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F2F" w:rsidRPr="00DB662A" w:rsidRDefault="007A69C9" w:rsidP="002F6F2F">
      <w:pPr>
        <w:jc w:val="center"/>
        <w:rPr>
          <w:rFonts w:ascii="Bookman Old Style" w:hAnsi="Bookman Old Style"/>
          <w:sz w:val="32"/>
          <w:szCs w:val="24"/>
        </w:rPr>
      </w:pPr>
      <w:bookmarkStart w:id="0" w:name="_GoBack"/>
      <w:bookmarkEnd w:id="0"/>
      <w:r w:rsidRPr="007A69C9">
        <w:rPr>
          <w:rFonts w:ascii="Arial Black" w:hAnsi="Arial Black"/>
          <w:b/>
          <w:bCs/>
          <w:sz w:val="32"/>
          <w:szCs w:val="24"/>
        </w:rPr>
        <w:t>ASSESSING OF THE ROLE OF RADIO DRAMAS IN SHAPING YOUTH CULTURE AND BEHAVIOR AMONG YOUTH IN KWARA STATE</w:t>
      </w:r>
    </w:p>
    <w:p w:rsidR="007A69C9" w:rsidRDefault="007A69C9" w:rsidP="002F6F2F">
      <w:pPr>
        <w:tabs>
          <w:tab w:val="left" w:pos="5670"/>
        </w:tabs>
        <w:spacing w:line="360" w:lineRule="auto"/>
        <w:jc w:val="center"/>
        <w:rPr>
          <w:rFonts w:ascii="Lucida Calligraphy" w:eastAsia="Libre Baskerville" w:hAnsi="Lucida Calligraphy"/>
          <w:b/>
          <w:sz w:val="56"/>
          <w:szCs w:val="24"/>
        </w:rPr>
      </w:pPr>
    </w:p>
    <w:p w:rsidR="002F6F2F" w:rsidRPr="000F1683" w:rsidRDefault="002F6F2F" w:rsidP="002F6F2F">
      <w:pPr>
        <w:tabs>
          <w:tab w:val="left" w:pos="5670"/>
        </w:tabs>
        <w:spacing w:line="360" w:lineRule="auto"/>
        <w:jc w:val="center"/>
        <w:rPr>
          <w:rFonts w:ascii="Lucida Calligraphy" w:eastAsia="Libre Baskerville" w:hAnsi="Lucida Calligraphy"/>
          <w:b/>
          <w:sz w:val="56"/>
          <w:szCs w:val="24"/>
        </w:rPr>
      </w:pPr>
      <w:r w:rsidRPr="00EA2DA1">
        <w:rPr>
          <w:rFonts w:ascii="Lucida Calligraphy" w:eastAsia="Libre Baskerville" w:hAnsi="Lucida Calligraphy"/>
          <w:b/>
          <w:sz w:val="56"/>
          <w:szCs w:val="24"/>
        </w:rPr>
        <w:t>BY</w:t>
      </w:r>
      <w:r>
        <w:rPr>
          <w:rFonts w:ascii="Lucida Calligraphy" w:eastAsia="Libre Baskerville" w:hAnsi="Lucida Calligraphy"/>
          <w:b/>
          <w:sz w:val="56"/>
          <w:szCs w:val="24"/>
        </w:rPr>
        <w:t xml:space="preserve">  </w:t>
      </w:r>
    </w:p>
    <w:p w:rsidR="002F6F2F" w:rsidRPr="00A86C5D" w:rsidRDefault="000E56C9" w:rsidP="000E56C9">
      <w:pPr>
        <w:spacing w:after="0" w:line="360" w:lineRule="auto"/>
        <w:jc w:val="center"/>
        <w:rPr>
          <w:rFonts w:eastAsia="Libre Baskerville"/>
          <w:b/>
          <w:sz w:val="24"/>
          <w:szCs w:val="24"/>
        </w:rPr>
      </w:pPr>
      <w:r w:rsidRPr="000E56C9">
        <w:rPr>
          <w:rFonts w:ascii="Arial Black" w:eastAsia="Libre Baskerville" w:hAnsi="Arial Black"/>
          <w:b/>
          <w:bCs/>
          <w:sz w:val="40"/>
          <w:szCs w:val="24"/>
        </w:rPr>
        <w:t>DOSUNMU LATEEFAT BOLANLE</w:t>
      </w:r>
      <w:r w:rsidR="002F6F2F">
        <w:rPr>
          <w:rFonts w:ascii="Arial Black" w:eastAsia="Libre Baskerville" w:hAnsi="Arial Black"/>
          <w:b/>
          <w:sz w:val="40"/>
          <w:szCs w:val="24"/>
        </w:rPr>
        <w:t xml:space="preserve">     HND/23</w:t>
      </w:r>
      <w:r w:rsidR="002F6F2F" w:rsidRPr="00A86C5D">
        <w:rPr>
          <w:rFonts w:ascii="Arial Black" w:eastAsia="Libre Baskerville" w:hAnsi="Arial Black"/>
          <w:b/>
          <w:sz w:val="40"/>
          <w:szCs w:val="24"/>
        </w:rPr>
        <w:t>/MAC/FT/</w:t>
      </w:r>
      <w:r w:rsidRPr="000E56C9">
        <w:rPr>
          <w:rFonts w:ascii="Georgia" w:hAnsi="Georgia"/>
          <w:b/>
          <w:bCs/>
          <w:color w:val="FFFFFF"/>
          <w:sz w:val="18"/>
          <w:szCs w:val="18"/>
          <w:shd w:val="clear" w:color="auto" w:fill="CCCCCC"/>
        </w:rPr>
        <w:t xml:space="preserve"> </w:t>
      </w:r>
      <w:r w:rsidRPr="000E56C9">
        <w:rPr>
          <w:rFonts w:ascii="Arial Black" w:eastAsia="Libre Baskerville" w:hAnsi="Arial Black"/>
          <w:b/>
          <w:bCs/>
          <w:sz w:val="40"/>
          <w:szCs w:val="24"/>
        </w:rPr>
        <w:t>0972</w:t>
      </w:r>
    </w:p>
    <w:p w:rsidR="002F6F2F" w:rsidRPr="00726444" w:rsidRDefault="002F6F2F" w:rsidP="000E56C9">
      <w:pPr>
        <w:spacing w:after="0" w:line="360" w:lineRule="auto"/>
        <w:jc w:val="center"/>
        <w:rPr>
          <w:rFonts w:eastAsia="Libre Baskerville"/>
          <w:b/>
          <w:szCs w:val="24"/>
        </w:rPr>
      </w:pPr>
      <w:r>
        <w:rPr>
          <w:rFonts w:eastAsia="Libre Baskerville"/>
          <w:b/>
          <w:szCs w:val="24"/>
        </w:rPr>
        <w:tab/>
      </w:r>
    </w:p>
    <w:p w:rsidR="002F6F2F" w:rsidRPr="00AE36E5" w:rsidRDefault="002F6F2F" w:rsidP="002F6F2F">
      <w:pPr>
        <w:spacing w:line="360" w:lineRule="auto"/>
        <w:jc w:val="center"/>
        <w:rPr>
          <w:rFonts w:ascii="Times New Roman" w:hAnsi="Times New Roman" w:cs="Times New Roman"/>
          <w:b/>
          <w:sz w:val="24"/>
          <w:szCs w:val="24"/>
        </w:rPr>
      </w:pPr>
      <w:r w:rsidRPr="00AE36E5">
        <w:rPr>
          <w:rFonts w:ascii="Times New Roman" w:hAnsi="Times New Roman" w:cs="Times New Roman"/>
          <w:b/>
          <w:sz w:val="24"/>
          <w:szCs w:val="24"/>
        </w:rPr>
        <w:t xml:space="preserve">BEING A RESEARCH PROJECT SUBMITTED TO </w:t>
      </w:r>
      <w:r w:rsidRPr="00AE36E5">
        <w:rPr>
          <w:rFonts w:ascii="Times New Roman" w:eastAsia="Libre Baskerville" w:hAnsi="Times New Roman" w:cs="Times New Roman"/>
          <w:b/>
          <w:sz w:val="24"/>
          <w:szCs w:val="24"/>
        </w:rPr>
        <w:t>THE DEPARTMENT OF MASS COMMUNICATION, INSTITUTE OF INFORMATION AND COMMUNICATION TECHNOLOGY, KWARA STATE POLYTECHNIC, ILORIN</w:t>
      </w:r>
    </w:p>
    <w:p w:rsidR="002F6F2F" w:rsidRPr="00AE36E5" w:rsidRDefault="002F6F2F" w:rsidP="002F6F2F">
      <w:pPr>
        <w:spacing w:line="240" w:lineRule="auto"/>
        <w:jc w:val="center"/>
        <w:rPr>
          <w:rFonts w:ascii="Times New Roman" w:eastAsia="Libre Baskerville" w:hAnsi="Times New Roman" w:cs="Times New Roman"/>
          <w:b/>
          <w:sz w:val="24"/>
          <w:szCs w:val="24"/>
        </w:rPr>
      </w:pPr>
      <w:r w:rsidRPr="00AE36E5">
        <w:rPr>
          <w:rFonts w:ascii="Times New Roman" w:eastAsia="Libre Baskerville" w:hAnsi="Times New Roman" w:cs="Times New Roman"/>
          <w:b/>
          <w:sz w:val="24"/>
          <w:szCs w:val="24"/>
        </w:rPr>
        <w:t xml:space="preserve">IN PARTIAL FULFILLMENT OF REQUIREMENTS FOR THE AWARD OF </w:t>
      </w:r>
    </w:p>
    <w:p w:rsidR="002F6F2F" w:rsidRPr="00AE36E5" w:rsidRDefault="002F6F2F" w:rsidP="002F6F2F">
      <w:pPr>
        <w:spacing w:line="240" w:lineRule="auto"/>
        <w:jc w:val="center"/>
        <w:rPr>
          <w:rFonts w:ascii="Times New Roman" w:eastAsia="Libre Baskerville" w:hAnsi="Times New Roman" w:cs="Times New Roman"/>
          <w:b/>
          <w:sz w:val="24"/>
          <w:szCs w:val="24"/>
        </w:rPr>
      </w:pPr>
      <w:r w:rsidRPr="00AE36E5">
        <w:rPr>
          <w:rFonts w:ascii="Times New Roman" w:eastAsia="Libre Baskerville" w:hAnsi="Times New Roman" w:cs="Times New Roman"/>
          <w:b/>
          <w:sz w:val="24"/>
          <w:szCs w:val="24"/>
        </w:rPr>
        <w:t>HIGHER NATIONAL DIPLOMA (HND) IN MASS COMMUNICATION.</w:t>
      </w:r>
    </w:p>
    <w:p w:rsidR="002F6F2F" w:rsidRPr="00726444" w:rsidRDefault="002F6F2F" w:rsidP="002F6F2F">
      <w:pPr>
        <w:spacing w:line="360" w:lineRule="auto"/>
        <w:jc w:val="right"/>
        <w:rPr>
          <w:rFonts w:eastAsia="Libre Baskerville"/>
          <w:b/>
          <w:szCs w:val="24"/>
        </w:rPr>
      </w:pPr>
    </w:p>
    <w:p w:rsidR="002F6F2F" w:rsidRPr="00AA2EEC" w:rsidRDefault="000E56C9" w:rsidP="002F6F2F">
      <w:pPr>
        <w:spacing w:line="360" w:lineRule="auto"/>
        <w:jc w:val="right"/>
        <w:rPr>
          <w:rFonts w:ascii="Berlin Sans FB Demi" w:eastAsia="Libre Baskerville" w:hAnsi="Berlin Sans FB Demi"/>
          <w:b/>
          <w:sz w:val="28"/>
          <w:szCs w:val="24"/>
        </w:rPr>
      </w:pPr>
      <w:r>
        <w:rPr>
          <w:rFonts w:ascii="Berlin Sans FB Demi" w:eastAsia="Libre Baskerville" w:hAnsi="Berlin Sans FB Demi"/>
          <w:b/>
          <w:sz w:val="28"/>
          <w:szCs w:val="24"/>
        </w:rPr>
        <w:t>JULY</w:t>
      </w:r>
      <w:r w:rsidR="002F6F2F">
        <w:rPr>
          <w:rFonts w:ascii="Berlin Sans FB Demi" w:eastAsia="Libre Baskerville" w:hAnsi="Berlin Sans FB Demi"/>
          <w:b/>
          <w:sz w:val="28"/>
          <w:szCs w:val="24"/>
        </w:rPr>
        <w:t>, 2025</w:t>
      </w:r>
    </w:p>
    <w:p w:rsidR="002F6F2F" w:rsidRDefault="002F6F2F" w:rsidP="002F6F2F">
      <w:pPr>
        <w:rPr>
          <w:rFonts w:eastAsiaTheme="majorEastAsia" w:cstheme="majorBidi"/>
          <w:b/>
          <w:bCs/>
          <w:color w:val="000000" w:themeColor="text1"/>
          <w:szCs w:val="28"/>
        </w:rPr>
      </w:pPr>
      <w:bookmarkStart w:id="1" w:name="_Toc167333668"/>
      <w:bookmarkStart w:id="2" w:name="_Toc168969280"/>
      <w:bookmarkStart w:id="3" w:name="_Toc168976239"/>
      <w:bookmarkStart w:id="4" w:name="_Toc169103935"/>
    </w:p>
    <w:p w:rsidR="002F6F2F" w:rsidRDefault="002F6F2F" w:rsidP="002F6F2F">
      <w:pPr>
        <w:rPr>
          <w:rFonts w:ascii="Times New Roman" w:eastAsiaTheme="majorEastAsia" w:hAnsi="Times New Roman" w:cstheme="majorBidi"/>
          <w:b/>
          <w:bCs/>
          <w:sz w:val="24"/>
          <w:szCs w:val="28"/>
        </w:rPr>
      </w:pPr>
      <w:bookmarkStart w:id="5" w:name="_Toc171855138"/>
      <w:bookmarkEnd w:id="1"/>
      <w:bookmarkEnd w:id="2"/>
      <w:bookmarkEnd w:id="3"/>
      <w:bookmarkEnd w:id="4"/>
      <w:r>
        <w:br w:type="page"/>
      </w:r>
    </w:p>
    <w:p w:rsidR="000E56C9" w:rsidRPr="00771D97" w:rsidRDefault="000E56C9" w:rsidP="000E56C9">
      <w:pPr>
        <w:pStyle w:val="Heading1"/>
        <w:jc w:val="center"/>
      </w:pPr>
      <w:bookmarkStart w:id="6" w:name="_Toc203351940"/>
      <w:bookmarkStart w:id="7" w:name="_Toc168969281"/>
      <w:bookmarkStart w:id="8" w:name="_Toc168976240"/>
      <w:bookmarkStart w:id="9" w:name="_Toc169103936"/>
      <w:bookmarkStart w:id="10" w:name="_Toc202853715"/>
      <w:bookmarkEnd w:id="5"/>
      <w:r w:rsidRPr="00771D97">
        <w:lastRenderedPageBreak/>
        <w:t>CERTIFICATION</w:t>
      </w:r>
      <w:bookmarkEnd w:id="6"/>
    </w:p>
    <w:p w:rsidR="000E56C9" w:rsidRPr="00AE36E5" w:rsidRDefault="000E56C9" w:rsidP="000E56C9">
      <w:pPr>
        <w:spacing w:line="360" w:lineRule="auto"/>
        <w:jc w:val="both"/>
        <w:rPr>
          <w:rFonts w:ascii="Times New Roman" w:hAnsi="Times New Roman" w:cs="Times New Roman"/>
          <w:sz w:val="24"/>
          <w:szCs w:val="24"/>
        </w:rPr>
      </w:pPr>
      <w:r w:rsidRPr="00AE36E5">
        <w:rPr>
          <w:rFonts w:ascii="Times New Roman" w:hAnsi="Times New Roman" w:cs="Times New Roman"/>
          <w:sz w:val="24"/>
          <w:szCs w:val="24"/>
        </w:rPr>
        <w:t xml:space="preserve">This is to certify that the project was read and approved as meeting the requirements of the department of Mass Communication, Kwara State Polytechnic, </w:t>
      </w:r>
      <w:proofErr w:type="gramStart"/>
      <w:r w:rsidRPr="00AE36E5">
        <w:rPr>
          <w:rFonts w:ascii="Times New Roman" w:hAnsi="Times New Roman" w:cs="Times New Roman"/>
          <w:sz w:val="24"/>
          <w:szCs w:val="24"/>
        </w:rPr>
        <w:t>Ilorin</w:t>
      </w:r>
      <w:proofErr w:type="gramEnd"/>
      <w:r w:rsidRPr="00AE36E5">
        <w:rPr>
          <w:rFonts w:ascii="Times New Roman" w:hAnsi="Times New Roman" w:cs="Times New Roman"/>
          <w:sz w:val="24"/>
          <w:szCs w:val="24"/>
        </w:rPr>
        <w:t xml:space="preserve"> for the award of Higher National Diploma in MASS COMMUNICATION.</w:t>
      </w:r>
    </w:p>
    <w:p w:rsidR="000E56C9" w:rsidRPr="00AE36E5" w:rsidRDefault="000E56C9" w:rsidP="000E56C9">
      <w:pPr>
        <w:rPr>
          <w:rFonts w:ascii="Times New Roman" w:hAnsi="Times New Roman" w:cs="Times New Roman"/>
          <w:b/>
          <w:sz w:val="24"/>
          <w:szCs w:val="24"/>
        </w:rPr>
      </w:pPr>
    </w:p>
    <w:p w:rsidR="000E56C9" w:rsidRPr="00AE36E5" w:rsidRDefault="000E56C9" w:rsidP="000E56C9">
      <w:pPr>
        <w:rPr>
          <w:rFonts w:ascii="Times New Roman" w:hAnsi="Times New Roman" w:cs="Times New Roman"/>
          <w:b/>
          <w:sz w:val="24"/>
          <w:szCs w:val="24"/>
        </w:rPr>
      </w:pPr>
    </w:p>
    <w:p w:rsidR="000E56C9" w:rsidRPr="00AE36E5" w:rsidRDefault="000E56C9" w:rsidP="000E56C9">
      <w:pPr>
        <w:rPr>
          <w:rFonts w:ascii="Times New Roman" w:hAnsi="Times New Roman" w:cs="Times New Roman"/>
          <w:b/>
          <w:sz w:val="24"/>
          <w:szCs w:val="24"/>
        </w:rPr>
      </w:pPr>
    </w:p>
    <w:p w:rsidR="000E56C9" w:rsidRPr="00AE36E5" w:rsidRDefault="000E56C9" w:rsidP="000E56C9">
      <w:pPr>
        <w:rPr>
          <w:rFonts w:ascii="Times New Roman" w:hAnsi="Times New Roman" w:cs="Times New Roman"/>
          <w:b/>
          <w:sz w:val="24"/>
          <w:szCs w:val="24"/>
        </w:rPr>
      </w:pPr>
    </w:p>
    <w:p w:rsidR="000E56C9" w:rsidRPr="00AE36E5" w:rsidRDefault="000E56C9" w:rsidP="000E56C9">
      <w:pPr>
        <w:spacing w:after="0"/>
        <w:rPr>
          <w:rFonts w:ascii="Times New Roman" w:hAnsi="Times New Roman" w:cs="Times New Roman"/>
          <w:b/>
          <w:sz w:val="24"/>
          <w:szCs w:val="24"/>
        </w:rPr>
      </w:pPr>
      <w:r w:rsidRPr="00AE36E5">
        <w:rPr>
          <w:rFonts w:ascii="Times New Roman" w:hAnsi="Times New Roman" w:cs="Times New Roman"/>
          <w:b/>
          <w:sz w:val="24"/>
          <w:szCs w:val="24"/>
        </w:rPr>
        <w:t>_____________________</w:t>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t>_________________</w:t>
      </w:r>
    </w:p>
    <w:p w:rsidR="000E56C9" w:rsidRPr="00AE36E5" w:rsidRDefault="000E56C9" w:rsidP="000E56C9">
      <w:pPr>
        <w:spacing w:after="0"/>
        <w:rPr>
          <w:rFonts w:ascii="Times New Roman" w:hAnsi="Times New Roman" w:cs="Times New Roman"/>
          <w:b/>
          <w:sz w:val="24"/>
          <w:szCs w:val="24"/>
        </w:rPr>
      </w:pPr>
      <w:r w:rsidRPr="00AE36E5">
        <w:rPr>
          <w:rFonts w:ascii="Times New Roman" w:hAnsi="Times New Roman" w:cs="Times New Roman"/>
          <w:b/>
          <w:sz w:val="24"/>
          <w:szCs w:val="24"/>
        </w:rPr>
        <w:t>MR</w:t>
      </w:r>
      <w:r>
        <w:rPr>
          <w:rFonts w:ascii="Times New Roman" w:hAnsi="Times New Roman" w:cs="Times New Roman"/>
          <w:b/>
          <w:sz w:val="24"/>
          <w:szCs w:val="24"/>
        </w:rPr>
        <w:t>S OLAYIOYE I.A</w:t>
      </w:r>
      <w:r>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i/>
          <w:sz w:val="24"/>
          <w:szCs w:val="24"/>
        </w:rPr>
        <w:t>DATE</w:t>
      </w:r>
    </w:p>
    <w:p w:rsidR="000E56C9" w:rsidRPr="00AE36E5" w:rsidRDefault="000E56C9" w:rsidP="000E56C9">
      <w:pPr>
        <w:spacing w:after="0"/>
        <w:rPr>
          <w:rFonts w:ascii="Times New Roman" w:hAnsi="Times New Roman" w:cs="Times New Roman"/>
          <w:b/>
          <w:i/>
          <w:sz w:val="24"/>
          <w:szCs w:val="24"/>
        </w:rPr>
      </w:pPr>
      <w:r w:rsidRPr="00AE36E5">
        <w:rPr>
          <w:rFonts w:ascii="Times New Roman" w:hAnsi="Times New Roman" w:cs="Times New Roman"/>
          <w:b/>
          <w:i/>
          <w:sz w:val="24"/>
          <w:szCs w:val="24"/>
        </w:rPr>
        <w:t>(Project Supervisor)</w:t>
      </w:r>
    </w:p>
    <w:p w:rsidR="000E56C9" w:rsidRPr="00AE36E5" w:rsidRDefault="000E56C9" w:rsidP="000E56C9">
      <w:pPr>
        <w:spacing w:after="0" w:line="360" w:lineRule="auto"/>
        <w:rPr>
          <w:rFonts w:ascii="Times New Roman" w:hAnsi="Times New Roman" w:cs="Times New Roman"/>
          <w:b/>
          <w:sz w:val="24"/>
          <w:szCs w:val="24"/>
        </w:rPr>
      </w:pPr>
    </w:p>
    <w:p w:rsidR="000E56C9" w:rsidRPr="00AE36E5" w:rsidRDefault="000E56C9" w:rsidP="000E56C9">
      <w:pPr>
        <w:spacing w:after="0"/>
        <w:rPr>
          <w:rFonts w:ascii="Times New Roman" w:hAnsi="Times New Roman" w:cs="Times New Roman"/>
          <w:b/>
          <w:sz w:val="24"/>
          <w:szCs w:val="24"/>
        </w:rPr>
      </w:pPr>
    </w:p>
    <w:p w:rsidR="000E56C9" w:rsidRPr="00AE36E5" w:rsidRDefault="000E56C9" w:rsidP="000E56C9">
      <w:pPr>
        <w:spacing w:after="0"/>
        <w:rPr>
          <w:rFonts w:ascii="Times New Roman" w:hAnsi="Times New Roman" w:cs="Times New Roman"/>
          <w:b/>
          <w:sz w:val="24"/>
          <w:szCs w:val="24"/>
        </w:rPr>
      </w:pPr>
    </w:p>
    <w:p w:rsidR="000E56C9" w:rsidRPr="00AE36E5" w:rsidRDefault="000E56C9" w:rsidP="000E56C9">
      <w:pPr>
        <w:spacing w:after="0"/>
        <w:rPr>
          <w:rFonts w:ascii="Times New Roman" w:hAnsi="Times New Roman" w:cs="Times New Roman"/>
          <w:b/>
          <w:sz w:val="24"/>
          <w:szCs w:val="24"/>
        </w:rPr>
      </w:pPr>
    </w:p>
    <w:p w:rsidR="000E56C9" w:rsidRPr="00AE36E5" w:rsidRDefault="000E56C9" w:rsidP="000E56C9">
      <w:pPr>
        <w:spacing w:after="0"/>
        <w:rPr>
          <w:rFonts w:ascii="Times New Roman" w:hAnsi="Times New Roman" w:cs="Times New Roman"/>
          <w:b/>
          <w:sz w:val="24"/>
          <w:szCs w:val="24"/>
        </w:rPr>
      </w:pPr>
    </w:p>
    <w:p w:rsidR="000E56C9" w:rsidRPr="00AE36E5" w:rsidRDefault="000E56C9" w:rsidP="000E56C9">
      <w:pPr>
        <w:spacing w:after="0"/>
        <w:rPr>
          <w:rFonts w:ascii="Times New Roman" w:hAnsi="Times New Roman" w:cs="Times New Roman"/>
          <w:b/>
          <w:sz w:val="24"/>
          <w:szCs w:val="24"/>
        </w:rPr>
      </w:pPr>
      <w:r w:rsidRPr="00AE36E5">
        <w:rPr>
          <w:rFonts w:ascii="Times New Roman" w:hAnsi="Times New Roman" w:cs="Times New Roman"/>
          <w:b/>
          <w:sz w:val="24"/>
          <w:szCs w:val="24"/>
        </w:rPr>
        <w:t>_________________</w:t>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t>_________________</w:t>
      </w:r>
    </w:p>
    <w:p w:rsidR="000E56C9" w:rsidRPr="00AE36E5" w:rsidRDefault="000E56C9" w:rsidP="000E56C9">
      <w:pPr>
        <w:spacing w:after="0"/>
        <w:rPr>
          <w:rFonts w:ascii="Times New Roman" w:hAnsi="Times New Roman" w:cs="Times New Roman"/>
          <w:b/>
          <w:sz w:val="24"/>
          <w:szCs w:val="24"/>
        </w:rPr>
      </w:pPr>
      <w:r w:rsidRPr="00AE36E5">
        <w:rPr>
          <w:rFonts w:ascii="Times New Roman" w:hAnsi="Times New Roman" w:cs="Times New Roman"/>
          <w:b/>
          <w:sz w:val="24"/>
          <w:szCs w:val="24"/>
        </w:rPr>
        <w:t>MR OLUFADI B.A</w:t>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i/>
          <w:sz w:val="24"/>
          <w:szCs w:val="24"/>
        </w:rPr>
        <w:t>DATE</w:t>
      </w:r>
    </w:p>
    <w:p w:rsidR="000E56C9" w:rsidRPr="00AE36E5" w:rsidRDefault="000E56C9" w:rsidP="000E56C9">
      <w:pPr>
        <w:spacing w:after="0"/>
        <w:rPr>
          <w:rFonts w:ascii="Times New Roman" w:hAnsi="Times New Roman" w:cs="Times New Roman"/>
          <w:b/>
          <w:i/>
          <w:sz w:val="24"/>
          <w:szCs w:val="24"/>
        </w:rPr>
      </w:pPr>
      <w:r w:rsidRPr="00AE36E5">
        <w:rPr>
          <w:rFonts w:ascii="Times New Roman" w:hAnsi="Times New Roman" w:cs="Times New Roman"/>
          <w:b/>
          <w:i/>
          <w:sz w:val="24"/>
          <w:szCs w:val="24"/>
        </w:rPr>
        <w:t>(Project Coordinator)</w:t>
      </w:r>
    </w:p>
    <w:p w:rsidR="000E56C9" w:rsidRPr="00C35D59" w:rsidRDefault="000E56C9" w:rsidP="000E56C9">
      <w:pPr>
        <w:spacing w:after="0"/>
        <w:rPr>
          <w:b/>
          <w:sz w:val="24"/>
          <w:szCs w:val="24"/>
        </w:rPr>
      </w:pPr>
    </w:p>
    <w:p w:rsidR="000E56C9" w:rsidRPr="00C35D59" w:rsidRDefault="000E56C9" w:rsidP="000E56C9">
      <w:pPr>
        <w:spacing w:after="0"/>
        <w:rPr>
          <w:b/>
          <w:sz w:val="24"/>
          <w:szCs w:val="24"/>
        </w:rPr>
      </w:pPr>
    </w:p>
    <w:p w:rsidR="000E56C9" w:rsidRDefault="000E56C9" w:rsidP="000E56C9">
      <w:pPr>
        <w:spacing w:after="0"/>
        <w:rPr>
          <w:b/>
          <w:sz w:val="24"/>
          <w:szCs w:val="24"/>
        </w:rPr>
      </w:pPr>
    </w:p>
    <w:p w:rsidR="000E56C9" w:rsidRDefault="000E56C9" w:rsidP="000E56C9">
      <w:pPr>
        <w:spacing w:after="0"/>
        <w:rPr>
          <w:b/>
          <w:sz w:val="24"/>
          <w:szCs w:val="24"/>
        </w:rPr>
      </w:pPr>
    </w:p>
    <w:p w:rsidR="000E56C9" w:rsidRDefault="000E56C9" w:rsidP="000E56C9">
      <w:pPr>
        <w:spacing w:after="0"/>
        <w:rPr>
          <w:b/>
          <w:sz w:val="24"/>
          <w:szCs w:val="24"/>
        </w:rPr>
      </w:pPr>
    </w:p>
    <w:p w:rsidR="000E56C9" w:rsidRPr="00AE36E5" w:rsidRDefault="000E56C9" w:rsidP="000E56C9">
      <w:pPr>
        <w:spacing w:after="0"/>
        <w:rPr>
          <w:rFonts w:ascii="Times New Roman" w:hAnsi="Times New Roman" w:cs="Times New Roman"/>
          <w:b/>
          <w:sz w:val="24"/>
          <w:szCs w:val="24"/>
        </w:rPr>
      </w:pPr>
      <w:r w:rsidRPr="00AE36E5">
        <w:rPr>
          <w:rFonts w:ascii="Times New Roman" w:hAnsi="Times New Roman" w:cs="Times New Roman"/>
          <w:b/>
          <w:sz w:val="24"/>
          <w:szCs w:val="24"/>
        </w:rPr>
        <w:t>_________________</w:t>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t xml:space="preserve">_________________      </w:t>
      </w:r>
    </w:p>
    <w:p w:rsidR="000E56C9" w:rsidRPr="00AE36E5" w:rsidRDefault="000E56C9" w:rsidP="000E56C9">
      <w:pPr>
        <w:spacing w:after="0"/>
        <w:rPr>
          <w:rFonts w:ascii="Times New Roman" w:hAnsi="Times New Roman" w:cs="Times New Roman"/>
          <w:b/>
          <w:sz w:val="24"/>
          <w:szCs w:val="24"/>
        </w:rPr>
      </w:pPr>
      <w:r w:rsidRPr="00AE36E5">
        <w:rPr>
          <w:rFonts w:ascii="Times New Roman" w:hAnsi="Times New Roman" w:cs="Times New Roman"/>
          <w:b/>
          <w:sz w:val="24"/>
          <w:szCs w:val="24"/>
        </w:rPr>
        <w:t>MR OLOHUNGBEBE F.T</w:t>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i/>
          <w:sz w:val="24"/>
          <w:szCs w:val="24"/>
        </w:rPr>
        <w:t>DATE</w:t>
      </w:r>
    </w:p>
    <w:p w:rsidR="000E56C9" w:rsidRPr="00AE36E5" w:rsidRDefault="000E56C9" w:rsidP="000E56C9">
      <w:pPr>
        <w:spacing w:after="0"/>
        <w:rPr>
          <w:rFonts w:ascii="Times New Roman" w:hAnsi="Times New Roman" w:cs="Times New Roman"/>
          <w:b/>
          <w:i/>
          <w:sz w:val="24"/>
          <w:szCs w:val="24"/>
        </w:rPr>
      </w:pPr>
      <w:r w:rsidRPr="00AE36E5">
        <w:rPr>
          <w:rFonts w:ascii="Times New Roman" w:hAnsi="Times New Roman" w:cs="Times New Roman"/>
          <w:b/>
          <w:i/>
          <w:sz w:val="24"/>
          <w:szCs w:val="24"/>
        </w:rPr>
        <w:t xml:space="preserve"> (Head of Department)</w:t>
      </w:r>
    </w:p>
    <w:p w:rsidR="000E56C9" w:rsidRDefault="000E56C9">
      <w:pPr>
        <w:rPr>
          <w:rFonts w:ascii="Times New Roman" w:eastAsiaTheme="majorEastAsia" w:hAnsi="Times New Roman" w:cs="Times New Roman"/>
          <w:b/>
          <w:bCs/>
          <w:sz w:val="24"/>
          <w:szCs w:val="24"/>
        </w:rPr>
      </w:pPr>
      <w:r>
        <w:rPr>
          <w:rFonts w:cs="Times New Roman"/>
          <w:szCs w:val="24"/>
        </w:rPr>
        <w:br w:type="page"/>
      </w:r>
    </w:p>
    <w:p w:rsidR="002F6F2F" w:rsidRPr="00C35D59" w:rsidRDefault="002F6F2F" w:rsidP="002F6F2F">
      <w:pPr>
        <w:pStyle w:val="Heading1"/>
        <w:jc w:val="center"/>
        <w:rPr>
          <w:rFonts w:cs="Times New Roman"/>
          <w:szCs w:val="24"/>
        </w:rPr>
      </w:pPr>
      <w:r w:rsidRPr="00C35D59">
        <w:rPr>
          <w:rFonts w:cs="Times New Roman"/>
          <w:szCs w:val="24"/>
        </w:rPr>
        <w:lastRenderedPageBreak/>
        <w:t>DEDICATION</w:t>
      </w:r>
      <w:bookmarkEnd w:id="7"/>
      <w:bookmarkEnd w:id="8"/>
      <w:bookmarkEnd w:id="9"/>
      <w:bookmarkEnd w:id="10"/>
    </w:p>
    <w:p w:rsidR="002F6F2F" w:rsidRPr="000E56C9" w:rsidRDefault="000E56C9" w:rsidP="000E56C9">
      <w:pPr>
        <w:jc w:val="center"/>
        <w:rPr>
          <w:rFonts w:ascii="Times New Roman" w:hAnsi="Times New Roman" w:cs="Times New Roman"/>
          <w:sz w:val="24"/>
          <w:szCs w:val="24"/>
        </w:rPr>
      </w:pPr>
      <w:r w:rsidRPr="000E56C9">
        <w:rPr>
          <w:rFonts w:ascii="Times New Roman" w:hAnsi="Times New Roman" w:cs="Times New Roman"/>
          <w:sz w:val="24"/>
          <w:szCs w:val="24"/>
        </w:rPr>
        <w:t xml:space="preserve">This project is dedicated to Allah, my creator and my master, my great teacher and messenger. Muhammad (SAW) who taught me the purpose of life And to my parents who have never failed to give me financial and moral support for giving all my needs during the time </w:t>
      </w:r>
      <w:proofErr w:type="spellStart"/>
      <w:r w:rsidRPr="000E56C9">
        <w:rPr>
          <w:rFonts w:ascii="Times New Roman" w:hAnsi="Times New Roman" w:cs="Times New Roman"/>
          <w:sz w:val="24"/>
          <w:szCs w:val="24"/>
        </w:rPr>
        <w:t>i</w:t>
      </w:r>
      <w:proofErr w:type="spellEnd"/>
      <w:r w:rsidRPr="000E56C9">
        <w:rPr>
          <w:rFonts w:ascii="Times New Roman" w:hAnsi="Times New Roman" w:cs="Times New Roman"/>
          <w:sz w:val="24"/>
          <w:szCs w:val="24"/>
        </w:rPr>
        <w:t xml:space="preserve"> develop our system and for teaching us even the largest thank can be accomplished if it is done one stop as a time I dedicate this project to all people who have worked hard to help us complete this project</w:t>
      </w:r>
    </w:p>
    <w:p w:rsidR="002F6F2F" w:rsidRPr="00C35D59" w:rsidRDefault="002F6F2F" w:rsidP="002F6F2F">
      <w:pPr>
        <w:rPr>
          <w:sz w:val="24"/>
          <w:szCs w:val="24"/>
        </w:rPr>
      </w:pPr>
    </w:p>
    <w:p w:rsidR="002F6F2F" w:rsidRPr="00C35D59" w:rsidRDefault="002F6F2F" w:rsidP="002F6F2F">
      <w:pPr>
        <w:rPr>
          <w:sz w:val="24"/>
          <w:szCs w:val="24"/>
        </w:rPr>
      </w:pPr>
    </w:p>
    <w:p w:rsidR="002F6F2F" w:rsidRPr="00C35D59" w:rsidRDefault="002F6F2F" w:rsidP="002F6F2F">
      <w:pPr>
        <w:rPr>
          <w:sz w:val="24"/>
          <w:szCs w:val="24"/>
        </w:rPr>
      </w:pPr>
    </w:p>
    <w:p w:rsidR="002F6F2F" w:rsidRPr="00C35D59" w:rsidRDefault="002F6F2F" w:rsidP="002F6F2F">
      <w:pPr>
        <w:rPr>
          <w:sz w:val="24"/>
          <w:szCs w:val="24"/>
        </w:rPr>
      </w:pPr>
    </w:p>
    <w:p w:rsidR="002F6F2F" w:rsidRPr="00C35D59" w:rsidRDefault="002F6F2F" w:rsidP="002F6F2F">
      <w:pPr>
        <w:rPr>
          <w:sz w:val="24"/>
          <w:szCs w:val="24"/>
        </w:rPr>
      </w:pPr>
    </w:p>
    <w:p w:rsidR="002F6F2F" w:rsidRPr="00C35D59" w:rsidRDefault="002F6F2F" w:rsidP="002F6F2F">
      <w:pPr>
        <w:rPr>
          <w:sz w:val="24"/>
          <w:szCs w:val="24"/>
        </w:rPr>
      </w:pPr>
    </w:p>
    <w:p w:rsidR="002F6F2F" w:rsidRPr="00C35D59" w:rsidRDefault="002F6F2F" w:rsidP="002F6F2F">
      <w:pPr>
        <w:rPr>
          <w:rFonts w:eastAsiaTheme="majorEastAsia"/>
          <w:b/>
          <w:bCs/>
          <w:sz w:val="24"/>
          <w:szCs w:val="24"/>
        </w:rPr>
      </w:pPr>
      <w:bookmarkStart w:id="11" w:name="_Toc168969282"/>
      <w:bookmarkStart w:id="12" w:name="_Toc168976241"/>
      <w:bookmarkStart w:id="13" w:name="_Toc169103937"/>
      <w:r w:rsidRPr="00C35D59">
        <w:rPr>
          <w:sz w:val="24"/>
          <w:szCs w:val="24"/>
        </w:rPr>
        <w:br w:type="page"/>
      </w:r>
    </w:p>
    <w:p w:rsidR="002F6F2F" w:rsidRPr="00C35D59" w:rsidRDefault="002F6F2F" w:rsidP="002F6F2F">
      <w:pPr>
        <w:pStyle w:val="Heading1"/>
        <w:jc w:val="center"/>
        <w:rPr>
          <w:rFonts w:cs="Times New Roman"/>
          <w:szCs w:val="24"/>
        </w:rPr>
      </w:pPr>
      <w:bookmarkStart w:id="14" w:name="_Toc202853716"/>
      <w:r w:rsidRPr="00C35D59">
        <w:rPr>
          <w:rFonts w:cs="Times New Roman"/>
          <w:szCs w:val="24"/>
        </w:rPr>
        <w:lastRenderedPageBreak/>
        <w:t>ACKNOWLEDGEMENT</w:t>
      </w:r>
      <w:bookmarkEnd w:id="11"/>
      <w:bookmarkEnd w:id="12"/>
      <w:bookmarkEnd w:id="13"/>
      <w:bookmarkEnd w:id="14"/>
    </w:p>
    <w:p w:rsidR="000E56C9" w:rsidRPr="000E56C9" w:rsidRDefault="000E56C9" w:rsidP="000E56C9">
      <w:pPr>
        <w:spacing w:line="360" w:lineRule="auto"/>
        <w:jc w:val="both"/>
        <w:rPr>
          <w:rFonts w:ascii="Times New Roman" w:hAnsi="Times New Roman" w:cs="Times New Roman"/>
          <w:bCs/>
          <w:sz w:val="24"/>
          <w:szCs w:val="24"/>
        </w:rPr>
      </w:pPr>
      <w:r w:rsidRPr="000E56C9">
        <w:rPr>
          <w:rFonts w:ascii="Times New Roman" w:hAnsi="Times New Roman" w:cs="Times New Roman"/>
          <w:bCs/>
          <w:sz w:val="24"/>
          <w:szCs w:val="24"/>
        </w:rPr>
        <w:t>First and foremost, I wish to appreciate the support of almighty Allah, who grant</w:t>
      </w:r>
    </w:p>
    <w:p w:rsidR="000E56C9" w:rsidRPr="000E56C9" w:rsidRDefault="000E56C9" w:rsidP="000E56C9">
      <w:pPr>
        <w:spacing w:line="360" w:lineRule="auto"/>
        <w:jc w:val="both"/>
        <w:rPr>
          <w:rFonts w:ascii="Times New Roman" w:hAnsi="Times New Roman" w:cs="Times New Roman"/>
          <w:bCs/>
          <w:sz w:val="24"/>
          <w:szCs w:val="24"/>
        </w:rPr>
      </w:pPr>
      <w:proofErr w:type="gramStart"/>
      <w:r w:rsidRPr="000E56C9">
        <w:rPr>
          <w:rFonts w:ascii="Times New Roman" w:hAnsi="Times New Roman" w:cs="Times New Roman"/>
          <w:bCs/>
          <w:sz w:val="24"/>
          <w:szCs w:val="24"/>
        </w:rPr>
        <w:t>me</w:t>
      </w:r>
      <w:proofErr w:type="gramEnd"/>
      <w:r w:rsidRPr="000E56C9">
        <w:rPr>
          <w:rFonts w:ascii="Times New Roman" w:hAnsi="Times New Roman" w:cs="Times New Roman"/>
          <w:bCs/>
          <w:sz w:val="24"/>
          <w:szCs w:val="24"/>
        </w:rPr>
        <w:t xml:space="preserve"> the grace and rare privilege of writing this project successfully (</w:t>
      </w:r>
      <w:proofErr w:type="spellStart"/>
      <w:r w:rsidRPr="000E56C9">
        <w:rPr>
          <w:rFonts w:ascii="Times New Roman" w:hAnsi="Times New Roman" w:cs="Times New Roman"/>
          <w:bCs/>
          <w:sz w:val="24"/>
          <w:szCs w:val="24"/>
        </w:rPr>
        <w:t>alhamdullahi</w:t>
      </w:r>
      <w:proofErr w:type="spellEnd"/>
      <w:r w:rsidRPr="000E56C9">
        <w:rPr>
          <w:rFonts w:ascii="Times New Roman" w:hAnsi="Times New Roman" w:cs="Times New Roman"/>
          <w:bCs/>
          <w:sz w:val="24"/>
          <w:szCs w:val="24"/>
        </w:rPr>
        <w:t>).</w:t>
      </w:r>
    </w:p>
    <w:p w:rsidR="000E56C9" w:rsidRPr="000E56C9" w:rsidRDefault="000E56C9" w:rsidP="000E56C9">
      <w:pPr>
        <w:spacing w:line="360" w:lineRule="auto"/>
        <w:jc w:val="both"/>
        <w:rPr>
          <w:rFonts w:ascii="Times New Roman" w:hAnsi="Times New Roman" w:cs="Times New Roman"/>
          <w:bCs/>
          <w:sz w:val="24"/>
          <w:szCs w:val="24"/>
        </w:rPr>
      </w:pPr>
      <w:r w:rsidRPr="000E56C9">
        <w:rPr>
          <w:rFonts w:ascii="Times New Roman" w:hAnsi="Times New Roman" w:cs="Times New Roman"/>
          <w:bCs/>
          <w:sz w:val="24"/>
          <w:szCs w:val="24"/>
        </w:rPr>
        <w:t>My profound gratitude goes to my supervisor, guidance the God of mass communication department, MRS IFEOLUWA ADEYEMI OLAYIOYE for given me full support on my project, his professional effort has helped me to achieve my goals and also I am grateful to the contribution of all my lecturers in the department of mass communication for their full supports. Thank you all.</w:t>
      </w:r>
    </w:p>
    <w:p w:rsidR="000E56C9" w:rsidRPr="000E56C9" w:rsidRDefault="000E56C9" w:rsidP="000E56C9">
      <w:pPr>
        <w:spacing w:line="360" w:lineRule="auto"/>
        <w:jc w:val="both"/>
        <w:rPr>
          <w:rFonts w:ascii="Times New Roman" w:hAnsi="Times New Roman" w:cs="Times New Roman"/>
          <w:bCs/>
          <w:sz w:val="24"/>
          <w:szCs w:val="24"/>
        </w:rPr>
      </w:pPr>
      <w:r w:rsidRPr="000E56C9">
        <w:rPr>
          <w:rFonts w:ascii="Times New Roman" w:hAnsi="Times New Roman" w:cs="Times New Roman"/>
          <w:bCs/>
          <w:sz w:val="24"/>
          <w:szCs w:val="24"/>
        </w:rPr>
        <w:t>I wish to place on record my appreciation and gratitude to my caring, wonderful and understanding parents. They are the symbol of my power. MR. AND MRS.</w:t>
      </w:r>
    </w:p>
    <w:p w:rsidR="000E56C9" w:rsidRPr="000E56C9" w:rsidRDefault="000E56C9" w:rsidP="000E56C9">
      <w:pPr>
        <w:spacing w:line="360" w:lineRule="auto"/>
        <w:jc w:val="both"/>
        <w:rPr>
          <w:rFonts w:ascii="Times New Roman" w:hAnsi="Times New Roman" w:cs="Times New Roman"/>
          <w:bCs/>
          <w:sz w:val="24"/>
          <w:szCs w:val="24"/>
        </w:rPr>
      </w:pPr>
      <w:r w:rsidRPr="000E56C9">
        <w:rPr>
          <w:rFonts w:ascii="Times New Roman" w:hAnsi="Times New Roman" w:cs="Times New Roman"/>
          <w:bCs/>
          <w:sz w:val="24"/>
          <w:szCs w:val="24"/>
        </w:rPr>
        <w:t xml:space="preserve">DOSUNMU for their financial and moral supports towards my completion of my academic and the words of encouragement throughout my study. I pray Allah will grant them peace of mind and long life to enjoy the fruit of your </w:t>
      </w:r>
      <w:proofErr w:type="spellStart"/>
      <w:r w:rsidRPr="000E56C9">
        <w:rPr>
          <w:rFonts w:ascii="Times New Roman" w:hAnsi="Times New Roman" w:cs="Times New Roman"/>
          <w:bCs/>
          <w:sz w:val="24"/>
          <w:szCs w:val="24"/>
        </w:rPr>
        <w:t>labour</w:t>
      </w:r>
      <w:proofErr w:type="spellEnd"/>
      <w:r w:rsidRPr="000E56C9">
        <w:rPr>
          <w:rFonts w:ascii="Times New Roman" w:hAnsi="Times New Roman" w:cs="Times New Roman"/>
          <w:bCs/>
          <w:sz w:val="24"/>
          <w:szCs w:val="24"/>
        </w:rPr>
        <w:t xml:space="preserve"> (Amen)</w:t>
      </w:r>
    </w:p>
    <w:p w:rsidR="000E56C9" w:rsidRPr="000E56C9" w:rsidRDefault="000E56C9" w:rsidP="000E56C9">
      <w:pPr>
        <w:spacing w:line="360" w:lineRule="auto"/>
        <w:jc w:val="both"/>
        <w:rPr>
          <w:rFonts w:ascii="Times New Roman" w:hAnsi="Times New Roman" w:cs="Times New Roman"/>
          <w:bCs/>
          <w:sz w:val="24"/>
          <w:szCs w:val="24"/>
        </w:rPr>
      </w:pPr>
      <w:r w:rsidRPr="000E56C9">
        <w:rPr>
          <w:rFonts w:ascii="Times New Roman" w:hAnsi="Times New Roman" w:cs="Times New Roman"/>
          <w:bCs/>
          <w:sz w:val="24"/>
          <w:szCs w:val="24"/>
        </w:rPr>
        <w:t xml:space="preserve">My appreciation also goes to my brother </w:t>
      </w:r>
      <w:proofErr w:type="spellStart"/>
      <w:r w:rsidRPr="000E56C9">
        <w:rPr>
          <w:rFonts w:ascii="Times New Roman" w:hAnsi="Times New Roman" w:cs="Times New Roman"/>
          <w:bCs/>
          <w:sz w:val="24"/>
          <w:szCs w:val="24"/>
        </w:rPr>
        <w:t>Abdulateef</w:t>
      </w:r>
      <w:proofErr w:type="spellEnd"/>
      <w:r w:rsidRPr="000E56C9">
        <w:rPr>
          <w:rFonts w:ascii="Times New Roman" w:hAnsi="Times New Roman" w:cs="Times New Roman"/>
          <w:bCs/>
          <w:sz w:val="24"/>
          <w:szCs w:val="24"/>
        </w:rPr>
        <w:t xml:space="preserve"> his support and word of encouragement really help me a lot my </w:t>
      </w:r>
      <w:proofErr w:type="spellStart"/>
      <w:r w:rsidRPr="000E56C9">
        <w:rPr>
          <w:rFonts w:ascii="Times New Roman" w:hAnsi="Times New Roman" w:cs="Times New Roman"/>
          <w:bCs/>
          <w:sz w:val="24"/>
          <w:szCs w:val="24"/>
        </w:rPr>
        <w:t>siblings</w:t>
      </w:r>
      <w:proofErr w:type="gramStart"/>
      <w:r w:rsidRPr="000E56C9">
        <w:rPr>
          <w:rFonts w:ascii="Times New Roman" w:hAnsi="Times New Roman" w:cs="Times New Roman"/>
          <w:bCs/>
          <w:sz w:val="24"/>
          <w:szCs w:val="24"/>
        </w:rPr>
        <w:t>,Adetola</w:t>
      </w:r>
      <w:proofErr w:type="spellEnd"/>
      <w:proofErr w:type="gramEnd"/>
      <w:r w:rsidRPr="000E56C9">
        <w:rPr>
          <w:rFonts w:ascii="Times New Roman" w:hAnsi="Times New Roman" w:cs="Times New Roman"/>
          <w:bCs/>
          <w:sz w:val="24"/>
          <w:szCs w:val="24"/>
        </w:rPr>
        <w:t xml:space="preserve"> and my friends for being hardworking and encouraging</w:t>
      </w:r>
    </w:p>
    <w:p w:rsidR="002F6F2F" w:rsidRPr="000E56C9" w:rsidRDefault="000E56C9" w:rsidP="000E56C9">
      <w:pPr>
        <w:spacing w:line="360" w:lineRule="auto"/>
        <w:jc w:val="both"/>
        <w:rPr>
          <w:rFonts w:ascii="Times New Roman" w:hAnsi="Times New Roman" w:cs="Times New Roman"/>
          <w:bCs/>
          <w:sz w:val="24"/>
          <w:szCs w:val="24"/>
        </w:rPr>
      </w:pPr>
      <w:proofErr w:type="gramStart"/>
      <w:r w:rsidRPr="000E56C9">
        <w:rPr>
          <w:rFonts w:ascii="Times New Roman" w:hAnsi="Times New Roman" w:cs="Times New Roman"/>
          <w:bCs/>
          <w:sz w:val="24"/>
          <w:szCs w:val="24"/>
        </w:rPr>
        <w:t>friends</w:t>
      </w:r>
      <w:proofErr w:type="gramEnd"/>
      <w:r w:rsidRPr="000E56C9">
        <w:rPr>
          <w:rFonts w:ascii="Times New Roman" w:hAnsi="Times New Roman" w:cs="Times New Roman"/>
          <w:bCs/>
          <w:sz w:val="24"/>
          <w:szCs w:val="24"/>
        </w:rPr>
        <w:t xml:space="preserve"> educationally, morally and support financially throughout my study.</w:t>
      </w:r>
    </w:p>
    <w:p w:rsidR="000E56C9" w:rsidRDefault="000E56C9">
      <w:pPr>
        <w:rPr>
          <w:rFonts w:ascii="Times New Roman" w:eastAsia="Times New Roman" w:hAnsi="Times New Roman" w:cstheme="majorBidi"/>
          <w:b/>
          <w:bCs/>
          <w:sz w:val="24"/>
          <w:szCs w:val="28"/>
        </w:rPr>
      </w:pPr>
      <w:bookmarkStart w:id="15" w:name="_Toc202853717"/>
      <w:r>
        <w:rPr>
          <w:rFonts w:eastAsia="Times New Roman"/>
        </w:rPr>
        <w:br w:type="page"/>
      </w:r>
    </w:p>
    <w:p w:rsidR="002F6F2F" w:rsidRDefault="002F6F2F" w:rsidP="002F6F2F">
      <w:pPr>
        <w:pStyle w:val="Heading1"/>
        <w:jc w:val="center"/>
        <w:rPr>
          <w:rFonts w:eastAsia="Times New Roman"/>
        </w:rPr>
      </w:pPr>
      <w:r>
        <w:rPr>
          <w:rFonts w:eastAsia="Times New Roman"/>
        </w:rPr>
        <w:lastRenderedPageBreak/>
        <w:t>TABLE OF CONTENTS</w:t>
      </w:r>
      <w:bookmarkEnd w:id="15"/>
    </w:p>
    <w:sdt>
      <w:sdtPr>
        <w:rPr>
          <w:rFonts w:ascii="Times New Roman" w:eastAsiaTheme="minorHAnsi" w:hAnsi="Times New Roman" w:cstheme="minorBidi"/>
          <w:b w:val="0"/>
          <w:bCs w:val="0"/>
          <w:color w:val="auto"/>
          <w:sz w:val="24"/>
          <w:szCs w:val="22"/>
        </w:rPr>
        <w:id w:val="1900252"/>
        <w:docPartObj>
          <w:docPartGallery w:val="Table of Contents"/>
          <w:docPartUnique/>
        </w:docPartObj>
      </w:sdtPr>
      <w:sdtEndPr>
        <w:rPr>
          <w:rFonts w:asciiTheme="minorHAnsi" w:hAnsiTheme="minorHAnsi"/>
          <w:sz w:val="22"/>
        </w:rPr>
      </w:sdtEndPr>
      <w:sdtContent>
        <w:p w:rsidR="002F6F2F" w:rsidRDefault="002F6F2F" w:rsidP="002F6F2F">
          <w:pPr>
            <w:pStyle w:val="TOCHeading"/>
          </w:pPr>
        </w:p>
        <w:p w:rsidR="002F6F2F" w:rsidRPr="007A69C9" w:rsidRDefault="00B47A9F" w:rsidP="002F6F2F">
          <w:pPr>
            <w:pStyle w:val="TOC1"/>
            <w:tabs>
              <w:tab w:val="right" w:leader="dot" w:pos="9350"/>
            </w:tabs>
            <w:rPr>
              <w:rFonts w:asciiTheme="minorHAnsi" w:eastAsiaTheme="minorEastAsia" w:hAnsiTheme="minorHAnsi"/>
              <w:noProof/>
              <w:sz w:val="20"/>
            </w:rPr>
          </w:pPr>
          <w:r w:rsidRPr="00C93D17">
            <w:rPr>
              <w:sz w:val="20"/>
            </w:rPr>
            <w:fldChar w:fldCharType="begin"/>
          </w:r>
          <w:r w:rsidR="002F6F2F" w:rsidRPr="00C93D17">
            <w:rPr>
              <w:sz w:val="20"/>
            </w:rPr>
            <w:instrText xml:space="preserve"> TOC \o "1-3" \h \z \u </w:instrText>
          </w:r>
          <w:r w:rsidRPr="00C93D17">
            <w:rPr>
              <w:sz w:val="20"/>
            </w:rPr>
            <w:fldChar w:fldCharType="separate"/>
          </w:r>
          <w:hyperlink w:anchor="_Toc202853714" w:history="1">
            <w:r w:rsidR="002F6F2F" w:rsidRPr="007A69C9">
              <w:rPr>
                <w:rStyle w:val="Hyperlink"/>
                <w:noProof/>
                <w:sz w:val="22"/>
              </w:rPr>
              <w:t>CERTIFICATION</w:t>
            </w:r>
            <w:r w:rsidR="002F6F2F" w:rsidRPr="007A69C9">
              <w:rPr>
                <w:noProof/>
                <w:webHidden/>
                <w:sz w:val="22"/>
              </w:rPr>
              <w:tab/>
            </w:r>
            <w:r w:rsidRPr="007A69C9">
              <w:rPr>
                <w:noProof/>
                <w:webHidden/>
                <w:sz w:val="22"/>
              </w:rPr>
              <w:fldChar w:fldCharType="begin"/>
            </w:r>
            <w:r w:rsidR="002F6F2F" w:rsidRPr="007A69C9">
              <w:rPr>
                <w:noProof/>
                <w:webHidden/>
                <w:sz w:val="22"/>
              </w:rPr>
              <w:instrText xml:space="preserve"> PAGEREF _Toc202853714 \h </w:instrText>
            </w:r>
            <w:r w:rsidRPr="007A69C9">
              <w:rPr>
                <w:noProof/>
                <w:webHidden/>
                <w:sz w:val="22"/>
              </w:rPr>
            </w:r>
            <w:r w:rsidRPr="007A69C9">
              <w:rPr>
                <w:noProof/>
                <w:webHidden/>
                <w:sz w:val="22"/>
              </w:rPr>
              <w:fldChar w:fldCharType="separate"/>
            </w:r>
            <w:r w:rsidR="002F6F2F" w:rsidRPr="007A69C9">
              <w:rPr>
                <w:noProof/>
                <w:webHidden/>
                <w:sz w:val="22"/>
              </w:rPr>
              <w:t>2</w:t>
            </w:r>
            <w:r w:rsidRPr="007A69C9">
              <w:rPr>
                <w:noProof/>
                <w:webHidden/>
                <w:sz w:val="22"/>
              </w:rPr>
              <w:fldChar w:fldCharType="end"/>
            </w:r>
          </w:hyperlink>
        </w:p>
        <w:p w:rsidR="002F6F2F" w:rsidRPr="007A69C9" w:rsidRDefault="00DE7225" w:rsidP="002F6F2F">
          <w:pPr>
            <w:pStyle w:val="TOC1"/>
            <w:tabs>
              <w:tab w:val="right" w:leader="dot" w:pos="9350"/>
            </w:tabs>
            <w:rPr>
              <w:rFonts w:asciiTheme="minorHAnsi" w:eastAsiaTheme="minorEastAsia" w:hAnsiTheme="minorHAnsi"/>
              <w:noProof/>
              <w:sz w:val="20"/>
            </w:rPr>
          </w:pPr>
          <w:hyperlink w:anchor="_Toc202853715" w:history="1">
            <w:r w:rsidR="002F6F2F" w:rsidRPr="007A69C9">
              <w:rPr>
                <w:rStyle w:val="Hyperlink"/>
                <w:rFonts w:cs="Times New Roman"/>
                <w:noProof/>
                <w:sz w:val="22"/>
              </w:rPr>
              <w:t>DEDICATION</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_Toc202853715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3</w:t>
            </w:r>
            <w:r w:rsidR="00B47A9F" w:rsidRPr="007A69C9">
              <w:rPr>
                <w:noProof/>
                <w:webHidden/>
                <w:sz w:val="22"/>
              </w:rPr>
              <w:fldChar w:fldCharType="end"/>
            </w:r>
          </w:hyperlink>
        </w:p>
        <w:p w:rsidR="002F6F2F" w:rsidRPr="007A69C9" w:rsidRDefault="00DE7225" w:rsidP="002F6F2F">
          <w:pPr>
            <w:pStyle w:val="TOC1"/>
            <w:tabs>
              <w:tab w:val="right" w:leader="dot" w:pos="9350"/>
            </w:tabs>
            <w:rPr>
              <w:rFonts w:asciiTheme="minorHAnsi" w:eastAsiaTheme="minorEastAsia" w:hAnsiTheme="minorHAnsi"/>
              <w:noProof/>
              <w:sz w:val="20"/>
            </w:rPr>
          </w:pPr>
          <w:hyperlink w:anchor="_Toc202853716" w:history="1">
            <w:r w:rsidR="002F6F2F" w:rsidRPr="007A69C9">
              <w:rPr>
                <w:rStyle w:val="Hyperlink"/>
                <w:rFonts w:cs="Times New Roman"/>
                <w:noProof/>
                <w:sz w:val="22"/>
              </w:rPr>
              <w:t>ACKNOWLEDGEMENT</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_Toc202853716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4</w:t>
            </w:r>
            <w:r w:rsidR="00B47A9F" w:rsidRPr="007A69C9">
              <w:rPr>
                <w:noProof/>
                <w:webHidden/>
                <w:sz w:val="22"/>
              </w:rPr>
              <w:fldChar w:fldCharType="end"/>
            </w:r>
          </w:hyperlink>
        </w:p>
        <w:p w:rsidR="002F6F2F" w:rsidRPr="007A69C9" w:rsidRDefault="00DE7225" w:rsidP="002F6F2F">
          <w:pPr>
            <w:pStyle w:val="TOC1"/>
            <w:tabs>
              <w:tab w:val="right" w:leader="dot" w:pos="9350"/>
            </w:tabs>
            <w:rPr>
              <w:rFonts w:asciiTheme="minorHAnsi" w:eastAsiaTheme="minorEastAsia" w:hAnsiTheme="minorHAnsi"/>
              <w:noProof/>
              <w:sz w:val="20"/>
            </w:rPr>
          </w:pPr>
          <w:hyperlink w:anchor="_Toc202853717" w:history="1">
            <w:r w:rsidR="002F6F2F" w:rsidRPr="007A69C9">
              <w:rPr>
                <w:rStyle w:val="Hyperlink"/>
                <w:rFonts w:eastAsia="Times New Roman"/>
                <w:noProof/>
                <w:sz w:val="22"/>
              </w:rPr>
              <w:t>TABLE OF CONTENTS</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_Toc202853717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5</w:t>
            </w:r>
            <w:r w:rsidR="00B47A9F" w:rsidRPr="007A69C9">
              <w:rPr>
                <w:noProof/>
                <w:webHidden/>
                <w:sz w:val="22"/>
              </w:rPr>
              <w:fldChar w:fldCharType="end"/>
            </w:r>
          </w:hyperlink>
        </w:p>
        <w:p w:rsidR="002F6F2F" w:rsidRPr="007A69C9" w:rsidRDefault="00DE7225" w:rsidP="002F6F2F">
          <w:pPr>
            <w:pStyle w:val="TOC1"/>
            <w:tabs>
              <w:tab w:val="right" w:leader="dot" w:pos="9350"/>
            </w:tabs>
            <w:rPr>
              <w:rFonts w:asciiTheme="minorHAnsi" w:eastAsiaTheme="minorEastAsia" w:hAnsiTheme="minorHAnsi"/>
              <w:noProof/>
              <w:sz w:val="20"/>
            </w:rPr>
          </w:pPr>
          <w:hyperlink w:anchor="_Toc202853718" w:history="1">
            <w:r w:rsidR="002F6F2F" w:rsidRPr="007A69C9">
              <w:rPr>
                <w:rStyle w:val="Hyperlink"/>
                <w:noProof/>
                <w:sz w:val="22"/>
              </w:rPr>
              <w:t>ABSTRACT</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_Toc202853718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8</w:t>
            </w:r>
            <w:r w:rsidR="00B47A9F" w:rsidRPr="007A69C9">
              <w:rPr>
                <w:noProof/>
                <w:webHidden/>
                <w:sz w:val="22"/>
              </w:rPr>
              <w:fldChar w:fldCharType="end"/>
            </w:r>
          </w:hyperlink>
        </w:p>
        <w:p w:rsidR="002F6F2F" w:rsidRPr="007A69C9" w:rsidRDefault="00DE7225" w:rsidP="002F6F2F">
          <w:pPr>
            <w:pStyle w:val="TOC1"/>
            <w:tabs>
              <w:tab w:val="right" w:leader="dot" w:pos="9350"/>
            </w:tabs>
            <w:rPr>
              <w:rFonts w:asciiTheme="minorHAnsi" w:eastAsiaTheme="minorEastAsia" w:hAnsiTheme="minorHAnsi"/>
              <w:noProof/>
              <w:sz w:val="20"/>
            </w:rPr>
          </w:pPr>
          <w:hyperlink w:anchor="_Toc202853719" w:history="1">
            <w:r w:rsidR="002F6F2F" w:rsidRPr="007A69C9">
              <w:rPr>
                <w:rStyle w:val="Hyperlink"/>
                <w:rFonts w:cs="Times New Roman"/>
                <w:noProof/>
                <w:sz w:val="22"/>
              </w:rPr>
              <w:t>CHAPTER ONE</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_Toc202853719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9</w:t>
            </w:r>
            <w:r w:rsidR="00B47A9F" w:rsidRPr="007A69C9">
              <w:rPr>
                <w:noProof/>
                <w:webHidden/>
                <w:sz w:val="22"/>
              </w:rPr>
              <w:fldChar w:fldCharType="end"/>
            </w:r>
          </w:hyperlink>
        </w:p>
        <w:p w:rsidR="002F6F2F" w:rsidRPr="007A69C9" w:rsidRDefault="00DE7225" w:rsidP="002F6F2F">
          <w:pPr>
            <w:pStyle w:val="TOC1"/>
            <w:tabs>
              <w:tab w:val="right" w:leader="dot" w:pos="9350"/>
            </w:tabs>
            <w:rPr>
              <w:rFonts w:asciiTheme="minorHAnsi" w:eastAsiaTheme="minorEastAsia" w:hAnsiTheme="minorHAnsi"/>
              <w:noProof/>
              <w:sz w:val="20"/>
            </w:rPr>
          </w:pPr>
          <w:hyperlink w:anchor="_Toc202853720" w:history="1">
            <w:r w:rsidR="002F6F2F" w:rsidRPr="007A69C9">
              <w:rPr>
                <w:rStyle w:val="Hyperlink"/>
                <w:rFonts w:cs="Times New Roman"/>
                <w:noProof/>
                <w:sz w:val="22"/>
              </w:rPr>
              <w:t>INTRODUCTION</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_Toc202853720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9</w:t>
            </w:r>
            <w:r w:rsidR="00B47A9F" w:rsidRPr="007A69C9">
              <w:rPr>
                <w:noProof/>
                <w:webHidden/>
                <w:sz w:val="22"/>
              </w:rPr>
              <w:fldChar w:fldCharType="end"/>
            </w:r>
          </w:hyperlink>
        </w:p>
        <w:p w:rsidR="002F6F2F" w:rsidRPr="007A69C9" w:rsidRDefault="00DE7225" w:rsidP="002F6F2F">
          <w:pPr>
            <w:pStyle w:val="TOC1"/>
            <w:tabs>
              <w:tab w:val="left" w:pos="660"/>
              <w:tab w:val="right" w:leader="dot" w:pos="9350"/>
            </w:tabs>
            <w:rPr>
              <w:rFonts w:asciiTheme="minorHAnsi" w:eastAsiaTheme="minorEastAsia" w:hAnsiTheme="minorHAnsi"/>
              <w:noProof/>
              <w:sz w:val="20"/>
            </w:rPr>
          </w:pPr>
          <w:hyperlink w:anchor="_Toc202853721" w:history="1">
            <w:r w:rsidR="002F6F2F" w:rsidRPr="007A69C9">
              <w:rPr>
                <w:rStyle w:val="Hyperlink"/>
                <w:rFonts w:cs="Times New Roman"/>
                <w:noProof/>
                <w:sz w:val="22"/>
              </w:rPr>
              <w:t>1.1</w:t>
            </w:r>
            <w:r w:rsidR="002F6F2F" w:rsidRPr="007A69C9">
              <w:rPr>
                <w:rFonts w:asciiTheme="minorHAnsi" w:eastAsiaTheme="minorEastAsia" w:hAnsiTheme="minorHAnsi"/>
                <w:noProof/>
                <w:sz w:val="20"/>
              </w:rPr>
              <w:tab/>
            </w:r>
            <w:r w:rsidR="002F6F2F" w:rsidRPr="007A69C9">
              <w:rPr>
                <w:rStyle w:val="Hyperlink"/>
                <w:rFonts w:cs="Times New Roman"/>
                <w:noProof/>
                <w:sz w:val="22"/>
              </w:rPr>
              <w:t>Background of the Study</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_Toc202853721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9</w:t>
            </w:r>
            <w:r w:rsidR="00B47A9F" w:rsidRPr="007A69C9">
              <w:rPr>
                <w:noProof/>
                <w:webHidden/>
                <w:sz w:val="22"/>
              </w:rPr>
              <w:fldChar w:fldCharType="end"/>
            </w:r>
          </w:hyperlink>
        </w:p>
        <w:p w:rsidR="002F6F2F" w:rsidRPr="007A69C9" w:rsidRDefault="00DE7225" w:rsidP="002F6F2F">
          <w:pPr>
            <w:pStyle w:val="TOC1"/>
            <w:tabs>
              <w:tab w:val="left" w:pos="660"/>
              <w:tab w:val="right" w:leader="dot" w:pos="9350"/>
            </w:tabs>
            <w:rPr>
              <w:rFonts w:asciiTheme="minorHAnsi" w:eastAsiaTheme="minorEastAsia" w:hAnsiTheme="minorHAnsi"/>
              <w:noProof/>
              <w:sz w:val="20"/>
            </w:rPr>
          </w:pPr>
          <w:hyperlink w:anchor="_Toc202853722" w:history="1">
            <w:r w:rsidR="002F6F2F" w:rsidRPr="007A69C9">
              <w:rPr>
                <w:rStyle w:val="Hyperlink"/>
                <w:rFonts w:cs="Times New Roman"/>
                <w:noProof/>
                <w:sz w:val="22"/>
              </w:rPr>
              <w:t>1.2</w:t>
            </w:r>
            <w:r w:rsidR="002F6F2F" w:rsidRPr="007A69C9">
              <w:rPr>
                <w:rFonts w:asciiTheme="minorHAnsi" w:eastAsiaTheme="minorEastAsia" w:hAnsiTheme="minorHAnsi"/>
                <w:noProof/>
                <w:sz w:val="20"/>
              </w:rPr>
              <w:tab/>
            </w:r>
            <w:r w:rsidR="002F6F2F" w:rsidRPr="007A69C9">
              <w:rPr>
                <w:rStyle w:val="Hyperlink"/>
                <w:rFonts w:cs="Times New Roman"/>
                <w:noProof/>
                <w:sz w:val="22"/>
              </w:rPr>
              <w:t>Statement of the Problem</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_Toc202853722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10</w:t>
            </w:r>
            <w:r w:rsidR="00B47A9F" w:rsidRPr="007A69C9">
              <w:rPr>
                <w:noProof/>
                <w:webHidden/>
                <w:sz w:val="22"/>
              </w:rPr>
              <w:fldChar w:fldCharType="end"/>
            </w:r>
          </w:hyperlink>
        </w:p>
        <w:p w:rsidR="002F6F2F" w:rsidRPr="007A69C9" w:rsidRDefault="00DE7225" w:rsidP="002F6F2F">
          <w:pPr>
            <w:pStyle w:val="TOC1"/>
            <w:tabs>
              <w:tab w:val="left" w:pos="660"/>
              <w:tab w:val="right" w:leader="dot" w:pos="9350"/>
            </w:tabs>
            <w:rPr>
              <w:rFonts w:asciiTheme="minorHAnsi" w:eastAsiaTheme="minorEastAsia" w:hAnsiTheme="minorHAnsi"/>
              <w:noProof/>
              <w:sz w:val="20"/>
            </w:rPr>
          </w:pPr>
          <w:hyperlink w:anchor="_Toc202853723" w:history="1">
            <w:r w:rsidR="002F6F2F" w:rsidRPr="007A69C9">
              <w:rPr>
                <w:rStyle w:val="Hyperlink"/>
                <w:rFonts w:cs="Times New Roman"/>
                <w:noProof/>
                <w:sz w:val="22"/>
              </w:rPr>
              <w:t>1.3</w:t>
            </w:r>
            <w:r w:rsidR="002F6F2F" w:rsidRPr="007A69C9">
              <w:rPr>
                <w:rFonts w:asciiTheme="minorHAnsi" w:eastAsiaTheme="minorEastAsia" w:hAnsiTheme="minorHAnsi"/>
                <w:noProof/>
                <w:sz w:val="20"/>
              </w:rPr>
              <w:tab/>
            </w:r>
            <w:r w:rsidR="002F6F2F" w:rsidRPr="007A69C9">
              <w:rPr>
                <w:rStyle w:val="Hyperlink"/>
                <w:rFonts w:cs="Times New Roman"/>
                <w:noProof/>
                <w:sz w:val="22"/>
              </w:rPr>
              <w:t>Objective of the Study</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_Toc202853723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11</w:t>
            </w:r>
            <w:r w:rsidR="00B47A9F" w:rsidRPr="007A69C9">
              <w:rPr>
                <w:noProof/>
                <w:webHidden/>
                <w:sz w:val="22"/>
              </w:rPr>
              <w:fldChar w:fldCharType="end"/>
            </w:r>
          </w:hyperlink>
        </w:p>
        <w:p w:rsidR="002F6F2F" w:rsidRPr="007A69C9" w:rsidRDefault="00DE7225" w:rsidP="002F6F2F">
          <w:pPr>
            <w:pStyle w:val="TOC1"/>
            <w:tabs>
              <w:tab w:val="left" w:pos="660"/>
              <w:tab w:val="right" w:leader="dot" w:pos="9350"/>
            </w:tabs>
            <w:rPr>
              <w:rFonts w:asciiTheme="minorHAnsi" w:eastAsiaTheme="minorEastAsia" w:hAnsiTheme="minorHAnsi"/>
              <w:noProof/>
              <w:sz w:val="20"/>
            </w:rPr>
          </w:pPr>
          <w:hyperlink w:anchor="_Toc202853724" w:history="1">
            <w:r w:rsidR="002F6F2F" w:rsidRPr="007A69C9">
              <w:rPr>
                <w:rStyle w:val="Hyperlink"/>
                <w:rFonts w:cs="Times New Roman"/>
                <w:noProof/>
                <w:sz w:val="22"/>
              </w:rPr>
              <w:t>1.4</w:t>
            </w:r>
            <w:r w:rsidR="002F6F2F" w:rsidRPr="007A69C9">
              <w:rPr>
                <w:rFonts w:asciiTheme="minorHAnsi" w:eastAsiaTheme="minorEastAsia" w:hAnsiTheme="minorHAnsi"/>
                <w:noProof/>
                <w:sz w:val="20"/>
              </w:rPr>
              <w:tab/>
            </w:r>
            <w:r w:rsidR="002F6F2F" w:rsidRPr="007A69C9">
              <w:rPr>
                <w:rStyle w:val="Hyperlink"/>
                <w:rFonts w:cs="Times New Roman"/>
                <w:noProof/>
                <w:sz w:val="22"/>
              </w:rPr>
              <w:t>Research Questions</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_Toc202853724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11</w:t>
            </w:r>
            <w:r w:rsidR="00B47A9F" w:rsidRPr="007A69C9">
              <w:rPr>
                <w:noProof/>
                <w:webHidden/>
                <w:sz w:val="22"/>
              </w:rPr>
              <w:fldChar w:fldCharType="end"/>
            </w:r>
          </w:hyperlink>
        </w:p>
        <w:p w:rsidR="002F6F2F" w:rsidRPr="007A69C9" w:rsidRDefault="00DE7225" w:rsidP="002F6F2F">
          <w:pPr>
            <w:pStyle w:val="TOC1"/>
            <w:tabs>
              <w:tab w:val="left" w:pos="660"/>
              <w:tab w:val="right" w:leader="dot" w:pos="9350"/>
            </w:tabs>
            <w:rPr>
              <w:rFonts w:asciiTheme="minorHAnsi" w:eastAsiaTheme="minorEastAsia" w:hAnsiTheme="minorHAnsi"/>
              <w:noProof/>
              <w:sz w:val="20"/>
            </w:rPr>
          </w:pPr>
          <w:hyperlink w:anchor="_Toc202853725" w:history="1">
            <w:r w:rsidR="002F6F2F" w:rsidRPr="007A69C9">
              <w:rPr>
                <w:rStyle w:val="Hyperlink"/>
                <w:rFonts w:cs="Times New Roman"/>
                <w:noProof/>
                <w:sz w:val="22"/>
              </w:rPr>
              <w:t>1.5</w:t>
            </w:r>
            <w:r w:rsidR="002F6F2F" w:rsidRPr="007A69C9">
              <w:rPr>
                <w:rFonts w:asciiTheme="minorHAnsi" w:eastAsiaTheme="minorEastAsia" w:hAnsiTheme="minorHAnsi"/>
                <w:noProof/>
                <w:sz w:val="20"/>
              </w:rPr>
              <w:tab/>
            </w:r>
            <w:r w:rsidR="002F6F2F" w:rsidRPr="007A69C9">
              <w:rPr>
                <w:rStyle w:val="Hyperlink"/>
                <w:rFonts w:cs="Times New Roman"/>
                <w:noProof/>
                <w:sz w:val="22"/>
              </w:rPr>
              <w:t>Significance of the Study</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_Toc202853725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12</w:t>
            </w:r>
            <w:r w:rsidR="00B47A9F" w:rsidRPr="007A69C9">
              <w:rPr>
                <w:noProof/>
                <w:webHidden/>
                <w:sz w:val="22"/>
              </w:rPr>
              <w:fldChar w:fldCharType="end"/>
            </w:r>
          </w:hyperlink>
        </w:p>
        <w:p w:rsidR="002F6F2F" w:rsidRPr="007A69C9" w:rsidRDefault="00DE7225" w:rsidP="002F6F2F">
          <w:pPr>
            <w:pStyle w:val="TOC1"/>
            <w:tabs>
              <w:tab w:val="left" w:pos="660"/>
              <w:tab w:val="right" w:leader="dot" w:pos="9350"/>
            </w:tabs>
            <w:rPr>
              <w:rFonts w:asciiTheme="minorHAnsi" w:eastAsiaTheme="minorEastAsia" w:hAnsiTheme="minorHAnsi"/>
              <w:noProof/>
              <w:sz w:val="20"/>
            </w:rPr>
          </w:pPr>
          <w:hyperlink w:anchor="_Toc202853726" w:history="1">
            <w:r w:rsidR="002F6F2F" w:rsidRPr="007A69C9">
              <w:rPr>
                <w:rStyle w:val="Hyperlink"/>
                <w:noProof/>
                <w:sz w:val="22"/>
              </w:rPr>
              <w:t>1.6</w:t>
            </w:r>
            <w:r w:rsidR="002F6F2F" w:rsidRPr="007A69C9">
              <w:rPr>
                <w:rFonts w:asciiTheme="minorHAnsi" w:eastAsiaTheme="minorEastAsia" w:hAnsiTheme="minorHAnsi"/>
                <w:noProof/>
                <w:sz w:val="20"/>
              </w:rPr>
              <w:tab/>
            </w:r>
            <w:r w:rsidR="002F6F2F" w:rsidRPr="007A69C9">
              <w:rPr>
                <w:rStyle w:val="Hyperlink"/>
                <w:noProof/>
                <w:sz w:val="22"/>
              </w:rPr>
              <w:t>Scope of the Study</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_Toc202853726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12</w:t>
            </w:r>
            <w:r w:rsidR="00B47A9F" w:rsidRPr="007A69C9">
              <w:rPr>
                <w:noProof/>
                <w:webHidden/>
                <w:sz w:val="22"/>
              </w:rPr>
              <w:fldChar w:fldCharType="end"/>
            </w:r>
          </w:hyperlink>
        </w:p>
        <w:p w:rsidR="002F6F2F" w:rsidRPr="007A69C9" w:rsidRDefault="00DE7225" w:rsidP="002F6F2F">
          <w:pPr>
            <w:pStyle w:val="TOC1"/>
            <w:tabs>
              <w:tab w:val="left" w:pos="660"/>
              <w:tab w:val="right" w:leader="dot" w:pos="9350"/>
            </w:tabs>
            <w:rPr>
              <w:rFonts w:asciiTheme="minorHAnsi" w:eastAsiaTheme="minorEastAsia" w:hAnsiTheme="minorHAnsi"/>
              <w:noProof/>
              <w:sz w:val="20"/>
            </w:rPr>
          </w:pPr>
          <w:hyperlink w:anchor="_Toc202853727" w:history="1">
            <w:r w:rsidR="002F6F2F" w:rsidRPr="007A69C9">
              <w:rPr>
                <w:rStyle w:val="Hyperlink"/>
                <w:rFonts w:cs="Times New Roman"/>
                <w:noProof/>
                <w:sz w:val="22"/>
              </w:rPr>
              <w:t>1.7</w:t>
            </w:r>
            <w:r w:rsidR="002F6F2F" w:rsidRPr="007A69C9">
              <w:rPr>
                <w:rFonts w:asciiTheme="minorHAnsi" w:eastAsiaTheme="minorEastAsia" w:hAnsiTheme="minorHAnsi"/>
                <w:noProof/>
                <w:sz w:val="20"/>
              </w:rPr>
              <w:tab/>
            </w:r>
            <w:r w:rsidR="002F6F2F" w:rsidRPr="007A69C9">
              <w:rPr>
                <w:rStyle w:val="Hyperlink"/>
                <w:rFonts w:cs="Times New Roman"/>
                <w:noProof/>
                <w:sz w:val="22"/>
              </w:rPr>
              <w:t>Definition of Terms</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_Toc202853727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13</w:t>
            </w:r>
            <w:r w:rsidR="00B47A9F" w:rsidRPr="007A69C9">
              <w:rPr>
                <w:noProof/>
                <w:webHidden/>
                <w:sz w:val="22"/>
              </w:rPr>
              <w:fldChar w:fldCharType="end"/>
            </w:r>
          </w:hyperlink>
        </w:p>
        <w:p w:rsidR="002F6F2F" w:rsidRPr="007A69C9" w:rsidRDefault="00DE7225" w:rsidP="002F6F2F">
          <w:pPr>
            <w:pStyle w:val="TOC1"/>
            <w:tabs>
              <w:tab w:val="right" w:leader="dot" w:pos="9350"/>
            </w:tabs>
            <w:rPr>
              <w:rFonts w:asciiTheme="minorHAnsi" w:eastAsiaTheme="minorEastAsia" w:hAnsiTheme="minorHAnsi"/>
              <w:noProof/>
              <w:sz w:val="20"/>
            </w:rPr>
          </w:pPr>
          <w:hyperlink w:anchor="_Toc202853728" w:history="1">
            <w:r w:rsidR="002F6F2F" w:rsidRPr="007A69C9">
              <w:rPr>
                <w:rStyle w:val="Hyperlink"/>
                <w:noProof/>
                <w:sz w:val="22"/>
              </w:rPr>
              <w:t>CHAPTER TWO</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_Toc202853728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14</w:t>
            </w:r>
            <w:r w:rsidR="00B47A9F" w:rsidRPr="007A69C9">
              <w:rPr>
                <w:noProof/>
                <w:webHidden/>
                <w:sz w:val="22"/>
              </w:rPr>
              <w:fldChar w:fldCharType="end"/>
            </w:r>
          </w:hyperlink>
        </w:p>
        <w:p w:rsidR="002F6F2F" w:rsidRPr="007A69C9" w:rsidRDefault="00DE7225" w:rsidP="002F6F2F">
          <w:pPr>
            <w:pStyle w:val="TOC1"/>
            <w:tabs>
              <w:tab w:val="right" w:leader="dot" w:pos="9350"/>
            </w:tabs>
            <w:rPr>
              <w:rFonts w:asciiTheme="minorHAnsi" w:eastAsiaTheme="minorEastAsia" w:hAnsiTheme="minorHAnsi"/>
              <w:noProof/>
              <w:sz w:val="20"/>
            </w:rPr>
          </w:pPr>
          <w:hyperlink w:anchor="_Toc202853729" w:history="1">
            <w:r w:rsidR="002F6F2F" w:rsidRPr="007A69C9">
              <w:rPr>
                <w:rStyle w:val="Hyperlink"/>
                <w:noProof/>
                <w:sz w:val="22"/>
              </w:rPr>
              <w:t>LITERATURE REVIEW</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_Toc202853729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14</w:t>
            </w:r>
            <w:r w:rsidR="00B47A9F" w:rsidRPr="007A69C9">
              <w:rPr>
                <w:noProof/>
                <w:webHidden/>
                <w:sz w:val="22"/>
              </w:rPr>
              <w:fldChar w:fldCharType="end"/>
            </w:r>
          </w:hyperlink>
        </w:p>
        <w:p w:rsidR="002F6F2F" w:rsidRPr="007A69C9" w:rsidRDefault="00DE7225" w:rsidP="002F6F2F">
          <w:pPr>
            <w:pStyle w:val="TOC1"/>
            <w:tabs>
              <w:tab w:val="right" w:leader="dot" w:pos="9350"/>
            </w:tabs>
            <w:rPr>
              <w:rFonts w:asciiTheme="minorHAnsi" w:eastAsiaTheme="minorEastAsia" w:hAnsiTheme="minorHAnsi"/>
              <w:noProof/>
              <w:sz w:val="20"/>
            </w:rPr>
          </w:pPr>
          <w:hyperlink w:anchor="_Toc202853730" w:history="1">
            <w:r w:rsidR="002F6F2F" w:rsidRPr="007A69C9">
              <w:rPr>
                <w:rStyle w:val="Hyperlink"/>
                <w:noProof/>
                <w:sz w:val="22"/>
              </w:rPr>
              <w:t>2.0 Introduction</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_Toc202853730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14</w:t>
            </w:r>
            <w:r w:rsidR="00B47A9F" w:rsidRPr="007A69C9">
              <w:rPr>
                <w:noProof/>
                <w:webHidden/>
                <w:sz w:val="22"/>
              </w:rPr>
              <w:fldChar w:fldCharType="end"/>
            </w:r>
          </w:hyperlink>
        </w:p>
        <w:p w:rsidR="002F6F2F" w:rsidRPr="007A69C9" w:rsidRDefault="00DE7225" w:rsidP="002F6F2F">
          <w:pPr>
            <w:pStyle w:val="TOC1"/>
            <w:tabs>
              <w:tab w:val="left" w:pos="660"/>
              <w:tab w:val="right" w:leader="dot" w:pos="9350"/>
            </w:tabs>
            <w:rPr>
              <w:rFonts w:asciiTheme="minorHAnsi" w:eastAsiaTheme="minorEastAsia" w:hAnsiTheme="minorHAnsi"/>
              <w:noProof/>
              <w:sz w:val="20"/>
            </w:rPr>
          </w:pPr>
          <w:hyperlink w:anchor="_Toc202853731" w:history="1">
            <w:r w:rsidR="002F6F2F" w:rsidRPr="007A69C9">
              <w:rPr>
                <w:rStyle w:val="Hyperlink"/>
                <w:noProof/>
                <w:sz w:val="22"/>
              </w:rPr>
              <w:t>2.1</w:t>
            </w:r>
            <w:r w:rsidR="002F6F2F" w:rsidRPr="007A69C9">
              <w:rPr>
                <w:rFonts w:asciiTheme="minorHAnsi" w:eastAsiaTheme="minorEastAsia" w:hAnsiTheme="minorHAnsi"/>
                <w:noProof/>
                <w:sz w:val="20"/>
              </w:rPr>
              <w:tab/>
            </w:r>
            <w:r w:rsidR="002F6F2F" w:rsidRPr="007A69C9">
              <w:rPr>
                <w:rStyle w:val="Hyperlink"/>
                <w:noProof/>
                <w:sz w:val="22"/>
              </w:rPr>
              <w:t>Conceptual Framework</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_Toc202853731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14</w:t>
            </w:r>
            <w:r w:rsidR="00B47A9F" w:rsidRPr="007A69C9">
              <w:rPr>
                <w:noProof/>
                <w:webHidden/>
                <w:sz w:val="22"/>
              </w:rPr>
              <w:fldChar w:fldCharType="end"/>
            </w:r>
          </w:hyperlink>
        </w:p>
        <w:p w:rsidR="002F6F2F" w:rsidRPr="007A69C9" w:rsidRDefault="00DE7225" w:rsidP="002F6F2F">
          <w:pPr>
            <w:pStyle w:val="TOC1"/>
            <w:tabs>
              <w:tab w:val="left" w:pos="880"/>
              <w:tab w:val="right" w:leader="dot" w:pos="9350"/>
            </w:tabs>
            <w:rPr>
              <w:rFonts w:asciiTheme="minorHAnsi" w:eastAsiaTheme="minorEastAsia" w:hAnsiTheme="minorHAnsi"/>
              <w:noProof/>
              <w:sz w:val="20"/>
            </w:rPr>
          </w:pPr>
          <w:hyperlink w:anchor="_Toc202853732" w:history="1">
            <w:r w:rsidR="002F6F2F" w:rsidRPr="007A69C9">
              <w:rPr>
                <w:rStyle w:val="Hyperlink"/>
                <w:noProof/>
                <w:sz w:val="22"/>
              </w:rPr>
              <w:t>2.1.1</w:t>
            </w:r>
            <w:r w:rsidR="002F6F2F" w:rsidRPr="007A69C9">
              <w:rPr>
                <w:rFonts w:asciiTheme="minorHAnsi" w:eastAsiaTheme="minorEastAsia" w:hAnsiTheme="minorHAnsi"/>
                <w:noProof/>
                <w:sz w:val="20"/>
              </w:rPr>
              <w:tab/>
            </w:r>
            <w:r w:rsidR="002F6F2F" w:rsidRPr="007A69C9">
              <w:rPr>
                <w:rStyle w:val="Hyperlink"/>
                <w:noProof/>
                <w:sz w:val="22"/>
              </w:rPr>
              <w:t>Concept of Adolescence</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_Toc202853732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14</w:t>
            </w:r>
            <w:r w:rsidR="00B47A9F" w:rsidRPr="007A69C9">
              <w:rPr>
                <w:noProof/>
                <w:webHidden/>
                <w:sz w:val="22"/>
              </w:rPr>
              <w:fldChar w:fldCharType="end"/>
            </w:r>
          </w:hyperlink>
        </w:p>
        <w:p w:rsidR="002F6F2F" w:rsidRPr="007A69C9" w:rsidRDefault="00DE7225" w:rsidP="002F6F2F">
          <w:pPr>
            <w:pStyle w:val="TOC1"/>
            <w:tabs>
              <w:tab w:val="left" w:pos="880"/>
              <w:tab w:val="right" w:leader="dot" w:pos="9350"/>
            </w:tabs>
            <w:rPr>
              <w:rFonts w:asciiTheme="minorHAnsi" w:eastAsiaTheme="minorEastAsia" w:hAnsiTheme="minorHAnsi"/>
              <w:noProof/>
              <w:sz w:val="20"/>
            </w:rPr>
          </w:pPr>
          <w:hyperlink w:anchor="_Toc202853733" w:history="1">
            <w:r w:rsidR="002F6F2F" w:rsidRPr="007A69C9">
              <w:rPr>
                <w:rStyle w:val="Hyperlink"/>
                <w:noProof/>
                <w:sz w:val="22"/>
              </w:rPr>
              <w:t>2.1.3</w:t>
            </w:r>
            <w:r w:rsidR="002F6F2F" w:rsidRPr="007A69C9">
              <w:rPr>
                <w:rFonts w:asciiTheme="minorHAnsi" w:eastAsiaTheme="minorEastAsia" w:hAnsiTheme="minorHAnsi"/>
                <w:noProof/>
                <w:sz w:val="20"/>
              </w:rPr>
              <w:tab/>
            </w:r>
            <w:r w:rsidR="002F6F2F" w:rsidRPr="007A69C9">
              <w:rPr>
                <w:rStyle w:val="Hyperlink"/>
                <w:noProof/>
                <w:sz w:val="22"/>
              </w:rPr>
              <w:t>PERSPECTIVES ON ADOLESCENTS AND YOUNG PEOPLES’ SEXUALITY, SEXUAL DEVELOPMENT AND SEXUAL IDENTITY FORMATION</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_Toc202853733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15</w:t>
            </w:r>
            <w:r w:rsidR="00B47A9F" w:rsidRPr="007A69C9">
              <w:rPr>
                <w:noProof/>
                <w:webHidden/>
                <w:sz w:val="22"/>
              </w:rPr>
              <w:fldChar w:fldCharType="end"/>
            </w:r>
          </w:hyperlink>
        </w:p>
        <w:p w:rsidR="002F6F2F" w:rsidRPr="007A69C9" w:rsidRDefault="00DE7225" w:rsidP="002F6F2F">
          <w:pPr>
            <w:pStyle w:val="TOC1"/>
            <w:tabs>
              <w:tab w:val="left" w:pos="880"/>
              <w:tab w:val="right" w:leader="dot" w:pos="9350"/>
            </w:tabs>
            <w:rPr>
              <w:rFonts w:asciiTheme="minorHAnsi" w:eastAsiaTheme="minorEastAsia" w:hAnsiTheme="minorHAnsi"/>
              <w:noProof/>
              <w:sz w:val="20"/>
            </w:rPr>
          </w:pPr>
          <w:hyperlink w:anchor="_Toc202853734" w:history="1">
            <w:r w:rsidR="002F6F2F" w:rsidRPr="007A69C9">
              <w:rPr>
                <w:rStyle w:val="Hyperlink"/>
                <w:noProof/>
                <w:sz w:val="22"/>
              </w:rPr>
              <w:t>2.1.4</w:t>
            </w:r>
            <w:r w:rsidR="002F6F2F" w:rsidRPr="007A69C9">
              <w:rPr>
                <w:rFonts w:asciiTheme="minorHAnsi" w:eastAsiaTheme="minorEastAsia" w:hAnsiTheme="minorHAnsi"/>
                <w:noProof/>
                <w:sz w:val="20"/>
              </w:rPr>
              <w:tab/>
            </w:r>
            <w:r w:rsidR="002F6F2F" w:rsidRPr="007A69C9">
              <w:rPr>
                <w:rStyle w:val="Hyperlink"/>
                <w:noProof/>
                <w:sz w:val="22"/>
              </w:rPr>
              <w:t>PSYCHOLOGICAL DEVELOPMENTAL ASPECTS</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_Toc202853734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15</w:t>
            </w:r>
            <w:r w:rsidR="00B47A9F" w:rsidRPr="007A69C9">
              <w:rPr>
                <w:noProof/>
                <w:webHidden/>
                <w:sz w:val="22"/>
              </w:rPr>
              <w:fldChar w:fldCharType="end"/>
            </w:r>
          </w:hyperlink>
        </w:p>
        <w:p w:rsidR="002F6F2F" w:rsidRPr="007A69C9" w:rsidRDefault="00DE7225" w:rsidP="002F6F2F">
          <w:pPr>
            <w:pStyle w:val="TOC1"/>
            <w:tabs>
              <w:tab w:val="left" w:pos="880"/>
              <w:tab w:val="right" w:leader="dot" w:pos="9350"/>
            </w:tabs>
            <w:rPr>
              <w:rFonts w:asciiTheme="minorHAnsi" w:eastAsiaTheme="minorEastAsia" w:hAnsiTheme="minorHAnsi"/>
              <w:noProof/>
              <w:sz w:val="20"/>
            </w:rPr>
          </w:pPr>
          <w:hyperlink w:anchor="_Toc202853735" w:history="1">
            <w:r w:rsidR="002F6F2F" w:rsidRPr="007A69C9">
              <w:rPr>
                <w:rStyle w:val="Hyperlink"/>
                <w:noProof/>
                <w:sz w:val="22"/>
              </w:rPr>
              <w:t>2.1.5</w:t>
            </w:r>
            <w:r w:rsidR="002F6F2F" w:rsidRPr="007A69C9">
              <w:rPr>
                <w:rFonts w:asciiTheme="minorHAnsi" w:eastAsiaTheme="minorEastAsia" w:hAnsiTheme="minorHAnsi"/>
                <w:noProof/>
                <w:sz w:val="20"/>
              </w:rPr>
              <w:tab/>
            </w:r>
            <w:r w:rsidR="002F6F2F" w:rsidRPr="007A69C9">
              <w:rPr>
                <w:rStyle w:val="Hyperlink"/>
                <w:noProof/>
                <w:sz w:val="22"/>
              </w:rPr>
              <w:t>BIOLOGICAL DEVELOPMENTAL ASPECTS</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_Toc202853735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16</w:t>
            </w:r>
            <w:r w:rsidR="00B47A9F" w:rsidRPr="007A69C9">
              <w:rPr>
                <w:noProof/>
                <w:webHidden/>
                <w:sz w:val="22"/>
              </w:rPr>
              <w:fldChar w:fldCharType="end"/>
            </w:r>
          </w:hyperlink>
        </w:p>
        <w:p w:rsidR="002F6F2F" w:rsidRPr="007A69C9" w:rsidRDefault="00DE7225" w:rsidP="002F6F2F">
          <w:pPr>
            <w:pStyle w:val="TOC1"/>
            <w:tabs>
              <w:tab w:val="left" w:pos="880"/>
              <w:tab w:val="right" w:leader="dot" w:pos="9350"/>
            </w:tabs>
            <w:rPr>
              <w:rFonts w:asciiTheme="minorHAnsi" w:eastAsiaTheme="minorEastAsia" w:hAnsiTheme="minorHAnsi"/>
              <w:noProof/>
              <w:sz w:val="20"/>
            </w:rPr>
          </w:pPr>
          <w:hyperlink w:anchor="_Toc202853736" w:history="1">
            <w:r w:rsidR="002F6F2F" w:rsidRPr="007A69C9">
              <w:rPr>
                <w:rStyle w:val="Hyperlink"/>
                <w:noProof/>
                <w:sz w:val="22"/>
              </w:rPr>
              <w:t>2.1.6</w:t>
            </w:r>
            <w:r w:rsidR="002F6F2F" w:rsidRPr="007A69C9">
              <w:rPr>
                <w:rFonts w:asciiTheme="minorHAnsi" w:eastAsiaTheme="minorEastAsia" w:hAnsiTheme="minorHAnsi"/>
                <w:noProof/>
                <w:sz w:val="20"/>
              </w:rPr>
              <w:tab/>
            </w:r>
            <w:r w:rsidR="002F6F2F" w:rsidRPr="007A69C9">
              <w:rPr>
                <w:rStyle w:val="Hyperlink"/>
                <w:noProof/>
                <w:sz w:val="22"/>
              </w:rPr>
              <w:t>SEXUAL KNOWLEDGE, ATTITUDES AND BEHAVIORS OF THE YOUTH</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_Toc202853736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18</w:t>
            </w:r>
            <w:r w:rsidR="00B47A9F" w:rsidRPr="007A69C9">
              <w:rPr>
                <w:noProof/>
                <w:webHidden/>
                <w:sz w:val="22"/>
              </w:rPr>
              <w:fldChar w:fldCharType="end"/>
            </w:r>
          </w:hyperlink>
        </w:p>
        <w:p w:rsidR="002F6F2F" w:rsidRPr="007A69C9" w:rsidRDefault="00DE7225" w:rsidP="002F6F2F">
          <w:pPr>
            <w:pStyle w:val="TOC1"/>
            <w:tabs>
              <w:tab w:val="left" w:pos="880"/>
              <w:tab w:val="right" w:leader="dot" w:pos="9350"/>
            </w:tabs>
            <w:rPr>
              <w:rFonts w:asciiTheme="minorHAnsi" w:eastAsiaTheme="minorEastAsia" w:hAnsiTheme="minorHAnsi"/>
              <w:noProof/>
              <w:sz w:val="20"/>
            </w:rPr>
          </w:pPr>
          <w:hyperlink w:anchor="_Toc202853737" w:history="1">
            <w:r w:rsidR="002F6F2F" w:rsidRPr="007A69C9">
              <w:rPr>
                <w:rStyle w:val="Hyperlink"/>
                <w:noProof/>
                <w:sz w:val="22"/>
              </w:rPr>
              <w:t>2.1.7</w:t>
            </w:r>
            <w:r w:rsidR="002F6F2F" w:rsidRPr="007A69C9">
              <w:rPr>
                <w:rFonts w:asciiTheme="minorHAnsi" w:eastAsiaTheme="minorEastAsia" w:hAnsiTheme="minorHAnsi"/>
                <w:noProof/>
                <w:sz w:val="20"/>
              </w:rPr>
              <w:tab/>
            </w:r>
            <w:r w:rsidR="002F6F2F" w:rsidRPr="007A69C9">
              <w:rPr>
                <w:rStyle w:val="Hyperlink"/>
                <w:noProof/>
                <w:sz w:val="22"/>
              </w:rPr>
              <w:t>MEDIA AS STRONG AGENT OF ADOLESCENTS AND YOUNG PEOPLE SEXUALITY SOCIALIZATION</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_Toc202853737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20</w:t>
            </w:r>
            <w:r w:rsidR="00B47A9F" w:rsidRPr="007A69C9">
              <w:rPr>
                <w:noProof/>
                <w:webHidden/>
                <w:sz w:val="22"/>
              </w:rPr>
              <w:fldChar w:fldCharType="end"/>
            </w:r>
          </w:hyperlink>
        </w:p>
        <w:p w:rsidR="002F6F2F" w:rsidRPr="007A69C9" w:rsidRDefault="00DE7225" w:rsidP="002F6F2F">
          <w:pPr>
            <w:pStyle w:val="TOC1"/>
            <w:tabs>
              <w:tab w:val="left" w:pos="880"/>
              <w:tab w:val="right" w:leader="dot" w:pos="9350"/>
            </w:tabs>
            <w:rPr>
              <w:rFonts w:asciiTheme="minorHAnsi" w:eastAsiaTheme="minorEastAsia" w:hAnsiTheme="minorHAnsi"/>
              <w:noProof/>
              <w:sz w:val="20"/>
            </w:rPr>
          </w:pPr>
          <w:hyperlink w:anchor="_Toc202853738" w:history="1">
            <w:r w:rsidR="002F6F2F" w:rsidRPr="007A69C9">
              <w:rPr>
                <w:rStyle w:val="Hyperlink"/>
                <w:noProof/>
                <w:sz w:val="22"/>
              </w:rPr>
              <w:t>2.1.8</w:t>
            </w:r>
            <w:r w:rsidR="002F6F2F" w:rsidRPr="007A69C9">
              <w:rPr>
                <w:rFonts w:asciiTheme="minorHAnsi" w:eastAsiaTheme="minorEastAsia" w:hAnsiTheme="minorHAnsi"/>
                <w:noProof/>
                <w:sz w:val="20"/>
              </w:rPr>
              <w:tab/>
            </w:r>
            <w:r w:rsidR="002F6F2F" w:rsidRPr="007A69C9">
              <w:rPr>
                <w:rStyle w:val="Hyperlink"/>
                <w:noProof/>
                <w:sz w:val="22"/>
              </w:rPr>
              <w:t>SOCIAL NETWORKING SITES’ INFLUENCE ON YOUNG PEOPLE ATTITUDES AND BEHAVIORS</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_Toc202853738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21</w:t>
            </w:r>
            <w:r w:rsidR="00B47A9F" w:rsidRPr="007A69C9">
              <w:rPr>
                <w:noProof/>
                <w:webHidden/>
                <w:sz w:val="22"/>
              </w:rPr>
              <w:fldChar w:fldCharType="end"/>
            </w:r>
          </w:hyperlink>
        </w:p>
        <w:p w:rsidR="002F6F2F" w:rsidRPr="007A69C9" w:rsidRDefault="00DE7225" w:rsidP="002F6F2F">
          <w:pPr>
            <w:pStyle w:val="TOC1"/>
            <w:tabs>
              <w:tab w:val="left" w:pos="880"/>
              <w:tab w:val="right" w:leader="dot" w:pos="9350"/>
            </w:tabs>
            <w:rPr>
              <w:rFonts w:asciiTheme="minorHAnsi" w:eastAsiaTheme="minorEastAsia" w:hAnsiTheme="minorHAnsi"/>
              <w:noProof/>
              <w:sz w:val="20"/>
            </w:rPr>
          </w:pPr>
          <w:hyperlink w:anchor="_Toc202853739" w:history="1">
            <w:r w:rsidR="002F6F2F" w:rsidRPr="007A69C9">
              <w:rPr>
                <w:rStyle w:val="Hyperlink"/>
                <w:noProof/>
                <w:sz w:val="22"/>
              </w:rPr>
              <w:t>2.1.9</w:t>
            </w:r>
            <w:r w:rsidR="002F6F2F" w:rsidRPr="007A69C9">
              <w:rPr>
                <w:rFonts w:asciiTheme="minorHAnsi" w:eastAsiaTheme="minorEastAsia" w:hAnsiTheme="minorHAnsi"/>
                <w:noProof/>
                <w:sz w:val="20"/>
              </w:rPr>
              <w:tab/>
            </w:r>
            <w:r w:rsidR="002F6F2F" w:rsidRPr="007A69C9">
              <w:rPr>
                <w:rStyle w:val="Hyperlink"/>
                <w:noProof/>
                <w:sz w:val="22"/>
              </w:rPr>
              <w:t>YOUNG PEOPLE AND SOCIAL NETWORKING SITES</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_Toc202853739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22</w:t>
            </w:r>
            <w:r w:rsidR="00B47A9F" w:rsidRPr="007A69C9">
              <w:rPr>
                <w:noProof/>
                <w:webHidden/>
                <w:sz w:val="22"/>
              </w:rPr>
              <w:fldChar w:fldCharType="end"/>
            </w:r>
          </w:hyperlink>
        </w:p>
        <w:p w:rsidR="002F6F2F" w:rsidRPr="007A69C9" w:rsidRDefault="00DE7225" w:rsidP="002F6F2F">
          <w:pPr>
            <w:pStyle w:val="TOC1"/>
            <w:tabs>
              <w:tab w:val="left" w:pos="880"/>
              <w:tab w:val="right" w:leader="dot" w:pos="9350"/>
            </w:tabs>
            <w:rPr>
              <w:rFonts w:asciiTheme="minorHAnsi" w:eastAsiaTheme="minorEastAsia" w:hAnsiTheme="minorHAnsi"/>
              <w:noProof/>
              <w:sz w:val="20"/>
            </w:rPr>
          </w:pPr>
          <w:hyperlink w:anchor="_Toc202853740" w:history="1">
            <w:r w:rsidR="002F6F2F" w:rsidRPr="007A69C9">
              <w:rPr>
                <w:rStyle w:val="Hyperlink"/>
                <w:noProof/>
                <w:sz w:val="22"/>
              </w:rPr>
              <w:t>2.1.10</w:t>
            </w:r>
            <w:r w:rsidR="002F6F2F" w:rsidRPr="007A69C9">
              <w:rPr>
                <w:rFonts w:asciiTheme="minorHAnsi" w:eastAsiaTheme="minorEastAsia" w:hAnsiTheme="minorHAnsi"/>
                <w:noProof/>
                <w:sz w:val="20"/>
              </w:rPr>
              <w:tab/>
            </w:r>
            <w:r w:rsidR="002F6F2F" w:rsidRPr="007A69C9">
              <w:rPr>
                <w:rStyle w:val="Hyperlink"/>
                <w:noProof/>
                <w:sz w:val="22"/>
              </w:rPr>
              <w:t>INTERNET</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_Toc202853740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23</w:t>
            </w:r>
            <w:r w:rsidR="00B47A9F" w:rsidRPr="007A69C9">
              <w:rPr>
                <w:noProof/>
                <w:webHidden/>
                <w:sz w:val="22"/>
              </w:rPr>
              <w:fldChar w:fldCharType="end"/>
            </w:r>
          </w:hyperlink>
        </w:p>
        <w:p w:rsidR="002F6F2F" w:rsidRPr="007A69C9" w:rsidRDefault="00DE7225" w:rsidP="002F6F2F">
          <w:pPr>
            <w:pStyle w:val="TOC1"/>
            <w:tabs>
              <w:tab w:val="left" w:pos="660"/>
              <w:tab w:val="right" w:leader="dot" w:pos="9350"/>
            </w:tabs>
            <w:rPr>
              <w:rFonts w:asciiTheme="minorHAnsi" w:eastAsiaTheme="minorEastAsia" w:hAnsiTheme="minorHAnsi"/>
              <w:noProof/>
              <w:sz w:val="20"/>
            </w:rPr>
          </w:pPr>
          <w:hyperlink w:anchor="_Toc202853741" w:history="1">
            <w:r w:rsidR="002F6F2F" w:rsidRPr="007A69C9">
              <w:rPr>
                <w:rStyle w:val="Hyperlink"/>
                <w:noProof/>
                <w:sz w:val="22"/>
              </w:rPr>
              <w:t>2.2</w:t>
            </w:r>
            <w:r w:rsidR="002F6F2F" w:rsidRPr="007A69C9">
              <w:rPr>
                <w:rFonts w:asciiTheme="minorHAnsi" w:eastAsiaTheme="minorEastAsia" w:hAnsiTheme="minorHAnsi"/>
                <w:noProof/>
                <w:sz w:val="20"/>
              </w:rPr>
              <w:tab/>
            </w:r>
            <w:r w:rsidR="002F6F2F" w:rsidRPr="007A69C9">
              <w:rPr>
                <w:rStyle w:val="Hyperlink"/>
                <w:noProof/>
                <w:sz w:val="22"/>
              </w:rPr>
              <w:t>THEORETICAL FRAMEWORK</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_Toc202853741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24</w:t>
            </w:r>
            <w:r w:rsidR="00B47A9F" w:rsidRPr="007A69C9">
              <w:rPr>
                <w:noProof/>
                <w:webHidden/>
                <w:sz w:val="22"/>
              </w:rPr>
              <w:fldChar w:fldCharType="end"/>
            </w:r>
          </w:hyperlink>
        </w:p>
        <w:p w:rsidR="002F6F2F" w:rsidRPr="007A69C9" w:rsidRDefault="00DE7225" w:rsidP="002F6F2F">
          <w:pPr>
            <w:pStyle w:val="TOC1"/>
            <w:tabs>
              <w:tab w:val="left" w:pos="880"/>
              <w:tab w:val="right" w:leader="dot" w:pos="9350"/>
            </w:tabs>
            <w:rPr>
              <w:rFonts w:asciiTheme="minorHAnsi" w:eastAsiaTheme="minorEastAsia" w:hAnsiTheme="minorHAnsi"/>
              <w:noProof/>
              <w:sz w:val="20"/>
            </w:rPr>
          </w:pPr>
          <w:hyperlink w:anchor="_Toc202853742" w:history="1">
            <w:r w:rsidR="002F6F2F" w:rsidRPr="007A69C9">
              <w:rPr>
                <w:rStyle w:val="Hyperlink"/>
                <w:rFonts w:cs="Times New Roman"/>
                <w:noProof/>
                <w:sz w:val="22"/>
              </w:rPr>
              <w:t>2.2.1</w:t>
            </w:r>
            <w:r w:rsidR="002F6F2F" w:rsidRPr="007A69C9">
              <w:rPr>
                <w:rFonts w:asciiTheme="minorHAnsi" w:eastAsiaTheme="minorEastAsia" w:hAnsiTheme="minorHAnsi"/>
                <w:noProof/>
                <w:sz w:val="20"/>
              </w:rPr>
              <w:tab/>
            </w:r>
            <w:r w:rsidR="002F6F2F" w:rsidRPr="007A69C9">
              <w:rPr>
                <w:rStyle w:val="Hyperlink"/>
                <w:rFonts w:cs="Times New Roman"/>
                <w:noProof/>
                <w:sz w:val="22"/>
              </w:rPr>
              <w:t>Uses and Gratifications Theory</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_Toc202853742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24</w:t>
            </w:r>
            <w:r w:rsidR="00B47A9F" w:rsidRPr="007A69C9">
              <w:rPr>
                <w:noProof/>
                <w:webHidden/>
                <w:sz w:val="22"/>
              </w:rPr>
              <w:fldChar w:fldCharType="end"/>
            </w:r>
          </w:hyperlink>
        </w:p>
        <w:p w:rsidR="002F6F2F" w:rsidRPr="007A69C9" w:rsidRDefault="00DE7225" w:rsidP="002F6F2F">
          <w:pPr>
            <w:pStyle w:val="TOC1"/>
            <w:tabs>
              <w:tab w:val="left" w:pos="880"/>
              <w:tab w:val="right" w:leader="dot" w:pos="9350"/>
            </w:tabs>
            <w:rPr>
              <w:rFonts w:asciiTheme="minorHAnsi" w:eastAsiaTheme="minorEastAsia" w:hAnsiTheme="minorHAnsi"/>
              <w:noProof/>
              <w:sz w:val="20"/>
            </w:rPr>
          </w:pPr>
          <w:hyperlink w:anchor="_Toc202853743" w:history="1">
            <w:r w:rsidR="002F6F2F" w:rsidRPr="007A69C9">
              <w:rPr>
                <w:rStyle w:val="Hyperlink"/>
                <w:noProof/>
                <w:sz w:val="22"/>
              </w:rPr>
              <w:t>2.2.2</w:t>
            </w:r>
            <w:r w:rsidR="002F6F2F" w:rsidRPr="007A69C9">
              <w:rPr>
                <w:rFonts w:asciiTheme="minorHAnsi" w:eastAsiaTheme="minorEastAsia" w:hAnsiTheme="minorHAnsi"/>
                <w:noProof/>
                <w:sz w:val="20"/>
              </w:rPr>
              <w:tab/>
            </w:r>
            <w:r w:rsidR="002F6F2F" w:rsidRPr="007A69C9">
              <w:rPr>
                <w:rStyle w:val="Hyperlink"/>
                <w:noProof/>
                <w:sz w:val="22"/>
              </w:rPr>
              <w:t>Framing Theory</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_Toc202853743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26</w:t>
            </w:r>
            <w:r w:rsidR="00B47A9F" w:rsidRPr="007A69C9">
              <w:rPr>
                <w:noProof/>
                <w:webHidden/>
                <w:sz w:val="22"/>
              </w:rPr>
              <w:fldChar w:fldCharType="end"/>
            </w:r>
          </w:hyperlink>
        </w:p>
        <w:p w:rsidR="002F6F2F" w:rsidRPr="007A69C9" w:rsidRDefault="00DE7225" w:rsidP="002F6F2F">
          <w:pPr>
            <w:pStyle w:val="TOC1"/>
            <w:tabs>
              <w:tab w:val="left" w:pos="660"/>
              <w:tab w:val="right" w:leader="dot" w:pos="9350"/>
            </w:tabs>
            <w:rPr>
              <w:rFonts w:asciiTheme="minorHAnsi" w:eastAsiaTheme="minorEastAsia" w:hAnsiTheme="minorHAnsi"/>
              <w:noProof/>
              <w:sz w:val="20"/>
            </w:rPr>
          </w:pPr>
          <w:hyperlink w:anchor="_Toc202853744" w:history="1">
            <w:r w:rsidR="002F6F2F" w:rsidRPr="007A69C9">
              <w:rPr>
                <w:rStyle w:val="Hyperlink"/>
                <w:noProof/>
                <w:sz w:val="22"/>
              </w:rPr>
              <w:t>2.3</w:t>
            </w:r>
            <w:r w:rsidR="002F6F2F" w:rsidRPr="007A69C9">
              <w:rPr>
                <w:rFonts w:asciiTheme="minorHAnsi" w:eastAsiaTheme="minorEastAsia" w:hAnsiTheme="minorHAnsi"/>
                <w:noProof/>
                <w:sz w:val="20"/>
              </w:rPr>
              <w:tab/>
            </w:r>
            <w:r w:rsidR="002F6F2F" w:rsidRPr="007A69C9">
              <w:rPr>
                <w:rStyle w:val="Hyperlink"/>
                <w:noProof/>
                <w:sz w:val="22"/>
              </w:rPr>
              <w:t>Emperical Review</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_Toc202853744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28</w:t>
            </w:r>
            <w:r w:rsidR="00B47A9F" w:rsidRPr="007A69C9">
              <w:rPr>
                <w:noProof/>
                <w:webHidden/>
                <w:sz w:val="22"/>
              </w:rPr>
              <w:fldChar w:fldCharType="end"/>
            </w:r>
          </w:hyperlink>
        </w:p>
        <w:p w:rsidR="002F6F2F" w:rsidRPr="007A69C9" w:rsidRDefault="00DE7225" w:rsidP="002F6F2F">
          <w:pPr>
            <w:pStyle w:val="TOC1"/>
            <w:tabs>
              <w:tab w:val="right" w:leader="dot" w:pos="9350"/>
            </w:tabs>
            <w:rPr>
              <w:rFonts w:asciiTheme="minorHAnsi" w:eastAsiaTheme="minorEastAsia" w:hAnsiTheme="minorHAnsi"/>
              <w:noProof/>
              <w:sz w:val="20"/>
            </w:rPr>
          </w:pPr>
          <w:hyperlink w:anchor="_Toc202853745" w:history="1">
            <w:r w:rsidR="002F6F2F" w:rsidRPr="007A69C9">
              <w:rPr>
                <w:rStyle w:val="Hyperlink"/>
                <w:noProof/>
                <w:sz w:val="22"/>
              </w:rPr>
              <w:t>CHAPTHER THREE</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_Toc202853745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31</w:t>
            </w:r>
            <w:r w:rsidR="00B47A9F" w:rsidRPr="007A69C9">
              <w:rPr>
                <w:noProof/>
                <w:webHidden/>
                <w:sz w:val="22"/>
              </w:rPr>
              <w:fldChar w:fldCharType="end"/>
            </w:r>
          </w:hyperlink>
        </w:p>
        <w:p w:rsidR="002F6F2F" w:rsidRPr="007A69C9" w:rsidRDefault="00DE7225" w:rsidP="002F6F2F">
          <w:pPr>
            <w:pStyle w:val="TOC1"/>
            <w:tabs>
              <w:tab w:val="left" w:pos="660"/>
              <w:tab w:val="right" w:leader="dot" w:pos="9350"/>
            </w:tabs>
            <w:rPr>
              <w:rFonts w:asciiTheme="minorHAnsi" w:eastAsiaTheme="minorEastAsia" w:hAnsiTheme="minorHAnsi"/>
              <w:noProof/>
              <w:sz w:val="20"/>
            </w:rPr>
          </w:pPr>
          <w:hyperlink w:anchor="_Toc202853746" w:history="1">
            <w:r w:rsidR="002F6F2F" w:rsidRPr="007A69C9">
              <w:rPr>
                <w:rStyle w:val="Hyperlink"/>
                <w:noProof/>
                <w:sz w:val="22"/>
              </w:rPr>
              <w:t>3.0</w:t>
            </w:r>
            <w:r w:rsidR="002F6F2F" w:rsidRPr="007A69C9">
              <w:rPr>
                <w:rFonts w:asciiTheme="minorHAnsi" w:eastAsiaTheme="minorEastAsia" w:hAnsiTheme="minorHAnsi"/>
                <w:noProof/>
                <w:sz w:val="20"/>
              </w:rPr>
              <w:tab/>
            </w:r>
            <w:r w:rsidR="002F6F2F" w:rsidRPr="007A69C9">
              <w:rPr>
                <w:rStyle w:val="Hyperlink"/>
                <w:noProof/>
                <w:sz w:val="22"/>
              </w:rPr>
              <w:t>RESEARCH METHODOLOGY</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_Toc202853746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31</w:t>
            </w:r>
            <w:r w:rsidR="00B47A9F" w:rsidRPr="007A69C9">
              <w:rPr>
                <w:noProof/>
                <w:webHidden/>
                <w:sz w:val="22"/>
              </w:rPr>
              <w:fldChar w:fldCharType="end"/>
            </w:r>
          </w:hyperlink>
        </w:p>
        <w:p w:rsidR="002F6F2F" w:rsidRPr="007A69C9" w:rsidRDefault="00DE7225" w:rsidP="002F6F2F">
          <w:pPr>
            <w:pStyle w:val="TOC1"/>
            <w:tabs>
              <w:tab w:val="left" w:pos="660"/>
              <w:tab w:val="right" w:leader="dot" w:pos="9350"/>
            </w:tabs>
            <w:rPr>
              <w:rFonts w:asciiTheme="minorHAnsi" w:eastAsiaTheme="minorEastAsia" w:hAnsiTheme="minorHAnsi"/>
              <w:noProof/>
              <w:sz w:val="20"/>
            </w:rPr>
          </w:pPr>
          <w:hyperlink w:anchor="_Toc202853747" w:history="1">
            <w:r w:rsidR="002F6F2F" w:rsidRPr="007A69C9">
              <w:rPr>
                <w:rStyle w:val="Hyperlink"/>
                <w:noProof/>
                <w:sz w:val="22"/>
              </w:rPr>
              <w:t>3.1</w:t>
            </w:r>
            <w:r w:rsidR="002F6F2F" w:rsidRPr="007A69C9">
              <w:rPr>
                <w:rFonts w:asciiTheme="minorHAnsi" w:eastAsiaTheme="minorEastAsia" w:hAnsiTheme="minorHAnsi"/>
                <w:noProof/>
                <w:sz w:val="20"/>
              </w:rPr>
              <w:tab/>
            </w:r>
            <w:r w:rsidR="002F6F2F" w:rsidRPr="007A69C9">
              <w:rPr>
                <w:rStyle w:val="Hyperlink"/>
                <w:noProof/>
                <w:sz w:val="22"/>
              </w:rPr>
              <w:t>RESEARCH DESIGN</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_Toc202853747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31</w:t>
            </w:r>
            <w:r w:rsidR="00B47A9F" w:rsidRPr="007A69C9">
              <w:rPr>
                <w:noProof/>
                <w:webHidden/>
                <w:sz w:val="22"/>
              </w:rPr>
              <w:fldChar w:fldCharType="end"/>
            </w:r>
          </w:hyperlink>
        </w:p>
        <w:p w:rsidR="002F6F2F" w:rsidRPr="007A69C9" w:rsidRDefault="00DE7225" w:rsidP="002F6F2F">
          <w:pPr>
            <w:pStyle w:val="TOC1"/>
            <w:tabs>
              <w:tab w:val="left" w:pos="660"/>
              <w:tab w:val="right" w:leader="dot" w:pos="9350"/>
            </w:tabs>
            <w:rPr>
              <w:rFonts w:asciiTheme="minorHAnsi" w:eastAsiaTheme="minorEastAsia" w:hAnsiTheme="minorHAnsi"/>
              <w:noProof/>
              <w:sz w:val="20"/>
            </w:rPr>
          </w:pPr>
          <w:hyperlink w:anchor="_Toc202853748" w:history="1">
            <w:r w:rsidR="002F6F2F" w:rsidRPr="007A69C9">
              <w:rPr>
                <w:rStyle w:val="Hyperlink"/>
                <w:noProof/>
                <w:sz w:val="22"/>
              </w:rPr>
              <w:t>3.2</w:t>
            </w:r>
            <w:r w:rsidR="002F6F2F" w:rsidRPr="007A69C9">
              <w:rPr>
                <w:rFonts w:asciiTheme="minorHAnsi" w:eastAsiaTheme="minorEastAsia" w:hAnsiTheme="minorHAnsi"/>
                <w:noProof/>
                <w:sz w:val="20"/>
              </w:rPr>
              <w:tab/>
            </w:r>
            <w:r w:rsidR="002F6F2F" w:rsidRPr="007A69C9">
              <w:rPr>
                <w:rStyle w:val="Hyperlink"/>
                <w:noProof/>
                <w:sz w:val="22"/>
              </w:rPr>
              <w:t>POPULATION OF THE STUDY</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_Toc202853748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31</w:t>
            </w:r>
            <w:r w:rsidR="00B47A9F" w:rsidRPr="007A69C9">
              <w:rPr>
                <w:noProof/>
                <w:webHidden/>
                <w:sz w:val="22"/>
              </w:rPr>
              <w:fldChar w:fldCharType="end"/>
            </w:r>
          </w:hyperlink>
        </w:p>
        <w:p w:rsidR="002F6F2F" w:rsidRPr="007A69C9" w:rsidRDefault="00DE7225" w:rsidP="002F6F2F">
          <w:pPr>
            <w:pStyle w:val="TOC1"/>
            <w:tabs>
              <w:tab w:val="left" w:pos="660"/>
              <w:tab w:val="right" w:leader="dot" w:pos="9350"/>
            </w:tabs>
            <w:rPr>
              <w:rFonts w:asciiTheme="minorHAnsi" w:eastAsiaTheme="minorEastAsia" w:hAnsiTheme="minorHAnsi"/>
              <w:noProof/>
              <w:sz w:val="20"/>
            </w:rPr>
          </w:pPr>
          <w:hyperlink w:anchor="_Toc202853749" w:history="1">
            <w:r w:rsidR="002F6F2F" w:rsidRPr="007A69C9">
              <w:rPr>
                <w:rStyle w:val="Hyperlink"/>
                <w:noProof/>
                <w:sz w:val="22"/>
              </w:rPr>
              <w:t>3.3</w:t>
            </w:r>
            <w:r w:rsidR="002F6F2F" w:rsidRPr="007A69C9">
              <w:rPr>
                <w:rFonts w:asciiTheme="minorHAnsi" w:eastAsiaTheme="minorEastAsia" w:hAnsiTheme="minorHAnsi"/>
                <w:noProof/>
                <w:sz w:val="20"/>
              </w:rPr>
              <w:tab/>
            </w:r>
            <w:r w:rsidR="002F6F2F" w:rsidRPr="007A69C9">
              <w:rPr>
                <w:rStyle w:val="Hyperlink"/>
                <w:noProof/>
                <w:sz w:val="22"/>
              </w:rPr>
              <w:t>SAMPLE SIZE AND SAMPLING TECHNIQUES</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_Toc202853749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31</w:t>
            </w:r>
            <w:r w:rsidR="00B47A9F" w:rsidRPr="007A69C9">
              <w:rPr>
                <w:noProof/>
                <w:webHidden/>
                <w:sz w:val="22"/>
              </w:rPr>
              <w:fldChar w:fldCharType="end"/>
            </w:r>
          </w:hyperlink>
        </w:p>
        <w:p w:rsidR="002F6F2F" w:rsidRPr="007A69C9" w:rsidRDefault="00DE7225" w:rsidP="002F6F2F">
          <w:pPr>
            <w:pStyle w:val="TOC1"/>
            <w:tabs>
              <w:tab w:val="left" w:pos="660"/>
              <w:tab w:val="right" w:leader="dot" w:pos="9350"/>
            </w:tabs>
            <w:rPr>
              <w:rFonts w:asciiTheme="minorHAnsi" w:eastAsiaTheme="minorEastAsia" w:hAnsiTheme="minorHAnsi"/>
              <w:noProof/>
              <w:sz w:val="20"/>
            </w:rPr>
          </w:pPr>
          <w:hyperlink w:anchor="_Toc202853750" w:history="1">
            <w:r w:rsidR="002F6F2F" w:rsidRPr="007A69C9">
              <w:rPr>
                <w:rStyle w:val="Hyperlink"/>
                <w:noProof/>
                <w:sz w:val="22"/>
              </w:rPr>
              <w:t>3.4</w:t>
            </w:r>
            <w:r w:rsidR="002F6F2F" w:rsidRPr="007A69C9">
              <w:rPr>
                <w:rFonts w:asciiTheme="minorHAnsi" w:eastAsiaTheme="minorEastAsia" w:hAnsiTheme="minorHAnsi"/>
                <w:noProof/>
                <w:sz w:val="20"/>
              </w:rPr>
              <w:tab/>
            </w:r>
            <w:r w:rsidR="002F6F2F" w:rsidRPr="007A69C9">
              <w:rPr>
                <w:rStyle w:val="Hyperlink"/>
                <w:noProof/>
                <w:sz w:val="22"/>
              </w:rPr>
              <w:t>RESEARCH INSTRUMENT</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_Toc202853750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31</w:t>
            </w:r>
            <w:r w:rsidR="00B47A9F" w:rsidRPr="007A69C9">
              <w:rPr>
                <w:noProof/>
                <w:webHidden/>
                <w:sz w:val="22"/>
              </w:rPr>
              <w:fldChar w:fldCharType="end"/>
            </w:r>
          </w:hyperlink>
        </w:p>
        <w:p w:rsidR="002F6F2F" w:rsidRPr="007A69C9" w:rsidRDefault="00DE7225" w:rsidP="002F6F2F">
          <w:pPr>
            <w:pStyle w:val="TOC1"/>
            <w:tabs>
              <w:tab w:val="left" w:pos="660"/>
              <w:tab w:val="right" w:leader="dot" w:pos="9350"/>
            </w:tabs>
            <w:rPr>
              <w:rFonts w:asciiTheme="minorHAnsi" w:eastAsiaTheme="minorEastAsia" w:hAnsiTheme="minorHAnsi"/>
              <w:noProof/>
              <w:sz w:val="20"/>
            </w:rPr>
          </w:pPr>
          <w:hyperlink w:anchor="_Toc202853751" w:history="1">
            <w:r w:rsidR="002F6F2F" w:rsidRPr="007A69C9">
              <w:rPr>
                <w:rStyle w:val="Hyperlink"/>
                <w:noProof/>
                <w:sz w:val="22"/>
              </w:rPr>
              <w:t>3.5</w:t>
            </w:r>
            <w:r w:rsidR="002F6F2F" w:rsidRPr="007A69C9">
              <w:rPr>
                <w:rFonts w:asciiTheme="minorHAnsi" w:eastAsiaTheme="minorEastAsia" w:hAnsiTheme="minorHAnsi"/>
                <w:noProof/>
                <w:sz w:val="20"/>
              </w:rPr>
              <w:tab/>
            </w:r>
            <w:r w:rsidR="002F6F2F" w:rsidRPr="007A69C9">
              <w:rPr>
                <w:rStyle w:val="Hyperlink"/>
                <w:noProof/>
                <w:sz w:val="22"/>
              </w:rPr>
              <w:t>VALIDITY OF INSTRUMENT</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_Toc202853751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32</w:t>
            </w:r>
            <w:r w:rsidR="00B47A9F" w:rsidRPr="007A69C9">
              <w:rPr>
                <w:noProof/>
                <w:webHidden/>
                <w:sz w:val="22"/>
              </w:rPr>
              <w:fldChar w:fldCharType="end"/>
            </w:r>
          </w:hyperlink>
        </w:p>
        <w:p w:rsidR="002F6F2F" w:rsidRPr="007A69C9" w:rsidRDefault="00DE7225" w:rsidP="002F6F2F">
          <w:pPr>
            <w:pStyle w:val="TOC1"/>
            <w:tabs>
              <w:tab w:val="left" w:pos="660"/>
              <w:tab w:val="right" w:leader="dot" w:pos="9350"/>
            </w:tabs>
            <w:rPr>
              <w:rFonts w:asciiTheme="minorHAnsi" w:eastAsiaTheme="minorEastAsia" w:hAnsiTheme="minorHAnsi"/>
              <w:noProof/>
              <w:sz w:val="20"/>
            </w:rPr>
          </w:pPr>
          <w:hyperlink w:anchor="_Toc202853752" w:history="1">
            <w:r w:rsidR="002F6F2F" w:rsidRPr="007A69C9">
              <w:rPr>
                <w:rStyle w:val="Hyperlink"/>
                <w:noProof/>
                <w:sz w:val="22"/>
              </w:rPr>
              <w:t>3.6</w:t>
            </w:r>
            <w:r w:rsidR="002F6F2F" w:rsidRPr="007A69C9">
              <w:rPr>
                <w:rFonts w:asciiTheme="minorHAnsi" w:eastAsiaTheme="minorEastAsia" w:hAnsiTheme="minorHAnsi"/>
                <w:noProof/>
                <w:sz w:val="20"/>
              </w:rPr>
              <w:tab/>
            </w:r>
            <w:r w:rsidR="002F6F2F" w:rsidRPr="007A69C9">
              <w:rPr>
                <w:rStyle w:val="Hyperlink"/>
                <w:noProof/>
                <w:sz w:val="22"/>
              </w:rPr>
              <w:t>METHOD ADMINISTRATION INSTRUMENT</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_Toc202853752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32</w:t>
            </w:r>
            <w:r w:rsidR="00B47A9F" w:rsidRPr="007A69C9">
              <w:rPr>
                <w:noProof/>
                <w:webHidden/>
                <w:sz w:val="22"/>
              </w:rPr>
              <w:fldChar w:fldCharType="end"/>
            </w:r>
          </w:hyperlink>
        </w:p>
        <w:p w:rsidR="002F6F2F" w:rsidRPr="007A69C9" w:rsidRDefault="00DE7225" w:rsidP="002F6F2F">
          <w:pPr>
            <w:pStyle w:val="TOC1"/>
            <w:tabs>
              <w:tab w:val="left" w:pos="660"/>
              <w:tab w:val="right" w:leader="dot" w:pos="9350"/>
            </w:tabs>
            <w:rPr>
              <w:rFonts w:asciiTheme="minorHAnsi" w:eastAsiaTheme="minorEastAsia" w:hAnsiTheme="minorHAnsi"/>
              <w:noProof/>
              <w:sz w:val="20"/>
            </w:rPr>
          </w:pPr>
          <w:hyperlink w:anchor="_Toc202853753" w:history="1">
            <w:r w:rsidR="002F6F2F" w:rsidRPr="007A69C9">
              <w:rPr>
                <w:rStyle w:val="Hyperlink"/>
                <w:noProof/>
                <w:sz w:val="22"/>
              </w:rPr>
              <w:t>3.7</w:t>
            </w:r>
            <w:r w:rsidR="002F6F2F" w:rsidRPr="007A69C9">
              <w:rPr>
                <w:rFonts w:asciiTheme="minorHAnsi" w:eastAsiaTheme="minorEastAsia" w:hAnsiTheme="minorHAnsi"/>
                <w:noProof/>
                <w:sz w:val="20"/>
              </w:rPr>
              <w:tab/>
            </w:r>
            <w:r w:rsidR="002F6F2F" w:rsidRPr="007A69C9">
              <w:rPr>
                <w:rStyle w:val="Hyperlink"/>
                <w:noProof/>
                <w:sz w:val="22"/>
              </w:rPr>
              <w:t>METHOD OF DATA ANALYSIS</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_Toc202853753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32</w:t>
            </w:r>
            <w:r w:rsidR="00B47A9F" w:rsidRPr="007A69C9">
              <w:rPr>
                <w:noProof/>
                <w:webHidden/>
                <w:sz w:val="22"/>
              </w:rPr>
              <w:fldChar w:fldCharType="end"/>
            </w:r>
          </w:hyperlink>
        </w:p>
        <w:p w:rsidR="002F6F2F" w:rsidRPr="007A69C9" w:rsidRDefault="00DE7225" w:rsidP="002F6F2F">
          <w:pPr>
            <w:pStyle w:val="TOC1"/>
            <w:tabs>
              <w:tab w:val="right" w:leader="dot" w:pos="9350"/>
            </w:tabs>
            <w:rPr>
              <w:rFonts w:asciiTheme="minorHAnsi" w:eastAsiaTheme="minorEastAsia" w:hAnsiTheme="minorHAnsi"/>
              <w:noProof/>
              <w:sz w:val="20"/>
            </w:rPr>
          </w:pPr>
          <w:hyperlink w:anchor="_Toc202853754" w:history="1">
            <w:r w:rsidR="002F6F2F" w:rsidRPr="007A69C9">
              <w:rPr>
                <w:rStyle w:val="Hyperlink"/>
                <w:noProof/>
                <w:sz w:val="22"/>
              </w:rPr>
              <w:t>CHAPTER FOUR</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_Toc202853754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33</w:t>
            </w:r>
            <w:r w:rsidR="00B47A9F" w:rsidRPr="007A69C9">
              <w:rPr>
                <w:noProof/>
                <w:webHidden/>
                <w:sz w:val="22"/>
              </w:rPr>
              <w:fldChar w:fldCharType="end"/>
            </w:r>
          </w:hyperlink>
        </w:p>
        <w:p w:rsidR="002F6F2F" w:rsidRPr="007A69C9" w:rsidRDefault="00DE7225" w:rsidP="002F6F2F">
          <w:pPr>
            <w:pStyle w:val="TOC1"/>
            <w:tabs>
              <w:tab w:val="right" w:leader="dot" w:pos="9350"/>
            </w:tabs>
            <w:rPr>
              <w:rFonts w:asciiTheme="minorHAnsi" w:eastAsiaTheme="minorEastAsia" w:hAnsiTheme="minorHAnsi"/>
              <w:noProof/>
              <w:sz w:val="20"/>
            </w:rPr>
          </w:pPr>
          <w:hyperlink w:anchor="_Toc202853755" w:history="1">
            <w:r w:rsidR="002F6F2F" w:rsidRPr="007A69C9">
              <w:rPr>
                <w:rStyle w:val="Hyperlink"/>
                <w:noProof/>
                <w:sz w:val="22"/>
              </w:rPr>
              <w:t>DATA PRESENATION, ANALYSIS AND INTERPRETATION</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_Toc202853755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33</w:t>
            </w:r>
            <w:r w:rsidR="00B47A9F" w:rsidRPr="007A69C9">
              <w:rPr>
                <w:noProof/>
                <w:webHidden/>
                <w:sz w:val="22"/>
              </w:rPr>
              <w:fldChar w:fldCharType="end"/>
            </w:r>
          </w:hyperlink>
        </w:p>
        <w:p w:rsidR="002F6F2F" w:rsidRPr="007A69C9" w:rsidRDefault="00DE7225" w:rsidP="002F6F2F">
          <w:pPr>
            <w:pStyle w:val="TOC1"/>
            <w:tabs>
              <w:tab w:val="left" w:pos="660"/>
              <w:tab w:val="right" w:leader="dot" w:pos="9350"/>
            </w:tabs>
            <w:rPr>
              <w:rFonts w:asciiTheme="minorHAnsi" w:eastAsiaTheme="minorEastAsia" w:hAnsiTheme="minorHAnsi"/>
              <w:noProof/>
              <w:sz w:val="20"/>
            </w:rPr>
          </w:pPr>
          <w:hyperlink w:anchor="_Toc202853756" w:history="1">
            <w:r w:rsidR="002F6F2F" w:rsidRPr="007A69C9">
              <w:rPr>
                <w:rStyle w:val="Hyperlink"/>
                <w:noProof/>
                <w:sz w:val="22"/>
              </w:rPr>
              <w:t>4.0</w:t>
            </w:r>
            <w:r w:rsidR="002F6F2F" w:rsidRPr="007A69C9">
              <w:rPr>
                <w:rFonts w:asciiTheme="minorHAnsi" w:eastAsiaTheme="minorEastAsia" w:hAnsiTheme="minorHAnsi"/>
                <w:noProof/>
                <w:sz w:val="20"/>
              </w:rPr>
              <w:tab/>
            </w:r>
            <w:r w:rsidR="002F6F2F" w:rsidRPr="007A69C9">
              <w:rPr>
                <w:rStyle w:val="Hyperlink"/>
                <w:noProof/>
                <w:sz w:val="22"/>
              </w:rPr>
              <w:t>INTRODUCTION</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_Toc202853756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33</w:t>
            </w:r>
            <w:r w:rsidR="00B47A9F" w:rsidRPr="007A69C9">
              <w:rPr>
                <w:noProof/>
                <w:webHidden/>
                <w:sz w:val="22"/>
              </w:rPr>
              <w:fldChar w:fldCharType="end"/>
            </w:r>
          </w:hyperlink>
        </w:p>
        <w:p w:rsidR="002F6F2F" w:rsidRPr="007A69C9" w:rsidRDefault="00DE7225" w:rsidP="002F6F2F">
          <w:pPr>
            <w:pStyle w:val="TOC1"/>
            <w:tabs>
              <w:tab w:val="left" w:pos="660"/>
              <w:tab w:val="right" w:leader="dot" w:pos="9350"/>
            </w:tabs>
            <w:rPr>
              <w:rFonts w:asciiTheme="minorHAnsi" w:eastAsiaTheme="minorEastAsia" w:hAnsiTheme="minorHAnsi"/>
              <w:noProof/>
              <w:sz w:val="20"/>
            </w:rPr>
          </w:pPr>
          <w:hyperlink w:anchor="_Toc202853757" w:history="1">
            <w:r w:rsidR="002F6F2F" w:rsidRPr="007A69C9">
              <w:rPr>
                <w:rStyle w:val="Hyperlink"/>
                <w:noProof/>
                <w:sz w:val="22"/>
              </w:rPr>
              <w:t>4.1</w:t>
            </w:r>
            <w:r w:rsidR="002F6F2F" w:rsidRPr="007A69C9">
              <w:rPr>
                <w:rFonts w:asciiTheme="minorHAnsi" w:eastAsiaTheme="minorEastAsia" w:hAnsiTheme="minorHAnsi"/>
                <w:noProof/>
                <w:sz w:val="20"/>
              </w:rPr>
              <w:tab/>
            </w:r>
            <w:r w:rsidR="002F6F2F" w:rsidRPr="007A69C9">
              <w:rPr>
                <w:rStyle w:val="Hyperlink"/>
                <w:noProof/>
                <w:sz w:val="22"/>
              </w:rPr>
              <w:t>ANALYSIS OF FIELD PERFORMANCE OF THE INSTRUMENT</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_Toc202853757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33</w:t>
            </w:r>
            <w:r w:rsidR="00B47A9F" w:rsidRPr="007A69C9">
              <w:rPr>
                <w:noProof/>
                <w:webHidden/>
                <w:sz w:val="22"/>
              </w:rPr>
              <w:fldChar w:fldCharType="end"/>
            </w:r>
          </w:hyperlink>
        </w:p>
        <w:p w:rsidR="002F6F2F" w:rsidRPr="007A69C9" w:rsidRDefault="00DE7225" w:rsidP="002F6F2F">
          <w:pPr>
            <w:pStyle w:val="TOC1"/>
            <w:tabs>
              <w:tab w:val="left" w:pos="880"/>
              <w:tab w:val="right" w:leader="dot" w:pos="9350"/>
            </w:tabs>
            <w:rPr>
              <w:rFonts w:asciiTheme="minorHAnsi" w:eastAsiaTheme="minorEastAsia" w:hAnsiTheme="minorHAnsi"/>
              <w:noProof/>
              <w:sz w:val="20"/>
            </w:rPr>
          </w:pPr>
          <w:hyperlink w:anchor="_Toc202853758" w:history="1">
            <w:r w:rsidR="002F6F2F" w:rsidRPr="007A69C9">
              <w:rPr>
                <w:rStyle w:val="Hyperlink"/>
                <w:noProof/>
                <w:sz w:val="22"/>
              </w:rPr>
              <w:t>4.1.1</w:t>
            </w:r>
            <w:r w:rsidR="002F6F2F" w:rsidRPr="007A69C9">
              <w:rPr>
                <w:rFonts w:asciiTheme="minorHAnsi" w:eastAsiaTheme="minorEastAsia" w:hAnsiTheme="minorHAnsi"/>
                <w:noProof/>
                <w:sz w:val="20"/>
              </w:rPr>
              <w:tab/>
            </w:r>
            <w:r w:rsidR="002F6F2F" w:rsidRPr="007A69C9">
              <w:rPr>
                <w:rStyle w:val="Hyperlink"/>
                <w:noProof/>
                <w:sz w:val="22"/>
              </w:rPr>
              <w:t>Analysis of Respondents’ Demographic</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_Toc202853758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33</w:t>
            </w:r>
            <w:r w:rsidR="00B47A9F" w:rsidRPr="007A69C9">
              <w:rPr>
                <w:noProof/>
                <w:webHidden/>
                <w:sz w:val="22"/>
              </w:rPr>
              <w:fldChar w:fldCharType="end"/>
            </w:r>
          </w:hyperlink>
        </w:p>
        <w:p w:rsidR="002F6F2F" w:rsidRPr="007A69C9" w:rsidRDefault="00DE7225" w:rsidP="002F6F2F">
          <w:pPr>
            <w:pStyle w:val="TOC1"/>
            <w:tabs>
              <w:tab w:val="left" w:pos="880"/>
              <w:tab w:val="right" w:leader="dot" w:pos="9350"/>
            </w:tabs>
            <w:rPr>
              <w:rFonts w:asciiTheme="minorHAnsi" w:eastAsiaTheme="minorEastAsia" w:hAnsiTheme="minorHAnsi"/>
              <w:noProof/>
              <w:sz w:val="20"/>
            </w:rPr>
          </w:pPr>
          <w:hyperlink w:anchor="_Toc202853759" w:history="1">
            <w:r w:rsidR="002F6F2F" w:rsidRPr="007A69C9">
              <w:rPr>
                <w:rStyle w:val="Hyperlink"/>
                <w:noProof/>
                <w:sz w:val="22"/>
              </w:rPr>
              <w:t>4.1.2</w:t>
            </w:r>
            <w:r w:rsidR="002F6F2F" w:rsidRPr="007A69C9">
              <w:rPr>
                <w:rFonts w:asciiTheme="minorHAnsi" w:eastAsiaTheme="minorEastAsia" w:hAnsiTheme="minorHAnsi"/>
                <w:noProof/>
                <w:sz w:val="20"/>
              </w:rPr>
              <w:tab/>
            </w:r>
            <w:r w:rsidR="002F6F2F" w:rsidRPr="007A69C9">
              <w:rPr>
                <w:rStyle w:val="Hyperlink"/>
                <w:noProof/>
                <w:sz w:val="22"/>
              </w:rPr>
              <w:t>Analysis of Questions and Likert Scale Statements in the Research</w:t>
            </w:r>
            <w:r w:rsidR="002F6F2F" w:rsidRPr="007A69C9">
              <w:rPr>
                <w:rStyle w:val="Hyperlink"/>
                <w:rFonts w:cs="Times New Roman"/>
                <w:noProof/>
                <w:sz w:val="22"/>
              </w:rPr>
              <w:t xml:space="preserve"> Instrument</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_Toc202853759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35</w:t>
            </w:r>
            <w:r w:rsidR="00B47A9F" w:rsidRPr="007A69C9">
              <w:rPr>
                <w:noProof/>
                <w:webHidden/>
                <w:sz w:val="22"/>
              </w:rPr>
              <w:fldChar w:fldCharType="end"/>
            </w:r>
          </w:hyperlink>
        </w:p>
        <w:p w:rsidR="002F6F2F" w:rsidRPr="007A69C9" w:rsidRDefault="00DE7225" w:rsidP="002F6F2F">
          <w:pPr>
            <w:pStyle w:val="TOC1"/>
            <w:tabs>
              <w:tab w:val="left" w:pos="660"/>
              <w:tab w:val="right" w:leader="dot" w:pos="9350"/>
            </w:tabs>
            <w:rPr>
              <w:rFonts w:asciiTheme="minorHAnsi" w:eastAsiaTheme="minorEastAsia" w:hAnsiTheme="minorHAnsi"/>
              <w:noProof/>
              <w:sz w:val="20"/>
            </w:rPr>
          </w:pPr>
          <w:hyperlink w:anchor="_Toc202853760" w:history="1">
            <w:r w:rsidR="002F6F2F" w:rsidRPr="007A69C9">
              <w:rPr>
                <w:rStyle w:val="Hyperlink"/>
                <w:noProof/>
                <w:sz w:val="22"/>
              </w:rPr>
              <w:t>4.2</w:t>
            </w:r>
            <w:r w:rsidR="002F6F2F" w:rsidRPr="007A69C9">
              <w:rPr>
                <w:rFonts w:asciiTheme="minorHAnsi" w:eastAsiaTheme="minorEastAsia" w:hAnsiTheme="minorHAnsi"/>
                <w:noProof/>
                <w:sz w:val="20"/>
              </w:rPr>
              <w:tab/>
            </w:r>
            <w:r w:rsidR="002F6F2F" w:rsidRPr="007A69C9">
              <w:rPr>
                <w:rStyle w:val="Hyperlink"/>
                <w:noProof/>
                <w:sz w:val="22"/>
              </w:rPr>
              <w:t>ANALYSIS OF RESEARCH QUESTION</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_Toc202853760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41</w:t>
            </w:r>
            <w:r w:rsidR="00B47A9F" w:rsidRPr="007A69C9">
              <w:rPr>
                <w:noProof/>
                <w:webHidden/>
                <w:sz w:val="22"/>
              </w:rPr>
              <w:fldChar w:fldCharType="end"/>
            </w:r>
          </w:hyperlink>
        </w:p>
        <w:p w:rsidR="002F6F2F" w:rsidRPr="007A69C9" w:rsidRDefault="00DE7225" w:rsidP="002F6F2F">
          <w:pPr>
            <w:pStyle w:val="TOC1"/>
            <w:tabs>
              <w:tab w:val="left" w:pos="660"/>
              <w:tab w:val="right" w:leader="dot" w:pos="9350"/>
            </w:tabs>
            <w:rPr>
              <w:rFonts w:asciiTheme="minorHAnsi" w:eastAsiaTheme="minorEastAsia" w:hAnsiTheme="minorHAnsi"/>
              <w:noProof/>
              <w:sz w:val="20"/>
            </w:rPr>
          </w:pPr>
          <w:hyperlink w:anchor="_Toc202853761" w:history="1">
            <w:r w:rsidR="002F6F2F" w:rsidRPr="007A69C9">
              <w:rPr>
                <w:rStyle w:val="Hyperlink"/>
                <w:noProof/>
                <w:sz w:val="22"/>
              </w:rPr>
              <w:t>4.3</w:t>
            </w:r>
            <w:r w:rsidR="002F6F2F" w:rsidRPr="007A69C9">
              <w:rPr>
                <w:rFonts w:asciiTheme="minorHAnsi" w:eastAsiaTheme="minorEastAsia" w:hAnsiTheme="minorHAnsi"/>
                <w:noProof/>
                <w:sz w:val="20"/>
              </w:rPr>
              <w:tab/>
            </w:r>
            <w:r w:rsidR="002F6F2F" w:rsidRPr="007A69C9">
              <w:rPr>
                <w:rStyle w:val="Hyperlink"/>
                <w:noProof/>
                <w:sz w:val="22"/>
              </w:rPr>
              <w:t>DISCUSSION OF FINDINGS</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_Toc202853761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43</w:t>
            </w:r>
            <w:r w:rsidR="00B47A9F" w:rsidRPr="007A69C9">
              <w:rPr>
                <w:noProof/>
                <w:webHidden/>
                <w:sz w:val="22"/>
              </w:rPr>
              <w:fldChar w:fldCharType="end"/>
            </w:r>
          </w:hyperlink>
        </w:p>
        <w:p w:rsidR="002F6F2F" w:rsidRPr="007A69C9" w:rsidRDefault="00DE7225" w:rsidP="002F6F2F">
          <w:pPr>
            <w:pStyle w:val="TOC1"/>
            <w:tabs>
              <w:tab w:val="right" w:leader="dot" w:pos="9350"/>
            </w:tabs>
            <w:rPr>
              <w:rFonts w:asciiTheme="minorHAnsi" w:eastAsiaTheme="minorEastAsia" w:hAnsiTheme="minorHAnsi"/>
              <w:noProof/>
              <w:sz w:val="20"/>
            </w:rPr>
          </w:pPr>
          <w:hyperlink w:anchor="_Toc202853762" w:history="1">
            <w:r w:rsidR="002F6F2F" w:rsidRPr="007A69C9">
              <w:rPr>
                <w:rStyle w:val="Hyperlink"/>
                <w:noProof/>
                <w:sz w:val="22"/>
              </w:rPr>
              <w:t>CHAPTER FIVE</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_Toc202853762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45</w:t>
            </w:r>
            <w:r w:rsidR="00B47A9F" w:rsidRPr="007A69C9">
              <w:rPr>
                <w:noProof/>
                <w:webHidden/>
                <w:sz w:val="22"/>
              </w:rPr>
              <w:fldChar w:fldCharType="end"/>
            </w:r>
          </w:hyperlink>
        </w:p>
        <w:p w:rsidR="002F6F2F" w:rsidRPr="007A69C9" w:rsidRDefault="00DE7225" w:rsidP="002F6F2F">
          <w:pPr>
            <w:pStyle w:val="TOC1"/>
            <w:tabs>
              <w:tab w:val="right" w:leader="dot" w:pos="9350"/>
            </w:tabs>
            <w:rPr>
              <w:rFonts w:asciiTheme="minorHAnsi" w:eastAsiaTheme="minorEastAsia" w:hAnsiTheme="minorHAnsi"/>
              <w:noProof/>
              <w:sz w:val="20"/>
            </w:rPr>
          </w:pPr>
          <w:hyperlink w:anchor="_Toc202853763" w:history="1">
            <w:r w:rsidR="002F6F2F" w:rsidRPr="007A69C9">
              <w:rPr>
                <w:rStyle w:val="Hyperlink"/>
                <w:noProof/>
                <w:sz w:val="22"/>
              </w:rPr>
              <w:t>SUMMARY, CONCLUSION AND RECOMMENDATIONS</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_Toc202853763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45</w:t>
            </w:r>
            <w:r w:rsidR="00B47A9F" w:rsidRPr="007A69C9">
              <w:rPr>
                <w:noProof/>
                <w:webHidden/>
                <w:sz w:val="22"/>
              </w:rPr>
              <w:fldChar w:fldCharType="end"/>
            </w:r>
          </w:hyperlink>
        </w:p>
        <w:p w:rsidR="002F6F2F" w:rsidRPr="007A69C9" w:rsidRDefault="00DE7225" w:rsidP="002F6F2F">
          <w:pPr>
            <w:pStyle w:val="TOC1"/>
            <w:tabs>
              <w:tab w:val="right" w:leader="dot" w:pos="9350"/>
            </w:tabs>
            <w:rPr>
              <w:rFonts w:asciiTheme="minorHAnsi" w:eastAsiaTheme="minorEastAsia" w:hAnsiTheme="minorHAnsi"/>
              <w:noProof/>
              <w:sz w:val="20"/>
            </w:rPr>
          </w:pPr>
          <w:hyperlink w:anchor="_Toc202853764" w:history="1">
            <w:r w:rsidR="002F6F2F" w:rsidRPr="007A69C9">
              <w:rPr>
                <w:rStyle w:val="Hyperlink"/>
                <w:noProof/>
                <w:sz w:val="22"/>
              </w:rPr>
              <w:t>5.1 Summary</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_Toc202853764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45</w:t>
            </w:r>
            <w:r w:rsidR="00B47A9F" w:rsidRPr="007A69C9">
              <w:rPr>
                <w:noProof/>
                <w:webHidden/>
                <w:sz w:val="22"/>
              </w:rPr>
              <w:fldChar w:fldCharType="end"/>
            </w:r>
          </w:hyperlink>
        </w:p>
        <w:p w:rsidR="002F6F2F" w:rsidRPr="007A69C9" w:rsidRDefault="00DE7225" w:rsidP="002F6F2F">
          <w:pPr>
            <w:pStyle w:val="TOC1"/>
            <w:tabs>
              <w:tab w:val="right" w:leader="dot" w:pos="9350"/>
            </w:tabs>
            <w:rPr>
              <w:rFonts w:asciiTheme="minorHAnsi" w:eastAsiaTheme="minorEastAsia" w:hAnsiTheme="minorHAnsi"/>
              <w:noProof/>
              <w:sz w:val="20"/>
            </w:rPr>
          </w:pPr>
          <w:hyperlink w:anchor="_Toc202853765" w:history="1">
            <w:r w:rsidR="002F6F2F" w:rsidRPr="007A69C9">
              <w:rPr>
                <w:rStyle w:val="Hyperlink"/>
                <w:noProof/>
                <w:sz w:val="22"/>
              </w:rPr>
              <w:t>5.2 Conclusion</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_Toc202853765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45</w:t>
            </w:r>
            <w:r w:rsidR="00B47A9F" w:rsidRPr="007A69C9">
              <w:rPr>
                <w:noProof/>
                <w:webHidden/>
                <w:sz w:val="22"/>
              </w:rPr>
              <w:fldChar w:fldCharType="end"/>
            </w:r>
          </w:hyperlink>
        </w:p>
        <w:p w:rsidR="002F6F2F" w:rsidRPr="007A69C9" w:rsidRDefault="00DE7225" w:rsidP="002F6F2F">
          <w:pPr>
            <w:pStyle w:val="TOC1"/>
            <w:tabs>
              <w:tab w:val="right" w:leader="dot" w:pos="9350"/>
            </w:tabs>
            <w:rPr>
              <w:rFonts w:asciiTheme="minorHAnsi" w:eastAsiaTheme="minorEastAsia" w:hAnsiTheme="minorHAnsi"/>
              <w:noProof/>
              <w:sz w:val="20"/>
            </w:rPr>
          </w:pPr>
          <w:hyperlink w:anchor="_Toc202853766" w:history="1">
            <w:r w:rsidR="002F6F2F" w:rsidRPr="007A69C9">
              <w:rPr>
                <w:rStyle w:val="Hyperlink"/>
                <w:noProof/>
                <w:sz w:val="22"/>
              </w:rPr>
              <w:t>5.3 Recommendations</w:t>
            </w:r>
            <w:r w:rsidR="002F6F2F" w:rsidRPr="007A69C9">
              <w:rPr>
                <w:noProof/>
                <w:webHidden/>
                <w:sz w:val="22"/>
              </w:rPr>
              <w:tab/>
            </w:r>
            <w:r w:rsidR="00B47A9F" w:rsidRPr="007A69C9">
              <w:rPr>
                <w:noProof/>
                <w:webHidden/>
                <w:sz w:val="22"/>
              </w:rPr>
              <w:fldChar w:fldCharType="begin"/>
            </w:r>
            <w:r w:rsidR="002F6F2F" w:rsidRPr="007A69C9">
              <w:rPr>
                <w:noProof/>
                <w:webHidden/>
                <w:sz w:val="22"/>
              </w:rPr>
              <w:instrText xml:space="preserve"> PAGEREF _Toc202853766 \h </w:instrText>
            </w:r>
            <w:r w:rsidR="00B47A9F" w:rsidRPr="007A69C9">
              <w:rPr>
                <w:noProof/>
                <w:webHidden/>
                <w:sz w:val="22"/>
              </w:rPr>
            </w:r>
            <w:r w:rsidR="00B47A9F" w:rsidRPr="007A69C9">
              <w:rPr>
                <w:noProof/>
                <w:webHidden/>
                <w:sz w:val="22"/>
              </w:rPr>
              <w:fldChar w:fldCharType="separate"/>
            </w:r>
            <w:r w:rsidR="002F6F2F" w:rsidRPr="007A69C9">
              <w:rPr>
                <w:noProof/>
                <w:webHidden/>
                <w:sz w:val="22"/>
              </w:rPr>
              <w:t>46</w:t>
            </w:r>
            <w:r w:rsidR="00B47A9F" w:rsidRPr="007A69C9">
              <w:rPr>
                <w:noProof/>
                <w:webHidden/>
                <w:sz w:val="22"/>
              </w:rPr>
              <w:fldChar w:fldCharType="end"/>
            </w:r>
          </w:hyperlink>
        </w:p>
        <w:p w:rsidR="002F6F2F" w:rsidRDefault="00B47A9F" w:rsidP="002F6F2F">
          <w:pPr>
            <w:rPr>
              <w:rFonts w:eastAsiaTheme="majorEastAsia" w:cstheme="majorBidi"/>
              <w:b/>
              <w:bCs/>
              <w:szCs w:val="28"/>
            </w:rPr>
          </w:pPr>
          <w:r w:rsidRPr="00C93D17">
            <w:rPr>
              <w:sz w:val="18"/>
            </w:rPr>
            <w:fldChar w:fldCharType="end"/>
          </w:r>
        </w:p>
      </w:sdtContent>
    </w:sdt>
    <w:p w:rsidR="002F6F2F" w:rsidRDefault="002F6F2F" w:rsidP="002F6F2F">
      <w:pPr>
        <w:rPr>
          <w:rFonts w:ascii="Times New Roman" w:eastAsiaTheme="majorEastAsia" w:hAnsi="Times New Roman" w:cstheme="majorBidi"/>
          <w:b/>
          <w:bCs/>
          <w:sz w:val="24"/>
          <w:szCs w:val="28"/>
        </w:rPr>
      </w:pPr>
      <w:r>
        <w:br w:type="page"/>
      </w:r>
    </w:p>
    <w:p w:rsidR="002F6F2F" w:rsidRDefault="002F6F2F" w:rsidP="002F6F2F">
      <w:pPr>
        <w:pStyle w:val="Heading1"/>
        <w:jc w:val="center"/>
      </w:pPr>
      <w:bookmarkStart w:id="16" w:name="_Toc202853718"/>
      <w:r>
        <w:lastRenderedPageBreak/>
        <w:t>ABSTRACT</w:t>
      </w:r>
      <w:bookmarkEnd w:id="16"/>
    </w:p>
    <w:p w:rsidR="002F6F2F" w:rsidRDefault="00B9696A" w:rsidP="00B9696A">
      <w:pPr>
        <w:jc w:val="both"/>
        <w:rPr>
          <w:rFonts w:ascii="Times New Roman" w:eastAsiaTheme="majorEastAsia" w:hAnsi="Times New Roman" w:cs="Times New Roman"/>
          <w:b/>
          <w:bCs/>
          <w:sz w:val="24"/>
          <w:szCs w:val="24"/>
        </w:rPr>
      </w:pPr>
      <w:r w:rsidRPr="00B9696A">
        <w:rPr>
          <w:rFonts w:ascii="Times New Roman" w:hAnsi="Times New Roman" w:cs="Times New Roman"/>
          <w:i/>
          <w:sz w:val="24"/>
          <w:szCs w:val="24"/>
        </w:rPr>
        <w:t>This study examines the role of radio dramas in shaping youth culture and behavior among young people in Kwara State, Nigeria. In an era where mass media strongly influences societal values, radio remains a powerful tool for communication, especially in areas with limited access to visual media. The study explores how radio dramas, through their themes, characters, and narratives, impact the attitudes, beliefs, and social behaviors of youths. A survey research design was adopted, with 150 respondents randomly selected from three tertiary institutions in Kwara State. Data were collected using structured questionnaires and analyzed using descriptive statistics. The findings reveal that a significant number of youths regularly listen to radio dramas and are influenced by the social and moral messages embedded in these programs. Themes such as peer pressure, drug abuse, education, relationships, and civic responsibility are among the most influential. The study concludes that radio dramas play a crucial role in shaping youth perspectives, encouraging positive behavior, and reflecting societal issues. It recommends that content creators and broadcasters prioritize educational and morally uplifting content in radio dramas to enhance their constructive influence on the youth population. This research contributes to the understanding of media effects in a developing society and highlights the continued relevance of radio in youth socialization.</w:t>
      </w:r>
      <w:r w:rsidR="002F6F2F">
        <w:rPr>
          <w:rFonts w:cs="Times New Roman"/>
          <w:szCs w:val="24"/>
        </w:rPr>
        <w:br w:type="page"/>
      </w:r>
    </w:p>
    <w:p w:rsidR="00371D13" w:rsidRPr="00371D13" w:rsidRDefault="00393711" w:rsidP="00B039F4">
      <w:pPr>
        <w:pStyle w:val="Heading1"/>
        <w:spacing w:line="360" w:lineRule="auto"/>
        <w:jc w:val="center"/>
        <w:rPr>
          <w:rFonts w:cs="Times New Roman"/>
          <w:szCs w:val="24"/>
        </w:rPr>
      </w:pPr>
      <w:r w:rsidRPr="00371D13">
        <w:rPr>
          <w:rFonts w:cs="Times New Roman"/>
          <w:szCs w:val="24"/>
        </w:rPr>
        <w:lastRenderedPageBreak/>
        <w:t>CHAPTER ONE</w:t>
      </w:r>
    </w:p>
    <w:p w:rsidR="00393711" w:rsidRPr="00371D13" w:rsidRDefault="00393711" w:rsidP="00B039F4">
      <w:pPr>
        <w:pStyle w:val="Heading1"/>
        <w:spacing w:line="360" w:lineRule="auto"/>
        <w:jc w:val="center"/>
        <w:rPr>
          <w:rFonts w:cs="Times New Roman"/>
          <w:szCs w:val="24"/>
        </w:rPr>
      </w:pPr>
      <w:r w:rsidRPr="00371D13">
        <w:rPr>
          <w:rFonts w:cs="Times New Roman"/>
          <w:szCs w:val="24"/>
        </w:rPr>
        <w:t>INTRODUCTION</w:t>
      </w:r>
    </w:p>
    <w:p w:rsidR="00393711" w:rsidRPr="00371D13" w:rsidRDefault="00393711" w:rsidP="00B039F4">
      <w:pPr>
        <w:pStyle w:val="Heading1"/>
        <w:spacing w:line="360" w:lineRule="auto"/>
        <w:rPr>
          <w:rFonts w:cs="Times New Roman"/>
          <w:szCs w:val="24"/>
        </w:rPr>
      </w:pPr>
      <w:r w:rsidRPr="00371D13">
        <w:rPr>
          <w:rFonts w:cs="Times New Roman"/>
          <w:szCs w:val="24"/>
        </w:rPr>
        <w:t>1.1</w:t>
      </w:r>
      <w:r w:rsidRPr="00371D13">
        <w:rPr>
          <w:rFonts w:cs="Times New Roman"/>
          <w:szCs w:val="24"/>
        </w:rPr>
        <w:tab/>
        <w:t>Background of the Study</w:t>
      </w:r>
    </w:p>
    <w:p w:rsidR="00393711" w:rsidRPr="00371D13" w:rsidRDefault="00393711" w:rsidP="00B039F4">
      <w:pPr>
        <w:spacing w:line="360" w:lineRule="auto"/>
        <w:ind w:firstLine="720"/>
        <w:jc w:val="both"/>
        <w:rPr>
          <w:rFonts w:ascii="Times New Roman" w:hAnsi="Times New Roman" w:cs="Times New Roman"/>
          <w:sz w:val="24"/>
          <w:szCs w:val="24"/>
        </w:rPr>
      </w:pPr>
      <w:r w:rsidRPr="00371D13">
        <w:rPr>
          <w:rFonts w:ascii="Times New Roman" w:hAnsi="Times New Roman" w:cs="Times New Roman"/>
          <w:sz w:val="24"/>
          <w:szCs w:val="24"/>
        </w:rPr>
        <w:t>A community radio station serves as a valuable platform for local communities to share information, entertain, and promote social cohesion (Fraser &amp; Estrada, 2017). Community broadcasting radio represents a dynamic and vital component of the media landscape, providing a platform for local voices, grassroots activism, and community engagement (</w:t>
      </w:r>
      <w:proofErr w:type="spellStart"/>
      <w:r w:rsidRPr="00371D13">
        <w:rPr>
          <w:rFonts w:ascii="Times New Roman" w:hAnsi="Times New Roman" w:cs="Times New Roman"/>
          <w:sz w:val="24"/>
          <w:szCs w:val="24"/>
        </w:rPr>
        <w:t>Tacchi</w:t>
      </w:r>
      <w:proofErr w:type="spellEnd"/>
      <w:r w:rsidRPr="00371D13">
        <w:rPr>
          <w:rFonts w:ascii="Times New Roman" w:hAnsi="Times New Roman" w:cs="Times New Roman"/>
          <w:sz w:val="24"/>
          <w:szCs w:val="24"/>
        </w:rPr>
        <w:t xml:space="preserve"> and Watkins, 2018). This form of broadcasting plays a crucial part in promoting inclusivity, diversity, and civic participation while fostering a sense of belonging and empowerment among its listeners. The roots of communal radio have been dated to its origins to the mid-20th century, with some of the earliest examples emerging across Europe and American States (</w:t>
      </w:r>
      <w:proofErr w:type="spellStart"/>
      <w:r w:rsidRPr="00371D13">
        <w:rPr>
          <w:rFonts w:ascii="Times New Roman" w:hAnsi="Times New Roman" w:cs="Times New Roman"/>
          <w:sz w:val="24"/>
          <w:szCs w:val="24"/>
        </w:rPr>
        <w:t>Witschge</w:t>
      </w:r>
      <w:proofErr w:type="spellEnd"/>
      <w:r w:rsidRPr="00371D13">
        <w:rPr>
          <w:rFonts w:ascii="Times New Roman" w:hAnsi="Times New Roman" w:cs="Times New Roman"/>
          <w:sz w:val="24"/>
          <w:szCs w:val="24"/>
        </w:rPr>
        <w:t xml:space="preserve"> and </w:t>
      </w:r>
      <w:proofErr w:type="spellStart"/>
      <w:r w:rsidRPr="00371D13">
        <w:rPr>
          <w:rFonts w:ascii="Times New Roman" w:hAnsi="Times New Roman" w:cs="Times New Roman"/>
          <w:sz w:val="24"/>
          <w:szCs w:val="24"/>
        </w:rPr>
        <w:t>Nygren</w:t>
      </w:r>
      <w:proofErr w:type="spellEnd"/>
      <w:r w:rsidRPr="00371D13">
        <w:rPr>
          <w:rFonts w:ascii="Times New Roman" w:hAnsi="Times New Roman" w:cs="Times New Roman"/>
          <w:sz w:val="24"/>
          <w:szCs w:val="24"/>
        </w:rPr>
        <w:t xml:space="preserve">, 2018). However, it was UNESCO's 1978 "Recommendation on the Use of Community Media" that provided international recognition and support for the premise of community broadcasting (UNESCO, 1978). This recommendation emphasized the purpose of the community media (media) in promoting cultural diversity, local development, and free expression. Community radio has become an increasingly popular medium across sub-Saharan Africa over the past few decades, providing localized, participatory communication and educational opportunities. Kwara State represents a unique case study for community radio on the African continent due to its distinct historical, political, and cultural identity. Community radio on Kwara State Metropolis emerged in the 1990s alongside the growth of media liberalization and democratization, providing an important medium for public information sharing and discussion (Myers, 2008). Scholars argue that Kwara State community radio has been instrumental in articulating a sense of Kwara State </w:t>
      </w:r>
      <w:proofErr w:type="spellStart"/>
      <w:r w:rsidRPr="00371D13">
        <w:rPr>
          <w:rFonts w:ascii="Times New Roman" w:hAnsi="Times New Roman" w:cs="Times New Roman"/>
          <w:sz w:val="24"/>
          <w:szCs w:val="24"/>
        </w:rPr>
        <w:t>i</w:t>
      </w:r>
      <w:proofErr w:type="spellEnd"/>
      <w:r w:rsidRPr="00371D13">
        <w:rPr>
          <w:rFonts w:ascii="Times New Roman" w:hAnsi="Times New Roman" w:cs="Times New Roman"/>
          <w:sz w:val="24"/>
          <w:szCs w:val="24"/>
        </w:rPr>
        <w:t xml:space="preserve"> identity and community. Other researchers have examined community radio’s inclusive participatory nature in Kwara </w:t>
      </w:r>
      <w:proofErr w:type="gramStart"/>
      <w:r w:rsidRPr="00371D13">
        <w:rPr>
          <w:rFonts w:ascii="Times New Roman" w:hAnsi="Times New Roman" w:cs="Times New Roman"/>
          <w:sz w:val="24"/>
          <w:szCs w:val="24"/>
        </w:rPr>
        <w:t>State .</w:t>
      </w:r>
      <w:proofErr w:type="gramEnd"/>
      <w:r w:rsidRPr="00371D13">
        <w:rPr>
          <w:rFonts w:ascii="Times New Roman" w:hAnsi="Times New Roman" w:cs="Times New Roman"/>
          <w:sz w:val="24"/>
          <w:szCs w:val="24"/>
        </w:rPr>
        <w:t xml:space="preserve"> The development of community radio aligned with transformation to a multiparty system in Kwara </w:t>
      </w:r>
      <w:proofErr w:type="gramStart"/>
      <w:r w:rsidRPr="00371D13">
        <w:rPr>
          <w:rFonts w:ascii="Times New Roman" w:hAnsi="Times New Roman" w:cs="Times New Roman"/>
          <w:sz w:val="24"/>
          <w:szCs w:val="24"/>
        </w:rPr>
        <w:t>State  in</w:t>
      </w:r>
      <w:proofErr w:type="gramEnd"/>
      <w:r w:rsidRPr="00371D13">
        <w:rPr>
          <w:rFonts w:ascii="Times New Roman" w:hAnsi="Times New Roman" w:cs="Times New Roman"/>
          <w:sz w:val="24"/>
          <w:szCs w:val="24"/>
        </w:rPr>
        <w:t xml:space="preserve"> the late 1990s. The Kwara </w:t>
      </w:r>
      <w:proofErr w:type="gramStart"/>
      <w:r w:rsidRPr="00371D13">
        <w:rPr>
          <w:rFonts w:ascii="Times New Roman" w:hAnsi="Times New Roman" w:cs="Times New Roman"/>
          <w:sz w:val="24"/>
          <w:szCs w:val="24"/>
        </w:rPr>
        <w:t>State  Broadcasting</w:t>
      </w:r>
      <w:proofErr w:type="gramEnd"/>
      <w:r w:rsidRPr="00371D13">
        <w:rPr>
          <w:rFonts w:ascii="Times New Roman" w:hAnsi="Times New Roman" w:cs="Times New Roman"/>
          <w:sz w:val="24"/>
          <w:szCs w:val="24"/>
        </w:rPr>
        <w:t xml:space="preserve"> Commission (ZBC) was established in 1997 as an independent agency tasked with overseeing Kwara State ’s broadcasting industries, and providing regulation and licensing for private and community-based radio stations (</w:t>
      </w:r>
      <w:proofErr w:type="spellStart"/>
      <w:r w:rsidRPr="00371D13">
        <w:rPr>
          <w:rFonts w:ascii="Times New Roman" w:hAnsi="Times New Roman" w:cs="Times New Roman"/>
          <w:sz w:val="24"/>
          <w:szCs w:val="24"/>
        </w:rPr>
        <w:t>Jallov</w:t>
      </w:r>
      <w:proofErr w:type="spellEnd"/>
      <w:r w:rsidRPr="00371D13">
        <w:rPr>
          <w:rFonts w:ascii="Times New Roman" w:hAnsi="Times New Roman" w:cs="Times New Roman"/>
          <w:sz w:val="24"/>
          <w:szCs w:val="24"/>
        </w:rPr>
        <w:t xml:space="preserve">, 2012). There are currently over 15 operating community-based radio stations in Kwara </w:t>
      </w:r>
      <w:proofErr w:type="gramStart"/>
      <w:r w:rsidRPr="00371D13">
        <w:rPr>
          <w:rFonts w:ascii="Times New Roman" w:hAnsi="Times New Roman" w:cs="Times New Roman"/>
          <w:sz w:val="24"/>
          <w:szCs w:val="24"/>
        </w:rPr>
        <w:t>State ,</w:t>
      </w:r>
      <w:proofErr w:type="gramEnd"/>
      <w:r w:rsidRPr="00371D13">
        <w:rPr>
          <w:rFonts w:ascii="Times New Roman" w:hAnsi="Times New Roman" w:cs="Times New Roman"/>
          <w:sz w:val="24"/>
          <w:szCs w:val="24"/>
        </w:rPr>
        <w:t xml:space="preserve"> with varying operational models, content, and target audiences (</w:t>
      </w:r>
      <w:proofErr w:type="spellStart"/>
      <w:r w:rsidRPr="00371D13">
        <w:rPr>
          <w:rFonts w:ascii="Times New Roman" w:hAnsi="Times New Roman" w:cs="Times New Roman"/>
          <w:sz w:val="24"/>
          <w:szCs w:val="24"/>
        </w:rPr>
        <w:t>Moyo</w:t>
      </w:r>
      <w:proofErr w:type="spellEnd"/>
      <w:r w:rsidRPr="00371D13">
        <w:rPr>
          <w:rFonts w:ascii="Times New Roman" w:hAnsi="Times New Roman" w:cs="Times New Roman"/>
          <w:sz w:val="24"/>
          <w:szCs w:val="24"/>
        </w:rPr>
        <w:t xml:space="preserve">, 2013; </w:t>
      </w:r>
      <w:proofErr w:type="spellStart"/>
      <w:r w:rsidRPr="00371D13">
        <w:rPr>
          <w:rFonts w:ascii="Times New Roman" w:hAnsi="Times New Roman" w:cs="Times New Roman"/>
          <w:sz w:val="24"/>
          <w:szCs w:val="24"/>
        </w:rPr>
        <w:t>Sabry</w:t>
      </w:r>
      <w:proofErr w:type="spellEnd"/>
      <w:r w:rsidRPr="00371D13">
        <w:rPr>
          <w:rFonts w:ascii="Times New Roman" w:hAnsi="Times New Roman" w:cs="Times New Roman"/>
          <w:sz w:val="24"/>
          <w:szCs w:val="24"/>
        </w:rPr>
        <w:t xml:space="preserve">, 2015). Local non-governmental organizations and community-based associations run local media (radio) </w:t>
      </w:r>
      <w:r w:rsidRPr="00371D13">
        <w:rPr>
          <w:rFonts w:ascii="Times New Roman" w:hAnsi="Times New Roman" w:cs="Times New Roman"/>
          <w:sz w:val="24"/>
          <w:szCs w:val="24"/>
        </w:rPr>
        <w:lastRenderedPageBreak/>
        <w:t xml:space="preserve">stations in Kwara </w:t>
      </w:r>
      <w:proofErr w:type="gramStart"/>
      <w:r w:rsidRPr="00371D13">
        <w:rPr>
          <w:rFonts w:ascii="Times New Roman" w:hAnsi="Times New Roman" w:cs="Times New Roman"/>
          <w:sz w:val="24"/>
          <w:szCs w:val="24"/>
        </w:rPr>
        <w:t>State ,</w:t>
      </w:r>
      <w:proofErr w:type="gramEnd"/>
      <w:r w:rsidRPr="00371D13">
        <w:rPr>
          <w:rFonts w:ascii="Times New Roman" w:hAnsi="Times New Roman" w:cs="Times New Roman"/>
          <w:sz w:val="24"/>
          <w:szCs w:val="24"/>
        </w:rPr>
        <w:t xml:space="preserve"> in contrast to the state-owned media in Tanzania (Mathew, 2007). These community stations aim to provide localized programming that is relevant to the information needs of their respective communities and to provide a platform for public discourse, especially for rural societies outside the capital region. According to Myers (2011), community radio programming in Kwara </w:t>
      </w:r>
      <w:proofErr w:type="gramStart"/>
      <w:r w:rsidRPr="00371D13">
        <w:rPr>
          <w:rFonts w:ascii="Times New Roman" w:hAnsi="Times New Roman" w:cs="Times New Roman"/>
          <w:sz w:val="24"/>
          <w:szCs w:val="24"/>
        </w:rPr>
        <w:t>State  focuses</w:t>
      </w:r>
      <w:proofErr w:type="gramEnd"/>
      <w:r w:rsidRPr="00371D13">
        <w:rPr>
          <w:rFonts w:ascii="Times New Roman" w:hAnsi="Times New Roman" w:cs="Times New Roman"/>
          <w:sz w:val="24"/>
          <w:szCs w:val="24"/>
        </w:rPr>
        <w:t xml:space="preserve"> heavily on issues of health, education, agriculture, and civic participation. Some stations cater to youth audiences, integrating entertainment content with educational messaging. Others have prioritized interactive programming that enables community dialogue and resident engagement (</w:t>
      </w:r>
      <w:proofErr w:type="spellStart"/>
      <w:r w:rsidRPr="00371D13">
        <w:rPr>
          <w:rFonts w:ascii="Times New Roman" w:hAnsi="Times New Roman" w:cs="Times New Roman"/>
          <w:sz w:val="24"/>
          <w:szCs w:val="24"/>
        </w:rPr>
        <w:t>Jallov</w:t>
      </w:r>
      <w:proofErr w:type="spellEnd"/>
      <w:r w:rsidRPr="00371D13">
        <w:rPr>
          <w:rFonts w:ascii="Times New Roman" w:hAnsi="Times New Roman" w:cs="Times New Roman"/>
          <w:sz w:val="24"/>
          <w:szCs w:val="24"/>
        </w:rPr>
        <w:t xml:space="preserve">, 2012). As Askew (2006) notes, community radio helps amplify the voices of everyday Kwara </w:t>
      </w:r>
      <w:proofErr w:type="gramStart"/>
      <w:r w:rsidRPr="00371D13">
        <w:rPr>
          <w:rFonts w:ascii="Times New Roman" w:hAnsi="Times New Roman" w:cs="Times New Roman"/>
          <w:sz w:val="24"/>
          <w:szCs w:val="24"/>
        </w:rPr>
        <w:t>State ,</w:t>
      </w:r>
      <w:proofErr w:type="gramEnd"/>
      <w:r w:rsidRPr="00371D13">
        <w:rPr>
          <w:rFonts w:ascii="Times New Roman" w:hAnsi="Times New Roman" w:cs="Times New Roman"/>
          <w:sz w:val="24"/>
          <w:szCs w:val="24"/>
        </w:rPr>
        <w:t xml:space="preserve"> including youth, women, and the poor. The low cost and participatory nature of community radio make it an accessible and interactive medium for sharing local concerns and perspectives. While Kwara </w:t>
      </w:r>
      <w:proofErr w:type="gramStart"/>
      <w:r w:rsidRPr="00371D13">
        <w:rPr>
          <w:rFonts w:ascii="Times New Roman" w:hAnsi="Times New Roman" w:cs="Times New Roman"/>
          <w:sz w:val="24"/>
          <w:szCs w:val="24"/>
        </w:rPr>
        <w:t>State ’s</w:t>
      </w:r>
      <w:proofErr w:type="gramEnd"/>
      <w:r w:rsidRPr="00371D13">
        <w:rPr>
          <w:rFonts w:ascii="Times New Roman" w:hAnsi="Times New Roman" w:cs="Times New Roman"/>
          <w:sz w:val="24"/>
          <w:szCs w:val="24"/>
        </w:rPr>
        <w:t xml:space="preserve"> media landscape remains constrained by political tensions and uncertainties following its multiparty system in Tanzania (Suleiman, 2019), community radio carves out an important space for expressing Kwara State 's identity and culture. As scholar Mathew (2007) argues, community radio promotes a Kwara </w:t>
      </w:r>
      <w:proofErr w:type="gramStart"/>
      <w:r w:rsidRPr="00371D13">
        <w:rPr>
          <w:rFonts w:ascii="Times New Roman" w:hAnsi="Times New Roman" w:cs="Times New Roman"/>
          <w:sz w:val="24"/>
          <w:szCs w:val="24"/>
        </w:rPr>
        <w:t>State  public</w:t>
      </w:r>
      <w:proofErr w:type="gramEnd"/>
      <w:r w:rsidRPr="00371D13">
        <w:rPr>
          <w:rFonts w:ascii="Times New Roman" w:hAnsi="Times New Roman" w:cs="Times New Roman"/>
          <w:sz w:val="24"/>
          <w:szCs w:val="24"/>
        </w:rPr>
        <w:t xml:space="preserve"> sphere that instills a “sense of belonging and cultural citizenship” (p. 562). By fostering inclusive civic engagement, community radio stations continue to play a vital developmental role across the islands. </w:t>
      </w:r>
    </w:p>
    <w:p w:rsidR="00393711" w:rsidRPr="00371D13" w:rsidRDefault="00393711" w:rsidP="00B039F4">
      <w:pPr>
        <w:spacing w:line="360" w:lineRule="auto"/>
        <w:ind w:firstLine="720"/>
        <w:jc w:val="both"/>
        <w:rPr>
          <w:rFonts w:ascii="Times New Roman" w:hAnsi="Times New Roman" w:cs="Times New Roman"/>
          <w:sz w:val="24"/>
          <w:szCs w:val="24"/>
        </w:rPr>
      </w:pPr>
      <w:r w:rsidRPr="00371D13">
        <w:rPr>
          <w:rFonts w:ascii="Times New Roman" w:hAnsi="Times New Roman" w:cs="Times New Roman"/>
          <w:sz w:val="24"/>
          <w:szCs w:val="24"/>
        </w:rPr>
        <w:t xml:space="preserve">However, Community-based radio networks in Kwara </w:t>
      </w:r>
      <w:proofErr w:type="gramStart"/>
      <w:r w:rsidRPr="00371D13">
        <w:rPr>
          <w:rFonts w:ascii="Times New Roman" w:hAnsi="Times New Roman" w:cs="Times New Roman"/>
          <w:sz w:val="24"/>
          <w:szCs w:val="24"/>
        </w:rPr>
        <w:t>State  have</w:t>
      </w:r>
      <w:proofErr w:type="gramEnd"/>
      <w:r w:rsidRPr="00371D13">
        <w:rPr>
          <w:rFonts w:ascii="Times New Roman" w:hAnsi="Times New Roman" w:cs="Times New Roman"/>
          <w:sz w:val="24"/>
          <w:szCs w:val="24"/>
        </w:rPr>
        <w:t xml:space="preserve"> faced significant challenges in achieving long-term financial sustainability. Most stations rely on limited local advertising, external donor support, and equipment grants from international organizations (</w:t>
      </w:r>
      <w:proofErr w:type="spellStart"/>
      <w:r w:rsidRPr="00371D13">
        <w:rPr>
          <w:rFonts w:ascii="Times New Roman" w:hAnsi="Times New Roman" w:cs="Times New Roman"/>
          <w:sz w:val="24"/>
          <w:szCs w:val="24"/>
        </w:rPr>
        <w:t>Sabry</w:t>
      </w:r>
      <w:proofErr w:type="spellEnd"/>
      <w:r w:rsidRPr="00371D13">
        <w:rPr>
          <w:rFonts w:ascii="Times New Roman" w:hAnsi="Times New Roman" w:cs="Times New Roman"/>
          <w:sz w:val="24"/>
          <w:szCs w:val="24"/>
        </w:rPr>
        <w:t xml:space="preserve">, 2015). There are ongoing questions regarding the role that government regulation through the ZBC has played in empowering or pressuring community radio operations and freedom of speech (Myers, 2011). However, the growth of Kwara </w:t>
      </w:r>
      <w:proofErr w:type="gramStart"/>
      <w:r w:rsidRPr="00371D13">
        <w:rPr>
          <w:rFonts w:ascii="Times New Roman" w:hAnsi="Times New Roman" w:cs="Times New Roman"/>
          <w:sz w:val="24"/>
          <w:szCs w:val="24"/>
        </w:rPr>
        <w:t>State ’s</w:t>
      </w:r>
      <w:proofErr w:type="gramEnd"/>
      <w:r w:rsidRPr="00371D13">
        <w:rPr>
          <w:rFonts w:ascii="Times New Roman" w:hAnsi="Times New Roman" w:cs="Times New Roman"/>
          <w:sz w:val="24"/>
          <w:szCs w:val="24"/>
        </w:rPr>
        <w:t xml:space="preserve"> local radio over the past several decades reflects the medium's significance as a decentralized, participatory form of broadcast communication. By fostering inclusive civic engagement, therefore, community radio stations continue to play a vital developmental role across the islands. While community radio has expanded rapidly in Kwara </w:t>
      </w:r>
      <w:proofErr w:type="gramStart"/>
      <w:r w:rsidRPr="00371D13">
        <w:rPr>
          <w:rFonts w:ascii="Times New Roman" w:hAnsi="Times New Roman" w:cs="Times New Roman"/>
          <w:sz w:val="24"/>
          <w:szCs w:val="24"/>
        </w:rPr>
        <w:t>State ,</w:t>
      </w:r>
      <w:proofErr w:type="gramEnd"/>
      <w:r w:rsidRPr="00371D13">
        <w:rPr>
          <w:rFonts w:ascii="Times New Roman" w:hAnsi="Times New Roman" w:cs="Times New Roman"/>
          <w:sz w:val="24"/>
          <w:szCs w:val="24"/>
        </w:rPr>
        <w:t xml:space="preserve"> there is limited empirical research evaluating its impact and effectiveness, especially among youth populations. Most studies on Kwara </w:t>
      </w:r>
      <w:proofErr w:type="gramStart"/>
      <w:r w:rsidRPr="00371D13">
        <w:rPr>
          <w:rFonts w:ascii="Times New Roman" w:hAnsi="Times New Roman" w:cs="Times New Roman"/>
          <w:sz w:val="24"/>
          <w:szCs w:val="24"/>
        </w:rPr>
        <w:t>State  media</w:t>
      </w:r>
      <w:proofErr w:type="gramEnd"/>
      <w:r w:rsidRPr="00371D13">
        <w:rPr>
          <w:rFonts w:ascii="Times New Roman" w:hAnsi="Times New Roman" w:cs="Times New Roman"/>
          <w:sz w:val="24"/>
          <w:szCs w:val="24"/>
        </w:rPr>
        <w:t xml:space="preserve"> focus on structural analyses and institutional perspectives (Mathew, 2010; Myers, 2011). There remains a gap in understanding how community radio affects young people’s access to information, engagement in public discourse, and skill development. The objective of this paper </w:t>
      </w:r>
      <w:r w:rsidRPr="00371D13">
        <w:rPr>
          <w:rFonts w:ascii="Times New Roman" w:hAnsi="Times New Roman" w:cs="Times New Roman"/>
          <w:sz w:val="24"/>
          <w:szCs w:val="24"/>
        </w:rPr>
        <w:lastRenderedPageBreak/>
        <w:t xml:space="preserve">work is to close this gap by assessing the purpose of community broadcasting radio in Kwara </w:t>
      </w:r>
      <w:proofErr w:type="gramStart"/>
      <w:r w:rsidRPr="00371D13">
        <w:rPr>
          <w:rFonts w:ascii="Times New Roman" w:hAnsi="Times New Roman" w:cs="Times New Roman"/>
          <w:sz w:val="24"/>
          <w:szCs w:val="24"/>
        </w:rPr>
        <w:t>State  in</w:t>
      </w:r>
      <w:proofErr w:type="gramEnd"/>
      <w:r w:rsidRPr="00371D13">
        <w:rPr>
          <w:rFonts w:ascii="Times New Roman" w:hAnsi="Times New Roman" w:cs="Times New Roman"/>
          <w:sz w:val="24"/>
          <w:szCs w:val="24"/>
        </w:rPr>
        <w:t xml:space="preserve"> disseminating information and fostering youth development while generating insights to strengthen community radio’s contributions to localized development in Kwara State . As Buckley et al. (2008) argue, community radio has potential benefits for young listeners, such as “access to information, opportunities for education, and building social capital,” but impacts will vary based on local context. Understanding these outcomes can inform policy decisions around supporting community media and youth programs in Kwara </w:t>
      </w:r>
      <w:proofErr w:type="gramStart"/>
      <w:r w:rsidRPr="00371D13">
        <w:rPr>
          <w:rFonts w:ascii="Times New Roman" w:hAnsi="Times New Roman" w:cs="Times New Roman"/>
          <w:sz w:val="24"/>
          <w:szCs w:val="24"/>
        </w:rPr>
        <w:t>State .</w:t>
      </w:r>
      <w:proofErr w:type="gramEnd"/>
      <w:r w:rsidRPr="00371D13">
        <w:rPr>
          <w:rFonts w:ascii="Times New Roman" w:hAnsi="Times New Roman" w:cs="Times New Roman"/>
          <w:sz w:val="24"/>
          <w:szCs w:val="24"/>
        </w:rPr>
        <w:t xml:space="preserve"> This ongoing study seeks to offer empirical insights into the community radio’s operational duties in the development of youth in Kwara </w:t>
      </w:r>
      <w:proofErr w:type="gramStart"/>
      <w:r w:rsidRPr="00371D13">
        <w:rPr>
          <w:rFonts w:ascii="Times New Roman" w:hAnsi="Times New Roman" w:cs="Times New Roman"/>
          <w:sz w:val="24"/>
          <w:szCs w:val="24"/>
        </w:rPr>
        <w:t>State .</w:t>
      </w:r>
      <w:proofErr w:type="gramEnd"/>
      <w:r w:rsidRPr="00371D13">
        <w:rPr>
          <w:rFonts w:ascii="Times New Roman" w:hAnsi="Times New Roman" w:cs="Times New Roman"/>
          <w:sz w:val="24"/>
          <w:szCs w:val="24"/>
        </w:rPr>
        <w:t xml:space="preserve"> The study addresses three research questions: What are the opportunities for young individuals to engage with community radio stations, and how do these engagements impact youth development outcomes? How do young people perceive the impact of their radio participation on the enhancement of their skills and capacities? What challenges do community radio stations face in sustaining operations and serving youth populations in Kwara State?</w:t>
      </w:r>
    </w:p>
    <w:p w:rsidR="00393711" w:rsidRPr="00371D13" w:rsidRDefault="00393711"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Radio dramas have long been a powerful medium for influencing public opinion, shaping cultural norms, and fostering social change. In Kwara State, Nigeria, where traditional media still holds significant sway, radio remains an accessible and influential platform, especially for youths. The interactive and immersive nature of radio dramas allows them to engage listeners emotionally and intellectually, making them effective tools for communicating societal values, norms, and behavior patterns. As Adebayo (2019) posits, radio dramas have the unique ability to convey complex social issues in relatable narratives, which can subtly influence the attitudes and behaviors of young audiences.</w:t>
      </w:r>
    </w:p>
    <w:p w:rsidR="00393711" w:rsidRPr="00371D13" w:rsidRDefault="00393711"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 xml:space="preserve">Moreover, in a context where many youths face limited access to alternative forms of entertainment and education, radio dramas fill an important gap by providing both moral instruction and cultural reinforcement. These dramas often address pertinent issues such as drug abuse, education, gender roles, and youth empowerment, which are crucial in shaping youth identity and societal roles. Research by </w:t>
      </w:r>
      <w:proofErr w:type="spellStart"/>
      <w:r w:rsidRPr="00371D13">
        <w:rPr>
          <w:rFonts w:ascii="Times New Roman" w:hAnsi="Times New Roman" w:cs="Times New Roman"/>
          <w:sz w:val="24"/>
          <w:szCs w:val="24"/>
        </w:rPr>
        <w:t>Olatunji</w:t>
      </w:r>
      <w:proofErr w:type="spellEnd"/>
      <w:r w:rsidRPr="00371D13">
        <w:rPr>
          <w:rFonts w:ascii="Times New Roman" w:hAnsi="Times New Roman" w:cs="Times New Roman"/>
          <w:sz w:val="24"/>
          <w:szCs w:val="24"/>
        </w:rPr>
        <w:t xml:space="preserve"> and </w:t>
      </w:r>
      <w:proofErr w:type="spellStart"/>
      <w:r w:rsidRPr="00371D13">
        <w:rPr>
          <w:rFonts w:ascii="Times New Roman" w:hAnsi="Times New Roman" w:cs="Times New Roman"/>
          <w:sz w:val="24"/>
          <w:szCs w:val="24"/>
        </w:rPr>
        <w:t>Alabi</w:t>
      </w:r>
      <w:proofErr w:type="spellEnd"/>
      <w:r w:rsidRPr="00371D13">
        <w:rPr>
          <w:rFonts w:ascii="Times New Roman" w:hAnsi="Times New Roman" w:cs="Times New Roman"/>
          <w:sz w:val="24"/>
          <w:szCs w:val="24"/>
        </w:rPr>
        <w:t xml:space="preserve"> (2020) highlights how the storytelling nature of radio programs can foster empathy, critical thinking, and cultural awareness among listeners, especially in rural and semi-urban areas where other media may not reach as effectively.</w:t>
      </w:r>
    </w:p>
    <w:p w:rsidR="00055A81" w:rsidRPr="00371D13" w:rsidRDefault="00055A81" w:rsidP="00B039F4">
      <w:pPr>
        <w:spacing w:line="360" w:lineRule="auto"/>
        <w:jc w:val="both"/>
        <w:rPr>
          <w:rFonts w:ascii="Times New Roman" w:hAnsi="Times New Roman" w:cs="Times New Roman"/>
          <w:b/>
          <w:sz w:val="24"/>
          <w:szCs w:val="24"/>
        </w:rPr>
      </w:pPr>
    </w:p>
    <w:p w:rsidR="00393711" w:rsidRPr="00371D13" w:rsidRDefault="00393711" w:rsidP="00B039F4">
      <w:pPr>
        <w:pStyle w:val="Heading1"/>
        <w:spacing w:line="360" w:lineRule="auto"/>
        <w:rPr>
          <w:rFonts w:cs="Times New Roman"/>
          <w:szCs w:val="24"/>
        </w:rPr>
      </w:pPr>
      <w:r w:rsidRPr="00371D13">
        <w:rPr>
          <w:rFonts w:cs="Times New Roman"/>
          <w:szCs w:val="24"/>
        </w:rPr>
        <w:lastRenderedPageBreak/>
        <w:t>1.2</w:t>
      </w:r>
      <w:r w:rsidRPr="00371D13">
        <w:rPr>
          <w:rFonts w:cs="Times New Roman"/>
          <w:szCs w:val="24"/>
        </w:rPr>
        <w:tab/>
        <w:t>Statement of the Problem</w:t>
      </w:r>
    </w:p>
    <w:p w:rsidR="00393711" w:rsidRPr="00371D13" w:rsidRDefault="00393711"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ab/>
        <w:t>In Kwara State, youth behavior and cultural norms are undergoing rapid transformation due to various socio-economic and technological factors. While social media and television have been widely acknowledged as major influencers, the role of radio dramas remains underexplored despite their long-standing presence in the region. Radio dramas, often embedded with moral lessons and cultural narratives, have the potential to shape youth attitudes toward critical issues such as education, relationships, crime, and civic responsibility. However, the extent to which these dramas influence youth culture and behavior remains unclear, raising concerns about their actual impact and effectiveness.</w:t>
      </w:r>
    </w:p>
    <w:p w:rsidR="00393711" w:rsidRPr="00371D13" w:rsidRDefault="00393711"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Despite the widespread use of radio dramas to address societal issues, there is limited empirical evidence to determine whether these programs are achieving their intended outcomes among young listeners in Kwara State. Are they reinforcing positive values, or are they merely serving as entertainment without lasting influence? Additionally, with the rise of competing media platforms, it is uncertain whether youths still regard radio dramas as relevant or impactful in shaping their beliefs and actions. This gap in understanding presents a challenge for policymakers, educators, and media producers who rely on radio dramas as tools for social change.</w:t>
      </w:r>
    </w:p>
    <w:p w:rsidR="00393711" w:rsidRPr="00371D13" w:rsidRDefault="00393711" w:rsidP="00B039F4">
      <w:pPr>
        <w:pStyle w:val="Heading1"/>
        <w:spacing w:line="360" w:lineRule="auto"/>
        <w:rPr>
          <w:rFonts w:cs="Times New Roman"/>
          <w:szCs w:val="24"/>
        </w:rPr>
      </w:pPr>
      <w:r w:rsidRPr="00371D13">
        <w:rPr>
          <w:rFonts w:cs="Times New Roman"/>
          <w:szCs w:val="24"/>
        </w:rPr>
        <w:t>1.3</w:t>
      </w:r>
      <w:r w:rsidRPr="00371D13">
        <w:rPr>
          <w:rFonts w:cs="Times New Roman"/>
          <w:szCs w:val="24"/>
        </w:rPr>
        <w:tab/>
        <w:t>Objectives of the Study</w:t>
      </w:r>
    </w:p>
    <w:p w:rsidR="00393711" w:rsidRPr="00371D13" w:rsidRDefault="00393711" w:rsidP="00B039F4">
      <w:pPr>
        <w:numPr>
          <w:ilvl w:val="0"/>
          <w:numId w:val="1"/>
        </w:num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To examine the influence of radio dramas on the cultural beliefs of youths in Kwara State.</w:t>
      </w:r>
    </w:p>
    <w:p w:rsidR="00393711" w:rsidRPr="00371D13" w:rsidRDefault="00393711" w:rsidP="00B039F4">
      <w:pPr>
        <w:numPr>
          <w:ilvl w:val="0"/>
          <w:numId w:val="1"/>
        </w:num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To assess the impact of radio dramas on the behavioral patterns of youths in Kwara State.</w:t>
      </w:r>
    </w:p>
    <w:p w:rsidR="00393711" w:rsidRPr="00371D13" w:rsidRDefault="00393711" w:rsidP="00B039F4">
      <w:pPr>
        <w:numPr>
          <w:ilvl w:val="0"/>
          <w:numId w:val="1"/>
        </w:num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To identify the specific themes in radio dramas that resonate most with youths and influence their actions.</w:t>
      </w:r>
    </w:p>
    <w:p w:rsidR="00393711" w:rsidRPr="00371D13" w:rsidRDefault="00393711" w:rsidP="00B039F4">
      <w:pPr>
        <w:numPr>
          <w:ilvl w:val="0"/>
          <w:numId w:val="1"/>
        </w:num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To evaluate the perception of youths in Kwara State regarding the relevance and effectiveness of radio dramas in shaping their behavior.</w:t>
      </w:r>
    </w:p>
    <w:p w:rsidR="00393711" w:rsidRPr="00371D13" w:rsidRDefault="000906FE" w:rsidP="00B039F4">
      <w:pPr>
        <w:pStyle w:val="Heading1"/>
        <w:spacing w:line="360" w:lineRule="auto"/>
        <w:rPr>
          <w:rFonts w:cs="Times New Roman"/>
          <w:szCs w:val="24"/>
        </w:rPr>
      </w:pPr>
      <w:r w:rsidRPr="00371D13">
        <w:rPr>
          <w:rFonts w:cs="Times New Roman"/>
          <w:szCs w:val="24"/>
        </w:rPr>
        <w:t>1.4</w:t>
      </w:r>
      <w:r w:rsidRPr="00371D13">
        <w:rPr>
          <w:rFonts w:cs="Times New Roman"/>
          <w:szCs w:val="24"/>
        </w:rPr>
        <w:tab/>
      </w:r>
      <w:r w:rsidR="00393711" w:rsidRPr="00371D13">
        <w:rPr>
          <w:rFonts w:cs="Times New Roman"/>
          <w:szCs w:val="24"/>
        </w:rPr>
        <w:t>Research Questions</w:t>
      </w:r>
    </w:p>
    <w:p w:rsidR="00393711" w:rsidRPr="00371D13" w:rsidRDefault="00393711" w:rsidP="00B039F4">
      <w:pPr>
        <w:numPr>
          <w:ilvl w:val="0"/>
          <w:numId w:val="2"/>
        </w:num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How do radio dramas influence the cultural values and beliefs of youths in Kwara State?</w:t>
      </w:r>
    </w:p>
    <w:p w:rsidR="00393711" w:rsidRPr="00371D13" w:rsidRDefault="00393711" w:rsidP="00B039F4">
      <w:pPr>
        <w:numPr>
          <w:ilvl w:val="0"/>
          <w:numId w:val="2"/>
        </w:num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What impact do radio dramas have on the behavioral patterns of youths in Kwara State?</w:t>
      </w:r>
    </w:p>
    <w:p w:rsidR="00393711" w:rsidRPr="00371D13" w:rsidRDefault="00393711" w:rsidP="00B039F4">
      <w:pPr>
        <w:numPr>
          <w:ilvl w:val="0"/>
          <w:numId w:val="2"/>
        </w:num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lastRenderedPageBreak/>
        <w:t>Which themes in radio dramas are most effective in influencing the behavior of youths in Kwara State?</w:t>
      </w:r>
    </w:p>
    <w:p w:rsidR="00393711" w:rsidRPr="00371D13" w:rsidRDefault="00393711" w:rsidP="00B039F4">
      <w:pPr>
        <w:numPr>
          <w:ilvl w:val="0"/>
          <w:numId w:val="2"/>
        </w:num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What is the perception of youths in Kwara State regarding the relevance and effectiveness of radio dramas in shaping their behavior?</w:t>
      </w:r>
    </w:p>
    <w:p w:rsidR="00393711" w:rsidRPr="00371D13" w:rsidRDefault="000906FE" w:rsidP="00B039F4">
      <w:pPr>
        <w:pStyle w:val="Heading1"/>
        <w:spacing w:line="360" w:lineRule="auto"/>
        <w:rPr>
          <w:rFonts w:cs="Times New Roman"/>
          <w:szCs w:val="24"/>
        </w:rPr>
      </w:pPr>
      <w:r w:rsidRPr="00371D13">
        <w:rPr>
          <w:rFonts w:cs="Times New Roman"/>
          <w:szCs w:val="24"/>
        </w:rPr>
        <w:t>1.5</w:t>
      </w:r>
      <w:r w:rsidRPr="00371D13">
        <w:rPr>
          <w:rFonts w:cs="Times New Roman"/>
          <w:szCs w:val="24"/>
        </w:rPr>
        <w:tab/>
        <w:t>Scope of the Study</w:t>
      </w:r>
    </w:p>
    <w:p w:rsidR="000906FE" w:rsidRPr="00371D13" w:rsidRDefault="000906FE"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ab/>
        <w:t>The study focuses on assessing the role of radio dramas in shaping youth culture and behavior among youths in Kwara State. It examines how radio dramas influence cultural values, beliefs, and behavioral patterns, particularly in relation to issues such as education, social norms, civic engagement, and personal development. The research will target youths between the ages of 15 and 30, as this group is most likely to engage with radio content and be influenced by its messages.</w:t>
      </w:r>
    </w:p>
    <w:p w:rsidR="000906FE" w:rsidRPr="00371D13" w:rsidRDefault="000906FE"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 xml:space="preserve">Geographically, the study will be conducted within Kwara State, covering both urban and rural areas to capture a diverse range of experiences and perspectives. It will include an analysis of popular radio stations in the region, such as </w:t>
      </w:r>
      <w:proofErr w:type="spellStart"/>
      <w:r w:rsidRPr="00371D13">
        <w:rPr>
          <w:rFonts w:ascii="Times New Roman" w:hAnsi="Times New Roman" w:cs="Times New Roman"/>
          <w:sz w:val="24"/>
          <w:szCs w:val="24"/>
        </w:rPr>
        <w:t>Sobi</w:t>
      </w:r>
      <w:proofErr w:type="spellEnd"/>
      <w:r w:rsidRPr="00371D13">
        <w:rPr>
          <w:rFonts w:ascii="Times New Roman" w:hAnsi="Times New Roman" w:cs="Times New Roman"/>
          <w:sz w:val="24"/>
          <w:szCs w:val="24"/>
        </w:rPr>
        <w:t xml:space="preserve"> FM and Radio Kwara, which regularly broadcast drama programs. The study will consider the themes, frequency, and content of these dramas to understand their impact.</w:t>
      </w:r>
    </w:p>
    <w:p w:rsidR="000906FE" w:rsidRPr="00371D13" w:rsidRDefault="000906FE"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Additionally, the study's temporal scope will cover the past five years (2019–2024) to ensure that the findings reflect current trends and developments in radio broadcasting and youth culture. Data will be collected through surveys, interviews, and content analysis of selected radio dramas to provide a comprehensive understanding of their role in shaping youth behavior and culture in Kwara State.</w:t>
      </w:r>
    </w:p>
    <w:p w:rsidR="000906FE" w:rsidRPr="00371D13" w:rsidRDefault="000906FE" w:rsidP="00B039F4">
      <w:pPr>
        <w:pStyle w:val="Heading1"/>
        <w:spacing w:line="360" w:lineRule="auto"/>
        <w:rPr>
          <w:rFonts w:cs="Times New Roman"/>
          <w:szCs w:val="24"/>
        </w:rPr>
      </w:pPr>
      <w:r w:rsidRPr="00371D13">
        <w:rPr>
          <w:rFonts w:cs="Times New Roman"/>
          <w:szCs w:val="24"/>
        </w:rPr>
        <w:t>1.6</w:t>
      </w:r>
      <w:r w:rsidRPr="00371D13">
        <w:rPr>
          <w:rFonts w:cs="Times New Roman"/>
          <w:szCs w:val="24"/>
        </w:rPr>
        <w:tab/>
        <w:t>Significance of the Study</w:t>
      </w:r>
    </w:p>
    <w:p w:rsidR="000906FE" w:rsidRPr="00371D13" w:rsidRDefault="000906FE" w:rsidP="00B039F4">
      <w:pPr>
        <w:spacing w:line="360" w:lineRule="auto"/>
        <w:ind w:firstLine="720"/>
        <w:jc w:val="both"/>
        <w:rPr>
          <w:rFonts w:ascii="Times New Roman" w:hAnsi="Times New Roman" w:cs="Times New Roman"/>
          <w:sz w:val="24"/>
          <w:szCs w:val="24"/>
        </w:rPr>
      </w:pPr>
      <w:r w:rsidRPr="00371D13">
        <w:rPr>
          <w:rFonts w:ascii="Times New Roman" w:hAnsi="Times New Roman" w:cs="Times New Roman"/>
          <w:sz w:val="24"/>
          <w:szCs w:val="24"/>
        </w:rPr>
        <w:t xml:space="preserve">The findings of this study will be beneficial to radio broadcasters and content creators, enabling them to develop more targeted and impactful programs that resonate with young audiences. It will also serve as a resource for academics and researchers exploring the intersection of media and youth culture in Nigeria. For policymakers and community leaders, the study offers practical insights into how radio dramas can be strategically used to influence youth behavior and foster community development. Ultimately, this research contributes to the broader </w:t>
      </w:r>
      <w:r w:rsidRPr="00371D13">
        <w:rPr>
          <w:rFonts w:ascii="Times New Roman" w:hAnsi="Times New Roman" w:cs="Times New Roman"/>
          <w:sz w:val="24"/>
          <w:szCs w:val="24"/>
        </w:rPr>
        <w:lastRenderedPageBreak/>
        <w:t>discourse on media influence in shaping societal values and serves as a guide for leveraging radio dramas to promote positive change among youths in Kwara State.</w:t>
      </w:r>
    </w:p>
    <w:p w:rsidR="000906FE" w:rsidRPr="00371D13" w:rsidRDefault="000906FE"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This study is significant because it highlights the role of radio dramas as a tool for influencing youth culture and behavior in Kwara State. In an era where digital media often dominates the conversation, understanding the continued relevance of radio dramas offers valuable insights into traditional media's enduring impact. By examining how these dramas shape cultural values, social norms, and behavioral patterns, the study provides critical information for media producers, educators, and policymakers seeking to harness radio as a medium for positive social change. It also underscores the potential of radio dramas to address pressing societal issues such as drug abuse, education, and civic responsibility, thereby contributing to youth development.</w:t>
      </w:r>
    </w:p>
    <w:p w:rsidR="000906FE" w:rsidRPr="00371D13" w:rsidRDefault="000906FE" w:rsidP="00B039F4">
      <w:pPr>
        <w:spacing w:line="360" w:lineRule="auto"/>
        <w:ind w:firstLine="720"/>
        <w:jc w:val="both"/>
        <w:rPr>
          <w:rFonts w:ascii="Times New Roman" w:hAnsi="Times New Roman" w:cs="Times New Roman"/>
          <w:sz w:val="24"/>
          <w:szCs w:val="24"/>
        </w:rPr>
      </w:pPr>
      <w:r w:rsidRPr="00371D13">
        <w:rPr>
          <w:rFonts w:ascii="Times New Roman" w:hAnsi="Times New Roman" w:cs="Times New Roman"/>
          <w:sz w:val="24"/>
          <w:szCs w:val="24"/>
        </w:rPr>
        <w:t>The study also contributes to the academic discourse on media influence by filling a gap in the literature regarding the impact of traditional media on youth in Nigeria. The findings will help radio broadcasters and content creators design more relevant and impactful programs tailored to the needs and aspirations of young people. For policymakers and community leaders, the study offers practical recommendations on using radio dramas as a medium to influence youth behavior positively, such as combating social vices like drug abuse, promoting educational attainment, or encouraging active citizenship. Moreover, the study will serve as a valuable resource for future research in media studies, youth development, and cultural influence, providing a framework for understanding how radio dramas can be effectively utilized to shape the attitudes and behaviors of young people in Kwara State and beyond.</w:t>
      </w:r>
    </w:p>
    <w:p w:rsidR="000906FE" w:rsidRPr="00371D13" w:rsidRDefault="000906FE" w:rsidP="00B039F4">
      <w:pPr>
        <w:pStyle w:val="Heading1"/>
        <w:spacing w:line="360" w:lineRule="auto"/>
        <w:rPr>
          <w:rFonts w:cs="Times New Roman"/>
          <w:szCs w:val="24"/>
        </w:rPr>
      </w:pPr>
      <w:r w:rsidRPr="00371D13">
        <w:rPr>
          <w:rFonts w:cs="Times New Roman"/>
          <w:szCs w:val="24"/>
        </w:rPr>
        <w:t>1.7</w:t>
      </w:r>
      <w:r w:rsidRPr="00371D13">
        <w:rPr>
          <w:rFonts w:cs="Times New Roman"/>
          <w:szCs w:val="24"/>
        </w:rPr>
        <w:tab/>
        <w:t>Operational Definition of Terms</w:t>
      </w:r>
    </w:p>
    <w:p w:rsidR="000906FE" w:rsidRPr="00371D13" w:rsidRDefault="000906FE" w:rsidP="00B039F4">
      <w:pPr>
        <w:numPr>
          <w:ilvl w:val="0"/>
          <w:numId w:val="3"/>
        </w:numPr>
        <w:spacing w:line="360" w:lineRule="auto"/>
        <w:jc w:val="both"/>
        <w:rPr>
          <w:rFonts w:ascii="Times New Roman" w:hAnsi="Times New Roman" w:cs="Times New Roman"/>
          <w:sz w:val="24"/>
          <w:szCs w:val="24"/>
        </w:rPr>
      </w:pPr>
      <w:r w:rsidRPr="00371D13">
        <w:rPr>
          <w:rFonts w:ascii="Times New Roman" w:hAnsi="Times New Roman" w:cs="Times New Roman"/>
          <w:b/>
          <w:bCs/>
          <w:sz w:val="24"/>
          <w:szCs w:val="24"/>
        </w:rPr>
        <w:t>Radio Dramas</w:t>
      </w:r>
      <w:r w:rsidRPr="00371D13">
        <w:rPr>
          <w:rFonts w:ascii="Times New Roman" w:hAnsi="Times New Roman" w:cs="Times New Roman"/>
          <w:sz w:val="24"/>
          <w:szCs w:val="24"/>
        </w:rPr>
        <w:t>: Radio dramas are audio-only theatrical performances broadcast over radio stations, using voice acting, sound effects, and music to convey narratives and messages to the audience (Adebayo, 2019). They are often designed to educate, entertain, and influence listeners’ attitudes and behaviors.</w:t>
      </w:r>
    </w:p>
    <w:p w:rsidR="000906FE" w:rsidRPr="00371D13" w:rsidRDefault="000906FE" w:rsidP="00B039F4">
      <w:pPr>
        <w:numPr>
          <w:ilvl w:val="0"/>
          <w:numId w:val="3"/>
        </w:numPr>
        <w:spacing w:line="360" w:lineRule="auto"/>
        <w:jc w:val="both"/>
        <w:rPr>
          <w:rFonts w:ascii="Times New Roman" w:hAnsi="Times New Roman" w:cs="Times New Roman"/>
          <w:sz w:val="24"/>
          <w:szCs w:val="24"/>
        </w:rPr>
      </w:pPr>
      <w:r w:rsidRPr="00371D13">
        <w:rPr>
          <w:rFonts w:ascii="Times New Roman" w:hAnsi="Times New Roman" w:cs="Times New Roman"/>
          <w:b/>
          <w:bCs/>
          <w:sz w:val="24"/>
          <w:szCs w:val="24"/>
        </w:rPr>
        <w:t>Youth Culture</w:t>
      </w:r>
      <w:r w:rsidRPr="00371D13">
        <w:rPr>
          <w:rFonts w:ascii="Times New Roman" w:hAnsi="Times New Roman" w:cs="Times New Roman"/>
          <w:sz w:val="24"/>
          <w:szCs w:val="24"/>
        </w:rPr>
        <w:t>: Youth culture refers to the shared values, norms, behaviors, and interests that characterize young people as a distinct social group. It includes their fashion, language, music, and forms of social interaction, which are influenced by various media, including radio dramas (Hall, 2018).</w:t>
      </w:r>
    </w:p>
    <w:p w:rsidR="000906FE" w:rsidRPr="00371D13" w:rsidRDefault="000906FE" w:rsidP="00B039F4">
      <w:pPr>
        <w:numPr>
          <w:ilvl w:val="0"/>
          <w:numId w:val="3"/>
        </w:numPr>
        <w:spacing w:line="360" w:lineRule="auto"/>
        <w:jc w:val="both"/>
        <w:rPr>
          <w:rFonts w:ascii="Times New Roman" w:hAnsi="Times New Roman" w:cs="Times New Roman"/>
          <w:sz w:val="24"/>
          <w:szCs w:val="24"/>
        </w:rPr>
      </w:pPr>
      <w:r w:rsidRPr="00371D13">
        <w:rPr>
          <w:rFonts w:ascii="Times New Roman" w:hAnsi="Times New Roman" w:cs="Times New Roman"/>
          <w:b/>
          <w:bCs/>
          <w:sz w:val="24"/>
          <w:szCs w:val="24"/>
        </w:rPr>
        <w:lastRenderedPageBreak/>
        <w:t>Behavioral Patterns</w:t>
      </w:r>
      <w:r w:rsidRPr="00371D13">
        <w:rPr>
          <w:rFonts w:ascii="Times New Roman" w:hAnsi="Times New Roman" w:cs="Times New Roman"/>
          <w:sz w:val="24"/>
          <w:szCs w:val="24"/>
        </w:rPr>
        <w:t>: Behavioral patterns are the consistent ways in which individuals act or respond to specific situations, often shaped by social, cultural, and environmental factors, including media exposure (Bandura, 1977). This study examines how radio dramas influence the behavior of youths in Kwara State.</w:t>
      </w:r>
    </w:p>
    <w:p w:rsidR="000906FE" w:rsidRPr="00371D13" w:rsidRDefault="000906FE" w:rsidP="00B039F4">
      <w:pPr>
        <w:numPr>
          <w:ilvl w:val="0"/>
          <w:numId w:val="3"/>
        </w:numPr>
        <w:spacing w:line="360" w:lineRule="auto"/>
        <w:jc w:val="both"/>
        <w:rPr>
          <w:rFonts w:ascii="Times New Roman" w:hAnsi="Times New Roman" w:cs="Times New Roman"/>
          <w:sz w:val="24"/>
          <w:szCs w:val="24"/>
        </w:rPr>
      </w:pPr>
      <w:r w:rsidRPr="00371D13">
        <w:rPr>
          <w:rFonts w:ascii="Times New Roman" w:hAnsi="Times New Roman" w:cs="Times New Roman"/>
          <w:b/>
          <w:bCs/>
          <w:sz w:val="24"/>
          <w:szCs w:val="24"/>
        </w:rPr>
        <w:t>Civic Engagement</w:t>
      </w:r>
      <w:r w:rsidRPr="00371D13">
        <w:rPr>
          <w:rFonts w:ascii="Times New Roman" w:hAnsi="Times New Roman" w:cs="Times New Roman"/>
          <w:sz w:val="24"/>
          <w:szCs w:val="24"/>
        </w:rPr>
        <w:t>: Civic engagement refers to the participation of individuals in activities that promote the welfare of their community, such as volunteering, voting, or advocacy. Radio dramas often encourage civic engagement by addressing social issues and promoting active citizenship among youths (</w:t>
      </w:r>
      <w:proofErr w:type="spellStart"/>
      <w:r w:rsidRPr="00371D13">
        <w:rPr>
          <w:rFonts w:ascii="Times New Roman" w:hAnsi="Times New Roman" w:cs="Times New Roman"/>
          <w:sz w:val="24"/>
          <w:szCs w:val="24"/>
        </w:rPr>
        <w:t>Olatunji</w:t>
      </w:r>
      <w:proofErr w:type="spellEnd"/>
      <w:r w:rsidRPr="00371D13">
        <w:rPr>
          <w:rFonts w:ascii="Times New Roman" w:hAnsi="Times New Roman" w:cs="Times New Roman"/>
          <w:sz w:val="24"/>
          <w:szCs w:val="24"/>
        </w:rPr>
        <w:t xml:space="preserve"> &amp; </w:t>
      </w:r>
      <w:proofErr w:type="spellStart"/>
      <w:r w:rsidRPr="00371D13">
        <w:rPr>
          <w:rFonts w:ascii="Times New Roman" w:hAnsi="Times New Roman" w:cs="Times New Roman"/>
          <w:sz w:val="24"/>
          <w:szCs w:val="24"/>
        </w:rPr>
        <w:t>Alabi</w:t>
      </w:r>
      <w:proofErr w:type="spellEnd"/>
      <w:r w:rsidRPr="00371D13">
        <w:rPr>
          <w:rFonts w:ascii="Times New Roman" w:hAnsi="Times New Roman" w:cs="Times New Roman"/>
          <w:sz w:val="24"/>
          <w:szCs w:val="24"/>
        </w:rPr>
        <w:t>, 2020).</w:t>
      </w:r>
    </w:p>
    <w:p w:rsidR="000906FE" w:rsidRPr="00371D13" w:rsidRDefault="000906FE" w:rsidP="00B039F4">
      <w:pPr>
        <w:numPr>
          <w:ilvl w:val="0"/>
          <w:numId w:val="3"/>
        </w:numPr>
        <w:spacing w:line="360" w:lineRule="auto"/>
        <w:jc w:val="both"/>
        <w:rPr>
          <w:rFonts w:ascii="Times New Roman" w:hAnsi="Times New Roman" w:cs="Times New Roman"/>
          <w:sz w:val="24"/>
          <w:szCs w:val="24"/>
        </w:rPr>
      </w:pPr>
      <w:r w:rsidRPr="00371D13">
        <w:rPr>
          <w:rFonts w:ascii="Times New Roman" w:hAnsi="Times New Roman" w:cs="Times New Roman"/>
          <w:b/>
          <w:bCs/>
          <w:sz w:val="24"/>
          <w:szCs w:val="24"/>
        </w:rPr>
        <w:t>Traditional Media</w:t>
      </w:r>
      <w:r w:rsidRPr="00371D13">
        <w:rPr>
          <w:rFonts w:ascii="Times New Roman" w:hAnsi="Times New Roman" w:cs="Times New Roman"/>
          <w:sz w:val="24"/>
          <w:szCs w:val="24"/>
        </w:rPr>
        <w:t>: Traditional media includes established forms of mass communication such as radio, television, and newspapers, which disseminate information to a broad audience. In this study, radio is the traditional medium examined for its role in shaping youth culture and behavior (</w:t>
      </w:r>
      <w:proofErr w:type="spellStart"/>
      <w:r w:rsidRPr="00371D13">
        <w:rPr>
          <w:rFonts w:ascii="Times New Roman" w:hAnsi="Times New Roman" w:cs="Times New Roman"/>
          <w:sz w:val="24"/>
          <w:szCs w:val="24"/>
        </w:rPr>
        <w:t>McQuail</w:t>
      </w:r>
      <w:proofErr w:type="spellEnd"/>
      <w:r w:rsidRPr="00371D13">
        <w:rPr>
          <w:rFonts w:ascii="Times New Roman" w:hAnsi="Times New Roman" w:cs="Times New Roman"/>
          <w:sz w:val="24"/>
          <w:szCs w:val="24"/>
        </w:rPr>
        <w:t>, 2010).</w:t>
      </w:r>
    </w:p>
    <w:p w:rsidR="003503E9" w:rsidRPr="00371D13" w:rsidRDefault="003503E9" w:rsidP="00B039F4">
      <w:pPr>
        <w:spacing w:line="360" w:lineRule="auto"/>
        <w:rPr>
          <w:rFonts w:ascii="Times New Roman" w:hAnsi="Times New Roman" w:cs="Times New Roman"/>
          <w:sz w:val="24"/>
          <w:szCs w:val="24"/>
        </w:rPr>
      </w:pPr>
      <w:r w:rsidRPr="00371D13">
        <w:rPr>
          <w:rFonts w:ascii="Times New Roman" w:hAnsi="Times New Roman" w:cs="Times New Roman"/>
          <w:sz w:val="24"/>
          <w:szCs w:val="24"/>
        </w:rPr>
        <w:br w:type="page"/>
      </w:r>
    </w:p>
    <w:p w:rsidR="0049218E" w:rsidRPr="00371D13" w:rsidRDefault="003503E9" w:rsidP="00B039F4">
      <w:pPr>
        <w:pStyle w:val="Heading1"/>
        <w:spacing w:line="360" w:lineRule="auto"/>
        <w:jc w:val="center"/>
        <w:rPr>
          <w:rFonts w:cs="Times New Roman"/>
          <w:szCs w:val="24"/>
        </w:rPr>
      </w:pPr>
      <w:r w:rsidRPr="00371D13">
        <w:rPr>
          <w:rFonts w:cs="Times New Roman"/>
          <w:szCs w:val="24"/>
        </w:rPr>
        <w:lastRenderedPageBreak/>
        <w:t>CHAPTER TWO</w:t>
      </w:r>
    </w:p>
    <w:p w:rsidR="007915E3" w:rsidRPr="00371D13" w:rsidRDefault="006F42D9" w:rsidP="00B039F4">
      <w:pPr>
        <w:pStyle w:val="Heading1"/>
        <w:spacing w:line="360" w:lineRule="auto"/>
        <w:jc w:val="center"/>
        <w:rPr>
          <w:rFonts w:cs="Times New Roman"/>
          <w:szCs w:val="24"/>
        </w:rPr>
      </w:pPr>
      <w:r w:rsidRPr="00371D13">
        <w:rPr>
          <w:rFonts w:cs="Times New Roman"/>
          <w:szCs w:val="24"/>
        </w:rPr>
        <w:t>LITERATURE REVIEW</w:t>
      </w:r>
    </w:p>
    <w:p w:rsidR="0049218E" w:rsidRPr="00371D13" w:rsidRDefault="0049218E" w:rsidP="00B039F4">
      <w:pPr>
        <w:pStyle w:val="Heading1"/>
        <w:spacing w:line="360" w:lineRule="auto"/>
        <w:rPr>
          <w:rFonts w:cs="Times New Roman"/>
          <w:szCs w:val="24"/>
        </w:rPr>
      </w:pPr>
      <w:r w:rsidRPr="00371D13">
        <w:rPr>
          <w:rFonts w:cs="Times New Roman"/>
          <w:szCs w:val="24"/>
        </w:rPr>
        <w:t>2.0 Introduction</w:t>
      </w:r>
    </w:p>
    <w:p w:rsidR="00D0123F" w:rsidRPr="00371D13" w:rsidRDefault="007915E3"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 xml:space="preserve">Radio dramas have long been recognized as a potent medium for shaping cultural norms and individual behavior. Scholars have emphasized their unique ability to convey social messages through compelling narratives and relatable characters, making them particularly effective among youth audiences. According to Adebayo (2019), the immersive nature of radio dramas allows listeners to connect emotionally with the content, fostering empathy and a deeper understanding of societal issues. In Nigeria, radio dramas have been used to address critical topics such as health awareness, education, and civic responsibility. </w:t>
      </w:r>
      <w:proofErr w:type="spellStart"/>
      <w:r w:rsidRPr="00371D13">
        <w:rPr>
          <w:rFonts w:ascii="Times New Roman" w:hAnsi="Times New Roman" w:cs="Times New Roman"/>
          <w:sz w:val="24"/>
          <w:szCs w:val="24"/>
        </w:rPr>
        <w:t>Eze</w:t>
      </w:r>
      <w:proofErr w:type="spellEnd"/>
      <w:r w:rsidRPr="00371D13">
        <w:rPr>
          <w:rFonts w:ascii="Times New Roman" w:hAnsi="Times New Roman" w:cs="Times New Roman"/>
          <w:sz w:val="24"/>
          <w:szCs w:val="24"/>
        </w:rPr>
        <w:t xml:space="preserve"> (2018) argues that when youth are consistently exposed to radio programs promoting positive values, they are more likely to adopt behaviors that align with societal expectations. This influence is especially significant in regions like Kwara State, where radio remains a primary source of information and entertainment for many young people.</w:t>
      </w:r>
    </w:p>
    <w:p w:rsidR="00D0123F" w:rsidRPr="00371D13" w:rsidRDefault="007915E3"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 xml:space="preserve">Despite their benefits, some studies have highlighted challenges to the effectiveness of radio dramas in influencing youth behavior. </w:t>
      </w:r>
      <w:proofErr w:type="spellStart"/>
      <w:r w:rsidRPr="00371D13">
        <w:rPr>
          <w:rFonts w:ascii="Times New Roman" w:hAnsi="Times New Roman" w:cs="Times New Roman"/>
          <w:sz w:val="24"/>
          <w:szCs w:val="24"/>
        </w:rPr>
        <w:t>Olatunji</w:t>
      </w:r>
      <w:proofErr w:type="spellEnd"/>
      <w:r w:rsidRPr="00371D13">
        <w:rPr>
          <w:rFonts w:ascii="Times New Roman" w:hAnsi="Times New Roman" w:cs="Times New Roman"/>
          <w:sz w:val="24"/>
          <w:szCs w:val="24"/>
        </w:rPr>
        <w:t xml:space="preserve"> and </w:t>
      </w:r>
      <w:proofErr w:type="spellStart"/>
      <w:r w:rsidRPr="00371D13">
        <w:rPr>
          <w:rFonts w:ascii="Times New Roman" w:hAnsi="Times New Roman" w:cs="Times New Roman"/>
          <w:sz w:val="24"/>
          <w:szCs w:val="24"/>
        </w:rPr>
        <w:t>Alabi</w:t>
      </w:r>
      <w:proofErr w:type="spellEnd"/>
      <w:r w:rsidRPr="00371D13">
        <w:rPr>
          <w:rFonts w:ascii="Times New Roman" w:hAnsi="Times New Roman" w:cs="Times New Roman"/>
          <w:sz w:val="24"/>
          <w:szCs w:val="24"/>
        </w:rPr>
        <w:t xml:space="preserve"> (2020) note that the rise of digital and social media has led to reduced engagement with traditional radio among younger audiences, potentially limiting the reach of these programs. However, they also suggest that integrating modern themes and interactive elements into radio dramas can rejuvenate their appeal. In Kwara State, the success of radio dramas in shaping youth culture and behavior may depend on their ability to address contemporary issues while maintaining cultural relevance. </w:t>
      </w:r>
      <w:proofErr w:type="spellStart"/>
      <w:r w:rsidRPr="00371D13">
        <w:rPr>
          <w:rFonts w:ascii="Times New Roman" w:hAnsi="Times New Roman" w:cs="Times New Roman"/>
          <w:sz w:val="24"/>
          <w:szCs w:val="24"/>
        </w:rPr>
        <w:t>McQuail</w:t>
      </w:r>
      <w:proofErr w:type="spellEnd"/>
      <w:r w:rsidRPr="00371D13">
        <w:rPr>
          <w:rFonts w:ascii="Times New Roman" w:hAnsi="Times New Roman" w:cs="Times New Roman"/>
          <w:sz w:val="24"/>
          <w:szCs w:val="24"/>
        </w:rPr>
        <w:t xml:space="preserve"> (2010) emphasizes that the medium's effectiveness hinges on its ability to align content with the audience's lived experiences and aspirations. This review underscores the need for ongoing research to assess the current impact of radio dramas and explore strategies to enhance their influence among youths in the region.</w:t>
      </w:r>
    </w:p>
    <w:p w:rsidR="006F42D9" w:rsidRPr="00371D13" w:rsidRDefault="006F42D9" w:rsidP="00B039F4">
      <w:pPr>
        <w:pStyle w:val="Heading1"/>
        <w:spacing w:line="360" w:lineRule="auto"/>
        <w:rPr>
          <w:rFonts w:cs="Times New Roman"/>
          <w:szCs w:val="24"/>
        </w:rPr>
      </w:pPr>
      <w:r w:rsidRPr="00371D13">
        <w:rPr>
          <w:rFonts w:cs="Times New Roman"/>
          <w:szCs w:val="24"/>
        </w:rPr>
        <w:t xml:space="preserve">2.1      Conceptual Framework </w:t>
      </w:r>
    </w:p>
    <w:p w:rsidR="007915E3" w:rsidRPr="00371D13" w:rsidRDefault="006F42D9"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 xml:space="preserve">This chapter discusses the literature that has been reviewed by the researcher on assessing the role of radio drama in shaping youth culture and behavior among youth in Kwara state. The overall purpose for literature review is to develop a strong knowledge base for conduct of the </w:t>
      </w:r>
      <w:r w:rsidRPr="00371D13">
        <w:rPr>
          <w:rFonts w:ascii="Times New Roman" w:hAnsi="Times New Roman" w:cs="Times New Roman"/>
          <w:sz w:val="24"/>
          <w:szCs w:val="24"/>
        </w:rPr>
        <w:lastRenderedPageBreak/>
        <w:t>research. Literature review is an important step in the study because no knowledge exists in vacuum.</w:t>
      </w:r>
    </w:p>
    <w:p w:rsidR="006F42D9" w:rsidRPr="00371D13" w:rsidRDefault="006F42D9" w:rsidP="00B039F4">
      <w:pPr>
        <w:pStyle w:val="Heading1"/>
        <w:spacing w:line="360" w:lineRule="auto"/>
        <w:rPr>
          <w:rFonts w:cs="Times New Roman"/>
          <w:szCs w:val="24"/>
        </w:rPr>
      </w:pPr>
      <w:r w:rsidRPr="00371D13">
        <w:rPr>
          <w:rFonts w:cs="Times New Roman"/>
          <w:szCs w:val="24"/>
        </w:rPr>
        <w:t>2.1.1</w:t>
      </w:r>
      <w:r w:rsidRPr="00371D13">
        <w:rPr>
          <w:rFonts w:cs="Times New Roman"/>
          <w:szCs w:val="24"/>
        </w:rPr>
        <w:tab/>
        <w:t xml:space="preserve">The Role of Radio as a means of </w:t>
      </w:r>
      <w:r w:rsidR="003A529E" w:rsidRPr="00371D13">
        <w:rPr>
          <w:rFonts w:cs="Times New Roman"/>
          <w:szCs w:val="24"/>
        </w:rPr>
        <w:t>communication</w:t>
      </w:r>
    </w:p>
    <w:p w:rsidR="003A529E" w:rsidRPr="00371D13" w:rsidRDefault="003A529E" w:rsidP="00B039F4">
      <w:pPr>
        <w:spacing w:line="360" w:lineRule="auto"/>
        <w:ind w:firstLine="720"/>
        <w:jc w:val="both"/>
        <w:rPr>
          <w:rFonts w:ascii="Times New Roman" w:hAnsi="Times New Roman" w:cs="Times New Roman"/>
          <w:sz w:val="24"/>
          <w:szCs w:val="24"/>
        </w:rPr>
      </w:pPr>
      <w:r w:rsidRPr="00371D13">
        <w:rPr>
          <w:rFonts w:ascii="Times New Roman" w:hAnsi="Times New Roman" w:cs="Times New Roman"/>
          <w:sz w:val="24"/>
          <w:szCs w:val="24"/>
        </w:rPr>
        <w:t xml:space="preserve">Radio, as one of the oldest and most accessible forms of mass communication, continues to play a pivotal role in informing, educating, and connecting people worldwide. Despite the rise of digital platforms, radio's affordability, portability, and wide reach ensure its relevance, particularly in developing regions. According to </w:t>
      </w:r>
      <w:proofErr w:type="spellStart"/>
      <w:r w:rsidRPr="00371D13">
        <w:rPr>
          <w:rFonts w:ascii="Times New Roman" w:hAnsi="Times New Roman" w:cs="Times New Roman"/>
          <w:sz w:val="24"/>
          <w:szCs w:val="24"/>
        </w:rPr>
        <w:t>McQuail</w:t>
      </w:r>
      <w:proofErr w:type="spellEnd"/>
      <w:r w:rsidRPr="00371D13">
        <w:rPr>
          <w:rFonts w:ascii="Times New Roman" w:hAnsi="Times New Roman" w:cs="Times New Roman"/>
          <w:sz w:val="24"/>
          <w:szCs w:val="24"/>
        </w:rPr>
        <w:t xml:space="preserve"> (2010), radio's ability to transcend geographical and infrastructural barriers makes it a vital tool for disseminating information, particularly in remote and underserved areas. It has evolved from being a mere entertainment medium to a platform for education, cultural preservation, and fostering social cohesion.</w:t>
      </w:r>
    </w:p>
    <w:p w:rsidR="003A529E" w:rsidRPr="00371D13" w:rsidRDefault="003A529E"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One of the most critical roles of radio is its ability to provide real-time information, especially during emergencies. For instance, during crises such as natural disasters or pandemics, radio serves as a lifeline for disseminating warnings, updates, and safety guidelines (</w:t>
      </w:r>
      <w:proofErr w:type="spellStart"/>
      <w:r w:rsidRPr="00371D13">
        <w:rPr>
          <w:rFonts w:ascii="Times New Roman" w:hAnsi="Times New Roman" w:cs="Times New Roman"/>
          <w:sz w:val="24"/>
          <w:szCs w:val="24"/>
        </w:rPr>
        <w:t>Olatunji</w:t>
      </w:r>
      <w:proofErr w:type="spellEnd"/>
      <w:r w:rsidRPr="00371D13">
        <w:rPr>
          <w:rFonts w:ascii="Times New Roman" w:hAnsi="Times New Roman" w:cs="Times New Roman"/>
          <w:sz w:val="24"/>
          <w:szCs w:val="24"/>
        </w:rPr>
        <w:t xml:space="preserve"> &amp; </w:t>
      </w:r>
      <w:proofErr w:type="spellStart"/>
      <w:r w:rsidRPr="00371D13">
        <w:rPr>
          <w:rFonts w:ascii="Times New Roman" w:hAnsi="Times New Roman" w:cs="Times New Roman"/>
          <w:sz w:val="24"/>
          <w:szCs w:val="24"/>
        </w:rPr>
        <w:t>Alabi</w:t>
      </w:r>
      <w:proofErr w:type="spellEnd"/>
      <w:r w:rsidRPr="00371D13">
        <w:rPr>
          <w:rFonts w:ascii="Times New Roman" w:hAnsi="Times New Roman" w:cs="Times New Roman"/>
          <w:sz w:val="24"/>
          <w:szCs w:val="24"/>
        </w:rPr>
        <w:t>, 2020). Unlike digital media, which requires internet connectivity, radio can reach people in remote areas without digital infrastructure. During the COVID-19 pandemic, radio played a crucial role in spreading public health messages, raising awareness about preventive measures, and combating misinformation (WHO, 2021). Its immediacy and accessibility make it an indispensable communication tool during emergencies.</w:t>
      </w:r>
    </w:p>
    <w:p w:rsidR="003A529E" w:rsidRPr="00371D13" w:rsidRDefault="003A529E"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 xml:space="preserve">Radio also plays an essential role in education, particularly in regions where access to formal educational systems is limited. Educational programs on radio have been used to promote literacy, vocational skills, and health education. According to </w:t>
      </w:r>
      <w:proofErr w:type="spellStart"/>
      <w:r w:rsidRPr="00371D13">
        <w:rPr>
          <w:rFonts w:ascii="Times New Roman" w:hAnsi="Times New Roman" w:cs="Times New Roman"/>
          <w:sz w:val="24"/>
          <w:szCs w:val="24"/>
        </w:rPr>
        <w:t>Eze</w:t>
      </w:r>
      <w:proofErr w:type="spellEnd"/>
      <w:r w:rsidRPr="00371D13">
        <w:rPr>
          <w:rFonts w:ascii="Times New Roman" w:hAnsi="Times New Roman" w:cs="Times New Roman"/>
          <w:sz w:val="24"/>
          <w:szCs w:val="24"/>
        </w:rPr>
        <w:t xml:space="preserve"> (2018), community radio programs tailored to local needs have successfully bridged educational gaps in rural areas. For example, radio-assisted instruction has been effective in delivering lessons to children in remote communities, especially during school closures caused by conflicts or pandemics. Additionally, health campaigns on radio have significantly contributed to behavioral changes by addressing issues such as maternal health, family planning, and disease prevention (Adebayo, 2019).</w:t>
      </w:r>
    </w:p>
    <w:p w:rsidR="003A529E" w:rsidRPr="00371D13" w:rsidRDefault="003A529E"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 xml:space="preserve">Culturally, radio plays a critical role in preserving and promoting heritage. Through programs featuring traditional music, storytelling, and indigenous languages, radio helps sustain cultural identity and pride. Community radio stations often focus on local traditions, providing a platform </w:t>
      </w:r>
      <w:r w:rsidRPr="00371D13">
        <w:rPr>
          <w:rFonts w:ascii="Times New Roman" w:hAnsi="Times New Roman" w:cs="Times New Roman"/>
          <w:sz w:val="24"/>
          <w:szCs w:val="24"/>
        </w:rPr>
        <w:lastRenderedPageBreak/>
        <w:t>for cultural expression and helping to counter the homogenizing effects of globalization (Hall, 2018). By broadcasting content that reflects local values and traditions, radio fosters a sense of belonging and strengthens social bonds. Furthermore, it offers a platform for emerging artists to showcase their talents, contributing to cultural and creative industries.</w:t>
      </w:r>
    </w:p>
    <w:p w:rsidR="003A529E" w:rsidRPr="00371D13" w:rsidRDefault="003A529E"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 xml:space="preserve">Radio is also a powerful vehicle for civic engagement and participation. Programs such as talk shows, debates, and call-ins create spaces for public discourse, enabling citizens to voice their opinions and engage in societal issues. According to </w:t>
      </w:r>
      <w:proofErr w:type="spellStart"/>
      <w:r w:rsidRPr="00371D13">
        <w:rPr>
          <w:rFonts w:ascii="Times New Roman" w:hAnsi="Times New Roman" w:cs="Times New Roman"/>
          <w:sz w:val="24"/>
          <w:szCs w:val="24"/>
        </w:rPr>
        <w:t>Olatunji</w:t>
      </w:r>
      <w:proofErr w:type="spellEnd"/>
      <w:r w:rsidRPr="00371D13">
        <w:rPr>
          <w:rFonts w:ascii="Times New Roman" w:hAnsi="Times New Roman" w:cs="Times New Roman"/>
          <w:sz w:val="24"/>
          <w:szCs w:val="24"/>
        </w:rPr>
        <w:t xml:space="preserve"> and </w:t>
      </w:r>
      <w:proofErr w:type="spellStart"/>
      <w:r w:rsidRPr="00371D13">
        <w:rPr>
          <w:rFonts w:ascii="Times New Roman" w:hAnsi="Times New Roman" w:cs="Times New Roman"/>
          <w:sz w:val="24"/>
          <w:szCs w:val="24"/>
        </w:rPr>
        <w:t>Alabi</w:t>
      </w:r>
      <w:proofErr w:type="spellEnd"/>
      <w:r w:rsidRPr="00371D13">
        <w:rPr>
          <w:rFonts w:ascii="Times New Roman" w:hAnsi="Times New Roman" w:cs="Times New Roman"/>
          <w:sz w:val="24"/>
          <w:szCs w:val="24"/>
        </w:rPr>
        <w:t xml:space="preserve"> (2020), radio has been instrumental in promoting democratic participation by educating the public about their rights and responsibilities. Campaigns encouraging voter participation, community development projects, and public health initiatives often use radio to mobilize and inform citizens. In this way, radio fosters informed and active citizenship, particularly in regions with limited access to other forms of media.</w:t>
      </w:r>
    </w:p>
    <w:p w:rsidR="003A529E" w:rsidRPr="00371D13" w:rsidRDefault="003A529E"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Economically, radio contributes significantly by supporting local businesses and providing employment opportunities. Advertising on radio is an affordable way for small and medium enterprises (SMEs) to reach potential customers, boosting local economies. Additionally, radio stations create jobs for broadcasters, journalists, and technical staff, contributing to economic development (</w:t>
      </w:r>
      <w:proofErr w:type="spellStart"/>
      <w:r w:rsidRPr="00371D13">
        <w:rPr>
          <w:rFonts w:ascii="Times New Roman" w:hAnsi="Times New Roman" w:cs="Times New Roman"/>
          <w:sz w:val="24"/>
          <w:szCs w:val="24"/>
        </w:rPr>
        <w:t>McQuail</w:t>
      </w:r>
      <w:proofErr w:type="spellEnd"/>
      <w:r w:rsidRPr="00371D13">
        <w:rPr>
          <w:rFonts w:ascii="Times New Roman" w:hAnsi="Times New Roman" w:cs="Times New Roman"/>
          <w:sz w:val="24"/>
          <w:szCs w:val="24"/>
        </w:rPr>
        <w:t>, 2010). In many communities, radio also serves as a source of practical information, such as market prices, job opportunities, and business tips, empowering individuals to make informed economic decisions.</w:t>
      </w:r>
    </w:p>
    <w:p w:rsidR="003A529E" w:rsidRPr="00371D13" w:rsidRDefault="003A529E"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Moreover, radio serves as an agent of social change by addressing critical societal issues through its programming. Radio dramas, interviews, and public service announcements often incorporate themes related to gender equality, environmental conservation, and youth empowerment, influencing attitudes and behaviors. Bandura's (1977) social learning theory supports the idea that listeners can adopt positive behaviors modeled in radio dramas. For instance, programs that highlight the consequences of drug abuse or the importance of education have inspired behavioral changes in many communities.</w:t>
      </w:r>
    </w:p>
    <w:p w:rsidR="003A529E" w:rsidRPr="00371D13" w:rsidRDefault="003A529E"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Despite the growing dominance of digital media, radio has adapted to changing technological landscapes to remain relevant. Many stations now offer online streaming and podcasts, expanding their reach to tech-savvy audiences (</w:t>
      </w:r>
      <w:proofErr w:type="spellStart"/>
      <w:r w:rsidRPr="00371D13">
        <w:rPr>
          <w:rFonts w:ascii="Times New Roman" w:hAnsi="Times New Roman" w:cs="Times New Roman"/>
          <w:sz w:val="24"/>
          <w:szCs w:val="24"/>
        </w:rPr>
        <w:t>Eze</w:t>
      </w:r>
      <w:proofErr w:type="spellEnd"/>
      <w:r w:rsidRPr="00371D13">
        <w:rPr>
          <w:rFonts w:ascii="Times New Roman" w:hAnsi="Times New Roman" w:cs="Times New Roman"/>
          <w:sz w:val="24"/>
          <w:szCs w:val="24"/>
        </w:rPr>
        <w:t xml:space="preserve">, 2018). The integration of social media </w:t>
      </w:r>
      <w:r w:rsidRPr="00371D13">
        <w:rPr>
          <w:rFonts w:ascii="Times New Roman" w:hAnsi="Times New Roman" w:cs="Times New Roman"/>
          <w:sz w:val="24"/>
          <w:szCs w:val="24"/>
        </w:rPr>
        <w:lastRenderedPageBreak/>
        <w:t>platforms with radio programming has also enhanced listener interaction, allowing for greater engagement and participation. This adaptability ensures that radio continues to be a dynamic and impactful means of communication.</w:t>
      </w:r>
    </w:p>
    <w:p w:rsidR="003A529E" w:rsidRPr="00371D13" w:rsidRDefault="003A529E"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 xml:space="preserve">In conclusion, radio remains an indispensable communication medium, with its ability to inform, educate, and connect diverse audiences. Its role in crisis communication, education, cultural preservation, and civic engagement underscores its significance in modern society. As </w:t>
      </w:r>
      <w:proofErr w:type="spellStart"/>
      <w:r w:rsidRPr="00371D13">
        <w:rPr>
          <w:rFonts w:ascii="Times New Roman" w:hAnsi="Times New Roman" w:cs="Times New Roman"/>
          <w:sz w:val="24"/>
          <w:szCs w:val="24"/>
        </w:rPr>
        <w:t>McQuail</w:t>
      </w:r>
      <w:proofErr w:type="spellEnd"/>
      <w:r w:rsidRPr="00371D13">
        <w:rPr>
          <w:rFonts w:ascii="Times New Roman" w:hAnsi="Times New Roman" w:cs="Times New Roman"/>
          <w:sz w:val="24"/>
          <w:szCs w:val="24"/>
        </w:rPr>
        <w:t xml:space="preserve"> (2010) notes, radio’s enduring relevance lies in its ability to adapt to societal changes and technological advancements while maintaining its core strengths. By continuing to innovate and address emerging challenges, radio will remain a vital tool for communication and development in the years to come.</w:t>
      </w:r>
    </w:p>
    <w:p w:rsidR="003A529E" w:rsidRPr="00371D13" w:rsidRDefault="001867EA" w:rsidP="00B039F4">
      <w:pPr>
        <w:pStyle w:val="Heading1"/>
        <w:spacing w:line="360" w:lineRule="auto"/>
        <w:rPr>
          <w:rFonts w:cs="Times New Roman"/>
          <w:szCs w:val="24"/>
        </w:rPr>
      </w:pPr>
      <w:r w:rsidRPr="00371D13">
        <w:rPr>
          <w:rFonts w:cs="Times New Roman"/>
          <w:szCs w:val="24"/>
        </w:rPr>
        <w:t>2.1.2</w:t>
      </w:r>
      <w:r w:rsidRPr="00371D13">
        <w:rPr>
          <w:rFonts w:cs="Times New Roman"/>
          <w:szCs w:val="24"/>
        </w:rPr>
        <w:tab/>
        <w:t>ROLE OF RADIO DRAMA IN SHAPING YOUTH CULTURE</w:t>
      </w:r>
    </w:p>
    <w:p w:rsidR="006D0548" w:rsidRPr="00371D13" w:rsidRDefault="006D0548" w:rsidP="00B039F4">
      <w:pPr>
        <w:spacing w:line="360" w:lineRule="auto"/>
        <w:ind w:firstLine="720"/>
        <w:jc w:val="both"/>
        <w:rPr>
          <w:rFonts w:ascii="Times New Roman" w:hAnsi="Times New Roman" w:cs="Times New Roman"/>
          <w:sz w:val="24"/>
          <w:szCs w:val="24"/>
        </w:rPr>
      </w:pPr>
      <w:r w:rsidRPr="00371D13">
        <w:rPr>
          <w:rFonts w:ascii="Times New Roman" w:hAnsi="Times New Roman" w:cs="Times New Roman"/>
          <w:sz w:val="24"/>
          <w:szCs w:val="24"/>
        </w:rPr>
        <w:t>Radio drama has long been recognized as a powerful medium for influencing societal norms, values, and behaviors. For youths, this influence is particularly significant as they are in the formative stages of developing their cultural identity. By combining compelling storytelling with relatable characters and scenarios, radio drama serves as a tool for entertainment, education, and social transformation. It has the potential to shape the attitudes, beliefs, and behaviors of young people, fostering both positive and negative cultural trends, depending on the content.</w:t>
      </w:r>
    </w:p>
    <w:p w:rsidR="006D0548" w:rsidRPr="00371D13" w:rsidRDefault="006D0548"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 xml:space="preserve">One of the primary roles of radio drama in shaping youth culture is its ability to address societal issues in a relatable and engaging way. Many radio dramas are designed to educate and inform listeners about critical topics such as gender equality, substance abuse, and civic responsibility. According to Bandura’s (1977) social learning theory, individuals, especially youths, learn behaviors and attitudes by observing and imitating characters they identify with. For example, in Nigeria, programs like </w:t>
      </w:r>
      <w:r w:rsidRPr="00371D13">
        <w:rPr>
          <w:rFonts w:ascii="Times New Roman" w:hAnsi="Times New Roman" w:cs="Times New Roman"/>
          <w:i/>
          <w:iCs/>
          <w:sz w:val="24"/>
          <w:szCs w:val="24"/>
        </w:rPr>
        <w:t>Tales by Moonlight</w:t>
      </w:r>
      <w:r w:rsidRPr="00371D13">
        <w:rPr>
          <w:rFonts w:ascii="Times New Roman" w:hAnsi="Times New Roman" w:cs="Times New Roman"/>
          <w:sz w:val="24"/>
          <w:szCs w:val="24"/>
        </w:rPr>
        <w:t xml:space="preserve"> and other educational radio dramas have been used to promote positive cultural values such as respect for elders, communal living, and the importance of education (</w:t>
      </w:r>
      <w:proofErr w:type="spellStart"/>
      <w:r w:rsidRPr="00371D13">
        <w:rPr>
          <w:rFonts w:ascii="Times New Roman" w:hAnsi="Times New Roman" w:cs="Times New Roman"/>
          <w:sz w:val="24"/>
          <w:szCs w:val="24"/>
        </w:rPr>
        <w:t>Eze</w:t>
      </w:r>
      <w:proofErr w:type="spellEnd"/>
      <w:r w:rsidRPr="00371D13">
        <w:rPr>
          <w:rFonts w:ascii="Times New Roman" w:hAnsi="Times New Roman" w:cs="Times New Roman"/>
          <w:sz w:val="24"/>
          <w:szCs w:val="24"/>
        </w:rPr>
        <w:t>, 2018). These dramas often present situations where characters face challenges and resolve them in ways that align with societal ideals, thus modeling desirable behavior for the youth audience.</w:t>
      </w:r>
    </w:p>
    <w:p w:rsidR="006D0548" w:rsidRPr="00371D13" w:rsidRDefault="006D0548"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 xml:space="preserve">Another significant role of radio drama is its contribution to cultural preservation. By incorporating traditional folklore, local languages, and indigenous music, radio dramas help keep </w:t>
      </w:r>
      <w:r w:rsidRPr="00371D13">
        <w:rPr>
          <w:rFonts w:ascii="Times New Roman" w:hAnsi="Times New Roman" w:cs="Times New Roman"/>
          <w:sz w:val="24"/>
          <w:szCs w:val="24"/>
        </w:rPr>
        <w:lastRenderedPageBreak/>
        <w:t>cultural heritage alive. This is especially important in a globalized world where youths are increasingly exposed to foreign media and lifestyles. Hall (2018) notes that media, including radio, can serve as a cultural archive, maintaining the narratives and traditions of a community. In many African contexts, radio dramas act as bridges between generations, teaching young people about their history and cultural roots through compelling storytelling. This connection to cultural identity helps youths appreciate their heritage and fosters a sense of belonging, which is essential for their self-esteem and overall development.</w:t>
      </w:r>
    </w:p>
    <w:p w:rsidR="006D0548" w:rsidRPr="00371D13" w:rsidRDefault="006D0548"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 xml:space="preserve">Radio dramas also influence youth culture by promoting behavioral change. Programs often highlight the consequences of actions such as drug abuse, unsafe sexual practices, and violence, encouraging listeners to make informed choices. For instance, in Kenya, the radio drama </w:t>
      </w:r>
      <w:proofErr w:type="spellStart"/>
      <w:r w:rsidRPr="00371D13">
        <w:rPr>
          <w:rFonts w:ascii="Times New Roman" w:hAnsi="Times New Roman" w:cs="Times New Roman"/>
          <w:i/>
          <w:iCs/>
          <w:sz w:val="24"/>
          <w:szCs w:val="24"/>
        </w:rPr>
        <w:t>Shuga</w:t>
      </w:r>
      <w:proofErr w:type="spellEnd"/>
      <w:r w:rsidRPr="00371D13">
        <w:rPr>
          <w:rFonts w:ascii="Times New Roman" w:hAnsi="Times New Roman" w:cs="Times New Roman"/>
          <w:sz w:val="24"/>
          <w:szCs w:val="24"/>
        </w:rPr>
        <w:t xml:space="preserve"> addressed issues related to HIV/AIDS, relationships, and gender-based violence. Research by WHO (2020) found that listeners of the drama were more likely to adopt safer sexual practices and seek health services. Similarly, in Nigeria, drama programs on community radio stations have successfully tackled issues such as child marriage and gender discrimination, creating awareness and inspiring change among young listeners (</w:t>
      </w:r>
      <w:proofErr w:type="spellStart"/>
      <w:r w:rsidRPr="00371D13">
        <w:rPr>
          <w:rFonts w:ascii="Times New Roman" w:hAnsi="Times New Roman" w:cs="Times New Roman"/>
          <w:sz w:val="24"/>
          <w:szCs w:val="24"/>
        </w:rPr>
        <w:t>Olatunji</w:t>
      </w:r>
      <w:proofErr w:type="spellEnd"/>
      <w:r w:rsidRPr="00371D13">
        <w:rPr>
          <w:rFonts w:ascii="Times New Roman" w:hAnsi="Times New Roman" w:cs="Times New Roman"/>
          <w:sz w:val="24"/>
          <w:szCs w:val="24"/>
        </w:rPr>
        <w:t xml:space="preserve"> &amp; </w:t>
      </w:r>
      <w:proofErr w:type="spellStart"/>
      <w:r w:rsidRPr="00371D13">
        <w:rPr>
          <w:rFonts w:ascii="Times New Roman" w:hAnsi="Times New Roman" w:cs="Times New Roman"/>
          <w:sz w:val="24"/>
          <w:szCs w:val="24"/>
        </w:rPr>
        <w:t>Alabi</w:t>
      </w:r>
      <w:proofErr w:type="spellEnd"/>
      <w:r w:rsidRPr="00371D13">
        <w:rPr>
          <w:rFonts w:ascii="Times New Roman" w:hAnsi="Times New Roman" w:cs="Times New Roman"/>
          <w:sz w:val="24"/>
          <w:szCs w:val="24"/>
        </w:rPr>
        <w:t>, 2020).</w:t>
      </w:r>
    </w:p>
    <w:p w:rsidR="006D0548" w:rsidRPr="00371D13" w:rsidRDefault="006D0548"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 xml:space="preserve">Furthermore, radio dramas serve as platforms for youth empowerment and self-expression. Many programs are designed with youth participation in mind, involving young actors, scriptwriters, and producers. This engagement not only provides a creative outlet but also equips participants with valuable skills in communication, teamwork, and leadership. According to </w:t>
      </w:r>
      <w:proofErr w:type="spellStart"/>
      <w:r w:rsidRPr="00371D13">
        <w:rPr>
          <w:rFonts w:ascii="Times New Roman" w:hAnsi="Times New Roman" w:cs="Times New Roman"/>
          <w:sz w:val="24"/>
          <w:szCs w:val="24"/>
        </w:rPr>
        <w:t>Eze</w:t>
      </w:r>
      <w:proofErr w:type="spellEnd"/>
      <w:r w:rsidRPr="00371D13">
        <w:rPr>
          <w:rFonts w:ascii="Times New Roman" w:hAnsi="Times New Roman" w:cs="Times New Roman"/>
          <w:sz w:val="24"/>
          <w:szCs w:val="24"/>
        </w:rPr>
        <w:t xml:space="preserve"> (2018), youth involvement in radio dramas fosters a sense of ownership and responsibility, motivating them to address issues that directly affect their lives. These programs often encourage dialogue, inviting listeners to contribute their opinions and experiences, thereby creating a two-way communication channel that enhances inclusivity and representation.</w:t>
      </w:r>
    </w:p>
    <w:p w:rsidR="006D0548" w:rsidRPr="00371D13" w:rsidRDefault="006D0548"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However, the role of radio drama in shaping youth culture is not without challenges. Critics argue that some programs may inadvertently promote negative values or stereotypes. For example, dramas that overly glamorize material wealth or perpetuate harmful gender norms can influence youths to adopt unhealthy behaviors or attitudes. Bandura’s (1977) theory suggests that both positive and negative behaviors modeled in media are likely to be imitated, emphasizing the importance of responsible content creation. Therefore, the role of regulators and content creators in ensuring the quality and cultural appropriateness of radio dramas is crucial.</w:t>
      </w:r>
    </w:p>
    <w:p w:rsidR="006D0548" w:rsidRPr="00371D13" w:rsidRDefault="006D0548"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lastRenderedPageBreak/>
        <w:t xml:space="preserve">Moreover, the accessibility of radio drama makes it a uniquely inclusive medium, capable of reaching youths in both urban and rural areas. Unlike television or the internet, radio does not require expensive equipment or stable electricity, making it particularly valuable in developing regions. According to </w:t>
      </w:r>
      <w:proofErr w:type="spellStart"/>
      <w:r w:rsidRPr="00371D13">
        <w:rPr>
          <w:rFonts w:ascii="Times New Roman" w:hAnsi="Times New Roman" w:cs="Times New Roman"/>
          <w:sz w:val="24"/>
          <w:szCs w:val="24"/>
        </w:rPr>
        <w:t>McQuail</w:t>
      </w:r>
      <w:proofErr w:type="spellEnd"/>
      <w:r w:rsidRPr="00371D13">
        <w:rPr>
          <w:rFonts w:ascii="Times New Roman" w:hAnsi="Times New Roman" w:cs="Times New Roman"/>
          <w:sz w:val="24"/>
          <w:szCs w:val="24"/>
        </w:rPr>
        <w:t xml:space="preserve"> (2010), radio’s affordability and reach allow it to be a primary source of information and entertainment for marginalized communities. This broad accessibility ensures that radio dramas can have a far-reaching impact, shaping youth culture across diverse socioeconomic backgrounds.</w:t>
      </w:r>
    </w:p>
    <w:p w:rsidR="006D0548" w:rsidRPr="00371D13" w:rsidRDefault="006D0548"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 xml:space="preserve">Radio drama plays a multifaceted role in shaping youth culture by educating, preserving cultural heritage, promoting positive behavior, and empowering young people. It is a medium that combines entertainment with social impact, making it a powerful tool for cultural and behavioral transformation. However, its influence depends on the content it delivers and the context in which it is consumed. As </w:t>
      </w:r>
      <w:proofErr w:type="spellStart"/>
      <w:r w:rsidRPr="00371D13">
        <w:rPr>
          <w:rFonts w:ascii="Times New Roman" w:hAnsi="Times New Roman" w:cs="Times New Roman"/>
          <w:sz w:val="24"/>
          <w:szCs w:val="24"/>
        </w:rPr>
        <w:t>McQuail</w:t>
      </w:r>
      <w:proofErr w:type="spellEnd"/>
      <w:r w:rsidRPr="00371D13">
        <w:rPr>
          <w:rFonts w:ascii="Times New Roman" w:hAnsi="Times New Roman" w:cs="Times New Roman"/>
          <w:sz w:val="24"/>
          <w:szCs w:val="24"/>
        </w:rPr>
        <w:t xml:space="preserve"> (2010) and Hall (2018) suggest, the effectiveness of radio drama lies in its ability to connect with its audience authentically while addressing the issues that matter most to them. By leveraging the strengths of this medium responsibly, content creators and broadcasters can ensure that radio drama continues to be a force for positive change among youths.</w:t>
      </w:r>
    </w:p>
    <w:p w:rsidR="006D0548" w:rsidRPr="00371D13" w:rsidRDefault="00515AEC" w:rsidP="00B039F4">
      <w:pPr>
        <w:pStyle w:val="Heading1"/>
        <w:spacing w:line="360" w:lineRule="auto"/>
        <w:rPr>
          <w:rFonts w:cs="Times New Roman"/>
          <w:szCs w:val="24"/>
        </w:rPr>
      </w:pPr>
      <w:r w:rsidRPr="00371D13">
        <w:rPr>
          <w:rFonts w:cs="Times New Roman"/>
          <w:szCs w:val="24"/>
        </w:rPr>
        <w:t>2.1.3</w:t>
      </w:r>
      <w:r w:rsidRPr="00371D13">
        <w:rPr>
          <w:rFonts w:cs="Times New Roman"/>
          <w:szCs w:val="24"/>
        </w:rPr>
        <w:tab/>
        <w:t>Impact of radio drama in addressing youth base of their behavior in the society</w:t>
      </w:r>
    </w:p>
    <w:p w:rsidR="00515AEC" w:rsidRPr="00371D13" w:rsidRDefault="00515AEC" w:rsidP="00B039F4">
      <w:pPr>
        <w:spacing w:line="360" w:lineRule="auto"/>
        <w:ind w:firstLine="720"/>
        <w:jc w:val="both"/>
        <w:rPr>
          <w:rFonts w:ascii="Times New Roman" w:hAnsi="Times New Roman" w:cs="Times New Roman"/>
          <w:sz w:val="24"/>
          <w:szCs w:val="24"/>
        </w:rPr>
      </w:pPr>
      <w:r w:rsidRPr="00371D13">
        <w:rPr>
          <w:rFonts w:ascii="Times New Roman" w:hAnsi="Times New Roman" w:cs="Times New Roman"/>
          <w:sz w:val="24"/>
          <w:szCs w:val="24"/>
        </w:rPr>
        <w:t>Radio drama has emerged as a dynamic medium for addressing youth behavior in society by leveraging its accessibility, relatable storytelling, and ability to foster social change. It plays a crucial role in shaping the attitudes, beliefs, and actions of young people, particularly in societies where radio remains a primary source of information and entertainment. By using creative narratives, radio dramas not only entertain but also educate and inspire positive behavioral changes among youth.</w:t>
      </w:r>
    </w:p>
    <w:p w:rsidR="00515AEC" w:rsidRPr="00371D13" w:rsidRDefault="00515AEC"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 xml:space="preserve">One significant impact of radio drama is its ability to raise awareness about societal issues that affect young people. Programs often address critical topics such as substance abuse, peer pressure, gender equality, and civic responsibilities, providing a platform for education and advocacy. For example, in Nigeria, community radio stations have used dramas to discuss sensitive issues like drug addiction and early marriage. According to </w:t>
      </w:r>
      <w:proofErr w:type="spellStart"/>
      <w:r w:rsidRPr="00371D13">
        <w:rPr>
          <w:rFonts w:ascii="Times New Roman" w:hAnsi="Times New Roman" w:cs="Times New Roman"/>
          <w:sz w:val="24"/>
          <w:szCs w:val="24"/>
        </w:rPr>
        <w:t>Olatunji</w:t>
      </w:r>
      <w:proofErr w:type="spellEnd"/>
      <w:r w:rsidRPr="00371D13">
        <w:rPr>
          <w:rFonts w:ascii="Times New Roman" w:hAnsi="Times New Roman" w:cs="Times New Roman"/>
          <w:sz w:val="24"/>
          <w:szCs w:val="24"/>
        </w:rPr>
        <w:t xml:space="preserve"> and </w:t>
      </w:r>
      <w:proofErr w:type="spellStart"/>
      <w:r w:rsidRPr="00371D13">
        <w:rPr>
          <w:rFonts w:ascii="Times New Roman" w:hAnsi="Times New Roman" w:cs="Times New Roman"/>
          <w:sz w:val="24"/>
          <w:szCs w:val="24"/>
        </w:rPr>
        <w:t>Alabi</w:t>
      </w:r>
      <w:proofErr w:type="spellEnd"/>
      <w:r w:rsidRPr="00371D13">
        <w:rPr>
          <w:rFonts w:ascii="Times New Roman" w:hAnsi="Times New Roman" w:cs="Times New Roman"/>
          <w:sz w:val="24"/>
          <w:szCs w:val="24"/>
        </w:rPr>
        <w:t xml:space="preserve"> (2020), these programs have helped youths understand the consequences of risky behaviors and encouraged them to make better choices. The stories and characters presented in these dramas act </w:t>
      </w:r>
      <w:r w:rsidRPr="00371D13">
        <w:rPr>
          <w:rFonts w:ascii="Times New Roman" w:hAnsi="Times New Roman" w:cs="Times New Roman"/>
          <w:sz w:val="24"/>
          <w:szCs w:val="24"/>
        </w:rPr>
        <w:lastRenderedPageBreak/>
        <w:t>as mirrors, reflecting the challenges faced by youths and offering pathways for overcoming them.</w:t>
      </w:r>
    </w:p>
    <w:p w:rsidR="00515AEC" w:rsidRPr="00371D13" w:rsidRDefault="00515AEC"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Another impact of radio drama is its capacity to promote behavioral change through emotional engagement. By presenting relatable characters and realistic scenarios, radio dramas allow young listeners to empathize with the experiences of others. This emotional connection makes it easier for youths to internalize messages and adopt positive behaviors. Bandura’s (1977) social learning theory underscores the role of observation and identification in learning, highlighting how youth audiences are more likely to imitate behaviors exhibited by characters they admire. For instance, a radio drama that showcases a young character overcoming addiction or excelling academically can inspire listeners to emulate such achievements in their own lives.</w:t>
      </w:r>
    </w:p>
    <w:p w:rsidR="00515AEC" w:rsidRPr="00371D13" w:rsidRDefault="00515AEC"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Radio dramas also contribute to social cohesion by reinforcing shared cultural values and promoting community-oriented behaviors. By incorporating local languages, traditions, and moral lessons, these dramas remind young people of their cultural heritage and encourage them to uphold societal norms. This cultural reinforcement is particularly important in a globalized world where foreign influences often overshadow indigenous values. Hall (2018) argues that media, including radio, plays a vital role in preserving cultural identity and instilling a sense of belonging among youth.</w:t>
      </w:r>
    </w:p>
    <w:p w:rsidR="00515AEC" w:rsidRPr="00371D13" w:rsidRDefault="00515AEC"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Furthermore, radio drama fosters dialogue and critical thinking, encouraging young people to engage with societal issues actively. Interactive programs that invite listener feedback or participation allow youths to express their opinions and learn from the experiences of others. This participatory approach not only enhances the impact of the messages but also empowers young people to be agents of change in their communities.</w:t>
      </w:r>
    </w:p>
    <w:p w:rsidR="00515AEC" w:rsidRPr="00371D13" w:rsidRDefault="00515AEC"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However, the effectiveness of radio drama in addressing youth behavior depends on the quality of the content. Poorly designed programs that glamorize negative behaviors or perpetuate stereotypes can have adverse effects. Therefore, it is essential for content creators and regulators to ensure that radio dramas align with societal goals and promote constructive narratives.</w:t>
      </w:r>
    </w:p>
    <w:p w:rsidR="00515AEC" w:rsidRPr="00371D13" w:rsidRDefault="00515AEC"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 xml:space="preserve">In conclusion, radio drama has a profound impact on addressing youth behavior in society by raising awareness, inspiring change, preserving cultural values, and fostering community dialogue. Its ability to blend entertainment with education makes it a powerful tool for social </w:t>
      </w:r>
      <w:r w:rsidRPr="00371D13">
        <w:rPr>
          <w:rFonts w:ascii="Times New Roman" w:hAnsi="Times New Roman" w:cs="Times New Roman"/>
          <w:sz w:val="24"/>
          <w:szCs w:val="24"/>
        </w:rPr>
        <w:lastRenderedPageBreak/>
        <w:t>transformation, particularly in reaching young audiences and guiding them toward positive development.</w:t>
      </w:r>
    </w:p>
    <w:p w:rsidR="00515AEC" w:rsidRPr="00371D13" w:rsidRDefault="00615DBD" w:rsidP="00B039F4">
      <w:pPr>
        <w:pStyle w:val="Heading1"/>
        <w:spacing w:line="360" w:lineRule="auto"/>
        <w:rPr>
          <w:rFonts w:cs="Times New Roman"/>
          <w:szCs w:val="24"/>
        </w:rPr>
      </w:pPr>
      <w:r w:rsidRPr="00371D13">
        <w:rPr>
          <w:rFonts w:cs="Times New Roman"/>
          <w:szCs w:val="24"/>
        </w:rPr>
        <w:t>2.1.4</w:t>
      </w:r>
      <w:r w:rsidRPr="00371D13">
        <w:rPr>
          <w:rFonts w:cs="Times New Roman"/>
          <w:szCs w:val="24"/>
        </w:rPr>
        <w:tab/>
        <w:t>Youth Behavior</w:t>
      </w:r>
    </w:p>
    <w:p w:rsidR="00615DBD" w:rsidRPr="00371D13" w:rsidRDefault="00615DBD" w:rsidP="00B039F4">
      <w:pPr>
        <w:spacing w:line="360" w:lineRule="auto"/>
        <w:ind w:firstLine="720"/>
        <w:jc w:val="both"/>
        <w:rPr>
          <w:rFonts w:ascii="Times New Roman" w:hAnsi="Times New Roman" w:cs="Times New Roman"/>
          <w:sz w:val="24"/>
          <w:szCs w:val="24"/>
        </w:rPr>
      </w:pPr>
      <w:r w:rsidRPr="00371D13">
        <w:rPr>
          <w:rFonts w:ascii="Times New Roman" w:hAnsi="Times New Roman" w:cs="Times New Roman"/>
          <w:sz w:val="24"/>
          <w:szCs w:val="24"/>
        </w:rPr>
        <w:t>Youth behavior refers to the attitudes, actions, and decision-making patterns of individuals in their adolescent and early adult years. This developmental stage, often referred to as a transitional period, is characterized by significant physical, emotional, social, and cognitive changes. Youth behavior is influenced by a combination of internal factors, such as personality traits and biological development, and external factors, including family, peers, education, media, and cultural norms.</w:t>
      </w:r>
    </w:p>
    <w:p w:rsidR="00615DBD" w:rsidRPr="00371D13" w:rsidRDefault="00615DBD"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During this phase, youths tend to explore their identities and test boundaries, which often leads to behaviors shaped by curiosity, experimentation, and a desire for independence. Positive behaviors such as active learning, participation in sports, volunteering, and creative expression can foster personal growth and societal development. Conversely, youths may also engage in risky behaviors, such as substance abuse, truancy, or peer pressure-driven actions, particularly when exposed to negative influences or when lacking proper guidance.</w:t>
      </w:r>
    </w:p>
    <w:p w:rsidR="00615DBD" w:rsidRPr="00371D13" w:rsidRDefault="00615DBD"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The role of media, especially platforms like radio drama, plays a crucial part in shaping youth behavior by providing relatable narratives, moral lessons, and models of socially acceptable conduct. The behavior of youths significantly affects the larger society, as they represent a critical segment of the population with the potential to drive social progress or perpetuate societal challenges.</w:t>
      </w:r>
    </w:p>
    <w:p w:rsidR="00615DBD" w:rsidRPr="00371D13" w:rsidRDefault="00615DBD"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Understanding and addressing youth behavior requires a multifaceted approach that includes education, mentorship, counseling, and targeted communication through platforms like radio and other media to ensure they grow into responsible, productive members of society.</w:t>
      </w:r>
    </w:p>
    <w:p w:rsidR="0037284A" w:rsidRPr="00371D13" w:rsidRDefault="0037284A" w:rsidP="00B039F4">
      <w:pPr>
        <w:pStyle w:val="Heading1"/>
        <w:spacing w:line="360" w:lineRule="auto"/>
        <w:rPr>
          <w:rFonts w:cs="Times New Roman"/>
          <w:szCs w:val="24"/>
        </w:rPr>
      </w:pPr>
      <w:r w:rsidRPr="00371D13">
        <w:rPr>
          <w:rFonts w:cs="Times New Roman"/>
          <w:szCs w:val="24"/>
        </w:rPr>
        <w:t>2.1.5</w:t>
      </w:r>
      <w:r w:rsidRPr="00371D13">
        <w:rPr>
          <w:rFonts w:cs="Times New Roman"/>
          <w:szCs w:val="24"/>
        </w:rPr>
        <w:tab/>
        <w:t>Role of Media on Youth Behavior</w:t>
      </w:r>
    </w:p>
    <w:p w:rsidR="0037284A" w:rsidRPr="00371D13" w:rsidRDefault="0037284A" w:rsidP="00B039F4">
      <w:pPr>
        <w:spacing w:line="360" w:lineRule="auto"/>
        <w:ind w:firstLine="720"/>
        <w:jc w:val="both"/>
        <w:rPr>
          <w:rFonts w:ascii="Times New Roman" w:hAnsi="Times New Roman" w:cs="Times New Roman"/>
          <w:sz w:val="24"/>
          <w:szCs w:val="24"/>
        </w:rPr>
      </w:pPr>
      <w:r w:rsidRPr="00371D13">
        <w:rPr>
          <w:rFonts w:ascii="Times New Roman" w:hAnsi="Times New Roman" w:cs="Times New Roman"/>
          <w:sz w:val="24"/>
          <w:szCs w:val="24"/>
        </w:rPr>
        <w:t xml:space="preserve">Media plays a pivotal role in shaping youth behavior, serving as both a source of information and a platform for social interaction. Through its various forms, including television, radio, </w:t>
      </w:r>
      <w:proofErr w:type="gramStart"/>
      <w:r w:rsidRPr="00371D13">
        <w:rPr>
          <w:rFonts w:ascii="Times New Roman" w:hAnsi="Times New Roman" w:cs="Times New Roman"/>
          <w:sz w:val="24"/>
          <w:szCs w:val="24"/>
        </w:rPr>
        <w:t>social</w:t>
      </w:r>
      <w:proofErr w:type="gramEnd"/>
      <w:r w:rsidRPr="00371D13">
        <w:rPr>
          <w:rFonts w:ascii="Times New Roman" w:hAnsi="Times New Roman" w:cs="Times New Roman"/>
          <w:sz w:val="24"/>
          <w:szCs w:val="24"/>
        </w:rPr>
        <w:t xml:space="preserve"> media, and online platforms, media significantly influences the attitudes, values, and decision-making processes of young people. In today’s digital age, where youths are highly connected, the impact of media is more profound and far-reaching.</w:t>
      </w:r>
    </w:p>
    <w:p w:rsidR="0037284A" w:rsidRPr="00371D13" w:rsidRDefault="0037284A"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lastRenderedPageBreak/>
        <w:t>One of the primary roles of media is as an educational tool. It provides young people with access to vast amounts of information on topics such as health, career development, and social issues. For instance, campaigns on mental health awareness or substance abuse often reach youths effectively through social media platforms, radio programs, or documentaries. These platforms play a critical role in raising awareness and encouraging positive behaviors. Studies have shown that exposure to informative media content can lead to increased knowledge and adoption of healthier lifestyles (Bandura, 1977).</w:t>
      </w:r>
    </w:p>
    <w:p w:rsidR="0037284A" w:rsidRPr="00371D13" w:rsidRDefault="0037284A"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Media also acts as a medium for cultural transmission and socialization. Through movies, television programs, music, and radio dramas, youths are exposed to different cultures, values, and societal norms. While this fosters global awareness and diversity, it can also lead to the adoption of behaviors that may conflict with traditional values. For instance, Western media has influenced dressing styles, communication patterns, and perceptions of relationships among Nigerian youths, sometimes leading to tensions between traditional and modern values (Hall, 2018).</w:t>
      </w:r>
    </w:p>
    <w:p w:rsidR="0037284A" w:rsidRPr="00371D13" w:rsidRDefault="0037284A"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Furthermore, media provides role models for young people to emulate. Influencers, celebrities, and characters in movies or radio dramas often serve as behavioral benchmarks for youths. When these figures exhibit positive traits such as resilience, leadership, or community service, they inspire young audiences to adopt similar qualities. Conversely, the glorification of violence, substance abuse, or materialism in some media content can negatively affect youth behavior.</w:t>
      </w:r>
    </w:p>
    <w:p w:rsidR="0037284A" w:rsidRPr="00371D13" w:rsidRDefault="0037284A"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Social media, in particular, has transformed how youths interact and behave. Platforms like Instagram, TikTok, and Twitter have become avenues for self-expression, activism, and learning. However, they also pose risks, such as cyberbullying, addiction, and the spread of misinformation, which can negatively influence youth behavior. For example, excessive use of social media has been linked to increased rates of anxiety and depression among adolescents (Smith &amp; Duggan, 2019).</w:t>
      </w:r>
    </w:p>
    <w:p w:rsidR="0037284A" w:rsidRPr="00371D13" w:rsidRDefault="00937BB9"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M</w:t>
      </w:r>
      <w:r w:rsidR="0037284A" w:rsidRPr="00371D13">
        <w:rPr>
          <w:rFonts w:ascii="Times New Roman" w:hAnsi="Times New Roman" w:cs="Times New Roman"/>
          <w:sz w:val="24"/>
          <w:szCs w:val="24"/>
        </w:rPr>
        <w:t xml:space="preserve">edia holds a dual role in influencing youth behavior—acting as a force for education, empowerment, and global awareness, while also posing risks when consumed uncritically. The key to harnessing its benefits lies in media literacy, content regulation, and fostering a critical </w:t>
      </w:r>
      <w:r w:rsidR="0037284A" w:rsidRPr="00371D13">
        <w:rPr>
          <w:rFonts w:ascii="Times New Roman" w:hAnsi="Times New Roman" w:cs="Times New Roman"/>
          <w:sz w:val="24"/>
          <w:szCs w:val="24"/>
        </w:rPr>
        <w:lastRenderedPageBreak/>
        <w:t>approach to media consumption, ensuring that it remains a positive force in shaping the next generation.</w:t>
      </w:r>
    </w:p>
    <w:p w:rsidR="0037284A" w:rsidRPr="00371D13" w:rsidRDefault="00E5079A" w:rsidP="00B039F4">
      <w:pPr>
        <w:pStyle w:val="Heading1"/>
        <w:spacing w:line="360" w:lineRule="auto"/>
        <w:rPr>
          <w:rFonts w:cs="Times New Roman"/>
          <w:szCs w:val="24"/>
        </w:rPr>
      </w:pPr>
      <w:r w:rsidRPr="00371D13">
        <w:rPr>
          <w:rFonts w:cs="Times New Roman"/>
          <w:szCs w:val="24"/>
        </w:rPr>
        <w:t>2.1.6</w:t>
      </w:r>
      <w:r w:rsidRPr="00371D13">
        <w:rPr>
          <w:rFonts w:cs="Times New Roman"/>
          <w:szCs w:val="24"/>
        </w:rPr>
        <w:tab/>
        <w:t>Role of Radio in the Society</w:t>
      </w:r>
    </w:p>
    <w:p w:rsidR="00E5079A" w:rsidRPr="00371D13" w:rsidRDefault="00E5079A" w:rsidP="00B039F4">
      <w:pPr>
        <w:spacing w:line="360" w:lineRule="auto"/>
        <w:ind w:firstLine="720"/>
        <w:jc w:val="both"/>
        <w:rPr>
          <w:rFonts w:ascii="Times New Roman" w:hAnsi="Times New Roman" w:cs="Times New Roman"/>
          <w:sz w:val="24"/>
          <w:szCs w:val="24"/>
        </w:rPr>
      </w:pPr>
      <w:r w:rsidRPr="00371D13">
        <w:rPr>
          <w:rFonts w:ascii="Times New Roman" w:hAnsi="Times New Roman" w:cs="Times New Roman"/>
          <w:sz w:val="24"/>
          <w:szCs w:val="24"/>
        </w:rPr>
        <w:t>Radio remains a significant medium in society, serving as a vital tool for communication, education, entertainment, and cultural preservation. Its accessibility, affordability, and ability to reach a broad audience, including those in remote areas, make it a powerful channel for disseminating information and fostering social cohesion. Despite the rise of digital media, radio continues to play an indispensable role in various aspects of societal development.</w:t>
      </w:r>
    </w:p>
    <w:p w:rsidR="00E5079A" w:rsidRPr="00371D13" w:rsidRDefault="00E5079A"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One of the primary roles of radio in society is as a platform for information dissemination. Governments, organizations, and communities use radio to share news, public service announcements, and emergency alerts. In times of crisis, such as natural disasters or public health emergencies, radio often serves as a reliable source of timely and accurate information. For instance, during the COVID-19 pandemic, radio stations worldwide broadcasted health guidelines and updates, reaching populations with limited access to the internet or television (WHO, 2020).</w:t>
      </w:r>
    </w:p>
    <w:p w:rsidR="00E5079A" w:rsidRPr="00371D13" w:rsidRDefault="00E5079A"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Radio also plays a crucial role in education by providing a platform for learning and knowledge sharing. Educational programs tailored for specific audiences, such as students or farmers, help bridge knowledge gaps and promote skill development. For example, in many developing countries, radio programs provide agricultural advice to rural farmers, contributing to improved productivity and livelihoods (</w:t>
      </w:r>
      <w:proofErr w:type="spellStart"/>
      <w:r w:rsidRPr="00371D13">
        <w:rPr>
          <w:rFonts w:ascii="Times New Roman" w:hAnsi="Times New Roman" w:cs="Times New Roman"/>
          <w:sz w:val="24"/>
          <w:szCs w:val="24"/>
        </w:rPr>
        <w:t>Olatunji</w:t>
      </w:r>
      <w:proofErr w:type="spellEnd"/>
      <w:r w:rsidRPr="00371D13">
        <w:rPr>
          <w:rFonts w:ascii="Times New Roman" w:hAnsi="Times New Roman" w:cs="Times New Roman"/>
          <w:sz w:val="24"/>
          <w:szCs w:val="24"/>
        </w:rPr>
        <w:t xml:space="preserve"> &amp; </w:t>
      </w:r>
      <w:proofErr w:type="spellStart"/>
      <w:r w:rsidRPr="00371D13">
        <w:rPr>
          <w:rFonts w:ascii="Times New Roman" w:hAnsi="Times New Roman" w:cs="Times New Roman"/>
          <w:sz w:val="24"/>
          <w:szCs w:val="24"/>
        </w:rPr>
        <w:t>Alabi</w:t>
      </w:r>
      <w:proofErr w:type="spellEnd"/>
      <w:r w:rsidRPr="00371D13">
        <w:rPr>
          <w:rFonts w:ascii="Times New Roman" w:hAnsi="Times New Roman" w:cs="Times New Roman"/>
          <w:sz w:val="24"/>
          <w:szCs w:val="24"/>
        </w:rPr>
        <w:t>, 2020). Similarly, radio-based literacy programs have been instrumental in enhancing educational opportunities for marginalized groups.</w:t>
      </w:r>
    </w:p>
    <w:p w:rsidR="00E5079A" w:rsidRPr="00371D13" w:rsidRDefault="00E5079A"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Culturally, radio serves as a medium for preserving and promoting local traditions, languages, and music. Community radio stations often prioritize indigenous content, ensuring that local cultures are celebrated and preserved amidst globalization. This role is particularly important in fostering a sense of identity and pride among listeners, especially in multi-ethnic societies (Hall, 2018).</w:t>
      </w:r>
    </w:p>
    <w:p w:rsidR="00E5079A" w:rsidRPr="00371D13" w:rsidRDefault="00E5079A"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 xml:space="preserve">Radio also functions as a tool for social change and advocacy. By addressing critical issues such as gender equality, human rights, and environmental sustainability, radio programs can influence public opinion and mobilize communities for collective action. Radio dramas and talk shows </w:t>
      </w:r>
      <w:r w:rsidRPr="00371D13">
        <w:rPr>
          <w:rFonts w:ascii="Times New Roman" w:hAnsi="Times New Roman" w:cs="Times New Roman"/>
          <w:sz w:val="24"/>
          <w:szCs w:val="24"/>
        </w:rPr>
        <w:lastRenderedPageBreak/>
        <w:t xml:space="preserve">often tackle societal challenges, encouraging dialogue and providing solutions. For instance, programs addressing mental health or drug abuse help to </w:t>
      </w:r>
      <w:proofErr w:type="spellStart"/>
      <w:r w:rsidRPr="00371D13">
        <w:rPr>
          <w:rFonts w:ascii="Times New Roman" w:hAnsi="Times New Roman" w:cs="Times New Roman"/>
          <w:sz w:val="24"/>
          <w:szCs w:val="24"/>
        </w:rPr>
        <w:t>destigmatize</w:t>
      </w:r>
      <w:proofErr w:type="spellEnd"/>
      <w:r w:rsidRPr="00371D13">
        <w:rPr>
          <w:rFonts w:ascii="Times New Roman" w:hAnsi="Times New Roman" w:cs="Times New Roman"/>
          <w:sz w:val="24"/>
          <w:szCs w:val="24"/>
        </w:rPr>
        <w:t xml:space="preserve"> these issues and connect individuals to resources and support networks.</w:t>
      </w:r>
    </w:p>
    <w:p w:rsidR="00E5079A" w:rsidRPr="00371D13" w:rsidRDefault="00E5079A"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Entertainment is another significant aspect of radio’s role. Through music, storytelling, sports commentary, and comedy, radio provides a source of relaxation and enjoyment for listeners. Its live and interactive nature allows audiences to engage directly with presenters, creating a sense of community and belonging.</w:t>
      </w:r>
    </w:p>
    <w:p w:rsidR="00E5079A" w:rsidRPr="00371D13" w:rsidRDefault="00937BB9"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R</w:t>
      </w:r>
      <w:r w:rsidR="00E5079A" w:rsidRPr="00371D13">
        <w:rPr>
          <w:rFonts w:ascii="Times New Roman" w:hAnsi="Times New Roman" w:cs="Times New Roman"/>
          <w:sz w:val="24"/>
          <w:szCs w:val="24"/>
        </w:rPr>
        <w:t>adio continues to play a multifaceted role in society by informing, educating, entertaining, and advocating for positive change. Its ability to reach diverse populations, coupled with its adaptability to societal needs, ensures its relevance as a medium for communication and development in both urban and rural settings.</w:t>
      </w:r>
    </w:p>
    <w:p w:rsidR="00615DBD" w:rsidRPr="00371D13" w:rsidRDefault="00ED41C6" w:rsidP="00B039F4">
      <w:pPr>
        <w:pStyle w:val="Heading1"/>
        <w:spacing w:line="360" w:lineRule="auto"/>
        <w:rPr>
          <w:rFonts w:cs="Times New Roman"/>
          <w:szCs w:val="24"/>
        </w:rPr>
      </w:pPr>
      <w:r w:rsidRPr="00371D13">
        <w:rPr>
          <w:rFonts w:cs="Times New Roman"/>
          <w:szCs w:val="24"/>
        </w:rPr>
        <w:t>2.1.7</w:t>
      </w:r>
      <w:r w:rsidRPr="00371D13">
        <w:rPr>
          <w:rFonts w:cs="Times New Roman"/>
          <w:szCs w:val="24"/>
        </w:rPr>
        <w:tab/>
      </w:r>
      <w:r w:rsidR="008E17CB" w:rsidRPr="00371D13">
        <w:rPr>
          <w:rFonts w:cs="Times New Roman"/>
          <w:szCs w:val="24"/>
        </w:rPr>
        <w:t xml:space="preserve">Radio as the main source of communication in Kwara state </w:t>
      </w:r>
      <w:r w:rsidRPr="00371D13">
        <w:rPr>
          <w:rFonts w:cs="Times New Roman"/>
          <w:szCs w:val="24"/>
        </w:rPr>
        <w:t>in passing general information among youths</w:t>
      </w:r>
    </w:p>
    <w:p w:rsidR="00ED41C6" w:rsidRPr="00371D13" w:rsidRDefault="00ED41C6" w:rsidP="00B039F4">
      <w:pPr>
        <w:spacing w:line="360" w:lineRule="auto"/>
        <w:ind w:firstLine="720"/>
        <w:jc w:val="both"/>
        <w:rPr>
          <w:rFonts w:ascii="Times New Roman" w:hAnsi="Times New Roman" w:cs="Times New Roman"/>
          <w:sz w:val="24"/>
          <w:szCs w:val="24"/>
        </w:rPr>
      </w:pPr>
      <w:r w:rsidRPr="00371D13">
        <w:rPr>
          <w:rFonts w:ascii="Times New Roman" w:hAnsi="Times New Roman" w:cs="Times New Roman"/>
          <w:sz w:val="24"/>
          <w:szCs w:val="24"/>
        </w:rPr>
        <w:t>Radio continues to be one of the most effective means of communication in Kwara State, Nigeria, especially among the youth. Despite the growing influence of digital platforms and social media, radio remains an accessible and reliable medium, particularly in rural areas where internet penetration is limited. Its ability to reach diverse audiences, including the youth population, plays a critical role in disseminating general information, promoting public awareness, and shaping societal norms. This essay discusses the role of radio in passing general information among youths in Kwara State, examining its reach, effectiveness, and impact on youth behavior and development.</w:t>
      </w:r>
    </w:p>
    <w:p w:rsidR="00ED41C6" w:rsidRPr="00371D13" w:rsidRDefault="00ED41C6"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 xml:space="preserve">In Kwara State, radio serves as a powerful tool for communication, reaching a broad demographic, especially the youth. The state is home to several local radio stations, such as </w:t>
      </w:r>
      <w:proofErr w:type="spellStart"/>
      <w:r w:rsidRPr="00371D13">
        <w:rPr>
          <w:rFonts w:ascii="Times New Roman" w:hAnsi="Times New Roman" w:cs="Times New Roman"/>
          <w:i/>
          <w:iCs/>
          <w:sz w:val="24"/>
          <w:szCs w:val="24"/>
        </w:rPr>
        <w:t>Sobi</w:t>
      </w:r>
      <w:proofErr w:type="spellEnd"/>
      <w:r w:rsidRPr="00371D13">
        <w:rPr>
          <w:rFonts w:ascii="Times New Roman" w:hAnsi="Times New Roman" w:cs="Times New Roman"/>
          <w:i/>
          <w:iCs/>
          <w:sz w:val="24"/>
          <w:szCs w:val="24"/>
        </w:rPr>
        <w:t xml:space="preserve"> FM</w:t>
      </w:r>
      <w:r w:rsidRPr="00371D13">
        <w:rPr>
          <w:rFonts w:ascii="Times New Roman" w:hAnsi="Times New Roman" w:cs="Times New Roman"/>
          <w:sz w:val="24"/>
          <w:szCs w:val="24"/>
        </w:rPr>
        <w:t xml:space="preserve">, </w:t>
      </w:r>
      <w:r w:rsidRPr="00371D13">
        <w:rPr>
          <w:rFonts w:ascii="Times New Roman" w:hAnsi="Times New Roman" w:cs="Times New Roman"/>
          <w:i/>
          <w:iCs/>
          <w:sz w:val="24"/>
          <w:szCs w:val="24"/>
        </w:rPr>
        <w:t>Radio Kwara</w:t>
      </w:r>
      <w:r w:rsidRPr="00371D13">
        <w:rPr>
          <w:rFonts w:ascii="Times New Roman" w:hAnsi="Times New Roman" w:cs="Times New Roman"/>
          <w:sz w:val="24"/>
          <w:szCs w:val="24"/>
        </w:rPr>
        <w:t xml:space="preserve">, and </w:t>
      </w:r>
      <w:r w:rsidRPr="00371D13">
        <w:rPr>
          <w:rFonts w:ascii="Times New Roman" w:hAnsi="Times New Roman" w:cs="Times New Roman"/>
          <w:i/>
          <w:iCs/>
          <w:sz w:val="24"/>
          <w:szCs w:val="24"/>
        </w:rPr>
        <w:t>Harmony FM</w:t>
      </w:r>
      <w:r w:rsidRPr="00371D13">
        <w:rPr>
          <w:rFonts w:ascii="Times New Roman" w:hAnsi="Times New Roman" w:cs="Times New Roman"/>
          <w:sz w:val="24"/>
          <w:szCs w:val="24"/>
        </w:rPr>
        <w:t xml:space="preserve">, which are widely listened to by youths in both urban and rural areas. These radio stations have a far-reaching impact because they broadcast in local languages, ensuring that their messages resonate with the local population. According to </w:t>
      </w:r>
      <w:proofErr w:type="spellStart"/>
      <w:r w:rsidRPr="00371D13">
        <w:rPr>
          <w:rFonts w:ascii="Times New Roman" w:hAnsi="Times New Roman" w:cs="Times New Roman"/>
          <w:sz w:val="24"/>
          <w:szCs w:val="24"/>
        </w:rPr>
        <w:t>Olatunji</w:t>
      </w:r>
      <w:proofErr w:type="spellEnd"/>
      <w:r w:rsidRPr="00371D13">
        <w:rPr>
          <w:rFonts w:ascii="Times New Roman" w:hAnsi="Times New Roman" w:cs="Times New Roman"/>
          <w:sz w:val="24"/>
          <w:szCs w:val="24"/>
        </w:rPr>
        <w:t xml:space="preserve"> and </w:t>
      </w:r>
      <w:proofErr w:type="spellStart"/>
      <w:r w:rsidRPr="00371D13">
        <w:rPr>
          <w:rFonts w:ascii="Times New Roman" w:hAnsi="Times New Roman" w:cs="Times New Roman"/>
          <w:sz w:val="24"/>
          <w:szCs w:val="24"/>
        </w:rPr>
        <w:t>Alabi</w:t>
      </w:r>
      <w:proofErr w:type="spellEnd"/>
      <w:r w:rsidRPr="00371D13">
        <w:rPr>
          <w:rFonts w:ascii="Times New Roman" w:hAnsi="Times New Roman" w:cs="Times New Roman"/>
          <w:sz w:val="24"/>
          <w:szCs w:val="24"/>
        </w:rPr>
        <w:t xml:space="preserve"> (2020), radio is particularly beneficial in regions like Kwara State where access to the internet may be limited, as it provides an inclusive platform that transcends literacy barriers. For </w:t>
      </w:r>
      <w:r w:rsidRPr="00371D13">
        <w:rPr>
          <w:rFonts w:ascii="Times New Roman" w:hAnsi="Times New Roman" w:cs="Times New Roman"/>
          <w:sz w:val="24"/>
          <w:szCs w:val="24"/>
        </w:rPr>
        <w:lastRenderedPageBreak/>
        <w:t>youths, who are often the target of youth-oriented programs, radio is an effective means to communicate educational, social, and political information.</w:t>
      </w:r>
    </w:p>
    <w:p w:rsidR="00ED41C6" w:rsidRPr="00371D13" w:rsidRDefault="00ED41C6"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 xml:space="preserve">One of the primary roles of radio in passing general information to youths in Kwara State is through news updates and public service announcements. Programs that air regularly on local radio stations cover a wide range of topics, including health tips, academic opportunities, government policies, and security updates. For instance, during the COVID-19 pandemic, </w:t>
      </w:r>
      <w:proofErr w:type="spellStart"/>
      <w:r w:rsidRPr="00371D13">
        <w:rPr>
          <w:rFonts w:ascii="Times New Roman" w:hAnsi="Times New Roman" w:cs="Times New Roman"/>
          <w:i/>
          <w:iCs/>
          <w:sz w:val="24"/>
          <w:szCs w:val="24"/>
        </w:rPr>
        <w:t>Sobi</w:t>
      </w:r>
      <w:proofErr w:type="spellEnd"/>
      <w:r w:rsidRPr="00371D13">
        <w:rPr>
          <w:rFonts w:ascii="Times New Roman" w:hAnsi="Times New Roman" w:cs="Times New Roman"/>
          <w:i/>
          <w:iCs/>
          <w:sz w:val="24"/>
          <w:szCs w:val="24"/>
        </w:rPr>
        <w:t xml:space="preserve"> FM</w:t>
      </w:r>
      <w:r w:rsidRPr="00371D13">
        <w:rPr>
          <w:rFonts w:ascii="Times New Roman" w:hAnsi="Times New Roman" w:cs="Times New Roman"/>
          <w:sz w:val="24"/>
          <w:szCs w:val="24"/>
        </w:rPr>
        <w:t xml:space="preserve"> and </w:t>
      </w:r>
      <w:r w:rsidRPr="00371D13">
        <w:rPr>
          <w:rFonts w:ascii="Times New Roman" w:hAnsi="Times New Roman" w:cs="Times New Roman"/>
          <w:i/>
          <w:iCs/>
          <w:sz w:val="24"/>
          <w:szCs w:val="24"/>
        </w:rPr>
        <w:t>Radio Kwara</w:t>
      </w:r>
      <w:r w:rsidRPr="00371D13">
        <w:rPr>
          <w:rFonts w:ascii="Times New Roman" w:hAnsi="Times New Roman" w:cs="Times New Roman"/>
          <w:sz w:val="24"/>
          <w:szCs w:val="24"/>
        </w:rPr>
        <w:t xml:space="preserve"> became key platforms for broadcasting government guidelines on preventive measures, as well as updates on the pandemic's progression (WHO, 2020). These stations also provide vital information about scholarships, job opportunities, and youth empowerment programs, helping to create awareness among youths regarding opportunities for personal and academic growth. The effectiveness of these broadcasts in passing on information is evident in the high levels of engagement and participation in programs offered by the state government and various non-governmental organizations.</w:t>
      </w:r>
    </w:p>
    <w:p w:rsidR="00ED41C6" w:rsidRPr="00371D13" w:rsidRDefault="00ED41C6"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 xml:space="preserve">Radio’s role in fostering community engagement is also crucial. In Kwara State, many youth-oriented programs air live on radio, giving young people the opportunity to interact directly with presenters, participate in discussions, and offer feedback. This interactive format encourages dialogue and creates a sense of belonging among youths. According to Hall (2018), the interactive nature of radio programming helps in reinforcing social connections and promoting civic participation. For example, </w:t>
      </w:r>
      <w:proofErr w:type="spellStart"/>
      <w:r w:rsidRPr="00371D13">
        <w:rPr>
          <w:rFonts w:ascii="Times New Roman" w:hAnsi="Times New Roman" w:cs="Times New Roman"/>
          <w:i/>
          <w:iCs/>
          <w:sz w:val="24"/>
          <w:szCs w:val="24"/>
        </w:rPr>
        <w:t>Sobi</w:t>
      </w:r>
      <w:proofErr w:type="spellEnd"/>
      <w:r w:rsidRPr="00371D13">
        <w:rPr>
          <w:rFonts w:ascii="Times New Roman" w:hAnsi="Times New Roman" w:cs="Times New Roman"/>
          <w:i/>
          <w:iCs/>
          <w:sz w:val="24"/>
          <w:szCs w:val="24"/>
        </w:rPr>
        <w:t xml:space="preserve"> FM</w:t>
      </w:r>
      <w:r w:rsidRPr="00371D13">
        <w:rPr>
          <w:rFonts w:ascii="Times New Roman" w:hAnsi="Times New Roman" w:cs="Times New Roman"/>
          <w:sz w:val="24"/>
          <w:szCs w:val="24"/>
        </w:rPr>
        <w:t xml:space="preserve"> often airs live call-in programs where youths can share their opinions on societal issues or ask questions related to youth development. This not only passes on important information but also encourages active involvement in community matters, further strengthening the role of radio as a communication tool.</w:t>
      </w:r>
    </w:p>
    <w:p w:rsidR="00ED41C6" w:rsidRPr="00371D13" w:rsidRDefault="00ED41C6"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 xml:space="preserve">Radio also plays a key role in shaping the behavior and attitudes of youths in Kwara State. Many radio stations in the state produce drama and talk shows that tackle critical social issues, such as substance abuse, sexual health, peer pressure, and mental health awareness. These programs are often designed to educate and influence youth behavior by offering practical advice and real-life stories that resonate with young listeners. In particular, radio dramas have proven to be an effective medium for changing behaviors, as they depict real-life challenges faced by youths and provide constructive solutions. Programs addressing topics like drug abuse prevention or gender equality influence the way youths perceive and respond to societal pressures. By discussing </w:t>
      </w:r>
      <w:r w:rsidRPr="00371D13">
        <w:rPr>
          <w:rFonts w:ascii="Times New Roman" w:hAnsi="Times New Roman" w:cs="Times New Roman"/>
          <w:sz w:val="24"/>
          <w:szCs w:val="24"/>
        </w:rPr>
        <w:lastRenderedPageBreak/>
        <w:t>relevant topics in an engaging and relatable manner, radio serves as an educational tool that can shape youths' decisions and actions. For instance, radio dramas have helped address the stigma surrounding mental health issues, encouraging youths to seek help when needed.</w:t>
      </w:r>
    </w:p>
    <w:p w:rsidR="00ED41C6" w:rsidRPr="00371D13" w:rsidRDefault="00ED41C6"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 xml:space="preserve">Furthermore, radio’s ability to create awareness of local cultural values and traditions contributes significantly to passing information among youths. Radio stations in Kwara State often feature programs that celebrate indigenous languages, music, and customs, providing a platform for cultural preservation and the promotion of local identities. By incorporating local content into youth-oriented programs, radio helps instill a sense of pride in local heritage and encourages young people to embrace and preserve their culture. As </w:t>
      </w:r>
      <w:proofErr w:type="spellStart"/>
      <w:r w:rsidRPr="00371D13">
        <w:rPr>
          <w:rFonts w:ascii="Times New Roman" w:hAnsi="Times New Roman" w:cs="Times New Roman"/>
          <w:sz w:val="24"/>
          <w:szCs w:val="24"/>
        </w:rPr>
        <w:t>Olatunji</w:t>
      </w:r>
      <w:proofErr w:type="spellEnd"/>
      <w:r w:rsidRPr="00371D13">
        <w:rPr>
          <w:rFonts w:ascii="Times New Roman" w:hAnsi="Times New Roman" w:cs="Times New Roman"/>
          <w:sz w:val="24"/>
          <w:szCs w:val="24"/>
        </w:rPr>
        <w:t xml:space="preserve"> and </w:t>
      </w:r>
      <w:proofErr w:type="spellStart"/>
      <w:r w:rsidRPr="00371D13">
        <w:rPr>
          <w:rFonts w:ascii="Times New Roman" w:hAnsi="Times New Roman" w:cs="Times New Roman"/>
          <w:sz w:val="24"/>
          <w:szCs w:val="24"/>
        </w:rPr>
        <w:t>Alabi</w:t>
      </w:r>
      <w:proofErr w:type="spellEnd"/>
      <w:r w:rsidRPr="00371D13">
        <w:rPr>
          <w:rFonts w:ascii="Times New Roman" w:hAnsi="Times New Roman" w:cs="Times New Roman"/>
          <w:sz w:val="24"/>
          <w:szCs w:val="24"/>
        </w:rPr>
        <w:t xml:space="preserve"> (2020) point out, radio in Kwara State has played a significant role in promoting local cultures through the airing of traditional music, folklore, and educational programs in indigenous languages.</w:t>
      </w:r>
    </w:p>
    <w:p w:rsidR="00ED41C6" w:rsidRPr="00371D13" w:rsidRDefault="00937BB9"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R</w:t>
      </w:r>
      <w:r w:rsidR="00ED41C6" w:rsidRPr="00371D13">
        <w:rPr>
          <w:rFonts w:ascii="Times New Roman" w:hAnsi="Times New Roman" w:cs="Times New Roman"/>
          <w:sz w:val="24"/>
          <w:szCs w:val="24"/>
        </w:rPr>
        <w:t>adio in Kwara State serves as a vital tool for passing general information among youths, influencing their behavior, and fostering social engagement. Its accessibility, interactivity, and ability to provide both education and entertainment make it a unique medium for youth communication. Despite the rise of digital media, radio remains a central source of information, especially in rural areas, and continues to play an indispensable role in shaping the attitudes and behaviors of the youth population. As Kwara State continues to develop, radio will remain a key platform for disseminating vital information and promoting positive societal change.</w:t>
      </w:r>
    </w:p>
    <w:p w:rsidR="00ED41C6" w:rsidRPr="00371D13" w:rsidRDefault="006A27FF" w:rsidP="00B039F4">
      <w:pPr>
        <w:pStyle w:val="Heading1"/>
        <w:spacing w:line="360" w:lineRule="auto"/>
        <w:rPr>
          <w:rFonts w:cs="Times New Roman"/>
          <w:szCs w:val="24"/>
        </w:rPr>
      </w:pPr>
      <w:r w:rsidRPr="00371D13">
        <w:rPr>
          <w:rFonts w:cs="Times New Roman"/>
          <w:szCs w:val="24"/>
        </w:rPr>
        <w:t>2.1.8</w:t>
      </w:r>
      <w:r w:rsidRPr="00371D13">
        <w:rPr>
          <w:rFonts w:cs="Times New Roman"/>
          <w:szCs w:val="24"/>
        </w:rPr>
        <w:tab/>
        <w:t>Social networking sites’ influence on young people attitudes and behaviors</w:t>
      </w:r>
    </w:p>
    <w:p w:rsidR="006A27FF" w:rsidRPr="00371D13" w:rsidRDefault="006A27FF" w:rsidP="00B039F4">
      <w:pPr>
        <w:spacing w:line="360" w:lineRule="auto"/>
        <w:ind w:firstLine="720"/>
        <w:jc w:val="both"/>
        <w:rPr>
          <w:rFonts w:ascii="Times New Roman" w:hAnsi="Times New Roman" w:cs="Times New Roman"/>
          <w:bCs/>
          <w:sz w:val="24"/>
          <w:szCs w:val="24"/>
        </w:rPr>
      </w:pPr>
      <w:r w:rsidRPr="00371D13">
        <w:rPr>
          <w:rFonts w:ascii="Times New Roman" w:hAnsi="Times New Roman" w:cs="Times New Roman"/>
          <w:bCs/>
          <w:sz w:val="24"/>
          <w:szCs w:val="24"/>
        </w:rPr>
        <w:t>The potential for mass media to influence behavior and attitude has been supported through a number of different psychosocial theories, hypotheses, and models (</w:t>
      </w:r>
      <w:proofErr w:type="spellStart"/>
      <w:r w:rsidRPr="00371D13">
        <w:rPr>
          <w:rFonts w:ascii="Times New Roman" w:hAnsi="Times New Roman" w:cs="Times New Roman"/>
          <w:bCs/>
          <w:sz w:val="24"/>
          <w:szCs w:val="24"/>
        </w:rPr>
        <w:t>EscobarChaves</w:t>
      </w:r>
      <w:proofErr w:type="spellEnd"/>
      <w:r w:rsidRPr="00371D13">
        <w:rPr>
          <w:rFonts w:ascii="Times New Roman" w:hAnsi="Times New Roman" w:cs="Times New Roman"/>
          <w:bCs/>
          <w:sz w:val="24"/>
          <w:szCs w:val="24"/>
        </w:rPr>
        <w:t xml:space="preserve"> et al, 2017). Despite variations in the theoretical argumentations presented by different theories of media effects on how media might affect adolescents’ sexual attitudes and behaviors, most of these agree that sexualized media portrays and messages act as stimuli that influence the media messages consumers’ psychological and behavioral functions (Escobar-Chaves et al, 2017) This study will mention a number of theoretical perspectives that support the notion that media does indeed influence adolescent sexual socialization. However will be based on social learning theory as the principle theoretical perspective, scripts theory and theories of selective exposure as other emerging theories of media effects.</w:t>
      </w:r>
    </w:p>
    <w:p w:rsidR="006A27FF" w:rsidRPr="00371D13" w:rsidRDefault="006A27FF" w:rsidP="00B039F4">
      <w:pPr>
        <w:spacing w:line="360" w:lineRule="auto"/>
        <w:jc w:val="both"/>
        <w:rPr>
          <w:rFonts w:ascii="Times New Roman" w:hAnsi="Times New Roman" w:cs="Times New Roman"/>
          <w:bCs/>
          <w:sz w:val="24"/>
          <w:szCs w:val="24"/>
        </w:rPr>
      </w:pPr>
      <w:r w:rsidRPr="00371D13">
        <w:rPr>
          <w:rFonts w:ascii="Times New Roman" w:hAnsi="Times New Roman" w:cs="Times New Roman"/>
          <w:bCs/>
          <w:sz w:val="24"/>
          <w:szCs w:val="24"/>
        </w:rPr>
        <w:lastRenderedPageBreak/>
        <w:t>Social networking sites (SNSs) have become integral to the lives of young people, significantly shaping their attitudes and behaviors. These platforms offer opportunities for self-expression, identity formation, and social interaction but also pose risks related to social comparison, cyberbullying, and exposure to inappropriate content.</w:t>
      </w:r>
    </w:p>
    <w:p w:rsidR="006A27FF" w:rsidRPr="00371D13" w:rsidRDefault="006A27FF" w:rsidP="00B039F4">
      <w:pPr>
        <w:spacing w:line="360" w:lineRule="auto"/>
        <w:jc w:val="both"/>
        <w:rPr>
          <w:rFonts w:ascii="Times New Roman" w:hAnsi="Times New Roman" w:cs="Times New Roman"/>
          <w:bCs/>
          <w:sz w:val="24"/>
          <w:szCs w:val="24"/>
        </w:rPr>
      </w:pPr>
      <w:r w:rsidRPr="00371D13">
        <w:rPr>
          <w:rFonts w:ascii="Times New Roman" w:hAnsi="Times New Roman" w:cs="Times New Roman"/>
          <w:bCs/>
          <w:sz w:val="24"/>
          <w:szCs w:val="24"/>
        </w:rPr>
        <w:t xml:space="preserve">One major influence of SNSs is their impact on self-esteem and body image. Constant exposure to curated and idealized portrayals of lifestyles and appearances on platforms like Instagram and TikTok often fosters unrealistic expectations, leading to dissatisfaction and mental health challenges (Chou &amp; Edge, 2012). Additionally, social networking sites influence attitudes toward social norms and relationships. Studies show that the frequency of interactions on these platforms affects young people's perceptions of friendship and social approval, sometimes encouraging shallow or </w:t>
      </w:r>
      <w:proofErr w:type="spellStart"/>
      <w:r w:rsidRPr="00371D13">
        <w:rPr>
          <w:rFonts w:ascii="Times New Roman" w:hAnsi="Times New Roman" w:cs="Times New Roman"/>
          <w:bCs/>
          <w:sz w:val="24"/>
          <w:szCs w:val="24"/>
        </w:rPr>
        <w:t>performative</w:t>
      </w:r>
      <w:proofErr w:type="spellEnd"/>
      <w:r w:rsidRPr="00371D13">
        <w:rPr>
          <w:rFonts w:ascii="Times New Roman" w:hAnsi="Times New Roman" w:cs="Times New Roman"/>
          <w:bCs/>
          <w:sz w:val="24"/>
          <w:szCs w:val="24"/>
        </w:rPr>
        <w:t xml:space="preserve"> connections (</w:t>
      </w:r>
      <w:proofErr w:type="spellStart"/>
      <w:r w:rsidRPr="00371D13">
        <w:rPr>
          <w:rFonts w:ascii="Times New Roman" w:hAnsi="Times New Roman" w:cs="Times New Roman"/>
          <w:bCs/>
          <w:sz w:val="24"/>
          <w:szCs w:val="24"/>
        </w:rPr>
        <w:t>Pempek</w:t>
      </w:r>
      <w:proofErr w:type="spellEnd"/>
      <w:r w:rsidRPr="00371D13">
        <w:rPr>
          <w:rFonts w:ascii="Times New Roman" w:hAnsi="Times New Roman" w:cs="Times New Roman"/>
          <w:bCs/>
          <w:sz w:val="24"/>
          <w:szCs w:val="24"/>
        </w:rPr>
        <w:t xml:space="preserve"> et al., 2009).</w:t>
      </w:r>
    </w:p>
    <w:p w:rsidR="006A27FF" w:rsidRPr="00371D13" w:rsidRDefault="006A27FF" w:rsidP="00B039F4">
      <w:pPr>
        <w:spacing w:line="360" w:lineRule="auto"/>
        <w:jc w:val="both"/>
        <w:rPr>
          <w:rFonts w:ascii="Times New Roman" w:hAnsi="Times New Roman" w:cs="Times New Roman"/>
          <w:bCs/>
          <w:sz w:val="24"/>
          <w:szCs w:val="24"/>
        </w:rPr>
      </w:pPr>
      <w:r w:rsidRPr="00371D13">
        <w:rPr>
          <w:rFonts w:ascii="Times New Roman" w:hAnsi="Times New Roman" w:cs="Times New Roman"/>
          <w:bCs/>
          <w:sz w:val="24"/>
          <w:szCs w:val="24"/>
        </w:rPr>
        <w:t>Moreover, SNSs have a profound effect on political and social awareness among youth. Platforms like Twitter and Facebook serve as spaces for advocacy and the exchange of ideas, encouraging young people to engage in civic activities (Smith et al., 2014). However, misinformation and echo chambers can reinforce biases, leading to polarization.</w:t>
      </w:r>
    </w:p>
    <w:p w:rsidR="006A27FF" w:rsidRPr="00371D13" w:rsidRDefault="006A27FF" w:rsidP="00B039F4">
      <w:pPr>
        <w:spacing w:line="360" w:lineRule="auto"/>
        <w:jc w:val="both"/>
        <w:rPr>
          <w:rFonts w:ascii="Times New Roman" w:hAnsi="Times New Roman" w:cs="Times New Roman"/>
          <w:bCs/>
          <w:sz w:val="24"/>
          <w:szCs w:val="24"/>
        </w:rPr>
      </w:pPr>
      <w:r w:rsidRPr="00371D13">
        <w:rPr>
          <w:rFonts w:ascii="Times New Roman" w:hAnsi="Times New Roman" w:cs="Times New Roman"/>
          <w:bCs/>
          <w:sz w:val="24"/>
          <w:szCs w:val="24"/>
        </w:rPr>
        <w:t>The addictive nature of SNSs further shapes behavior, often diverting time from productive activities and contributing to procrastination (</w:t>
      </w:r>
      <w:proofErr w:type="spellStart"/>
      <w:r w:rsidRPr="00371D13">
        <w:rPr>
          <w:rFonts w:ascii="Times New Roman" w:hAnsi="Times New Roman" w:cs="Times New Roman"/>
          <w:bCs/>
          <w:sz w:val="24"/>
          <w:szCs w:val="24"/>
        </w:rPr>
        <w:t>Kuss</w:t>
      </w:r>
      <w:proofErr w:type="spellEnd"/>
      <w:r w:rsidRPr="00371D13">
        <w:rPr>
          <w:rFonts w:ascii="Times New Roman" w:hAnsi="Times New Roman" w:cs="Times New Roman"/>
          <w:bCs/>
          <w:sz w:val="24"/>
          <w:szCs w:val="24"/>
        </w:rPr>
        <w:t xml:space="preserve"> &amp; Griffiths, 2011). On the positive side, SNSs provide opportunities for learning and collaboration, enhancing access to educational resources and professional networks.</w:t>
      </w:r>
    </w:p>
    <w:p w:rsidR="006A27FF" w:rsidRPr="00371D13" w:rsidRDefault="006A27FF" w:rsidP="00B039F4">
      <w:pPr>
        <w:spacing w:line="360" w:lineRule="auto"/>
        <w:jc w:val="both"/>
        <w:rPr>
          <w:rFonts w:ascii="Times New Roman" w:hAnsi="Times New Roman" w:cs="Times New Roman"/>
          <w:bCs/>
          <w:sz w:val="24"/>
          <w:szCs w:val="24"/>
        </w:rPr>
      </w:pPr>
      <w:r w:rsidRPr="00371D13">
        <w:rPr>
          <w:rFonts w:ascii="Times New Roman" w:hAnsi="Times New Roman" w:cs="Times New Roman"/>
          <w:bCs/>
          <w:sz w:val="24"/>
          <w:szCs w:val="24"/>
        </w:rPr>
        <w:t>Thus, while SNSs offer valuable tools for communication and learning, they require responsible usage to mitigate adverse effects on young people's attitudes and behaviors.</w:t>
      </w:r>
    </w:p>
    <w:p w:rsidR="0059766A" w:rsidRPr="00371D13" w:rsidRDefault="0059766A" w:rsidP="00B039F4">
      <w:pPr>
        <w:pStyle w:val="Heading1"/>
        <w:spacing w:line="360" w:lineRule="auto"/>
        <w:rPr>
          <w:rFonts w:cs="Times New Roman"/>
          <w:szCs w:val="24"/>
        </w:rPr>
      </w:pPr>
      <w:r w:rsidRPr="00371D13">
        <w:rPr>
          <w:rFonts w:cs="Times New Roman"/>
          <w:szCs w:val="24"/>
        </w:rPr>
        <w:t>2.1.9</w:t>
      </w:r>
      <w:r w:rsidRPr="00371D13">
        <w:rPr>
          <w:rFonts w:cs="Times New Roman"/>
          <w:szCs w:val="24"/>
        </w:rPr>
        <w:tab/>
        <w:t>Young people and social networking sites</w:t>
      </w:r>
    </w:p>
    <w:p w:rsidR="0059766A" w:rsidRPr="00371D13" w:rsidRDefault="0059766A" w:rsidP="00B039F4">
      <w:pPr>
        <w:spacing w:line="360" w:lineRule="auto"/>
        <w:ind w:firstLine="720"/>
        <w:jc w:val="both"/>
        <w:rPr>
          <w:rFonts w:ascii="Times New Roman" w:hAnsi="Times New Roman" w:cs="Times New Roman"/>
          <w:bCs/>
          <w:sz w:val="24"/>
          <w:szCs w:val="24"/>
        </w:rPr>
      </w:pPr>
      <w:r w:rsidRPr="00371D13">
        <w:rPr>
          <w:rFonts w:ascii="Times New Roman" w:hAnsi="Times New Roman" w:cs="Times New Roman"/>
          <w:bCs/>
          <w:sz w:val="24"/>
          <w:szCs w:val="24"/>
        </w:rPr>
        <w:t xml:space="preserve">Online Activities According to </w:t>
      </w:r>
      <w:proofErr w:type="spellStart"/>
      <w:r w:rsidRPr="00371D13">
        <w:rPr>
          <w:rFonts w:ascii="Times New Roman" w:hAnsi="Times New Roman" w:cs="Times New Roman"/>
          <w:bCs/>
          <w:sz w:val="24"/>
          <w:szCs w:val="24"/>
        </w:rPr>
        <w:t>Usluel</w:t>
      </w:r>
      <w:proofErr w:type="spellEnd"/>
      <w:r w:rsidRPr="00371D13">
        <w:rPr>
          <w:rFonts w:ascii="Times New Roman" w:hAnsi="Times New Roman" w:cs="Times New Roman"/>
          <w:bCs/>
          <w:sz w:val="24"/>
          <w:szCs w:val="24"/>
        </w:rPr>
        <w:t xml:space="preserve"> &amp; </w:t>
      </w:r>
      <w:proofErr w:type="spellStart"/>
      <w:r w:rsidRPr="00371D13">
        <w:rPr>
          <w:rFonts w:ascii="Times New Roman" w:hAnsi="Times New Roman" w:cs="Times New Roman"/>
          <w:bCs/>
          <w:sz w:val="24"/>
          <w:szCs w:val="24"/>
        </w:rPr>
        <w:t>Mazman</w:t>
      </w:r>
      <w:proofErr w:type="spellEnd"/>
      <w:r w:rsidRPr="00371D13">
        <w:rPr>
          <w:rFonts w:ascii="Times New Roman" w:hAnsi="Times New Roman" w:cs="Times New Roman"/>
          <w:bCs/>
          <w:sz w:val="24"/>
          <w:szCs w:val="24"/>
        </w:rPr>
        <w:t xml:space="preserve"> (2018) social networking sites are used to establish personal and professional contacts, keeping in touch with friends, maintaining their relationships, making new friends, building and maintaining groups around common backgrounds and building groups with shared interests. Sharing profile information, photos and videos with the rest of the world and virtual friends allows building of online identities. Individuals come together around shared and common goals to participate in social networks, being active consumers share materials, views and conclusive discussions. This kind of </w:t>
      </w:r>
      <w:r w:rsidRPr="00371D13">
        <w:rPr>
          <w:rFonts w:ascii="Times New Roman" w:hAnsi="Times New Roman" w:cs="Times New Roman"/>
          <w:bCs/>
          <w:sz w:val="24"/>
          <w:szCs w:val="24"/>
        </w:rPr>
        <w:lastRenderedPageBreak/>
        <w:t xml:space="preserve">cooperative activities help members shape group identities in relation individual identities (Atwell, 2016). </w:t>
      </w:r>
      <w:proofErr w:type="spellStart"/>
      <w:r w:rsidRPr="00371D13">
        <w:rPr>
          <w:rFonts w:ascii="Times New Roman" w:hAnsi="Times New Roman" w:cs="Times New Roman"/>
          <w:bCs/>
          <w:sz w:val="24"/>
          <w:szCs w:val="24"/>
        </w:rPr>
        <w:t>Tham</w:t>
      </w:r>
      <w:proofErr w:type="spellEnd"/>
      <w:r w:rsidRPr="00371D13">
        <w:rPr>
          <w:rFonts w:ascii="Times New Roman" w:hAnsi="Times New Roman" w:cs="Times New Roman"/>
          <w:bCs/>
          <w:sz w:val="24"/>
          <w:szCs w:val="24"/>
        </w:rPr>
        <w:t xml:space="preserve"> (2019) posits that students are increasingly utilizing these social networks for friends’ news feeds, personal updates, events and activities, notes, and messages. A study of over 2,000 University students found suggestive evidence that the primary use for Facebook was for ‘social searching’ (</w:t>
      </w:r>
      <w:proofErr w:type="spellStart"/>
      <w:r w:rsidRPr="00371D13">
        <w:rPr>
          <w:rFonts w:ascii="Times New Roman" w:hAnsi="Times New Roman" w:cs="Times New Roman"/>
          <w:bCs/>
          <w:sz w:val="24"/>
          <w:szCs w:val="24"/>
        </w:rPr>
        <w:t>Joinson</w:t>
      </w:r>
      <w:proofErr w:type="spellEnd"/>
      <w:r w:rsidRPr="00371D13">
        <w:rPr>
          <w:rFonts w:ascii="Times New Roman" w:hAnsi="Times New Roman" w:cs="Times New Roman"/>
          <w:bCs/>
          <w:sz w:val="24"/>
          <w:szCs w:val="24"/>
        </w:rPr>
        <w:t>, 2008). Facebook and other Social Networking Sites allow users to create profiles with personal information, add links and sound tracks, post messaged on friend’s pages and post and tag pictures and videos (</w:t>
      </w:r>
      <w:proofErr w:type="spellStart"/>
      <w:r w:rsidRPr="00371D13">
        <w:rPr>
          <w:rFonts w:ascii="Times New Roman" w:hAnsi="Times New Roman" w:cs="Times New Roman"/>
          <w:bCs/>
          <w:sz w:val="24"/>
          <w:szCs w:val="24"/>
        </w:rPr>
        <w:t>Rosmarin</w:t>
      </w:r>
      <w:proofErr w:type="spellEnd"/>
      <w:r w:rsidRPr="00371D13">
        <w:rPr>
          <w:rFonts w:ascii="Times New Roman" w:hAnsi="Times New Roman" w:cs="Times New Roman"/>
          <w:bCs/>
          <w:sz w:val="24"/>
          <w:szCs w:val="24"/>
        </w:rPr>
        <w:t>, 2017). Profiles include personal data such as the person’s name or pseudonym, photograph, birthday, relationship/marital status, hometown, current location, religion, ethnicity, political view, personal interests, activities, hobbies etc. Besides posting personal data, there is also the opportunity to display other aspects of life such as personal interests, political views intimate information (</w:t>
      </w:r>
      <w:proofErr w:type="spellStart"/>
      <w:r w:rsidRPr="00371D13">
        <w:rPr>
          <w:rFonts w:ascii="Times New Roman" w:hAnsi="Times New Roman" w:cs="Times New Roman"/>
          <w:bCs/>
          <w:sz w:val="24"/>
          <w:szCs w:val="24"/>
        </w:rPr>
        <w:t>Barkhuus</w:t>
      </w:r>
      <w:proofErr w:type="spellEnd"/>
      <w:r w:rsidRPr="00371D13">
        <w:rPr>
          <w:rFonts w:ascii="Times New Roman" w:hAnsi="Times New Roman" w:cs="Times New Roman"/>
          <w:bCs/>
          <w:sz w:val="24"/>
          <w:szCs w:val="24"/>
        </w:rPr>
        <w:t xml:space="preserve"> &amp; </w:t>
      </w:r>
      <w:proofErr w:type="spellStart"/>
      <w:r w:rsidRPr="00371D13">
        <w:rPr>
          <w:rFonts w:ascii="Times New Roman" w:hAnsi="Times New Roman" w:cs="Times New Roman"/>
          <w:bCs/>
          <w:sz w:val="24"/>
          <w:szCs w:val="24"/>
        </w:rPr>
        <w:t>Tashiro</w:t>
      </w:r>
      <w:proofErr w:type="spellEnd"/>
      <w:r w:rsidRPr="00371D13">
        <w:rPr>
          <w:rFonts w:ascii="Times New Roman" w:hAnsi="Times New Roman" w:cs="Times New Roman"/>
          <w:bCs/>
          <w:sz w:val="24"/>
          <w:szCs w:val="24"/>
        </w:rPr>
        <w:t xml:space="preserve">, 2012). Users share personal information and interests through their profile pages, connect with users, upload, tag and share multimedia content they created, link other to available content, initiate or join interest groups (Grant, 2018). </w:t>
      </w:r>
      <w:proofErr w:type="spellStart"/>
      <w:r w:rsidRPr="00371D13">
        <w:rPr>
          <w:rFonts w:ascii="Times New Roman" w:hAnsi="Times New Roman" w:cs="Times New Roman"/>
          <w:bCs/>
          <w:sz w:val="24"/>
          <w:szCs w:val="24"/>
        </w:rPr>
        <w:t>Kisilevich</w:t>
      </w:r>
      <w:proofErr w:type="spellEnd"/>
      <w:r w:rsidRPr="00371D13">
        <w:rPr>
          <w:rFonts w:ascii="Times New Roman" w:hAnsi="Times New Roman" w:cs="Times New Roman"/>
          <w:bCs/>
          <w:sz w:val="24"/>
          <w:szCs w:val="24"/>
        </w:rPr>
        <w:t xml:space="preserve"> (2012) refers to online profile personal information which uses to communicates to others and in the context of online networking as self-disclosure. </w:t>
      </w:r>
      <w:proofErr w:type="spellStart"/>
      <w:r w:rsidRPr="00371D13">
        <w:rPr>
          <w:rFonts w:ascii="Times New Roman" w:hAnsi="Times New Roman" w:cs="Times New Roman"/>
          <w:bCs/>
          <w:sz w:val="24"/>
          <w:szCs w:val="24"/>
        </w:rPr>
        <w:t>Buhrmester</w:t>
      </w:r>
      <w:proofErr w:type="spellEnd"/>
      <w:r w:rsidRPr="00371D13">
        <w:rPr>
          <w:rFonts w:ascii="Times New Roman" w:hAnsi="Times New Roman" w:cs="Times New Roman"/>
          <w:bCs/>
          <w:sz w:val="24"/>
          <w:szCs w:val="24"/>
        </w:rPr>
        <w:t xml:space="preserve"> &amp; </w:t>
      </w:r>
      <w:proofErr w:type="spellStart"/>
      <w:r w:rsidRPr="00371D13">
        <w:rPr>
          <w:rFonts w:ascii="Times New Roman" w:hAnsi="Times New Roman" w:cs="Times New Roman"/>
          <w:bCs/>
          <w:sz w:val="24"/>
          <w:szCs w:val="24"/>
        </w:rPr>
        <w:t>Prager</w:t>
      </w:r>
      <w:proofErr w:type="spellEnd"/>
      <w:r w:rsidRPr="00371D13">
        <w:rPr>
          <w:rFonts w:ascii="Times New Roman" w:hAnsi="Times New Roman" w:cs="Times New Roman"/>
          <w:bCs/>
          <w:sz w:val="24"/>
          <w:szCs w:val="24"/>
        </w:rPr>
        <w:t xml:space="preserve"> (2019) argue that self- disclosure relays personal information (likes, 46 dislikes, interests) to other individuals and fosters close personal relationship development, identity development and intimacy development. Young people are using social networking sites to upload photos and videos that describe their online and offline activities. Facebook users can upload digital photos and user can be “tagged” in these photos to have the name of that user appear in the caption as a link to his or her profile (Ellison et al., 2007). Some studies have found college-aged users presenting varying online and offline identities through photos and videos (</w:t>
      </w:r>
      <w:proofErr w:type="spellStart"/>
      <w:r w:rsidRPr="00371D13">
        <w:rPr>
          <w:rFonts w:ascii="Times New Roman" w:hAnsi="Times New Roman" w:cs="Times New Roman"/>
          <w:bCs/>
          <w:sz w:val="24"/>
          <w:szCs w:val="24"/>
        </w:rPr>
        <w:t>Pempek</w:t>
      </w:r>
      <w:proofErr w:type="spellEnd"/>
      <w:r w:rsidRPr="00371D13">
        <w:rPr>
          <w:rFonts w:ascii="Times New Roman" w:hAnsi="Times New Roman" w:cs="Times New Roman"/>
          <w:bCs/>
          <w:sz w:val="24"/>
          <w:szCs w:val="24"/>
        </w:rPr>
        <w:t xml:space="preserve"> et al, 2019).</w:t>
      </w:r>
    </w:p>
    <w:p w:rsidR="00D82A02" w:rsidRPr="00371D13" w:rsidRDefault="00D82A02" w:rsidP="00B039F4">
      <w:pPr>
        <w:pStyle w:val="Heading1"/>
        <w:spacing w:line="360" w:lineRule="auto"/>
        <w:rPr>
          <w:rFonts w:cs="Times New Roman"/>
          <w:szCs w:val="24"/>
        </w:rPr>
      </w:pPr>
      <w:r w:rsidRPr="00371D13">
        <w:rPr>
          <w:rFonts w:cs="Times New Roman"/>
          <w:szCs w:val="24"/>
        </w:rPr>
        <w:t>2.2</w:t>
      </w:r>
      <w:r w:rsidRPr="00371D13">
        <w:rPr>
          <w:rFonts w:cs="Times New Roman"/>
          <w:szCs w:val="24"/>
        </w:rPr>
        <w:tab/>
        <w:t>THEORETICAL FRAMEWORK</w:t>
      </w:r>
    </w:p>
    <w:p w:rsidR="00D82A02" w:rsidRPr="00371D13" w:rsidRDefault="00D82A02" w:rsidP="00B039F4">
      <w:pPr>
        <w:spacing w:line="360" w:lineRule="auto"/>
        <w:jc w:val="both"/>
        <w:rPr>
          <w:rFonts w:ascii="Times New Roman" w:hAnsi="Times New Roman" w:cs="Times New Roman"/>
          <w:bCs/>
          <w:sz w:val="24"/>
          <w:szCs w:val="24"/>
        </w:rPr>
      </w:pPr>
      <w:r w:rsidRPr="00371D13">
        <w:rPr>
          <w:rFonts w:ascii="Times New Roman" w:hAnsi="Times New Roman" w:cs="Times New Roman"/>
          <w:bCs/>
          <w:sz w:val="24"/>
          <w:szCs w:val="24"/>
        </w:rPr>
        <w:t>(</w:t>
      </w:r>
      <w:proofErr w:type="spellStart"/>
      <w:r w:rsidRPr="00371D13">
        <w:rPr>
          <w:rFonts w:ascii="Times New Roman" w:hAnsi="Times New Roman" w:cs="Times New Roman"/>
          <w:bCs/>
          <w:sz w:val="24"/>
          <w:szCs w:val="24"/>
        </w:rPr>
        <w:t>Donnerstein</w:t>
      </w:r>
      <w:proofErr w:type="spellEnd"/>
      <w:r w:rsidRPr="00371D13">
        <w:rPr>
          <w:rFonts w:ascii="Times New Roman" w:hAnsi="Times New Roman" w:cs="Times New Roman"/>
          <w:bCs/>
          <w:sz w:val="24"/>
          <w:szCs w:val="24"/>
        </w:rPr>
        <w:t xml:space="preserve"> &amp; Linz, 1986). Researchers have found that attitudes about premarital sex, stereotypes, sexual expectations and perceptions about the acceptability of extra-marital sex are likely to change as a result of viewing</w:t>
      </w:r>
    </w:p>
    <w:p w:rsidR="00D82A02" w:rsidRPr="00371D13" w:rsidRDefault="00D82A02" w:rsidP="00B039F4">
      <w:pPr>
        <w:spacing w:line="360" w:lineRule="auto"/>
        <w:jc w:val="both"/>
        <w:rPr>
          <w:rFonts w:ascii="Times New Roman" w:hAnsi="Times New Roman" w:cs="Times New Roman"/>
          <w:bCs/>
          <w:sz w:val="24"/>
          <w:szCs w:val="24"/>
        </w:rPr>
      </w:pPr>
      <w:r w:rsidRPr="00371D13">
        <w:rPr>
          <w:rFonts w:ascii="Times New Roman" w:hAnsi="Times New Roman" w:cs="Times New Roman"/>
          <w:bCs/>
          <w:sz w:val="24"/>
          <w:szCs w:val="24"/>
        </w:rPr>
        <w:t xml:space="preserve">T.V (Kelleher &amp; </w:t>
      </w:r>
      <w:proofErr w:type="spellStart"/>
      <w:r w:rsidRPr="00371D13">
        <w:rPr>
          <w:rFonts w:ascii="Times New Roman" w:hAnsi="Times New Roman" w:cs="Times New Roman"/>
          <w:bCs/>
          <w:sz w:val="24"/>
          <w:szCs w:val="24"/>
        </w:rPr>
        <w:t>Sweetser</w:t>
      </w:r>
      <w:proofErr w:type="spellEnd"/>
      <w:r w:rsidRPr="00371D13">
        <w:rPr>
          <w:rFonts w:ascii="Times New Roman" w:hAnsi="Times New Roman" w:cs="Times New Roman"/>
          <w:bCs/>
          <w:sz w:val="24"/>
          <w:szCs w:val="24"/>
        </w:rPr>
        <w:t>, 2012). Studies have shown that prime time programs and videos focusing on sex outside marriage promote permissive attitudes about premarital sex (</w:t>
      </w:r>
      <w:proofErr w:type="spellStart"/>
      <w:r w:rsidRPr="00371D13">
        <w:rPr>
          <w:rFonts w:ascii="Times New Roman" w:hAnsi="Times New Roman" w:cs="Times New Roman"/>
          <w:bCs/>
          <w:sz w:val="24"/>
          <w:szCs w:val="24"/>
        </w:rPr>
        <w:t>Strouse</w:t>
      </w:r>
      <w:proofErr w:type="spellEnd"/>
      <w:r w:rsidRPr="00371D13">
        <w:rPr>
          <w:rFonts w:ascii="Times New Roman" w:hAnsi="Times New Roman" w:cs="Times New Roman"/>
          <w:bCs/>
          <w:sz w:val="24"/>
          <w:szCs w:val="24"/>
        </w:rPr>
        <w:t xml:space="preserve">, </w:t>
      </w:r>
      <w:proofErr w:type="spellStart"/>
      <w:r w:rsidRPr="00371D13">
        <w:rPr>
          <w:rFonts w:ascii="Times New Roman" w:hAnsi="Times New Roman" w:cs="Times New Roman"/>
          <w:bCs/>
          <w:sz w:val="24"/>
          <w:szCs w:val="24"/>
        </w:rPr>
        <w:t>Buerkel-Rothfuss</w:t>
      </w:r>
      <w:proofErr w:type="spellEnd"/>
      <w:r w:rsidRPr="00371D13">
        <w:rPr>
          <w:rFonts w:ascii="Times New Roman" w:hAnsi="Times New Roman" w:cs="Times New Roman"/>
          <w:bCs/>
          <w:sz w:val="24"/>
          <w:szCs w:val="24"/>
        </w:rPr>
        <w:t xml:space="preserve"> &amp; Long, 2015; </w:t>
      </w:r>
      <w:proofErr w:type="spellStart"/>
      <w:r w:rsidRPr="00371D13">
        <w:rPr>
          <w:rFonts w:ascii="Times New Roman" w:hAnsi="Times New Roman" w:cs="Times New Roman"/>
          <w:bCs/>
          <w:sz w:val="24"/>
          <w:szCs w:val="24"/>
        </w:rPr>
        <w:t>Greeson</w:t>
      </w:r>
      <w:proofErr w:type="spellEnd"/>
      <w:r w:rsidRPr="00371D13">
        <w:rPr>
          <w:rFonts w:ascii="Times New Roman" w:hAnsi="Times New Roman" w:cs="Times New Roman"/>
          <w:bCs/>
          <w:sz w:val="24"/>
          <w:szCs w:val="24"/>
        </w:rPr>
        <w:t xml:space="preserve"> &amp; Williams, 1986). </w:t>
      </w:r>
      <w:proofErr w:type="gramStart"/>
      <w:r w:rsidRPr="00371D13">
        <w:rPr>
          <w:rFonts w:ascii="Times New Roman" w:hAnsi="Times New Roman" w:cs="Times New Roman"/>
          <w:bCs/>
          <w:sz w:val="24"/>
          <w:szCs w:val="24"/>
        </w:rPr>
        <w:t>the</w:t>
      </w:r>
      <w:proofErr w:type="gramEnd"/>
      <w:r w:rsidRPr="00371D13">
        <w:rPr>
          <w:rFonts w:ascii="Times New Roman" w:hAnsi="Times New Roman" w:cs="Times New Roman"/>
          <w:bCs/>
          <w:sz w:val="24"/>
          <w:szCs w:val="24"/>
        </w:rPr>
        <w:t xml:space="preserve"> influence of social networking </w:t>
      </w:r>
      <w:r w:rsidRPr="00371D13">
        <w:rPr>
          <w:rFonts w:ascii="Times New Roman" w:hAnsi="Times New Roman" w:cs="Times New Roman"/>
          <w:bCs/>
          <w:sz w:val="24"/>
          <w:szCs w:val="24"/>
        </w:rPr>
        <w:lastRenderedPageBreak/>
        <w:t xml:space="preserve">sites on sexual knowledge attitudes and behavior on </w:t>
      </w:r>
      <w:proofErr w:type="spellStart"/>
      <w:r w:rsidRPr="00371D13">
        <w:rPr>
          <w:rFonts w:ascii="Times New Roman" w:hAnsi="Times New Roman" w:cs="Times New Roman"/>
          <w:bCs/>
          <w:sz w:val="24"/>
          <w:szCs w:val="24"/>
        </w:rPr>
        <w:t>instagram</w:t>
      </w:r>
      <w:proofErr w:type="spellEnd"/>
      <w:r w:rsidRPr="00371D13">
        <w:rPr>
          <w:rFonts w:ascii="Times New Roman" w:hAnsi="Times New Roman" w:cs="Times New Roman"/>
          <w:bCs/>
          <w:sz w:val="24"/>
          <w:szCs w:val="24"/>
        </w:rPr>
        <w:t xml:space="preserve"> and </w:t>
      </w:r>
      <w:proofErr w:type="spellStart"/>
      <w:r w:rsidRPr="00371D13">
        <w:rPr>
          <w:rFonts w:ascii="Times New Roman" w:hAnsi="Times New Roman" w:cs="Times New Roman"/>
          <w:bCs/>
          <w:sz w:val="24"/>
          <w:szCs w:val="24"/>
        </w:rPr>
        <w:t>facebook</w:t>
      </w:r>
      <w:proofErr w:type="spellEnd"/>
      <w:r w:rsidRPr="00371D13">
        <w:rPr>
          <w:rFonts w:ascii="Times New Roman" w:hAnsi="Times New Roman" w:cs="Times New Roman"/>
          <w:bCs/>
          <w:sz w:val="24"/>
          <w:szCs w:val="24"/>
        </w:rPr>
        <w:t xml:space="preserve"> Researchers have found positive correlation between music video exposure and females’ attitudes about premarital sex (</w:t>
      </w:r>
      <w:proofErr w:type="spellStart"/>
      <w:r w:rsidRPr="00371D13">
        <w:rPr>
          <w:rFonts w:ascii="Times New Roman" w:hAnsi="Times New Roman" w:cs="Times New Roman"/>
          <w:bCs/>
          <w:sz w:val="24"/>
          <w:szCs w:val="24"/>
        </w:rPr>
        <w:t>Strouse</w:t>
      </w:r>
      <w:proofErr w:type="spellEnd"/>
      <w:r w:rsidRPr="00371D13">
        <w:rPr>
          <w:rFonts w:ascii="Times New Roman" w:hAnsi="Times New Roman" w:cs="Times New Roman"/>
          <w:bCs/>
          <w:sz w:val="24"/>
          <w:szCs w:val="24"/>
        </w:rPr>
        <w:t xml:space="preserve">, </w:t>
      </w:r>
      <w:proofErr w:type="spellStart"/>
      <w:r w:rsidRPr="00371D13">
        <w:rPr>
          <w:rFonts w:ascii="Times New Roman" w:hAnsi="Times New Roman" w:cs="Times New Roman"/>
          <w:bCs/>
          <w:sz w:val="24"/>
          <w:szCs w:val="24"/>
        </w:rPr>
        <w:t>Buerkel-Rothfuss</w:t>
      </w:r>
      <w:proofErr w:type="spellEnd"/>
      <w:r w:rsidRPr="00371D13">
        <w:rPr>
          <w:rFonts w:ascii="Times New Roman" w:hAnsi="Times New Roman" w:cs="Times New Roman"/>
          <w:bCs/>
          <w:sz w:val="24"/>
          <w:szCs w:val="24"/>
        </w:rPr>
        <w:t xml:space="preserve"> &amp; Long (2015). </w:t>
      </w:r>
      <w:proofErr w:type="spellStart"/>
      <w:r w:rsidRPr="00371D13">
        <w:rPr>
          <w:rFonts w:ascii="Times New Roman" w:hAnsi="Times New Roman" w:cs="Times New Roman"/>
          <w:bCs/>
          <w:sz w:val="24"/>
          <w:szCs w:val="24"/>
        </w:rPr>
        <w:t>Greeson</w:t>
      </w:r>
      <w:proofErr w:type="spellEnd"/>
      <w:r w:rsidRPr="00371D13">
        <w:rPr>
          <w:rFonts w:ascii="Times New Roman" w:hAnsi="Times New Roman" w:cs="Times New Roman"/>
          <w:bCs/>
          <w:sz w:val="24"/>
          <w:szCs w:val="24"/>
        </w:rPr>
        <w:t xml:space="preserve"> &amp; Williams (2016) found teenagers who consumed higher dosages of music videos had accepted premarital sex more that those who were not exposed. Brown &amp; Witherspoon (2002) observes that “media depicts a world in which unhealthy behaviors such as physical aggression, unprotected sex, smoking and drinking are glamorous and risk free”.</w:t>
      </w:r>
    </w:p>
    <w:p w:rsidR="00D82A02" w:rsidRPr="00371D13" w:rsidRDefault="00D82A02" w:rsidP="00B039F4">
      <w:pPr>
        <w:pStyle w:val="Heading1"/>
        <w:spacing w:line="360" w:lineRule="auto"/>
        <w:rPr>
          <w:rFonts w:cs="Times New Roman"/>
          <w:szCs w:val="24"/>
        </w:rPr>
      </w:pPr>
      <w:r w:rsidRPr="00371D13">
        <w:rPr>
          <w:rFonts w:cs="Times New Roman"/>
          <w:szCs w:val="24"/>
        </w:rPr>
        <w:t>2.2.1</w:t>
      </w:r>
      <w:r w:rsidRPr="00371D13">
        <w:rPr>
          <w:rFonts w:cs="Times New Roman"/>
          <w:szCs w:val="24"/>
        </w:rPr>
        <w:tab/>
        <w:t>SOCIAL LEARNING THEORY</w:t>
      </w:r>
    </w:p>
    <w:p w:rsidR="00D82A02" w:rsidRPr="00371D13" w:rsidRDefault="00D82A02" w:rsidP="00B039F4">
      <w:pPr>
        <w:spacing w:line="360" w:lineRule="auto"/>
        <w:ind w:firstLine="720"/>
        <w:jc w:val="both"/>
        <w:rPr>
          <w:rFonts w:ascii="Times New Roman" w:hAnsi="Times New Roman" w:cs="Times New Roman"/>
          <w:bCs/>
          <w:sz w:val="24"/>
          <w:szCs w:val="24"/>
        </w:rPr>
      </w:pPr>
      <w:r w:rsidRPr="00371D13">
        <w:rPr>
          <w:rFonts w:ascii="Times New Roman" w:hAnsi="Times New Roman" w:cs="Times New Roman"/>
          <w:bCs/>
          <w:sz w:val="24"/>
          <w:szCs w:val="24"/>
        </w:rPr>
        <w:t xml:space="preserve">This study is anchored on Social Learning Theory and will be used guiding theoretical perspective throughout this study (Bandura, 2013, 207, 2020). Proponents of social learning theory predict that social factors would have a particular importance for adolescents. Parents, peers, television and other media are significant contributors that influence the shaping and molding of adolescents’ sexual attitudes and behaviors. Social learning theory developed by Albert Bandura (2013, 207, 2020) is based the premise that human can observe and learn explicitly from behaviors and actions portrayed by “significant others” and the associated results of those actions, either reinforcement or punishment. Social learning theory debates focus on the importance of influences from social structures in determining human thought and behavior. Social learning theory posits that viewers learn behaviors from media portrays especially when the depicted behaviors are rewarded or reinforced. Therefore the theoretical approach of Social Learning Theory emphases the importance of modeling behavior, attitudes, and emotional reactions of others (Bandura, 2017, 1986, 2017). Bandura’s social learning theory emphasizes the importance of observing and modeling the behavior, attitudes, and emotional reactions of others (Bandura, 2019, 1986).this implies that most human behavior is learned observationally through modeling. Besides learning Social Learning Theory suggest the idea of imitation. Imitation is based on the idea that children, adolescents, and even adults observe the behavior of real-life and symbolic models, potentially leading to the reproduction of this behavior themselves (Howard &amp; Hollander, 1997). Another very important component of Social Learning Theory is the idea of observation. Through observation one learns the consequences of actions of models and through this one determines whether or not to imitate a given behavior without needing to experience the consequences of that behavior firsthand (Howard &amp; Hollander, 2017). </w:t>
      </w:r>
      <w:proofErr w:type="spellStart"/>
      <w:r w:rsidRPr="00371D13">
        <w:rPr>
          <w:rFonts w:ascii="Times New Roman" w:hAnsi="Times New Roman" w:cs="Times New Roman"/>
          <w:bCs/>
          <w:sz w:val="24"/>
          <w:szCs w:val="24"/>
        </w:rPr>
        <w:t>Huit</w:t>
      </w:r>
      <w:proofErr w:type="spellEnd"/>
      <w:r w:rsidRPr="00371D13">
        <w:rPr>
          <w:rFonts w:ascii="Times New Roman" w:hAnsi="Times New Roman" w:cs="Times New Roman"/>
          <w:bCs/>
          <w:sz w:val="24"/>
          <w:szCs w:val="24"/>
        </w:rPr>
        <w:t xml:space="preserve"> (2014) and Ward (2003) argue that individual who learn some new behaviors are likely to </w:t>
      </w:r>
      <w:r w:rsidRPr="00371D13">
        <w:rPr>
          <w:rFonts w:ascii="Times New Roman" w:hAnsi="Times New Roman" w:cs="Times New Roman"/>
          <w:bCs/>
          <w:sz w:val="24"/>
          <w:szCs w:val="24"/>
        </w:rPr>
        <w:lastRenderedPageBreak/>
        <w:t>replicate and produce learned behaviors if they find themselves in situations and circumstances that warrant that the performance of such behaviors is desirable, useful, or likely to serve their own purpose.</w:t>
      </w:r>
    </w:p>
    <w:p w:rsidR="00D82A02" w:rsidRPr="00371D13" w:rsidRDefault="00D82A02"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Social Learning Theory (SLT), developed by Albert Bandura, posits that people learn behaviors, attitudes, and social norms through observation, imitation, and modeling. This theory is particularly relevant to understanding the impact of radio drama on youth behavior, as radio programs often serve as platforms for young people to observe and internalize behaviors portrayed by characters. According to SLT, individuals, especially youths, are likely to model behaviors they see rewarded or praised in media content. For instance, radio dramas often depict the consequences of various behaviors—such as making responsible decisions or avoiding harmful habits—which may influence youths to adopt similar actions in their own lives. If a young person hears about the positive effects of community engagement or the dangers of substance abuse in a radio drama, they may be more likely to emulate those behaviors, seeing them as socially acceptable or beneficial.</w:t>
      </w:r>
    </w:p>
    <w:p w:rsidR="00D82A02" w:rsidRPr="00371D13" w:rsidRDefault="00D82A02"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Moreover, Social Learning Theory emphasizes the role of reinforcement in learning. In the context of radio, youths are not only exposed to behaviors but also receive feedback through the media. For example, a radio show that includes listener participation may provide positive reinforcement for good behavior, such as providing solutions to social issues or answering questions thoughtfully. This reinforcement can encourage youths to continue engaging in behaviors that align with societal norms. The continuous exposure to such behaviors in radio dramas or youth programs can contribute to the shaping of youth culture in Kwara State, helping them to adopt positive behaviors that are in line with both individual growth and community well-being. Thus, radio plays a significant role in influencing youth behavior by providing a steady stream of role models and reinforcement that youths can observe and emulate.</w:t>
      </w:r>
    </w:p>
    <w:p w:rsidR="006A27FF" w:rsidRPr="00371D13" w:rsidRDefault="00815131" w:rsidP="00B039F4">
      <w:pPr>
        <w:pStyle w:val="Heading1"/>
        <w:spacing w:line="360" w:lineRule="auto"/>
        <w:rPr>
          <w:rFonts w:cs="Times New Roman"/>
          <w:szCs w:val="24"/>
        </w:rPr>
      </w:pPr>
      <w:r w:rsidRPr="00371D13">
        <w:rPr>
          <w:rFonts w:cs="Times New Roman"/>
          <w:szCs w:val="24"/>
        </w:rPr>
        <w:t>2.3</w:t>
      </w:r>
      <w:r w:rsidRPr="00371D13">
        <w:rPr>
          <w:rFonts w:cs="Times New Roman"/>
          <w:szCs w:val="24"/>
        </w:rPr>
        <w:tab/>
      </w:r>
      <w:proofErr w:type="spellStart"/>
      <w:r w:rsidRPr="00371D13">
        <w:rPr>
          <w:rFonts w:cs="Times New Roman"/>
          <w:szCs w:val="24"/>
        </w:rPr>
        <w:t>Emperical</w:t>
      </w:r>
      <w:proofErr w:type="spellEnd"/>
      <w:r w:rsidRPr="00371D13">
        <w:rPr>
          <w:rFonts w:cs="Times New Roman"/>
          <w:szCs w:val="24"/>
        </w:rPr>
        <w:t xml:space="preserve"> Review</w:t>
      </w:r>
    </w:p>
    <w:p w:rsidR="00815131" w:rsidRPr="00371D13" w:rsidRDefault="00542652" w:rsidP="00B039F4">
      <w:pPr>
        <w:spacing w:line="360" w:lineRule="auto"/>
        <w:ind w:firstLine="720"/>
        <w:jc w:val="both"/>
        <w:rPr>
          <w:rFonts w:ascii="Times New Roman" w:hAnsi="Times New Roman" w:cs="Times New Roman"/>
          <w:sz w:val="24"/>
          <w:szCs w:val="24"/>
        </w:rPr>
      </w:pPr>
      <w:r w:rsidRPr="00371D13">
        <w:rPr>
          <w:rFonts w:ascii="Times New Roman" w:hAnsi="Times New Roman" w:cs="Times New Roman"/>
          <w:sz w:val="24"/>
          <w:szCs w:val="24"/>
        </w:rPr>
        <w:t xml:space="preserve">These </w:t>
      </w:r>
      <w:r w:rsidR="00815131" w:rsidRPr="00371D13">
        <w:rPr>
          <w:rFonts w:ascii="Times New Roman" w:hAnsi="Times New Roman" w:cs="Times New Roman"/>
          <w:sz w:val="24"/>
          <w:szCs w:val="24"/>
        </w:rPr>
        <w:t xml:space="preserve">studies have consistently highlighted the significant role of media, particularly radio, in shaping youth behavior and culture. According to </w:t>
      </w:r>
      <w:proofErr w:type="spellStart"/>
      <w:r w:rsidR="00815131" w:rsidRPr="00371D13">
        <w:rPr>
          <w:rFonts w:ascii="Times New Roman" w:hAnsi="Times New Roman" w:cs="Times New Roman"/>
          <w:sz w:val="24"/>
          <w:szCs w:val="24"/>
        </w:rPr>
        <w:t>Olatunji</w:t>
      </w:r>
      <w:proofErr w:type="spellEnd"/>
      <w:r w:rsidR="00815131" w:rsidRPr="00371D13">
        <w:rPr>
          <w:rFonts w:ascii="Times New Roman" w:hAnsi="Times New Roman" w:cs="Times New Roman"/>
          <w:sz w:val="24"/>
          <w:szCs w:val="24"/>
        </w:rPr>
        <w:t xml:space="preserve"> and </w:t>
      </w:r>
      <w:proofErr w:type="spellStart"/>
      <w:r w:rsidR="00815131" w:rsidRPr="00371D13">
        <w:rPr>
          <w:rFonts w:ascii="Times New Roman" w:hAnsi="Times New Roman" w:cs="Times New Roman"/>
          <w:sz w:val="24"/>
          <w:szCs w:val="24"/>
        </w:rPr>
        <w:t>Alabi</w:t>
      </w:r>
      <w:proofErr w:type="spellEnd"/>
      <w:r w:rsidR="00815131" w:rsidRPr="00371D13">
        <w:rPr>
          <w:rFonts w:ascii="Times New Roman" w:hAnsi="Times New Roman" w:cs="Times New Roman"/>
          <w:sz w:val="24"/>
          <w:szCs w:val="24"/>
        </w:rPr>
        <w:t xml:space="preserve"> (2020), community radio in Nigeria has a considerable impact on the youth, especially in rural areas, by addressing issues like education, health, and social well-being. Radio programs tailored to the youth demographic serve as platforms for positive behavioral reinforcement and the </w:t>
      </w:r>
      <w:r w:rsidR="00815131" w:rsidRPr="00371D13">
        <w:rPr>
          <w:rFonts w:ascii="Times New Roman" w:hAnsi="Times New Roman" w:cs="Times New Roman"/>
          <w:sz w:val="24"/>
          <w:szCs w:val="24"/>
        </w:rPr>
        <w:lastRenderedPageBreak/>
        <w:t xml:space="preserve">dissemination of important societal values. These findings are echoed by </w:t>
      </w:r>
      <w:proofErr w:type="spellStart"/>
      <w:r w:rsidR="00815131" w:rsidRPr="00371D13">
        <w:rPr>
          <w:rFonts w:ascii="Times New Roman" w:hAnsi="Times New Roman" w:cs="Times New Roman"/>
          <w:sz w:val="24"/>
          <w:szCs w:val="24"/>
        </w:rPr>
        <w:t>Adeyanju</w:t>
      </w:r>
      <w:proofErr w:type="spellEnd"/>
      <w:r w:rsidR="00815131" w:rsidRPr="00371D13">
        <w:rPr>
          <w:rFonts w:ascii="Times New Roman" w:hAnsi="Times New Roman" w:cs="Times New Roman"/>
          <w:sz w:val="24"/>
          <w:szCs w:val="24"/>
        </w:rPr>
        <w:t xml:space="preserve"> (2018), who argues that radio dramas in Nigeria have a powerful role in altering perceptions and behaviors by highlighting real-life scenarios that young people can relate to. In Kwara State, for instance, youth-oriented radio programs on local stations like </w:t>
      </w:r>
      <w:proofErr w:type="spellStart"/>
      <w:r w:rsidR="00815131" w:rsidRPr="00371D13">
        <w:rPr>
          <w:rFonts w:ascii="Times New Roman" w:hAnsi="Times New Roman" w:cs="Times New Roman"/>
          <w:i/>
          <w:iCs/>
          <w:sz w:val="24"/>
          <w:szCs w:val="24"/>
        </w:rPr>
        <w:t>Sobi</w:t>
      </w:r>
      <w:proofErr w:type="spellEnd"/>
      <w:r w:rsidR="00815131" w:rsidRPr="00371D13">
        <w:rPr>
          <w:rFonts w:ascii="Times New Roman" w:hAnsi="Times New Roman" w:cs="Times New Roman"/>
          <w:i/>
          <w:iCs/>
          <w:sz w:val="24"/>
          <w:szCs w:val="24"/>
        </w:rPr>
        <w:t xml:space="preserve"> FM</w:t>
      </w:r>
      <w:r w:rsidR="00815131" w:rsidRPr="00371D13">
        <w:rPr>
          <w:rFonts w:ascii="Times New Roman" w:hAnsi="Times New Roman" w:cs="Times New Roman"/>
          <w:sz w:val="24"/>
          <w:szCs w:val="24"/>
        </w:rPr>
        <w:t xml:space="preserve"> and </w:t>
      </w:r>
      <w:r w:rsidR="00815131" w:rsidRPr="00371D13">
        <w:rPr>
          <w:rFonts w:ascii="Times New Roman" w:hAnsi="Times New Roman" w:cs="Times New Roman"/>
          <w:i/>
          <w:iCs/>
          <w:sz w:val="24"/>
          <w:szCs w:val="24"/>
        </w:rPr>
        <w:t>Radio Kwara</w:t>
      </w:r>
      <w:r w:rsidR="00815131" w:rsidRPr="00371D13">
        <w:rPr>
          <w:rFonts w:ascii="Times New Roman" w:hAnsi="Times New Roman" w:cs="Times New Roman"/>
          <w:sz w:val="24"/>
          <w:szCs w:val="24"/>
        </w:rPr>
        <w:t xml:space="preserve"> have been shown to influence attitudes toward topics such as sexual health, substance abuse, and community engagement. Such programs not only inform but also empower youth to make informed decisions that affect their well-being.</w:t>
      </w:r>
    </w:p>
    <w:p w:rsidR="00815131" w:rsidRPr="00371D13" w:rsidRDefault="00815131"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 xml:space="preserve">Further empirical evidence suggests that radio can significantly influence youth behavior by fostering a sense of identity and belonging. According to </w:t>
      </w:r>
      <w:proofErr w:type="spellStart"/>
      <w:r w:rsidRPr="00371D13">
        <w:rPr>
          <w:rFonts w:ascii="Times New Roman" w:hAnsi="Times New Roman" w:cs="Times New Roman"/>
          <w:sz w:val="24"/>
          <w:szCs w:val="24"/>
        </w:rPr>
        <w:t>Akinyemi</w:t>
      </w:r>
      <w:proofErr w:type="spellEnd"/>
      <w:r w:rsidRPr="00371D13">
        <w:rPr>
          <w:rFonts w:ascii="Times New Roman" w:hAnsi="Times New Roman" w:cs="Times New Roman"/>
          <w:sz w:val="24"/>
          <w:szCs w:val="24"/>
        </w:rPr>
        <w:t xml:space="preserve"> and </w:t>
      </w:r>
      <w:proofErr w:type="spellStart"/>
      <w:r w:rsidRPr="00371D13">
        <w:rPr>
          <w:rFonts w:ascii="Times New Roman" w:hAnsi="Times New Roman" w:cs="Times New Roman"/>
          <w:sz w:val="24"/>
          <w:szCs w:val="24"/>
        </w:rPr>
        <w:t>Okediji</w:t>
      </w:r>
      <w:proofErr w:type="spellEnd"/>
      <w:r w:rsidRPr="00371D13">
        <w:rPr>
          <w:rFonts w:ascii="Times New Roman" w:hAnsi="Times New Roman" w:cs="Times New Roman"/>
          <w:sz w:val="24"/>
          <w:szCs w:val="24"/>
        </w:rPr>
        <w:t xml:space="preserve"> (2020), radio programs that emphasize local culture, values, and traditions have a lasting impact on youth, promoting pride in cultural heritage and reinforcing positive social behaviors. In Kwara State, where cultural diversity is prominent, radio has been instrumental in promoting indigenous languages, music, and traditions through youth-centered programming. The widespread broadcast of local music and storytelling has helped preserve cultural practices while shaping youth identities in positive ways. This cultural reinforcement through radio has been linked to improved social behaviors, such as respect for elders, pride in local customs, and a collective commitment to community values.</w:t>
      </w:r>
    </w:p>
    <w:p w:rsidR="00815131" w:rsidRPr="00371D13" w:rsidRDefault="00815131"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 xml:space="preserve">In terms of addressing specific behavioral issues, radio dramas and talk shows have been employed as tools for promoting health and wellness among the youth. A study by </w:t>
      </w:r>
      <w:proofErr w:type="spellStart"/>
      <w:r w:rsidRPr="00371D13">
        <w:rPr>
          <w:rFonts w:ascii="Times New Roman" w:hAnsi="Times New Roman" w:cs="Times New Roman"/>
          <w:sz w:val="24"/>
          <w:szCs w:val="24"/>
        </w:rPr>
        <w:t>Ijaduola</w:t>
      </w:r>
      <w:proofErr w:type="spellEnd"/>
      <w:r w:rsidRPr="00371D13">
        <w:rPr>
          <w:rFonts w:ascii="Times New Roman" w:hAnsi="Times New Roman" w:cs="Times New Roman"/>
          <w:sz w:val="24"/>
          <w:szCs w:val="24"/>
        </w:rPr>
        <w:t xml:space="preserve"> (2019) on youth programs in Nigeria found that radio dramas effectively communicate health messages, especially concerning HIV/AIDS prevention and reproductive health. These programs often use storytelling to create relatable characters who confront challenges that youth may face in real life, offering practical advice and solutions. The impact of such programs is evident in the increased awareness and adoption of health-positive behaviors among young listeners. In Kwara State, local radio stations have been crucial in passing public health messages to the youth, helping them make informed decisions about issues such as family planning, substance abuse, and mental health. Through the combination of storytelling and expert commentary, radio has proven to be an effective means of encouraging positive behavioral change in the youth population.</w:t>
      </w:r>
    </w:p>
    <w:p w:rsidR="00C502FA" w:rsidRPr="00371D13" w:rsidRDefault="00C502FA" w:rsidP="00B039F4">
      <w:pPr>
        <w:spacing w:line="360" w:lineRule="auto"/>
        <w:jc w:val="both"/>
        <w:rPr>
          <w:rFonts w:ascii="Times New Roman" w:hAnsi="Times New Roman" w:cs="Times New Roman"/>
          <w:sz w:val="24"/>
          <w:szCs w:val="24"/>
        </w:rPr>
      </w:pPr>
    </w:p>
    <w:p w:rsidR="00C502FA" w:rsidRPr="00371D13" w:rsidRDefault="00C502FA" w:rsidP="00B039F4">
      <w:pPr>
        <w:pStyle w:val="Heading1"/>
        <w:spacing w:line="360" w:lineRule="auto"/>
        <w:jc w:val="center"/>
        <w:rPr>
          <w:rFonts w:cs="Times New Roman"/>
          <w:szCs w:val="24"/>
        </w:rPr>
      </w:pPr>
      <w:r w:rsidRPr="00371D13">
        <w:rPr>
          <w:rFonts w:cs="Times New Roman"/>
          <w:szCs w:val="24"/>
        </w:rPr>
        <w:lastRenderedPageBreak/>
        <w:t>CHAPTER THREE</w:t>
      </w:r>
    </w:p>
    <w:p w:rsidR="00C502FA" w:rsidRPr="00371D13" w:rsidRDefault="00C502FA" w:rsidP="00B039F4">
      <w:pPr>
        <w:pStyle w:val="Heading1"/>
        <w:spacing w:line="360" w:lineRule="auto"/>
        <w:jc w:val="center"/>
        <w:rPr>
          <w:rFonts w:cs="Times New Roman"/>
          <w:szCs w:val="24"/>
        </w:rPr>
      </w:pPr>
      <w:r w:rsidRPr="00371D13">
        <w:rPr>
          <w:rFonts w:cs="Times New Roman"/>
          <w:szCs w:val="24"/>
        </w:rPr>
        <w:t>RESEARCH METHODOLOGY</w:t>
      </w:r>
    </w:p>
    <w:p w:rsidR="00C502FA" w:rsidRPr="00371D13" w:rsidRDefault="00C502FA" w:rsidP="00B039F4">
      <w:pPr>
        <w:pStyle w:val="Heading1"/>
        <w:spacing w:line="360" w:lineRule="auto"/>
        <w:rPr>
          <w:rFonts w:cs="Times New Roman"/>
          <w:szCs w:val="24"/>
        </w:rPr>
      </w:pPr>
      <w:r w:rsidRPr="00371D13">
        <w:rPr>
          <w:rFonts w:cs="Times New Roman"/>
          <w:szCs w:val="24"/>
        </w:rPr>
        <w:t>3.0 Introduction</w:t>
      </w:r>
    </w:p>
    <w:p w:rsidR="00C502FA" w:rsidRPr="00371D13" w:rsidRDefault="00C502FA"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 xml:space="preserve">This chapter outlines the methods and procedures adopted in collecting and analyzing data for this study. The research is designed to achieve the objectives of examining the role of radio drama in shaping youth culture and </w:t>
      </w:r>
      <w:proofErr w:type="spellStart"/>
      <w:r w:rsidRPr="00371D13">
        <w:rPr>
          <w:rFonts w:ascii="Times New Roman" w:hAnsi="Times New Roman" w:cs="Times New Roman"/>
          <w:sz w:val="24"/>
          <w:szCs w:val="24"/>
        </w:rPr>
        <w:t>behaviour</w:t>
      </w:r>
      <w:proofErr w:type="spellEnd"/>
      <w:r w:rsidRPr="00371D13">
        <w:rPr>
          <w:rFonts w:ascii="Times New Roman" w:hAnsi="Times New Roman" w:cs="Times New Roman"/>
          <w:sz w:val="24"/>
          <w:szCs w:val="24"/>
        </w:rPr>
        <w:t xml:space="preserve"> among youths in Kwara State. It describes the research design, population, sample size, sampling techniques, research instrument, validity and reliability of the instrument, methods of data collection, and data analysis techniques used to arrive at the findings of this study.</w:t>
      </w:r>
    </w:p>
    <w:p w:rsidR="00C502FA" w:rsidRPr="00371D13" w:rsidRDefault="00C502FA" w:rsidP="00B039F4">
      <w:pPr>
        <w:pStyle w:val="Heading1"/>
        <w:spacing w:line="360" w:lineRule="auto"/>
        <w:rPr>
          <w:rFonts w:cs="Times New Roman"/>
          <w:szCs w:val="24"/>
        </w:rPr>
      </w:pPr>
      <w:r w:rsidRPr="00371D13">
        <w:rPr>
          <w:rFonts w:cs="Times New Roman"/>
          <w:szCs w:val="24"/>
        </w:rPr>
        <w:t>3.1 Research Design</w:t>
      </w:r>
    </w:p>
    <w:p w:rsidR="00C502FA" w:rsidRPr="00371D13" w:rsidRDefault="00C502FA"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 xml:space="preserve">This study adopts the </w:t>
      </w:r>
      <w:r w:rsidRPr="00371D13">
        <w:rPr>
          <w:rFonts w:ascii="Times New Roman" w:hAnsi="Times New Roman" w:cs="Times New Roman"/>
          <w:b/>
          <w:bCs/>
          <w:sz w:val="24"/>
          <w:szCs w:val="24"/>
        </w:rPr>
        <w:t>survey research design</w:t>
      </w:r>
      <w:r w:rsidRPr="00371D13">
        <w:rPr>
          <w:rFonts w:ascii="Times New Roman" w:hAnsi="Times New Roman" w:cs="Times New Roman"/>
          <w:sz w:val="24"/>
          <w:szCs w:val="24"/>
        </w:rPr>
        <w:t xml:space="preserve">, as it enables the collection of data from a selected portion of a population to investigate the influence of radio drama on youth culture and </w:t>
      </w:r>
      <w:proofErr w:type="spellStart"/>
      <w:r w:rsidRPr="00371D13">
        <w:rPr>
          <w:rFonts w:ascii="Times New Roman" w:hAnsi="Times New Roman" w:cs="Times New Roman"/>
          <w:sz w:val="24"/>
          <w:szCs w:val="24"/>
        </w:rPr>
        <w:t>behavioural</w:t>
      </w:r>
      <w:proofErr w:type="spellEnd"/>
      <w:r w:rsidRPr="00371D13">
        <w:rPr>
          <w:rFonts w:ascii="Times New Roman" w:hAnsi="Times New Roman" w:cs="Times New Roman"/>
          <w:sz w:val="24"/>
          <w:szCs w:val="24"/>
        </w:rPr>
        <w:t xml:space="preserve"> patterns. As </w:t>
      </w:r>
      <w:proofErr w:type="spellStart"/>
      <w:r w:rsidRPr="00371D13">
        <w:rPr>
          <w:rFonts w:ascii="Times New Roman" w:hAnsi="Times New Roman" w:cs="Times New Roman"/>
          <w:sz w:val="24"/>
          <w:szCs w:val="24"/>
        </w:rPr>
        <w:t>Kerlinger</w:t>
      </w:r>
      <w:proofErr w:type="spellEnd"/>
      <w:r w:rsidRPr="00371D13">
        <w:rPr>
          <w:rFonts w:ascii="Times New Roman" w:hAnsi="Times New Roman" w:cs="Times New Roman"/>
          <w:sz w:val="24"/>
          <w:szCs w:val="24"/>
        </w:rPr>
        <w:t xml:space="preserve"> and Lee (2010) noted, survey research is one of the oldest and most effective methods of collecting and analyzing social data.</w:t>
      </w:r>
    </w:p>
    <w:p w:rsidR="00C502FA" w:rsidRPr="00371D13" w:rsidRDefault="00C502FA" w:rsidP="00B039F4">
      <w:pPr>
        <w:pStyle w:val="Heading1"/>
        <w:spacing w:line="360" w:lineRule="auto"/>
        <w:rPr>
          <w:rFonts w:cs="Times New Roman"/>
          <w:szCs w:val="24"/>
        </w:rPr>
      </w:pPr>
      <w:r w:rsidRPr="00371D13">
        <w:rPr>
          <w:rFonts w:cs="Times New Roman"/>
          <w:szCs w:val="24"/>
        </w:rPr>
        <w:t>3.2 Population of the Study</w:t>
      </w:r>
    </w:p>
    <w:p w:rsidR="00C502FA" w:rsidRPr="00371D13" w:rsidRDefault="00C502FA"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 xml:space="preserve">According to </w:t>
      </w:r>
      <w:proofErr w:type="spellStart"/>
      <w:r w:rsidRPr="00371D13">
        <w:rPr>
          <w:rFonts w:ascii="Times New Roman" w:hAnsi="Times New Roman" w:cs="Times New Roman"/>
          <w:sz w:val="24"/>
          <w:szCs w:val="24"/>
        </w:rPr>
        <w:t>Adeleke</w:t>
      </w:r>
      <w:proofErr w:type="spellEnd"/>
      <w:r w:rsidRPr="00371D13">
        <w:rPr>
          <w:rFonts w:ascii="Times New Roman" w:hAnsi="Times New Roman" w:cs="Times New Roman"/>
          <w:sz w:val="24"/>
          <w:szCs w:val="24"/>
        </w:rPr>
        <w:t xml:space="preserve"> (2013), a research population refers to the entire group of individuals or items relevant to a particular study. </w:t>
      </w:r>
      <w:proofErr w:type="spellStart"/>
      <w:r w:rsidRPr="00371D13">
        <w:rPr>
          <w:rFonts w:ascii="Times New Roman" w:hAnsi="Times New Roman" w:cs="Times New Roman"/>
          <w:sz w:val="24"/>
          <w:szCs w:val="24"/>
        </w:rPr>
        <w:t>Wimmer</w:t>
      </w:r>
      <w:proofErr w:type="spellEnd"/>
      <w:r w:rsidRPr="00371D13">
        <w:rPr>
          <w:rFonts w:ascii="Times New Roman" w:hAnsi="Times New Roman" w:cs="Times New Roman"/>
          <w:sz w:val="24"/>
          <w:szCs w:val="24"/>
        </w:rPr>
        <w:t xml:space="preserve"> and Dominick (2016) define population as a collection of elements or subjects with common characteristics within a defined environment.</w:t>
      </w:r>
      <w:r w:rsidRPr="00371D13">
        <w:rPr>
          <w:rFonts w:ascii="Times New Roman" w:hAnsi="Times New Roman" w:cs="Times New Roman"/>
          <w:sz w:val="24"/>
          <w:szCs w:val="24"/>
        </w:rPr>
        <w:br/>
        <w:t xml:space="preserve">The population of this study comprises </w:t>
      </w:r>
      <w:r w:rsidRPr="00371D13">
        <w:rPr>
          <w:rFonts w:ascii="Times New Roman" w:hAnsi="Times New Roman" w:cs="Times New Roman"/>
          <w:bCs/>
          <w:sz w:val="24"/>
          <w:szCs w:val="24"/>
        </w:rPr>
        <w:t>youths in Kwara State</w:t>
      </w:r>
      <w:r w:rsidRPr="00371D13">
        <w:rPr>
          <w:rFonts w:ascii="Times New Roman" w:hAnsi="Times New Roman" w:cs="Times New Roman"/>
          <w:sz w:val="24"/>
          <w:szCs w:val="24"/>
        </w:rPr>
        <w:t xml:space="preserve">, specifically in </w:t>
      </w:r>
      <w:r w:rsidRPr="00371D13">
        <w:rPr>
          <w:rFonts w:ascii="Times New Roman" w:hAnsi="Times New Roman" w:cs="Times New Roman"/>
          <w:bCs/>
          <w:sz w:val="24"/>
          <w:szCs w:val="24"/>
        </w:rPr>
        <w:t>Ilorin Metropolis</w:t>
      </w:r>
      <w:r w:rsidRPr="00371D13">
        <w:rPr>
          <w:rFonts w:ascii="Times New Roman" w:hAnsi="Times New Roman" w:cs="Times New Roman"/>
          <w:sz w:val="24"/>
          <w:szCs w:val="24"/>
        </w:rPr>
        <w:t xml:space="preserve">, which includes </w:t>
      </w:r>
      <w:r w:rsidRPr="00371D13">
        <w:rPr>
          <w:rFonts w:ascii="Times New Roman" w:hAnsi="Times New Roman" w:cs="Times New Roman"/>
          <w:bCs/>
          <w:sz w:val="24"/>
          <w:szCs w:val="24"/>
        </w:rPr>
        <w:t>Ilorin-East, Ilorin-West, and Ilorin-South Local Government Areas</w:t>
      </w:r>
      <w:r w:rsidRPr="00371D13">
        <w:rPr>
          <w:rFonts w:ascii="Times New Roman" w:hAnsi="Times New Roman" w:cs="Times New Roman"/>
          <w:sz w:val="24"/>
          <w:szCs w:val="24"/>
        </w:rPr>
        <w:t xml:space="preserve">. According to the World Population Review (2022), the total population of these areas is estimated at </w:t>
      </w:r>
      <w:r w:rsidRPr="00371D13">
        <w:rPr>
          <w:rFonts w:ascii="Times New Roman" w:hAnsi="Times New Roman" w:cs="Times New Roman"/>
          <w:bCs/>
          <w:sz w:val="24"/>
          <w:szCs w:val="24"/>
        </w:rPr>
        <w:t>1,063,713</w:t>
      </w:r>
      <w:r w:rsidRPr="00371D13">
        <w:rPr>
          <w:rFonts w:ascii="Times New Roman" w:hAnsi="Times New Roman" w:cs="Times New Roman"/>
          <w:sz w:val="24"/>
          <w:szCs w:val="24"/>
        </w:rPr>
        <w:t xml:space="preserve">, with </w:t>
      </w:r>
      <w:r w:rsidRPr="00371D13">
        <w:rPr>
          <w:rFonts w:ascii="Times New Roman" w:hAnsi="Times New Roman" w:cs="Times New Roman"/>
          <w:bCs/>
          <w:sz w:val="24"/>
          <w:szCs w:val="24"/>
        </w:rPr>
        <w:t>Ilorin-East LGA</w:t>
      </w:r>
      <w:r w:rsidRPr="00371D13">
        <w:rPr>
          <w:rFonts w:ascii="Times New Roman" w:hAnsi="Times New Roman" w:cs="Times New Roman"/>
          <w:sz w:val="24"/>
          <w:szCs w:val="24"/>
        </w:rPr>
        <w:t xml:space="preserve"> housing a youth-dense population of approximately </w:t>
      </w:r>
      <w:r w:rsidRPr="00371D13">
        <w:rPr>
          <w:rFonts w:ascii="Times New Roman" w:hAnsi="Times New Roman" w:cs="Times New Roman"/>
          <w:bCs/>
          <w:sz w:val="24"/>
          <w:szCs w:val="24"/>
        </w:rPr>
        <w:t>311,000</w:t>
      </w:r>
      <w:r w:rsidRPr="00371D13">
        <w:rPr>
          <w:rFonts w:ascii="Times New Roman" w:hAnsi="Times New Roman" w:cs="Times New Roman"/>
          <w:sz w:val="24"/>
          <w:szCs w:val="24"/>
        </w:rPr>
        <w:t xml:space="preserve"> (citypopulation.com, 2024).</w:t>
      </w:r>
    </w:p>
    <w:p w:rsidR="00C502FA" w:rsidRPr="00371D13" w:rsidRDefault="00C502FA" w:rsidP="00B039F4">
      <w:pPr>
        <w:pStyle w:val="Heading1"/>
        <w:spacing w:line="360" w:lineRule="auto"/>
        <w:rPr>
          <w:rFonts w:cs="Times New Roman"/>
          <w:szCs w:val="24"/>
        </w:rPr>
      </w:pPr>
      <w:r w:rsidRPr="00371D13">
        <w:rPr>
          <w:rFonts w:cs="Times New Roman"/>
          <w:szCs w:val="24"/>
        </w:rPr>
        <w:t>3.3 Sample Size</w:t>
      </w:r>
    </w:p>
    <w:p w:rsidR="00C502FA" w:rsidRPr="00371D13" w:rsidRDefault="00C502FA"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 xml:space="preserve">The sample size refers to the specific number of individuals selected from the population to represent the whole (Issa, 2012). Due to the vastness of the population, it is impractical to study every individual; hence, a sample was drawn using </w:t>
      </w:r>
      <w:r w:rsidRPr="00371D13">
        <w:rPr>
          <w:rFonts w:ascii="Times New Roman" w:hAnsi="Times New Roman" w:cs="Times New Roman"/>
          <w:b/>
          <w:bCs/>
          <w:sz w:val="24"/>
          <w:szCs w:val="24"/>
        </w:rPr>
        <w:t>Taro Yamane’s formula</w:t>
      </w:r>
      <w:r w:rsidRPr="00371D13">
        <w:rPr>
          <w:rFonts w:ascii="Times New Roman" w:hAnsi="Times New Roman" w:cs="Times New Roman"/>
          <w:sz w:val="24"/>
          <w:szCs w:val="24"/>
        </w:rPr>
        <w:t>:</w:t>
      </w:r>
    </w:p>
    <w:p w:rsidR="00F9434F" w:rsidRPr="00371D13" w:rsidRDefault="00F9434F" w:rsidP="00B039F4">
      <w:pPr>
        <w:spacing w:after="0" w:line="360" w:lineRule="auto"/>
        <w:jc w:val="both"/>
        <w:rPr>
          <w:rFonts w:ascii="Times New Roman" w:hAnsi="Times New Roman" w:cs="Times New Roman"/>
          <w:b/>
          <w:sz w:val="24"/>
          <w:szCs w:val="24"/>
          <w:lang w:val="en-GB"/>
        </w:rPr>
      </w:pPr>
      <m:oMathPara>
        <m:oMath>
          <m:r>
            <m:rPr>
              <m:sty m:val="b"/>
            </m:rPr>
            <w:rPr>
              <w:rFonts w:ascii="Cambria Math" w:hAnsi="Cambria Math" w:cs="Times New Roman"/>
              <w:sz w:val="24"/>
              <w:szCs w:val="24"/>
              <w:lang w:val="en-GB"/>
            </w:rPr>
            <m:t>n</m:t>
          </m:r>
          <m:r>
            <m:rPr>
              <m:sty m:val="b"/>
            </m:rPr>
            <w:rPr>
              <w:rFonts w:ascii="Cambria Math" w:hAnsi="Times New Roman" w:cs="Times New Roman"/>
              <w:sz w:val="24"/>
              <w:szCs w:val="24"/>
              <w:lang w:val="en-GB"/>
            </w:rPr>
            <m:t>=</m:t>
          </m:r>
          <m:f>
            <m:fPr>
              <m:ctrlPr>
                <w:rPr>
                  <w:rFonts w:ascii="Cambria Math" w:hAnsi="Times New Roman" w:cs="Times New Roman"/>
                  <w:b/>
                  <w:sz w:val="24"/>
                  <w:szCs w:val="24"/>
                  <w:lang w:val="en-GB"/>
                </w:rPr>
              </m:ctrlPr>
            </m:fPr>
            <m:num>
              <m:r>
                <m:rPr>
                  <m:sty m:val="bi"/>
                </m:rPr>
                <w:rPr>
                  <w:rFonts w:ascii="Cambria Math" w:hAnsi="Cambria Math" w:cs="Times New Roman"/>
                  <w:sz w:val="24"/>
                  <w:szCs w:val="24"/>
                  <w:lang w:val="en-GB"/>
                </w:rPr>
                <m:t>N</m:t>
              </m:r>
            </m:num>
            <m:den>
              <m:r>
                <m:rPr>
                  <m:sty m:val="bi"/>
                </m:rPr>
                <w:rPr>
                  <w:rFonts w:ascii="Cambria Math" w:hAnsi="Cambria Math" w:cs="Times New Roman"/>
                  <w:sz w:val="24"/>
                  <w:szCs w:val="24"/>
                  <w:lang w:val="en-GB"/>
                </w:rPr>
                <m:t>1</m:t>
              </m:r>
              <m:r>
                <m:rPr>
                  <m:sty m:val="bi"/>
                </m:rPr>
                <w:rPr>
                  <w:rFonts w:ascii="Cambria Math" w:hAnsi="Times New Roman" w:cs="Times New Roman"/>
                  <w:sz w:val="24"/>
                  <w:szCs w:val="24"/>
                  <w:lang w:val="en-GB"/>
                </w:rPr>
                <m:t>+</m:t>
              </m:r>
              <m:r>
                <m:rPr>
                  <m:sty m:val="bi"/>
                </m:rPr>
                <w:rPr>
                  <w:rFonts w:ascii="Cambria Math" w:hAnsi="Cambria Math" w:cs="Times New Roman"/>
                  <w:sz w:val="24"/>
                  <w:szCs w:val="24"/>
                  <w:lang w:val="en-GB"/>
                </w:rPr>
                <m:t>N</m:t>
              </m:r>
              <m:r>
                <m:rPr>
                  <m:sty m:val="bi"/>
                </m:rPr>
                <w:rPr>
                  <w:rFonts w:ascii="Cambria Math" w:hAnsi="Times New Roman" w:cs="Times New Roman"/>
                  <w:sz w:val="24"/>
                  <w:szCs w:val="24"/>
                  <w:lang w:val="en-GB"/>
                </w:rPr>
                <m:t>(</m:t>
              </m:r>
              <m:r>
                <m:rPr>
                  <m:sty m:val="bi"/>
                </m:rPr>
                <w:rPr>
                  <w:rFonts w:ascii="Cambria Math" w:hAnsi="Cambria Math" w:cs="Times New Roman"/>
                  <w:sz w:val="24"/>
                  <w:szCs w:val="24"/>
                  <w:lang w:val="en-GB"/>
                </w:rPr>
                <m:t>e</m:t>
              </m:r>
              <m:r>
                <m:rPr>
                  <m:sty m:val="bi"/>
                </m:rPr>
                <w:rPr>
                  <w:rFonts w:ascii="Cambria Math" w:hAnsi="Times New Roman" w:cs="Times New Roman"/>
                  <w:sz w:val="24"/>
                  <w:szCs w:val="24"/>
                  <w:lang w:val="en-GB"/>
                </w:rPr>
                <m:t>)</m:t>
              </m:r>
              <m:r>
                <m:rPr>
                  <m:sty m:val="bi"/>
                </m:rPr>
                <w:rPr>
                  <w:rFonts w:ascii="Cambria Math" w:hAnsi="Cambria Math" w:cs="Times New Roman"/>
                  <w:sz w:val="24"/>
                  <w:szCs w:val="24"/>
                  <w:lang w:val="en-GB"/>
                </w:rPr>
                <m:t>⌃2</m:t>
              </m:r>
            </m:den>
          </m:f>
        </m:oMath>
      </m:oMathPara>
    </w:p>
    <w:p w:rsidR="00E768A0" w:rsidRPr="00371D13" w:rsidRDefault="00E768A0" w:rsidP="00B039F4">
      <w:pPr>
        <w:spacing w:line="360" w:lineRule="auto"/>
        <w:jc w:val="both"/>
        <w:rPr>
          <w:rFonts w:ascii="Times New Roman" w:hAnsi="Times New Roman" w:cs="Times New Roman"/>
          <w:sz w:val="24"/>
          <w:szCs w:val="24"/>
        </w:rPr>
      </w:pPr>
    </w:p>
    <w:p w:rsidR="00C502FA" w:rsidRPr="00371D13" w:rsidRDefault="00C502FA"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Where:</w:t>
      </w:r>
    </w:p>
    <w:p w:rsidR="00F9434F" w:rsidRPr="00371D13" w:rsidRDefault="00F9434F" w:rsidP="00B039F4">
      <w:pPr>
        <w:spacing w:after="0" w:line="360" w:lineRule="auto"/>
        <w:ind w:firstLine="720"/>
        <w:jc w:val="both"/>
        <w:rPr>
          <w:rFonts w:ascii="Times New Roman" w:hAnsi="Times New Roman" w:cs="Times New Roman"/>
          <w:sz w:val="24"/>
          <w:szCs w:val="24"/>
          <w:lang w:val="en-GB"/>
        </w:rPr>
      </w:pPr>
      <w:r w:rsidRPr="00371D13">
        <w:rPr>
          <w:rFonts w:ascii="Times New Roman" w:hAnsi="Times New Roman" w:cs="Times New Roman"/>
          <w:sz w:val="24"/>
          <w:szCs w:val="24"/>
          <w:lang w:val="en-GB"/>
        </w:rPr>
        <w:t>n = Sample size</w:t>
      </w:r>
    </w:p>
    <w:p w:rsidR="00F9434F" w:rsidRPr="00371D13" w:rsidRDefault="00F9434F" w:rsidP="00B039F4">
      <w:pPr>
        <w:spacing w:after="0" w:line="360" w:lineRule="auto"/>
        <w:jc w:val="both"/>
        <w:rPr>
          <w:rFonts w:ascii="Times New Roman" w:hAnsi="Times New Roman" w:cs="Times New Roman"/>
          <w:sz w:val="24"/>
          <w:szCs w:val="24"/>
          <w:lang w:val="en-GB"/>
        </w:rPr>
      </w:pPr>
      <w:r w:rsidRPr="00371D13">
        <w:rPr>
          <w:rFonts w:ascii="Times New Roman" w:hAnsi="Times New Roman" w:cs="Times New Roman"/>
          <w:sz w:val="24"/>
          <w:szCs w:val="24"/>
          <w:lang w:val="en-GB"/>
        </w:rPr>
        <w:tab/>
        <w:t>N = Entire population (311</w:t>
      </w:r>
      <w:proofErr w:type="gramStart"/>
      <w:r w:rsidRPr="00371D13">
        <w:rPr>
          <w:rFonts w:ascii="Times New Roman" w:hAnsi="Times New Roman" w:cs="Times New Roman"/>
          <w:sz w:val="24"/>
          <w:szCs w:val="24"/>
          <w:lang w:val="en-GB"/>
        </w:rPr>
        <w:t>,1000</w:t>
      </w:r>
      <w:proofErr w:type="gramEnd"/>
      <w:r w:rsidRPr="00371D13">
        <w:rPr>
          <w:rFonts w:ascii="Times New Roman" w:hAnsi="Times New Roman" w:cs="Times New Roman"/>
          <w:sz w:val="24"/>
          <w:szCs w:val="24"/>
          <w:lang w:val="en-GB"/>
        </w:rPr>
        <w:t>)</w:t>
      </w:r>
    </w:p>
    <w:p w:rsidR="00F9434F" w:rsidRPr="00371D13" w:rsidRDefault="00F9434F" w:rsidP="00B039F4">
      <w:pPr>
        <w:spacing w:after="0" w:line="360" w:lineRule="auto"/>
        <w:jc w:val="both"/>
        <w:rPr>
          <w:rFonts w:ascii="Times New Roman" w:hAnsi="Times New Roman" w:cs="Times New Roman"/>
          <w:sz w:val="24"/>
          <w:szCs w:val="24"/>
          <w:lang w:val="en-GB"/>
        </w:rPr>
      </w:pPr>
      <w:r w:rsidRPr="00371D13">
        <w:rPr>
          <w:rFonts w:ascii="Times New Roman" w:hAnsi="Times New Roman" w:cs="Times New Roman"/>
          <w:sz w:val="24"/>
          <w:szCs w:val="24"/>
          <w:lang w:val="en-GB"/>
        </w:rPr>
        <w:tab/>
        <w:t>e = Entire population (0.1)</w:t>
      </w:r>
    </w:p>
    <w:p w:rsidR="00F9434F" w:rsidRPr="00371D13" w:rsidRDefault="00F9434F" w:rsidP="00B039F4">
      <w:pPr>
        <w:spacing w:after="0" w:line="360" w:lineRule="auto"/>
        <w:jc w:val="both"/>
        <w:rPr>
          <w:rFonts w:ascii="Times New Roman" w:hAnsi="Times New Roman" w:cs="Times New Roman"/>
          <w:sz w:val="24"/>
          <w:szCs w:val="24"/>
          <w:lang w:val="en-GB"/>
        </w:rPr>
      </w:pPr>
      <w:r w:rsidRPr="00371D13">
        <w:rPr>
          <w:rFonts w:ascii="Times New Roman" w:hAnsi="Times New Roman" w:cs="Times New Roman"/>
          <w:sz w:val="24"/>
          <w:szCs w:val="24"/>
          <w:lang w:val="en-GB"/>
        </w:rPr>
        <w:tab/>
        <w:t xml:space="preserve">1 = Unit [a constant figure] </w:t>
      </w:r>
    </w:p>
    <w:p w:rsidR="00F9434F" w:rsidRPr="00371D13" w:rsidRDefault="00F9434F" w:rsidP="00B039F4">
      <w:pPr>
        <w:spacing w:after="0" w:line="360" w:lineRule="auto"/>
        <w:jc w:val="both"/>
        <w:rPr>
          <w:rFonts w:ascii="Times New Roman" w:hAnsi="Times New Roman" w:cs="Times New Roman"/>
          <w:b/>
          <w:sz w:val="24"/>
          <w:szCs w:val="24"/>
          <w:lang w:val="en-GB"/>
        </w:rPr>
      </w:pPr>
      <m:oMathPara>
        <m:oMath>
          <m:r>
            <m:rPr>
              <m:sty m:val="b"/>
            </m:rPr>
            <w:rPr>
              <w:rFonts w:ascii="Cambria Math" w:hAnsi="Cambria Math" w:cs="Times New Roman"/>
              <w:sz w:val="24"/>
              <w:szCs w:val="24"/>
              <w:lang w:val="en-GB"/>
            </w:rPr>
            <m:t>n</m:t>
          </m:r>
          <m:r>
            <m:rPr>
              <m:sty m:val="b"/>
            </m:rPr>
            <w:rPr>
              <w:rFonts w:ascii="Cambria Math" w:hAnsi="Times New Roman" w:cs="Times New Roman"/>
              <w:sz w:val="24"/>
              <w:szCs w:val="24"/>
              <w:lang w:val="en-GB"/>
            </w:rPr>
            <m:t>=</m:t>
          </m:r>
          <m:f>
            <m:fPr>
              <m:ctrlPr>
                <w:rPr>
                  <w:rFonts w:ascii="Cambria Math" w:hAnsi="Times New Roman" w:cs="Times New Roman"/>
                  <w:b/>
                  <w:sz w:val="24"/>
                  <w:szCs w:val="24"/>
                  <w:lang w:val="en-GB"/>
                </w:rPr>
              </m:ctrlPr>
            </m:fPr>
            <m:num>
              <m:r>
                <m:rPr>
                  <m:sty m:val="bi"/>
                </m:rPr>
                <w:rPr>
                  <w:rFonts w:ascii="Cambria Math" w:hAnsi="Cambria Math" w:cs="Times New Roman"/>
                  <w:sz w:val="24"/>
                  <w:szCs w:val="24"/>
                  <w:lang w:val="en-GB"/>
                </w:rPr>
                <m:t>311</m:t>
              </m:r>
              <m:r>
                <m:rPr>
                  <m:sty m:val="bi"/>
                </m:rPr>
                <w:rPr>
                  <w:rFonts w:ascii="Cambria Math" w:hAnsi="Times New Roman" w:cs="Times New Roman"/>
                  <w:sz w:val="24"/>
                  <w:szCs w:val="24"/>
                  <w:lang w:val="en-GB"/>
                </w:rPr>
                <m:t>,</m:t>
              </m:r>
              <m:r>
                <m:rPr>
                  <m:sty m:val="bi"/>
                </m:rPr>
                <w:rPr>
                  <w:rFonts w:ascii="Cambria Math" w:hAnsi="Cambria Math" w:cs="Times New Roman"/>
                  <w:sz w:val="24"/>
                  <w:szCs w:val="24"/>
                  <w:lang w:val="en-GB"/>
                </w:rPr>
                <m:t>500</m:t>
              </m:r>
            </m:num>
            <m:den>
              <m:r>
                <m:rPr>
                  <m:sty m:val="bi"/>
                </m:rPr>
                <w:rPr>
                  <w:rFonts w:ascii="Cambria Math" w:hAnsi="Cambria Math" w:cs="Times New Roman"/>
                  <w:sz w:val="24"/>
                  <w:szCs w:val="24"/>
                  <w:lang w:val="en-GB"/>
                </w:rPr>
                <m:t>1</m:t>
              </m:r>
              <m:r>
                <m:rPr>
                  <m:sty m:val="bi"/>
                </m:rPr>
                <w:rPr>
                  <w:rFonts w:ascii="Cambria Math" w:hAnsi="Times New Roman" w:cs="Times New Roman"/>
                  <w:sz w:val="24"/>
                  <w:szCs w:val="24"/>
                  <w:lang w:val="en-GB"/>
                </w:rPr>
                <m:t>+</m:t>
              </m:r>
              <m:r>
                <m:rPr>
                  <m:sty m:val="bi"/>
                </m:rPr>
                <w:rPr>
                  <w:rFonts w:ascii="Cambria Math" w:hAnsi="Cambria Math" w:cs="Times New Roman"/>
                  <w:sz w:val="24"/>
                  <w:szCs w:val="24"/>
                  <w:lang w:val="en-GB"/>
                </w:rPr>
                <m:t>311</m:t>
              </m:r>
              <m:r>
                <m:rPr>
                  <m:sty m:val="bi"/>
                </m:rPr>
                <w:rPr>
                  <w:rFonts w:ascii="Cambria Math" w:hAnsi="Times New Roman" w:cs="Times New Roman"/>
                  <w:sz w:val="24"/>
                  <w:szCs w:val="24"/>
                  <w:lang w:val="en-GB"/>
                </w:rPr>
                <m:t>,</m:t>
              </m:r>
              <m:r>
                <m:rPr>
                  <m:sty m:val="bi"/>
                </m:rPr>
                <w:rPr>
                  <w:rFonts w:ascii="Cambria Math" w:hAnsi="Cambria Math" w:cs="Times New Roman"/>
                  <w:sz w:val="24"/>
                  <w:szCs w:val="24"/>
                  <w:lang w:val="en-GB"/>
                </w:rPr>
                <m:t>500</m:t>
              </m:r>
              <m:r>
                <m:rPr>
                  <m:sty m:val="bi"/>
                </m:rPr>
                <w:rPr>
                  <w:rFonts w:ascii="Cambria Math" w:hAnsi="Times New Roman" w:cs="Times New Roman"/>
                  <w:sz w:val="24"/>
                  <w:szCs w:val="24"/>
                  <w:lang w:val="en-GB"/>
                </w:rPr>
                <m:t xml:space="preserve"> (</m:t>
              </m:r>
              <m:r>
                <m:rPr>
                  <m:sty m:val="bi"/>
                </m:rPr>
                <w:rPr>
                  <w:rFonts w:ascii="Cambria Math" w:hAnsi="Cambria Math" w:cs="Times New Roman"/>
                  <w:sz w:val="24"/>
                  <w:szCs w:val="24"/>
                  <w:lang w:val="en-GB"/>
                </w:rPr>
                <m:t>0</m:t>
              </m:r>
              <m:r>
                <m:rPr>
                  <m:sty m:val="bi"/>
                </m:rPr>
                <w:rPr>
                  <w:rFonts w:ascii="Cambria Math" w:hAnsi="Times New Roman" w:cs="Times New Roman"/>
                  <w:sz w:val="24"/>
                  <w:szCs w:val="24"/>
                  <w:lang w:val="en-GB"/>
                </w:rPr>
                <m:t>.</m:t>
              </m:r>
              <m:r>
                <m:rPr>
                  <m:sty m:val="bi"/>
                </m:rPr>
                <w:rPr>
                  <w:rFonts w:ascii="Cambria Math" w:hAnsi="Cambria Math" w:cs="Times New Roman"/>
                  <w:sz w:val="24"/>
                  <w:szCs w:val="24"/>
                  <w:lang w:val="en-GB"/>
                </w:rPr>
                <m:t>1</m:t>
              </m:r>
              <m:r>
                <m:rPr>
                  <m:sty m:val="bi"/>
                </m:rPr>
                <w:rPr>
                  <w:rFonts w:ascii="Cambria Math" w:hAnsi="Times New Roman" w:cs="Times New Roman"/>
                  <w:sz w:val="24"/>
                  <w:szCs w:val="24"/>
                  <w:lang w:val="en-GB"/>
                </w:rPr>
                <m:t>)</m:t>
              </m:r>
              <m:r>
                <m:rPr>
                  <m:sty m:val="bi"/>
                </m:rPr>
                <w:rPr>
                  <w:rFonts w:ascii="Cambria Math" w:hAnsi="Cambria Math" w:cs="Times New Roman"/>
                  <w:sz w:val="24"/>
                  <w:szCs w:val="24"/>
                  <w:lang w:val="en-GB"/>
                </w:rPr>
                <m:t>⌃2</m:t>
              </m:r>
            </m:den>
          </m:f>
        </m:oMath>
      </m:oMathPara>
    </w:p>
    <w:p w:rsidR="00C502FA" w:rsidRPr="00371D13" w:rsidRDefault="00C502FA"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 xml:space="preserve">Therefore, a sample size of </w:t>
      </w:r>
      <w:r w:rsidRPr="00371D13">
        <w:rPr>
          <w:rFonts w:ascii="Times New Roman" w:hAnsi="Times New Roman" w:cs="Times New Roman"/>
          <w:b/>
          <w:bCs/>
          <w:sz w:val="24"/>
          <w:szCs w:val="24"/>
        </w:rPr>
        <w:t>100 youths</w:t>
      </w:r>
      <w:r w:rsidRPr="00371D13">
        <w:rPr>
          <w:rFonts w:ascii="Times New Roman" w:hAnsi="Times New Roman" w:cs="Times New Roman"/>
          <w:sz w:val="24"/>
          <w:szCs w:val="24"/>
        </w:rPr>
        <w:t xml:space="preserve"> will be used for this study.</w:t>
      </w:r>
    </w:p>
    <w:p w:rsidR="00C502FA" w:rsidRPr="00371D13" w:rsidRDefault="00C502FA" w:rsidP="00B039F4">
      <w:pPr>
        <w:pStyle w:val="Heading1"/>
        <w:spacing w:line="360" w:lineRule="auto"/>
        <w:rPr>
          <w:rFonts w:cs="Times New Roman"/>
          <w:szCs w:val="24"/>
        </w:rPr>
      </w:pPr>
      <w:r w:rsidRPr="00371D13">
        <w:rPr>
          <w:rFonts w:cs="Times New Roman"/>
          <w:szCs w:val="24"/>
        </w:rPr>
        <w:t>3.4 Sampling Technique</w:t>
      </w:r>
    </w:p>
    <w:p w:rsidR="00C502FA" w:rsidRPr="00371D13" w:rsidRDefault="00C502FA"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 xml:space="preserve">To select respondents, this study uses </w:t>
      </w:r>
      <w:r w:rsidRPr="00371D13">
        <w:rPr>
          <w:rFonts w:ascii="Times New Roman" w:hAnsi="Times New Roman" w:cs="Times New Roman"/>
          <w:bCs/>
          <w:sz w:val="24"/>
          <w:szCs w:val="24"/>
        </w:rPr>
        <w:t>multi-stage sampling technique</w:t>
      </w:r>
      <w:r w:rsidRPr="00371D13">
        <w:rPr>
          <w:rFonts w:ascii="Times New Roman" w:hAnsi="Times New Roman" w:cs="Times New Roman"/>
          <w:sz w:val="24"/>
          <w:szCs w:val="24"/>
        </w:rPr>
        <w:t xml:space="preserve">. According to </w:t>
      </w:r>
      <w:proofErr w:type="spellStart"/>
      <w:r w:rsidRPr="00371D13">
        <w:rPr>
          <w:rFonts w:ascii="Times New Roman" w:hAnsi="Times New Roman" w:cs="Times New Roman"/>
          <w:sz w:val="24"/>
          <w:szCs w:val="24"/>
        </w:rPr>
        <w:t>Mugenda</w:t>
      </w:r>
      <w:proofErr w:type="spellEnd"/>
      <w:r w:rsidRPr="00371D13">
        <w:rPr>
          <w:rFonts w:ascii="Times New Roman" w:hAnsi="Times New Roman" w:cs="Times New Roman"/>
          <w:sz w:val="24"/>
          <w:szCs w:val="24"/>
        </w:rPr>
        <w:t xml:space="preserve"> and </w:t>
      </w:r>
      <w:proofErr w:type="spellStart"/>
      <w:r w:rsidRPr="00371D13">
        <w:rPr>
          <w:rFonts w:ascii="Times New Roman" w:hAnsi="Times New Roman" w:cs="Times New Roman"/>
          <w:sz w:val="24"/>
          <w:szCs w:val="24"/>
        </w:rPr>
        <w:t>Mugenda</w:t>
      </w:r>
      <w:proofErr w:type="spellEnd"/>
      <w:r w:rsidRPr="00371D13">
        <w:rPr>
          <w:rFonts w:ascii="Times New Roman" w:hAnsi="Times New Roman" w:cs="Times New Roman"/>
          <w:sz w:val="24"/>
          <w:szCs w:val="24"/>
        </w:rPr>
        <w:t xml:space="preserve"> (2003), sampling involves selecting a subset from a population to generalize findings.</w:t>
      </w:r>
      <w:r w:rsidRPr="00371D13">
        <w:rPr>
          <w:rFonts w:ascii="Times New Roman" w:hAnsi="Times New Roman" w:cs="Times New Roman"/>
          <w:sz w:val="24"/>
          <w:szCs w:val="24"/>
        </w:rPr>
        <w:br/>
        <w:t xml:space="preserve">At the </w:t>
      </w:r>
      <w:r w:rsidRPr="00371D13">
        <w:rPr>
          <w:rFonts w:ascii="Times New Roman" w:hAnsi="Times New Roman" w:cs="Times New Roman"/>
          <w:bCs/>
          <w:sz w:val="24"/>
          <w:szCs w:val="24"/>
        </w:rPr>
        <w:t>first stage</w:t>
      </w:r>
      <w:r w:rsidRPr="00371D13">
        <w:rPr>
          <w:rFonts w:ascii="Times New Roman" w:hAnsi="Times New Roman" w:cs="Times New Roman"/>
          <w:sz w:val="24"/>
          <w:szCs w:val="24"/>
        </w:rPr>
        <w:t xml:space="preserve">, </w:t>
      </w:r>
      <w:r w:rsidRPr="00371D13">
        <w:rPr>
          <w:rFonts w:ascii="Times New Roman" w:hAnsi="Times New Roman" w:cs="Times New Roman"/>
          <w:bCs/>
          <w:sz w:val="24"/>
          <w:szCs w:val="24"/>
        </w:rPr>
        <w:t>purposive sampling</w:t>
      </w:r>
      <w:r w:rsidRPr="00371D13">
        <w:rPr>
          <w:rFonts w:ascii="Times New Roman" w:hAnsi="Times New Roman" w:cs="Times New Roman"/>
          <w:sz w:val="24"/>
          <w:szCs w:val="24"/>
        </w:rPr>
        <w:t xml:space="preserve"> is used to select two wards with high youth radio listenership in </w:t>
      </w:r>
      <w:r w:rsidRPr="00371D13">
        <w:rPr>
          <w:rFonts w:ascii="Times New Roman" w:hAnsi="Times New Roman" w:cs="Times New Roman"/>
          <w:b/>
          <w:bCs/>
          <w:sz w:val="24"/>
          <w:szCs w:val="24"/>
        </w:rPr>
        <w:t>Ilorin</w:t>
      </w:r>
      <w:r w:rsidRPr="00371D13">
        <w:rPr>
          <w:rFonts w:ascii="Times New Roman" w:hAnsi="Times New Roman" w:cs="Times New Roman"/>
          <w:bCs/>
          <w:sz w:val="24"/>
          <w:szCs w:val="24"/>
        </w:rPr>
        <w:t>-East Local Government Area</w:t>
      </w:r>
      <w:r w:rsidRPr="00371D13">
        <w:rPr>
          <w:rFonts w:ascii="Times New Roman" w:hAnsi="Times New Roman" w:cs="Times New Roman"/>
          <w:sz w:val="24"/>
          <w:szCs w:val="24"/>
        </w:rPr>
        <w:t xml:space="preserve">: </w:t>
      </w:r>
      <w:proofErr w:type="spellStart"/>
      <w:r w:rsidRPr="00371D13">
        <w:rPr>
          <w:rFonts w:ascii="Times New Roman" w:hAnsi="Times New Roman" w:cs="Times New Roman"/>
          <w:bCs/>
          <w:sz w:val="24"/>
          <w:szCs w:val="24"/>
        </w:rPr>
        <w:t>Oke-Oyi</w:t>
      </w:r>
      <w:proofErr w:type="spellEnd"/>
      <w:r w:rsidRPr="00371D13">
        <w:rPr>
          <w:rFonts w:ascii="Times New Roman" w:hAnsi="Times New Roman" w:cs="Times New Roman"/>
          <w:bCs/>
          <w:sz w:val="24"/>
          <w:szCs w:val="24"/>
        </w:rPr>
        <w:t>/</w:t>
      </w:r>
      <w:proofErr w:type="spellStart"/>
      <w:r w:rsidRPr="00371D13">
        <w:rPr>
          <w:rFonts w:ascii="Times New Roman" w:hAnsi="Times New Roman" w:cs="Times New Roman"/>
          <w:bCs/>
          <w:sz w:val="24"/>
          <w:szCs w:val="24"/>
        </w:rPr>
        <w:t>Oke-Ose</w:t>
      </w:r>
      <w:proofErr w:type="spellEnd"/>
      <w:r w:rsidRPr="00371D13">
        <w:rPr>
          <w:rFonts w:ascii="Times New Roman" w:hAnsi="Times New Roman" w:cs="Times New Roman"/>
          <w:sz w:val="24"/>
          <w:szCs w:val="24"/>
        </w:rPr>
        <w:t xml:space="preserve"> and </w:t>
      </w:r>
      <w:proofErr w:type="spellStart"/>
      <w:r w:rsidRPr="00371D13">
        <w:rPr>
          <w:rFonts w:ascii="Times New Roman" w:hAnsi="Times New Roman" w:cs="Times New Roman"/>
          <w:bCs/>
          <w:sz w:val="24"/>
          <w:szCs w:val="24"/>
        </w:rPr>
        <w:t>Zango</w:t>
      </w:r>
      <w:proofErr w:type="spellEnd"/>
      <w:r w:rsidRPr="00371D13">
        <w:rPr>
          <w:rFonts w:ascii="Times New Roman" w:hAnsi="Times New Roman" w:cs="Times New Roman"/>
          <w:sz w:val="24"/>
          <w:szCs w:val="24"/>
        </w:rPr>
        <w:t xml:space="preserve"> wards.</w:t>
      </w:r>
      <w:r w:rsidRPr="00371D13">
        <w:rPr>
          <w:rFonts w:ascii="Times New Roman" w:hAnsi="Times New Roman" w:cs="Times New Roman"/>
          <w:sz w:val="24"/>
          <w:szCs w:val="24"/>
        </w:rPr>
        <w:br/>
        <w:t xml:space="preserve">At the </w:t>
      </w:r>
      <w:r w:rsidRPr="00371D13">
        <w:rPr>
          <w:rFonts w:ascii="Times New Roman" w:hAnsi="Times New Roman" w:cs="Times New Roman"/>
          <w:bCs/>
          <w:sz w:val="24"/>
          <w:szCs w:val="24"/>
        </w:rPr>
        <w:t>second stage</w:t>
      </w:r>
      <w:r w:rsidRPr="00371D13">
        <w:rPr>
          <w:rFonts w:ascii="Times New Roman" w:hAnsi="Times New Roman" w:cs="Times New Roman"/>
          <w:sz w:val="24"/>
          <w:szCs w:val="24"/>
        </w:rPr>
        <w:t xml:space="preserve">, </w:t>
      </w:r>
      <w:r w:rsidRPr="00371D13">
        <w:rPr>
          <w:rFonts w:ascii="Times New Roman" w:hAnsi="Times New Roman" w:cs="Times New Roman"/>
          <w:bCs/>
          <w:sz w:val="24"/>
          <w:szCs w:val="24"/>
        </w:rPr>
        <w:t>convenience sampling</w:t>
      </w:r>
      <w:r w:rsidRPr="00371D13">
        <w:rPr>
          <w:rFonts w:ascii="Times New Roman" w:hAnsi="Times New Roman" w:cs="Times New Roman"/>
          <w:sz w:val="24"/>
          <w:szCs w:val="24"/>
        </w:rPr>
        <w:t xml:space="preserve"> will be used to select </w:t>
      </w:r>
      <w:r w:rsidRPr="00371D13">
        <w:rPr>
          <w:rFonts w:ascii="Times New Roman" w:hAnsi="Times New Roman" w:cs="Times New Roman"/>
          <w:bCs/>
          <w:sz w:val="24"/>
          <w:szCs w:val="24"/>
        </w:rPr>
        <w:t>100 youth respondents</w:t>
      </w:r>
      <w:r w:rsidRPr="00371D13">
        <w:rPr>
          <w:rFonts w:ascii="Times New Roman" w:hAnsi="Times New Roman" w:cs="Times New Roman"/>
          <w:sz w:val="24"/>
          <w:szCs w:val="24"/>
        </w:rPr>
        <w:t xml:space="preserve"> across both wards (50 per ward). As </w:t>
      </w:r>
      <w:proofErr w:type="spellStart"/>
      <w:r w:rsidRPr="00371D13">
        <w:rPr>
          <w:rFonts w:ascii="Times New Roman" w:hAnsi="Times New Roman" w:cs="Times New Roman"/>
          <w:sz w:val="24"/>
          <w:szCs w:val="24"/>
        </w:rPr>
        <w:t>Farrokhi</w:t>
      </w:r>
      <w:proofErr w:type="spellEnd"/>
      <w:r w:rsidRPr="00371D13">
        <w:rPr>
          <w:rFonts w:ascii="Times New Roman" w:hAnsi="Times New Roman" w:cs="Times New Roman"/>
          <w:sz w:val="24"/>
          <w:szCs w:val="24"/>
        </w:rPr>
        <w:t xml:space="preserve"> (2012) explains, convenience sampling allows the researcher to choose respondents based on availability and willingness to participate.</w:t>
      </w:r>
    </w:p>
    <w:p w:rsidR="00C502FA" w:rsidRPr="00371D13" w:rsidRDefault="00C502FA" w:rsidP="00B039F4">
      <w:pPr>
        <w:pStyle w:val="Heading1"/>
        <w:spacing w:line="360" w:lineRule="auto"/>
        <w:rPr>
          <w:rFonts w:cs="Times New Roman"/>
          <w:szCs w:val="24"/>
        </w:rPr>
      </w:pPr>
      <w:r w:rsidRPr="00371D13">
        <w:rPr>
          <w:rFonts w:cs="Times New Roman"/>
          <w:szCs w:val="24"/>
        </w:rPr>
        <w:t>3.5 Research Instrument</w:t>
      </w:r>
    </w:p>
    <w:p w:rsidR="00C502FA" w:rsidRPr="00371D13" w:rsidRDefault="00C502FA"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 xml:space="preserve">The primary instrument for data collection is a </w:t>
      </w:r>
      <w:r w:rsidRPr="00371D13">
        <w:rPr>
          <w:rFonts w:ascii="Times New Roman" w:hAnsi="Times New Roman" w:cs="Times New Roman"/>
          <w:b/>
          <w:bCs/>
          <w:sz w:val="24"/>
          <w:szCs w:val="24"/>
        </w:rPr>
        <w:t>structured questionnaire</w:t>
      </w:r>
      <w:r w:rsidRPr="00371D13">
        <w:rPr>
          <w:rFonts w:ascii="Times New Roman" w:hAnsi="Times New Roman" w:cs="Times New Roman"/>
          <w:sz w:val="24"/>
          <w:szCs w:val="24"/>
        </w:rPr>
        <w:t>. McLeod (2015) defines a questionnaire as a research tool consisting of a series of questions</w:t>
      </w:r>
      <w:r w:rsidR="00E768A0" w:rsidRPr="00371D13">
        <w:rPr>
          <w:rFonts w:ascii="Times New Roman" w:hAnsi="Times New Roman" w:cs="Times New Roman"/>
          <w:sz w:val="24"/>
          <w:szCs w:val="24"/>
        </w:rPr>
        <w:t xml:space="preserve"> aimed at gathering information from </w:t>
      </w:r>
      <w:r w:rsidRPr="00371D13">
        <w:rPr>
          <w:rFonts w:ascii="Times New Roman" w:hAnsi="Times New Roman" w:cs="Times New Roman"/>
          <w:sz w:val="24"/>
          <w:szCs w:val="24"/>
        </w:rPr>
        <w:t>respondents.</w:t>
      </w:r>
      <w:r w:rsidRPr="00371D13">
        <w:rPr>
          <w:rFonts w:ascii="Times New Roman" w:hAnsi="Times New Roman" w:cs="Times New Roman"/>
          <w:sz w:val="24"/>
          <w:szCs w:val="24"/>
        </w:rPr>
        <w:br/>
        <w:t>The questionnaire will be divided into three sections:</w:t>
      </w:r>
    </w:p>
    <w:p w:rsidR="00C502FA" w:rsidRPr="00371D13" w:rsidRDefault="00C502FA" w:rsidP="00B039F4">
      <w:pPr>
        <w:numPr>
          <w:ilvl w:val="0"/>
          <w:numId w:val="8"/>
        </w:numPr>
        <w:spacing w:line="360" w:lineRule="auto"/>
        <w:jc w:val="both"/>
        <w:rPr>
          <w:rFonts w:ascii="Times New Roman" w:hAnsi="Times New Roman" w:cs="Times New Roman"/>
          <w:sz w:val="24"/>
          <w:szCs w:val="24"/>
        </w:rPr>
      </w:pPr>
      <w:r w:rsidRPr="00371D13">
        <w:rPr>
          <w:rFonts w:ascii="Times New Roman" w:hAnsi="Times New Roman" w:cs="Times New Roman"/>
          <w:b/>
          <w:bCs/>
          <w:sz w:val="24"/>
          <w:szCs w:val="24"/>
        </w:rPr>
        <w:t>Section A</w:t>
      </w:r>
      <w:r w:rsidRPr="00371D13">
        <w:rPr>
          <w:rFonts w:ascii="Times New Roman" w:hAnsi="Times New Roman" w:cs="Times New Roman"/>
          <w:sz w:val="24"/>
          <w:szCs w:val="24"/>
        </w:rPr>
        <w:t>: Introduction and general awareness of the topic.</w:t>
      </w:r>
    </w:p>
    <w:p w:rsidR="00C502FA" w:rsidRPr="00371D13" w:rsidRDefault="00C502FA" w:rsidP="00B039F4">
      <w:pPr>
        <w:numPr>
          <w:ilvl w:val="0"/>
          <w:numId w:val="8"/>
        </w:numPr>
        <w:spacing w:line="360" w:lineRule="auto"/>
        <w:jc w:val="both"/>
        <w:rPr>
          <w:rFonts w:ascii="Times New Roman" w:hAnsi="Times New Roman" w:cs="Times New Roman"/>
          <w:sz w:val="24"/>
          <w:szCs w:val="24"/>
        </w:rPr>
      </w:pPr>
      <w:r w:rsidRPr="00371D13">
        <w:rPr>
          <w:rFonts w:ascii="Times New Roman" w:hAnsi="Times New Roman" w:cs="Times New Roman"/>
          <w:b/>
          <w:bCs/>
          <w:sz w:val="24"/>
          <w:szCs w:val="24"/>
        </w:rPr>
        <w:t>Section B</w:t>
      </w:r>
      <w:r w:rsidRPr="00371D13">
        <w:rPr>
          <w:rFonts w:ascii="Times New Roman" w:hAnsi="Times New Roman" w:cs="Times New Roman"/>
          <w:sz w:val="24"/>
          <w:szCs w:val="24"/>
        </w:rPr>
        <w:t xml:space="preserve">: Questions measuring the impact of radio drama on youth culture and </w:t>
      </w:r>
      <w:proofErr w:type="spellStart"/>
      <w:r w:rsidRPr="00371D13">
        <w:rPr>
          <w:rFonts w:ascii="Times New Roman" w:hAnsi="Times New Roman" w:cs="Times New Roman"/>
          <w:sz w:val="24"/>
          <w:szCs w:val="24"/>
        </w:rPr>
        <w:t>behaviour</w:t>
      </w:r>
      <w:proofErr w:type="spellEnd"/>
      <w:r w:rsidRPr="00371D13">
        <w:rPr>
          <w:rFonts w:ascii="Times New Roman" w:hAnsi="Times New Roman" w:cs="Times New Roman"/>
          <w:sz w:val="24"/>
          <w:szCs w:val="24"/>
        </w:rPr>
        <w:t>.</w:t>
      </w:r>
    </w:p>
    <w:p w:rsidR="00E768A0" w:rsidRPr="0099762E" w:rsidRDefault="00C502FA" w:rsidP="00B039F4">
      <w:pPr>
        <w:numPr>
          <w:ilvl w:val="0"/>
          <w:numId w:val="8"/>
        </w:numPr>
        <w:spacing w:line="360" w:lineRule="auto"/>
        <w:jc w:val="both"/>
        <w:rPr>
          <w:rFonts w:ascii="Times New Roman" w:hAnsi="Times New Roman" w:cs="Times New Roman"/>
          <w:sz w:val="24"/>
          <w:szCs w:val="24"/>
        </w:rPr>
      </w:pPr>
      <w:r w:rsidRPr="00371D13">
        <w:rPr>
          <w:rFonts w:ascii="Times New Roman" w:hAnsi="Times New Roman" w:cs="Times New Roman"/>
          <w:b/>
          <w:bCs/>
          <w:sz w:val="24"/>
          <w:szCs w:val="24"/>
        </w:rPr>
        <w:t>Section C</w:t>
      </w:r>
      <w:r w:rsidRPr="00371D13">
        <w:rPr>
          <w:rFonts w:ascii="Times New Roman" w:hAnsi="Times New Roman" w:cs="Times New Roman"/>
          <w:sz w:val="24"/>
          <w:szCs w:val="24"/>
        </w:rPr>
        <w:t>: Demographic information of the respondents.</w:t>
      </w:r>
    </w:p>
    <w:p w:rsidR="00C502FA" w:rsidRPr="00371D13" w:rsidRDefault="00C502FA"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lastRenderedPageBreak/>
        <w:t xml:space="preserve">Response options will follow a </w:t>
      </w:r>
      <w:r w:rsidRPr="00371D13">
        <w:rPr>
          <w:rFonts w:ascii="Times New Roman" w:hAnsi="Times New Roman" w:cs="Times New Roman"/>
          <w:bCs/>
          <w:sz w:val="24"/>
          <w:szCs w:val="24"/>
        </w:rPr>
        <w:t>five-point Likert scale</w:t>
      </w:r>
      <w:r w:rsidRPr="00371D13">
        <w:rPr>
          <w:rFonts w:ascii="Times New Roman" w:hAnsi="Times New Roman" w:cs="Times New Roman"/>
          <w:sz w:val="24"/>
          <w:szCs w:val="24"/>
        </w:rPr>
        <w:t>:</w:t>
      </w:r>
    </w:p>
    <w:p w:rsidR="00C502FA" w:rsidRPr="00371D13" w:rsidRDefault="00C502FA" w:rsidP="00B039F4">
      <w:pPr>
        <w:numPr>
          <w:ilvl w:val="0"/>
          <w:numId w:val="9"/>
        </w:num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Strongly Agree (SA) = 5</w:t>
      </w:r>
    </w:p>
    <w:p w:rsidR="00C502FA" w:rsidRPr="00371D13" w:rsidRDefault="00C502FA" w:rsidP="00B039F4">
      <w:pPr>
        <w:numPr>
          <w:ilvl w:val="0"/>
          <w:numId w:val="9"/>
        </w:num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Agree (A) = 4</w:t>
      </w:r>
    </w:p>
    <w:p w:rsidR="00C502FA" w:rsidRPr="00371D13" w:rsidRDefault="00C502FA" w:rsidP="00B039F4">
      <w:pPr>
        <w:numPr>
          <w:ilvl w:val="0"/>
          <w:numId w:val="9"/>
        </w:num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Undecided (U) = 3</w:t>
      </w:r>
    </w:p>
    <w:p w:rsidR="00C502FA" w:rsidRPr="00371D13" w:rsidRDefault="00C502FA" w:rsidP="00B039F4">
      <w:pPr>
        <w:numPr>
          <w:ilvl w:val="0"/>
          <w:numId w:val="9"/>
        </w:num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Disagree (D) = 2</w:t>
      </w:r>
    </w:p>
    <w:p w:rsidR="00C502FA" w:rsidRPr="00371D13" w:rsidRDefault="00C502FA" w:rsidP="00B039F4">
      <w:pPr>
        <w:numPr>
          <w:ilvl w:val="0"/>
          <w:numId w:val="9"/>
        </w:num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Strongly Disagree (SD) = 1</w:t>
      </w:r>
    </w:p>
    <w:p w:rsidR="00C502FA" w:rsidRPr="00371D13" w:rsidRDefault="0099762E" w:rsidP="00B039F4">
      <w:pPr>
        <w:pStyle w:val="Heading1"/>
        <w:spacing w:line="360" w:lineRule="auto"/>
        <w:rPr>
          <w:rFonts w:cs="Times New Roman"/>
          <w:szCs w:val="24"/>
        </w:rPr>
      </w:pPr>
      <w:r>
        <w:rPr>
          <w:rFonts w:cs="Times New Roman"/>
          <w:szCs w:val="24"/>
        </w:rPr>
        <w:t>3.6</w:t>
      </w:r>
      <w:r>
        <w:rPr>
          <w:rFonts w:cs="Times New Roman"/>
          <w:szCs w:val="24"/>
        </w:rPr>
        <w:tab/>
      </w:r>
      <w:r w:rsidR="00C502FA" w:rsidRPr="00371D13">
        <w:rPr>
          <w:rFonts w:cs="Times New Roman"/>
          <w:szCs w:val="24"/>
        </w:rPr>
        <w:t>Validity and Reliability of the Instrument</w:t>
      </w:r>
    </w:p>
    <w:p w:rsidR="00C502FA" w:rsidRPr="00371D13" w:rsidRDefault="00C502FA"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 xml:space="preserve">To ensure the </w:t>
      </w:r>
      <w:r w:rsidRPr="00371D13">
        <w:rPr>
          <w:rFonts w:ascii="Times New Roman" w:hAnsi="Times New Roman" w:cs="Times New Roman"/>
          <w:b/>
          <w:bCs/>
          <w:sz w:val="24"/>
          <w:szCs w:val="24"/>
        </w:rPr>
        <w:t>validity and reliability</w:t>
      </w:r>
      <w:r w:rsidRPr="00371D13">
        <w:rPr>
          <w:rFonts w:ascii="Times New Roman" w:hAnsi="Times New Roman" w:cs="Times New Roman"/>
          <w:sz w:val="24"/>
          <w:szCs w:val="24"/>
        </w:rPr>
        <w:t xml:space="preserve"> of the questionnaire, the instrument will be reviewed by the researcher’s supervisor and communication/media experts to confirm its relevance and clarity. A </w:t>
      </w:r>
      <w:r w:rsidRPr="00371D13">
        <w:rPr>
          <w:rFonts w:ascii="Times New Roman" w:hAnsi="Times New Roman" w:cs="Times New Roman"/>
          <w:b/>
          <w:bCs/>
          <w:sz w:val="24"/>
          <w:szCs w:val="24"/>
        </w:rPr>
        <w:t>pilot study</w:t>
      </w:r>
      <w:r w:rsidRPr="00371D13">
        <w:rPr>
          <w:rFonts w:ascii="Times New Roman" w:hAnsi="Times New Roman" w:cs="Times New Roman"/>
          <w:sz w:val="24"/>
          <w:szCs w:val="24"/>
        </w:rPr>
        <w:t xml:space="preserve"> involving </w:t>
      </w:r>
      <w:r w:rsidRPr="00371D13">
        <w:rPr>
          <w:rFonts w:ascii="Times New Roman" w:hAnsi="Times New Roman" w:cs="Times New Roman"/>
          <w:b/>
          <w:bCs/>
          <w:sz w:val="24"/>
          <w:szCs w:val="24"/>
        </w:rPr>
        <w:t>10% (10 respondents)</w:t>
      </w:r>
      <w:r w:rsidRPr="00371D13">
        <w:rPr>
          <w:rFonts w:ascii="Times New Roman" w:hAnsi="Times New Roman" w:cs="Times New Roman"/>
          <w:sz w:val="24"/>
          <w:szCs w:val="24"/>
        </w:rPr>
        <w:t xml:space="preserve"> from </w:t>
      </w:r>
      <w:r w:rsidRPr="00371D13">
        <w:rPr>
          <w:rFonts w:ascii="Times New Roman" w:hAnsi="Times New Roman" w:cs="Times New Roman"/>
          <w:b/>
          <w:bCs/>
          <w:sz w:val="24"/>
          <w:szCs w:val="24"/>
        </w:rPr>
        <w:t>Kwara State Polytechnic</w:t>
      </w:r>
      <w:r w:rsidRPr="00371D13">
        <w:rPr>
          <w:rFonts w:ascii="Times New Roman" w:hAnsi="Times New Roman" w:cs="Times New Roman"/>
          <w:sz w:val="24"/>
          <w:szCs w:val="24"/>
        </w:rPr>
        <w:t xml:space="preserve"> will be conducted to test the instrument’s reliability. Adjustments will be made based on feedback received during the pilot phase.</w:t>
      </w:r>
    </w:p>
    <w:p w:rsidR="00C502FA" w:rsidRPr="00371D13" w:rsidRDefault="0099762E" w:rsidP="00B039F4">
      <w:pPr>
        <w:pStyle w:val="Heading1"/>
        <w:spacing w:line="360" w:lineRule="auto"/>
        <w:rPr>
          <w:rFonts w:cs="Times New Roman"/>
          <w:szCs w:val="24"/>
        </w:rPr>
      </w:pPr>
      <w:r>
        <w:rPr>
          <w:rFonts w:cs="Times New Roman"/>
          <w:szCs w:val="24"/>
        </w:rPr>
        <w:t>3.7</w:t>
      </w:r>
      <w:r>
        <w:rPr>
          <w:rFonts w:cs="Times New Roman"/>
          <w:szCs w:val="24"/>
        </w:rPr>
        <w:tab/>
      </w:r>
      <w:r w:rsidR="00C502FA" w:rsidRPr="00371D13">
        <w:rPr>
          <w:rFonts w:cs="Times New Roman"/>
          <w:szCs w:val="24"/>
        </w:rPr>
        <w:t>Method of Data Collection</w:t>
      </w:r>
    </w:p>
    <w:p w:rsidR="00C502FA" w:rsidRPr="00371D13" w:rsidRDefault="00C502FA"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 xml:space="preserve">Data will be collected through </w:t>
      </w:r>
      <w:r w:rsidRPr="00371D13">
        <w:rPr>
          <w:rFonts w:ascii="Times New Roman" w:hAnsi="Times New Roman" w:cs="Times New Roman"/>
          <w:b/>
          <w:bCs/>
          <w:sz w:val="24"/>
          <w:szCs w:val="24"/>
        </w:rPr>
        <w:t>direct face-to-face administration</w:t>
      </w:r>
      <w:r w:rsidRPr="00371D13">
        <w:rPr>
          <w:rFonts w:ascii="Times New Roman" w:hAnsi="Times New Roman" w:cs="Times New Roman"/>
          <w:sz w:val="24"/>
          <w:szCs w:val="24"/>
        </w:rPr>
        <w:t xml:space="preserve"> of the questionnaire to selected respondents in the two identified wards. Each respondent will be given </w:t>
      </w:r>
      <w:r w:rsidRPr="00371D13">
        <w:rPr>
          <w:rFonts w:ascii="Times New Roman" w:hAnsi="Times New Roman" w:cs="Times New Roman"/>
          <w:b/>
          <w:bCs/>
          <w:sz w:val="24"/>
          <w:szCs w:val="24"/>
        </w:rPr>
        <w:t>24 hours</w:t>
      </w:r>
      <w:r w:rsidRPr="00371D13">
        <w:rPr>
          <w:rFonts w:ascii="Times New Roman" w:hAnsi="Times New Roman" w:cs="Times New Roman"/>
          <w:sz w:val="24"/>
          <w:szCs w:val="24"/>
        </w:rPr>
        <w:t xml:space="preserve"> to complete the questionnaire, after which it will be retrieved for analysis. Efforts will be made to ensure all questions are properly filled.</w:t>
      </w:r>
    </w:p>
    <w:p w:rsidR="00C502FA" w:rsidRPr="00371D13" w:rsidRDefault="00C502FA" w:rsidP="00B039F4">
      <w:pPr>
        <w:pStyle w:val="Heading1"/>
        <w:spacing w:line="360" w:lineRule="auto"/>
        <w:rPr>
          <w:rFonts w:cs="Times New Roman"/>
          <w:szCs w:val="24"/>
        </w:rPr>
      </w:pPr>
      <w:r w:rsidRPr="00371D13">
        <w:rPr>
          <w:rFonts w:cs="Times New Roman"/>
          <w:szCs w:val="24"/>
        </w:rPr>
        <w:t>3.8 Method of Data Analysis</w:t>
      </w:r>
    </w:p>
    <w:p w:rsidR="00C502FA" w:rsidRPr="00371D13" w:rsidRDefault="00C502FA" w:rsidP="00B039F4">
      <w:pPr>
        <w:spacing w:line="360" w:lineRule="auto"/>
        <w:jc w:val="both"/>
        <w:rPr>
          <w:rFonts w:ascii="Times New Roman" w:hAnsi="Times New Roman" w:cs="Times New Roman"/>
          <w:sz w:val="24"/>
          <w:szCs w:val="24"/>
        </w:rPr>
      </w:pPr>
      <w:r w:rsidRPr="00371D13">
        <w:rPr>
          <w:rFonts w:ascii="Times New Roman" w:hAnsi="Times New Roman" w:cs="Times New Roman"/>
          <w:sz w:val="24"/>
          <w:szCs w:val="24"/>
        </w:rPr>
        <w:t xml:space="preserve">The collected data will be analyzed using </w:t>
      </w:r>
      <w:r w:rsidRPr="00371D13">
        <w:rPr>
          <w:rFonts w:ascii="Times New Roman" w:hAnsi="Times New Roman" w:cs="Times New Roman"/>
          <w:b/>
          <w:bCs/>
          <w:sz w:val="24"/>
          <w:szCs w:val="24"/>
        </w:rPr>
        <w:t>IBM SPSS Version 21</w:t>
      </w:r>
      <w:r w:rsidRPr="00371D13">
        <w:rPr>
          <w:rFonts w:ascii="Times New Roman" w:hAnsi="Times New Roman" w:cs="Times New Roman"/>
          <w:sz w:val="24"/>
          <w:szCs w:val="24"/>
        </w:rPr>
        <w:t xml:space="preserve">. Results will be presented using </w:t>
      </w:r>
      <w:r w:rsidRPr="00371D13">
        <w:rPr>
          <w:rFonts w:ascii="Times New Roman" w:hAnsi="Times New Roman" w:cs="Times New Roman"/>
          <w:b/>
          <w:bCs/>
          <w:sz w:val="24"/>
          <w:szCs w:val="24"/>
        </w:rPr>
        <w:t>descriptive statistics</w:t>
      </w:r>
      <w:r w:rsidRPr="00371D13">
        <w:rPr>
          <w:rFonts w:ascii="Times New Roman" w:hAnsi="Times New Roman" w:cs="Times New Roman"/>
          <w:sz w:val="24"/>
          <w:szCs w:val="24"/>
        </w:rPr>
        <w:t xml:space="preserve"> such as </w:t>
      </w:r>
      <w:r w:rsidRPr="00371D13">
        <w:rPr>
          <w:rFonts w:ascii="Times New Roman" w:hAnsi="Times New Roman" w:cs="Times New Roman"/>
          <w:b/>
          <w:bCs/>
          <w:sz w:val="24"/>
          <w:szCs w:val="24"/>
        </w:rPr>
        <w:t>simple percentages</w:t>
      </w:r>
      <w:r w:rsidRPr="00371D13">
        <w:rPr>
          <w:rFonts w:ascii="Times New Roman" w:hAnsi="Times New Roman" w:cs="Times New Roman"/>
          <w:sz w:val="24"/>
          <w:szCs w:val="24"/>
        </w:rPr>
        <w:t xml:space="preserve"> and </w:t>
      </w:r>
      <w:r w:rsidRPr="00371D13">
        <w:rPr>
          <w:rFonts w:ascii="Times New Roman" w:hAnsi="Times New Roman" w:cs="Times New Roman"/>
          <w:b/>
          <w:bCs/>
          <w:sz w:val="24"/>
          <w:szCs w:val="24"/>
        </w:rPr>
        <w:t>cross-tabulations</w:t>
      </w:r>
      <w:r w:rsidRPr="00371D13">
        <w:rPr>
          <w:rFonts w:ascii="Times New Roman" w:hAnsi="Times New Roman" w:cs="Times New Roman"/>
          <w:sz w:val="24"/>
          <w:szCs w:val="24"/>
        </w:rPr>
        <w:t xml:space="preserve">. To test relationships and hypotheses, </w:t>
      </w:r>
      <w:r w:rsidRPr="00371D13">
        <w:rPr>
          <w:rFonts w:ascii="Times New Roman" w:hAnsi="Times New Roman" w:cs="Times New Roman"/>
          <w:b/>
          <w:bCs/>
          <w:sz w:val="24"/>
          <w:szCs w:val="24"/>
        </w:rPr>
        <w:t>Chi-square (χ²)</w:t>
      </w:r>
      <w:r w:rsidRPr="00371D13">
        <w:rPr>
          <w:rFonts w:ascii="Times New Roman" w:hAnsi="Times New Roman" w:cs="Times New Roman"/>
          <w:sz w:val="24"/>
          <w:szCs w:val="24"/>
        </w:rPr>
        <w:t xml:space="preserve"> analysis will be employed. </w:t>
      </w:r>
      <w:r w:rsidRPr="00371D13">
        <w:rPr>
          <w:rFonts w:ascii="Times New Roman" w:hAnsi="Times New Roman" w:cs="Times New Roman"/>
          <w:b/>
          <w:bCs/>
          <w:sz w:val="24"/>
          <w:szCs w:val="24"/>
        </w:rPr>
        <w:t>Bar charts</w:t>
      </w:r>
      <w:r w:rsidRPr="00371D13">
        <w:rPr>
          <w:rFonts w:ascii="Times New Roman" w:hAnsi="Times New Roman" w:cs="Times New Roman"/>
          <w:sz w:val="24"/>
          <w:szCs w:val="24"/>
        </w:rPr>
        <w:t xml:space="preserve"> will be used to further visualize key findings.</w:t>
      </w:r>
    </w:p>
    <w:p w:rsidR="00371D13" w:rsidRPr="00371D13" w:rsidRDefault="00371D13" w:rsidP="00B039F4">
      <w:pPr>
        <w:spacing w:line="360" w:lineRule="auto"/>
        <w:rPr>
          <w:rFonts w:ascii="Times New Roman" w:hAnsi="Times New Roman" w:cs="Times New Roman"/>
          <w:sz w:val="24"/>
          <w:szCs w:val="24"/>
        </w:rPr>
      </w:pPr>
      <w:r w:rsidRPr="00371D13">
        <w:rPr>
          <w:rFonts w:ascii="Times New Roman" w:hAnsi="Times New Roman" w:cs="Times New Roman"/>
          <w:sz w:val="24"/>
          <w:szCs w:val="24"/>
        </w:rPr>
        <w:br w:type="page"/>
      </w:r>
    </w:p>
    <w:p w:rsidR="00371D13" w:rsidRPr="00371D13" w:rsidRDefault="00371D13" w:rsidP="00B039F4">
      <w:pPr>
        <w:pStyle w:val="Heading1"/>
        <w:jc w:val="center"/>
      </w:pPr>
      <w:r w:rsidRPr="00371D13">
        <w:lastRenderedPageBreak/>
        <w:t>CHAPTER FOUR</w:t>
      </w:r>
    </w:p>
    <w:p w:rsidR="00371D13" w:rsidRPr="00371D13" w:rsidRDefault="00371D13" w:rsidP="00B039F4">
      <w:pPr>
        <w:pStyle w:val="Heading1"/>
        <w:jc w:val="center"/>
      </w:pPr>
      <w:r w:rsidRPr="00371D13">
        <w:t>DATA PRESENATION, ANALYSIS AND INTERPRETATION</w:t>
      </w:r>
    </w:p>
    <w:p w:rsidR="00371D13" w:rsidRPr="00371D13" w:rsidRDefault="00371D13" w:rsidP="00B039F4">
      <w:pPr>
        <w:pStyle w:val="Heading1"/>
      </w:pPr>
      <w:r w:rsidRPr="00371D13">
        <w:t>4.0</w:t>
      </w:r>
      <w:r w:rsidRPr="00371D13">
        <w:tab/>
        <w:t>INTRODUCTION</w:t>
      </w:r>
    </w:p>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sz w:val="24"/>
          <w:szCs w:val="24"/>
        </w:rPr>
        <w:t xml:space="preserve">This chapter is based on the presentation of data and analysis of the result obtained from respondents during field survey. A total of one hundred (100) questionnaires were administered to respondents via online through the instrumentation of </w:t>
      </w:r>
      <w:proofErr w:type="spellStart"/>
      <w:r w:rsidRPr="00371D13">
        <w:rPr>
          <w:rFonts w:ascii="Times New Roman" w:eastAsia="Calibri" w:hAnsi="Times New Roman" w:cs="Times New Roman"/>
          <w:sz w:val="24"/>
          <w:szCs w:val="24"/>
        </w:rPr>
        <w:t>google</w:t>
      </w:r>
      <w:proofErr w:type="spellEnd"/>
      <w:r w:rsidRPr="00371D13">
        <w:rPr>
          <w:rFonts w:ascii="Times New Roman" w:eastAsia="Calibri" w:hAnsi="Times New Roman" w:cs="Times New Roman"/>
          <w:sz w:val="24"/>
          <w:szCs w:val="24"/>
        </w:rPr>
        <w:t xml:space="preserve"> form (e-questionnaire). All the questionnaire copies were also completed and submitted online. The data obtained in the field survey were presented and analyzed below using chi-square (x</w:t>
      </w:r>
      <w:r w:rsidRPr="00371D13">
        <w:rPr>
          <w:rFonts w:ascii="Times New Roman" w:eastAsia="Calibri" w:hAnsi="Times New Roman" w:cs="Times New Roman"/>
          <w:sz w:val="24"/>
          <w:szCs w:val="24"/>
          <w:vertAlign w:val="superscript"/>
        </w:rPr>
        <w:t>2</w:t>
      </w:r>
      <w:r w:rsidRPr="00371D13">
        <w:rPr>
          <w:rFonts w:ascii="Times New Roman" w:eastAsia="Calibri" w:hAnsi="Times New Roman" w:cs="Times New Roman"/>
          <w:sz w:val="24"/>
          <w:szCs w:val="24"/>
        </w:rPr>
        <w:t>) method.</w:t>
      </w:r>
    </w:p>
    <w:p w:rsidR="00371D13" w:rsidRPr="00371D13" w:rsidRDefault="00371D13" w:rsidP="00B039F4">
      <w:pPr>
        <w:pStyle w:val="Heading1"/>
        <w:rPr>
          <w:rFonts w:eastAsia="Calibri"/>
        </w:rPr>
      </w:pPr>
      <w:r w:rsidRPr="00371D13">
        <w:rPr>
          <w:rFonts w:eastAsia="Calibri"/>
        </w:rPr>
        <w:t>4.1</w:t>
      </w:r>
      <w:r w:rsidRPr="00371D13">
        <w:rPr>
          <w:rFonts w:eastAsia="Calibri"/>
        </w:rPr>
        <w:tab/>
        <w:t>ANALYSIS OF FIELD PERFORMANCE OF THE INSTRUMENT</w:t>
      </w:r>
    </w:p>
    <w:p w:rsidR="00371D13" w:rsidRPr="00B039F4" w:rsidRDefault="00371D13" w:rsidP="00B039F4">
      <w:pPr>
        <w:pStyle w:val="Heading1"/>
        <w:rPr>
          <w:szCs w:val="24"/>
        </w:rPr>
      </w:pPr>
      <w:r w:rsidRPr="00B039F4">
        <w:rPr>
          <w:szCs w:val="24"/>
        </w:rPr>
        <w:t>4.1.1</w:t>
      </w:r>
      <w:r w:rsidRPr="00B039F4">
        <w:rPr>
          <w:szCs w:val="24"/>
        </w:rPr>
        <w:tab/>
        <w:t>Analysis of Respondents’ Demographic</w:t>
      </w:r>
    </w:p>
    <w:p w:rsidR="00371D13" w:rsidRPr="00371D13" w:rsidRDefault="00371D13" w:rsidP="00B039F4">
      <w:pPr>
        <w:spacing w:before="240" w:after="0" w:line="360" w:lineRule="auto"/>
        <w:rPr>
          <w:rFonts w:ascii="Times New Roman" w:eastAsia="Calibri" w:hAnsi="Times New Roman" w:cs="Times New Roman"/>
          <w:b/>
          <w:sz w:val="24"/>
          <w:szCs w:val="24"/>
        </w:rPr>
      </w:pPr>
      <w:r w:rsidRPr="00371D13">
        <w:rPr>
          <w:rFonts w:ascii="Times New Roman" w:eastAsia="Calibri" w:hAnsi="Times New Roman" w:cs="Times New Roman"/>
          <w:b/>
          <w:sz w:val="24"/>
          <w:szCs w:val="24"/>
        </w:rPr>
        <w:t xml:space="preserve">Table 1: </w:t>
      </w:r>
      <w:r w:rsidRPr="00371D13">
        <w:rPr>
          <w:rFonts w:ascii="Times New Roman" w:eastAsia="Calibri" w:hAnsi="Times New Roman" w:cs="Times New Roman"/>
          <w:sz w:val="24"/>
          <w:szCs w:val="24"/>
        </w:rPr>
        <w:t>Gender of Respondents</w:t>
      </w:r>
    </w:p>
    <w:tbl>
      <w:tblPr>
        <w:tblStyle w:val="PlainTable11"/>
        <w:tblW w:w="0" w:type="auto"/>
        <w:tblLook w:val="04A0" w:firstRow="1" w:lastRow="0" w:firstColumn="1" w:lastColumn="0" w:noHBand="0" w:noVBand="1"/>
      </w:tblPr>
      <w:tblGrid>
        <w:gridCol w:w="3006"/>
        <w:gridCol w:w="3006"/>
        <w:gridCol w:w="3007"/>
      </w:tblGrid>
      <w:tr w:rsidR="00371D13" w:rsidRPr="00371D13" w:rsidTr="00371D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sz w:val="24"/>
                <w:szCs w:val="24"/>
              </w:rPr>
              <w:t>Options</w:t>
            </w:r>
          </w:p>
        </w:tc>
        <w:tc>
          <w:tcPr>
            <w:tcW w:w="3006" w:type="dxa"/>
          </w:tcPr>
          <w:p w:rsidR="00371D13" w:rsidRPr="00371D13" w:rsidRDefault="00371D13" w:rsidP="00B039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71D13">
              <w:rPr>
                <w:rFonts w:ascii="Times New Roman" w:eastAsia="Calibri" w:hAnsi="Times New Roman" w:cs="Times New Roman"/>
                <w:sz w:val="24"/>
                <w:szCs w:val="24"/>
              </w:rPr>
              <w:t>Frequency</w:t>
            </w:r>
          </w:p>
        </w:tc>
        <w:tc>
          <w:tcPr>
            <w:tcW w:w="3007" w:type="dxa"/>
          </w:tcPr>
          <w:p w:rsidR="00371D13" w:rsidRPr="00371D13" w:rsidRDefault="00371D13" w:rsidP="00B039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71D13">
              <w:rPr>
                <w:rFonts w:ascii="Times New Roman" w:eastAsia="Calibri" w:hAnsi="Times New Roman" w:cs="Times New Roman"/>
                <w:sz w:val="24"/>
                <w:szCs w:val="24"/>
              </w:rPr>
              <w:t>Percentage (%)</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Male</w:t>
            </w:r>
          </w:p>
        </w:tc>
        <w:tc>
          <w:tcPr>
            <w:tcW w:w="3006" w:type="dxa"/>
          </w:tcPr>
          <w:p w:rsidR="00371D13" w:rsidRPr="00371D13" w:rsidRDefault="00A628DD"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43</w:t>
            </w:r>
          </w:p>
        </w:tc>
        <w:tc>
          <w:tcPr>
            <w:tcW w:w="3007" w:type="dxa"/>
          </w:tcPr>
          <w:p w:rsidR="00371D13" w:rsidRPr="00371D13" w:rsidRDefault="00A628DD"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43%</w:t>
            </w:r>
          </w:p>
        </w:tc>
      </w:tr>
      <w:tr w:rsidR="00371D13" w:rsidRPr="00371D13" w:rsidTr="00371D13">
        <w:tc>
          <w:tcPr>
            <w:cnfStyle w:val="001000000000" w:firstRow="0" w:lastRow="0" w:firstColumn="1" w:lastColumn="0" w:oddVBand="0" w:evenVBand="0" w:oddHBand="0" w:evenHBand="0" w:firstRowFirstColumn="0" w:firstRowLastColumn="0" w:lastRowFirstColumn="0" w:lastRowLastColumn="0"/>
            <w:tcW w:w="3006" w:type="dxa"/>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Female</w:t>
            </w:r>
          </w:p>
        </w:tc>
        <w:tc>
          <w:tcPr>
            <w:tcW w:w="3006" w:type="dxa"/>
          </w:tcPr>
          <w:p w:rsidR="00371D13" w:rsidRPr="00371D13" w:rsidRDefault="00A628DD"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57</w:t>
            </w:r>
          </w:p>
        </w:tc>
        <w:tc>
          <w:tcPr>
            <w:tcW w:w="3007" w:type="dxa"/>
          </w:tcPr>
          <w:p w:rsidR="00371D13" w:rsidRPr="00371D13" w:rsidRDefault="00A628DD"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57%</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sz w:val="24"/>
                <w:szCs w:val="24"/>
              </w:rPr>
              <w:t>Total</w:t>
            </w:r>
          </w:p>
        </w:tc>
        <w:tc>
          <w:tcPr>
            <w:tcW w:w="3006" w:type="dxa"/>
          </w:tcPr>
          <w:p w:rsidR="00371D13" w:rsidRPr="00371D13" w:rsidRDefault="00371D13"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371D13">
              <w:rPr>
                <w:rFonts w:ascii="Times New Roman" w:eastAsia="Calibri" w:hAnsi="Times New Roman" w:cs="Times New Roman"/>
                <w:b/>
                <w:sz w:val="24"/>
                <w:szCs w:val="24"/>
              </w:rPr>
              <w:t>100</w:t>
            </w:r>
          </w:p>
        </w:tc>
        <w:tc>
          <w:tcPr>
            <w:tcW w:w="3007" w:type="dxa"/>
          </w:tcPr>
          <w:p w:rsidR="00371D13" w:rsidRPr="00371D13" w:rsidRDefault="00371D13"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371D13">
              <w:rPr>
                <w:rFonts w:ascii="Times New Roman" w:eastAsia="Calibri" w:hAnsi="Times New Roman" w:cs="Times New Roman"/>
                <w:b/>
                <w:sz w:val="24"/>
                <w:szCs w:val="24"/>
              </w:rPr>
              <w:t>100%</w:t>
            </w:r>
          </w:p>
        </w:tc>
      </w:tr>
    </w:tbl>
    <w:p w:rsidR="00371D13" w:rsidRPr="00371D13" w:rsidRDefault="00371D13" w:rsidP="00B039F4">
      <w:pPr>
        <w:spacing w:line="360" w:lineRule="auto"/>
        <w:rPr>
          <w:rFonts w:ascii="Times New Roman" w:eastAsia="Calibri" w:hAnsi="Times New Roman" w:cs="Times New Roman"/>
          <w:i/>
          <w:sz w:val="24"/>
          <w:szCs w:val="24"/>
        </w:rPr>
      </w:pPr>
      <w:r w:rsidRPr="00371D13">
        <w:rPr>
          <w:rFonts w:ascii="Times New Roman" w:eastAsia="Calibri" w:hAnsi="Times New Roman" w:cs="Times New Roman"/>
          <w:b/>
          <w:i/>
          <w:sz w:val="24"/>
          <w:szCs w:val="24"/>
        </w:rPr>
        <w:t xml:space="preserve">Source: </w:t>
      </w:r>
      <w:r w:rsidRPr="00371D13">
        <w:rPr>
          <w:rFonts w:ascii="Times New Roman" w:eastAsia="Calibri" w:hAnsi="Times New Roman" w:cs="Times New Roman"/>
          <w:i/>
          <w:sz w:val="24"/>
          <w:szCs w:val="24"/>
        </w:rPr>
        <w:t>Field Survey, 2024</w:t>
      </w:r>
    </w:p>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b/>
          <w:sz w:val="24"/>
          <w:szCs w:val="24"/>
        </w:rPr>
        <w:t xml:space="preserve">Analysis: </w:t>
      </w:r>
      <w:r w:rsidR="00A628DD" w:rsidRPr="00714B8E">
        <w:rPr>
          <w:rFonts w:ascii="Times New Roman" w:hAnsi="Times New Roman" w:cs="Times New Roman"/>
          <w:sz w:val="24"/>
          <w:szCs w:val="24"/>
        </w:rPr>
        <w:t xml:space="preserve">The table above shows that </w:t>
      </w:r>
      <w:r w:rsidR="00A628DD">
        <w:rPr>
          <w:rFonts w:ascii="Times New Roman" w:hAnsi="Times New Roman" w:cs="Times New Roman"/>
          <w:sz w:val="24"/>
          <w:szCs w:val="24"/>
        </w:rPr>
        <w:t>43</w:t>
      </w:r>
      <w:r w:rsidR="00A628DD" w:rsidRPr="00714B8E">
        <w:rPr>
          <w:rFonts w:ascii="Times New Roman" w:hAnsi="Times New Roman" w:cs="Times New Roman"/>
          <w:sz w:val="24"/>
          <w:szCs w:val="24"/>
        </w:rPr>
        <w:t>(</w:t>
      </w:r>
      <w:r w:rsidR="00A628DD">
        <w:rPr>
          <w:rFonts w:ascii="Times New Roman" w:hAnsi="Times New Roman" w:cs="Times New Roman"/>
          <w:sz w:val="24"/>
          <w:szCs w:val="24"/>
        </w:rPr>
        <w:t>43</w:t>
      </w:r>
      <w:r w:rsidR="00A628DD" w:rsidRPr="00714B8E">
        <w:rPr>
          <w:rFonts w:ascii="Times New Roman" w:hAnsi="Times New Roman" w:cs="Times New Roman"/>
          <w:sz w:val="24"/>
          <w:szCs w:val="24"/>
        </w:rPr>
        <w:t xml:space="preserve">%) of 100 respondents that participated </w:t>
      </w:r>
      <w:r w:rsidR="00A628DD">
        <w:rPr>
          <w:rFonts w:ascii="Times New Roman" w:hAnsi="Times New Roman" w:cs="Times New Roman"/>
          <w:sz w:val="24"/>
          <w:szCs w:val="24"/>
        </w:rPr>
        <w:t>in this study are male while 57(57</w:t>
      </w:r>
      <w:r w:rsidR="00A628DD" w:rsidRPr="00714B8E">
        <w:rPr>
          <w:rFonts w:ascii="Times New Roman" w:hAnsi="Times New Roman" w:cs="Times New Roman"/>
          <w:sz w:val="24"/>
          <w:szCs w:val="24"/>
        </w:rPr>
        <w:t>%) of the respondents are female. This shows that all the data collected for this study are retrieved from both sexes.</w:t>
      </w:r>
    </w:p>
    <w:p w:rsidR="00371D13" w:rsidRPr="00371D13" w:rsidRDefault="00371D13" w:rsidP="00B039F4">
      <w:pPr>
        <w:spacing w:before="240" w:after="0" w:line="360" w:lineRule="auto"/>
        <w:rPr>
          <w:rFonts w:ascii="Times New Roman" w:hAnsi="Times New Roman" w:cs="Times New Roman"/>
          <w:sz w:val="24"/>
          <w:szCs w:val="24"/>
        </w:rPr>
      </w:pPr>
      <w:r w:rsidRPr="00371D13">
        <w:rPr>
          <w:rFonts w:ascii="Times New Roman" w:eastAsia="Calibri" w:hAnsi="Times New Roman" w:cs="Times New Roman"/>
          <w:b/>
          <w:sz w:val="24"/>
          <w:szCs w:val="24"/>
        </w:rPr>
        <w:t xml:space="preserve">Table 2: </w:t>
      </w:r>
      <w:r w:rsidRPr="00371D13">
        <w:rPr>
          <w:rFonts w:ascii="Times New Roman" w:hAnsi="Times New Roman" w:cs="Times New Roman"/>
          <w:sz w:val="24"/>
          <w:szCs w:val="24"/>
        </w:rPr>
        <w:t xml:space="preserve">Marital Status </w:t>
      </w:r>
    </w:p>
    <w:tbl>
      <w:tblPr>
        <w:tblStyle w:val="PlainTable11"/>
        <w:tblW w:w="0" w:type="auto"/>
        <w:tblLook w:val="04A0" w:firstRow="1" w:lastRow="0" w:firstColumn="1" w:lastColumn="0" w:noHBand="0" w:noVBand="1"/>
      </w:tblPr>
      <w:tblGrid>
        <w:gridCol w:w="3006"/>
        <w:gridCol w:w="3006"/>
        <w:gridCol w:w="3007"/>
      </w:tblGrid>
      <w:tr w:rsidR="00371D13" w:rsidRPr="00371D13" w:rsidTr="00371D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sz w:val="24"/>
                <w:szCs w:val="24"/>
              </w:rPr>
              <w:t>Options</w:t>
            </w:r>
          </w:p>
        </w:tc>
        <w:tc>
          <w:tcPr>
            <w:tcW w:w="3006" w:type="dxa"/>
          </w:tcPr>
          <w:p w:rsidR="00371D13" w:rsidRPr="00371D13" w:rsidRDefault="00371D13" w:rsidP="00B039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71D13">
              <w:rPr>
                <w:rFonts w:ascii="Times New Roman" w:eastAsia="Calibri" w:hAnsi="Times New Roman" w:cs="Times New Roman"/>
                <w:sz w:val="24"/>
                <w:szCs w:val="24"/>
              </w:rPr>
              <w:t>Frequency</w:t>
            </w:r>
          </w:p>
        </w:tc>
        <w:tc>
          <w:tcPr>
            <w:tcW w:w="3007" w:type="dxa"/>
          </w:tcPr>
          <w:p w:rsidR="00371D13" w:rsidRPr="00371D13" w:rsidRDefault="00371D13" w:rsidP="00B039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71D13">
              <w:rPr>
                <w:rFonts w:ascii="Times New Roman" w:eastAsia="Calibri" w:hAnsi="Times New Roman" w:cs="Times New Roman"/>
                <w:sz w:val="24"/>
                <w:szCs w:val="24"/>
              </w:rPr>
              <w:t>Percentage (%)</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Married</w:t>
            </w:r>
          </w:p>
        </w:tc>
        <w:tc>
          <w:tcPr>
            <w:tcW w:w="3006" w:type="dxa"/>
          </w:tcPr>
          <w:p w:rsidR="00371D13" w:rsidRPr="00371D13" w:rsidRDefault="00A628DD"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3007" w:type="dxa"/>
          </w:tcPr>
          <w:p w:rsidR="00371D13" w:rsidRPr="00371D13" w:rsidRDefault="00A628DD"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26%</w:t>
            </w:r>
          </w:p>
        </w:tc>
      </w:tr>
      <w:tr w:rsidR="00371D13" w:rsidRPr="00371D13" w:rsidTr="00371D13">
        <w:tc>
          <w:tcPr>
            <w:cnfStyle w:val="001000000000" w:firstRow="0" w:lastRow="0" w:firstColumn="1" w:lastColumn="0" w:oddVBand="0" w:evenVBand="0" w:oddHBand="0" w:evenHBand="0" w:firstRowFirstColumn="0" w:firstRowLastColumn="0" w:lastRowFirstColumn="0" w:lastRowLastColumn="0"/>
            <w:tcW w:w="3006" w:type="dxa"/>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Single</w:t>
            </w:r>
          </w:p>
        </w:tc>
        <w:tc>
          <w:tcPr>
            <w:tcW w:w="3006" w:type="dxa"/>
          </w:tcPr>
          <w:p w:rsidR="00371D13" w:rsidRPr="00371D13" w:rsidRDefault="00A628DD"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74</w:t>
            </w:r>
          </w:p>
        </w:tc>
        <w:tc>
          <w:tcPr>
            <w:tcW w:w="3007" w:type="dxa"/>
          </w:tcPr>
          <w:p w:rsidR="00371D13" w:rsidRPr="00371D13" w:rsidRDefault="00A628DD"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74%</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sz w:val="24"/>
                <w:szCs w:val="24"/>
              </w:rPr>
              <w:t>Total</w:t>
            </w:r>
          </w:p>
        </w:tc>
        <w:tc>
          <w:tcPr>
            <w:tcW w:w="3006" w:type="dxa"/>
          </w:tcPr>
          <w:p w:rsidR="00371D13" w:rsidRPr="00371D13" w:rsidRDefault="00371D13"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371D13">
              <w:rPr>
                <w:rFonts w:ascii="Times New Roman" w:eastAsia="Calibri" w:hAnsi="Times New Roman" w:cs="Times New Roman"/>
                <w:b/>
                <w:sz w:val="24"/>
                <w:szCs w:val="24"/>
              </w:rPr>
              <w:t>100</w:t>
            </w:r>
          </w:p>
        </w:tc>
        <w:tc>
          <w:tcPr>
            <w:tcW w:w="3007" w:type="dxa"/>
          </w:tcPr>
          <w:p w:rsidR="00371D13" w:rsidRPr="00371D13" w:rsidRDefault="00371D13"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371D13">
              <w:rPr>
                <w:rFonts w:ascii="Times New Roman" w:eastAsia="Calibri" w:hAnsi="Times New Roman" w:cs="Times New Roman"/>
                <w:b/>
                <w:sz w:val="24"/>
                <w:szCs w:val="24"/>
              </w:rPr>
              <w:t>100%</w:t>
            </w:r>
          </w:p>
        </w:tc>
      </w:tr>
    </w:tbl>
    <w:p w:rsidR="00371D13" w:rsidRPr="00371D13" w:rsidRDefault="00371D13" w:rsidP="00B039F4">
      <w:pPr>
        <w:spacing w:line="360" w:lineRule="auto"/>
        <w:rPr>
          <w:rFonts w:ascii="Times New Roman" w:hAnsi="Times New Roman" w:cs="Times New Roman"/>
          <w:i/>
          <w:sz w:val="24"/>
          <w:szCs w:val="24"/>
        </w:rPr>
      </w:pPr>
      <w:r w:rsidRPr="00371D13">
        <w:rPr>
          <w:rFonts w:ascii="Times New Roman" w:hAnsi="Times New Roman" w:cs="Times New Roman"/>
          <w:b/>
          <w:i/>
          <w:sz w:val="24"/>
          <w:szCs w:val="24"/>
        </w:rPr>
        <w:t xml:space="preserve">Source: </w:t>
      </w:r>
      <w:r w:rsidRPr="00371D13">
        <w:rPr>
          <w:rFonts w:ascii="Times New Roman" w:hAnsi="Times New Roman" w:cs="Times New Roman"/>
          <w:i/>
          <w:sz w:val="24"/>
          <w:szCs w:val="24"/>
        </w:rPr>
        <w:t>Field Survey, 2024</w:t>
      </w:r>
    </w:p>
    <w:p w:rsidR="00A628DD" w:rsidRPr="007724B9" w:rsidRDefault="00371D13" w:rsidP="00B039F4">
      <w:pPr>
        <w:spacing w:line="360" w:lineRule="auto"/>
        <w:ind w:right="720"/>
        <w:jc w:val="both"/>
        <w:rPr>
          <w:rFonts w:ascii="Times New Roman" w:hAnsi="Times New Roman" w:cs="Times New Roman"/>
          <w:b/>
          <w:sz w:val="24"/>
          <w:szCs w:val="24"/>
        </w:rPr>
      </w:pPr>
      <w:r w:rsidRPr="00371D13">
        <w:rPr>
          <w:rFonts w:ascii="Times New Roman" w:hAnsi="Times New Roman" w:cs="Times New Roman"/>
          <w:b/>
          <w:sz w:val="24"/>
          <w:szCs w:val="24"/>
        </w:rPr>
        <w:t xml:space="preserve">Analysis: </w:t>
      </w:r>
      <w:r w:rsidR="00A628DD" w:rsidRPr="00B75B7A">
        <w:rPr>
          <w:rFonts w:ascii="Times New Roman" w:hAnsi="Times New Roman" w:cs="Times New Roman"/>
          <w:sz w:val="24"/>
          <w:szCs w:val="24"/>
        </w:rPr>
        <w:t xml:space="preserve">From the table presented above, its shows that none of the respondents that </w:t>
      </w:r>
      <w:r w:rsidR="009945F3">
        <w:rPr>
          <w:rFonts w:ascii="Times New Roman" w:hAnsi="Times New Roman" w:cs="Times New Roman"/>
          <w:sz w:val="24"/>
          <w:szCs w:val="24"/>
        </w:rPr>
        <w:t>26(2</w:t>
      </w:r>
      <w:r w:rsidR="00A628DD">
        <w:rPr>
          <w:rFonts w:ascii="Times New Roman" w:hAnsi="Times New Roman" w:cs="Times New Roman"/>
          <w:sz w:val="24"/>
          <w:szCs w:val="24"/>
        </w:rPr>
        <w:t>6%)</w:t>
      </w:r>
      <w:r w:rsidR="00A628DD" w:rsidRPr="00B75B7A">
        <w:rPr>
          <w:rFonts w:ascii="Times New Roman" w:hAnsi="Times New Roman" w:cs="Times New Roman"/>
          <w:sz w:val="24"/>
          <w:szCs w:val="24"/>
        </w:rPr>
        <w:t xml:space="preserve"> are married while </w:t>
      </w:r>
      <w:r w:rsidR="009945F3">
        <w:rPr>
          <w:rFonts w:ascii="Times New Roman" w:hAnsi="Times New Roman" w:cs="Times New Roman"/>
          <w:sz w:val="24"/>
          <w:szCs w:val="24"/>
        </w:rPr>
        <w:t>7</w:t>
      </w:r>
      <w:r w:rsidR="00A628DD">
        <w:rPr>
          <w:rFonts w:ascii="Times New Roman" w:hAnsi="Times New Roman" w:cs="Times New Roman"/>
          <w:sz w:val="24"/>
          <w:szCs w:val="24"/>
        </w:rPr>
        <w:t>4</w:t>
      </w:r>
      <w:r w:rsidR="00A628DD" w:rsidRPr="00B75B7A">
        <w:rPr>
          <w:rFonts w:ascii="Times New Roman" w:hAnsi="Times New Roman" w:cs="Times New Roman"/>
          <w:sz w:val="24"/>
          <w:szCs w:val="24"/>
        </w:rPr>
        <w:t>(</w:t>
      </w:r>
      <w:r w:rsidR="009945F3">
        <w:rPr>
          <w:rFonts w:ascii="Times New Roman" w:hAnsi="Times New Roman" w:cs="Times New Roman"/>
          <w:sz w:val="24"/>
          <w:szCs w:val="24"/>
        </w:rPr>
        <w:t>7</w:t>
      </w:r>
      <w:r w:rsidR="00A628DD">
        <w:rPr>
          <w:rFonts w:ascii="Times New Roman" w:hAnsi="Times New Roman" w:cs="Times New Roman"/>
          <w:sz w:val="24"/>
          <w:szCs w:val="24"/>
        </w:rPr>
        <w:t>4</w:t>
      </w:r>
      <w:r w:rsidR="00A628DD" w:rsidRPr="00B75B7A">
        <w:rPr>
          <w:rFonts w:ascii="Times New Roman" w:hAnsi="Times New Roman" w:cs="Times New Roman"/>
          <w:sz w:val="24"/>
          <w:szCs w:val="24"/>
        </w:rPr>
        <w:t>%) of overall respondents are single.</w:t>
      </w:r>
    </w:p>
    <w:p w:rsidR="00371D13" w:rsidRPr="00371D13" w:rsidRDefault="00371D13" w:rsidP="00B039F4">
      <w:pPr>
        <w:spacing w:line="360" w:lineRule="auto"/>
        <w:rPr>
          <w:rFonts w:ascii="Times New Roman" w:hAnsi="Times New Roman" w:cs="Times New Roman"/>
          <w:sz w:val="24"/>
          <w:szCs w:val="24"/>
        </w:rPr>
      </w:pPr>
    </w:p>
    <w:p w:rsidR="00371D13" w:rsidRPr="00371D13" w:rsidRDefault="00371D13" w:rsidP="00B039F4">
      <w:pPr>
        <w:spacing w:after="0" w:line="360" w:lineRule="auto"/>
        <w:rPr>
          <w:rFonts w:ascii="Times New Roman" w:hAnsi="Times New Roman" w:cs="Times New Roman"/>
          <w:b/>
          <w:sz w:val="24"/>
          <w:szCs w:val="24"/>
        </w:rPr>
      </w:pPr>
    </w:p>
    <w:p w:rsidR="00371D13" w:rsidRPr="00371D13" w:rsidRDefault="00371D13" w:rsidP="00B039F4">
      <w:pPr>
        <w:spacing w:after="0" w:line="360" w:lineRule="auto"/>
        <w:rPr>
          <w:rFonts w:ascii="Times New Roman" w:hAnsi="Times New Roman" w:cs="Times New Roman"/>
          <w:sz w:val="24"/>
          <w:szCs w:val="24"/>
        </w:rPr>
      </w:pPr>
      <w:r w:rsidRPr="00371D13">
        <w:rPr>
          <w:rFonts w:ascii="Times New Roman" w:hAnsi="Times New Roman" w:cs="Times New Roman"/>
          <w:b/>
          <w:sz w:val="24"/>
          <w:szCs w:val="24"/>
        </w:rPr>
        <w:t xml:space="preserve">Table 3: </w:t>
      </w:r>
      <w:r w:rsidRPr="00371D13">
        <w:rPr>
          <w:rFonts w:ascii="Times New Roman" w:hAnsi="Times New Roman" w:cs="Times New Roman"/>
          <w:sz w:val="24"/>
          <w:szCs w:val="24"/>
        </w:rPr>
        <w:t xml:space="preserve">Age  </w:t>
      </w:r>
    </w:p>
    <w:tbl>
      <w:tblPr>
        <w:tblStyle w:val="PlainTable11"/>
        <w:tblW w:w="0" w:type="auto"/>
        <w:tblLook w:val="04A0" w:firstRow="1" w:lastRow="0" w:firstColumn="1" w:lastColumn="0" w:noHBand="0" w:noVBand="1"/>
      </w:tblPr>
      <w:tblGrid>
        <w:gridCol w:w="3006"/>
        <w:gridCol w:w="3006"/>
        <w:gridCol w:w="3007"/>
      </w:tblGrid>
      <w:tr w:rsidR="00371D13" w:rsidRPr="00371D13" w:rsidTr="00371D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sz w:val="24"/>
                <w:szCs w:val="24"/>
              </w:rPr>
              <w:t>Options</w:t>
            </w:r>
          </w:p>
        </w:tc>
        <w:tc>
          <w:tcPr>
            <w:tcW w:w="3006" w:type="dxa"/>
          </w:tcPr>
          <w:p w:rsidR="00371D13" w:rsidRPr="00371D13" w:rsidRDefault="00371D13" w:rsidP="00B039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71D13">
              <w:rPr>
                <w:rFonts w:ascii="Times New Roman" w:eastAsia="Calibri" w:hAnsi="Times New Roman" w:cs="Times New Roman"/>
                <w:sz w:val="24"/>
                <w:szCs w:val="24"/>
              </w:rPr>
              <w:t>Frequency</w:t>
            </w:r>
          </w:p>
        </w:tc>
        <w:tc>
          <w:tcPr>
            <w:tcW w:w="3007" w:type="dxa"/>
          </w:tcPr>
          <w:p w:rsidR="00371D13" w:rsidRPr="00371D13" w:rsidRDefault="00371D13" w:rsidP="00B039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71D13">
              <w:rPr>
                <w:rFonts w:ascii="Times New Roman" w:eastAsia="Calibri" w:hAnsi="Times New Roman" w:cs="Times New Roman"/>
                <w:sz w:val="24"/>
                <w:szCs w:val="24"/>
              </w:rPr>
              <w:t>Percentage (%)</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20</w:t>
            </w:r>
            <w:r w:rsidR="009945F3">
              <w:rPr>
                <w:rFonts w:ascii="Times New Roman" w:eastAsia="Calibri" w:hAnsi="Times New Roman" w:cs="Times New Roman"/>
                <w:b w:val="0"/>
                <w:sz w:val="24"/>
                <w:szCs w:val="24"/>
              </w:rPr>
              <w:t>-25</w:t>
            </w:r>
          </w:p>
        </w:tc>
        <w:tc>
          <w:tcPr>
            <w:tcW w:w="3006" w:type="dxa"/>
          </w:tcPr>
          <w:p w:rsidR="00371D13" w:rsidRPr="00371D13" w:rsidRDefault="009945F3"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60</w:t>
            </w:r>
          </w:p>
        </w:tc>
        <w:tc>
          <w:tcPr>
            <w:tcW w:w="3007" w:type="dxa"/>
          </w:tcPr>
          <w:p w:rsidR="00371D13" w:rsidRPr="00371D13" w:rsidRDefault="009945F3"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60%</w:t>
            </w:r>
          </w:p>
        </w:tc>
      </w:tr>
      <w:tr w:rsidR="00371D13" w:rsidRPr="00371D13" w:rsidTr="00371D13">
        <w:tc>
          <w:tcPr>
            <w:cnfStyle w:val="001000000000" w:firstRow="0" w:lastRow="0" w:firstColumn="1" w:lastColumn="0" w:oddVBand="0" w:evenVBand="0" w:oddHBand="0" w:evenHBand="0" w:firstRowFirstColumn="0" w:firstRowLastColumn="0" w:lastRowFirstColumn="0" w:lastRowLastColumn="0"/>
            <w:tcW w:w="3006" w:type="dxa"/>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2</w:t>
            </w:r>
            <w:r w:rsidR="009945F3">
              <w:rPr>
                <w:rFonts w:ascii="Times New Roman" w:eastAsia="Calibri" w:hAnsi="Times New Roman" w:cs="Times New Roman"/>
                <w:b w:val="0"/>
                <w:sz w:val="24"/>
                <w:szCs w:val="24"/>
              </w:rPr>
              <w:t>6-29</w:t>
            </w:r>
          </w:p>
        </w:tc>
        <w:tc>
          <w:tcPr>
            <w:tcW w:w="3006" w:type="dxa"/>
          </w:tcPr>
          <w:p w:rsidR="00371D13" w:rsidRPr="00371D13" w:rsidRDefault="009945F3"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3007" w:type="dxa"/>
          </w:tcPr>
          <w:p w:rsidR="00371D13" w:rsidRPr="00371D13" w:rsidRDefault="009945F3"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34%</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371D13" w:rsidRPr="00371D13" w:rsidRDefault="009945F3" w:rsidP="00B039F4">
            <w:pPr>
              <w:spacing w:line="360" w:lineRule="auto"/>
              <w:rPr>
                <w:rFonts w:ascii="Times New Roman" w:eastAsia="Calibri" w:hAnsi="Times New Roman" w:cs="Times New Roman"/>
                <w:b w:val="0"/>
                <w:sz w:val="24"/>
                <w:szCs w:val="24"/>
              </w:rPr>
            </w:pPr>
            <w:r>
              <w:rPr>
                <w:rFonts w:ascii="Times New Roman" w:eastAsia="Calibri" w:hAnsi="Times New Roman" w:cs="Times New Roman"/>
                <w:b w:val="0"/>
                <w:sz w:val="24"/>
                <w:szCs w:val="24"/>
              </w:rPr>
              <w:t>30</w:t>
            </w:r>
            <w:r w:rsidR="00371D13" w:rsidRPr="00371D13">
              <w:rPr>
                <w:rFonts w:ascii="Times New Roman" w:eastAsia="Calibri" w:hAnsi="Times New Roman" w:cs="Times New Roman"/>
                <w:b w:val="0"/>
                <w:sz w:val="24"/>
                <w:szCs w:val="24"/>
              </w:rPr>
              <w:t xml:space="preserve"> &amp; above</w:t>
            </w:r>
          </w:p>
        </w:tc>
        <w:tc>
          <w:tcPr>
            <w:tcW w:w="3006" w:type="dxa"/>
          </w:tcPr>
          <w:p w:rsidR="00371D13" w:rsidRPr="00371D13" w:rsidRDefault="009945F3"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007" w:type="dxa"/>
          </w:tcPr>
          <w:p w:rsidR="00371D13" w:rsidRPr="00371D13" w:rsidRDefault="009945F3"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371D13" w:rsidRPr="00371D13" w:rsidTr="00371D13">
        <w:tc>
          <w:tcPr>
            <w:cnfStyle w:val="001000000000" w:firstRow="0" w:lastRow="0" w:firstColumn="1" w:lastColumn="0" w:oddVBand="0" w:evenVBand="0" w:oddHBand="0" w:evenHBand="0" w:firstRowFirstColumn="0" w:firstRowLastColumn="0" w:lastRowFirstColumn="0" w:lastRowLastColumn="0"/>
            <w:tcW w:w="3006" w:type="dxa"/>
          </w:tcPr>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sz w:val="24"/>
                <w:szCs w:val="24"/>
              </w:rPr>
              <w:t>Total</w:t>
            </w:r>
          </w:p>
        </w:tc>
        <w:tc>
          <w:tcPr>
            <w:tcW w:w="3006" w:type="dxa"/>
          </w:tcPr>
          <w:p w:rsidR="00371D13" w:rsidRPr="00371D13" w:rsidRDefault="00371D13"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371D13">
              <w:rPr>
                <w:rFonts w:ascii="Times New Roman" w:eastAsia="Calibri" w:hAnsi="Times New Roman" w:cs="Times New Roman"/>
                <w:b/>
                <w:sz w:val="24"/>
                <w:szCs w:val="24"/>
              </w:rPr>
              <w:t>100</w:t>
            </w:r>
          </w:p>
        </w:tc>
        <w:tc>
          <w:tcPr>
            <w:tcW w:w="3007" w:type="dxa"/>
          </w:tcPr>
          <w:p w:rsidR="00371D13" w:rsidRPr="00371D13" w:rsidRDefault="00371D13"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371D13">
              <w:rPr>
                <w:rFonts w:ascii="Times New Roman" w:eastAsia="Calibri" w:hAnsi="Times New Roman" w:cs="Times New Roman"/>
                <w:b/>
                <w:sz w:val="24"/>
                <w:szCs w:val="24"/>
              </w:rPr>
              <w:t>100%</w:t>
            </w:r>
          </w:p>
        </w:tc>
      </w:tr>
    </w:tbl>
    <w:p w:rsidR="00371D13" w:rsidRPr="00371D13" w:rsidRDefault="00371D13" w:rsidP="00B039F4">
      <w:pPr>
        <w:spacing w:line="360" w:lineRule="auto"/>
        <w:rPr>
          <w:rFonts w:ascii="Times New Roman" w:eastAsia="Calibri" w:hAnsi="Times New Roman" w:cs="Times New Roman"/>
          <w:i/>
          <w:sz w:val="24"/>
          <w:szCs w:val="24"/>
        </w:rPr>
      </w:pPr>
      <w:r w:rsidRPr="00371D13">
        <w:rPr>
          <w:rFonts w:ascii="Times New Roman" w:eastAsia="Calibri" w:hAnsi="Times New Roman" w:cs="Times New Roman"/>
          <w:b/>
          <w:i/>
          <w:sz w:val="24"/>
          <w:szCs w:val="24"/>
        </w:rPr>
        <w:t xml:space="preserve">Source: </w:t>
      </w:r>
      <w:r w:rsidRPr="00371D13">
        <w:rPr>
          <w:rFonts w:ascii="Times New Roman" w:eastAsia="Calibri" w:hAnsi="Times New Roman" w:cs="Times New Roman"/>
          <w:i/>
          <w:sz w:val="24"/>
          <w:szCs w:val="24"/>
        </w:rPr>
        <w:t>Field Survey, 2024</w:t>
      </w:r>
    </w:p>
    <w:p w:rsidR="00371D13" w:rsidRPr="009945F3" w:rsidRDefault="00371D13" w:rsidP="00B039F4">
      <w:pPr>
        <w:spacing w:line="360" w:lineRule="auto"/>
        <w:ind w:right="720"/>
        <w:jc w:val="both"/>
        <w:rPr>
          <w:rFonts w:ascii="Times New Roman" w:hAnsi="Times New Roman" w:cs="Times New Roman"/>
          <w:sz w:val="24"/>
          <w:szCs w:val="24"/>
        </w:rPr>
      </w:pPr>
      <w:r w:rsidRPr="00371D13">
        <w:rPr>
          <w:rFonts w:ascii="Times New Roman" w:eastAsia="Calibri" w:hAnsi="Times New Roman" w:cs="Times New Roman"/>
          <w:b/>
          <w:sz w:val="24"/>
          <w:szCs w:val="24"/>
        </w:rPr>
        <w:t>Analysis:</w:t>
      </w:r>
      <w:r w:rsidR="009945F3" w:rsidRPr="007724B9">
        <w:rPr>
          <w:rFonts w:ascii="Times New Roman" w:hAnsi="Times New Roman" w:cs="Times New Roman"/>
          <w:sz w:val="24"/>
          <w:szCs w:val="24"/>
        </w:rPr>
        <w:t xml:space="preserve"> </w:t>
      </w:r>
      <w:r w:rsidR="009945F3">
        <w:rPr>
          <w:rFonts w:ascii="Times New Roman" w:hAnsi="Times New Roman" w:cs="Times New Roman"/>
          <w:sz w:val="24"/>
          <w:szCs w:val="24"/>
        </w:rPr>
        <w:t xml:space="preserve">From the table above, it shows that 60 respondents representing 60% of the overall sampled respondents are between the </w:t>
      </w:r>
      <w:proofErr w:type="gramStart"/>
      <w:r w:rsidR="009945F3">
        <w:rPr>
          <w:rFonts w:ascii="Times New Roman" w:hAnsi="Times New Roman" w:cs="Times New Roman"/>
          <w:sz w:val="24"/>
          <w:szCs w:val="24"/>
        </w:rPr>
        <w:t>age</w:t>
      </w:r>
      <w:proofErr w:type="gramEnd"/>
      <w:r w:rsidR="009945F3">
        <w:rPr>
          <w:rFonts w:ascii="Times New Roman" w:hAnsi="Times New Roman" w:cs="Times New Roman"/>
          <w:sz w:val="24"/>
          <w:szCs w:val="24"/>
        </w:rPr>
        <w:t xml:space="preserve"> of 20-25 years. 34(34%) of the total respondents are between the age of 26-29% while 6 of the total respondents representing 6% of the sampled respondents are 30 years and above.</w:t>
      </w:r>
    </w:p>
    <w:p w:rsidR="00371D13" w:rsidRPr="00371D13" w:rsidRDefault="00371D13" w:rsidP="00B039F4">
      <w:pPr>
        <w:spacing w:after="0" w:line="360" w:lineRule="auto"/>
        <w:rPr>
          <w:rFonts w:ascii="Times New Roman" w:hAnsi="Times New Roman" w:cs="Times New Roman"/>
          <w:sz w:val="24"/>
          <w:szCs w:val="24"/>
        </w:rPr>
      </w:pPr>
      <w:r w:rsidRPr="00371D13">
        <w:rPr>
          <w:rFonts w:ascii="Times New Roman" w:hAnsi="Times New Roman" w:cs="Times New Roman"/>
          <w:b/>
          <w:sz w:val="24"/>
          <w:szCs w:val="24"/>
        </w:rPr>
        <w:t xml:space="preserve">Table 4: </w:t>
      </w:r>
      <w:r w:rsidRPr="00371D13">
        <w:rPr>
          <w:rFonts w:ascii="Times New Roman" w:hAnsi="Times New Roman" w:cs="Times New Roman"/>
          <w:sz w:val="24"/>
          <w:szCs w:val="24"/>
        </w:rPr>
        <w:t>Academic Qualifications</w:t>
      </w:r>
    </w:p>
    <w:tbl>
      <w:tblPr>
        <w:tblStyle w:val="PlainTable11"/>
        <w:tblW w:w="0" w:type="auto"/>
        <w:tblLook w:val="04A0" w:firstRow="1" w:lastRow="0" w:firstColumn="1" w:lastColumn="0" w:noHBand="0" w:noVBand="1"/>
      </w:tblPr>
      <w:tblGrid>
        <w:gridCol w:w="3006"/>
        <w:gridCol w:w="3006"/>
        <w:gridCol w:w="3007"/>
      </w:tblGrid>
      <w:tr w:rsidR="00371D13" w:rsidRPr="00371D13" w:rsidTr="00371D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sz w:val="24"/>
                <w:szCs w:val="24"/>
              </w:rPr>
              <w:t>Options</w:t>
            </w:r>
          </w:p>
        </w:tc>
        <w:tc>
          <w:tcPr>
            <w:tcW w:w="3006" w:type="dxa"/>
          </w:tcPr>
          <w:p w:rsidR="00371D13" w:rsidRPr="00371D13" w:rsidRDefault="00371D13" w:rsidP="00B039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71D13">
              <w:rPr>
                <w:rFonts w:ascii="Times New Roman" w:eastAsia="Calibri" w:hAnsi="Times New Roman" w:cs="Times New Roman"/>
                <w:sz w:val="24"/>
                <w:szCs w:val="24"/>
              </w:rPr>
              <w:t>Frequency</w:t>
            </w:r>
          </w:p>
        </w:tc>
        <w:tc>
          <w:tcPr>
            <w:tcW w:w="3007" w:type="dxa"/>
          </w:tcPr>
          <w:p w:rsidR="00371D13" w:rsidRPr="00371D13" w:rsidRDefault="00371D13" w:rsidP="00B039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71D13">
              <w:rPr>
                <w:rFonts w:ascii="Times New Roman" w:eastAsia="Calibri" w:hAnsi="Times New Roman" w:cs="Times New Roman"/>
                <w:sz w:val="24"/>
                <w:szCs w:val="24"/>
              </w:rPr>
              <w:t>Percentage (%)</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371D13" w:rsidRPr="00371D13" w:rsidRDefault="009945F3" w:rsidP="00B039F4">
            <w:pPr>
              <w:spacing w:line="360" w:lineRule="auto"/>
              <w:rPr>
                <w:rFonts w:ascii="Times New Roman" w:eastAsia="Calibri" w:hAnsi="Times New Roman" w:cs="Times New Roman"/>
                <w:b w:val="0"/>
                <w:sz w:val="24"/>
                <w:szCs w:val="24"/>
              </w:rPr>
            </w:pPr>
            <w:r>
              <w:rPr>
                <w:rFonts w:ascii="Times New Roman" w:eastAsia="Calibri" w:hAnsi="Times New Roman" w:cs="Times New Roman"/>
                <w:b w:val="0"/>
                <w:sz w:val="24"/>
                <w:szCs w:val="24"/>
              </w:rPr>
              <w:t>Secondary</w:t>
            </w:r>
          </w:p>
        </w:tc>
        <w:tc>
          <w:tcPr>
            <w:tcW w:w="3006" w:type="dxa"/>
          </w:tcPr>
          <w:p w:rsidR="00371D13" w:rsidRPr="00371D13" w:rsidRDefault="009945F3"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007" w:type="dxa"/>
          </w:tcPr>
          <w:p w:rsidR="00371D13" w:rsidRPr="00371D13" w:rsidRDefault="009945F3"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371D13" w:rsidRPr="00371D13" w:rsidTr="00371D13">
        <w:tc>
          <w:tcPr>
            <w:cnfStyle w:val="001000000000" w:firstRow="0" w:lastRow="0" w:firstColumn="1" w:lastColumn="0" w:oddVBand="0" w:evenVBand="0" w:oddHBand="0" w:evenHBand="0" w:firstRowFirstColumn="0" w:firstRowLastColumn="0" w:lastRowFirstColumn="0" w:lastRowLastColumn="0"/>
            <w:tcW w:w="3006" w:type="dxa"/>
          </w:tcPr>
          <w:p w:rsidR="00371D13" w:rsidRPr="00371D13" w:rsidRDefault="009945F3" w:rsidP="00B039F4">
            <w:pPr>
              <w:spacing w:line="360" w:lineRule="auto"/>
              <w:rPr>
                <w:rFonts w:ascii="Times New Roman" w:eastAsia="Calibri" w:hAnsi="Times New Roman" w:cs="Times New Roman"/>
                <w:b w:val="0"/>
                <w:sz w:val="24"/>
                <w:szCs w:val="24"/>
              </w:rPr>
            </w:pPr>
            <w:r>
              <w:rPr>
                <w:rFonts w:ascii="Times New Roman" w:eastAsia="Calibri" w:hAnsi="Times New Roman" w:cs="Times New Roman"/>
                <w:b w:val="0"/>
                <w:sz w:val="24"/>
                <w:szCs w:val="24"/>
              </w:rPr>
              <w:t>Diploma</w:t>
            </w:r>
          </w:p>
        </w:tc>
        <w:tc>
          <w:tcPr>
            <w:tcW w:w="3006" w:type="dxa"/>
          </w:tcPr>
          <w:p w:rsidR="00371D13" w:rsidRPr="00371D13" w:rsidRDefault="009945F3"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49</w:t>
            </w:r>
          </w:p>
        </w:tc>
        <w:tc>
          <w:tcPr>
            <w:tcW w:w="3007" w:type="dxa"/>
          </w:tcPr>
          <w:p w:rsidR="00371D13" w:rsidRPr="00371D13" w:rsidRDefault="009945F3"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49%</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371D13" w:rsidRPr="00371D13" w:rsidRDefault="009945F3" w:rsidP="00B039F4">
            <w:pPr>
              <w:spacing w:line="360" w:lineRule="auto"/>
              <w:rPr>
                <w:rFonts w:ascii="Times New Roman" w:eastAsia="Calibri" w:hAnsi="Times New Roman" w:cs="Times New Roman"/>
                <w:b w:val="0"/>
                <w:sz w:val="24"/>
                <w:szCs w:val="24"/>
              </w:rPr>
            </w:pPr>
            <w:r>
              <w:rPr>
                <w:rFonts w:ascii="Times New Roman" w:eastAsia="Calibri" w:hAnsi="Times New Roman" w:cs="Times New Roman"/>
                <w:b w:val="0"/>
                <w:sz w:val="24"/>
                <w:szCs w:val="24"/>
              </w:rPr>
              <w:t>Bachelor’s Degree</w:t>
            </w:r>
          </w:p>
        </w:tc>
        <w:tc>
          <w:tcPr>
            <w:tcW w:w="3006" w:type="dxa"/>
          </w:tcPr>
          <w:p w:rsidR="00371D13" w:rsidRPr="00371D13" w:rsidRDefault="009945F3"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3007" w:type="dxa"/>
          </w:tcPr>
          <w:p w:rsidR="00371D13" w:rsidRPr="00371D13" w:rsidRDefault="009945F3"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19%</w:t>
            </w:r>
          </w:p>
        </w:tc>
      </w:tr>
      <w:tr w:rsidR="00371D13" w:rsidRPr="00371D13" w:rsidTr="00371D13">
        <w:tc>
          <w:tcPr>
            <w:cnfStyle w:val="001000000000" w:firstRow="0" w:lastRow="0" w:firstColumn="1" w:lastColumn="0" w:oddVBand="0" w:evenVBand="0" w:oddHBand="0" w:evenHBand="0" w:firstRowFirstColumn="0" w:firstRowLastColumn="0" w:lastRowFirstColumn="0" w:lastRowLastColumn="0"/>
            <w:tcW w:w="3006" w:type="dxa"/>
          </w:tcPr>
          <w:p w:rsidR="00371D13" w:rsidRPr="00371D13" w:rsidRDefault="009945F3" w:rsidP="00B039F4">
            <w:pPr>
              <w:spacing w:line="360" w:lineRule="auto"/>
              <w:rPr>
                <w:rFonts w:ascii="Times New Roman" w:eastAsia="Calibri" w:hAnsi="Times New Roman" w:cs="Times New Roman"/>
                <w:b w:val="0"/>
                <w:sz w:val="24"/>
                <w:szCs w:val="24"/>
              </w:rPr>
            </w:pPr>
            <w:r>
              <w:rPr>
                <w:rFonts w:ascii="Times New Roman" w:eastAsia="Calibri" w:hAnsi="Times New Roman" w:cs="Times New Roman"/>
                <w:b w:val="0"/>
                <w:sz w:val="24"/>
                <w:szCs w:val="24"/>
              </w:rPr>
              <w:t>Postgraduate</w:t>
            </w:r>
          </w:p>
        </w:tc>
        <w:tc>
          <w:tcPr>
            <w:tcW w:w="3006" w:type="dxa"/>
          </w:tcPr>
          <w:p w:rsidR="00371D13" w:rsidRPr="00371D13" w:rsidRDefault="009945F3"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3007" w:type="dxa"/>
          </w:tcPr>
          <w:p w:rsidR="00371D13" w:rsidRPr="00371D13" w:rsidRDefault="009945F3"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26%</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sz w:val="24"/>
                <w:szCs w:val="24"/>
              </w:rPr>
              <w:t>Total</w:t>
            </w:r>
          </w:p>
        </w:tc>
        <w:tc>
          <w:tcPr>
            <w:tcW w:w="3006" w:type="dxa"/>
          </w:tcPr>
          <w:p w:rsidR="00371D13" w:rsidRPr="00371D13" w:rsidRDefault="00371D13"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371D13">
              <w:rPr>
                <w:rFonts w:ascii="Times New Roman" w:eastAsia="Calibri" w:hAnsi="Times New Roman" w:cs="Times New Roman"/>
                <w:b/>
                <w:sz w:val="24"/>
                <w:szCs w:val="24"/>
              </w:rPr>
              <w:t>100</w:t>
            </w:r>
          </w:p>
        </w:tc>
        <w:tc>
          <w:tcPr>
            <w:tcW w:w="3007" w:type="dxa"/>
          </w:tcPr>
          <w:p w:rsidR="00371D13" w:rsidRPr="00371D13" w:rsidRDefault="00371D13"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371D13">
              <w:rPr>
                <w:rFonts w:ascii="Times New Roman" w:eastAsia="Calibri" w:hAnsi="Times New Roman" w:cs="Times New Roman"/>
                <w:b/>
                <w:sz w:val="24"/>
                <w:szCs w:val="24"/>
              </w:rPr>
              <w:t>100%</w:t>
            </w:r>
          </w:p>
        </w:tc>
      </w:tr>
    </w:tbl>
    <w:p w:rsidR="00371D13" w:rsidRPr="00371D13" w:rsidRDefault="00371D13" w:rsidP="00B039F4">
      <w:pPr>
        <w:spacing w:line="360" w:lineRule="auto"/>
        <w:rPr>
          <w:rFonts w:ascii="Times New Roman" w:eastAsia="Calibri" w:hAnsi="Times New Roman" w:cs="Times New Roman"/>
          <w:i/>
          <w:sz w:val="24"/>
          <w:szCs w:val="24"/>
        </w:rPr>
      </w:pPr>
      <w:r w:rsidRPr="00371D13">
        <w:rPr>
          <w:rFonts w:ascii="Times New Roman" w:eastAsia="Calibri" w:hAnsi="Times New Roman" w:cs="Times New Roman"/>
          <w:b/>
          <w:i/>
          <w:sz w:val="24"/>
          <w:szCs w:val="24"/>
        </w:rPr>
        <w:t xml:space="preserve">Source: </w:t>
      </w:r>
      <w:r w:rsidRPr="00371D13">
        <w:rPr>
          <w:rFonts w:ascii="Times New Roman" w:eastAsia="Calibri" w:hAnsi="Times New Roman" w:cs="Times New Roman"/>
          <w:i/>
          <w:sz w:val="24"/>
          <w:szCs w:val="24"/>
        </w:rPr>
        <w:t>Field Survey, 2024</w:t>
      </w:r>
    </w:p>
    <w:p w:rsidR="00371D13" w:rsidRPr="009945F3" w:rsidRDefault="00371D13" w:rsidP="00B039F4">
      <w:pPr>
        <w:spacing w:line="360" w:lineRule="auto"/>
        <w:ind w:right="720"/>
        <w:jc w:val="both"/>
        <w:rPr>
          <w:rFonts w:ascii="Times New Roman" w:hAnsi="Times New Roman" w:cs="Times New Roman"/>
          <w:sz w:val="24"/>
          <w:szCs w:val="24"/>
        </w:rPr>
      </w:pPr>
      <w:r w:rsidRPr="00371D13">
        <w:rPr>
          <w:rFonts w:ascii="Times New Roman" w:eastAsia="Calibri" w:hAnsi="Times New Roman" w:cs="Times New Roman"/>
          <w:b/>
          <w:sz w:val="24"/>
          <w:szCs w:val="24"/>
        </w:rPr>
        <w:t xml:space="preserve">Analysis: </w:t>
      </w:r>
      <w:r w:rsidR="009945F3">
        <w:rPr>
          <w:rFonts w:ascii="Times New Roman" w:hAnsi="Times New Roman" w:cs="Times New Roman"/>
          <w:sz w:val="24"/>
          <w:szCs w:val="24"/>
        </w:rPr>
        <w:t>The table above shows that 6(6%) of the total respondents visited secondary school. 49(49%) of the overall sampled respondents has diploma.  19(19%) of the overall sample respondents has Bachelor’s degree while 26 of the total respondents representing 26% of the overall sampled respondent are postgraduate.</w:t>
      </w:r>
    </w:p>
    <w:p w:rsidR="00371D13" w:rsidRPr="00371D13" w:rsidRDefault="00371D13" w:rsidP="00B039F4">
      <w:pPr>
        <w:spacing w:after="0" w:line="360" w:lineRule="auto"/>
        <w:rPr>
          <w:rFonts w:ascii="Times New Roman" w:hAnsi="Times New Roman" w:cs="Times New Roman"/>
          <w:sz w:val="24"/>
          <w:szCs w:val="24"/>
        </w:rPr>
      </w:pPr>
      <w:r w:rsidRPr="00371D13">
        <w:rPr>
          <w:rFonts w:ascii="Times New Roman" w:hAnsi="Times New Roman" w:cs="Times New Roman"/>
          <w:b/>
          <w:sz w:val="24"/>
          <w:szCs w:val="24"/>
        </w:rPr>
        <w:t xml:space="preserve">Table 5: </w:t>
      </w:r>
      <w:r w:rsidRPr="00371D13">
        <w:rPr>
          <w:rFonts w:ascii="Times New Roman" w:hAnsi="Times New Roman" w:cs="Times New Roman"/>
          <w:sz w:val="24"/>
          <w:szCs w:val="24"/>
        </w:rPr>
        <w:t xml:space="preserve">Religion </w:t>
      </w:r>
    </w:p>
    <w:tbl>
      <w:tblPr>
        <w:tblStyle w:val="PlainTable11"/>
        <w:tblW w:w="0" w:type="auto"/>
        <w:tblLook w:val="04A0" w:firstRow="1" w:lastRow="0" w:firstColumn="1" w:lastColumn="0" w:noHBand="0" w:noVBand="1"/>
      </w:tblPr>
      <w:tblGrid>
        <w:gridCol w:w="3006"/>
        <w:gridCol w:w="3006"/>
        <w:gridCol w:w="3007"/>
      </w:tblGrid>
      <w:tr w:rsidR="00371D13" w:rsidRPr="00371D13" w:rsidTr="00371D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sz w:val="24"/>
                <w:szCs w:val="24"/>
              </w:rPr>
              <w:t>Options</w:t>
            </w:r>
          </w:p>
        </w:tc>
        <w:tc>
          <w:tcPr>
            <w:tcW w:w="3006" w:type="dxa"/>
          </w:tcPr>
          <w:p w:rsidR="00371D13" w:rsidRPr="00371D13" w:rsidRDefault="00371D13" w:rsidP="00B039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71D13">
              <w:rPr>
                <w:rFonts w:ascii="Times New Roman" w:eastAsia="Calibri" w:hAnsi="Times New Roman" w:cs="Times New Roman"/>
                <w:sz w:val="24"/>
                <w:szCs w:val="24"/>
              </w:rPr>
              <w:t>Frequency</w:t>
            </w:r>
          </w:p>
        </w:tc>
        <w:tc>
          <w:tcPr>
            <w:tcW w:w="3007" w:type="dxa"/>
          </w:tcPr>
          <w:p w:rsidR="00371D13" w:rsidRPr="00371D13" w:rsidRDefault="00371D13" w:rsidP="00B039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71D13">
              <w:rPr>
                <w:rFonts w:ascii="Times New Roman" w:eastAsia="Calibri" w:hAnsi="Times New Roman" w:cs="Times New Roman"/>
                <w:sz w:val="24"/>
                <w:szCs w:val="24"/>
              </w:rPr>
              <w:t>Percentage (%)</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Christian</w:t>
            </w:r>
          </w:p>
        </w:tc>
        <w:tc>
          <w:tcPr>
            <w:tcW w:w="3006" w:type="dxa"/>
          </w:tcPr>
          <w:p w:rsidR="00371D13" w:rsidRPr="00371D13" w:rsidRDefault="009945F3"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3007" w:type="dxa"/>
          </w:tcPr>
          <w:p w:rsidR="00371D13" w:rsidRPr="00371D13" w:rsidRDefault="009945F3"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29%</w:t>
            </w:r>
          </w:p>
        </w:tc>
      </w:tr>
      <w:tr w:rsidR="00371D13" w:rsidRPr="00371D13" w:rsidTr="00371D13">
        <w:tc>
          <w:tcPr>
            <w:cnfStyle w:val="001000000000" w:firstRow="0" w:lastRow="0" w:firstColumn="1" w:lastColumn="0" w:oddVBand="0" w:evenVBand="0" w:oddHBand="0" w:evenHBand="0" w:firstRowFirstColumn="0" w:firstRowLastColumn="0" w:lastRowFirstColumn="0" w:lastRowLastColumn="0"/>
            <w:tcW w:w="3006" w:type="dxa"/>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Muslim</w:t>
            </w:r>
          </w:p>
        </w:tc>
        <w:tc>
          <w:tcPr>
            <w:tcW w:w="3006" w:type="dxa"/>
          </w:tcPr>
          <w:p w:rsidR="00371D13" w:rsidRPr="00371D13" w:rsidRDefault="009945F3"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64</w:t>
            </w:r>
          </w:p>
        </w:tc>
        <w:tc>
          <w:tcPr>
            <w:tcW w:w="3007" w:type="dxa"/>
          </w:tcPr>
          <w:p w:rsidR="00371D13" w:rsidRPr="00371D13" w:rsidRDefault="009945F3"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64%</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lastRenderedPageBreak/>
              <w:t>Others</w:t>
            </w:r>
          </w:p>
        </w:tc>
        <w:tc>
          <w:tcPr>
            <w:tcW w:w="3006" w:type="dxa"/>
          </w:tcPr>
          <w:p w:rsidR="00371D13" w:rsidRPr="00371D13" w:rsidRDefault="009945F3"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3007" w:type="dxa"/>
          </w:tcPr>
          <w:p w:rsidR="00371D13" w:rsidRPr="00371D13" w:rsidRDefault="009945F3"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371D13" w:rsidRPr="00371D13" w:rsidTr="00371D13">
        <w:tc>
          <w:tcPr>
            <w:cnfStyle w:val="001000000000" w:firstRow="0" w:lastRow="0" w:firstColumn="1" w:lastColumn="0" w:oddVBand="0" w:evenVBand="0" w:oddHBand="0" w:evenHBand="0" w:firstRowFirstColumn="0" w:firstRowLastColumn="0" w:lastRowFirstColumn="0" w:lastRowLastColumn="0"/>
            <w:tcW w:w="3006" w:type="dxa"/>
          </w:tcPr>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sz w:val="24"/>
                <w:szCs w:val="24"/>
              </w:rPr>
              <w:t>Total</w:t>
            </w:r>
          </w:p>
        </w:tc>
        <w:tc>
          <w:tcPr>
            <w:tcW w:w="3006" w:type="dxa"/>
          </w:tcPr>
          <w:p w:rsidR="00371D13" w:rsidRPr="00371D13" w:rsidRDefault="00371D13"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371D13">
              <w:rPr>
                <w:rFonts w:ascii="Times New Roman" w:eastAsia="Calibri" w:hAnsi="Times New Roman" w:cs="Times New Roman"/>
                <w:b/>
                <w:sz w:val="24"/>
                <w:szCs w:val="24"/>
              </w:rPr>
              <w:t>100</w:t>
            </w:r>
          </w:p>
        </w:tc>
        <w:tc>
          <w:tcPr>
            <w:tcW w:w="3007" w:type="dxa"/>
          </w:tcPr>
          <w:p w:rsidR="00371D13" w:rsidRPr="00371D13" w:rsidRDefault="00371D13"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371D13">
              <w:rPr>
                <w:rFonts w:ascii="Times New Roman" w:eastAsia="Calibri" w:hAnsi="Times New Roman" w:cs="Times New Roman"/>
                <w:b/>
                <w:sz w:val="24"/>
                <w:szCs w:val="24"/>
              </w:rPr>
              <w:t>100%</w:t>
            </w:r>
          </w:p>
        </w:tc>
      </w:tr>
    </w:tbl>
    <w:p w:rsidR="00371D13" w:rsidRPr="00371D13" w:rsidRDefault="00371D13" w:rsidP="00B039F4">
      <w:pPr>
        <w:spacing w:line="360" w:lineRule="auto"/>
        <w:rPr>
          <w:rFonts w:ascii="Times New Roman" w:eastAsia="Calibri" w:hAnsi="Times New Roman" w:cs="Times New Roman"/>
          <w:i/>
          <w:sz w:val="24"/>
          <w:szCs w:val="24"/>
        </w:rPr>
      </w:pPr>
      <w:r w:rsidRPr="00371D13">
        <w:rPr>
          <w:rFonts w:ascii="Times New Roman" w:eastAsia="Calibri" w:hAnsi="Times New Roman" w:cs="Times New Roman"/>
          <w:b/>
          <w:i/>
          <w:sz w:val="24"/>
          <w:szCs w:val="24"/>
        </w:rPr>
        <w:t xml:space="preserve">Source: </w:t>
      </w:r>
      <w:r w:rsidRPr="00371D13">
        <w:rPr>
          <w:rFonts w:ascii="Times New Roman" w:eastAsia="Calibri" w:hAnsi="Times New Roman" w:cs="Times New Roman"/>
          <w:i/>
          <w:sz w:val="24"/>
          <w:szCs w:val="24"/>
        </w:rPr>
        <w:t>Field Survey, 2024</w:t>
      </w:r>
    </w:p>
    <w:p w:rsidR="00371D13" w:rsidRPr="009945F3" w:rsidRDefault="00371D13" w:rsidP="00B039F4">
      <w:pPr>
        <w:spacing w:line="360" w:lineRule="auto"/>
        <w:ind w:right="720"/>
        <w:jc w:val="both"/>
        <w:rPr>
          <w:rFonts w:ascii="Times New Roman" w:hAnsi="Times New Roman" w:cs="Times New Roman"/>
          <w:b/>
          <w:sz w:val="24"/>
          <w:szCs w:val="24"/>
        </w:rPr>
      </w:pPr>
      <w:r w:rsidRPr="00371D13">
        <w:rPr>
          <w:rFonts w:ascii="Times New Roman" w:eastAsia="Calibri" w:hAnsi="Times New Roman" w:cs="Times New Roman"/>
          <w:b/>
          <w:sz w:val="24"/>
          <w:szCs w:val="24"/>
        </w:rPr>
        <w:t xml:space="preserve">Analysis: </w:t>
      </w:r>
      <w:r w:rsidR="009945F3">
        <w:rPr>
          <w:rFonts w:ascii="Times New Roman" w:hAnsi="Times New Roman" w:cs="Times New Roman"/>
          <w:sz w:val="24"/>
          <w:szCs w:val="24"/>
        </w:rPr>
        <w:t>The table above shows that 29(29</w:t>
      </w:r>
      <w:r w:rsidR="009945F3" w:rsidRPr="003854B9">
        <w:rPr>
          <w:rFonts w:ascii="Times New Roman" w:hAnsi="Times New Roman" w:cs="Times New Roman"/>
          <w:sz w:val="24"/>
          <w:szCs w:val="24"/>
        </w:rPr>
        <w:t>%) of the to</w:t>
      </w:r>
      <w:r w:rsidR="009945F3">
        <w:rPr>
          <w:rFonts w:ascii="Times New Roman" w:hAnsi="Times New Roman" w:cs="Times New Roman"/>
          <w:sz w:val="24"/>
          <w:szCs w:val="24"/>
        </w:rPr>
        <w:t>tal respondents are Christian, 64(64</w:t>
      </w:r>
      <w:r w:rsidR="009945F3" w:rsidRPr="003854B9">
        <w:rPr>
          <w:rFonts w:ascii="Times New Roman" w:hAnsi="Times New Roman" w:cs="Times New Roman"/>
          <w:sz w:val="24"/>
          <w:szCs w:val="24"/>
        </w:rPr>
        <w:t xml:space="preserve">%) are Muslim while </w:t>
      </w:r>
      <w:r w:rsidR="009945F3">
        <w:rPr>
          <w:rFonts w:ascii="Times New Roman" w:hAnsi="Times New Roman" w:cs="Times New Roman"/>
          <w:sz w:val="24"/>
          <w:szCs w:val="24"/>
        </w:rPr>
        <w:t>7(7%)</w:t>
      </w:r>
      <w:r w:rsidR="009945F3" w:rsidRPr="003854B9">
        <w:rPr>
          <w:rFonts w:ascii="Times New Roman" w:hAnsi="Times New Roman" w:cs="Times New Roman"/>
          <w:sz w:val="24"/>
          <w:szCs w:val="24"/>
        </w:rPr>
        <w:t xml:space="preserve"> of the respondents belongs to others.</w:t>
      </w:r>
      <w:r w:rsidR="009945F3" w:rsidRPr="003854B9">
        <w:rPr>
          <w:rFonts w:ascii="Times New Roman" w:hAnsi="Times New Roman" w:cs="Times New Roman"/>
          <w:b/>
          <w:sz w:val="24"/>
          <w:szCs w:val="24"/>
        </w:rPr>
        <w:t xml:space="preserve"> </w:t>
      </w:r>
    </w:p>
    <w:p w:rsidR="00371D13" w:rsidRPr="00371D13" w:rsidRDefault="00371D13" w:rsidP="00B039F4">
      <w:pPr>
        <w:pStyle w:val="Heading1"/>
      </w:pPr>
      <w:r w:rsidRPr="00371D13">
        <w:t>4.1.2</w:t>
      </w:r>
      <w:r w:rsidRPr="00371D13">
        <w:tab/>
        <w:t>Analysis of Questions and Likert Scale Statements in the Research Instrument</w:t>
      </w:r>
    </w:p>
    <w:p w:rsidR="00371D13" w:rsidRPr="00371D13" w:rsidRDefault="00371D13" w:rsidP="00B039F4">
      <w:pPr>
        <w:spacing w:line="360" w:lineRule="auto"/>
        <w:rPr>
          <w:rFonts w:ascii="Times New Roman" w:hAnsi="Times New Roman" w:cs="Times New Roman"/>
          <w:sz w:val="24"/>
          <w:szCs w:val="24"/>
        </w:rPr>
      </w:pPr>
      <w:r w:rsidRPr="00371D13">
        <w:rPr>
          <w:rFonts w:ascii="Times New Roman" w:eastAsia="Calibri" w:hAnsi="Times New Roman" w:cs="Times New Roman"/>
          <w:b/>
          <w:sz w:val="24"/>
          <w:szCs w:val="24"/>
        </w:rPr>
        <w:t xml:space="preserve">Table 6: </w:t>
      </w:r>
      <w:r w:rsidR="007E034A" w:rsidRPr="00F909C1">
        <w:rPr>
          <w:rFonts w:ascii="Times New Roman" w:hAnsi="Times New Roman" w:cs="Times New Roman"/>
          <w:bCs/>
          <w:sz w:val="24"/>
          <w:szCs w:val="24"/>
        </w:rPr>
        <w:t>Do you listen to radio dramas?</w:t>
      </w:r>
    </w:p>
    <w:tbl>
      <w:tblPr>
        <w:tblStyle w:val="PlainTable11"/>
        <w:tblW w:w="0" w:type="auto"/>
        <w:tblLook w:val="04A0" w:firstRow="1" w:lastRow="0" w:firstColumn="1" w:lastColumn="0" w:noHBand="0" w:noVBand="1"/>
      </w:tblPr>
      <w:tblGrid>
        <w:gridCol w:w="3006"/>
        <w:gridCol w:w="3006"/>
        <w:gridCol w:w="3007"/>
      </w:tblGrid>
      <w:tr w:rsidR="00371D13" w:rsidRPr="00371D13" w:rsidTr="00371D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sz w:val="24"/>
                <w:szCs w:val="24"/>
              </w:rPr>
              <w:t>Options</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71D13">
              <w:rPr>
                <w:rFonts w:ascii="Times New Roman" w:eastAsia="Calibri" w:hAnsi="Times New Roman" w:cs="Times New Roman"/>
                <w:sz w:val="24"/>
                <w:szCs w:val="24"/>
              </w:rPr>
              <w:t>Frequency</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71D13">
              <w:rPr>
                <w:rFonts w:ascii="Times New Roman" w:eastAsia="Calibri" w:hAnsi="Times New Roman" w:cs="Times New Roman"/>
                <w:sz w:val="24"/>
                <w:szCs w:val="24"/>
              </w:rPr>
              <w:t>Percentage (%)</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7E034A" w:rsidP="00B039F4">
            <w:pPr>
              <w:spacing w:line="360" w:lineRule="auto"/>
              <w:rPr>
                <w:rFonts w:ascii="Times New Roman" w:eastAsia="Calibri" w:hAnsi="Times New Roman" w:cs="Times New Roman"/>
                <w:b w:val="0"/>
                <w:sz w:val="24"/>
                <w:szCs w:val="24"/>
              </w:rPr>
            </w:pPr>
            <w:r>
              <w:rPr>
                <w:rFonts w:ascii="Times New Roman" w:eastAsia="Calibri" w:hAnsi="Times New Roman" w:cs="Times New Roman"/>
                <w:b w:val="0"/>
                <w:sz w:val="24"/>
                <w:szCs w:val="24"/>
              </w:rPr>
              <w:t>Yes</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7E034A"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81</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7E034A"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81%</w:t>
            </w:r>
          </w:p>
        </w:tc>
      </w:tr>
      <w:tr w:rsidR="00371D13" w:rsidRPr="00371D13" w:rsidTr="00371D13">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7E034A" w:rsidP="00B039F4">
            <w:pPr>
              <w:spacing w:line="360" w:lineRule="auto"/>
              <w:rPr>
                <w:rFonts w:ascii="Times New Roman" w:eastAsia="Calibri" w:hAnsi="Times New Roman" w:cs="Times New Roman"/>
                <w:b w:val="0"/>
                <w:sz w:val="24"/>
                <w:szCs w:val="24"/>
              </w:rPr>
            </w:pPr>
            <w:r>
              <w:rPr>
                <w:rFonts w:ascii="Times New Roman" w:eastAsia="Calibri" w:hAnsi="Times New Roman" w:cs="Times New Roman"/>
                <w:b w:val="0"/>
                <w:sz w:val="24"/>
                <w:szCs w:val="24"/>
              </w:rPr>
              <w:t>No</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7E034A"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7E034A"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19%</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sz w:val="24"/>
                <w:szCs w:val="24"/>
              </w:rPr>
              <w:t>Total</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371D13">
              <w:rPr>
                <w:rFonts w:ascii="Times New Roman" w:eastAsia="Calibri" w:hAnsi="Times New Roman" w:cs="Times New Roman"/>
                <w:b/>
                <w:sz w:val="24"/>
                <w:szCs w:val="24"/>
              </w:rPr>
              <w:t>100</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371D13">
              <w:rPr>
                <w:rFonts w:ascii="Times New Roman" w:eastAsia="Calibri" w:hAnsi="Times New Roman" w:cs="Times New Roman"/>
                <w:b/>
                <w:sz w:val="24"/>
                <w:szCs w:val="24"/>
              </w:rPr>
              <w:t>100%</w:t>
            </w:r>
          </w:p>
        </w:tc>
      </w:tr>
    </w:tbl>
    <w:p w:rsidR="00371D13" w:rsidRPr="00371D13" w:rsidRDefault="00371D13" w:rsidP="00B039F4">
      <w:pPr>
        <w:spacing w:line="360" w:lineRule="auto"/>
        <w:rPr>
          <w:rFonts w:ascii="Times New Roman" w:eastAsia="Calibri" w:hAnsi="Times New Roman" w:cs="Times New Roman"/>
          <w:i/>
          <w:sz w:val="24"/>
          <w:szCs w:val="24"/>
        </w:rPr>
      </w:pPr>
      <w:r w:rsidRPr="00371D13">
        <w:rPr>
          <w:rFonts w:ascii="Times New Roman" w:eastAsia="Calibri" w:hAnsi="Times New Roman" w:cs="Times New Roman"/>
          <w:b/>
          <w:i/>
          <w:sz w:val="24"/>
          <w:szCs w:val="24"/>
        </w:rPr>
        <w:t xml:space="preserve">Source: </w:t>
      </w:r>
      <w:r w:rsidRPr="00371D13">
        <w:rPr>
          <w:rFonts w:ascii="Times New Roman" w:eastAsia="Calibri" w:hAnsi="Times New Roman" w:cs="Times New Roman"/>
          <w:i/>
          <w:sz w:val="24"/>
          <w:szCs w:val="24"/>
        </w:rPr>
        <w:t>Field Survey, 2024</w:t>
      </w:r>
    </w:p>
    <w:p w:rsidR="00371D13" w:rsidRPr="007E034A"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b/>
          <w:sz w:val="24"/>
          <w:szCs w:val="24"/>
        </w:rPr>
        <w:t xml:space="preserve">Analysis: </w:t>
      </w:r>
      <w:r w:rsidR="007E034A">
        <w:rPr>
          <w:rFonts w:ascii="Times New Roman" w:eastAsia="Calibri" w:hAnsi="Times New Roman" w:cs="Times New Roman"/>
          <w:sz w:val="24"/>
          <w:szCs w:val="24"/>
        </w:rPr>
        <w:t xml:space="preserve">The table above shows that </w:t>
      </w:r>
      <w:r w:rsidR="00065573">
        <w:rPr>
          <w:rFonts w:ascii="Times New Roman" w:eastAsia="Calibri" w:hAnsi="Times New Roman" w:cs="Times New Roman"/>
          <w:sz w:val="24"/>
          <w:szCs w:val="24"/>
        </w:rPr>
        <w:t>81(81%) of the total respondents claims that they do listen to radios while 19(19%) of the overall sampled respondents do not.</w:t>
      </w:r>
    </w:p>
    <w:p w:rsidR="00371D13" w:rsidRPr="00371D13" w:rsidRDefault="00371D13" w:rsidP="00B039F4">
      <w:pPr>
        <w:spacing w:after="160" w:line="360" w:lineRule="auto"/>
        <w:rPr>
          <w:rFonts w:ascii="Times New Roman" w:hAnsi="Times New Roman" w:cs="Times New Roman"/>
          <w:sz w:val="24"/>
          <w:szCs w:val="24"/>
        </w:rPr>
      </w:pPr>
      <w:r w:rsidRPr="00371D13">
        <w:rPr>
          <w:rFonts w:ascii="Times New Roman" w:hAnsi="Times New Roman" w:cs="Times New Roman"/>
          <w:b/>
          <w:sz w:val="24"/>
          <w:szCs w:val="24"/>
        </w:rPr>
        <w:t xml:space="preserve">Table 7: </w:t>
      </w:r>
      <w:r w:rsidR="00065573" w:rsidRPr="00F909C1">
        <w:rPr>
          <w:rFonts w:ascii="Times New Roman" w:hAnsi="Times New Roman" w:cs="Times New Roman"/>
          <w:bCs/>
          <w:sz w:val="24"/>
          <w:szCs w:val="24"/>
        </w:rPr>
        <w:t>How often do you listen to radio dramas?</w:t>
      </w:r>
    </w:p>
    <w:tbl>
      <w:tblPr>
        <w:tblStyle w:val="PlainTable11"/>
        <w:tblW w:w="0" w:type="auto"/>
        <w:tblLook w:val="04A0" w:firstRow="1" w:lastRow="0" w:firstColumn="1" w:lastColumn="0" w:noHBand="0" w:noVBand="1"/>
      </w:tblPr>
      <w:tblGrid>
        <w:gridCol w:w="3595"/>
        <w:gridCol w:w="3150"/>
        <w:gridCol w:w="2274"/>
      </w:tblGrid>
      <w:tr w:rsidR="00371D13" w:rsidRPr="00371D13" w:rsidTr="00371D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71D13">
              <w:rPr>
                <w:rFonts w:ascii="Times New Roman" w:eastAsia="Calibri" w:hAnsi="Times New Roman" w:cs="Times New Roman"/>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71D13">
              <w:rPr>
                <w:rFonts w:ascii="Times New Roman" w:eastAsia="Calibri" w:hAnsi="Times New Roman" w:cs="Times New Roman"/>
                <w:sz w:val="24"/>
                <w:szCs w:val="24"/>
              </w:rPr>
              <w:t>Percentage (%)</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65573" w:rsidP="00B039F4">
            <w:pPr>
              <w:spacing w:line="360" w:lineRule="auto"/>
              <w:rPr>
                <w:rFonts w:ascii="Times New Roman" w:eastAsia="Calibri" w:hAnsi="Times New Roman" w:cs="Times New Roman"/>
                <w:b w:val="0"/>
                <w:sz w:val="24"/>
                <w:szCs w:val="24"/>
              </w:rPr>
            </w:pPr>
            <w:r>
              <w:rPr>
                <w:rFonts w:ascii="Times New Roman" w:eastAsia="Calibri" w:hAnsi="Times New Roman" w:cs="Times New Roman"/>
                <w:b w:val="0"/>
                <w:sz w:val="24"/>
                <w:szCs w:val="24"/>
              </w:rPr>
              <w:t>Daily</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65573"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65573"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26%</w:t>
            </w:r>
          </w:p>
        </w:tc>
      </w:tr>
      <w:tr w:rsidR="00371D13" w:rsidRPr="00371D13" w:rsidTr="00371D1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65573" w:rsidP="00B039F4">
            <w:pPr>
              <w:spacing w:line="360" w:lineRule="auto"/>
              <w:rPr>
                <w:rFonts w:ascii="Times New Roman" w:eastAsia="Calibri" w:hAnsi="Times New Roman" w:cs="Times New Roman"/>
                <w:b w:val="0"/>
                <w:sz w:val="24"/>
                <w:szCs w:val="24"/>
              </w:rPr>
            </w:pPr>
            <w:r>
              <w:rPr>
                <w:rFonts w:ascii="Times New Roman" w:eastAsia="Calibri" w:hAnsi="Times New Roman" w:cs="Times New Roman"/>
                <w:b w:val="0"/>
                <w:sz w:val="24"/>
                <w:szCs w:val="24"/>
              </w:rPr>
              <w:t>Weekly</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65573"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65573"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26%</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65573" w:rsidP="00B039F4">
            <w:pPr>
              <w:spacing w:line="360" w:lineRule="auto"/>
              <w:rPr>
                <w:rFonts w:ascii="Times New Roman" w:eastAsia="Calibri" w:hAnsi="Times New Roman" w:cs="Times New Roman"/>
                <w:b w:val="0"/>
                <w:sz w:val="24"/>
                <w:szCs w:val="24"/>
              </w:rPr>
            </w:pPr>
            <w:r>
              <w:rPr>
                <w:rFonts w:ascii="Times New Roman" w:eastAsia="Calibri" w:hAnsi="Times New Roman" w:cs="Times New Roman"/>
                <w:b w:val="0"/>
                <w:sz w:val="24"/>
                <w:szCs w:val="24"/>
              </w:rPr>
              <w:t>Occasionally</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65573"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65573"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34%</w:t>
            </w:r>
          </w:p>
        </w:tc>
      </w:tr>
      <w:tr w:rsidR="00371D13" w:rsidRPr="00371D13" w:rsidTr="00371D1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65573" w:rsidP="00B039F4">
            <w:pPr>
              <w:spacing w:line="360" w:lineRule="auto"/>
              <w:rPr>
                <w:rFonts w:ascii="Times New Roman" w:eastAsia="Calibri" w:hAnsi="Times New Roman" w:cs="Times New Roman"/>
                <w:b w:val="0"/>
                <w:sz w:val="24"/>
                <w:szCs w:val="24"/>
              </w:rPr>
            </w:pPr>
            <w:r>
              <w:rPr>
                <w:rFonts w:ascii="Times New Roman" w:eastAsia="Calibri" w:hAnsi="Times New Roman" w:cs="Times New Roman"/>
                <w:b w:val="0"/>
                <w:sz w:val="24"/>
                <w:szCs w:val="24"/>
              </w:rPr>
              <w:t>Rarely</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65573"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65573"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14%</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371D13">
              <w:rPr>
                <w:rFonts w:ascii="Times New Roman" w:eastAsia="Calibri"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371D13">
              <w:rPr>
                <w:rFonts w:ascii="Times New Roman" w:eastAsia="Calibri" w:hAnsi="Times New Roman" w:cs="Times New Roman"/>
                <w:b/>
                <w:sz w:val="24"/>
                <w:szCs w:val="24"/>
              </w:rPr>
              <w:t>100%</w:t>
            </w:r>
          </w:p>
        </w:tc>
      </w:tr>
    </w:tbl>
    <w:p w:rsidR="00371D13" w:rsidRPr="00371D13" w:rsidRDefault="00371D13" w:rsidP="00B039F4">
      <w:pPr>
        <w:spacing w:line="360" w:lineRule="auto"/>
        <w:rPr>
          <w:rFonts w:ascii="Times New Roman" w:eastAsia="Calibri" w:hAnsi="Times New Roman" w:cs="Times New Roman"/>
          <w:i/>
          <w:sz w:val="24"/>
          <w:szCs w:val="24"/>
        </w:rPr>
      </w:pPr>
      <w:r w:rsidRPr="00371D13">
        <w:rPr>
          <w:rFonts w:ascii="Times New Roman" w:eastAsia="Calibri" w:hAnsi="Times New Roman" w:cs="Times New Roman"/>
          <w:b/>
          <w:i/>
          <w:sz w:val="24"/>
          <w:szCs w:val="24"/>
        </w:rPr>
        <w:t xml:space="preserve">Source: </w:t>
      </w:r>
      <w:r w:rsidRPr="00371D13">
        <w:rPr>
          <w:rFonts w:ascii="Times New Roman" w:eastAsia="Calibri" w:hAnsi="Times New Roman" w:cs="Times New Roman"/>
          <w:i/>
          <w:sz w:val="24"/>
          <w:szCs w:val="24"/>
        </w:rPr>
        <w:t>Field Survey, 2024</w:t>
      </w:r>
    </w:p>
    <w:p w:rsidR="00371D13" w:rsidRPr="0006557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b/>
          <w:sz w:val="24"/>
          <w:szCs w:val="24"/>
        </w:rPr>
        <w:t xml:space="preserve">Analysis: </w:t>
      </w:r>
      <w:r w:rsidR="00065573">
        <w:rPr>
          <w:rFonts w:ascii="Times New Roman" w:eastAsia="Calibri" w:hAnsi="Times New Roman" w:cs="Times New Roman"/>
          <w:sz w:val="24"/>
          <w:szCs w:val="24"/>
        </w:rPr>
        <w:t xml:space="preserve">From the above presented above 26 of the overall sampled respondent representing 26% do listen to radio dramas daily and weekly as well. 34(34%) </w:t>
      </w:r>
      <w:proofErr w:type="gramStart"/>
      <w:r w:rsidR="00065573">
        <w:rPr>
          <w:rFonts w:ascii="Times New Roman" w:eastAsia="Calibri" w:hAnsi="Times New Roman" w:cs="Times New Roman"/>
          <w:sz w:val="24"/>
          <w:szCs w:val="24"/>
        </w:rPr>
        <w:t>respondents</w:t>
      </w:r>
      <w:proofErr w:type="gramEnd"/>
      <w:r w:rsidR="00065573">
        <w:rPr>
          <w:rFonts w:ascii="Times New Roman" w:eastAsia="Calibri" w:hAnsi="Times New Roman" w:cs="Times New Roman"/>
          <w:sz w:val="24"/>
          <w:szCs w:val="24"/>
        </w:rPr>
        <w:t xml:space="preserve"> claims that they do listen to radio dramas occasionally while 14(14%) of the overall sampled respondents rarely listen to radio dramas. </w:t>
      </w:r>
    </w:p>
    <w:p w:rsidR="00371D13" w:rsidRPr="00371D13" w:rsidRDefault="00371D13" w:rsidP="00B039F4">
      <w:pPr>
        <w:spacing w:line="360" w:lineRule="auto"/>
        <w:rPr>
          <w:rFonts w:ascii="Times New Roman" w:hAnsi="Times New Roman" w:cs="Times New Roman"/>
          <w:sz w:val="24"/>
          <w:szCs w:val="24"/>
        </w:rPr>
      </w:pPr>
      <w:r w:rsidRPr="00371D13">
        <w:rPr>
          <w:rFonts w:ascii="Times New Roman" w:eastAsia="Calibri" w:hAnsi="Times New Roman" w:cs="Times New Roman"/>
          <w:b/>
          <w:sz w:val="24"/>
          <w:szCs w:val="24"/>
        </w:rPr>
        <w:t xml:space="preserve">Table 8: </w:t>
      </w:r>
      <w:r w:rsidR="00065573" w:rsidRPr="00F909C1">
        <w:rPr>
          <w:rFonts w:ascii="Times New Roman" w:hAnsi="Times New Roman" w:cs="Times New Roman"/>
          <w:bCs/>
          <w:sz w:val="24"/>
          <w:szCs w:val="24"/>
        </w:rPr>
        <w:t>What genre of radio drama do you prefer?</w:t>
      </w:r>
    </w:p>
    <w:tbl>
      <w:tblPr>
        <w:tblStyle w:val="PlainTable11"/>
        <w:tblW w:w="0" w:type="auto"/>
        <w:tblLook w:val="04A0" w:firstRow="1" w:lastRow="0" w:firstColumn="1" w:lastColumn="0" w:noHBand="0" w:noVBand="1"/>
      </w:tblPr>
      <w:tblGrid>
        <w:gridCol w:w="3595"/>
        <w:gridCol w:w="3150"/>
        <w:gridCol w:w="2274"/>
      </w:tblGrid>
      <w:tr w:rsidR="00371D13" w:rsidRPr="00371D13" w:rsidTr="00371D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sz w:val="24"/>
                <w:szCs w:val="24"/>
              </w:rPr>
              <w:lastRenderedPageBreak/>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71D13">
              <w:rPr>
                <w:rFonts w:ascii="Times New Roman" w:eastAsia="Calibri" w:hAnsi="Times New Roman" w:cs="Times New Roman"/>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71D13">
              <w:rPr>
                <w:rFonts w:ascii="Times New Roman" w:eastAsia="Calibri" w:hAnsi="Times New Roman" w:cs="Times New Roman"/>
                <w:sz w:val="24"/>
                <w:szCs w:val="24"/>
              </w:rPr>
              <w:t>Percentage (%)</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65573" w:rsidP="00B039F4">
            <w:pPr>
              <w:spacing w:line="360" w:lineRule="auto"/>
              <w:rPr>
                <w:rFonts w:ascii="Times New Roman" w:eastAsia="Calibri" w:hAnsi="Times New Roman" w:cs="Times New Roman"/>
                <w:b w:val="0"/>
                <w:sz w:val="24"/>
                <w:szCs w:val="24"/>
              </w:rPr>
            </w:pPr>
            <w:r w:rsidRPr="00065573">
              <w:rPr>
                <w:rFonts w:ascii="Times New Roman" w:eastAsia="Calibri" w:hAnsi="Times New Roman" w:cs="Times New Roman"/>
                <w:b w:val="0"/>
                <w:sz w:val="24"/>
                <w:szCs w:val="24"/>
              </w:rPr>
              <w:t>Educational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065573" w:rsidRDefault="00065573"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5573">
              <w:rPr>
                <w:rFonts w:ascii="Times New Roman" w:eastAsia="Calibri" w:hAnsi="Times New Roman" w:cs="Times New Roman"/>
                <w:sz w:val="24"/>
                <w:szCs w:val="24"/>
              </w:rPr>
              <w:t>34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65573"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34%</w:t>
            </w:r>
          </w:p>
        </w:tc>
      </w:tr>
      <w:tr w:rsidR="00371D13" w:rsidRPr="00371D13" w:rsidTr="00371D1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065573" w:rsidRDefault="00065573" w:rsidP="00B039F4">
            <w:pPr>
              <w:spacing w:line="360" w:lineRule="auto"/>
              <w:rPr>
                <w:rFonts w:ascii="Times New Roman" w:eastAsia="Calibri" w:hAnsi="Times New Roman" w:cs="Times New Roman"/>
                <w:b w:val="0"/>
                <w:sz w:val="24"/>
                <w:szCs w:val="24"/>
              </w:rPr>
            </w:pPr>
            <w:r w:rsidRPr="00065573">
              <w:rPr>
                <w:rFonts w:ascii="Times New Roman" w:eastAsia="Calibri" w:hAnsi="Times New Roman" w:cs="Times New Roman"/>
                <w:b w:val="0"/>
                <w:sz w:val="24"/>
                <w:szCs w:val="24"/>
              </w:rPr>
              <w:t xml:space="preserve">Entertainment/Comedy  </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65573"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65573"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33%</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65573" w:rsidP="00B039F4">
            <w:pPr>
              <w:spacing w:line="360" w:lineRule="auto"/>
              <w:rPr>
                <w:rFonts w:ascii="Times New Roman" w:eastAsia="Calibri" w:hAnsi="Times New Roman" w:cs="Times New Roman"/>
                <w:b w:val="0"/>
                <w:sz w:val="24"/>
                <w:szCs w:val="24"/>
              </w:rPr>
            </w:pPr>
            <w:r w:rsidRPr="00065573">
              <w:rPr>
                <w:rFonts w:ascii="Times New Roman" w:eastAsia="Calibri" w:hAnsi="Times New Roman" w:cs="Times New Roman"/>
                <w:b w:val="0"/>
                <w:sz w:val="24"/>
                <w:szCs w:val="24"/>
              </w:rPr>
              <w:t>Moral/Social themes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65573"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65573"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17%</w:t>
            </w:r>
          </w:p>
        </w:tc>
      </w:tr>
      <w:tr w:rsidR="00065573" w:rsidRPr="00371D13" w:rsidTr="002730A5">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65573" w:rsidRPr="00065573" w:rsidRDefault="00065573" w:rsidP="00B039F4">
            <w:pPr>
              <w:spacing w:line="360" w:lineRule="auto"/>
              <w:rPr>
                <w:rFonts w:ascii="Times New Roman" w:eastAsia="Calibri" w:hAnsi="Times New Roman" w:cs="Times New Roman"/>
                <w:b w:val="0"/>
                <w:sz w:val="24"/>
                <w:szCs w:val="24"/>
              </w:rPr>
            </w:pPr>
            <w:r w:rsidRPr="00065573">
              <w:rPr>
                <w:rFonts w:ascii="Times New Roman" w:eastAsia="Calibri" w:hAnsi="Times New Roman" w:cs="Times New Roman"/>
                <w:b w:val="0"/>
                <w:sz w:val="24"/>
                <w:szCs w:val="24"/>
              </w:rPr>
              <w:t>Relationship/Family</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65573" w:rsidRPr="00065573" w:rsidRDefault="00065573"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5573">
              <w:rPr>
                <w:rFonts w:ascii="Times New Roman" w:eastAsia="Calibri" w:hAnsi="Times New Roman" w:cs="Times New Roman"/>
                <w:sz w:val="24"/>
                <w:szCs w:val="24"/>
              </w:rPr>
              <w:t>16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65573" w:rsidRPr="00065573" w:rsidRDefault="00065573"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5573">
              <w:rPr>
                <w:rFonts w:ascii="Times New Roman" w:eastAsia="Calibri" w:hAnsi="Times New Roman" w:cs="Times New Roman"/>
                <w:sz w:val="24"/>
                <w:szCs w:val="24"/>
              </w:rPr>
              <w:t>16%</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371D13">
              <w:rPr>
                <w:rFonts w:ascii="Times New Roman" w:eastAsia="Calibri"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371D13">
              <w:rPr>
                <w:rFonts w:ascii="Times New Roman" w:eastAsia="Calibri" w:hAnsi="Times New Roman" w:cs="Times New Roman"/>
                <w:b/>
                <w:sz w:val="24"/>
                <w:szCs w:val="24"/>
              </w:rPr>
              <w:t>100%</w:t>
            </w:r>
          </w:p>
        </w:tc>
      </w:tr>
    </w:tbl>
    <w:p w:rsidR="00371D13" w:rsidRPr="00371D13" w:rsidRDefault="00371D13" w:rsidP="00B039F4">
      <w:pPr>
        <w:spacing w:line="360" w:lineRule="auto"/>
        <w:rPr>
          <w:rFonts w:ascii="Times New Roman" w:eastAsia="Calibri" w:hAnsi="Times New Roman" w:cs="Times New Roman"/>
          <w:i/>
          <w:sz w:val="24"/>
          <w:szCs w:val="24"/>
        </w:rPr>
      </w:pPr>
      <w:r w:rsidRPr="00371D13">
        <w:rPr>
          <w:rFonts w:ascii="Times New Roman" w:eastAsia="Calibri" w:hAnsi="Times New Roman" w:cs="Times New Roman"/>
          <w:b/>
          <w:i/>
          <w:sz w:val="24"/>
          <w:szCs w:val="24"/>
        </w:rPr>
        <w:t xml:space="preserve">Source: </w:t>
      </w:r>
      <w:r w:rsidRPr="00371D13">
        <w:rPr>
          <w:rFonts w:ascii="Times New Roman" w:eastAsia="Calibri" w:hAnsi="Times New Roman" w:cs="Times New Roman"/>
          <w:i/>
          <w:sz w:val="24"/>
          <w:szCs w:val="24"/>
        </w:rPr>
        <w:t>Field Survey, 2024</w:t>
      </w:r>
    </w:p>
    <w:p w:rsidR="00371D13" w:rsidRPr="0006557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b/>
          <w:sz w:val="24"/>
          <w:szCs w:val="24"/>
        </w:rPr>
        <w:t xml:space="preserve">Analysis: </w:t>
      </w:r>
      <w:r w:rsidR="00065573">
        <w:rPr>
          <w:rFonts w:ascii="Times New Roman" w:eastAsia="Calibri" w:hAnsi="Times New Roman" w:cs="Times New Roman"/>
          <w:sz w:val="24"/>
          <w:szCs w:val="24"/>
        </w:rPr>
        <w:t xml:space="preserve">From the above presented table, it states that 34 respondents representing 34% of the total respondents prefer the educational genre of radio drama 33(33%) of the total respondents prefer the entertainment/comedy genre of radio drama. 17(17%) of the overall sampled respondents </w:t>
      </w:r>
      <w:r w:rsidR="001A3C81">
        <w:rPr>
          <w:rFonts w:ascii="Times New Roman" w:eastAsia="Calibri" w:hAnsi="Times New Roman" w:cs="Times New Roman"/>
          <w:sz w:val="24"/>
          <w:szCs w:val="24"/>
        </w:rPr>
        <w:t>prefer the moral/social themes of radio drama while 16(16%) of the total sampled respondents prefer the relationship/family genre of radio drama.</w:t>
      </w:r>
    </w:p>
    <w:p w:rsidR="00371D13" w:rsidRPr="00371D13" w:rsidRDefault="00371D13" w:rsidP="00B039F4">
      <w:pPr>
        <w:spacing w:after="160" w:line="360" w:lineRule="auto"/>
        <w:rPr>
          <w:rFonts w:ascii="Times New Roman" w:hAnsi="Times New Roman" w:cs="Times New Roman"/>
          <w:sz w:val="24"/>
          <w:szCs w:val="24"/>
        </w:rPr>
      </w:pPr>
      <w:r w:rsidRPr="00371D13">
        <w:rPr>
          <w:rFonts w:ascii="Times New Roman" w:hAnsi="Times New Roman" w:cs="Times New Roman"/>
          <w:b/>
          <w:sz w:val="24"/>
          <w:szCs w:val="24"/>
        </w:rPr>
        <w:t xml:space="preserve">Table 9: </w:t>
      </w:r>
      <w:r w:rsidR="001A3C81" w:rsidRPr="00F909C1">
        <w:rPr>
          <w:rFonts w:ascii="Times New Roman" w:hAnsi="Times New Roman" w:cs="Times New Roman"/>
          <w:bCs/>
          <w:sz w:val="24"/>
          <w:szCs w:val="24"/>
        </w:rPr>
        <w:t>Which radio station do you mostly listen to for drama programs?</w:t>
      </w:r>
    </w:p>
    <w:tbl>
      <w:tblPr>
        <w:tblStyle w:val="PlainTable11"/>
        <w:tblW w:w="0" w:type="auto"/>
        <w:tblLook w:val="04A0" w:firstRow="1" w:lastRow="0" w:firstColumn="1" w:lastColumn="0" w:noHBand="0" w:noVBand="1"/>
      </w:tblPr>
      <w:tblGrid>
        <w:gridCol w:w="3595"/>
        <w:gridCol w:w="3150"/>
        <w:gridCol w:w="2274"/>
      </w:tblGrid>
      <w:tr w:rsidR="00371D13" w:rsidRPr="00371D13" w:rsidTr="00371D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71D13">
              <w:rPr>
                <w:rFonts w:ascii="Times New Roman" w:eastAsia="Calibri" w:hAnsi="Times New Roman" w:cs="Times New Roman"/>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71D13">
              <w:rPr>
                <w:rFonts w:ascii="Times New Roman" w:eastAsia="Calibri" w:hAnsi="Times New Roman" w:cs="Times New Roman"/>
                <w:sz w:val="24"/>
                <w:szCs w:val="24"/>
              </w:rPr>
              <w:t>Percentage (%)</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1A3C81" w:rsidP="00B039F4">
            <w:pPr>
              <w:spacing w:line="360" w:lineRule="auto"/>
              <w:rPr>
                <w:rFonts w:ascii="Times New Roman" w:eastAsia="Calibri" w:hAnsi="Times New Roman" w:cs="Times New Roman"/>
                <w:b w:val="0"/>
                <w:sz w:val="24"/>
                <w:szCs w:val="24"/>
              </w:rPr>
            </w:pPr>
            <w:proofErr w:type="spellStart"/>
            <w:r w:rsidRPr="001A3C81">
              <w:rPr>
                <w:rFonts w:ascii="Times New Roman" w:eastAsia="Calibri" w:hAnsi="Times New Roman" w:cs="Times New Roman"/>
                <w:b w:val="0"/>
                <w:sz w:val="24"/>
                <w:szCs w:val="24"/>
              </w:rPr>
              <w:t>Sobi</w:t>
            </w:r>
            <w:proofErr w:type="spellEnd"/>
            <w:r w:rsidRPr="001A3C81">
              <w:rPr>
                <w:rFonts w:ascii="Times New Roman" w:eastAsia="Calibri" w:hAnsi="Times New Roman" w:cs="Times New Roman"/>
                <w:b w:val="0"/>
                <w:sz w:val="24"/>
                <w:szCs w:val="24"/>
              </w:rPr>
              <w:t xml:space="preserve"> FM</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1A3C81"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1A3C81"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51%</w:t>
            </w:r>
          </w:p>
        </w:tc>
      </w:tr>
      <w:tr w:rsidR="00371D13" w:rsidRPr="00371D13" w:rsidTr="00371D1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1A3C81" w:rsidP="00B039F4">
            <w:pPr>
              <w:spacing w:line="360" w:lineRule="auto"/>
              <w:rPr>
                <w:rFonts w:ascii="Times New Roman" w:eastAsia="Calibri" w:hAnsi="Times New Roman" w:cs="Times New Roman"/>
                <w:b w:val="0"/>
                <w:sz w:val="24"/>
                <w:szCs w:val="24"/>
              </w:rPr>
            </w:pPr>
            <w:r w:rsidRPr="001A3C81">
              <w:rPr>
                <w:rFonts w:ascii="Times New Roman" w:eastAsia="Calibri" w:hAnsi="Times New Roman" w:cs="Times New Roman"/>
                <w:b w:val="0"/>
                <w:sz w:val="24"/>
                <w:szCs w:val="24"/>
              </w:rPr>
              <w:t>Harmony FM</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1A3C81"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1A3C81"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29%</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1A3C81" w:rsidP="00B039F4">
            <w:pPr>
              <w:spacing w:line="360" w:lineRule="auto"/>
              <w:rPr>
                <w:rFonts w:ascii="Times New Roman" w:eastAsia="Calibri" w:hAnsi="Times New Roman" w:cs="Times New Roman"/>
                <w:b w:val="0"/>
                <w:sz w:val="24"/>
                <w:szCs w:val="24"/>
              </w:rPr>
            </w:pPr>
            <w:r w:rsidRPr="001A3C81">
              <w:rPr>
                <w:rFonts w:ascii="Times New Roman" w:eastAsia="Calibri" w:hAnsi="Times New Roman" w:cs="Times New Roman"/>
                <w:b w:val="0"/>
                <w:sz w:val="24"/>
                <w:szCs w:val="24"/>
              </w:rPr>
              <w:t>Midland FM</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1A3C81"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1A3C81"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371D13" w:rsidRPr="00371D13" w:rsidTr="00371D1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371D13">
              <w:rPr>
                <w:rFonts w:ascii="Times New Roman" w:eastAsia="Calibri"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371D13">
              <w:rPr>
                <w:rFonts w:ascii="Times New Roman" w:eastAsia="Calibri" w:hAnsi="Times New Roman" w:cs="Times New Roman"/>
                <w:b/>
                <w:sz w:val="24"/>
                <w:szCs w:val="24"/>
              </w:rPr>
              <w:t>100%</w:t>
            </w:r>
          </w:p>
        </w:tc>
      </w:tr>
    </w:tbl>
    <w:p w:rsidR="00371D13" w:rsidRPr="00371D13" w:rsidRDefault="00371D13" w:rsidP="00B039F4">
      <w:pPr>
        <w:spacing w:line="360" w:lineRule="auto"/>
        <w:rPr>
          <w:rFonts w:ascii="Times New Roman" w:eastAsia="Calibri" w:hAnsi="Times New Roman" w:cs="Times New Roman"/>
          <w:i/>
          <w:sz w:val="24"/>
          <w:szCs w:val="24"/>
        </w:rPr>
      </w:pPr>
      <w:r w:rsidRPr="00371D13">
        <w:rPr>
          <w:rFonts w:ascii="Times New Roman" w:eastAsia="Calibri" w:hAnsi="Times New Roman" w:cs="Times New Roman"/>
          <w:b/>
          <w:i/>
          <w:sz w:val="24"/>
          <w:szCs w:val="24"/>
        </w:rPr>
        <w:t xml:space="preserve">Source: </w:t>
      </w:r>
      <w:r w:rsidRPr="00371D13">
        <w:rPr>
          <w:rFonts w:ascii="Times New Roman" w:eastAsia="Calibri" w:hAnsi="Times New Roman" w:cs="Times New Roman"/>
          <w:i/>
          <w:sz w:val="24"/>
          <w:szCs w:val="24"/>
        </w:rPr>
        <w:t>Field Survey, 2024</w:t>
      </w:r>
    </w:p>
    <w:p w:rsidR="00371D13" w:rsidRPr="001A3C81"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b/>
          <w:sz w:val="24"/>
          <w:szCs w:val="24"/>
        </w:rPr>
        <w:t xml:space="preserve">Analysis: </w:t>
      </w:r>
      <w:r w:rsidR="001A3C81">
        <w:rPr>
          <w:rFonts w:ascii="Times New Roman" w:eastAsia="Calibri" w:hAnsi="Times New Roman" w:cs="Times New Roman"/>
          <w:sz w:val="24"/>
          <w:szCs w:val="24"/>
        </w:rPr>
        <w:t xml:space="preserve">The table presented above shows that 51(51%) of the total respondents do listen to </w:t>
      </w:r>
      <w:proofErr w:type="spellStart"/>
      <w:r w:rsidR="009D799D">
        <w:rPr>
          <w:rFonts w:ascii="Times New Roman" w:eastAsia="Calibri" w:hAnsi="Times New Roman" w:cs="Times New Roman"/>
          <w:sz w:val="24"/>
          <w:szCs w:val="24"/>
        </w:rPr>
        <w:t>Sobi</w:t>
      </w:r>
      <w:proofErr w:type="spellEnd"/>
      <w:r w:rsidR="009D799D">
        <w:rPr>
          <w:rFonts w:ascii="Times New Roman" w:eastAsia="Calibri" w:hAnsi="Times New Roman" w:cs="Times New Roman"/>
          <w:sz w:val="24"/>
          <w:szCs w:val="24"/>
        </w:rPr>
        <w:t xml:space="preserve"> FM as their preferred radio station. 29(29%) of the total respondents do listen to Harmony FM as their  preferred radio station while 20 respondents representing 20% of the total respondents preferred Midland Fm as their mostly used radio station. </w:t>
      </w:r>
    </w:p>
    <w:p w:rsidR="00371D13" w:rsidRPr="00371D13" w:rsidRDefault="00371D13" w:rsidP="00B039F4">
      <w:pPr>
        <w:spacing w:after="160" w:line="360" w:lineRule="auto"/>
        <w:rPr>
          <w:rFonts w:ascii="Times New Roman" w:hAnsi="Times New Roman" w:cs="Times New Roman"/>
          <w:sz w:val="24"/>
          <w:szCs w:val="24"/>
        </w:rPr>
      </w:pPr>
      <w:r w:rsidRPr="00371D13">
        <w:rPr>
          <w:rFonts w:ascii="Times New Roman" w:hAnsi="Times New Roman" w:cs="Times New Roman"/>
          <w:b/>
          <w:sz w:val="24"/>
          <w:szCs w:val="24"/>
        </w:rPr>
        <w:t xml:space="preserve">Table 10: </w:t>
      </w:r>
      <w:r w:rsidR="00CF35C5" w:rsidRPr="00F909C1">
        <w:rPr>
          <w:rFonts w:ascii="Times New Roman" w:hAnsi="Times New Roman" w:cs="Times New Roman"/>
          <w:bCs/>
          <w:sz w:val="24"/>
          <w:szCs w:val="24"/>
        </w:rPr>
        <w:t>I regularly listen to radio dramas aired on local stations.</w:t>
      </w:r>
    </w:p>
    <w:tbl>
      <w:tblPr>
        <w:tblStyle w:val="PlainTable11"/>
        <w:tblW w:w="0" w:type="auto"/>
        <w:tblLook w:val="04A0" w:firstRow="1" w:lastRow="0" w:firstColumn="1" w:lastColumn="0" w:noHBand="0" w:noVBand="1"/>
      </w:tblPr>
      <w:tblGrid>
        <w:gridCol w:w="3595"/>
        <w:gridCol w:w="3150"/>
        <w:gridCol w:w="2274"/>
      </w:tblGrid>
      <w:tr w:rsidR="00371D13" w:rsidRPr="00371D13" w:rsidTr="00371D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71D13">
              <w:rPr>
                <w:rFonts w:ascii="Times New Roman" w:eastAsia="Calibri" w:hAnsi="Times New Roman" w:cs="Times New Roman"/>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71D13">
              <w:rPr>
                <w:rFonts w:ascii="Times New Roman" w:eastAsia="Calibri" w:hAnsi="Times New Roman" w:cs="Times New Roman"/>
                <w:sz w:val="24"/>
                <w:szCs w:val="24"/>
              </w:rPr>
              <w:t>Percentage (%)</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CF35C5"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CF35C5"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59%</w:t>
            </w:r>
          </w:p>
        </w:tc>
      </w:tr>
      <w:tr w:rsidR="00371D13" w:rsidRPr="00371D13" w:rsidTr="00371D1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CF35C5"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CF35C5"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CF35C5"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CF35C5"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371D13" w:rsidRPr="00371D13" w:rsidTr="00371D1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lastRenderedPageBreak/>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CF35C5"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CF35C5"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CF35C5"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CF35C5"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371D13" w:rsidRPr="00371D13" w:rsidTr="00371D1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371D13">
              <w:rPr>
                <w:rFonts w:ascii="Times New Roman" w:eastAsia="Calibri"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371D13">
              <w:rPr>
                <w:rFonts w:ascii="Times New Roman" w:eastAsia="Calibri" w:hAnsi="Times New Roman" w:cs="Times New Roman"/>
                <w:b/>
                <w:sz w:val="24"/>
                <w:szCs w:val="24"/>
              </w:rPr>
              <w:t>100%</w:t>
            </w:r>
          </w:p>
        </w:tc>
      </w:tr>
    </w:tbl>
    <w:p w:rsidR="00371D13" w:rsidRPr="00371D13" w:rsidRDefault="00371D13" w:rsidP="00B039F4">
      <w:pPr>
        <w:spacing w:line="360" w:lineRule="auto"/>
        <w:rPr>
          <w:rFonts w:ascii="Times New Roman" w:eastAsia="Calibri" w:hAnsi="Times New Roman" w:cs="Times New Roman"/>
          <w:i/>
          <w:sz w:val="24"/>
          <w:szCs w:val="24"/>
        </w:rPr>
      </w:pPr>
      <w:r w:rsidRPr="00371D13">
        <w:rPr>
          <w:rFonts w:ascii="Times New Roman" w:eastAsia="Calibri" w:hAnsi="Times New Roman" w:cs="Times New Roman"/>
          <w:b/>
          <w:i/>
          <w:sz w:val="24"/>
          <w:szCs w:val="24"/>
        </w:rPr>
        <w:t xml:space="preserve">Source: </w:t>
      </w:r>
      <w:r w:rsidRPr="00371D13">
        <w:rPr>
          <w:rFonts w:ascii="Times New Roman" w:eastAsia="Calibri" w:hAnsi="Times New Roman" w:cs="Times New Roman"/>
          <w:i/>
          <w:sz w:val="24"/>
          <w:szCs w:val="24"/>
        </w:rPr>
        <w:t>Field Survey, 2024</w:t>
      </w:r>
    </w:p>
    <w:p w:rsidR="00371D13" w:rsidRPr="00CF35C5" w:rsidRDefault="00371D13" w:rsidP="00B039F4">
      <w:pPr>
        <w:spacing w:after="160" w:line="360" w:lineRule="auto"/>
        <w:rPr>
          <w:rFonts w:ascii="Times New Roman" w:hAnsi="Times New Roman" w:cs="Times New Roman"/>
          <w:sz w:val="24"/>
          <w:szCs w:val="24"/>
        </w:rPr>
      </w:pPr>
      <w:r w:rsidRPr="00371D13">
        <w:rPr>
          <w:rFonts w:ascii="Times New Roman" w:eastAsia="Calibri" w:hAnsi="Times New Roman" w:cs="Times New Roman"/>
          <w:b/>
          <w:sz w:val="24"/>
          <w:szCs w:val="24"/>
        </w:rPr>
        <w:t xml:space="preserve">Analysis: </w:t>
      </w:r>
      <w:r w:rsidR="00CF35C5">
        <w:rPr>
          <w:rFonts w:ascii="Times New Roman" w:eastAsia="Calibri" w:hAnsi="Times New Roman" w:cs="Times New Roman"/>
          <w:sz w:val="24"/>
          <w:szCs w:val="24"/>
        </w:rPr>
        <w:t xml:space="preserve">The table presented above shows the answer of the respondents to the question: </w:t>
      </w:r>
      <w:r w:rsidR="00CF35C5" w:rsidRPr="00F909C1">
        <w:rPr>
          <w:rFonts w:ascii="Times New Roman" w:hAnsi="Times New Roman" w:cs="Times New Roman"/>
          <w:bCs/>
          <w:sz w:val="24"/>
          <w:szCs w:val="24"/>
        </w:rPr>
        <w:t>I regularly listen to radio dramas aired on local stations.</w:t>
      </w:r>
      <w:r w:rsidR="00CF35C5">
        <w:rPr>
          <w:rFonts w:ascii="Times New Roman" w:hAnsi="Times New Roman" w:cs="Times New Roman"/>
          <w:sz w:val="24"/>
          <w:szCs w:val="24"/>
        </w:rPr>
        <w:t xml:space="preserve"> 59(59%) of the total respondents strongly agree, 25(25%) respondents agree, 5(5%) of the overall sampled respondents were neutral and also disagree while 6(6%) of the total respondents strongly disagree that they </w:t>
      </w:r>
      <w:r w:rsidR="00CF35C5" w:rsidRPr="00F909C1">
        <w:rPr>
          <w:rFonts w:ascii="Times New Roman" w:hAnsi="Times New Roman" w:cs="Times New Roman"/>
          <w:bCs/>
          <w:sz w:val="24"/>
          <w:szCs w:val="24"/>
        </w:rPr>
        <w:t>regularly listen to radio dramas aired on local stations.</w:t>
      </w:r>
    </w:p>
    <w:p w:rsidR="00371D13" w:rsidRPr="00371D13" w:rsidRDefault="00371D13" w:rsidP="00B039F4">
      <w:pPr>
        <w:spacing w:after="0" w:line="360" w:lineRule="auto"/>
        <w:rPr>
          <w:rFonts w:ascii="Times New Roman" w:hAnsi="Times New Roman" w:cs="Times New Roman"/>
          <w:sz w:val="24"/>
          <w:szCs w:val="24"/>
        </w:rPr>
      </w:pPr>
      <w:r w:rsidRPr="00371D13">
        <w:rPr>
          <w:rFonts w:ascii="Times New Roman" w:eastAsia="Calibri" w:hAnsi="Times New Roman" w:cs="Times New Roman"/>
          <w:b/>
          <w:sz w:val="24"/>
          <w:szCs w:val="24"/>
        </w:rPr>
        <w:t xml:space="preserve">Table 11: </w:t>
      </w:r>
      <w:r w:rsidR="00D8381A" w:rsidRPr="00F909C1">
        <w:rPr>
          <w:rFonts w:ascii="Times New Roman" w:hAnsi="Times New Roman" w:cs="Times New Roman"/>
          <w:sz w:val="24"/>
          <w:szCs w:val="24"/>
        </w:rPr>
        <w:t>I prefer radio dramas to other radio content like music or news.</w:t>
      </w:r>
    </w:p>
    <w:tbl>
      <w:tblPr>
        <w:tblStyle w:val="PlainTable11"/>
        <w:tblW w:w="0" w:type="auto"/>
        <w:tblLook w:val="04A0" w:firstRow="1" w:lastRow="0" w:firstColumn="1" w:lastColumn="0" w:noHBand="0" w:noVBand="1"/>
      </w:tblPr>
      <w:tblGrid>
        <w:gridCol w:w="3595"/>
        <w:gridCol w:w="3150"/>
        <w:gridCol w:w="2274"/>
      </w:tblGrid>
      <w:tr w:rsidR="00371D13" w:rsidRPr="00371D13" w:rsidTr="00371D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71D13">
              <w:rPr>
                <w:rFonts w:ascii="Times New Roman" w:eastAsia="Calibri" w:hAnsi="Times New Roman" w:cs="Times New Roman"/>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71D13">
              <w:rPr>
                <w:rFonts w:ascii="Times New Roman" w:eastAsia="Calibri" w:hAnsi="Times New Roman" w:cs="Times New Roman"/>
                <w:sz w:val="24"/>
                <w:szCs w:val="24"/>
              </w:rPr>
              <w:t>Percentage (%)</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420420"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420420"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371D13" w:rsidRPr="00371D13" w:rsidTr="00371D1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420420"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420420"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54%</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420420"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420420"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371D13" w:rsidRPr="00371D13" w:rsidTr="00371D1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420420"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420420"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420420"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420420"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371D13" w:rsidRPr="00371D13" w:rsidTr="00371D1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371D13">
              <w:rPr>
                <w:rFonts w:ascii="Times New Roman" w:eastAsia="Calibri"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371D13">
              <w:rPr>
                <w:rFonts w:ascii="Times New Roman" w:eastAsia="Calibri" w:hAnsi="Times New Roman" w:cs="Times New Roman"/>
                <w:b/>
                <w:sz w:val="24"/>
                <w:szCs w:val="24"/>
              </w:rPr>
              <w:t>100%</w:t>
            </w:r>
          </w:p>
        </w:tc>
      </w:tr>
    </w:tbl>
    <w:p w:rsidR="00371D13" w:rsidRPr="00371D13" w:rsidRDefault="00371D13" w:rsidP="00B039F4">
      <w:pPr>
        <w:spacing w:line="360" w:lineRule="auto"/>
        <w:rPr>
          <w:rFonts w:ascii="Times New Roman" w:eastAsia="Calibri" w:hAnsi="Times New Roman" w:cs="Times New Roman"/>
          <w:i/>
          <w:sz w:val="24"/>
          <w:szCs w:val="24"/>
        </w:rPr>
      </w:pPr>
      <w:r w:rsidRPr="00371D13">
        <w:rPr>
          <w:rFonts w:ascii="Times New Roman" w:eastAsia="Calibri" w:hAnsi="Times New Roman" w:cs="Times New Roman"/>
          <w:b/>
          <w:i/>
          <w:sz w:val="24"/>
          <w:szCs w:val="24"/>
        </w:rPr>
        <w:t xml:space="preserve">Source: </w:t>
      </w:r>
      <w:r w:rsidRPr="00371D13">
        <w:rPr>
          <w:rFonts w:ascii="Times New Roman" w:eastAsia="Calibri" w:hAnsi="Times New Roman" w:cs="Times New Roman"/>
          <w:i/>
          <w:sz w:val="24"/>
          <w:szCs w:val="24"/>
        </w:rPr>
        <w:t>Field Survey, 2024</w:t>
      </w:r>
    </w:p>
    <w:p w:rsidR="00D8381A" w:rsidRDefault="00371D13" w:rsidP="00B039F4">
      <w:pPr>
        <w:spacing w:line="360" w:lineRule="auto"/>
        <w:rPr>
          <w:rFonts w:ascii="Times New Roman" w:hAnsi="Times New Roman" w:cs="Times New Roman"/>
          <w:sz w:val="24"/>
          <w:szCs w:val="24"/>
        </w:rPr>
      </w:pPr>
      <w:r w:rsidRPr="00371D13">
        <w:rPr>
          <w:rFonts w:ascii="Times New Roman" w:eastAsia="Calibri" w:hAnsi="Times New Roman" w:cs="Times New Roman"/>
          <w:b/>
          <w:sz w:val="24"/>
          <w:szCs w:val="24"/>
        </w:rPr>
        <w:t xml:space="preserve">Analysis: </w:t>
      </w:r>
      <w:r w:rsidR="00D8381A">
        <w:rPr>
          <w:rFonts w:ascii="Times New Roman" w:eastAsia="Calibri" w:hAnsi="Times New Roman" w:cs="Times New Roman"/>
          <w:sz w:val="24"/>
          <w:szCs w:val="24"/>
        </w:rPr>
        <w:t xml:space="preserve">The table presented above shows the answer of the respondents to the question: </w:t>
      </w:r>
      <w:r w:rsidR="00D8381A" w:rsidRPr="00F909C1">
        <w:rPr>
          <w:rFonts w:ascii="Times New Roman" w:hAnsi="Times New Roman" w:cs="Times New Roman"/>
          <w:sz w:val="24"/>
          <w:szCs w:val="24"/>
        </w:rPr>
        <w:t xml:space="preserve">I prefer radio dramas to other radio content </w:t>
      </w:r>
      <w:r w:rsidR="00D8381A">
        <w:rPr>
          <w:rFonts w:ascii="Times New Roman" w:hAnsi="Times New Roman" w:cs="Times New Roman"/>
          <w:sz w:val="24"/>
          <w:szCs w:val="24"/>
        </w:rPr>
        <w:t>like music or news</w:t>
      </w:r>
      <w:r w:rsidR="00D8381A" w:rsidRPr="00F909C1">
        <w:rPr>
          <w:rFonts w:ascii="Times New Roman" w:hAnsi="Times New Roman" w:cs="Times New Roman"/>
          <w:bCs/>
          <w:sz w:val="24"/>
          <w:szCs w:val="24"/>
        </w:rPr>
        <w:t>.</w:t>
      </w:r>
      <w:r w:rsidR="00D8381A">
        <w:rPr>
          <w:rFonts w:ascii="Times New Roman" w:hAnsi="Times New Roman" w:cs="Times New Roman"/>
          <w:sz w:val="24"/>
          <w:szCs w:val="24"/>
        </w:rPr>
        <w:t xml:space="preserve"> </w:t>
      </w:r>
      <w:r w:rsidR="00420420">
        <w:rPr>
          <w:rFonts w:ascii="Times New Roman" w:hAnsi="Times New Roman" w:cs="Times New Roman"/>
          <w:sz w:val="24"/>
          <w:szCs w:val="24"/>
        </w:rPr>
        <w:t>25</w:t>
      </w:r>
      <w:r w:rsidR="00D8381A">
        <w:rPr>
          <w:rFonts w:ascii="Times New Roman" w:hAnsi="Times New Roman" w:cs="Times New Roman"/>
          <w:sz w:val="24"/>
          <w:szCs w:val="24"/>
        </w:rPr>
        <w:t>(</w:t>
      </w:r>
      <w:r w:rsidR="00420420">
        <w:rPr>
          <w:rFonts w:ascii="Times New Roman" w:hAnsi="Times New Roman" w:cs="Times New Roman"/>
          <w:sz w:val="24"/>
          <w:szCs w:val="24"/>
        </w:rPr>
        <w:t>25</w:t>
      </w:r>
      <w:r w:rsidR="00D8381A">
        <w:rPr>
          <w:rFonts w:ascii="Times New Roman" w:hAnsi="Times New Roman" w:cs="Times New Roman"/>
          <w:sz w:val="24"/>
          <w:szCs w:val="24"/>
        </w:rPr>
        <w:t xml:space="preserve">%) of the total respondents strongly </w:t>
      </w:r>
      <w:r w:rsidR="00420420">
        <w:rPr>
          <w:rFonts w:ascii="Times New Roman" w:hAnsi="Times New Roman" w:cs="Times New Roman"/>
          <w:sz w:val="24"/>
          <w:szCs w:val="24"/>
        </w:rPr>
        <w:t xml:space="preserve">agree, </w:t>
      </w:r>
      <w:r w:rsidR="00D8381A">
        <w:rPr>
          <w:rFonts w:ascii="Times New Roman" w:hAnsi="Times New Roman" w:cs="Times New Roman"/>
          <w:sz w:val="24"/>
          <w:szCs w:val="24"/>
        </w:rPr>
        <w:t>5</w:t>
      </w:r>
      <w:r w:rsidR="00420420">
        <w:rPr>
          <w:rFonts w:ascii="Times New Roman" w:hAnsi="Times New Roman" w:cs="Times New Roman"/>
          <w:sz w:val="24"/>
          <w:szCs w:val="24"/>
        </w:rPr>
        <w:t>4</w:t>
      </w:r>
      <w:r w:rsidR="00D8381A">
        <w:rPr>
          <w:rFonts w:ascii="Times New Roman" w:hAnsi="Times New Roman" w:cs="Times New Roman"/>
          <w:sz w:val="24"/>
          <w:szCs w:val="24"/>
        </w:rPr>
        <w:t>(5</w:t>
      </w:r>
      <w:r w:rsidR="00420420">
        <w:rPr>
          <w:rFonts w:ascii="Times New Roman" w:hAnsi="Times New Roman" w:cs="Times New Roman"/>
          <w:sz w:val="24"/>
          <w:szCs w:val="24"/>
        </w:rPr>
        <w:t>4</w:t>
      </w:r>
      <w:r w:rsidR="00D8381A">
        <w:rPr>
          <w:rFonts w:ascii="Times New Roman" w:hAnsi="Times New Roman" w:cs="Times New Roman"/>
          <w:sz w:val="24"/>
          <w:szCs w:val="24"/>
        </w:rPr>
        <w:t xml:space="preserve">%) respondents </w:t>
      </w:r>
      <w:r w:rsidR="00420420">
        <w:rPr>
          <w:rFonts w:ascii="Times New Roman" w:hAnsi="Times New Roman" w:cs="Times New Roman"/>
          <w:sz w:val="24"/>
          <w:szCs w:val="24"/>
        </w:rPr>
        <w:t>agree, 8</w:t>
      </w:r>
      <w:r w:rsidR="00D8381A">
        <w:rPr>
          <w:rFonts w:ascii="Times New Roman" w:hAnsi="Times New Roman" w:cs="Times New Roman"/>
          <w:sz w:val="24"/>
          <w:szCs w:val="24"/>
        </w:rPr>
        <w:t>(</w:t>
      </w:r>
      <w:r w:rsidR="00420420">
        <w:rPr>
          <w:rFonts w:ascii="Times New Roman" w:hAnsi="Times New Roman" w:cs="Times New Roman"/>
          <w:sz w:val="24"/>
          <w:szCs w:val="24"/>
        </w:rPr>
        <w:t>8</w:t>
      </w:r>
      <w:r w:rsidR="00D8381A">
        <w:rPr>
          <w:rFonts w:ascii="Times New Roman" w:hAnsi="Times New Roman" w:cs="Times New Roman"/>
          <w:sz w:val="24"/>
          <w:szCs w:val="24"/>
        </w:rPr>
        <w:t>%) of the overall sampled respondents were n</w:t>
      </w:r>
      <w:r w:rsidR="00420420">
        <w:rPr>
          <w:rFonts w:ascii="Times New Roman" w:hAnsi="Times New Roman" w:cs="Times New Roman"/>
          <w:sz w:val="24"/>
          <w:szCs w:val="24"/>
        </w:rPr>
        <w:t>eutral and also disagree while 5</w:t>
      </w:r>
      <w:r w:rsidR="00D8381A">
        <w:rPr>
          <w:rFonts w:ascii="Times New Roman" w:hAnsi="Times New Roman" w:cs="Times New Roman"/>
          <w:sz w:val="24"/>
          <w:szCs w:val="24"/>
        </w:rPr>
        <w:t>(</w:t>
      </w:r>
      <w:r w:rsidR="00420420">
        <w:rPr>
          <w:rFonts w:ascii="Times New Roman" w:hAnsi="Times New Roman" w:cs="Times New Roman"/>
          <w:sz w:val="24"/>
          <w:szCs w:val="24"/>
        </w:rPr>
        <w:t>5</w:t>
      </w:r>
      <w:r w:rsidR="00D8381A">
        <w:rPr>
          <w:rFonts w:ascii="Times New Roman" w:hAnsi="Times New Roman" w:cs="Times New Roman"/>
          <w:sz w:val="24"/>
          <w:szCs w:val="24"/>
        </w:rPr>
        <w:t>%) of the total respondents strongly disagree that they</w:t>
      </w:r>
      <w:r w:rsidR="00D8381A" w:rsidRPr="00F909C1">
        <w:rPr>
          <w:rFonts w:ascii="Times New Roman" w:hAnsi="Times New Roman" w:cs="Times New Roman"/>
          <w:sz w:val="24"/>
          <w:szCs w:val="24"/>
        </w:rPr>
        <w:t xml:space="preserve"> prefer radio dramas to other radio content like music or news.</w:t>
      </w:r>
    </w:p>
    <w:p w:rsidR="00371D13" w:rsidRPr="00371D13" w:rsidRDefault="00371D13" w:rsidP="00B039F4">
      <w:pPr>
        <w:spacing w:line="360" w:lineRule="auto"/>
        <w:rPr>
          <w:rFonts w:ascii="Times New Roman" w:hAnsi="Times New Roman" w:cs="Times New Roman"/>
          <w:sz w:val="24"/>
          <w:szCs w:val="24"/>
        </w:rPr>
      </w:pPr>
      <w:r w:rsidRPr="00371D13">
        <w:rPr>
          <w:rFonts w:ascii="Times New Roman" w:eastAsia="Calibri" w:hAnsi="Times New Roman" w:cs="Times New Roman"/>
          <w:b/>
          <w:sz w:val="24"/>
          <w:szCs w:val="24"/>
        </w:rPr>
        <w:t xml:space="preserve">Table 12: </w:t>
      </w:r>
      <w:r w:rsidR="0043607E" w:rsidRPr="00F909C1">
        <w:rPr>
          <w:rFonts w:ascii="Times New Roman" w:hAnsi="Times New Roman" w:cs="Times New Roman"/>
          <w:sz w:val="24"/>
          <w:szCs w:val="24"/>
        </w:rPr>
        <w:t>Radio dramas have shaped my views on social relationships.</w:t>
      </w:r>
    </w:p>
    <w:tbl>
      <w:tblPr>
        <w:tblStyle w:val="PlainTable11"/>
        <w:tblW w:w="0" w:type="auto"/>
        <w:tblLook w:val="04A0" w:firstRow="1" w:lastRow="0" w:firstColumn="1" w:lastColumn="0" w:noHBand="0" w:noVBand="1"/>
      </w:tblPr>
      <w:tblGrid>
        <w:gridCol w:w="3595"/>
        <w:gridCol w:w="3150"/>
        <w:gridCol w:w="2274"/>
      </w:tblGrid>
      <w:tr w:rsidR="00371D13" w:rsidRPr="00371D13" w:rsidTr="00371D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71D13">
              <w:rPr>
                <w:rFonts w:ascii="Times New Roman" w:eastAsia="Calibri" w:hAnsi="Times New Roman" w:cs="Times New Roman"/>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71D13">
              <w:rPr>
                <w:rFonts w:ascii="Times New Roman" w:eastAsia="Calibri" w:hAnsi="Times New Roman" w:cs="Times New Roman"/>
                <w:sz w:val="24"/>
                <w:szCs w:val="24"/>
              </w:rPr>
              <w:t>Percentage (%)</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43607E"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43607E"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35%</w:t>
            </w:r>
          </w:p>
        </w:tc>
      </w:tr>
      <w:tr w:rsidR="00371D13" w:rsidRPr="00371D13" w:rsidTr="00371D1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43607E"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43607E"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46%</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43607E"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43607E"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371D13" w:rsidRPr="00371D13" w:rsidTr="00371D1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lastRenderedPageBreak/>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43607E"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43607E"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43607E"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43607E"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371D13" w:rsidRPr="00371D13" w:rsidTr="00371D1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371D13">
              <w:rPr>
                <w:rFonts w:ascii="Times New Roman" w:eastAsia="Calibri"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371D13">
              <w:rPr>
                <w:rFonts w:ascii="Times New Roman" w:eastAsia="Calibri" w:hAnsi="Times New Roman" w:cs="Times New Roman"/>
                <w:b/>
                <w:sz w:val="24"/>
                <w:szCs w:val="24"/>
              </w:rPr>
              <w:t>100%</w:t>
            </w:r>
          </w:p>
        </w:tc>
      </w:tr>
    </w:tbl>
    <w:p w:rsidR="00371D13" w:rsidRPr="00371D13" w:rsidRDefault="00371D13" w:rsidP="00B039F4">
      <w:pPr>
        <w:spacing w:line="360" w:lineRule="auto"/>
        <w:rPr>
          <w:rFonts w:ascii="Times New Roman" w:eastAsia="Calibri" w:hAnsi="Times New Roman" w:cs="Times New Roman"/>
          <w:i/>
          <w:sz w:val="24"/>
          <w:szCs w:val="24"/>
        </w:rPr>
      </w:pPr>
      <w:r w:rsidRPr="00371D13">
        <w:rPr>
          <w:rFonts w:ascii="Times New Roman" w:eastAsia="Calibri" w:hAnsi="Times New Roman" w:cs="Times New Roman"/>
          <w:b/>
          <w:i/>
          <w:sz w:val="24"/>
          <w:szCs w:val="24"/>
        </w:rPr>
        <w:t xml:space="preserve">Source: </w:t>
      </w:r>
      <w:r w:rsidRPr="00371D13">
        <w:rPr>
          <w:rFonts w:ascii="Times New Roman" w:eastAsia="Calibri" w:hAnsi="Times New Roman" w:cs="Times New Roman"/>
          <w:i/>
          <w:sz w:val="24"/>
          <w:szCs w:val="24"/>
        </w:rPr>
        <w:t>Field Survey, 2024</w:t>
      </w:r>
    </w:p>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b/>
          <w:sz w:val="24"/>
          <w:szCs w:val="24"/>
        </w:rPr>
        <w:t xml:space="preserve">Analysis: </w:t>
      </w:r>
      <w:r w:rsidR="0012568D">
        <w:rPr>
          <w:rFonts w:ascii="Times New Roman" w:eastAsia="Calibri" w:hAnsi="Times New Roman" w:cs="Times New Roman"/>
          <w:sz w:val="24"/>
          <w:szCs w:val="24"/>
        </w:rPr>
        <w:t xml:space="preserve">The table presented above shows the answer of the respondents to the question: </w:t>
      </w:r>
      <w:r w:rsidR="0043607E" w:rsidRPr="00F909C1">
        <w:rPr>
          <w:rFonts w:ascii="Times New Roman" w:hAnsi="Times New Roman" w:cs="Times New Roman"/>
          <w:sz w:val="24"/>
          <w:szCs w:val="24"/>
        </w:rPr>
        <w:t>Radio dramas have shaped my views on social relationships.</w:t>
      </w:r>
      <w:r w:rsidR="0012568D">
        <w:rPr>
          <w:rFonts w:ascii="Times New Roman" w:hAnsi="Times New Roman" w:cs="Times New Roman"/>
          <w:sz w:val="24"/>
          <w:szCs w:val="24"/>
        </w:rPr>
        <w:t xml:space="preserve"> </w:t>
      </w:r>
      <w:r w:rsidR="0043607E">
        <w:rPr>
          <w:rFonts w:ascii="Times New Roman" w:hAnsi="Times New Roman" w:cs="Times New Roman"/>
          <w:sz w:val="24"/>
          <w:szCs w:val="24"/>
        </w:rPr>
        <w:t>3</w:t>
      </w:r>
      <w:r w:rsidR="0012568D">
        <w:rPr>
          <w:rFonts w:ascii="Times New Roman" w:hAnsi="Times New Roman" w:cs="Times New Roman"/>
          <w:sz w:val="24"/>
          <w:szCs w:val="24"/>
        </w:rPr>
        <w:t>5(</w:t>
      </w:r>
      <w:r w:rsidR="0043607E">
        <w:rPr>
          <w:rFonts w:ascii="Times New Roman" w:hAnsi="Times New Roman" w:cs="Times New Roman"/>
          <w:sz w:val="24"/>
          <w:szCs w:val="24"/>
        </w:rPr>
        <w:t>3</w:t>
      </w:r>
      <w:r w:rsidR="0012568D">
        <w:rPr>
          <w:rFonts w:ascii="Times New Roman" w:hAnsi="Times New Roman" w:cs="Times New Roman"/>
          <w:sz w:val="24"/>
          <w:szCs w:val="24"/>
        </w:rPr>
        <w:t>5%) of the total respondents strongly agree, 4</w:t>
      </w:r>
      <w:r w:rsidR="0043607E">
        <w:rPr>
          <w:rFonts w:ascii="Times New Roman" w:hAnsi="Times New Roman" w:cs="Times New Roman"/>
          <w:sz w:val="24"/>
          <w:szCs w:val="24"/>
        </w:rPr>
        <w:t>6</w:t>
      </w:r>
      <w:r w:rsidR="0012568D">
        <w:rPr>
          <w:rFonts w:ascii="Times New Roman" w:hAnsi="Times New Roman" w:cs="Times New Roman"/>
          <w:sz w:val="24"/>
          <w:szCs w:val="24"/>
        </w:rPr>
        <w:t>(4</w:t>
      </w:r>
      <w:r w:rsidR="0043607E">
        <w:rPr>
          <w:rFonts w:ascii="Times New Roman" w:hAnsi="Times New Roman" w:cs="Times New Roman"/>
          <w:sz w:val="24"/>
          <w:szCs w:val="24"/>
        </w:rPr>
        <w:t>6</w:t>
      </w:r>
      <w:r w:rsidR="0012568D">
        <w:rPr>
          <w:rFonts w:ascii="Times New Roman" w:hAnsi="Times New Roman" w:cs="Times New Roman"/>
          <w:sz w:val="24"/>
          <w:szCs w:val="24"/>
        </w:rPr>
        <w:t xml:space="preserve">%) respondents </w:t>
      </w:r>
      <w:r w:rsidR="0043607E">
        <w:rPr>
          <w:rFonts w:ascii="Times New Roman" w:hAnsi="Times New Roman" w:cs="Times New Roman"/>
          <w:sz w:val="24"/>
          <w:szCs w:val="24"/>
        </w:rPr>
        <w:t>agree, 12</w:t>
      </w:r>
      <w:r w:rsidR="0012568D">
        <w:rPr>
          <w:rFonts w:ascii="Times New Roman" w:hAnsi="Times New Roman" w:cs="Times New Roman"/>
          <w:sz w:val="24"/>
          <w:szCs w:val="24"/>
        </w:rPr>
        <w:t>(</w:t>
      </w:r>
      <w:r w:rsidR="0043607E">
        <w:rPr>
          <w:rFonts w:ascii="Times New Roman" w:hAnsi="Times New Roman" w:cs="Times New Roman"/>
          <w:sz w:val="24"/>
          <w:szCs w:val="24"/>
        </w:rPr>
        <w:t>12</w:t>
      </w:r>
      <w:r w:rsidR="0012568D">
        <w:rPr>
          <w:rFonts w:ascii="Times New Roman" w:hAnsi="Times New Roman" w:cs="Times New Roman"/>
          <w:sz w:val="24"/>
          <w:szCs w:val="24"/>
        </w:rPr>
        <w:t>%) of the overall sampled respondents were n</w:t>
      </w:r>
      <w:r w:rsidR="0043607E">
        <w:rPr>
          <w:rFonts w:ascii="Times New Roman" w:hAnsi="Times New Roman" w:cs="Times New Roman"/>
          <w:sz w:val="24"/>
          <w:szCs w:val="24"/>
        </w:rPr>
        <w:t>eutral, 4(4%) of the total respondents disagree while 3</w:t>
      </w:r>
      <w:r w:rsidR="0012568D">
        <w:rPr>
          <w:rFonts w:ascii="Times New Roman" w:hAnsi="Times New Roman" w:cs="Times New Roman"/>
          <w:sz w:val="24"/>
          <w:szCs w:val="24"/>
        </w:rPr>
        <w:t>(</w:t>
      </w:r>
      <w:r w:rsidR="0043607E">
        <w:rPr>
          <w:rFonts w:ascii="Times New Roman" w:hAnsi="Times New Roman" w:cs="Times New Roman"/>
          <w:sz w:val="24"/>
          <w:szCs w:val="24"/>
        </w:rPr>
        <w:t>3</w:t>
      </w:r>
      <w:r w:rsidR="0012568D">
        <w:rPr>
          <w:rFonts w:ascii="Times New Roman" w:hAnsi="Times New Roman" w:cs="Times New Roman"/>
          <w:sz w:val="24"/>
          <w:szCs w:val="24"/>
        </w:rPr>
        <w:t xml:space="preserve">%) of the total respondents strongly disagree that </w:t>
      </w:r>
      <w:r w:rsidR="0043607E" w:rsidRPr="00F909C1">
        <w:rPr>
          <w:rFonts w:ascii="Times New Roman" w:hAnsi="Times New Roman" w:cs="Times New Roman"/>
          <w:sz w:val="24"/>
          <w:szCs w:val="24"/>
        </w:rPr>
        <w:t>Radio dramas have shaped my views on social relationships.</w:t>
      </w:r>
    </w:p>
    <w:p w:rsidR="00371D13" w:rsidRPr="00371D13" w:rsidRDefault="00371D13" w:rsidP="00B039F4">
      <w:pPr>
        <w:spacing w:after="0" w:line="360" w:lineRule="auto"/>
        <w:rPr>
          <w:rFonts w:ascii="Times New Roman" w:hAnsi="Times New Roman" w:cs="Times New Roman"/>
          <w:sz w:val="24"/>
          <w:szCs w:val="24"/>
        </w:rPr>
      </w:pPr>
      <w:r w:rsidRPr="00371D13">
        <w:rPr>
          <w:rFonts w:ascii="Times New Roman" w:eastAsia="Calibri" w:hAnsi="Times New Roman" w:cs="Times New Roman"/>
          <w:b/>
          <w:sz w:val="24"/>
          <w:szCs w:val="24"/>
        </w:rPr>
        <w:t xml:space="preserve">Table 13: </w:t>
      </w:r>
      <w:r w:rsidR="00987B3B" w:rsidRPr="00F909C1">
        <w:rPr>
          <w:rFonts w:ascii="Times New Roman" w:hAnsi="Times New Roman" w:cs="Times New Roman"/>
          <w:sz w:val="24"/>
          <w:szCs w:val="24"/>
        </w:rPr>
        <w:t>Radio dramas have made me more aware of moral and ethical issues.</w:t>
      </w:r>
    </w:p>
    <w:tbl>
      <w:tblPr>
        <w:tblStyle w:val="PlainTable11"/>
        <w:tblW w:w="0" w:type="auto"/>
        <w:tblLook w:val="04A0" w:firstRow="1" w:lastRow="0" w:firstColumn="1" w:lastColumn="0" w:noHBand="0" w:noVBand="1"/>
      </w:tblPr>
      <w:tblGrid>
        <w:gridCol w:w="3595"/>
        <w:gridCol w:w="3150"/>
        <w:gridCol w:w="2274"/>
      </w:tblGrid>
      <w:tr w:rsidR="00371D13" w:rsidRPr="00371D13" w:rsidTr="00371D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71D13">
              <w:rPr>
                <w:rFonts w:ascii="Times New Roman" w:eastAsia="Calibri" w:hAnsi="Times New Roman" w:cs="Times New Roman"/>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71D13">
              <w:rPr>
                <w:rFonts w:ascii="Times New Roman" w:eastAsia="Calibri" w:hAnsi="Times New Roman" w:cs="Times New Roman"/>
                <w:sz w:val="24"/>
                <w:szCs w:val="24"/>
              </w:rPr>
              <w:t>Percentage (%)</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987B3B"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987B3B"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38%</w:t>
            </w:r>
          </w:p>
        </w:tc>
      </w:tr>
      <w:tr w:rsidR="00371D13" w:rsidRPr="00371D13" w:rsidTr="00371D1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987B3B"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987B3B"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40%</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987B3B"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987B3B"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371D13" w:rsidRPr="00371D13" w:rsidTr="00371D1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987B3B"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987B3B"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987B3B"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987B3B"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371D13" w:rsidRPr="00371D13" w:rsidTr="00371D1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371D13">
              <w:rPr>
                <w:rFonts w:ascii="Times New Roman" w:eastAsia="Calibri"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371D13">
              <w:rPr>
                <w:rFonts w:ascii="Times New Roman" w:eastAsia="Calibri" w:hAnsi="Times New Roman" w:cs="Times New Roman"/>
                <w:b/>
                <w:sz w:val="24"/>
                <w:szCs w:val="24"/>
              </w:rPr>
              <w:t>100%</w:t>
            </w:r>
          </w:p>
        </w:tc>
      </w:tr>
    </w:tbl>
    <w:p w:rsidR="00371D13" w:rsidRPr="00371D13" w:rsidRDefault="00371D13" w:rsidP="00B039F4">
      <w:pPr>
        <w:spacing w:line="360" w:lineRule="auto"/>
        <w:rPr>
          <w:rFonts w:ascii="Times New Roman" w:eastAsia="Calibri" w:hAnsi="Times New Roman" w:cs="Times New Roman"/>
          <w:i/>
          <w:sz w:val="24"/>
          <w:szCs w:val="24"/>
        </w:rPr>
      </w:pPr>
      <w:r w:rsidRPr="00371D13">
        <w:rPr>
          <w:rFonts w:ascii="Times New Roman" w:eastAsia="Calibri" w:hAnsi="Times New Roman" w:cs="Times New Roman"/>
          <w:b/>
          <w:i/>
          <w:sz w:val="24"/>
          <w:szCs w:val="24"/>
        </w:rPr>
        <w:t xml:space="preserve">Source: </w:t>
      </w:r>
      <w:r w:rsidRPr="00371D13">
        <w:rPr>
          <w:rFonts w:ascii="Times New Roman" w:eastAsia="Calibri" w:hAnsi="Times New Roman" w:cs="Times New Roman"/>
          <w:i/>
          <w:sz w:val="24"/>
          <w:szCs w:val="24"/>
        </w:rPr>
        <w:t>Field Survey, 2024</w:t>
      </w:r>
    </w:p>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b/>
          <w:sz w:val="24"/>
          <w:szCs w:val="24"/>
        </w:rPr>
        <w:t xml:space="preserve">Analysis: </w:t>
      </w:r>
      <w:r w:rsidR="00987B3B">
        <w:rPr>
          <w:rFonts w:ascii="Times New Roman" w:eastAsia="Calibri" w:hAnsi="Times New Roman" w:cs="Times New Roman"/>
          <w:sz w:val="24"/>
          <w:szCs w:val="24"/>
        </w:rPr>
        <w:t xml:space="preserve">The table presented above shows the answer of the respondents to the question: </w:t>
      </w:r>
      <w:r w:rsidR="00987B3B" w:rsidRPr="00F909C1">
        <w:rPr>
          <w:rFonts w:ascii="Times New Roman" w:hAnsi="Times New Roman" w:cs="Times New Roman"/>
          <w:sz w:val="24"/>
          <w:szCs w:val="24"/>
        </w:rPr>
        <w:t>Radio dramas have made me more aware of moral and ethical issues.</w:t>
      </w:r>
      <w:r w:rsidR="00987B3B">
        <w:rPr>
          <w:rFonts w:ascii="Times New Roman" w:hAnsi="Times New Roman" w:cs="Times New Roman"/>
          <w:sz w:val="24"/>
          <w:szCs w:val="24"/>
        </w:rPr>
        <w:t xml:space="preserve"> 38(38%) of the total respondents strongly agree, 40(40%) respondents agree, 10(10%) of the overall sampled respondents were neutral, 5(5%) of the total respondents disagree while 7(7%) of the total respondents strongly disagree that </w:t>
      </w:r>
      <w:r w:rsidR="00987B3B" w:rsidRPr="00F909C1">
        <w:rPr>
          <w:rFonts w:ascii="Times New Roman" w:hAnsi="Times New Roman" w:cs="Times New Roman"/>
          <w:sz w:val="24"/>
          <w:szCs w:val="24"/>
        </w:rPr>
        <w:t>Radio dramas have made me more aware of moral and ethical issues.</w:t>
      </w:r>
    </w:p>
    <w:p w:rsidR="00371D13" w:rsidRPr="00371D13" w:rsidRDefault="00371D13" w:rsidP="00B039F4">
      <w:pPr>
        <w:spacing w:after="0" w:line="360" w:lineRule="auto"/>
        <w:rPr>
          <w:rFonts w:ascii="Times New Roman" w:hAnsi="Times New Roman" w:cs="Times New Roman"/>
          <w:sz w:val="24"/>
          <w:szCs w:val="24"/>
        </w:rPr>
      </w:pPr>
      <w:r w:rsidRPr="00371D13">
        <w:rPr>
          <w:rFonts w:ascii="Times New Roman" w:eastAsia="Calibri" w:hAnsi="Times New Roman" w:cs="Times New Roman"/>
          <w:b/>
          <w:sz w:val="24"/>
          <w:szCs w:val="24"/>
        </w:rPr>
        <w:t xml:space="preserve">Table 14: </w:t>
      </w:r>
      <w:r w:rsidR="00987B3B" w:rsidRPr="00F909C1">
        <w:rPr>
          <w:rFonts w:ascii="Times New Roman" w:hAnsi="Times New Roman" w:cs="Times New Roman"/>
          <w:sz w:val="24"/>
          <w:szCs w:val="24"/>
        </w:rPr>
        <w:t>Radio dramas promote responsible citizenship among youths.</w:t>
      </w:r>
    </w:p>
    <w:tbl>
      <w:tblPr>
        <w:tblStyle w:val="PlainTable11"/>
        <w:tblW w:w="0" w:type="auto"/>
        <w:tblLook w:val="04A0" w:firstRow="1" w:lastRow="0" w:firstColumn="1" w:lastColumn="0" w:noHBand="0" w:noVBand="1"/>
      </w:tblPr>
      <w:tblGrid>
        <w:gridCol w:w="3595"/>
        <w:gridCol w:w="3150"/>
        <w:gridCol w:w="2274"/>
      </w:tblGrid>
      <w:tr w:rsidR="00371D13" w:rsidRPr="00371D13" w:rsidTr="00371D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71D13">
              <w:rPr>
                <w:rFonts w:ascii="Times New Roman" w:eastAsia="Calibri" w:hAnsi="Times New Roman" w:cs="Times New Roman"/>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71D13">
              <w:rPr>
                <w:rFonts w:ascii="Times New Roman" w:eastAsia="Calibri" w:hAnsi="Times New Roman" w:cs="Times New Roman"/>
                <w:sz w:val="24"/>
                <w:szCs w:val="24"/>
              </w:rPr>
              <w:t>Percentage (%)</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987B3B"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987B3B"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34%</w:t>
            </w:r>
          </w:p>
        </w:tc>
      </w:tr>
      <w:tr w:rsidR="00371D13" w:rsidRPr="00371D13" w:rsidTr="00371D1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987B3B"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987B3B"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49%</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987B3B"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987B3B"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371D13" w:rsidRPr="00371D13" w:rsidTr="00371D1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lastRenderedPageBreak/>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987B3B"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987B3B"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987B3B"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987B3B"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371D13" w:rsidRPr="00371D13" w:rsidTr="00371D1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371D13">
              <w:rPr>
                <w:rFonts w:ascii="Times New Roman" w:eastAsia="Calibri"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371D13">
              <w:rPr>
                <w:rFonts w:ascii="Times New Roman" w:eastAsia="Calibri" w:hAnsi="Times New Roman" w:cs="Times New Roman"/>
                <w:b/>
                <w:sz w:val="24"/>
                <w:szCs w:val="24"/>
              </w:rPr>
              <w:t>100%</w:t>
            </w:r>
          </w:p>
        </w:tc>
      </w:tr>
    </w:tbl>
    <w:p w:rsidR="00371D13" w:rsidRPr="00371D13" w:rsidRDefault="00371D13" w:rsidP="00B039F4">
      <w:pPr>
        <w:spacing w:line="360" w:lineRule="auto"/>
        <w:rPr>
          <w:rFonts w:ascii="Times New Roman" w:eastAsia="Calibri" w:hAnsi="Times New Roman" w:cs="Times New Roman"/>
          <w:i/>
          <w:sz w:val="24"/>
          <w:szCs w:val="24"/>
        </w:rPr>
      </w:pPr>
      <w:r w:rsidRPr="00371D13">
        <w:rPr>
          <w:rFonts w:ascii="Times New Roman" w:eastAsia="Calibri" w:hAnsi="Times New Roman" w:cs="Times New Roman"/>
          <w:b/>
          <w:i/>
          <w:sz w:val="24"/>
          <w:szCs w:val="24"/>
        </w:rPr>
        <w:t xml:space="preserve">Source: </w:t>
      </w:r>
      <w:r w:rsidRPr="00371D13">
        <w:rPr>
          <w:rFonts w:ascii="Times New Roman" w:eastAsia="Calibri" w:hAnsi="Times New Roman" w:cs="Times New Roman"/>
          <w:i/>
          <w:sz w:val="24"/>
          <w:szCs w:val="24"/>
        </w:rPr>
        <w:t>Field Survey, 2024</w:t>
      </w:r>
    </w:p>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b/>
          <w:sz w:val="24"/>
          <w:szCs w:val="24"/>
        </w:rPr>
        <w:t xml:space="preserve">Analysis: </w:t>
      </w:r>
      <w:r w:rsidR="00987B3B">
        <w:rPr>
          <w:rFonts w:ascii="Times New Roman" w:eastAsia="Calibri" w:hAnsi="Times New Roman" w:cs="Times New Roman"/>
          <w:sz w:val="24"/>
          <w:szCs w:val="24"/>
        </w:rPr>
        <w:t xml:space="preserve">The table presented above shows the answer of the respondents to the question: </w:t>
      </w:r>
      <w:r w:rsidR="00987B3B" w:rsidRPr="00F909C1">
        <w:rPr>
          <w:rFonts w:ascii="Times New Roman" w:hAnsi="Times New Roman" w:cs="Times New Roman"/>
          <w:sz w:val="24"/>
          <w:szCs w:val="24"/>
        </w:rPr>
        <w:t>Radio dramas promote responsible citizenship among youths.</w:t>
      </w:r>
      <w:r w:rsidR="00987B3B">
        <w:rPr>
          <w:rFonts w:ascii="Times New Roman" w:hAnsi="Times New Roman" w:cs="Times New Roman"/>
          <w:sz w:val="24"/>
          <w:szCs w:val="24"/>
        </w:rPr>
        <w:t xml:space="preserve"> </w:t>
      </w:r>
      <w:r w:rsidR="0008692D">
        <w:rPr>
          <w:rFonts w:ascii="Times New Roman" w:hAnsi="Times New Roman" w:cs="Times New Roman"/>
          <w:sz w:val="24"/>
          <w:szCs w:val="24"/>
        </w:rPr>
        <w:t>34(34</w:t>
      </w:r>
      <w:r w:rsidR="00987B3B">
        <w:rPr>
          <w:rFonts w:ascii="Times New Roman" w:hAnsi="Times New Roman" w:cs="Times New Roman"/>
          <w:sz w:val="24"/>
          <w:szCs w:val="24"/>
        </w:rPr>
        <w:t>%) of the tota</w:t>
      </w:r>
      <w:r w:rsidR="0008692D">
        <w:rPr>
          <w:rFonts w:ascii="Times New Roman" w:hAnsi="Times New Roman" w:cs="Times New Roman"/>
          <w:sz w:val="24"/>
          <w:szCs w:val="24"/>
        </w:rPr>
        <w:t>l respondents strongly agree, 49(49%) respondents agree, 10(10</w:t>
      </w:r>
      <w:r w:rsidR="00987B3B">
        <w:rPr>
          <w:rFonts w:ascii="Times New Roman" w:hAnsi="Times New Roman" w:cs="Times New Roman"/>
          <w:sz w:val="24"/>
          <w:szCs w:val="24"/>
        </w:rPr>
        <w:t xml:space="preserve">%) of the overall sampled respondents were neutral, 4(4%) of the total respondents disagree while 3(3%) of the total respondents strongly disagree that </w:t>
      </w:r>
      <w:r w:rsidR="00987B3B" w:rsidRPr="00F909C1">
        <w:rPr>
          <w:rFonts w:ascii="Times New Roman" w:hAnsi="Times New Roman" w:cs="Times New Roman"/>
          <w:sz w:val="24"/>
          <w:szCs w:val="24"/>
        </w:rPr>
        <w:t>Radio dramas promote responsible citizenship among youths.</w:t>
      </w:r>
    </w:p>
    <w:p w:rsidR="00371D13" w:rsidRPr="00371D13" w:rsidRDefault="00371D13" w:rsidP="00B039F4">
      <w:pPr>
        <w:spacing w:after="0" w:line="360" w:lineRule="auto"/>
        <w:rPr>
          <w:rFonts w:ascii="Times New Roman" w:hAnsi="Times New Roman" w:cs="Times New Roman"/>
          <w:sz w:val="24"/>
          <w:szCs w:val="24"/>
        </w:rPr>
      </w:pPr>
      <w:r w:rsidRPr="00371D13">
        <w:rPr>
          <w:rFonts w:ascii="Times New Roman" w:eastAsia="Calibri" w:hAnsi="Times New Roman" w:cs="Times New Roman"/>
          <w:b/>
          <w:sz w:val="24"/>
          <w:szCs w:val="24"/>
        </w:rPr>
        <w:t xml:space="preserve">Table 15: </w:t>
      </w:r>
      <w:r w:rsidR="0008692D" w:rsidRPr="008266D6">
        <w:rPr>
          <w:rFonts w:ascii="Times New Roman" w:hAnsi="Times New Roman" w:cs="Times New Roman"/>
          <w:bCs/>
          <w:sz w:val="24"/>
          <w:szCs w:val="24"/>
        </w:rPr>
        <w:t>Social networking sites encourage early sexual activity among adolescents.</w:t>
      </w:r>
    </w:p>
    <w:tbl>
      <w:tblPr>
        <w:tblStyle w:val="PlainTable11"/>
        <w:tblW w:w="0" w:type="auto"/>
        <w:tblLook w:val="04A0" w:firstRow="1" w:lastRow="0" w:firstColumn="1" w:lastColumn="0" w:noHBand="0" w:noVBand="1"/>
      </w:tblPr>
      <w:tblGrid>
        <w:gridCol w:w="3595"/>
        <w:gridCol w:w="3150"/>
        <w:gridCol w:w="2274"/>
      </w:tblGrid>
      <w:tr w:rsidR="00371D13" w:rsidRPr="00371D13" w:rsidTr="00371D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71D13">
              <w:rPr>
                <w:rFonts w:ascii="Times New Roman" w:eastAsia="Calibri" w:hAnsi="Times New Roman" w:cs="Times New Roman"/>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71D13">
              <w:rPr>
                <w:rFonts w:ascii="Times New Roman" w:eastAsia="Calibri" w:hAnsi="Times New Roman" w:cs="Times New Roman"/>
                <w:sz w:val="24"/>
                <w:szCs w:val="24"/>
              </w:rPr>
              <w:t>Percentage (%)</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8692D"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8692D"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33%</w:t>
            </w:r>
          </w:p>
        </w:tc>
      </w:tr>
      <w:tr w:rsidR="00371D13" w:rsidRPr="00371D13" w:rsidTr="00371D1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8692D"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8692D"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42%</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8692D"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8692D"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11%</w:t>
            </w:r>
          </w:p>
        </w:tc>
      </w:tr>
      <w:tr w:rsidR="00371D13" w:rsidRPr="00371D13" w:rsidTr="00371D1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8692D"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8692D"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8692D"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8692D"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371D13" w:rsidRPr="00371D13" w:rsidTr="00371D1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371D13">
              <w:rPr>
                <w:rFonts w:ascii="Times New Roman" w:eastAsia="Calibri"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371D13">
              <w:rPr>
                <w:rFonts w:ascii="Times New Roman" w:eastAsia="Calibri" w:hAnsi="Times New Roman" w:cs="Times New Roman"/>
                <w:b/>
                <w:sz w:val="24"/>
                <w:szCs w:val="24"/>
              </w:rPr>
              <w:t>100%</w:t>
            </w:r>
          </w:p>
        </w:tc>
      </w:tr>
    </w:tbl>
    <w:p w:rsidR="00371D13" w:rsidRPr="00371D13" w:rsidRDefault="00371D13" w:rsidP="00B039F4">
      <w:pPr>
        <w:spacing w:line="360" w:lineRule="auto"/>
        <w:rPr>
          <w:rFonts w:ascii="Times New Roman" w:eastAsia="Calibri" w:hAnsi="Times New Roman" w:cs="Times New Roman"/>
          <w:i/>
          <w:sz w:val="24"/>
          <w:szCs w:val="24"/>
        </w:rPr>
      </w:pPr>
      <w:r w:rsidRPr="00371D13">
        <w:rPr>
          <w:rFonts w:ascii="Times New Roman" w:eastAsia="Calibri" w:hAnsi="Times New Roman" w:cs="Times New Roman"/>
          <w:b/>
          <w:i/>
          <w:sz w:val="24"/>
          <w:szCs w:val="24"/>
        </w:rPr>
        <w:t xml:space="preserve">Source: </w:t>
      </w:r>
      <w:r w:rsidRPr="00371D13">
        <w:rPr>
          <w:rFonts w:ascii="Times New Roman" w:eastAsia="Calibri" w:hAnsi="Times New Roman" w:cs="Times New Roman"/>
          <w:i/>
          <w:sz w:val="24"/>
          <w:szCs w:val="24"/>
        </w:rPr>
        <w:t>Field Survey, 2024</w:t>
      </w:r>
    </w:p>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b/>
          <w:sz w:val="24"/>
          <w:szCs w:val="24"/>
        </w:rPr>
        <w:t xml:space="preserve">Analysis: </w:t>
      </w:r>
      <w:r w:rsidR="0008692D">
        <w:rPr>
          <w:rFonts w:ascii="Times New Roman" w:eastAsia="Calibri" w:hAnsi="Times New Roman" w:cs="Times New Roman"/>
          <w:sz w:val="24"/>
          <w:szCs w:val="24"/>
        </w:rPr>
        <w:t xml:space="preserve">The table presented above shows the answer of the respondents to the question: </w:t>
      </w:r>
      <w:r w:rsidR="0008692D">
        <w:rPr>
          <w:rFonts w:ascii="Times New Roman" w:hAnsi="Times New Roman" w:cs="Times New Roman"/>
          <w:bCs/>
          <w:sz w:val="24"/>
          <w:szCs w:val="24"/>
        </w:rPr>
        <w:t>Social networking sites encourage early sexual activity among adolescents.</w:t>
      </w:r>
      <w:r w:rsidR="0008692D">
        <w:rPr>
          <w:rFonts w:ascii="Times New Roman" w:hAnsi="Times New Roman" w:cs="Times New Roman"/>
          <w:sz w:val="24"/>
          <w:szCs w:val="24"/>
        </w:rPr>
        <w:t xml:space="preserve"> 33(33%) of the total respondents strongly agree, 42(42%) respondents agree, 11(11%) of the overall sampled respondents were neutral, 5(5%) of the total respondents disagree while 9(9%) of the total respondents strongly disagree that </w:t>
      </w:r>
      <w:r w:rsidR="0008692D">
        <w:rPr>
          <w:rFonts w:ascii="Times New Roman" w:hAnsi="Times New Roman" w:cs="Times New Roman"/>
          <w:bCs/>
          <w:sz w:val="24"/>
          <w:szCs w:val="24"/>
        </w:rPr>
        <w:t>Social networking sites encourage early sexual activity among adolescents.</w:t>
      </w:r>
    </w:p>
    <w:p w:rsidR="00371D13" w:rsidRPr="00371D13" w:rsidRDefault="00371D13" w:rsidP="00B039F4">
      <w:pPr>
        <w:spacing w:after="0" w:line="360" w:lineRule="auto"/>
        <w:rPr>
          <w:rFonts w:ascii="Times New Roman" w:hAnsi="Times New Roman" w:cs="Times New Roman"/>
          <w:sz w:val="24"/>
          <w:szCs w:val="24"/>
        </w:rPr>
      </w:pPr>
      <w:r w:rsidRPr="00371D13">
        <w:rPr>
          <w:rFonts w:ascii="Times New Roman" w:eastAsia="Calibri" w:hAnsi="Times New Roman" w:cs="Times New Roman"/>
          <w:b/>
          <w:sz w:val="24"/>
          <w:szCs w:val="24"/>
        </w:rPr>
        <w:t xml:space="preserve">Table 16: </w:t>
      </w:r>
      <w:r w:rsidR="009C78DD">
        <w:rPr>
          <w:rFonts w:ascii="Times New Roman" w:hAnsi="Times New Roman" w:cs="Times New Roman"/>
          <w:bCs/>
          <w:sz w:val="24"/>
          <w:szCs w:val="24"/>
        </w:rPr>
        <w:t>I admire characters from radio dramas and try to imitate them.</w:t>
      </w:r>
    </w:p>
    <w:tbl>
      <w:tblPr>
        <w:tblStyle w:val="PlainTable11"/>
        <w:tblW w:w="0" w:type="auto"/>
        <w:tblLook w:val="04A0" w:firstRow="1" w:lastRow="0" w:firstColumn="1" w:lastColumn="0" w:noHBand="0" w:noVBand="1"/>
      </w:tblPr>
      <w:tblGrid>
        <w:gridCol w:w="3595"/>
        <w:gridCol w:w="3150"/>
        <w:gridCol w:w="2274"/>
      </w:tblGrid>
      <w:tr w:rsidR="00371D13" w:rsidRPr="00371D13" w:rsidTr="00371D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71D13">
              <w:rPr>
                <w:rFonts w:ascii="Times New Roman" w:eastAsia="Calibri" w:hAnsi="Times New Roman" w:cs="Times New Roman"/>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71D13">
              <w:rPr>
                <w:rFonts w:ascii="Times New Roman" w:eastAsia="Calibri" w:hAnsi="Times New Roman" w:cs="Times New Roman"/>
                <w:sz w:val="24"/>
                <w:szCs w:val="24"/>
              </w:rPr>
              <w:t>Percentage (%)</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8692D"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8692D"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39%</w:t>
            </w:r>
          </w:p>
        </w:tc>
      </w:tr>
      <w:tr w:rsidR="00371D13" w:rsidRPr="00371D13" w:rsidTr="00371D1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8692D"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8692D"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45%</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lastRenderedPageBreak/>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8692D"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8692D"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371D13" w:rsidRPr="00371D13" w:rsidTr="00371D1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8692D"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8692D"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8692D"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8692D"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371D13" w:rsidRPr="00371D13" w:rsidTr="00371D1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371D13">
              <w:rPr>
                <w:rFonts w:ascii="Times New Roman" w:eastAsia="Calibri"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371D13">
              <w:rPr>
                <w:rFonts w:ascii="Times New Roman" w:eastAsia="Calibri" w:hAnsi="Times New Roman" w:cs="Times New Roman"/>
                <w:b/>
                <w:sz w:val="24"/>
                <w:szCs w:val="24"/>
              </w:rPr>
              <w:t>100%</w:t>
            </w:r>
          </w:p>
        </w:tc>
      </w:tr>
    </w:tbl>
    <w:p w:rsidR="00371D13" w:rsidRPr="00371D13" w:rsidRDefault="00371D13" w:rsidP="00B039F4">
      <w:pPr>
        <w:spacing w:line="360" w:lineRule="auto"/>
        <w:rPr>
          <w:rFonts w:ascii="Times New Roman" w:eastAsia="Calibri" w:hAnsi="Times New Roman" w:cs="Times New Roman"/>
          <w:i/>
          <w:sz w:val="24"/>
          <w:szCs w:val="24"/>
        </w:rPr>
      </w:pPr>
      <w:r w:rsidRPr="00371D13">
        <w:rPr>
          <w:rFonts w:ascii="Times New Roman" w:eastAsia="Calibri" w:hAnsi="Times New Roman" w:cs="Times New Roman"/>
          <w:b/>
          <w:i/>
          <w:sz w:val="24"/>
          <w:szCs w:val="24"/>
        </w:rPr>
        <w:t xml:space="preserve">Source: </w:t>
      </w:r>
      <w:r w:rsidRPr="00371D13">
        <w:rPr>
          <w:rFonts w:ascii="Times New Roman" w:eastAsia="Calibri" w:hAnsi="Times New Roman" w:cs="Times New Roman"/>
          <w:i/>
          <w:sz w:val="24"/>
          <w:szCs w:val="24"/>
        </w:rPr>
        <w:t>Field Survey, 2024</w:t>
      </w:r>
    </w:p>
    <w:p w:rsidR="00371D13" w:rsidRPr="00371D13" w:rsidRDefault="00371D13" w:rsidP="00B039F4">
      <w:pPr>
        <w:spacing w:line="360" w:lineRule="auto"/>
        <w:rPr>
          <w:rFonts w:ascii="Times New Roman" w:hAnsi="Times New Roman" w:cs="Times New Roman"/>
          <w:sz w:val="24"/>
          <w:szCs w:val="24"/>
        </w:rPr>
      </w:pPr>
      <w:r w:rsidRPr="00371D13">
        <w:rPr>
          <w:rFonts w:ascii="Times New Roman" w:eastAsia="Calibri" w:hAnsi="Times New Roman" w:cs="Times New Roman"/>
          <w:b/>
          <w:sz w:val="24"/>
          <w:szCs w:val="24"/>
        </w:rPr>
        <w:t xml:space="preserve">Analysis: </w:t>
      </w:r>
      <w:r w:rsidR="009C78DD">
        <w:rPr>
          <w:rFonts w:ascii="Times New Roman" w:eastAsia="Calibri" w:hAnsi="Times New Roman" w:cs="Times New Roman"/>
          <w:sz w:val="24"/>
          <w:szCs w:val="24"/>
        </w:rPr>
        <w:t xml:space="preserve">The table presented above shows the answer of the respondents to the question: </w:t>
      </w:r>
      <w:r w:rsidR="009C78DD">
        <w:rPr>
          <w:rFonts w:ascii="Times New Roman" w:hAnsi="Times New Roman" w:cs="Times New Roman"/>
          <w:bCs/>
          <w:sz w:val="24"/>
          <w:szCs w:val="24"/>
        </w:rPr>
        <w:t xml:space="preserve">I admire characters from radio dramas and try to imitate them. </w:t>
      </w:r>
      <w:r w:rsidR="00AE7289">
        <w:rPr>
          <w:rFonts w:ascii="Times New Roman" w:hAnsi="Times New Roman" w:cs="Times New Roman"/>
          <w:sz w:val="24"/>
          <w:szCs w:val="24"/>
        </w:rPr>
        <w:t>39(39</w:t>
      </w:r>
      <w:r w:rsidR="009C78DD">
        <w:rPr>
          <w:rFonts w:ascii="Times New Roman" w:hAnsi="Times New Roman" w:cs="Times New Roman"/>
          <w:sz w:val="24"/>
          <w:szCs w:val="24"/>
        </w:rPr>
        <w:t>%) of the tota</w:t>
      </w:r>
      <w:r w:rsidR="00AE7289">
        <w:rPr>
          <w:rFonts w:ascii="Times New Roman" w:hAnsi="Times New Roman" w:cs="Times New Roman"/>
          <w:sz w:val="24"/>
          <w:szCs w:val="24"/>
        </w:rPr>
        <w:t>l respondents strongly agree, 45(45</w:t>
      </w:r>
      <w:r w:rsidR="009C78DD">
        <w:rPr>
          <w:rFonts w:ascii="Times New Roman" w:hAnsi="Times New Roman" w:cs="Times New Roman"/>
          <w:sz w:val="24"/>
          <w:szCs w:val="24"/>
        </w:rPr>
        <w:t>%) respon</w:t>
      </w:r>
      <w:r w:rsidR="00AE7289">
        <w:rPr>
          <w:rFonts w:ascii="Times New Roman" w:hAnsi="Times New Roman" w:cs="Times New Roman"/>
          <w:sz w:val="24"/>
          <w:szCs w:val="24"/>
        </w:rPr>
        <w:t>dents agree, 3(3</w:t>
      </w:r>
      <w:r w:rsidR="009C78DD">
        <w:rPr>
          <w:rFonts w:ascii="Times New Roman" w:hAnsi="Times New Roman" w:cs="Times New Roman"/>
          <w:sz w:val="24"/>
          <w:szCs w:val="24"/>
        </w:rPr>
        <w:t>%) of the overall sam</w:t>
      </w:r>
      <w:r w:rsidR="003F27C3">
        <w:rPr>
          <w:rFonts w:ascii="Times New Roman" w:hAnsi="Times New Roman" w:cs="Times New Roman"/>
          <w:sz w:val="24"/>
          <w:szCs w:val="24"/>
        </w:rPr>
        <w:t>pled respondents were neutral, 8(8</w:t>
      </w:r>
      <w:r w:rsidR="009C78DD">
        <w:rPr>
          <w:rFonts w:ascii="Times New Roman" w:hAnsi="Times New Roman" w:cs="Times New Roman"/>
          <w:sz w:val="24"/>
          <w:szCs w:val="24"/>
        </w:rPr>
        <w:t>%) of the to</w:t>
      </w:r>
      <w:r w:rsidR="003F27C3">
        <w:rPr>
          <w:rFonts w:ascii="Times New Roman" w:hAnsi="Times New Roman" w:cs="Times New Roman"/>
          <w:sz w:val="24"/>
          <w:szCs w:val="24"/>
        </w:rPr>
        <w:t>tal respondents disagree while 5(5</w:t>
      </w:r>
      <w:r w:rsidR="009C78DD">
        <w:rPr>
          <w:rFonts w:ascii="Times New Roman" w:hAnsi="Times New Roman" w:cs="Times New Roman"/>
          <w:sz w:val="24"/>
          <w:szCs w:val="24"/>
        </w:rPr>
        <w:t xml:space="preserve">%) of the total respondents strongly disagree that they </w:t>
      </w:r>
      <w:r w:rsidR="009C78DD">
        <w:rPr>
          <w:rFonts w:ascii="Times New Roman" w:hAnsi="Times New Roman" w:cs="Times New Roman"/>
          <w:bCs/>
          <w:sz w:val="24"/>
          <w:szCs w:val="24"/>
        </w:rPr>
        <w:t>admire characters from radio dramas and try to imitate them.</w:t>
      </w:r>
    </w:p>
    <w:p w:rsidR="00371D13" w:rsidRPr="00537D75" w:rsidRDefault="00371D13" w:rsidP="00B039F4">
      <w:pPr>
        <w:spacing w:line="360" w:lineRule="auto"/>
        <w:jc w:val="both"/>
        <w:rPr>
          <w:rFonts w:ascii="Times New Roman" w:hAnsi="Times New Roman" w:cs="Times New Roman"/>
          <w:bCs/>
          <w:sz w:val="24"/>
          <w:szCs w:val="24"/>
        </w:rPr>
      </w:pPr>
      <w:r w:rsidRPr="00371D13">
        <w:rPr>
          <w:rFonts w:ascii="Times New Roman" w:eastAsia="Calibri" w:hAnsi="Times New Roman" w:cs="Times New Roman"/>
          <w:b/>
          <w:sz w:val="24"/>
          <w:szCs w:val="24"/>
        </w:rPr>
        <w:t xml:space="preserve">Table 17: </w:t>
      </w:r>
      <w:r w:rsidR="00537D75">
        <w:rPr>
          <w:rFonts w:ascii="Times New Roman" w:hAnsi="Times New Roman" w:cs="Times New Roman"/>
          <w:bCs/>
          <w:sz w:val="24"/>
          <w:szCs w:val="24"/>
        </w:rPr>
        <w:t>Listening to radio dramas has improved my communication and speaking skills.</w:t>
      </w:r>
    </w:p>
    <w:tbl>
      <w:tblPr>
        <w:tblStyle w:val="PlainTable11"/>
        <w:tblW w:w="0" w:type="auto"/>
        <w:tblLook w:val="04A0" w:firstRow="1" w:lastRow="0" w:firstColumn="1" w:lastColumn="0" w:noHBand="0" w:noVBand="1"/>
      </w:tblPr>
      <w:tblGrid>
        <w:gridCol w:w="3595"/>
        <w:gridCol w:w="3150"/>
        <w:gridCol w:w="2274"/>
      </w:tblGrid>
      <w:tr w:rsidR="00371D13" w:rsidRPr="00371D13" w:rsidTr="00371D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71D13">
              <w:rPr>
                <w:rFonts w:ascii="Times New Roman" w:eastAsia="Calibri" w:hAnsi="Times New Roman" w:cs="Times New Roman"/>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71D13">
              <w:rPr>
                <w:rFonts w:ascii="Times New Roman" w:eastAsia="Calibri" w:hAnsi="Times New Roman" w:cs="Times New Roman"/>
                <w:sz w:val="24"/>
                <w:szCs w:val="24"/>
              </w:rPr>
              <w:t>Percentage (%)</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8692D"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8692D"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46%</w:t>
            </w:r>
          </w:p>
        </w:tc>
      </w:tr>
      <w:tr w:rsidR="00371D13" w:rsidRPr="00371D13" w:rsidTr="00371D1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8692D"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8692D"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39%</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8692D"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8692D"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371D13" w:rsidRPr="00371D13" w:rsidTr="00371D1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8692D"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8692D"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371D13" w:rsidRPr="00371D13" w:rsidTr="00371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371D13" w:rsidP="00B039F4">
            <w:pPr>
              <w:spacing w:line="360" w:lineRule="auto"/>
              <w:rPr>
                <w:rFonts w:ascii="Times New Roman" w:eastAsia="Calibri" w:hAnsi="Times New Roman" w:cs="Times New Roman"/>
                <w:b w:val="0"/>
                <w:sz w:val="24"/>
                <w:szCs w:val="24"/>
              </w:rPr>
            </w:pPr>
            <w:r w:rsidRPr="00371D13">
              <w:rPr>
                <w:rFonts w:ascii="Times New Roman" w:eastAsia="Calibri" w:hAnsi="Times New Roman" w:cs="Times New Roman"/>
                <w:b w:val="0"/>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8692D"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D13" w:rsidRPr="00371D13" w:rsidRDefault="0008692D" w:rsidP="00B039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371D13" w:rsidRPr="00371D13" w:rsidTr="00371D1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rPr>
                <w:rFonts w:ascii="Times New Roman" w:eastAsia="Calibri" w:hAnsi="Times New Roman" w:cs="Times New Roman"/>
                <w:sz w:val="24"/>
                <w:szCs w:val="24"/>
              </w:rPr>
            </w:pPr>
            <w:r w:rsidRPr="00371D13">
              <w:rPr>
                <w:rFonts w:ascii="Times New Roman" w:eastAsia="Calibri" w:hAnsi="Times New Roman" w:cs="Times New Roman"/>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371D13">
              <w:rPr>
                <w:rFonts w:ascii="Times New Roman" w:eastAsia="Calibri"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1D13" w:rsidRPr="00371D13" w:rsidRDefault="00371D13" w:rsidP="00B039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371D13">
              <w:rPr>
                <w:rFonts w:ascii="Times New Roman" w:eastAsia="Calibri" w:hAnsi="Times New Roman" w:cs="Times New Roman"/>
                <w:b/>
                <w:sz w:val="24"/>
                <w:szCs w:val="24"/>
              </w:rPr>
              <w:t>100%</w:t>
            </w:r>
          </w:p>
        </w:tc>
      </w:tr>
    </w:tbl>
    <w:p w:rsidR="00371D13" w:rsidRPr="00371D13" w:rsidRDefault="00371D13" w:rsidP="00B039F4">
      <w:pPr>
        <w:spacing w:line="360" w:lineRule="auto"/>
        <w:rPr>
          <w:rFonts w:ascii="Times New Roman" w:eastAsia="Calibri" w:hAnsi="Times New Roman" w:cs="Times New Roman"/>
          <w:i/>
          <w:sz w:val="24"/>
          <w:szCs w:val="24"/>
        </w:rPr>
      </w:pPr>
      <w:r w:rsidRPr="00371D13">
        <w:rPr>
          <w:rFonts w:ascii="Times New Roman" w:eastAsia="Calibri" w:hAnsi="Times New Roman" w:cs="Times New Roman"/>
          <w:b/>
          <w:i/>
          <w:sz w:val="24"/>
          <w:szCs w:val="24"/>
        </w:rPr>
        <w:t xml:space="preserve">Source: </w:t>
      </w:r>
      <w:r w:rsidRPr="00371D13">
        <w:rPr>
          <w:rFonts w:ascii="Times New Roman" w:eastAsia="Calibri" w:hAnsi="Times New Roman" w:cs="Times New Roman"/>
          <w:i/>
          <w:sz w:val="24"/>
          <w:szCs w:val="24"/>
        </w:rPr>
        <w:t>Field Survey, 2024</w:t>
      </w:r>
    </w:p>
    <w:p w:rsidR="00371D13" w:rsidRPr="008A4C17" w:rsidRDefault="00371D13" w:rsidP="00B039F4">
      <w:pPr>
        <w:spacing w:line="360" w:lineRule="auto"/>
        <w:jc w:val="both"/>
        <w:rPr>
          <w:rFonts w:ascii="Times New Roman" w:hAnsi="Times New Roman" w:cs="Times New Roman"/>
          <w:bCs/>
          <w:sz w:val="24"/>
          <w:szCs w:val="24"/>
        </w:rPr>
      </w:pPr>
      <w:r w:rsidRPr="00371D13">
        <w:rPr>
          <w:rFonts w:ascii="Times New Roman" w:eastAsia="Calibri" w:hAnsi="Times New Roman" w:cs="Times New Roman"/>
          <w:b/>
          <w:sz w:val="24"/>
          <w:szCs w:val="24"/>
        </w:rPr>
        <w:t xml:space="preserve">Analysis: </w:t>
      </w:r>
      <w:r w:rsidR="00537D75">
        <w:rPr>
          <w:rFonts w:ascii="Times New Roman" w:eastAsia="Calibri" w:hAnsi="Times New Roman" w:cs="Times New Roman"/>
          <w:sz w:val="24"/>
          <w:szCs w:val="24"/>
        </w:rPr>
        <w:t xml:space="preserve">The table presented above shows the answer of the respondents to the question: </w:t>
      </w:r>
      <w:r w:rsidR="00537D75">
        <w:rPr>
          <w:rFonts w:ascii="Times New Roman" w:hAnsi="Times New Roman" w:cs="Times New Roman"/>
          <w:sz w:val="24"/>
          <w:szCs w:val="24"/>
        </w:rPr>
        <w:t xml:space="preserve">Radio dramas promote responsible citizenship among youths. 46(46%) of the total respondents strongly agree, 39(39%) respondents agree, 6(6%) of the overall sampled respondents were neutral, 3(3%) of the total respondents disagree while 6(6%) of the total respondents strongly disagree that </w:t>
      </w:r>
      <w:r w:rsidR="008A4C17">
        <w:rPr>
          <w:rFonts w:ascii="Times New Roman" w:hAnsi="Times New Roman" w:cs="Times New Roman"/>
          <w:bCs/>
          <w:sz w:val="24"/>
          <w:szCs w:val="24"/>
        </w:rPr>
        <w:t>Listening to radio dramas has improved my communication and speaking skills.</w:t>
      </w:r>
    </w:p>
    <w:p w:rsidR="00C502FA" w:rsidRDefault="00B039F4" w:rsidP="00B039F4">
      <w:pPr>
        <w:pStyle w:val="Heading1"/>
      </w:pPr>
      <w:r>
        <w:t>4.2</w:t>
      </w:r>
      <w:r>
        <w:tab/>
        <w:t>Analysis of Research Question</w:t>
      </w:r>
    </w:p>
    <w:p w:rsidR="00B039F4" w:rsidRDefault="00B039F4" w:rsidP="00B039F4">
      <w:pPr>
        <w:spacing w:line="360" w:lineRule="auto"/>
        <w:jc w:val="both"/>
        <w:rPr>
          <w:rFonts w:ascii="Times New Roman" w:hAnsi="Times New Roman" w:cs="Times New Roman"/>
          <w:sz w:val="24"/>
          <w:szCs w:val="24"/>
        </w:rPr>
      </w:pPr>
      <w:r w:rsidRPr="00B039F4">
        <w:rPr>
          <w:rFonts w:ascii="Times New Roman" w:hAnsi="Times New Roman" w:cs="Times New Roman"/>
          <w:b/>
          <w:sz w:val="24"/>
          <w:szCs w:val="24"/>
        </w:rPr>
        <w:t>Research Question one:</w:t>
      </w:r>
      <w:r>
        <w:rPr>
          <w:rFonts w:ascii="Times New Roman" w:hAnsi="Times New Roman" w:cs="Times New Roman"/>
          <w:sz w:val="24"/>
          <w:szCs w:val="24"/>
        </w:rPr>
        <w:t xml:space="preserve"> How do radio dramas influence the cultural values and beliefs of youths in Kwara State?</w:t>
      </w:r>
    </w:p>
    <w:p w:rsidR="00B039F4" w:rsidRPr="00B039F4" w:rsidRDefault="00B039F4" w:rsidP="00B039F4">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lastRenderedPageBreak/>
        <w:t xml:space="preserve">Table 6, 7 and 8 answers research question one. </w:t>
      </w:r>
      <w:r>
        <w:rPr>
          <w:rFonts w:ascii="Times New Roman" w:eastAsia="Calibri" w:hAnsi="Times New Roman" w:cs="Times New Roman"/>
          <w:sz w:val="24"/>
          <w:szCs w:val="24"/>
        </w:rPr>
        <w:t>81(81%) of the total respondents claims that they do listen to radios while 19(19%) of the overall sampled respondents do not. 26 of the overall sampled respondent representing 26% do listen to radio dramas daily and weekly as well. 34(34%) respondents claims that they do listen to radio dramas occasionally while 14(14%) of the overall sampled respondents rarely listen to radio dramas. Lastly, 34 respondents representing 34% of the total respondents prefer the educational genre of radio drama 33(33%) of the total respondents prefer the entertainment/comedy genre of radio drama. 17(17%) of the overall sampled respondents prefer the moral/social themes of radio drama while 16(16%) of the total sampled respondents prefer the relationship/family genre of radio drama.</w:t>
      </w:r>
    </w:p>
    <w:p w:rsidR="00B039F4" w:rsidRDefault="00B039F4" w:rsidP="00B039F4">
      <w:pPr>
        <w:spacing w:line="360" w:lineRule="auto"/>
        <w:jc w:val="both"/>
        <w:rPr>
          <w:rFonts w:ascii="Times New Roman" w:hAnsi="Times New Roman" w:cs="Times New Roman"/>
          <w:sz w:val="24"/>
          <w:szCs w:val="24"/>
        </w:rPr>
      </w:pPr>
      <w:r w:rsidRPr="00485E74">
        <w:rPr>
          <w:rFonts w:ascii="Times New Roman" w:hAnsi="Times New Roman" w:cs="Times New Roman"/>
          <w:b/>
          <w:sz w:val="24"/>
          <w:szCs w:val="24"/>
        </w:rPr>
        <w:t>Research Question two:</w:t>
      </w:r>
      <w:r>
        <w:rPr>
          <w:rFonts w:ascii="Times New Roman" w:hAnsi="Times New Roman" w:cs="Times New Roman"/>
          <w:sz w:val="24"/>
          <w:szCs w:val="24"/>
        </w:rPr>
        <w:t xml:space="preserve"> What impact do radio dramas have on the behavioral patterns of youths in Kwara State?</w:t>
      </w:r>
    </w:p>
    <w:p w:rsidR="00B039F4" w:rsidRDefault="00B039F4" w:rsidP="00B039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9, 10 and 11 gives reply to research question two. </w:t>
      </w:r>
      <w:r w:rsidR="00485E74">
        <w:rPr>
          <w:rFonts w:ascii="Times New Roman" w:eastAsia="Calibri" w:hAnsi="Times New Roman" w:cs="Times New Roman"/>
          <w:sz w:val="24"/>
          <w:szCs w:val="24"/>
        </w:rPr>
        <w:t xml:space="preserve">51(51%) of the total respondents do listen to </w:t>
      </w:r>
      <w:proofErr w:type="spellStart"/>
      <w:r w:rsidR="00485E74">
        <w:rPr>
          <w:rFonts w:ascii="Times New Roman" w:eastAsia="Calibri" w:hAnsi="Times New Roman" w:cs="Times New Roman"/>
          <w:sz w:val="24"/>
          <w:szCs w:val="24"/>
        </w:rPr>
        <w:t>Sobi</w:t>
      </w:r>
      <w:proofErr w:type="spellEnd"/>
      <w:r w:rsidR="00485E74">
        <w:rPr>
          <w:rFonts w:ascii="Times New Roman" w:eastAsia="Calibri" w:hAnsi="Times New Roman" w:cs="Times New Roman"/>
          <w:sz w:val="24"/>
          <w:szCs w:val="24"/>
        </w:rPr>
        <w:t xml:space="preserve"> FM as their preferred radio station. 29(29%) of the total respondents do listen to Harmony FM as their  preferred radio station while 20 respondents representing 20% of the total respondents preferred Midland Fm as their mostly used radio station. </w:t>
      </w:r>
      <w:r w:rsidR="00485E74">
        <w:rPr>
          <w:rFonts w:ascii="Times New Roman" w:hAnsi="Times New Roman" w:cs="Times New Roman"/>
          <w:sz w:val="24"/>
          <w:szCs w:val="24"/>
        </w:rPr>
        <w:t xml:space="preserve">59(59%) of the total respondents strongly agree, 25(25%) respondents agree, 5(5%) of the overall sampled respondents were neutral and also disagree while 6(6%) of the total respondents strongly disagree that they </w:t>
      </w:r>
      <w:r w:rsidR="00485E74">
        <w:rPr>
          <w:rFonts w:ascii="Times New Roman" w:hAnsi="Times New Roman" w:cs="Times New Roman"/>
          <w:bCs/>
          <w:sz w:val="24"/>
          <w:szCs w:val="24"/>
        </w:rPr>
        <w:t xml:space="preserve">regularly listen to radio dramas aired on local stations. Lastly, </w:t>
      </w:r>
      <w:r w:rsidR="00485E74">
        <w:rPr>
          <w:rFonts w:ascii="Times New Roman" w:hAnsi="Times New Roman" w:cs="Times New Roman"/>
          <w:sz w:val="24"/>
          <w:szCs w:val="24"/>
        </w:rPr>
        <w:t>25(25%) of the total respondents strongly agree, 54(54%) respondents agree, 8(8%) of the overall sampled respondents were neutral and also disagree while 5(5%) of the total respondents strongly disagree that they prefer radio dramas to other radio content like music or news.</w:t>
      </w:r>
    </w:p>
    <w:p w:rsidR="00B039F4" w:rsidRDefault="00B039F4" w:rsidP="00B039F4">
      <w:pPr>
        <w:spacing w:line="360" w:lineRule="auto"/>
        <w:jc w:val="both"/>
        <w:rPr>
          <w:rFonts w:ascii="Times New Roman" w:hAnsi="Times New Roman" w:cs="Times New Roman"/>
          <w:sz w:val="24"/>
          <w:szCs w:val="24"/>
        </w:rPr>
      </w:pPr>
      <w:r w:rsidRPr="00485E74">
        <w:rPr>
          <w:rFonts w:ascii="Times New Roman" w:hAnsi="Times New Roman" w:cs="Times New Roman"/>
          <w:b/>
          <w:sz w:val="24"/>
          <w:szCs w:val="24"/>
        </w:rPr>
        <w:t>Research Question three:</w:t>
      </w:r>
      <w:r>
        <w:rPr>
          <w:rFonts w:ascii="Times New Roman" w:hAnsi="Times New Roman" w:cs="Times New Roman"/>
          <w:sz w:val="24"/>
          <w:szCs w:val="24"/>
        </w:rPr>
        <w:t xml:space="preserve"> Which themes in radio dramas are most effective in influencing the behavior of youths in Kwara State?</w:t>
      </w:r>
    </w:p>
    <w:p w:rsidR="00485E74" w:rsidRPr="00B039F4" w:rsidRDefault="00485E74" w:rsidP="00B039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12, 13 and 14 answers research question three. 35(35%) of the total respondents strongly agree, 46(46%) respondents agree, 12(12%) of the overall sampled respondents were neutral, 4(4%) of the total respondents disagree while 3(3%) of the total respondents strongly disagree that Radio dramas have shaped my views on social relationships. 38(38%) of the total respondents strongly agree, 40(40%) respondents agree, 10(10%) of the overall sampled respondents were neutral, 5(5%) of the total respondents disagree while 7(7%) of the total </w:t>
      </w:r>
      <w:r>
        <w:rPr>
          <w:rFonts w:ascii="Times New Roman" w:hAnsi="Times New Roman" w:cs="Times New Roman"/>
          <w:sz w:val="24"/>
          <w:szCs w:val="24"/>
        </w:rPr>
        <w:lastRenderedPageBreak/>
        <w:t>respondents strongly disagree that Radio dramas have made me more aware of moral and ethical issues. Lastly, 34(34%) of the total respondents strongly agree, 49(49%) respondents agree, 10(10%) of the overall sampled respondents were neutral, 4(4%) of the total respondents disagree while 3(3%) of the total respondents strongly disagree that Radio dramas promote responsible citizenship among youths.</w:t>
      </w:r>
    </w:p>
    <w:p w:rsidR="00B039F4" w:rsidRDefault="00B039F4" w:rsidP="00B039F4">
      <w:pPr>
        <w:spacing w:line="360" w:lineRule="auto"/>
        <w:jc w:val="both"/>
        <w:rPr>
          <w:rFonts w:ascii="Times New Roman" w:hAnsi="Times New Roman" w:cs="Times New Roman"/>
          <w:sz w:val="24"/>
          <w:szCs w:val="24"/>
        </w:rPr>
      </w:pPr>
      <w:r w:rsidRPr="00485E74">
        <w:rPr>
          <w:rFonts w:ascii="Times New Roman" w:hAnsi="Times New Roman" w:cs="Times New Roman"/>
          <w:b/>
          <w:sz w:val="24"/>
          <w:szCs w:val="24"/>
        </w:rPr>
        <w:t>Research Question Four:</w:t>
      </w:r>
      <w:r w:rsidRPr="00B039F4">
        <w:rPr>
          <w:rFonts w:ascii="Times New Roman" w:hAnsi="Times New Roman" w:cs="Times New Roman"/>
          <w:sz w:val="24"/>
          <w:szCs w:val="24"/>
        </w:rPr>
        <w:t xml:space="preserve"> </w:t>
      </w:r>
      <w:r>
        <w:rPr>
          <w:rFonts w:ascii="Times New Roman" w:hAnsi="Times New Roman" w:cs="Times New Roman"/>
          <w:sz w:val="24"/>
          <w:szCs w:val="24"/>
        </w:rPr>
        <w:t>What is the perception of youths in Kwara State regarding the relevance and effectiveness of radio dramas in shaping their behavior?</w:t>
      </w:r>
    </w:p>
    <w:p w:rsidR="00B039F4" w:rsidRDefault="00485E74" w:rsidP="00B039F4">
      <w:pP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Table 15, 16 and 17 gives reply to research question four. 33(33%) of the total respondents strongly agree, 42(42%) respondents agree, 11(11%) of the overall sampled respondents were neutral, 5(5%) of the total respondents disagree while 9(9%) of the total respondents strongly disagree that </w:t>
      </w:r>
      <w:r>
        <w:rPr>
          <w:rFonts w:ascii="Times New Roman" w:hAnsi="Times New Roman" w:cs="Times New Roman"/>
          <w:bCs/>
          <w:sz w:val="24"/>
          <w:szCs w:val="24"/>
        </w:rPr>
        <w:t xml:space="preserve">Social networking sites encourage early sexual activity among adolescents. </w:t>
      </w:r>
      <w:r>
        <w:rPr>
          <w:rFonts w:ascii="Times New Roman" w:hAnsi="Times New Roman" w:cs="Times New Roman"/>
          <w:sz w:val="24"/>
          <w:szCs w:val="24"/>
        </w:rPr>
        <w:t xml:space="preserve">39(39%) of the total respondents strongly agree, 45(45%) respondents agree, 3(3%) of the overall sampled respondents were neutral, 8(8%) of the total respondents disagree while 5(5%) of the total respondents strongly disagree that they </w:t>
      </w:r>
      <w:r>
        <w:rPr>
          <w:rFonts w:ascii="Times New Roman" w:hAnsi="Times New Roman" w:cs="Times New Roman"/>
          <w:bCs/>
          <w:sz w:val="24"/>
          <w:szCs w:val="24"/>
        </w:rPr>
        <w:t xml:space="preserve">admire characters from radio dramas and try to imitate them. Lastly, </w:t>
      </w:r>
      <w:r>
        <w:rPr>
          <w:rFonts w:ascii="Times New Roman" w:hAnsi="Times New Roman" w:cs="Times New Roman"/>
          <w:sz w:val="24"/>
          <w:szCs w:val="24"/>
        </w:rPr>
        <w:t xml:space="preserve">46(46%) of the total respondents strongly agree, 39(39%) respondents agree, 6(6%) of the overall sampled respondents were neutral, 3(3%) of the total respondents disagree while 6(6%) of the total respondents strongly disagree that </w:t>
      </w:r>
      <w:r>
        <w:rPr>
          <w:rFonts w:ascii="Times New Roman" w:hAnsi="Times New Roman" w:cs="Times New Roman"/>
          <w:bCs/>
          <w:sz w:val="24"/>
          <w:szCs w:val="24"/>
        </w:rPr>
        <w:t>Listening to radio dramas has improved my communication and speaking skills.</w:t>
      </w:r>
    </w:p>
    <w:p w:rsidR="00485E74" w:rsidRDefault="00485E74" w:rsidP="00383FE4">
      <w:pPr>
        <w:pStyle w:val="Heading1"/>
      </w:pPr>
      <w:r>
        <w:t>4.3</w:t>
      </w:r>
      <w:r>
        <w:tab/>
        <w:t>Discussion of Findings</w:t>
      </w:r>
    </w:p>
    <w:p w:rsidR="00383FE4" w:rsidRPr="00383FE4" w:rsidRDefault="00383FE4" w:rsidP="00383FE4">
      <w:pPr>
        <w:spacing w:line="360" w:lineRule="auto"/>
        <w:jc w:val="both"/>
        <w:rPr>
          <w:rFonts w:ascii="Times New Roman" w:hAnsi="Times New Roman" w:cs="Times New Roman"/>
          <w:sz w:val="24"/>
          <w:szCs w:val="24"/>
        </w:rPr>
      </w:pPr>
      <w:r w:rsidRPr="00383FE4">
        <w:rPr>
          <w:rFonts w:ascii="Times New Roman" w:hAnsi="Times New Roman" w:cs="Times New Roman"/>
          <w:sz w:val="24"/>
          <w:szCs w:val="24"/>
        </w:rPr>
        <w:t>The findings from the study on assessing the role of radio drama in shaping youth culture and behavior among youth in Kwara State revealed that radio drama remains a potent tool for influencing young people’s attitudes and values. A significant portion of respondents acknowledged that the themes often presented in radio dramas—such as peer pressure, drug abuse, relationships, and social responsibilities—reflect their daily realities and help shape their understanding of societal expectations. The engaging nature of storytelling in radio dramas enhances listeners' emotional connection to the characters, making them more likely to internalize the lessons conveyed.</w:t>
      </w:r>
    </w:p>
    <w:p w:rsidR="00383FE4" w:rsidRPr="00383FE4" w:rsidRDefault="00383FE4" w:rsidP="00383FE4">
      <w:pPr>
        <w:spacing w:line="360" w:lineRule="auto"/>
        <w:jc w:val="both"/>
        <w:rPr>
          <w:rFonts w:ascii="Times New Roman" w:hAnsi="Times New Roman" w:cs="Times New Roman"/>
          <w:sz w:val="24"/>
          <w:szCs w:val="24"/>
        </w:rPr>
      </w:pPr>
      <w:r w:rsidRPr="00383FE4">
        <w:rPr>
          <w:rFonts w:ascii="Times New Roman" w:hAnsi="Times New Roman" w:cs="Times New Roman"/>
          <w:sz w:val="24"/>
          <w:szCs w:val="24"/>
        </w:rPr>
        <w:t xml:space="preserve">Furthermore, the study showed that radio dramas contribute to behavioral change among youth by offering both cautionary tales and positive role models. Many youths reported that they had </w:t>
      </w:r>
      <w:r w:rsidRPr="00383FE4">
        <w:rPr>
          <w:rFonts w:ascii="Times New Roman" w:hAnsi="Times New Roman" w:cs="Times New Roman"/>
          <w:sz w:val="24"/>
          <w:szCs w:val="24"/>
        </w:rPr>
        <w:lastRenderedPageBreak/>
        <w:t xml:space="preserve">reconsidered or adjusted their actions after listening to specific episodes of popular radio dramas broadcast in the state. Programs aired on stations such as </w:t>
      </w:r>
      <w:proofErr w:type="spellStart"/>
      <w:r w:rsidRPr="00383FE4">
        <w:rPr>
          <w:rFonts w:ascii="Times New Roman" w:hAnsi="Times New Roman" w:cs="Times New Roman"/>
          <w:sz w:val="24"/>
          <w:szCs w:val="24"/>
        </w:rPr>
        <w:t>Sobi</w:t>
      </w:r>
      <w:proofErr w:type="spellEnd"/>
      <w:r w:rsidRPr="00383FE4">
        <w:rPr>
          <w:rFonts w:ascii="Times New Roman" w:hAnsi="Times New Roman" w:cs="Times New Roman"/>
          <w:sz w:val="24"/>
          <w:szCs w:val="24"/>
        </w:rPr>
        <w:t xml:space="preserve"> FM and Harmony FM were particularly cited as impactful, with storylines that challenge harmful norms and promote constructive alternatives. This suggests that when drama content is well-scripted and contextually relevant, it serves not just as entertainment but also as a medium for socialization and moral instruction.</w:t>
      </w:r>
    </w:p>
    <w:p w:rsidR="00383FE4" w:rsidRPr="00383FE4" w:rsidRDefault="00383FE4" w:rsidP="00383FE4">
      <w:pPr>
        <w:spacing w:line="360" w:lineRule="auto"/>
        <w:jc w:val="both"/>
        <w:rPr>
          <w:rFonts w:ascii="Times New Roman" w:hAnsi="Times New Roman" w:cs="Times New Roman"/>
          <w:sz w:val="24"/>
          <w:szCs w:val="24"/>
        </w:rPr>
      </w:pPr>
      <w:r w:rsidRPr="00383FE4">
        <w:rPr>
          <w:rFonts w:ascii="Times New Roman" w:hAnsi="Times New Roman" w:cs="Times New Roman"/>
          <w:sz w:val="24"/>
          <w:szCs w:val="24"/>
        </w:rPr>
        <w:t>However, the study also found limitations in reach and frequency of listening, which affect the overall influence of radio drama. Some respondents pointed out that inconsistent programming schedules and lack of promotion reduce audience engagement. Additionally, the growing popularity of social media and digital platforms among youths has diverted attention away from traditional radio. Despite these challenges, the study concludes that with strategic enhancement—such as integrating interactive segments and broadcasting on multiple platforms—radio drama can continue to play a vital role in shaping youth culture and behavior in Kwara State.</w:t>
      </w:r>
    </w:p>
    <w:p w:rsidR="0015360F" w:rsidRDefault="0015360F">
      <w:pPr>
        <w:rPr>
          <w:rFonts w:ascii="Times New Roman" w:hAnsi="Times New Roman" w:cs="Times New Roman"/>
          <w:sz w:val="24"/>
          <w:szCs w:val="24"/>
        </w:rPr>
      </w:pPr>
      <w:r>
        <w:rPr>
          <w:rFonts w:ascii="Times New Roman" w:hAnsi="Times New Roman" w:cs="Times New Roman"/>
          <w:sz w:val="24"/>
          <w:szCs w:val="24"/>
        </w:rPr>
        <w:br w:type="page"/>
      </w:r>
    </w:p>
    <w:p w:rsidR="0015360F" w:rsidRPr="0015360F" w:rsidRDefault="0015360F" w:rsidP="0015360F">
      <w:pPr>
        <w:pStyle w:val="Heading1"/>
        <w:jc w:val="center"/>
      </w:pPr>
      <w:r>
        <w:lastRenderedPageBreak/>
        <w:t>CHAPTER</w:t>
      </w:r>
      <w:r w:rsidRPr="0015360F">
        <w:t>FIVE</w:t>
      </w:r>
      <w:r w:rsidRPr="0015360F">
        <w:br/>
        <w:t>SUMMARY, CONCLUSION AND RECOMMENDATIONS</w:t>
      </w:r>
    </w:p>
    <w:p w:rsidR="0015360F" w:rsidRDefault="0015360F" w:rsidP="0015360F">
      <w:pPr>
        <w:pStyle w:val="Heading1"/>
      </w:pPr>
      <w:r>
        <w:t>5.1</w:t>
      </w:r>
      <w:r>
        <w:tab/>
      </w:r>
      <w:r w:rsidRPr="0015360F">
        <w:t>SUMMARY</w:t>
      </w:r>
    </w:p>
    <w:p w:rsidR="0015360F" w:rsidRPr="0015360F" w:rsidRDefault="0015360F" w:rsidP="0015360F">
      <w:pPr>
        <w:spacing w:line="360" w:lineRule="auto"/>
        <w:jc w:val="both"/>
        <w:rPr>
          <w:rFonts w:ascii="Times New Roman" w:hAnsi="Times New Roman" w:cs="Times New Roman"/>
          <w:sz w:val="24"/>
          <w:szCs w:val="24"/>
        </w:rPr>
      </w:pPr>
      <w:r w:rsidRPr="0015360F">
        <w:rPr>
          <w:rFonts w:ascii="Times New Roman" w:hAnsi="Times New Roman" w:cs="Times New Roman"/>
          <w:sz w:val="24"/>
          <w:szCs w:val="24"/>
        </w:rPr>
        <w:br/>
        <w:t xml:space="preserve">This study examined the role of radio drama in shaping youth culture and behavior among youths in Kwara State. The research was organized into five chapters. Chapter </w:t>
      </w:r>
      <w:proofErr w:type="gramStart"/>
      <w:r w:rsidRPr="0015360F">
        <w:rPr>
          <w:rFonts w:ascii="Times New Roman" w:hAnsi="Times New Roman" w:cs="Times New Roman"/>
          <w:sz w:val="24"/>
          <w:szCs w:val="24"/>
        </w:rPr>
        <w:t>One</w:t>
      </w:r>
      <w:proofErr w:type="gramEnd"/>
      <w:r w:rsidRPr="0015360F">
        <w:rPr>
          <w:rFonts w:ascii="Times New Roman" w:hAnsi="Times New Roman" w:cs="Times New Roman"/>
          <w:sz w:val="24"/>
          <w:szCs w:val="24"/>
        </w:rPr>
        <w:t xml:space="preserve"> provided the background of the study, identified the research problem, objectives, and questions, and outlined the significance and scope of the research. Chapter Two presented a comprehensive review of related literature, including conceptual, theoretical, and empirical studies. The study was anchored on the Social Learning Theory and the Cultivation Theory, which emphasize the media’s influence on audience behavior through repeated exposure and modeled actions.</w:t>
      </w:r>
      <w:r w:rsidRPr="0015360F">
        <w:rPr>
          <w:rFonts w:ascii="Times New Roman" w:hAnsi="Times New Roman" w:cs="Times New Roman"/>
          <w:sz w:val="24"/>
          <w:szCs w:val="24"/>
        </w:rPr>
        <w:br/>
        <w:t>Chapter Three outlined the methodology used in the study. A survey research design was adopted, and data were collected through structured questionnaires distributed to youths across selected areas in Kwara State. The focus was on their exposure to radio drama, their perception of the content, and how it influenced their cultural values and behavioral tendencies. Chapter Four presented the analysis of the collected data using descriptive statistics and chi-square tests to examine the relationship between exposure to radio drama and youth behavior. The results showed that radio drama significantly influences youth behavior, particularly in areas related to social values, relationships, and moral decision-making.</w:t>
      </w:r>
      <w:r w:rsidRPr="0015360F">
        <w:rPr>
          <w:rFonts w:ascii="Times New Roman" w:hAnsi="Times New Roman" w:cs="Times New Roman"/>
          <w:sz w:val="24"/>
          <w:szCs w:val="24"/>
        </w:rPr>
        <w:br/>
        <w:t>Chapter Five summarizes the findings, presents the conclusions drawn, and outlines actionable recommendations.</w:t>
      </w:r>
    </w:p>
    <w:p w:rsidR="0015360F" w:rsidRPr="0015360F" w:rsidRDefault="0015360F" w:rsidP="0015360F">
      <w:pPr>
        <w:pStyle w:val="Heading1"/>
      </w:pPr>
      <w:r w:rsidRPr="0015360F">
        <w:t>5.2</w:t>
      </w:r>
      <w:r w:rsidRPr="0015360F">
        <w:tab/>
        <w:t>CONCLUSION</w:t>
      </w:r>
    </w:p>
    <w:p w:rsidR="0015360F" w:rsidRPr="0015360F" w:rsidRDefault="0015360F" w:rsidP="0015360F">
      <w:pPr>
        <w:spacing w:line="360" w:lineRule="auto"/>
        <w:jc w:val="both"/>
        <w:rPr>
          <w:rFonts w:ascii="Times New Roman" w:hAnsi="Times New Roman" w:cs="Times New Roman"/>
          <w:sz w:val="24"/>
          <w:szCs w:val="24"/>
        </w:rPr>
      </w:pPr>
      <w:r w:rsidRPr="0015360F">
        <w:rPr>
          <w:rStyle w:val="Heading1Char"/>
        </w:rPr>
        <w:br/>
      </w:r>
      <w:r w:rsidRPr="0015360F">
        <w:rPr>
          <w:rFonts w:ascii="Times New Roman" w:hAnsi="Times New Roman" w:cs="Times New Roman"/>
          <w:sz w:val="24"/>
          <w:szCs w:val="24"/>
        </w:rPr>
        <w:t>The study concludes that radio drama plays a significant role in shaping the culture and behavior of youths in Kwara State. As a medium that combines education and entertainment, radio drama influences the way young people think, interact, and make moral decisions. The findings show that regular listeners of radio drama programs tend to adopt behaviors and attitudes modeled by relatable characters in the storylines. This includes both positive traits, such as honesty, diligence, and respect, and in some cases, negative behaviors when not properly contextualized.</w:t>
      </w:r>
      <w:r w:rsidRPr="0015360F">
        <w:rPr>
          <w:rFonts w:ascii="Times New Roman" w:hAnsi="Times New Roman" w:cs="Times New Roman"/>
          <w:sz w:val="24"/>
          <w:szCs w:val="24"/>
        </w:rPr>
        <w:br/>
        <w:t xml:space="preserve">The study also highlights that the impact of radio drama is heightened when the content is realistic, culturally relevant, and emotionally engaging. However, the absence of critical media literacy among many youths means they may interpret or imitate content without understanding </w:t>
      </w:r>
      <w:r w:rsidRPr="0015360F">
        <w:rPr>
          <w:rFonts w:ascii="Times New Roman" w:hAnsi="Times New Roman" w:cs="Times New Roman"/>
          <w:sz w:val="24"/>
          <w:szCs w:val="24"/>
        </w:rPr>
        <w:lastRenderedPageBreak/>
        <w:t>its intended message. Moreover, the influence of radio drama is limited by competing digital media and inconsistent listening habits among the youth population.</w:t>
      </w:r>
      <w:r w:rsidRPr="0015360F">
        <w:rPr>
          <w:rFonts w:ascii="Times New Roman" w:hAnsi="Times New Roman" w:cs="Times New Roman"/>
          <w:sz w:val="24"/>
          <w:szCs w:val="24"/>
        </w:rPr>
        <w:br/>
        <w:t>In conclusion, while radio drama remains a valuable tool for cultural orientation and behavioral education, there is a need for intentional content development, increased media literacy, and stakeholder collaboration to maximize its positive impact on youth in Kwara State.</w:t>
      </w:r>
    </w:p>
    <w:p w:rsidR="0015360F" w:rsidRDefault="0015360F" w:rsidP="0015360F">
      <w:pPr>
        <w:pStyle w:val="Heading1"/>
      </w:pPr>
      <w:r>
        <w:t>5.3</w:t>
      </w:r>
      <w:r>
        <w:tab/>
      </w:r>
      <w:r w:rsidRPr="0015360F">
        <w:t>RECOMMENDATIONS</w:t>
      </w:r>
      <w:r w:rsidRPr="0015360F">
        <w:br/>
      </w:r>
    </w:p>
    <w:p w:rsidR="0015360F" w:rsidRPr="0015360F" w:rsidRDefault="0015360F" w:rsidP="0015360F">
      <w:pPr>
        <w:spacing w:line="360" w:lineRule="auto"/>
        <w:jc w:val="both"/>
        <w:rPr>
          <w:rFonts w:ascii="Times New Roman" w:hAnsi="Times New Roman" w:cs="Times New Roman"/>
          <w:sz w:val="24"/>
          <w:szCs w:val="24"/>
        </w:rPr>
      </w:pPr>
      <w:r w:rsidRPr="0015360F">
        <w:rPr>
          <w:rFonts w:ascii="Times New Roman" w:hAnsi="Times New Roman" w:cs="Times New Roman"/>
          <w:sz w:val="24"/>
          <w:szCs w:val="24"/>
        </w:rPr>
        <w:t>Based on the study findings, the following recommendations are proposed to strengthen the role of radio drama in positively shaping youth culture and behavior in Kwara State:</w:t>
      </w:r>
    </w:p>
    <w:p w:rsidR="0015360F" w:rsidRPr="0015360F" w:rsidRDefault="0015360F" w:rsidP="0015360F">
      <w:pPr>
        <w:numPr>
          <w:ilvl w:val="0"/>
          <w:numId w:val="11"/>
        </w:numPr>
        <w:spacing w:line="360" w:lineRule="auto"/>
        <w:jc w:val="both"/>
        <w:rPr>
          <w:rFonts w:ascii="Times New Roman" w:hAnsi="Times New Roman" w:cs="Times New Roman"/>
          <w:sz w:val="24"/>
          <w:szCs w:val="24"/>
        </w:rPr>
      </w:pPr>
      <w:r w:rsidRPr="0015360F">
        <w:rPr>
          <w:rFonts w:ascii="Times New Roman" w:hAnsi="Times New Roman" w:cs="Times New Roman"/>
          <w:b/>
          <w:bCs/>
          <w:sz w:val="24"/>
          <w:szCs w:val="24"/>
        </w:rPr>
        <w:t>Development of Educational Radio Dramas</w:t>
      </w:r>
      <w:r w:rsidRPr="0015360F">
        <w:rPr>
          <w:rFonts w:ascii="Times New Roman" w:hAnsi="Times New Roman" w:cs="Times New Roman"/>
          <w:sz w:val="24"/>
          <w:szCs w:val="24"/>
        </w:rPr>
        <w:t>: Radio stations should collaborate with educators, psychologists, and youth organizations to develop dramas that focus on pressing youth issues such as peer pressure, drug abuse, gender equity, and civic responsibility.</w:t>
      </w:r>
    </w:p>
    <w:p w:rsidR="0015360F" w:rsidRPr="0015360F" w:rsidRDefault="0015360F" w:rsidP="0015360F">
      <w:pPr>
        <w:numPr>
          <w:ilvl w:val="0"/>
          <w:numId w:val="11"/>
        </w:numPr>
        <w:spacing w:line="360" w:lineRule="auto"/>
        <w:jc w:val="both"/>
        <w:rPr>
          <w:rFonts w:ascii="Times New Roman" w:hAnsi="Times New Roman" w:cs="Times New Roman"/>
          <w:sz w:val="24"/>
          <w:szCs w:val="24"/>
        </w:rPr>
      </w:pPr>
      <w:r w:rsidRPr="0015360F">
        <w:rPr>
          <w:rFonts w:ascii="Times New Roman" w:hAnsi="Times New Roman" w:cs="Times New Roman"/>
          <w:b/>
          <w:bCs/>
          <w:sz w:val="24"/>
          <w:szCs w:val="24"/>
        </w:rPr>
        <w:t>Promotion of Media Literacy in Schools</w:t>
      </w:r>
      <w:r w:rsidRPr="0015360F">
        <w:rPr>
          <w:rFonts w:ascii="Times New Roman" w:hAnsi="Times New Roman" w:cs="Times New Roman"/>
          <w:sz w:val="24"/>
          <w:szCs w:val="24"/>
        </w:rPr>
        <w:t>: Schools should incorporate media education into their curriculum, helping students to critically analyze radio content, distinguish between fiction and real-life values, and understand the intended messages of radio programs.</w:t>
      </w:r>
    </w:p>
    <w:p w:rsidR="0015360F" w:rsidRPr="0015360F" w:rsidRDefault="0015360F" w:rsidP="0015360F">
      <w:pPr>
        <w:numPr>
          <w:ilvl w:val="0"/>
          <w:numId w:val="11"/>
        </w:numPr>
        <w:spacing w:line="360" w:lineRule="auto"/>
        <w:jc w:val="both"/>
        <w:rPr>
          <w:rFonts w:ascii="Times New Roman" w:hAnsi="Times New Roman" w:cs="Times New Roman"/>
          <w:sz w:val="24"/>
          <w:szCs w:val="24"/>
        </w:rPr>
      </w:pPr>
      <w:r w:rsidRPr="0015360F">
        <w:rPr>
          <w:rFonts w:ascii="Times New Roman" w:hAnsi="Times New Roman" w:cs="Times New Roman"/>
          <w:b/>
          <w:bCs/>
          <w:sz w:val="24"/>
          <w:szCs w:val="24"/>
        </w:rPr>
        <w:t>Youth Participation in Drama Creation</w:t>
      </w:r>
      <w:r w:rsidRPr="0015360F">
        <w:rPr>
          <w:rFonts w:ascii="Times New Roman" w:hAnsi="Times New Roman" w:cs="Times New Roman"/>
          <w:sz w:val="24"/>
          <w:szCs w:val="24"/>
        </w:rPr>
        <w:t>: Broadcasting organizations should encourage youth participation in the creation and performance of radio drama scripts. This can increase relevance, improve engagement, and empower youths with media production skills.</w:t>
      </w:r>
    </w:p>
    <w:p w:rsidR="0015360F" w:rsidRPr="0015360F" w:rsidRDefault="0015360F" w:rsidP="0015360F">
      <w:pPr>
        <w:numPr>
          <w:ilvl w:val="0"/>
          <w:numId w:val="11"/>
        </w:numPr>
        <w:spacing w:line="360" w:lineRule="auto"/>
        <w:jc w:val="both"/>
        <w:rPr>
          <w:rFonts w:ascii="Times New Roman" w:hAnsi="Times New Roman" w:cs="Times New Roman"/>
          <w:sz w:val="24"/>
          <w:szCs w:val="24"/>
        </w:rPr>
      </w:pPr>
      <w:r w:rsidRPr="0015360F">
        <w:rPr>
          <w:rFonts w:ascii="Times New Roman" w:hAnsi="Times New Roman" w:cs="Times New Roman"/>
          <w:b/>
          <w:bCs/>
          <w:sz w:val="24"/>
          <w:szCs w:val="24"/>
        </w:rPr>
        <w:t>Parental and Community Engagement</w:t>
      </w:r>
      <w:r w:rsidRPr="0015360F">
        <w:rPr>
          <w:rFonts w:ascii="Times New Roman" w:hAnsi="Times New Roman" w:cs="Times New Roman"/>
          <w:sz w:val="24"/>
          <w:szCs w:val="24"/>
        </w:rPr>
        <w:t>: Parents and community leaders should be sensitized to listen to and discuss radio dramas with their children. This shared experience can help reinforce positive messages and correct misconceptions.</w:t>
      </w:r>
    </w:p>
    <w:p w:rsidR="0015360F" w:rsidRPr="0015360F" w:rsidRDefault="0015360F" w:rsidP="0015360F">
      <w:pPr>
        <w:numPr>
          <w:ilvl w:val="0"/>
          <w:numId w:val="11"/>
        </w:numPr>
        <w:spacing w:line="360" w:lineRule="auto"/>
        <w:jc w:val="both"/>
        <w:rPr>
          <w:rFonts w:ascii="Times New Roman" w:hAnsi="Times New Roman" w:cs="Times New Roman"/>
          <w:sz w:val="24"/>
          <w:szCs w:val="24"/>
        </w:rPr>
      </w:pPr>
      <w:r w:rsidRPr="0015360F">
        <w:rPr>
          <w:rFonts w:ascii="Times New Roman" w:hAnsi="Times New Roman" w:cs="Times New Roman"/>
          <w:b/>
          <w:bCs/>
          <w:sz w:val="24"/>
          <w:szCs w:val="24"/>
        </w:rPr>
        <w:t>Consistency and Accessibility</w:t>
      </w:r>
      <w:r w:rsidRPr="0015360F">
        <w:rPr>
          <w:rFonts w:ascii="Times New Roman" w:hAnsi="Times New Roman" w:cs="Times New Roman"/>
          <w:sz w:val="24"/>
          <w:szCs w:val="24"/>
        </w:rPr>
        <w:t>: Radio stations should ensure consistent programming and promote drama broadcast schedules widely so that more youths can tune in regularly. Using youth-friendly time slots will enhance reach and influence.</w:t>
      </w:r>
    </w:p>
    <w:p w:rsidR="0015360F" w:rsidRPr="0015360F" w:rsidRDefault="0015360F" w:rsidP="0015360F">
      <w:pPr>
        <w:numPr>
          <w:ilvl w:val="0"/>
          <w:numId w:val="11"/>
        </w:numPr>
        <w:spacing w:line="360" w:lineRule="auto"/>
        <w:jc w:val="both"/>
        <w:rPr>
          <w:rFonts w:ascii="Times New Roman" w:hAnsi="Times New Roman" w:cs="Times New Roman"/>
          <w:sz w:val="24"/>
          <w:szCs w:val="24"/>
        </w:rPr>
      </w:pPr>
      <w:r w:rsidRPr="0015360F">
        <w:rPr>
          <w:rFonts w:ascii="Times New Roman" w:hAnsi="Times New Roman" w:cs="Times New Roman"/>
          <w:b/>
          <w:bCs/>
          <w:sz w:val="24"/>
          <w:szCs w:val="24"/>
        </w:rPr>
        <w:lastRenderedPageBreak/>
        <w:t>Integration with Social Media</w:t>
      </w:r>
      <w:r w:rsidRPr="0015360F">
        <w:rPr>
          <w:rFonts w:ascii="Times New Roman" w:hAnsi="Times New Roman" w:cs="Times New Roman"/>
          <w:sz w:val="24"/>
          <w:szCs w:val="24"/>
        </w:rPr>
        <w:t>: To compete with digital platforms, radio drama producers should promote episodes and engage youths through social media channels, podcasts, and interactive feedback mechanisms.</w:t>
      </w:r>
    </w:p>
    <w:p w:rsidR="0015360F" w:rsidRPr="0015360F" w:rsidRDefault="0015360F" w:rsidP="0015360F">
      <w:pPr>
        <w:numPr>
          <w:ilvl w:val="0"/>
          <w:numId w:val="11"/>
        </w:numPr>
        <w:spacing w:line="360" w:lineRule="auto"/>
        <w:jc w:val="both"/>
        <w:rPr>
          <w:rFonts w:ascii="Times New Roman" w:hAnsi="Times New Roman" w:cs="Times New Roman"/>
          <w:sz w:val="24"/>
          <w:szCs w:val="24"/>
        </w:rPr>
      </w:pPr>
      <w:r w:rsidRPr="0015360F">
        <w:rPr>
          <w:rFonts w:ascii="Times New Roman" w:hAnsi="Times New Roman" w:cs="Times New Roman"/>
          <w:b/>
          <w:bCs/>
          <w:sz w:val="24"/>
          <w:szCs w:val="24"/>
        </w:rPr>
        <w:t>Government and NGO Support</w:t>
      </w:r>
      <w:r w:rsidRPr="0015360F">
        <w:rPr>
          <w:rFonts w:ascii="Times New Roman" w:hAnsi="Times New Roman" w:cs="Times New Roman"/>
          <w:sz w:val="24"/>
          <w:szCs w:val="24"/>
        </w:rPr>
        <w:t>: The government and relevant NGOs should support radio drama initiatives financially and logistically, recognizing their role in youth development and social change communication.</w:t>
      </w:r>
    </w:p>
    <w:p w:rsidR="0015360F" w:rsidRPr="0015360F" w:rsidRDefault="0015360F" w:rsidP="0015360F">
      <w:pPr>
        <w:spacing w:line="360" w:lineRule="auto"/>
        <w:ind w:firstLine="360"/>
        <w:jc w:val="both"/>
        <w:rPr>
          <w:rFonts w:ascii="Times New Roman" w:hAnsi="Times New Roman" w:cs="Times New Roman"/>
          <w:sz w:val="24"/>
          <w:szCs w:val="24"/>
        </w:rPr>
      </w:pPr>
      <w:r w:rsidRPr="0015360F">
        <w:rPr>
          <w:rFonts w:ascii="Times New Roman" w:hAnsi="Times New Roman" w:cs="Times New Roman"/>
          <w:sz w:val="24"/>
          <w:szCs w:val="24"/>
        </w:rPr>
        <w:t>By implementing these strategies, stakeholders can harness the full potential of radio drama as a medium for shaping the cultural values and behaviors of youths in Kwara State in a positive and sustainable manner.</w:t>
      </w:r>
    </w:p>
    <w:p w:rsidR="00B01872" w:rsidRDefault="00B01872">
      <w:pPr>
        <w:rPr>
          <w:rFonts w:ascii="Times New Roman" w:hAnsi="Times New Roman" w:cs="Times New Roman"/>
          <w:sz w:val="24"/>
          <w:szCs w:val="24"/>
        </w:rPr>
      </w:pPr>
      <w:r>
        <w:rPr>
          <w:rFonts w:ascii="Times New Roman" w:hAnsi="Times New Roman" w:cs="Times New Roman"/>
          <w:sz w:val="24"/>
          <w:szCs w:val="24"/>
        </w:rPr>
        <w:br w:type="page"/>
      </w:r>
    </w:p>
    <w:p w:rsidR="00485E74" w:rsidRDefault="00B01872" w:rsidP="00C63B68">
      <w:pPr>
        <w:pStyle w:val="Heading1"/>
        <w:jc w:val="center"/>
      </w:pPr>
      <w:r>
        <w:lastRenderedPageBreak/>
        <w:t>REFERENCE</w:t>
      </w:r>
    </w:p>
    <w:p w:rsidR="00C63B68" w:rsidRPr="002730A5" w:rsidRDefault="00C63B68" w:rsidP="00C63B68">
      <w:pPr>
        <w:spacing w:line="360" w:lineRule="auto"/>
        <w:ind w:left="720" w:hanging="720"/>
        <w:jc w:val="both"/>
        <w:rPr>
          <w:rFonts w:ascii="Times New Roman" w:hAnsi="Times New Roman" w:cs="Times New Roman"/>
          <w:sz w:val="24"/>
          <w:szCs w:val="24"/>
        </w:rPr>
      </w:pPr>
      <w:proofErr w:type="spellStart"/>
      <w:r w:rsidRPr="002730A5">
        <w:rPr>
          <w:rFonts w:ascii="Times New Roman" w:hAnsi="Times New Roman" w:cs="Times New Roman"/>
          <w:sz w:val="24"/>
          <w:szCs w:val="24"/>
        </w:rPr>
        <w:t>Adeoye</w:t>
      </w:r>
      <w:proofErr w:type="spellEnd"/>
      <w:r w:rsidRPr="002730A5">
        <w:rPr>
          <w:rFonts w:ascii="Times New Roman" w:hAnsi="Times New Roman" w:cs="Times New Roman"/>
          <w:sz w:val="24"/>
          <w:szCs w:val="24"/>
        </w:rPr>
        <w:t xml:space="preserve">, K. A. (2021). </w:t>
      </w:r>
      <w:r w:rsidRPr="002730A5">
        <w:rPr>
          <w:rFonts w:ascii="Times New Roman" w:hAnsi="Times New Roman" w:cs="Times New Roman"/>
          <w:i/>
          <w:iCs/>
          <w:sz w:val="24"/>
          <w:szCs w:val="24"/>
        </w:rPr>
        <w:t>Community Radio and Mental Health Promotion in Kwara State</w:t>
      </w:r>
      <w:r w:rsidRPr="002730A5">
        <w:rPr>
          <w:rFonts w:ascii="Times New Roman" w:hAnsi="Times New Roman" w:cs="Times New Roman"/>
          <w:sz w:val="24"/>
          <w:szCs w:val="24"/>
        </w:rPr>
        <w:t xml:space="preserve"> (Unpublished Master’s Thesis). Kwara State University.</w:t>
      </w:r>
    </w:p>
    <w:p w:rsidR="00C63B68" w:rsidRPr="002730A5" w:rsidRDefault="00C63B68" w:rsidP="00C63B68">
      <w:pPr>
        <w:spacing w:line="360" w:lineRule="auto"/>
        <w:ind w:left="720" w:hanging="720"/>
        <w:jc w:val="both"/>
        <w:rPr>
          <w:rFonts w:ascii="Times New Roman" w:hAnsi="Times New Roman" w:cs="Times New Roman"/>
          <w:sz w:val="24"/>
          <w:szCs w:val="24"/>
        </w:rPr>
      </w:pPr>
      <w:r w:rsidRPr="002730A5">
        <w:rPr>
          <w:rFonts w:ascii="Times New Roman" w:hAnsi="Times New Roman" w:cs="Times New Roman"/>
          <w:sz w:val="24"/>
          <w:szCs w:val="24"/>
        </w:rPr>
        <w:t xml:space="preserve">African Media &amp; Health Conference (2021). </w:t>
      </w:r>
      <w:r w:rsidRPr="002730A5">
        <w:rPr>
          <w:rFonts w:ascii="Times New Roman" w:hAnsi="Times New Roman" w:cs="Times New Roman"/>
          <w:i/>
          <w:iCs/>
          <w:sz w:val="24"/>
          <w:szCs w:val="24"/>
        </w:rPr>
        <w:t>Community Radio and Mental Health Literacy in Rural Nigeria</w:t>
      </w:r>
      <w:r w:rsidRPr="002730A5">
        <w:rPr>
          <w:rFonts w:ascii="Times New Roman" w:hAnsi="Times New Roman" w:cs="Times New Roman"/>
          <w:sz w:val="24"/>
          <w:szCs w:val="24"/>
        </w:rPr>
        <w:t>. Nairobi: AMHC.</w:t>
      </w:r>
    </w:p>
    <w:p w:rsidR="00C63B68" w:rsidRPr="002730A5" w:rsidRDefault="00C63B68" w:rsidP="00C63B68">
      <w:pPr>
        <w:spacing w:line="360" w:lineRule="auto"/>
        <w:ind w:left="720" w:hanging="720"/>
        <w:jc w:val="both"/>
        <w:rPr>
          <w:rFonts w:ascii="Times New Roman" w:hAnsi="Times New Roman" w:cs="Times New Roman"/>
          <w:sz w:val="24"/>
          <w:szCs w:val="24"/>
        </w:rPr>
      </w:pPr>
      <w:proofErr w:type="spellStart"/>
      <w:r w:rsidRPr="002730A5">
        <w:rPr>
          <w:rFonts w:ascii="Times New Roman" w:hAnsi="Times New Roman" w:cs="Times New Roman"/>
          <w:sz w:val="24"/>
          <w:szCs w:val="24"/>
        </w:rPr>
        <w:t>Akinwale</w:t>
      </w:r>
      <w:proofErr w:type="spellEnd"/>
      <w:r w:rsidRPr="002730A5">
        <w:rPr>
          <w:rFonts w:ascii="Times New Roman" w:hAnsi="Times New Roman" w:cs="Times New Roman"/>
          <w:sz w:val="24"/>
          <w:szCs w:val="24"/>
        </w:rPr>
        <w:t xml:space="preserve">, A. A. (2020). Radio as a tool for mental health awareness in Nigeria. </w:t>
      </w:r>
      <w:r w:rsidRPr="002730A5">
        <w:rPr>
          <w:rFonts w:ascii="Times New Roman" w:hAnsi="Times New Roman" w:cs="Times New Roman"/>
          <w:i/>
          <w:iCs/>
          <w:sz w:val="24"/>
          <w:szCs w:val="24"/>
        </w:rPr>
        <w:t>Nigerian Journal of Communication</w:t>
      </w:r>
      <w:r w:rsidRPr="002730A5">
        <w:rPr>
          <w:rFonts w:ascii="Times New Roman" w:hAnsi="Times New Roman" w:cs="Times New Roman"/>
          <w:sz w:val="24"/>
          <w:szCs w:val="24"/>
        </w:rPr>
        <w:t>, 17(1), 66–79.</w:t>
      </w:r>
    </w:p>
    <w:p w:rsidR="00C63B68" w:rsidRPr="002730A5" w:rsidRDefault="00C63B68" w:rsidP="00C63B68">
      <w:pPr>
        <w:spacing w:line="360" w:lineRule="auto"/>
        <w:ind w:left="720" w:hanging="720"/>
        <w:jc w:val="both"/>
        <w:rPr>
          <w:rFonts w:ascii="Times New Roman" w:hAnsi="Times New Roman" w:cs="Times New Roman"/>
          <w:sz w:val="24"/>
          <w:szCs w:val="24"/>
        </w:rPr>
      </w:pPr>
      <w:proofErr w:type="spellStart"/>
      <w:r w:rsidRPr="002730A5">
        <w:rPr>
          <w:rFonts w:ascii="Times New Roman" w:hAnsi="Times New Roman" w:cs="Times New Roman"/>
          <w:sz w:val="24"/>
          <w:szCs w:val="24"/>
        </w:rPr>
        <w:t>Akpan</w:t>
      </w:r>
      <w:proofErr w:type="spellEnd"/>
      <w:r w:rsidRPr="002730A5">
        <w:rPr>
          <w:rFonts w:ascii="Times New Roman" w:hAnsi="Times New Roman" w:cs="Times New Roman"/>
          <w:sz w:val="24"/>
          <w:szCs w:val="24"/>
        </w:rPr>
        <w:t xml:space="preserve">, E. E. (2018). Health communication and the mass media in Nigeria. </w:t>
      </w:r>
      <w:r w:rsidRPr="002730A5">
        <w:rPr>
          <w:rFonts w:ascii="Times New Roman" w:hAnsi="Times New Roman" w:cs="Times New Roman"/>
          <w:i/>
          <w:iCs/>
          <w:sz w:val="24"/>
          <w:szCs w:val="24"/>
        </w:rPr>
        <w:t>Journal of Health Promotion in Africa</w:t>
      </w:r>
      <w:r w:rsidRPr="002730A5">
        <w:rPr>
          <w:rFonts w:ascii="Times New Roman" w:hAnsi="Times New Roman" w:cs="Times New Roman"/>
          <w:sz w:val="24"/>
          <w:szCs w:val="24"/>
        </w:rPr>
        <w:t>, 6(1), 22–35.</w:t>
      </w:r>
    </w:p>
    <w:p w:rsidR="00C63B68" w:rsidRPr="002730A5" w:rsidRDefault="00C63B68" w:rsidP="00C63B68">
      <w:pPr>
        <w:spacing w:line="360" w:lineRule="auto"/>
        <w:ind w:left="720" w:hanging="720"/>
        <w:jc w:val="both"/>
        <w:rPr>
          <w:rFonts w:ascii="Times New Roman" w:hAnsi="Times New Roman" w:cs="Times New Roman"/>
          <w:sz w:val="24"/>
          <w:szCs w:val="24"/>
        </w:rPr>
      </w:pPr>
      <w:proofErr w:type="spellStart"/>
      <w:r w:rsidRPr="002730A5">
        <w:rPr>
          <w:rFonts w:ascii="Times New Roman" w:hAnsi="Times New Roman" w:cs="Times New Roman"/>
          <w:sz w:val="24"/>
          <w:szCs w:val="24"/>
        </w:rPr>
        <w:t>Alabi</w:t>
      </w:r>
      <w:proofErr w:type="spellEnd"/>
      <w:r w:rsidRPr="002730A5">
        <w:rPr>
          <w:rFonts w:ascii="Times New Roman" w:hAnsi="Times New Roman" w:cs="Times New Roman"/>
          <w:sz w:val="24"/>
          <w:szCs w:val="24"/>
        </w:rPr>
        <w:t xml:space="preserve">, T. S. (2021). Mental health literacy and media influence among youths in Nigeria. </w:t>
      </w:r>
      <w:r w:rsidRPr="002730A5">
        <w:rPr>
          <w:rFonts w:ascii="Times New Roman" w:hAnsi="Times New Roman" w:cs="Times New Roman"/>
          <w:i/>
          <w:iCs/>
          <w:sz w:val="24"/>
          <w:szCs w:val="24"/>
        </w:rPr>
        <w:t>Ilorin Journal of Sociology</w:t>
      </w:r>
      <w:r w:rsidRPr="002730A5">
        <w:rPr>
          <w:rFonts w:ascii="Times New Roman" w:hAnsi="Times New Roman" w:cs="Times New Roman"/>
          <w:sz w:val="24"/>
          <w:szCs w:val="24"/>
        </w:rPr>
        <w:t>, 5(2), 97–110.</w:t>
      </w:r>
    </w:p>
    <w:p w:rsidR="00C63B68" w:rsidRPr="002730A5" w:rsidRDefault="00C63B68" w:rsidP="00C63B68">
      <w:pPr>
        <w:spacing w:line="360" w:lineRule="auto"/>
        <w:ind w:left="720" w:hanging="720"/>
        <w:jc w:val="both"/>
        <w:rPr>
          <w:rFonts w:ascii="Times New Roman" w:hAnsi="Times New Roman" w:cs="Times New Roman"/>
          <w:sz w:val="24"/>
          <w:szCs w:val="24"/>
        </w:rPr>
      </w:pPr>
      <w:r w:rsidRPr="002730A5">
        <w:rPr>
          <w:rFonts w:ascii="Times New Roman" w:hAnsi="Times New Roman" w:cs="Times New Roman"/>
          <w:sz w:val="24"/>
          <w:szCs w:val="24"/>
        </w:rPr>
        <w:t xml:space="preserve">Bello, J. A., &amp; </w:t>
      </w:r>
      <w:proofErr w:type="spellStart"/>
      <w:r w:rsidRPr="002730A5">
        <w:rPr>
          <w:rFonts w:ascii="Times New Roman" w:hAnsi="Times New Roman" w:cs="Times New Roman"/>
          <w:sz w:val="24"/>
          <w:szCs w:val="24"/>
        </w:rPr>
        <w:t>Oyesomi</w:t>
      </w:r>
      <w:proofErr w:type="spellEnd"/>
      <w:r w:rsidRPr="002730A5">
        <w:rPr>
          <w:rFonts w:ascii="Times New Roman" w:hAnsi="Times New Roman" w:cs="Times New Roman"/>
          <w:sz w:val="24"/>
          <w:szCs w:val="24"/>
        </w:rPr>
        <w:t xml:space="preserve">, K. O. (2018). Role of radio in addressing mental health stigma in Nigeria. </w:t>
      </w:r>
      <w:r w:rsidRPr="002730A5">
        <w:rPr>
          <w:rFonts w:ascii="Times New Roman" w:hAnsi="Times New Roman" w:cs="Times New Roman"/>
          <w:i/>
          <w:iCs/>
          <w:sz w:val="24"/>
          <w:szCs w:val="24"/>
        </w:rPr>
        <w:t>Journal of Media and Communication Studies</w:t>
      </w:r>
      <w:r w:rsidRPr="002730A5">
        <w:rPr>
          <w:rFonts w:ascii="Times New Roman" w:hAnsi="Times New Roman" w:cs="Times New Roman"/>
          <w:sz w:val="24"/>
          <w:szCs w:val="24"/>
        </w:rPr>
        <w:t>, 10(3), 21–28.</w:t>
      </w:r>
    </w:p>
    <w:p w:rsidR="00C63B68" w:rsidRPr="002730A5" w:rsidRDefault="00C63B68" w:rsidP="00C63B68">
      <w:pPr>
        <w:spacing w:line="360" w:lineRule="auto"/>
        <w:ind w:left="720" w:hanging="720"/>
        <w:jc w:val="both"/>
        <w:rPr>
          <w:rFonts w:ascii="Times New Roman" w:hAnsi="Times New Roman" w:cs="Times New Roman"/>
          <w:sz w:val="24"/>
          <w:szCs w:val="24"/>
        </w:rPr>
      </w:pPr>
      <w:r w:rsidRPr="002730A5">
        <w:rPr>
          <w:rFonts w:ascii="Times New Roman" w:hAnsi="Times New Roman" w:cs="Times New Roman"/>
          <w:sz w:val="24"/>
          <w:szCs w:val="24"/>
        </w:rPr>
        <w:t xml:space="preserve">Broadcasting Organization of Nigeria (BON). (2022). </w:t>
      </w:r>
      <w:r w:rsidRPr="002730A5">
        <w:rPr>
          <w:rFonts w:ascii="Times New Roman" w:hAnsi="Times New Roman" w:cs="Times New Roman"/>
          <w:i/>
          <w:iCs/>
          <w:sz w:val="24"/>
          <w:szCs w:val="24"/>
        </w:rPr>
        <w:t>Broadcasting Guidelines for Health and Mental Wellness Campaigns</w:t>
      </w:r>
      <w:r w:rsidRPr="002730A5">
        <w:rPr>
          <w:rFonts w:ascii="Times New Roman" w:hAnsi="Times New Roman" w:cs="Times New Roman"/>
          <w:sz w:val="24"/>
          <w:szCs w:val="24"/>
        </w:rPr>
        <w:t>. Abuja: BON Secretariat.</w:t>
      </w:r>
    </w:p>
    <w:p w:rsidR="00C63B68" w:rsidRPr="002730A5" w:rsidRDefault="00C63B68" w:rsidP="00C63B68">
      <w:pPr>
        <w:spacing w:line="360" w:lineRule="auto"/>
        <w:ind w:left="720" w:hanging="720"/>
        <w:jc w:val="both"/>
        <w:rPr>
          <w:rFonts w:ascii="Times New Roman" w:hAnsi="Times New Roman" w:cs="Times New Roman"/>
          <w:sz w:val="24"/>
          <w:szCs w:val="24"/>
        </w:rPr>
      </w:pPr>
      <w:r w:rsidRPr="002730A5">
        <w:rPr>
          <w:rFonts w:ascii="Times New Roman" w:hAnsi="Times New Roman" w:cs="Times New Roman"/>
          <w:sz w:val="24"/>
          <w:szCs w:val="24"/>
        </w:rPr>
        <w:t xml:space="preserve">Eaton, J., et al. (2011). Mental health care in Nigeria: Past, present and future. </w:t>
      </w:r>
      <w:r w:rsidRPr="002730A5">
        <w:rPr>
          <w:rFonts w:ascii="Times New Roman" w:hAnsi="Times New Roman" w:cs="Times New Roman"/>
          <w:i/>
          <w:iCs/>
          <w:sz w:val="24"/>
          <w:szCs w:val="24"/>
        </w:rPr>
        <w:t>World Psychiatry</w:t>
      </w:r>
      <w:r w:rsidRPr="002730A5">
        <w:rPr>
          <w:rFonts w:ascii="Times New Roman" w:hAnsi="Times New Roman" w:cs="Times New Roman"/>
          <w:sz w:val="24"/>
          <w:szCs w:val="24"/>
        </w:rPr>
        <w:t>, 10(3), 210–215.</w:t>
      </w:r>
    </w:p>
    <w:p w:rsidR="00C63B68" w:rsidRPr="002730A5" w:rsidRDefault="00C63B68" w:rsidP="00C63B68">
      <w:pPr>
        <w:spacing w:line="360" w:lineRule="auto"/>
        <w:ind w:left="720" w:hanging="720"/>
        <w:jc w:val="both"/>
        <w:rPr>
          <w:rFonts w:ascii="Times New Roman" w:hAnsi="Times New Roman" w:cs="Times New Roman"/>
          <w:sz w:val="24"/>
          <w:szCs w:val="24"/>
        </w:rPr>
      </w:pPr>
      <w:proofErr w:type="spellStart"/>
      <w:r w:rsidRPr="002730A5">
        <w:rPr>
          <w:rFonts w:ascii="Times New Roman" w:hAnsi="Times New Roman" w:cs="Times New Roman"/>
          <w:sz w:val="24"/>
          <w:szCs w:val="24"/>
        </w:rPr>
        <w:t>Eze</w:t>
      </w:r>
      <w:proofErr w:type="spellEnd"/>
      <w:r w:rsidRPr="002730A5">
        <w:rPr>
          <w:rFonts w:ascii="Times New Roman" w:hAnsi="Times New Roman" w:cs="Times New Roman"/>
          <w:sz w:val="24"/>
          <w:szCs w:val="24"/>
        </w:rPr>
        <w:t xml:space="preserve">, A. J., &amp; </w:t>
      </w:r>
      <w:proofErr w:type="spellStart"/>
      <w:r w:rsidRPr="002730A5">
        <w:rPr>
          <w:rFonts w:ascii="Times New Roman" w:hAnsi="Times New Roman" w:cs="Times New Roman"/>
          <w:sz w:val="24"/>
          <w:szCs w:val="24"/>
        </w:rPr>
        <w:t>Ndukwe</w:t>
      </w:r>
      <w:proofErr w:type="spellEnd"/>
      <w:r w:rsidRPr="002730A5">
        <w:rPr>
          <w:rFonts w:ascii="Times New Roman" w:hAnsi="Times New Roman" w:cs="Times New Roman"/>
          <w:sz w:val="24"/>
          <w:szCs w:val="24"/>
        </w:rPr>
        <w:t xml:space="preserve">, C. O. (2020). Combating mental health stigma through media advocacy. </w:t>
      </w:r>
      <w:r w:rsidRPr="002730A5">
        <w:rPr>
          <w:rFonts w:ascii="Times New Roman" w:hAnsi="Times New Roman" w:cs="Times New Roman"/>
          <w:i/>
          <w:iCs/>
          <w:sz w:val="24"/>
          <w:szCs w:val="24"/>
        </w:rPr>
        <w:t>International Journal of Communication and Health</w:t>
      </w:r>
      <w:r w:rsidRPr="002730A5">
        <w:rPr>
          <w:rFonts w:ascii="Times New Roman" w:hAnsi="Times New Roman" w:cs="Times New Roman"/>
          <w:sz w:val="24"/>
          <w:szCs w:val="24"/>
        </w:rPr>
        <w:t>, 8(1), 20–31.</w:t>
      </w:r>
    </w:p>
    <w:p w:rsidR="00C63B68" w:rsidRPr="002730A5" w:rsidRDefault="00C63B68" w:rsidP="00C63B68">
      <w:pPr>
        <w:spacing w:line="360" w:lineRule="auto"/>
        <w:ind w:left="720" w:hanging="720"/>
        <w:jc w:val="both"/>
        <w:rPr>
          <w:rFonts w:ascii="Times New Roman" w:hAnsi="Times New Roman" w:cs="Times New Roman"/>
          <w:sz w:val="24"/>
          <w:szCs w:val="24"/>
        </w:rPr>
      </w:pPr>
      <w:r w:rsidRPr="002730A5">
        <w:rPr>
          <w:rFonts w:ascii="Times New Roman" w:hAnsi="Times New Roman" w:cs="Times New Roman"/>
          <w:sz w:val="24"/>
          <w:szCs w:val="24"/>
        </w:rPr>
        <w:t xml:space="preserve">Federal Ministry of Health. (2021). </w:t>
      </w:r>
      <w:r w:rsidRPr="002730A5">
        <w:rPr>
          <w:rFonts w:ascii="Times New Roman" w:hAnsi="Times New Roman" w:cs="Times New Roman"/>
          <w:i/>
          <w:iCs/>
          <w:sz w:val="24"/>
          <w:szCs w:val="24"/>
        </w:rPr>
        <w:t>National Mental Health Policy of Nigeria</w:t>
      </w:r>
      <w:r w:rsidRPr="002730A5">
        <w:rPr>
          <w:rFonts w:ascii="Times New Roman" w:hAnsi="Times New Roman" w:cs="Times New Roman"/>
          <w:sz w:val="24"/>
          <w:szCs w:val="24"/>
        </w:rPr>
        <w:t>. Abuja: Government Press.</w:t>
      </w:r>
    </w:p>
    <w:p w:rsidR="00C63B68" w:rsidRPr="002730A5" w:rsidRDefault="00C63B68" w:rsidP="00C63B68">
      <w:pPr>
        <w:spacing w:line="360" w:lineRule="auto"/>
        <w:ind w:left="720" w:hanging="720"/>
        <w:jc w:val="both"/>
        <w:rPr>
          <w:rFonts w:ascii="Times New Roman" w:hAnsi="Times New Roman" w:cs="Times New Roman"/>
          <w:sz w:val="24"/>
          <w:szCs w:val="24"/>
        </w:rPr>
      </w:pPr>
      <w:proofErr w:type="spellStart"/>
      <w:r w:rsidRPr="002730A5">
        <w:rPr>
          <w:rFonts w:ascii="Times New Roman" w:hAnsi="Times New Roman" w:cs="Times New Roman"/>
          <w:sz w:val="24"/>
          <w:szCs w:val="24"/>
        </w:rPr>
        <w:t>Gureje</w:t>
      </w:r>
      <w:proofErr w:type="spellEnd"/>
      <w:r w:rsidRPr="002730A5">
        <w:rPr>
          <w:rFonts w:ascii="Times New Roman" w:hAnsi="Times New Roman" w:cs="Times New Roman"/>
          <w:sz w:val="24"/>
          <w:szCs w:val="24"/>
        </w:rPr>
        <w:t xml:space="preserve">, O., &amp; </w:t>
      </w:r>
      <w:proofErr w:type="spellStart"/>
      <w:r w:rsidRPr="002730A5">
        <w:rPr>
          <w:rFonts w:ascii="Times New Roman" w:hAnsi="Times New Roman" w:cs="Times New Roman"/>
          <w:sz w:val="24"/>
          <w:szCs w:val="24"/>
        </w:rPr>
        <w:t>Lasebikan</w:t>
      </w:r>
      <w:proofErr w:type="spellEnd"/>
      <w:r w:rsidRPr="002730A5">
        <w:rPr>
          <w:rFonts w:ascii="Times New Roman" w:hAnsi="Times New Roman" w:cs="Times New Roman"/>
          <w:sz w:val="24"/>
          <w:szCs w:val="24"/>
        </w:rPr>
        <w:t xml:space="preserve">, V. O. (2006). Public attitudes toward mental illness in Nigeria. </w:t>
      </w:r>
      <w:r w:rsidRPr="002730A5">
        <w:rPr>
          <w:rFonts w:ascii="Times New Roman" w:hAnsi="Times New Roman" w:cs="Times New Roman"/>
          <w:i/>
          <w:iCs/>
          <w:sz w:val="24"/>
          <w:szCs w:val="24"/>
        </w:rPr>
        <w:t>British Journal of Psychiatry</w:t>
      </w:r>
      <w:r w:rsidRPr="002730A5">
        <w:rPr>
          <w:rFonts w:ascii="Times New Roman" w:hAnsi="Times New Roman" w:cs="Times New Roman"/>
          <w:sz w:val="24"/>
          <w:szCs w:val="24"/>
        </w:rPr>
        <w:t>, 186(5), 436–441.</w:t>
      </w:r>
    </w:p>
    <w:p w:rsidR="00C63B68" w:rsidRPr="002730A5" w:rsidRDefault="00C63B68" w:rsidP="00C63B68">
      <w:pPr>
        <w:spacing w:line="360" w:lineRule="auto"/>
        <w:ind w:left="720" w:hanging="720"/>
        <w:jc w:val="both"/>
        <w:rPr>
          <w:rFonts w:ascii="Times New Roman" w:hAnsi="Times New Roman" w:cs="Times New Roman"/>
          <w:sz w:val="24"/>
          <w:szCs w:val="24"/>
        </w:rPr>
      </w:pPr>
      <w:r w:rsidRPr="002730A5">
        <w:rPr>
          <w:rFonts w:ascii="Times New Roman" w:hAnsi="Times New Roman" w:cs="Times New Roman"/>
          <w:sz w:val="24"/>
          <w:szCs w:val="24"/>
        </w:rPr>
        <w:t xml:space="preserve">Ibrahim, L., &amp; </w:t>
      </w:r>
      <w:proofErr w:type="spellStart"/>
      <w:r w:rsidRPr="002730A5">
        <w:rPr>
          <w:rFonts w:ascii="Times New Roman" w:hAnsi="Times New Roman" w:cs="Times New Roman"/>
          <w:sz w:val="24"/>
          <w:szCs w:val="24"/>
        </w:rPr>
        <w:t>Oladimeji</w:t>
      </w:r>
      <w:proofErr w:type="spellEnd"/>
      <w:r w:rsidRPr="002730A5">
        <w:rPr>
          <w:rFonts w:ascii="Times New Roman" w:hAnsi="Times New Roman" w:cs="Times New Roman"/>
          <w:sz w:val="24"/>
          <w:szCs w:val="24"/>
        </w:rPr>
        <w:t xml:space="preserve">, B. (2022). Media as mental health promoters: A content analysis of radio campaigns. </w:t>
      </w:r>
      <w:r w:rsidRPr="002730A5">
        <w:rPr>
          <w:rFonts w:ascii="Times New Roman" w:hAnsi="Times New Roman" w:cs="Times New Roman"/>
          <w:i/>
          <w:iCs/>
          <w:sz w:val="24"/>
          <w:szCs w:val="24"/>
        </w:rPr>
        <w:t>Ilorin Journal of Communication</w:t>
      </w:r>
      <w:r w:rsidRPr="002730A5">
        <w:rPr>
          <w:rFonts w:ascii="Times New Roman" w:hAnsi="Times New Roman" w:cs="Times New Roman"/>
          <w:sz w:val="24"/>
          <w:szCs w:val="24"/>
        </w:rPr>
        <w:t>, 10(2), 89–100.</w:t>
      </w:r>
    </w:p>
    <w:p w:rsidR="00C63B68" w:rsidRPr="002730A5" w:rsidRDefault="00C63B68" w:rsidP="00C63B68">
      <w:pPr>
        <w:spacing w:line="360" w:lineRule="auto"/>
        <w:ind w:left="720" w:hanging="720"/>
        <w:jc w:val="both"/>
        <w:rPr>
          <w:rFonts w:ascii="Times New Roman" w:hAnsi="Times New Roman" w:cs="Times New Roman"/>
          <w:sz w:val="24"/>
          <w:szCs w:val="24"/>
        </w:rPr>
      </w:pPr>
      <w:r w:rsidRPr="002730A5">
        <w:rPr>
          <w:rFonts w:ascii="Times New Roman" w:hAnsi="Times New Roman" w:cs="Times New Roman"/>
          <w:sz w:val="24"/>
          <w:szCs w:val="24"/>
        </w:rPr>
        <w:lastRenderedPageBreak/>
        <w:t xml:space="preserve">Jack-Ide, I. O., &amp; </w:t>
      </w:r>
      <w:proofErr w:type="spellStart"/>
      <w:r w:rsidRPr="002730A5">
        <w:rPr>
          <w:rFonts w:ascii="Times New Roman" w:hAnsi="Times New Roman" w:cs="Times New Roman"/>
          <w:sz w:val="24"/>
          <w:szCs w:val="24"/>
        </w:rPr>
        <w:t>Uys</w:t>
      </w:r>
      <w:proofErr w:type="spellEnd"/>
      <w:r w:rsidRPr="002730A5">
        <w:rPr>
          <w:rFonts w:ascii="Times New Roman" w:hAnsi="Times New Roman" w:cs="Times New Roman"/>
          <w:sz w:val="24"/>
          <w:szCs w:val="24"/>
        </w:rPr>
        <w:t xml:space="preserve">, L. R. (2013). Barriers to mental health services in Nigeria. </w:t>
      </w:r>
      <w:r w:rsidRPr="002730A5">
        <w:rPr>
          <w:rFonts w:ascii="Times New Roman" w:hAnsi="Times New Roman" w:cs="Times New Roman"/>
          <w:i/>
          <w:iCs/>
          <w:sz w:val="24"/>
          <w:szCs w:val="24"/>
        </w:rPr>
        <w:t>International Journal of Mental Health Nursing</w:t>
      </w:r>
      <w:r w:rsidRPr="002730A5">
        <w:rPr>
          <w:rFonts w:ascii="Times New Roman" w:hAnsi="Times New Roman" w:cs="Times New Roman"/>
          <w:sz w:val="24"/>
          <w:szCs w:val="24"/>
        </w:rPr>
        <w:t>, 22(2), 174–183.</w:t>
      </w:r>
    </w:p>
    <w:p w:rsidR="00C63B68" w:rsidRPr="002730A5" w:rsidRDefault="00C63B68" w:rsidP="00C63B68">
      <w:pPr>
        <w:spacing w:line="360" w:lineRule="auto"/>
        <w:ind w:left="720" w:hanging="720"/>
        <w:jc w:val="both"/>
        <w:rPr>
          <w:rFonts w:ascii="Times New Roman" w:hAnsi="Times New Roman" w:cs="Times New Roman"/>
          <w:sz w:val="24"/>
          <w:szCs w:val="24"/>
        </w:rPr>
      </w:pPr>
      <w:r w:rsidRPr="002730A5">
        <w:rPr>
          <w:rFonts w:ascii="Times New Roman" w:hAnsi="Times New Roman" w:cs="Times New Roman"/>
          <w:sz w:val="24"/>
          <w:szCs w:val="24"/>
        </w:rPr>
        <w:t xml:space="preserve">Mental Health Awareness Conference (2023). </w:t>
      </w:r>
      <w:r w:rsidRPr="002730A5">
        <w:rPr>
          <w:rFonts w:ascii="Times New Roman" w:hAnsi="Times New Roman" w:cs="Times New Roman"/>
          <w:i/>
          <w:iCs/>
          <w:sz w:val="24"/>
          <w:szCs w:val="24"/>
        </w:rPr>
        <w:t>The Role of Radio in Fighting Mental Health Stigma in Nigeria</w:t>
      </w:r>
      <w:r w:rsidRPr="002730A5">
        <w:rPr>
          <w:rFonts w:ascii="Times New Roman" w:hAnsi="Times New Roman" w:cs="Times New Roman"/>
          <w:sz w:val="24"/>
          <w:szCs w:val="24"/>
        </w:rPr>
        <w:t>. Abuja: MHAC.</w:t>
      </w:r>
    </w:p>
    <w:p w:rsidR="00C63B68" w:rsidRPr="002730A5" w:rsidRDefault="00C63B68" w:rsidP="00C63B68">
      <w:pPr>
        <w:spacing w:line="360" w:lineRule="auto"/>
        <w:ind w:left="720" w:hanging="720"/>
        <w:jc w:val="both"/>
        <w:rPr>
          <w:rFonts w:ascii="Times New Roman" w:hAnsi="Times New Roman" w:cs="Times New Roman"/>
          <w:sz w:val="24"/>
          <w:szCs w:val="24"/>
        </w:rPr>
      </w:pPr>
      <w:r w:rsidRPr="002730A5">
        <w:rPr>
          <w:rFonts w:ascii="Times New Roman" w:hAnsi="Times New Roman" w:cs="Times New Roman"/>
          <w:sz w:val="24"/>
          <w:szCs w:val="24"/>
        </w:rPr>
        <w:t xml:space="preserve">Mental Health Leadership and Advocacy Programme (MHLAP). (2022). </w:t>
      </w:r>
      <w:r w:rsidRPr="002730A5">
        <w:rPr>
          <w:rFonts w:ascii="Times New Roman" w:hAnsi="Times New Roman" w:cs="Times New Roman"/>
          <w:i/>
          <w:iCs/>
          <w:sz w:val="24"/>
          <w:szCs w:val="24"/>
        </w:rPr>
        <w:t>Media Role in Mental Health Awareness</w:t>
      </w:r>
      <w:r w:rsidRPr="002730A5">
        <w:rPr>
          <w:rFonts w:ascii="Times New Roman" w:hAnsi="Times New Roman" w:cs="Times New Roman"/>
          <w:sz w:val="24"/>
          <w:szCs w:val="24"/>
        </w:rPr>
        <w:t xml:space="preserve">. Retrieved from </w:t>
      </w:r>
      <w:hyperlink r:id="rId5" w:history="1">
        <w:r w:rsidRPr="002730A5">
          <w:rPr>
            <w:rStyle w:val="Hyperlink"/>
            <w:rFonts w:ascii="Times New Roman" w:hAnsi="Times New Roman" w:cs="Times New Roman"/>
            <w:sz w:val="24"/>
            <w:szCs w:val="24"/>
          </w:rPr>
          <w:t>https://www.mhlap.org.ng</w:t>
        </w:r>
      </w:hyperlink>
    </w:p>
    <w:p w:rsidR="00C63B68" w:rsidRPr="002730A5" w:rsidRDefault="00C63B68" w:rsidP="00C63B68">
      <w:pPr>
        <w:spacing w:line="360" w:lineRule="auto"/>
        <w:ind w:left="720" w:hanging="720"/>
        <w:jc w:val="both"/>
        <w:rPr>
          <w:rFonts w:ascii="Times New Roman" w:hAnsi="Times New Roman" w:cs="Times New Roman"/>
          <w:sz w:val="24"/>
          <w:szCs w:val="24"/>
        </w:rPr>
      </w:pPr>
      <w:r w:rsidRPr="002730A5">
        <w:rPr>
          <w:rFonts w:ascii="Times New Roman" w:hAnsi="Times New Roman" w:cs="Times New Roman"/>
          <w:sz w:val="24"/>
          <w:szCs w:val="24"/>
        </w:rPr>
        <w:t xml:space="preserve">Nigeria Centre for Disease Control (NCDC). (2021). </w:t>
      </w:r>
      <w:r w:rsidRPr="002730A5">
        <w:rPr>
          <w:rFonts w:ascii="Times New Roman" w:hAnsi="Times New Roman" w:cs="Times New Roman"/>
          <w:i/>
          <w:iCs/>
          <w:sz w:val="24"/>
          <w:szCs w:val="24"/>
        </w:rPr>
        <w:t>Mental Health and Public Education Strategies</w:t>
      </w:r>
      <w:r w:rsidRPr="002730A5">
        <w:rPr>
          <w:rFonts w:ascii="Times New Roman" w:hAnsi="Times New Roman" w:cs="Times New Roman"/>
          <w:sz w:val="24"/>
          <w:szCs w:val="24"/>
        </w:rPr>
        <w:t xml:space="preserve">. Retrieved from </w:t>
      </w:r>
      <w:hyperlink r:id="rId6" w:history="1">
        <w:r w:rsidRPr="002730A5">
          <w:rPr>
            <w:rStyle w:val="Hyperlink"/>
            <w:rFonts w:ascii="Times New Roman" w:hAnsi="Times New Roman" w:cs="Times New Roman"/>
            <w:sz w:val="24"/>
            <w:szCs w:val="24"/>
          </w:rPr>
          <w:t>https://ncdc.gov.ng</w:t>
        </w:r>
      </w:hyperlink>
    </w:p>
    <w:p w:rsidR="00C63B68" w:rsidRPr="002730A5" w:rsidRDefault="00C63B68" w:rsidP="00C63B68">
      <w:pPr>
        <w:spacing w:line="360" w:lineRule="auto"/>
        <w:ind w:left="720" w:hanging="720"/>
        <w:jc w:val="both"/>
        <w:rPr>
          <w:rFonts w:ascii="Times New Roman" w:hAnsi="Times New Roman" w:cs="Times New Roman"/>
          <w:sz w:val="24"/>
          <w:szCs w:val="24"/>
        </w:rPr>
      </w:pPr>
      <w:r w:rsidRPr="002730A5">
        <w:rPr>
          <w:rFonts w:ascii="Times New Roman" w:hAnsi="Times New Roman" w:cs="Times New Roman"/>
          <w:sz w:val="24"/>
          <w:szCs w:val="24"/>
        </w:rPr>
        <w:t xml:space="preserve">Nigerian Broadcasting Commission Workshop (2022). </w:t>
      </w:r>
      <w:r w:rsidRPr="002730A5">
        <w:rPr>
          <w:rFonts w:ascii="Times New Roman" w:hAnsi="Times New Roman" w:cs="Times New Roman"/>
          <w:i/>
          <w:iCs/>
          <w:sz w:val="24"/>
          <w:szCs w:val="24"/>
        </w:rPr>
        <w:t>Radio and Public Health: Communicating Mental Wellness</w:t>
      </w:r>
      <w:r w:rsidRPr="002730A5">
        <w:rPr>
          <w:rFonts w:ascii="Times New Roman" w:hAnsi="Times New Roman" w:cs="Times New Roman"/>
          <w:sz w:val="24"/>
          <w:szCs w:val="24"/>
        </w:rPr>
        <w:t>. Lagos: NBC.</w:t>
      </w:r>
    </w:p>
    <w:p w:rsidR="00C63B68" w:rsidRPr="002730A5" w:rsidRDefault="00C63B68" w:rsidP="00C63B68">
      <w:pPr>
        <w:spacing w:line="360" w:lineRule="auto"/>
        <w:ind w:left="720" w:hanging="720"/>
        <w:jc w:val="both"/>
        <w:rPr>
          <w:rFonts w:ascii="Times New Roman" w:hAnsi="Times New Roman" w:cs="Times New Roman"/>
          <w:sz w:val="24"/>
          <w:szCs w:val="24"/>
        </w:rPr>
      </w:pPr>
      <w:proofErr w:type="spellStart"/>
      <w:r w:rsidRPr="002730A5">
        <w:rPr>
          <w:rFonts w:ascii="Times New Roman" w:hAnsi="Times New Roman" w:cs="Times New Roman"/>
          <w:sz w:val="24"/>
          <w:szCs w:val="24"/>
        </w:rPr>
        <w:t>Okon</w:t>
      </w:r>
      <w:proofErr w:type="spellEnd"/>
      <w:r w:rsidRPr="002730A5">
        <w:rPr>
          <w:rFonts w:ascii="Times New Roman" w:hAnsi="Times New Roman" w:cs="Times New Roman"/>
          <w:sz w:val="24"/>
          <w:szCs w:val="24"/>
        </w:rPr>
        <w:t xml:space="preserve">, G. B. (2016). Community radio and health education: An African perspective. </w:t>
      </w:r>
      <w:r w:rsidRPr="002730A5">
        <w:rPr>
          <w:rFonts w:ascii="Times New Roman" w:hAnsi="Times New Roman" w:cs="Times New Roman"/>
          <w:i/>
          <w:iCs/>
          <w:sz w:val="24"/>
          <w:szCs w:val="24"/>
        </w:rPr>
        <w:t>Global Journal of Human-Social Science: Arts &amp; Humanities</w:t>
      </w:r>
      <w:r w:rsidRPr="002730A5">
        <w:rPr>
          <w:rFonts w:ascii="Times New Roman" w:hAnsi="Times New Roman" w:cs="Times New Roman"/>
          <w:sz w:val="24"/>
          <w:szCs w:val="24"/>
        </w:rPr>
        <w:t>, 16(7), 49–58.</w:t>
      </w:r>
    </w:p>
    <w:p w:rsidR="00C63B68" w:rsidRPr="002730A5" w:rsidRDefault="00C63B68" w:rsidP="00C63B68">
      <w:pPr>
        <w:spacing w:line="360" w:lineRule="auto"/>
        <w:ind w:left="720" w:hanging="720"/>
        <w:jc w:val="both"/>
        <w:rPr>
          <w:rFonts w:ascii="Times New Roman" w:hAnsi="Times New Roman" w:cs="Times New Roman"/>
          <w:sz w:val="24"/>
          <w:szCs w:val="24"/>
        </w:rPr>
      </w:pPr>
      <w:proofErr w:type="spellStart"/>
      <w:r w:rsidRPr="002730A5">
        <w:rPr>
          <w:rFonts w:ascii="Times New Roman" w:hAnsi="Times New Roman" w:cs="Times New Roman"/>
          <w:sz w:val="24"/>
          <w:szCs w:val="24"/>
        </w:rPr>
        <w:t>Okpara</w:t>
      </w:r>
      <w:proofErr w:type="spellEnd"/>
      <w:r w:rsidRPr="002730A5">
        <w:rPr>
          <w:rFonts w:ascii="Times New Roman" w:hAnsi="Times New Roman" w:cs="Times New Roman"/>
          <w:sz w:val="24"/>
          <w:szCs w:val="24"/>
        </w:rPr>
        <w:t xml:space="preserve">, H. O. (2019). Perceived influence of radio campaigns on public mental health awareness. </w:t>
      </w:r>
      <w:r w:rsidRPr="002730A5">
        <w:rPr>
          <w:rFonts w:ascii="Times New Roman" w:hAnsi="Times New Roman" w:cs="Times New Roman"/>
          <w:i/>
          <w:iCs/>
          <w:sz w:val="24"/>
          <w:szCs w:val="24"/>
        </w:rPr>
        <w:t>Nigerian Journal of Development Studies</w:t>
      </w:r>
      <w:r w:rsidRPr="002730A5">
        <w:rPr>
          <w:rFonts w:ascii="Times New Roman" w:hAnsi="Times New Roman" w:cs="Times New Roman"/>
          <w:sz w:val="24"/>
          <w:szCs w:val="24"/>
        </w:rPr>
        <w:t>, 18(1), 61–74.</w:t>
      </w:r>
    </w:p>
    <w:p w:rsidR="00C63B68" w:rsidRPr="002730A5" w:rsidRDefault="00C63B68" w:rsidP="00C63B68">
      <w:pPr>
        <w:spacing w:line="360" w:lineRule="auto"/>
        <w:ind w:left="720" w:hanging="720"/>
        <w:jc w:val="both"/>
        <w:rPr>
          <w:rFonts w:ascii="Times New Roman" w:hAnsi="Times New Roman" w:cs="Times New Roman"/>
          <w:sz w:val="24"/>
          <w:szCs w:val="24"/>
        </w:rPr>
      </w:pPr>
      <w:proofErr w:type="spellStart"/>
      <w:r w:rsidRPr="002730A5">
        <w:rPr>
          <w:rFonts w:ascii="Times New Roman" w:hAnsi="Times New Roman" w:cs="Times New Roman"/>
          <w:sz w:val="24"/>
          <w:szCs w:val="24"/>
        </w:rPr>
        <w:t>Olanrewaju</w:t>
      </w:r>
      <w:proofErr w:type="spellEnd"/>
      <w:r w:rsidRPr="002730A5">
        <w:rPr>
          <w:rFonts w:ascii="Times New Roman" w:hAnsi="Times New Roman" w:cs="Times New Roman"/>
          <w:sz w:val="24"/>
          <w:szCs w:val="24"/>
        </w:rPr>
        <w:t xml:space="preserve">, R. O. (2022). </w:t>
      </w:r>
      <w:r w:rsidRPr="002730A5">
        <w:rPr>
          <w:rFonts w:ascii="Times New Roman" w:hAnsi="Times New Roman" w:cs="Times New Roman"/>
          <w:i/>
          <w:iCs/>
          <w:sz w:val="24"/>
          <w:szCs w:val="24"/>
        </w:rPr>
        <w:t>Media Influence on Mental Health Literacy among Youths in Ilorin</w:t>
      </w:r>
      <w:r w:rsidRPr="002730A5">
        <w:rPr>
          <w:rFonts w:ascii="Times New Roman" w:hAnsi="Times New Roman" w:cs="Times New Roman"/>
          <w:sz w:val="24"/>
          <w:szCs w:val="24"/>
        </w:rPr>
        <w:t xml:space="preserve"> (Unpublished B.Sc. Project). Al-</w:t>
      </w:r>
      <w:proofErr w:type="spellStart"/>
      <w:r w:rsidRPr="002730A5">
        <w:rPr>
          <w:rFonts w:ascii="Times New Roman" w:hAnsi="Times New Roman" w:cs="Times New Roman"/>
          <w:sz w:val="24"/>
          <w:szCs w:val="24"/>
        </w:rPr>
        <w:t>Hikmah</w:t>
      </w:r>
      <w:proofErr w:type="spellEnd"/>
      <w:r w:rsidRPr="002730A5">
        <w:rPr>
          <w:rFonts w:ascii="Times New Roman" w:hAnsi="Times New Roman" w:cs="Times New Roman"/>
          <w:sz w:val="24"/>
          <w:szCs w:val="24"/>
        </w:rPr>
        <w:t xml:space="preserve"> University.</w:t>
      </w:r>
    </w:p>
    <w:p w:rsidR="00C63B68" w:rsidRPr="002730A5" w:rsidRDefault="00C63B68" w:rsidP="00C63B68">
      <w:pPr>
        <w:spacing w:line="360" w:lineRule="auto"/>
        <w:ind w:left="720" w:hanging="720"/>
        <w:jc w:val="both"/>
        <w:rPr>
          <w:rFonts w:ascii="Times New Roman" w:hAnsi="Times New Roman" w:cs="Times New Roman"/>
          <w:sz w:val="24"/>
          <w:szCs w:val="24"/>
        </w:rPr>
      </w:pPr>
      <w:proofErr w:type="spellStart"/>
      <w:r w:rsidRPr="002730A5">
        <w:rPr>
          <w:rFonts w:ascii="Times New Roman" w:hAnsi="Times New Roman" w:cs="Times New Roman"/>
          <w:sz w:val="24"/>
          <w:szCs w:val="24"/>
        </w:rPr>
        <w:t>Olatunji</w:t>
      </w:r>
      <w:proofErr w:type="spellEnd"/>
      <w:r w:rsidRPr="002730A5">
        <w:rPr>
          <w:rFonts w:ascii="Times New Roman" w:hAnsi="Times New Roman" w:cs="Times New Roman"/>
          <w:sz w:val="24"/>
          <w:szCs w:val="24"/>
        </w:rPr>
        <w:t xml:space="preserve">, F. R. (2019). Media framing and public perception of mental health in Nigeria. </w:t>
      </w:r>
      <w:r w:rsidRPr="002730A5">
        <w:rPr>
          <w:rFonts w:ascii="Times New Roman" w:hAnsi="Times New Roman" w:cs="Times New Roman"/>
          <w:i/>
          <w:iCs/>
          <w:sz w:val="24"/>
          <w:szCs w:val="24"/>
        </w:rPr>
        <w:t>Journal of African Media Studies</w:t>
      </w:r>
      <w:r w:rsidRPr="002730A5">
        <w:rPr>
          <w:rFonts w:ascii="Times New Roman" w:hAnsi="Times New Roman" w:cs="Times New Roman"/>
          <w:sz w:val="24"/>
          <w:szCs w:val="24"/>
        </w:rPr>
        <w:t>, 7(2), 239–253.</w:t>
      </w:r>
    </w:p>
    <w:p w:rsidR="00C63B68" w:rsidRPr="002730A5" w:rsidRDefault="00C63B68" w:rsidP="00C63B68">
      <w:pPr>
        <w:spacing w:line="360" w:lineRule="auto"/>
        <w:ind w:left="720" w:hanging="720"/>
        <w:jc w:val="both"/>
        <w:rPr>
          <w:rFonts w:ascii="Times New Roman" w:hAnsi="Times New Roman" w:cs="Times New Roman"/>
          <w:sz w:val="24"/>
          <w:szCs w:val="24"/>
        </w:rPr>
      </w:pPr>
      <w:r w:rsidRPr="002730A5">
        <w:rPr>
          <w:rFonts w:ascii="Times New Roman" w:hAnsi="Times New Roman" w:cs="Times New Roman"/>
          <w:sz w:val="24"/>
          <w:szCs w:val="24"/>
        </w:rPr>
        <w:t xml:space="preserve">Premium Times. (2022). </w:t>
      </w:r>
      <w:r w:rsidRPr="002730A5">
        <w:rPr>
          <w:rFonts w:ascii="Times New Roman" w:hAnsi="Times New Roman" w:cs="Times New Roman"/>
          <w:i/>
          <w:iCs/>
          <w:sz w:val="24"/>
          <w:szCs w:val="24"/>
        </w:rPr>
        <w:t xml:space="preserve">How </w:t>
      </w:r>
      <w:proofErr w:type="spellStart"/>
      <w:r w:rsidRPr="002730A5">
        <w:rPr>
          <w:rFonts w:ascii="Times New Roman" w:hAnsi="Times New Roman" w:cs="Times New Roman"/>
          <w:i/>
          <w:iCs/>
          <w:sz w:val="24"/>
          <w:szCs w:val="24"/>
        </w:rPr>
        <w:t>Sobi</w:t>
      </w:r>
      <w:proofErr w:type="spellEnd"/>
      <w:r w:rsidRPr="002730A5">
        <w:rPr>
          <w:rFonts w:ascii="Times New Roman" w:hAnsi="Times New Roman" w:cs="Times New Roman"/>
          <w:i/>
          <w:iCs/>
          <w:sz w:val="24"/>
          <w:szCs w:val="24"/>
        </w:rPr>
        <w:t xml:space="preserve"> FM is changing perceptions of mental health in Ilorin</w:t>
      </w:r>
      <w:r w:rsidRPr="002730A5">
        <w:rPr>
          <w:rFonts w:ascii="Times New Roman" w:hAnsi="Times New Roman" w:cs="Times New Roman"/>
          <w:sz w:val="24"/>
          <w:szCs w:val="24"/>
        </w:rPr>
        <w:t xml:space="preserve">. Retrieved from </w:t>
      </w:r>
      <w:hyperlink r:id="rId7" w:history="1">
        <w:r w:rsidRPr="002730A5">
          <w:rPr>
            <w:rStyle w:val="Hyperlink"/>
            <w:rFonts w:ascii="Times New Roman" w:hAnsi="Times New Roman" w:cs="Times New Roman"/>
            <w:sz w:val="24"/>
            <w:szCs w:val="24"/>
          </w:rPr>
          <w:t>https://www.premiumtimesng.com</w:t>
        </w:r>
      </w:hyperlink>
    </w:p>
    <w:p w:rsidR="00C63B68" w:rsidRPr="002730A5" w:rsidRDefault="00C63B68" w:rsidP="00C63B68">
      <w:pPr>
        <w:spacing w:line="360" w:lineRule="auto"/>
        <w:ind w:left="720" w:hanging="720"/>
        <w:jc w:val="both"/>
        <w:rPr>
          <w:rFonts w:ascii="Times New Roman" w:hAnsi="Times New Roman" w:cs="Times New Roman"/>
          <w:sz w:val="24"/>
          <w:szCs w:val="24"/>
        </w:rPr>
      </w:pPr>
      <w:r w:rsidRPr="002730A5">
        <w:rPr>
          <w:rFonts w:ascii="Times New Roman" w:hAnsi="Times New Roman" w:cs="Times New Roman"/>
          <w:sz w:val="24"/>
          <w:szCs w:val="24"/>
        </w:rPr>
        <w:t xml:space="preserve">Punch News. (2023). </w:t>
      </w:r>
      <w:r w:rsidRPr="002730A5">
        <w:rPr>
          <w:rFonts w:ascii="Times New Roman" w:hAnsi="Times New Roman" w:cs="Times New Roman"/>
          <w:i/>
          <w:iCs/>
          <w:sz w:val="24"/>
          <w:szCs w:val="24"/>
        </w:rPr>
        <w:t>Mental health awareness gains momentum through local radio in Kwara State</w:t>
      </w:r>
      <w:r w:rsidRPr="002730A5">
        <w:rPr>
          <w:rFonts w:ascii="Times New Roman" w:hAnsi="Times New Roman" w:cs="Times New Roman"/>
          <w:sz w:val="24"/>
          <w:szCs w:val="24"/>
        </w:rPr>
        <w:t xml:space="preserve">. Retrieved from </w:t>
      </w:r>
      <w:hyperlink r:id="rId8" w:history="1">
        <w:r w:rsidRPr="002730A5">
          <w:rPr>
            <w:rStyle w:val="Hyperlink"/>
            <w:rFonts w:ascii="Times New Roman" w:hAnsi="Times New Roman" w:cs="Times New Roman"/>
            <w:sz w:val="24"/>
            <w:szCs w:val="24"/>
          </w:rPr>
          <w:t>https://punchng.com</w:t>
        </w:r>
      </w:hyperlink>
    </w:p>
    <w:p w:rsidR="00C63B68" w:rsidRPr="002730A5" w:rsidRDefault="00C63B68" w:rsidP="00C63B68">
      <w:pPr>
        <w:spacing w:line="360" w:lineRule="auto"/>
        <w:ind w:left="720" w:hanging="720"/>
        <w:jc w:val="both"/>
        <w:rPr>
          <w:rFonts w:ascii="Times New Roman" w:hAnsi="Times New Roman" w:cs="Times New Roman"/>
          <w:sz w:val="24"/>
          <w:szCs w:val="24"/>
        </w:rPr>
      </w:pPr>
      <w:proofErr w:type="spellStart"/>
      <w:r w:rsidRPr="002730A5">
        <w:rPr>
          <w:rFonts w:ascii="Times New Roman" w:hAnsi="Times New Roman" w:cs="Times New Roman"/>
          <w:sz w:val="24"/>
          <w:szCs w:val="24"/>
        </w:rPr>
        <w:t>Saka</w:t>
      </w:r>
      <w:proofErr w:type="spellEnd"/>
      <w:r w:rsidRPr="002730A5">
        <w:rPr>
          <w:rFonts w:ascii="Times New Roman" w:hAnsi="Times New Roman" w:cs="Times New Roman"/>
          <w:sz w:val="24"/>
          <w:szCs w:val="24"/>
        </w:rPr>
        <w:t xml:space="preserve">, M. T. (2020). </w:t>
      </w:r>
      <w:r w:rsidRPr="002730A5">
        <w:rPr>
          <w:rFonts w:ascii="Times New Roman" w:hAnsi="Times New Roman" w:cs="Times New Roman"/>
          <w:i/>
          <w:iCs/>
          <w:sz w:val="24"/>
          <w:szCs w:val="24"/>
        </w:rPr>
        <w:t>Assessment of Radio Programs on Mental Health Awareness in Ilorin</w:t>
      </w:r>
      <w:r w:rsidRPr="002730A5">
        <w:rPr>
          <w:rFonts w:ascii="Times New Roman" w:hAnsi="Times New Roman" w:cs="Times New Roman"/>
          <w:sz w:val="24"/>
          <w:szCs w:val="24"/>
        </w:rPr>
        <w:t xml:space="preserve"> (Unpublished B.Sc. Project). University of Ilorin.</w:t>
      </w:r>
    </w:p>
    <w:p w:rsidR="00C63B68" w:rsidRPr="002730A5" w:rsidRDefault="00C63B68" w:rsidP="00C63B68">
      <w:pPr>
        <w:spacing w:line="360" w:lineRule="auto"/>
        <w:ind w:left="720" w:hanging="720"/>
        <w:jc w:val="both"/>
        <w:rPr>
          <w:rFonts w:ascii="Times New Roman" w:hAnsi="Times New Roman" w:cs="Times New Roman"/>
          <w:sz w:val="24"/>
          <w:szCs w:val="24"/>
        </w:rPr>
      </w:pPr>
      <w:proofErr w:type="spellStart"/>
      <w:r w:rsidRPr="002730A5">
        <w:rPr>
          <w:rFonts w:ascii="Times New Roman" w:hAnsi="Times New Roman" w:cs="Times New Roman"/>
          <w:sz w:val="24"/>
          <w:szCs w:val="24"/>
        </w:rPr>
        <w:lastRenderedPageBreak/>
        <w:t>Sobi</w:t>
      </w:r>
      <w:proofErr w:type="spellEnd"/>
      <w:r w:rsidRPr="002730A5">
        <w:rPr>
          <w:rFonts w:ascii="Times New Roman" w:hAnsi="Times New Roman" w:cs="Times New Roman"/>
          <w:sz w:val="24"/>
          <w:szCs w:val="24"/>
        </w:rPr>
        <w:t xml:space="preserve"> FM. (2023). </w:t>
      </w:r>
      <w:r w:rsidRPr="002730A5">
        <w:rPr>
          <w:rFonts w:ascii="Times New Roman" w:hAnsi="Times New Roman" w:cs="Times New Roman"/>
          <w:i/>
          <w:iCs/>
          <w:sz w:val="24"/>
          <w:szCs w:val="24"/>
        </w:rPr>
        <w:t>Annual Campaign Report on Mental Health Awareness</w:t>
      </w:r>
      <w:r w:rsidRPr="002730A5">
        <w:rPr>
          <w:rFonts w:ascii="Times New Roman" w:hAnsi="Times New Roman" w:cs="Times New Roman"/>
          <w:sz w:val="24"/>
          <w:szCs w:val="24"/>
        </w:rPr>
        <w:t xml:space="preserve">. Ilorin: </w:t>
      </w:r>
      <w:proofErr w:type="spellStart"/>
      <w:r w:rsidRPr="002730A5">
        <w:rPr>
          <w:rFonts w:ascii="Times New Roman" w:hAnsi="Times New Roman" w:cs="Times New Roman"/>
          <w:sz w:val="24"/>
          <w:szCs w:val="24"/>
        </w:rPr>
        <w:t>Sobi</w:t>
      </w:r>
      <w:proofErr w:type="spellEnd"/>
      <w:r w:rsidRPr="002730A5">
        <w:rPr>
          <w:rFonts w:ascii="Times New Roman" w:hAnsi="Times New Roman" w:cs="Times New Roman"/>
          <w:sz w:val="24"/>
          <w:szCs w:val="24"/>
        </w:rPr>
        <w:t xml:space="preserve"> FM Publications.</w:t>
      </w:r>
    </w:p>
    <w:p w:rsidR="00C63B68" w:rsidRPr="002730A5" w:rsidRDefault="00C63B68" w:rsidP="00C63B68">
      <w:pPr>
        <w:spacing w:line="360" w:lineRule="auto"/>
        <w:ind w:left="720" w:hanging="720"/>
        <w:jc w:val="both"/>
        <w:rPr>
          <w:rFonts w:ascii="Times New Roman" w:hAnsi="Times New Roman" w:cs="Times New Roman"/>
          <w:sz w:val="24"/>
          <w:szCs w:val="24"/>
        </w:rPr>
      </w:pPr>
      <w:r w:rsidRPr="002730A5">
        <w:rPr>
          <w:rFonts w:ascii="Times New Roman" w:hAnsi="Times New Roman" w:cs="Times New Roman"/>
          <w:sz w:val="24"/>
          <w:szCs w:val="24"/>
        </w:rPr>
        <w:t xml:space="preserve">The Guardian Nigeria. (2023). </w:t>
      </w:r>
      <w:r w:rsidRPr="002730A5">
        <w:rPr>
          <w:rFonts w:ascii="Times New Roman" w:hAnsi="Times New Roman" w:cs="Times New Roman"/>
          <w:i/>
          <w:iCs/>
          <w:sz w:val="24"/>
          <w:szCs w:val="24"/>
        </w:rPr>
        <w:t>Radio and mental health campaigns: A new era for Nigerian youth</w:t>
      </w:r>
      <w:r w:rsidRPr="002730A5">
        <w:rPr>
          <w:rFonts w:ascii="Times New Roman" w:hAnsi="Times New Roman" w:cs="Times New Roman"/>
          <w:sz w:val="24"/>
          <w:szCs w:val="24"/>
        </w:rPr>
        <w:t xml:space="preserve">. Retrieved from </w:t>
      </w:r>
      <w:hyperlink r:id="rId9" w:history="1">
        <w:r w:rsidRPr="002730A5">
          <w:rPr>
            <w:rStyle w:val="Hyperlink"/>
            <w:rFonts w:ascii="Times New Roman" w:hAnsi="Times New Roman" w:cs="Times New Roman"/>
            <w:sz w:val="24"/>
            <w:szCs w:val="24"/>
          </w:rPr>
          <w:t>https://guardian.ng</w:t>
        </w:r>
      </w:hyperlink>
    </w:p>
    <w:p w:rsidR="00C63B68" w:rsidRPr="002730A5" w:rsidRDefault="00C63B68" w:rsidP="00C63B68">
      <w:pPr>
        <w:spacing w:line="360" w:lineRule="auto"/>
        <w:ind w:left="720" w:hanging="720"/>
        <w:jc w:val="both"/>
        <w:rPr>
          <w:rFonts w:ascii="Times New Roman" w:hAnsi="Times New Roman" w:cs="Times New Roman"/>
          <w:sz w:val="24"/>
          <w:szCs w:val="24"/>
        </w:rPr>
      </w:pPr>
      <w:r w:rsidRPr="002730A5">
        <w:rPr>
          <w:rFonts w:ascii="Times New Roman" w:hAnsi="Times New Roman" w:cs="Times New Roman"/>
          <w:sz w:val="24"/>
          <w:szCs w:val="24"/>
        </w:rPr>
        <w:t xml:space="preserve">The Nation. (2023). </w:t>
      </w:r>
      <w:proofErr w:type="spellStart"/>
      <w:r w:rsidRPr="002730A5">
        <w:rPr>
          <w:rFonts w:ascii="Times New Roman" w:hAnsi="Times New Roman" w:cs="Times New Roman"/>
          <w:i/>
          <w:iCs/>
          <w:sz w:val="24"/>
          <w:szCs w:val="24"/>
        </w:rPr>
        <w:t>Sobi</w:t>
      </w:r>
      <w:proofErr w:type="spellEnd"/>
      <w:r w:rsidRPr="002730A5">
        <w:rPr>
          <w:rFonts w:ascii="Times New Roman" w:hAnsi="Times New Roman" w:cs="Times New Roman"/>
          <w:i/>
          <w:iCs/>
          <w:sz w:val="24"/>
          <w:szCs w:val="24"/>
        </w:rPr>
        <w:t xml:space="preserve"> FM and the rising impact of broadcast mental health education in Nigeria</w:t>
      </w:r>
      <w:r w:rsidRPr="002730A5">
        <w:rPr>
          <w:rFonts w:ascii="Times New Roman" w:hAnsi="Times New Roman" w:cs="Times New Roman"/>
          <w:sz w:val="24"/>
          <w:szCs w:val="24"/>
        </w:rPr>
        <w:t xml:space="preserve">. Retrieved from </w:t>
      </w:r>
      <w:hyperlink r:id="rId10" w:history="1">
        <w:r w:rsidRPr="002730A5">
          <w:rPr>
            <w:rStyle w:val="Hyperlink"/>
            <w:rFonts w:ascii="Times New Roman" w:hAnsi="Times New Roman" w:cs="Times New Roman"/>
            <w:sz w:val="24"/>
            <w:szCs w:val="24"/>
          </w:rPr>
          <w:t>https://thenationonlineng.net</w:t>
        </w:r>
      </w:hyperlink>
    </w:p>
    <w:p w:rsidR="00C63B68" w:rsidRPr="002730A5" w:rsidRDefault="00C63B68" w:rsidP="00C63B68">
      <w:pPr>
        <w:spacing w:line="360" w:lineRule="auto"/>
        <w:ind w:left="720" w:hanging="720"/>
        <w:jc w:val="both"/>
        <w:rPr>
          <w:rFonts w:ascii="Times New Roman" w:hAnsi="Times New Roman" w:cs="Times New Roman"/>
          <w:sz w:val="24"/>
          <w:szCs w:val="24"/>
        </w:rPr>
      </w:pPr>
      <w:proofErr w:type="spellStart"/>
      <w:r w:rsidRPr="002730A5">
        <w:rPr>
          <w:rFonts w:ascii="Times New Roman" w:hAnsi="Times New Roman" w:cs="Times New Roman"/>
          <w:sz w:val="24"/>
          <w:szCs w:val="24"/>
        </w:rPr>
        <w:t>Umeh</w:t>
      </w:r>
      <w:proofErr w:type="spellEnd"/>
      <w:r w:rsidRPr="002730A5">
        <w:rPr>
          <w:rFonts w:ascii="Times New Roman" w:hAnsi="Times New Roman" w:cs="Times New Roman"/>
          <w:sz w:val="24"/>
          <w:szCs w:val="24"/>
        </w:rPr>
        <w:t xml:space="preserve">, C. C., &amp; </w:t>
      </w:r>
      <w:proofErr w:type="spellStart"/>
      <w:r w:rsidRPr="002730A5">
        <w:rPr>
          <w:rFonts w:ascii="Times New Roman" w:hAnsi="Times New Roman" w:cs="Times New Roman"/>
          <w:sz w:val="24"/>
          <w:szCs w:val="24"/>
        </w:rPr>
        <w:t>Obot</w:t>
      </w:r>
      <w:proofErr w:type="spellEnd"/>
      <w:r w:rsidRPr="002730A5">
        <w:rPr>
          <w:rFonts w:ascii="Times New Roman" w:hAnsi="Times New Roman" w:cs="Times New Roman"/>
          <w:sz w:val="24"/>
          <w:szCs w:val="24"/>
        </w:rPr>
        <w:t xml:space="preserve">, I. S. (2019). Media interventions in mental health: Nigerian perspectives. </w:t>
      </w:r>
      <w:r w:rsidRPr="002730A5">
        <w:rPr>
          <w:rFonts w:ascii="Times New Roman" w:hAnsi="Times New Roman" w:cs="Times New Roman"/>
          <w:i/>
          <w:iCs/>
          <w:sz w:val="24"/>
          <w:szCs w:val="24"/>
        </w:rPr>
        <w:t>African Journal of Psychiatry</w:t>
      </w:r>
      <w:r w:rsidRPr="002730A5">
        <w:rPr>
          <w:rFonts w:ascii="Times New Roman" w:hAnsi="Times New Roman" w:cs="Times New Roman"/>
          <w:sz w:val="24"/>
          <w:szCs w:val="24"/>
        </w:rPr>
        <w:t>, 22(4), 44–52.</w:t>
      </w:r>
    </w:p>
    <w:p w:rsidR="00C63B68" w:rsidRPr="002730A5" w:rsidRDefault="00C63B68" w:rsidP="00C63B68">
      <w:pPr>
        <w:spacing w:line="360" w:lineRule="auto"/>
        <w:ind w:left="720" w:hanging="720"/>
        <w:jc w:val="both"/>
        <w:rPr>
          <w:rFonts w:ascii="Times New Roman" w:hAnsi="Times New Roman" w:cs="Times New Roman"/>
          <w:sz w:val="24"/>
          <w:szCs w:val="24"/>
        </w:rPr>
      </w:pPr>
      <w:r w:rsidRPr="002730A5">
        <w:rPr>
          <w:rFonts w:ascii="Times New Roman" w:hAnsi="Times New Roman" w:cs="Times New Roman"/>
          <w:sz w:val="24"/>
          <w:szCs w:val="24"/>
        </w:rPr>
        <w:t xml:space="preserve">World Bank. (2022). </w:t>
      </w:r>
      <w:r w:rsidRPr="002730A5">
        <w:rPr>
          <w:rFonts w:ascii="Times New Roman" w:hAnsi="Times New Roman" w:cs="Times New Roman"/>
          <w:i/>
          <w:iCs/>
          <w:sz w:val="24"/>
          <w:szCs w:val="24"/>
        </w:rPr>
        <w:t>Improving Mental Health in Nigeria through Media Advocacy</w:t>
      </w:r>
      <w:r w:rsidRPr="002730A5">
        <w:rPr>
          <w:rFonts w:ascii="Times New Roman" w:hAnsi="Times New Roman" w:cs="Times New Roman"/>
          <w:sz w:val="24"/>
          <w:szCs w:val="24"/>
        </w:rPr>
        <w:t xml:space="preserve">. Retrieved from </w:t>
      </w:r>
      <w:hyperlink r:id="rId11" w:history="1">
        <w:r w:rsidRPr="002730A5">
          <w:rPr>
            <w:rStyle w:val="Hyperlink"/>
            <w:rFonts w:ascii="Times New Roman" w:hAnsi="Times New Roman" w:cs="Times New Roman"/>
            <w:sz w:val="24"/>
            <w:szCs w:val="24"/>
          </w:rPr>
          <w:t>https://www.worldbank.org</w:t>
        </w:r>
      </w:hyperlink>
    </w:p>
    <w:p w:rsidR="00C63B68" w:rsidRPr="002730A5" w:rsidRDefault="00C63B68" w:rsidP="00C63B68">
      <w:pPr>
        <w:spacing w:line="360" w:lineRule="auto"/>
        <w:ind w:left="720" w:hanging="720"/>
        <w:jc w:val="both"/>
        <w:rPr>
          <w:rFonts w:ascii="Times New Roman" w:hAnsi="Times New Roman" w:cs="Times New Roman"/>
          <w:sz w:val="24"/>
          <w:szCs w:val="24"/>
        </w:rPr>
      </w:pPr>
      <w:r w:rsidRPr="002730A5">
        <w:rPr>
          <w:rFonts w:ascii="Times New Roman" w:hAnsi="Times New Roman" w:cs="Times New Roman"/>
          <w:sz w:val="24"/>
          <w:szCs w:val="24"/>
        </w:rPr>
        <w:t xml:space="preserve">World Health Organization (WHO). (2022). </w:t>
      </w:r>
      <w:r w:rsidRPr="002730A5">
        <w:rPr>
          <w:rFonts w:ascii="Times New Roman" w:hAnsi="Times New Roman" w:cs="Times New Roman"/>
          <w:i/>
          <w:iCs/>
          <w:sz w:val="24"/>
          <w:szCs w:val="24"/>
        </w:rPr>
        <w:t>Mental Health in Nigeria: Media Advocacy and Community Engagement</w:t>
      </w:r>
      <w:r w:rsidRPr="002730A5">
        <w:rPr>
          <w:rFonts w:ascii="Times New Roman" w:hAnsi="Times New Roman" w:cs="Times New Roman"/>
          <w:sz w:val="24"/>
          <w:szCs w:val="24"/>
        </w:rPr>
        <w:t>. Geneva: WHO Press.</w:t>
      </w:r>
    </w:p>
    <w:p w:rsidR="00B01872" w:rsidRPr="00371D13" w:rsidRDefault="00B01872" w:rsidP="00B039F4">
      <w:pPr>
        <w:spacing w:line="360" w:lineRule="auto"/>
        <w:jc w:val="both"/>
        <w:rPr>
          <w:rFonts w:ascii="Times New Roman" w:hAnsi="Times New Roman" w:cs="Times New Roman"/>
          <w:sz w:val="24"/>
          <w:szCs w:val="24"/>
        </w:rPr>
      </w:pPr>
    </w:p>
    <w:sectPr w:rsidR="00B01872" w:rsidRPr="00371D13" w:rsidSect="001767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Libre Baskerville">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9267F"/>
    <w:multiLevelType w:val="multilevel"/>
    <w:tmpl w:val="FD961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5057C3"/>
    <w:multiLevelType w:val="multilevel"/>
    <w:tmpl w:val="22207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DE3466"/>
    <w:multiLevelType w:val="multilevel"/>
    <w:tmpl w:val="B4968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93369A"/>
    <w:multiLevelType w:val="multilevel"/>
    <w:tmpl w:val="D904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1B6B45"/>
    <w:multiLevelType w:val="multilevel"/>
    <w:tmpl w:val="E5CC694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1840AA"/>
    <w:multiLevelType w:val="multilevel"/>
    <w:tmpl w:val="01F67A4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B520EB"/>
    <w:multiLevelType w:val="multilevel"/>
    <w:tmpl w:val="4140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F4788E"/>
    <w:multiLevelType w:val="multilevel"/>
    <w:tmpl w:val="7F1E4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5468DA"/>
    <w:multiLevelType w:val="multilevel"/>
    <w:tmpl w:val="A470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663298"/>
    <w:multiLevelType w:val="multilevel"/>
    <w:tmpl w:val="7122A83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CC5892"/>
    <w:multiLevelType w:val="multilevel"/>
    <w:tmpl w:val="4056A82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9E36F5"/>
    <w:multiLevelType w:val="multilevel"/>
    <w:tmpl w:val="3620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B35C85"/>
    <w:multiLevelType w:val="multilevel"/>
    <w:tmpl w:val="50E6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B37D44"/>
    <w:multiLevelType w:val="multilevel"/>
    <w:tmpl w:val="D85A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1D398B"/>
    <w:multiLevelType w:val="multilevel"/>
    <w:tmpl w:val="6C4E6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C9F43DA"/>
    <w:multiLevelType w:val="multilevel"/>
    <w:tmpl w:val="7B8875A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7"/>
  </w:num>
  <w:num w:numId="3">
    <w:abstractNumId w:val="1"/>
  </w:num>
  <w:num w:numId="4">
    <w:abstractNumId w:val="8"/>
  </w:num>
  <w:num w:numId="5">
    <w:abstractNumId w:val="12"/>
  </w:num>
  <w:num w:numId="6">
    <w:abstractNumId w:val="3"/>
  </w:num>
  <w:num w:numId="7">
    <w:abstractNumId w:val="13"/>
  </w:num>
  <w:num w:numId="8">
    <w:abstractNumId w:val="6"/>
  </w:num>
  <w:num w:numId="9">
    <w:abstractNumId w:val="1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num>
  <w:num w:numId="13">
    <w:abstractNumId w:val="5"/>
  </w:num>
  <w:num w:numId="14">
    <w:abstractNumId w:val="9"/>
  </w:num>
  <w:num w:numId="15">
    <w:abstractNumId w:val="4"/>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711"/>
    <w:rsid w:val="00001A10"/>
    <w:rsid w:val="00001D25"/>
    <w:rsid w:val="00055A81"/>
    <w:rsid w:val="00065573"/>
    <w:rsid w:val="0008692D"/>
    <w:rsid w:val="000906FE"/>
    <w:rsid w:val="000E56C9"/>
    <w:rsid w:val="0012568D"/>
    <w:rsid w:val="0015360F"/>
    <w:rsid w:val="001732C3"/>
    <w:rsid w:val="0017670A"/>
    <w:rsid w:val="001867EA"/>
    <w:rsid w:val="001A3C81"/>
    <w:rsid w:val="002730A5"/>
    <w:rsid w:val="002B055F"/>
    <w:rsid w:val="002F6F2F"/>
    <w:rsid w:val="00322452"/>
    <w:rsid w:val="003503E9"/>
    <w:rsid w:val="00356F27"/>
    <w:rsid w:val="00371D13"/>
    <w:rsid w:val="0037284A"/>
    <w:rsid w:val="00377473"/>
    <w:rsid w:val="00383FE4"/>
    <w:rsid w:val="00393711"/>
    <w:rsid w:val="003A529E"/>
    <w:rsid w:val="003D37A5"/>
    <w:rsid w:val="003F27C3"/>
    <w:rsid w:val="00420420"/>
    <w:rsid w:val="0043607E"/>
    <w:rsid w:val="00436433"/>
    <w:rsid w:val="00485E74"/>
    <w:rsid w:val="0049218E"/>
    <w:rsid w:val="004C6065"/>
    <w:rsid w:val="00507456"/>
    <w:rsid w:val="00515AEC"/>
    <w:rsid w:val="00537D75"/>
    <w:rsid w:val="00542652"/>
    <w:rsid w:val="0059766A"/>
    <w:rsid w:val="005A1BAD"/>
    <w:rsid w:val="005F313D"/>
    <w:rsid w:val="00615DBD"/>
    <w:rsid w:val="00627F5F"/>
    <w:rsid w:val="0067228D"/>
    <w:rsid w:val="00675D2E"/>
    <w:rsid w:val="006A27FF"/>
    <w:rsid w:val="006A7D0D"/>
    <w:rsid w:val="006D0548"/>
    <w:rsid w:val="006F42D9"/>
    <w:rsid w:val="007915E3"/>
    <w:rsid w:val="007A69C9"/>
    <w:rsid w:val="007E034A"/>
    <w:rsid w:val="007E17C1"/>
    <w:rsid w:val="00815131"/>
    <w:rsid w:val="008A4C17"/>
    <w:rsid w:val="008E17CB"/>
    <w:rsid w:val="00906052"/>
    <w:rsid w:val="00937BB9"/>
    <w:rsid w:val="00954DE2"/>
    <w:rsid w:val="00987B3B"/>
    <w:rsid w:val="009945F3"/>
    <w:rsid w:val="0099762E"/>
    <w:rsid w:val="009C78DD"/>
    <w:rsid w:val="009D799D"/>
    <w:rsid w:val="00A628DD"/>
    <w:rsid w:val="00AE7289"/>
    <w:rsid w:val="00AF03D0"/>
    <w:rsid w:val="00B01872"/>
    <w:rsid w:val="00B039F4"/>
    <w:rsid w:val="00B34102"/>
    <w:rsid w:val="00B47A9F"/>
    <w:rsid w:val="00B5713C"/>
    <w:rsid w:val="00B9696A"/>
    <w:rsid w:val="00C502FA"/>
    <w:rsid w:val="00C63B68"/>
    <w:rsid w:val="00C84EFD"/>
    <w:rsid w:val="00C86ADA"/>
    <w:rsid w:val="00C87EBC"/>
    <w:rsid w:val="00CA34AE"/>
    <w:rsid w:val="00CE62E3"/>
    <w:rsid w:val="00CF35C5"/>
    <w:rsid w:val="00CF78A5"/>
    <w:rsid w:val="00D0123F"/>
    <w:rsid w:val="00D82A02"/>
    <w:rsid w:val="00D8381A"/>
    <w:rsid w:val="00DE7225"/>
    <w:rsid w:val="00DF2DBC"/>
    <w:rsid w:val="00E5079A"/>
    <w:rsid w:val="00E768A0"/>
    <w:rsid w:val="00ED41C6"/>
    <w:rsid w:val="00F079F4"/>
    <w:rsid w:val="00F13CAF"/>
    <w:rsid w:val="00F472A4"/>
    <w:rsid w:val="00F94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7EBEFC-0D51-4284-8EA7-4734445E1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B3B"/>
  </w:style>
  <w:style w:type="paragraph" w:styleId="Heading1">
    <w:name w:val="heading 1"/>
    <w:basedOn w:val="Normal"/>
    <w:next w:val="Normal"/>
    <w:link w:val="Heading1Char"/>
    <w:uiPriority w:val="1"/>
    <w:qFormat/>
    <w:rsid w:val="006F42D9"/>
    <w:pPr>
      <w:keepNext/>
      <w:keepLines/>
      <w:spacing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semiHidden/>
    <w:unhideWhenUsed/>
    <w:qFormat/>
    <w:rsid w:val="00371D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906F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F42D9"/>
    <w:rPr>
      <w:rFonts w:ascii="Times New Roman" w:eastAsiaTheme="majorEastAsia" w:hAnsi="Times New Roman" w:cstheme="majorBidi"/>
      <w:b/>
      <w:bCs/>
      <w:sz w:val="24"/>
      <w:szCs w:val="28"/>
    </w:rPr>
  </w:style>
  <w:style w:type="paragraph" w:styleId="ListParagraph">
    <w:name w:val="List Paragraph"/>
    <w:basedOn w:val="Normal"/>
    <w:uiPriority w:val="34"/>
    <w:qFormat/>
    <w:rsid w:val="00393711"/>
    <w:pPr>
      <w:ind w:left="720"/>
      <w:contextualSpacing/>
    </w:pPr>
  </w:style>
  <w:style w:type="paragraph" w:styleId="NormalWeb">
    <w:name w:val="Normal (Web)"/>
    <w:basedOn w:val="Normal"/>
    <w:uiPriority w:val="99"/>
    <w:semiHidden/>
    <w:unhideWhenUsed/>
    <w:rsid w:val="00393711"/>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0906FE"/>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F94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34F"/>
    <w:rPr>
      <w:rFonts w:ascii="Tahoma" w:hAnsi="Tahoma" w:cs="Tahoma"/>
      <w:sz w:val="16"/>
      <w:szCs w:val="16"/>
    </w:rPr>
  </w:style>
  <w:style w:type="paragraph" w:styleId="DocumentMap">
    <w:name w:val="Document Map"/>
    <w:basedOn w:val="Normal"/>
    <w:link w:val="DocumentMapChar"/>
    <w:uiPriority w:val="99"/>
    <w:semiHidden/>
    <w:unhideWhenUsed/>
    <w:rsid w:val="00371D1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71D13"/>
    <w:rPr>
      <w:rFonts w:ascii="Tahoma" w:hAnsi="Tahoma" w:cs="Tahoma"/>
      <w:sz w:val="16"/>
      <w:szCs w:val="16"/>
    </w:rPr>
  </w:style>
  <w:style w:type="character" w:customStyle="1" w:styleId="Heading2Char">
    <w:name w:val="Heading 2 Char"/>
    <w:basedOn w:val="DefaultParagraphFont"/>
    <w:link w:val="Heading2"/>
    <w:uiPriority w:val="9"/>
    <w:semiHidden/>
    <w:rsid w:val="00371D13"/>
    <w:rPr>
      <w:rFonts w:asciiTheme="majorHAnsi" w:eastAsiaTheme="majorEastAsia" w:hAnsiTheme="majorHAnsi" w:cstheme="majorBidi"/>
      <w:b/>
      <w:bCs/>
      <w:color w:val="4F81BD" w:themeColor="accent1"/>
      <w:sz w:val="26"/>
      <w:szCs w:val="26"/>
    </w:rPr>
  </w:style>
  <w:style w:type="table" w:customStyle="1" w:styleId="PlainTable11">
    <w:name w:val="Plain Table 11"/>
    <w:basedOn w:val="TableNormal"/>
    <w:uiPriority w:val="41"/>
    <w:rsid w:val="00371D1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2730A5"/>
    <w:rPr>
      <w:color w:val="0000FF" w:themeColor="hyperlink"/>
      <w:u w:val="single"/>
    </w:rPr>
  </w:style>
  <w:style w:type="paragraph" w:styleId="TOC1">
    <w:name w:val="toc 1"/>
    <w:basedOn w:val="Normal"/>
    <w:next w:val="Normal"/>
    <w:autoRedefine/>
    <w:uiPriority w:val="39"/>
    <w:unhideWhenUsed/>
    <w:rsid w:val="002F6F2F"/>
    <w:pPr>
      <w:spacing w:before="120" w:after="100"/>
      <w:jc w:val="both"/>
    </w:pPr>
    <w:rPr>
      <w:rFonts w:ascii="Times New Roman" w:hAnsi="Times New Roman"/>
      <w:sz w:val="24"/>
    </w:rPr>
  </w:style>
  <w:style w:type="paragraph" w:styleId="TOCHeading">
    <w:name w:val="TOC Heading"/>
    <w:basedOn w:val="Heading1"/>
    <w:next w:val="Normal"/>
    <w:uiPriority w:val="39"/>
    <w:semiHidden/>
    <w:unhideWhenUsed/>
    <w:qFormat/>
    <w:rsid w:val="002F6F2F"/>
    <w:pPr>
      <w:spacing w:before="480"/>
      <w:outlineLvl w:val="9"/>
    </w:pPr>
    <w:rPr>
      <w:rFonts w:asciiTheme="majorHAnsi" w:hAnsiTheme="majorHAnsi"/>
      <w:color w:val="365F91" w:themeColor="accent1"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72488">
      <w:bodyDiv w:val="1"/>
      <w:marLeft w:val="0"/>
      <w:marRight w:val="0"/>
      <w:marTop w:val="0"/>
      <w:marBottom w:val="0"/>
      <w:divBdr>
        <w:top w:val="none" w:sz="0" w:space="0" w:color="auto"/>
        <w:left w:val="none" w:sz="0" w:space="0" w:color="auto"/>
        <w:bottom w:val="none" w:sz="0" w:space="0" w:color="auto"/>
        <w:right w:val="none" w:sz="0" w:space="0" w:color="auto"/>
      </w:divBdr>
    </w:div>
    <w:div w:id="79909160">
      <w:bodyDiv w:val="1"/>
      <w:marLeft w:val="0"/>
      <w:marRight w:val="0"/>
      <w:marTop w:val="0"/>
      <w:marBottom w:val="0"/>
      <w:divBdr>
        <w:top w:val="none" w:sz="0" w:space="0" w:color="auto"/>
        <w:left w:val="none" w:sz="0" w:space="0" w:color="auto"/>
        <w:bottom w:val="none" w:sz="0" w:space="0" w:color="auto"/>
        <w:right w:val="none" w:sz="0" w:space="0" w:color="auto"/>
      </w:divBdr>
    </w:div>
    <w:div w:id="101070944">
      <w:bodyDiv w:val="1"/>
      <w:marLeft w:val="0"/>
      <w:marRight w:val="0"/>
      <w:marTop w:val="0"/>
      <w:marBottom w:val="0"/>
      <w:divBdr>
        <w:top w:val="none" w:sz="0" w:space="0" w:color="auto"/>
        <w:left w:val="none" w:sz="0" w:space="0" w:color="auto"/>
        <w:bottom w:val="none" w:sz="0" w:space="0" w:color="auto"/>
        <w:right w:val="none" w:sz="0" w:space="0" w:color="auto"/>
      </w:divBdr>
    </w:div>
    <w:div w:id="242840890">
      <w:bodyDiv w:val="1"/>
      <w:marLeft w:val="0"/>
      <w:marRight w:val="0"/>
      <w:marTop w:val="0"/>
      <w:marBottom w:val="0"/>
      <w:divBdr>
        <w:top w:val="none" w:sz="0" w:space="0" w:color="auto"/>
        <w:left w:val="none" w:sz="0" w:space="0" w:color="auto"/>
        <w:bottom w:val="none" w:sz="0" w:space="0" w:color="auto"/>
        <w:right w:val="none" w:sz="0" w:space="0" w:color="auto"/>
      </w:divBdr>
    </w:div>
    <w:div w:id="261570031">
      <w:bodyDiv w:val="1"/>
      <w:marLeft w:val="0"/>
      <w:marRight w:val="0"/>
      <w:marTop w:val="0"/>
      <w:marBottom w:val="0"/>
      <w:divBdr>
        <w:top w:val="none" w:sz="0" w:space="0" w:color="auto"/>
        <w:left w:val="none" w:sz="0" w:space="0" w:color="auto"/>
        <w:bottom w:val="none" w:sz="0" w:space="0" w:color="auto"/>
        <w:right w:val="none" w:sz="0" w:space="0" w:color="auto"/>
      </w:divBdr>
    </w:div>
    <w:div w:id="274678444">
      <w:bodyDiv w:val="1"/>
      <w:marLeft w:val="0"/>
      <w:marRight w:val="0"/>
      <w:marTop w:val="0"/>
      <w:marBottom w:val="0"/>
      <w:divBdr>
        <w:top w:val="none" w:sz="0" w:space="0" w:color="auto"/>
        <w:left w:val="none" w:sz="0" w:space="0" w:color="auto"/>
        <w:bottom w:val="none" w:sz="0" w:space="0" w:color="auto"/>
        <w:right w:val="none" w:sz="0" w:space="0" w:color="auto"/>
      </w:divBdr>
    </w:div>
    <w:div w:id="294408758">
      <w:bodyDiv w:val="1"/>
      <w:marLeft w:val="0"/>
      <w:marRight w:val="0"/>
      <w:marTop w:val="0"/>
      <w:marBottom w:val="0"/>
      <w:divBdr>
        <w:top w:val="none" w:sz="0" w:space="0" w:color="auto"/>
        <w:left w:val="none" w:sz="0" w:space="0" w:color="auto"/>
        <w:bottom w:val="none" w:sz="0" w:space="0" w:color="auto"/>
        <w:right w:val="none" w:sz="0" w:space="0" w:color="auto"/>
      </w:divBdr>
    </w:div>
    <w:div w:id="403644671">
      <w:bodyDiv w:val="1"/>
      <w:marLeft w:val="0"/>
      <w:marRight w:val="0"/>
      <w:marTop w:val="0"/>
      <w:marBottom w:val="0"/>
      <w:divBdr>
        <w:top w:val="none" w:sz="0" w:space="0" w:color="auto"/>
        <w:left w:val="none" w:sz="0" w:space="0" w:color="auto"/>
        <w:bottom w:val="none" w:sz="0" w:space="0" w:color="auto"/>
        <w:right w:val="none" w:sz="0" w:space="0" w:color="auto"/>
      </w:divBdr>
    </w:div>
    <w:div w:id="431515942">
      <w:bodyDiv w:val="1"/>
      <w:marLeft w:val="0"/>
      <w:marRight w:val="0"/>
      <w:marTop w:val="0"/>
      <w:marBottom w:val="0"/>
      <w:divBdr>
        <w:top w:val="none" w:sz="0" w:space="0" w:color="auto"/>
        <w:left w:val="none" w:sz="0" w:space="0" w:color="auto"/>
        <w:bottom w:val="none" w:sz="0" w:space="0" w:color="auto"/>
        <w:right w:val="none" w:sz="0" w:space="0" w:color="auto"/>
      </w:divBdr>
    </w:div>
    <w:div w:id="449276676">
      <w:bodyDiv w:val="1"/>
      <w:marLeft w:val="0"/>
      <w:marRight w:val="0"/>
      <w:marTop w:val="0"/>
      <w:marBottom w:val="0"/>
      <w:divBdr>
        <w:top w:val="none" w:sz="0" w:space="0" w:color="auto"/>
        <w:left w:val="none" w:sz="0" w:space="0" w:color="auto"/>
        <w:bottom w:val="none" w:sz="0" w:space="0" w:color="auto"/>
        <w:right w:val="none" w:sz="0" w:space="0" w:color="auto"/>
      </w:divBdr>
    </w:div>
    <w:div w:id="460924406">
      <w:bodyDiv w:val="1"/>
      <w:marLeft w:val="0"/>
      <w:marRight w:val="0"/>
      <w:marTop w:val="0"/>
      <w:marBottom w:val="0"/>
      <w:divBdr>
        <w:top w:val="none" w:sz="0" w:space="0" w:color="auto"/>
        <w:left w:val="none" w:sz="0" w:space="0" w:color="auto"/>
        <w:bottom w:val="none" w:sz="0" w:space="0" w:color="auto"/>
        <w:right w:val="none" w:sz="0" w:space="0" w:color="auto"/>
      </w:divBdr>
    </w:div>
    <w:div w:id="623003306">
      <w:bodyDiv w:val="1"/>
      <w:marLeft w:val="0"/>
      <w:marRight w:val="0"/>
      <w:marTop w:val="0"/>
      <w:marBottom w:val="0"/>
      <w:divBdr>
        <w:top w:val="none" w:sz="0" w:space="0" w:color="auto"/>
        <w:left w:val="none" w:sz="0" w:space="0" w:color="auto"/>
        <w:bottom w:val="none" w:sz="0" w:space="0" w:color="auto"/>
        <w:right w:val="none" w:sz="0" w:space="0" w:color="auto"/>
      </w:divBdr>
    </w:div>
    <w:div w:id="668753018">
      <w:bodyDiv w:val="1"/>
      <w:marLeft w:val="0"/>
      <w:marRight w:val="0"/>
      <w:marTop w:val="0"/>
      <w:marBottom w:val="0"/>
      <w:divBdr>
        <w:top w:val="none" w:sz="0" w:space="0" w:color="auto"/>
        <w:left w:val="none" w:sz="0" w:space="0" w:color="auto"/>
        <w:bottom w:val="none" w:sz="0" w:space="0" w:color="auto"/>
        <w:right w:val="none" w:sz="0" w:space="0" w:color="auto"/>
      </w:divBdr>
    </w:div>
    <w:div w:id="691029287">
      <w:bodyDiv w:val="1"/>
      <w:marLeft w:val="0"/>
      <w:marRight w:val="0"/>
      <w:marTop w:val="0"/>
      <w:marBottom w:val="0"/>
      <w:divBdr>
        <w:top w:val="none" w:sz="0" w:space="0" w:color="auto"/>
        <w:left w:val="none" w:sz="0" w:space="0" w:color="auto"/>
        <w:bottom w:val="none" w:sz="0" w:space="0" w:color="auto"/>
        <w:right w:val="none" w:sz="0" w:space="0" w:color="auto"/>
      </w:divBdr>
    </w:div>
    <w:div w:id="710886541">
      <w:bodyDiv w:val="1"/>
      <w:marLeft w:val="0"/>
      <w:marRight w:val="0"/>
      <w:marTop w:val="0"/>
      <w:marBottom w:val="0"/>
      <w:divBdr>
        <w:top w:val="none" w:sz="0" w:space="0" w:color="auto"/>
        <w:left w:val="none" w:sz="0" w:space="0" w:color="auto"/>
        <w:bottom w:val="none" w:sz="0" w:space="0" w:color="auto"/>
        <w:right w:val="none" w:sz="0" w:space="0" w:color="auto"/>
      </w:divBdr>
    </w:div>
    <w:div w:id="848641110">
      <w:bodyDiv w:val="1"/>
      <w:marLeft w:val="0"/>
      <w:marRight w:val="0"/>
      <w:marTop w:val="0"/>
      <w:marBottom w:val="0"/>
      <w:divBdr>
        <w:top w:val="none" w:sz="0" w:space="0" w:color="auto"/>
        <w:left w:val="none" w:sz="0" w:space="0" w:color="auto"/>
        <w:bottom w:val="none" w:sz="0" w:space="0" w:color="auto"/>
        <w:right w:val="none" w:sz="0" w:space="0" w:color="auto"/>
      </w:divBdr>
    </w:div>
    <w:div w:id="913122996">
      <w:bodyDiv w:val="1"/>
      <w:marLeft w:val="0"/>
      <w:marRight w:val="0"/>
      <w:marTop w:val="0"/>
      <w:marBottom w:val="0"/>
      <w:divBdr>
        <w:top w:val="none" w:sz="0" w:space="0" w:color="auto"/>
        <w:left w:val="none" w:sz="0" w:space="0" w:color="auto"/>
        <w:bottom w:val="none" w:sz="0" w:space="0" w:color="auto"/>
        <w:right w:val="none" w:sz="0" w:space="0" w:color="auto"/>
      </w:divBdr>
    </w:div>
    <w:div w:id="984697324">
      <w:bodyDiv w:val="1"/>
      <w:marLeft w:val="0"/>
      <w:marRight w:val="0"/>
      <w:marTop w:val="0"/>
      <w:marBottom w:val="0"/>
      <w:divBdr>
        <w:top w:val="none" w:sz="0" w:space="0" w:color="auto"/>
        <w:left w:val="none" w:sz="0" w:space="0" w:color="auto"/>
        <w:bottom w:val="none" w:sz="0" w:space="0" w:color="auto"/>
        <w:right w:val="none" w:sz="0" w:space="0" w:color="auto"/>
      </w:divBdr>
    </w:div>
    <w:div w:id="1063679249">
      <w:bodyDiv w:val="1"/>
      <w:marLeft w:val="0"/>
      <w:marRight w:val="0"/>
      <w:marTop w:val="0"/>
      <w:marBottom w:val="0"/>
      <w:divBdr>
        <w:top w:val="none" w:sz="0" w:space="0" w:color="auto"/>
        <w:left w:val="none" w:sz="0" w:space="0" w:color="auto"/>
        <w:bottom w:val="none" w:sz="0" w:space="0" w:color="auto"/>
        <w:right w:val="none" w:sz="0" w:space="0" w:color="auto"/>
      </w:divBdr>
    </w:div>
    <w:div w:id="1080323910">
      <w:bodyDiv w:val="1"/>
      <w:marLeft w:val="0"/>
      <w:marRight w:val="0"/>
      <w:marTop w:val="0"/>
      <w:marBottom w:val="0"/>
      <w:divBdr>
        <w:top w:val="none" w:sz="0" w:space="0" w:color="auto"/>
        <w:left w:val="none" w:sz="0" w:space="0" w:color="auto"/>
        <w:bottom w:val="none" w:sz="0" w:space="0" w:color="auto"/>
        <w:right w:val="none" w:sz="0" w:space="0" w:color="auto"/>
      </w:divBdr>
    </w:div>
    <w:div w:id="1110272766">
      <w:bodyDiv w:val="1"/>
      <w:marLeft w:val="0"/>
      <w:marRight w:val="0"/>
      <w:marTop w:val="0"/>
      <w:marBottom w:val="0"/>
      <w:divBdr>
        <w:top w:val="none" w:sz="0" w:space="0" w:color="auto"/>
        <w:left w:val="none" w:sz="0" w:space="0" w:color="auto"/>
        <w:bottom w:val="none" w:sz="0" w:space="0" w:color="auto"/>
        <w:right w:val="none" w:sz="0" w:space="0" w:color="auto"/>
      </w:divBdr>
    </w:div>
    <w:div w:id="1221405083">
      <w:bodyDiv w:val="1"/>
      <w:marLeft w:val="0"/>
      <w:marRight w:val="0"/>
      <w:marTop w:val="0"/>
      <w:marBottom w:val="0"/>
      <w:divBdr>
        <w:top w:val="none" w:sz="0" w:space="0" w:color="auto"/>
        <w:left w:val="none" w:sz="0" w:space="0" w:color="auto"/>
        <w:bottom w:val="none" w:sz="0" w:space="0" w:color="auto"/>
        <w:right w:val="none" w:sz="0" w:space="0" w:color="auto"/>
      </w:divBdr>
    </w:div>
    <w:div w:id="1222788678">
      <w:bodyDiv w:val="1"/>
      <w:marLeft w:val="0"/>
      <w:marRight w:val="0"/>
      <w:marTop w:val="0"/>
      <w:marBottom w:val="0"/>
      <w:divBdr>
        <w:top w:val="none" w:sz="0" w:space="0" w:color="auto"/>
        <w:left w:val="none" w:sz="0" w:space="0" w:color="auto"/>
        <w:bottom w:val="none" w:sz="0" w:space="0" w:color="auto"/>
        <w:right w:val="none" w:sz="0" w:space="0" w:color="auto"/>
      </w:divBdr>
    </w:div>
    <w:div w:id="1274677655">
      <w:bodyDiv w:val="1"/>
      <w:marLeft w:val="0"/>
      <w:marRight w:val="0"/>
      <w:marTop w:val="0"/>
      <w:marBottom w:val="0"/>
      <w:divBdr>
        <w:top w:val="none" w:sz="0" w:space="0" w:color="auto"/>
        <w:left w:val="none" w:sz="0" w:space="0" w:color="auto"/>
        <w:bottom w:val="none" w:sz="0" w:space="0" w:color="auto"/>
        <w:right w:val="none" w:sz="0" w:space="0" w:color="auto"/>
      </w:divBdr>
    </w:div>
    <w:div w:id="1407922165">
      <w:bodyDiv w:val="1"/>
      <w:marLeft w:val="0"/>
      <w:marRight w:val="0"/>
      <w:marTop w:val="0"/>
      <w:marBottom w:val="0"/>
      <w:divBdr>
        <w:top w:val="none" w:sz="0" w:space="0" w:color="auto"/>
        <w:left w:val="none" w:sz="0" w:space="0" w:color="auto"/>
        <w:bottom w:val="none" w:sz="0" w:space="0" w:color="auto"/>
        <w:right w:val="none" w:sz="0" w:space="0" w:color="auto"/>
      </w:divBdr>
    </w:div>
    <w:div w:id="1438525841">
      <w:bodyDiv w:val="1"/>
      <w:marLeft w:val="0"/>
      <w:marRight w:val="0"/>
      <w:marTop w:val="0"/>
      <w:marBottom w:val="0"/>
      <w:divBdr>
        <w:top w:val="none" w:sz="0" w:space="0" w:color="auto"/>
        <w:left w:val="none" w:sz="0" w:space="0" w:color="auto"/>
        <w:bottom w:val="none" w:sz="0" w:space="0" w:color="auto"/>
        <w:right w:val="none" w:sz="0" w:space="0" w:color="auto"/>
      </w:divBdr>
    </w:div>
    <w:div w:id="1573004449">
      <w:bodyDiv w:val="1"/>
      <w:marLeft w:val="0"/>
      <w:marRight w:val="0"/>
      <w:marTop w:val="0"/>
      <w:marBottom w:val="0"/>
      <w:divBdr>
        <w:top w:val="none" w:sz="0" w:space="0" w:color="auto"/>
        <w:left w:val="none" w:sz="0" w:space="0" w:color="auto"/>
        <w:bottom w:val="none" w:sz="0" w:space="0" w:color="auto"/>
        <w:right w:val="none" w:sz="0" w:space="0" w:color="auto"/>
      </w:divBdr>
    </w:div>
    <w:div w:id="1589772790">
      <w:bodyDiv w:val="1"/>
      <w:marLeft w:val="0"/>
      <w:marRight w:val="0"/>
      <w:marTop w:val="0"/>
      <w:marBottom w:val="0"/>
      <w:divBdr>
        <w:top w:val="none" w:sz="0" w:space="0" w:color="auto"/>
        <w:left w:val="none" w:sz="0" w:space="0" w:color="auto"/>
        <w:bottom w:val="none" w:sz="0" w:space="0" w:color="auto"/>
        <w:right w:val="none" w:sz="0" w:space="0" w:color="auto"/>
      </w:divBdr>
    </w:div>
    <w:div w:id="1639650415">
      <w:bodyDiv w:val="1"/>
      <w:marLeft w:val="0"/>
      <w:marRight w:val="0"/>
      <w:marTop w:val="0"/>
      <w:marBottom w:val="0"/>
      <w:divBdr>
        <w:top w:val="none" w:sz="0" w:space="0" w:color="auto"/>
        <w:left w:val="none" w:sz="0" w:space="0" w:color="auto"/>
        <w:bottom w:val="none" w:sz="0" w:space="0" w:color="auto"/>
        <w:right w:val="none" w:sz="0" w:space="0" w:color="auto"/>
      </w:divBdr>
    </w:div>
    <w:div w:id="1680886227">
      <w:bodyDiv w:val="1"/>
      <w:marLeft w:val="0"/>
      <w:marRight w:val="0"/>
      <w:marTop w:val="0"/>
      <w:marBottom w:val="0"/>
      <w:divBdr>
        <w:top w:val="none" w:sz="0" w:space="0" w:color="auto"/>
        <w:left w:val="none" w:sz="0" w:space="0" w:color="auto"/>
        <w:bottom w:val="none" w:sz="0" w:space="0" w:color="auto"/>
        <w:right w:val="none" w:sz="0" w:space="0" w:color="auto"/>
      </w:divBdr>
    </w:div>
    <w:div w:id="1711225790">
      <w:bodyDiv w:val="1"/>
      <w:marLeft w:val="0"/>
      <w:marRight w:val="0"/>
      <w:marTop w:val="0"/>
      <w:marBottom w:val="0"/>
      <w:divBdr>
        <w:top w:val="none" w:sz="0" w:space="0" w:color="auto"/>
        <w:left w:val="none" w:sz="0" w:space="0" w:color="auto"/>
        <w:bottom w:val="none" w:sz="0" w:space="0" w:color="auto"/>
        <w:right w:val="none" w:sz="0" w:space="0" w:color="auto"/>
      </w:divBdr>
    </w:div>
    <w:div w:id="1734304866">
      <w:bodyDiv w:val="1"/>
      <w:marLeft w:val="0"/>
      <w:marRight w:val="0"/>
      <w:marTop w:val="0"/>
      <w:marBottom w:val="0"/>
      <w:divBdr>
        <w:top w:val="none" w:sz="0" w:space="0" w:color="auto"/>
        <w:left w:val="none" w:sz="0" w:space="0" w:color="auto"/>
        <w:bottom w:val="none" w:sz="0" w:space="0" w:color="auto"/>
        <w:right w:val="none" w:sz="0" w:space="0" w:color="auto"/>
      </w:divBdr>
    </w:div>
    <w:div w:id="1735153884">
      <w:bodyDiv w:val="1"/>
      <w:marLeft w:val="0"/>
      <w:marRight w:val="0"/>
      <w:marTop w:val="0"/>
      <w:marBottom w:val="0"/>
      <w:divBdr>
        <w:top w:val="none" w:sz="0" w:space="0" w:color="auto"/>
        <w:left w:val="none" w:sz="0" w:space="0" w:color="auto"/>
        <w:bottom w:val="none" w:sz="0" w:space="0" w:color="auto"/>
        <w:right w:val="none" w:sz="0" w:space="0" w:color="auto"/>
      </w:divBdr>
    </w:div>
    <w:div w:id="1822959378">
      <w:bodyDiv w:val="1"/>
      <w:marLeft w:val="0"/>
      <w:marRight w:val="0"/>
      <w:marTop w:val="0"/>
      <w:marBottom w:val="0"/>
      <w:divBdr>
        <w:top w:val="none" w:sz="0" w:space="0" w:color="auto"/>
        <w:left w:val="none" w:sz="0" w:space="0" w:color="auto"/>
        <w:bottom w:val="none" w:sz="0" w:space="0" w:color="auto"/>
        <w:right w:val="none" w:sz="0" w:space="0" w:color="auto"/>
      </w:divBdr>
    </w:div>
    <w:div w:id="1828745224">
      <w:bodyDiv w:val="1"/>
      <w:marLeft w:val="0"/>
      <w:marRight w:val="0"/>
      <w:marTop w:val="0"/>
      <w:marBottom w:val="0"/>
      <w:divBdr>
        <w:top w:val="none" w:sz="0" w:space="0" w:color="auto"/>
        <w:left w:val="none" w:sz="0" w:space="0" w:color="auto"/>
        <w:bottom w:val="none" w:sz="0" w:space="0" w:color="auto"/>
        <w:right w:val="none" w:sz="0" w:space="0" w:color="auto"/>
      </w:divBdr>
    </w:div>
    <w:div w:id="1846287781">
      <w:bodyDiv w:val="1"/>
      <w:marLeft w:val="0"/>
      <w:marRight w:val="0"/>
      <w:marTop w:val="0"/>
      <w:marBottom w:val="0"/>
      <w:divBdr>
        <w:top w:val="none" w:sz="0" w:space="0" w:color="auto"/>
        <w:left w:val="none" w:sz="0" w:space="0" w:color="auto"/>
        <w:bottom w:val="none" w:sz="0" w:space="0" w:color="auto"/>
        <w:right w:val="none" w:sz="0" w:space="0" w:color="auto"/>
      </w:divBdr>
    </w:div>
    <w:div w:id="1861698883">
      <w:bodyDiv w:val="1"/>
      <w:marLeft w:val="0"/>
      <w:marRight w:val="0"/>
      <w:marTop w:val="0"/>
      <w:marBottom w:val="0"/>
      <w:divBdr>
        <w:top w:val="none" w:sz="0" w:space="0" w:color="auto"/>
        <w:left w:val="none" w:sz="0" w:space="0" w:color="auto"/>
        <w:bottom w:val="none" w:sz="0" w:space="0" w:color="auto"/>
        <w:right w:val="none" w:sz="0" w:space="0" w:color="auto"/>
      </w:divBdr>
    </w:div>
    <w:div w:id="1883783494">
      <w:bodyDiv w:val="1"/>
      <w:marLeft w:val="0"/>
      <w:marRight w:val="0"/>
      <w:marTop w:val="0"/>
      <w:marBottom w:val="0"/>
      <w:divBdr>
        <w:top w:val="none" w:sz="0" w:space="0" w:color="auto"/>
        <w:left w:val="none" w:sz="0" w:space="0" w:color="auto"/>
        <w:bottom w:val="none" w:sz="0" w:space="0" w:color="auto"/>
        <w:right w:val="none" w:sz="0" w:space="0" w:color="auto"/>
      </w:divBdr>
    </w:div>
    <w:div w:id="1914509370">
      <w:bodyDiv w:val="1"/>
      <w:marLeft w:val="0"/>
      <w:marRight w:val="0"/>
      <w:marTop w:val="0"/>
      <w:marBottom w:val="0"/>
      <w:divBdr>
        <w:top w:val="none" w:sz="0" w:space="0" w:color="auto"/>
        <w:left w:val="none" w:sz="0" w:space="0" w:color="auto"/>
        <w:bottom w:val="none" w:sz="0" w:space="0" w:color="auto"/>
        <w:right w:val="none" w:sz="0" w:space="0" w:color="auto"/>
      </w:divBdr>
    </w:div>
    <w:div w:id="1941059313">
      <w:bodyDiv w:val="1"/>
      <w:marLeft w:val="0"/>
      <w:marRight w:val="0"/>
      <w:marTop w:val="0"/>
      <w:marBottom w:val="0"/>
      <w:divBdr>
        <w:top w:val="none" w:sz="0" w:space="0" w:color="auto"/>
        <w:left w:val="none" w:sz="0" w:space="0" w:color="auto"/>
        <w:bottom w:val="none" w:sz="0" w:space="0" w:color="auto"/>
        <w:right w:val="none" w:sz="0" w:space="0" w:color="auto"/>
      </w:divBdr>
    </w:div>
    <w:div w:id="1943799320">
      <w:bodyDiv w:val="1"/>
      <w:marLeft w:val="0"/>
      <w:marRight w:val="0"/>
      <w:marTop w:val="0"/>
      <w:marBottom w:val="0"/>
      <w:divBdr>
        <w:top w:val="none" w:sz="0" w:space="0" w:color="auto"/>
        <w:left w:val="none" w:sz="0" w:space="0" w:color="auto"/>
        <w:bottom w:val="none" w:sz="0" w:space="0" w:color="auto"/>
        <w:right w:val="none" w:sz="0" w:space="0" w:color="auto"/>
      </w:divBdr>
    </w:div>
    <w:div w:id="1950504363">
      <w:bodyDiv w:val="1"/>
      <w:marLeft w:val="0"/>
      <w:marRight w:val="0"/>
      <w:marTop w:val="0"/>
      <w:marBottom w:val="0"/>
      <w:divBdr>
        <w:top w:val="none" w:sz="0" w:space="0" w:color="auto"/>
        <w:left w:val="none" w:sz="0" w:space="0" w:color="auto"/>
        <w:bottom w:val="none" w:sz="0" w:space="0" w:color="auto"/>
        <w:right w:val="none" w:sz="0" w:space="0" w:color="auto"/>
      </w:divBdr>
    </w:div>
    <w:div w:id="1965885507">
      <w:bodyDiv w:val="1"/>
      <w:marLeft w:val="0"/>
      <w:marRight w:val="0"/>
      <w:marTop w:val="0"/>
      <w:marBottom w:val="0"/>
      <w:divBdr>
        <w:top w:val="none" w:sz="0" w:space="0" w:color="auto"/>
        <w:left w:val="none" w:sz="0" w:space="0" w:color="auto"/>
        <w:bottom w:val="none" w:sz="0" w:space="0" w:color="auto"/>
        <w:right w:val="none" w:sz="0" w:space="0" w:color="auto"/>
      </w:divBdr>
    </w:div>
    <w:div w:id="1983386790">
      <w:bodyDiv w:val="1"/>
      <w:marLeft w:val="0"/>
      <w:marRight w:val="0"/>
      <w:marTop w:val="0"/>
      <w:marBottom w:val="0"/>
      <w:divBdr>
        <w:top w:val="none" w:sz="0" w:space="0" w:color="auto"/>
        <w:left w:val="none" w:sz="0" w:space="0" w:color="auto"/>
        <w:bottom w:val="none" w:sz="0" w:space="0" w:color="auto"/>
        <w:right w:val="none" w:sz="0" w:space="0" w:color="auto"/>
      </w:divBdr>
    </w:div>
    <w:div w:id="1996563669">
      <w:bodyDiv w:val="1"/>
      <w:marLeft w:val="0"/>
      <w:marRight w:val="0"/>
      <w:marTop w:val="0"/>
      <w:marBottom w:val="0"/>
      <w:divBdr>
        <w:top w:val="none" w:sz="0" w:space="0" w:color="auto"/>
        <w:left w:val="none" w:sz="0" w:space="0" w:color="auto"/>
        <w:bottom w:val="none" w:sz="0" w:space="0" w:color="auto"/>
        <w:right w:val="none" w:sz="0" w:space="0" w:color="auto"/>
      </w:divBdr>
    </w:div>
    <w:div w:id="2042242009">
      <w:bodyDiv w:val="1"/>
      <w:marLeft w:val="0"/>
      <w:marRight w:val="0"/>
      <w:marTop w:val="0"/>
      <w:marBottom w:val="0"/>
      <w:divBdr>
        <w:top w:val="none" w:sz="0" w:space="0" w:color="auto"/>
        <w:left w:val="none" w:sz="0" w:space="0" w:color="auto"/>
        <w:bottom w:val="none" w:sz="0" w:space="0" w:color="auto"/>
        <w:right w:val="none" w:sz="0" w:space="0" w:color="auto"/>
      </w:divBdr>
    </w:div>
    <w:div w:id="2090271367">
      <w:bodyDiv w:val="1"/>
      <w:marLeft w:val="0"/>
      <w:marRight w:val="0"/>
      <w:marTop w:val="0"/>
      <w:marBottom w:val="0"/>
      <w:divBdr>
        <w:top w:val="none" w:sz="0" w:space="0" w:color="auto"/>
        <w:left w:val="none" w:sz="0" w:space="0" w:color="auto"/>
        <w:bottom w:val="none" w:sz="0" w:space="0" w:color="auto"/>
        <w:right w:val="none" w:sz="0" w:space="0" w:color="auto"/>
      </w:divBdr>
    </w:div>
    <w:div w:id="210934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unchng.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remiumtimesng.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cdc.gov.ng/" TargetMode="External"/><Relationship Id="rId11" Type="http://schemas.openxmlformats.org/officeDocument/2006/relationships/hyperlink" Target="https://www.worldbank.org/" TargetMode="External"/><Relationship Id="rId5" Type="http://schemas.openxmlformats.org/officeDocument/2006/relationships/hyperlink" Target="https://www.mhlap.org.ng/" TargetMode="External"/><Relationship Id="rId10" Type="http://schemas.openxmlformats.org/officeDocument/2006/relationships/hyperlink" Target="https://thenationonlineng.net/" TargetMode="External"/><Relationship Id="rId4" Type="http://schemas.openxmlformats.org/officeDocument/2006/relationships/webSettings" Target="webSettings.xml"/><Relationship Id="rId9" Type="http://schemas.openxmlformats.org/officeDocument/2006/relationships/hyperlink" Target="https://guardian.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14999</Words>
  <Characters>85496</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cp:revision>
  <cp:lastPrinted>2025-04-16T09:11:00Z</cp:lastPrinted>
  <dcterms:created xsi:type="dcterms:W3CDTF">2025-07-15T10:10:00Z</dcterms:created>
  <dcterms:modified xsi:type="dcterms:W3CDTF">2025-07-15T10:10:00Z</dcterms:modified>
</cp:coreProperties>
</file>