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0" w:lineRule="auto" w:line="240"/>
        <w:jc w:val="left"/>
        <w:rPr>
          <w:rFonts w:ascii="Calibri" w:hAnsi="Calibri"/>
          <w:b/>
          <w:sz w:val="44"/>
          <w:szCs w:val="44"/>
        </w:rPr>
      </w:pPr>
      <w:r>
        <w:rPr>
          <w:rFonts w:ascii="Calibri" w:hAnsi="Calibri"/>
          <w:b/>
          <w:sz w:val="44"/>
          <w:szCs w:val="44"/>
          <w:lang w:val="en-US"/>
        </w:rPr>
        <w:t>THE EFFECT OF TAX EVASIONS ON REVENUE GENERATION IN NIGERIA</w:t>
      </w:r>
    </w:p>
    <w:p>
      <w:pPr>
        <w:pStyle w:val="style0"/>
        <w:spacing w:after="240" w:lineRule="auto" w:line="240"/>
        <w:jc w:val="center"/>
        <w:rPr>
          <w:rFonts w:ascii="Calibri" w:hAnsi="Calibri"/>
          <w:b/>
          <w:sz w:val="28"/>
          <w:szCs w:val="28"/>
        </w:rPr>
      </w:pPr>
      <w:r>
        <w:rPr>
          <w:rFonts w:ascii="Calibri" w:hAnsi="Calibri"/>
          <w:b/>
          <w:sz w:val="28"/>
          <w:szCs w:val="28"/>
        </w:rPr>
        <w:t>(</w:t>
      </w:r>
      <w:r>
        <w:rPr>
          <w:rFonts w:ascii="Calibri" w:hAnsi="Calibri"/>
          <w:b/>
          <w:sz w:val="28"/>
          <w:szCs w:val="28"/>
        </w:rPr>
        <w:t xml:space="preserve"> A CASE</w:t>
      </w:r>
      <w:r>
        <w:rPr>
          <w:rFonts w:ascii="Calibri" w:hAnsi="Calibri"/>
          <w:b/>
          <w:sz w:val="28"/>
          <w:szCs w:val="28"/>
          <w:lang w:val="en-US"/>
        </w:rPr>
        <w:t xml:space="preserve"> STUDY MINISTRY OF FINANCE ILORIN</w:t>
      </w:r>
      <w:r>
        <w:rPr>
          <w:rFonts w:ascii="Calibri" w:hAnsi="Calibri"/>
          <w:b/>
          <w:sz w:val="28"/>
          <w:szCs w:val="28"/>
        </w:rPr>
        <w:t xml:space="preserve"> </w:t>
      </w:r>
      <w:r>
        <w:rPr>
          <w:rFonts w:ascii="Calibri" w:hAnsi="Calibri"/>
          <w:b/>
          <w:sz w:val="28"/>
          <w:szCs w:val="28"/>
        </w:rPr>
        <w:t>)</w:t>
      </w:r>
    </w:p>
    <w:p>
      <w:pPr>
        <w:pStyle w:val="style0"/>
        <w:spacing w:lineRule="auto" w:line="240"/>
        <w:jc w:val="center"/>
        <w:rPr>
          <w:rFonts w:ascii="Calibri" w:hAnsi="Calibri"/>
          <w:b/>
          <w:sz w:val="28"/>
          <w:szCs w:val="28"/>
        </w:rPr>
      </w:pPr>
    </w:p>
    <w:p>
      <w:pPr>
        <w:pStyle w:val="style0"/>
        <w:spacing w:lineRule="auto" w:line="240"/>
        <w:jc w:val="center"/>
        <w:rPr>
          <w:rFonts w:ascii="Calibri" w:hAnsi="Calibri"/>
          <w:b/>
          <w:sz w:val="40"/>
          <w:szCs w:val="40"/>
        </w:rPr>
      </w:pPr>
      <w:r>
        <w:rPr>
          <w:rFonts w:ascii="Calibri" w:hAnsi="Calibri"/>
          <w:b/>
          <w:sz w:val="40"/>
          <w:szCs w:val="40"/>
        </w:rPr>
        <w:t>BY</w:t>
      </w:r>
    </w:p>
    <w:p>
      <w:pPr>
        <w:pStyle w:val="style0"/>
        <w:spacing w:lineRule="auto" w:line="240"/>
        <w:jc w:val="center"/>
        <w:rPr>
          <w:rFonts w:ascii="Calibri" w:hAnsi="Calibri"/>
          <w:b/>
          <w:sz w:val="42"/>
          <w:szCs w:val="42"/>
        </w:rPr>
      </w:pPr>
      <w:r>
        <w:rPr>
          <w:rFonts w:ascii="Calibri" w:hAnsi="Calibri"/>
          <w:b/>
          <w:sz w:val="42"/>
          <w:szCs w:val="42"/>
          <w:lang w:val="en-US"/>
        </w:rPr>
        <w:t>SULYMAN SAHEED BOLAJI</w:t>
      </w:r>
    </w:p>
    <w:p>
      <w:pPr>
        <w:pStyle w:val="style0"/>
        <w:spacing w:lineRule="auto" w:line="240"/>
        <w:jc w:val="center"/>
        <w:rPr>
          <w:rFonts w:ascii="Calibri" w:hAnsi="Calibri"/>
          <w:b/>
          <w:sz w:val="42"/>
          <w:szCs w:val="42"/>
        </w:rPr>
      </w:pPr>
      <w:r>
        <w:rPr>
          <w:rFonts w:ascii="Calibri" w:hAnsi="Calibri"/>
          <w:b/>
          <w:sz w:val="42"/>
          <w:szCs w:val="42"/>
        </w:rPr>
        <w:t>HND/2</w:t>
      </w:r>
      <w:r>
        <w:rPr>
          <w:rFonts w:ascii="Calibri" w:hAnsi="Calibri"/>
          <w:b/>
          <w:sz w:val="42"/>
          <w:szCs w:val="42"/>
        </w:rPr>
        <w:t>2</w:t>
      </w:r>
      <w:r>
        <w:rPr>
          <w:rFonts w:ascii="Calibri" w:hAnsi="Calibri"/>
          <w:b/>
          <w:sz w:val="42"/>
          <w:szCs w:val="42"/>
        </w:rPr>
        <w:t>/</w:t>
      </w:r>
      <w:r>
        <w:rPr>
          <w:rFonts w:ascii="Calibri" w:hAnsi="Calibri"/>
          <w:b/>
          <w:sz w:val="42"/>
          <w:szCs w:val="42"/>
        </w:rPr>
        <w:t>ACC</w:t>
      </w:r>
      <w:r>
        <w:rPr>
          <w:rFonts w:ascii="Calibri" w:hAnsi="Calibri"/>
          <w:b/>
          <w:sz w:val="42"/>
          <w:szCs w:val="42"/>
        </w:rPr>
        <w:t>/FT/</w:t>
      </w:r>
      <w:r>
        <w:rPr>
          <w:rFonts w:ascii="Calibri" w:hAnsi="Calibri"/>
          <w:b/>
          <w:sz w:val="42"/>
          <w:szCs w:val="42"/>
        </w:rPr>
        <w:t>14</w:t>
      </w:r>
      <w:r>
        <w:rPr>
          <w:rFonts w:ascii="Calibri" w:hAnsi="Calibri"/>
          <w:b/>
          <w:sz w:val="42"/>
          <w:szCs w:val="42"/>
          <w:lang w:val="en-US"/>
        </w:rPr>
        <w:t>6</w:t>
      </w:r>
    </w:p>
    <w:p>
      <w:pPr>
        <w:pStyle w:val="style0"/>
        <w:spacing w:lineRule="auto" w:line="240"/>
        <w:jc w:val="center"/>
        <w:rPr>
          <w:rFonts w:ascii="Calibri" w:hAnsi="Calibri"/>
          <w:b/>
          <w:sz w:val="42"/>
          <w:szCs w:val="42"/>
        </w:rPr>
      </w:pPr>
    </w:p>
    <w:p>
      <w:pPr>
        <w:pStyle w:val="style0"/>
        <w:spacing w:after="360"/>
        <w:jc w:val="center"/>
        <w:rPr>
          <w:rFonts w:ascii="Calibri" w:hAnsi="Calibri"/>
          <w:b/>
          <w:sz w:val="28"/>
          <w:szCs w:val="28"/>
        </w:rPr>
      </w:pPr>
      <w:r>
        <w:rPr>
          <w:rFonts w:ascii="Calibri" w:hAnsi="Calibri"/>
          <w:b/>
          <w:sz w:val="28"/>
          <w:szCs w:val="28"/>
        </w:rPr>
        <w:t>BEING A RESEARCH PROJECT SUBMITTED TO THE DEPARTMENT OF ACCOUNTANCY, INSTITUTE OF FINANCE AND MANAGEMENT STUDIES, KWARA STATE POLYTECHNIC, ILORIN.</w:t>
      </w:r>
    </w:p>
    <w:p>
      <w:pPr>
        <w:pStyle w:val="style0"/>
        <w:spacing w:after="360"/>
        <w:jc w:val="center"/>
        <w:rPr>
          <w:rFonts w:ascii="Calibri" w:hAnsi="Calibri"/>
          <w:b/>
          <w:sz w:val="28"/>
          <w:szCs w:val="28"/>
        </w:rPr>
      </w:pPr>
    </w:p>
    <w:p>
      <w:pPr>
        <w:pStyle w:val="style0"/>
        <w:spacing w:after="360"/>
        <w:jc w:val="center"/>
        <w:rPr>
          <w:rFonts w:ascii="Calibri" w:hAnsi="Calibri"/>
          <w:b/>
          <w:sz w:val="28"/>
          <w:szCs w:val="28"/>
        </w:rPr>
      </w:pPr>
      <w:r>
        <w:rPr>
          <w:rFonts w:ascii="Calibri" w:hAnsi="Calibri"/>
          <w:b/>
          <w:sz w:val="28"/>
          <w:szCs w:val="28"/>
        </w:rPr>
        <w:t xml:space="preserve">IN PARTIAL FULFILMENT OF THE REQUIREMENT FOR THE AWARD OF HIGHER NATIONAL DIPLOMA (HND) IN ACCOUNTANCY. </w:t>
      </w:r>
    </w:p>
    <w:p>
      <w:pPr>
        <w:pStyle w:val="style0"/>
        <w:spacing w:after="360"/>
        <w:jc w:val="center"/>
        <w:rPr>
          <w:rFonts w:ascii="Calibri" w:hAnsi="Calibri"/>
          <w:b/>
          <w:sz w:val="28"/>
          <w:szCs w:val="28"/>
        </w:rPr>
      </w:pPr>
    </w:p>
    <w:p>
      <w:pPr>
        <w:pStyle w:val="style0"/>
        <w:ind w:left="5040" w:firstLine="720"/>
        <w:rPr>
          <w:rFonts w:ascii="Calibri" w:hAnsi="Calibri"/>
          <w:b/>
          <w:sz w:val="28"/>
          <w:szCs w:val="28"/>
        </w:rPr>
      </w:pPr>
      <w:r>
        <w:rPr>
          <w:rFonts w:ascii="Calibri" w:hAnsi="Calibri"/>
          <w:b/>
          <w:sz w:val="28"/>
          <w:szCs w:val="28"/>
        </w:rPr>
        <w:t>JULY</w:t>
      </w:r>
      <w:r>
        <w:rPr>
          <w:rFonts w:ascii="Calibri" w:hAnsi="Calibri"/>
          <w:b/>
          <w:sz w:val="28"/>
          <w:szCs w:val="28"/>
        </w:rPr>
        <w:t>, 12, 202</w:t>
      </w:r>
      <w:r>
        <w:rPr>
          <w:rFonts w:ascii="Calibri" w:hAnsi="Calibri"/>
          <w:b/>
          <w:sz w:val="28"/>
          <w:szCs w:val="28"/>
        </w:rPr>
        <w:t>4</w:t>
      </w: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spacing w:after="360"/>
        <w:jc w:val="center"/>
        <w:rPr>
          <w:rFonts w:ascii="Calibri" w:hAnsi="Calibri"/>
          <w:b/>
          <w:sz w:val="32"/>
          <w:szCs w:val="32"/>
        </w:rPr>
      </w:pPr>
      <w:r>
        <w:rPr>
          <w:rFonts w:ascii="Calibri" w:hAnsi="Calibri"/>
          <w:b/>
          <w:sz w:val="32"/>
          <w:szCs w:val="32"/>
        </w:rPr>
        <w:t>CERTIFICATION</w:t>
      </w:r>
    </w:p>
    <w:p>
      <w:pPr>
        <w:pStyle w:val="style0"/>
        <w:spacing w:after="360"/>
        <w:jc w:val="both"/>
        <w:rPr>
          <w:rFonts w:ascii="Calibri" w:hAnsi="Calibri"/>
          <w:sz w:val="26"/>
          <w:szCs w:val="26"/>
        </w:rPr>
      </w:pPr>
      <w:r>
        <w:rPr>
          <w:rFonts w:ascii="Calibri" w:hAnsi="Calibri"/>
          <w:sz w:val="26"/>
          <w:szCs w:val="26"/>
        </w:rPr>
        <w:t xml:space="preserve">This </w:t>
      </w:r>
      <w:r>
        <w:rPr>
          <w:rFonts w:ascii="Calibri" w:hAnsi="Calibri"/>
          <w:sz w:val="26"/>
          <w:szCs w:val="26"/>
        </w:rPr>
        <w:t xml:space="preserve">research project </w:t>
      </w:r>
      <w:r>
        <w:rPr>
          <w:rFonts w:ascii="Calibri" w:hAnsi="Calibri"/>
          <w:sz w:val="26"/>
          <w:szCs w:val="26"/>
        </w:rPr>
        <w:t xml:space="preserve">has been read and approved </w:t>
      </w:r>
      <w:r>
        <w:rPr>
          <w:rFonts w:ascii="Calibri" w:hAnsi="Calibri"/>
          <w:sz w:val="26"/>
          <w:szCs w:val="26"/>
        </w:rPr>
        <w:t xml:space="preserve">as meeting part of the requirement for the Award of Higher National Diploma (HND) </w:t>
      </w:r>
      <w:r>
        <w:rPr>
          <w:rFonts w:ascii="Calibri" w:hAnsi="Calibri"/>
          <w:sz w:val="26"/>
          <w:szCs w:val="26"/>
        </w:rPr>
        <w:t>Dep</w:t>
      </w:r>
      <w:r>
        <w:rPr>
          <w:rFonts w:ascii="Calibri" w:hAnsi="Calibri"/>
          <w:sz w:val="26"/>
          <w:szCs w:val="26"/>
        </w:rPr>
        <w:t>artment of Accountancy</w:t>
      </w:r>
      <w:r>
        <w:rPr>
          <w:rFonts w:ascii="Calibri" w:hAnsi="Calibri"/>
          <w:sz w:val="26"/>
          <w:szCs w:val="26"/>
        </w:rPr>
        <w:t xml:space="preserve">, Institute of Finance and management Studies in </w:t>
      </w:r>
      <w:r>
        <w:rPr>
          <w:rFonts w:ascii="Calibri" w:hAnsi="Calibri"/>
          <w:sz w:val="26"/>
          <w:szCs w:val="26"/>
        </w:rPr>
        <w:t>Kwara</w:t>
      </w:r>
      <w:r>
        <w:rPr>
          <w:rFonts w:ascii="Calibri" w:hAnsi="Calibri"/>
          <w:sz w:val="26"/>
          <w:szCs w:val="26"/>
        </w:rPr>
        <w:t xml:space="preserve"> State Polytechnic, Ilorin.</w:t>
      </w:r>
    </w:p>
    <w:p>
      <w:pPr>
        <w:pStyle w:val="style0"/>
        <w:spacing w:after="360"/>
        <w:jc w:val="both"/>
        <w:rPr>
          <w:rFonts w:ascii="Calibri" w:hAnsi="Calibri"/>
          <w:sz w:val="26"/>
          <w:szCs w:val="26"/>
        </w:rPr>
      </w:pPr>
    </w:p>
    <w:p>
      <w:pPr>
        <w:pStyle w:val="style0"/>
        <w:rPr>
          <w:rFonts w:ascii="Calibri" w:hAnsi="Calibri"/>
          <w:b/>
          <w:sz w:val="26"/>
          <w:szCs w:val="26"/>
        </w:rPr>
      </w:pPr>
      <w:r>
        <w:rPr>
          <w:rFonts w:ascii="Calibri" w:hAnsi="Calibri"/>
          <w:b/>
          <w:sz w:val="26"/>
          <w:szCs w:val="26"/>
        </w:rPr>
        <w:t>_____________________________</w:t>
      </w:r>
      <w:r>
        <w:rPr>
          <w:rFonts w:ascii="Calibri" w:hAnsi="Calibri"/>
          <w:b/>
          <w:sz w:val="26"/>
          <w:szCs w:val="26"/>
        </w:rPr>
        <w:t>_</w:t>
      </w:r>
      <w:r>
        <w:rPr>
          <w:rFonts w:ascii="Calibri" w:hAnsi="Calibri"/>
          <w:b/>
          <w:sz w:val="26"/>
          <w:szCs w:val="26"/>
        </w:rPr>
        <w:tab/>
      </w:r>
      <w:r>
        <w:rPr>
          <w:rFonts w:ascii="Calibri" w:hAnsi="Calibri"/>
          <w:b/>
          <w:sz w:val="26"/>
          <w:szCs w:val="26"/>
        </w:rPr>
        <w:t>_____________________________</w:t>
      </w:r>
      <w:r>
        <w:rPr>
          <w:rFonts w:ascii="Calibri" w:hAnsi="Calibri"/>
          <w:b/>
          <w:sz w:val="26"/>
          <w:szCs w:val="26"/>
        </w:rPr>
        <w:t>_</w:t>
      </w:r>
    </w:p>
    <w:p>
      <w:pPr>
        <w:pStyle w:val="style0"/>
        <w:rPr>
          <w:rFonts w:ascii="Calibri" w:hAnsi="Calibri"/>
          <w:b/>
          <w:sz w:val="26"/>
          <w:szCs w:val="26"/>
        </w:rPr>
      </w:pPr>
      <w:r>
        <w:rPr>
          <w:rFonts w:ascii="Calibri" w:hAnsi="Calibri"/>
          <w:b/>
          <w:sz w:val="26"/>
          <w:szCs w:val="26"/>
        </w:rPr>
        <w:t>MR MUHAMMA</w:t>
      </w:r>
      <w:r>
        <w:rPr>
          <w:rFonts w:ascii="Calibri" w:hAnsi="Calibri"/>
          <w:b/>
          <w:sz w:val="26"/>
          <w:szCs w:val="26"/>
        </w:rPr>
        <w:t>D</w:t>
      </w:r>
      <w:r>
        <w:rPr>
          <w:rFonts w:ascii="Calibri" w:hAnsi="Calibri"/>
          <w:b/>
          <w:sz w:val="26"/>
          <w:szCs w:val="26"/>
        </w:rPr>
        <w:t xml:space="preserve"> </w:t>
      </w:r>
      <w:r>
        <w:rPr>
          <w:rFonts w:ascii="Calibri" w:hAnsi="Calibri"/>
          <w:b/>
          <w:sz w:val="26"/>
          <w:szCs w:val="26"/>
        </w:rPr>
        <w:t xml:space="preserve">GAFAR </w:t>
      </w:r>
      <w:r>
        <w:rPr>
          <w:rFonts w:ascii="Calibri" w:hAnsi="Calibri"/>
          <w:b/>
          <w:sz w:val="26"/>
          <w:szCs w:val="26"/>
        </w:rPr>
        <w:t>(K.A.G)</w:t>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 xml:space="preserve">       DATE</w:t>
      </w:r>
    </w:p>
    <w:p>
      <w:pPr>
        <w:pStyle w:val="style0"/>
        <w:rPr>
          <w:rFonts w:ascii="Calibri" w:hAnsi="Calibri"/>
          <w:i/>
          <w:sz w:val="26"/>
          <w:szCs w:val="26"/>
        </w:rPr>
      </w:pPr>
      <w:r>
        <w:rPr>
          <w:rFonts w:ascii="Calibri" w:hAnsi="Calibri"/>
          <w:i/>
          <w:sz w:val="26"/>
          <w:szCs w:val="26"/>
        </w:rPr>
        <w:t xml:space="preserve">(PROJECT SUPERVISOR) </w:t>
      </w:r>
    </w:p>
    <w:p>
      <w:pPr>
        <w:pStyle w:val="style0"/>
        <w:ind w:left="5040" w:firstLine="720"/>
        <w:rPr>
          <w:rFonts w:ascii="Calibri" w:hAnsi="Calibri"/>
          <w:b/>
          <w:sz w:val="28"/>
          <w:szCs w:val="28"/>
        </w:rPr>
      </w:pPr>
    </w:p>
    <w:p>
      <w:pPr>
        <w:pStyle w:val="style0"/>
        <w:rPr>
          <w:rFonts w:ascii="Calibri" w:hAnsi="Calibri"/>
          <w:b/>
          <w:sz w:val="26"/>
          <w:szCs w:val="26"/>
        </w:rPr>
      </w:pPr>
      <w:r>
        <w:rPr>
          <w:rFonts w:ascii="Calibri" w:hAnsi="Calibri"/>
          <w:b/>
          <w:sz w:val="26"/>
          <w:szCs w:val="26"/>
        </w:rPr>
        <w:t>_____________________________</w:t>
      </w:r>
      <w:r>
        <w:rPr>
          <w:rFonts w:ascii="Calibri" w:hAnsi="Calibri"/>
          <w:b/>
          <w:sz w:val="26"/>
          <w:szCs w:val="26"/>
        </w:rPr>
        <w:t>_</w:t>
      </w:r>
      <w:r>
        <w:rPr>
          <w:rFonts w:ascii="Calibri" w:hAnsi="Calibri"/>
          <w:b/>
          <w:sz w:val="26"/>
          <w:szCs w:val="26"/>
        </w:rPr>
        <w:tab/>
      </w:r>
      <w:r>
        <w:rPr>
          <w:rFonts w:ascii="Calibri" w:hAnsi="Calibri"/>
          <w:b/>
          <w:sz w:val="26"/>
          <w:szCs w:val="26"/>
        </w:rPr>
        <w:tab/>
      </w:r>
      <w:r>
        <w:rPr>
          <w:rFonts w:ascii="Calibri" w:hAnsi="Calibri"/>
          <w:b/>
          <w:sz w:val="26"/>
          <w:szCs w:val="26"/>
        </w:rPr>
        <w:t>_____________________________</w:t>
      </w:r>
      <w:r>
        <w:rPr>
          <w:rFonts w:ascii="Calibri" w:hAnsi="Calibri"/>
          <w:b/>
          <w:sz w:val="26"/>
          <w:szCs w:val="26"/>
        </w:rPr>
        <w:t>_</w:t>
      </w:r>
    </w:p>
    <w:p>
      <w:pPr>
        <w:pStyle w:val="style0"/>
        <w:rPr>
          <w:rFonts w:ascii="Calibri" w:hAnsi="Calibri"/>
          <w:b/>
          <w:sz w:val="26"/>
          <w:szCs w:val="26"/>
        </w:rPr>
      </w:pPr>
      <w:r>
        <w:rPr>
          <w:rFonts w:ascii="Calibri" w:hAnsi="Calibri"/>
          <w:b/>
          <w:sz w:val="26"/>
          <w:szCs w:val="26"/>
        </w:rPr>
        <w:t>MR</w:t>
      </w:r>
      <w:r>
        <w:rPr>
          <w:rFonts w:ascii="Calibri" w:hAnsi="Calibri"/>
          <w:b/>
          <w:sz w:val="26"/>
          <w:szCs w:val="26"/>
        </w:rPr>
        <w:t xml:space="preserve">S. ADEGBOYE B.B </w:t>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 xml:space="preserve">       </w:t>
      </w:r>
      <w:r>
        <w:rPr>
          <w:rFonts w:ascii="Calibri" w:hAnsi="Calibri"/>
          <w:b/>
          <w:sz w:val="26"/>
          <w:szCs w:val="26"/>
        </w:rPr>
        <w:tab/>
      </w:r>
      <w:r>
        <w:rPr>
          <w:rFonts w:ascii="Calibri" w:hAnsi="Calibri"/>
          <w:b/>
          <w:sz w:val="26"/>
          <w:szCs w:val="26"/>
        </w:rPr>
        <w:t xml:space="preserve">        DATE</w:t>
      </w:r>
    </w:p>
    <w:p>
      <w:pPr>
        <w:pStyle w:val="style0"/>
        <w:rPr>
          <w:rFonts w:ascii="Calibri" w:hAnsi="Calibri"/>
          <w:i/>
          <w:sz w:val="26"/>
          <w:szCs w:val="26"/>
        </w:rPr>
      </w:pPr>
      <w:r>
        <w:rPr>
          <w:rFonts w:ascii="Calibri" w:hAnsi="Calibri"/>
          <w:i/>
          <w:sz w:val="26"/>
          <w:szCs w:val="26"/>
        </w:rPr>
        <w:t>(PROJECT CO</w:t>
      </w:r>
      <w:r>
        <w:rPr>
          <w:rFonts w:ascii="Calibri" w:hAnsi="Calibri"/>
          <w:i/>
          <w:sz w:val="26"/>
          <w:szCs w:val="26"/>
        </w:rPr>
        <w:t>-</w:t>
      </w:r>
      <w:r>
        <w:rPr>
          <w:rFonts w:ascii="Calibri" w:hAnsi="Calibri"/>
          <w:i/>
          <w:sz w:val="26"/>
          <w:szCs w:val="26"/>
        </w:rPr>
        <w:t xml:space="preserve">ORDINATOR) </w:t>
      </w:r>
    </w:p>
    <w:p>
      <w:pPr>
        <w:pStyle w:val="style0"/>
        <w:ind w:left="5040" w:firstLine="720"/>
        <w:rPr>
          <w:rFonts w:ascii="Calibri" w:hAnsi="Calibri"/>
          <w:b/>
          <w:sz w:val="28"/>
          <w:szCs w:val="28"/>
        </w:rPr>
      </w:pPr>
    </w:p>
    <w:p>
      <w:pPr>
        <w:pStyle w:val="style0"/>
        <w:ind w:left="5040" w:firstLine="720"/>
        <w:rPr>
          <w:rFonts w:ascii="Calibri" w:hAnsi="Calibri"/>
          <w:b/>
          <w:sz w:val="28"/>
          <w:szCs w:val="28"/>
        </w:rPr>
      </w:pPr>
    </w:p>
    <w:p>
      <w:pPr>
        <w:pStyle w:val="style0"/>
        <w:rPr>
          <w:rFonts w:ascii="Calibri" w:hAnsi="Calibri"/>
          <w:b/>
          <w:sz w:val="26"/>
          <w:szCs w:val="26"/>
        </w:rPr>
      </w:pPr>
      <w:r>
        <w:rPr>
          <w:rFonts w:ascii="Calibri" w:hAnsi="Calibri"/>
          <w:b/>
          <w:sz w:val="26"/>
          <w:szCs w:val="26"/>
        </w:rPr>
        <w:t>_____________________________</w:t>
      </w:r>
      <w:r>
        <w:rPr>
          <w:rFonts w:ascii="Calibri" w:hAnsi="Calibri"/>
          <w:b/>
          <w:sz w:val="26"/>
          <w:szCs w:val="26"/>
        </w:rPr>
        <w:t>_</w:t>
      </w:r>
      <w:r>
        <w:rPr>
          <w:rFonts w:ascii="Calibri" w:hAnsi="Calibri"/>
          <w:b/>
          <w:sz w:val="26"/>
          <w:szCs w:val="26"/>
        </w:rPr>
        <w:tab/>
      </w:r>
      <w:r>
        <w:rPr>
          <w:rFonts w:ascii="Calibri" w:hAnsi="Calibri"/>
          <w:b/>
          <w:sz w:val="26"/>
          <w:szCs w:val="26"/>
        </w:rPr>
        <w:tab/>
      </w:r>
      <w:r>
        <w:rPr>
          <w:rFonts w:ascii="Calibri" w:hAnsi="Calibri"/>
          <w:b/>
          <w:sz w:val="26"/>
          <w:szCs w:val="26"/>
        </w:rPr>
        <w:t>_____________________________</w:t>
      </w:r>
      <w:r>
        <w:rPr>
          <w:rFonts w:ascii="Calibri" w:hAnsi="Calibri"/>
          <w:b/>
          <w:sz w:val="26"/>
          <w:szCs w:val="26"/>
        </w:rPr>
        <w:t>_</w:t>
      </w:r>
    </w:p>
    <w:p>
      <w:pPr>
        <w:pStyle w:val="style0"/>
        <w:rPr>
          <w:rFonts w:ascii="Calibri" w:hAnsi="Calibri"/>
          <w:b/>
          <w:sz w:val="26"/>
          <w:szCs w:val="26"/>
        </w:rPr>
      </w:pPr>
      <w:r>
        <w:rPr>
          <w:rFonts w:ascii="Calibri" w:hAnsi="Calibri"/>
          <w:b/>
          <w:sz w:val="26"/>
          <w:szCs w:val="26"/>
        </w:rPr>
        <w:t xml:space="preserve">MR. </w:t>
      </w:r>
      <w:r>
        <w:rPr>
          <w:rFonts w:ascii="Calibri" w:hAnsi="Calibri"/>
          <w:b/>
          <w:sz w:val="26"/>
          <w:szCs w:val="26"/>
        </w:rPr>
        <w:t>YUSUF A.S</w:t>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 xml:space="preserve">       </w:t>
      </w:r>
      <w:r>
        <w:rPr>
          <w:rFonts w:ascii="Calibri" w:hAnsi="Calibri"/>
          <w:b/>
          <w:sz w:val="26"/>
          <w:szCs w:val="26"/>
        </w:rPr>
        <w:tab/>
      </w:r>
      <w:r>
        <w:rPr>
          <w:rFonts w:ascii="Calibri" w:hAnsi="Calibri"/>
          <w:b/>
          <w:sz w:val="26"/>
          <w:szCs w:val="26"/>
        </w:rPr>
        <w:t xml:space="preserve">       </w:t>
      </w:r>
      <w:r>
        <w:rPr>
          <w:rFonts w:ascii="Calibri" w:hAnsi="Calibri"/>
          <w:b/>
          <w:sz w:val="26"/>
          <w:szCs w:val="26"/>
        </w:rPr>
        <w:tab/>
      </w:r>
      <w:r>
        <w:rPr>
          <w:rFonts w:ascii="Calibri" w:hAnsi="Calibri"/>
          <w:b/>
          <w:sz w:val="26"/>
          <w:szCs w:val="26"/>
        </w:rPr>
        <w:t xml:space="preserve">        DATE</w:t>
      </w:r>
    </w:p>
    <w:p>
      <w:pPr>
        <w:pStyle w:val="style0"/>
        <w:rPr>
          <w:rFonts w:ascii="Calibri" w:hAnsi="Calibri"/>
          <w:i/>
          <w:sz w:val="26"/>
          <w:szCs w:val="26"/>
        </w:rPr>
      </w:pPr>
      <w:r>
        <w:rPr>
          <w:rFonts w:ascii="Calibri" w:hAnsi="Calibri"/>
          <w:i/>
          <w:sz w:val="26"/>
          <w:szCs w:val="26"/>
        </w:rPr>
        <w:t xml:space="preserve">(HEAD OF DEPARTMENT) </w:t>
      </w:r>
    </w:p>
    <w:p>
      <w:pPr>
        <w:pStyle w:val="style0"/>
        <w:rPr>
          <w:rFonts w:ascii="Calibri" w:hAnsi="Calibri"/>
          <w:b/>
          <w:sz w:val="26"/>
          <w:szCs w:val="26"/>
        </w:rPr>
      </w:pPr>
    </w:p>
    <w:p>
      <w:pPr>
        <w:pStyle w:val="style0"/>
        <w:rPr>
          <w:rFonts w:ascii="Calibri" w:hAnsi="Calibri"/>
          <w:b/>
          <w:sz w:val="26"/>
          <w:szCs w:val="26"/>
        </w:rPr>
      </w:pPr>
      <w:r>
        <w:rPr>
          <w:rFonts w:ascii="Calibri" w:hAnsi="Calibri"/>
          <w:b/>
          <w:sz w:val="26"/>
          <w:szCs w:val="26"/>
        </w:rPr>
        <w:t>_____________________________</w:t>
      </w:r>
      <w:r>
        <w:rPr>
          <w:rFonts w:ascii="Calibri" w:hAnsi="Calibri"/>
          <w:b/>
          <w:sz w:val="26"/>
          <w:szCs w:val="26"/>
        </w:rPr>
        <w:t>_</w:t>
      </w:r>
      <w:r>
        <w:rPr>
          <w:rFonts w:ascii="Calibri" w:hAnsi="Calibri"/>
          <w:b/>
          <w:sz w:val="26"/>
          <w:szCs w:val="26"/>
        </w:rPr>
        <w:tab/>
      </w:r>
      <w:r>
        <w:rPr>
          <w:rFonts w:ascii="Calibri" w:hAnsi="Calibri"/>
          <w:b/>
          <w:sz w:val="26"/>
          <w:szCs w:val="26"/>
        </w:rPr>
        <w:tab/>
      </w:r>
      <w:r>
        <w:rPr>
          <w:rFonts w:ascii="Calibri" w:hAnsi="Calibri"/>
          <w:b/>
          <w:sz w:val="26"/>
          <w:szCs w:val="26"/>
        </w:rPr>
        <w:t>_____________________________</w:t>
      </w:r>
      <w:r>
        <w:rPr>
          <w:rFonts w:ascii="Calibri" w:hAnsi="Calibri"/>
          <w:b/>
          <w:sz w:val="26"/>
          <w:szCs w:val="26"/>
        </w:rPr>
        <w:t>_</w:t>
      </w:r>
    </w:p>
    <w:p>
      <w:pPr>
        <w:pStyle w:val="style0"/>
        <w:rPr>
          <w:rFonts w:ascii="Calibri" w:hAnsi="Calibri"/>
          <w:b/>
          <w:sz w:val="26"/>
          <w:szCs w:val="26"/>
        </w:rPr>
      </w:pPr>
      <w:r>
        <w:rPr>
          <w:rFonts w:ascii="Calibri" w:hAnsi="Calibri"/>
          <w:b/>
          <w:sz w:val="26"/>
          <w:szCs w:val="26"/>
        </w:rPr>
        <w:t>IKHU-OMOREGBE SUNDAY</w:t>
      </w:r>
      <w:r>
        <w:rPr>
          <w:rFonts w:ascii="Calibri" w:hAnsi="Calibri"/>
          <w:b/>
          <w:sz w:val="26"/>
          <w:szCs w:val="26"/>
        </w:rPr>
        <w:t xml:space="preserve"> (</w:t>
      </w:r>
      <w:r>
        <w:rPr>
          <w:rFonts w:ascii="Calibri" w:hAnsi="Calibri"/>
          <w:b/>
          <w:sz w:val="26"/>
          <w:szCs w:val="26"/>
        </w:rPr>
        <w:t>F</w:t>
      </w:r>
      <w:r>
        <w:rPr>
          <w:rFonts w:ascii="Calibri" w:hAnsi="Calibri"/>
          <w:b/>
          <w:sz w:val="26"/>
          <w:szCs w:val="26"/>
        </w:rPr>
        <w:t xml:space="preserve">.C.A) </w:t>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 xml:space="preserve">   </w:t>
      </w:r>
      <w:r>
        <w:rPr>
          <w:rFonts w:ascii="Calibri" w:hAnsi="Calibri"/>
          <w:b/>
          <w:sz w:val="26"/>
          <w:szCs w:val="26"/>
        </w:rPr>
        <w:t>DATE</w:t>
      </w:r>
    </w:p>
    <w:p>
      <w:pPr>
        <w:pStyle w:val="style0"/>
        <w:rPr>
          <w:rFonts w:ascii="Calibri" w:hAnsi="Calibri"/>
          <w:b/>
          <w:i/>
          <w:sz w:val="26"/>
          <w:szCs w:val="26"/>
        </w:rPr>
      </w:pPr>
      <w:r>
        <w:rPr>
          <w:rFonts w:ascii="Calibri" w:hAnsi="Calibri"/>
          <w:b/>
          <w:i/>
          <w:sz w:val="26"/>
          <w:szCs w:val="26"/>
        </w:rPr>
        <w:t>(</w:t>
      </w:r>
      <w:r>
        <w:rPr>
          <w:rFonts w:ascii="Calibri" w:hAnsi="Calibri"/>
          <w:i/>
          <w:sz w:val="26"/>
          <w:szCs w:val="26"/>
        </w:rPr>
        <w:t>EXTERNAL EXAMINER</w:t>
      </w:r>
      <w:r>
        <w:rPr>
          <w:rFonts w:ascii="Calibri" w:hAnsi="Calibri"/>
          <w:b/>
          <w:i/>
          <w:sz w:val="26"/>
          <w:szCs w:val="26"/>
        </w:rPr>
        <w:t xml:space="preserve">) </w:t>
      </w: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32"/>
          <w:szCs w:val="32"/>
        </w:rPr>
      </w:pPr>
    </w:p>
    <w:p>
      <w:pPr>
        <w:pStyle w:val="style0"/>
        <w:jc w:val="center"/>
        <w:rPr>
          <w:rFonts w:ascii="Calibri" w:hAnsi="Calibri"/>
          <w:b/>
          <w:sz w:val="32"/>
          <w:szCs w:val="32"/>
        </w:rPr>
      </w:pPr>
    </w:p>
    <w:p>
      <w:pPr>
        <w:pStyle w:val="style0"/>
        <w:jc w:val="center"/>
        <w:rPr>
          <w:rFonts w:ascii="Calibri" w:hAnsi="Calibri"/>
          <w:b/>
          <w:sz w:val="32"/>
          <w:szCs w:val="32"/>
        </w:rPr>
      </w:pPr>
      <w:r>
        <w:rPr>
          <w:rFonts w:ascii="Calibri" w:hAnsi="Calibri"/>
          <w:b/>
          <w:sz w:val="32"/>
          <w:szCs w:val="32"/>
        </w:rPr>
        <w:t>DEDICATION</w:t>
      </w:r>
    </w:p>
    <w:p>
      <w:pPr>
        <w:pStyle w:val="style0"/>
        <w:ind w:firstLine="720"/>
        <w:jc w:val="both"/>
        <w:rPr>
          <w:rFonts w:ascii="Calibri" w:hAnsi="Calibri"/>
          <w:sz w:val="26"/>
          <w:szCs w:val="26"/>
        </w:rPr>
      </w:pPr>
      <w:r>
        <w:rPr>
          <w:rFonts w:ascii="Calibri" w:hAnsi="Calibri"/>
          <w:sz w:val="26"/>
          <w:szCs w:val="26"/>
        </w:rPr>
        <w:t xml:space="preserve">I Give Thanks To Almighty </w:t>
      </w:r>
      <w:r>
        <w:rPr>
          <w:rFonts w:ascii="Calibri" w:hAnsi="Calibri"/>
          <w:sz w:val="26"/>
          <w:szCs w:val="26"/>
        </w:rPr>
        <w:t>God</w:t>
      </w:r>
      <w:r>
        <w:rPr>
          <w:rFonts w:ascii="Calibri" w:hAnsi="Calibri"/>
          <w:sz w:val="26"/>
          <w:szCs w:val="26"/>
        </w:rPr>
        <w:t xml:space="preserve"> for the Wisdom and Knowledge for the Completion of This Project and Opportunity to Carry Out This Project Research and Findings</w:t>
      </w:r>
      <w:r>
        <w:rPr>
          <w:rFonts w:ascii="Calibri" w:hAnsi="Calibri"/>
          <w:sz w:val="26"/>
          <w:szCs w:val="26"/>
        </w:rPr>
        <w:t>.</w:t>
      </w:r>
    </w:p>
    <w:p>
      <w:pPr>
        <w:pStyle w:val="style0"/>
        <w:ind w:firstLine="720"/>
        <w:jc w:val="both"/>
        <w:rPr>
          <w:rFonts w:ascii="Calibri" w:hAnsi="Calibri"/>
          <w:sz w:val="26"/>
          <w:szCs w:val="26"/>
        </w:rPr>
      </w:pPr>
      <w:r>
        <w:rPr>
          <w:rFonts w:ascii="Calibri" w:hAnsi="Calibri"/>
          <w:sz w:val="26"/>
          <w:szCs w:val="26"/>
        </w:rPr>
        <w:t>The Project Is Especially Dedicated To My Beloved</w:t>
      </w:r>
      <w:r>
        <w:rPr>
          <w:rFonts w:ascii="Calibri" w:hAnsi="Calibri"/>
          <w:sz w:val="26"/>
          <w:szCs w:val="26"/>
        </w:rPr>
        <w:t xml:space="preserve"> parents</w:t>
      </w:r>
      <w:r>
        <w:rPr>
          <w:rFonts w:ascii="Calibri" w:hAnsi="Calibri"/>
          <w:sz w:val="26"/>
          <w:szCs w:val="26"/>
        </w:rPr>
        <w:t xml:space="preserve">, Lectures, Course Mate And Loved Ones For Giving Me A Parliamentary Support And Encouragement During The Period Of This Research. May the Blessing of </w:t>
      </w:r>
      <w:r>
        <w:rPr>
          <w:rFonts w:ascii="Calibri" w:hAnsi="Calibri"/>
          <w:sz w:val="26"/>
          <w:szCs w:val="26"/>
        </w:rPr>
        <w:t xml:space="preserve">God </w:t>
      </w:r>
      <w:r>
        <w:rPr>
          <w:rFonts w:ascii="Calibri" w:hAnsi="Calibri"/>
          <w:sz w:val="26"/>
          <w:szCs w:val="26"/>
        </w:rPr>
        <w:t>Be With Them All and Always (Amin).</w:t>
      </w: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rPr>
          <w:rFonts w:ascii="Calibri" w:hAnsi="Calibri"/>
          <w:b/>
          <w:sz w:val="26"/>
          <w:szCs w:val="26"/>
        </w:rPr>
      </w:pPr>
    </w:p>
    <w:p>
      <w:pPr>
        <w:pStyle w:val="style0"/>
        <w:jc w:val="center"/>
        <w:rPr>
          <w:rFonts w:ascii="Calibri" w:hAnsi="Calibri"/>
          <w:b/>
          <w:sz w:val="32"/>
          <w:szCs w:val="32"/>
        </w:rPr>
      </w:pPr>
      <w:r>
        <w:rPr>
          <w:rFonts w:ascii="Calibri" w:hAnsi="Calibri"/>
          <w:b/>
          <w:sz w:val="32"/>
          <w:szCs w:val="32"/>
        </w:rPr>
        <w:t>ACKNOWLEDGEMENT</w:t>
      </w:r>
    </w:p>
    <w:p>
      <w:pPr>
        <w:pStyle w:val="style0"/>
        <w:rPr>
          <w:rFonts w:ascii="Cambria" w:hAnsi="Cambria"/>
          <w:sz w:val="28"/>
          <w:szCs w:val="28"/>
        </w:rPr>
      </w:pPr>
    </w:p>
    <w:p>
      <w:pPr>
        <w:pStyle w:val="style0"/>
        <w:rPr>
          <w:rFonts w:ascii="Cambria" w:hAnsi="Cambria"/>
          <w:sz w:val="28"/>
          <w:szCs w:val="28"/>
        </w:rPr>
      </w:pPr>
      <w:r>
        <w:rPr>
          <w:rFonts w:ascii="Cambria" w:hAnsi="Cambria"/>
          <w:sz w:val="28"/>
          <w:szCs w:val="28"/>
        </w:rPr>
        <w:t>I would like to express my heartfelt gratitude and appreciation to all those who have contributed to my growth and success as a student. Without their support, guidance, and encouragement, I would not have been able to accomplish what I have today.</w:t>
      </w:r>
    </w:p>
    <w:p>
      <w:pPr>
        <w:pStyle w:val="style0"/>
        <w:rPr>
          <w:rFonts w:ascii="Cambria" w:hAnsi="Cambria"/>
          <w:sz w:val="28"/>
          <w:szCs w:val="28"/>
        </w:rPr>
      </w:pPr>
    </w:p>
    <w:p>
      <w:pPr>
        <w:pStyle w:val="style0"/>
        <w:jc w:val="both"/>
        <w:rPr>
          <w:rFonts w:ascii="Cambria" w:hAnsi="Cambria"/>
          <w:sz w:val="28"/>
          <w:szCs w:val="28"/>
        </w:rPr>
      </w:pPr>
      <w:r>
        <w:rPr>
          <w:rFonts w:ascii="Cambria" w:hAnsi="Cambria"/>
          <w:sz w:val="28"/>
          <w:szCs w:val="28"/>
        </w:rPr>
        <w:t>First and foremost, I would like to thank my parents for their unwavering love, sacrifices, and belief in my abilities. Their constant encouragement and motivation have been the driving force behind my academic achievements. I am deeply grateful for their unending support and for instilling in me the value of education.</w:t>
      </w:r>
    </w:p>
    <w:p>
      <w:pPr>
        <w:pStyle w:val="style0"/>
        <w:jc w:val="both"/>
        <w:rPr>
          <w:rFonts w:ascii="Cambria" w:hAnsi="Cambria"/>
          <w:sz w:val="28"/>
          <w:szCs w:val="28"/>
        </w:rPr>
      </w:pPr>
    </w:p>
    <w:p>
      <w:pPr>
        <w:pStyle w:val="style0"/>
        <w:jc w:val="both"/>
        <w:rPr>
          <w:rFonts w:ascii="Cambria" w:hAnsi="Cambria"/>
          <w:sz w:val="28"/>
          <w:szCs w:val="28"/>
        </w:rPr>
      </w:pPr>
      <w:r>
        <w:rPr>
          <w:rFonts w:ascii="Cambria" w:hAnsi="Cambria"/>
          <w:sz w:val="28"/>
          <w:szCs w:val="28"/>
        </w:rPr>
        <w:t>I am indebted to my teachers and professors, whose knowledge, expertise, and passion for teaching have ignited a love for learning within me. Their dedication, patience, and willingness to go the extra mile to ensure my understanding have played a pivotal role in shaping my academic journey. I am</w:t>
      </w:r>
      <w:r>
        <w:rPr>
          <w:rFonts w:ascii="Cambria" w:hAnsi="Cambria"/>
          <w:sz w:val="28"/>
          <w:szCs w:val="28"/>
        </w:rPr>
        <w:t xml:space="preserve"> truly grateful for their guidance and mentorship.</w:t>
      </w:r>
    </w:p>
    <w:p>
      <w:pPr>
        <w:pStyle w:val="style0"/>
        <w:jc w:val="both"/>
        <w:rPr>
          <w:rFonts w:ascii="Cambria" w:hAnsi="Cambria"/>
          <w:sz w:val="28"/>
          <w:szCs w:val="28"/>
        </w:rPr>
      </w:pPr>
    </w:p>
    <w:p>
      <w:pPr>
        <w:pStyle w:val="style0"/>
        <w:jc w:val="both"/>
        <w:rPr>
          <w:rFonts w:ascii="Cambria" w:hAnsi="Cambria"/>
          <w:sz w:val="28"/>
          <w:szCs w:val="28"/>
        </w:rPr>
      </w:pPr>
      <w:r>
        <w:rPr>
          <w:rFonts w:ascii="Cambria" w:hAnsi="Cambria"/>
          <w:sz w:val="28"/>
          <w:szCs w:val="28"/>
        </w:rPr>
        <w:t>I would also like to extend my appreciation to my friends and classmates who have been there for me throughout this educational voyage. Their camaraderie, collaboration, and shared experiences have enriched my learning environment and made the journey much more enjoyable. Their friendship has provided me with the necessary support to overcome challenges and strive for excellence.</w:t>
      </w:r>
    </w:p>
    <w:p>
      <w:pPr>
        <w:pStyle w:val="style0"/>
        <w:jc w:val="both"/>
        <w:rPr>
          <w:rFonts w:ascii="Cambria" w:hAnsi="Cambria"/>
          <w:sz w:val="28"/>
          <w:szCs w:val="28"/>
        </w:rPr>
      </w:pPr>
    </w:p>
    <w:p>
      <w:pPr>
        <w:pStyle w:val="style0"/>
        <w:jc w:val="both"/>
        <w:rPr>
          <w:rFonts w:ascii="Cambria" w:hAnsi="Cambria"/>
          <w:sz w:val="28"/>
          <w:szCs w:val="28"/>
        </w:rPr>
      </w:pPr>
      <w:r>
        <w:rPr>
          <w:rFonts w:ascii="Cambria" w:hAnsi="Cambria"/>
          <w:sz w:val="28"/>
          <w:szCs w:val="28"/>
        </w:rPr>
        <w:t>Last</w:t>
      </w:r>
      <w:r>
        <w:rPr>
          <w:rFonts w:ascii="Cambria" w:hAnsi="Cambria"/>
          <w:sz w:val="28"/>
          <w:szCs w:val="28"/>
        </w:rPr>
        <w:t xml:space="preserve"> but not least, I would like to express my gratitude to all the authors, researchers, and scholars whose work has been instrumental in broadening my kn</w:t>
      </w:r>
      <w:r>
        <w:rPr>
          <w:rFonts w:ascii="Cambria" w:hAnsi="Cambria"/>
          <w:sz w:val="28"/>
          <w:szCs w:val="28"/>
        </w:rPr>
        <w:t>owledge</w:t>
      </w:r>
      <w:r>
        <w:rPr>
          <w:rFonts w:ascii="Cambria" w:hAnsi="Cambria"/>
          <w:sz w:val="28"/>
          <w:szCs w:val="28"/>
        </w:rPr>
        <w:t xml:space="preserve"> and shaping my perspective. The</w:t>
      </w:r>
      <w:r>
        <w:rPr>
          <w:rFonts w:ascii="Cambria" w:hAnsi="Cambria"/>
          <w:sz w:val="28"/>
          <w:szCs w:val="28"/>
        </w:rPr>
        <w:t>ir contributions have ignited my</w:t>
      </w:r>
      <w:r>
        <w:rPr>
          <w:rFonts w:ascii="Cambria" w:hAnsi="Cambria"/>
          <w:sz w:val="28"/>
          <w:szCs w:val="28"/>
        </w:rPr>
        <w:t xml:space="preserve"> curiosity and inspired </w:t>
      </w:r>
      <w:r>
        <w:rPr>
          <w:rFonts w:ascii="Cambria" w:hAnsi="Cambria"/>
          <w:sz w:val="28"/>
          <w:szCs w:val="28"/>
        </w:rPr>
        <w:t>me to explore new areas of study.</w:t>
      </w:r>
    </w:p>
    <w:p>
      <w:pPr>
        <w:pStyle w:val="style0"/>
        <w:jc w:val="both"/>
        <w:rPr>
          <w:rFonts w:ascii="Cambria" w:hAnsi="Cambria"/>
          <w:sz w:val="28"/>
          <w:szCs w:val="28"/>
        </w:rPr>
      </w:pPr>
    </w:p>
    <w:p>
      <w:pPr>
        <w:pStyle w:val="style0"/>
        <w:jc w:val="both"/>
        <w:rPr>
          <w:rFonts w:ascii="Cambria" w:hAnsi="Cambria"/>
          <w:sz w:val="28"/>
          <w:szCs w:val="28"/>
        </w:rPr>
      </w:pPr>
      <w:r>
        <w:rPr>
          <w:rFonts w:ascii="Cambria" w:hAnsi="Cambria"/>
          <w:sz w:val="28"/>
          <w:szCs w:val="28"/>
        </w:rPr>
        <w:t>In conclusion, I an immensely grateful to everyone who has played a part in my educational journey. Your unwavering support, guidance, and belief in me have been invaluable. I am truly fortunate to have such wonderful individuals in my life. Thank you for making me the better person I am today.</w:t>
      </w:r>
    </w:p>
    <w:p>
      <w:pPr>
        <w:pStyle w:val="style0"/>
        <w:rPr>
          <w:rFonts w:ascii="Cambria" w:hAnsi="Cambria"/>
          <w:sz w:val="28"/>
          <w:szCs w:val="28"/>
        </w:rPr>
      </w:pPr>
    </w:p>
    <w:p>
      <w:pPr>
        <w:pStyle w:val="style0"/>
        <w:rPr>
          <w:rFonts w:ascii="Cambria" w:hAnsi="Cambria"/>
          <w:sz w:val="28"/>
          <w:szCs w:val="28"/>
        </w:rPr>
      </w:pPr>
    </w:p>
    <w:p>
      <w:pPr>
        <w:pStyle w:val="style0"/>
        <w:rPr>
          <w:rFonts w:ascii="Times New Roman" w:cs="Times New Roman" w:hAnsi="Times New Roman"/>
          <w:b/>
          <w:sz w:val="32"/>
          <w:szCs w:val="32"/>
        </w:rPr>
      </w:pPr>
    </w:p>
    <w:p>
      <w:pPr>
        <w:pStyle w:val="style0"/>
        <w:spacing w:after="120" w:lineRule="auto" w:line="240"/>
        <w:jc w:val="center"/>
        <w:rPr>
          <w:rFonts w:ascii="Calibri" w:hAnsi="Calibri"/>
          <w:b/>
          <w:sz w:val="32"/>
          <w:szCs w:val="32"/>
        </w:rPr>
      </w:pPr>
      <w:r>
        <w:rPr>
          <w:rFonts w:ascii="Calibri" w:hAnsi="Calibri"/>
          <w:b/>
          <w:sz w:val="32"/>
          <w:szCs w:val="32"/>
        </w:rPr>
        <w:t>TABLE OF CONTENTS</w:t>
      </w:r>
    </w:p>
    <w:p>
      <w:pPr>
        <w:pStyle w:val="style0"/>
        <w:spacing w:after="120" w:lineRule="auto" w:line="240"/>
        <w:rPr>
          <w:rFonts w:ascii="Calibri" w:hAnsi="Calibri"/>
          <w:b/>
          <w:sz w:val="28"/>
          <w:szCs w:val="28"/>
        </w:rPr>
      </w:pPr>
      <w:r>
        <w:rPr>
          <w:rFonts w:ascii="Calibri" w:hAnsi="Calibri"/>
          <w:b/>
          <w:sz w:val="28"/>
          <w:szCs w:val="28"/>
        </w:rPr>
        <w:t xml:space="preserve">Title Page </w:t>
      </w:r>
    </w:p>
    <w:p>
      <w:pPr>
        <w:pStyle w:val="style0"/>
        <w:spacing w:after="120" w:lineRule="auto" w:line="240"/>
        <w:rPr>
          <w:rFonts w:ascii="Calibri" w:hAnsi="Calibri"/>
          <w:b/>
          <w:sz w:val="28"/>
          <w:szCs w:val="28"/>
        </w:rPr>
      </w:pPr>
      <w:r>
        <w:rPr>
          <w:rFonts w:ascii="Calibri" w:hAnsi="Calibri"/>
          <w:b/>
          <w:sz w:val="28"/>
          <w:szCs w:val="28"/>
        </w:rPr>
        <w:t xml:space="preserve">Certification </w:t>
      </w:r>
      <w:bookmarkStart w:id="0" w:name="_GoBack"/>
      <w:bookmarkEnd w:id="0"/>
    </w:p>
    <w:p>
      <w:pPr>
        <w:pStyle w:val="style0"/>
        <w:spacing w:after="120" w:lineRule="auto" w:line="240"/>
        <w:rPr>
          <w:rFonts w:ascii="Calibri" w:hAnsi="Calibri"/>
          <w:b/>
          <w:sz w:val="28"/>
          <w:szCs w:val="28"/>
        </w:rPr>
      </w:pPr>
      <w:r>
        <w:rPr>
          <w:rFonts w:ascii="Calibri" w:hAnsi="Calibri"/>
          <w:b/>
          <w:sz w:val="28"/>
          <w:szCs w:val="28"/>
        </w:rPr>
        <w:t xml:space="preserve">Dedication </w:t>
      </w:r>
    </w:p>
    <w:p>
      <w:pPr>
        <w:pStyle w:val="style0"/>
        <w:spacing w:after="120" w:lineRule="auto" w:line="240"/>
        <w:rPr>
          <w:rFonts w:ascii="Calibri" w:hAnsi="Calibri"/>
          <w:b/>
          <w:sz w:val="28"/>
          <w:szCs w:val="28"/>
        </w:rPr>
      </w:pPr>
      <w:r>
        <w:rPr>
          <w:rFonts w:ascii="Calibri" w:hAnsi="Calibri"/>
          <w:b/>
          <w:sz w:val="28"/>
          <w:szCs w:val="28"/>
        </w:rPr>
        <w:t xml:space="preserve">Acknowledgement </w:t>
      </w:r>
    </w:p>
    <w:p>
      <w:pPr>
        <w:pStyle w:val="style0"/>
        <w:spacing w:after="120" w:lineRule="auto" w:line="240"/>
        <w:rPr>
          <w:rFonts w:ascii="Calibri" w:hAnsi="Calibri"/>
          <w:b/>
          <w:sz w:val="28"/>
          <w:szCs w:val="28"/>
        </w:rPr>
      </w:pPr>
      <w:r>
        <w:rPr>
          <w:rFonts w:ascii="Calibri" w:hAnsi="Calibri"/>
          <w:b/>
          <w:sz w:val="28"/>
          <w:szCs w:val="28"/>
        </w:rPr>
        <w:t>Table of content</w:t>
      </w:r>
    </w:p>
    <w:p>
      <w:pPr>
        <w:pStyle w:val="style0"/>
        <w:spacing w:lineRule="auto" w:line="240"/>
        <w:rPr>
          <w:rFonts w:ascii="Calibri" w:hAnsi="Calibri"/>
          <w:b/>
          <w:sz w:val="28"/>
          <w:szCs w:val="28"/>
        </w:rPr>
      </w:pPr>
      <w:r>
        <w:rPr>
          <w:rFonts w:ascii="Calibri" w:hAnsi="Calibri"/>
          <w:b/>
          <w:sz w:val="28"/>
          <w:szCs w:val="28"/>
        </w:rPr>
        <w:t xml:space="preserve">CHAPTER ONE </w:t>
      </w:r>
    </w:p>
    <w:p>
      <w:pPr>
        <w:pStyle w:val="style0"/>
        <w:spacing w:lineRule="auto" w:line="240"/>
        <w:rPr>
          <w:rFonts w:ascii="Calibri" w:hAnsi="Calibri"/>
          <w:b/>
          <w:sz w:val="28"/>
          <w:szCs w:val="28"/>
        </w:rPr>
      </w:pPr>
      <w:r>
        <w:rPr>
          <w:rFonts w:ascii="Calibri" w:hAnsi="Calibri"/>
          <w:b/>
          <w:sz w:val="28"/>
          <w:szCs w:val="28"/>
        </w:rPr>
        <w:t>INTRODUCTION</w:t>
      </w:r>
    </w:p>
    <w:p>
      <w:pPr>
        <w:pStyle w:val="style0"/>
        <w:spacing w:after="120" w:lineRule="auto" w:line="240"/>
        <w:rPr>
          <w:rFonts w:ascii="Calibri" w:hAnsi="Calibri"/>
          <w:sz w:val="28"/>
          <w:szCs w:val="28"/>
        </w:rPr>
      </w:pPr>
      <w:r>
        <w:rPr>
          <w:rFonts w:ascii="Calibri" w:hAnsi="Calibri"/>
          <w:sz w:val="28"/>
          <w:szCs w:val="28"/>
        </w:rPr>
        <w:t>1.1</w:t>
      </w:r>
      <w:r>
        <w:rPr>
          <w:rFonts w:ascii="Calibri" w:hAnsi="Calibri"/>
          <w:sz w:val="28"/>
          <w:szCs w:val="28"/>
        </w:rPr>
        <w:tab/>
      </w:r>
      <w:r>
        <w:rPr>
          <w:rFonts w:ascii="Calibri" w:hAnsi="Calibri"/>
          <w:sz w:val="28"/>
          <w:szCs w:val="28"/>
        </w:rPr>
        <w:t>Background to the Study</w:t>
      </w:r>
    </w:p>
    <w:p>
      <w:pPr>
        <w:pStyle w:val="style0"/>
        <w:spacing w:after="120" w:lineRule="auto" w:line="240"/>
        <w:rPr>
          <w:rFonts w:ascii="Calibri" w:hAnsi="Calibri"/>
          <w:b/>
          <w:sz w:val="28"/>
          <w:szCs w:val="28"/>
        </w:rPr>
      </w:pPr>
      <w:r>
        <w:rPr>
          <w:rFonts w:ascii="Calibri" w:hAnsi="Calibri"/>
          <w:b/>
          <w:sz w:val="28"/>
          <w:szCs w:val="28"/>
        </w:rPr>
        <w:t>1.2</w:t>
      </w:r>
      <w:r>
        <w:rPr>
          <w:rFonts w:ascii="Calibri" w:hAnsi="Calibri"/>
          <w:b/>
          <w:sz w:val="28"/>
          <w:szCs w:val="28"/>
        </w:rPr>
        <w:tab/>
      </w:r>
      <w:r>
        <w:rPr>
          <w:rFonts w:ascii="Calibri" w:hAnsi="Calibri"/>
          <w:sz w:val="28"/>
          <w:szCs w:val="28"/>
        </w:rPr>
        <w:t>Statement of the research Problem</w:t>
      </w:r>
    </w:p>
    <w:p>
      <w:pPr>
        <w:pStyle w:val="style0"/>
        <w:spacing w:after="120" w:lineRule="auto" w:line="240"/>
        <w:rPr>
          <w:rFonts w:ascii="Calibri" w:hAnsi="Calibri"/>
          <w:b/>
          <w:sz w:val="28"/>
          <w:szCs w:val="28"/>
        </w:rPr>
      </w:pPr>
      <w:r>
        <w:rPr>
          <w:rFonts w:ascii="Calibri" w:hAnsi="Calibri"/>
          <w:b/>
          <w:sz w:val="28"/>
          <w:szCs w:val="28"/>
        </w:rPr>
        <w:t>1.3</w:t>
      </w:r>
      <w:r>
        <w:rPr>
          <w:rFonts w:ascii="Calibri" w:hAnsi="Calibri"/>
          <w:b/>
          <w:sz w:val="28"/>
          <w:szCs w:val="28"/>
        </w:rPr>
        <w:tab/>
      </w:r>
      <w:r>
        <w:rPr>
          <w:rFonts w:ascii="Calibri" w:hAnsi="Calibri"/>
          <w:sz w:val="28"/>
          <w:szCs w:val="28"/>
        </w:rPr>
        <w:t>Research Questions</w:t>
      </w:r>
      <w:r>
        <w:rPr>
          <w:rFonts w:ascii="Calibri" w:hAnsi="Calibri"/>
          <w:b/>
          <w:sz w:val="28"/>
          <w:szCs w:val="28"/>
        </w:rPr>
        <w:t xml:space="preserve"> </w:t>
      </w:r>
    </w:p>
    <w:p>
      <w:pPr>
        <w:pStyle w:val="style0"/>
        <w:spacing w:after="120" w:lineRule="auto" w:line="240"/>
        <w:rPr>
          <w:rFonts w:ascii="Calibri" w:hAnsi="Calibri"/>
          <w:b/>
          <w:sz w:val="28"/>
          <w:szCs w:val="28"/>
        </w:rPr>
      </w:pPr>
      <w:r>
        <w:rPr>
          <w:rFonts w:ascii="Calibri" w:hAnsi="Calibri"/>
          <w:b/>
          <w:sz w:val="28"/>
          <w:szCs w:val="28"/>
        </w:rPr>
        <w:t>1.4</w:t>
      </w:r>
      <w:r>
        <w:rPr>
          <w:rFonts w:ascii="Calibri" w:hAnsi="Calibri"/>
          <w:b/>
          <w:sz w:val="28"/>
          <w:szCs w:val="28"/>
        </w:rPr>
        <w:tab/>
      </w:r>
      <w:r>
        <w:rPr>
          <w:rFonts w:ascii="Calibri" w:hAnsi="Calibri"/>
          <w:sz w:val="28"/>
          <w:szCs w:val="28"/>
        </w:rPr>
        <w:t>Objective of the study</w:t>
      </w:r>
    </w:p>
    <w:p>
      <w:pPr>
        <w:pStyle w:val="style0"/>
        <w:spacing w:after="120" w:lineRule="auto" w:line="240"/>
        <w:rPr>
          <w:rFonts w:ascii="Calibri" w:hAnsi="Calibri"/>
          <w:b/>
          <w:sz w:val="28"/>
          <w:szCs w:val="28"/>
        </w:rPr>
      </w:pPr>
      <w:r>
        <w:rPr>
          <w:rFonts w:ascii="Calibri" w:hAnsi="Calibri"/>
          <w:b/>
          <w:sz w:val="28"/>
          <w:szCs w:val="28"/>
        </w:rPr>
        <w:t>1.5</w:t>
      </w:r>
      <w:r>
        <w:rPr>
          <w:rFonts w:ascii="Calibri" w:hAnsi="Calibri"/>
          <w:b/>
          <w:sz w:val="28"/>
          <w:szCs w:val="28"/>
        </w:rPr>
        <w:tab/>
      </w:r>
      <w:r>
        <w:rPr>
          <w:rFonts w:ascii="Calibri" w:hAnsi="Calibri"/>
          <w:sz w:val="28"/>
          <w:szCs w:val="28"/>
        </w:rPr>
        <w:t>Research Hypothesis</w:t>
      </w:r>
      <w:r>
        <w:rPr>
          <w:rFonts w:ascii="Calibri" w:hAnsi="Calibri"/>
          <w:b/>
          <w:sz w:val="28"/>
          <w:szCs w:val="28"/>
        </w:rPr>
        <w:t xml:space="preserve"> </w:t>
      </w:r>
    </w:p>
    <w:p>
      <w:pPr>
        <w:pStyle w:val="style0"/>
        <w:spacing w:after="120" w:lineRule="auto" w:line="240"/>
        <w:rPr>
          <w:rFonts w:ascii="Calibri" w:hAnsi="Calibri"/>
          <w:b/>
          <w:sz w:val="28"/>
          <w:szCs w:val="28"/>
        </w:rPr>
      </w:pPr>
      <w:r>
        <w:rPr>
          <w:rFonts w:ascii="Calibri" w:hAnsi="Calibri"/>
          <w:b/>
          <w:sz w:val="28"/>
          <w:szCs w:val="28"/>
        </w:rPr>
        <w:t>1.6</w:t>
      </w:r>
      <w:r>
        <w:rPr>
          <w:rFonts w:ascii="Calibri" w:hAnsi="Calibri"/>
          <w:b/>
          <w:sz w:val="28"/>
          <w:szCs w:val="28"/>
        </w:rPr>
        <w:tab/>
      </w:r>
      <w:r>
        <w:rPr>
          <w:rFonts w:ascii="Calibri" w:hAnsi="Calibri"/>
          <w:sz w:val="28"/>
          <w:szCs w:val="28"/>
        </w:rPr>
        <w:t>Scope of the Study</w:t>
      </w:r>
    </w:p>
    <w:p>
      <w:pPr>
        <w:pStyle w:val="style0"/>
        <w:spacing w:after="120" w:lineRule="auto" w:line="240"/>
        <w:rPr>
          <w:rFonts w:ascii="Calibri" w:hAnsi="Calibri"/>
          <w:b/>
          <w:sz w:val="28"/>
          <w:szCs w:val="28"/>
        </w:rPr>
      </w:pPr>
      <w:r>
        <w:rPr>
          <w:rFonts w:ascii="Calibri" w:hAnsi="Calibri"/>
          <w:b/>
          <w:sz w:val="28"/>
          <w:szCs w:val="28"/>
        </w:rPr>
        <w:t>1.7</w:t>
      </w:r>
      <w:r>
        <w:rPr>
          <w:rFonts w:ascii="Calibri" w:hAnsi="Calibri"/>
          <w:b/>
          <w:sz w:val="28"/>
          <w:szCs w:val="28"/>
        </w:rPr>
        <w:tab/>
      </w:r>
      <w:r>
        <w:rPr>
          <w:rFonts w:ascii="Calibri" w:hAnsi="Calibri"/>
          <w:sz w:val="28"/>
          <w:szCs w:val="28"/>
        </w:rPr>
        <w:t>Limitations of the Study</w:t>
      </w:r>
    </w:p>
    <w:p>
      <w:pPr>
        <w:pStyle w:val="style0"/>
        <w:spacing w:after="120" w:lineRule="auto" w:line="240"/>
        <w:rPr>
          <w:rFonts w:ascii="Calibri" w:hAnsi="Calibri"/>
          <w:b/>
          <w:sz w:val="28"/>
          <w:szCs w:val="28"/>
        </w:rPr>
      </w:pPr>
      <w:r>
        <w:rPr>
          <w:rFonts w:ascii="Calibri" w:hAnsi="Calibri"/>
          <w:b/>
          <w:sz w:val="28"/>
          <w:szCs w:val="28"/>
        </w:rPr>
        <w:t>1.8</w:t>
      </w:r>
      <w:r>
        <w:rPr>
          <w:rFonts w:ascii="Calibri" w:hAnsi="Calibri"/>
          <w:b/>
          <w:sz w:val="28"/>
          <w:szCs w:val="28"/>
        </w:rPr>
        <w:tab/>
      </w:r>
      <w:r>
        <w:rPr>
          <w:rFonts w:ascii="Calibri" w:hAnsi="Calibri"/>
          <w:sz w:val="28"/>
          <w:szCs w:val="28"/>
        </w:rPr>
        <w:t>Definition of Key Terms</w:t>
      </w:r>
    </w:p>
    <w:p>
      <w:pPr>
        <w:pStyle w:val="style0"/>
        <w:spacing w:after="120" w:lineRule="auto" w:line="240"/>
        <w:rPr>
          <w:rFonts w:ascii="Calibri" w:hAnsi="Calibri"/>
          <w:b/>
          <w:sz w:val="28"/>
          <w:szCs w:val="28"/>
        </w:rPr>
      </w:pPr>
      <w:r>
        <w:rPr>
          <w:rFonts w:ascii="Calibri" w:hAnsi="Calibri"/>
          <w:b/>
          <w:sz w:val="28"/>
          <w:szCs w:val="28"/>
        </w:rPr>
        <w:t>1.9</w:t>
      </w:r>
      <w:r>
        <w:rPr>
          <w:rFonts w:ascii="Calibri" w:hAnsi="Calibri"/>
          <w:b/>
          <w:sz w:val="28"/>
          <w:szCs w:val="28"/>
        </w:rPr>
        <w:tab/>
      </w:r>
      <w:r>
        <w:rPr>
          <w:rFonts w:ascii="Calibri" w:hAnsi="Calibri"/>
          <w:sz w:val="28"/>
          <w:szCs w:val="28"/>
        </w:rPr>
        <w:t>Historical Background of the Area of Study</w:t>
      </w:r>
    </w:p>
    <w:p>
      <w:pPr>
        <w:pStyle w:val="style0"/>
        <w:spacing w:after="120" w:lineRule="auto" w:line="240"/>
        <w:rPr>
          <w:rFonts w:ascii="Calibri" w:hAnsi="Calibri"/>
          <w:b/>
          <w:sz w:val="28"/>
          <w:szCs w:val="28"/>
        </w:rPr>
      </w:pPr>
      <w:r>
        <w:rPr>
          <w:rFonts w:ascii="Calibri" w:hAnsi="Calibri"/>
          <w:b/>
          <w:sz w:val="28"/>
          <w:szCs w:val="28"/>
        </w:rPr>
        <w:t>CHAPTER TWO</w:t>
      </w:r>
    </w:p>
    <w:p>
      <w:pPr>
        <w:pStyle w:val="style0"/>
        <w:spacing w:after="120" w:lineRule="auto" w:line="240"/>
        <w:rPr>
          <w:rFonts w:ascii="Calibri" w:hAnsi="Calibri"/>
          <w:b/>
          <w:sz w:val="28"/>
          <w:szCs w:val="28"/>
        </w:rPr>
      </w:pPr>
      <w:r>
        <w:rPr>
          <w:rFonts w:ascii="Calibri" w:hAnsi="Calibri"/>
          <w:b/>
          <w:sz w:val="28"/>
          <w:szCs w:val="28"/>
        </w:rPr>
        <w:t xml:space="preserve">LITERATURE REVIEW </w:t>
      </w:r>
    </w:p>
    <w:p>
      <w:pPr>
        <w:pStyle w:val="style0"/>
        <w:spacing w:after="120" w:lineRule="auto" w:line="240"/>
        <w:rPr>
          <w:rFonts w:ascii="Calibri" w:hAnsi="Calibri"/>
          <w:b/>
          <w:sz w:val="28"/>
          <w:szCs w:val="28"/>
        </w:rPr>
      </w:pPr>
      <w:r>
        <w:rPr>
          <w:rFonts w:ascii="Calibri" w:hAnsi="Calibri"/>
          <w:b/>
          <w:sz w:val="28"/>
          <w:szCs w:val="28"/>
        </w:rPr>
        <w:t>2.1</w:t>
      </w:r>
      <w:r>
        <w:rPr>
          <w:rFonts w:ascii="Calibri" w:hAnsi="Calibri"/>
          <w:b/>
          <w:sz w:val="28"/>
          <w:szCs w:val="28"/>
        </w:rPr>
        <w:tab/>
      </w:r>
      <w:r>
        <w:rPr>
          <w:rFonts w:ascii="Calibri" w:hAnsi="Calibri"/>
          <w:b/>
          <w:sz w:val="28"/>
          <w:szCs w:val="28"/>
        </w:rPr>
        <w:t xml:space="preserve">Introduction </w:t>
      </w:r>
    </w:p>
    <w:p>
      <w:pPr>
        <w:pStyle w:val="style0"/>
        <w:spacing w:after="120" w:lineRule="auto" w:line="240"/>
        <w:rPr>
          <w:rFonts w:ascii="Calibri" w:hAnsi="Calibri"/>
          <w:b/>
          <w:sz w:val="28"/>
          <w:szCs w:val="28"/>
        </w:rPr>
      </w:pPr>
      <w:r>
        <w:rPr>
          <w:rFonts w:ascii="Calibri" w:hAnsi="Calibri"/>
          <w:b/>
          <w:sz w:val="28"/>
          <w:szCs w:val="28"/>
        </w:rPr>
        <w:t>2.2</w:t>
      </w:r>
      <w:r>
        <w:rPr>
          <w:rFonts w:ascii="Calibri" w:hAnsi="Calibri"/>
          <w:b/>
          <w:sz w:val="28"/>
          <w:szCs w:val="28"/>
        </w:rPr>
        <w:tab/>
      </w:r>
      <w:r>
        <w:rPr>
          <w:rFonts w:ascii="Calibri" w:hAnsi="Calibri"/>
          <w:b/>
          <w:sz w:val="28"/>
          <w:szCs w:val="28"/>
        </w:rPr>
        <w:t>Conceptual Framework</w:t>
      </w:r>
    </w:p>
    <w:p>
      <w:pPr>
        <w:pStyle w:val="style0"/>
        <w:spacing w:after="120" w:lineRule="auto" w:line="240"/>
        <w:jc w:val="both"/>
        <w:rPr>
          <w:rFonts w:ascii="Calibri" w:hAnsi="Calibri"/>
          <w:sz w:val="28"/>
          <w:szCs w:val="28"/>
        </w:rPr>
      </w:pPr>
      <w:r>
        <w:rPr>
          <w:rFonts w:ascii="Calibri" w:hAnsi="Calibri"/>
          <w:sz w:val="28"/>
          <w:szCs w:val="28"/>
        </w:rPr>
        <w:t xml:space="preserve">Review of concept of Literature on the Major Concept and Issues </w:t>
      </w:r>
      <w:r>
        <w:rPr>
          <w:rFonts w:ascii="Calibri" w:hAnsi="Calibri"/>
          <w:sz w:val="28"/>
          <w:szCs w:val="28"/>
        </w:rPr>
        <w:t>R</w:t>
      </w:r>
      <w:r>
        <w:rPr>
          <w:rFonts w:ascii="Calibri" w:hAnsi="Calibri"/>
          <w:sz w:val="28"/>
          <w:szCs w:val="28"/>
        </w:rPr>
        <w:t xml:space="preserve">elating to the </w:t>
      </w:r>
      <w:r>
        <w:rPr>
          <w:rFonts w:ascii="Calibri" w:hAnsi="Calibri"/>
          <w:sz w:val="28"/>
          <w:szCs w:val="28"/>
        </w:rPr>
        <w:t>S</w:t>
      </w:r>
      <w:r>
        <w:rPr>
          <w:rFonts w:ascii="Calibri" w:hAnsi="Calibri"/>
          <w:sz w:val="28"/>
          <w:szCs w:val="28"/>
        </w:rPr>
        <w:t>ubje</w:t>
      </w:r>
      <w:r>
        <w:rPr>
          <w:rFonts w:ascii="Calibri" w:hAnsi="Calibri"/>
          <w:sz w:val="28"/>
          <w:szCs w:val="28"/>
        </w:rPr>
        <w:t xml:space="preserve">ct Matter of the Study. All Relevant Items Should be Grouped Together, with Sub-Heading, Sub-Sub Headings and Sub-Sub-Sub Headings. This can be </w:t>
      </w:r>
      <w:r>
        <w:rPr>
          <w:rFonts w:ascii="Calibri" w:hAnsi="Calibri"/>
          <w:sz w:val="28"/>
          <w:szCs w:val="28"/>
        </w:rPr>
        <w:t>Numbered</w:t>
      </w:r>
      <w:r>
        <w:rPr>
          <w:rFonts w:ascii="Calibri" w:hAnsi="Calibri"/>
          <w:sz w:val="28"/>
          <w:szCs w:val="28"/>
        </w:rPr>
        <w:t xml:space="preserve"> From 2.2.1 To 2.2.4 Or More Depending On The Conceptual Issues Around. </w:t>
      </w:r>
    </w:p>
    <w:p>
      <w:pPr>
        <w:pStyle w:val="style0"/>
        <w:spacing w:after="120" w:lineRule="auto" w:line="240"/>
        <w:jc w:val="both"/>
        <w:rPr>
          <w:rFonts w:ascii="Calibri" w:hAnsi="Calibri"/>
          <w:sz w:val="28"/>
          <w:szCs w:val="28"/>
        </w:rPr>
      </w:pPr>
      <w:r>
        <w:rPr>
          <w:rFonts w:ascii="Calibri" w:hAnsi="Calibri"/>
          <w:sz w:val="28"/>
          <w:szCs w:val="28"/>
        </w:rPr>
        <w:t>2.</w:t>
      </w:r>
      <w:r>
        <w:rPr>
          <w:rFonts w:ascii="Calibri" w:hAnsi="Calibri"/>
          <w:b/>
          <w:sz w:val="28"/>
          <w:szCs w:val="28"/>
        </w:rPr>
        <w:t>3</w:t>
      </w:r>
      <w:r>
        <w:rPr>
          <w:rFonts w:ascii="Calibri" w:hAnsi="Calibri"/>
          <w:b/>
          <w:sz w:val="28"/>
          <w:szCs w:val="28"/>
        </w:rPr>
        <w:tab/>
      </w:r>
      <w:r>
        <w:rPr>
          <w:rFonts w:ascii="Calibri" w:hAnsi="Calibri"/>
          <w:b/>
          <w:sz w:val="28"/>
          <w:szCs w:val="28"/>
        </w:rPr>
        <w:t>THEORETICAL FRAMEWORKS</w:t>
      </w:r>
      <w:r>
        <w:rPr>
          <w:rFonts w:ascii="Calibri" w:hAnsi="Calibri"/>
          <w:sz w:val="28"/>
          <w:szCs w:val="28"/>
        </w:rPr>
        <w:t xml:space="preserve"> </w:t>
      </w:r>
    </w:p>
    <w:p>
      <w:pPr>
        <w:pStyle w:val="style0"/>
        <w:spacing w:after="120" w:lineRule="auto" w:line="240"/>
        <w:jc w:val="both"/>
        <w:rPr>
          <w:rFonts w:ascii="Calibri" w:hAnsi="Calibri"/>
          <w:sz w:val="28"/>
          <w:szCs w:val="28"/>
        </w:rPr>
      </w:pPr>
      <w:r>
        <w:rPr>
          <w:rFonts w:ascii="Calibri" w:hAnsi="Calibri"/>
          <w:sz w:val="28"/>
          <w:szCs w:val="28"/>
        </w:rPr>
        <w:t xml:space="preserve">Theoretical Frameworks should be Reviewed where Models Theories Relevant to the Research Question/ Hypothesis of the Research Problems Reviewed, and Eventually Selecting and justify the Model/ Theory Chose to Guide Study </w:t>
      </w:r>
    </w:p>
    <w:p>
      <w:pPr>
        <w:pStyle w:val="style0"/>
        <w:spacing w:after="120" w:lineRule="auto" w:line="240"/>
        <w:jc w:val="both"/>
        <w:rPr>
          <w:rFonts w:ascii="Calibri" w:hAnsi="Calibri"/>
          <w:b/>
          <w:sz w:val="28"/>
          <w:szCs w:val="28"/>
        </w:rPr>
      </w:pPr>
      <w:r>
        <w:rPr>
          <w:rFonts w:ascii="Calibri" w:hAnsi="Calibri"/>
          <w:b/>
          <w:sz w:val="28"/>
          <w:szCs w:val="28"/>
        </w:rPr>
        <w:t>2.4</w:t>
      </w:r>
      <w:r>
        <w:rPr>
          <w:rFonts w:ascii="Calibri" w:hAnsi="Calibri"/>
          <w:b/>
          <w:sz w:val="28"/>
          <w:szCs w:val="28"/>
        </w:rPr>
        <w:tab/>
      </w:r>
      <w:r>
        <w:rPr>
          <w:rFonts w:ascii="Calibri" w:hAnsi="Calibri"/>
          <w:b/>
          <w:sz w:val="28"/>
          <w:szCs w:val="28"/>
        </w:rPr>
        <w:t>EMPIRICAL REVIEW</w:t>
      </w:r>
    </w:p>
    <w:p>
      <w:pPr>
        <w:pStyle w:val="style0"/>
        <w:spacing w:after="120" w:lineRule="auto" w:line="240"/>
        <w:jc w:val="both"/>
        <w:rPr>
          <w:rFonts w:ascii="Calibri" w:hAnsi="Calibri"/>
          <w:sz w:val="28"/>
          <w:szCs w:val="28"/>
        </w:rPr>
      </w:pPr>
      <w:r>
        <w:rPr>
          <w:rFonts w:ascii="Calibri" w:hAnsi="Calibri"/>
          <w:sz w:val="28"/>
          <w:szCs w:val="28"/>
        </w:rPr>
        <w:t xml:space="preserve">Review of Empirical Literature on each of the Study. This Includes a Review of the Methodologies used by Past Studies, the Research Question/ Hypothesis answered/ Tested, The Variables Used and also measurement and the Research Techniques Adopted with this Strengths and Weaknesses. </w:t>
      </w:r>
    </w:p>
    <w:p>
      <w:pPr>
        <w:pStyle w:val="style0"/>
        <w:spacing w:after="120" w:lineRule="auto" w:line="240"/>
        <w:rPr>
          <w:rFonts w:ascii="Calibri" w:hAnsi="Calibri"/>
          <w:b/>
          <w:sz w:val="28"/>
          <w:szCs w:val="28"/>
        </w:rPr>
      </w:pPr>
      <w:r>
        <w:rPr>
          <w:rFonts w:ascii="Calibri" w:hAnsi="Calibri"/>
          <w:b/>
          <w:sz w:val="28"/>
          <w:szCs w:val="28"/>
        </w:rPr>
        <w:t>CHAPTER T</w:t>
      </w:r>
      <w:r>
        <w:rPr>
          <w:rFonts w:ascii="Calibri" w:hAnsi="Calibri"/>
          <w:b/>
          <w:sz w:val="28"/>
          <w:szCs w:val="28"/>
        </w:rPr>
        <w:t>HREE</w:t>
      </w:r>
    </w:p>
    <w:p>
      <w:pPr>
        <w:pStyle w:val="style0"/>
        <w:spacing w:after="120" w:lineRule="auto" w:line="240"/>
        <w:rPr>
          <w:rFonts w:ascii="Calibri" w:hAnsi="Calibri"/>
          <w:b/>
          <w:sz w:val="28"/>
          <w:szCs w:val="28"/>
        </w:rPr>
      </w:pPr>
      <w:r>
        <w:rPr>
          <w:rFonts w:ascii="Calibri" w:hAnsi="Calibri"/>
          <w:b/>
          <w:sz w:val="28"/>
          <w:szCs w:val="28"/>
        </w:rPr>
        <w:t>RESEACH METHODOLOGY</w:t>
      </w:r>
    </w:p>
    <w:p>
      <w:pPr>
        <w:pStyle w:val="style0"/>
        <w:spacing w:after="120" w:lineRule="auto" w:line="240"/>
        <w:rPr>
          <w:rFonts w:ascii="Calibri" w:hAnsi="Calibri"/>
          <w:b/>
          <w:sz w:val="28"/>
          <w:szCs w:val="28"/>
        </w:rPr>
      </w:pPr>
      <w:r>
        <w:rPr>
          <w:rFonts w:ascii="Calibri" w:hAnsi="Calibri"/>
          <w:b/>
          <w:sz w:val="28"/>
          <w:szCs w:val="28"/>
        </w:rPr>
        <w:t>3.1</w:t>
      </w:r>
      <w:r>
        <w:rPr>
          <w:rFonts w:ascii="Calibri" w:hAnsi="Calibri"/>
          <w:b/>
          <w:sz w:val="28"/>
          <w:szCs w:val="28"/>
        </w:rPr>
        <w:tab/>
      </w:r>
      <w:r>
        <w:rPr>
          <w:rFonts w:ascii="Calibri" w:hAnsi="Calibri"/>
          <w:sz w:val="28"/>
          <w:szCs w:val="28"/>
        </w:rPr>
        <w:t xml:space="preserve">Introduction </w:t>
      </w:r>
    </w:p>
    <w:p>
      <w:pPr>
        <w:pStyle w:val="style0"/>
        <w:spacing w:after="120" w:lineRule="auto" w:line="240"/>
        <w:rPr>
          <w:rFonts w:ascii="Calibri" w:hAnsi="Calibri"/>
          <w:b/>
          <w:sz w:val="28"/>
          <w:szCs w:val="28"/>
        </w:rPr>
      </w:pPr>
      <w:r>
        <w:rPr>
          <w:rFonts w:ascii="Calibri" w:hAnsi="Calibri"/>
          <w:b/>
          <w:sz w:val="28"/>
          <w:szCs w:val="28"/>
        </w:rPr>
        <w:t>3.2</w:t>
      </w:r>
      <w:r>
        <w:rPr>
          <w:rFonts w:ascii="Calibri" w:hAnsi="Calibri"/>
          <w:b/>
          <w:sz w:val="28"/>
          <w:szCs w:val="28"/>
        </w:rPr>
        <w:tab/>
      </w:r>
      <w:r>
        <w:rPr>
          <w:rFonts w:ascii="Calibri" w:hAnsi="Calibri"/>
          <w:sz w:val="28"/>
          <w:szCs w:val="28"/>
        </w:rPr>
        <w:t>Research Design</w:t>
      </w:r>
      <w:r>
        <w:rPr>
          <w:rFonts w:ascii="Calibri" w:hAnsi="Calibri"/>
          <w:b/>
          <w:sz w:val="28"/>
          <w:szCs w:val="28"/>
        </w:rPr>
        <w:t xml:space="preserve"> </w:t>
      </w:r>
    </w:p>
    <w:p>
      <w:pPr>
        <w:pStyle w:val="style0"/>
        <w:spacing w:after="120" w:lineRule="auto" w:line="240"/>
        <w:rPr>
          <w:rFonts w:ascii="Calibri" w:hAnsi="Calibri"/>
          <w:b/>
          <w:sz w:val="28"/>
          <w:szCs w:val="28"/>
        </w:rPr>
      </w:pPr>
      <w:r>
        <w:rPr>
          <w:rFonts w:ascii="Calibri" w:hAnsi="Calibri"/>
          <w:b/>
          <w:sz w:val="28"/>
          <w:szCs w:val="28"/>
        </w:rPr>
        <w:t>3.3</w:t>
      </w:r>
      <w:r>
        <w:rPr>
          <w:rFonts w:ascii="Calibri" w:hAnsi="Calibri"/>
          <w:b/>
          <w:sz w:val="28"/>
          <w:szCs w:val="28"/>
        </w:rPr>
        <w:tab/>
      </w:r>
      <w:r>
        <w:rPr>
          <w:rFonts w:ascii="Calibri" w:hAnsi="Calibri"/>
          <w:sz w:val="28"/>
          <w:szCs w:val="28"/>
        </w:rPr>
        <w:t>Population of Study</w:t>
      </w:r>
      <w:r>
        <w:rPr>
          <w:rFonts w:ascii="Calibri" w:hAnsi="Calibri"/>
          <w:b/>
          <w:sz w:val="28"/>
          <w:szCs w:val="28"/>
        </w:rPr>
        <w:t xml:space="preserve"> </w:t>
      </w:r>
    </w:p>
    <w:p>
      <w:pPr>
        <w:pStyle w:val="style0"/>
        <w:spacing w:after="120" w:lineRule="auto" w:line="240"/>
        <w:rPr>
          <w:rFonts w:ascii="Calibri" w:hAnsi="Calibri"/>
          <w:b/>
          <w:sz w:val="28"/>
          <w:szCs w:val="28"/>
        </w:rPr>
      </w:pPr>
      <w:r>
        <w:rPr>
          <w:rFonts w:ascii="Calibri" w:hAnsi="Calibri"/>
          <w:b/>
          <w:sz w:val="28"/>
          <w:szCs w:val="28"/>
        </w:rPr>
        <w:t>3.4</w:t>
      </w:r>
      <w:r>
        <w:rPr>
          <w:rFonts w:ascii="Calibri" w:hAnsi="Calibri"/>
          <w:b/>
          <w:sz w:val="28"/>
          <w:szCs w:val="28"/>
        </w:rPr>
        <w:tab/>
      </w:r>
      <w:r>
        <w:rPr>
          <w:rFonts w:ascii="Calibri" w:hAnsi="Calibri"/>
          <w:sz w:val="28"/>
          <w:szCs w:val="28"/>
        </w:rPr>
        <w:t xml:space="preserve">Sample </w:t>
      </w:r>
      <w:r>
        <w:rPr>
          <w:rFonts w:ascii="Calibri" w:hAnsi="Calibri"/>
          <w:sz w:val="28"/>
          <w:szCs w:val="28"/>
        </w:rPr>
        <w:t>Sample</w:t>
      </w:r>
      <w:r>
        <w:rPr>
          <w:rFonts w:ascii="Calibri" w:hAnsi="Calibri"/>
          <w:sz w:val="28"/>
          <w:szCs w:val="28"/>
        </w:rPr>
        <w:t xml:space="preserve"> Techniques</w:t>
      </w:r>
    </w:p>
    <w:p>
      <w:pPr>
        <w:pStyle w:val="style0"/>
        <w:spacing w:after="120" w:lineRule="auto" w:line="240"/>
        <w:rPr>
          <w:rFonts w:ascii="Calibri" w:hAnsi="Calibri"/>
          <w:b/>
          <w:sz w:val="28"/>
          <w:szCs w:val="28"/>
        </w:rPr>
      </w:pPr>
      <w:r>
        <w:rPr>
          <w:rFonts w:ascii="Calibri" w:hAnsi="Calibri"/>
          <w:b/>
          <w:sz w:val="28"/>
          <w:szCs w:val="28"/>
        </w:rPr>
        <w:t>3.5</w:t>
      </w:r>
      <w:r>
        <w:rPr>
          <w:rFonts w:ascii="Calibri" w:hAnsi="Calibri"/>
          <w:b/>
          <w:sz w:val="28"/>
          <w:szCs w:val="28"/>
        </w:rPr>
        <w:tab/>
      </w:r>
      <w:r>
        <w:rPr>
          <w:rFonts w:ascii="Calibri" w:hAnsi="Calibri"/>
          <w:sz w:val="28"/>
          <w:szCs w:val="28"/>
        </w:rPr>
        <w:t>Sources and Method of Data Collection</w:t>
      </w:r>
      <w:r>
        <w:rPr>
          <w:rFonts w:ascii="Calibri" w:hAnsi="Calibri"/>
          <w:b/>
          <w:sz w:val="28"/>
          <w:szCs w:val="28"/>
        </w:rPr>
        <w:t xml:space="preserve"> </w:t>
      </w:r>
    </w:p>
    <w:p>
      <w:pPr>
        <w:pStyle w:val="style0"/>
        <w:spacing w:after="120" w:lineRule="auto" w:line="240"/>
        <w:rPr>
          <w:rFonts w:ascii="Calibri" w:hAnsi="Calibri"/>
          <w:sz w:val="28"/>
          <w:szCs w:val="28"/>
        </w:rPr>
      </w:pPr>
      <w:r>
        <w:rPr>
          <w:rFonts w:ascii="Calibri" w:hAnsi="Calibri"/>
          <w:b/>
          <w:sz w:val="28"/>
          <w:szCs w:val="28"/>
        </w:rPr>
        <w:t>3.6</w:t>
      </w:r>
      <w:r>
        <w:rPr>
          <w:rFonts w:ascii="Calibri" w:hAnsi="Calibri"/>
          <w:b/>
          <w:sz w:val="28"/>
          <w:szCs w:val="28"/>
        </w:rPr>
        <w:tab/>
      </w:r>
      <w:r>
        <w:rPr>
          <w:rFonts w:ascii="Calibri" w:hAnsi="Calibri"/>
          <w:sz w:val="28"/>
          <w:szCs w:val="28"/>
        </w:rPr>
        <w:t xml:space="preserve">Instrument for Data Collection </w:t>
      </w:r>
    </w:p>
    <w:p>
      <w:pPr>
        <w:pStyle w:val="style0"/>
        <w:spacing w:after="120" w:lineRule="auto" w:line="240"/>
        <w:rPr>
          <w:rFonts w:ascii="Calibri" w:hAnsi="Calibri"/>
          <w:b/>
          <w:sz w:val="28"/>
          <w:szCs w:val="28"/>
        </w:rPr>
      </w:pPr>
    </w:p>
    <w:p>
      <w:pPr>
        <w:pStyle w:val="style0"/>
        <w:spacing w:after="120" w:lineRule="auto" w:line="240"/>
        <w:rPr>
          <w:rFonts w:ascii="Calibri" w:hAnsi="Calibri"/>
          <w:b/>
          <w:sz w:val="28"/>
          <w:szCs w:val="28"/>
        </w:rPr>
      </w:pPr>
      <w:r>
        <w:rPr>
          <w:rFonts w:ascii="Calibri" w:hAnsi="Calibri"/>
          <w:b/>
          <w:sz w:val="28"/>
          <w:szCs w:val="28"/>
        </w:rPr>
        <w:t>CHAPTER FOUR</w:t>
      </w:r>
    </w:p>
    <w:p>
      <w:pPr>
        <w:pStyle w:val="style0"/>
        <w:spacing w:after="120" w:lineRule="auto" w:line="240"/>
        <w:rPr>
          <w:rFonts w:ascii="Calibri" w:hAnsi="Calibri"/>
          <w:b/>
          <w:sz w:val="28"/>
          <w:szCs w:val="28"/>
        </w:rPr>
      </w:pPr>
      <w:r>
        <w:rPr>
          <w:rFonts w:ascii="Calibri" w:hAnsi="Calibri"/>
          <w:b/>
          <w:sz w:val="28"/>
          <w:szCs w:val="28"/>
        </w:rPr>
        <w:t xml:space="preserve">SUMMARY, CONCLUSION AND RECOMMENDATION </w:t>
      </w:r>
    </w:p>
    <w:p>
      <w:pPr>
        <w:pStyle w:val="style0"/>
        <w:spacing w:after="120" w:lineRule="auto" w:line="240"/>
        <w:rPr>
          <w:rFonts w:ascii="Calibri" w:hAnsi="Calibri"/>
          <w:sz w:val="28"/>
          <w:szCs w:val="28"/>
        </w:rPr>
      </w:pPr>
      <w:r>
        <w:rPr>
          <w:rFonts w:ascii="Calibri" w:hAnsi="Calibri"/>
          <w:b/>
          <w:sz w:val="28"/>
          <w:szCs w:val="28"/>
        </w:rPr>
        <w:t>5.1</w:t>
      </w:r>
      <w:r>
        <w:rPr>
          <w:rFonts w:ascii="Calibri" w:hAnsi="Calibri"/>
          <w:b/>
          <w:sz w:val="28"/>
          <w:szCs w:val="28"/>
        </w:rPr>
        <w:tab/>
      </w:r>
      <w:r>
        <w:rPr>
          <w:rFonts w:ascii="Calibri" w:hAnsi="Calibri"/>
          <w:sz w:val="28"/>
          <w:szCs w:val="28"/>
        </w:rPr>
        <w:t>Summary or Synopsis of the Study, Including a Comprehensive Summary of Major Findings.</w:t>
      </w:r>
    </w:p>
    <w:p>
      <w:pPr>
        <w:pStyle w:val="style0"/>
        <w:spacing w:after="120" w:lineRule="auto" w:line="240"/>
        <w:rPr>
          <w:rFonts w:ascii="Calibri" w:hAnsi="Calibri"/>
          <w:b/>
          <w:sz w:val="28"/>
          <w:szCs w:val="28"/>
        </w:rPr>
      </w:pPr>
      <w:r>
        <w:rPr>
          <w:rFonts w:ascii="Calibri" w:hAnsi="Calibri"/>
          <w:b/>
          <w:sz w:val="28"/>
          <w:szCs w:val="28"/>
        </w:rPr>
        <w:t>5.2</w:t>
      </w:r>
      <w:r>
        <w:rPr>
          <w:rFonts w:ascii="Calibri" w:hAnsi="Calibri"/>
          <w:b/>
          <w:sz w:val="28"/>
          <w:szCs w:val="28"/>
        </w:rPr>
        <w:tab/>
      </w:r>
      <w:r>
        <w:rPr>
          <w:rFonts w:ascii="Calibri" w:hAnsi="Calibri"/>
          <w:sz w:val="28"/>
          <w:szCs w:val="28"/>
        </w:rPr>
        <w:t>Conclusion Drawn from the Findings of the Study, on the Basis of One Conclusion for every Findings.</w:t>
      </w:r>
    </w:p>
    <w:p>
      <w:pPr>
        <w:pStyle w:val="style0"/>
        <w:spacing w:after="120" w:lineRule="auto" w:line="240"/>
        <w:rPr>
          <w:rFonts w:ascii="Calibri" w:hAnsi="Calibri"/>
          <w:sz w:val="28"/>
          <w:szCs w:val="28"/>
        </w:rPr>
      </w:pPr>
      <w:r>
        <w:rPr>
          <w:rFonts w:ascii="Calibri" w:hAnsi="Calibri"/>
          <w:b/>
          <w:sz w:val="28"/>
          <w:szCs w:val="28"/>
        </w:rPr>
        <w:t>5.3</w:t>
      </w:r>
      <w:r>
        <w:rPr>
          <w:rFonts w:ascii="Calibri" w:hAnsi="Calibri"/>
          <w:b/>
          <w:sz w:val="28"/>
          <w:szCs w:val="28"/>
        </w:rPr>
        <w:tab/>
      </w:r>
      <w:r>
        <w:rPr>
          <w:rFonts w:ascii="Calibri" w:hAnsi="Calibri"/>
          <w:sz w:val="28"/>
          <w:szCs w:val="28"/>
        </w:rPr>
        <w:t xml:space="preserve">Recommendation Based on the Conclusion </w:t>
      </w:r>
    </w:p>
    <w:p>
      <w:pPr>
        <w:pStyle w:val="style0"/>
        <w:spacing w:after="120" w:lineRule="auto" w:line="240"/>
        <w:rPr>
          <w:rFonts w:ascii="Calibri" w:hAnsi="Calibri"/>
          <w:sz w:val="28"/>
          <w:szCs w:val="28"/>
        </w:rPr>
      </w:pPr>
      <w:r>
        <w:rPr>
          <w:rFonts w:ascii="Calibri" w:hAnsi="Calibri"/>
          <w:b/>
          <w:sz w:val="28"/>
          <w:szCs w:val="28"/>
        </w:rPr>
        <w:t>5.4</w:t>
      </w:r>
      <w:r>
        <w:rPr>
          <w:rFonts w:ascii="Calibri" w:hAnsi="Calibri"/>
          <w:b/>
          <w:sz w:val="28"/>
          <w:szCs w:val="28"/>
        </w:rPr>
        <w:tab/>
      </w:r>
      <w:r>
        <w:rPr>
          <w:rFonts w:ascii="Calibri" w:hAnsi="Calibri"/>
          <w:sz w:val="28"/>
          <w:szCs w:val="28"/>
        </w:rPr>
        <w:t xml:space="preserve">Frontiers for Further Research   </w:t>
      </w:r>
    </w:p>
    <w:p>
      <w:pPr>
        <w:pStyle w:val="style0"/>
        <w:spacing w:after="120" w:lineRule="auto" w:line="240"/>
        <w:rPr>
          <w:rFonts w:ascii="Calibri" w:hAnsi="Calibri"/>
          <w:sz w:val="28"/>
          <w:szCs w:val="28"/>
        </w:rPr>
      </w:pPr>
    </w:p>
    <w:p>
      <w:pPr>
        <w:pStyle w:val="style0"/>
        <w:spacing w:after="120" w:lineRule="auto" w:line="240"/>
        <w:rPr>
          <w:rFonts w:ascii="Calibri" w:hAnsi="Calibri"/>
          <w:sz w:val="28"/>
          <w:szCs w:val="28"/>
        </w:rPr>
      </w:pPr>
    </w:p>
    <w:p>
      <w:pPr>
        <w:pStyle w:val="style0"/>
        <w:spacing w:after="120" w:lineRule="auto" w:line="240"/>
        <w:rPr>
          <w:rFonts w:ascii="Calibri" w:hAnsi="Calibri"/>
          <w:sz w:val="28"/>
          <w:szCs w:val="28"/>
        </w:rPr>
      </w:pPr>
      <w:r>
        <w:rPr>
          <w:rFonts w:ascii="Calibri" w:hAnsi="Calibri"/>
          <w:sz w:val="28"/>
          <w:szCs w:val="28"/>
        </w:rPr>
        <w:t xml:space="preserve"> </w:t>
      </w:r>
    </w:p>
    <w:p>
      <w:pPr>
        <w:pStyle w:val="style0"/>
        <w:spacing w:after="120" w:lineRule="auto" w:line="240"/>
        <w:jc w:val="both"/>
        <w:rPr>
          <w:rFonts w:ascii="Calibri" w:hAnsi="Calibri"/>
          <w:sz w:val="28"/>
          <w:szCs w:val="28"/>
        </w:rPr>
      </w:pPr>
    </w:p>
    <w:p>
      <w:pPr>
        <w:pStyle w:val="style0"/>
        <w:spacing w:after="120" w:lineRule="auto" w:line="240"/>
        <w:jc w:val="both"/>
        <w:rPr>
          <w:rFonts w:ascii="Calibri" w:hAnsi="Calibri"/>
          <w:sz w:val="28"/>
          <w:szCs w:val="28"/>
        </w:rPr>
      </w:pPr>
      <w:r>
        <w:rPr>
          <w:rFonts w:ascii="Calibri" w:hAnsi="Calibri"/>
          <w:sz w:val="28"/>
          <w:szCs w:val="28"/>
        </w:rPr>
        <w:t xml:space="preserve">    </w:t>
      </w:r>
    </w:p>
    <w:p>
      <w:pPr>
        <w:pStyle w:val="style0"/>
        <w:spacing w:after="120" w:lineRule="auto" w:line="240"/>
        <w:jc w:val="both"/>
        <w:rPr>
          <w:rFonts w:ascii="Calibri" w:hAnsi="Calibri"/>
          <w:sz w:val="28"/>
          <w:szCs w:val="28"/>
        </w:rPr>
      </w:pPr>
    </w:p>
    <w:p>
      <w:pPr>
        <w:pStyle w:val="style0"/>
        <w:spacing w:after="120" w:lineRule="auto" w:line="240"/>
        <w:jc w:val="both"/>
        <w:rPr>
          <w:rFonts w:ascii="Calibri" w:hAnsi="Calibri"/>
          <w:sz w:val="28"/>
          <w:szCs w:val="28"/>
        </w:rPr>
      </w:pPr>
    </w:p>
    <w:p>
      <w:pPr>
        <w:pStyle w:val="style0"/>
        <w:spacing w:after="120" w:lineRule="auto" w:line="240"/>
        <w:jc w:val="both"/>
        <w:rPr>
          <w:rFonts w:ascii="Calibri" w:hAnsi="Calibri"/>
          <w:sz w:val="28"/>
          <w:szCs w:val="28"/>
        </w:rPr>
      </w:pPr>
    </w:p>
    <w:p>
      <w:pPr>
        <w:pStyle w:val="style0"/>
        <w:spacing w:after="120" w:lineRule="auto" w:line="240"/>
        <w:rPr>
          <w:rFonts w:ascii="Calibri" w:hAnsi="Calibri"/>
          <w:sz w:val="28"/>
          <w:szCs w:val="28"/>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rPr>
          <w:rFonts w:ascii="Times New Roman" w:cs="Times New Roman" w:hAnsi="Times New Roman"/>
          <w:b/>
          <w:sz w:val="32"/>
          <w:szCs w:val="32"/>
        </w:rPr>
      </w:pPr>
    </w:p>
    <w:p>
      <w:pPr>
        <w:pStyle w:val="style0"/>
        <w:jc w:val="center"/>
        <w:rPr>
          <w:rFonts w:ascii="Times New Roman" w:cs="Times New Roman" w:hAnsi="Times New Roman"/>
          <w:b/>
          <w:sz w:val="32"/>
          <w:szCs w:val="32"/>
        </w:rPr>
        <w:sectPr>
          <w:footerReference w:type="default" r:id="rId2"/>
          <w:pgSz w:w="11906" w:h="16838" w:orient="portrait" w:code="9"/>
          <w:pgMar w:top="450" w:right="1440" w:bottom="1440" w:left="1440" w:header="720" w:footer="720" w:gutter="0"/>
          <w:pgNumType w:start="1" w:chapStyle="1"/>
          <w:cols w:space="720"/>
        </w:sectPr>
      </w:pPr>
      <w:r>
        <w:rPr>
          <w:rFonts w:ascii="Times New Roman" w:cs="Times New Roman" w:hAnsi="Times New Roman"/>
          <w:b/>
          <w:sz w:val="32"/>
          <w:szCs w:val="32"/>
        </w:rPr>
        <w:t>CHAPTER ONE</w:t>
      </w:r>
    </w:p>
    <w:p>
      <w:pPr>
        <w:pStyle w:val="style0"/>
        <w:jc w:val="center"/>
        <w:rPr>
          <w:rFonts w:ascii="Times New Roman" w:cs="Times New Roman" w:hAnsi="Times New Roman"/>
          <w:b/>
          <w:sz w:val="32"/>
          <w:szCs w:val="32"/>
        </w:rPr>
      </w:pPr>
      <w:r>
        <w:rPr>
          <w:rFonts w:ascii="Times New Roman" w:cs="Times New Roman" w:hAnsi="Times New Roman"/>
          <w:b/>
          <w:sz w:val="32"/>
          <w:szCs w:val="32"/>
        </w:rPr>
        <w:t>INTRODUCTION</w:t>
      </w:r>
    </w:p>
    <w:p>
      <w:pPr>
        <w:pStyle w:val="style0"/>
        <w:jc w:val="both"/>
        <w:rPr>
          <w:rFonts w:ascii="Times New Roman" w:cs="Times New Roman" w:hAnsi="Times New Roman"/>
          <w:b/>
        </w:rPr>
      </w:pPr>
    </w:p>
    <w:p>
      <w:pPr>
        <w:pStyle w:val="style0"/>
        <w:jc w:val="both"/>
        <w:rPr>
          <w:rFonts w:ascii="Times New Roman" w:cs="Times New Roman" w:hAnsi="Times New Roman"/>
          <w:sz w:val="24"/>
          <w:szCs w:val="24"/>
        </w:rPr>
      </w:pPr>
      <w:r>
        <w:rPr>
          <w:rFonts w:ascii="Times New Roman" w:cs="Times New Roman" w:hAnsi="Times New Roman"/>
          <w:b/>
          <w:sz w:val="28"/>
          <w:szCs w:val="28"/>
        </w:rPr>
        <w:t>1.1</w:t>
      </w:r>
      <w:r>
        <w:rPr>
          <w:rFonts w:ascii="Times New Roman" w:cs="Times New Roman" w:hAnsi="Times New Roman"/>
          <w:b/>
          <w:sz w:val="28"/>
          <w:szCs w:val="28"/>
        </w:rPr>
        <w:tab/>
      </w:r>
      <w:r>
        <w:rPr>
          <w:rFonts w:ascii="Times New Roman" w:cs="Times New Roman" w:hAnsi="Times New Roman"/>
          <w:b/>
          <w:sz w:val="28"/>
          <w:szCs w:val="28"/>
        </w:rPr>
        <w:t>BACKGROUND TO THE STUDY</w:t>
      </w:r>
      <w:r>
        <w:rPr>
          <w:rFonts w:ascii="Times New Roman" w:cs="Times New Roman" w:hAnsi="Times New Roman"/>
          <w:sz w:val="24"/>
          <w:szCs w:val="24"/>
        </w:rPr>
        <w:t xml:space="preserve"> </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 xml:space="preserve">A </w:t>
      </w:r>
      <w:r>
        <w:rPr>
          <w:rFonts w:ascii="Times New Roman" w:cs="Times New Roman" w:hAnsi="Times New Roman"/>
          <w:sz w:val="26"/>
          <w:szCs w:val="26"/>
        </w:rPr>
        <w:t>well-organized</w:t>
      </w:r>
      <w:r>
        <w:rPr>
          <w:rFonts w:ascii="Times New Roman" w:cs="Times New Roman" w:hAnsi="Times New Roman"/>
          <w:sz w:val="26"/>
          <w:szCs w:val="26"/>
        </w:rPr>
        <w:t xml:space="preserve"> society, for instance a country</w:t>
      </w:r>
      <w:r>
        <w:rPr>
          <w:rFonts w:ascii="Times New Roman" w:cs="Times New Roman" w:hAnsi="Times New Roman"/>
          <w:sz w:val="26"/>
          <w:szCs w:val="26"/>
        </w:rPr>
        <w:t xml:space="preserve"> or state government owe to the </w:t>
      </w:r>
      <w:r>
        <w:rPr>
          <w:rFonts w:ascii="Times New Roman" w:cs="Times New Roman" w:hAnsi="Times New Roman"/>
          <w:sz w:val="26"/>
          <w:szCs w:val="26"/>
        </w:rPr>
        <w:t>people it governs some fundamental obligations. These obligations are in the forms of provisions of basic social amenities such as good roads, health, security of lives and properties, shelter, good water etc.</w:t>
      </w:r>
      <w:r>
        <w:rPr>
          <w:rFonts w:ascii="Times New Roman" w:cs="Times New Roman" w:hAnsi="Times New Roman"/>
          <w:sz w:val="26"/>
          <w:szCs w:val="26"/>
        </w:rPr>
        <w:t xml:space="preserve"> </w:t>
      </w:r>
      <w:r>
        <w:rPr>
          <w:rFonts w:ascii="Times New Roman" w:cs="Times New Roman" w:hAnsi="Times New Roman"/>
          <w:sz w:val="26"/>
          <w:szCs w:val="26"/>
        </w:rPr>
        <w:t>The citizens on their own part owe the government by making equitable contributions in the form of levy on tax. It is against these background that government levy taxes on its citizen to pursue the above stated objectives it owns to the people (Ola, 2008).</w:t>
      </w:r>
      <w:r>
        <w:rPr>
          <w:rFonts w:ascii="Times New Roman" w:cs="Times New Roman" w:hAnsi="Times New Roman"/>
          <w:sz w:val="26"/>
          <w:szCs w:val="26"/>
        </w:rPr>
        <w:t xml:space="preserve"> </w:t>
      </w:r>
      <w:r>
        <w:rPr>
          <w:rFonts w:ascii="Times New Roman" w:cs="Times New Roman" w:hAnsi="Times New Roman"/>
          <w:sz w:val="26"/>
          <w:szCs w:val="26"/>
        </w:rPr>
        <w:t>K</w:t>
      </w:r>
      <w:r>
        <w:rPr>
          <w:rFonts w:ascii="Times New Roman" w:cs="Times New Roman" w:hAnsi="Times New Roman"/>
          <w:sz w:val="26"/>
          <w:szCs w:val="26"/>
        </w:rPr>
        <w:t>olawole</w:t>
      </w:r>
      <w:r>
        <w:rPr>
          <w:rFonts w:ascii="Times New Roman" w:cs="Times New Roman" w:hAnsi="Times New Roman"/>
          <w:sz w:val="26"/>
          <w:szCs w:val="26"/>
        </w:rPr>
        <w:t xml:space="preserve"> </w:t>
      </w:r>
      <w:r>
        <w:rPr>
          <w:rFonts w:ascii="Times New Roman" w:cs="Times New Roman" w:hAnsi="Times New Roman"/>
          <w:sz w:val="26"/>
          <w:szCs w:val="26"/>
        </w:rPr>
        <w:t>(2006) Define tax as a compulsory Levy imposed by the government on individuals and business organizations and paid by them to the government.</w:t>
      </w:r>
      <w:r>
        <w:rPr>
          <w:rFonts w:ascii="Times New Roman" w:cs="Times New Roman" w:hAnsi="Times New Roman"/>
          <w:sz w:val="26"/>
          <w:szCs w:val="26"/>
        </w:rPr>
        <w:t xml:space="preserve"> </w:t>
      </w:r>
      <w:r>
        <w:rPr>
          <w:rFonts w:ascii="Times New Roman" w:cs="Times New Roman" w:hAnsi="Times New Roman"/>
          <w:sz w:val="26"/>
          <w:szCs w:val="26"/>
        </w:rPr>
        <w:t xml:space="preserve">One of the responsibilities of a good citizen as </w:t>
      </w:r>
      <w:r>
        <w:rPr>
          <w:rFonts w:ascii="Times New Roman" w:cs="Times New Roman" w:hAnsi="Times New Roman"/>
          <w:sz w:val="26"/>
          <w:szCs w:val="26"/>
        </w:rPr>
        <w:t>usually state in the constitution is tax payment,</w:t>
      </w:r>
      <w:r>
        <w:rPr>
          <w:rFonts w:ascii="Times New Roman" w:cs="Times New Roman" w:hAnsi="Times New Roman"/>
          <w:sz w:val="26"/>
          <w:szCs w:val="26"/>
        </w:rPr>
        <w:t xml:space="preserve"> </w:t>
      </w:r>
      <w:r>
        <w:rPr>
          <w:rFonts w:ascii="Times New Roman" w:cs="Times New Roman" w:hAnsi="Times New Roman"/>
          <w:sz w:val="26"/>
          <w:szCs w:val="26"/>
        </w:rPr>
        <w:t>but saddens to note that many shy away from this responsibility, in other words, individuals and business organizations device different illegal strategies in order not to pay tax.</w:t>
      </w:r>
      <w:r>
        <w:rPr>
          <w:rFonts w:ascii="Times New Roman" w:cs="Times New Roman" w:hAnsi="Times New Roman"/>
          <w:sz w:val="26"/>
          <w:szCs w:val="26"/>
        </w:rPr>
        <w:t xml:space="preserve"> </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 xml:space="preserve">Tax evasion is a deliberate attempt not to pay tax. is there for an illegal act and the evader is regarded as Criminal in law </w:t>
      </w:r>
      <w:r>
        <w:rPr>
          <w:rFonts w:ascii="Times New Roman" w:cs="Times New Roman" w:hAnsi="Times New Roman"/>
          <w:sz w:val="26"/>
          <w:szCs w:val="26"/>
        </w:rPr>
        <w:t>kolawole</w:t>
      </w:r>
      <w:r>
        <w:rPr>
          <w:rFonts w:ascii="Times New Roman" w:cs="Times New Roman" w:hAnsi="Times New Roman"/>
          <w:sz w:val="26"/>
          <w:szCs w:val="26"/>
        </w:rPr>
        <w:t xml:space="preserve"> </w:t>
      </w:r>
      <w:r>
        <w:rPr>
          <w:rFonts w:ascii="Times New Roman" w:cs="Times New Roman" w:hAnsi="Times New Roman"/>
          <w:sz w:val="26"/>
          <w:szCs w:val="26"/>
        </w:rPr>
        <w:t>(2006).This is one of the most universal social malaise entering adequate revenue generation,</w:t>
      </w:r>
      <w:r>
        <w:rPr>
          <w:rFonts w:ascii="Times New Roman" w:cs="Times New Roman" w:hAnsi="Times New Roman"/>
          <w:sz w:val="26"/>
          <w:szCs w:val="26"/>
        </w:rPr>
        <w:t xml:space="preserve"> </w:t>
      </w:r>
      <w:r>
        <w:rPr>
          <w:rFonts w:ascii="Times New Roman" w:cs="Times New Roman" w:hAnsi="Times New Roman"/>
          <w:sz w:val="26"/>
          <w:szCs w:val="26"/>
        </w:rPr>
        <w:t xml:space="preserve">thereby affecting the proper administration of government at various levels. </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The acid rest of an efficient government is its ability to generate sufficient revenue to finance its enormous expenditure, and all things being equal tax should be in the forefront in government revenue generation, but on the contrary tax as always contributed miserly to government revenue.</w:t>
      </w:r>
      <w:r>
        <w:rPr>
          <w:rFonts w:ascii="Times New Roman" w:cs="Times New Roman" w:hAnsi="Times New Roman"/>
          <w:sz w:val="26"/>
          <w:szCs w:val="26"/>
        </w:rPr>
        <w:t xml:space="preserve"> </w:t>
      </w:r>
      <w:r>
        <w:rPr>
          <w:rFonts w:ascii="Times New Roman" w:cs="Times New Roman" w:hAnsi="Times New Roman"/>
          <w:sz w:val="26"/>
          <w:szCs w:val="26"/>
        </w:rPr>
        <w:t xml:space="preserve">Undoubtedly there has been the aftermath of excessive tax evasion. Empirical evidence have shown that the </w:t>
      </w:r>
      <w:r>
        <w:rPr>
          <w:rFonts w:ascii="Times New Roman" w:cs="Times New Roman" w:hAnsi="Times New Roman"/>
          <w:sz w:val="26"/>
          <w:szCs w:val="26"/>
        </w:rPr>
        <w:t>uncooperative</w:t>
      </w:r>
      <w:r>
        <w:rPr>
          <w:rFonts w:ascii="Times New Roman" w:cs="Times New Roman" w:hAnsi="Times New Roman"/>
          <w:sz w:val="26"/>
          <w:szCs w:val="26"/>
        </w:rPr>
        <w:t xml:space="preserve"> and unprogressive attitude of our citizen towards tax payment result in major financial problems of government.</w:t>
      </w:r>
      <w:r>
        <w:rPr>
          <w:rFonts w:ascii="Times New Roman" w:cs="Times New Roman" w:hAnsi="Times New Roman"/>
          <w:sz w:val="26"/>
          <w:szCs w:val="26"/>
        </w:rPr>
        <w:t xml:space="preserve"> </w:t>
      </w:r>
      <w:r>
        <w:rPr>
          <w:rFonts w:ascii="Times New Roman" w:cs="Times New Roman" w:hAnsi="Times New Roman"/>
          <w:sz w:val="26"/>
          <w:szCs w:val="26"/>
        </w:rPr>
        <w:t>Obviously it is an agreed fact,</w:t>
      </w:r>
      <w:r>
        <w:rPr>
          <w:rFonts w:ascii="Times New Roman" w:cs="Times New Roman" w:hAnsi="Times New Roman"/>
          <w:sz w:val="26"/>
          <w:szCs w:val="26"/>
        </w:rPr>
        <w:t xml:space="preserve"> </w:t>
      </w:r>
      <w:r>
        <w:rPr>
          <w:rFonts w:ascii="Times New Roman" w:cs="Times New Roman" w:hAnsi="Times New Roman"/>
          <w:sz w:val="26"/>
          <w:szCs w:val="26"/>
        </w:rPr>
        <w:t>that payment of taxes is among the basic things needed for the survival of any society.</w:t>
      </w:r>
      <w:r>
        <w:rPr>
          <w:rFonts w:ascii="Times New Roman" w:cs="Times New Roman" w:hAnsi="Times New Roman"/>
          <w:sz w:val="26"/>
          <w:szCs w:val="26"/>
        </w:rPr>
        <w:t xml:space="preserve"> </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The hallmark of technology advancement, economic growth, social satisfaction, the people's need and value to the society center exclusively within the armpit of taxation.</w:t>
      </w:r>
      <w:r>
        <w:rPr>
          <w:rFonts w:ascii="Times New Roman" w:cs="Times New Roman" w:hAnsi="Times New Roman"/>
          <w:sz w:val="26"/>
          <w:szCs w:val="26"/>
        </w:rPr>
        <w:t xml:space="preserve"> </w:t>
      </w:r>
      <w:r>
        <w:rPr>
          <w:rFonts w:ascii="Times New Roman" w:cs="Times New Roman" w:hAnsi="Times New Roman"/>
          <w:sz w:val="26"/>
          <w:szCs w:val="26"/>
        </w:rPr>
        <w:t>(</w:t>
      </w:r>
      <w:r>
        <w:rPr>
          <w:rFonts w:ascii="Times New Roman" w:cs="Times New Roman" w:hAnsi="Times New Roman"/>
          <w:sz w:val="26"/>
          <w:szCs w:val="26"/>
        </w:rPr>
        <w:t>Nnamdi</w:t>
      </w:r>
      <w:r>
        <w:rPr>
          <w:rFonts w:ascii="Times New Roman" w:cs="Times New Roman" w:hAnsi="Times New Roman"/>
          <w:sz w:val="26"/>
          <w:szCs w:val="26"/>
        </w:rPr>
        <w:t xml:space="preserve"> </w:t>
      </w:r>
      <w:r>
        <w:rPr>
          <w:rFonts w:ascii="Times New Roman" w:cs="Times New Roman" w:hAnsi="Times New Roman"/>
          <w:sz w:val="26"/>
          <w:szCs w:val="26"/>
        </w:rPr>
        <w:t>2017).</w:t>
      </w:r>
      <w:r>
        <w:rPr>
          <w:rFonts w:ascii="Times New Roman" w:cs="Times New Roman" w:hAnsi="Times New Roman"/>
          <w:sz w:val="26"/>
          <w:szCs w:val="26"/>
        </w:rPr>
        <w:t xml:space="preserve"> </w:t>
      </w:r>
      <w:r>
        <w:rPr>
          <w:rFonts w:ascii="Times New Roman" w:cs="Times New Roman" w:hAnsi="Times New Roman"/>
          <w:sz w:val="26"/>
          <w:szCs w:val="26"/>
        </w:rPr>
        <w:t xml:space="preserve">A decline in the price of oil in recent years has led to </w:t>
      </w:r>
      <w:r>
        <w:rPr>
          <w:rFonts w:ascii="Times New Roman" w:cs="Times New Roman" w:hAnsi="Times New Roman"/>
          <w:sz w:val="26"/>
          <w:szCs w:val="26"/>
        </w:rPr>
        <w:t>decrease in</w:t>
      </w:r>
      <w:r>
        <w:rPr>
          <w:rFonts w:ascii="Times New Roman" w:cs="Times New Roman" w:hAnsi="Times New Roman"/>
          <w:sz w:val="26"/>
          <w:szCs w:val="26"/>
        </w:rPr>
        <w:t xml:space="preserve"> the funds available for distribution to the Federal Government and to the state government. </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The</w:t>
      </w:r>
      <w:r>
        <w:rPr>
          <w:rFonts w:ascii="Times New Roman" w:cs="Times New Roman" w:hAnsi="Times New Roman"/>
          <w:sz w:val="26"/>
          <w:szCs w:val="26"/>
        </w:rPr>
        <w:t xml:space="preserve"> name for state and local government to generate adequate revenue from internal sources has therefore become a matter of extreme urgency and importance. </w:t>
      </w:r>
      <w:r>
        <w:rPr>
          <w:rFonts w:ascii="Times New Roman" w:cs="Times New Roman" w:hAnsi="Times New Roman"/>
          <w:sz w:val="26"/>
          <w:szCs w:val="26"/>
        </w:rPr>
        <w:t>This</w:t>
      </w:r>
      <w:r>
        <w:rPr>
          <w:rFonts w:ascii="Times New Roman" w:cs="Times New Roman" w:hAnsi="Times New Roman"/>
          <w:sz w:val="26"/>
          <w:szCs w:val="26"/>
        </w:rPr>
        <w:t xml:space="preserve"> need underscores the eagerness on the part of state and local government and even the Federal Government to look for new source of revenue or to become aggressive and innovative in the mode of collecting revenue from existing sources (</w:t>
      </w:r>
      <w:r>
        <w:rPr>
          <w:rFonts w:ascii="Times New Roman" w:cs="Times New Roman" w:hAnsi="Times New Roman"/>
          <w:sz w:val="26"/>
          <w:szCs w:val="26"/>
        </w:rPr>
        <w:t>Aimurie</w:t>
      </w:r>
      <w:r>
        <w:rPr>
          <w:rFonts w:ascii="Times New Roman" w:cs="Times New Roman" w:hAnsi="Times New Roman"/>
          <w:sz w:val="26"/>
          <w:szCs w:val="26"/>
        </w:rPr>
        <w:t xml:space="preserve"> </w:t>
      </w:r>
      <w:r>
        <w:rPr>
          <w:rFonts w:ascii="Times New Roman" w:cs="Times New Roman" w:hAnsi="Times New Roman"/>
          <w:sz w:val="26"/>
          <w:szCs w:val="26"/>
        </w:rPr>
        <w:t>(2012).</w:t>
      </w:r>
      <w:r>
        <w:rPr>
          <w:rFonts w:ascii="Times New Roman" w:cs="Times New Roman" w:hAnsi="Times New Roman"/>
          <w:sz w:val="26"/>
          <w:szCs w:val="26"/>
        </w:rPr>
        <w:t xml:space="preserve"> </w:t>
      </w:r>
      <w:r>
        <w:rPr>
          <w:rFonts w:ascii="Times New Roman" w:cs="Times New Roman" w:hAnsi="Times New Roman"/>
          <w:sz w:val="26"/>
          <w:szCs w:val="26"/>
        </w:rPr>
        <w:t>Aguolu</w:t>
      </w:r>
      <w:r>
        <w:rPr>
          <w:rFonts w:ascii="Times New Roman" w:cs="Times New Roman" w:hAnsi="Times New Roman"/>
          <w:sz w:val="26"/>
          <w:szCs w:val="26"/>
        </w:rPr>
        <w:t xml:space="preserve"> </w:t>
      </w:r>
      <w:r>
        <w:rPr>
          <w:rFonts w:ascii="Times New Roman" w:cs="Times New Roman" w:hAnsi="Times New Roman"/>
          <w:sz w:val="26"/>
          <w:szCs w:val="26"/>
        </w:rPr>
        <w:t>(2004) State that though taxation may not be the most important source of revenue to the government in terms of the magnitude of revenue  derivable from taxation,</w:t>
      </w:r>
      <w:r>
        <w:rPr>
          <w:rFonts w:ascii="Times New Roman" w:cs="Times New Roman" w:hAnsi="Times New Roman"/>
          <w:sz w:val="26"/>
          <w:szCs w:val="26"/>
        </w:rPr>
        <w:t xml:space="preserve"> </w:t>
      </w:r>
      <w:r>
        <w:rPr>
          <w:rFonts w:ascii="Times New Roman" w:cs="Times New Roman" w:hAnsi="Times New Roman"/>
          <w:sz w:val="26"/>
          <w:szCs w:val="26"/>
        </w:rPr>
        <w:t>however,</w:t>
      </w:r>
      <w:r>
        <w:rPr>
          <w:rFonts w:ascii="Times New Roman" w:cs="Times New Roman" w:hAnsi="Times New Roman"/>
          <w:sz w:val="26"/>
          <w:szCs w:val="26"/>
        </w:rPr>
        <w:t xml:space="preserve"> </w:t>
      </w:r>
      <w:r>
        <w:rPr>
          <w:rFonts w:ascii="Times New Roman" w:cs="Times New Roman" w:hAnsi="Times New Roman"/>
          <w:sz w:val="26"/>
          <w:szCs w:val="26"/>
        </w:rPr>
        <w:t xml:space="preserve">taxation is the most important source of revenue to the government from the point of view of certainty and consistency of taxation. </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 xml:space="preserve">Further mentioned that taxation is hence the most important source of government revenue. </w:t>
      </w:r>
      <w:r>
        <w:rPr>
          <w:rFonts w:ascii="Times New Roman" w:cs="Times New Roman" w:hAnsi="Times New Roman"/>
          <w:sz w:val="26"/>
          <w:szCs w:val="26"/>
        </w:rPr>
        <w:t>Owing</w:t>
      </w:r>
      <w:r>
        <w:rPr>
          <w:rFonts w:ascii="Times New Roman" w:cs="Times New Roman" w:hAnsi="Times New Roman"/>
          <w:sz w:val="26"/>
          <w:szCs w:val="26"/>
        </w:rPr>
        <w:t xml:space="preserve"> to the </w:t>
      </w:r>
      <w:r>
        <w:rPr>
          <w:rFonts w:ascii="Times New Roman" w:cs="Times New Roman" w:hAnsi="Times New Roman"/>
          <w:sz w:val="26"/>
          <w:szCs w:val="26"/>
        </w:rPr>
        <w:t>inherent power</w:t>
      </w:r>
      <w:r>
        <w:rPr>
          <w:rFonts w:ascii="Times New Roman" w:cs="Times New Roman" w:hAnsi="Times New Roman"/>
          <w:sz w:val="26"/>
          <w:szCs w:val="26"/>
        </w:rPr>
        <w:t xml:space="preserve"> of the government to impose taxes, the government is assured at all times of its tax revenue no matter the circumstances.</w:t>
      </w:r>
      <w:r>
        <w:rPr>
          <w:rFonts w:ascii="Times New Roman" w:cs="Times New Roman" w:hAnsi="Times New Roman"/>
          <w:sz w:val="26"/>
          <w:szCs w:val="26"/>
        </w:rPr>
        <w:t xml:space="preserve"> </w:t>
      </w:r>
      <w:r>
        <w:rPr>
          <w:rFonts w:ascii="Times New Roman" w:cs="Times New Roman" w:hAnsi="Times New Roman"/>
          <w:sz w:val="26"/>
          <w:szCs w:val="26"/>
        </w:rPr>
        <w:t xml:space="preserve">Tax evasion is generally referred to as illegal practice to escape from </w:t>
      </w:r>
      <w:r>
        <w:rPr>
          <w:rFonts w:ascii="Times New Roman" w:cs="Times New Roman" w:hAnsi="Times New Roman"/>
          <w:sz w:val="26"/>
          <w:szCs w:val="26"/>
        </w:rPr>
        <w:t>taxation. To</w:t>
      </w:r>
      <w:r>
        <w:rPr>
          <w:rFonts w:ascii="Times New Roman" w:cs="Times New Roman" w:hAnsi="Times New Roman"/>
          <w:sz w:val="26"/>
          <w:szCs w:val="26"/>
        </w:rPr>
        <w:t xml:space="preserve"> this </w:t>
      </w:r>
      <w:r>
        <w:rPr>
          <w:rFonts w:ascii="Times New Roman" w:cs="Times New Roman" w:hAnsi="Times New Roman"/>
          <w:sz w:val="26"/>
          <w:szCs w:val="26"/>
        </w:rPr>
        <w:t>end, taxable</w:t>
      </w:r>
      <w:r>
        <w:rPr>
          <w:rFonts w:ascii="Times New Roman" w:cs="Times New Roman" w:hAnsi="Times New Roman"/>
          <w:sz w:val="26"/>
          <w:szCs w:val="26"/>
        </w:rPr>
        <w:t xml:space="preserve"> income, profit  liable to tax or other taxable activities are concealed, the amount or the source of income are miss represented or tax reducing factor such as </w:t>
      </w:r>
      <w:r>
        <w:rPr>
          <w:rFonts w:ascii="Times New Roman" w:cs="Times New Roman" w:hAnsi="Times New Roman"/>
          <w:sz w:val="26"/>
          <w:szCs w:val="26"/>
        </w:rPr>
        <w:t>deduction, exemption</w:t>
      </w:r>
      <w:r>
        <w:rPr>
          <w:rFonts w:ascii="Times New Roman" w:cs="Times New Roman" w:hAnsi="Times New Roman"/>
          <w:sz w:val="26"/>
          <w:szCs w:val="26"/>
        </w:rPr>
        <w:t xml:space="preserve"> or credit are deliberately overstated</w:t>
      </w:r>
      <w:r>
        <w:rPr>
          <w:rFonts w:ascii="Times New Roman" w:cs="Times New Roman" w:hAnsi="Times New Roman"/>
          <w:sz w:val="26"/>
          <w:szCs w:val="26"/>
        </w:rPr>
        <w:t xml:space="preserve"> </w:t>
      </w:r>
      <w:r>
        <w:rPr>
          <w:rFonts w:ascii="Times New Roman" w:cs="Times New Roman" w:hAnsi="Times New Roman"/>
          <w:sz w:val="26"/>
          <w:szCs w:val="26"/>
        </w:rPr>
        <w:t>(</w:t>
      </w:r>
      <w:r>
        <w:rPr>
          <w:rFonts w:ascii="Times New Roman" w:cs="Times New Roman" w:hAnsi="Times New Roman"/>
          <w:sz w:val="26"/>
          <w:szCs w:val="26"/>
        </w:rPr>
        <w:t>Alm.vazquez.chiumya</w:t>
      </w:r>
      <w:r>
        <w:rPr>
          <w:rFonts w:ascii="Times New Roman" w:cs="Times New Roman" w:hAnsi="Times New Roman"/>
          <w:sz w:val="26"/>
          <w:szCs w:val="26"/>
        </w:rPr>
        <w:t xml:space="preserve"> </w:t>
      </w:r>
      <w:r>
        <w:rPr>
          <w:rFonts w:ascii="Times New Roman" w:cs="Times New Roman" w:hAnsi="Times New Roman"/>
          <w:sz w:val="26"/>
          <w:szCs w:val="26"/>
        </w:rPr>
        <w:t>(2001) and (2006).</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Tax evasion and its sister tax avoidance hockey fundamental problems of tax administration in a developing country like Nigeria because,</w:t>
      </w:r>
      <w:r>
        <w:rPr>
          <w:rFonts w:ascii="Times New Roman" w:cs="Times New Roman" w:hAnsi="Times New Roman"/>
          <w:sz w:val="26"/>
          <w:szCs w:val="26"/>
        </w:rPr>
        <w:t xml:space="preserve"> </w:t>
      </w:r>
      <w:r>
        <w:rPr>
          <w:rFonts w:ascii="Times New Roman" w:cs="Times New Roman" w:hAnsi="Times New Roman"/>
          <w:sz w:val="26"/>
          <w:szCs w:val="26"/>
        </w:rPr>
        <w:t xml:space="preserve">all forms </w:t>
      </w:r>
      <w:r>
        <w:rPr>
          <w:rFonts w:ascii="Times New Roman" w:cs="Times New Roman" w:hAnsi="Times New Roman"/>
          <w:sz w:val="26"/>
          <w:szCs w:val="26"/>
        </w:rPr>
        <w:t>of taxes</w:t>
      </w:r>
      <w:r>
        <w:rPr>
          <w:rFonts w:ascii="Times New Roman" w:cs="Times New Roman" w:hAnsi="Times New Roman"/>
          <w:sz w:val="26"/>
          <w:szCs w:val="26"/>
        </w:rPr>
        <w:t xml:space="preserve"> in Nigeria to some extent avoided or evaded because </w:t>
      </w:r>
      <w:r>
        <w:rPr>
          <w:rFonts w:ascii="Times New Roman" w:cs="Times New Roman" w:hAnsi="Times New Roman"/>
          <w:sz w:val="26"/>
          <w:szCs w:val="26"/>
        </w:rPr>
        <w:t>the administrative</w:t>
      </w:r>
      <w:r>
        <w:rPr>
          <w:rFonts w:ascii="Times New Roman" w:cs="Times New Roman" w:hAnsi="Times New Roman"/>
          <w:sz w:val="26"/>
          <w:szCs w:val="26"/>
        </w:rPr>
        <w:t xml:space="preserve"> machinery to </w:t>
      </w:r>
      <w:r>
        <w:rPr>
          <w:rFonts w:ascii="Times New Roman" w:cs="Times New Roman" w:hAnsi="Times New Roman"/>
          <w:sz w:val="26"/>
          <w:szCs w:val="26"/>
        </w:rPr>
        <w:t>ensure effectiveness</w:t>
      </w:r>
      <w:r>
        <w:rPr>
          <w:rFonts w:ascii="Times New Roman" w:cs="Times New Roman" w:hAnsi="Times New Roman"/>
          <w:sz w:val="26"/>
          <w:szCs w:val="26"/>
        </w:rPr>
        <w:t xml:space="preserve"> is weak. As a result of diversities and complexity in human nature </w:t>
      </w:r>
      <w:r>
        <w:rPr>
          <w:rFonts w:ascii="Times New Roman" w:cs="Times New Roman" w:hAnsi="Times New Roman"/>
          <w:sz w:val="26"/>
          <w:szCs w:val="26"/>
        </w:rPr>
        <w:t xml:space="preserve">and activities, no tax law can capture everything hence, </w:t>
      </w:r>
      <w:r>
        <w:rPr>
          <w:rFonts w:ascii="Times New Roman" w:cs="Times New Roman" w:hAnsi="Times New Roman"/>
          <w:sz w:val="26"/>
          <w:szCs w:val="26"/>
        </w:rPr>
        <w:t>loopholes will</w:t>
      </w:r>
      <w:r>
        <w:rPr>
          <w:rFonts w:ascii="Times New Roman" w:cs="Times New Roman" w:hAnsi="Times New Roman"/>
          <w:sz w:val="26"/>
          <w:szCs w:val="26"/>
        </w:rPr>
        <w:t xml:space="preserve"> exist and can only be reduced or eliminate true policy reform.</w:t>
      </w:r>
      <w:r>
        <w:rPr>
          <w:rFonts w:ascii="Times New Roman" w:cs="Times New Roman" w:hAnsi="Times New Roman"/>
          <w:sz w:val="26"/>
          <w:szCs w:val="26"/>
        </w:rPr>
        <w:t xml:space="preserve"> </w:t>
      </w:r>
      <w:r>
        <w:rPr>
          <w:rFonts w:ascii="Times New Roman" w:cs="Times New Roman" w:hAnsi="Times New Roman"/>
          <w:sz w:val="26"/>
          <w:szCs w:val="26"/>
        </w:rPr>
        <w:t>Aguolu</w:t>
      </w:r>
      <w:r>
        <w:rPr>
          <w:rFonts w:ascii="Times New Roman" w:cs="Times New Roman" w:hAnsi="Times New Roman"/>
          <w:sz w:val="26"/>
          <w:szCs w:val="26"/>
        </w:rPr>
        <w:t xml:space="preserve"> </w:t>
      </w:r>
      <w:r>
        <w:rPr>
          <w:rFonts w:ascii="Times New Roman" w:cs="Times New Roman" w:hAnsi="Times New Roman"/>
          <w:sz w:val="26"/>
          <w:szCs w:val="26"/>
        </w:rPr>
        <w:t>(2004).</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sz w:val="28"/>
          <w:szCs w:val="28"/>
        </w:rPr>
      </w:pPr>
      <w:r>
        <w:rPr>
          <w:rFonts w:ascii="Times New Roman" w:cs="Times New Roman" w:hAnsi="Times New Roman"/>
          <w:b/>
          <w:sz w:val="28"/>
          <w:szCs w:val="28"/>
        </w:rPr>
        <w:t>1.2</w:t>
      </w:r>
      <w:r>
        <w:rPr>
          <w:rFonts w:ascii="Times New Roman" w:cs="Times New Roman" w:hAnsi="Times New Roman"/>
          <w:b/>
          <w:sz w:val="28"/>
          <w:szCs w:val="28"/>
        </w:rPr>
        <w:tab/>
      </w:r>
      <w:r>
        <w:rPr>
          <w:rFonts w:ascii="Times New Roman" w:cs="Times New Roman" w:hAnsi="Times New Roman"/>
          <w:b/>
          <w:sz w:val="28"/>
          <w:szCs w:val="28"/>
        </w:rPr>
        <w:t>STATEMENT OF RESEARCH PROBLEM</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 xml:space="preserve">Although tax evasion is a problem that faces every tax system, the Nigerian situation seems unique when viewed against the scale of corrupt practices prevalent in Nigeria, the threat of tax evasion is the greatest puzzle facing the Nigerian tax system. Under direct personal income taxation as practiced in Nigeria, the major problem lies in the collection of the taxes especially from the self-employed such as the businessmen, contractors, professional practitioners like as observed by </w:t>
      </w:r>
      <w:r>
        <w:rPr>
          <w:rFonts w:ascii="Times New Roman" w:cs="Times New Roman" w:hAnsi="Times New Roman"/>
          <w:sz w:val="26"/>
          <w:szCs w:val="26"/>
        </w:rPr>
        <w:t>Ayua</w:t>
      </w:r>
      <w:r>
        <w:rPr>
          <w:rFonts w:ascii="Times New Roman" w:cs="Times New Roman" w:hAnsi="Times New Roman"/>
          <w:sz w:val="26"/>
          <w:szCs w:val="26"/>
        </w:rPr>
        <w:t xml:space="preserve"> (1999), persons blatantly refusing to pay by reporting losses every year. According to him, many of these Professionals like lawyers, doctors, accountants, architects and traders in shops among others. Many of these professionals live a lifestyle inconsistent with reported income, which is usually unrealistically low for the nature of their businesses. Civil </w:t>
      </w:r>
      <w:r>
        <w:rPr>
          <w:rFonts w:ascii="Times New Roman" w:cs="Times New Roman" w:hAnsi="Times New Roman"/>
          <w:sz w:val="26"/>
          <w:szCs w:val="26"/>
        </w:rPr>
        <w:t>Servants</w:t>
      </w:r>
      <w:r>
        <w:rPr>
          <w:rFonts w:ascii="Times New Roman" w:cs="Times New Roman" w:hAnsi="Times New Roman"/>
          <w:sz w:val="26"/>
          <w:szCs w:val="26"/>
        </w:rPr>
        <w:t xml:space="preserve"> and other salaried workers are the only class of people that actually pay income tax in Nigeria. </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However, even among the salaried workers, many have turned th</w:t>
      </w:r>
      <w:r>
        <w:rPr>
          <w:rFonts w:ascii="Times New Roman" w:cs="Times New Roman" w:hAnsi="Times New Roman"/>
          <w:sz w:val="26"/>
          <w:szCs w:val="26"/>
        </w:rPr>
        <w:t xml:space="preserve">e statutory personal allowances </w:t>
      </w:r>
      <w:r>
        <w:rPr>
          <w:rFonts w:ascii="Times New Roman" w:cs="Times New Roman" w:hAnsi="Times New Roman"/>
          <w:sz w:val="26"/>
          <w:szCs w:val="26"/>
        </w:rPr>
        <w:t xml:space="preserve">and relief into a </w:t>
      </w:r>
      <w:r>
        <w:rPr>
          <w:rFonts w:ascii="Times New Roman" w:cs="Times New Roman" w:hAnsi="Times New Roman"/>
          <w:sz w:val="26"/>
          <w:szCs w:val="26"/>
        </w:rPr>
        <w:t xml:space="preserve">fertile ground for tax evasion. </w:t>
      </w:r>
      <w:r>
        <w:rPr>
          <w:rFonts w:ascii="Times New Roman" w:cs="Times New Roman" w:hAnsi="Times New Roman"/>
          <w:sz w:val="26"/>
          <w:szCs w:val="26"/>
        </w:rPr>
        <w:t>Almost all Nigerian taxpayers claimed to have married with four children.</w:t>
      </w:r>
      <w:r>
        <w:rPr>
          <w:rFonts w:ascii="Times New Roman" w:cs="Times New Roman" w:hAnsi="Times New Roman"/>
          <w:sz w:val="26"/>
          <w:szCs w:val="26"/>
        </w:rPr>
        <w:t xml:space="preserve"> </w:t>
      </w:r>
      <w:r>
        <w:rPr>
          <w:rFonts w:ascii="Times New Roman" w:cs="Times New Roman" w:hAnsi="Times New Roman"/>
          <w:sz w:val="26"/>
          <w:szCs w:val="26"/>
        </w:rPr>
        <w:t xml:space="preserve">Similarly, despite the tax provision meant to plug loopholes through which taxable persons can minimize tax liability the self-employed persons employ all kinds of avoidance schemes to minimize or escape tax liability and this makes you wonder whether there are still any tax officials working in that capacity. </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If tax evasion and avoidance is high, there is the likelihood that the amount of tax collected will fall short of the target and this results in low IGR and inability of the states to meet their financial obligations at any time.</w:t>
      </w:r>
      <w:r>
        <w:rPr>
          <w:rFonts w:ascii="Times New Roman" w:cs="Times New Roman" w:hAnsi="Times New Roman"/>
          <w:sz w:val="26"/>
          <w:szCs w:val="26"/>
        </w:rPr>
        <w:t xml:space="preserve"> </w:t>
      </w:r>
      <w:r>
        <w:rPr>
          <w:rFonts w:ascii="Times New Roman" w:cs="Times New Roman" w:hAnsi="Times New Roman"/>
          <w:sz w:val="26"/>
          <w:szCs w:val="26"/>
        </w:rPr>
        <w:t xml:space="preserve">A lot of research have been conducted in this field by many </w:t>
      </w:r>
      <w:r>
        <w:rPr>
          <w:rFonts w:ascii="Times New Roman" w:cs="Times New Roman" w:hAnsi="Times New Roman"/>
          <w:sz w:val="26"/>
          <w:szCs w:val="26"/>
        </w:rPr>
        <w:t>Scholars, however</w:t>
      </w:r>
      <w:r>
        <w:rPr>
          <w:rFonts w:ascii="Times New Roman" w:cs="Times New Roman" w:hAnsi="Times New Roman"/>
          <w:sz w:val="26"/>
          <w:szCs w:val="26"/>
        </w:rPr>
        <w:t xml:space="preserve"> there are still a lot of inconsistencies from their previous finding.</w:t>
      </w:r>
      <w:r>
        <w:rPr>
          <w:rFonts w:ascii="Times New Roman" w:cs="Times New Roman" w:hAnsi="Times New Roman"/>
          <w:sz w:val="26"/>
          <w:szCs w:val="26"/>
        </w:rPr>
        <w:t xml:space="preserve"> </w:t>
      </w:r>
      <w:r>
        <w:rPr>
          <w:rFonts w:ascii="Times New Roman" w:cs="Times New Roman" w:hAnsi="Times New Roman"/>
          <w:sz w:val="26"/>
          <w:szCs w:val="26"/>
        </w:rPr>
        <w:t>Hence this study seeks to explore the effect of tax evasion o</w:t>
      </w:r>
      <w:r>
        <w:rPr>
          <w:rFonts w:ascii="Times New Roman" w:cs="Times New Roman" w:hAnsi="Times New Roman"/>
          <w:sz w:val="26"/>
          <w:szCs w:val="26"/>
        </w:rPr>
        <w:t>n revenue generation in Nigeria.</w:t>
      </w:r>
    </w:p>
    <w:p>
      <w:pPr>
        <w:pStyle w:val="style0"/>
        <w:ind w:firstLine="720"/>
        <w:jc w:val="both"/>
        <w:rPr>
          <w:rFonts w:ascii="Times New Roman" w:cs="Times New Roman" w:hAnsi="Times New Roman"/>
          <w:sz w:val="26"/>
          <w:szCs w:val="26"/>
        </w:rPr>
      </w:pPr>
    </w:p>
    <w:p>
      <w:pPr>
        <w:pStyle w:val="style0"/>
        <w:ind w:firstLine="720"/>
        <w:jc w:val="both"/>
        <w:rPr>
          <w:rFonts w:ascii="Times New Roman" w:cs="Times New Roman" w:hAnsi="Times New Roman"/>
          <w:sz w:val="26"/>
          <w:szCs w:val="26"/>
        </w:rPr>
        <w:sectPr>
          <w:type w:val="continuous"/>
          <w:pgSz w:w="11906" w:h="16838" w:orient="portrait" w:code="9"/>
          <w:pgMar w:top="900" w:right="1440" w:bottom="1440" w:left="1440" w:header="720" w:footer="720" w:gutter="0"/>
          <w:cols w:space="720"/>
        </w:sectPr>
      </w:pPr>
    </w:p>
    <w:p>
      <w:pPr>
        <w:pStyle w:val="style0"/>
        <w:spacing w:after="120" w:lineRule="auto" w:line="360"/>
        <w:jc w:val="both"/>
        <w:rPr>
          <w:rFonts w:ascii="Times New Roman" w:cs="Times New Roman" w:hAnsi="Times New Roman"/>
          <w:b/>
          <w:sz w:val="30"/>
          <w:szCs w:val="30"/>
        </w:rPr>
      </w:pPr>
      <w:r>
        <w:rPr>
          <w:rFonts w:ascii="Times New Roman" w:cs="Times New Roman" w:hAnsi="Times New Roman"/>
          <w:b/>
          <w:sz w:val="30"/>
          <w:szCs w:val="30"/>
        </w:rPr>
        <w:t>1.3</w:t>
      </w:r>
      <w:r>
        <w:rPr>
          <w:rFonts w:ascii="Times New Roman" w:cs="Times New Roman" w:hAnsi="Times New Roman"/>
          <w:b/>
          <w:sz w:val="30"/>
          <w:szCs w:val="30"/>
        </w:rPr>
        <w:tab/>
      </w:r>
      <w:r>
        <w:rPr>
          <w:rFonts w:ascii="Times New Roman" w:cs="Times New Roman" w:hAnsi="Times New Roman"/>
          <w:b/>
          <w:sz w:val="30"/>
          <w:szCs w:val="30"/>
        </w:rPr>
        <w:t>RESEARCH QUESTION</w:t>
      </w:r>
    </w:p>
    <w:p>
      <w:pPr>
        <w:pStyle w:val="style179"/>
        <w:numPr>
          <w:ilvl w:val="0"/>
          <w:numId w:val="2"/>
        </w:numPr>
        <w:spacing w:after="120" w:lineRule="auto" w:line="360"/>
        <w:jc w:val="both"/>
        <w:rPr>
          <w:rFonts w:ascii="Times New Roman" w:cs="Times New Roman" w:hAnsi="Times New Roman"/>
          <w:sz w:val="26"/>
          <w:szCs w:val="26"/>
        </w:rPr>
      </w:pPr>
      <w:r>
        <w:rPr>
          <w:rFonts w:ascii="Times New Roman" w:cs="Times New Roman" w:hAnsi="Times New Roman"/>
          <w:sz w:val="26"/>
          <w:szCs w:val="26"/>
        </w:rPr>
        <w:t>Does false</w:t>
      </w:r>
      <w:r>
        <w:rPr>
          <w:rFonts w:ascii="Times New Roman" w:cs="Times New Roman" w:hAnsi="Times New Roman"/>
          <w:sz w:val="26"/>
          <w:szCs w:val="26"/>
        </w:rPr>
        <w:t xml:space="preserve"> declaration of income or profit affect th</w:t>
      </w:r>
      <w:r>
        <w:rPr>
          <w:rFonts w:ascii="Times New Roman" w:cs="Times New Roman" w:hAnsi="Times New Roman"/>
          <w:sz w:val="26"/>
          <w:szCs w:val="26"/>
        </w:rPr>
        <w:t>e revenue generation in Nigeria?</w:t>
      </w:r>
    </w:p>
    <w:p>
      <w:pPr>
        <w:pStyle w:val="style179"/>
        <w:numPr>
          <w:ilvl w:val="0"/>
          <w:numId w:val="2"/>
        </w:numPr>
        <w:spacing w:after="120" w:lineRule="auto" w:line="360"/>
        <w:jc w:val="both"/>
        <w:rPr>
          <w:rFonts w:ascii="Times New Roman" w:cs="Times New Roman" w:hAnsi="Times New Roman"/>
          <w:sz w:val="26"/>
          <w:szCs w:val="26"/>
        </w:rPr>
      </w:pPr>
      <w:r>
        <w:rPr>
          <w:rFonts w:ascii="Times New Roman" w:cs="Times New Roman" w:hAnsi="Times New Roman"/>
          <w:sz w:val="26"/>
          <w:szCs w:val="26"/>
        </w:rPr>
        <w:t xml:space="preserve">Does falsifying records by taxpayers affect revenue generation in </w:t>
      </w:r>
      <w:r>
        <w:rPr>
          <w:rFonts w:ascii="Times New Roman" w:cs="Times New Roman" w:hAnsi="Times New Roman"/>
          <w:sz w:val="26"/>
          <w:szCs w:val="26"/>
        </w:rPr>
        <w:t>Nigeria?</w:t>
      </w:r>
    </w:p>
    <w:p>
      <w:pPr>
        <w:pStyle w:val="style179"/>
        <w:numPr>
          <w:ilvl w:val="0"/>
          <w:numId w:val="2"/>
        </w:numPr>
        <w:spacing w:after="120"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Does underpayment of taxes effect of revenue generation in Nigeria</w:t>
      </w:r>
      <w:r>
        <w:rPr>
          <w:rFonts w:ascii="Times New Roman" w:cs="Times New Roman" w:hAnsi="Times New Roman"/>
          <w:sz w:val="26"/>
          <w:szCs w:val="26"/>
        </w:rPr>
        <w:t>?</w:t>
      </w:r>
    </w:p>
    <w:p>
      <w:pPr>
        <w:pStyle w:val="style0"/>
        <w:spacing w:after="120" w:lineRule="auto" w:line="360"/>
        <w:jc w:val="both"/>
        <w:rPr>
          <w:rFonts w:ascii="Times New Roman" w:cs="Times New Roman" w:hAnsi="Times New Roman"/>
          <w:b/>
          <w:sz w:val="30"/>
          <w:szCs w:val="30"/>
        </w:rPr>
      </w:pPr>
      <w:r>
        <w:rPr>
          <w:rFonts w:ascii="Times New Roman" w:cs="Times New Roman" w:hAnsi="Times New Roman"/>
          <w:b/>
          <w:sz w:val="30"/>
          <w:szCs w:val="30"/>
        </w:rPr>
        <w:t>1.4</w:t>
      </w:r>
      <w:r>
        <w:rPr>
          <w:rFonts w:ascii="Times New Roman" w:cs="Times New Roman" w:hAnsi="Times New Roman"/>
          <w:b/>
          <w:sz w:val="30"/>
          <w:szCs w:val="30"/>
        </w:rPr>
        <w:tab/>
      </w:r>
      <w:r>
        <w:rPr>
          <w:rFonts w:ascii="Times New Roman" w:cs="Times New Roman" w:hAnsi="Times New Roman"/>
          <w:b/>
          <w:sz w:val="30"/>
          <w:szCs w:val="30"/>
        </w:rPr>
        <w:t>OBJECTIVE OF THE STUDY</w:t>
      </w:r>
    </w:p>
    <w:p>
      <w:pPr>
        <w:pStyle w:val="style179"/>
        <w:numPr>
          <w:ilvl w:val="0"/>
          <w:numId w:val="15"/>
        </w:numPr>
        <w:spacing w:after="120" w:lineRule="auto" w:line="360"/>
        <w:jc w:val="both"/>
        <w:rPr>
          <w:rFonts w:ascii="Times New Roman" w:cs="Times New Roman" w:hAnsi="Times New Roman"/>
          <w:sz w:val="26"/>
          <w:szCs w:val="26"/>
        </w:rPr>
      </w:pPr>
      <w:r>
        <w:rPr>
          <w:rFonts w:ascii="Times New Roman" w:cs="Times New Roman" w:hAnsi="Times New Roman"/>
          <w:sz w:val="26"/>
          <w:szCs w:val="26"/>
        </w:rPr>
        <w:t>To examine the effect of false declaration of income or profit on revenue generation in Nigeria.</w:t>
      </w:r>
    </w:p>
    <w:p>
      <w:pPr>
        <w:pStyle w:val="style179"/>
        <w:numPr>
          <w:ilvl w:val="0"/>
          <w:numId w:val="15"/>
        </w:numPr>
        <w:spacing w:after="120" w:lineRule="auto" w:line="360"/>
        <w:jc w:val="both"/>
        <w:rPr>
          <w:rFonts w:ascii="Times New Roman" w:cs="Times New Roman" w:hAnsi="Times New Roman"/>
          <w:sz w:val="26"/>
          <w:szCs w:val="26"/>
        </w:rPr>
      </w:pPr>
      <w:r>
        <w:rPr>
          <w:rFonts w:ascii="Times New Roman" w:cs="Times New Roman" w:hAnsi="Times New Roman"/>
          <w:sz w:val="26"/>
          <w:szCs w:val="26"/>
        </w:rPr>
        <w:t>To find out the effect of falsifying Records by taxpayers on revenue generation in Nigeria.</w:t>
      </w:r>
    </w:p>
    <w:p>
      <w:pPr>
        <w:pStyle w:val="style179"/>
        <w:numPr>
          <w:ilvl w:val="0"/>
          <w:numId w:val="15"/>
        </w:numPr>
        <w:spacing w:after="120" w:lineRule="auto" w:line="360"/>
        <w:jc w:val="both"/>
        <w:rPr>
          <w:rFonts w:ascii="Times New Roman" w:cs="Times New Roman" w:hAnsi="Times New Roman"/>
          <w:sz w:val="26"/>
          <w:szCs w:val="26"/>
        </w:rPr>
      </w:pPr>
      <w:r>
        <w:rPr>
          <w:rFonts w:ascii="Times New Roman" w:cs="Times New Roman" w:hAnsi="Times New Roman"/>
          <w:sz w:val="26"/>
          <w:szCs w:val="26"/>
        </w:rPr>
        <w:t>To</w:t>
      </w:r>
      <w:r>
        <w:rPr>
          <w:rFonts w:ascii="Times New Roman" w:cs="Times New Roman" w:hAnsi="Times New Roman"/>
          <w:sz w:val="26"/>
          <w:szCs w:val="26"/>
        </w:rPr>
        <w:t xml:space="preserve"> investigate the effect of underpayment of taxes on</w:t>
      </w:r>
      <w:r>
        <w:rPr>
          <w:rFonts w:ascii="Times New Roman" w:cs="Times New Roman" w:hAnsi="Times New Roman"/>
          <w:sz w:val="26"/>
          <w:szCs w:val="26"/>
        </w:rPr>
        <w:t xml:space="preserve"> revenue generation in Nigeria.</w:t>
      </w:r>
    </w:p>
    <w:p>
      <w:pPr>
        <w:pStyle w:val="style0"/>
        <w:spacing w:after="120" w:lineRule="auto" w:line="360"/>
        <w:jc w:val="both"/>
        <w:rPr>
          <w:rFonts w:ascii="Times New Roman" w:cs="Times New Roman" w:hAnsi="Times New Roman"/>
          <w:sz w:val="28"/>
          <w:szCs w:val="28"/>
        </w:rPr>
        <w:sectPr>
          <w:type w:val="continuous"/>
          <w:pgSz w:w="11906" w:h="16838" w:orient="portrait" w:code="9"/>
          <w:pgMar w:top="1440" w:right="1440" w:bottom="1440" w:left="1440" w:header="720" w:footer="720" w:gutter="0"/>
          <w:cols w:space="720"/>
        </w:sectPr>
      </w:pPr>
    </w:p>
    <w:p>
      <w:pPr>
        <w:pStyle w:val="style0"/>
        <w:spacing w:after="120" w:lineRule="auto" w:line="360"/>
        <w:jc w:val="both"/>
        <w:rPr>
          <w:rFonts w:ascii="Times New Roman" w:cs="Times New Roman" w:hAnsi="Times New Roman"/>
          <w:b/>
          <w:sz w:val="30"/>
          <w:szCs w:val="30"/>
        </w:rPr>
      </w:pPr>
      <w:r>
        <w:rPr>
          <w:rFonts w:ascii="Times New Roman" w:cs="Times New Roman" w:hAnsi="Times New Roman"/>
          <w:b/>
          <w:sz w:val="30"/>
          <w:szCs w:val="30"/>
        </w:rPr>
        <w:t>1.5</w:t>
      </w:r>
      <w:r>
        <w:rPr>
          <w:rFonts w:ascii="Times New Roman" w:cs="Times New Roman" w:hAnsi="Times New Roman"/>
          <w:b/>
          <w:sz w:val="30"/>
          <w:szCs w:val="30"/>
        </w:rPr>
        <w:tab/>
      </w:r>
      <w:r>
        <w:rPr>
          <w:rFonts w:ascii="Times New Roman" w:cs="Times New Roman" w:hAnsi="Times New Roman"/>
          <w:b/>
          <w:sz w:val="30"/>
          <w:szCs w:val="30"/>
        </w:rPr>
        <w:t>RESEARCH HYPOTHESIS</w:t>
      </w:r>
    </w:p>
    <w:p>
      <w:pPr>
        <w:pStyle w:val="style179"/>
        <w:numPr>
          <w:ilvl w:val="0"/>
          <w:numId w:val="11"/>
        </w:numPr>
        <w:spacing w:after="120" w:lineRule="auto" w:line="360"/>
        <w:jc w:val="both"/>
        <w:rPr>
          <w:rFonts w:ascii="Times New Roman" w:cs="Times New Roman" w:hAnsi="Times New Roman"/>
          <w:sz w:val="26"/>
          <w:szCs w:val="26"/>
        </w:rPr>
      </w:pPr>
      <w:r>
        <w:rPr>
          <w:rFonts w:ascii="Times New Roman" w:cs="Times New Roman" w:hAnsi="Times New Roman"/>
          <w:sz w:val="26"/>
          <w:szCs w:val="26"/>
        </w:rPr>
        <w:t>HO: There is no significant relationship between false declaration of income or profit and revenue generation in Nigeria.</w:t>
      </w:r>
    </w:p>
    <w:p>
      <w:pPr>
        <w:pStyle w:val="style179"/>
        <w:numPr>
          <w:ilvl w:val="0"/>
          <w:numId w:val="11"/>
        </w:numPr>
        <w:spacing w:after="120" w:lineRule="auto" w:line="360"/>
        <w:jc w:val="both"/>
        <w:rPr>
          <w:rFonts w:ascii="Times New Roman" w:cs="Times New Roman" w:hAnsi="Times New Roman"/>
          <w:sz w:val="26"/>
          <w:szCs w:val="26"/>
        </w:rPr>
      </w:pPr>
      <w:r>
        <w:rPr>
          <w:rFonts w:ascii="Times New Roman" w:cs="Times New Roman" w:hAnsi="Times New Roman"/>
          <w:sz w:val="26"/>
          <w:szCs w:val="26"/>
        </w:rPr>
        <w:t xml:space="preserve">HO: There is no significant relationship between falsifying records </w:t>
      </w:r>
      <w:r>
        <w:rPr>
          <w:rFonts w:ascii="Times New Roman" w:cs="Times New Roman" w:hAnsi="Times New Roman"/>
          <w:sz w:val="26"/>
          <w:szCs w:val="26"/>
        </w:rPr>
        <w:t>of taxpayers</w:t>
      </w:r>
      <w:r>
        <w:rPr>
          <w:rFonts w:ascii="Times New Roman" w:cs="Times New Roman" w:hAnsi="Times New Roman"/>
          <w:sz w:val="26"/>
          <w:szCs w:val="26"/>
        </w:rPr>
        <w:t xml:space="preserve"> and revenue generation in Nigeria.</w:t>
      </w:r>
    </w:p>
    <w:p>
      <w:pPr>
        <w:pStyle w:val="style179"/>
        <w:numPr>
          <w:ilvl w:val="0"/>
          <w:numId w:val="11"/>
        </w:numPr>
        <w:spacing w:after="120"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HO:</w:t>
      </w:r>
      <w:r>
        <w:rPr>
          <w:rFonts w:ascii="Times New Roman" w:cs="Times New Roman" w:hAnsi="Times New Roman"/>
          <w:sz w:val="26"/>
          <w:szCs w:val="26"/>
        </w:rPr>
        <w:t xml:space="preserve"> </w:t>
      </w:r>
      <w:r>
        <w:rPr>
          <w:rFonts w:ascii="Times New Roman" w:cs="Times New Roman" w:hAnsi="Times New Roman"/>
          <w:sz w:val="26"/>
          <w:szCs w:val="26"/>
        </w:rPr>
        <w:t>There is no significant relationship between underpayment of taxes a</w:t>
      </w:r>
      <w:r>
        <w:rPr>
          <w:rFonts w:ascii="Times New Roman" w:cs="Times New Roman" w:hAnsi="Times New Roman"/>
          <w:sz w:val="26"/>
          <w:szCs w:val="26"/>
        </w:rPr>
        <w:t>nd revenue generation in Nigeria.</w:t>
      </w:r>
    </w:p>
    <w:p>
      <w:pPr>
        <w:pStyle w:val="style0"/>
        <w:jc w:val="both"/>
        <w:rPr>
          <w:rFonts w:ascii="Times New Roman" w:cs="Times New Roman" w:hAnsi="Times New Roman"/>
          <w:b/>
          <w:sz w:val="30"/>
          <w:szCs w:val="30"/>
        </w:rPr>
      </w:pPr>
      <w:r>
        <w:rPr>
          <w:rFonts w:ascii="Times New Roman" w:cs="Times New Roman" w:hAnsi="Times New Roman"/>
          <w:b/>
          <w:sz w:val="30"/>
          <w:szCs w:val="30"/>
        </w:rPr>
        <w:t>1.6</w:t>
      </w:r>
      <w:r>
        <w:rPr>
          <w:rFonts w:ascii="Times New Roman" w:cs="Times New Roman" w:hAnsi="Times New Roman"/>
          <w:b/>
          <w:sz w:val="30"/>
          <w:szCs w:val="30"/>
        </w:rPr>
        <w:tab/>
      </w:r>
      <w:r>
        <w:rPr>
          <w:rFonts w:ascii="Times New Roman" w:cs="Times New Roman" w:hAnsi="Times New Roman"/>
          <w:b/>
          <w:sz w:val="30"/>
          <w:szCs w:val="30"/>
        </w:rPr>
        <w:t>SIGNIFICANCE OF THE STUDY</w:t>
      </w:r>
    </w:p>
    <w:p>
      <w:pPr>
        <w:pStyle w:val="style0"/>
        <w:ind w:firstLine="720"/>
        <w:jc w:val="both"/>
        <w:rPr>
          <w:rFonts w:ascii="Times New Roman" w:cs="Times New Roman" w:hAnsi="Times New Roman"/>
          <w:sz w:val="26"/>
          <w:szCs w:val="26"/>
        </w:rPr>
      </w:pPr>
      <w:r>
        <w:rPr>
          <w:rFonts w:ascii="Times New Roman" w:cs="Times New Roman" w:hAnsi="Times New Roman"/>
          <w:sz w:val="26"/>
          <w:szCs w:val="26"/>
        </w:rPr>
        <w:t>This work will be relevant to individuals in the society but the thanks prayers and potential ones.</w:t>
      </w:r>
      <w:r>
        <w:rPr>
          <w:rFonts w:ascii="Times New Roman" w:cs="Times New Roman" w:hAnsi="Times New Roman"/>
          <w:sz w:val="26"/>
          <w:szCs w:val="26"/>
        </w:rPr>
        <w:t xml:space="preserve"> </w:t>
      </w:r>
      <w:r>
        <w:rPr>
          <w:rFonts w:ascii="Times New Roman" w:cs="Times New Roman" w:hAnsi="Times New Roman"/>
          <w:sz w:val="26"/>
          <w:szCs w:val="26"/>
        </w:rPr>
        <w:t xml:space="preserve">Secondly, </w:t>
      </w:r>
      <w:r>
        <w:rPr>
          <w:rFonts w:ascii="Times New Roman" w:cs="Times New Roman" w:hAnsi="Times New Roman"/>
          <w:sz w:val="26"/>
          <w:szCs w:val="26"/>
        </w:rPr>
        <w:t>it</w:t>
      </w:r>
      <w:r>
        <w:rPr>
          <w:rFonts w:ascii="Times New Roman" w:cs="Times New Roman" w:hAnsi="Times New Roman"/>
          <w:sz w:val="26"/>
          <w:szCs w:val="26"/>
        </w:rPr>
        <w:t xml:space="preserve"> will enable the government in fashioning the state. Similarly,</w:t>
      </w:r>
      <w:r>
        <w:rPr>
          <w:rFonts w:ascii="Times New Roman" w:cs="Times New Roman" w:hAnsi="Times New Roman"/>
          <w:sz w:val="26"/>
          <w:szCs w:val="26"/>
        </w:rPr>
        <w:t xml:space="preserve"> </w:t>
      </w:r>
      <w:r>
        <w:rPr>
          <w:rFonts w:ascii="Times New Roman" w:cs="Times New Roman" w:hAnsi="Times New Roman"/>
          <w:sz w:val="26"/>
          <w:szCs w:val="26"/>
        </w:rPr>
        <w:t>to tax officials the suggestion to be made out of this work will assist and improve the techniques of generating revenue through taxation.</w:t>
      </w:r>
      <w:r>
        <w:rPr>
          <w:rFonts w:ascii="Times New Roman" w:cs="Times New Roman" w:hAnsi="Times New Roman"/>
          <w:sz w:val="26"/>
          <w:szCs w:val="26"/>
        </w:rPr>
        <w:t xml:space="preserve"> </w:t>
      </w:r>
      <w:r>
        <w:rPr>
          <w:rFonts w:ascii="Times New Roman" w:cs="Times New Roman" w:hAnsi="Times New Roman"/>
          <w:sz w:val="26"/>
          <w:szCs w:val="26"/>
        </w:rPr>
        <w:t>Also to prospective students who want to research on similar topics this research will serve as a good base. In conclusion this study will suggest recommendations on how to improve on tax collection and how to at least reduce or er</w:t>
      </w:r>
      <w:r>
        <w:rPr>
          <w:rFonts w:ascii="Times New Roman" w:cs="Times New Roman" w:hAnsi="Times New Roman"/>
          <w:sz w:val="26"/>
          <w:szCs w:val="26"/>
        </w:rPr>
        <w:t>adicate the rate of tax evasion.</w:t>
      </w:r>
    </w:p>
    <w:p>
      <w:pPr>
        <w:pStyle w:val="style0"/>
        <w:ind w:firstLine="720"/>
        <w:jc w:val="both"/>
        <w:rPr>
          <w:rFonts w:ascii="Times New Roman" w:cs="Times New Roman" w:hAnsi="Times New Roman"/>
          <w:sz w:val="26"/>
          <w:szCs w:val="26"/>
        </w:rPr>
      </w:pPr>
    </w:p>
    <w:p>
      <w:pPr>
        <w:pStyle w:val="style0"/>
        <w:ind w:firstLine="720"/>
        <w:jc w:val="both"/>
        <w:rPr>
          <w:rFonts w:ascii="Times New Roman" w:cs="Times New Roman" w:hAnsi="Times New Roman"/>
          <w:sz w:val="26"/>
          <w:szCs w:val="26"/>
        </w:rPr>
      </w:pPr>
    </w:p>
    <w:p>
      <w:pPr>
        <w:pStyle w:val="style0"/>
        <w:ind w:firstLine="720"/>
        <w:jc w:val="both"/>
        <w:rPr>
          <w:rFonts w:ascii="Times New Roman" w:cs="Times New Roman" w:hAnsi="Times New Roman"/>
          <w:sz w:val="26"/>
          <w:szCs w:val="26"/>
        </w:rPr>
      </w:pPr>
    </w:p>
    <w:p>
      <w:pPr>
        <w:pStyle w:val="style0"/>
        <w:jc w:val="both"/>
        <w:rPr>
          <w:rFonts w:ascii="Times New Roman" w:cs="Times New Roman" w:hAnsi="Times New Roman"/>
          <w:sz w:val="26"/>
          <w:szCs w:val="26"/>
        </w:rPr>
      </w:pPr>
    </w:p>
    <w:p>
      <w:pPr>
        <w:pStyle w:val="style0"/>
        <w:jc w:val="both"/>
        <w:rPr>
          <w:rFonts w:ascii="Times New Roman" w:cs="Times New Roman" w:hAnsi="Times New Roman"/>
          <w:sz w:val="28"/>
          <w:szCs w:val="28"/>
        </w:rPr>
      </w:pPr>
      <w:r>
        <w:rPr>
          <w:rFonts w:ascii="Times New Roman" w:cs="Times New Roman" w:hAnsi="Times New Roman"/>
          <w:b/>
          <w:sz w:val="30"/>
          <w:szCs w:val="30"/>
        </w:rPr>
        <w:t>1.7</w:t>
      </w:r>
      <w:r>
        <w:rPr>
          <w:rFonts w:ascii="Times New Roman" w:cs="Times New Roman" w:hAnsi="Times New Roman"/>
          <w:b/>
          <w:sz w:val="30"/>
          <w:szCs w:val="30"/>
        </w:rPr>
        <w:tab/>
      </w:r>
      <w:r>
        <w:rPr>
          <w:rFonts w:ascii="Times New Roman" w:cs="Times New Roman" w:hAnsi="Times New Roman"/>
          <w:b/>
          <w:sz w:val="30"/>
          <w:szCs w:val="30"/>
        </w:rPr>
        <w:t>LIMITATION OF THE STUDY</w:t>
      </w:r>
    </w:p>
    <w:p>
      <w:pPr>
        <w:pStyle w:val="style0"/>
        <w:spacing w:after="12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This research work was carried out simultaneously with other class work and examinations and this research was completed within a very short period of less than a year. Due to financial and time constraints the research work is limited to </w:t>
      </w:r>
      <w:r>
        <w:rPr>
          <w:rFonts w:ascii="Times New Roman" w:cs="Times New Roman" w:hAnsi="Times New Roman"/>
          <w:sz w:val="26"/>
          <w:szCs w:val="26"/>
        </w:rPr>
        <w:t>Kwara</w:t>
      </w:r>
      <w:r>
        <w:rPr>
          <w:rFonts w:ascii="Times New Roman" w:cs="Times New Roman" w:hAnsi="Times New Roman"/>
          <w:sz w:val="26"/>
          <w:szCs w:val="26"/>
        </w:rPr>
        <w:t xml:space="preserve"> State. The </w:t>
      </w:r>
      <w:r>
        <w:rPr>
          <w:rFonts w:ascii="Times New Roman" w:cs="Times New Roman" w:hAnsi="Times New Roman"/>
          <w:sz w:val="26"/>
          <w:szCs w:val="26"/>
        </w:rPr>
        <w:t>Kwara</w:t>
      </w:r>
      <w:r>
        <w:rPr>
          <w:rFonts w:ascii="Times New Roman" w:cs="Times New Roman" w:hAnsi="Times New Roman"/>
          <w:sz w:val="26"/>
          <w:szCs w:val="26"/>
        </w:rPr>
        <w:t xml:space="preserve"> State internal Revenue Service (</w:t>
      </w:r>
      <w:r>
        <w:rPr>
          <w:rFonts w:ascii="Times New Roman" w:cs="Times New Roman" w:hAnsi="Times New Roman"/>
          <w:sz w:val="26"/>
          <w:szCs w:val="26"/>
        </w:rPr>
        <w:t>Kwi-rs</w:t>
      </w:r>
      <w:r>
        <w:rPr>
          <w:rFonts w:ascii="Times New Roman" w:cs="Times New Roman" w:hAnsi="Times New Roman"/>
          <w:sz w:val="26"/>
          <w:szCs w:val="26"/>
        </w:rPr>
        <w:t>) will be sampled and examined accordingly. It is assumed that the respondent would cooperate with the researcher by filling and the return of questionnaire weeding a reasonable period of time to do anybody work to be carried out functionally and without encumbrance or at least reduce such occurrence.</w:t>
      </w:r>
    </w:p>
    <w:p>
      <w:pPr>
        <w:pStyle w:val="style0"/>
        <w:spacing w:before="120" w:after="120" w:lineRule="auto" w:line="240"/>
        <w:jc w:val="both"/>
        <w:rPr>
          <w:rFonts w:ascii="Times New Roman" w:cs="Times New Roman" w:hAnsi="Times New Roman"/>
          <w:b/>
          <w:sz w:val="30"/>
          <w:szCs w:val="30"/>
        </w:rPr>
      </w:pPr>
      <w:r>
        <w:rPr>
          <w:rFonts w:ascii="Times New Roman" w:cs="Times New Roman" w:hAnsi="Times New Roman"/>
          <w:b/>
          <w:sz w:val="30"/>
          <w:szCs w:val="30"/>
        </w:rPr>
        <w:t>1.8</w:t>
      </w:r>
      <w:r>
        <w:rPr>
          <w:rFonts w:ascii="Times New Roman" w:cs="Times New Roman" w:hAnsi="Times New Roman"/>
          <w:b/>
          <w:sz w:val="30"/>
          <w:szCs w:val="30"/>
        </w:rPr>
        <w:tab/>
      </w:r>
      <w:r>
        <w:rPr>
          <w:rFonts w:ascii="Times New Roman" w:cs="Times New Roman" w:hAnsi="Times New Roman"/>
          <w:b/>
          <w:sz w:val="30"/>
          <w:szCs w:val="30"/>
        </w:rPr>
        <w:t>DEFINITIONS OF TERMS</w:t>
      </w:r>
    </w:p>
    <w:p>
      <w:pPr>
        <w:pStyle w:val="style179"/>
        <w:numPr>
          <w:ilvl w:val="0"/>
          <w:numId w:val="3"/>
        </w:numPr>
        <w:spacing w:before="240" w:after="240" w:lineRule="auto" w:line="360"/>
        <w:ind w:left="720"/>
        <w:jc w:val="both"/>
        <w:rPr>
          <w:rFonts w:ascii="Times New Roman" w:cs="Times New Roman" w:hAnsi="Times New Roman"/>
          <w:sz w:val="26"/>
          <w:szCs w:val="26"/>
        </w:rPr>
      </w:pPr>
      <w:r>
        <w:rPr>
          <w:rFonts w:ascii="Times New Roman" w:cs="Times New Roman" w:hAnsi="Times New Roman"/>
          <w:b/>
          <w:sz w:val="26"/>
          <w:szCs w:val="26"/>
        </w:rPr>
        <w:t>Taxation</w:t>
      </w:r>
      <w:r>
        <w:rPr>
          <w:rFonts w:ascii="Times New Roman" w:cs="Times New Roman" w:hAnsi="Times New Roman"/>
          <w:sz w:val="26"/>
          <w:szCs w:val="26"/>
        </w:rPr>
        <w:t>: A levy on individuals or corporate bodies by the central or local government in order to finance the expenditure of that government and also as a means of implementing its fiscal policy. Payment for specific services rendered to or for the payer are not regarded as taxation.</w:t>
      </w:r>
    </w:p>
    <w:p>
      <w:pPr>
        <w:pStyle w:val="style179"/>
        <w:numPr>
          <w:ilvl w:val="0"/>
          <w:numId w:val="3"/>
        </w:numPr>
        <w:spacing w:before="240" w:after="240" w:lineRule="auto" w:line="488"/>
        <w:ind w:left="720"/>
        <w:jc w:val="both"/>
        <w:rPr>
          <w:rFonts w:ascii="Times New Roman" w:cs="Times New Roman" w:hAnsi="Times New Roman"/>
          <w:sz w:val="26"/>
          <w:szCs w:val="26"/>
        </w:rPr>
      </w:pPr>
      <w:r>
        <w:rPr>
          <w:rFonts w:ascii="Times New Roman" w:cs="Times New Roman" w:hAnsi="Times New Roman"/>
          <w:b/>
          <w:sz w:val="26"/>
          <w:szCs w:val="26"/>
        </w:rPr>
        <w:t>Evades</w:t>
      </w:r>
      <w:r>
        <w:rPr>
          <w:rFonts w:ascii="Times New Roman" w:cs="Times New Roman" w:hAnsi="Times New Roman"/>
          <w:sz w:val="26"/>
          <w:szCs w:val="26"/>
        </w:rPr>
        <w:t>: To get away from trickery or avoid cleverness.</w:t>
      </w:r>
    </w:p>
    <w:p>
      <w:pPr>
        <w:pStyle w:val="style179"/>
        <w:numPr>
          <w:ilvl w:val="0"/>
          <w:numId w:val="3"/>
        </w:numPr>
        <w:spacing w:before="240" w:after="240" w:lineRule="auto" w:line="360"/>
        <w:ind w:left="720"/>
        <w:jc w:val="both"/>
        <w:rPr>
          <w:rFonts w:ascii="Times New Roman" w:cs="Times New Roman" w:hAnsi="Times New Roman"/>
          <w:sz w:val="26"/>
          <w:szCs w:val="26"/>
        </w:rPr>
      </w:pPr>
      <w:r>
        <w:rPr>
          <w:rFonts w:ascii="Times New Roman" w:cs="Times New Roman" w:hAnsi="Times New Roman"/>
          <w:b/>
          <w:sz w:val="26"/>
          <w:szCs w:val="26"/>
        </w:rPr>
        <w:t>Tax evasion</w:t>
      </w:r>
      <w:r>
        <w:rPr>
          <w:rFonts w:ascii="Times New Roman" w:cs="Times New Roman" w:hAnsi="Times New Roman"/>
          <w:sz w:val="26"/>
          <w:szCs w:val="26"/>
        </w:rPr>
        <w:t xml:space="preserve">: Minimizing tax liabilities illegally, usually by not disclosing that one is liable to tax or by giving false information to the authorities. Evasion is liable to severe penalties. </w:t>
      </w:r>
    </w:p>
    <w:p>
      <w:pPr>
        <w:pStyle w:val="style179"/>
        <w:numPr>
          <w:ilvl w:val="0"/>
          <w:numId w:val="3"/>
        </w:numPr>
        <w:spacing w:before="240" w:after="240" w:lineRule="auto" w:line="360"/>
        <w:ind w:left="720"/>
        <w:jc w:val="both"/>
        <w:rPr>
          <w:rFonts w:ascii="Times New Roman" w:cs="Times New Roman" w:hAnsi="Times New Roman"/>
          <w:sz w:val="26"/>
          <w:szCs w:val="26"/>
        </w:rPr>
      </w:pPr>
      <w:r>
        <w:rPr>
          <w:rFonts w:ascii="Times New Roman" w:cs="Times New Roman" w:hAnsi="Times New Roman"/>
          <w:b/>
          <w:sz w:val="26"/>
          <w:szCs w:val="26"/>
        </w:rPr>
        <w:t>Direct tax</w:t>
      </w:r>
      <w:r>
        <w:rPr>
          <w:rFonts w:ascii="Times New Roman" w:cs="Times New Roman" w:hAnsi="Times New Roman"/>
          <w:sz w:val="26"/>
          <w:szCs w:val="26"/>
        </w:rPr>
        <w:t>: This is tax on income of property of a tax payer. The effect of these tax is felt or borne by the person or organization that pays it.</w:t>
      </w:r>
    </w:p>
    <w:p>
      <w:pPr>
        <w:pStyle w:val="style179"/>
        <w:numPr>
          <w:ilvl w:val="0"/>
          <w:numId w:val="3"/>
        </w:numPr>
        <w:spacing w:before="240" w:after="240" w:lineRule="auto" w:line="360"/>
        <w:ind w:left="720"/>
        <w:jc w:val="both"/>
        <w:rPr>
          <w:rFonts w:ascii="Times New Roman" w:cs="Times New Roman" w:hAnsi="Times New Roman"/>
          <w:sz w:val="26"/>
          <w:szCs w:val="26"/>
        </w:rPr>
      </w:pPr>
      <w:r>
        <w:rPr>
          <w:rFonts w:ascii="Times New Roman" w:cs="Times New Roman" w:hAnsi="Times New Roman"/>
          <w:b/>
          <w:sz w:val="26"/>
          <w:szCs w:val="26"/>
        </w:rPr>
        <w:t>Tax system</w:t>
      </w:r>
      <w:r>
        <w:rPr>
          <w:rFonts w:ascii="Times New Roman" w:cs="Times New Roman" w:hAnsi="Times New Roman"/>
          <w:sz w:val="26"/>
          <w:szCs w:val="26"/>
        </w:rPr>
        <w:t>: Process of taxation involving a set of rules and regulation and procedures with organs of administration interacting with another to generate fund tax government.</w:t>
      </w:r>
    </w:p>
    <w:p>
      <w:pPr>
        <w:pStyle w:val="style179"/>
        <w:numPr>
          <w:ilvl w:val="0"/>
          <w:numId w:val="3"/>
        </w:numPr>
        <w:spacing w:before="240" w:after="240" w:lineRule="auto" w:line="360"/>
        <w:ind w:left="720"/>
        <w:jc w:val="both"/>
        <w:rPr>
          <w:rFonts w:ascii="Times New Roman" w:cs="Times New Roman" w:hAnsi="Times New Roman"/>
          <w:sz w:val="26"/>
          <w:szCs w:val="26"/>
        </w:rPr>
      </w:pPr>
      <w:r>
        <w:rPr>
          <w:rFonts w:ascii="Times New Roman" w:cs="Times New Roman" w:hAnsi="Times New Roman"/>
          <w:b/>
          <w:sz w:val="26"/>
          <w:szCs w:val="26"/>
        </w:rPr>
        <w:t>Tax liabilities</w:t>
      </w:r>
      <w:r>
        <w:rPr>
          <w:rFonts w:ascii="Times New Roman" w:cs="Times New Roman" w:hAnsi="Times New Roman"/>
          <w:sz w:val="26"/>
          <w:szCs w:val="26"/>
        </w:rPr>
        <w:t xml:space="preserve">: The tax of any individual corporation sole and execution of estate of the decreased person </w:t>
      </w:r>
      <w:r>
        <w:rPr>
          <w:rFonts w:ascii="Times New Roman" w:cs="Times New Roman" w:hAnsi="Times New Roman"/>
          <w:sz w:val="26"/>
          <w:szCs w:val="26"/>
        </w:rPr>
        <w:t>etc.</w:t>
      </w:r>
      <w:r>
        <w:rPr>
          <w:rFonts w:ascii="Times New Roman" w:cs="Times New Roman" w:hAnsi="Times New Roman"/>
          <w:sz w:val="26"/>
          <w:szCs w:val="26"/>
        </w:rPr>
        <w:t xml:space="preserve"> </w:t>
      </w:r>
    </w:p>
    <w:p>
      <w:pPr>
        <w:pStyle w:val="style0"/>
        <w:spacing w:before="240" w:after="240" w:lineRule="auto" w:line="240"/>
        <w:jc w:val="both"/>
        <w:rPr>
          <w:rFonts w:ascii="Times New Roman" w:cs="Times New Roman" w:hAnsi="Times New Roman"/>
          <w:b/>
          <w:sz w:val="30"/>
          <w:szCs w:val="30"/>
        </w:rPr>
      </w:pPr>
      <w:r>
        <w:rPr>
          <w:rFonts w:ascii="Times New Roman" w:cs="Times New Roman" w:hAnsi="Times New Roman"/>
          <w:b/>
          <w:sz w:val="30"/>
          <w:szCs w:val="30"/>
        </w:rPr>
        <w:t>1.9</w:t>
      </w:r>
      <w:r>
        <w:rPr>
          <w:rFonts w:ascii="Times New Roman" w:cs="Times New Roman" w:hAnsi="Times New Roman"/>
          <w:b/>
          <w:sz w:val="30"/>
          <w:szCs w:val="30"/>
        </w:rPr>
        <w:tab/>
      </w:r>
      <w:r>
        <w:rPr>
          <w:rFonts w:ascii="Times New Roman" w:cs="Times New Roman" w:hAnsi="Times New Roman"/>
          <w:b/>
          <w:sz w:val="30"/>
          <w:szCs w:val="30"/>
        </w:rPr>
        <w:t>HISTORICAL BACKGROUND OF THE AREA OF STUDY.</w:t>
      </w:r>
    </w:p>
    <w:p>
      <w:pPr>
        <w:pStyle w:val="style0"/>
        <w:shd w:val="clear" w:color="auto" w:fill="ffffff"/>
        <w:spacing w:after="22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w:t>
      </w:r>
      <w:r>
        <w:rPr>
          <w:rFonts w:ascii="Times New Roman" w:cs="Times New Roman" w:hAnsi="Times New Roman"/>
          <w:sz w:val="26"/>
          <w:szCs w:val="26"/>
        </w:rPr>
        <w:t>Kwara</w:t>
      </w:r>
      <w:r>
        <w:rPr>
          <w:rFonts w:ascii="Times New Roman" w:cs="Times New Roman" w:hAnsi="Times New Roman"/>
          <w:sz w:val="26"/>
          <w:szCs w:val="26"/>
        </w:rPr>
        <w:t xml:space="preserve"> State Government, in its efforts to increase and diversify its revenue base for financial freedom and bolstered efficiency in governance, on June 22nd 2015 signed the </w:t>
      </w:r>
      <w:r>
        <w:rPr>
          <w:rFonts w:ascii="Times New Roman" w:cs="Times New Roman" w:hAnsi="Times New Roman"/>
          <w:sz w:val="26"/>
          <w:szCs w:val="26"/>
        </w:rPr>
        <w:t>Kwara</w:t>
      </w:r>
      <w:r>
        <w:rPr>
          <w:rFonts w:ascii="Times New Roman" w:cs="Times New Roman" w:hAnsi="Times New Roman"/>
          <w:sz w:val="26"/>
          <w:szCs w:val="26"/>
        </w:rPr>
        <w:t xml:space="preserve"> State Revenue Administration Law No.6 of 2015 (as amended). With the signing of this law, the </w:t>
      </w:r>
      <w:r>
        <w:rPr>
          <w:rFonts w:ascii="Times New Roman" w:cs="Times New Roman" w:hAnsi="Times New Roman"/>
          <w:sz w:val="26"/>
          <w:szCs w:val="26"/>
        </w:rPr>
        <w:t>Kwara</w:t>
      </w:r>
      <w:r>
        <w:rPr>
          <w:rFonts w:ascii="Times New Roman" w:cs="Times New Roman" w:hAnsi="Times New Roman"/>
          <w:sz w:val="26"/>
          <w:szCs w:val="26"/>
        </w:rPr>
        <w:t xml:space="preserve"> State Internal Revenue Service was given birth to and the old </w:t>
      </w:r>
      <w:r>
        <w:rPr>
          <w:rFonts w:ascii="Times New Roman" w:cs="Times New Roman" w:hAnsi="Times New Roman"/>
          <w:sz w:val="26"/>
          <w:szCs w:val="26"/>
        </w:rPr>
        <w:t>Kwara</w:t>
      </w:r>
      <w:r>
        <w:rPr>
          <w:rFonts w:ascii="Times New Roman" w:cs="Times New Roman" w:hAnsi="Times New Roman"/>
          <w:sz w:val="26"/>
          <w:szCs w:val="26"/>
        </w:rPr>
        <w:t xml:space="preserve"> Board of Internal Revenue became defunct.</w:t>
      </w:r>
    </w:p>
    <w:p>
      <w:pPr>
        <w:pStyle w:val="style0"/>
        <w:shd w:val="clear" w:color="auto" w:fill="ffffff"/>
        <w:spacing w:after="120" w:lineRule="auto" w:line="360"/>
        <w:ind w:firstLine="360"/>
        <w:jc w:val="both"/>
        <w:rPr>
          <w:rFonts w:ascii="Times New Roman" w:cs="Times New Roman" w:hAnsi="Times New Roman"/>
          <w:sz w:val="26"/>
          <w:szCs w:val="26"/>
        </w:rPr>
      </w:pPr>
      <w:r>
        <w:rPr>
          <w:rFonts w:ascii="Times New Roman" w:cs="Times New Roman" w:hAnsi="Times New Roman"/>
          <w:sz w:val="26"/>
          <w:szCs w:val="26"/>
        </w:rPr>
        <w:t>Kwara</w:t>
      </w:r>
      <w:r>
        <w:rPr>
          <w:rFonts w:ascii="Times New Roman" w:cs="Times New Roman" w:hAnsi="Times New Roman"/>
          <w:sz w:val="26"/>
          <w:szCs w:val="26"/>
        </w:rPr>
        <w:t xml:space="preserve"> State Internal Revenue Service (KW-IRS), as established by this Law, becomes the sole entity responsible for the effective and efficient administration of tax and other related matters on behalf of the </w:t>
      </w:r>
      <w:r>
        <w:rPr>
          <w:rFonts w:ascii="Times New Roman" w:cs="Times New Roman" w:hAnsi="Times New Roman"/>
          <w:sz w:val="26"/>
          <w:szCs w:val="26"/>
        </w:rPr>
        <w:t>Kwara</w:t>
      </w:r>
      <w:r>
        <w:rPr>
          <w:rFonts w:ascii="Times New Roman" w:cs="Times New Roman" w:hAnsi="Times New Roman"/>
          <w:sz w:val="26"/>
          <w:szCs w:val="26"/>
        </w:rPr>
        <w:t xml:space="preserve"> State Government with the following mandates:</w:t>
      </w:r>
    </w:p>
    <w:p>
      <w:pPr>
        <w:pStyle w:val="style179"/>
        <w:numPr>
          <w:ilvl w:val="0"/>
          <w:numId w:val="27"/>
        </w:numPr>
        <w:shd w:val="clear" w:color="auto" w:fill="ffffff"/>
        <w:spacing w:after="120" w:lineRule="auto" w:line="240"/>
        <w:rPr>
          <w:rFonts w:ascii="Times New Roman" w:cs="Times New Roman" w:hAnsi="Times New Roman"/>
          <w:sz w:val="26"/>
          <w:szCs w:val="26"/>
        </w:rPr>
      </w:pPr>
      <w:r>
        <w:rPr>
          <w:rFonts w:ascii="Times New Roman" w:cs="Times New Roman" w:hAnsi="Times New Roman"/>
          <w:sz w:val="26"/>
          <w:szCs w:val="26"/>
        </w:rPr>
        <w:t>To maintain the integrity of the tax laws and processes by eliminating all instances of multiple taxation;</w:t>
      </w:r>
      <w:r>
        <w:rPr>
          <w:rFonts w:ascii="Times New Roman" w:cs="Times New Roman" w:hAnsi="Times New Roman"/>
          <w:sz w:val="26"/>
          <w:szCs w:val="26"/>
        </w:rPr>
        <w:br/>
      </w:r>
    </w:p>
    <w:p>
      <w:pPr>
        <w:pStyle w:val="style179"/>
        <w:numPr>
          <w:ilvl w:val="0"/>
          <w:numId w:val="27"/>
        </w:numPr>
        <w:shd w:val="clear" w:color="auto" w:fill="ffffff"/>
        <w:spacing w:after="120" w:lineRule="auto" w:line="240"/>
        <w:contextualSpacing w:val="false"/>
        <w:rPr>
          <w:rFonts w:ascii="Times New Roman" w:cs="Times New Roman" w:hAnsi="Times New Roman"/>
          <w:sz w:val="26"/>
          <w:szCs w:val="26"/>
        </w:rPr>
      </w:pPr>
      <w:r>
        <w:rPr>
          <w:rFonts w:ascii="Times New Roman" w:cs="Times New Roman" w:hAnsi="Times New Roman"/>
          <w:sz w:val="26"/>
          <w:szCs w:val="26"/>
        </w:rPr>
        <w:t>To assist the State Government to attain specific economic and social policies, systems and targets; and</w:t>
      </w:r>
      <w:r>
        <w:rPr>
          <w:rFonts w:ascii="Times New Roman" w:cs="Times New Roman" w:hAnsi="Times New Roman"/>
          <w:sz w:val="26"/>
          <w:szCs w:val="26"/>
        </w:rPr>
        <w:br/>
      </w:r>
    </w:p>
    <w:p>
      <w:pPr>
        <w:pStyle w:val="style179"/>
        <w:numPr>
          <w:ilvl w:val="0"/>
          <w:numId w:val="27"/>
        </w:numPr>
        <w:shd w:val="clear" w:color="auto" w:fill="ffffff"/>
        <w:spacing w:after="120" w:lineRule="auto" w:line="240"/>
        <w:jc w:val="both"/>
        <w:contextualSpacing w:val="false"/>
        <w:rPr>
          <w:rFonts w:ascii="Times New Roman" w:cs="Times New Roman" w:hAnsi="Times New Roman"/>
          <w:sz w:val="26"/>
          <w:szCs w:val="26"/>
        </w:rPr>
      </w:pPr>
      <w:r>
        <w:rPr>
          <w:rFonts w:ascii="Times New Roman" w:cs="Times New Roman" w:hAnsi="Times New Roman"/>
          <w:sz w:val="26"/>
          <w:szCs w:val="26"/>
        </w:rPr>
        <w:t>To stimulate voluntary compliance so as to advance maximum representation of the populace in executive decision making.</w:t>
      </w:r>
    </w:p>
    <w:p>
      <w:pPr>
        <w:pStyle w:val="style179"/>
        <w:shd w:val="clear" w:color="auto" w:fill="ffffff"/>
        <w:spacing w:after="80" w:lineRule="auto" w:line="360"/>
        <w:ind w:firstLine="720"/>
        <w:jc w:val="both"/>
        <w:contextualSpacing w:val="false"/>
        <w:rPr>
          <w:rFonts w:ascii="Times New Roman" w:cs="Times New Roman" w:hAnsi="Times New Roman"/>
          <w:sz w:val="26"/>
          <w:szCs w:val="26"/>
        </w:rPr>
      </w:pPr>
      <w:r>
        <w:rPr>
          <w:rFonts w:ascii="Times New Roman" w:cs="Times New Roman" w:hAnsi="Times New Roman"/>
          <w:sz w:val="26"/>
          <w:szCs w:val="26"/>
        </w:rPr>
        <w:t xml:space="preserve">In keeping with the mandate for the KW-IRS, and charged with the care and management of the taxes covered by the Internal Revenue Law the KW-IRS set out to pursue the vision; “To mobilize revenue for the strategic development of </w:t>
      </w:r>
      <w:r>
        <w:rPr>
          <w:rFonts w:ascii="Times New Roman" w:cs="Times New Roman" w:hAnsi="Times New Roman"/>
          <w:sz w:val="26"/>
          <w:szCs w:val="26"/>
        </w:rPr>
        <w:t>Kwara</w:t>
      </w:r>
      <w:r>
        <w:rPr>
          <w:rFonts w:ascii="Times New Roman" w:cs="Times New Roman" w:hAnsi="Times New Roman"/>
          <w:sz w:val="26"/>
          <w:szCs w:val="26"/>
        </w:rPr>
        <w:t xml:space="preserve"> State” with a mission “to serve the residents of </w:t>
      </w:r>
      <w:r>
        <w:rPr>
          <w:rFonts w:ascii="Times New Roman" w:cs="Times New Roman" w:hAnsi="Times New Roman"/>
          <w:sz w:val="26"/>
          <w:szCs w:val="26"/>
        </w:rPr>
        <w:t>Kwara</w:t>
      </w:r>
      <w:r>
        <w:rPr>
          <w:rFonts w:ascii="Times New Roman" w:cs="Times New Roman" w:hAnsi="Times New Roman"/>
          <w:sz w:val="26"/>
          <w:szCs w:val="26"/>
        </w:rPr>
        <w:t xml:space="preserve"> State using the most convenient strategies that will add value and integrity to the revenue mobilization process and actualize the developmental objectives of the Government”.</w:t>
      </w:r>
    </w:p>
    <w:p>
      <w:pPr>
        <w:pStyle w:val="style179"/>
        <w:shd w:val="clear" w:color="auto" w:fill="ffffff"/>
        <w:spacing w:after="80" w:lineRule="auto" w:line="240"/>
        <w:ind w:firstLine="720"/>
        <w:jc w:val="both"/>
        <w:contextualSpacing w:val="false"/>
        <w:rPr>
          <w:rFonts w:ascii="Times New Roman" w:cs="Times New Roman" w:hAnsi="Times New Roman"/>
          <w:sz w:val="26"/>
          <w:szCs w:val="26"/>
        </w:rPr>
      </w:pPr>
    </w:p>
    <w:p>
      <w:pPr>
        <w:pStyle w:val="style0"/>
        <w:ind w:firstLine="720"/>
        <w:jc w:val="both"/>
        <w:rPr>
          <w:rFonts w:ascii="Times New Roman" w:cs="Times New Roman" w:hAnsi="Times New Roman"/>
          <w:sz w:val="26"/>
          <w:szCs w:val="26"/>
        </w:rPr>
        <w:sectPr>
          <w:type w:val="continuous"/>
          <w:pgSz w:w="11906" w:h="16838" w:orient="portrait" w:code="9"/>
          <w:pgMar w:top="810" w:right="1440" w:bottom="1440" w:left="1440" w:header="720" w:footer="720" w:gutter="0"/>
          <w:cols w:space="720"/>
        </w:sectPr>
      </w:pPr>
      <w:r>
        <w:rPr>
          <w:rFonts w:ascii="Times New Roman" w:cs="Times New Roman" w:hAnsi="Times New Roman"/>
          <w:sz w:val="26"/>
          <w:szCs w:val="26"/>
        </w:rPr>
        <w:t xml:space="preserve">The Management is led by Shade </w:t>
      </w:r>
      <w:r>
        <w:rPr>
          <w:rFonts w:ascii="Times New Roman" w:cs="Times New Roman" w:hAnsi="Times New Roman"/>
          <w:sz w:val="26"/>
          <w:szCs w:val="26"/>
        </w:rPr>
        <w:t>Omoniyi</w:t>
      </w:r>
      <w:r>
        <w:rPr>
          <w:rFonts w:ascii="Times New Roman" w:cs="Times New Roman" w:hAnsi="Times New Roman"/>
          <w:sz w:val="26"/>
          <w:szCs w:val="26"/>
        </w:rPr>
        <w:t xml:space="preserve"> who was appointed as the Executive Chairman on October 1, 2019.</w:t>
      </w:r>
    </w:p>
    <w:p>
      <w:pPr>
        <w:pStyle w:val="style0"/>
        <w:shd w:val="clear" w:color="auto" w:fill="ffffff"/>
        <w:spacing w:after="120" w:lineRule="auto" w:line="240"/>
        <w:jc w:val="center"/>
        <w:rPr>
          <w:rFonts w:ascii="Times New Roman" w:cs="Times New Roman" w:hAnsi="Times New Roman"/>
          <w:b/>
          <w:sz w:val="32"/>
          <w:szCs w:val="32"/>
        </w:rPr>
      </w:pPr>
      <w:r>
        <w:rPr>
          <w:rFonts w:ascii="Times New Roman" w:cs="Times New Roman" w:hAnsi="Times New Roman"/>
          <w:b/>
          <w:sz w:val="32"/>
          <w:szCs w:val="32"/>
        </w:rPr>
        <w:t>CHAPTER TWO</w:t>
      </w:r>
    </w:p>
    <w:p>
      <w:pPr>
        <w:pStyle w:val="style0"/>
        <w:shd w:val="clear" w:color="auto" w:fill="ffffff"/>
        <w:spacing w:after="120" w:lineRule="auto" w:line="240"/>
        <w:jc w:val="center"/>
        <w:rPr>
          <w:rFonts w:ascii="Times New Roman" w:cs="Times New Roman" w:hAnsi="Times New Roman"/>
          <w:b/>
          <w:sz w:val="32"/>
          <w:szCs w:val="32"/>
        </w:rPr>
      </w:pPr>
      <w:r>
        <w:rPr>
          <w:rFonts w:ascii="Times New Roman" w:cs="Times New Roman" w:hAnsi="Times New Roman"/>
          <w:b/>
          <w:sz w:val="32"/>
          <w:szCs w:val="32"/>
        </w:rPr>
        <w:t>LITERATURE REVIEW</w:t>
      </w:r>
    </w:p>
    <w:p>
      <w:pPr>
        <w:pStyle w:val="style0"/>
        <w:shd w:val="clear" w:color="auto" w:fill="ffffff"/>
        <w:spacing w:after="120" w:lineRule="auto" w:line="240"/>
        <w:rPr>
          <w:rFonts w:ascii="Times New Roman" w:cs="Times New Roman" w:hAnsi="Times New Roman"/>
          <w:b/>
          <w:sz w:val="30"/>
          <w:szCs w:val="30"/>
        </w:rPr>
      </w:pPr>
      <w:r>
        <w:rPr>
          <w:rFonts w:ascii="Times New Roman" w:cs="Times New Roman" w:hAnsi="Times New Roman"/>
          <w:b/>
          <w:sz w:val="30"/>
          <w:szCs w:val="30"/>
        </w:rPr>
        <w:t>2.1</w:t>
      </w:r>
      <w:r>
        <w:rPr>
          <w:rFonts w:ascii="Times New Roman" w:cs="Times New Roman" w:hAnsi="Times New Roman"/>
          <w:b/>
          <w:sz w:val="30"/>
          <w:szCs w:val="30"/>
        </w:rPr>
        <w:tab/>
      </w:r>
      <w:r>
        <w:rPr>
          <w:rFonts w:ascii="Times New Roman" w:cs="Times New Roman" w:hAnsi="Times New Roman"/>
          <w:b/>
          <w:sz w:val="30"/>
          <w:szCs w:val="30"/>
        </w:rPr>
        <w:t>INTRODUCTION</w:t>
      </w:r>
    </w:p>
    <w:p>
      <w:pPr>
        <w:pStyle w:val="style0"/>
        <w:shd w:val="clear" w:color="auto" w:fill="ffffff"/>
        <w:spacing w:after="220" w:lineRule="auto" w:line="360"/>
        <w:ind w:firstLine="720"/>
        <w:jc w:val="both"/>
        <w:rPr>
          <w:rFonts w:ascii="Times New Roman" w:cs="Times New Roman" w:hAnsi="Times New Roman"/>
          <w:sz w:val="26"/>
          <w:szCs w:val="26"/>
        </w:rPr>
      </w:pPr>
      <w:r>
        <w:rPr>
          <w:rFonts w:ascii="Times New Roman" w:cs="Times New Roman" w:hAnsi="Times New Roman"/>
          <w:sz w:val="26"/>
          <w:szCs w:val="26"/>
        </w:rPr>
        <w:t>In an attempt to provide a sound literature to this study a review was made under a tri-dimension concept such as conceptual,</w:t>
      </w:r>
      <w:r>
        <w:rPr>
          <w:rFonts w:ascii="Times New Roman" w:cs="Times New Roman" w:hAnsi="Times New Roman"/>
          <w:sz w:val="26"/>
          <w:szCs w:val="26"/>
        </w:rPr>
        <w:t xml:space="preserve"> </w:t>
      </w:r>
      <w:r>
        <w:rPr>
          <w:rFonts w:ascii="Times New Roman" w:cs="Times New Roman" w:hAnsi="Times New Roman"/>
          <w:sz w:val="26"/>
          <w:szCs w:val="26"/>
        </w:rPr>
        <w:t>theoretical,</w:t>
      </w:r>
      <w:r>
        <w:rPr>
          <w:rFonts w:ascii="Times New Roman" w:cs="Times New Roman" w:hAnsi="Times New Roman"/>
          <w:sz w:val="26"/>
          <w:szCs w:val="26"/>
        </w:rPr>
        <w:t xml:space="preserve"> </w:t>
      </w:r>
      <w:r>
        <w:rPr>
          <w:rFonts w:ascii="Times New Roman" w:cs="Times New Roman" w:hAnsi="Times New Roman"/>
          <w:sz w:val="26"/>
          <w:szCs w:val="26"/>
        </w:rPr>
        <w:t>and empirical study.</w:t>
      </w:r>
      <w:r>
        <w:rPr>
          <w:rFonts w:ascii="Times New Roman" w:cs="Times New Roman" w:hAnsi="Times New Roman"/>
          <w:sz w:val="26"/>
          <w:szCs w:val="26"/>
        </w:rPr>
        <w:t xml:space="preserve"> </w:t>
      </w:r>
      <w:r>
        <w:rPr>
          <w:rFonts w:ascii="Times New Roman" w:cs="Times New Roman" w:hAnsi="Times New Roman"/>
          <w:sz w:val="26"/>
          <w:szCs w:val="26"/>
        </w:rPr>
        <w:t>However a guide to distinct the previous studies with current study was also identified. In conclusion,</w:t>
      </w:r>
      <w:r>
        <w:rPr>
          <w:rFonts w:ascii="Times New Roman" w:cs="Times New Roman" w:hAnsi="Times New Roman"/>
          <w:sz w:val="26"/>
          <w:szCs w:val="26"/>
        </w:rPr>
        <w:t xml:space="preserve"> </w:t>
      </w:r>
      <w:r>
        <w:rPr>
          <w:rFonts w:ascii="Times New Roman" w:cs="Times New Roman" w:hAnsi="Times New Roman"/>
          <w:sz w:val="26"/>
          <w:szCs w:val="26"/>
        </w:rPr>
        <w:t>the definition and theory adopted and as well as benefits of the study of the theory to the study,</w:t>
      </w:r>
      <w:r>
        <w:rPr>
          <w:rFonts w:ascii="Times New Roman" w:cs="Times New Roman" w:hAnsi="Times New Roman"/>
          <w:sz w:val="26"/>
          <w:szCs w:val="26"/>
        </w:rPr>
        <w:t xml:space="preserve"> </w:t>
      </w:r>
      <w:r>
        <w:rPr>
          <w:rFonts w:ascii="Times New Roman" w:cs="Times New Roman" w:hAnsi="Times New Roman"/>
          <w:sz w:val="26"/>
          <w:szCs w:val="26"/>
        </w:rPr>
        <w:t>why the theory fit the study was stated clearly in this chapter.</w:t>
      </w:r>
    </w:p>
    <w:p>
      <w:pPr>
        <w:pStyle w:val="style0"/>
        <w:shd w:val="clear" w:color="auto" w:fill="ffffff"/>
        <w:spacing w:lineRule="auto" w:line="360"/>
        <w:jc w:val="both"/>
        <w:rPr>
          <w:rFonts w:ascii="Times New Roman" w:cs="Times New Roman" w:hAnsi="Times New Roman"/>
          <w:b/>
          <w:sz w:val="30"/>
          <w:szCs w:val="30"/>
        </w:rPr>
        <w:sectPr>
          <w:pgSz w:w="11906" w:h="16838" w:orient="portrait" w:code="9"/>
          <w:pgMar w:top="990" w:right="1440" w:bottom="1440" w:left="1440" w:header="720" w:footer="720" w:gutter="0"/>
          <w:cols w:space="720"/>
        </w:sectPr>
      </w:pPr>
      <w:r>
        <w:rPr>
          <w:rFonts w:ascii="Times New Roman" w:cs="Times New Roman" w:hAnsi="Times New Roman"/>
          <w:b/>
          <w:sz w:val="30"/>
          <w:szCs w:val="30"/>
        </w:rPr>
        <w:t>2.2</w:t>
      </w:r>
      <w:r>
        <w:rPr>
          <w:rFonts w:ascii="Times New Roman" w:cs="Times New Roman" w:hAnsi="Times New Roman"/>
          <w:b/>
          <w:sz w:val="30"/>
          <w:szCs w:val="30"/>
        </w:rPr>
        <w:tab/>
      </w:r>
      <w:r>
        <w:rPr>
          <w:rFonts w:ascii="Times New Roman" w:cs="Times New Roman" w:hAnsi="Times New Roman"/>
          <w:b/>
          <w:sz w:val="30"/>
          <w:szCs w:val="30"/>
        </w:rPr>
        <w:t>CONCEPTUAL FRAMEWORK</w:t>
      </w:r>
    </w:p>
    <w:p>
      <w:pPr>
        <w:pStyle w:val="style0"/>
        <w:shd w:val="clear" w:color="auto" w:fill="ffffff"/>
        <w:spacing w:lineRule="auto" w:line="360"/>
        <w:jc w:val="both"/>
        <w:rPr>
          <w:rFonts w:ascii="Times New Roman" w:cs="Times New Roman" w:hAnsi="Times New Roman"/>
          <w:b/>
          <w:sz w:val="30"/>
          <w:szCs w:val="30"/>
        </w:rPr>
      </w:pPr>
      <w:r>
        <w:rPr>
          <w:rFonts w:ascii="Times New Roman" w:cs="Times New Roman" w:hAnsi="Times New Roman"/>
          <w:b/>
          <w:sz w:val="30"/>
          <w:szCs w:val="30"/>
        </w:rPr>
        <w:t>2.2.1</w:t>
      </w:r>
      <w:r>
        <w:rPr>
          <w:rFonts w:ascii="Times New Roman" w:cs="Times New Roman" w:hAnsi="Times New Roman"/>
          <w:b/>
          <w:sz w:val="30"/>
          <w:szCs w:val="30"/>
        </w:rPr>
        <w:tab/>
      </w:r>
      <w:r>
        <w:rPr>
          <w:rFonts w:ascii="Times New Roman" w:cs="Times New Roman" w:hAnsi="Times New Roman"/>
          <w:b/>
          <w:sz w:val="30"/>
          <w:szCs w:val="30"/>
        </w:rPr>
        <w:t>TAXATION</w:t>
      </w:r>
    </w:p>
    <w:p>
      <w:pPr>
        <w:pStyle w:val="style0"/>
        <w:shd w:val="clear" w:color="auto" w:fill="ffffff"/>
        <w:spacing w:after="220" w:lineRule="auto" w:line="360"/>
        <w:ind w:firstLine="720"/>
        <w:jc w:val="both"/>
        <w:rPr>
          <w:rFonts w:ascii="Times New Roman" w:cs="Times New Roman" w:hAnsi="Times New Roman"/>
          <w:sz w:val="26"/>
          <w:szCs w:val="26"/>
        </w:rPr>
      </w:pPr>
      <w:r>
        <w:rPr>
          <w:rFonts w:ascii="Times New Roman" w:cs="Times New Roman" w:hAnsi="Times New Roman"/>
          <w:sz w:val="26"/>
          <w:szCs w:val="26"/>
        </w:rPr>
        <w:t>Kolawole</w:t>
      </w:r>
      <w:r>
        <w:rPr>
          <w:rFonts w:ascii="Times New Roman" w:cs="Times New Roman" w:hAnsi="Times New Roman"/>
          <w:sz w:val="26"/>
          <w:szCs w:val="26"/>
        </w:rPr>
        <w:t xml:space="preserve"> </w:t>
      </w:r>
      <w:r>
        <w:rPr>
          <w:rFonts w:ascii="Times New Roman" w:cs="Times New Roman" w:hAnsi="Times New Roman"/>
          <w:sz w:val="26"/>
          <w:szCs w:val="26"/>
        </w:rPr>
        <w:t>(2006) State that tax is the transfer of payment from the private sector to the public sector.it constitutes the Principal source of revenue to finance government expenditure and also act as an instrument of fiscal policy.</w:t>
      </w:r>
      <w:r>
        <w:rPr>
          <w:rFonts w:ascii="Times New Roman" w:cs="Times New Roman" w:hAnsi="Times New Roman"/>
          <w:sz w:val="26"/>
          <w:szCs w:val="26"/>
        </w:rPr>
        <w:t xml:space="preserve"> </w:t>
      </w:r>
      <w:r>
        <w:rPr>
          <w:rFonts w:ascii="Times New Roman" w:cs="Times New Roman" w:hAnsi="Times New Roman"/>
          <w:sz w:val="26"/>
          <w:szCs w:val="26"/>
        </w:rPr>
        <w:t xml:space="preserve">He further define tax as a compulsory levy imposed by the government on individuals and businesses organization and paid by them to the government. It is a special kind of payment in that it is compulsory and benefits for payment do not necessarily correspond (in magnitude) to the amount of tax paid. </w:t>
      </w:r>
    </w:p>
    <w:p>
      <w:pPr>
        <w:pStyle w:val="style0"/>
        <w:shd w:val="clear" w:color="auto" w:fill="ffffff"/>
        <w:spacing w:lineRule="auto" w:line="360"/>
        <w:jc w:val="both"/>
        <w:rPr>
          <w:rFonts w:ascii="Times New Roman" w:cs="Times New Roman" w:hAnsi="Times New Roman"/>
          <w:sz w:val="32"/>
          <w:szCs w:val="32"/>
        </w:rPr>
      </w:pPr>
      <w:r>
        <w:rPr>
          <w:rFonts w:ascii="Times New Roman" w:cs="Times New Roman" w:hAnsi="Times New Roman"/>
          <w:b/>
          <w:sz w:val="32"/>
          <w:szCs w:val="32"/>
        </w:rPr>
        <w:t>2.2.2</w:t>
      </w:r>
      <w:r>
        <w:rPr>
          <w:rFonts w:ascii="Times New Roman" w:cs="Times New Roman" w:hAnsi="Times New Roman"/>
          <w:b/>
          <w:sz w:val="32"/>
          <w:szCs w:val="32"/>
        </w:rPr>
        <w:tab/>
      </w:r>
      <w:r>
        <w:rPr>
          <w:rFonts w:ascii="Times New Roman" w:cs="Times New Roman" w:hAnsi="Times New Roman"/>
          <w:b/>
          <w:sz w:val="32"/>
          <w:szCs w:val="32"/>
        </w:rPr>
        <w:t xml:space="preserve"> </w:t>
      </w:r>
      <w:r>
        <w:rPr>
          <w:rFonts w:ascii="Times New Roman" w:cs="Times New Roman" w:hAnsi="Times New Roman"/>
          <w:b/>
          <w:sz w:val="32"/>
          <w:szCs w:val="32"/>
        </w:rPr>
        <w:t>OBJECTIVE OF TAXATION:</w:t>
      </w:r>
      <w:r>
        <w:rPr>
          <w:rFonts w:ascii="Times New Roman" w:cs="Times New Roman" w:hAnsi="Times New Roman"/>
          <w:sz w:val="32"/>
          <w:szCs w:val="32"/>
        </w:rPr>
        <w:t xml:space="preserve"> </w:t>
      </w:r>
    </w:p>
    <w:p>
      <w:pPr>
        <w:pStyle w:val="style0"/>
        <w:shd w:val="clear" w:color="auto" w:fill="ffffff"/>
        <w:spacing w:lineRule="auto" w:line="360"/>
        <w:jc w:val="both"/>
        <w:rPr>
          <w:rFonts w:ascii="Times New Roman" w:cs="Times New Roman" w:hAnsi="Times New Roman"/>
          <w:sz w:val="26"/>
          <w:szCs w:val="26"/>
        </w:rPr>
      </w:pPr>
      <w:r>
        <w:rPr>
          <w:rFonts w:ascii="Times New Roman" w:cs="Times New Roman" w:hAnsi="Times New Roman"/>
          <w:sz w:val="26"/>
          <w:szCs w:val="26"/>
        </w:rPr>
        <w:t>Kolawole</w:t>
      </w:r>
      <w:r>
        <w:rPr>
          <w:rFonts w:ascii="Times New Roman" w:cs="Times New Roman" w:hAnsi="Times New Roman"/>
          <w:sz w:val="26"/>
          <w:szCs w:val="26"/>
        </w:rPr>
        <w:t xml:space="preserve"> </w:t>
      </w:r>
      <w:r>
        <w:rPr>
          <w:rFonts w:ascii="Times New Roman" w:cs="Times New Roman" w:hAnsi="Times New Roman"/>
          <w:sz w:val="26"/>
          <w:szCs w:val="26"/>
        </w:rPr>
        <w:t>(2006) states the following reason for imposing taxes.</w:t>
      </w:r>
    </w:p>
    <w:p>
      <w:pPr>
        <w:pStyle w:val="style179"/>
        <w:numPr>
          <w:ilvl w:val="0"/>
          <w:numId w:val="1"/>
        </w:numPr>
        <w:shd w:val="clear" w:color="auto" w:fill="ffffff"/>
        <w:spacing w:lineRule="auto" w:line="360"/>
        <w:jc w:val="both"/>
        <w:rPr>
          <w:rFonts w:ascii="Times New Roman" w:cs="Times New Roman" w:hAnsi="Times New Roman"/>
          <w:sz w:val="26"/>
          <w:szCs w:val="26"/>
        </w:rPr>
      </w:pPr>
      <w:r>
        <w:rPr>
          <w:rFonts w:ascii="Times New Roman" w:cs="Times New Roman" w:hAnsi="Times New Roman"/>
          <w:sz w:val="26"/>
          <w:szCs w:val="26"/>
        </w:rPr>
        <w:t>He states that the main purpose of imposing taxes is to generate Revenue for financing government activities.</w:t>
      </w:r>
      <w:r>
        <w:rPr>
          <w:rFonts w:ascii="Times New Roman" w:cs="Times New Roman" w:hAnsi="Times New Roman"/>
          <w:sz w:val="26"/>
          <w:szCs w:val="26"/>
        </w:rPr>
        <w:t xml:space="preserve"> </w:t>
      </w:r>
      <w:r>
        <w:rPr>
          <w:rFonts w:ascii="Times New Roman" w:cs="Times New Roman" w:hAnsi="Times New Roman"/>
          <w:sz w:val="26"/>
          <w:szCs w:val="26"/>
        </w:rPr>
        <w:t>Just as individuals must end income in order to meet their expenditure the government must raise revenue in order to finance its expenditures</w:t>
      </w:r>
    </w:p>
    <w:p>
      <w:pPr>
        <w:pStyle w:val="style179"/>
        <w:numPr>
          <w:ilvl w:val="0"/>
          <w:numId w:val="1"/>
        </w:numPr>
        <w:shd w:val="clear" w:color="auto" w:fill="ffffff"/>
        <w:spacing w:lineRule="auto" w:line="360"/>
        <w:jc w:val="both"/>
        <w:rPr>
          <w:rFonts w:ascii="Times New Roman" w:cs="Times New Roman" w:hAnsi="Times New Roman"/>
          <w:sz w:val="26"/>
          <w:szCs w:val="26"/>
        </w:rPr>
      </w:pPr>
      <w:r>
        <w:rPr>
          <w:rFonts w:ascii="Times New Roman" w:cs="Times New Roman" w:hAnsi="Times New Roman"/>
          <w:sz w:val="26"/>
          <w:szCs w:val="26"/>
        </w:rPr>
        <w:t>Taxes can also be an impulse to control the economy. For example, if a country is experiencing inflation the government can increase taxes.</w:t>
      </w:r>
      <w:r>
        <w:rPr>
          <w:rFonts w:ascii="Times New Roman" w:cs="Times New Roman" w:hAnsi="Times New Roman"/>
          <w:sz w:val="26"/>
          <w:szCs w:val="26"/>
        </w:rPr>
        <w:t xml:space="preserve"> </w:t>
      </w:r>
      <w:r>
        <w:rPr>
          <w:rFonts w:ascii="Times New Roman" w:cs="Times New Roman" w:hAnsi="Times New Roman"/>
          <w:sz w:val="26"/>
          <w:szCs w:val="26"/>
        </w:rPr>
        <w:t>This will lower disposable income and hence aggregate demand.</w:t>
      </w:r>
      <w:r>
        <w:rPr>
          <w:rFonts w:ascii="Times New Roman" w:cs="Times New Roman" w:hAnsi="Times New Roman"/>
          <w:sz w:val="26"/>
          <w:szCs w:val="26"/>
        </w:rPr>
        <w:t xml:space="preserve"> </w:t>
      </w:r>
      <w:r>
        <w:rPr>
          <w:rFonts w:ascii="Times New Roman" w:cs="Times New Roman" w:hAnsi="Times New Roman"/>
          <w:sz w:val="26"/>
          <w:szCs w:val="26"/>
        </w:rPr>
        <w:t>On the other hand, if our economy is experiencing a recession the government can lower taxes.</w:t>
      </w:r>
      <w:r>
        <w:rPr>
          <w:rFonts w:ascii="Times New Roman" w:cs="Times New Roman" w:hAnsi="Times New Roman"/>
          <w:sz w:val="26"/>
          <w:szCs w:val="26"/>
        </w:rPr>
        <w:t xml:space="preserve"> </w:t>
      </w:r>
      <w:r>
        <w:rPr>
          <w:rFonts w:ascii="Times New Roman" w:cs="Times New Roman" w:hAnsi="Times New Roman"/>
          <w:sz w:val="26"/>
          <w:szCs w:val="26"/>
        </w:rPr>
        <w:t>This will increase di</w:t>
      </w:r>
      <w:r>
        <w:rPr>
          <w:rFonts w:ascii="Times New Roman" w:cs="Times New Roman" w:hAnsi="Times New Roman"/>
          <w:sz w:val="26"/>
          <w:szCs w:val="26"/>
        </w:rPr>
        <w:t>sposable income and hence</w:t>
      </w:r>
      <w:r>
        <w:rPr>
          <w:rFonts w:ascii="Times New Roman" w:cs="Times New Roman" w:hAnsi="Times New Roman"/>
          <w:sz w:val="26"/>
          <w:szCs w:val="26"/>
        </w:rPr>
        <w:t xml:space="preserve"> with their demand for goods and services.</w:t>
      </w:r>
    </w:p>
    <w:p>
      <w:pPr>
        <w:pStyle w:val="style179"/>
        <w:numPr>
          <w:ilvl w:val="0"/>
          <w:numId w:val="1"/>
        </w:numPr>
        <w:shd w:val="clear" w:color="auto" w:fill="ffffff"/>
        <w:spacing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Taxes can also be used to redistribute income.</w:t>
      </w:r>
      <w:r>
        <w:rPr>
          <w:rFonts w:ascii="Times New Roman" w:cs="Times New Roman" w:hAnsi="Times New Roman"/>
          <w:sz w:val="26"/>
          <w:szCs w:val="26"/>
        </w:rPr>
        <w:t xml:space="preserve"> </w:t>
      </w:r>
      <w:r>
        <w:rPr>
          <w:rFonts w:ascii="Times New Roman" w:cs="Times New Roman" w:hAnsi="Times New Roman"/>
          <w:sz w:val="26"/>
          <w:szCs w:val="26"/>
        </w:rPr>
        <w:t>Under a progressive tax system,</w:t>
      </w:r>
      <w:r>
        <w:rPr>
          <w:rFonts w:ascii="Times New Roman" w:cs="Times New Roman" w:hAnsi="Times New Roman"/>
          <w:sz w:val="26"/>
          <w:szCs w:val="26"/>
        </w:rPr>
        <w:t xml:space="preserve"> </w:t>
      </w:r>
      <w:r>
        <w:rPr>
          <w:rFonts w:ascii="Times New Roman" w:cs="Times New Roman" w:hAnsi="Times New Roman"/>
          <w:sz w:val="26"/>
          <w:szCs w:val="26"/>
        </w:rPr>
        <w:t>more money is taken from the rich than from the poor.</w:t>
      </w:r>
      <w:r>
        <w:rPr>
          <w:rFonts w:ascii="Times New Roman" w:cs="Times New Roman" w:hAnsi="Times New Roman"/>
          <w:sz w:val="26"/>
          <w:szCs w:val="26"/>
        </w:rPr>
        <w:t xml:space="preserve"> </w:t>
      </w:r>
      <w:r>
        <w:rPr>
          <w:rFonts w:ascii="Times New Roman" w:cs="Times New Roman" w:hAnsi="Times New Roman"/>
          <w:sz w:val="26"/>
          <w:szCs w:val="26"/>
        </w:rPr>
        <w:t>The money collected is used to finance projects which will benefit the poor and the rich equally.</w:t>
      </w:r>
    </w:p>
    <w:p>
      <w:pPr>
        <w:pStyle w:val="style179"/>
        <w:numPr>
          <w:ilvl w:val="0"/>
          <w:numId w:val="1"/>
        </w:numPr>
        <w:shd w:val="clear" w:color="auto" w:fill="ffffff"/>
        <w:spacing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Taxes are also imposed to discourage the consumption of certain goods.</w:t>
      </w:r>
      <w:r>
        <w:rPr>
          <w:rFonts w:ascii="Times New Roman" w:cs="Times New Roman" w:hAnsi="Times New Roman"/>
          <w:sz w:val="26"/>
          <w:szCs w:val="26"/>
        </w:rPr>
        <w:t xml:space="preserve"> </w:t>
      </w:r>
      <w:r>
        <w:rPr>
          <w:rFonts w:ascii="Times New Roman" w:cs="Times New Roman" w:hAnsi="Times New Roman"/>
          <w:sz w:val="26"/>
          <w:szCs w:val="26"/>
        </w:rPr>
        <w:t>High import duties on every car will discourage the implications of such cars while high taxes on alcohol will discourage the consumption of the commodity.</w:t>
      </w:r>
    </w:p>
    <w:p>
      <w:pPr>
        <w:pStyle w:val="style0"/>
        <w:shd w:val="clear" w:color="auto" w:fill="ffffff"/>
        <w:spacing w:after="120" w:lineRule="auto" w:line="240"/>
        <w:jc w:val="both"/>
        <w:rPr>
          <w:rFonts w:ascii="Times New Roman" w:cs="Times New Roman" w:hAnsi="Times New Roman"/>
          <w:sz w:val="26"/>
          <w:szCs w:val="26"/>
        </w:rPr>
      </w:pPr>
      <w:r>
        <w:rPr>
          <w:rFonts w:ascii="Times New Roman" w:cs="Times New Roman" w:hAnsi="Times New Roman"/>
          <w:b/>
          <w:sz w:val="30"/>
          <w:szCs w:val="30"/>
        </w:rPr>
        <w:t xml:space="preserve">2.2.3 </w:t>
      </w:r>
      <w:r>
        <w:rPr>
          <w:rFonts w:ascii="Times New Roman" w:cs="Times New Roman" w:hAnsi="Times New Roman"/>
          <w:b/>
          <w:sz w:val="30"/>
          <w:szCs w:val="30"/>
        </w:rPr>
        <w:t>EFFECT OF TAXATION</w:t>
      </w:r>
      <w:r>
        <w:rPr>
          <w:rFonts w:ascii="Times New Roman" w:cs="Times New Roman" w:hAnsi="Times New Roman"/>
          <w:sz w:val="26"/>
          <w:szCs w:val="26"/>
        </w:rPr>
        <w:t xml:space="preserve"> </w:t>
      </w:r>
    </w:p>
    <w:p>
      <w:pPr>
        <w:pStyle w:val="style0"/>
        <w:shd w:val="clear" w:color="auto" w:fill="ffffff"/>
        <w:spacing w:after="120" w:lineRule="auto" w:line="240"/>
        <w:ind w:first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Kolawole</w:t>
      </w:r>
      <w:r>
        <w:rPr>
          <w:rFonts w:ascii="Times New Roman" w:cs="Times New Roman" w:hAnsi="Times New Roman"/>
          <w:sz w:val="26"/>
          <w:szCs w:val="26"/>
        </w:rPr>
        <w:t xml:space="preserve"> (2006) state the following effects of taxation.</w:t>
      </w:r>
    </w:p>
    <w:p>
      <w:pPr>
        <w:pStyle w:val="style179"/>
        <w:numPr>
          <w:ilvl w:val="0"/>
          <w:numId w:val="26"/>
        </w:numPr>
        <w:shd w:val="clear" w:color="auto" w:fill="ffffff"/>
        <w:spacing w:after="120" w:lineRule="auto" w:line="24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It reduces the income available to individuals (disposable incomes) for spending.</w:t>
      </w:r>
    </w:p>
    <w:p>
      <w:pPr>
        <w:pStyle w:val="style179"/>
        <w:numPr>
          <w:ilvl w:val="0"/>
          <w:numId w:val="26"/>
        </w:numPr>
        <w:shd w:val="clear" w:color="auto" w:fill="ffffff"/>
        <w:spacing w:after="120" w:lineRule="auto" w:line="24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 xml:space="preserve">Company tax is often regarded as double taxation, in the sense that the company as a unit is taxed and the shareholders also pay tax on their dividends. </w:t>
      </w:r>
    </w:p>
    <w:p>
      <w:pPr>
        <w:pStyle w:val="style179"/>
        <w:numPr>
          <w:ilvl w:val="0"/>
          <w:numId w:val="26"/>
        </w:numPr>
        <w:shd w:val="clear" w:color="auto" w:fill="ffffff"/>
        <w:spacing w:after="120" w:lineRule="auto" w:line="24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Export</w:t>
      </w:r>
      <w:r>
        <w:rPr>
          <w:rFonts w:ascii="Times New Roman" w:cs="Times New Roman" w:hAnsi="Times New Roman"/>
          <w:sz w:val="26"/>
          <w:szCs w:val="26"/>
        </w:rPr>
        <w:t xml:space="preserve"> </w:t>
      </w:r>
      <w:r>
        <w:rPr>
          <w:rFonts w:ascii="Times New Roman" w:cs="Times New Roman" w:hAnsi="Times New Roman"/>
          <w:sz w:val="26"/>
          <w:szCs w:val="26"/>
        </w:rPr>
        <w:t>duties</w:t>
      </w:r>
      <w:r>
        <w:rPr>
          <w:rFonts w:ascii="Times New Roman" w:cs="Times New Roman" w:hAnsi="Times New Roman"/>
          <w:sz w:val="26"/>
          <w:szCs w:val="26"/>
        </w:rPr>
        <w:t xml:space="preserve"> </w:t>
      </w:r>
      <w:r>
        <w:rPr>
          <w:rFonts w:ascii="Times New Roman" w:cs="Times New Roman" w:hAnsi="Times New Roman"/>
          <w:sz w:val="26"/>
          <w:szCs w:val="26"/>
        </w:rPr>
        <w:t>can lead to discouragement of production.</w:t>
      </w:r>
      <w:r>
        <w:rPr>
          <w:rFonts w:ascii="Times New Roman" w:cs="Times New Roman" w:hAnsi="Times New Roman"/>
          <w:sz w:val="26"/>
          <w:szCs w:val="26"/>
        </w:rPr>
        <w:t xml:space="preserve"> </w:t>
      </w:r>
      <w:r>
        <w:rPr>
          <w:rFonts w:ascii="Times New Roman" w:cs="Times New Roman" w:hAnsi="Times New Roman"/>
          <w:sz w:val="26"/>
          <w:szCs w:val="26"/>
        </w:rPr>
        <w:t>If the Producers as an individual pay income tax,</w:t>
      </w:r>
      <w:r>
        <w:rPr>
          <w:rFonts w:ascii="Times New Roman" w:cs="Times New Roman" w:hAnsi="Times New Roman"/>
          <w:sz w:val="26"/>
          <w:szCs w:val="26"/>
        </w:rPr>
        <w:t xml:space="preserve"> </w:t>
      </w:r>
      <w:r>
        <w:rPr>
          <w:rFonts w:ascii="Times New Roman" w:cs="Times New Roman" w:hAnsi="Times New Roman"/>
          <w:sz w:val="26"/>
          <w:szCs w:val="26"/>
        </w:rPr>
        <w:t>and their firms pay company tax,</w:t>
      </w:r>
      <w:r>
        <w:rPr>
          <w:rFonts w:ascii="Times New Roman" w:cs="Times New Roman" w:hAnsi="Times New Roman"/>
          <w:sz w:val="26"/>
          <w:szCs w:val="26"/>
        </w:rPr>
        <w:t xml:space="preserve"> </w:t>
      </w:r>
      <w:r>
        <w:rPr>
          <w:rFonts w:ascii="Times New Roman" w:cs="Times New Roman" w:hAnsi="Times New Roman"/>
          <w:sz w:val="26"/>
          <w:szCs w:val="26"/>
        </w:rPr>
        <w:t xml:space="preserve">they are then subjected to export duties. </w:t>
      </w:r>
    </w:p>
    <w:p>
      <w:pPr>
        <w:pStyle w:val="style179"/>
        <w:numPr>
          <w:ilvl w:val="0"/>
          <w:numId w:val="26"/>
        </w:numPr>
        <w:shd w:val="clear" w:color="auto" w:fill="ffffff"/>
        <w:spacing w:before="100" w:beforeAutospacing="true" w:after="120" w:lineRule="auto" w:line="24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It is likely to diminish the incentive to invest.</w:t>
      </w:r>
      <w:r>
        <w:rPr>
          <w:rFonts w:ascii="Times New Roman" w:cs="Times New Roman" w:hAnsi="Times New Roman"/>
          <w:sz w:val="26"/>
          <w:szCs w:val="26"/>
        </w:rPr>
        <w:t xml:space="preserve"> </w:t>
      </w:r>
      <w:r>
        <w:rPr>
          <w:rFonts w:ascii="Times New Roman" w:cs="Times New Roman" w:hAnsi="Times New Roman"/>
          <w:sz w:val="26"/>
          <w:szCs w:val="26"/>
        </w:rPr>
        <w:t>Since taxation reduces the Income available to individuals leaving them with less money at their disposal.</w:t>
      </w:r>
    </w:p>
    <w:p>
      <w:pPr>
        <w:pStyle w:val="style0"/>
        <w:shd w:val="clear" w:color="auto" w:fill="ffffff"/>
        <w:spacing w:lineRule="auto" w:line="360"/>
        <w:jc w:val="both"/>
        <w:rPr>
          <w:rFonts w:ascii="Times New Roman" w:cs="Times New Roman" w:hAnsi="Times New Roman"/>
          <w:sz w:val="26"/>
          <w:szCs w:val="26"/>
        </w:rPr>
      </w:pPr>
      <w:r>
        <w:rPr>
          <w:rFonts w:ascii="Times New Roman" w:cs="Times New Roman" w:hAnsi="Times New Roman"/>
          <w:b/>
          <w:sz w:val="30"/>
          <w:szCs w:val="30"/>
        </w:rPr>
        <w:t xml:space="preserve">2.2.4 </w:t>
      </w:r>
      <w:r>
        <w:rPr>
          <w:rFonts w:ascii="Times New Roman" w:cs="Times New Roman" w:hAnsi="Times New Roman"/>
          <w:b/>
          <w:sz w:val="30"/>
          <w:szCs w:val="30"/>
        </w:rPr>
        <w:t>WAY TO IMPROVE EFFECTIVE TAXATION</w:t>
      </w:r>
    </w:p>
    <w:p>
      <w:pPr>
        <w:pStyle w:val="style0"/>
        <w:shd w:val="clear" w:color="auto" w:fill="ffffff"/>
        <w:spacing w:after="120" w:lineRule="auto" w:line="360"/>
        <w:ind w:left="72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 xml:space="preserve">According to </w:t>
      </w:r>
      <w:r>
        <w:rPr>
          <w:rFonts w:ascii="Times New Roman" w:cs="Times New Roman" w:hAnsi="Times New Roman"/>
          <w:sz w:val="26"/>
          <w:szCs w:val="26"/>
        </w:rPr>
        <w:t>Appah</w:t>
      </w:r>
      <w:r>
        <w:rPr>
          <w:rFonts w:ascii="Times New Roman" w:cs="Times New Roman" w:hAnsi="Times New Roman"/>
          <w:sz w:val="26"/>
          <w:szCs w:val="26"/>
        </w:rPr>
        <w:t xml:space="preserve"> </w:t>
      </w:r>
      <w:r>
        <w:rPr>
          <w:rFonts w:ascii="Times New Roman" w:cs="Times New Roman" w:hAnsi="Times New Roman"/>
          <w:sz w:val="26"/>
          <w:szCs w:val="26"/>
        </w:rPr>
        <w:t xml:space="preserve">(2010) the following are possible ways to improve effective taxation. </w:t>
      </w:r>
    </w:p>
    <w:p>
      <w:pPr>
        <w:pStyle w:val="style0"/>
        <w:shd w:val="clear" w:color="auto" w:fill="ffffff"/>
        <w:spacing w:after="120"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b/>
          <w:sz w:val="26"/>
          <w:szCs w:val="26"/>
        </w:rPr>
        <w:t>(A)</w:t>
      </w:r>
      <w:r>
        <w:rPr>
          <w:rFonts w:ascii="Times New Roman" w:cs="Times New Roman" w:hAnsi="Times New Roman"/>
          <w:sz w:val="26"/>
          <w:szCs w:val="26"/>
        </w:rPr>
        <w:t xml:space="preserve"> </w:t>
      </w:r>
      <w:r>
        <w:rPr>
          <w:rFonts w:ascii="Times New Roman" w:cs="Times New Roman" w:hAnsi="Times New Roman"/>
          <w:b/>
          <w:sz w:val="26"/>
          <w:szCs w:val="26"/>
        </w:rPr>
        <w:t>Standardized Assessment:</w:t>
      </w:r>
      <w:r>
        <w:rPr>
          <w:rFonts w:ascii="Times New Roman" w:cs="Times New Roman" w:hAnsi="Times New Roman"/>
          <w:sz w:val="26"/>
          <w:szCs w:val="26"/>
        </w:rPr>
        <w:t xml:space="preserve"> </w:t>
      </w:r>
      <w:r>
        <w:rPr>
          <w:rFonts w:ascii="Times New Roman" w:cs="Times New Roman" w:hAnsi="Times New Roman"/>
          <w:sz w:val="26"/>
          <w:szCs w:val="26"/>
        </w:rPr>
        <w:t xml:space="preserve">This is not a real kind of assessment but merely a method of fixing chargeable income of self-employed sons and it appears to be a long-term solution to the problem of </w:t>
      </w:r>
      <w:r>
        <w:rPr>
          <w:rFonts w:ascii="Times New Roman" w:cs="Times New Roman" w:hAnsi="Times New Roman"/>
          <w:sz w:val="26"/>
          <w:szCs w:val="26"/>
        </w:rPr>
        <w:t>self-employment</w:t>
      </w:r>
      <w:r>
        <w:rPr>
          <w:rFonts w:ascii="Times New Roman" w:cs="Times New Roman" w:hAnsi="Times New Roman"/>
          <w:sz w:val="26"/>
          <w:szCs w:val="26"/>
        </w:rPr>
        <w:t xml:space="preserve"> taxation.</w:t>
      </w:r>
    </w:p>
    <w:p>
      <w:pPr>
        <w:pStyle w:val="style0"/>
        <w:shd w:val="clear" w:color="auto" w:fill="ffffff"/>
        <w:spacing w:after="120"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 xml:space="preserve">(B) </w:t>
      </w:r>
      <w:r>
        <w:rPr>
          <w:rFonts w:ascii="Times New Roman" w:cs="Times New Roman" w:hAnsi="Times New Roman"/>
          <w:b/>
          <w:sz w:val="26"/>
          <w:szCs w:val="26"/>
        </w:rPr>
        <w:t>Penalty and Prosecution</w:t>
      </w:r>
      <w:r>
        <w:rPr>
          <w:rFonts w:ascii="Times New Roman" w:cs="Times New Roman" w:hAnsi="Times New Roman"/>
          <w:b/>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S</w:t>
      </w:r>
      <w:r>
        <w:rPr>
          <w:rFonts w:ascii="Times New Roman" w:cs="Times New Roman" w:hAnsi="Times New Roman"/>
          <w:sz w:val="26"/>
          <w:szCs w:val="26"/>
        </w:rPr>
        <w:t xml:space="preserve">tiffer penalties should be imposed for tax officers. Similarly prosecution of defaulters should be geared up and punishment in the lights. </w:t>
      </w:r>
      <w:r>
        <w:rPr>
          <w:rFonts w:ascii="Times New Roman" w:cs="Times New Roman" w:hAnsi="Times New Roman"/>
          <w:sz w:val="26"/>
          <w:szCs w:val="26"/>
        </w:rPr>
        <w:t>The</w:t>
      </w:r>
      <w:r>
        <w:rPr>
          <w:rFonts w:ascii="Times New Roman" w:cs="Times New Roman" w:hAnsi="Times New Roman"/>
          <w:sz w:val="26"/>
          <w:szCs w:val="26"/>
        </w:rPr>
        <w:t xml:space="preserve"> power of revenue to place lies on the bank account or property of the defaulter without any recurrence to the account should be sincerely looked into.</w:t>
      </w:r>
    </w:p>
    <w:p>
      <w:pPr>
        <w:pStyle w:val="style0"/>
        <w:shd w:val="clear" w:color="auto" w:fill="ffffff"/>
        <w:spacing w:after="120"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b/>
          <w:sz w:val="26"/>
          <w:szCs w:val="26"/>
        </w:rPr>
        <w:t>(C) Advance Payment:</w:t>
      </w:r>
      <w:r>
        <w:rPr>
          <w:rFonts w:ascii="Times New Roman" w:cs="Times New Roman" w:hAnsi="Times New Roman"/>
          <w:sz w:val="26"/>
          <w:szCs w:val="26"/>
        </w:rPr>
        <w:t xml:space="preserve"> T</w:t>
      </w:r>
      <w:r>
        <w:rPr>
          <w:rFonts w:ascii="Times New Roman" w:cs="Times New Roman" w:hAnsi="Times New Roman"/>
          <w:sz w:val="26"/>
          <w:szCs w:val="26"/>
        </w:rPr>
        <w:t>he law should make provision for advance payment of tax payers for those who have the cash and for easy assessment.</w:t>
      </w:r>
    </w:p>
    <w:p>
      <w:pPr>
        <w:pStyle w:val="style0"/>
        <w:shd w:val="clear" w:color="auto" w:fill="ffffff"/>
        <w:spacing w:after="120"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b/>
          <w:sz w:val="26"/>
          <w:szCs w:val="26"/>
        </w:rPr>
        <w:t>(D) Advance Equipment:</w:t>
      </w:r>
      <w:r>
        <w:rPr>
          <w:rFonts w:ascii="Times New Roman" w:cs="Times New Roman" w:hAnsi="Times New Roman"/>
          <w:sz w:val="26"/>
          <w:szCs w:val="26"/>
        </w:rPr>
        <w:t xml:space="preserve"> </w:t>
      </w:r>
      <w:r>
        <w:rPr>
          <w:rFonts w:ascii="Times New Roman" w:cs="Times New Roman" w:hAnsi="Times New Roman"/>
          <w:sz w:val="26"/>
          <w:szCs w:val="26"/>
        </w:rPr>
        <w:t>The government should provide advanced equipment that will make the collection and assessment of tax fees easy for the tax offices.</w:t>
      </w:r>
    </w:p>
    <w:p>
      <w:pPr>
        <w:pStyle w:val="style0"/>
        <w:shd w:val="clear" w:color="auto" w:fill="ffffff"/>
        <w:spacing w:after="120"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b/>
          <w:sz w:val="26"/>
          <w:szCs w:val="26"/>
        </w:rPr>
        <w:t>(E) Enlightening the Taxpayer:</w:t>
      </w:r>
      <w:r>
        <w:rPr>
          <w:rFonts w:ascii="Times New Roman" w:cs="Times New Roman" w:hAnsi="Times New Roman"/>
          <w:sz w:val="26"/>
          <w:szCs w:val="26"/>
        </w:rPr>
        <w:t xml:space="preserve"> </w:t>
      </w:r>
      <w:r>
        <w:rPr>
          <w:rFonts w:ascii="Times New Roman" w:cs="Times New Roman" w:hAnsi="Times New Roman"/>
          <w:sz w:val="26"/>
          <w:szCs w:val="26"/>
        </w:rPr>
        <w:t xml:space="preserve">The taxpayer should be educated on the importance of tax payment and also to be made to see the act as a civil responsibility in order for them to provide social amenities such as electricity and good road free education </w:t>
      </w:r>
      <w:r>
        <w:rPr>
          <w:rFonts w:ascii="Times New Roman" w:cs="Times New Roman" w:hAnsi="Times New Roman"/>
          <w:sz w:val="26"/>
          <w:szCs w:val="26"/>
        </w:rPr>
        <w:t>e.t.c</w:t>
      </w:r>
      <w:r>
        <w:rPr>
          <w:rFonts w:ascii="Times New Roman" w:cs="Times New Roman" w:hAnsi="Times New Roman"/>
          <w:sz w:val="26"/>
          <w:szCs w:val="26"/>
        </w:rPr>
        <w:t>.</w:t>
      </w:r>
    </w:p>
    <w:p>
      <w:pPr>
        <w:pStyle w:val="style0"/>
        <w:shd w:val="clear" w:color="auto" w:fill="ffffff"/>
        <w:spacing w:lineRule="auto" w:line="360"/>
        <w:jc w:val="both"/>
        <w:rPr>
          <w:rFonts w:ascii="Times New Roman" w:cs="Times New Roman" w:hAnsi="Times New Roman"/>
          <w:b/>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b/>
          <w:sz w:val="30"/>
          <w:szCs w:val="30"/>
        </w:rPr>
        <w:t>2.2.5 CLASSIFICATION OF TAX</w:t>
      </w:r>
    </w:p>
    <w:p>
      <w:pPr>
        <w:pStyle w:val="style0"/>
        <w:shd w:val="clear" w:color="auto" w:fill="ffffff"/>
        <w:spacing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Kolawole</w:t>
      </w:r>
      <w:r>
        <w:rPr>
          <w:rFonts w:ascii="Times New Roman" w:cs="Times New Roman" w:hAnsi="Times New Roman"/>
          <w:sz w:val="26"/>
          <w:szCs w:val="26"/>
        </w:rPr>
        <w:t xml:space="preserve"> </w:t>
      </w:r>
      <w:r>
        <w:rPr>
          <w:rFonts w:ascii="Times New Roman" w:cs="Times New Roman" w:hAnsi="Times New Roman"/>
          <w:sz w:val="26"/>
          <w:szCs w:val="26"/>
        </w:rPr>
        <w:t xml:space="preserve">(2006) State that can be classified either from the angle of Burden distribution or equity. </w:t>
      </w:r>
    </w:p>
    <w:p>
      <w:pPr>
        <w:pStyle w:val="style179"/>
        <w:numPr>
          <w:ilvl w:val="0"/>
          <w:numId w:val="16"/>
        </w:numPr>
        <w:shd w:val="clear" w:color="auto" w:fill="ffffff"/>
        <w:spacing w:after="220" w:lineRule="auto" w:line="360"/>
        <w:jc w:val="both"/>
        <w:rPr>
          <w:rFonts w:ascii="Times New Roman" w:cs="Times New Roman" w:hAnsi="Times New Roman"/>
          <w:sz w:val="26"/>
          <w:szCs w:val="26"/>
        </w:rPr>
      </w:pPr>
      <w:r>
        <w:rPr>
          <w:rFonts w:ascii="Times New Roman" w:cs="Times New Roman" w:hAnsi="Times New Roman"/>
          <w:b/>
          <w:sz w:val="28"/>
          <w:szCs w:val="28"/>
        </w:rPr>
        <w:t>Burden Distribution</w:t>
      </w:r>
      <w:r>
        <w:rPr>
          <w:rFonts w:ascii="Times New Roman" w:cs="Times New Roman" w:hAnsi="Times New Roman"/>
          <w:b/>
          <w:sz w:val="26"/>
          <w:szCs w:val="26"/>
        </w:rPr>
        <w:t>:</w:t>
      </w:r>
      <w:r>
        <w:rPr>
          <w:rFonts w:ascii="Times New Roman" w:cs="Times New Roman" w:hAnsi="Times New Roman"/>
          <w:sz w:val="26"/>
          <w:szCs w:val="26"/>
        </w:rPr>
        <w:t xml:space="preserve"> </w:t>
      </w:r>
    </w:p>
    <w:p>
      <w:pPr>
        <w:pStyle w:val="style179"/>
        <w:shd w:val="clear" w:color="auto" w:fill="ffffff"/>
        <w:spacing w:after="220"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This classifies stars in terms of incidence.</w:t>
      </w:r>
      <w:r>
        <w:rPr>
          <w:rFonts w:ascii="Times New Roman" w:cs="Times New Roman" w:hAnsi="Times New Roman"/>
          <w:sz w:val="26"/>
          <w:szCs w:val="26"/>
        </w:rPr>
        <w:t xml:space="preserve"> </w:t>
      </w:r>
      <w:r>
        <w:rPr>
          <w:rFonts w:ascii="Times New Roman" w:cs="Times New Roman" w:hAnsi="Times New Roman"/>
          <w:sz w:val="26"/>
          <w:szCs w:val="26"/>
        </w:rPr>
        <w:t>If the incidence of tax falls on the person who bears the impact such is a direct tax but if it can be shifted to other economic units (final user) it is an indirect tax.</w:t>
      </w:r>
      <w:r>
        <w:rPr>
          <w:rFonts w:ascii="Times New Roman" w:cs="Times New Roman" w:hAnsi="Times New Roman"/>
          <w:sz w:val="26"/>
          <w:szCs w:val="26"/>
        </w:rPr>
        <w:t xml:space="preserve"> </w:t>
      </w:r>
      <w:r>
        <w:rPr>
          <w:rFonts w:ascii="Times New Roman" w:cs="Times New Roman" w:hAnsi="Times New Roman"/>
          <w:sz w:val="26"/>
          <w:szCs w:val="26"/>
        </w:rPr>
        <w:t>Kolawole</w:t>
      </w:r>
      <w:r>
        <w:rPr>
          <w:rFonts w:ascii="Times New Roman" w:cs="Times New Roman" w:hAnsi="Times New Roman"/>
          <w:sz w:val="26"/>
          <w:szCs w:val="26"/>
        </w:rPr>
        <w:t xml:space="preserve"> </w:t>
      </w:r>
      <w:r>
        <w:rPr>
          <w:rFonts w:ascii="Times New Roman" w:cs="Times New Roman" w:hAnsi="Times New Roman"/>
          <w:sz w:val="26"/>
          <w:szCs w:val="26"/>
        </w:rPr>
        <w:t xml:space="preserve">(2006) according to him the direct tax is a tax levied directly on the income of individuals and business firms. </w:t>
      </w:r>
      <w:r>
        <w:rPr>
          <w:rFonts w:ascii="Times New Roman" w:cs="Times New Roman" w:hAnsi="Times New Roman"/>
          <w:sz w:val="26"/>
          <w:szCs w:val="26"/>
        </w:rPr>
        <w:t>Examples</w:t>
      </w:r>
      <w:r>
        <w:rPr>
          <w:rFonts w:ascii="Times New Roman" w:cs="Times New Roman" w:hAnsi="Times New Roman"/>
          <w:sz w:val="26"/>
          <w:szCs w:val="26"/>
        </w:rPr>
        <w:t xml:space="preserve"> of direct tax are as follows;</w:t>
      </w:r>
    </w:p>
    <w:p>
      <w:pPr>
        <w:pStyle w:val="style179"/>
        <w:numPr>
          <w:ilvl w:val="0"/>
          <w:numId w:val="9"/>
        </w:numPr>
        <w:spacing w:lineRule="auto" w:line="360"/>
        <w:jc w:val="both"/>
        <w:rPr>
          <w:rFonts w:ascii="Times New Roman" w:cs="Times New Roman" w:hAnsi="Times New Roman"/>
          <w:sz w:val="26"/>
          <w:szCs w:val="26"/>
        </w:rPr>
      </w:pPr>
      <w:r>
        <w:rPr>
          <w:rFonts w:ascii="Times New Roman" w:cs="Times New Roman" w:hAnsi="Times New Roman"/>
          <w:b/>
          <w:sz w:val="26"/>
          <w:szCs w:val="26"/>
        </w:rPr>
        <w:t>Income Tax:</w:t>
      </w:r>
      <w:r>
        <w:rPr>
          <w:rFonts w:ascii="Times New Roman" w:cs="Times New Roman" w:hAnsi="Times New Roman"/>
          <w:sz w:val="26"/>
          <w:szCs w:val="26"/>
        </w:rPr>
        <w:t xml:space="preserve"> T</w:t>
      </w:r>
      <w:r>
        <w:rPr>
          <w:rFonts w:ascii="Times New Roman" w:cs="Times New Roman" w:hAnsi="Times New Roman"/>
          <w:sz w:val="26"/>
          <w:szCs w:val="26"/>
        </w:rPr>
        <w:t>his is the tax on the income of individuals after off allowance have been deducted. The income-tax then falls on the remainder which is called the taxable income.</w:t>
      </w:r>
    </w:p>
    <w:p>
      <w:pPr>
        <w:pStyle w:val="style179"/>
        <w:numPr>
          <w:ilvl w:val="0"/>
          <w:numId w:val="9"/>
        </w:numPr>
        <w:spacing w:lineRule="auto" w:line="360"/>
        <w:jc w:val="both"/>
        <w:rPr>
          <w:rFonts w:ascii="Times New Roman" w:cs="Times New Roman" w:hAnsi="Times New Roman"/>
          <w:sz w:val="26"/>
          <w:szCs w:val="26"/>
        </w:rPr>
      </w:pPr>
      <w:r>
        <w:rPr>
          <w:rFonts w:ascii="Times New Roman" w:cs="Times New Roman" w:hAnsi="Times New Roman"/>
          <w:b/>
          <w:sz w:val="26"/>
          <w:szCs w:val="26"/>
        </w:rPr>
        <w:t>Company Tax:</w:t>
      </w:r>
      <w:r>
        <w:rPr>
          <w:rFonts w:ascii="Times New Roman" w:cs="Times New Roman" w:hAnsi="Times New Roman"/>
          <w:sz w:val="26"/>
          <w:szCs w:val="26"/>
        </w:rPr>
        <w:t xml:space="preserve"> </w:t>
      </w:r>
      <w:r>
        <w:rPr>
          <w:rFonts w:ascii="Times New Roman" w:cs="Times New Roman" w:hAnsi="Times New Roman"/>
          <w:sz w:val="26"/>
          <w:szCs w:val="26"/>
        </w:rPr>
        <w:t>This is tax imposed on the profit of a company.</w:t>
      </w:r>
    </w:p>
    <w:p>
      <w:pPr>
        <w:pStyle w:val="style179"/>
        <w:numPr>
          <w:ilvl w:val="0"/>
          <w:numId w:val="9"/>
        </w:numPr>
        <w:spacing w:lineRule="auto" w:line="360"/>
        <w:jc w:val="both"/>
        <w:rPr>
          <w:rFonts w:ascii="Times New Roman" w:cs="Times New Roman" w:hAnsi="Times New Roman"/>
          <w:sz w:val="26"/>
          <w:szCs w:val="26"/>
        </w:rPr>
      </w:pPr>
      <w:r>
        <w:rPr>
          <w:rFonts w:ascii="Times New Roman" w:cs="Times New Roman" w:hAnsi="Times New Roman"/>
          <w:b/>
          <w:sz w:val="26"/>
          <w:szCs w:val="26"/>
        </w:rPr>
        <w:t>Capital Gain Tax:</w:t>
      </w:r>
      <w:r>
        <w:rPr>
          <w:rFonts w:ascii="Times New Roman" w:cs="Times New Roman" w:hAnsi="Times New Roman"/>
          <w:sz w:val="26"/>
          <w:szCs w:val="26"/>
        </w:rPr>
        <w:t xml:space="preserve"> T</w:t>
      </w:r>
      <w:r>
        <w:rPr>
          <w:rFonts w:ascii="Times New Roman" w:cs="Times New Roman" w:hAnsi="Times New Roman"/>
          <w:sz w:val="26"/>
          <w:szCs w:val="26"/>
        </w:rPr>
        <w:t xml:space="preserve">his is the tax on the appreciated value of an asset that has been disposed. </w:t>
      </w:r>
      <w:r>
        <w:rPr>
          <w:rFonts w:ascii="Times New Roman" w:cs="Times New Roman" w:hAnsi="Times New Roman"/>
          <w:sz w:val="26"/>
          <w:szCs w:val="26"/>
        </w:rPr>
        <w:t>An</w:t>
      </w:r>
      <w:r>
        <w:rPr>
          <w:rFonts w:ascii="Times New Roman" w:cs="Times New Roman" w:hAnsi="Times New Roman"/>
          <w:sz w:val="26"/>
          <w:szCs w:val="26"/>
        </w:rPr>
        <w:t xml:space="preserve"> asset can appreciate (</w:t>
      </w:r>
      <w:r>
        <w:rPr>
          <w:rFonts w:ascii="Times New Roman" w:cs="Times New Roman" w:hAnsi="Times New Roman"/>
          <w:sz w:val="26"/>
          <w:szCs w:val="26"/>
        </w:rPr>
        <w:t>i.e.</w:t>
      </w:r>
      <w:r>
        <w:rPr>
          <w:rFonts w:ascii="Times New Roman" w:cs="Times New Roman" w:hAnsi="Times New Roman"/>
          <w:sz w:val="26"/>
          <w:szCs w:val="26"/>
        </w:rPr>
        <w:t xml:space="preserve"> increase in value) overtime.</w:t>
      </w:r>
      <w:r>
        <w:rPr>
          <w:rFonts w:ascii="Times New Roman" w:cs="Times New Roman" w:hAnsi="Times New Roman"/>
          <w:sz w:val="26"/>
          <w:szCs w:val="26"/>
        </w:rPr>
        <w:t xml:space="preserve"> </w:t>
      </w:r>
      <w:r>
        <w:rPr>
          <w:rFonts w:ascii="Times New Roman" w:cs="Times New Roman" w:hAnsi="Times New Roman"/>
          <w:sz w:val="26"/>
          <w:szCs w:val="26"/>
        </w:rPr>
        <w:t>The capital gain tax is a tax on the increased value of an asset.</w:t>
      </w:r>
    </w:p>
    <w:p>
      <w:pPr>
        <w:pStyle w:val="style179"/>
        <w:numPr>
          <w:ilvl w:val="0"/>
          <w:numId w:val="9"/>
        </w:numPr>
        <w:spacing w:lineRule="auto" w:line="360"/>
        <w:jc w:val="both"/>
        <w:rPr>
          <w:rFonts w:ascii="Times New Roman" w:cs="Times New Roman" w:hAnsi="Times New Roman"/>
          <w:sz w:val="26"/>
          <w:szCs w:val="26"/>
        </w:rPr>
      </w:pPr>
      <w:r>
        <w:rPr>
          <w:rFonts w:ascii="Times New Roman" w:cs="Times New Roman" w:hAnsi="Times New Roman"/>
          <w:b/>
          <w:sz w:val="26"/>
          <w:szCs w:val="26"/>
        </w:rPr>
        <w:t>Property Tax:</w:t>
      </w:r>
      <w:r>
        <w:rPr>
          <w:rFonts w:ascii="Times New Roman" w:cs="Times New Roman" w:hAnsi="Times New Roman"/>
          <w:sz w:val="26"/>
          <w:szCs w:val="26"/>
        </w:rPr>
        <w:t xml:space="preserve"> This is the tax on the property of an Individual.</w:t>
      </w:r>
    </w:p>
    <w:p>
      <w:pPr>
        <w:pStyle w:val="style179"/>
        <w:numPr>
          <w:ilvl w:val="0"/>
          <w:numId w:val="9"/>
        </w:numPr>
        <w:spacing w:lineRule="auto" w:line="360"/>
        <w:jc w:val="both"/>
        <w:rPr>
          <w:rFonts w:ascii="Times New Roman" w:cs="Times New Roman" w:hAnsi="Times New Roman"/>
          <w:sz w:val="26"/>
          <w:szCs w:val="26"/>
        </w:rPr>
      </w:pPr>
      <w:r>
        <w:rPr>
          <w:rFonts w:ascii="Times New Roman" w:cs="Times New Roman" w:hAnsi="Times New Roman"/>
          <w:b/>
          <w:sz w:val="26"/>
          <w:szCs w:val="26"/>
        </w:rPr>
        <w:t>Value Added Tax:</w:t>
      </w:r>
      <w:r>
        <w:rPr>
          <w:rFonts w:ascii="Times New Roman" w:cs="Times New Roman" w:hAnsi="Times New Roman"/>
          <w:sz w:val="26"/>
          <w:szCs w:val="26"/>
        </w:rPr>
        <w:t xml:space="preserve"> This is a tax levied on the value added to goods and service at each state of production.   </w:t>
      </w:r>
    </w:p>
    <w:p>
      <w:pPr>
        <w:pStyle w:val="style0"/>
        <w:spacing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Indirect taxes attacks and goods and services.</w:t>
      </w:r>
      <w:r>
        <w:rPr>
          <w:rFonts w:ascii="Times New Roman" w:cs="Times New Roman" w:hAnsi="Times New Roman"/>
          <w:sz w:val="26"/>
          <w:szCs w:val="26"/>
        </w:rPr>
        <w:t xml:space="preserve"> </w:t>
      </w:r>
      <w:r>
        <w:rPr>
          <w:rFonts w:ascii="Times New Roman" w:cs="Times New Roman" w:hAnsi="Times New Roman"/>
          <w:sz w:val="26"/>
          <w:szCs w:val="26"/>
        </w:rPr>
        <w:t xml:space="preserve">They usually come in two forms: specific and </w:t>
      </w:r>
      <w:r>
        <w:rPr>
          <w:rFonts w:ascii="Times New Roman" w:cs="Times New Roman" w:hAnsi="Times New Roman"/>
          <w:sz w:val="26"/>
          <w:szCs w:val="26"/>
        </w:rPr>
        <w:t>A</w:t>
      </w:r>
      <w:r>
        <w:rPr>
          <w:rFonts w:ascii="Times New Roman" w:cs="Times New Roman" w:hAnsi="Times New Roman"/>
          <w:sz w:val="26"/>
          <w:szCs w:val="26"/>
        </w:rPr>
        <w:t>dvalorem</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A specific tax is a fixed tax imposed on a commodity per unit why ad </w:t>
      </w:r>
      <w:r>
        <w:rPr>
          <w:rFonts w:ascii="Times New Roman" w:cs="Times New Roman" w:hAnsi="Times New Roman"/>
          <w:sz w:val="26"/>
          <w:szCs w:val="26"/>
        </w:rPr>
        <w:t>A</w:t>
      </w:r>
      <w:r>
        <w:rPr>
          <w:rFonts w:ascii="Times New Roman" w:cs="Times New Roman" w:hAnsi="Times New Roman"/>
          <w:sz w:val="26"/>
          <w:szCs w:val="26"/>
        </w:rPr>
        <w:t>dvalorem</w:t>
      </w:r>
      <w:r>
        <w:rPr>
          <w:rFonts w:ascii="Times New Roman" w:cs="Times New Roman" w:hAnsi="Times New Roman"/>
          <w:sz w:val="26"/>
          <w:szCs w:val="26"/>
        </w:rPr>
        <w:t xml:space="preserve"> tax is a tax imposed as a percentage of the cost of commodity</w:t>
      </w:r>
      <w:r>
        <w:rPr>
          <w:rFonts w:ascii="Times New Roman" w:cs="Times New Roman" w:hAnsi="Times New Roman"/>
          <w:sz w:val="26"/>
          <w:szCs w:val="26"/>
        </w:rPr>
        <w:t xml:space="preserve"> </w:t>
      </w:r>
      <w:r>
        <w:rPr>
          <w:rFonts w:ascii="Times New Roman" w:cs="Times New Roman" w:hAnsi="Times New Roman"/>
          <w:sz w:val="26"/>
          <w:szCs w:val="26"/>
        </w:rPr>
        <w:t>(</w:t>
      </w:r>
      <w:r>
        <w:rPr>
          <w:rFonts w:ascii="Times New Roman" w:cs="Times New Roman" w:hAnsi="Times New Roman"/>
          <w:sz w:val="26"/>
          <w:szCs w:val="26"/>
        </w:rPr>
        <w:t>Kolawole</w:t>
      </w:r>
      <w:r>
        <w:rPr>
          <w:rFonts w:ascii="Times New Roman" w:cs="Times New Roman" w:hAnsi="Times New Roman"/>
          <w:sz w:val="26"/>
          <w:szCs w:val="26"/>
        </w:rPr>
        <w:t xml:space="preserve"> (</w:t>
      </w:r>
      <w:r>
        <w:rPr>
          <w:rFonts w:ascii="Times New Roman" w:cs="Times New Roman" w:hAnsi="Times New Roman"/>
          <w:sz w:val="26"/>
          <w:szCs w:val="26"/>
        </w:rPr>
        <w:t>2006). The following are example of direct tax:</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b/>
          <w:sz w:val="26"/>
          <w:szCs w:val="26"/>
        </w:rPr>
        <w:t>Sales Tax:</w:t>
      </w:r>
      <w:r>
        <w:rPr>
          <w:rFonts w:ascii="Times New Roman" w:cs="Times New Roman" w:hAnsi="Times New Roman"/>
          <w:sz w:val="26"/>
          <w:szCs w:val="26"/>
        </w:rPr>
        <w:t xml:space="preserve"> T</w:t>
      </w:r>
      <w:r>
        <w:rPr>
          <w:rFonts w:ascii="Times New Roman" w:cs="Times New Roman" w:hAnsi="Times New Roman"/>
          <w:sz w:val="26"/>
          <w:szCs w:val="26"/>
        </w:rPr>
        <w:t xml:space="preserve">his is a tax levied on the sense </w:t>
      </w:r>
      <w:r>
        <w:rPr>
          <w:rFonts w:ascii="Times New Roman" w:cs="Times New Roman" w:hAnsi="Times New Roman"/>
          <w:sz w:val="26"/>
          <w:szCs w:val="26"/>
        </w:rPr>
        <w:t>of commodity. The</w:t>
      </w:r>
      <w:r>
        <w:rPr>
          <w:rFonts w:ascii="Times New Roman" w:cs="Times New Roman" w:hAnsi="Times New Roman"/>
          <w:sz w:val="26"/>
          <w:szCs w:val="26"/>
        </w:rPr>
        <w:t xml:space="preserve"> tax varies according to the amount of commodity sold.</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b/>
          <w:sz w:val="26"/>
          <w:szCs w:val="26"/>
        </w:rPr>
        <w:t>Excise Duty:</w:t>
      </w:r>
      <w:r>
        <w:rPr>
          <w:rFonts w:ascii="Times New Roman" w:cs="Times New Roman" w:hAnsi="Times New Roman"/>
          <w:sz w:val="26"/>
          <w:szCs w:val="26"/>
        </w:rPr>
        <w:t xml:space="preserve"> T</w:t>
      </w:r>
      <w:r>
        <w:rPr>
          <w:rFonts w:ascii="Times New Roman" w:cs="Times New Roman" w:hAnsi="Times New Roman"/>
          <w:sz w:val="26"/>
          <w:szCs w:val="26"/>
        </w:rPr>
        <w:t>his is a tax on goods manufactured within a country.</w:t>
      </w:r>
    </w:p>
    <w:p>
      <w:pPr>
        <w:pStyle w:val="style179"/>
        <w:numPr>
          <w:ilvl w:val="0"/>
          <w:numId w:val="4"/>
        </w:numPr>
        <w:spacing w:lineRule="auto" w:line="360"/>
        <w:jc w:val="both"/>
        <w:rPr>
          <w:rFonts w:ascii="Times New Roman" w:cs="Times New Roman" w:hAnsi="Times New Roman"/>
          <w:sz w:val="26"/>
          <w:szCs w:val="26"/>
        </w:rPr>
      </w:pPr>
      <w:r>
        <w:rPr>
          <w:rFonts w:ascii="Times New Roman" w:cs="Times New Roman" w:hAnsi="Times New Roman"/>
          <w:b/>
          <w:sz w:val="26"/>
          <w:szCs w:val="26"/>
        </w:rPr>
        <w:t>Import and Export Duty:</w:t>
      </w:r>
      <w:r>
        <w:rPr>
          <w:rFonts w:ascii="Times New Roman" w:cs="Times New Roman" w:hAnsi="Times New Roman"/>
          <w:sz w:val="26"/>
          <w:szCs w:val="26"/>
        </w:rPr>
        <w:t xml:space="preserve"> T</w:t>
      </w:r>
      <w:r>
        <w:rPr>
          <w:rFonts w:ascii="Times New Roman" w:cs="Times New Roman" w:hAnsi="Times New Roman"/>
          <w:sz w:val="26"/>
          <w:szCs w:val="26"/>
        </w:rPr>
        <w:t>hese are taxes levied on imported and exported goods.</w:t>
      </w:r>
    </w:p>
    <w:p>
      <w:pPr>
        <w:pStyle w:val="style179"/>
        <w:numPr>
          <w:ilvl w:val="0"/>
          <w:numId w:val="16"/>
        </w:numPr>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Equity Classification </w:t>
      </w:r>
    </w:p>
    <w:p>
      <w:pPr>
        <w:pStyle w:val="style0"/>
        <w:spacing w:lineRule="auto" w:line="360"/>
        <w:ind w:firstLine="360"/>
        <w:jc w:val="both"/>
        <w:rPr>
          <w:rFonts w:ascii="Times New Roman" w:cs="Times New Roman" w:hAnsi="Times New Roman"/>
          <w:sz w:val="28"/>
          <w:szCs w:val="28"/>
        </w:rPr>
        <w:sectPr>
          <w:type w:val="continuous"/>
          <w:pgSz w:w="11906" w:h="16838" w:orient="portrait" w:code="9"/>
          <w:pgMar w:top="1440" w:right="1440" w:bottom="1440" w:left="1440" w:header="720" w:footer="720" w:gutter="0"/>
          <w:cols w:space="720"/>
        </w:sectPr>
      </w:pPr>
      <w:r>
        <w:rPr>
          <w:rFonts w:ascii="Times New Roman" w:cs="Times New Roman" w:hAnsi="Times New Roman"/>
          <w:sz w:val="28"/>
          <w:szCs w:val="28"/>
        </w:rPr>
        <w:t>Kolawole</w:t>
      </w:r>
      <w:r>
        <w:rPr>
          <w:rFonts w:ascii="Times New Roman" w:cs="Times New Roman" w:hAnsi="Times New Roman"/>
          <w:sz w:val="28"/>
          <w:szCs w:val="28"/>
        </w:rPr>
        <w:t xml:space="preserve"> B.A (2006), State that this classifies tax in terms of the proportion of income paid as well as its fairness to tax payers.  </w:t>
      </w:r>
    </w:p>
    <w:p>
      <w:pPr>
        <w:pStyle w:val="style179"/>
        <w:numPr>
          <w:ilvl w:val="0"/>
          <w:numId w:val="12"/>
        </w:numPr>
        <w:spacing w:lineRule="auto" w:line="360"/>
        <w:jc w:val="both"/>
        <w:rPr>
          <w:rFonts w:ascii="Times New Roman" w:cs="Times New Roman" w:hAnsi="Times New Roman"/>
          <w:sz w:val="28"/>
          <w:szCs w:val="28"/>
        </w:rPr>
        <w:sectPr>
          <w:type w:val="continuous"/>
          <w:pgSz w:w="11906" w:h="16838" w:orient="portrait" w:code="9"/>
          <w:pgMar w:top="1440" w:right="1440" w:bottom="1440" w:left="1440" w:header="720" w:footer="720" w:gutter="0"/>
          <w:cols w:space="720"/>
        </w:sectPr>
      </w:pPr>
      <w:r>
        <w:rPr>
          <w:rFonts w:ascii="Times New Roman" w:cs="Times New Roman" w:hAnsi="Times New Roman"/>
          <w:b/>
          <w:sz w:val="28"/>
          <w:szCs w:val="28"/>
        </w:rPr>
        <w:t>Proportional Tax:</w:t>
      </w:r>
      <w:r>
        <w:rPr>
          <w:rFonts w:ascii="Times New Roman" w:cs="Times New Roman" w:hAnsi="Times New Roman"/>
          <w:sz w:val="28"/>
          <w:szCs w:val="28"/>
        </w:rPr>
        <w:t xml:space="preserve"> According to him a proportional tax is a tax which takes less from the </w:t>
      </w:r>
      <w:r>
        <w:rPr>
          <w:rFonts w:ascii="Times New Roman" w:cs="Times New Roman" w:hAnsi="Times New Roman"/>
          <w:sz w:val="28"/>
          <w:szCs w:val="28"/>
        </w:rPr>
        <w:t>poor (</w:t>
      </w:r>
      <w:r>
        <w:rPr>
          <w:rFonts w:ascii="Times New Roman" w:cs="Times New Roman" w:hAnsi="Times New Roman"/>
          <w:sz w:val="28"/>
          <w:szCs w:val="28"/>
        </w:rPr>
        <w:t xml:space="preserve">in absolute terms) than the rich, but in which both the rich and the poor pay the same percentage of their income in taxes. </w:t>
      </w:r>
      <w:r>
        <w:rPr>
          <w:rFonts w:ascii="Times New Roman" w:cs="Times New Roman" w:hAnsi="Times New Roman"/>
          <w:sz w:val="28"/>
          <w:szCs w:val="28"/>
        </w:rPr>
        <w:t>For</w:t>
      </w:r>
      <w:r>
        <w:rPr>
          <w:rFonts w:ascii="Times New Roman" w:cs="Times New Roman" w:hAnsi="Times New Roman"/>
          <w:sz w:val="28"/>
          <w:szCs w:val="28"/>
        </w:rPr>
        <w:t xml:space="preserve"> example, let individual A and </w:t>
      </w:r>
      <w:r>
        <w:rPr>
          <w:rFonts w:ascii="Times New Roman" w:cs="Times New Roman" w:hAnsi="Times New Roman"/>
          <w:sz w:val="28"/>
          <w:szCs w:val="28"/>
        </w:rPr>
        <w:t>B earn</w:t>
      </w:r>
      <w:r>
        <w:rPr>
          <w:rFonts w:ascii="Times New Roman" w:cs="Times New Roman" w:hAnsi="Times New Roman"/>
          <w:sz w:val="28"/>
          <w:szCs w:val="28"/>
        </w:rPr>
        <w:t xml:space="preserve"> #1000 and #2000 respectively.</w:t>
      </w:r>
      <w:r>
        <w:rPr>
          <w:rFonts w:ascii="Times New Roman" w:cs="Times New Roman" w:hAnsi="Times New Roman"/>
          <w:sz w:val="28"/>
          <w:szCs w:val="28"/>
        </w:rPr>
        <w:t xml:space="preserve"> </w:t>
      </w:r>
      <w:r>
        <w:rPr>
          <w:rFonts w:ascii="Times New Roman" w:cs="Times New Roman" w:hAnsi="Times New Roman"/>
          <w:sz w:val="28"/>
          <w:szCs w:val="28"/>
        </w:rPr>
        <w:t>If the tax rate is 5%,</w:t>
      </w:r>
      <w:r>
        <w:rPr>
          <w:rFonts w:ascii="Times New Roman" w:cs="Times New Roman" w:hAnsi="Times New Roman"/>
          <w:sz w:val="28"/>
          <w:szCs w:val="28"/>
        </w:rPr>
        <w:t xml:space="preserve"> </w:t>
      </w:r>
      <w:r>
        <w:rPr>
          <w:rFonts w:ascii="Times New Roman" w:cs="Times New Roman" w:hAnsi="Times New Roman"/>
          <w:sz w:val="28"/>
          <w:szCs w:val="28"/>
        </w:rPr>
        <w:t>A</w:t>
      </w:r>
      <w:r>
        <w:rPr>
          <w:rFonts w:ascii="Times New Roman" w:cs="Times New Roman" w:hAnsi="Times New Roman"/>
          <w:sz w:val="28"/>
          <w:szCs w:val="28"/>
        </w:rPr>
        <w:t xml:space="preserve"> pay</w:t>
      </w:r>
      <w:r>
        <w:rPr>
          <w:rFonts w:ascii="Times New Roman" w:cs="Times New Roman" w:hAnsi="Times New Roman"/>
          <w:sz w:val="28"/>
          <w:szCs w:val="28"/>
        </w:rPr>
        <w:t>s</w:t>
      </w:r>
      <w:r>
        <w:rPr>
          <w:rFonts w:ascii="Times New Roman" w:cs="Times New Roman" w:hAnsi="Times New Roman"/>
          <w:sz w:val="28"/>
          <w:szCs w:val="28"/>
        </w:rPr>
        <w:t xml:space="preserve"> #50 and B pays #100.The percentage of income paid as taxis is the same but B has a greater ability to pay the 5% than A.</w:t>
      </w:r>
      <w:r>
        <w:rPr>
          <w:rFonts w:ascii="Times New Roman" w:cs="Times New Roman" w:hAnsi="Times New Roman"/>
          <w:sz w:val="28"/>
          <w:szCs w:val="28"/>
        </w:rPr>
        <w:t xml:space="preserve"> </w:t>
      </w:r>
      <w:r>
        <w:rPr>
          <w:rFonts w:ascii="Times New Roman" w:cs="Times New Roman" w:hAnsi="Times New Roman"/>
          <w:sz w:val="28"/>
          <w:szCs w:val="28"/>
        </w:rPr>
        <w:t xml:space="preserve">Such </w:t>
      </w:r>
      <w:r>
        <w:rPr>
          <w:rFonts w:ascii="Times New Roman" w:cs="Times New Roman" w:hAnsi="Times New Roman"/>
          <w:sz w:val="28"/>
          <w:szCs w:val="28"/>
        </w:rPr>
        <w:t>a tax system</w:t>
      </w:r>
      <w:r>
        <w:rPr>
          <w:rFonts w:ascii="Times New Roman" w:cs="Times New Roman" w:hAnsi="Times New Roman"/>
          <w:sz w:val="28"/>
          <w:szCs w:val="28"/>
        </w:rPr>
        <w:t xml:space="preserve"> is said to be proportional. </w:t>
      </w:r>
    </w:p>
    <w:p>
      <w:pPr>
        <w:pStyle w:val="style179"/>
        <w:numPr>
          <w:ilvl w:val="0"/>
          <w:numId w:val="12"/>
        </w:numPr>
        <w:spacing w:lineRule="auto" w:line="360"/>
        <w:jc w:val="both"/>
        <w:rPr>
          <w:rFonts w:ascii="Times New Roman" w:cs="Times New Roman" w:hAnsi="Times New Roman"/>
          <w:sz w:val="28"/>
          <w:szCs w:val="28"/>
        </w:rPr>
        <w:sectPr>
          <w:type w:val="continuous"/>
          <w:pgSz w:w="11906" w:h="16838" w:orient="portrait" w:code="9"/>
          <w:pgMar w:top="1440" w:right="1440" w:bottom="1440" w:left="1440" w:header="720" w:footer="720" w:gutter="0"/>
          <w:cols w:space="720"/>
        </w:sectPr>
      </w:pPr>
      <w:r>
        <w:rPr>
          <w:rFonts w:ascii="Times New Roman" w:cs="Times New Roman" w:hAnsi="Times New Roman"/>
          <w:b/>
          <w:sz w:val="28"/>
          <w:szCs w:val="28"/>
        </w:rPr>
        <w:t xml:space="preserve">Progressive </w:t>
      </w:r>
      <w:r>
        <w:rPr>
          <w:rFonts w:ascii="Times New Roman" w:cs="Times New Roman" w:hAnsi="Times New Roman"/>
          <w:b/>
          <w:sz w:val="28"/>
          <w:szCs w:val="28"/>
        </w:rPr>
        <w:t>Tax</w:t>
      </w:r>
      <w:r>
        <w:rPr>
          <w:rFonts w:ascii="Times New Roman" w:cs="Times New Roman" w:hAnsi="Times New Roman"/>
          <w:sz w:val="28"/>
          <w:szCs w:val="28"/>
        </w:rPr>
        <w:t>; According</w:t>
      </w:r>
      <w:r>
        <w:rPr>
          <w:rFonts w:ascii="Times New Roman" w:cs="Times New Roman" w:hAnsi="Times New Roman"/>
          <w:sz w:val="28"/>
          <w:szCs w:val="28"/>
        </w:rPr>
        <w:t xml:space="preserve"> to him, a tax is said to be progressive if it </w:t>
      </w:r>
      <w:r>
        <w:rPr>
          <w:rFonts w:ascii="Times New Roman" w:cs="Times New Roman" w:hAnsi="Times New Roman"/>
          <w:sz w:val="28"/>
          <w:szCs w:val="28"/>
        </w:rPr>
        <w:t>take more</w:t>
      </w:r>
      <w:r>
        <w:rPr>
          <w:rFonts w:ascii="Times New Roman" w:cs="Times New Roman" w:hAnsi="Times New Roman"/>
          <w:sz w:val="28"/>
          <w:szCs w:val="28"/>
        </w:rPr>
        <w:t xml:space="preserve"> from the rich than the poor.</w:t>
      </w:r>
      <w:r>
        <w:rPr>
          <w:rFonts w:ascii="Times New Roman" w:cs="Times New Roman" w:hAnsi="Times New Roman"/>
          <w:sz w:val="28"/>
          <w:szCs w:val="28"/>
        </w:rPr>
        <w:t xml:space="preserve"> </w:t>
      </w:r>
      <w:r>
        <w:rPr>
          <w:rFonts w:ascii="Times New Roman" w:cs="Times New Roman" w:hAnsi="Times New Roman"/>
          <w:sz w:val="28"/>
          <w:szCs w:val="28"/>
        </w:rPr>
        <w:t xml:space="preserve">Let A earn #1000 and </w:t>
      </w:r>
      <w:r>
        <w:rPr>
          <w:rFonts w:ascii="Times New Roman" w:cs="Times New Roman" w:hAnsi="Times New Roman"/>
          <w:sz w:val="28"/>
          <w:szCs w:val="28"/>
        </w:rPr>
        <w:t xml:space="preserve">B #2000 and let his tax be #200, </w:t>
      </w:r>
      <w:r>
        <w:rPr>
          <w:rFonts w:ascii="Times New Roman" w:cs="Times New Roman" w:hAnsi="Times New Roman"/>
          <w:sz w:val="28"/>
          <w:szCs w:val="28"/>
        </w:rPr>
        <w:t>(Its tax rate is 10%). In this example, the burden of the tax falls on the individuals with higher income.</w:t>
      </w:r>
    </w:p>
    <w:p>
      <w:pPr>
        <w:pStyle w:val="style179"/>
        <w:numPr>
          <w:ilvl w:val="0"/>
          <w:numId w:val="12"/>
        </w:numPr>
        <w:spacing w:lineRule="auto" w:line="360"/>
        <w:jc w:val="both"/>
        <w:rPr>
          <w:rFonts w:ascii="Times New Roman" w:cs="Times New Roman" w:hAnsi="Times New Roman"/>
          <w:sz w:val="28"/>
          <w:szCs w:val="28"/>
        </w:rPr>
      </w:pPr>
      <w:r>
        <w:rPr>
          <w:rFonts w:ascii="Times New Roman" w:cs="Times New Roman" w:hAnsi="Times New Roman"/>
          <w:sz w:val="28"/>
          <w:szCs w:val="28"/>
        </w:rPr>
        <w:t>Regressive tax;</w:t>
      </w:r>
      <w:r>
        <w:rPr>
          <w:rFonts w:ascii="Times New Roman" w:cs="Times New Roman" w:hAnsi="Times New Roman"/>
          <w:sz w:val="28"/>
          <w:szCs w:val="28"/>
        </w:rPr>
        <w:t xml:space="preserve"> </w:t>
      </w:r>
      <w:r>
        <w:rPr>
          <w:rFonts w:ascii="Times New Roman" w:cs="Times New Roman" w:hAnsi="Times New Roman"/>
          <w:sz w:val="28"/>
          <w:szCs w:val="28"/>
        </w:rPr>
        <w:t>According to him a regressive tax takes a smaller portion as income rises.</w:t>
      </w:r>
      <w:r>
        <w:rPr>
          <w:rFonts w:ascii="Times New Roman" w:cs="Times New Roman" w:hAnsi="Times New Roman"/>
          <w:sz w:val="28"/>
          <w:szCs w:val="28"/>
        </w:rPr>
        <w:t xml:space="preserve"> </w:t>
      </w:r>
      <w:r>
        <w:rPr>
          <w:rFonts w:ascii="Times New Roman" w:cs="Times New Roman" w:hAnsi="Times New Roman"/>
          <w:sz w:val="28"/>
          <w:szCs w:val="28"/>
        </w:rPr>
        <w:t>In other word, as income increases, the amount of tax paid decreases.</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30"/>
          <w:szCs w:val="30"/>
        </w:rPr>
      </w:pPr>
      <w:r>
        <w:rPr>
          <w:rFonts w:ascii="Times New Roman" w:cs="Times New Roman" w:hAnsi="Times New Roman"/>
          <w:b/>
          <w:sz w:val="30"/>
          <w:szCs w:val="30"/>
        </w:rPr>
        <w:t xml:space="preserve">2.2.6 </w:t>
      </w:r>
      <w:r>
        <w:rPr>
          <w:rFonts w:ascii="Times New Roman" w:cs="Times New Roman" w:hAnsi="Times New Roman"/>
          <w:b/>
          <w:sz w:val="30"/>
          <w:szCs w:val="30"/>
        </w:rPr>
        <w:t>TAX EVASION</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Tax evasion is a deliberate attempt not to pay tax.</w:t>
      </w:r>
      <w:r>
        <w:rPr>
          <w:rFonts w:ascii="Times New Roman" w:cs="Times New Roman" w:hAnsi="Times New Roman"/>
          <w:sz w:val="26"/>
          <w:szCs w:val="26"/>
        </w:rPr>
        <w:t xml:space="preserve"> </w:t>
      </w:r>
      <w:r>
        <w:rPr>
          <w:rFonts w:ascii="Times New Roman" w:cs="Times New Roman" w:hAnsi="Times New Roman"/>
          <w:sz w:val="26"/>
          <w:szCs w:val="26"/>
        </w:rPr>
        <w:t xml:space="preserve">Is there for an illegal act and the </w:t>
      </w:r>
      <w:r>
        <w:rPr>
          <w:rFonts w:ascii="Times New Roman" w:cs="Times New Roman" w:hAnsi="Times New Roman"/>
          <w:sz w:val="26"/>
          <w:szCs w:val="26"/>
        </w:rPr>
        <w:t>Evander</w:t>
      </w:r>
      <w:r>
        <w:rPr>
          <w:rFonts w:ascii="Times New Roman" w:cs="Times New Roman" w:hAnsi="Times New Roman"/>
          <w:sz w:val="26"/>
          <w:szCs w:val="26"/>
        </w:rPr>
        <w:t xml:space="preserve"> is regard</w:t>
      </w:r>
      <w:r>
        <w:rPr>
          <w:rFonts w:ascii="Times New Roman" w:cs="Times New Roman" w:hAnsi="Times New Roman"/>
          <w:sz w:val="26"/>
          <w:szCs w:val="26"/>
        </w:rPr>
        <w:t>ed as Criminal in law (</w:t>
      </w:r>
      <w:r>
        <w:rPr>
          <w:rFonts w:ascii="Times New Roman" w:cs="Times New Roman" w:hAnsi="Times New Roman"/>
          <w:sz w:val="26"/>
          <w:szCs w:val="26"/>
        </w:rPr>
        <w:t>Kolawole</w:t>
      </w:r>
      <w:r>
        <w:rPr>
          <w:rFonts w:ascii="Times New Roman" w:cs="Times New Roman" w:hAnsi="Times New Roman"/>
          <w:sz w:val="26"/>
          <w:szCs w:val="26"/>
        </w:rPr>
        <w:t xml:space="preserve"> </w:t>
      </w:r>
      <w:r>
        <w:rPr>
          <w:rFonts w:ascii="Times New Roman" w:cs="Times New Roman" w:hAnsi="Times New Roman"/>
          <w:sz w:val="26"/>
          <w:szCs w:val="26"/>
        </w:rPr>
        <w:t>2006). he further state that,</w:t>
      </w:r>
      <w:r>
        <w:rPr>
          <w:rFonts w:ascii="Times New Roman" w:cs="Times New Roman" w:hAnsi="Times New Roman"/>
          <w:sz w:val="26"/>
          <w:szCs w:val="26"/>
        </w:rPr>
        <w:t xml:space="preserve"> </w:t>
      </w:r>
      <w:r>
        <w:rPr>
          <w:rFonts w:ascii="Times New Roman" w:cs="Times New Roman" w:hAnsi="Times New Roman"/>
          <w:sz w:val="26"/>
          <w:szCs w:val="26"/>
        </w:rPr>
        <w:t>tax evasion is among the self-employed individuals, people who  frequently their businesses from one place to another evade tax by failing to register with the appropriate body.</w:t>
      </w:r>
      <w:r>
        <w:rPr>
          <w:rFonts w:ascii="Times New Roman" w:cs="Times New Roman" w:hAnsi="Times New Roman"/>
          <w:sz w:val="26"/>
          <w:szCs w:val="26"/>
        </w:rPr>
        <w:t xml:space="preserve"> </w:t>
      </w:r>
      <w:r>
        <w:rPr>
          <w:rFonts w:ascii="Times New Roman" w:cs="Times New Roman" w:hAnsi="Times New Roman"/>
          <w:sz w:val="26"/>
          <w:szCs w:val="26"/>
        </w:rPr>
        <w:t>Tax evasion takes the following forms after being assessed:</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sz w:val="26"/>
          <w:szCs w:val="26"/>
        </w:rPr>
        <w:t>Refusing to pay tax liability</w:t>
      </w:r>
    </w:p>
    <w:p>
      <w:pPr>
        <w:pStyle w:val="style179"/>
        <w:numPr>
          <w:ilvl w:val="0"/>
          <w:numId w:val="8"/>
        </w:numPr>
        <w:spacing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F</w:t>
      </w:r>
      <w:r>
        <w:rPr>
          <w:rFonts w:ascii="Times New Roman" w:cs="Times New Roman" w:hAnsi="Times New Roman"/>
          <w:sz w:val="26"/>
          <w:szCs w:val="26"/>
        </w:rPr>
        <w:t>ailing to disclose all sources of income like rent,</w:t>
      </w:r>
      <w:r>
        <w:rPr>
          <w:rFonts w:ascii="Times New Roman" w:cs="Times New Roman" w:hAnsi="Times New Roman"/>
          <w:sz w:val="26"/>
          <w:szCs w:val="26"/>
        </w:rPr>
        <w:t xml:space="preserve"> </w:t>
      </w:r>
      <w:r>
        <w:rPr>
          <w:rFonts w:ascii="Times New Roman" w:cs="Times New Roman" w:hAnsi="Times New Roman"/>
          <w:sz w:val="26"/>
          <w:szCs w:val="26"/>
        </w:rPr>
        <w:t xml:space="preserve">dividend </w:t>
      </w:r>
      <w:r>
        <w:rPr>
          <w:rFonts w:ascii="Times New Roman" w:cs="Times New Roman" w:hAnsi="Times New Roman"/>
          <w:sz w:val="26"/>
          <w:szCs w:val="26"/>
        </w:rPr>
        <w:t>etc.</w:t>
      </w:r>
    </w:p>
    <w:p>
      <w:pPr>
        <w:pStyle w:val="style179"/>
        <w:numPr>
          <w:ilvl w:val="0"/>
          <w:numId w:val="8"/>
        </w:numPr>
        <w:jc w:val="both"/>
        <w:rPr>
          <w:rFonts w:ascii="Times New Roman" w:cs="Times New Roman" w:hAnsi="Times New Roman"/>
          <w:sz w:val="26"/>
          <w:szCs w:val="26"/>
        </w:rPr>
      </w:pPr>
      <w:r>
        <w:rPr>
          <w:rFonts w:ascii="Times New Roman" w:cs="Times New Roman" w:hAnsi="Times New Roman"/>
          <w:sz w:val="26"/>
          <w:szCs w:val="26"/>
        </w:rPr>
        <w:t>Fraudulent claim for incorrect allowance and reliefs.</w:t>
      </w:r>
    </w:p>
    <w:p>
      <w:pPr>
        <w:pStyle w:val="style0"/>
        <w:jc w:val="both"/>
        <w:rPr>
          <w:rFonts w:ascii="Times New Roman" w:cs="Times New Roman" w:hAnsi="Times New Roman"/>
          <w:sz w:val="26"/>
          <w:szCs w:val="26"/>
        </w:rPr>
      </w:pPr>
    </w:p>
    <w:p>
      <w:pPr>
        <w:pStyle w:val="style0"/>
        <w:jc w:val="both"/>
        <w:rPr>
          <w:rFonts w:ascii="Times New Roman" w:cs="Times New Roman" w:hAnsi="Times New Roman"/>
          <w:b/>
          <w:sz w:val="30"/>
          <w:szCs w:val="30"/>
        </w:rPr>
      </w:pPr>
      <w:r>
        <w:rPr>
          <w:rFonts w:ascii="Times New Roman" w:cs="Times New Roman" w:hAnsi="Times New Roman"/>
          <w:b/>
          <w:sz w:val="30"/>
          <w:szCs w:val="30"/>
        </w:rPr>
        <w:t xml:space="preserve">2.2.7 </w:t>
      </w:r>
      <w:r>
        <w:rPr>
          <w:rFonts w:ascii="Times New Roman" w:cs="Times New Roman" w:hAnsi="Times New Roman"/>
          <w:b/>
          <w:sz w:val="30"/>
          <w:szCs w:val="30"/>
        </w:rPr>
        <w:t>CAUSES OF TAX EVASION</w:t>
      </w:r>
    </w:p>
    <w:p>
      <w:pPr>
        <w:pStyle w:val="style0"/>
        <w:spacing w:lineRule="auto" w:line="360"/>
        <w:ind w:firstLine="72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 xml:space="preserve">According to </w:t>
      </w:r>
      <w:r>
        <w:rPr>
          <w:rFonts w:ascii="Times New Roman" w:cs="Times New Roman" w:hAnsi="Times New Roman"/>
          <w:sz w:val="26"/>
          <w:szCs w:val="26"/>
        </w:rPr>
        <w:t>Kolawole</w:t>
      </w:r>
      <w:r>
        <w:rPr>
          <w:rFonts w:ascii="Times New Roman" w:cs="Times New Roman" w:hAnsi="Times New Roman"/>
          <w:sz w:val="26"/>
          <w:szCs w:val="26"/>
        </w:rPr>
        <w:t xml:space="preserve"> </w:t>
      </w:r>
      <w:r>
        <w:rPr>
          <w:rFonts w:ascii="Times New Roman" w:cs="Times New Roman" w:hAnsi="Times New Roman"/>
          <w:sz w:val="26"/>
          <w:szCs w:val="26"/>
        </w:rPr>
        <w:t xml:space="preserve">(2006), the following are some of the causes of tax evasion. </w:t>
      </w:r>
    </w:p>
    <w:p>
      <w:pPr>
        <w:pStyle w:val="style0"/>
        <w:spacing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 xml:space="preserve">A: The disappointing performance of the government in the execution of social projects and the management of public funds. This discourages people paying tax. </w:t>
      </w:r>
    </w:p>
    <w:p>
      <w:pPr>
        <w:pStyle w:val="style0"/>
        <w:spacing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B: The low level of income warrants low-tax ability. In addition, the poor state of the economy makes it difficult for people to pay with some of their incomes.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C: Inadequate staff to enforce tax laws.</w:t>
      </w:r>
      <w:r>
        <w:rPr>
          <w:rFonts w:ascii="Times New Roman" w:cs="Times New Roman" w:hAnsi="Times New Roman"/>
          <w:sz w:val="26"/>
          <w:szCs w:val="26"/>
        </w:rPr>
        <w:t xml:space="preserve"> </w:t>
      </w:r>
      <w:r>
        <w:rPr>
          <w:rFonts w:ascii="Times New Roman" w:cs="Times New Roman" w:hAnsi="Times New Roman"/>
          <w:sz w:val="26"/>
          <w:szCs w:val="26"/>
        </w:rPr>
        <w:t>This relates to the inability of the government to employ more tax experts.</w:t>
      </w:r>
    </w:p>
    <w:p>
      <w:pPr>
        <w:pStyle w:val="style0"/>
        <w:shd w:val="clear" w:color="auto" w:fill="ffffff"/>
        <w:spacing w:after="220"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D: There is indiscipline and corruption on the part of the tax officials.</w:t>
      </w:r>
      <w:r>
        <w:rPr>
          <w:rFonts w:ascii="Times New Roman" w:cs="Times New Roman" w:hAnsi="Times New Roman"/>
          <w:sz w:val="26"/>
          <w:szCs w:val="26"/>
        </w:rPr>
        <w:t xml:space="preserve"> </w:t>
      </w:r>
      <w:r>
        <w:rPr>
          <w:rFonts w:ascii="Times New Roman" w:cs="Times New Roman" w:hAnsi="Times New Roman"/>
          <w:sz w:val="26"/>
          <w:szCs w:val="26"/>
        </w:rPr>
        <w:t>Tax officials do collide with taxpayers to defraud the government of tax revenue.</w:t>
      </w:r>
    </w:p>
    <w:p>
      <w:pPr>
        <w:pStyle w:val="style0"/>
        <w:shd w:val="clear" w:color="auto" w:fill="ffffff"/>
        <w:spacing w:after="220" w:lineRule="auto" w:line="360"/>
        <w:jc w:val="both"/>
        <w:rPr>
          <w:rFonts w:ascii="Times New Roman" w:cs="Times New Roman" w:hAnsi="Times New Roman"/>
          <w:sz w:val="26"/>
          <w:szCs w:val="26"/>
        </w:rPr>
      </w:pPr>
      <w:r>
        <w:rPr>
          <w:rFonts w:ascii="Times New Roman" w:cs="Times New Roman" w:hAnsi="Times New Roman"/>
          <w:sz w:val="26"/>
          <w:szCs w:val="26"/>
        </w:rPr>
        <w:t>E: Most people could not be accessed for that purpose because of lack of identifiable means of livelihood.</w:t>
      </w:r>
    </w:p>
    <w:p>
      <w:pPr>
        <w:pStyle w:val="style0"/>
        <w:shd w:val="clear" w:color="auto" w:fill="ffffff"/>
        <w:spacing w:after="220" w:lineRule="auto" w:line="360"/>
        <w:jc w:val="both"/>
        <w:rPr>
          <w:rFonts w:ascii="Times New Roman" w:cs="Times New Roman" w:hAnsi="Times New Roman"/>
          <w:b/>
          <w:sz w:val="28"/>
          <w:szCs w:val="28"/>
        </w:rPr>
        <w:sectPr>
          <w:type w:val="continuous"/>
          <w:pgSz w:w="11906" w:h="16838" w:orient="portrait" w:code="9"/>
          <w:pgMar w:top="1440" w:right="1440" w:bottom="1440" w:left="1440" w:header="720" w:footer="720" w:gutter="0"/>
          <w:cols w:space="720"/>
        </w:sectPr>
      </w:pPr>
      <w:r>
        <w:rPr>
          <w:rFonts w:ascii="Times New Roman" w:cs="Times New Roman" w:hAnsi="Times New Roman"/>
          <w:b/>
          <w:sz w:val="26"/>
          <w:szCs w:val="26"/>
        </w:rPr>
        <w:t xml:space="preserve">2.2.8 </w:t>
      </w:r>
      <w:r>
        <w:rPr>
          <w:rFonts w:ascii="Times New Roman" w:cs="Times New Roman" w:hAnsi="Times New Roman"/>
          <w:b/>
          <w:sz w:val="28"/>
          <w:szCs w:val="28"/>
        </w:rPr>
        <w:t xml:space="preserve">METHOD OF DEALING WITH TAX EVASION KOLAWOLE B.A, (2006)  </w:t>
      </w:r>
    </w:p>
    <w:p>
      <w:pPr>
        <w:pStyle w:val="style179"/>
        <w:numPr>
          <w:ilvl w:val="0"/>
          <w:numId w:val="17"/>
        </w:numPr>
        <w:shd w:val="clear" w:color="auto" w:fill="ffffff"/>
        <w:spacing w:after="220"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The system of pay as you earn</w:t>
      </w:r>
      <w:r>
        <w:rPr>
          <w:rFonts w:ascii="Times New Roman" w:cs="Times New Roman" w:hAnsi="Times New Roman"/>
          <w:sz w:val="26"/>
          <w:szCs w:val="26"/>
        </w:rPr>
        <w:t xml:space="preserve"> </w:t>
      </w:r>
      <w:r>
        <w:rPr>
          <w:rFonts w:ascii="Times New Roman" w:cs="Times New Roman" w:hAnsi="Times New Roman"/>
          <w:sz w:val="26"/>
          <w:szCs w:val="26"/>
        </w:rPr>
        <w:t>(PAYE) among salary earners.</w:t>
      </w:r>
    </w:p>
    <w:p>
      <w:pPr>
        <w:pStyle w:val="style179"/>
        <w:numPr>
          <w:ilvl w:val="0"/>
          <w:numId w:val="17"/>
        </w:numPr>
        <w:shd w:val="clear" w:color="auto" w:fill="ffffff"/>
        <w:spacing w:after="220"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rPr>
        <w:t>The use of a tax clearance certificate as proof,</w:t>
      </w:r>
      <w:r>
        <w:rPr>
          <w:rFonts w:ascii="Times New Roman" w:cs="Times New Roman" w:hAnsi="Times New Roman"/>
          <w:sz w:val="26"/>
          <w:szCs w:val="26"/>
        </w:rPr>
        <w:t xml:space="preserve"> </w:t>
      </w:r>
      <w:r>
        <w:rPr>
          <w:rFonts w:ascii="Times New Roman" w:cs="Times New Roman" w:hAnsi="Times New Roman"/>
          <w:sz w:val="26"/>
          <w:szCs w:val="26"/>
        </w:rPr>
        <w:t>to be the most effective weapon in Nigeria.</w:t>
      </w:r>
    </w:p>
    <w:p>
      <w:pPr>
        <w:pStyle w:val="style179"/>
        <w:numPr>
          <w:ilvl w:val="0"/>
          <w:numId w:val="17"/>
        </w:numPr>
        <w:shd w:val="clear" w:color="auto" w:fill="ffffff"/>
        <w:spacing w:after="120" w:lineRule="auto" w:line="360"/>
        <w:jc w:val="both"/>
        <w:rPr>
          <w:rFonts w:ascii="Times New Roman" w:cs="Times New Roman" w:hAnsi="Times New Roman"/>
          <w:sz w:val="26"/>
          <w:szCs w:val="26"/>
        </w:rPr>
      </w:pPr>
      <w:r>
        <w:rPr>
          <w:rFonts w:ascii="Times New Roman" w:cs="Times New Roman" w:hAnsi="Times New Roman"/>
          <w:sz w:val="26"/>
          <w:szCs w:val="26"/>
        </w:rPr>
        <w:t>Tax deduction at source.</w:t>
      </w:r>
      <w:r>
        <w:rPr>
          <w:rFonts w:ascii="Times New Roman" w:cs="Times New Roman" w:hAnsi="Times New Roman"/>
          <w:sz w:val="26"/>
          <w:szCs w:val="26"/>
        </w:rPr>
        <w:t xml:space="preserve"> </w:t>
      </w:r>
      <w:r>
        <w:rPr>
          <w:rFonts w:ascii="Times New Roman" w:cs="Times New Roman" w:hAnsi="Times New Roman"/>
          <w:sz w:val="26"/>
          <w:szCs w:val="26"/>
        </w:rPr>
        <w:t>Tax on dividend,</w:t>
      </w:r>
      <w:r>
        <w:rPr>
          <w:rFonts w:ascii="Times New Roman" w:cs="Times New Roman" w:hAnsi="Times New Roman"/>
          <w:sz w:val="26"/>
          <w:szCs w:val="26"/>
        </w:rPr>
        <w:t xml:space="preserve"> </w:t>
      </w:r>
      <w:r>
        <w:rPr>
          <w:rFonts w:ascii="Times New Roman" w:cs="Times New Roman" w:hAnsi="Times New Roman"/>
          <w:sz w:val="26"/>
          <w:szCs w:val="26"/>
        </w:rPr>
        <w:t>capital gain,</w:t>
      </w:r>
      <w:r>
        <w:rPr>
          <w:rFonts w:ascii="Times New Roman" w:cs="Times New Roman" w:hAnsi="Times New Roman"/>
          <w:sz w:val="26"/>
          <w:szCs w:val="26"/>
        </w:rPr>
        <w:t xml:space="preserve"> </w:t>
      </w:r>
      <w:r>
        <w:rPr>
          <w:rFonts w:ascii="Times New Roman" w:cs="Times New Roman" w:hAnsi="Times New Roman"/>
          <w:sz w:val="26"/>
          <w:szCs w:val="26"/>
        </w:rPr>
        <w:t>interests and rent are deducted at source of payment.</w:t>
      </w:r>
    </w:p>
    <w:p>
      <w:pPr>
        <w:pStyle w:val="style0"/>
        <w:shd w:val="clear" w:color="auto" w:fill="ffffff"/>
        <w:spacing w:after="120" w:lineRule="auto" w:line="360"/>
        <w:jc w:val="both"/>
        <w:rPr>
          <w:rFonts w:ascii="Times New Roman" w:cs="Times New Roman" w:hAnsi="Times New Roman"/>
          <w:b/>
          <w:sz w:val="26"/>
          <w:szCs w:val="26"/>
        </w:rPr>
        <w:sectPr>
          <w:type w:val="continuous"/>
          <w:pgSz w:w="11906" w:h="16838" w:orient="portrait" w:code="9"/>
          <w:pgMar w:top="1440" w:right="1440" w:bottom="1440" w:left="1440" w:header="720" w:footer="720" w:gutter="0"/>
          <w:cols w:space="720"/>
        </w:sectPr>
      </w:pPr>
      <w:r>
        <w:rPr>
          <w:rFonts w:ascii="Times New Roman" w:cs="Times New Roman" w:hAnsi="Times New Roman"/>
          <w:b/>
          <w:sz w:val="30"/>
          <w:szCs w:val="30"/>
        </w:rPr>
        <w:t xml:space="preserve">2.3 </w:t>
      </w:r>
      <w:r>
        <w:rPr>
          <w:rFonts w:ascii="Times New Roman" w:cs="Times New Roman" w:hAnsi="Times New Roman"/>
          <w:b/>
          <w:sz w:val="30"/>
          <w:szCs w:val="30"/>
        </w:rPr>
        <w:t>THEORETICAL FRAMEWORK</w:t>
      </w:r>
      <w:r>
        <w:rPr>
          <w:rFonts w:ascii="Times New Roman" w:cs="Times New Roman" w:hAnsi="Times New Roman"/>
          <w:b/>
          <w:sz w:val="26"/>
          <w:szCs w:val="26"/>
        </w:rPr>
        <w:t>.</w:t>
      </w:r>
    </w:p>
    <w:p>
      <w:pPr>
        <w:pStyle w:val="style0"/>
        <w:shd w:val="clear" w:color="auto" w:fill="ffffff"/>
        <w:spacing w:after="220" w:lineRule="auto" w:line="360"/>
        <w:jc w:val="both"/>
        <w:rPr>
          <w:rFonts w:ascii="Times New Roman" w:cs="Times New Roman" w:hAnsi="Times New Roman"/>
          <w:sz w:val="26"/>
          <w:szCs w:val="26"/>
        </w:rPr>
      </w:pPr>
      <w:r>
        <w:rPr>
          <w:rFonts w:ascii="Times New Roman" w:cs="Times New Roman" w:hAnsi="Times New Roman"/>
          <w:sz w:val="26"/>
          <w:szCs w:val="26"/>
        </w:rPr>
        <w:t xml:space="preserve">In an attempt to provide a </w:t>
      </w:r>
      <w:r>
        <w:rPr>
          <w:rFonts w:ascii="Times New Roman" w:cs="Times New Roman" w:hAnsi="Times New Roman"/>
          <w:sz w:val="26"/>
          <w:szCs w:val="26"/>
        </w:rPr>
        <w:t>sound theoretical review to the study,</w:t>
      </w:r>
      <w:r>
        <w:rPr>
          <w:rFonts w:ascii="Times New Roman" w:cs="Times New Roman" w:hAnsi="Times New Roman"/>
          <w:sz w:val="26"/>
          <w:szCs w:val="26"/>
        </w:rPr>
        <w:t xml:space="preserve"> </w:t>
      </w:r>
      <w:r>
        <w:rPr>
          <w:rFonts w:ascii="Times New Roman" w:cs="Times New Roman" w:hAnsi="Times New Roman"/>
          <w:sz w:val="26"/>
          <w:szCs w:val="26"/>
        </w:rPr>
        <w:t>this study adopt the ability to pay,</w:t>
      </w:r>
      <w:r>
        <w:rPr>
          <w:rFonts w:ascii="Times New Roman" w:cs="Times New Roman" w:hAnsi="Times New Roman"/>
          <w:sz w:val="26"/>
          <w:szCs w:val="26"/>
        </w:rPr>
        <w:t xml:space="preserve"> </w:t>
      </w:r>
      <w:r>
        <w:rPr>
          <w:rFonts w:ascii="Times New Roman" w:cs="Times New Roman" w:hAnsi="Times New Roman"/>
          <w:sz w:val="26"/>
          <w:szCs w:val="26"/>
        </w:rPr>
        <w:t xml:space="preserve">benefit received and distribution Theory. </w:t>
      </w:r>
    </w:p>
    <w:p>
      <w:pPr>
        <w:pStyle w:val="style0"/>
        <w:shd w:val="clear" w:color="auto" w:fill="ffffff"/>
        <w:spacing w:after="220" w:lineRule="auto" w:line="360"/>
        <w:jc w:val="both"/>
        <w:rPr>
          <w:rFonts w:ascii="Times New Roman" w:cs="Times New Roman" w:hAnsi="Times New Roman"/>
          <w:sz w:val="26"/>
          <w:szCs w:val="26"/>
        </w:rPr>
        <w:sectPr>
          <w:type w:val="continuous"/>
          <w:pgSz w:w="11906" w:h="16838" w:orient="portrait" w:code="9"/>
          <w:pgMar w:top="1440" w:right="1440" w:bottom="1440" w:left="1440" w:header="720" w:footer="720" w:gutter="0"/>
          <w:cols w:space="720"/>
        </w:sectPr>
      </w:pPr>
    </w:p>
    <w:p>
      <w:pPr>
        <w:pStyle w:val="style179"/>
        <w:numPr>
          <w:ilvl w:val="0"/>
          <w:numId w:val="10"/>
        </w:numPr>
        <w:shd w:val="clear" w:color="auto" w:fill="ffffff"/>
        <w:spacing w:after="220" w:lineRule="auto" w:line="360"/>
        <w:jc w:val="both"/>
        <w:rPr>
          <w:rFonts w:ascii="Times New Roman" w:cs="Times New Roman" w:hAnsi="Times New Roman"/>
          <w:sz w:val="26"/>
          <w:szCs w:val="26"/>
        </w:rPr>
      </w:pPr>
      <w:r>
        <w:rPr>
          <w:rFonts w:ascii="Times New Roman" w:cs="Times New Roman" w:hAnsi="Times New Roman"/>
          <w:b/>
          <w:sz w:val="30"/>
          <w:szCs w:val="30"/>
        </w:rPr>
        <w:t>ABILITY TO PAY</w:t>
      </w:r>
    </w:p>
    <w:p>
      <w:pPr>
        <w:pStyle w:val="style179"/>
        <w:shd w:val="clear" w:color="auto" w:fill="ffffff"/>
        <w:spacing w:after="120" w:lineRule="auto" w:line="360"/>
        <w:jc w:val="both"/>
        <w:rPr>
          <w:rFonts w:ascii="Times New Roman" w:cs="Times New Roman" w:hAnsi="Times New Roman"/>
          <w:sz w:val="26"/>
          <w:szCs w:val="26"/>
        </w:rPr>
      </w:pPr>
      <w:r>
        <w:rPr>
          <w:rFonts w:ascii="Times New Roman" w:cs="Times New Roman" w:hAnsi="Times New Roman"/>
          <w:sz w:val="26"/>
          <w:szCs w:val="26"/>
        </w:rPr>
        <w:t xml:space="preserve">As the name suggests </w:t>
      </w:r>
      <w:r>
        <w:rPr>
          <w:rFonts w:ascii="Times New Roman" w:cs="Times New Roman" w:hAnsi="Times New Roman"/>
          <w:sz w:val="26"/>
          <w:szCs w:val="26"/>
        </w:rPr>
        <w:t>it</w:t>
      </w:r>
      <w:r>
        <w:rPr>
          <w:rFonts w:ascii="Times New Roman" w:cs="Times New Roman" w:hAnsi="Times New Roman"/>
          <w:sz w:val="26"/>
          <w:szCs w:val="26"/>
        </w:rPr>
        <w:t xml:space="preserve"> says that the taxation should be levied according to an individual's ability to pay. it says that the public expenditure should come from (him that hath) instead of (him that hath not).The principle originated from the sixteenth century,</w:t>
      </w:r>
      <w:r>
        <w:rPr>
          <w:rFonts w:ascii="Times New Roman" w:cs="Times New Roman" w:hAnsi="Times New Roman"/>
          <w:sz w:val="26"/>
          <w:szCs w:val="26"/>
        </w:rPr>
        <w:t xml:space="preserve"> </w:t>
      </w:r>
      <w:r>
        <w:rPr>
          <w:rFonts w:ascii="Times New Roman" w:cs="Times New Roman" w:hAnsi="Times New Roman"/>
          <w:sz w:val="26"/>
          <w:szCs w:val="26"/>
        </w:rPr>
        <w:t xml:space="preserve">the ability to pay principle was scientifically extended by the </w:t>
      </w:r>
      <w:r>
        <w:rPr>
          <w:rFonts w:ascii="Times New Roman" w:cs="Times New Roman" w:hAnsi="Times New Roman"/>
          <w:sz w:val="26"/>
          <w:szCs w:val="26"/>
        </w:rPr>
        <w:t>Swiss</w:t>
      </w:r>
      <w:r>
        <w:rPr>
          <w:rFonts w:ascii="Times New Roman" w:cs="Times New Roman" w:hAnsi="Times New Roman"/>
          <w:sz w:val="26"/>
          <w:szCs w:val="26"/>
        </w:rPr>
        <w:t xml:space="preserve"> philosopher Jean Jacques Rousseau (1712-1778),</w:t>
      </w:r>
      <w:r>
        <w:rPr>
          <w:rFonts w:ascii="Times New Roman" w:cs="Times New Roman" w:hAnsi="Times New Roman"/>
          <w:sz w:val="26"/>
          <w:szCs w:val="26"/>
        </w:rPr>
        <w:t xml:space="preserve"> </w:t>
      </w:r>
      <w:r>
        <w:rPr>
          <w:rFonts w:ascii="Times New Roman" w:cs="Times New Roman" w:hAnsi="Times New Roman"/>
          <w:sz w:val="26"/>
          <w:szCs w:val="26"/>
        </w:rPr>
        <w:t xml:space="preserve">the </w:t>
      </w:r>
      <w:r>
        <w:rPr>
          <w:rFonts w:ascii="Times New Roman" w:cs="Times New Roman" w:hAnsi="Times New Roman"/>
          <w:sz w:val="26"/>
          <w:szCs w:val="26"/>
        </w:rPr>
        <w:t>French</w:t>
      </w:r>
      <w:r>
        <w:rPr>
          <w:rFonts w:ascii="Times New Roman" w:cs="Times New Roman" w:hAnsi="Times New Roman"/>
          <w:sz w:val="26"/>
          <w:szCs w:val="26"/>
        </w:rPr>
        <w:t xml:space="preserve"> political economist Jean-</w:t>
      </w:r>
      <w:r>
        <w:rPr>
          <w:rFonts w:ascii="Times New Roman" w:cs="Times New Roman" w:hAnsi="Times New Roman"/>
          <w:sz w:val="26"/>
          <w:szCs w:val="26"/>
        </w:rPr>
        <w:t>Baptize</w:t>
      </w:r>
      <w:r>
        <w:rPr>
          <w:rFonts w:ascii="Times New Roman" w:cs="Times New Roman" w:hAnsi="Times New Roman"/>
          <w:sz w:val="26"/>
          <w:szCs w:val="26"/>
        </w:rPr>
        <w:t xml:space="preserve"> (1767-1873) says,</w:t>
      </w:r>
      <w:r>
        <w:rPr>
          <w:rFonts w:ascii="Times New Roman" w:cs="Times New Roman" w:hAnsi="Times New Roman"/>
          <w:sz w:val="26"/>
          <w:szCs w:val="26"/>
        </w:rPr>
        <w:t xml:space="preserve"> </w:t>
      </w:r>
      <w:r>
        <w:rPr>
          <w:rFonts w:ascii="Times New Roman" w:cs="Times New Roman" w:hAnsi="Times New Roman"/>
          <w:sz w:val="26"/>
          <w:szCs w:val="26"/>
        </w:rPr>
        <w:t>this is indeed the basis of progressive tax as</w:t>
      </w:r>
      <w:r>
        <w:rPr>
          <w:rFonts w:ascii="Times New Roman" w:cs="Times New Roman" w:hAnsi="Times New Roman"/>
          <w:sz w:val="26"/>
          <w:szCs w:val="26"/>
        </w:rPr>
        <w:t xml:space="preserve"> t</w:t>
      </w:r>
      <w:r>
        <w:rPr>
          <w:rFonts w:ascii="Times New Roman" w:cs="Times New Roman" w:hAnsi="Times New Roman"/>
          <w:sz w:val="26"/>
          <w:szCs w:val="26"/>
        </w:rPr>
        <w:t>he tax rate increases by the increase of the taxable amount.</w:t>
      </w:r>
      <w:r>
        <w:rPr>
          <w:rFonts w:ascii="Times New Roman" w:cs="Times New Roman" w:hAnsi="Times New Roman"/>
          <w:sz w:val="26"/>
          <w:szCs w:val="26"/>
        </w:rPr>
        <w:t xml:space="preserve"> </w:t>
      </w:r>
      <w:r>
        <w:rPr>
          <w:rFonts w:ascii="Times New Roman" w:cs="Times New Roman" w:hAnsi="Times New Roman"/>
          <w:sz w:val="26"/>
          <w:szCs w:val="26"/>
        </w:rPr>
        <w:t>The principal is indeed the most equitable tax system and,</w:t>
      </w:r>
      <w:r>
        <w:rPr>
          <w:rFonts w:ascii="Times New Roman" w:cs="Times New Roman" w:hAnsi="Times New Roman"/>
          <w:sz w:val="26"/>
          <w:szCs w:val="26"/>
        </w:rPr>
        <w:t xml:space="preserve"> </w:t>
      </w:r>
      <w:r>
        <w:rPr>
          <w:rFonts w:ascii="Times New Roman" w:cs="Times New Roman" w:hAnsi="Times New Roman"/>
          <w:sz w:val="26"/>
          <w:szCs w:val="26"/>
        </w:rPr>
        <w:t>been widely used in industrialized economics.</w:t>
      </w:r>
    </w:p>
    <w:p>
      <w:pPr>
        <w:pStyle w:val="style0"/>
        <w:shd w:val="clear" w:color="auto" w:fill="ffffff"/>
        <w:spacing w:after="120" w:lineRule="auto" w:line="360"/>
        <w:ind w:left="720"/>
        <w:jc w:val="both"/>
        <w:rPr>
          <w:rFonts w:ascii="Times New Roman" w:cs="Times New Roman" w:hAnsi="Times New Roman"/>
          <w:sz w:val="26"/>
          <w:szCs w:val="26"/>
        </w:rPr>
      </w:pPr>
      <w:r>
        <w:rPr>
          <w:rFonts w:ascii="Times New Roman" w:cs="Times New Roman" w:hAnsi="Times New Roman"/>
          <w:sz w:val="26"/>
          <w:szCs w:val="26"/>
        </w:rPr>
        <w:t>The usual and most supported justification of ability to pay is on grounds of sacrifice.</w:t>
      </w:r>
      <w:r>
        <w:rPr>
          <w:rFonts w:ascii="Times New Roman" w:cs="Times New Roman" w:hAnsi="Times New Roman"/>
          <w:sz w:val="26"/>
          <w:szCs w:val="26"/>
        </w:rPr>
        <w:t xml:space="preserve"> </w:t>
      </w:r>
      <w:r>
        <w:rPr>
          <w:rFonts w:ascii="Times New Roman" w:cs="Times New Roman" w:hAnsi="Times New Roman"/>
          <w:sz w:val="26"/>
          <w:szCs w:val="26"/>
        </w:rPr>
        <w:t>The payment of tax is viewed as a deprivation to the taxpayer because he surrendered money to the government which he would have used for his personal use.</w:t>
      </w:r>
      <w:r>
        <w:rPr>
          <w:rFonts w:ascii="Times New Roman" w:cs="Times New Roman" w:hAnsi="Times New Roman"/>
          <w:sz w:val="26"/>
          <w:szCs w:val="26"/>
        </w:rPr>
        <w:t xml:space="preserve"> </w:t>
      </w:r>
      <w:r>
        <w:rPr>
          <w:rFonts w:ascii="Times New Roman" w:cs="Times New Roman" w:hAnsi="Times New Roman"/>
          <w:sz w:val="26"/>
          <w:szCs w:val="26"/>
        </w:rPr>
        <w:t xml:space="preserve">However, there is no solid approach for the measurement of the Equity of sacrifice in this theory as it can be measured in absolute proportional or marginal tax. </w:t>
      </w:r>
    </w:p>
    <w:p>
      <w:pPr>
        <w:pStyle w:val="style179"/>
        <w:numPr>
          <w:ilvl w:val="0"/>
          <w:numId w:val="10"/>
        </w:numPr>
        <w:shd w:val="clear" w:color="auto" w:fill="ffffff"/>
        <w:spacing w:after="120" w:lineRule="auto" w:line="240"/>
        <w:jc w:val="both"/>
        <w:rPr>
          <w:rFonts w:ascii="Times New Roman" w:cs="Times New Roman" w:hAnsi="Times New Roman"/>
          <w:b/>
          <w:sz w:val="30"/>
          <w:szCs w:val="30"/>
        </w:rPr>
      </w:pPr>
      <w:r>
        <w:rPr>
          <w:rFonts w:ascii="Times New Roman" w:cs="Times New Roman" w:hAnsi="Times New Roman"/>
          <w:b/>
          <w:sz w:val="30"/>
          <w:szCs w:val="30"/>
        </w:rPr>
        <w:t>PRINCIPLE OF BENEFIT</w:t>
      </w:r>
    </w:p>
    <w:p>
      <w:pPr>
        <w:pStyle w:val="style0"/>
        <w:shd w:val="clear" w:color="auto" w:fill="ffffff"/>
        <w:spacing w:after="120" w:lineRule="auto" w:line="360"/>
        <w:ind w:left="720" w:firstLine="720"/>
        <w:jc w:val="both"/>
        <w:rPr>
          <w:rFonts w:ascii="Times New Roman" w:cs="Times New Roman" w:hAnsi="Times New Roman"/>
          <w:sz w:val="26"/>
          <w:szCs w:val="26"/>
        </w:rPr>
      </w:pPr>
      <w:r>
        <w:rPr>
          <w:rFonts w:ascii="Times New Roman" w:cs="Times New Roman" w:hAnsi="Times New Roman"/>
          <w:sz w:val="26"/>
          <w:szCs w:val="26"/>
        </w:rPr>
        <w:t>According to the benefit principle which was initially developed by Knut Wicksell</w:t>
      </w:r>
      <w:r>
        <w:rPr>
          <w:rFonts w:ascii="Times New Roman" w:cs="Times New Roman" w:hAnsi="Times New Roman"/>
          <w:sz w:val="26"/>
          <w:szCs w:val="26"/>
        </w:rPr>
        <w:t xml:space="preserve"> </w:t>
      </w:r>
      <w:r>
        <w:rPr>
          <w:rFonts w:ascii="Times New Roman" w:cs="Times New Roman" w:hAnsi="Times New Roman"/>
          <w:sz w:val="26"/>
          <w:szCs w:val="26"/>
        </w:rPr>
        <w:t xml:space="preserve">(1896) and Erik </w:t>
      </w:r>
      <w:r>
        <w:rPr>
          <w:rFonts w:ascii="Times New Roman" w:cs="Times New Roman" w:hAnsi="Times New Roman"/>
          <w:sz w:val="26"/>
          <w:szCs w:val="26"/>
        </w:rPr>
        <w:t>Lindahi</w:t>
      </w:r>
      <w:r>
        <w:rPr>
          <w:rFonts w:ascii="Times New Roman" w:cs="Times New Roman" w:hAnsi="Times New Roman"/>
          <w:sz w:val="26"/>
          <w:szCs w:val="26"/>
        </w:rPr>
        <w:t xml:space="preserve"> (1919),</w:t>
      </w:r>
      <w:r>
        <w:rPr>
          <w:rFonts w:ascii="Times New Roman" w:cs="Times New Roman" w:hAnsi="Times New Roman"/>
          <w:sz w:val="26"/>
          <w:szCs w:val="26"/>
        </w:rPr>
        <w:t xml:space="preserve"> </w:t>
      </w:r>
      <w:r>
        <w:rPr>
          <w:rFonts w:ascii="Times New Roman" w:cs="Times New Roman" w:hAnsi="Times New Roman"/>
          <w:sz w:val="26"/>
          <w:szCs w:val="26"/>
        </w:rPr>
        <w:t>two</w:t>
      </w:r>
      <w:r>
        <w:rPr>
          <w:rFonts w:ascii="Times New Roman" w:cs="Times New Roman" w:hAnsi="Times New Roman"/>
          <w:sz w:val="26"/>
          <w:szCs w:val="26"/>
        </w:rPr>
        <w:t xml:space="preserve"> economics of the Stockholm School, the burden of taxation should be divided among the people in proportion to the benefits received from the state.</w:t>
      </w:r>
      <w:r>
        <w:rPr>
          <w:rFonts w:ascii="Times New Roman" w:cs="Times New Roman" w:hAnsi="Times New Roman"/>
          <w:sz w:val="26"/>
          <w:szCs w:val="26"/>
        </w:rPr>
        <w:t xml:space="preserve"> </w:t>
      </w:r>
      <w:r>
        <w:rPr>
          <w:rFonts w:ascii="Times New Roman" w:cs="Times New Roman" w:hAnsi="Times New Roman"/>
          <w:sz w:val="26"/>
          <w:szCs w:val="26"/>
        </w:rPr>
        <w:t>The benefit principle is very much similar to the cost of service principle.</w:t>
      </w:r>
      <w:r>
        <w:rPr>
          <w:rFonts w:ascii="Times New Roman" w:cs="Times New Roman" w:hAnsi="Times New Roman"/>
          <w:sz w:val="26"/>
          <w:szCs w:val="26"/>
        </w:rPr>
        <w:t xml:space="preserve"> </w:t>
      </w:r>
      <w:r>
        <w:rPr>
          <w:rFonts w:ascii="Times New Roman" w:cs="Times New Roman" w:hAnsi="Times New Roman"/>
          <w:sz w:val="26"/>
          <w:szCs w:val="26"/>
        </w:rPr>
        <w:t xml:space="preserve">Here also, the government acts just like a businessman. </w:t>
      </w:r>
      <w:r>
        <w:rPr>
          <w:rFonts w:ascii="Times New Roman" w:cs="Times New Roman" w:hAnsi="Times New Roman"/>
          <w:sz w:val="26"/>
          <w:szCs w:val="26"/>
        </w:rPr>
        <w:t>People</w:t>
      </w:r>
      <w:r>
        <w:rPr>
          <w:rFonts w:ascii="Times New Roman" w:cs="Times New Roman" w:hAnsi="Times New Roman"/>
          <w:sz w:val="26"/>
          <w:szCs w:val="26"/>
        </w:rPr>
        <w:t xml:space="preserve"> paid to the business man according to the commodity purchased from him. Similarly, they should pay the government according to the goods and services received. </w:t>
      </w:r>
      <w:r>
        <w:rPr>
          <w:rFonts w:ascii="Times New Roman" w:cs="Times New Roman" w:hAnsi="Times New Roman"/>
          <w:sz w:val="26"/>
          <w:szCs w:val="26"/>
        </w:rPr>
        <w:t>The</w:t>
      </w:r>
      <w:r>
        <w:rPr>
          <w:rFonts w:ascii="Times New Roman" w:cs="Times New Roman" w:hAnsi="Times New Roman"/>
          <w:sz w:val="26"/>
          <w:szCs w:val="26"/>
        </w:rPr>
        <w:t xml:space="preserve"> person receiving equal benefits from the state should pay an equal amount of taxes, and those who received Greater benefits should pay more as taxes than those getting less benefits.</w:t>
      </w:r>
    </w:p>
    <w:p>
      <w:pPr>
        <w:pStyle w:val="style0"/>
        <w:shd w:val="clear" w:color="auto" w:fill="ffffff"/>
        <w:spacing w:after="120" w:lineRule="auto" w:line="240"/>
        <w:jc w:val="both"/>
        <w:rPr>
          <w:rFonts w:ascii="Times New Roman" w:cs="Times New Roman" w:hAnsi="Times New Roman"/>
          <w:b/>
          <w:sz w:val="30"/>
          <w:szCs w:val="30"/>
        </w:rPr>
      </w:pPr>
      <w:r>
        <w:rPr>
          <w:rFonts w:ascii="Times New Roman" w:cs="Times New Roman" w:hAnsi="Times New Roman"/>
          <w:b/>
          <w:sz w:val="30"/>
          <w:szCs w:val="30"/>
        </w:rPr>
        <w:t xml:space="preserve">THEORY OF DISTRIBUTION </w:t>
      </w:r>
    </w:p>
    <w:p>
      <w:pPr>
        <w:pStyle w:val="style0"/>
        <w:shd w:val="clear" w:color="auto" w:fill="ffffff"/>
        <w:spacing w:after="120" w:lineRule="auto" w:line="360"/>
        <w:jc w:val="both"/>
        <w:rPr>
          <w:rFonts w:ascii="Times New Roman" w:cs="Times New Roman" w:hAnsi="Times New Roman"/>
          <w:sz w:val="26"/>
          <w:szCs w:val="26"/>
        </w:rPr>
      </w:pPr>
      <w:r>
        <w:rPr>
          <w:rFonts w:ascii="Times New Roman" w:cs="Times New Roman" w:hAnsi="Times New Roman"/>
          <w:sz w:val="26"/>
          <w:szCs w:val="26"/>
        </w:rPr>
        <w:t xml:space="preserve">The theory of distribution was propounded by David Ricardo in 1817, this theory involves three distinguishable sets of questions. First, how is the national income distributed among persons?, what are the influence governing the wages rate for a specific kind of </w:t>
      </w:r>
      <w:r>
        <w:rPr>
          <w:rFonts w:ascii="Times New Roman" w:cs="Times New Roman" w:hAnsi="Times New Roman"/>
          <w:sz w:val="26"/>
          <w:szCs w:val="26"/>
        </w:rPr>
        <w:t>labor</w:t>
      </w:r>
      <w:r>
        <w:rPr>
          <w:rFonts w:ascii="Times New Roman" w:cs="Times New Roman" w:hAnsi="Times New Roman"/>
          <w:sz w:val="26"/>
          <w:szCs w:val="26"/>
        </w:rPr>
        <w:t>?</w:t>
      </w:r>
      <w:r>
        <w:rPr>
          <w:rFonts w:ascii="Times New Roman" w:cs="Times New Roman" w:hAnsi="Times New Roman"/>
          <w:sz w:val="26"/>
          <w:szCs w:val="26"/>
        </w:rPr>
        <w:t>, Why</w:t>
      </w:r>
      <w:r>
        <w:rPr>
          <w:rFonts w:ascii="Times New Roman" w:cs="Times New Roman" w:hAnsi="Times New Roman"/>
          <w:sz w:val="26"/>
          <w:szCs w:val="26"/>
        </w:rPr>
        <w:t xml:space="preserve"> is the general wage level of a country not lower or higher than it is?, Thirdly, how is the national income distributed proportionally among the factors of production?, what determines the share of </w:t>
      </w:r>
      <w:r>
        <w:rPr>
          <w:rFonts w:ascii="Times New Roman" w:cs="Times New Roman" w:hAnsi="Times New Roman"/>
          <w:sz w:val="26"/>
          <w:szCs w:val="26"/>
        </w:rPr>
        <w:t>labor</w:t>
      </w:r>
      <w:r>
        <w:rPr>
          <w:rFonts w:ascii="Times New Roman" w:cs="Times New Roman" w:hAnsi="Times New Roman"/>
          <w:sz w:val="26"/>
          <w:szCs w:val="26"/>
        </w:rPr>
        <w:t xml:space="preserve"> in the national income, the share of capital, the share of land?.</w:t>
      </w:r>
    </w:p>
    <w:p>
      <w:pPr>
        <w:pStyle w:val="style0"/>
        <w:shd w:val="clear" w:color="auto" w:fill="ffffff"/>
        <w:spacing w:after="120" w:lineRule="auto" w:line="240"/>
        <w:jc w:val="both"/>
        <w:contextualSpacing/>
        <w:rPr>
          <w:rFonts w:ascii="Times New Roman" w:cs="Times New Roman" w:hAnsi="Times New Roman"/>
          <w:b/>
          <w:sz w:val="30"/>
          <w:szCs w:val="30"/>
        </w:rPr>
        <w:sectPr>
          <w:type w:val="continuous"/>
          <w:pgSz w:w="11906" w:h="16838" w:orient="portrait" w:code="9"/>
          <w:pgMar w:top="1440" w:right="1440" w:bottom="1440" w:left="1440" w:header="720" w:footer="720" w:gutter="0"/>
          <w:cols w:space="720"/>
        </w:sectPr>
      </w:pPr>
      <w:r>
        <w:rPr>
          <w:rFonts w:ascii="Times New Roman" w:cs="Times New Roman" w:hAnsi="Times New Roman"/>
          <w:b/>
          <w:sz w:val="30"/>
          <w:szCs w:val="30"/>
        </w:rPr>
        <w:t xml:space="preserve">2.4 </w:t>
      </w:r>
      <w:r>
        <w:rPr>
          <w:rFonts w:ascii="Times New Roman" w:cs="Times New Roman" w:hAnsi="Times New Roman"/>
          <w:b/>
          <w:sz w:val="30"/>
          <w:szCs w:val="30"/>
        </w:rPr>
        <w:t>EMPIRICAL REVIEW</w:t>
      </w:r>
    </w:p>
    <w:p>
      <w:pPr>
        <w:pStyle w:val="style179"/>
        <w:numPr>
          <w:ilvl w:val="0"/>
          <w:numId w:val="6"/>
        </w:numPr>
        <w:shd w:val="clear" w:color="auto" w:fill="ffffff"/>
        <w:spacing w:after="120" w:lineRule="auto" w:line="360"/>
        <w:jc w:val="both"/>
        <w:rPr>
          <w:rFonts w:ascii="Times New Roman" w:cs="Times New Roman" w:hAnsi="Times New Roman"/>
          <w:sz w:val="26"/>
          <w:szCs w:val="26"/>
          <w:highlight w:val="white"/>
        </w:rPr>
      </w:pPr>
      <w:r>
        <w:rPr>
          <w:rFonts w:ascii="Times New Roman" w:cs="Times New Roman" w:hAnsi="Times New Roman"/>
          <w:sz w:val="30"/>
          <w:szCs w:val="30"/>
        </w:rPr>
        <w:t>M</w:t>
      </w:r>
      <w:r>
        <w:rPr>
          <w:rFonts w:ascii="Times New Roman" w:cs="Times New Roman" w:hAnsi="Times New Roman"/>
          <w:sz w:val="26"/>
          <w:szCs w:val="26"/>
        </w:rPr>
        <w:t>ohammed .A,</w:t>
      </w:r>
      <w:r>
        <w:rPr>
          <w:rFonts w:ascii="Times New Roman" w:cs="Times New Roman" w:hAnsi="Times New Roman"/>
          <w:sz w:val="26"/>
          <w:szCs w:val="26"/>
        </w:rPr>
        <w:t xml:space="preserve"> </w:t>
      </w:r>
      <w:r>
        <w:rPr>
          <w:rFonts w:ascii="Times New Roman" w:cs="Times New Roman" w:hAnsi="Times New Roman"/>
          <w:sz w:val="26"/>
          <w:szCs w:val="26"/>
        </w:rPr>
        <w:t>Suraya .S,</w:t>
      </w:r>
      <w:r>
        <w:rPr>
          <w:rFonts w:ascii="Times New Roman" w:cs="Times New Roman" w:hAnsi="Times New Roman"/>
          <w:sz w:val="26"/>
          <w:szCs w:val="26"/>
        </w:rPr>
        <w:t xml:space="preserve"> </w:t>
      </w:r>
      <w:r>
        <w:rPr>
          <w:rFonts w:ascii="Times New Roman" w:cs="Times New Roman" w:hAnsi="Times New Roman"/>
          <w:sz w:val="26"/>
          <w:szCs w:val="26"/>
        </w:rPr>
        <w:t>(2019);</w:t>
      </w:r>
      <w:r>
        <w:rPr>
          <w:rFonts w:ascii="Times New Roman" w:cs="Times New Roman" w:hAnsi="Times New Roman"/>
          <w:sz w:val="26"/>
          <w:szCs w:val="26"/>
        </w:rPr>
        <w:t xml:space="preserve"> </w:t>
      </w:r>
      <w:r>
        <w:rPr>
          <w:rFonts w:ascii="Times New Roman" w:cs="Times New Roman" w:hAnsi="Times New Roman"/>
          <w:sz w:val="26"/>
          <w:szCs w:val="26"/>
        </w:rPr>
        <w:t>Examine the relationship between tax and economic growth.</w:t>
      </w:r>
      <w:r>
        <w:rPr>
          <w:rFonts w:ascii="Times New Roman" w:cs="Times New Roman" w:hAnsi="Times New Roman"/>
          <w:sz w:val="26"/>
          <w:szCs w:val="26"/>
        </w:rPr>
        <w:t xml:space="preserve"> </w:t>
      </w:r>
    </w:p>
    <w:p>
      <w:pPr>
        <w:pStyle w:val="style0"/>
        <w:shd w:val="clear" w:color="auto" w:fill="ffffff"/>
        <w:spacing w:after="120" w:lineRule="auto" w:line="360"/>
        <w:ind w:left="720" w:firstLine="720"/>
        <w:jc w:val="both"/>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The study examines the relationship between tax and economic growth from the theoretical side and the empirical side. The main aim of this paper is to add to the current debate on this relationship. The paper reveals that neither the theoretical literature nor the empirical literature provides conclusive evidence of the nature of this relationship. There are three points of view in the theoretical literature: the positive effect, negative effect, and nonlinear effect of taxation on economic growth. However, although the majority of empirical studies support the negative impact, empirical evidence for increased nonlinearity is increasing. </w:t>
      </w:r>
    </w:p>
    <w:p>
      <w:pPr>
        <w:pStyle w:val="style0"/>
        <w:shd w:val="clear" w:color="auto" w:fill="ffffff"/>
        <w:spacing w:after="120" w:lineRule="auto" w:line="360"/>
        <w:ind w:left="720" w:firstLine="72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In general, the theoretical and empirical literature gives different results due to various factors such as the selection of countries' samples, the development level of countries, the period of time, the control variables included, and the methodology used. Therefore, in order to obtain more reliable results, the most advanced methods should be used in future research.</w:t>
      </w:r>
    </w:p>
    <w:p>
      <w:pPr>
        <w:pStyle w:val="style179"/>
        <w:numPr>
          <w:ilvl w:val="0"/>
          <w:numId w:val="6"/>
        </w:numPr>
        <w:shd w:val="clear" w:color="auto" w:fill="ffffff"/>
        <w:spacing w:after="12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Asap .H</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Nila</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A</w:t>
      </w:r>
      <w:r>
        <w:rPr>
          <w:rFonts w:ascii="Times New Roman" w:cs="Times New Roman" w:hAnsi="Times New Roman"/>
          <w:sz w:val="26"/>
          <w:szCs w:val="26"/>
          <w:highlight w:val="white"/>
        </w:rPr>
        <w:t>,Atik</w:t>
      </w:r>
      <w:r>
        <w:rPr>
          <w:rFonts w:ascii="Times New Roman" w:cs="Times New Roman" w:hAnsi="Times New Roman"/>
          <w:sz w:val="26"/>
          <w:szCs w:val="26"/>
          <w:highlight w:val="white"/>
        </w:rPr>
        <w:t xml:space="preserve"> .A(2022);Strategy to improve taxpayer compliance of micro and medium enterprises in </w:t>
      </w:r>
      <w:r>
        <w:rPr>
          <w:rFonts w:ascii="Times New Roman" w:cs="Times New Roman" w:hAnsi="Times New Roman"/>
          <w:sz w:val="26"/>
          <w:szCs w:val="26"/>
          <w:highlight w:val="white"/>
        </w:rPr>
        <w:t>Indonesia</w:t>
      </w:r>
      <w:r>
        <w:rPr>
          <w:rFonts w:ascii="Times New Roman" w:cs="Times New Roman" w:hAnsi="Times New Roman"/>
          <w:sz w:val="26"/>
          <w:szCs w:val="26"/>
          <w:highlight w:val="white"/>
        </w:rPr>
        <w:t>.</w:t>
      </w:r>
      <w:r>
        <w:rPr>
          <w:rFonts w:ascii="Times New Roman" w:cs="Times New Roman" w:hAnsi="Times New Roman"/>
          <w:sz w:val="26"/>
          <w:szCs w:val="26"/>
          <w:highlight w:val="white"/>
        </w:rPr>
        <w:t xml:space="preserve"> </w:t>
      </w:r>
    </w:p>
    <w:p>
      <w:pPr>
        <w:pStyle w:val="style179"/>
        <w:shd w:val="clear" w:color="auto" w:fill="ffffff"/>
        <w:spacing w:after="120" w:lineRule="auto" w:line="360"/>
        <w:ind w:firstLine="72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 xml:space="preserve">This research examines the strategies which can increase the MSMEs' compliance level regarding the amount of payment and tax return report. This study uses the Preferred Reporting Items for Systematic Reviews and Meta-Analyses (PRISMA) as a guide for conducting a systematic literature review of articles meeting the predetermined criteria. This study shows that the research model on the strategy to improve MSMEs' compliance is dominated by quantitative studies, qualitative studies, mixed-methods, literature reviews, and experimental studies. This study suggests ten strategies to be used by the tax authority to improve MSME taxpayers' compliance. The ten strategies are providing tax education and training, service modernization, applying the same sanctions to all non-compliant taxpayers, tax reform, increasing public trust in tax authorities and government to increase voluntary compliance, improving </w:t>
      </w:r>
      <w:r>
        <w:rPr>
          <w:rFonts w:ascii="Times New Roman" w:cs="Times New Roman" w:hAnsi="Times New Roman"/>
          <w:sz w:val="26"/>
          <w:szCs w:val="26"/>
          <w:highlight w:val="white"/>
        </w:rPr>
        <w:t>MSME tax morale, maintaining and increasing engagement with taxpayers, increasing awareness and tax knowledge of taxpayers about the penalties and sanctions, supporting MSME business actors, and applying behavioral insights approach. This study recommends that tax authorities should identify factors that affect MSME taxpayers' compliance and create strategies to improve the MSME taxpayers' compliance.</w:t>
      </w:r>
    </w:p>
    <w:p>
      <w:pPr>
        <w:pStyle w:val="style179"/>
        <w:numPr>
          <w:ilvl w:val="0"/>
          <w:numId w:val="6"/>
        </w:numPr>
        <w:shd w:val="clear" w:color="auto" w:fill="ffffff"/>
        <w:spacing w:after="12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Adegbola</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O</w:t>
      </w:r>
      <w:r>
        <w:rPr>
          <w:rFonts w:ascii="Times New Roman" w:cs="Times New Roman" w:hAnsi="Times New Roman"/>
          <w:sz w:val="26"/>
          <w:szCs w:val="26"/>
          <w:highlight w:val="white"/>
        </w:rPr>
        <w:t>,Tony</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I,Damilola</w:t>
      </w:r>
      <w:r>
        <w:rPr>
          <w:rFonts w:ascii="Times New Roman" w:cs="Times New Roman" w:hAnsi="Times New Roman"/>
          <w:sz w:val="26"/>
          <w:szCs w:val="26"/>
          <w:highlight w:val="white"/>
        </w:rPr>
        <w:t xml:space="preserve"> E.I(2021);E-tax system effectiveness in reduction of tax evasion.</w:t>
      </w:r>
      <w:r>
        <w:rPr>
          <w:rFonts w:ascii="Times New Roman" w:cs="Times New Roman" w:hAnsi="Times New Roman"/>
          <w:sz w:val="26"/>
          <w:szCs w:val="26"/>
          <w:highlight w:val="white"/>
        </w:rPr>
        <w:t xml:space="preserve"> </w:t>
      </w:r>
    </w:p>
    <w:p>
      <w:pPr>
        <w:pStyle w:val="style0"/>
        <w:shd w:val="clear" w:color="auto" w:fill="ffffff"/>
        <w:spacing w:after="120" w:lineRule="auto" w:line="360"/>
        <w:ind w:left="720" w:firstLine="720"/>
        <w:jc w:val="both"/>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This study examined how the electronic tax system (E- tax system) reduces tax evasion in Nigeria. The survey sample was drawn from Federal Inland Revenue Service (FIRS) staff and small and medium-scale enterprise taxpayers registered in F.C.T., Abuja, Nigeria. Primary data was derived from a questionnaire administered to a population of 60 officials and employees of the FIRS and taxpayers at a small and medium-scale enterprise registered in F.C.T., Abuja, Nigeria. The secondary data used was extracted from the tax revenue collection report on the FIRS platform for 2000–2019 (20 years). The conclusive research design was used. General linear model and linear regression were used to analyze the data collected. </w:t>
      </w:r>
    </w:p>
    <w:p>
      <w:pPr>
        <w:pStyle w:val="style0"/>
        <w:shd w:val="clear" w:color="auto" w:fill="ffffff"/>
        <w:spacing w:after="120" w:lineRule="auto" w:line="360"/>
        <w:ind w:left="720" w:firstLine="72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The E-tax system was measured using actual tax revenues and the level of electronic tax services. In contrast, tax evasion was measured using tax compliance and the mind-set of taxpayers towards the E-tax system. Taxpayers’ attitudes towards the E-tax system, actual tax revenue, tax compliance and the level of electronic tax services were used as mediating and control variables; thus, results established a significant relationship, and this relationship is an adverse one. The work shows that an effective electronic tax system will significantly reduce tax evasion. Therefore, the proper implementation of the electronic tax system helps mitigate the problem of tax evasion that causes economic and social determinants in the tax administration system.</w:t>
      </w:r>
    </w:p>
    <w:p>
      <w:pPr>
        <w:pStyle w:val="style179"/>
        <w:numPr>
          <w:ilvl w:val="0"/>
          <w:numId w:val="6"/>
        </w:numPr>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Onuoha</w:t>
      </w:r>
      <w:r>
        <w:rPr>
          <w:rFonts w:ascii="Times New Roman" w:cs="Times New Roman" w:hAnsi="Times New Roman"/>
          <w:sz w:val="26"/>
          <w:szCs w:val="26"/>
          <w:highlight w:val="white"/>
        </w:rPr>
        <w:t>,Akintoye,Oyedokun</w:t>
      </w:r>
      <w:r>
        <w:rPr>
          <w:rFonts w:ascii="Times New Roman" w:cs="Times New Roman" w:hAnsi="Times New Roman"/>
          <w:sz w:val="26"/>
          <w:szCs w:val="26"/>
          <w:highlight w:val="white"/>
        </w:rPr>
        <w:t xml:space="preserve">,(2019): </w:t>
      </w:r>
      <w:r>
        <w:rPr>
          <w:rFonts w:ascii="Times New Roman" w:cs="Times New Roman" w:hAnsi="Times New Roman"/>
          <w:sz w:val="26"/>
          <w:szCs w:val="26"/>
          <w:highlight w:val="white"/>
        </w:rPr>
        <w:t xml:space="preserve">Role of tax education and enlightenment on tax revenue growth in </w:t>
      </w:r>
      <w:r>
        <w:rPr>
          <w:rFonts w:ascii="Times New Roman" w:cs="Times New Roman" w:hAnsi="Times New Roman"/>
          <w:sz w:val="26"/>
          <w:szCs w:val="26"/>
          <w:highlight w:val="white"/>
        </w:rPr>
        <w:t>Nigeria</w:t>
      </w:r>
      <w:r>
        <w:rPr>
          <w:rFonts w:ascii="Times New Roman" w:cs="Times New Roman" w:hAnsi="Times New Roman"/>
          <w:sz w:val="26"/>
          <w:szCs w:val="26"/>
          <w:highlight w:val="white"/>
        </w:rPr>
        <w:t>.</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Tax revenue growth is considered as a </w:t>
      </w:r>
      <w:r>
        <w:rPr>
          <w:rFonts w:ascii="Times New Roman" w:cs="Times New Roman" w:hAnsi="Times New Roman"/>
          <w:sz w:val="26"/>
          <w:szCs w:val="26"/>
          <w:highlight w:val="white"/>
        </w:rPr>
        <w:t xml:space="preserve">necessary imperative for attainment of sustainable economic growth. This requires an environment where both taxpayers and tax officials have appropriate knowledge of their roles and responsibilities. This study was aimed at establishing the effect of tax education and enlightenment on total tax revenue. The survey design was adopted and through a close-ended questionnaire primary data were collected and analyzed using descriptive and inferential regression analysis. The results showed that tax education and enlightenment positively and significantly affected the total tax revenue. Radio and television were revealed as the strongest tax education channels. The study recommended that the Federal Government of Nigeria should set up and sufficiently fund an autonomous department to handle all tax education and enlightenment issues as this can enable the unit to function more vigorously. </w:t>
      </w:r>
      <w:r>
        <w:rPr>
          <w:rFonts w:ascii="Times New Roman" w:cs="Times New Roman" w:hAnsi="Times New Roman"/>
          <w:i/>
          <w:sz w:val="26"/>
          <w:szCs w:val="26"/>
          <w:highlight w:val="white"/>
        </w:rPr>
        <w:t xml:space="preserve">The study can be of beneficial significance to Nigeria’s </w:t>
      </w:r>
      <w:r>
        <w:rPr>
          <w:rFonts w:ascii="Times New Roman" w:cs="Times New Roman" w:hAnsi="Times New Roman"/>
          <w:sz w:val="26"/>
          <w:szCs w:val="26"/>
          <w:highlight w:val="white"/>
        </w:rPr>
        <w:t>tax policy makers, the national economic planners and academic researchers.</w:t>
      </w:r>
    </w:p>
    <w:p>
      <w:pPr>
        <w:pStyle w:val="style179"/>
        <w:numPr>
          <w:ilvl w:val="0"/>
          <w:numId w:val="6"/>
        </w:numPr>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K</w:t>
      </w:r>
      <w:r>
        <w:rPr>
          <w:rFonts w:ascii="Times New Roman" w:cs="Times New Roman" w:hAnsi="Times New Roman"/>
          <w:sz w:val="26"/>
          <w:szCs w:val="26"/>
          <w:highlight w:val="white"/>
        </w:rPr>
        <w:t>adiri</w:t>
      </w:r>
      <w:r>
        <w:rPr>
          <w:rFonts w:ascii="Times New Roman" w:cs="Times New Roman" w:hAnsi="Times New Roman"/>
          <w:sz w:val="26"/>
          <w:szCs w:val="26"/>
          <w:highlight w:val="white"/>
        </w:rPr>
        <w:t>,kayode</w:t>
      </w:r>
      <w:r>
        <w:rPr>
          <w:rFonts w:ascii="Times New Roman" w:cs="Times New Roman" w:hAnsi="Times New Roman"/>
          <w:sz w:val="26"/>
          <w:szCs w:val="26"/>
          <w:highlight w:val="white"/>
        </w:rPr>
        <w:t xml:space="preserve">,(2019): Boosting on internally generated revenue of Nigeria through enforcement of adequate tax payment by corporate citizen and </w:t>
      </w:r>
      <w:r>
        <w:rPr>
          <w:rFonts w:ascii="Times New Roman" w:cs="Times New Roman" w:hAnsi="Times New Roman"/>
          <w:sz w:val="26"/>
          <w:szCs w:val="26"/>
          <w:highlight w:val="white"/>
        </w:rPr>
        <w:t>organization</w:t>
      </w:r>
      <w:r>
        <w:rPr>
          <w:rFonts w:ascii="Times New Roman" w:cs="Times New Roman" w:hAnsi="Times New Roman"/>
          <w:sz w:val="26"/>
          <w:szCs w:val="26"/>
          <w:highlight w:val="white"/>
        </w:rPr>
        <w:t>.</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Oil has been the main source of revenue in Nigeria while the internally generated revenue (IGR) has taken the second position, more so it is a panacea for state development. Many states and local governments depend on their monthly allocations from the central vault to carry out their businesses. Studies were carried out on the tax evasion basically to increase internally generated revenues of Nigeria through enforcement of immediate and constant payment of tax by corporate citizens and organizations. This research is very crucial by determining the causes of tax evasion and how to solve the problem. Both primary and secondary data were connected, the research instrument used in collecting the data is questionnaire, oral interview and others through consultation of textbooks, related journals and magazines. We could observe that the problem facing IGR increase in Nigeria especially through adequate tax payment cannot be overlooked, so as to persuade the government to improve on providing qualified tax officials and provide necessary facilities needed for administration of tax.</w:t>
      </w:r>
    </w:p>
    <w:p>
      <w:pPr>
        <w:pStyle w:val="style179"/>
        <w:numPr>
          <w:ilvl w:val="0"/>
          <w:numId w:val="6"/>
        </w:numPr>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Olabisi</w:t>
      </w:r>
      <w:r>
        <w:rPr>
          <w:rFonts w:ascii="Times New Roman" w:cs="Times New Roman" w:hAnsi="Times New Roman"/>
          <w:sz w:val="26"/>
          <w:szCs w:val="26"/>
          <w:highlight w:val="white"/>
        </w:rPr>
        <w:t xml:space="preserve"> J</w:t>
      </w:r>
      <w:r>
        <w:rPr>
          <w:rFonts w:ascii="Times New Roman" w:cs="Times New Roman" w:hAnsi="Times New Roman"/>
          <w:sz w:val="26"/>
          <w:szCs w:val="26"/>
          <w:highlight w:val="white"/>
        </w:rPr>
        <w:t>.(</w:t>
      </w:r>
      <w:r>
        <w:rPr>
          <w:rFonts w:ascii="Times New Roman" w:cs="Times New Roman" w:hAnsi="Times New Roman"/>
          <w:sz w:val="26"/>
          <w:szCs w:val="26"/>
          <w:highlight w:val="white"/>
        </w:rPr>
        <w:t>2018);Tax revenue and economic growth in Nigeria.</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The study examined the relationship between tax revenue and economic growth in Nigeria. The study adopted a descriptive and historical research design; secondary data for twenty-two years (1994 -2015) were collected from various issues of the Central Bank of Nigeria (CBN) statistical bulletin and annual reports. Tax revenue as an independent variable was measured with Value Added Tax (VAT);Petroleum Profit Tax (PPT); Company Income Tax (CIT) and Custom and Excise Duties (CED) while the dependent variable was Economic Growth (EG) </w:t>
      </w:r>
      <w:r>
        <w:rPr>
          <w:rFonts w:ascii="Times New Roman" w:cs="Times New Roman" w:hAnsi="Times New Roman"/>
          <w:sz w:val="26"/>
          <w:szCs w:val="26"/>
          <w:highlight w:val="white"/>
        </w:rPr>
        <w:t>proxies</w:t>
      </w:r>
      <w:r>
        <w:rPr>
          <w:rFonts w:ascii="Times New Roman" w:cs="Times New Roman" w:hAnsi="Times New Roman"/>
          <w:sz w:val="26"/>
          <w:szCs w:val="26"/>
          <w:highlight w:val="white"/>
        </w:rPr>
        <w:t xml:space="preserve"> by the Gross Domestic Product (GDP).Analysis was performed on data collected using Auto Regressive Distributed Lag (ARDL) Regression and other post estimations (</w:t>
      </w:r>
      <w:r>
        <w:rPr>
          <w:rFonts w:ascii="Times New Roman" w:cs="Times New Roman" w:hAnsi="Times New Roman"/>
          <w:sz w:val="26"/>
          <w:szCs w:val="26"/>
          <w:highlight w:val="white"/>
        </w:rPr>
        <w:t>Jarque-Bera</w:t>
      </w:r>
      <w:r>
        <w:rPr>
          <w:rFonts w:ascii="Times New Roman" w:cs="Times New Roman" w:hAnsi="Times New Roman"/>
          <w:sz w:val="26"/>
          <w:szCs w:val="26"/>
          <w:highlight w:val="white"/>
        </w:rPr>
        <w:t xml:space="preserve"> test; </w:t>
      </w:r>
      <w:r>
        <w:rPr>
          <w:rFonts w:ascii="Times New Roman" w:cs="Times New Roman" w:hAnsi="Times New Roman"/>
          <w:sz w:val="26"/>
          <w:szCs w:val="26"/>
          <w:highlight w:val="white"/>
        </w:rPr>
        <w:t>Breusch</w:t>
      </w:r>
      <w:r>
        <w:rPr>
          <w:rFonts w:ascii="Times New Roman" w:cs="Times New Roman" w:hAnsi="Times New Roman"/>
          <w:sz w:val="26"/>
          <w:szCs w:val="26"/>
          <w:highlight w:val="white"/>
        </w:rPr>
        <w:t>-Godfrey LM and Ramsey Reset Test) to determine the existence of relationship between the variables. The results of the study showed that VAT and CED had a significant relationships with economic growth (p&lt;0.05), while CIT was negative.</w:t>
      </w:r>
    </w:p>
    <w:p>
      <w:pPr>
        <w:pStyle w:val="style179"/>
        <w:numPr>
          <w:ilvl w:val="0"/>
          <w:numId w:val="6"/>
        </w:numPr>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Prof.Oyedokun.E</w:t>
      </w:r>
      <w:r>
        <w:rPr>
          <w:rFonts w:ascii="Times New Roman" w:cs="Times New Roman" w:hAnsi="Times New Roman"/>
          <w:sz w:val="26"/>
          <w:szCs w:val="26"/>
          <w:highlight w:val="white"/>
        </w:rPr>
        <w:t>,</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(2016); Relevant of tax audit and tax investigation in Nigeria.</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The present work aims to analyze the macroeconomic relations between tax evasion and public and private investment and their implications for economic growth through a stochastic growth model in discrete-time. Taxation is important for many aspects of growth. Tax evasion creates negative impacts on the economy such as the fall in government revenues that fund public infrastructure, education and other services. When private capital and public spending are substitutes in the productive sector, tax evaded can be used by private agents to raise funds to finance private domestic investment, in order to mitigate the negative externalities of tax evasion on productive public spending. We use the stochastic dynamic programming approach to derive the optimal plans for consumption and tax evasion rate. Therefore the effect of tax evasion on economic growth is ambiguous because the trade-off between the gain from tax evasion to disposable income and the loss because of the lower productivity due to lower public input. Also, we did the comparative dynamics on optimal values of consumption and tax evasion rate. Changes in the tax rate and penalty have ambiguous effects on optimal consumption and depend on the enforcement </w:t>
      </w:r>
      <w:r>
        <w:rPr>
          <w:rFonts w:ascii="Times New Roman" w:cs="Times New Roman" w:hAnsi="Times New Roman"/>
          <w:sz w:val="26"/>
          <w:szCs w:val="26"/>
          <w:highlight w:val="white"/>
        </w:rPr>
        <w:t>parameters of the tax authority, while the effects on optimal tax evasion rate are mostly positive and consistent with theory</w:t>
      </w:r>
    </w:p>
    <w:p>
      <w:pPr>
        <w:pStyle w:val="style179"/>
        <w:numPr>
          <w:ilvl w:val="0"/>
          <w:numId w:val="6"/>
        </w:numPr>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Ravi .M.V,</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(2018)</w:t>
      </w:r>
      <w:r>
        <w:rPr>
          <w:rFonts w:ascii="Times New Roman" w:cs="Times New Roman" w:hAnsi="Times New Roman"/>
          <w:sz w:val="26"/>
          <w:szCs w:val="26"/>
          <w:highlight w:val="white"/>
        </w:rPr>
        <w:t>,A</w:t>
      </w:r>
      <w:r>
        <w:rPr>
          <w:rFonts w:ascii="Times New Roman" w:cs="Times New Roman" w:hAnsi="Times New Roman"/>
          <w:sz w:val="26"/>
          <w:szCs w:val="26"/>
          <w:highlight w:val="white"/>
        </w:rPr>
        <w:t xml:space="preserve"> comparative study of </w:t>
      </w:r>
      <w:r>
        <w:rPr>
          <w:rFonts w:ascii="Times New Roman" w:cs="Times New Roman" w:hAnsi="Times New Roman"/>
          <w:sz w:val="26"/>
          <w:szCs w:val="26"/>
          <w:highlight w:val="white"/>
        </w:rPr>
        <w:t>Indian</w:t>
      </w:r>
      <w:r>
        <w:rPr>
          <w:rFonts w:ascii="Times New Roman" w:cs="Times New Roman" w:hAnsi="Times New Roman"/>
          <w:sz w:val="26"/>
          <w:szCs w:val="26"/>
          <w:highlight w:val="white"/>
        </w:rPr>
        <w:t xml:space="preserve"> tax policy with bricks countries tax policy.</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The New Government an urge of attracting more Foreign Direct Investments through innovative schemes, policies like Make in India, Digital India, Startup India, Stand up India, One Country One</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Market, Smart City Projects </w:t>
      </w:r>
      <w:r>
        <w:rPr>
          <w:rFonts w:ascii="Times New Roman" w:cs="Times New Roman" w:hAnsi="Times New Roman"/>
          <w:sz w:val="26"/>
          <w:szCs w:val="26"/>
          <w:highlight w:val="white"/>
        </w:rPr>
        <w:t>etc.</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Indian Taxation have been in force from time immemorial, formerly it was passed in the year 1961.The complexity of the Act has increased year by year with the issuance of notifications, circulars, and judgments offered in various</w:t>
      </w:r>
      <w:r>
        <w:rPr>
          <w:rFonts w:ascii="Times New Roman" w:cs="Times New Roman" w:hAnsi="Times New Roman"/>
          <w:sz w:val="26"/>
          <w:szCs w:val="26"/>
          <w:shd w:val="clear" w:color="auto" w:fill="f3f4fa"/>
        </w:rPr>
        <w:t xml:space="preserve"> </w:t>
      </w:r>
      <w:r>
        <w:rPr>
          <w:rFonts w:ascii="Times New Roman" w:cs="Times New Roman" w:hAnsi="Times New Roman"/>
          <w:sz w:val="26"/>
          <w:szCs w:val="26"/>
          <w:highlight w:val="white"/>
        </w:rPr>
        <w:t xml:space="preserve">suits. CEOs of Fortune companies meeting in silicon city USA opinionated that India has Complex tax policy, delay in policy making, Intellectual Property Rights, Lack of bankruptcy and trade policy. In order to cater to the present day requirements of the economy, a need has been long felt to Compare Indian Tax policy with BRICS Countries Tax Policies. For The purpose of study secondary data has been collected, processed and presented in the form of tables and figures and the analysis was made with help of relevant statistical and mathematical tools such as percentage Mean, Standard Deviation, ANOVA and </w:t>
      </w:r>
      <w:r>
        <w:rPr>
          <w:rFonts w:ascii="Times New Roman" w:cs="Times New Roman" w:hAnsi="Times New Roman"/>
          <w:sz w:val="26"/>
          <w:szCs w:val="26"/>
          <w:highlight w:val="white"/>
        </w:rPr>
        <w:t>Tamhane</w:t>
      </w:r>
      <w:r>
        <w:rPr>
          <w:rFonts w:ascii="Times New Roman" w:cs="Times New Roman" w:hAnsi="Times New Roman"/>
          <w:sz w:val="26"/>
          <w:szCs w:val="26"/>
          <w:highlight w:val="white"/>
        </w:rPr>
        <w:t xml:space="preserve"> Test. </w:t>
      </w:r>
    </w:p>
    <w:p>
      <w:pPr>
        <w:pStyle w:val="style179"/>
        <w:numPr>
          <w:ilvl w:val="0"/>
          <w:numId w:val="6"/>
        </w:numPr>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Matthew .M,</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(2018);</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Effect of tax evasion in the United </w:t>
      </w:r>
      <w:r>
        <w:rPr>
          <w:rFonts w:ascii="Times New Roman" w:cs="Times New Roman" w:hAnsi="Times New Roman"/>
          <w:sz w:val="26"/>
          <w:szCs w:val="26"/>
          <w:highlight w:val="white"/>
        </w:rPr>
        <w:t>States</w:t>
      </w:r>
      <w:r>
        <w:rPr>
          <w:rFonts w:ascii="Times New Roman" w:cs="Times New Roman" w:hAnsi="Times New Roman"/>
          <w:sz w:val="26"/>
          <w:szCs w:val="26"/>
          <w:highlight w:val="white"/>
        </w:rPr>
        <w:t>.</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This study identifies, highlights and approaches the economic impact imposed by tax evasion. Tax evasion is overlooked as a common matter, but the economic consequences of not alleviating evasion can be deadly. This paper utilizes a collection of research to define tax evasion. From the literature it will provide a history of income taxation in the United States as it relates to tax evasion. The effect of tax havens on the amount of tax evasion is approached according to literature. Specific cases of evasion are mentioned to further evaluate the effect of tax evasion on the United States economy. An explanation of why tax evasion is a concern for citizens of the United States is discussed. The findings suggest a negative economic impact of tax evasion being ignored. Solutions are presented that will aid our country in neutralizing this impact.</w:t>
      </w:r>
    </w:p>
    <w:p>
      <w:pPr>
        <w:pStyle w:val="style179"/>
        <w:numPr>
          <w:ilvl w:val="0"/>
          <w:numId w:val="6"/>
        </w:numPr>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Renyan</w:t>
      </w:r>
      <w:r>
        <w:rPr>
          <w:rFonts w:ascii="Times New Roman" w:cs="Times New Roman" w:hAnsi="Times New Roman"/>
          <w:sz w:val="26"/>
          <w:szCs w:val="26"/>
          <w:highlight w:val="white"/>
        </w:rPr>
        <w:t>,Nigatu,Lu</w:t>
      </w:r>
      <w:r>
        <w:rPr>
          <w:rFonts w:ascii="Times New Roman" w:cs="Times New Roman" w:hAnsi="Times New Roman"/>
          <w:sz w:val="26"/>
          <w:szCs w:val="26"/>
          <w:highlight w:val="white"/>
        </w:rPr>
        <w:t xml:space="preserve"> Zhang,(2023);Tax evasion,</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psychological egoism and revenue collection performance:</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Evidence from </w:t>
      </w:r>
      <w:r>
        <w:rPr>
          <w:rFonts w:ascii="Times New Roman" w:cs="Times New Roman" w:hAnsi="Times New Roman"/>
          <w:sz w:val="26"/>
          <w:szCs w:val="26"/>
          <w:highlight w:val="white"/>
        </w:rPr>
        <w:t>Amhara</w:t>
      </w:r>
      <w:r>
        <w:rPr>
          <w:rFonts w:ascii="Times New Roman" w:cs="Times New Roman" w:hAnsi="Times New Roman"/>
          <w:sz w:val="26"/>
          <w:szCs w:val="26"/>
          <w:highlight w:val="white"/>
        </w:rPr>
        <w:t xml:space="preserve"> region, </w:t>
      </w:r>
      <w:r>
        <w:rPr>
          <w:rFonts w:ascii="Times New Roman" w:cs="Times New Roman" w:hAnsi="Times New Roman"/>
          <w:sz w:val="26"/>
          <w:szCs w:val="26"/>
          <w:highlight w:val="white"/>
        </w:rPr>
        <w:t>Ethiopia</w:t>
      </w:r>
      <w:r>
        <w:rPr>
          <w:rFonts w:ascii="Times New Roman" w:cs="Times New Roman" w:hAnsi="Times New Roman"/>
          <w:sz w:val="26"/>
          <w:szCs w:val="26"/>
          <w:highlight w:val="white"/>
        </w:rPr>
        <w:t>.</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Tax evasion is the illegal withholding or underpayment of taxes, typically accomplished by intentionally providing false or no evidence to tax authorities. Tax evasion has had a severe detrimental influence on the economy of the Amhara National Regional State, Ethiopia. The Amhara Regional State lost tax revenue in recent years due to tax evasion. The objective of this study was to see how tax evasion, taxpayers’ psychological egoism, and other relevant factors affect tax revenue collection performance in the Amhara Region, Ethiopia. Data were collected from 395 VAT-registered taxpayers through a structured questionnaire. The structural equation model and multiple regression analysis method were utilized for empirical test based on the </w:t>
      </w:r>
      <w:r>
        <w:rPr>
          <w:rFonts w:ascii="Times New Roman" w:cs="Times New Roman" w:hAnsi="Times New Roman"/>
          <w:sz w:val="26"/>
          <w:szCs w:val="26"/>
          <w:highlight w:val="white"/>
        </w:rPr>
        <w:t>software’s</w:t>
      </w:r>
      <w:r>
        <w:rPr>
          <w:rFonts w:ascii="Times New Roman" w:cs="Times New Roman" w:hAnsi="Times New Roman"/>
          <w:sz w:val="26"/>
          <w:szCs w:val="26"/>
          <w:highlight w:val="white"/>
        </w:rPr>
        <w:t xml:space="preserve"> of SPSS and AMOS. This research revealed that tax evasion and psychological egoism negatively affect tax revenue collection performance. Tax education and technology significantly and positively affected tax revenue collection performance. Meanwhile, the relationships between the above factors (tax evasion, tax education, and technology) and the tax revenue collection performance are reliably mediated by taxpayers’ psychological egoism. Those findings can give clues to researchers, tax experts, and policymakers for improving the tax revenue collection performance in Amhara Region. The government can enhance public education to reduce tax evasion and such misbehavior caused by taxpayers’ psychological egoism. Meanwhile, the most up-to-date tax invoicing technologies, like artificial intelligence and machine learning technology should be adopted.</w:t>
      </w:r>
    </w:p>
    <w:p>
      <w:pPr>
        <w:pStyle w:val="style179"/>
        <w:numPr>
          <w:ilvl w:val="0"/>
          <w:numId w:val="6"/>
        </w:numPr>
        <w:shd w:val="clear" w:color="auto" w:fill="ffffff"/>
        <w:spacing w:before="2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Dr.Dagwon</w:t>
      </w:r>
      <w:r>
        <w:rPr>
          <w:rFonts w:ascii="Times New Roman" w:cs="Times New Roman" w:hAnsi="Times New Roman"/>
          <w:sz w:val="26"/>
          <w:szCs w:val="26"/>
          <w:highlight w:val="white"/>
        </w:rPr>
        <w:t xml:space="preserve"> .B,</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(2017);</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Contribution of tax revenue for national development in</w:t>
      </w:r>
      <w:r>
        <w:rPr>
          <w:rFonts w:ascii="Times New Roman" w:cs="Times New Roman" w:hAnsi="Times New Roman"/>
          <w:sz w:val="26"/>
          <w:szCs w:val="26"/>
          <w:highlight w:val="white"/>
        </w:rPr>
        <w:t xml:space="preserve"> Nigeria. This study examines the contribution to tax revenue for national development in Nigeria. Specifically, the study looks at how the various major sources of tax revenue, such as petroleum profit tax (PPT), companies' income tax (CIT) –direct taxes, and custom and excise duties and value added tax – indirect taxes affect real Gross Domestic Product (GDP) in Nigeria using time series data for the period 1981 to 2013. Error correction model (ECM) is used in </w:t>
      </w:r>
      <w:r>
        <w:rPr>
          <w:rFonts w:ascii="Times New Roman" w:cs="Times New Roman" w:hAnsi="Times New Roman"/>
          <w:sz w:val="26"/>
          <w:szCs w:val="26"/>
          <w:highlight w:val="white"/>
        </w:rPr>
        <w:t>analyzing the data. The study carried out a test of stationarity of the variables using Augmented Dickey Fuller unit root test and test of long run relationship amongst the variables using Johansen Co-integration test. The study's findings show that tax revenue has little contribution to national development in Nigeria, with some of the taxes having a negative relationship with real GDP. All variables of the study are co-integrated and have a long-run causal relationship that 74.87% of the short run disequilibrium is corrected yearly. The study recommends amongst others that more financial control and value for money audit should be carried out to minimize wastage, inefficiencies and corruption in Nigeria tax system.</w:t>
      </w:r>
    </w:p>
    <w:p>
      <w:pPr>
        <w:pStyle w:val="style179"/>
        <w:numPr>
          <w:ilvl w:val="0"/>
          <w:numId w:val="6"/>
        </w:numPr>
        <w:shd w:val="clear" w:color="auto" w:fill="ffffff"/>
        <w:spacing w:before="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Joao .L, (2019).The effect of tax evasion on economic growth: A stochastic growth model approach. The present work aims to analyze the macroeconomic relations between tax evasion and public and private investment and their implications for economic growth through a stochastic growth model in discrete-time. Taxation is important for many aspects of growth. Tax evasion creates negative impacts on the economy such as the fall in government revenues that fund public infrastructure, education and other services. When private capital and public spending are substitutes in the productive sector, tax evaded can be used by private agents to raise funds to finance private domestic investment, in order to mitigate the negative externalities of tax evasion on productive public spending. We use the stochastic dynamic programming approach to derive the optimal plans for consumption and tax evasion rate. Therefore the effect of tax evasion on economic growth is ambiguous because the trade-off between the gain from tax evasion to disposable income and the loss because of the lower productivity due to lower public input. Also, we did the comparative dynamics on optimal values of consumption and tax evasion rate. Changes in the tax rate and penalty have ambiguous effects on optimal consumption and depend on the enforcement parameters of the tax authority, while the effects on optimal tax evasion rate are mostly positive and consistent with theory</w:t>
      </w:r>
    </w:p>
    <w:p>
      <w:pPr>
        <w:pStyle w:val="style179"/>
        <w:numPr>
          <w:ilvl w:val="0"/>
          <w:numId w:val="6"/>
        </w:numPr>
        <w:shd w:val="clear" w:color="auto" w:fill="ffffff"/>
        <w:spacing w:before="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Enoch .K.A,</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(2023);</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The</w:t>
      </w:r>
      <w:r>
        <w:rPr>
          <w:rFonts w:ascii="Times New Roman" w:cs="Times New Roman" w:hAnsi="Times New Roman"/>
          <w:sz w:val="26"/>
          <w:szCs w:val="26"/>
          <w:highlight w:val="white"/>
        </w:rPr>
        <w:t xml:space="preserve"> effect of Tax evasion on the development of Ghana. Generally, the private sector is regarded as the primary engine of economic </w:t>
      </w:r>
      <w:r>
        <w:rPr>
          <w:rFonts w:ascii="Times New Roman" w:cs="Times New Roman" w:hAnsi="Times New Roman"/>
          <w:sz w:val="26"/>
          <w:szCs w:val="26"/>
          <w:highlight w:val="white"/>
        </w:rPr>
        <w:t>development, as it generates jobs and wealth. Using time series data and a vector error correction model, this study assessed the impact of tax evasion on Ghana's economic development from the perspective of the private sector. Data from the world development indicators for 54 African nations were analyzed for data spanning 2002 to 2021. Using a technique of convenience sampling, 42 countries were sampled for the analysis. In both the long and short periods, the data demonstrate that the private sector has a significant association with development. Additionally, tax evasion has severe short- and long-term effects on development. In addition, it was determined that policymakers should concentrate on constructing a resilient macro economy and stronger institutions to encourage the private sector's development. To promote growth and development, it is necessary to implement tax policies that allow the su</w:t>
      </w:r>
      <w:r>
        <w:rPr>
          <w:rFonts w:ascii="Times New Roman" w:cs="Times New Roman" w:hAnsi="Times New Roman"/>
          <w:sz w:val="26"/>
          <w:szCs w:val="26"/>
          <w:highlight w:val="white"/>
        </w:rPr>
        <w:t>ccessful expansion of start-ups.</w:t>
      </w:r>
    </w:p>
    <w:p>
      <w:pPr>
        <w:pStyle w:val="style0"/>
        <w:shd w:val="clear" w:color="auto" w:fill="ffffff"/>
        <w:spacing w:before="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p>
    <w:p>
      <w:pPr>
        <w:pStyle w:val="style0"/>
        <w:shd w:val="clear" w:color="auto" w:fill="ffffff"/>
        <w:spacing w:before="20"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p>
    <w:p>
      <w:pPr>
        <w:pStyle w:val="style0"/>
        <w:shd w:val="clear" w:color="auto" w:fill="ffffff"/>
        <w:spacing w:lineRule="auto" w:line="360"/>
        <w:jc w:val="center"/>
        <w:rPr>
          <w:rFonts w:ascii="Times New Roman" w:cs="Times New Roman" w:hAnsi="Times New Roman"/>
          <w:b/>
          <w:sz w:val="30"/>
          <w:szCs w:val="30"/>
          <w:highlight w:val="white"/>
        </w:rPr>
        <w:sectPr>
          <w:pgSz w:w="11906" w:h="16838" w:orient="portrait" w:code="9"/>
          <w:pgMar w:top="1170" w:right="1440" w:bottom="1440" w:left="1440" w:header="720" w:footer="720" w:gutter="0"/>
          <w:cols w:space="720"/>
        </w:sectPr>
      </w:pPr>
      <w:r>
        <w:rPr>
          <w:rFonts w:ascii="Times New Roman" w:cs="Times New Roman" w:hAnsi="Times New Roman"/>
          <w:b/>
          <w:sz w:val="30"/>
          <w:szCs w:val="30"/>
          <w:highlight w:val="white"/>
        </w:rPr>
        <w:t>CHAPTER THREE</w:t>
      </w:r>
    </w:p>
    <w:p>
      <w:pPr>
        <w:pStyle w:val="style0"/>
        <w:shd w:val="clear" w:color="auto" w:fill="ffffff"/>
        <w:spacing w:lineRule="auto" w:line="360"/>
        <w:jc w:val="center"/>
        <w:rPr>
          <w:rFonts w:ascii="Times New Roman" w:cs="Times New Roman" w:hAnsi="Times New Roman"/>
          <w:b/>
          <w:sz w:val="30"/>
          <w:szCs w:val="30"/>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30"/>
          <w:szCs w:val="30"/>
          <w:highlight w:val="white"/>
        </w:rPr>
        <w:t>RESEARCH METHODOLOGY</w:t>
      </w:r>
    </w:p>
    <w:p>
      <w:pPr>
        <w:pStyle w:val="style0"/>
        <w:shd w:val="clear" w:color="auto" w:fill="ffffff"/>
        <w:spacing w:before="20" w:after="20" w:lineRule="auto" w:line="240"/>
        <w:jc w:val="both"/>
        <w:rPr>
          <w:rFonts w:ascii="Times New Roman" w:cs="Times New Roman" w:hAnsi="Times New Roman"/>
          <w:b/>
          <w:sz w:val="30"/>
          <w:szCs w:val="30"/>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30"/>
          <w:szCs w:val="30"/>
          <w:highlight w:val="white"/>
        </w:rPr>
        <w:t xml:space="preserve">3.1 </w:t>
      </w:r>
      <w:r>
        <w:rPr>
          <w:rFonts w:ascii="Times New Roman" w:cs="Times New Roman" w:hAnsi="Times New Roman"/>
          <w:b/>
          <w:sz w:val="30"/>
          <w:szCs w:val="30"/>
          <w:highlight w:val="white"/>
        </w:rPr>
        <w:t>INTRODUCTION</w:t>
      </w:r>
    </w:p>
    <w:p>
      <w:pPr>
        <w:pStyle w:val="style0"/>
        <w:shd w:val="clear" w:color="auto" w:fill="ffffff"/>
        <w:spacing w:before="20"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This research</w:t>
      </w:r>
      <w:r>
        <w:rPr>
          <w:rFonts w:ascii="Times New Roman" w:cs="Times New Roman" w:hAnsi="Times New Roman"/>
          <w:sz w:val="26"/>
          <w:szCs w:val="26"/>
          <w:highlight w:val="white"/>
        </w:rPr>
        <w:t xml:space="preserve"> methodology outlines the procedure that will be used to investigate the effect of tax evasion on revenue generation in Nigeria. The purpose of this study is to provide insight into the extent to which tax evasion affects the government's ability to generate revenue and provide essential services to citizen.</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The research methodology will cover the research design,</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data collection method,</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sampling techniques,</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data analysis and ethical consideration.</w:t>
      </w:r>
    </w:p>
    <w:p>
      <w:pPr>
        <w:pStyle w:val="style0"/>
        <w:shd w:val="clear" w:color="auto" w:fill="ffffff"/>
        <w:spacing w:before="20" w:after="120" w:lineRule="auto" w:line="360"/>
        <w:jc w:val="both"/>
        <w:rPr>
          <w:rFonts w:ascii="Times New Roman" w:cs="Times New Roman" w:hAnsi="Times New Roman"/>
          <w:b/>
          <w:sz w:val="30"/>
          <w:szCs w:val="30"/>
          <w:highlight w:val="white"/>
        </w:rPr>
      </w:pPr>
      <w:r>
        <w:rPr>
          <w:rFonts w:ascii="Times New Roman" w:cs="Times New Roman" w:hAnsi="Times New Roman"/>
          <w:b/>
          <w:sz w:val="30"/>
          <w:szCs w:val="30"/>
          <w:highlight w:val="white"/>
        </w:rPr>
        <w:t xml:space="preserve">3.2 </w:t>
      </w:r>
      <w:r>
        <w:rPr>
          <w:rFonts w:ascii="Times New Roman" w:cs="Times New Roman" w:hAnsi="Times New Roman"/>
          <w:b/>
          <w:sz w:val="30"/>
          <w:szCs w:val="30"/>
          <w:highlight w:val="white"/>
        </w:rPr>
        <w:t>RESEARCH DESIGN</w:t>
      </w:r>
    </w:p>
    <w:p>
      <w:pPr>
        <w:pStyle w:val="style0"/>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The research design for this study will be a quantitative research design.</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A survey questionnaire will be used to collect data from tax officials.</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This survey questionnaire will be designed to gather information on the level of tax evasion </w:t>
      </w:r>
      <w:r>
        <w:rPr>
          <w:rFonts w:ascii="Times New Roman" w:cs="Times New Roman" w:hAnsi="Times New Roman"/>
          <w:sz w:val="26"/>
          <w:szCs w:val="26"/>
          <w:highlight w:val="white"/>
        </w:rPr>
        <w:t xml:space="preserve">in </w:t>
      </w:r>
      <w:r>
        <w:rPr>
          <w:rFonts w:ascii="Times New Roman" w:cs="Times New Roman" w:hAnsi="Times New Roman"/>
          <w:sz w:val="26"/>
          <w:szCs w:val="26"/>
          <w:highlight w:val="white"/>
        </w:rPr>
        <w:t>Kwara</w:t>
      </w:r>
      <w:r>
        <w:rPr>
          <w:rFonts w:ascii="Times New Roman" w:cs="Times New Roman" w:hAnsi="Times New Roman"/>
          <w:sz w:val="26"/>
          <w:szCs w:val="26"/>
          <w:highlight w:val="white"/>
        </w:rPr>
        <w:t xml:space="preserve"> S</w:t>
      </w:r>
      <w:r>
        <w:rPr>
          <w:rFonts w:ascii="Times New Roman" w:cs="Times New Roman" w:hAnsi="Times New Roman"/>
          <w:sz w:val="26"/>
          <w:szCs w:val="26"/>
          <w:highlight w:val="white"/>
        </w:rPr>
        <w:t xml:space="preserve">tate, The impact </w:t>
      </w:r>
      <w:r>
        <w:rPr>
          <w:rFonts w:ascii="Times New Roman" w:cs="Times New Roman" w:hAnsi="Times New Roman"/>
          <w:sz w:val="26"/>
          <w:szCs w:val="26"/>
          <w:highlight w:val="white"/>
        </w:rPr>
        <w:t>of tax</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evasion on</w:t>
      </w:r>
      <w:r>
        <w:rPr>
          <w:rFonts w:ascii="Times New Roman" w:cs="Times New Roman" w:hAnsi="Times New Roman"/>
          <w:sz w:val="26"/>
          <w:szCs w:val="26"/>
          <w:highlight w:val="white"/>
        </w:rPr>
        <w:t xml:space="preserve"> revenue generation and the measures that can be taken to reduce tax evasion. Furthermore, research design is a plan of work that specifies the source and type of information required that are relevant to the research problem.</w:t>
      </w:r>
    </w:p>
    <w:p>
      <w:pPr>
        <w:pStyle w:val="style0"/>
        <w:shd w:val="clear" w:color="auto" w:fill="ffffff"/>
        <w:spacing w:after="120" w:lineRule="auto" w:line="360"/>
        <w:jc w:val="both"/>
        <w:rPr>
          <w:rFonts w:ascii="Times New Roman" w:cs="Times New Roman" w:hAnsi="Times New Roman"/>
          <w:b/>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30"/>
          <w:szCs w:val="30"/>
          <w:highlight w:val="white"/>
        </w:rPr>
        <w:t xml:space="preserve">3.3 </w:t>
      </w:r>
      <w:r>
        <w:rPr>
          <w:rFonts w:ascii="Times New Roman" w:cs="Times New Roman" w:hAnsi="Times New Roman"/>
          <w:b/>
          <w:sz w:val="30"/>
          <w:szCs w:val="30"/>
          <w:highlight w:val="white"/>
        </w:rPr>
        <w:t>POPULATION OF STUDY</w:t>
      </w:r>
    </w:p>
    <w:p>
      <w:pPr>
        <w:pStyle w:val="style0"/>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 xml:space="preserve">The population of the </w:t>
      </w:r>
      <w:r>
        <w:rPr>
          <w:rFonts w:ascii="Times New Roman" w:cs="Times New Roman" w:hAnsi="Times New Roman"/>
          <w:sz w:val="26"/>
          <w:szCs w:val="26"/>
          <w:highlight w:val="white"/>
        </w:rPr>
        <w:t>study comprise</w:t>
      </w:r>
      <w:r>
        <w:rPr>
          <w:rFonts w:ascii="Times New Roman" w:cs="Times New Roman" w:hAnsi="Times New Roman"/>
          <w:sz w:val="26"/>
          <w:szCs w:val="26"/>
          <w:highlight w:val="white"/>
        </w:rPr>
        <w:t xml:space="preserve"> of the star of </w:t>
      </w:r>
      <w:r>
        <w:rPr>
          <w:rFonts w:ascii="Times New Roman" w:cs="Times New Roman" w:hAnsi="Times New Roman"/>
          <w:sz w:val="26"/>
          <w:szCs w:val="26"/>
          <w:highlight w:val="white"/>
        </w:rPr>
        <w:t>K</w:t>
      </w:r>
      <w:r>
        <w:rPr>
          <w:rFonts w:ascii="Times New Roman" w:cs="Times New Roman" w:hAnsi="Times New Roman"/>
          <w:sz w:val="26"/>
          <w:szCs w:val="26"/>
          <w:highlight w:val="white"/>
        </w:rPr>
        <w:t>wara</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S</w:t>
      </w:r>
      <w:r>
        <w:rPr>
          <w:rFonts w:ascii="Times New Roman" w:cs="Times New Roman" w:hAnsi="Times New Roman"/>
          <w:sz w:val="26"/>
          <w:szCs w:val="26"/>
          <w:highlight w:val="white"/>
        </w:rPr>
        <w:t xml:space="preserve">tate internal revenue service (KW-IRS).The tax entity in </w:t>
      </w:r>
      <w:r>
        <w:rPr>
          <w:rFonts w:ascii="Times New Roman" w:cs="Times New Roman" w:hAnsi="Times New Roman"/>
          <w:sz w:val="26"/>
          <w:szCs w:val="26"/>
          <w:highlight w:val="white"/>
        </w:rPr>
        <w:t>K</w:t>
      </w:r>
      <w:r>
        <w:rPr>
          <w:rFonts w:ascii="Times New Roman" w:cs="Times New Roman" w:hAnsi="Times New Roman"/>
          <w:sz w:val="26"/>
          <w:szCs w:val="26"/>
          <w:highlight w:val="white"/>
        </w:rPr>
        <w:t>wara</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S</w:t>
      </w:r>
      <w:r>
        <w:rPr>
          <w:rFonts w:ascii="Times New Roman" w:cs="Times New Roman" w:hAnsi="Times New Roman"/>
          <w:sz w:val="26"/>
          <w:szCs w:val="26"/>
          <w:highlight w:val="white"/>
        </w:rPr>
        <w:t>tate has the same measure with other scattered all over the Federation of Nigeria and since they all have similar characteristics in nature,</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aims and objectives,</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duties and responsibilities,</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all towards effective revenue generation.</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The population size of the study is 30.</w:t>
      </w:r>
    </w:p>
    <w:p>
      <w:pPr>
        <w:pStyle w:val="style0"/>
        <w:shd w:val="clear" w:color="auto" w:fill="ffffff"/>
        <w:spacing w:after="120" w:lineRule="auto" w:line="360"/>
        <w:jc w:val="both"/>
        <w:rPr>
          <w:rFonts w:ascii="Times New Roman" w:cs="Times New Roman" w:hAnsi="Times New Roman"/>
          <w:b/>
          <w:sz w:val="30"/>
          <w:szCs w:val="30"/>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30"/>
          <w:szCs w:val="30"/>
          <w:highlight w:val="white"/>
        </w:rPr>
        <w:t xml:space="preserve">3.4 </w:t>
      </w:r>
      <w:r>
        <w:rPr>
          <w:rFonts w:ascii="Times New Roman" w:cs="Times New Roman" w:hAnsi="Times New Roman"/>
          <w:b/>
          <w:sz w:val="30"/>
          <w:szCs w:val="30"/>
          <w:highlight w:val="white"/>
        </w:rPr>
        <w:t>SAMPLE SIZE AND SAMPLING TECHNIQUES</w:t>
      </w:r>
    </w:p>
    <w:p>
      <w:pPr>
        <w:pStyle w:val="style0"/>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 xml:space="preserve">The study was carried out in </w:t>
      </w:r>
      <w:r>
        <w:rPr>
          <w:rFonts w:ascii="Times New Roman" w:cs="Times New Roman" w:hAnsi="Times New Roman"/>
          <w:sz w:val="26"/>
          <w:szCs w:val="26"/>
          <w:highlight w:val="white"/>
        </w:rPr>
        <w:t>K</w:t>
      </w:r>
      <w:r>
        <w:rPr>
          <w:rFonts w:ascii="Times New Roman" w:cs="Times New Roman" w:hAnsi="Times New Roman"/>
          <w:sz w:val="26"/>
          <w:szCs w:val="26"/>
          <w:highlight w:val="white"/>
        </w:rPr>
        <w:t>wara</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S</w:t>
      </w:r>
      <w:r>
        <w:rPr>
          <w:rFonts w:ascii="Times New Roman" w:cs="Times New Roman" w:hAnsi="Times New Roman"/>
          <w:sz w:val="26"/>
          <w:szCs w:val="26"/>
          <w:highlight w:val="white"/>
        </w:rPr>
        <w:t>tate in which samples are drawn randomly from the society.</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The selection was based on random sampling.</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This random sampling is a method of selecting a sample from a population so that all members of the population have an equal chance of being selected. </w:t>
      </w:r>
      <w:r>
        <w:rPr>
          <w:rFonts w:ascii="Times New Roman" w:cs="Times New Roman" w:hAnsi="Times New Roman"/>
          <w:sz w:val="26"/>
          <w:szCs w:val="26"/>
          <w:highlight w:val="white"/>
        </w:rPr>
        <w:t>Therefore</w:t>
      </w:r>
      <w:r>
        <w:rPr>
          <w:rFonts w:ascii="Times New Roman" w:cs="Times New Roman" w:hAnsi="Times New Roman"/>
          <w:sz w:val="26"/>
          <w:szCs w:val="26"/>
          <w:highlight w:val="white"/>
        </w:rPr>
        <w:t xml:space="preserve">, to determine the sample size of the study Taro </w:t>
      </w:r>
      <w:r>
        <w:rPr>
          <w:rFonts w:ascii="Times New Roman" w:cs="Times New Roman" w:hAnsi="Times New Roman"/>
          <w:sz w:val="26"/>
          <w:szCs w:val="26"/>
          <w:highlight w:val="white"/>
        </w:rPr>
        <w:t>Yamane</w:t>
      </w:r>
      <w:r>
        <w:rPr>
          <w:rFonts w:ascii="Times New Roman" w:cs="Times New Roman" w:hAnsi="Times New Roman"/>
          <w:sz w:val="26"/>
          <w:szCs w:val="26"/>
          <w:highlight w:val="white"/>
        </w:rPr>
        <w:t xml:space="preserve"> formula will be applied </w:t>
      </w:r>
      <w:r>
        <w:rPr>
          <w:rFonts w:ascii="Times New Roman" w:cs="Times New Roman" w:hAnsi="Times New Roman"/>
          <w:sz w:val="26"/>
          <w:szCs w:val="26"/>
          <w:highlight w:val="white"/>
        </w:rPr>
        <w:t>i.e</w:t>
      </w:r>
    </w:p>
    <w:p>
      <w:pPr>
        <w:pStyle w:val="style0"/>
        <w:pBdr>
          <w:left w:val="none" w:sz="0" w:space="0" w:color="d9d9e3"/>
          <w:right w:val="none" w:sz="0" w:space="0" w:color="d9d9e3"/>
          <w:top w:val="none" w:sz="0" w:space="0" w:color="d9d9e3"/>
          <w:bottom w:val="none" w:sz="0" w:space="0" w:color="d9d9e3"/>
          <w:between w:val="none" w:sz="0" w:space="0" w:color="d9d9e3"/>
        </w:pBdr>
        <w:shd w:val="clear" w:color="auto" w:fill="ffffff"/>
        <w:spacing w:before="300" w:after="12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n = N / (1 + </w:t>
      </w:r>
      <w:r>
        <w:rPr>
          <w:rFonts w:ascii="Times New Roman" w:cs="Times New Roman" w:hAnsi="Times New Roman"/>
          <w:sz w:val="26"/>
          <w:szCs w:val="26"/>
          <w:highlight w:val="white"/>
        </w:rPr>
        <w:t>N(</w:t>
      </w:r>
      <w:r>
        <w:rPr>
          <w:rFonts w:ascii="Times New Roman" w:cs="Times New Roman" w:hAnsi="Times New Roman"/>
          <w:sz w:val="26"/>
          <w:szCs w:val="26"/>
          <w:highlight w:val="white"/>
        </w:rPr>
        <w:t>e^2))</w:t>
      </w:r>
    </w:p>
    <w:p>
      <w:pPr>
        <w:pStyle w:val="style0"/>
        <w:shd w:val="clear" w:color="auto" w:fill="ffffff"/>
        <w:spacing w:after="12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Where</w:t>
      </w:r>
      <w:r>
        <w:rPr>
          <w:rFonts w:ascii="Times New Roman" w:cs="Times New Roman" w:hAnsi="Times New Roman"/>
          <w:sz w:val="26"/>
          <w:szCs w:val="26"/>
          <w:highlight w:val="white"/>
        </w:rPr>
        <w:t>:</w:t>
      </w:r>
    </w:p>
    <w:p>
      <w:pPr>
        <w:pStyle w:val="style0"/>
        <w:shd w:val="clear" w:color="auto" w:fill="ffffff"/>
        <w:spacing w:after="12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n = required sample size</w:t>
      </w:r>
    </w:p>
    <w:p>
      <w:pPr>
        <w:pStyle w:val="style0"/>
        <w:shd w:val="clear" w:color="auto" w:fill="ffffff"/>
        <w:spacing w:after="12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N = population size</w:t>
      </w:r>
    </w:p>
    <w:p>
      <w:pPr>
        <w:pStyle w:val="style0"/>
        <w:pBdr>
          <w:left w:val="none" w:sz="0" w:space="0" w:color="d9d9e3"/>
          <w:right w:val="none" w:sz="0" w:space="0" w:color="d9d9e3"/>
          <w:top w:val="none" w:sz="0" w:space="0" w:color="d9d9e3"/>
          <w:bottom w:val="none" w:sz="0" w:space="0" w:color="d9d9e3"/>
          <w:between w:val="none" w:sz="0" w:space="0" w:color="d9d9e3"/>
        </w:pBdr>
        <w:shd w:val="clear" w:color="auto" w:fill="ffffff"/>
        <w:spacing w:before="300" w:after="12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e = acceptable margin of error (expressed as a proportion)</w:t>
      </w:r>
    </w:p>
    <w:p>
      <w:pPr>
        <w:pStyle w:val="style0"/>
        <w:pBdr>
          <w:left w:val="none" w:sz="0" w:space="0" w:color="d9d9e3"/>
          <w:right w:val="none" w:sz="0" w:space="0" w:color="d9d9e3"/>
          <w:top w:val="none" w:sz="0" w:space="0" w:color="d9d9e3"/>
          <w:bottom w:val="none" w:sz="0" w:space="0" w:color="d9d9e3"/>
          <w:between w:val="none" w:sz="0" w:space="0" w:color="d9d9e3"/>
        </w:pBdr>
        <w:shd w:val="clear" w:color="auto" w:fill="ffffff"/>
        <w:spacing w:before="300" w:after="12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Let's assume you have a population of 30 and want to determine the sample size with a desired margin of error of 5% (0.05) and a 95% confidence level. In this case, the formula becomes:</w:t>
      </w:r>
    </w:p>
    <w:p>
      <w:pPr>
        <w:pStyle w:val="style0"/>
        <w:pBdr>
          <w:left w:val="none" w:sz="0" w:space="0" w:color="d9d9e3"/>
          <w:right w:val="none" w:sz="0" w:space="0" w:color="d9d9e3"/>
          <w:top w:val="none" w:sz="0" w:space="0" w:color="d9d9e3"/>
          <w:bottom w:val="none" w:sz="0" w:space="0" w:color="d9d9e3"/>
          <w:between w:val="none" w:sz="0" w:space="0" w:color="d9d9e3"/>
        </w:pBdr>
        <w:shd w:val="clear" w:color="auto" w:fill="ffffff"/>
        <w:spacing w:before="300" w:after="12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n = 30 / (1 + 30(0.05^2)</w:t>
      </w:r>
      <w:r>
        <w:rPr>
          <w:rFonts w:ascii="Times New Roman" w:cs="Times New Roman" w:hAnsi="Times New Roman"/>
          <w:sz w:val="26"/>
          <w:szCs w:val="26"/>
          <w:highlight w:val="white"/>
        </w:rPr>
        <w:t>) Simplifying</w:t>
      </w:r>
      <w:r>
        <w:rPr>
          <w:rFonts w:ascii="Times New Roman" w:cs="Times New Roman" w:hAnsi="Times New Roman"/>
          <w:sz w:val="26"/>
          <w:szCs w:val="26"/>
          <w:highlight w:val="white"/>
        </w:rPr>
        <w:t xml:space="preserve"> the equation:</w:t>
      </w:r>
    </w:p>
    <w:p>
      <w:pPr>
        <w:pStyle w:val="style0"/>
        <w:shd w:val="clear" w:color="auto" w:fill="ffffff"/>
        <w:spacing w:after="12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n = 30 / (1 + 30(0.0025))</w:t>
      </w:r>
    </w:p>
    <w:p>
      <w:pPr>
        <w:pStyle w:val="style0"/>
        <w:shd w:val="clear" w:color="auto" w:fill="ffffff"/>
        <w:spacing w:after="12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n = 30 / (1 + 0.075)</w:t>
      </w:r>
    </w:p>
    <w:p>
      <w:pPr>
        <w:pStyle w:val="style0"/>
        <w:shd w:val="clear" w:color="auto" w:fill="ffffff"/>
        <w:spacing w:after="12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n = 30 / 1.075</w:t>
      </w:r>
    </w:p>
    <w:p>
      <w:pPr>
        <w:pStyle w:val="style0"/>
        <w:pBdr>
          <w:left w:val="none" w:sz="0" w:space="0" w:color="d9d9e3"/>
          <w:right w:val="none" w:sz="0" w:space="0" w:color="d9d9e3"/>
          <w:top w:val="none" w:sz="0" w:space="0" w:color="d9d9e3"/>
          <w:bottom w:val="none" w:sz="0" w:space="0" w:color="d9d9e3"/>
          <w:between w:val="none" w:sz="0" w:space="0" w:color="d9d9e3"/>
        </w:pBdr>
        <w:shd w:val="clear" w:color="auto" w:fill="ffffff"/>
        <w:spacing w:before="300" w:after="120" w:lineRule="auto" w:line="360"/>
        <w:jc w:val="both"/>
        <w:rPr>
          <w:rFonts w:ascii="Times New Roman" w:cs="Times New Roman" w:hAnsi="Times New Roman"/>
          <w:sz w:val="26"/>
          <w:szCs w:val="26"/>
          <w:highlight w:val="white"/>
        </w:rPr>
      </w:pPr>
      <w:r>
        <w:rPr>
          <w:rFonts w:ascii="Times New Roman" w:cs="Times New Roman" w:eastAsia="Arial Unicode MS" w:hAnsi="Times New Roman"/>
          <w:sz w:val="26"/>
          <w:szCs w:val="26"/>
          <w:highlight w:val="white"/>
        </w:rPr>
        <w:t>n</w:t>
      </w:r>
      <w:r>
        <w:rPr>
          <w:rFonts w:ascii="Times New Roman" w:cs="Times New Roman" w:eastAsia="Arial Unicode MS" w:hAnsi="Times New Roman"/>
          <w:sz w:val="26"/>
          <w:szCs w:val="26"/>
          <w:highlight w:val="white"/>
        </w:rPr>
        <w:t xml:space="preserve"> ≈ 27.91</w:t>
      </w:r>
    </w:p>
    <w:p>
      <w:pPr>
        <w:pStyle w:val="style0"/>
        <w:pBdr>
          <w:left w:val="none" w:sz="0" w:space="0" w:color="d9d9e3"/>
          <w:right w:val="none" w:sz="0" w:space="0" w:color="d9d9e3"/>
          <w:top w:val="none" w:sz="0" w:space="0" w:color="d9d9e3"/>
          <w:bottom w:val="none" w:sz="0" w:space="0" w:color="d9d9e3"/>
          <w:between w:val="none" w:sz="0" w:space="0" w:color="d9d9e3"/>
        </w:pBdr>
        <w:shd w:val="clear" w:color="auto" w:fill="ffffff"/>
        <w:spacing w:before="300"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Based on the Taro Yamane formula, the sample size for a population study of 30, with a desired margin of error of 5% and a 95% confidence level, would be approximately 27.91. Since you cannot have a fractional sample size, you would typically round up to the nearest whole number. Therefore,</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sample size for this study is 28.</w:t>
      </w:r>
    </w:p>
    <w:p>
      <w:pPr>
        <w:pStyle w:val="style0"/>
        <w:shd w:val="clear" w:color="auto" w:fill="ffffff"/>
        <w:spacing w:after="120" w:lineRule="auto" w:line="360"/>
        <w:jc w:val="both"/>
        <w:rPr>
          <w:rFonts w:ascii="Times New Roman" w:cs="Times New Roman" w:hAnsi="Times New Roman"/>
          <w:b/>
          <w:sz w:val="30"/>
          <w:szCs w:val="30"/>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30"/>
          <w:szCs w:val="30"/>
          <w:highlight w:val="white"/>
        </w:rPr>
        <w:t xml:space="preserve">3.5 </w:t>
      </w:r>
      <w:r>
        <w:rPr>
          <w:rFonts w:ascii="Times New Roman" w:cs="Times New Roman" w:hAnsi="Times New Roman"/>
          <w:b/>
          <w:sz w:val="30"/>
          <w:szCs w:val="30"/>
          <w:highlight w:val="white"/>
        </w:rPr>
        <w:t>SOURCE AND METHOD OF DATA COLLECTION.</w:t>
      </w:r>
    </w:p>
    <w:p>
      <w:pPr>
        <w:pStyle w:val="style0"/>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The data of this project work was purely obtained from primary source because information from such sources is usually authentic and reliable.</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The primary source data are gathered or collected using questionnaires.</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Questionnaires are often used for studies which involve human beings and their social activities.it could be oral or written.</w:t>
      </w:r>
      <w:r>
        <w:rPr>
          <w:rFonts w:ascii="Times New Roman" w:cs="Times New Roman" w:hAnsi="Times New Roman"/>
          <w:sz w:val="26"/>
          <w:szCs w:val="26"/>
          <w:highlight w:val="white"/>
        </w:rPr>
        <w:t xml:space="preserve"> Questionnaire</w:t>
      </w:r>
      <w:r>
        <w:rPr>
          <w:rFonts w:ascii="Times New Roman" w:cs="Times New Roman" w:hAnsi="Times New Roman"/>
          <w:sz w:val="26"/>
          <w:szCs w:val="26"/>
          <w:highlight w:val="white"/>
        </w:rPr>
        <w:t xml:space="preserve"> is self-administered from the standpoint of the respondent. </w:t>
      </w:r>
    </w:p>
    <w:p>
      <w:pPr>
        <w:pStyle w:val="style0"/>
        <w:shd w:val="clear" w:color="auto" w:fill="ffffff"/>
        <w:spacing w:after="120" w:lineRule="auto" w:line="360"/>
        <w:jc w:val="both"/>
        <w:rPr>
          <w:rFonts w:ascii="Times New Roman" w:cs="Times New Roman" w:hAnsi="Times New Roman"/>
          <w:b/>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26"/>
          <w:szCs w:val="26"/>
          <w:highlight w:val="white"/>
        </w:rPr>
        <w:t>DATA COLLECTION METHOD.</w:t>
      </w:r>
    </w:p>
    <w:p>
      <w:pPr>
        <w:pStyle w:val="style0"/>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The data collection method that will be used in this study is a survey questionnaire.</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This survey questionnaire will be administered to tax officials in </w:t>
      </w:r>
      <w:r>
        <w:rPr>
          <w:rFonts w:ascii="Times New Roman" w:cs="Times New Roman" w:hAnsi="Times New Roman"/>
          <w:sz w:val="26"/>
          <w:szCs w:val="26"/>
          <w:highlight w:val="white"/>
        </w:rPr>
        <w:t>Kwara</w:t>
      </w:r>
      <w:r>
        <w:rPr>
          <w:rFonts w:ascii="Times New Roman" w:cs="Times New Roman" w:hAnsi="Times New Roman"/>
          <w:sz w:val="26"/>
          <w:szCs w:val="26"/>
          <w:highlight w:val="white"/>
        </w:rPr>
        <w:t xml:space="preserve"> State Int</w:t>
      </w:r>
      <w:r>
        <w:rPr>
          <w:rFonts w:ascii="Times New Roman" w:cs="Times New Roman" w:hAnsi="Times New Roman"/>
          <w:sz w:val="26"/>
          <w:szCs w:val="26"/>
          <w:highlight w:val="white"/>
        </w:rPr>
        <w:t xml:space="preserve">ernal </w:t>
      </w:r>
      <w:r>
        <w:rPr>
          <w:rFonts w:ascii="Times New Roman" w:cs="Times New Roman" w:hAnsi="Times New Roman"/>
          <w:sz w:val="26"/>
          <w:szCs w:val="26"/>
          <w:highlight w:val="white"/>
        </w:rPr>
        <w:t>Revenue Service (KW-IRS) I</w:t>
      </w:r>
      <w:r>
        <w:rPr>
          <w:rFonts w:ascii="Times New Roman" w:cs="Times New Roman" w:hAnsi="Times New Roman"/>
          <w:sz w:val="26"/>
          <w:szCs w:val="26"/>
          <w:highlight w:val="white"/>
        </w:rPr>
        <w:t xml:space="preserve">lorin </w:t>
      </w:r>
      <w:r>
        <w:rPr>
          <w:rFonts w:ascii="Times New Roman" w:cs="Times New Roman" w:hAnsi="Times New Roman"/>
          <w:sz w:val="26"/>
          <w:szCs w:val="26"/>
          <w:highlight w:val="white"/>
        </w:rPr>
        <w:t>K</w:t>
      </w:r>
      <w:r>
        <w:rPr>
          <w:rFonts w:ascii="Times New Roman" w:cs="Times New Roman" w:hAnsi="Times New Roman"/>
          <w:sz w:val="26"/>
          <w:szCs w:val="26"/>
          <w:highlight w:val="white"/>
        </w:rPr>
        <w:t>wara</w:t>
      </w:r>
      <w:r>
        <w:rPr>
          <w:rFonts w:ascii="Times New Roman" w:cs="Times New Roman" w:hAnsi="Times New Roman"/>
          <w:sz w:val="26"/>
          <w:szCs w:val="26"/>
          <w:highlight w:val="white"/>
        </w:rPr>
        <w:t xml:space="preserve"> state,</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Nigeria. The questionnaire will be designed to gather both qualitative and quantitative data on the research variables. The survey questionnaire will be protested to ensure that it is clear, concise and easy to understand.</w:t>
      </w:r>
    </w:p>
    <w:p>
      <w:pPr>
        <w:pStyle w:val="style0"/>
        <w:shd w:val="clear" w:color="auto" w:fill="ffffff"/>
        <w:spacing w:after="120" w:lineRule="auto" w:line="360"/>
        <w:jc w:val="both"/>
        <w:rPr>
          <w:rFonts w:ascii="Times New Roman" w:cs="Times New Roman" w:hAnsi="Times New Roman"/>
          <w:b/>
          <w:sz w:val="30"/>
          <w:szCs w:val="30"/>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30"/>
          <w:szCs w:val="30"/>
          <w:highlight w:val="white"/>
        </w:rPr>
        <w:t xml:space="preserve">3.6 </w:t>
      </w:r>
      <w:r>
        <w:rPr>
          <w:rFonts w:ascii="Times New Roman" w:cs="Times New Roman" w:hAnsi="Times New Roman"/>
          <w:b/>
          <w:sz w:val="30"/>
          <w:szCs w:val="30"/>
          <w:highlight w:val="white"/>
        </w:rPr>
        <w:t>INSTRUMENT FOR DATA COLLECTION</w:t>
      </w:r>
    </w:p>
    <w:p>
      <w:pPr>
        <w:pStyle w:val="style0"/>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Research instrument generally is the device</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Used for collection of data. By this nature,</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the type of research and data to be collected determines the research instrument to be used.</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In the case of this study the instrument used in the questionnaire in which questions are drawn on the area of the subject topic and distributed to the staff of the tax office is visited randomly. The questionnaire was divided into two parts.</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Part A and B.</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Part A will be based on personal topics </w:t>
      </w:r>
      <w:r>
        <w:rPr>
          <w:rFonts w:ascii="Times New Roman" w:cs="Times New Roman" w:hAnsi="Times New Roman"/>
          <w:sz w:val="26"/>
          <w:szCs w:val="26"/>
          <w:highlight w:val="white"/>
        </w:rPr>
        <w:t>and part</w:t>
      </w:r>
      <w:r>
        <w:rPr>
          <w:rFonts w:ascii="Times New Roman" w:cs="Times New Roman" w:hAnsi="Times New Roman"/>
          <w:sz w:val="26"/>
          <w:szCs w:val="26"/>
          <w:highlight w:val="white"/>
        </w:rPr>
        <w:t xml:space="preserve"> B will be based on the subject matter.</w:t>
      </w:r>
    </w:p>
    <w:p>
      <w:pPr>
        <w:pStyle w:val="style0"/>
        <w:shd w:val="clear" w:color="auto" w:fill="ffffff"/>
        <w:spacing w:after="120" w:lineRule="auto" w:line="360"/>
        <w:jc w:val="both"/>
        <w:rPr>
          <w:rFonts w:ascii="Times New Roman" w:cs="Times New Roman" w:hAnsi="Times New Roman"/>
          <w:b/>
          <w:sz w:val="30"/>
          <w:szCs w:val="30"/>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30"/>
          <w:szCs w:val="30"/>
          <w:highlight w:val="white"/>
        </w:rPr>
        <w:t xml:space="preserve">3.6 </w:t>
      </w:r>
      <w:r>
        <w:rPr>
          <w:rFonts w:ascii="Times New Roman" w:cs="Times New Roman" w:hAnsi="Times New Roman"/>
          <w:b/>
          <w:sz w:val="30"/>
          <w:szCs w:val="30"/>
          <w:highlight w:val="white"/>
        </w:rPr>
        <w:t>TECHNIQUES FOR DATA ANALYSIS.</w:t>
      </w:r>
    </w:p>
    <w:p>
      <w:pPr>
        <w:pStyle w:val="style0"/>
        <w:shd w:val="clear" w:color="auto" w:fill="ffffff"/>
        <w:spacing w:after="12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The data collected shall be analyzed using a simple percentage table,</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simple proportion and ratios for easy calculation and understanding.</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Chi-square method will be utilized to show the relationship between the variables. </w:t>
      </w:r>
      <w:r>
        <w:rPr>
          <w:rFonts w:ascii="Times New Roman" w:cs="Times New Roman" w:hAnsi="Times New Roman"/>
          <w:sz w:val="26"/>
          <w:szCs w:val="26"/>
          <w:highlight w:val="white"/>
        </w:rPr>
        <w:t>Summary</w:t>
      </w:r>
      <w:r>
        <w:rPr>
          <w:rFonts w:ascii="Times New Roman" w:cs="Times New Roman" w:hAnsi="Times New Roman"/>
          <w:sz w:val="26"/>
          <w:szCs w:val="26"/>
          <w:highlight w:val="white"/>
        </w:rPr>
        <w:t xml:space="preserve">, conclusion and recommendation shall be based on the result of the analysis. </w:t>
      </w:r>
      <w:r>
        <w:rPr>
          <w:rFonts w:ascii="Times New Roman" w:cs="Times New Roman" w:hAnsi="Times New Roman"/>
          <w:sz w:val="26"/>
          <w:szCs w:val="26"/>
          <w:highlight w:val="white"/>
        </w:rPr>
        <w:t>The</w:t>
      </w:r>
      <w:r>
        <w:rPr>
          <w:rFonts w:ascii="Times New Roman" w:cs="Times New Roman" w:hAnsi="Times New Roman"/>
          <w:sz w:val="26"/>
          <w:szCs w:val="26"/>
          <w:highlight w:val="white"/>
        </w:rPr>
        <w:t xml:space="preserve"> simple fraction will be taken as 100%.</w:t>
      </w:r>
    </w:p>
    <w:p>
      <w:pPr>
        <w:pStyle w:val="style0"/>
        <w:shd w:val="clear" w:color="auto" w:fill="ffffff"/>
        <w:spacing w:lineRule="auto" w:line="360"/>
        <w:jc w:val="center"/>
        <w:rPr>
          <w:rFonts w:ascii="Times New Roman" w:cs="Times New Roman" w:hAnsi="Times New Roman"/>
          <w:b/>
          <w:sz w:val="30"/>
          <w:szCs w:val="30"/>
          <w:highlight w:val="white"/>
        </w:rPr>
        <w:sectPr>
          <w:pgSz w:w="11906" w:h="16838" w:orient="portrait" w:code="9"/>
          <w:pgMar w:top="1440" w:right="1440" w:bottom="1440" w:left="1440" w:header="720" w:footer="720" w:gutter="0"/>
          <w:cols w:space="720"/>
        </w:sectPr>
      </w:pPr>
      <w:r>
        <w:rPr>
          <w:rFonts w:ascii="Times New Roman" w:cs="Times New Roman" w:hAnsi="Times New Roman"/>
          <w:b/>
          <w:sz w:val="30"/>
          <w:szCs w:val="30"/>
          <w:highlight w:val="white"/>
        </w:rPr>
        <w:t>CHAPTER FOUR</w:t>
      </w:r>
    </w:p>
    <w:p>
      <w:pPr>
        <w:pStyle w:val="style0"/>
        <w:shd w:val="clear" w:color="auto" w:fill="ffffff"/>
        <w:spacing w:lineRule="auto" w:line="360"/>
        <w:jc w:val="center"/>
        <w:rPr>
          <w:rFonts w:ascii="Times New Roman" w:cs="Times New Roman" w:hAnsi="Times New Roman"/>
          <w:b/>
          <w:sz w:val="30"/>
          <w:szCs w:val="30"/>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30"/>
          <w:szCs w:val="30"/>
          <w:highlight w:val="white"/>
        </w:rPr>
        <w:t>PRESENTATION ANALYSIS AND INTERPRETATION OF DATA</w:t>
      </w:r>
    </w:p>
    <w:p>
      <w:pPr>
        <w:pStyle w:val="style0"/>
        <w:shd w:val="clear" w:color="auto" w:fill="ffffff"/>
        <w:spacing w:lineRule="auto" w:line="360"/>
        <w:jc w:val="both"/>
        <w:rPr>
          <w:rFonts w:ascii="Times New Roman" w:cs="Times New Roman" w:hAnsi="Times New Roman"/>
          <w:b/>
          <w:sz w:val="30"/>
          <w:szCs w:val="30"/>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30"/>
          <w:szCs w:val="30"/>
          <w:highlight w:val="white"/>
        </w:rPr>
        <w:t>INTRODUCTION</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This chapter is designed to present and analyze responses received from the respondent through the use of administered questionnaires with the view of testing the hypothesis formulated. In this chapter, the data collected through the use of questionnaires are presented in two part.</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Part A is for personal data while part B is for other variable question relating to the subject matter.</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The total number of questionnaire was 28 why 22 we're collected and 6 were not returned. </w:t>
      </w:r>
    </w:p>
    <w:p>
      <w:pPr>
        <w:pStyle w:val="style0"/>
        <w:shd w:val="clear" w:color="auto" w:fill="ffffff"/>
        <w:spacing w:lineRule="auto" w:line="360"/>
        <w:jc w:val="both"/>
        <w:rPr>
          <w:rFonts w:ascii="Times New Roman" w:cs="Times New Roman" w:hAnsi="Times New Roman"/>
          <w:b/>
          <w:sz w:val="30"/>
          <w:szCs w:val="30"/>
          <w:highlight w:val="white"/>
        </w:rPr>
      </w:pPr>
      <w:r>
        <w:rPr>
          <w:rFonts w:ascii="Times New Roman" w:cs="Times New Roman" w:hAnsi="Times New Roman"/>
          <w:b/>
          <w:sz w:val="30"/>
          <w:szCs w:val="30"/>
          <w:highlight w:val="white"/>
        </w:rPr>
        <w:t>4.2 RESPONDENT CHARACTERISTIC AND CLASSIFICATION</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ab/>
      </w:r>
      <w:r>
        <w:rPr>
          <w:rFonts w:ascii="Times New Roman" w:cs="Times New Roman" w:hAnsi="Times New Roman"/>
          <w:sz w:val="26"/>
          <w:szCs w:val="26"/>
          <w:highlight w:val="white"/>
        </w:rPr>
        <w:t xml:space="preserve">Personal data section A of the Questionnaire Question in the following: the main occupation in the board of internal revenue, Age, Sex Martial Status, Education qualification and work experience. 100% of respondents were tax administration and collector. 49% respondents represent the age group </w:t>
      </w:r>
      <w:r>
        <w:rPr>
          <w:rFonts w:ascii="Times New Roman" w:cs="Times New Roman" w:hAnsi="Times New Roman"/>
          <w:sz w:val="26"/>
          <w:szCs w:val="26"/>
          <w:highlight w:val="white"/>
        </w:rPr>
        <w:t>between 20-30year</w:t>
      </w:r>
      <w:r>
        <w:rPr>
          <w:rFonts w:ascii="Times New Roman" w:cs="Times New Roman" w:hAnsi="Times New Roman"/>
          <w:sz w:val="26"/>
          <w:szCs w:val="26"/>
          <w:highlight w:val="white"/>
        </w:rPr>
        <w:t xml:space="preserve">, 44% respondents represent age between 31-40years and 7% respondents represent age 41 years and above. 67% of the respondents were female, while 33% were mate. 44% of respondents </w:t>
      </w:r>
      <w:r>
        <w:rPr>
          <w:rFonts w:ascii="Times New Roman" w:cs="Times New Roman" w:hAnsi="Times New Roman"/>
          <w:sz w:val="26"/>
          <w:szCs w:val="26"/>
          <w:highlight w:val="white"/>
        </w:rPr>
        <w:t>are single while 56% are married. This indicates a high level of solace responsibility. 16% of responses showed staff holding B.SC / HND, 7% for holding M.SC/MBA and 11% for holding ACCA/CIBN/CIMA. This show that greater percentage are in ladder of administration.</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ab/>
      </w:r>
      <w:r>
        <w:rPr>
          <w:rFonts w:ascii="Times New Roman" w:cs="Times New Roman" w:hAnsi="Times New Roman"/>
          <w:sz w:val="26"/>
          <w:szCs w:val="26"/>
          <w:highlight w:val="white"/>
        </w:rPr>
        <w:t>93% of the respondents say yes, while 7% say No to training in taxation, Finance and Accounting. 56% of the response to 1-5 years’ work experience, 33% of the response to 6-10 years and 11% of the respondents</w:t>
      </w:r>
      <w:r>
        <w:rPr>
          <w:rFonts w:ascii="Times New Roman" w:cs="Times New Roman" w:hAnsi="Times New Roman"/>
          <w:sz w:val="26"/>
          <w:szCs w:val="26"/>
          <w:highlight w:val="white"/>
        </w:rPr>
        <w:t xml:space="preserve"> to 10 Years and above work experience. This indicate that the tax officials have good knowledge of tax evasions. However, since they constitute the minority their inclusion is unlikely to have any impact on the result. Respondents profile is summarized and presented graphically in the table below.  </w:t>
      </w:r>
    </w:p>
    <w:p>
      <w:pPr>
        <w:pStyle w:val="style0"/>
        <w:shd w:val="clear" w:color="auto" w:fill="ffffff"/>
        <w:spacing w:lineRule="auto" w:line="360"/>
        <w:jc w:val="both"/>
        <w:rPr>
          <w:rFonts w:ascii="Times New Roman" w:cs="Times New Roman" w:hAnsi="Times New Roman"/>
          <w:sz w:val="26"/>
          <w:szCs w:val="26"/>
          <w:highlight w:val="white"/>
        </w:rPr>
      </w:pPr>
    </w:p>
    <w:p>
      <w:pPr>
        <w:pStyle w:val="style0"/>
        <w:shd w:val="clear" w:color="auto" w:fill="ffffff"/>
        <w:spacing w:lineRule="auto" w:line="360"/>
        <w:jc w:val="both"/>
        <w:rPr>
          <w:rFonts w:ascii="Times New Roman" w:cs="Times New Roman" w:hAnsi="Times New Roman"/>
          <w:sz w:val="26"/>
          <w:szCs w:val="26"/>
          <w:highlight w:val="white"/>
        </w:rPr>
      </w:pPr>
    </w:p>
    <w:tbl>
      <w:tblPr>
        <w:tblStyle w:val="style154"/>
        <w:tblW w:w="0" w:type="auto"/>
        <w:tblLook w:val="04A0" w:firstRow="1" w:lastRow="0" w:firstColumn="1" w:lastColumn="0" w:noHBand="0" w:noVBand="1"/>
      </w:tblPr>
      <w:tblGrid>
        <w:gridCol w:w="1653"/>
        <w:gridCol w:w="1667"/>
        <w:gridCol w:w="2318"/>
        <w:gridCol w:w="1524"/>
        <w:gridCol w:w="1861"/>
      </w:tblGrid>
      <w:tr>
        <w:trPr/>
        <w:tc>
          <w:tcPr>
            <w:tcW w:w="805"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SN</w:t>
            </w:r>
          </w:p>
        </w:tc>
        <w:tc>
          <w:tcPr>
            <w:tcW w:w="1982"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VARIABLE</w:t>
            </w:r>
          </w:p>
        </w:tc>
        <w:tc>
          <w:tcPr>
            <w:tcW w:w="2788"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RESPONDANT</w:t>
            </w:r>
          </w:p>
        </w:tc>
        <w:tc>
          <w:tcPr>
            <w:tcW w:w="1613"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NO OF RESPONSE</w:t>
            </w:r>
          </w:p>
        </w:tc>
        <w:tc>
          <w:tcPr>
            <w:tcW w:w="1828"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PERCENTAGE</w:t>
            </w:r>
          </w:p>
        </w:tc>
      </w:tr>
      <w:tr>
        <w:tblPrEx/>
        <w:trPr/>
        <w:tc>
          <w:tcPr>
            <w:tcW w:w="805" w:type="dxa"/>
            <w:tcBorders/>
          </w:tcPr>
          <w:p>
            <w:pPr>
              <w:pStyle w:val="style179"/>
              <w:numPr>
                <w:ilvl w:val="0"/>
                <w:numId w:val="25"/>
              </w:numPr>
              <w:spacing w:lineRule="auto" w:line="360"/>
              <w:jc w:val="center"/>
              <w:rPr>
                <w:rFonts w:ascii="Times New Roman" w:cs="Times New Roman" w:hAnsi="Times New Roman"/>
                <w:sz w:val="26"/>
                <w:szCs w:val="26"/>
                <w:highlight w:val="white"/>
              </w:rPr>
            </w:pPr>
          </w:p>
        </w:tc>
        <w:tc>
          <w:tcPr>
            <w:tcW w:w="198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Gender</w:t>
            </w:r>
          </w:p>
        </w:tc>
        <w:tc>
          <w:tcPr>
            <w:tcW w:w="2788"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Male</w:t>
            </w:r>
          </w:p>
        </w:tc>
        <w:tc>
          <w:tcPr>
            <w:tcW w:w="161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15</w:t>
            </w:r>
          </w:p>
        </w:tc>
        <w:tc>
          <w:tcPr>
            <w:tcW w:w="1828"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67</w:t>
            </w:r>
          </w:p>
        </w:tc>
      </w:tr>
      <w:tr>
        <w:tblPrEx/>
        <w:trPr/>
        <w:tc>
          <w:tcPr>
            <w:tcW w:w="805" w:type="dxa"/>
            <w:tcBorders/>
          </w:tcPr>
          <w:p>
            <w:pPr>
              <w:pStyle w:val="style0"/>
              <w:spacing w:lineRule="auto" w:line="360"/>
              <w:jc w:val="center"/>
              <w:rPr>
                <w:rFonts w:ascii="Times New Roman" w:cs="Times New Roman" w:hAnsi="Times New Roman"/>
                <w:sz w:val="26"/>
                <w:szCs w:val="26"/>
                <w:highlight w:val="white"/>
              </w:rPr>
            </w:pPr>
          </w:p>
        </w:tc>
        <w:tc>
          <w:tcPr>
            <w:tcW w:w="1982" w:type="dxa"/>
            <w:tcBorders/>
          </w:tcPr>
          <w:p>
            <w:pPr>
              <w:pStyle w:val="style0"/>
              <w:spacing w:lineRule="auto" w:line="360"/>
              <w:jc w:val="center"/>
              <w:rPr>
                <w:rFonts w:ascii="Times New Roman" w:cs="Times New Roman" w:hAnsi="Times New Roman"/>
                <w:sz w:val="26"/>
                <w:szCs w:val="26"/>
                <w:highlight w:val="white"/>
              </w:rPr>
            </w:pPr>
          </w:p>
        </w:tc>
        <w:tc>
          <w:tcPr>
            <w:tcW w:w="2788"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Female</w:t>
            </w:r>
          </w:p>
        </w:tc>
        <w:tc>
          <w:tcPr>
            <w:tcW w:w="161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7</w:t>
            </w:r>
          </w:p>
        </w:tc>
        <w:tc>
          <w:tcPr>
            <w:tcW w:w="1828"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33</w:t>
            </w:r>
          </w:p>
        </w:tc>
      </w:tr>
      <w:tr>
        <w:tblPrEx/>
        <w:trPr/>
        <w:tc>
          <w:tcPr>
            <w:tcW w:w="805" w:type="dxa"/>
            <w:tcBorders/>
          </w:tcPr>
          <w:p>
            <w:pPr>
              <w:pStyle w:val="style0"/>
              <w:spacing w:lineRule="auto" w:line="360"/>
              <w:jc w:val="center"/>
              <w:rPr>
                <w:rFonts w:ascii="Times New Roman" w:cs="Times New Roman" w:hAnsi="Times New Roman"/>
                <w:sz w:val="26"/>
                <w:szCs w:val="26"/>
                <w:highlight w:val="white"/>
              </w:rPr>
            </w:pPr>
          </w:p>
        </w:tc>
        <w:tc>
          <w:tcPr>
            <w:tcW w:w="1982" w:type="dxa"/>
            <w:tcBorders/>
          </w:tcPr>
          <w:p>
            <w:pPr>
              <w:pStyle w:val="style0"/>
              <w:spacing w:lineRule="auto" w:line="360"/>
              <w:jc w:val="center"/>
              <w:rPr>
                <w:rFonts w:ascii="Times New Roman" w:cs="Times New Roman" w:hAnsi="Times New Roman"/>
                <w:sz w:val="26"/>
                <w:szCs w:val="26"/>
                <w:highlight w:val="white"/>
              </w:rPr>
            </w:pPr>
          </w:p>
        </w:tc>
        <w:tc>
          <w:tcPr>
            <w:tcW w:w="2788"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161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c>
          <w:tcPr>
            <w:tcW w:w="1828"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100</w:t>
            </w:r>
          </w:p>
        </w:tc>
      </w:tr>
      <w:tr>
        <w:tblPrEx/>
        <w:trPr>
          <w:trHeight w:val="458" w:hRule="atLeast"/>
        </w:trPr>
        <w:tc>
          <w:tcPr>
            <w:tcW w:w="805" w:type="dxa"/>
            <w:tcBorders/>
          </w:tcPr>
          <w:p>
            <w:pPr>
              <w:pStyle w:val="style179"/>
              <w:numPr>
                <w:ilvl w:val="0"/>
                <w:numId w:val="25"/>
              </w:numPr>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Educational Qualification </w:t>
            </w: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WASSCE/ GCE</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16</w:t>
            </w:r>
          </w:p>
        </w:tc>
      </w:tr>
      <w:tr>
        <w:tblPrEx/>
        <w:trPr/>
        <w:tc>
          <w:tcPr>
            <w:tcW w:w="805" w:type="dxa"/>
            <w:tcBorders/>
          </w:tcPr>
          <w:p>
            <w:pPr>
              <w:pStyle w:val="style0"/>
              <w:jc w:val="center"/>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OND/NCE</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5</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r>
      <w:tr>
        <w:tblPrEx/>
        <w:trPr/>
        <w:tc>
          <w:tcPr>
            <w:tcW w:w="805" w:type="dxa"/>
            <w:tcBorders/>
          </w:tcPr>
          <w:p>
            <w:pPr>
              <w:pStyle w:val="style0"/>
              <w:jc w:val="center"/>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B.SC/HND</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10</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44</w:t>
            </w:r>
          </w:p>
        </w:tc>
      </w:tr>
      <w:tr>
        <w:tblPrEx/>
        <w:trPr/>
        <w:tc>
          <w:tcPr>
            <w:tcW w:w="805" w:type="dxa"/>
            <w:tcBorders/>
          </w:tcPr>
          <w:p>
            <w:pPr>
              <w:pStyle w:val="style0"/>
              <w:jc w:val="center"/>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M.SC/MBA</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7</w:t>
            </w:r>
          </w:p>
        </w:tc>
      </w:tr>
      <w:tr>
        <w:tblPrEx/>
        <w:trPr/>
        <w:tc>
          <w:tcPr>
            <w:tcW w:w="805" w:type="dxa"/>
            <w:tcBorders/>
          </w:tcPr>
          <w:p>
            <w:pPr>
              <w:pStyle w:val="style0"/>
              <w:jc w:val="center"/>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ACCA/CIBN/CIMA</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11</w:t>
            </w:r>
          </w:p>
        </w:tc>
      </w:tr>
      <w:tr>
        <w:tblPrEx/>
        <w:trPr/>
        <w:tc>
          <w:tcPr>
            <w:tcW w:w="805" w:type="dxa"/>
            <w:tcBorders/>
          </w:tcPr>
          <w:p>
            <w:pPr>
              <w:pStyle w:val="style0"/>
              <w:jc w:val="center"/>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100</w:t>
            </w:r>
          </w:p>
        </w:tc>
      </w:tr>
      <w:tr>
        <w:tblPrEx/>
        <w:trPr/>
        <w:tc>
          <w:tcPr>
            <w:tcW w:w="805" w:type="dxa"/>
            <w:tcBorders/>
          </w:tcPr>
          <w:p>
            <w:pPr>
              <w:pStyle w:val="style179"/>
              <w:numPr>
                <w:ilvl w:val="0"/>
                <w:numId w:val="25"/>
              </w:numPr>
              <w:jc w:val="center"/>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Occupation </w:t>
            </w: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Tax Administration and collector</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100</w:t>
            </w:r>
          </w:p>
        </w:tc>
      </w:tr>
      <w:tr>
        <w:tblPrEx/>
        <w:trPr/>
        <w:tc>
          <w:tcPr>
            <w:tcW w:w="805" w:type="dxa"/>
            <w:tcBorders/>
          </w:tcPr>
          <w:p>
            <w:pPr>
              <w:pStyle w:val="style179"/>
              <w:numPr>
                <w:ilvl w:val="0"/>
                <w:numId w:val="25"/>
              </w:numPr>
              <w:jc w:val="center"/>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Age</w:t>
            </w: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20-30years</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10</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49</w:t>
            </w:r>
          </w:p>
        </w:tc>
      </w:tr>
      <w:tr>
        <w:tblPrEx/>
        <w:trPr/>
        <w:tc>
          <w:tcPr>
            <w:tcW w:w="805" w:type="dxa"/>
            <w:tcBorders/>
          </w:tcPr>
          <w:p>
            <w:pPr>
              <w:pStyle w:val="style179"/>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31-40years</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9</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44</w:t>
            </w:r>
          </w:p>
        </w:tc>
      </w:tr>
      <w:tr>
        <w:tblPrEx/>
        <w:trPr/>
        <w:tc>
          <w:tcPr>
            <w:tcW w:w="805" w:type="dxa"/>
            <w:tcBorders/>
          </w:tcPr>
          <w:p>
            <w:pPr>
              <w:pStyle w:val="style179"/>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41 years and above </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3</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7</w:t>
            </w:r>
          </w:p>
        </w:tc>
      </w:tr>
      <w:tr>
        <w:tblPrEx/>
        <w:trPr/>
        <w:tc>
          <w:tcPr>
            <w:tcW w:w="805" w:type="dxa"/>
            <w:tcBorders/>
          </w:tcPr>
          <w:p>
            <w:pPr>
              <w:pStyle w:val="style179"/>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100</w:t>
            </w:r>
          </w:p>
        </w:tc>
      </w:tr>
      <w:tr>
        <w:tblPrEx/>
        <w:trPr/>
        <w:tc>
          <w:tcPr>
            <w:tcW w:w="805" w:type="dxa"/>
            <w:tcBorders/>
          </w:tcPr>
          <w:p>
            <w:pPr>
              <w:pStyle w:val="style179"/>
              <w:numPr>
                <w:ilvl w:val="0"/>
                <w:numId w:val="25"/>
              </w:numPr>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Marital Status</w:t>
            </w: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Single </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10</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44</w:t>
            </w:r>
          </w:p>
        </w:tc>
      </w:tr>
      <w:tr>
        <w:tblPrEx/>
        <w:trPr/>
        <w:tc>
          <w:tcPr>
            <w:tcW w:w="805" w:type="dxa"/>
            <w:tcBorders/>
          </w:tcPr>
          <w:p>
            <w:pPr>
              <w:pStyle w:val="style0"/>
              <w:ind w:left="360"/>
              <w:rPr>
                <w:rFonts w:ascii="Times New Roman" w:cs="Times New Roman" w:hAnsi="Times New Roman"/>
                <w:sz w:val="26"/>
                <w:szCs w:val="26"/>
                <w:highlight w:val="white"/>
              </w:rPr>
            </w:pPr>
          </w:p>
        </w:tc>
        <w:tc>
          <w:tcPr>
            <w:tcW w:w="1982" w:type="dxa"/>
            <w:tcBorders/>
          </w:tcPr>
          <w:p>
            <w:pPr>
              <w:pStyle w:val="style0"/>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Married </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12</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56</w:t>
            </w:r>
          </w:p>
        </w:tc>
      </w:tr>
      <w:tr>
        <w:tblPrEx/>
        <w:trPr/>
        <w:tc>
          <w:tcPr>
            <w:tcW w:w="805" w:type="dxa"/>
            <w:tcBorders/>
          </w:tcPr>
          <w:p>
            <w:pPr>
              <w:pStyle w:val="style0"/>
              <w:ind w:left="360"/>
              <w:rPr>
                <w:rFonts w:ascii="Times New Roman" w:cs="Times New Roman" w:hAnsi="Times New Roman"/>
                <w:sz w:val="26"/>
                <w:szCs w:val="26"/>
                <w:highlight w:val="white"/>
              </w:rPr>
            </w:pPr>
          </w:p>
        </w:tc>
        <w:tc>
          <w:tcPr>
            <w:tcW w:w="1982" w:type="dxa"/>
            <w:tcBorders/>
          </w:tcPr>
          <w:p>
            <w:pPr>
              <w:pStyle w:val="style0"/>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100</w:t>
            </w:r>
          </w:p>
        </w:tc>
      </w:tr>
      <w:tr>
        <w:tblPrEx/>
        <w:trPr/>
        <w:tc>
          <w:tcPr>
            <w:tcW w:w="805" w:type="dxa"/>
            <w:tcBorders/>
          </w:tcPr>
          <w:p>
            <w:pPr>
              <w:pStyle w:val="style179"/>
              <w:numPr>
                <w:ilvl w:val="0"/>
                <w:numId w:val="25"/>
              </w:numPr>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Training in Taxation, Financing Accounting.</w:t>
            </w: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Yes</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20</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93</w:t>
            </w:r>
          </w:p>
        </w:tc>
      </w:tr>
      <w:tr>
        <w:tblPrEx/>
        <w:trPr/>
        <w:tc>
          <w:tcPr>
            <w:tcW w:w="805" w:type="dxa"/>
            <w:tcBorders/>
          </w:tcPr>
          <w:p>
            <w:pPr>
              <w:pStyle w:val="style179"/>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No</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7</w:t>
            </w:r>
          </w:p>
        </w:tc>
      </w:tr>
      <w:tr>
        <w:tblPrEx/>
        <w:trPr/>
        <w:tc>
          <w:tcPr>
            <w:tcW w:w="805" w:type="dxa"/>
            <w:tcBorders/>
          </w:tcPr>
          <w:p>
            <w:pPr>
              <w:pStyle w:val="style179"/>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100</w:t>
            </w:r>
          </w:p>
        </w:tc>
      </w:tr>
      <w:tr>
        <w:tblPrEx/>
        <w:trPr/>
        <w:tc>
          <w:tcPr>
            <w:tcW w:w="805" w:type="dxa"/>
            <w:tcBorders/>
          </w:tcPr>
          <w:p>
            <w:pPr>
              <w:pStyle w:val="style179"/>
              <w:numPr>
                <w:ilvl w:val="0"/>
                <w:numId w:val="25"/>
              </w:numPr>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Work Experience </w:t>
            </w: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1-5 years</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12</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56</w:t>
            </w:r>
          </w:p>
        </w:tc>
      </w:tr>
      <w:tr>
        <w:tblPrEx/>
        <w:trPr/>
        <w:tc>
          <w:tcPr>
            <w:tcW w:w="805" w:type="dxa"/>
            <w:tcBorders/>
          </w:tcPr>
          <w:p>
            <w:pPr>
              <w:pStyle w:val="style179"/>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6-10years</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7</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33</w:t>
            </w:r>
          </w:p>
        </w:tc>
      </w:tr>
      <w:tr>
        <w:tblPrEx/>
        <w:trPr/>
        <w:tc>
          <w:tcPr>
            <w:tcW w:w="805" w:type="dxa"/>
            <w:tcBorders/>
          </w:tcPr>
          <w:p>
            <w:pPr>
              <w:pStyle w:val="style179"/>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Above 10years</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3</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11</w:t>
            </w:r>
          </w:p>
        </w:tc>
      </w:tr>
      <w:tr>
        <w:tblPrEx/>
        <w:trPr/>
        <w:tc>
          <w:tcPr>
            <w:tcW w:w="805" w:type="dxa"/>
            <w:tcBorders/>
          </w:tcPr>
          <w:p>
            <w:pPr>
              <w:pStyle w:val="style179"/>
              <w:rPr>
                <w:rFonts w:ascii="Times New Roman" w:cs="Times New Roman" w:hAnsi="Times New Roman"/>
                <w:sz w:val="26"/>
                <w:szCs w:val="26"/>
                <w:highlight w:val="white"/>
              </w:rPr>
            </w:pPr>
          </w:p>
        </w:tc>
        <w:tc>
          <w:tcPr>
            <w:tcW w:w="1982" w:type="dxa"/>
            <w:tcBorders/>
          </w:tcPr>
          <w:p>
            <w:pPr>
              <w:pStyle w:val="style0"/>
              <w:jc w:val="center"/>
              <w:rPr>
                <w:rFonts w:ascii="Times New Roman" w:cs="Times New Roman" w:hAnsi="Times New Roman"/>
                <w:sz w:val="26"/>
                <w:szCs w:val="26"/>
                <w:highlight w:val="white"/>
              </w:rPr>
            </w:pPr>
          </w:p>
        </w:tc>
        <w:tc>
          <w:tcPr>
            <w:tcW w:w="278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1613"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c>
          <w:tcPr>
            <w:tcW w:w="1828" w:type="dxa"/>
            <w:tcBorders/>
          </w:tcPr>
          <w:p>
            <w:pPr>
              <w:pStyle w:val="style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100</w:t>
            </w:r>
          </w:p>
        </w:tc>
      </w:tr>
    </w:tbl>
    <w:p>
      <w:pPr>
        <w:pStyle w:val="style0"/>
        <w:shd w:val="clear" w:color="auto" w:fill="ffffff"/>
        <w:spacing w:lineRule="auto" w:line="360"/>
        <w:jc w:val="both"/>
        <w:rPr>
          <w:rFonts w:ascii="Times New Roman" w:cs="Times New Roman" w:hAnsi="Times New Roman"/>
          <w:sz w:val="26"/>
          <w:szCs w:val="26"/>
          <w:highlight w:val="white"/>
        </w:rPr>
      </w:pPr>
    </w:p>
    <w:p>
      <w:pPr>
        <w:pStyle w:val="style0"/>
        <w:shd w:val="clear" w:color="auto" w:fill="ffffff"/>
        <w:spacing w:lineRule="auto" w:line="360"/>
        <w:jc w:val="both"/>
        <w:rPr>
          <w:rFonts w:ascii="Times New Roman" w:cs="Times New Roman" w:hAnsi="Times New Roman"/>
          <w:b/>
          <w:sz w:val="30"/>
          <w:szCs w:val="30"/>
          <w:highlight w:val="white"/>
        </w:rPr>
      </w:pPr>
      <w:r>
        <w:rPr>
          <w:rFonts w:ascii="Times New Roman" w:cs="Times New Roman" w:hAnsi="Times New Roman"/>
          <w:b/>
          <w:sz w:val="30"/>
          <w:szCs w:val="30"/>
          <w:highlight w:val="white"/>
        </w:rPr>
        <w:t xml:space="preserve">4.3 </w:t>
      </w:r>
      <w:r>
        <w:rPr>
          <w:rFonts w:ascii="Times New Roman" w:cs="Times New Roman" w:hAnsi="Times New Roman"/>
          <w:b/>
          <w:sz w:val="30"/>
          <w:szCs w:val="30"/>
          <w:highlight w:val="white"/>
        </w:rPr>
        <w:t>PRESENTATION AND ANALYSIS OF DATA ACCORDING TO RESEARCH QUESTION OR RESEARCH HYPOTHESES.</w:t>
      </w:r>
    </w:p>
    <w:p>
      <w:pPr>
        <w:pStyle w:val="style0"/>
        <w:shd w:val="clear" w:color="auto" w:fill="ffffff"/>
        <w:spacing w:lineRule="auto" w:line="360"/>
        <w:ind w:left="720"/>
        <w:jc w:val="both"/>
        <w:rPr>
          <w:rFonts w:ascii="Times New Roman" w:cs="Times New Roman" w:hAnsi="Times New Roman"/>
          <w:sz w:val="26"/>
          <w:szCs w:val="26"/>
          <w:highlight w:val="white"/>
        </w:rPr>
      </w:pPr>
      <w:r>
        <w:rPr>
          <w:rFonts w:ascii="Times New Roman" w:cs="Times New Roman" w:hAnsi="Times New Roman"/>
          <w:sz w:val="26"/>
          <w:szCs w:val="26"/>
          <w:highlight w:val="white"/>
        </w:rPr>
        <w:t>81% of the respondents agreed that yes false declaration of income or profit affect the revenue generation in Nigeria. While 19% response</w:t>
      </w:r>
      <w:r>
        <w:rPr>
          <w:rFonts w:ascii="Times New Roman" w:cs="Times New Roman" w:hAnsi="Times New Roman"/>
          <w:sz w:val="26"/>
          <w:szCs w:val="26"/>
          <w:highlight w:val="white"/>
        </w:rPr>
        <w:t xml:space="preserve"> No.73% of the respondents agreed that </w:t>
      </w:r>
      <w:r>
        <w:rPr>
          <w:rFonts w:ascii="Times New Roman" w:cs="Times New Roman" w:hAnsi="Times New Roman"/>
          <w:sz w:val="26"/>
          <w:szCs w:val="26"/>
          <w:highlight w:val="white"/>
        </w:rPr>
        <w:t>Yes</w:t>
      </w:r>
      <w:r>
        <w:rPr>
          <w:rFonts w:ascii="Times New Roman" w:cs="Times New Roman" w:hAnsi="Times New Roman"/>
          <w:sz w:val="26"/>
          <w:szCs w:val="26"/>
          <w:highlight w:val="white"/>
        </w:rPr>
        <w:t xml:space="preserve"> falsifying records by tax payers affect revenue generation</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in Nigeria. While 27% response </w:t>
      </w:r>
      <w:r>
        <w:rPr>
          <w:rFonts w:ascii="Times New Roman" w:cs="Times New Roman" w:hAnsi="Times New Roman"/>
          <w:sz w:val="26"/>
          <w:szCs w:val="26"/>
          <w:highlight w:val="white"/>
        </w:rPr>
        <w:t>“</w:t>
      </w:r>
      <w:r>
        <w:rPr>
          <w:rFonts w:ascii="Times New Roman" w:cs="Times New Roman" w:hAnsi="Times New Roman"/>
          <w:sz w:val="26"/>
          <w:szCs w:val="26"/>
          <w:highlight w:val="white"/>
        </w:rPr>
        <w:t>No</w:t>
      </w:r>
      <w:r>
        <w:rPr>
          <w:rFonts w:ascii="Times New Roman" w:cs="Times New Roman" w:hAnsi="Times New Roman"/>
          <w:sz w:val="26"/>
          <w:szCs w:val="26"/>
          <w:highlight w:val="white"/>
        </w:rPr>
        <w:t>”</w:t>
      </w:r>
      <w:r>
        <w:rPr>
          <w:rFonts w:ascii="Times New Roman" w:cs="Times New Roman" w:hAnsi="Times New Roman"/>
          <w:sz w:val="26"/>
          <w:szCs w:val="26"/>
          <w:highlight w:val="white"/>
        </w:rPr>
        <w:t xml:space="preserve"> 93% of the respondents agreed </w:t>
      </w:r>
      <w:r>
        <w:rPr>
          <w:rFonts w:ascii="Times New Roman" w:cs="Times New Roman" w:hAnsi="Times New Roman"/>
          <w:sz w:val="26"/>
          <w:szCs w:val="26"/>
          <w:highlight w:val="white"/>
        </w:rPr>
        <w:t xml:space="preserve">that </w:t>
      </w:r>
      <w:r>
        <w:rPr>
          <w:rFonts w:ascii="Times New Roman" w:cs="Times New Roman" w:hAnsi="Times New Roman"/>
          <w:sz w:val="26"/>
          <w:szCs w:val="26"/>
          <w:highlight w:val="white"/>
        </w:rPr>
        <w:t>“</w:t>
      </w:r>
      <w:r>
        <w:rPr>
          <w:rFonts w:ascii="Times New Roman" w:cs="Times New Roman" w:hAnsi="Times New Roman"/>
          <w:sz w:val="26"/>
          <w:szCs w:val="26"/>
          <w:highlight w:val="white"/>
        </w:rPr>
        <w:t>Yes</w:t>
      </w:r>
      <w:r>
        <w:rPr>
          <w:rFonts w:ascii="Times New Roman" w:cs="Times New Roman" w:hAnsi="Times New Roman"/>
          <w:sz w:val="26"/>
          <w:szCs w:val="26"/>
          <w:highlight w:val="white"/>
        </w:rPr>
        <w:t>”</w:t>
      </w:r>
      <w:r>
        <w:rPr>
          <w:rFonts w:ascii="Times New Roman" w:cs="Times New Roman" w:hAnsi="Times New Roman"/>
          <w:sz w:val="26"/>
          <w:szCs w:val="26"/>
          <w:highlight w:val="white"/>
        </w:rPr>
        <w:t xml:space="preserve"> underpayment of table affect revenue generation i</w:t>
      </w:r>
      <w:r>
        <w:rPr>
          <w:rFonts w:ascii="Times New Roman" w:cs="Times New Roman" w:hAnsi="Times New Roman"/>
          <w:sz w:val="26"/>
          <w:szCs w:val="26"/>
          <w:highlight w:val="white"/>
        </w:rPr>
        <w:t>n Nigeria while 7% response “No”</w:t>
      </w:r>
      <w:r>
        <w:rPr>
          <w:rFonts w:ascii="Times New Roman" w:cs="Times New Roman" w:hAnsi="Times New Roman"/>
          <w:sz w:val="26"/>
          <w:szCs w:val="26"/>
          <w:highlight w:val="white"/>
        </w:rPr>
        <w:t xml:space="preserve"> 43% of the respondent agreed that </w:t>
      </w:r>
      <w:r>
        <w:rPr>
          <w:rFonts w:ascii="Times New Roman" w:cs="Times New Roman" w:hAnsi="Times New Roman"/>
          <w:sz w:val="26"/>
          <w:szCs w:val="26"/>
          <w:highlight w:val="white"/>
        </w:rPr>
        <w:t>“</w:t>
      </w:r>
      <w:r>
        <w:rPr>
          <w:rFonts w:ascii="Times New Roman" w:cs="Times New Roman" w:hAnsi="Times New Roman"/>
          <w:sz w:val="26"/>
          <w:szCs w:val="26"/>
          <w:highlight w:val="white"/>
        </w:rPr>
        <w:t>Yes</w:t>
      </w:r>
      <w:r>
        <w:rPr>
          <w:rFonts w:ascii="Times New Roman" w:cs="Times New Roman" w:hAnsi="Times New Roman"/>
          <w:sz w:val="26"/>
          <w:szCs w:val="26"/>
          <w:highlight w:val="white"/>
        </w:rPr>
        <w:t>”</w:t>
      </w:r>
      <w:r>
        <w:rPr>
          <w:rFonts w:ascii="Times New Roman" w:cs="Times New Roman" w:hAnsi="Times New Roman"/>
          <w:sz w:val="26"/>
          <w:szCs w:val="26"/>
          <w:highlight w:val="white"/>
        </w:rPr>
        <w:t xml:space="preserve"> there is no significant relationship between false declaration of income or</w:t>
      </w:r>
      <w:r>
        <w:rPr>
          <w:rFonts w:ascii="Times New Roman" w:cs="Times New Roman" w:hAnsi="Times New Roman"/>
          <w:sz w:val="26"/>
          <w:szCs w:val="26"/>
          <w:highlight w:val="white"/>
        </w:rPr>
        <w:t xml:space="preserve"> profit and revenue generation i</w:t>
      </w:r>
      <w:r>
        <w:rPr>
          <w:rFonts w:ascii="Times New Roman" w:cs="Times New Roman" w:hAnsi="Times New Roman"/>
          <w:sz w:val="26"/>
          <w:szCs w:val="26"/>
          <w:highlight w:val="white"/>
        </w:rPr>
        <w:t xml:space="preserve">n </w:t>
      </w:r>
      <w:r>
        <w:rPr>
          <w:rFonts w:ascii="Times New Roman" w:cs="Times New Roman" w:hAnsi="Times New Roman"/>
          <w:sz w:val="26"/>
          <w:szCs w:val="26"/>
          <w:highlight w:val="white"/>
        </w:rPr>
        <w:t>Nigeria, while 57%  Response “No” 37%</w:t>
      </w:r>
    </w:p>
    <w:p>
      <w:pPr>
        <w:pStyle w:val="style0"/>
        <w:shd w:val="clear" w:color="auto" w:fill="ffffff"/>
        <w:spacing w:lineRule="auto" w:line="360"/>
        <w:ind w:left="720"/>
        <w:jc w:val="both"/>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Of respondents agreed “Yes” that there is no significant relationship between falsifying records and revenue generation in Nigeria while, 63% response “No” 22% of the </w:t>
      </w:r>
      <w:r>
        <w:rPr>
          <w:rFonts w:ascii="Times New Roman" w:cs="Times New Roman" w:hAnsi="Times New Roman"/>
          <w:sz w:val="26"/>
          <w:szCs w:val="26"/>
          <w:highlight w:val="white"/>
        </w:rPr>
        <w:t xml:space="preserve">respondents agreed that “Yes” there is no significant relationship between underpayment of taxes and revenue generation in Nigeria while 78% response “No”. The presentation and analyzing of data according to research question and research hypothesis is summarized and presented in the table below. </w:t>
      </w:r>
    </w:p>
    <w:tbl>
      <w:tblPr>
        <w:tblStyle w:val="style154"/>
        <w:tblW w:w="0" w:type="auto"/>
        <w:jc w:val="center"/>
        <w:tblLook w:val="04A0" w:firstRow="1" w:lastRow="0" w:firstColumn="1" w:lastColumn="0" w:noHBand="0" w:noVBand="1"/>
      </w:tblPr>
      <w:tblGrid>
        <w:gridCol w:w="1656"/>
        <w:gridCol w:w="2453"/>
        <w:gridCol w:w="1498"/>
        <w:gridCol w:w="1554"/>
        <w:gridCol w:w="1867"/>
      </w:tblGrid>
      <w:tr>
        <w:trPr>
          <w:jc w:val="center"/>
        </w:trPr>
        <w:tc>
          <w:tcPr>
            <w:tcW w:w="658"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S/N</w:t>
            </w:r>
          </w:p>
        </w:tc>
        <w:tc>
          <w:tcPr>
            <w:tcW w:w="2953" w:type="dxa"/>
            <w:tcBorders/>
          </w:tcPr>
          <w:p>
            <w:pPr>
              <w:pStyle w:val="style0"/>
              <w:jc w:val="center"/>
              <w:contextualSpacing/>
              <w:rPr>
                <w:rFonts w:ascii="Times New Roman" w:cs="Times New Roman" w:hAnsi="Times New Roman"/>
                <w:b/>
                <w:sz w:val="26"/>
                <w:szCs w:val="26"/>
                <w:highlight w:val="white"/>
              </w:rPr>
            </w:pPr>
            <w:r>
              <w:rPr>
                <w:rFonts w:ascii="Times New Roman" w:cs="Times New Roman" w:hAnsi="Times New Roman"/>
                <w:b/>
                <w:sz w:val="26"/>
                <w:szCs w:val="26"/>
                <w:highlight w:val="white"/>
              </w:rPr>
              <w:t>RESEARCH QUESTION AND HYPOTHESIS</w:t>
            </w:r>
          </w:p>
        </w:tc>
        <w:tc>
          <w:tcPr>
            <w:tcW w:w="1787"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OPTION</w:t>
            </w:r>
          </w:p>
        </w:tc>
        <w:tc>
          <w:tcPr>
            <w:tcW w:w="1790"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NUMBER</w:t>
            </w:r>
          </w:p>
        </w:tc>
        <w:tc>
          <w:tcPr>
            <w:tcW w:w="1828"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PERCENTAGE</w:t>
            </w:r>
          </w:p>
        </w:tc>
      </w:tr>
      <w:tr>
        <w:tblPrEx/>
        <w:trPr>
          <w:jc w:val="center"/>
        </w:trPr>
        <w:tc>
          <w:tcPr>
            <w:tcW w:w="658" w:type="dxa"/>
            <w:tcBorders/>
          </w:tcPr>
          <w:p>
            <w:pPr>
              <w:pStyle w:val="style179"/>
              <w:numPr>
                <w:ilvl w:val="0"/>
                <w:numId w:val="7"/>
              </w:numPr>
              <w:rPr>
                <w:rFonts w:ascii="Times New Roman" w:cs="Times New Roman" w:hAnsi="Times New Roman"/>
                <w:sz w:val="26"/>
                <w:szCs w:val="26"/>
                <w:highlight w:val="white"/>
              </w:rPr>
            </w:pPr>
          </w:p>
        </w:tc>
        <w:tc>
          <w:tcPr>
            <w:tcW w:w="2953"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Does false declaration of income or profit affect the revenue generation </w:t>
            </w:r>
            <w:r>
              <w:rPr>
                <w:rFonts w:ascii="Times New Roman" w:cs="Times New Roman" w:hAnsi="Times New Roman"/>
                <w:sz w:val="26"/>
                <w:szCs w:val="26"/>
                <w:highlight w:val="white"/>
              </w:rPr>
              <w:t>in Nigeria.</w:t>
            </w:r>
          </w:p>
        </w:tc>
        <w:tc>
          <w:tcPr>
            <w:tcW w:w="1787"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Yes</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No</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1790"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17</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5</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c>
          <w:tcPr>
            <w:tcW w:w="1828"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81</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19</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100</w:t>
            </w:r>
          </w:p>
        </w:tc>
      </w:tr>
      <w:tr>
        <w:tblPrEx/>
        <w:trPr>
          <w:jc w:val="center"/>
        </w:trPr>
        <w:tc>
          <w:tcPr>
            <w:tcW w:w="658" w:type="dxa"/>
            <w:tcBorders/>
          </w:tcPr>
          <w:p>
            <w:pPr>
              <w:pStyle w:val="style179"/>
              <w:numPr>
                <w:ilvl w:val="0"/>
                <w:numId w:val="7"/>
              </w:numPr>
              <w:rPr>
                <w:rFonts w:ascii="Times New Roman" w:cs="Times New Roman" w:hAnsi="Times New Roman"/>
                <w:sz w:val="26"/>
                <w:szCs w:val="26"/>
                <w:highlight w:val="white"/>
              </w:rPr>
            </w:pPr>
          </w:p>
        </w:tc>
        <w:tc>
          <w:tcPr>
            <w:tcW w:w="2953"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Does falsifying records by tax payer affect revenue generation in Nigeria? </w:t>
            </w:r>
          </w:p>
        </w:tc>
        <w:tc>
          <w:tcPr>
            <w:tcW w:w="1787"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Yes</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No</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1790"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16</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6</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c>
          <w:tcPr>
            <w:tcW w:w="1828"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73</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27</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100</w:t>
            </w:r>
          </w:p>
        </w:tc>
      </w:tr>
      <w:tr>
        <w:tblPrEx/>
        <w:trPr>
          <w:jc w:val="center"/>
        </w:trPr>
        <w:tc>
          <w:tcPr>
            <w:tcW w:w="658" w:type="dxa"/>
            <w:tcBorders/>
          </w:tcPr>
          <w:p>
            <w:pPr>
              <w:pStyle w:val="style179"/>
              <w:numPr>
                <w:ilvl w:val="0"/>
                <w:numId w:val="7"/>
              </w:numPr>
              <w:rPr>
                <w:rFonts w:ascii="Times New Roman" w:cs="Times New Roman" w:hAnsi="Times New Roman"/>
                <w:sz w:val="26"/>
                <w:szCs w:val="26"/>
                <w:highlight w:val="white"/>
              </w:rPr>
            </w:pPr>
          </w:p>
        </w:tc>
        <w:tc>
          <w:tcPr>
            <w:tcW w:w="2953"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Dots underpayment of taxes affect revenue generation in Nigeria.</w:t>
            </w:r>
          </w:p>
        </w:tc>
        <w:tc>
          <w:tcPr>
            <w:tcW w:w="1787"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Yes</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No</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1790"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20</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2</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c>
          <w:tcPr>
            <w:tcW w:w="1828"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93</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7</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100</w:t>
            </w:r>
          </w:p>
        </w:tc>
      </w:tr>
      <w:tr>
        <w:tblPrEx/>
        <w:trPr>
          <w:jc w:val="center"/>
        </w:trPr>
        <w:tc>
          <w:tcPr>
            <w:tcW w:w="658" w:type="dxa"/>
            <w:tcBorders/>
          </w:tcPr>
          <w:p>
            <w:pPr>
              <w:pStyle w:val="style179"/>
              <w:numPr>
                <w:ilvl w:val="0"/>
                <w:numId w:val="7"/>
              </w:numPr>
              <w:rPr>
                <w:rFonts w:ascii="Times New Roman" w:cs="Times New Roman" w:hAnsi="Times New Roman"/>
                <w:sz w:val="26"/>
                <w:szCs w:val="26"/>
                <w:highlight w:val="white"/>
              </w:rPr>
            </w:pPr>
          </w:p>
        </w:tc>
        <w:tc>
          <w:tcPr>
            <w:tcW w:w="2953"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There is no significant relationship between false declaration of income or profit and revenue generation in Nigeria.</w:t>
            </w:r>
          </w:p>
        </w:tc>
        <w:tc>
          <w:tcPr>
            <w:tcW w:w="1787"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Yes</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No</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1790"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10</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12</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c>
          <w:tcPr>
            <w:tcW w:w="1828"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43</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57</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100</w:t>
            </w:r>
          </w:p>
        </w:tc>
      </w:tr>
      <w:tr>
        <w:tblPrEx/>
        <w:trPr>
          <w:jc w:val="center"/>
        </w:trPr>
        <w:tc>
          <w:tcPr>
            <w:tcW w:w="658" w:type="dxa"/>
            <w:tcBorders/>
          </w:tcPr>
          <w:p>
            <w:pPr>
              <w:pStyle w:val="style179"/>
              <w:numPr>
                <w:ilvl w:val="0"/>
                <w:numId w:val="7"/>
              </w:numPr>
              <w:rPr>
                <w:rFonts w:ascii="Times New Roman" w:cs="Times New Roman" w:hAnsi="Times New Roman"/>
                <w:sz w:val="26"/>
                <w:szCs w:val="26"/>
                <w:highlight w:val="white"/>
              </w:rPr>
            </w:pPr>
          </w:p>
        </w:tc>
        <w:tc>
          <w:tcPr>
            <w:tcW w:w="2953"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There is no significant relationship between falsifying records and revenue generation in Nigeria.</w:t>
            </w:r>
          </w:p>
        </w:tc>
        <w:tc>
          <w:tcPr>
            <w:tcW w:w="1787"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Yes</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No</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1790"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8</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14</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c>
          <w:tcPr>
            <w:tcW w:w="1828"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37</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63</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100</w:t>
            </w:r>
          </w:p>
        </w:tc>
      </w:tr>
      <w:tr>
        <w:tblPrEx/>
        <w:trPr>
          <w:jc w:val="center"/>
        </w:trPr>
        <w:tc>
          <w:tcPr>
            <w:tcW w:w="658" w:type="dxa"/>
            <w:tcBorders/>
          </w:tcPr>
          <w:p>
            <w:pPr>
              <w:pStyle w:val="style179"/>
              <w:numPr>
                <w:ilvl w:val="0"/>
                <w:numId w:val="7"/>
              </w:numPr>
              <w:rPr>
                <w:rFonts w:ascii="Times New Roman" w:cs="Times New Roman" w:hAnsi="Times New Roman"/>
                <w:sz w:val="26"/>
                <w:szCs w:val="26"/>
                <w:highlight w:val="white"/>
              </w:rPr>
            </w:pPr>
          </w:p>
        </w:tc>
        <w:tc>
          <w:tcPr>
            <w:tcW w:w="2953"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There is no significant relationship between underpayment of taxes </w:t>
            </w:r>
            <w:r>
              <w:rPr>
                <w:rFonts w:ascii="Times New Roman" w:cs="Times New Roman" w:hAnsi="Times New Roman"/>
                <w:sz w:val="26"/>
                <w:szCs w:val="26"/>
                <w:highlight w:val="white"/>
              </w:rPr>
              <w:t>and revenue generation in Nigeria.</w:t>
            </w:r>
          </w:p>
        </w:tc>
        <w:tc>
          <w:tcPr>
            <w:tcW w:w="1787"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 Yes</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No</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1790"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5</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17</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c>
          <w:tcPr>
            <w:tcW w:w="1828" w:type="dxa"/>
            <w:tcBorders/>
          </w:tcPr>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22</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78</w:t>
            </w:r>
          </w:p>
          <w:p>
            <w:pPr>
              <w:pStyle w:val="style0"/>
              <w:jc w:val="both"/>
              <w:rPr>
                <w:rFonts w:ascii="Times New Roman" w:cs="Times New Roman" w:hAnsi="Times New Roman"/>
                <w:sz w:val="26"/>
                <w:szCs w:val="26"/>
                <w:highlight w:val="white"/>
              </w:rPr>
            </w:pPr>
            <w:r>
              <w:rPr>
                <w:rFonts w:ascii="Times New Roman" w:cs="Times New Roman" w:hAnsi="Times New Roman"/>
                <w:sz w:val="26"/>
                <w:szCs w:val="26"/>
                <w:highlight w:val="white"/>
              </w:rPr>
              <w:t>100</w:t>
            </w:r>
          </w:p>
        </w:tc>
      </w:tr>
    </w:tbl>
    <w:p>
      <w:pPr>
        <w:pStyle w:val="style0"/>
        <w:shd w:val="clear" w:color="auto" w:fill="ffffff"/>
        <w:spacing w:lineRule="auto" w:line="360"/>
        <w:ind w:left="720"/>
        <w:jc w:val="both"/>
        <w:rPr>
          <w:rFonts w:ascii="Times New Roman" w:cs="Times New Roman" w:hAnsi="Times New Roman"/>
          <w:sz w:val="26"/>
          <w:szCs w:val="26"/>
          <w:highlight w:val="white"/>
        </w:rPr>
      </w:pPr>
    </w:p>
    <w:p>
      <w:pPr>
        <w:pStyle w:val="style0"/>
        <w:shd w:val="clear" w:color="auto" w:fill="ffffff"/>
        <w:spacing w:lineRule="auto" w:line="360"/>
        <w:rPr>
          <w:rFonts w:ascii="Times New Roman" w:cs="Times New Roman" w:hAnsi="Times New Roman"/>
          <w:b/>
          <w:sz w:val="30"/>
          <w:szCs w:val="30"/>
          <w:highlight w:val="white"/>
        </w:rPr>
      </w:pPr>
      <w:r>
        <w:rPr>
          <w:rFonts w:ascii="Times New Roman" w:cs="Times New Roman" w:hAnsi="Times New Roman"/>
          <w:b/>
          <w:sz w:val="30"/>
          <w:szCs w:val="30"/>
          <w:highlight w:val="white"/>
        </w:rPr>
        <w:t>4.4</w:t>
      </w:r>
      <w:r>
        <w:rPr>
          <w:rFonts w:ascii="Times New Roman" w:cs="Times New Roman" w:hAnsi="Times New Roman"/>
          <w:b/>
          <w:sz w:val="30"/>
          <w:szCs w:val="30"/>
          <w:highlight w:val="white"/>
        </w:rPr>
        <w:tab/>
      </w:r>
      <w:r>
        <w:rPr>
          <w:rFonts w:ascii="Times New Roman" w:cs="Times New Roman" w:hAnsi="Times New Roman"/>
          <w:b/>
          <w:sz w:val="30"/>
          <w:szCs w:val="30"/>
          <w:highlight w:val="white"/>
        </w:rPr>
        <w:t>Analysis of the Data.</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ab/>
      </w:r>
      <w:r>
        <w:rPr>
          <w:rFonts w:ascii="Times New Roman" w:cs="Times New Roman" w:hAnsi="Times New Roman"/>
          <w:sz w:val="26"/>
          <w:szCs w:val="26"/>
          <w:highlight w:val="white"/>
        </w:rPr>
        <w:t xml:space="preserve">The critical position occupied by data presentation and analysis was clearly perceived and given values consideration from the grounds that conclusion and recommendation concerning the research are derived from the data presented and analyzed. The analysis of responses obtained from the respondents is contained in this section. The data is presented and analyzed in tabular forms for easy interpretation and assimilation.      </w:t>
      </w:r>
    </w:p>
    <w:p>
      <w:pPr>
        <w:pStyle w:val="style0"/>
        <w:shd w:val="clear" w:color="auto" w:fill="ffffff"/>
        <w:spacing w:lineRule="auto" w:line="360"/>
        <w:jc w:val="both"/>
        <w:rPr>
          <w:rFonts w:ascii="Times New Roman" w:cs="Times New Roman" w:hAnsi="Times New Roman"/>
          <w:b/>
          <w:sz w:val="30"/>
          <w:szCs w:val="30"/>
          <w:highlight w:val="white"/>
        </w:rPr>
      </w:pPr>
      <w:r>
        <w:rPr>
          <w:rFonts w:ascii="Times New Roman" w:cs="Times New Roman" w:hAnsi="Times New Roman"/>
          <w:b/>
          <w:sz w:val="30"/>
          <w:szCs w:val="30"/>
          <w:highlight w:val="white"/>
        </w:rPr>
        <w:t>4.5</w:t>
      </w:r>
      <w:r>
        <w:rPr>
          <w:rFonts w:ascii="Times New Roman" w:cs="Times New Roman" w:hAnsi="Times New Roman"/>
          <w:b/>
          <w:sz w:val="30"/>
          <w:szCs w:val="30"/>
          <w:highlight w:val="white"/>
        </w:rPr>
        <w:tab/>
      </w:r>
      <w:r>
        <w:rPr>
          <w:rFonts w:ascii="Times New Roman" w:cs="Times New Roman" w:hAnsi="Times New Roman"/>
          <w:b/>
          <w:sz w:val="30"/>
          <w:szCs w:val="30"/>
          <w:highlight w:val="white"/>
        </w:rPr>
        <w:t>Test of Hypothesis</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ab/>
      </w:r>
      <w:r>
        <w:rPr>
          <w:rFonts w:ascii="Times New Roman" w:cs="Times New Roman" w:hAnsi="Times New Roman"/>
          <w:sz w:val="26"/>
          <w:szCs w:val="26"/>
          <w:highlight w:val="white"/>
        </w:rPr>
        <w:t>In carrying out this research project, two levels were used to test the research question posted.</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ab/>
      </w:r>
      <w:r>
        <w:rPr>
          <w:rFonts w:ascii="Times New Roman" w:cs="Times New Roman" w:hAnsi="Times New Roman"/>
          <w:sz w:val="26"/>
          <w:szCs w:val="26"/>
          <w:highlight w:val="white"/>
        </w:rPr>
        <w:t xml:space="preserve">The aim of topic is to test the validity of the hypothesis formulated in the introductory chapter to this study, to carry-out this test, the chi-square test will be used.  </w:t>
      </w:r>
    </w:p>
    <w:p>
      <w:pPr>
        <w:pStyle w:val="style0"/>
        <w:shd w:val="clear" w:color="auto" w:fill="ffffff"/>
        <w:spacing w:lineRule="auto" w:line="360"/>
        <w:jc w:val="center"/>
        <w:rPr>
          <w:rFonts w:ascii="Times New Roman" w:cs="Times New Roman" w:hAnsi="Times New Roman"/>
          <w:b/>
          <w:sz w:val="30"/>
          <w:szCs w:val="30"/>
          <w:highlight w:val="white"/>
        </w:rPr>
      </w:pPr>
      <w:r>
        <w:rPr>
          <w:rFonts w:ascii="Times New Roman" w:cs="Times New Roman" w:hAnsi="Times New Roman"/>
          <w:b/>
          <w:sz w:val="30"/>
          <w:szCs w:val="30"/>
          <w:highlight w:val="white"/>
        </w:rPr>
        <w:t>HYPOTHESIS ONE</w:t>
      </w:r>
    </w:p>
    <w:p>
      <w:pPr>
        <w:pStyle w:val="style0"/>
        <w:shd w:val="clear" w:color="auto" w:fill="ffffff"/>
        <w:spacing w:lineRule="auto" w:line="360"/>
        <w:rPr>
          <w:rFonts w:ascii="Times New Roman" w:cs="Times New Roman" w:hAnsi="Times New Roman"/>
          <w:sz w:val="26"/>
          <w:szCs w:val="26"/>
          <w:highlight w:val="white"/>
        </w:rPr>
      </w:pPr>
      <w:r>
        <w:rPr>
          <w:rFonts w:ascii="Times New Roman" w:cs="Times New Roman" w:hAnsi="Times New Roman"/>
          <w:b/>
          <w:sz w:val="26"/>
          <w:szCs w:val="26"/>
          <w:highlight w:val="white"/>
        </w:rPr>
        <w:t xml:space="preserve">HO. </w:t>
      </w:r>
      <w:r>
        <w:rPr>
          <w:rFonts w:ascii="Times New Roman" w:cs="Times New Roman" w:hAnsi="Times New Roman"/>
          <w:sz w:val="26"/>
          <w:szCs w:val="26"/>
          <w:highlight w:val="white"/>
        </w:rPr>
        <w:t>There is no signifi</w:t>
      </w:r>
      <w:r>
        <w:rPr>
          <w:rFonts w:ascii="Times New Roman" w:cs="Times New Roman" w:hAnsi="Times New Roman"/>
          <w:sz w:val="26"/>
          <w:szCs w:val="26"/>
          <w:highlight w:val="white"/>
        </w:rPr>
        <w:t xml:space="preserve">cant relationship between false declaration of income or profit and revenue generation in Nigeria. </w:t>
      </w:r>
    </w:p>
    <w:p>
      <w:pPr>
        <w:pStyle w:val="style0"/>
        <w:shd w:val="clear" w:color="auto" w:fill="ffffff"/>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 </w:t>
      </w:r>
      <w:r>
        <w:rPr>
          <w:rFonts w:ascii="Times New Roman" w:cs="Times New Roman" w:hAnsi="Times New Roman"/>
          <w:b/>
          <w:sz w:val="26"/>
          <w:szCs w:val="26"/>
          <w:highlight w:val="white"/>
        </w:rPr>
        <w:t xml:space="preserve">H1. </w:t>
      </w:r>
      <w:r>
        <w:rPr>
          <w:rFonts w:ascii="Times New Roman" w:cs="Times New Roman" w:hAnsi="Times New Roman"/>
          <w:sz w:val="26"/>
          <w:szCs w:val="26"/>
          <w:highlight w:val="white"/>
        </w:rPr>
        <w:t>Does false declaration of income or profit affect the revenue generation in Nigeria.</w:t>
      </w:r>
    </w:p>
    <w:p>
      <w:pPr>
        <w:pStyle w:val="style0"/>
        <w:shd w:val="clear" w:color="auto" w:fill="ffffff"/>
        <w:spacing w:lineRule="auto" w:line="360"/>
        <w:rPr>
          <w:rFonts w:ascii="Times New Roman" w:cs="Times New Roman" w:hAnsi="Times New Roman"/>
          <w:sz w:val="26"/>
          <w:szCs w:val="26"/>
          <w:highlight w:val="white"/>
        </w:rPr>
      </w:pPr>
      <w:r>
        <w:rPr>
          <w:rFonts w:ascii="Times New Roman" w:cs="Times New Roman" w:hAnsi="Times New Roman"/>
          <w:b/>
          <w:sz w:val="26"/>
          <w:szCs w:val="26"/>
          <w:highlight w:val="white"/>
        </w:rPr>
        <w:tab/>
      </w:r>
      <w:r>
        <w:rPr>
          <w:rFonts w:ascii="Times New Roman" w:cs="Times New Roman" w:hAnsi="Times New Roman"/>
          <w:sz w:val="26"/>
          <w:szCs w:val="26"/>
          <w:highlight w:val="white"/>
        </w:rPr>
        <w:t>Using</w:t>
      </w:r>
      <w:r>
        <w:rPr>
          <w:rFonts w:ascii="Times New Roman" w:cs="Times New Roman" w:hAnsi="Times New Roman"/>
          <w:sz w:val="26"/>
          <w:szCs w:val="26"/>
          <w:highlight w:val="white"/>
        </w:rPr>
        <w:t xml:space="preserve"> chi-square DO</w:t>
      </w:r>
      <w:r>
        <w:rPr>
          <w:rFonts w:ascii="Times New Roman" w:cs="Times New Roman" w:hAnsi="Times New Roman"/>
          <w:sz w:val="24"/>
          <w:szCs w:val="26"/>
          <w:highlight w:val="white"/>
          <w:vertAlign w:val="superscript"/>
        </w:rPr>
        <w:t>2</w:t>
      </w:r>
      <w:r>
        <w:rPr>
          <w:rFonts w:ascii="Times New Roman" w:cs="Times New Roman" w:hAnsi="Times New Roman"/>
          <w:sz w:val="26"/>
          <w:szCs w:val="26"/>
          <w:highlight w:val="white"/>
        </w:rPr>
        <w:t>= (0-e</w:t>
      </w:r>
      <w:r>
        <w:rPr>
          <w:rFonts w:ascii="Times New Roman" w:cs="Times New Roman" w:hAnsi="Times New Roman"/>
          <w:sz w:val="26"/>
          <w:szCs w:val="26"/>
          <w:highlight w:val="white"/>
        </w:rPr>
        <w:t>)</w:t>
      </w:r>
      <w:r>
        <w:rPr>
          <w:rFonts w:ascii="Times New Roman" w:cs="Times New Roman" w:hAnsi="Times New Roman"/>
          <w:sz w:val="26"/>
          <w:szCs w:val="26"/>
          <w:highlight w:val="white"/>
          <w:vertAlign w:val="superscript"/>
        </w:rPr>
        <w:t>2</w:t>
      </w:r>
      <w:r>
        <w:rPr>
          <w:rFonts w:ascii="Times New Roman" w:cs="Times New Roman" w:hAnsi="Times New Roman"/>
          <w:sz w:val="26"/>
          <w:szCs w:val="26"/>
          <w:highlight w:val="white"/>
        </w:rPr>
        <w:t xml:space="preserve"> where, O= The observed frequency B=The expected frequency. The degree of freedom is given as (r-1</w:t>
      </w:r>
      <w:r>
        <w:rPr>
          <w:rFonts w:ascii="Times New Roman" w:cs="Times New Roman" w:hAnsi="Times New Roman"/>
          <w:sz w:val="26"/>
          <w:szCs w:val="26"/>
          <w:highlight w:val="white"/>
        </w:rPr>
        <w:t xml:space="preserve">) x </w:t>
      </w:r>
      <w:r>
        <w:rPr>
          <w:rFonts w:ascii="Times New Roman" w:cs="Times New Roman" w:hAnsi="Times New Roman"/>
          <w:sz w:val="26"/>
          <w:szCs w:val="26"/>
          <w:highlight w:val="white"/>
        </w:rPr>
        <w:t>(c-1)</w:t>
      </w:r>
      <w:r>
        <w:rPr>
          <w:rFonts w:ascii="Times New Roman" w:cs="Times New Roman" w:hAnsi="Times New Roman"/>
          <w:sz w:val="26"/>
          <w:szCs w:val="26"/>
          <w:highlight w:val="white"/>
        </w:rPr>
        <w:t>. Assuming a level of significant to be 5%= 0.05.</w:t>
      </w:r>
    </w:p>
    <w:p>
      <w:pPr>
        <w:pStyle w:val="style0"/>
        <w:shd w:val="clear" w:color="auto" w:fill="ffffff"/>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To test this hypothesis, response to 1 and 4 of the data presented in table 4.3 above will be use.</w:t>
      </w:r>
    </w:p>
    <w:tbl>
      <w:tblPr>
        <w:tblStyle w:val="style154"/>
        <w:tblW w:w="0" w:type="auto"/>
        <w:tblLook w:val="04A0" w:firstRow="1" w:lastRow="0" w:firstColumn="1" w:lastColumn="0" w:noHBand="0" w:noVBand="1"/>
      </w:tblPr>
      <w:tblGrid>
        <w:gridCol w:w="2254"/>
        <w:gridCol w:w="2254"/>
        <w:gridCol w:w="2254"/>
        <w:gridCol w:w="2254"/>
      </w:tblGrid>
      <w:tr>
        <w:trPr/>
        <w:tc>
          <w:tcPr>
            <w:tcW w:w="2254"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STATEMENT NO</w:t>
            </w:r>
          </w:p>
        </w:tc>
        <w:tc>
          <w:tcPr>
            <w:tcW w:w="2254"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YES</w:t>
            </w:r>
          </w:p>
        </w:tc>
        <w:tc>
          <w:tcPr>
            <w:tcW w:w="2254"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NO</w:t>
            </w:r>
          </w:p>
        </w:tc>
        <w:tc>
          <w:tcPr>
            <w:tcW w:w="2254"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TOTAL</w:t>
            </w:r>
          </w:p>
        </w:tc>
      </w:tr>
      <w:tr>
        <w:tblPrEx/>
        <w:trPr/>
        <w:tc>
          <w:tcPr>
            <w:tcW w:w="2254" w:type="dxa"/>
            <w:tcBorders/>
          </w:tcPr>
          <w:p>
            <w:pPr>
              <w:pStyle w:val="style0"/>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1</w:t>
            </w:r>
          </w:p>
        </w:tc>
        <w:tc>
          <w:tcPr>
            <w:tcW w:w="2254" w:type="dxa"/>
            <w:tcBorders/>
          </w:tcPr>
          <w:p>
            <w:pPr>
              <w:pStyle w:val="style0"/>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10</w:t>
            </w:r>
          </w:p>
        </w:tc>
        <w:tc>
          <w:tcPr>
            <w:tcW w:w="2254" w:type="dxa"/>
            <w:tcBorders/>
          </w:tcPr>
          <w:p>
            <w:pPr>
              <w:pStyle w:val="style0"/>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12</w:t>
            </w:r>
          </w:p>
        </w:tc>
        <w:tc>
          <w:tcPr>
            <w:tcW w:w="2254" w:type="dxa"/>
            <w:tcBorders/>
          </w:tcPr>
          <w:p>
            <w:pPr>
              <w:pStyle w:val="style0"/>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27</w:t>
            </w:r>
          </w:p>
        </w:tc>
      </w:tr>
      <w:tr>
        <w:tblPrEx/>
        <w:trPr/>
        <w:tc>
          <w:tcPr>
            <w:tcW w:w="2254" w:type="dxa"/>
            <w:tcBorders/>
          </w:tcPr>
          <w:p>
            <w:pPr>
              <w:pStyle w:val="style0"/>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4</w:t>
            </w:r>
          </w:p>
        </w:tc>
        <w:tc>
          <w:tcPr>
            <w:tcW w:w="2254" w:type="dxa"/>
            <w:tcBorders/>
          </w:tcPr>
          <w:p>
            <w:pPr>
              <w:pStyle w:val="style0"/>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17</w:t>
            </w:r>
          </w:p>
        </w:tc>
        <w:tc>
          <w:tcPr>
            <w:tcW w:w="2254" w:type="dxa"/>
            <w:tcBorders/>
          </w:tcPr>
          <w:p>
            <w:pPr>
              <w:pStyle w:val="style0"/>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5</w:t>
            </w:r>
          </w:p>
        </w:tc>
        <w:tc>
          <w:tcPr>
            <w:tcW w:w="2254" w:type="dxa"/>
            <w:tcBorders/>
          </w:tcPr>
          <w:p>
            <w:pPr>
              <w:pStyle w:val="style0"/>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r>
      <w:tr>
        <w:tblPrEx/>
        <w:trPr/>
        <w:tc>
          <w:tcPr>
            <w:tcW w:w="2254" w:type="dxa"/>
            <w:tcBorders/>
          </w:tcPr>
          <w:p>
            <w:pPr>
              <w:pStyle w:val="style0"/>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2254" w:type="dxa"/>
            <w:tcBorders/>
          </w:tcPr>
          <w:p>
            <w:pPr>
              <w:pStyle w:val="style0"/>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27</w:t>
            </w:r>
          </w:p>
        </w:tc>
        <w:tc>
          <w:tcPr>
            <w:tcW w:w="2254" w:type="dxa"/>
            <w:tcBorders/>
          </w:tcPr>
          <w:p>
            <w:pPr>
              <w:pStyle w:val="style0"/>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17</w:t>
            </w:r>
          </w:p>
        </w:tc>
        <w:tc>
          <w:tcPr>
            <w:tcW w:w="2254" w:type="dxa"/>
            <w:tcBorders/>
          </w:tcPr>
          <w:p>
            <w:pPr>
              <w:pStyle w:val="style0"/>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44</w:t>
            </w:r>
          </w:p>
        </w:tc>
      </w:tr>
    </w:tbl>
    <w:p>
      <w:pPr>
        <w:pStyle w:val="style0"/>
        <w:shd w:val="clear" w:color="auto" w:fill="ffffff"/>
        <w:spacing w:lineRule="auto" w:line="360"/>
        <w:rPr>
          <w:rFonts w:ascii="Times New Roman" w:cs="Times New Roman" w:hAnsi="Times New Roman"/>
          <w:sz w:val="26"/>
          <w:szCs w:val="26"/>
          <w:highlight w:val="white"/>
        </w:rPr>
      </w:pPr>
    </w:p>
    <w:p>
      <w:pPr>
        <w:pStyle w:val="style0"/>
        <w:shd w:val="clear" w:color="auto" w:fill="ffffff"/>
        <w:spacing w:lineRule="auto" w:line="360"/>
        <w:rPr>
          <w:rFonts w:ascii="Times New Roman" w:cs="Times New Roman" w:hAnsi="Times New Roman"/>
          <w:sz w:val="26"/>
          <w:szCs w:val="26"/>
          <w:highlight w:val="white"/>
        </w:rPr>
      </w:pPr>
    </w:p>
    <w:tbl>
      <w:tblPr>
        <w:tblStyle w:val="style154"/>
        <w:tblW w:w="0" w:type="auto"/>
        <w:tblLook w:val="04A0" w:firstRow="1" w:lastRow="0" w:firstColumn="1" w:lastColumn="0" w:noHBand="0" w:noVBand="1"/>
      </w:tblPr>
      <w:tblGrid>
        <w:gridCol w:w="2006"/>
        <w:gridCol w:w="1454"/>
        <w:gridCol w:w="1454"/>
        <w:gridCol w:w="1454"/>
        <w:gridCol w:w="1324"/>
        <w:gridCol w:w="1324"/>
      </w:tblGrid>
      <w:tr>
        <w:trPr/>
        <w:tc>
          <w:tcPr>
            <w:tcW w:w="2006" w:type="dxa"/>
            <w:tcBorders/>
          </w:tcPr>
          <w:p>
            <w:pPr>
              <w:pStyle w:val="style0"/>
              <w:spacing w:lineRule="auto" w:line="360"/>
              <w:jc w:val="center"/>
              <w:rPr>
                <w:rFonts w:ascii="Times New Roman" w:cs="Times New Roman" w:hAnsi="Times New Roman"/>
                <w:b/>
                <w:sz w:val="24"/>
                <w:szCs w:val="24"/>
                <w:highlight w:val="white"/>
              </w:rPr>
            </w:pPr>
            <w:r>
              <w:rPr>
                <w:rFonts w:ascii="Times New Roman" w:cs="Times New Roman" w:hAnsi="Times New Roman"/>
                <w:b/>
                <w:sz w:val="24"/>
                <w:szCs w:val="24"/>
                <w:highlight w:val="white"/>
              </w:rPr>
              <w:t>STATEMENT NO</w:t>
            </w:r>
          </w:p>
        </w:tc>
        <w:tc>
          <w:tcPr>
            <w:tcW w:w="1454" w:type="dxa"/>
            <w:tcBorders/>
          </w:tcPr>
          <w:p>
            <w:pPr>
              <w:pStyle w:val="style0"/>
              <w:spacing w:lineRule="auto" w:line="360"/>
              <w:jc w:val="center"/>
              <w:rPr>
                <w:rFonts w:ascii="Times New Roman" w:cs="Times New Roman" w:hAnsi="Times New Roman"/>
                <w:b/>
                <w:sz w:val="24"/>
                <w:szCs w:val="24"/>
                <w:highlight w:val="white"/>
              </w:rPr>
            </w:pPr>
            <w:r>
              <w:rPr>
                <w:rFonts w:ascii="Times New Roman" w:cs="Times New Roman" w:hAnsi="Times New Roman"/>
                <w:b/>
                <w:sz w:val="24"/>
                <w:szCs w:val="24"/>
                <w:highlight w:val="white"/>
              </w:rPr>
              <w:t>O</w:t>
            </w:r>
          </w:p>
        </w:tc>
        <w:tc>
          <w:tcPr>
            <w:tcW w:w="1454" w:type="dxa"/>
            <w:tcBorders/>
          </w:tcPr>
          <w:p>
            <w:pPr>
              <w:pStyle w:val="style0"/>
              <w:spacing w:lineRule="auto" w:line="360"/>
              <w:jc w:val="center"/>
              <w:rPr>
                <w:rFonts w:ascii="Times New Roman" w:cs="Times New Roman" w:hAnsi="Times New Roman"/>
                <w:b/>
                <w:sz w:val="24"/>
                <w:szCs w:val="24"/>
                <w:highlight w:val="white"/>
              </w:rPr>
            </w:pPr>
            <w:r>
              <w:rPr>
                <w:rFonts w:ascii="Times New Roman" w:cs="Times New Roman" w:hAnsi="Times New Roman"/>
                <w:b/>
                <w:sz w:val="24"/>
                <w:szCs w:val="24"/>
                <w:highlight w:val="white"/>
              </w:rPr>
              <w:t>E</w:t>
            </w:r>
          </w:p>
        </w:tc>
        <w:tc>
          <w:tcPr>
            <w:tcW w:w="1454" w:type="dxa"/>
            <w:tcBorders/>
          </w:tcPr>
          <w:p>
            <w:pPr>
              <w:pStyle w:val="style0"/>
              <w:spacing w:lineRule="auto" w:line="360"/>
              <w:jc w:val="center"/>
              <w:rPr>
                <w:rFonts w:ascii="Times New Roman" w:cs="Times New Roman" w:hAnsi="Times New Roman"/>
                <w:b/>
                <w:sz w:val="24"/>
                <w:szCs w:val="24"/>
                <w:highlight w:val="white"/>
              </w:rPr>
            </w:pPr>
            <w:r>
              <w:rPr>
                <w:rFonts w:ascii="Times New Roman" w:cs="Times New Roman" w:hAnsi="Times New Roman"/>
                <w:b/>
                <w:sz w:val="24"/>
                <w:szCs w:val="24"/>
                <w:highlight w:val="white"/>
              </w:rPr>
              <w:t>O-E</w:t>
            </w:r>
          </w:p>
        </w:tc>
        <w:tc>
          <w:tcPr>
            <w:tcW w:w="1324" w:type="dxa"/>
            <w:tcBorders/>
          </w:tcPr>
          <w:p>
            <w:pPr>
              <w:pStyle w:val="style0"/>
              <w:spacing w:lineRule="auto" w:line="360"/>
              <w:jc w:val="center"/>
              <w:rPr>
                <w:rFonts w:ascii="Times New Roman" w:cs="Times New Roman" w:hAnsi="Times New Roman"/>
                <w:b/>
                <w:sz w:val="24"/>
                <w:szCs w:val="24"/>
                <w:highlight w:val="white"/>
              </w:rPr>
            </w:pPr>
            <w:r>
              <w:rPr>
                <w:rFonts w:ascii="Times New Roman" w:cs="Times New Roman" w:hAnsi="Times New Roman"/>
                <w:b/>
                <w:sz w:val="24"/>
                <w:szCs w:val="24"/>
                <w:highlight w:val="white"/>
              </w:rPr>
              <w:t>(O-E)</w:t>
            </w:r>
            <w:r>
              <w:rPr>
                <w:rFonts w:ascii="Times New Roman" w:cs="Times New Roman" w:hAnsi="Times New Roman"/>
                <w:b/>
                <w:sz w:val="24"/>
                <w:szCs w:val="24"/>
                <w:highlight w:val="white"/>
                <w:vertAlign w:val="superscript"/>
              </w:rPr>
              <w:t>2</w:t>
            </w:r>
          </w:p>
        </w:tc>
        <w:tc>
          <w:tcPr>
            <w:tcW w:w="1324" w:type="dxa"/>
            <w:tcBorders/>
          </w:tcPr>
          <w:p>
            <w:pPr>
              <w:pStyle w:val="style0"/>
              <w:spacing w:lineRule="auto" w:line="360"/>
              <w:jc w:val="center"/>
              <w:rPr>
                <w:rFonts w:ascii="Times New Roman" w:cs="Times New Roman" w:hAnsi="Times New Roman"/>
                <w:b/>
                <w:sz w:val="24"/>
                <w:szCs w:val="24"/>
                <w:highlight w:val="white"/>
              </w:rPr>
            </w:pPr>
            <w:r>
              <w:rPr>
                <w:rFonts w:ascii="Times New Roman" w:cs="Times New Roman" w:hAnsi="Times New Roman"/>
                <w:b/>
                <w:sz w:val="24"/>
                <w:szCs w:val="24"/>
                <w:highlight w:val="white"/>
              </w:rPr>
              <w:t>(O-E)/E</w:t>
            </w:r>
          </w:p>
        </w:tc>
      </w:tr>
      <w:tr>
        <w:tblPrEx/>
        <w:trPr/>
        <w:tc>
          <w:tcPr>
            <w:tcW w:w="2006"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w:t>
            </w:r>
          </w:p>
        </w:tc>
        <w:tc>
          <w:tcPr>
            <w:tcW w:w="14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10</w:t>
            </w:r>
          </w:p>
        </w:tc>
        <w:tc>
          <w:tcPr>
            <w:tcW w:w="14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13.5</w:t>
            </w:r>
          </w:p>
        </w:tc>
        <w:tc>
          <w:tcPr>
            <w:tcW w:w="14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3.5</w:t>
            </w:r>
          </w:p>
        </w:tc>
        <w:tc>
          <w:tcPr>
            <w:tcW w:w="132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12.25</w:t>
            </w:r>
          </w:p>
        </w:tc>
        <w:tc>
          <w:tcPr>
            <w:tcW w:w="132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0.9</w:t>
            </w:r>
          </w:p>
        </w:tc>
      </w:tr>
      <w:tr>
        <w:tblPrEx/>
        <w:trPr/>
        <w:tc>
          <w:tcPr>
            <w:tcW w:w="2006"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w:t>
            </w:r>
          </w:p>
        </w:tc>
        <w:tc>
          <w:tcPr>
            <w:tcW w:w="14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12</w:t>
            </w:r>
          </w:p>
        </w:tc>
        <w:tc>
          <w:tcPr>
            <w:tcW w:w="14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8.5</w:t>
            </w:r>
          </w:p>
        </w:tc>
        <w:tc>
          <w:tcPr>
            <w:tcW w:w="14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3.5</w:t>
            </w:r>
          </w:p>
        </w:tc>
        <w:tc>
          <w:tcPr>
            <w:tcW w:w="132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12.25</w:t>
            </w:r>
          </w:p>
        </w:tc>
        <w:tc>
          <w:tcPr>
            <w:tcW w:w="132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1.4</w:t>
            </w:r>
          </w:p>
        </w:tc>
      </w:tr>
      <w:tr>
        <w:tblPrEx/>
        <w:trPr/>
        <w:tc>
          <w:tcPr>
            <w:tcW w:w="2006"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3</w:t>
            </w:r>
          </w:p>
        </w:tc>
        <w:tc>
          <w:tcPr>
            <w:tcW w:w="14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17</w:t>
            </w:r>
          </w:p>
        </w:tc>
        <w:tc>
          <w:tcPr>
            <w:tcW w:w="14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13.5</w:t>
            </w:r>
          </w:p>
        </w:tc>
        <w:tc>
          <w:tcPr>
            <w:tcW w:w="14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3.5</w:t>
            </w:r>
          </w:p>
        </w:tc>
        <w:tc>
          <w:tcPr>
            <w:tcW w:w="132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12.25</w:t>
            </w:r>
          </w:p>
        </w:tc>
        <w:tc>
          <w:tcPr>
            <w:tcW w:w="132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0.9</w:t>
            </w:r>
          </w:p>
        </w:tc>
      </w:tr>
      <w:tr>
        <w:tblPrEx/>
        <w:trPr/>
        <w:tc>
          <w:tcPr>
            <w:tcW w:w="2006"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w:t>
            </w:r>
          </w:p>
        </w:tc>
        <w:tc>
          <w:tcPr>
            <w:tcW w:w="14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5</w:t>
            </w:r>
          </w:p>
        </w:tc>
        <w:tc>
          <w:tcPr>
            <w:tcW w:w="14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8.5</w:t>
            </w:r>
          </w:p>
        </w:tc>
        <w:tc>
          <w:tcPr>
            <w:tcW w:w="14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3.5</w:t>
            </w:r>
          </w:p>
        </w:tc>
        <w:tc>
          <w:tcPr>
            <w:tcW w:w="132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12.25</w:t>
            </w:r>
          </w:p>
        </w:tc>
        <w:tc>
          <w:tcPr>
            <w:tcW w:w="132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1.4</w:t>
            </w:r>
          </w:p>
        </w:tc>
      </w:tr>
      <w:tr>
        <w:tblPrEx/>
        <w:trPr/>
        <w:tc>
          <w:tcPr>
            <w:tcW w:w="2006" w:type="dxa"/>
            <w:tcBorders/>
          </w:tcPr>
          <w:p>
            <w:pPr>
              <w:pStyle w:val="style0"/>
              <w:spacing w:lineRule="auto" w:line="360"/>
              <w:jc w:val="center"/>
              <w:rPr>
                <w:rFonts w:ascii="Times New Roman" w:cs="Times New Roman" w:hAnsi="Times New Roman"/>
                <w:sz w:val="26"/>
                <w:szCs w:val="26"/>
                <w:highlight w:val="white"/>
              </w:rPr>
            </w:pPr>
          </w:p>
        </w:tc>
        <w:tc>
          <w:tcPr>
            <w:tcW w:w="1454" w:type="dxa"/>
            <w:tcBorders/>
          </w:tcPr>
          <w:p>
            <w:pPr>
              <w:pStyle w:val="style0"/>
              <w:spacing w:lineRule="auto" w:line="360"/>
              <w:jc w:val="center"/>
              <w:rPr>
                <w:rFonts w:ascii="Times New Roman" w:cs="Times New Roman" w:hAnsi="Times New Roman"/>
                <w:sz w:val="26"/>
                <w:szCs w:val="26"/>
                <w:highlight w:val="white"/>
              </w:rPr>
            </w:pPr>
          </w:p>
        </w:tc>
        <w:tc>
          <w:tcPr>
            <w:tcW w:w="1454" w:type="dxa"/>
            <w:tcBorders/>
          </w:tcPr>
          <w:p>
            <w:pPr>
              <w:pStyle w:val="style0"/>
              <w:spacing w:lineRule="auto" w:line="360"/>
              <w:jc w:val="center"/>
              <w:rPr>
                <w:rFonts w:ascii="Times New Roman" w:cs="Times New Roman" w:hAnsi="Times New Roman"/>
                <w:sz w:val="26"/>
                <w:szCs w:val="26"/>
                <w:highlight w:val="white"/>
              </w:rPr>
            </w:pPr>
          </w:p>
        </w:tc>
        <w:tc>
          <w:tcPr>
            <w:tcW w:w="1454" w:type="dxa"/>
            <w:tcBorders/>
          </w:tcPr>
          <w:p>
            <w:pPr>
              <w:pStyle w:val="style0"/>
              <w:spacing w:lineRule="auto" w:line="360"/>
              <w:jc w:val="center"/>
              <w:rPr>
                <w:rFonts w:ascii="Times New Roman" w:cs="Times New Roman" w:hAnsi="Times New Roman"/>
                <w:sz w:val="26"/>
                <w:szCs w:val="26"/>
                <w:highlight w:val="white"/>
              </w:rPr>
            </w:pPr>
          </w:p>
        </w:tc>
        <w:tc>
          <w:tcPr>
            <w:tcW w:w="132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X</w:t>
            </w:r>
            <w:r>
              <w:rPr>
                <w:rFonts w:ascii="Times New Roman" w:cs="Times New Roman" w:hAnsi="Times New Roman"/>
                <w:sz w:val="26"/>
                <w:szCs w:val="26"/>
                <w:highlight w:val="white"/>
                <w:vertAlign w:val="superscript"/>
              </w:rPr>
              <w:t>2</w:t>
            </w:r>
          </w:p>
        </w:tc>
        <w:tc>
          <w:tcPr>
            <w:tcW w:w="132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4.6</w:t>
            </w:r>
          </w:p>
        </w:tc>
      </w:tr>
    </w:tbl>
    <w:p>
      <w:pPr>
        <w:pStyle w:val="style0"/>
        <w:shd w:val="clear" w:color="auto" w:fill="ffffff"/>
        <w:spacing w:lineRule="auto" w:line="360"/>
        <w:rPr>
          <w:rFonts w:ascii="Times New Roman" w:cs="Times New Roman" w:hAnsi="Times New Roman"/>
          <w:sz w:val="26"/>
          <w:szCs w:val="26"/>
          <w:highlight w:val="white"/>
        </w:rPr>
      </w:pPr>
    </w:p>
    <w:p>
      <w:pPr>
        <w:pStyle w:val="style0"/>
        <w:shd w:val="clear" w:color="auto" w:fill="ffffff"/>
        <w:spacing w:lineRule="auto" w:line="360"/>
        <w:ind w:left="720"/>
        <w:rPr>
          <w:rFonts w:ascii="Times New Roman" w:cs="Times New Roman" w:hAnsi="Times New Roman"/>
          <w:sz w:val="26"/>
          <w:szCs w:val="26"/>
          <w:highlight w:val="white"/>
        </w:rPr>
      </w:pPr>
      <w:r>
        <w:rPr>
          <w:rFonts w:ascii="Times New Roman" w:cs="Times New Roman" w:hAnsi="Times New Roman"/>
          <w:sz w:val="26"/>
          <w:szCs w:val="26"/>
          <w:highlight w:val="white"/>
        </w:rPr>
        <w:t>To calculate the chi-square tabulated using the formula below X</w:t>
      </w:r>
      <w:r>
        <w:rPr>
          <w:rFonts w:ascii="Times New Roman" w:cs="Times New Roman" w:hAnsi="Times New Roman"/>
          <w:sz w:val="26"/>
          <w:szCs w:val="26"/>
          <w:highlight w:val="white"/>
          <w:vertAlign w:val="superscript"/>
        </w:rPr>
        <w:t xml:space="preserve">2 </w:t>
      </w:r>
      <w:r>
        <w:rPr>
          <w:rFonts w:ascii="Times New Roman" w:cs="Times New Roman" w:hAnsi="Times New Roman"/>
          <w:sz w:val="26"/>
          <w:szCs w:val="26"/>
          <w:highlight w:val="white"/>
        </w:rPr>
        <w:t xml:space="preserve">tabulated X&gt;dv. Where d=level of significance of 5%= 0.05, dv = (2-1) x (2-1) =1 </w:t>
      </w:r>
    </w:p>
    <w:p>
      <w:pPr>
        <w:pStyle w:val="style0"/>
        <w:shd w:val="clear" w:color="auto" w:fill="ffffff"/>
        <w:spacing w:lineRule="auto" w:line="360"/>
        <w:ind w:left="720"/>
        <w:rPr>
          <w:rFonts w:ascii="Times New Roman" w:cs="Times New Roman" w:hAnsi="Times New Roman"/>
          <w:sz w:val="26"/>
          <w:szCs w:val="26"/>
          <w:highlight w:val="white"/>
        </w:rPr>
      </w:pPr>
      <w:r>
        <w:rPr>
          <w:rFonts w:ascii="Times New Roman" w:cs="Times New Roman" w:hAnsi="Times New Roman"/>
          <w:sz w:val="26"/>
          <w:szCs w:val="26"/>
          <w:highlight w:val="white"/>
        </w:rPr>
        <w:t>X</w:t>
      </w:r>
      <w:r>
        <w:rPr>
          <w:rFonts w:ascii="Times New Roman" w:cs="Times New Roman" w:hAnsi="Times New Roman"/>
          <w:sz w:val="26"/>
          <w:szCs w:val="26"/>
          <w:highlight w:val="white"/>
          <w:vertAlign w:val="superscript"/>
        </w:rPr>
        <w:t>2</w:t>
      </w:r>
      <w:r>
        <w:rPr>
          <w:rFonts w:ascii="Times New Roman" w:cs="Times New Roman" w:hAnsi="Times New Roman"/>
          <w:sz w:val="26"/>
          <w:szCs w:val="26"/>
          <w:highlight w:val="white"/>
        </w:rPr>
        <w:t xml:space="preserve"> table = 3.84, Calculated X</w:t>
      </w:r>
      <w:r>
        <w:rPr>
          <w:rFonts w:ascii="Times New Roman" w:cs="Times New Roman" w:hAnsi="Times New Roman"/>
          <w:sz w:val="26"/>
          <w:szCs w:val="26"/>
          <w:highlight w:val="white"/>
          <w:vertAlign w:val="superscript"/>
        </w:rPr>
        <w:t>2</w:t>
      </w:r>
      <w:r>
        <w:rPr>
          <w:rFonts w:ascii="Times New Roman" w:cs="Times New Roman" w:hAnsi="Times New Roman"/>
          <w:sz w:val="26"/>
          <w:szCs w:val="26"/>
          <w:highlight w:val="white"/>
        </w:rPr>
        <w:t>=4.6</w:t>
      </w:r>
    </w:p>
    <w:p>
      <w:pPr>
        <w:pStyle w:val="style0"/>
        <w:shd w:val="clear" w:color="auto" w:fill="ffffff"/>
        <w:spacing w:lineRule="auto" w:line="360"/>
        <w:ind w:left="720"/>
        <w:rPr>
          <w:rFonts w:ascii="Times New Roman" w:cs="Times New Roman" w:hAnsi="Times New Roman"/>
          <w:sz w:val="26"/>
          <w:szCs w:val="26"/>
          <w:highlight w:val="white"/>
        </w:rPr>
      </w:pPr>
    </w:p>
    <w:p>
      <w:pPr>
        <w:pStyle w:val="style0"/>
        <w:shd w:val="clear" w:color="auto" w:fill="ffffff"/>
        <w:spacing w:lineRule="auto" w:line="360"/>
        <w:ind w:left="720"/>
        <w:rPr>
          <w:rFonts w:ascii="Times New Roman" w:cs="Times New Roman" w:hAnsi="Times New Roman"/>
          <w:b/>
          <w:sz w:val="26"/>
          <w:szCs w:val="26"/>
          <w:highlight w:val="white"/>
        </w:rPr>
      </w:pPr>
      <w:r>
        <w:rPr>
          <w:rFonts w:ascii="Times New Roman" w:cs="Times New Roman" w:hAnsi="Times New Roman"/>
          <w:b/>
          <w:sz w:val="26"/>
          <w:szCs w:val="26"/>
          <w:highlight w:val="white"/>
        </w:rPr>
        <w:t>DECISION RULE</w:t>
      </w:r>
    </w:p>
    <w:p>
      <w:pPr>
        <w:pStyle w:val="style0"/>
        <w:shd w:val="clear" w:color="auto" w:fill="ffffff"/>
        <w:spacing w:lineRule="auto" w:line="360"/>
        <w:ind w:left="720"/>
        <w:jc w:val="both"/>
        <w:rPr>
          <w:rFonts w:ascii="Times New Roman" w:cs="Times New Roman" w:hAnsi="Times New Roman"/>
          <w:sz w:val="26"/>
          <w:szCs w:val="26"/>
          <w:highlight w:val="white"/>
        </w:rPr>
      </w:pPr>
      <w:r>
        <w:rPr>
          <w:rFonts w:ascii="Times New Roman" w:cs="Times New Roman" w:hAnsi="Times New Roman"/>
          <w:sz w:val="26"/>
          <w:szCs w:val="26"/>
          <w:highlight w:val="white"/>
        </w:rPr>
        <w:tab/>
      </w:r>
      <w:r>
        <w:rPr>
          <w:rFonts w:ascii="Times New Roman" w:cs="Times New Roman" w:hAnsi="Times New Roman"/>
          <w:sz w:val="26"/>
          <w:szCs w:val="26"/>
          <w:highlight w:val="white"/>
        </w:rPr>
        <w:t xml:space="preserve">Since the chi-square calculated is greater than tabulated, reject the null hypothesis and accept alternative hypothesis, which state means false declaration of income or profit affect the revenue generation in Nigeria. </w:t>
      </w:r>
    </w:p>
    <w:p>
      <w:pPr>
        <w:pStyle w:val="style0"/>
        <w:shd w:val="clear" w:color="auto" w:fill="ffffff"/>
        <w:spacing w:lineRule="auto" w:line="360"/>
        <w:ind w:left="720"/>
        <w:jc w:val="both"/>
        <w:rPr>
          <w:rFonts w:ascii="Times New Roman" w:cs="Times New Roman" w:hAnsi="Times New Roman"/>
          <w:sz w:val="26"/>
          <w:szCs w:val="26"/>
          <w:highlight w:val="white"/>
        </w:rPr>
      </w:pPr>
    </w:p>
    <w:p>
      <w:pPr>
        <w:pStyle w:val="style0"/>
        <w:shd w:val="clear" w:color="auto" w:fill="ffffff"/>
        <w:spacing w:lineRule="auto" w:line="360"/>
        <w:jc w:val="center"/>
        <w:rPr>
          <w:rFonts w:ascii="Times New Roman" w:cs="Times New Roman" w:hAnsi="Times New Roman"/>
          <w:b/>
          <w:sz w:val="30"/>
          <w:szCs w:val="30"/>
          <w:highlight w:val="white"/>
        </w:rPr>
      </w:pPr>
      <w:r>
        <w:rPr>
          <w:rFonts w:ascii="Times New Roman" w:cs="Times New Roman" w:hAnsi="Times New Roman"/>
          <w:b/>
          <w:sz w:val="30"/>
          <w:szCs w:val="30"/>
          <w:highlight w:val="white"/>
        </w:rPr>
        <w:t>HYPOTHESIS TWO</w:t>
      </w:r>
    </w:p>
    <w:p>
      <w:pPr>
        <w:pStyle w:val="style0"/>
        <w:shd w:val="clear" w:color="auto" w:fill="ffffff"/>
        <w:spacing w:lineRule="auto" w:line="360"/>
        <w:rPr>
          <w:rFonts w:ascii="Times New Roman" w:cs="Times New Roman" w:hAnsi="Times New Roman"/>
          <w:sz w:val="30"/>
          <w:szCs w:val="30"/>
          <w:highlight w:val="white"/>
        </w:rPr>
      </w:pPr>
      <w:r>
        <w:rPr>
          <w:rFonts w:ascii="Times New Roman" w:cs="Times New Roman" w:hAnsi="Times New Roman"/>
          <w:b/>
          <w:sz w:val="26"/>
          <w:szCs w:val="26"/>
          <w:highlight w:val="white"/>
        </w:rPr>
        <w:t xml:space="preserve">HO. </w:t>
      </w:r>
      <w:r>
        <w:rPr>
          <w:rFonts w:ascii="Times New Roman" w:cs="Times New Roman" w:hAnsi="Times New Roman"/>
          <w:sz w:val="26"/>
          <w:szCs w:val="26"/>
          <w:highlight w:val="white"/>
        </w:rPr>
        <w:t>There is no significant relationship between falsifying records by taxpayer and revenue generation in Nigeria.</w:t>
      </w:r>
    </w:p>
    <w:p>
      <w:pPr>
        <w:pStyle w:val="style0"/>
        <w:shd w:val="clear" w:color="auto" w:fill="ffffff"/>
        <w:spacing w:lineRule="auto" w:line="360"/>
        <w:rPr>
          <w:rFonts w:ascii="Times New Roman" w:cs="Times New Roman" w:hAnsi="Times New Roman"/>
          <w:sz w:val="26"/>
          <w:szCs w:val="26"/>
          <w:highlight w:val="white"/>
        </w:rPr>
      </w:pPr>
      <w:r>
        <w:rPr>
          <w:rFonts w:ascii="Times New Roman" w:cs="Times New Roman" w:hAnsi="Times New Roman"/>
          <w:b/>
          <w:sz w:val="26"/>
          <w:szCs w:val="26"/>
          <w:highlight w:val="white"/>
        </w:rPr>
        <w:t xml:space="preserve">H1. </w:t>
      </w:r>
      <w:r>
        <w:rPr>
          <w:rFonts w:ascii="Times New Roman" w:cs="Times New Roman" w:hAnsi="Times New Roman"/>
          <w:sz w:val="26"/>
          <w:szCs w:val="26"/>
          <w:highlight w:val="white"/>
        </w:rPr>
        <w:t>Does falsifying records by taxpayer affect the revenue generation in Nigeria.</w:t>
      </w:r>
    </w:p>
    <w:p>
      <w:pPr>
        <w:pStyle w:val="style0"/>
        <w:shd w:val="clear" w:color="auto" w:fill="ffffff"/>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ab/>
      </w:r>
      <w:r>
        <w:rPr>
          <w:rFonts w:ascii="Times New Roman" w:cs="Times New Roman" w:hAnsi="Times New Roman"/>
          <w:sz w:val="26"/>
          <w:szCs w:val="26"/>
          <w:highlight w:val="white"/>
        </w:rPr>
        <w:t>To test this hypothesis, response to and 5 of the presented in table 4.3 above will be use.</w:t>
      </w:r>
    </w:p>
    <w:tbl>
      <w:tblPr>
        <w:tblStyle w:val="style154"/>
        <w:tblW w:w="0" w:type="auto"/>
        <w:tblLook w:val="04A0" w:firstRow="1" w:lastRow="0" w:firstColumn="1" w:lastColumn="0" w:noHBand="0" w:noVBand="1"/>
      </w:tblPr>
      <w:tblGrid>
        <w:gridCol w:w="2254"/>
        <w:gridCol w:w="2254"/>
        <w:gridCol w:w="2254"/>
        <w:gridCol w:w="2254"/>
      </w:tblGrid>
      <w:tr>
        <w:trPr/>
        <w:tc>
          <w:tcPr>
            <w:tcW w:w="2254"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STATEMENT NO</w:t>
            </w:r>
          </w:p>
        </w:tc>
        <w:tc>
          <w:tcPr>
            <w:tcW w:w="2254"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YES</w:t>
            </w:r>
          </w:p>
        </w:tc>
        <w:tc>
          <w:tcPr>
            <w:tcW w:w="2254"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NO</w:t>
            </w:r>
          </w:p>
        </w:tc>
        <w:tc>
          <w:tcPr>
            <w:tcW w:w="2254"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TOTAL</w:t>
            </w:r>
          </w:p>
        </w:tc>
      </w:tr>
      <w:tr>
        <w:tblPrEx/>
        <w:trPr/>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16</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6</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r>
      <w:tr>
        <w:tblPrEx/>
        <w:trPr/>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5</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8</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14</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r>
      <w:tr>
        <w:tblPrEx/>
        <w:trPr/>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24</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20</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44</w:t>
            </w:r>
          </w:p>
        </w:tc>
      </w:tr>
    </w:tbl>
    <w:p>
      <w:pPr>
        <w:pStyle w:val="style0"/>
        <w:shd w:val="clear" w:color="auto" w:fill="ffffff"/>
        <w:spacing w:lineRule="auto" w:line="360"/>
        <w:rPr>
          <w:rFonts w:ascii="Times New Roman" w:cs="Times New Roman" w:hAnsi="Times New Roman"/>
          <w:b/>
          <w:sz w:val="30"/>
          <w:szCs w:val="30"/>
          <w:highlight w:val="white"/>
        </w:rPr>
      </w:pPr>
      <w:r>
        <w:rPr>
          <w:rFonts w:ascii="Times New Roman" w:cs="Times New Roman" w:hAnsi="Times New Roman"/>
          <w:b/>
          <w:sz w:val="30"/>
          <w:szCs w:val="30"/>
          <w:highlight w:val="white"/>
        </w:rPr>
        <w:t xml:space="preserve"> </w:t>
      </w:r>
    </w:p>
    <w:p>
      <w:pPr>
        <w:pStyle w:val="style0"/>
        <w:shd w:val="clear" w:color="auto" w:fill="ffffff"/>
        <w:spacing w:lineRule="auto" w:line="360"/>
        <w:rPr>
          <w:rFonts w:ascii="Times New Roman" w:cs="Times New Roman" w:hAnsi="Times New Roman"/>
          <w:b/>
          <w:sz w:val="30"/>
          <w:szCs w:val="30"/>
          <w:highlight w:val="white"/>
        </w:rPr>
      </w:pPr>
    </w:p>
    <w:tbl>
      <w:tblPr>
        <w:tblStyle w:val="style154"/>
        <w:tblW w:w="0" w:type="auto"/>
        <w:tblLook w:val="04A0" w:firstRow="1" w:lastRow="0" w:firstColumn="1" w:lastColumn="0" w:noHBand="0" w:noVBand="1"/>
      </w:tblPr>
      <w:tblGrid>
        <w:gridCol w:w="1502"/>
        <w:gridCol w:w="1502"/>
        <w:gridCol w:w="1503"/>
        <w:gridCol w:w="1503"/>
        <w:gridCol w:w="1503"/>
        <w:gridCol w:w="1503"/>
      </w:tblGrid>
      <w:tr>
        <w:trPr/>
        <w:tc>
          <w:tcPr>
            <w:tcW w:w="1502"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Statement No</w:t>
            </w:r>
          </w:p>
        </w:tc>
        <w:tc>
          <w:tcPr>
            <w:tcW w:w="1502"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O</w:t>
            </w:r>
          </w:p>
        </w:tc>
        <w:tc>
          <w:tcPr>
            <w:tcW w:w="1503"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E</w:t>
            </w:r>
          </w:p>
        </w:tc>
        <w:tc>
          <w:tcPr>
            <w:tcW w:w="1503"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O-E</w:t>
            </w:r>
          </w:p>
        </w:tc>
        <w:tc>
          <w:tcPr>
            <w:tcW w:w="1503"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(O-E)</w:t>
            </w:r>
            <w:r>
              <w:rPr>
                <w:rFonts w:ascii="Times New Roman" w:cs="Times New Roman" w:hAnsi="Times New Roman"/>
                <w:b/>
                <w:sz w:val="26"/>
                <w:szCs w:val="26"/>
                <w:highlight w:val="white"/>
                <w:vertAlign w:val="superscript"/>
              </w:rPr>
              <w:t>2</w:t>
            </w:r>
          </w:p>
        </w:tc>
        <w:tc>
          <w:tcPr>
            <w:tcW w:w="1503"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(O-E)</w:t>
            </w:r>
            <w:r>
              <w:rPr>
                <w:rFonts w:ascii="Times New Roman" w:cs="Times New Roman" w:hAnsi="Times New Roman"/>
                <w:b/>
                <w:sz w:val="26"/>
                <w:szCs w:val="26"/>
                <w:highlight w:val="white"/>
                <w:vertAlign w:val="superscript"/>
              </w:rPr>
              <w:t>2</w:t>
            </w:r>
          </w:p>
        </w:tc>
      </w:tr>
      <w:tr>
        <w:tblPrEx/>
        <w:trPr/>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w:t>
            </w:r>
          </w:p>
        </w:tc>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16</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12</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16</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1.3</w:t>
            </w:r>
          </w:p>
        </w:tc>
      </w:tr>
      <w:tr>
        <w:tblPrEx/>
        <w:trPr/>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w:t>
            </w:r>
          </w:p>
        </w:tc>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6</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10</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16</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1.3</w:t>
            </w:r>
          </w:p>
        </w:tc>
      </w:tr>
      <w:tr>
        <w:tblPrEx/>
        <w:trPr/>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3</w:t>
            </w:r>
          </w:p>
        </w:tc>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8</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12</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16</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1.3</w:t>
            </w:r>
          </w:p>
        </w:tc>
      </w:tr>
      <w:tr>
        <w:tblPrEx/>
        <w:trPr/>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w:t>
            </w:r>
          </w:p>
        </w:tc>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14</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10</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16</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1.3</w:t>
            </w:r>
          </w:p>
        </w:tc>
      </w:tr>
      <w:tr>
        <w:tblPrEx/>
        <w:trPr/>
        <w:tc>
          <w:tcPr>
            <w:tcW w:w="1502" w:type="dxa"/>
            <w:tcBorders/>
          </w:tcPr>
          <w:p>
            <w:pPr>
              <w:pStyle w:val="style0"/>
              <w:spacing w:lineRule="auto" w:line="360"/>
              <w:jc w:val="center"/>
              <w:rPr>
                <w:rFonts w:ascii="Times New Roman" w:cs="Times New Roman" w:hAnsi="Times New Roman"/>
                <w:sz w:val="26"/>
                <w:szCs w:val="26"/>
                <w:highlight w:val="white"/>
              </w:rPr>
            </w:pPr>
          </w:p>
        </w:tc>
        <w:tc>
          <w:tcPr>
            <w:tcW w:w="1502" w:type="dxa"/>
            <w:tcBorders/>
          </w:tcPr>
          <w:p>
            <w:pPr>
              <w:pStyle w:val="style0"/>
              <w:spacing w:lineRule="auto" w:line="360"/>
              <w:jc w:val="center"/>
              <w:rPr>
                <w:rFonts w:ascii="Times New Roman" w:cs="Times New Roman" w:hAnsi="Times New Roman"/>
                <w:sz w:val="26"/>
                <w:szCs w:val="26"/>
                <w:highlight w:val="white"/>
              </w:rPr>
            </w:pPr>
          </w:p>
        </w:tc>
        <w:tc>
          <w:tcPr>
            <w:tcW w:w="1503" w:type="dxa"/>
            <w:tcBorders/>
          </w:tcPr>
          <w:p>
            <w:pPr>
              <w:pStyle w:val="style0"/>
              <w:spacing w:lineRule="auto" w:line="360"/>
              <w:jc w:val="center"/>
              <w:rPr>
                <w:rFonts w:ascii="Times New Roman" w:cs="Times New Roman" w:hAnsi="Times New Roman"/>
                <w:sz w:val="26"/>
                <w:szCs w:val="26"/>
                <w:highlight w:val="white"/>
              </w:rPr>
            </w:pPr>
          </w:p>
        </w:tc>
        <w:tc>
          <w:tcPr>
            <w:tcW w:w="1503" w:type="dxa"/>
            <w:tcBorders/>
          </w:tcPr>
          <w:p>
            <w:pPr>
              <w:pStyle w:val="style0"/>
              <w:spacing w:lineRule="auto" w:line="360"/>
              <w:jc w:val="center"/>
              <w:rPr>
                <w:rFonts w:ascii="Times New Roman" w:cs="Times New Roman" w:hAnsi="Times New Roman"/>
                <w:sz w:val="26"/>
                <w:szCs w:val="26"/>
                <w:highlight w:val="white"/>
              </w:rPr>
            </w:pP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X</w:t>
            </w:r>
            <w:r>
              <w:rPr>
                <w:rFonts w:ascii="Times New Roman" w:cs="Times New Roman" w:hAnsi="Times New Roman"/>
                <w:sz w:val="26"/>
                <w:szCs w:val="26"/>
                <w:highlight w:val="white"/>
                <w:vertAlign w:val="superscript"/>
              </w:rPr>
              <w:t>2</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5.2</w:t>
            </w:r>
          </w:p>
        </w:tc>
      </w:tr>
    </w:tbl>
    <w:p>
      <w:pPr>
        <w:pStyle w:val="style0"/>
        <w:shd w:val="clear" w:color="auto" w:fill="ffffff"/>
        <w:spacing w:lineRule="auto" w:line="360"/>
        <w:rPr>
          <w:rFonts w:ascii="Times New Roman" w:cs="Times New Roman" w:hAnsi="Times New Roman"/>
          <w:sz w:val="26"/>
          <w:szCs w:val="26"/>
          <w:highlight w:val="white"/>
        </w:rPr>
      </w:pPr>
    </w:p>
    <w:p>
      <w:pPr>
        <w:pStyle w:val="style0"/>
        <w:shd w:val="clear" w:color="auto" w:fill="ffffff"/>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dv</w:t>
      </w:r>
      <w:r>
        <w:rPr>
          <w:rFonts w:ascii="Times New Roman" w:cs="Times New Roman" w:hAnsi="Times New Roman"/>
          <w:sz w:val="26"/>
          <w:szCs w:val="26"/>
          <w:highlight w:val="white"/>
        </w:rPr>
        <w:t>= (2-1) X (2-1)= 1X1=1</w:t>
      </w:r>
    </w:p>
    <w:p>
      <w:pPr>
        <w:pStyle w:val="style0"/>
        <w:shd w:val="clear" w:color="auto" w:fill="ffffff"/>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X</w:t>
      </w:r>
      <w:r>
        <w:rPr>
          <w:rFonts w:ascii="Times New Roman" w:cs="Times New Roman" w:hAnsi="Times New Roman"/>
          <w:sz w:val="26"/>
          <w:szCs w:val="26"/>
          <w:highlight w:val="white"/>
          <w:vertAlign w:val="superscript"/>
        </w:rPr>
        <w:t>2</w:t>
      </w:r>
      <w:r>
        <w:rPr>
          <w:rFonts w:ascii="Times New Roman" w:cs="Times New Roman" w:hAnsi="Times New Roman"/>
          <w:sz w:val="26"/>
          <w:szCs w:val="26"/>
          <w:highlight w:val="white"/>
        </w:rPr>
        <w:t xml:space="preserve"> table = 3.84, calculated X</w:t>
      </w:r>
      <w:r>
        <w:rPr>
          <w:rFonts w:ascii="Times New Roman" w:cs="Times New Roman" w:hAnsi="Times New Roman"/>
          <w:sz w:val="26"/>
          <w:szCs w:val="26"/>
          <w:highlight w:val="white"/>
          <w:vertAlign w:val="superscript"/>
        </w:rPr>
        <w:t>2</w:t>
      </w:r>
      <w:r>
        <w:rPr>
          <w:rFonts w:ascii="Times New Roman" w:cs="Times New Roman" w:hAnsi="Times New Roman"/>
          <w:sz w:val="26"/>
          <w:szCs w:val="26"/>
          <w:highlight w:val="white"/>
        </w:rPr>
        <w:t>=5.2</w:t>
      </w:r>
    </w:p>
    <w:p>
      <w:pPr>
        <w:pStyle w:val="style0"/>
        <w:shd w:val="clear" w:color="auto" w:fill="ffffff"/>
        <w:spacing w:lineRule="auto" w:line="360"/>
        <w:rPr>
          <w:rFonts w:ascii="Times New Roman" w:cs="Times New Roman" w:hAnsi="Times New Roman"/>
          <w:sz w:val="26"/>
          <w:szCs w:val="26"/>
          <w:highlight w:val="white"/>
        </w:rPr>
      </w:pPr>
    </w:p>
    <w:p>
      <w:pPr>
        <w:pStyle w:val="style0"/>
        <w:shd w:val="clear" w:color="auto" w:fill="ffffff"/>
        <w:spacing w:lineRule="auto" w:line="360"/>
        <w:ind w:left="720"/>
        <w:rPr>
          <w:rFonts w:ascii="Times New Roman" w:cs="Times New Roman" w:hAnsi="Times New Roman"/>
          <w:b/>
          <w:sz w:val="26"/>
          <w:szCs w:val="26"/>
          <w:highlight w:val="white"/>
        </w:rPr>
      </w:pPr>
      <w:r>
        <w:rPr>
          <w:rFonts w:ascii="Times New Roman" w:cs="Times New Roman" w:hAnsi="Times New Roman"/>
          <w:b/>
          <w:sz w:val="26"/>
          <w:szCs w:val="26"/>
          <w:highlight w:val="white"/>
        </w:rPr>
        <w:t>DECISION RULE</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Since</w:t>
      </w:r>
      <w:r>
        <w:rPr>
          <w:rFonts w:ascii="Times New Roman" w:cs="Times New Roman" w:hAnsi="Times New Roman"/>
          <w:sz w:val="26"/>
          <w:szCs w:val="26"/>
          <w:highlight w:val="white"/>
        </w:rPr>
        <w:t xml:space="preserve"> the chi=square calculated is greater than tabulated, reject the null hypothesis and accept alternative hypothesis, which </w:t>
      </w:r>
      <w:r>
        <w:rPr>
          <w:rFonts w:ascii="Times New Roman" w:cs="Times New Roman" w:hAnsi="Times New Roman"/>
          <w:sz w:val="26"/>
          <w:szCs w:val="26"/>
          <w:highlight w:val="white"/>
        </w:rPr>
        <w:t>means</w:t>
      </w:r>
      <w:r>
        <w:rPr>
          <w:rFonts w:ascii="Times New Roman" w:cs="Times New Roman" w:hAnsi="Times New Roman"/>
          <w:sz w:val="26"/>
          <w:szCs w:val="26"/>
          <w:highlight w:val="white"/>
        </w:rPr>
        <w:t xml:space="preserve"> that </w:t>
      </w:r>
      <w:r>
        <w:rPr>
          <w:rFonts w:ascii="Times New Roman" w:cs="Times New Roman" w:hAnsi="Times New Roman"/>
          <w:sz w:val="26"/>
          <w:szCs w:val="26"/>
          <w:highlight w:val="white"/>
        </w:rPr>
        <w:t>“falsifying records by taxpayer affect the revenue generation in Nigeria.</w:t>
      </w:r>
    </w:p>
    <w:p>
      <w:pPr>
        <w:pStyle w:val="style0"/>
        <w:shd w:val="clear" w:color="auto" w:fill="ffffff"/>
        <w:spacing w:lineRule="auto" w:line="360"/>
        <w:rPr>
          <w:rFonts w:ascii="Times New Roman" w:cs="Times New Roman" w:hAnsi="Times New Roman"/>
          <w:sz w:val="26"/>
          <w:szCs w:val="26"/>
          <w:highlight w:val="white"/>
        </w:rPr>
      </w:pPr>
    </w:p>
    <w:p>
      <w:pPr>
        <w:pStyle w:val="style0"/>
        <w:shd w:val="clear" w:color="auto" w:fill="ffffff"/>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 </w:t>
      </w:r>
    </w:p>
    <w:p>
      <w:pPr>
        <w:pStyle w:val="style0"/>
        <w:shd w:val="clear" w:color="auto" w:fill="ffffff"/>
        <w:spacing w:lineRule="auto" w:line="360"/>
        <w:jc w:val="center"/>
        <w:rPr>
          <w:rFonts w:ascii="Times New Roman" w:cs="Times New Roman" w:hAnsi="Times New Roman"/>
          <w:b/>
          <w:sz w:val="30"/>
          <w:szCs w:val="30"/>
          <w:highlight w:val="white"/>
        </w:rPr>
      </w:pPr>
      <w:r>
        <w:rPr>
          <w:rFonts w:ascii="Times New Roman" w:cs="Times New Roman" w:hAnsi="Times New Roman"/>
          <w:b/>
          <w:sz w:val="30"/>
          <w:szCs w:val="30"/>
          <w:highlight w:val="white"/>
        </w:rPr>
        <w:t>HYPOTHESIS THREE</w:t>
      </w:r>
    </w:p>
    <w:p>
      <w:pPr>
        <w:pStyle w:val="style0"/>
        <w:shd w:val="clear" w:color="auto" w:fill="ffffff"/>
        <w:spacing w:lineRule="auto" w:line="360"/>
        <w:rPr>
          <w:rFonts w:ascii="Times New Roman" w:cs="Times New Roman" w:hAnsi="Times New Roman"/>
          <w:sz w:val="30"/>
          <w:szCs w:val="30"/>
          <w:highlight w:val="white"/>
        </w:rPr>
      </w:pPr>
      <w:r>
        <w:rPr>
          <w:rFonts w:ascii="Times New Roman" w:cs="Times New Roman" w:hAnsi="Times New Roman"/>
          <w:b/>
          <w:sz w:val="26"/>
          <w:szCs w:val="26"/>
          <w:highlight w:val="white"/>
        </w:rPr>
        <w:t xml:space="preserve">HO. </w:t>
      </w:r>
      <w:r>
        <w:rPr>
          <w:rFonts w:ascii="Times New Roman" w:cs="Times New Roman" w:hAnsi="Times New Roman"/>
          <w:sz w:val="26"/>
          <w:szCs w:val="26"/>
          <w:highlight w:val="white"/>
        </w:rPr>
        <w:t>There is no significant relationship between falsifying records by taxpayer and revenue generation in Nigeria.</w:t>
      </w:r>
    </w:p>
    <w:p>
      <w:pPr>
        <w:pStyle w:val="style0"/>
        <w:shd w:val="clear" w:color="auto" w:fill="ffffff"/>
        <w:spacing w:lineRule="auto" w:line="360"/>
        <w:rPr>
          <w:rFonts w:ascii="Times New Roman" w:cs="Times New Roman" w:hAnsi="Times New Roman"/>
          <w:sz w:val="26"/>
          <w:szCs w:val="26"/>
          <w:highlight w:val="white"/>
        </w:rPr>
      </w:pPr>
      <w:r>
        <w:rPr>
          <w:rFonts w:ascii="Times New Roman" w:cs="Times New Roman" w:hAnsi="Times New Roman"/>
          <w:b/>
          <w:sz w:val="26"/>
          <w:szCs w:val="26"/>
          <w:highlight w:val="white"/>
        </w:rPr>
        <w:t xml:space="preserve">H1. </w:t>
      </w:r>
      <w:r>
        <w:rPr>
          <w:rFonts w:ascii="Times New Roman" w:cs="Times New Roman" w:hAnsi="Times New Roman"/>
          <w:sz w:val="26"/>
          <w:szCs w:val="26"/>
          <w:highlight w:val="white"/>
        </w:rPr>
        <w:t>Does falsifying records by taxpayer affect the revenue generation in Nigeria.</w:t>
      </w:r>
    </w:p>
    <w:p>
      <w:pPr>
        <w:pStyle w:val="style0"/>
        <w:shd w:val="clear" w:color="auto" w:fill="ffffff"/>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To test this hypothesis, response to and 5 of the presented in table 4.3 above will be use.</w:t>
      </w:r>
    </w:p>
    <w:tbl>
      <w:tblPr>
        <w:tblStyle w:val="style154"/>
        <w:tblW w:w="0" w:type="auto"/>
        <w:tblLook w:val="04A0" w:firstRow="1" w:lastRow="0" w:firstColumn="1" w:lastColumn="0" w:noHBand="0" w:noVBand="1"/>
      </w:tblPr>
      <w:tblGrid>
        <w:gridCol w:w="2254"/>
        <w:gridCol w:w="2254"/>
        <w:gridCol w:w="2254"/>
        <w:gridCol w:w="2254"/>
      </w:tblGrid>
      <w:tr>
        <w:trPr/>
        <w:tc>
          <w:tcPr>
            <w:tcW w:w="2254"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STATEMENT NO</w:t>
            </w:r>
          </w:p>
        </w:tc>
        <w:tc>
          <w:tcPr>
            <w:tcW w:w="2254"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YES</w:t>
            </w:r>
          </w:p>
        </w:tc>
        <w:tc>
          <w:tcPr>
            <w:tcW w:w="2254"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NO</w:t>
            </w:r>
          </w:p>
        </w:tc>
        <w:tc>
          <w:tcPr>
            <w:tcW w:w="2254"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TOTAL</w:t>
            </w:r>
          </w:p>
        </w:tc>
      </w:tr>
      <w:tr>
        <w:tblPrEx/>
        <w:trPr/>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3</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20</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r>
      <w:tr>
        <w:tblPrEx/>
        <w:trPr/>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6</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5</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17</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22</w:t>
            </w:r>
          </w:p>
        </w:tc>
      </w:tr>
      <w:tr>
        <w:tblPrEx/>
        <w:trPr/>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TOTAL</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25</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19</w:t>
            </w:r>
          </w:p>
        </w:tc>
        <w:tc>
          <w:tcPr>
            <w:tcW w:w="2254"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44</w:t>
            </w:r>
          </w:p>
        </w:tc>
      </w:tr>
    </w:tbl>
    <w:p>
      <w:pPr>
        <w:pStyle w:val="style0"/>
        <w:shd w:val="clear" w:color="auto" w:fill="ffffff"/>
        <w:spacing w:lineRule="auto" w:line="360"/>
        <w:rPr>
          <w:rFonts w:ascii="Times New Roman" w:cs="Times New Roman" w:hAnsi="Times New Roman"/>
          <w:b/>
          <w:sz w:val="30"/>
          <w:szCs w:val="30"/>
          <w:highlight w:val="white"/>
        </w:rPr>
      </w:pPr>
      <w:r>
        <w:rPr>
          <w:rFonts w:ascii="Times New Roman" w:cs="Times New Roman" w:hAnsi="Times New Roman"/>
          <w:b/>
          <w:sz w:val="30"/>
          <w:szCs w:val="30"/>
          <w:highlight w:val="white"/>
        </w:rPr>
        <w:t xml:space="preserve"> </w:t>
      </w:r>
    </w:p>
    <w:p>
      <w:pPr>
        <w:pStyle w:val="style0"/>
        <w:shd w:val="clear" w:color="auto" w:fill="ffffff"/>
        <w:spacing w:lineRule="auto" w:line="360"/>
        <w:rPr>
          <w:rFonts w:ascii="Times New Roman" w:cs="Times New Roman" w:hAnsi="Times New Roman"/>
          <w:b/>
          <w:sz w:val="30"/>
          <w:szCs w:val="30"/>
          <w:highlight w:val="white"/>
        </w:rPr>
      </w:pPr>
    </w:p>
    <w:tbl>
      <w:tblPr>
        <w:tblStyle w:val="style154"/>
        <w:tblW w:w="0" w:type="auto"/>
        <w:tblLook w:val="04A0" w:firstRow="1" w:lastRow="0" w:firstColumn="1" w:lastColumn="0" w:noHBand="0" w:noVBand="1"/>
      </w:tblPr>
      <w:tblGrid>
        <w:gridCol w:w="1502"/>
        <w:gridCol w:w="1502"/>
        <w:gridCol w:w="1503"/>
        <w:gridCol w:w="1503"/>
        <w:gridCol w:w="1503"/>
        <w:gridCol w:w="1503"/>
      </w:tblGrid>
      <w:tr>
        <w:trPr/>
        <w:tc>
          <w:tcPr>
            <w:tcW w:w="1502"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Statement No</w:t>
            </w:r>
          </w:p>
        </w:tc>
        <w:tc>
          <w:tcPr>
            <w:tcW w:w="1502"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O</w:t>
            </w:r>
          </w:p>
        </w:tc>
        <w:tc>
          <w:tcPr>
            <w:tcW w:w="1503"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E</w:t>
            </w:r>
          </w:p>
        </w:tc>
        <w:tc>
          <w:tcPr>
            <w:tcW w:w="1503"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O-E</w:t>
            </w:r>
          </w:p>
        </w:tc>
        <w:tc>
          <w:tcPr>
            <w:tcW w:w="1503"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(O-E)</w:t>
            </w:r>
            <w:r>
              <w:rPr>
                <w:rFonts w:ascii="Times New Roman" w:cs="Times New Roman" w:hAnsi="Times New Roman"/>
                <w:b/>
                <w:sz w:val="26"/>
                <w:szCs w:val="26"/>
                <w:highlight w:val="white"/>
                <w:vertAlign w:val="superscript"/>
              </w:rPr>
              <w:t>2</w:t>
            </w:r>
          </w:p>
        </w:tc>
        <w:tc>
          <w:tcPr>
            <w:tcW w:w="1503" w:type="dxa"/>
            <w:tcBorders/>
          </w:tcPr>
          <w:p>
            <w:pPr>
              <w:pStyle w:val="style0"/>
              <w:spacing w:lineRule="auto" w:line="360"/>
              <w:jc w:val="center"/>
              <w:rPr>
                <w:rFonts w:ascii="Times New Roman" w:cs="Times New Roman" w:hAnsi="Times New Roman"/>
                <w:b/>
                <w:sz w:val="26"/>
                <w:szCs w:val="26"/>
                <w:highlight w:val="white"/>
              </w:rPr>
            </w:pPr>
            <w:r>
              <w:rPr>
                <w:rFonts w:ascii="Times New Roman" w:cs="Times New Roman" w:hAnsi="Times New Roman"/>
                <w:b/>
                <w:sz w:val="26"/>
                <w:szCs w:val="26"/>
                <w:highlight w:val="white"/>
              </w:rPr>
              <w:t>(O-E)</w:t>
            </w:r>
            <w:r>
              <w:rPr>
                <w:rFonts w:ascii="Times New Roman" w:cs="Times New Roman" w:hAnsi="Times New Roman"/>
                <w:b/>
                <w:sz w:val="26"/>
                <w:szCs w:val="26"/>
                <w:highlight w:val="white"/>
                <w:vertAlign w:val="superscript"/>
              </w:rPr>
              <w:t>2</w:t>
            </w:r>
          </w:p>
        </w:tc>
      </w:tr>
      <w:tr>
        <w:tblPrEx/>
        <w:trPr/>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w:t>
            </w:r>
          </w:p>
        </w:tc>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20</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12.5</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7.5</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56.25</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4.5</w:t>
            </w:r>
          </w:p>
        </w:tc>
      </w:tr>
      <w:tr>
        <w:tblPrEx/>
        <w:trPr/>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w:t>
            </w:r>
          </w:p>
        </w:tc>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2</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9.5</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7.5</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56.25</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4.5</w:t>
            </w:r>
          </w:p>
        </w:tc>
      </w:tr>
      <w:tr>
        <w:tblPrEx/>
        <w:trPr/>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3</w:t>
            </w:r>
          </w:p>
        </w:tc>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5</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12.5</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7.5</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56.25</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4.5</w:t>
            </w:r>
          </w:p>
        </w:tc>
      </w:tr>
      <w:tr>
        <w:tblPrEx/>
        <w:trPr/>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w:t>
            </w:r>
          </w:p>
        </w:tc>
        <w:tc>
          <w:tcPr>
            <w:tcW w:w="1502"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17</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9.5</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7.5</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56.25</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4.5</w:t>
            </w:r>
          </w:p>
        </w:tc>
      </w:tr>
      <w:tr>
        <w:tblPrEx/>
        <w:trPr/>
        <w:tc>
          <w:tcPr>
            <w:tcW w:w="1502" w:type="dxa"/>
            <w:tcBorders/>
          </w:tcPr>
          <w:p>
            <w:pPr>
              <w:pStyle w:val="style0"/>
              <w:spacing w:lineRule="auto" w:line="360"/>
              <w:jc w:val="center"/>
              <w:rPr>
                <w:rFonts w:ascii="Times New Roman" w:cs="Times New Roman" w:hAnsi="Times New Roman"/>
                <w:sz w:val="26"/>
                <w:szCs w:val="26"/>
                <w:highlight w:val="white"/>
              </w:rPr>
            </w:pPr>
          </w:p>
        </w:tc>
        <w:tc>
          <w:tcPr>
            <w:tcW w:w="1502" w:type="dxa"/>
            <w:tcBorders/>
          </w:tcPr>
          <w:p>
            <w:pPr>
              <w:pStyle w:val="style0"/>
              <w:spacing w:lineRule="auto" w:line="360"/>
              <w:jc w:val="center"/>
              <w:rPr>
                <w:rFonts w:ascii="Times New Roman" w:cs="Times New Roman" w:hAnsi="Times New Roman"/>
                <w:sz w:val="26"/>
                <w:szCs w:val="26"/>
                <w:highlight w:val="white"/>
              </w:rPr>
            </w:pPr>
          </w:p>
        </w:tc>
        <w:tc>
          <w:tcPr>
            <w:tcW w:w="1503" w:type="dxa"/>
            <w:tcBorders/>
          </w:tcPr>
          <w:p>
            <w:pPr>
              <w:pStyle w:val="style0"/>
              <w:spacing w:lineRule="auto" w:line="360"/>
              <w:jc w:val="center"/>
              <w:rPr>
                <w:rFonts w:ascii="Times New Roman" w:cs="Times New Roman" w:hAnsi="Times New Roman"/>
                <w:sz w:val="26"/>
                <w:szCs w:val="26"/>
                <w:highlight w:val="white"/>
              </w:rPr>
            </w:pPr>
          </w:p>
        </w:tc>
        <w:tc>
          <w:tcPr>
            <w:tcW w:w="1503" w:type="dxa"/>
            <w:tcBorders/>
          </w:tcPr>
          <w:p>
            <w:pPr>
              <w:pStyle w:val="style0"/>
              <w:spacing w:lineRule="auto" w:line="360"/>
              <w:jc w:val="center"/>
              <w:rPr>
                <w:rFonts w:ascii="Times New Roman" w:cs="Times New Roman" w:hAnsi="Times New Roman"/>
                <w:sz w:val="26"/>
                <w:szCs w:val="26"/>
                <w:highlight w:val="white"/>
              </w:rPr>
            </w:pP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X</w:t>
            </w:r>
            <w:r>
              <w:rPr>
                <w:rFonts w:ascii="Times New Roman" w:cs="Times New Roman" w:hAnsi="Times New Roman"/>
                <w:sz w:val="26"/>
                <w:szCs w:val="26"/>
                <w:highlight w:val="white"/>
                <w:vertAlign w:val="superscript"/>
              </w:rPr>
              <w:t>2</w:t>
            </w:r>
          </w:p>
        </w:tc>
        <w:tc>
          <w:tcPr>
            <w:tcW w:w="1503" w:type="dxa"/>
            <w:tcBorders/>
          </w:tcPr>
          <w:p>
            <w:pPr>
              <w:pStyle w:val="style0"/>
              <w:spacing w:lineRule="auto" w:line="360"/>
              <w:jc w:val="center"/>
              <w:rPr>
                <w:rFonts w:ascii="Times New Roman" w:cs="Times New Roman" w:hAnsi="Times New Roman"/>
                <w:sz w:val="26"/>
                <w:szCs w:val="26"/>
                <w:highlight w:val="white"/>
              </w:rPr>
            </w:pPr>
            <w:r>
              <w:rPr>
                <w:rFonts w:ascii="Times New Roman" w:cs="Times New Roman" w:hAnsi="Times New Roman"/>
                <w:sz w:val="26"/>
                <w:szCs w:val="26"/>
                <w:highlight w:val="white"/>
              </w:rPr>
              <w:t>18</w:t>
            </w:r>
          </w:p>
        </w:tc>
      </w:tr>
    </w:tbl>
    <w:p>
      <w:pPr>
        <w:pStyle w:val="style0"/>
        <w:shd w:val="clear" w:color="auto" w:fill="ffffff"/>
        <w:spacing w:lineRule="auto" w:line="360"/>
        <w:rPr>
          <w:rFonts w:ascii="Times New Roman" w:cs="Times New Roman" w:hAnsi="Times New Roman"/>
          <w:sz w:val="26"/>
          <w:szCs w:val="26"/>
          <w:highlight w:val="white"/>
        </w:rPr>
      </w:pPr>
    </w:p>
    <w:p>
      <w:pPr>
        <w:pStyle w:val="style0"/>
        <w:shd w:val="clear" w:color="auto" w:fill="ffffff"/>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dv</w:t>
      </w:r>
      <w:r>
        <w:rPr>
          <w:rFonts w:ascii="Times New Roman" w:cs="Times New Roman" w:hAnsi="Times New Roman"/>
          <w:sz w:val="26"/>
          <w:szCs w:val="26"/>
          <w:highlight w:val="white"/>
        </w:rPr>
        <w:t>= (2-1) X (2-1)= 1X1=1</w:t>
      </w:r>
    </w:p>
    <w:p>
      <w:pPr>
        <w:pStyle w:val="style0"/>
        <w:shd w:val="clear" w:color="auto" w:fill="ffffff"/>
        <w:spacing w:lineRule="auto" w:line="360"/>
        <w:rPr>
          <w:rFonts w:ascii="Times New Roman" w:cs="Times New Roman" w:hAnsi="Times New Roman"/>
          <w:sz w:val="26"/>
          <w:szCs w:val="26"/>
          <w:highlight w:val="white"/>
        </w:rPr>
      </w:pPr>
      <w:r>
        <w:rPr>
          <w:rFonts w:ascii="Times New Roman" w:cs="Times New Roman" w:hAnsi="Times New Roman"/>
          <w:sz w:val="26"/>
          <w:szCs w:val="26"/>
          <w:highlight w:val="white"/>
        </w:rPr>
        <w:t>X</w:t>
      </w:r>
      <w:r>
        <w:rPr>
          <w:rFonts w:ascii="Times New Roman" w:cs="Times New Roman" w:hAnsi="Times New Roman"/>
          <w:sz w:val="26"/>
          <w:szCs w:val="26"/>
          <w:highlight w:val="white"/>
          <w:vertAlign w:val="superscript"/>
        </w:rPr>
        <w:t>2</w:t>
      </w:r>
      <w:r>
        <w:rPr>
          <w:rFonts w:ascii="Times New Roman" w:cs="Times New Roman" w:hAnsi="Times New Roman"/>
          <w:sz w:val="26"/>
          <w:szCs w:val="26"/>
          <w:highlight w:val="white"/>
        </w:rPr>
        <w:t xml:space="preserve"> table = 3.84, calculated X</w:t>
      </w:r>
      <w:r>
        <w:rPr>
          <w:rFonts w:ascii="Times New Roman" w:cs="Times New Roman" w:hAnsi="Times New Roman"/>
          <w:sz w:val="26"/>
          <w:szCs w:val="26"/>
          <w:highlight w:val="white"/>
          <w:vertAlign w:val="superscript"/>
        </w:rPr>
        <w:t>2</w:t>
      </w:r>
      <w:r>
        <w:rPr>
          <w:rFonts w:ascii="Times New Roman" w:cs="Times New Roman" w:hAnsi="Times New Roman"/>
          <w:sz w:val="26"/>
          <w:szCs w:val="26"/>
          <w:highlight w:val="white"/>
        </w:rPr>
        <w:t>=18</w:t>
      </w:r>
    </w:p>
    <w:p>
      <w:pPr>
        <w:pStyle w:val="style0"/>
        <w:shd w:val="clear" w:color="auto" w:fill="ffffff"/>
        <w:spacing w:lineRule="auto" w:line="360"/>
        <w:rPr>
          <w:rFonts w:ascii="Times New Roman" w:cs="Times New Roman" w:hAnsi="Times New Roman"/>
          <w:sz w:val="26"/>
          <w:szCs w:val="26"/>
          <w:highlight w:val="white"/>
        </w:rPr>
      </w:pPr>
    </w:p>
    <w:p>
      <w:pPr>
        <w:pStyle w:val="style0"/>
        <w:shd w:val="clear" w:color="auto" w:fill="ffffff"/>
        <w:spacing w:lineRule="auto" w:line="360"/>
        <w:ind w:left="720"/>
        <w:rPr>
          <w:rFonts w:ascii="Times New Roman" w:cs="Times New Roman" w:hAnsi="Times New Roman"/>
          <w:b/>
          <w:sz w:val="26"/>
          <w:szCs w:val="26"/>
          <w:highlight w:val="white"/>
        </w:rPr>
      </w:pPr>
      <w:r>
        <w:rPr>
          <w:rFonts w:ascii="Times New Roman" w:cs="Times New Roman" w:hAnsi="Times New Roman"/>
          <w:b/>
          <w:sz w:val="26"/>
          <w:szCs w:val="26"/>
          <w:highlight w:val="white"/>
        </w:rPr>
        <w:t>DECISION RULE</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Since the chi=square calculated is greater than tabulated, reject the null hypothesis and accept alternative hypothesis, which means that “falsifying records by taxpayer affect the revenue generation in Nigeria.</w:t>
      </w:r>
    </w:p>
    <w:p>
      <w:pPr>
        <w:pStyle w:val="style0"/>
        <w:shd w:val="clear" w:color="auto" w:fill="ffffff"/>
        <w:spacing w:lineRule="auto" w:line="360"/>
        <w:rPr>
          <w:rFonts w:ascii="Times New Roman" w:cs="Times New Roman" w:hAnsi="Times New Roman"/>
          <w:sz w:val="26"/>
          <w:szCs w:val="26"/>
          <w:highlight w:val="white"/>
        </w:rPr>
      </w:pPr>
    </w:p>
    <w:p>
      <w:pPr>
        <w:pStyle w:val="style0"/>
        <w:shd w:val="clear" w:color="auto" w:fill="ffffff"/>
        <w:spacing w:lineRule="auto" w:line="360"/>
        <w:rPr>
          <w:rFonts w:ascii="Times New Roman" w:cs="Times New Roman" w:hAnsi="Times New Roman"/>
          <w:sz w:val="26"/>
          <w:szCs w:val="26"/>
          <w:highlight w:val="white"/>
        </w:rPr>
      </w:pPr>
    </w:p>
    <w:p>
      <w:pPr>
        <w:pStyle w:val="style0"/>
        <w:shd w:val="clear" w:color="auto" w:fill="ffffff"/>
        <w:spacing w:lineRule="auto" w:line="360"/>
        <w:rPr>
          <w:rFonts w:ascii="Times New Roman" w:cs="Times New Roman" w:hAnsi="Times New Roman"/>
          <w:b/>
          <w:sz w:val="30"/>
          <w:szCs w:val="30"/>
          <w:highlight w:val="white"/>
        </w:rPr>
      </w:pPr>
      <w:r>
        <w:rPr>
          <w:rFonts w:ascii="Times New Roman" w:cs="Times New Roman" w:hAnsi="Times New Roman"/>
          <w:b/>
          <w:sz w:val="30"/>
          <w:szCs w:val="30"/>
          <w:highlight w:val="white"/>
        </w:rPr>
        <w:t>4.6</w:t>
      </w:r>
      <w:r>
        <w:rPr>
          <w:rFonts w:ascii="Times New Roman" w:cs="Times New Roman" w:hAnsi="Times New Roman"/>
          <w:b/>
          <w:sz w:val="30"/>
          <w:szCs w:val="30"/>
          <w:highlight w:val="white"/>
        </w:rPr>
        <w:tab/>
      </w:r>
      <w:r>
        <w:rPr>
          <w:rFonts w:ascii="Times New Roman" w:cs="Times New Roman" w:hAnsi="Times New Roman"/>
          <w:b/>
          <w:sz w:val="30"/>
          <w:szCs w:val="30"/>
          <w:highlight w:val="white"/>
        </w:rPr>
        <w:t>SUMMARY OF FINDINGS</w:t>
      </w:r>
    </w:p>
    <w:p>
      <w:pPr>
        <w:pStyle w:val="style0"/>
        <w:shd w:val="clear" w:color="auto" w:fill="ffffff"/>
        <w:spacing w:lineRule="auto" w:line="360"/>
        <w:ind w:firstLine="720"/>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The above stated hypothesis was calculated using chi-square method. The chi-square formula is used to determine whether there is a significant difference between observed and expected frequencies in a categorical data set. As such a calculated chi-square values was compared with a tabulated chi-square value. Since the calculated chi-square value is less than the tabulated value we accept the null hypothesis. But in the case where calculated chi-square is greater than the </w:t>
      </w:r>
      <w:r>
        <w:rPr>
          <w:rFonts w:ascii="Times New Roman" w:cs="Times New Roman" w:hAnsi="Times New Roman"/>
          <w:sz w:val="26"/>
          <w:szCs w:val="26"/>
          <w:highlight w:val="white"/>
        </w:rPr>
        <w:t>tabulated chi-square we reject the null hypothesis and accept alternative hypothesis.</w:t>
      </w:r>
    </w:p>
    <w:p>
      <w:pPr>
        <w:pStyle w:val="style0"/>
        <w:shd w:val="clear" w:color="auto" w:fill="ffffff"/>
        <w:spacing w:lineRule="auto" w:line="360"/>
        <w:ind w:firstLine="720"/>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 xml:space="preserve">In the second findings after determine the tabulated chi-square and the calculated chi-square of the second hypothesis we find out that the calculated chi-square is greater than the tabulated chi-square which  math the research reject the null   hypothesis and accept the </w:t>
      </w:r>
      <w:r>
        <w:rPr>
          <w:rFonts w:ascii="Times New Roman" w:cs="Times New Roman" w:hAnsi="Times New Roman"/>
          <w:sz w:val="26"/>
          <w:szCs w:val="26"/>
          <w:highlight w:val="white"/>
        </w:rPr>
        <w:t xml:space="preserve">alternative hypothesis while state that “Falsifying records </w:t>
      </w:r>
      <w:r>
        <w:rPr>
          <w:rFonts w:ascii="Times New Roman" w:cs="Times New Roman" w:hAnsi="Times New Roman"/>
          <w:sz w:val="26"/>
          <w:szCs w:val="26"/>
          <w:highlight w:val="white"/>
        </w:rPr>
        <w:t xml:space="preserve">by taxpayer affect the revenue generation in Nigeria. The calculated chi-square is also greater than the calculated chi-square in the hypothesis three which lead to the rejection of null hypothesis and accept the alternative hypothesis that state that underpayment of taxes affect the revenue generation in Nigeria. </w:t>
      </w:r>
      <w:r>
        <w:rPr>
          <w:rFonts w:ascii="Times New Roman" w:cs="Times New Roman" w:hAnsi="Times New Roman"/>
          <w:sz w:val="26"/>
          <w:szCs w:val="26"/>
          <w:highlight w:val="white"/>
        </w:rPr>
        <w:t xml:space="preserve"> </w:t>
      </w:r>
    </w:p>
    <w:p>
      <w:pPr>
        <w:pStyle w:val="style0"/>
        <w:shd w:val="clear" w:color="auto" w:fill="ffffff"/>
        <w:spacing w:lineRule="auto" w:line="360"/>
        <w:jc w:val="center"/>
        <w:rPr>
          <w:rFonts w:ascii="Times New Roman" w:cs="Times New Roman" w:hAnsi="Times New Roman"/>
          <w:b/>
          <w:sz w:val="30"/>
          <w:szCs w:val="30"/>
          <w:highlight w:val="white"/>
        </w:rPr>
        <w:sectPr>
          <w:pgSz w:w="11906" w:h="16838" w:orient="portrait" w:code="9"/>
          <w:pgMar w:top="1440" w:right="1440" w:bottom="1440" w:left="1440" w:header="720" w:footer="720" w:gutter="0"/>
          <w:cols w:space="720"/>
        </w:sectPr>
      </w:pPr>
      <w:r>
        <w:rPr>
          <w:rFonts w:ascii="Times New Roman" w:cs="Times New Roman" w:hAnsi="Times New Roman"/>
          <w:b/>
          <w:sz w:val="30"/>
          <w:szCs w:val="30"/>
          <w:highlight w:val="white"/>
        </w:rPr>
        <w:t>CHAPTER FIVE</w:t>
      </w:r>
    </w:p>
    <w:p>
      <w:pPr>
        <w:pStyle w:val="style0"/>
        <w:shd w:val="clear" w:color="auto" w:fill="ffffff"/>
        <w:spacing w:lineRule="auto" w:line="360"/>
        <w:jc w:val="center"/>
        <w:rPr>
          <w:rFonts w:ascii="Times New Roman" w:cs="Times New Roman" w:hAnsi="Times New Roman"/>
          <w:b/>
          <w:sz w:val="30"/>
          <w:szCs w:val="30"/>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30"/>
          <w:szCs w:val="30"/>
          <w:highlight w:val="white"/>
        </w:rPr>
        <w:t>SUMMARY,</w:t>
      </w:r>
      <w:r>
        <w:rPr>
          <w:rFonts w:ascii="Times New Roman" w:cs="Times New Roman" w:hAnsi="Times New Roman"/>
          <w:b/>
          <w:sz w:val="30"/>
          <w:szCs w:val="30"/>
          <w:highlight w:val="white"/>
        </w:rPr>
        <w:t xml:space="preserve"> </w:t>
      </w:r>
      <w:r>
        <w:rPr>
          <w:rFonts w:ascii="Times New Roman" w:cs="Times New Roman" w:hAnsi="Times New Roman"/>
          <w:b/>
          <w:sz w:val="30"/>
          <w:szCs w:val="30"/>
          <w:highlight w:val="white"/>
        </w:rPr>
        <w:t>CONCLUSION AND RECOMMENDATION</w:t>
      </w:r>
    </w:p>
    <w:p>
      <w:pPr>
        <w:pStyle w:val="style0"/>
        <w:shd w:val="clear" w:color="auto" w:fill="ffffff"/>
        <w:spacing w:lineRule="auto" w:line="360"/>
        <w:jc w:val="both"/>
        <w:rPr>
          <w:rFonts w:ascii="Times New Roman" w:cs="Times New Roman" w:hAnsi="Times New Roman"/>
          <w:b/>
          <w:sz w:val="28"/>
          <w:szCs w:val="28"/>
          <w:highlight w:val="white"/>
        </w:rPr>
      </w:pPr>
      <w:r>
        <w:rPr>
          <w:rFonts w:ascii="Times New Roman" w:cs="Times New Roman" w:hAnsi="Times New Roman"/>
          <w:b/>
          <w:sz w:val="28"/>
          <w:szCs w:val="28"/>
          <w:highlight w:val="white"/>
        </w:rPr>
        <w:t>SUMMARY OF THE STUDY</w:t>
      </w:r>
    </w:p>
    <w:p>
      <w:pPr>
        <w:pStyle w:val="style0"/>
        <w:shd w:val="clear" w:color="auto" w:fill="ffffff"/>
        <w:spacing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 xml:space="preserve">This paper enlightens citizens, it helps them to see tax as part of their civic responsibility and that government can only be functional and effective if all the taxpayers voluntarily remittances to the state coffers as at when due without </w:t>
      </w:r>
      <w:r>
        <w:rPr>
          <w:rFonts w:ascii="Times New Roman" w:cs="Times New Roman" w:hAnsi="Times New Roman"/>
          <w:sz w:val="26"/>
          <w:szCs w:val="26"/>
          <w:highlight w:val="white"/>
        </w:rPr>
        <w:t>hesitation. Chapter</w:t>
      </w:r>
      <w:r>
        <w:rPr>
          <w:rFonts w:ascii="Times New Roman" w:cs="Times New Roman" w:hAnsi="Times New Roman"/>
          <w:sz w:val="26"/>
          <w:szCs w:val="26"/>
          <w:highlight w:val="white"/>
        </w:rPr>
        <w:t xml:space="preserve"> one laid the foundation of the topic. It explained to us the effect of tax evasion on the revenue </w:t>
      </w:r>
      <w:r>
        <w:rPr>
          <w:rFonts w:ascii="Times New Roman" w:cs="Times New Roman" w:hAnsi="Times New Roman"/>
          <w:sz w:val="26"/>
          <w:szCs w:val="26"/>
          <w:highlight w:val="white"/>
        </w:rPr>
        <w:t>generation. It</w:t>
      </w:r>
      <w:r>
        <w:rPr>
          <w:rFonts w:ascii="Times New Roman" w:cs="Times New Roman" w:hAnsi="Times New Roman"/>
          <w:sz w:val="26"/>
          <w:szCs w:val="26"/>
          <w:highlight w:val="white"/>
        </w:rPr>
        <w:t xml:space="preserve"> further explained the historical background of the </w:t>
      </w:r>
      <w:r>
        <w:rPr>
          <w:rFonts w:ascii="Times New Roman" w:cs="Times New Roman" w:hAnsi="Times New Roman"/>
          <w:sz w:val="26"/>
          <w:szCs w:val="26"/>
          <w:highlight w:val="white"/>
        </w:rPr>
        <w:t>study. Lastly</w:t>
      </w:r>
      <w:r>
        <w:rPr>
          <w:rFonts w:ascii="Times New Roman" w:cs="Times New Roman" w:hAnsi="Times New Roman"/>
          <w:sz w:val="26"/>
          <w:szCs w:val="26"/>
          <w:highlight w:val="white"/>
        </w:rPr>
        <w:t xml:space="preserve"> on this base, chapter one, the research questions, research hypothesis, objectives of the study, significance of the study, scope and limitation of the study and definition of terms was stated.</w:t>
      </w:r>
    </w:p>
    <w:p>
      <w:pPr>
        <w:pStyle w:val="style0"/>
        <w:shd w:val="clear" w:color="auto" w:fill="ffffff"/>
        <w:spacing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 xml:space="preserve">In chapter two literature reviews of some scholars were stated and it also made more elaboration on types of tax, objectives of taxation, effect of taxation, ways to improve the effect of taxation, tax evasion, causes of tax evasion and the seriousness of tax evasion. In addition chapter three emphasis on the instrument for data collections, and also on the validity and reliability of the instrument used in collecting the </w:t>
      </w:r>
      <w:r>
        <w:rPr>
          <w:rFonts w:ascii="Times New Roman" w:cs="Times New Roman" w:hAnsi="Times New Roman"/>
          <w:sz w:val="26"/>
          <w:szCs w:val="26"/>
          <w:highlight w:val="white"/>
        </w:rPr>
        <w:t>data. Also</w:t>
      </w:r>
      <w:r>
        <w:rPr>
          <w:rFonts w:ascii="Times New Roman" w:cs="Times New Roman" w:hAnsi="Times New Roman"/>
          <w:sz w:val="26"/>
          <w:szCs w:val="26"/>
          <w:highlight w:val="white"/>
        </w:rPr>
        <w:t xml:space="preserve"> mentioned are the examined research methodology, which explained the method of data collection used which is the questionnaire, the sources of data and the research </w:t>
      </w:r>
      <w:r>
        <w:rPr>
          <w:rFonts w:ascii="Times New Roman" w:cs="Times New Roman" w:hAnsi="Times New Roman"/>
          <w:sz w:val="26"/>
          <w:szCs w:val="26"/>
          <w:highlight w:val="white"/>
        </w:rPr>
        <w:t>design. Taro</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Yamane</w:t>
      </w:r>
      <w:r>
        <w:rPr>
          <w:rFonts w:ascii="Times New Roman" w:cs="Times New Roman" w:hAnsi="Times New Roman"/>
          <w:sz w:val="26"/>
          <w:szCs w:val="26"/>
          <w:highlight w:val="white"/>
        </w:rPr>
        <w:t xml:space="preserve"> formula was used to determine the sample size.</w:t>
      </w:r>
    </w:p>
    <w:p>
      <w:pPr>
        <w:pStyle w:val="style0"/>
        <w:shd w:val="clear" w:color="auto" w:fill="ffffff"/>
        <w:spacing w:before="240" w:after="240" w:lineRule="auto" w:line="24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Moreso</w:t>
      </w:r>
      <w:r>
        <w:rPr>
          <w:rFonts w:ascii="Times New Roman" w:cs="Times New Roman" w:hAnsi="Times New Roman"/>
          <w:sz w:val="26"/>
          <w:szCs w:val="26"/>
          <w:highlight w:val="white"/>
        </w:rPr>
        <w:t>,</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with the aid </w:t>
      </w:r>
      <w:r>
        <w:rPr>
          <w:rFonts w:ascii="Times New Roman" w:cs="Times New Roman" w:hAnsi="Times New Roman"/>
          <w:sz w:val="26"/>
          <w:szCs w:val="26"/>
          <w:highlight w:val="white"/>
        </w:rPr>
        <w:t>of questionnaires</w:t>
      </w:r>
      <w:r>
        <w:rPr>
          <w:rFonts w:ascii="Times New Roman" w:cs="Times New Roman" w:hAnsi="Times New Roman"/>
          <w:sz w:val="26"/>
          <w:szCs w:val="26"/>
          <w:highlight w:val="white"/>
        </w:rPr>
        <w:t xml:space="preserve"> some data were collected and analyzed through the chi-square method. Findings were based on the response received from respondents.</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We</w:t>
      </w:r>
      <w:r>
        <w:rPr>
          <w:rFonts w:ascii="Times New Roman" w:cs="Times New Roman" w:hAnsi="Times New Roman"/>
          <w:sz w:val="26"/>
          <w:szCs w:val="26"/>
          <w:highlight w:val="white"/>
        </w:rPr>
        <w:t xml:space="preserve"> also went on to discuss the presentation, analysis and the interpretation of data. It pointed out the views of respondents and all the data gathered were analyzed and hypothesis tested using chi-square (x</w:t>
      </w:r>
      <w:r>
        <w:rPr>
          <w:rFonts w:ascii="Times New Roman" w:cs="Times New Roman" w:hAnsi="Times New Roman"/>
          <w:sz w:val="26"/>
          <w:szCs w:val="26"/>
          <w:highlight w:val="white"/>
          <w:vertAlign w:val="superscript"/>
        </w:rPr>
        <w:t>2</w:t>
      </w:r>
      <w:r>
        <w:rPr>
          <w:rFonts w:ascii="Times New Roman" w:cs="Times New Roman" w:hAnsi="Times New Roman"/>
          <w:sz w:val="26"/>
          <w:szCs w:val="26"/>
          <w:highlight w:val="white"/>
        </w:rPr>
        <w:t>).This contains the summary of major findings, conclusion and recommendations based on the major findings. It also shines more light on areas that need paramount attention.</w:t>
      </w:r>
    </w:p>
    <w:p>
      <w:pPr>
        <w:pStyle w:val="style0"/>
        <w:shd w:val="clear" w:color="auto" w:fill="ffffff"/>
        <w:spacing w:lineRule="auto" w:line="240"/>
        <w:jc w:val="both"/>
        <w:rPr>
          <w:rFonts w:ascii="Times New Roman" w:cs="Times New Roman" w:hAnsi="Times New Roman"/>
          <w:b/>
          <w:sz w:val="28"/>
          <w:szCs w:val="28"/>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28"/>
          <w:szCs w:val="28"/>
          <w:highlight w:val="white"/>
        </w:rPr>
        <w:t>CONCLUSION</w:t>
      </w:r>
    </w:p>
    <w:p>
      <w:pPr>
        <w:pStyle w:val="style0"/>
        <w:shd w:val="clear" w:color="auto" w:fill="ffffff"/>
        <w:spacing w:before="240" w:lineRule="auto" w:line="24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 xml:space="preserve">The effect of tax evasion on the </w:t>
      </w:r>
      <w:r>
        <w:rPr>
          <w:rFonts w:ascii="Times New Roman" w:cs="Times New Roman" w:hAnsi="Times New Roman"/>
          <w:sz w:val="26"/>
          <w:szCs w:val="26"/>
          <w:highlight w:val="white"/>
        </w:rPr>
        <w:t>Kwara</w:t>
      </w:r>
      <w:r>
        <w:rPr>
          <w:rFonts w:ascii="Times New Roman" w:cs="Times New Roman" w:hAnsi="Times New Roman"/>
          <w:sz w:val="26"/>
          <w:szCs w:val="26"/>
          <w:highlight w:val="white"/>
        </w:rPr>
        <w:t xml:space="preserve"> State economy </w:t>
      </w:r>
      <w:r>
        <w:rPr>
          <w:rFonts w:ascii="Times New Roman" w:cs="Times New Roman" w:hAnsi="Times New Roman"/>
          <w:sz w:val="26"/>
          <w:szCs w:val="26"/>
          <w:highlight w:val="white"/>
        </w:rPr>
        <w:t>cannot</w:t>
      </w:r>
      <w:r>
        <w:rPr>
          <w:rFonts w:ascii="Times New Roman" w:cs="Times New Roman" w:hAnsi="Times New Roman"/>
          <w:sz w:val="26"/>
          <w:szCs w:val="26"/>
          <w:highlight w:val="white"/>
        </w:rPr>
        <w:t xml:space="preserve"> be overemphasized. The revenue of the government has been greatly affected. The current tax system being used gives room for loopholes, the corrupt tax officials, the lack of adequate data and many more have worsened the situation.</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 xml:space="preserve">In addition, a reduction in tax rate is even not an optimum solution to the problem, simply because some people would still attempt to evade or avoid taxes no matter the rates of taxes. Therefore, there should be a complete overhaul of the Nigeria tax system. The existence of a substantial number of tax evaders </w:t>
      </w:r>
      <w:r>
        <w:rPr>
          <w:rFonts w:ascii="Times New Roman" w:cs="Times New Roman" w:hAnsi="Times New Roman"/>
          <w:sz w:val="26"/>
          <w:szCs w:val="26"/>
          <w:highlight w:val="white"/>
        </w:rPr>
        <w:t xml:space="preserve">in </w:t>
      </w:r>
      <w:r>
        <w:rPr>
          <w:rFonts w:ascii="Times New Roman" w:cs="Times New Roman" w:hAnsi="Times New Roman"/>
          <w:sz w:val="26"/>
          <w:szCs w:val="26"/>
          <w:highlight w:val="white"/>
        </w:rPr>
        <w:t>Kwara</w:t>
      </w:r>
      <w:r>
        <w:rPr>
          <w:rFonts w:ascii="Times New Roman" w:cs="Times New Roman" w:hAnsi="Times New Roman"/>
          <w:sz w:val="26"/>
          <w:szCs w:val="26"/>
          <w:highlight w:val="white"/>
        </w:rPr>
        <w:t xml:space="preserve"> State should be a matter of concern to the policy makers and tax administrators. All the tax laws should be further codified and harmonized. </w:t>
      </w:r>
    </w:p>
    <w:p>
      <w:pPr>
        <w:pStyle w:val="style0"/>
        <w:shd w:val="clear" w:color="auto" w:fill="ffffff"/>
        <w:spacing w:before="240" w:after="24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After a crucial analysis of collected data and of relevant literature, the findings expose certain factors that deserve paramount attention of the administration of tax in Nigeria and the economy as a whole.</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From the findings made and evidence of tested hypotheses. It is appropriate to conclude that;</w:t>
      </w:r>
    </w:p>
    <w:p>
      <w:pPr>
        <w:pStyle w:val="style0"/>
        <w:shd w:val="clear" w:color="auto" w:fill="ffffff"/>
        <w:spacing w:before="240" w:after="24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I:  That tax evasion has caused considerable damage to the state finance funding.</w:t>
      </w:r>
    </w:p>
    <w:p>
      <w:pPr>
        <w:pStyle w:val="style0"/>
        <w:shd w:val="clear" w:color="auto" w:fill="ffffff"/>
        <w:spacing w:before="240" w:after="24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II: That concrete measure has been taken by the government to curb the continuation of the phenomenon.</w:t>
      </w:r>
    </w:p>
    <w:p>
      <w:pPr>
        <w:pStyle w:val="style0"/>
        <w:shd w:val="clear" w:color="auto" w:fill="ffffff"/>
        <w:spacing w:before="240" w:after="24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III: That the government, from all indications, did not generate enough revenue due to the prevalence of tax evasion.</w:t>
      </w:r>
    </w:p>
    <w:p>
      <w:pPr>
        <w:pStyle w:val="style0"/>
        <w:shd w:val="clear" w:color="auto" w:fill="ffffff"/>
        <w:spacing w:before="240" w:after="24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IV:  There is a high level of corrupt officials which aid tax evasion.</w:t>
      </w:r>
    </w:p>
    <w:p>
      <w:pPr>
        <w:pStyle w:val="style0"/>
        <w:shd w:val="clear" w:color="auto" w:fill="ffffff"/>
        <w:spacing w:before="240" w:after="24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sz w:val="26"/>
          <w:szCs w:val="26"/>
          <w:highlight w:val="white"/>
        </w:rPr>
        <w:t>V:  There is a big gap between the taxpayers and tax authority, giving room to tax evasion.</w:t>
      </w:r>
    </w:p>
    <w:p>
      <w:pPr>
        <w:pStyle w:val="style0"/>
        <w:shd w:val="clear" w:color="auto" w:fill="ffffff"/>
        <w:spacing w:before="240" w:after="240" w:lineRule="auto" w:line="360"/>
        <w:jc w:val="both"/>
        <w:rPr>
          <w:rFonts w:ascii="Times New Roman" w:cs="Times New Roman" w:hAnsi="Times New Roman"/>
          <w:b/>
          <w:sz w:val="28"/>
          <w:szCs w:val="28"/>
          <w:highlight w:val="white"/>
        </w:rPr>
      </w:pPr>
      <w:r>
        <w:rPr>
          <w:rFonts w:ascii="Times New Roman" w:cs="Times New Roman" w:hAnsi="Times New Roman"/>
          <w:b/>
          <w:sz w:val="28"/>
          <w:szCs w:val="28"/>
          <w:highlight w:val="white"/>
        </w:rPr>
        <w:t>5.3</w:t>
      </w:r>
      <w:r>
        <w:rPr>
          <w:rFonts w:ascii="Times New Roman" w:cs="Times New Roman" w:hAnsi="Times New Roman"/>
          <w:b/>
          <w:sz w:val="28"/>
          <w:szCs w:val="28"/>
          <w:highlight w:val="white"/>
        </w:rPr>
        <w:tab/>
      </w:r>
      <w:r>
        <w:rPr>
          <w:rFonts w:ascii="Times New Roman" w:cs="Times New Roman" w:hAnsi="Times New Roman"/>
          <w:b/>
          <w:sz w:val="28"/>
          <w:szCs w:val="28"/>
          <w:highlight w:val="white"/>
        </w:rPr>
        <w:t>RECOMMENDATION</w:t>
      </w:r>
    </w:p>
    <w:p>
      <w:pPr>
        <w:pStyle w:val="style0"/>
        <w:shd w:val="clear" w:color="auto" w:fill="ffffff"/>
        <w:spacing w:before="240" w:after="24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In the process or cause of writing this research work the following recommendations were made to help the practice of tax evasion and to increase the level of revenue generation in the state.</w:t>
      </w:r>
    </w:p>
    <w:p>
      <w:pPr>
        <w:pStyle w:val="style179"/>
        <w:numPr>
          <w:ilvl w:val="0"/>
          <w:numId w:val="5"/>
        </w:numPr>
        <w:shd w:val="clear" w:color="auto" w:fill="ffffff"/>
        <w:spacing w:before="240" w:after="240"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26"/>
          <w:szCs w:val="26"/>
          <w:highlight w:val="white"/>
        </w:rPr>
        <w:t>Enforcement of modern machinery</w:t>
      </w:r>
      <w:r>
        <w:rPr>
          <w:rFonts w:ascii="Times New Roman" w:cs="Times New Roman" w:hAnsi="Times New Roman"/>
          <w:b/>
          <w:sz w:val="26"/>
          <w:szCs w:val="26"/>
          <w:highlight w:val="white"/>
        </w:rPr>
        <w:t>:</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Tax enforcement machinery should be strengthened, in order to enhance the collection of revenue to the government and reduce the act of tax evasion.</w:t>
      </w:r>
    </w:p>
    <w:p>
      <w:pPr>
        <w:pStyle w:val="style179"/>
        <w:numPr>
          <w:ilvl w:val="0"/>
          <w:numId w:val="5"/>
        </w:numPr>
        <w:shd w:val="clear" w:color="auto" w:fill="ffffff"/>
        <w:spacing w:before="240" w:after="240" w:lineRule="auto" w:line="360"/>
        <w:jc w:val="both"/>
        <w:rPr>
          <w:rFonts w:ascii="Times New Roman" w:cs="Times New Roman" w:hAnsi="Times New Roman"/>
          <w:sz w:val="26"/>
          <w:szCs w:val="26"/>
          <w:highlight w:val="white"/>
        </w:rPr>
      </w:pPr>
      <w:r>
        <w:rPr>
          <w:rFonts w:ascii="Times New Roman" w:cs="Times New Roman" w:hAnsi="Times New Roman"/>
          <w:b/>
          <w:sz w:val="26"/>
          <w:szCs w:val="26"/>
          <w:highlight w:val="white"/>
        </w:rPr>
        <w:t>Creation of public awareness</w:t>
      </w:r>
      <w:r>
        <w:rPr>
          <w:rFonts w:ascii="Times New Roman" w:cs="Times New Roman" w:hAnsi="Times New Roman"/>
          <w:b/>
          <w:sz w:val="26"/>
          <w:szCs w:val="26"/>
          <w:highlight w:val="white"/>
        </w:rPr>
        <w:t>:</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There should be a continuous education for the citizens.</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These have to be embarked upon and steps have to be taken to convince the taxpayers that the money collected in the form of taxes is the judiciary.</w:t>
      </w:r>
    </w:p>
    <w:p>
      <w:pPr>
        <w:pStyle w:val="style179"/>
        <w:numPr>
          <w:ilvl w:val="0"/>
          <w:numId w:val="5"/>
        </w:numPr>
        <w:shd w:val="clear" w:color="auto" w:fill="ffffff"/>
        <w:spacing w:before="240" w:after="240" w:lineRule="auto" w:line="360"/>
        <w:jc w:val="both"/>
        <w:rPr>
          <w:rFonts w:ascii="Times New Roman" w:cs="Times New Roman" w:hAnsi="Times New Roman"/>
          <w:sz w:val="26"/>
          <w:szCs w:val="26"/>
          <w:highlight w:val="white"/>
        </w:rPr>
      </w:pPr>
      <w:r>
        <w:rPr>
          <w:rFonts w:ascii="Times New Roman" w:cs="Times New Roman" w:hAnsi="Times New Roman"/>
          <w:b/>
          <w:sz w:val="26"/>
          <w:szCs w:val="26"/>
          <w:highlight w:val="white"/>
        </w:rPr>
        <w:t>Standard Punishment</w:t>
      </w:r>
      <w:r>
        <w:rPr>
          <w:rFonts w:ascii="Times New Roman" w:cs="Times New Roman" w:hAnsi="Times New Roman"/>
          <w:b/>
          <w:sz w:val="26"/>
          <w:szCs w:val="26"/>
          <w:highlight w:val="white"/>
        </w:rPr>
        <w:t xml:space="preserve">: </w:t>
      </w:r>
      <w:r>
        <w:rPr>
          <w:rFonts w:ascii="Times New Roman" w:cs="Times New Roman" w:hAnsi="Times New Roman"/>
          <w:sz w:val="26"/>
          <w:szCs w:val="26"/>
          <w:highlight w:val="white"/>
        </w:rPr>
        <w:t>The level of punishment should also be stricter and the legal provisions for doing this should be clearly stated. Any taxpayer or tax authority officials found wanting should be punished appropriately.</w:t>
      </w:r>
    </w:p>
    <w:p>
      <w:pPr>
        <w:pStyle w:val="style179"/>
        <w:numPr>
          <w:ilvl w:val="0"/>
          <w:numId w:val="5"/>
        </w:numPr>
        <w:shd w:val="clear" w:color="auto" w:fill="ffffff"/>
        <w:spacing w:before="240" w:after="240" w:lineRule="auto" w:line="360"/>
        <w:jc w:val="both"/>
        <w:rPr>
          <w:rFonts w:ascii="Times New Roman" w:cs="Times New Roman" w:hAnsi="Times New Roman"/>
          <w:b/>
          <w:sz w:val="26"/>
          <w:szCs w:val="26"/>
          <w:highlight w:val="white"/>
        </w:rPr>
        <w:sectPr>
          <w:type w:val="continuous"/>
          <w:pgSz w:w="11906" w:h="16838" w:orient="portrait" w:code="9"/>
          <w:pgMar w:top="1440" w:right="1440" w:bottom="1440" w:left="1440" w:header="720" w:footer="720" w:gutter="0"/>
          <w:cols w:space="720"/>
        </w:sectPr>
      </w:pPr>
      <w:r>
        <w:rPr>
          <w:rFonts w:ascii="Times New Roman" w:cs="Times New Roman" w:hAnsi="Times New Roman"/>
          <w:b/>
          <w:sz w:val="26"/>
          <w:szCs w:val="26"/>
          <w:highlight w:val="white"/>
        </w:rPr>
        <w:t>Staff Motivation</w:t>
      </w:r>
    </w:p>
    <w:p>
      <w:pPr>
        <w:pStyle w:val="style0"/>
        <w:shd w:val="clear" w:color="auto" w:fill="ffffff"/>
        <w:spacing w:before="240" w:after="24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Workers should be encouraged so that they can put in their maximum services when this is done, there will be an increase or solid improvement in revenue collection. Training of workers for knowledge enhancement should be one of such motivational factors.</w:t>
      </w:r>
    </w:p>
    <w:p>
      <w:pPr>
        <w:pStyle w:val="style179"/>
        <w:numPr>
          <w:ilvl w:val="0"/>
          <w:numId w:val="5"/>
        </w:numPr>
        <w:shd w:val="clear" w:color="auto" w:fill="ffffff"/>
        <w:spacing w:before="240" w:after="240" w:lineRule="auto" w:line="360"/>
        <w:jc w:val="both"/>
        <w:rPr>
          <w:rFonts w:ascii="Times New Roman" w:cs="Times New Roman" w:hAnsi="Times New Roman"/>
          <w:sz w:val="26"/>
          <w:szCs w:val="26"/>
          <w:highlight w:val="white"/>
        </w:rPr>
      </w:pPr>
      <w:r>
        <w:rPr>
          <w:rFonts w:ascii="Times New Roman" w:cs="Times New Roman" w:hAnsi="Times New Roman"/>
          <w:b/>
          <w:sz w:val="26"/>
          <w:szCs w:val="26"/>
          <w:highlight w:val="white"/>
        </w:rPr>
        <w:t xml:space="preserve">Supply </w:t>
      </w:r>
      <w:r>
        <w:rPr>
          <w:rFonts w:ascii="Times New Roman" w:cs="Times New Roman" w:hAnsi="Times New Roman"/>
          <w:b/>
          <w:sz w:val="26"/>
          <w:szCs w:val="26"/>
          <w:highlight w:val="white"/>
        </w:rPr>
        <w:t xml:space="preserve">of social and economic services: </w:t>
      </w:r>
      <w:r>
        <w:rPr>
          <w:rFonts w:ascii="Times New Roman" w:cs="Times New Roman" w:hAnsi="Times New Roman"/>
          <w:sz w:val="26"/>
          <w:szCs w:val="26"/>
          <w:highlight w:val="white"/>
        </w:rPr>
        <w:t xml:space="preserve">Efforts of the government should not only be directed towards the revenue generation alone but also to the provision of social services like good roads, basic health facilities, environmental sanitation, town halls, street lights, water supply </w:t>
      </w:r>
      <w:r>
        <w:rPr>
          <w:rFonts w:ascii="Times New Roman" w:cs="Times New Roman" w:hAnsi="Times New Roman"/>
          <w:sz w:val="26"/>
          <w:szCs w:val="26"/>
          <w:highlight w:val="white"/>
        </w:rPr>
        <w:t>e.t.c.this</w:t>
      </w:r>
      <w:r>
        <w:rPr>
          <w:rFonts w:ascii="Times New Roman" w:cs="Times New Roman" w:hAnsi="Times New Roman"/>
          <w:sz w:val="26"/>
          <w:szCs w:val="26"/>
          <w:highlight w:val="white"/>
        </w:rPr>
        <w:t xml:space="preserve"> will make the citizen more submissive in terms of payment of taxes without hesitation since they can see what the government use the money for.</w:t>
      </w:r>
    </w:p>
    <w:p>
      <w:pPr>
        <w:pStyle w:val="style179"/>
        <w:numPr>
          <w:ilvl w:val="0"/>
          <w:numId w:val="5"/>
        </w:numPr>
        <w:shd w:val="clear" w:color="auto" w:fill="ffffff"/>
        <w:spacing w:before="240" w:after="24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Furthermore, the state board of internal revenue and the revenue collecting officers at the local government must wake up to their duties. </w:t>
      </w:r>
    </w:p>
    <w:p>
      <w:pPr>
        <w:pStyle w:val="style179"/>
        <w:numPr>
          <w:ilvl w:val="0"/>
          <w:numId w:val="5"/>
        </w:numPr>
        <w:shd w:val="clear" w:color="auto" w:fill="ffffff"/>
        <w:spacing w:before="240" w:after="24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Database for tax administration at all levels of government should be promptly computerized to ensure that the system of information storage processing and retrieval is efficient.</w:t>
      </w:r>
    </w:p>
    <w:p>
      <w:pPr>
        <w:pStyle w:val="style179"/>
        <w:numPr>
          <w:ilvl w:val="0"/>
          <w:numId w:val="5"/>
        </w:numPr>
        <w:shd w:val="clear" w:color="auto" w:fill="ffffff"/>
        <w:spacing w:before="240" w:after="240"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Tax clearance should tax presented where an individuals of wants to transact business with government agencies. </w:t>
      </w:r>
    </w:p>
    <w:p>
      <w:pPr>
        <w:pStyle w:val="style179"/>
        <w:shd w:val="clear" w:color="auto" w:fill="ffffff"/>
        <w:spacing w:before="240" w:after="240" w:lineRule="auto" w:line="360"/>
        <w:jc w:val="both"/>
        <w:rPr>
          <w:rFonts w:ascii="Times New Roman" w:cs="Times New Roman" w:hAnsi="Times New Roman"/>
          <w:sz w:val="26"/>
          <w:szCs w:val="26"/>
          <w:highlight w:val="white"/>
        </w:rPr>
      </w:pPr>
    </w:p>
    <w:p>
      <w:pPr>
        <w:pStyle w:val="style179"/>
        <w:shd w:val="clear" w:color="auto" w:fill="ffffff"/>
        <w:spacing w:before="240" w:after="240" w:lineRule="auto" w:line="360"/>
        <w:jc w:val="both"/>
        <w:rPr>
          <w:rFonts w:ascii="Times New Roman" w:cs="Times New Roman" w:hAnsi="Times New Roman"/>
          <w:sz w:val="26"/>
          <w:szCs w:val="26"/>
          <w:highlight w:val="white"/>
        </w:rPr>
      </w:pPr>
    </w:p>
    <w:p>
      <w:pPr>
        <w:pStyle w:val="style179"/>
        <w:shd w:val="clear" w:color="auto" w:fill="ffffff"/>
        <w:spacing w:before="240" w:after="240" w:lineRule="auto" w:line="360"/>
        <w:jc w:val="both"/>
        <w:rPr>
          <w:rFonts w:ascii="Times New Roman" w:cs="Times New Roman" w:hAnsi="Times New Roman"/>
          <w:sz w:val="26"/>
          <w:szCs w:val="26"/>
          <w:highlight w:val="white"/>
        </w:rPr>
      </w:pPr>
    </w:p>
    <w:p>
      <w:pPr>
        <w:pStyle w:val="style179"/>
        <w:shd w:val="clear" w:color="auto" w:fill="ffffff"/>
        <w:spacing w:before="240" w:after="240" w:lineRule="auto" w:line="360"/>
        <w:jc w:val="both"/>
        <w:rPr>
          <w:rFonts w:ascii="Times New Roman" w:cs="Times New Roman" w:hAnsi="Times New Roman"/>
          <w:sz w:val="26"/>
          <w:szCs w:val="26"/>
          <w:highlight w:val="white"/>
        </w:rPr>
      </w:pPr>
    </w:p>
    <w:p>
      <w:pPr>
        <w:pStyle w:val="style179"/>
        <w:shd w:val="clear" w:color="auto" w:fill="ffffff"/>
        <w:spacing w:before="240" w:after="240" w:lineRule="auto" w:line="360"/>
        <w:jc w:val="both"/>
        <w:rPr>
          <w:rFonts w:ascii="Times New Roman" w:cs="Times New Roman" w:hAnsi="Times New Roman"/>
          <w:sz w:val="26"/>
          <w:szCs w:val="26"/>
          <w:highlight w:val="white"/>
        </w:rPr>
      </w:pPr>
    </w:p>
    <w:p>
      <w:pPr>
        <w:pStyle w:val="style179"/>
        <w:shd w:val="clear" w:color="auto" w:fill="ffffff"/>
        <w:spacing w:before="240" w:after="240" w:lineRule="auto" w:line="360"/>
        <w:jc w:val="both"/>
        <w:rPr>
          <w:rFonts w:ascii="Times New Roman" w:cs="Times New Roman" w:hAnsi="Times New Roman"/>
          <w:sz w:val="26"/>
          <w:szCs w:val="26"/>
          <w:highlight w:val="white"/>
        </w:rPr>
      </w:pPr>
    </w:p>
    <w:p>
      <w:pPr>
        <w:pStyle w:val="style179"/>
        <w:shd w:val="clear" w:color="auto" w:fill="ffffff"/>
        <w:spacing w:before="240" w:after="240" w:lineRule="auto" w:line="360"/>
        <w:jc w:val="both"/>
        <w:rPr>
          <w:rFonts w:ascii="Times New Roman" w:cs="Times New Roman" w:hAnsi="Times New Roman"/>
          <w:sz w:val="26"/>
          <w:szCs w:val="26"/>
          <w:highlight w:val="white"/>
        </w:rPr>
      </w:pPr>
    </w:p>
    <w:p>
      <w:pPr>
        <w:pStyle w:val="style179"/>
        <w:shd w:val="clear" w:color="auto" w:fill="ffffff"/>
        <w:spacing w:before="240" w:after="240" w:lineRule="auto" w:line="360"/>
        <w:jc w:val="both"/>
        <w:rPr>
          <w:rFonts w:ascii="Times New Roman" w:cs="Times New Roman" w:hAnsi="Times New Roman"/>
          <w:sz w:val="26"/>
          <w:szCs w:val="26"/>
          <w:highlight w:val="white"/>
        </w:rPr>
      </w:pPr>
    </w:p>
    <w:p>
      <w:pPr>
        <w:pStyle w:val="style179"/>
        <w:shd w:val="clear" w:color="auto" w:fill="ffffff"/>
        <w:spacing w:before="240" w:after="240" w:lineRule="auto" w:line="360"/>
        <w:jc w:val="both"/>
        <w:rPr>
          <w:rFonts w:ascii="Times New Roman" w:cs="Times New Roman" w:hAnsi="Times New Roman"/>
          <w:sz w:val="26"/>
          <w:szCs w:val="26"/>
          <w:highlight w:val="white"/>
        </w:rPr>
      </w:pPr>
    </w:p>
    <w:p>
      <w:pPr>
        <w:pStyle w:val="style179"/>
        <w:shd w:val="clear" w:color="auto" w:fill="ffffff"/>
        <w:spacing w:before="240" w:after="240" w:lineRule="auto" w:line="360"/>
        <w:jc w:val="both"/>
        <w:rPr>
          <w:rFonts w:ascii="Times New Roman" w:cs="Times New Roman" w:hAnsi="Times New Roman"/>
          <w:sz w:val="26"/>
          <w:szCs w:val="26"/>
          <w:highlight w:val="white"/>
        </w:rPr>
      </w:pPr>
    </w:p>
    <w:p>
      <w:pPr>
        <w:pStyle w:val="style179"/>
        <w:shd w:val="clear" w:color="auto" w:fill="ffffff"/>
        <w:spacing w:before="240" w:after="240" w:lineRule="auto" w:line="360"/>
        <w:jc w:val="both"/>
        <w:rPr>
          <w:rFonts w:ascii="Times New Roman" w:cs="Times New Roman" w:hAnsi="Times New Roman"/>
          <w:sz w:val="26"/>
          <w:szCs w:val="26"/>
          <w:highlight w:val="white"/>
        </w:rPr>
      </w:pPr>
    </w:p>
    <w:p>
      <w:pPr>
        <w:pStyle w:val="style179"/>
        <w:shd w:val="clear" w:color="auto" w:fill="ffffff"/>
        <w:spacing w:before="240" w:after="240" w:lineRule="auto" w:line="360"/>
        <w:jc w:val="both"/>
        <w:rPr>
          <w:rFonts w:ascii="Times New Roman" w:cs="Times New Roman" w:hAnsi="Times New Roman"/>
          <w:sz w:val="26"/>
          <w:szCs w:val="26"/>
          <w:highlight w:val="white"/>
        </w:rPr>
      </w:pPr>
    </w:p>
    <w:p>
      <w:pPr>
        <w:pStyle w:val="style179"/>
        <w:shd w:val="clear" w:color="auto" w:fill="ffffff"/>
        <w:spacing w:before="240" w:after="240" w:lineRule="auto" w:line="360"/>
        <w:jc w:val="center"/>
        <w:rPr>
          <w:rFonts w:ascii="Times New Roman" w:cs="Times New Roman" w:hAnsi="Times New Roman"/>
          <w:b/>
          <w:sz w:val="30"/>
          <w:szCs w:val="30"/>
          <w:highlight w:val="white"/>
        </w:rPr>
      </w:pPr>
      <w:r>
        <w:rPr>
          <w:rFonts w:ascii="Times New Roman" w:cs="Times New Roman" w:hAnsi="Times New Roman"/>
          <w:b/>
          <w:sz w:val="30"/>
          <w:szCs w:val="30"/>
          <w:highlight w:val="white"/>
        </w:rPr>
        <w:t xml:space="preserve">REFERENCE </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Kolawole</w:t>
      </w:r>
      <w:r>
        <w:rPr>
          <w:rFonts w:ascii="Times New Roman" w:cs="Times New Roman" w:hAnsi="Times New Roman"/>
          <w:sz w:val="26"/>
          <w:szCs w:val="26"/>
          <w:highlight w:val="white"/>
        </w:rPr>
        <w:t>, B.A (2006). Selected Topics on Public Finance.</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Nnamdi</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C..</w:t>
      </w:r>
      <w:r>
        <w:rPr>
          <w:rFonts w:ascii="Times New Roman" w:cs="Times New Roman" w:hAnsi="Times New Roman"/>
          <w:sz w:val="26"/>
          <w:szCs w:val="26"/>
          <w:highlight w:val="white"/>
        </w:rPr>
        <w:t>F, (2017). Role of Taxa</w:t>
      </w:r>
      <w:r>
        <w:rPr>
          <w:rFonts w:ascii="Times New Roman" w:cs="Times New Roman" w:hAnsi="Times New Roman"/>
          <w:sz w:val="26"/>
          <w:szCs w:val="26"/>
          <w:highlight w:val="white"/>
        </w:rPr>
        <w:t>tion in Generating Adequate Revenue in a developing Economic, International Journal of Business and Social Science 2(3) 25-35 Target.</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Aguolu</w:t>
      </w:r>
      <w:r>
        <w:rPr>
          <w:rFonts w:ascii="Times New Roman" w:cs="Times New Roman" w:hAnsi="Times New Roman"/>
          <w:sz w:val="26"/>
          <w:szCs w:val="26"/>
          <w:highlight w:val="white"/>
        </w:rPr>
        <w:t>, (2004). The Impact of Tax Collection in Achieving Revenue Target.</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Almurie</w:t>
      </w:r>
      <w:r>
        <w:rPr>
          <w:rFonts w:ascii="Times New Roman" w:cs="Times New Roman" w:hAnsi="Times New Roman"/>
          <w:sz w:val="26"/>
          <w:szCs w:val="26"/>
          <w:highlight w:val="white"/>
        </w:rPr>
        <w:t>, (2012). Income Tax Law and Administration in Nigeria 3</w:t>
      </w:r>
      <w:r>
        <w:rPr>
          <w:rFonts w:ascii="Times New Roman" w:cs="Times New Roman" w:hAnsi="Times New Roman"/>
          <w:sz w:val="26"/>
          <w:szCs w:val="26"/>
          <w:highlight w:val="white"/>
          <w:vertAlign w:val="superscript"/>
        </w:rPr>
        <w:t>rd</w:t>
      </w:r>
      <w:r>
        <w:rPr>
          <w:rFonts w:ascii="Times New Roman" w:cs="Times New Roman" w:hAnsi="Times New Roman"/>
          <w:sz w:val="26"/>
          <w:szCs w:val="26"/>
          <w:highlight w:val="white"/>
        </w:rPr>
        <w:t xml:space="preserve"> Edition, Ibadan College Press.</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Ayua</w:t>
      </w:r>
      <w:r>
        <w:rPr>
          <w:rFonts w:ascii="Times New Roman" w:cs="Times New Roman" w:hAnsi="Times New Roman"/>
          <w:sz w:val="26"/>
          <w:szCs w:val="26"/>
          <w:highlight w:val="white"/>
        </w:rPr>
        <w:t xml:space="preserve">, L.A (1996). The Nigeria Tax Law, Spectrum Law Publishing </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Mohammed, A </w:t>
      </w:r>
      <w:r>
        <w:rPr>
          <w:rFonts w:ascii="Times New Roman" w:cs="Times New Roman" w:hAnsi="Times New Roman"/>
          <w:sz w:val="26"/>
          <w:szCs w:val="26"/>
          <w:highlight w:val="white"/>
        </w:rPr>
        <w:t xml:space="preserve">and </w:t>
      </w:r>
      <w:r>
        <w:rPr>
          <w:rFonts w:ascii="Times New Roman" w:cs="Times New Roman" w:hAnsi="Times New Roman"/>
          <w:sz w:val="26"/>
          <w:szCs w:val="26"/>
          <w:highlight w:val="white"/>
        </w:rPr>
        <w:t>Sumaya</w:t>
      </w:r>
      <w:r>
        <w:rPr>
          <w:rFonts w:ascii="Times New Roman" w:cs="Times New Roman" w:hAnsi="Times New Roman"/>
          <w:sz w:val="26"/>
          <w:szCs w:val="26"/>
          <w:highlight w:val="white"/>
        </w:rPr>
        <w:t>, S. (2019). Relationship</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Between</w:t>
      </w:r>
      <w:r>
        <w:rPr>
          <w:rFonts w:ascii="Times New Roman" w:cs="Times New Roman" w:hAnsi="Times New Roman"/>
          <w:sz w:val="26"/>
          <w:szCs w:val="26"/>
          <w:highlight w:val="white"/>
        </w:rPr>
        <w:t xml:space="preserve"> Tax and Economic G</w:t>
      </w:r>
      <w:r>
        <w:rPr>
          <w:rFonts w:ascii="Times New Roman" w:cs="Times New Roman" w:hAnsi="Times New Roman"/>
          <w:sz w:val="26"/>
          <w:szCs w:val="26"/>
          <w:highlight w:val="white"/>
        </w:rPr>
        <w:t>rowth.</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Asep</w:t>
      </w:r>
      <w:r>
        <w:rPr>
          <w:rFonts w:ascii="Times New Roman" w:cs="Times New Roman" w:hAnsi="Times New Roman"/>
          <w:sz w:val="26"/>
          <w:szCs w:val="26"/>
          <w:highlight w:val="white"/>
        </w:rPr>
        <w:t xml:space="preserve">, H, </w:t>
      </w:r>
      <w:r>
        <w:rPr>
          <w:rFonts w:ascii="Times New Roman" w:cs="Times New Roman" w:hAnsi="Times New Roman"/>
          <w:sz w:val="26"/>
          <w:szCs w:val="26"/>
          <w:highlight w:val="white"/>
        </w:rPr>
        <w:t>Nila</w:t>
      </w:r>
      <w:r>
        <w:rPr>
          <w:rFonts w:ascii="Times New Roman" w:cs="Times New Roman" w:hAnsi="Times New Roman"/>
          <w:sz w:val="26"/>
          <w:szCs w:val="26"/>
          <w:highlight w:val="white"/>
        </w:rPr>
        <w:t xml:space="preserve">, A and </w:t>
      </w:r>
      <w:r>
        <w:rPr>
          <w:rFonts w:ascii="Times New Roman" w:cs="Times New Roman" w:hAnsi="Times New Roman"/>
          <w:sz w:val="26"/>
          <w:szCs w:val="26"/>
          <w:highlight w:val="white"/>
        </w:rPr>
        <w:t>Atik</w:t>
      </w:r>
      <w:r>
        <w:rPr>
          <w:rFonts w:ascii="Times New Roman" w:cs="Times New Roman" w:hAnsi="Times New Roman"/>
          <w:sz w:val="26"/>
          <w:szCs w:val="26"/>
          <w:highlight w:val="white"/>
        </w:rPr>
        <w:t>, A. (2022). Strategies to improve Taxpayer compliance of micro and medium enterprises in Indonesia.</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Adegbola</w:t>
      </w:r>
      <w:r>
        <w:rPr>
          <w:rFonts w:ascii="Times New Roman" w:cs="Times New Roman" w:hAnsi="Times New Roman"/>
          <w:sz w:val="26"/>
          <w:szCs w:val="26"/>
          <w:highlight w:val="white"/>
        </w:rPr>
        <w:t xml:space="preserve">. O, Tony. IN, </w:t>
      </w:r>
      <w:r>
        <w:rPr>
          <w:rFonts w:ascii="Times New Roman" w:cs="Times New Roman" w:hAnsi="Times New Roman"/>
          <w:sz w:val="26"/>
          <w:szCs w:val="26"/>
          <w:highlight w:val="white"/>
        </w:rPr>
        <w:t>and</w:t>
      </w:r>
      <w:r>
        <w:rPr>
          <w:rFonts w:ascii="Times New Roman" w:cs="Times New Roman" w:hAnsi="Times New Roman"/>
          <w:sz w:val="26"/>
          <w:szCs w:val="26"/>
          <w:highlight w:val="white"/>
        </w:rPr>
        <w:t>d</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Damilola</w:t>
      </w:r>
      <w:r>
        <w:rPr>
          <w:rFonts w:ascii="Times New Roman" w:cs="Times New Roman" w:hAnsi="Times New Roman"/>
          <w:sz w:val="26"/>
          <w:szCs w:val="26"/>
          <w:highlight w:val="white"/>
        </w:rPr>
        <w:t>, E.I. (2021). E-tax S</w:t>
      </w:r>
      <w:r>
        <w:rPr>
          <w:rFonts w:ascii="Times New Roman" w:cs="Times New Roman" w:hAnsi="Times New Roman"/>
          <w:sz w:val="26"/>
          <w:szCs w:val="26"/>
          <w:highlight w:val="white"/>
        </w:rPr>
        <w:t>ystem</w:t>
      </w:r>
      <w:r>
        <w:rPr>
          <w:rFonts w:ascii="Times New Roman" w:cs="Times New Roman" w:hAnsi="Times New Roman"/>
          <w:sz w:val="26"/>
          <w:szCs w:val="26"/>
          <w:highlight w:val="white"/>
        </w:rPr>
        <w:t xml:space="preserve"> Effectiveness in Reducing Tax E</w:t>
      </w:r>
      <w:r>
        <w:rPr>
          <w:rFonts w:ascii="Times New Roman" w:cs="Times New Roman" w:hAnsi="Times New Roman"/>
          <w:sz w:val="26"/>
          <w:szCs w:val="26"/>
          <w:highlight w:val="white"/>
        </w:rPr>
        <w:t>vasion in Nigeria.</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Onuoha</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Akintoye</w:t>
      </w:r>
      <w:r>
        <w:rPr>
          <w:rFonts w:ascii="Times New Roman" w:cs="Times New Roman" w:hAnsi="Times New Roman"/>
          <w:sz w:val="26"/>
          <w:szCs w:val="26"/>
          <w:highlight w:val="white"/>
        </w:rPr>
        <w:t xml:space="preserve"> and </w:t>
      </w:r>
      <w:r>
        <w:rPr>
          <w:rFonts w:ascii="Times New Roman" w:cs="Times New Roman" w:hAnsi="Times New Roman"/>
          <w:sz w:val="26"/>
          <w:szCs w:val="26"/>
          <w:highlight w:val="white"/>
        </w:rPr>
        <w:t>Oyedokun</w:t>
      </w:r>
      <w:r>
        <w:rPr>
          <w:rFonts w:ascii="Times New Roman" w:cs="Times New Roman" w:hAnsi="Times New Roman"/>
          <w:sz w:val="26"/>
          <w:szCs w:val="26"/>
          <w:highlight w:val="white"/>
        </w:rPr>
        <w:t xml:space="preserve">, (2019). </w:t>
      </w:r>
      <w:r>
        <w:rPr>
          <w:rFonts w:ascii="Times New Roman" w:cs="Times New Roman" w:hAnsi="Times New Roman"/>
          <w:sz w:val="26"/>
          <w:szCs w:val="26"/>
          <w:highlight w:val="white"/>
        </w:rPr>
        <w:t xml:space="preserve">Rule of Tax Education and </w:t>
      </w:r>
      <w:r>
        <w:rPr>
          <w:rFonts w:ascii="Times New Roman" w:cs="Times New Roman" w:hAnsi="Times New Roman"/>
          <w:sz w:val="26"/>
          <w:szCs w:val="26"/>
          <w:highlight w:val="white"/>
        </w:rPr>
        <w:t>E</w:t>
      </w:r>
      <w:r>
        <w:rPr>
          <w:rFonts w:ascii="Times New Roman" w:cs="Times New Roman" w:hAnsi="Times New Roman"/>
          <w:sz w:val="26"/>
          <w:szCs w:val="26"/>
          <w:highlight w:val="white"/>
        </w:rPr>
        <w:t>nlightment</w:t>
      </w:r>
      <w:r>
        <w:rPr>
          <w:rFonts w:ascii="Times New Roman" w:cs="Times New Roman" w:hAnsi="Times New Roman"/>
          <w:sz w:val="26"/>
          <w:szCs w:val="26"/>
          <w:highlight w:val="white"/>
        </w:rPr>
        <w:t xml:space="preserve"> on Tax Revenue G</w:t>
      </w:r>
      <w:r>
        <w:rPr>
          <w:rFonts w:ascii="Times New Roman" w:cs="Times New Roman" w:hAnsi="Times New Roman"/>
          <w:sz w:val="26"/>
          <w:szCs w:val="26"/>
          <w:highlight w:val="white"/>
        </w:rPr>
        <w:t>rowth in Nigeria.</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Kadiri</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Kayode</w:t>
      </w:r>
      <w:r>
        <w:rPr>
          <w:rFonts w:ascii="Times New Roman" w:cs="Times New Roman" w:hAnsi="Times New Roman"/>
          <w:sz w:val="26"/>
          <w:szCs w:val="26"/>
          <w:highlight w:val="white"/>
        </w:rPr>
        <w:t>. (2019). Boosting of Internally Gene</w:t>
      </w:r>
      <w:r>
        <w:rPr>
          <w:rFonts w:ascii="Times New Roman" w:cs="Times New Roman" w:hAnsi="Times New Roman"/>
          <w:sz w:val="26"/>
          <w:szCs w:val="26"/>
          <w:highlight w:val="white"/>
        </w:rPr>
        <w:t>rated Revenue (IGR) of Nigeria Through Enforcement of Adequate Tax Payment by Cooperate C</w:t>
      </w:r>
      <w:r>
        <w:rPr>
          <w:rFonts w:ascii="Times New Roman" w:cs="Times New Roman" w:hAnsi="Times New Roman"/>
          <w:sz w:val="26"/>
          <w:szCs w:val="26"/>
          <w:highlight w:val="white"/>
        </w:rPr>
        <w:t>itizens an</w:t>
      </w:r>
      <w:r>
        <w:rPr>
          <w:rFonts w:ascii="Times New Roman" w:cs="Times New Roman" w:hAnsi="Times New Roman"/>
          <w:sz w:val="26"/>
          <w:szCs w:val="26"/>
          <w:highlight w:val="white"/>
        </w:rPr>
        <w:t>d Organizations.</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Prof.</w:t>
      </w:r>
      <w:r>
        <w:rPr>
          <w:rFonts w:ascii="Times New Roman" w:cs="Times New Roman" w:hAnsi="Times New Roman"/>
          <w:sz w:val="26"/>
          <w:szCs w:val="26"/>
          <w:highlight w:val="white"/>
        </w:rPr>
        <w:t xml:space="preserve"> Godwin, </w:t>
      </w:r>
      <w:r>
        <w:rPr>
          <w:rFonts w:ascii="Times New Roman" w:cs="Times New Roman" w:hAnsi="Times New Roman"/>
          <w:sz w:val="26"/>
          <w:szCs w:val="26"/>
          <w:highlight w:val="white"/>
        </w:rPr>
        <w:t>Oyedokun</w:t>
      </w:r>
      <w:r>
        <w:rPr>
          <w:rFonts w:ascii="Times New Roman" w:cs="Times New Roman" w:hAnsi="Times New Roman"/>
          <w:sz w:val="26"/>
          <w:szCs w:val="26"/>
          <w:highlight w:val="white"/>
        </w:rPr>
        <w:t>. (2018). Tax Justice and Federally Collected Tax R</w:t>
      </w:r>
      <w:r>
        <w:rPr>
          <w:rFonts w:ascii="Times New Roman" w:cs="Times New Roman" w:hAnsi="Times New Roman"/>
          <w:sz w:val="26"/>
          <w:szCs w:val="26"/>
          <w:highlight w:val="white"/>
        </w:rPr>
        <w:t>evenue in Nigeria.</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Ravi, M.V. (2018). A Cooperative Study of Indian Tax Policy with Bricks Countries Tax Policy.</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Oyedokun</w:t>
      </w:r>
      <w:r>
        <w:rPr>
          <w:rFonts w:ascii="Times New Roman" w:cs="Times New Roman" w:hAnsi="Times New Roman"/>
          <w:sz w:val="26"/>
          <w:szCs w:val="26"/>
          <w:highlight w:val="white"/>
        </w:rPr>
        <w:t>, E. (20</w:t>
      </w:r>
      <w:r>
        <w:rPr>
          <w:rFonts w:ascii="Times New Roman" w:cs="Times New Roman" w:hAnsi="Times New Roman"/>
          <w:sz w:val="26"/>
          <w:szCs w:val="26"/>
          <w:highlight w:val="white"/>
        </w:rPr>
        <w:t>16). Relevant of Tax audit and Tax I</w:t>
      </w:r>
      <w:r>
        <w:rPr>
          <w:rFonts w:ascii="Times New Roman" w:cs="Times New Roman" w:hAnsi="Times New Roman"/>
          <w:sz w:val="26"/>
          <w:szCs w:val="26"/>
          <w:highlight w:val="white"/>
        </w:rPr>
        <w:t>nvestigation in Nigeria.</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Mathew, M. (2018), Effect of Tax evasion in the United States.</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Renyan</w:t>
      </w:r>
      <w:r>
        <w:rPr>
          <w:rFonts w:ascii="Times New Roman" w:cs="Times New Roman" w:hAnsi="Times New Roman"/>
          <w:sz w:val="26"/>
          <w:szCs w:val="26"/>
          <w:highlight w:val="white"/>
        </w:rPr>
        <w:t xml:space="preserve">, </w:t>
      </w:r>
      <w:r>
        <w:rPr>
          <w:rFonts w:ascii="Times New Roman" w:cs="Times New Roman" w:hAnsi="Times New Roman"/>
          <w:sz w:val="26"/>
          <w:szCs w:val="26"/>
          <w:highlight w:val="white"/>
        </w:rPr>
        <w:t>Nigatu</w:t>
      </w:r>
      <w:r>
        <w:rPr>
          <w:rFonts w:ascii="Times New Roman" w:cs="Times New Roman" w:hAnsi="Times New Roman"/>
          <w:sz w:val="26"/>
          <w:szCs w:val="26"/>
          <w:highlight w:val="white"/>
        </w:rPr>
        <w:t>, Lu Zhang, (2023). Tax Evasion, Psychological Egoism and Revenue Collection Performance.</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 xml:space="preserve">Dr. </w:t>
      </w:r>
      <w:r>
        <w:rPr>
          <w:rFonts w:ascii="Times New Roman" w:cs="Times New Roman" w:hAnsi="Times New Roman"/>
          <w:sz w:val="26"/>
          <w:szCs w:val="26"/>
          <w:highlight w:val="white"/>
        </w:rPr>
        <w:t>Ragwon</w:t>
      </w:r>
      <w:r>
        <w:rPr>
          <w:rFonts w:ascii="Times New Roman" w:cs="Times New Roman" w:hAnsi="Times New Roman"/>
          <w:sz w:val="26"/>
          <w:szCs w:val="26"/>
          <w:highlight w:val="white"/>
        </w:rPr>
        <w:t xml:space="preserve"> Bang, (2017). Contribution of Tax Revenue for National Development in Nigeria. </w:t>
      </w:r>
      <w:r>
        <w:rPr>
          <w:rFonts w:ascii="Times New Roman" w:cs="Times New Roman" w:hAnsi="Times New Roman"/>
          <w:sz w:val="26"/>
          <w:szCs w:val="26"/>
          <w:highlight w:val="white"/>
        </w:rPr>
        <w:t xml:space="preserve">         </w:t>
      </w:r>
    </w:p>
    <w:p>
      <w:pPr>
        <w:pStyle w:val="style0"/>
        <w:shd w:val="clear" w:color="auto" w:fill="ffffff"/>
        <w:spacing w:lineRule="auto" w:line="360"/>
        <w:jc w:val="both"/>
        <w:rPr>
          <w:rFonts w:ascii="Times New Roman" w:cs="Times New Roman" w:hAnsi="Times New Roman"/>
          <w:sz w:val="26"/>
          <w:szCs w:val="26"/>
          <w:highlight w:val="white"/>
        </w:rPr>
      </w:pPr>
      <w:r>
        <w:rPr>
          <w:rFonts w:ascii="Times New Roman" w:cs="Times New Roman" w:hAnsi="Times New Roman"/>
          <w:sz w:val="26"/>
          <w:szCs w:val="26"/>
          <w:highlight w:val="white"/>
        </w:rPr>
        <w:t>Juao</w:t>
      </w:r>
      <w:r>
        <w:rPr>
          <w:rFonts w:ascii="Times New Roman" w:cs="Times New Roman" w:hAnsi="Times New Roman"/>
          <w:sz w:val="26"/>
          <w:szCs w:val="26"/>
          <w:highlight w:val="white"/>
        </w:rPr>
        <w:t>, L. (2019). The Effects of Tax Evasion on Economic Growth.</w:t>
      </w:r>
    </w:p>
    <w:p>
      <w:pPr>
        <w:pStyle w:val="style0"/>
        <w:shd w:val="clear" w:color="auto" w:fill="ffffff"/>
        <w:spacing w:lineRule="auto" w:line="240"/>
        <w:jc w:val="both"/>
        <w:rPr>
          <w:rFonts w:ascii="Times New Roman" w:cs="Times New Roman" w:hAnsi="Times New Roman"/>
          <w:sz w:val="26"/>
          <w:szCs w:val="26"/>
          <w:highlight w:val="white"/>
        </w:rPr>
      </w:pPr>
    </w:p>
    <w:p>
      <w:pPr>
        <w:pStyle w:val="style0"/>
        <w:shd w:val="clear" w:color="auto" w:fill="ffffff"/>
        <w:spacing w:lineRule="auto" w:line="240"/>
        <w:jc w:val="both"/>
        <w:rPr>
          <w:rFonts w:ascii="Times New Roman" w:cs="Times New Roman" w:hAnsi="Times New Roman"/>
          <w:sz w:val="26"/>
          <w:szCs w:val="26"/>
          <w:highlight w:val="white"/>
        </w:rPr>
        <w:sectPr>
          <w:type w:val="continuous"/>
          <w:pgSz w:w="11906" w:h="16838" w:orient="portrait" w:code="9"/>
          <w:pgMar w:top="360" w:right="1440" w:bottom="1440" w:left="1440" w:header="720" w:footer="720" w:gutter="0"/>
          <w:cols w:space="720"/>
        </w:sectPr>
      </w:pPr>
      <w:r>
        <w:rPr>
          <w:rFonts w:ascii="Times New Roman" w:cs="Times New Roman" w:hAnsi="Times New Roman"/>
          <w:sz w:val="26"/>
          <w:szCs w:val="26"/>
          <w:highlight w:val="white"/>
        </w:rPr>
        <w:t>Enoch, K.A. (2023). The Effects of Tax Evas</w:t>
      </w:r>
      <w:r>
        <w:rPr>
          <w:rFonts w:ascii="Times New Roman" w:cs="Times New Roman" w:hAnsi="Times New Roman"/>
          <w:sz w:val="26"/>
          <w:szCs w:val="26"/>
          <w:highlight w:val="white"/>
        </w:rPr>
        <w:t>ion in the Development of Ghana.</w:t>
      </w:r>
    </w:p>
    <w:p>
      <w:pPr>
        <w:pStyle w:val="style0"/>
        <w:shd w:val="clear" w:color="auto" w:fill="ffffff"/>
        <w:spacing w:lineRule="auto" w:line="360"/>
        <w:jc w:val="both"/>
        <w:rPr>
          <w:rFonts w:ascii="Times New Roman" w:cs="Times New Roman" w:hAnsi="Times New Roman"/>
          <w:sz w:val="26"/>
          <w:szCs w:val="26"/>
          <w:highlight w:val="white"/>
        </w:rPr>
        <w:sectPr>
          <w:type w:val="continuous"/>
          <w:pgSz w:w="11906" w:h="16838" w:orient="portrait" w:code="9"/>
          <w:pgMar w:top="1440" w:right="1440" w:bottom="1440" w:left="1440" w:header="720" w:footer="720" w:gutter="0"/>
          <w:cols w:space="720"/>
        </w:sectPr>
      </w:pPr>
    </w:p>
    <w:p>
      <w:pPr>
        <w:pStyle w:val="style0"/>
        <w:spacing w:lineRule="auto" w:line="408"/>
        <w:rPr>
          <w:rFonts w:ascii="Bookman Old Style" w:cs="Bookman Old Style" w:eastAsia="Bookman Old Style" w:hAnsi="Bookman Old Style"/>
          <w:sz w:val="26"/>
          <w:szCs w:val="26"/>
        </w:rPr>
      </w:pPr>
    </w:p>
    <w:p>
      <w:pPr>
        <w:pStyle w:val="style0"/>
        <w:spacing w:lineRule="auto" w:line="360"/>
        <w:jc w:val="center"/>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Section A</w:t>
      </w:r>
    </w:p>
    <w:p>
      <w:pPr>
        <w:pStyle w:val="style0"/>
        <w:spacing w:lineRule="auto" w:line="360"/>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Please tick (</w:t>
      </w:r>
      <w:r>
        <w:rPr>
          <w:rFonts w:ascii="Wingdings" w:cs="Wingdings" w:eastAsia="Wingdings" w:hAnsi="Wingdings"/>
          <w:b/>
          <w:sz w:val="26"/>
          <w:szCs w:val="26"/>
        </w:rPr>
        <w:t>✔</w:t>
      </w:r>
      <w:r>
        <w:rPr>
          <w:rFonts w:ascii="Bookman Old Style" w:cs="Bookman Old Style" w:eastAsia="Bookman Old Style" w:hAnsi="Bookman Old Style"/>
          <w:b/>
          <w:sz w:val="26"/>
          <w:szCs w:val="26"/>
        </w:rPr>
        <w:t xml:space="preserve">) appropriate </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w:t>
      </w:r>
      <w:r>
        <w:rPr>
          <w:rFonts w:ascii="Bookman Old Style" w:cs="Bookman Old Style" w:eastAsia="Bookman Old Style" w:hAnsi="Bookman Old Style"/>
          <w:b/>
          <w:sz w:val="26"/>
          <w:szCs w:val="26"/>
        </w:rPr>
        <w:tab/>
      </w:r>
      <w:r>
        <w:rPr>
          <w:rFonts w:ascii="Bookman Old Style" w:cs="Bookman Old Style" w:eastAsia="Bookman Old Style" w:hAnsi="Bookman Old Style"/>
          <w:sz w:val="26"/>
          <w:szCs w:val="26"/>
        </w:rPr>
        <w:t>Main occupation (Please State) ____________________________________</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Age: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 20-30years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(b) 31-40years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   </w:t>
      </w:r>
    </w:p>
    <w:p>
      <w:pPr>
        <w:pStyle w:val="style0"/>
        <w:spacing w:lineRule="auto" w:line="360"/>
        <w:ind w:firstLine="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(c) 41years and above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Sex:</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 Male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(b) Female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Marital Status: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 Single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(b) Married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p>
    <w:p>
      <w:pPr>
        <w:pStyle w:val="style0"/>
        <w:spacing w:lineRule="auto" w:line="360"/>
        <w:ind w:firstLine="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(c) Divorced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(b) Widowed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Educational Qualification: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 WASSCE/GCE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p>
    <w:p>
      <w:pPr>
        <w:pStyle w:val="style0"/>
        <w:spacing w:lineRule="auto" w:line="360"/>
        <w:ind w:firstLine="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(b) OND/NCE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(c) </w:t>
      </w:r>
      <w:r>
        <w:rPr>
          <w:rFonts w:ascii="Bookman Old Style" w:cs="Bookman Old Style" w:eastAsia="Bookman Old Style" w:hAnsi="Bookman Old Style"/>
          <w:sz w:val="26"/>
          <w:szCs w:val="26"/>
        </w:rPr>
        <w:t>B.Sc</w:t>
      </w:r>
      <w:r>
        <w:rPr>
          <w:rFonts w:ascii="Bookman Old Style" w:cs="Bookman Old Style" w:eastAsia="Bookman Old Style" w:hAnsi="Bookman Old Style"/>
          <w:sz w:val="26"/>
          <w:szCs w:val="26"/>
        </w:rPr>
        <w:t xml:space="preserve"> /HND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(d) </w:t>
      </w:r>
      <w:r>
        <w:rPr>
          <w:rFonts w:ascii="Bookman Old Style" w:cs="Bookman Old Style" w:eastAsia="Bookman Old Style" w:hAnsi="Bookman Old Style"/>
          <w:sz w:val="26"/>
          <w:szCs w:val="26"/>
        </w:rPr>
        <w:t>M.Sc</w:t>
      </w:r>
      <w:r>
        <w:rPr>
          <w:rFonts w:ascii="Bookman Old Style" w:cs="Bookman Old Style" w:eastAsia="Bookman Old Style" w:hAnsi="Bookman Old Style"/>
          <w:sz w:val="26"/>
          <w:szCs w:val="26"/>
        </w:rPr>
        <w:t xml:space="preserve"> /MBA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p>
    <w:p>
      <w:pPr>
        <w:pStyle w:val="style0"/>
        <w:spacing w:lineRule="auto" w:line="360"/>
        <w:ind w:firstLine="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(e) ACCA/CIBN/ICMA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6.</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Do you have training in taxation, finance and accounting </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 Yes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(b) No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7.</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Work Experience __________</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 1-5years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w:t>
      </w:r>
      <w:r>
        <w:rPr>
          <w:rFonts w:ascii="Bookman Old Style" w:cs="Bookman Old Style" w:eastAsia="Bookman Old Style" w:hAnsi="Bookman Old Style"/>
          <w:sz w:val="26"/>
          <w:szCs w:val="26"/>
        </w:rPr>
        <w:t>b) 6-10years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(c) Above 10years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rPr>
          <w:rFonts w:ascii="Bookman Old Style" w:cs="Bookman Old Style" w:eastAsia="Bookman Old Style" w:hAnsi="Bookman Old Style"/>
          <w:sz w:val="26"/>
          <w:szCs w:val="26"/>
        </w:rPr>
      </w:pPr>
    </w:p>
    <w:p>
      <w:pPr>
        <w:pStyle w:val="style0"/>
        <w:spacing w:lineRule="auto" w:line="360"/>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Section B</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8.</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Would you say tax evasion occurs in </w:t>
      </w:r>
      <w:r>
        <w:rPr>
          <w:rFonts w:ascii="Bookman Old Style" w:cs="Bookman Old Style" w:eastAsia="Bookman Old Style" w:hAnsi="Bookman Old Style"/>
          <w:sz w:val="26"/>
          <w:szCs w:val="26"/>
        </w:rPr>
        <w:t>Kwara</w:t>
      </w:r>
      <w:r>
        <w:rPr>
          <w:rFonts w:ascii="Bookman Old Style" w:cs="Bookman Old Style" w:eastAsia="Bookman Old Style" w:hAnsi="Bookman Old Style"/>
          <w:sz w:val="26"/>
          <w:szCs w:val="26"/>
        </w:rPr>
        <w:t xml:space="preserve"> State?</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Strongly Agree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Agree (  ) Undecided (  ) Disagree (  ) Strongly Disagree (  ) </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9.</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Is tax evasion of serious concern to the authority?</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Strongly Agree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Agree (  ) Undecided (  ) Disagree (  ) Strongly Disagree (  ) </w:t>
      </w:r>
    </w:p>
    <w:p>
      <w:pPr>
        <w:pStyle w:val="style0"/>
        <w:spacing w:lineRule="auto" w:line="360"/>
        <w:rPr>
          <w:rFonts w:ascii="Bookman Old Style" w:cs="Bookman Old Style" w:eastAsia="Bookman Old Style" w:hAnsi="Bookman Old Style"/>
          <w:sz w:val="26"/>
          <w:szCs w:val="26"/>
        </w:rPr>
      </w:pP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What class of people would you say are more involved in tax evasion?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Strongly Agree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Agree (  ) Undecided (  ) Disagree (  ) Strongly Disagree (  ) </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Are there any measures in place to check tax evasion?</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Strongly Agree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Agree (  ) Undecided (  ) Disagree (  ) Strongly Disagree (  ) </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Is the control in place effective?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Strongly Agree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Agree (  ) Undecided (  ) Disagree (  ) Strongly Disagree (  )</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Does a relationship exist between tax evasion and revenue generation? Strongly Agree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Agree (  ) Undecided (  ) Disagree (  ) Strongly Disagree (  ) </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14.</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Does tax evasion affect revenue generation in </w:t>
      </w:r>
      <w:r>
        <w:rPr>
          <w:rFonts w:ascii="Bookman Old Style" w:cs="Bookman Old Style" w:eastAsia="Bookman Old Style" w:hAnsi="Bookman Old Style"/>
          <w:sz w:val="26"/>
          <w:szCs w:val="26"/>
        </w:rPr>
        <w:t>Kwara</w:t>
      </w:r>
      <w:r>
        <w:rPr>
          <w:rFonts w:ascii="Bookman Old Style" w:cs="Bookman Old Style" w:eastAsia="Bookman Old Style" w:hAnsi="Bookman Old Style"/>
          <w:sz w:val="26"/>
          <w:szCs w:val="26"/>
        </w:rPr>
        <w:t xml:space="preserve"> State?</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Strongly Agree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Agree (  ) Undecided (  ) Disagree (  ) Strongly Disagree (  ) </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15.</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Would you say that the chosen revenue generation machine is effective?</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Strongly Agree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Agree (  ) Undecided (  ) Disagree (  ) Strongly Disagree (  ) </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16.</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What factors affect revenue generation at any given time?</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 Rate of collection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(b) The taxation population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(c) Level of investment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(d) Standard of living</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(e) Government policies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(f) Economic situations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(g) Others (please specify)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17.</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Is there any obvious loophole in revenue generation? </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Strongly Agree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Agree (  ) Undecided (  ) Disagree (  ) Strongly Disagree (  ) </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18.</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What are the factors that bring loopholes in revenue generation to warrant tax evasion?</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 Government policies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(b) Ineptitude of the personnel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(c) Erratic legislation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(d) Economics situation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(e) All of the above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    </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(f) Other (please specify) __________________________________________</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19.</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What are the ways of plugging the loopholes?</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(a) Removal of bad eggs in the system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(b) Decisive actions taken by government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(c) Absolute appraisal and restructuring of tax outfits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w:t>
      </w:r>
    </w:p>
    <w:p>
      <w:pPr>
        <w:pStyle w:val="style0"/>
        <w:spacing w:lineRule="auto" w:line="36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(d) Effective use the media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20.</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Which of these methods is the common way by which tax is evaded?</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 xml:space="preserve">(a) Failure to furnish a return statement of information or to keep records required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 xml:space="preserve">(b) Making an incorrect return by omitting or understanding any income liable for tax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 xml:space="preserve">(c) Refusing or neglecting to pay tax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 xml:space="preserve">(d) All of the above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(e) Other (please specify) __________________________________________</w:t>
      </w:r>
    </w:p>
    <w:p>
      <w:pPr>
        <w:pStyle w:val="style0"/>
        <w:spacing w:lineRule="auto" w:line="360"/>
        <w:ind w:left="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Would you attest that revenue generation personnel are really committed to their duties? Strongly Agree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 Agree (  ) Undecided (  ) Disagree (  ) Strongly Disagree (  ) </w:t>
      </w:r>
    </w:p>
    <w:p>
      <w:pPr>
        <w:pStyle w:val="style0"/>
        <w:spacing w:lineRule="auto" w:line="360"/>
        <w:ind w:left="720" w:hanging="720"/>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Would you say that bureaucracy affects the level of effectiveness of tax collection and consequently tax evasion?</w:t>
      </w:r>
    </w:p>
    <w:p>
      <w:pPr>
        <w:pStyle w:val="style0"/>
        <w:spacing w:lineRule="auto" w:line="360"/>
        <w:ind w:left="720"/>
        <w:rPr>
          <w:rFonts w:ascii="Times New Roman" w:cs="Times New Roman" w:hAnsi="Times New Roman"/>
          <w:sz w:val="30"/>
          <w:szCs w:val="30"/>
        </w:rPr>
        <w:sectPr>
          <w:type w:val="continuous"/>
          <w:pgSz w:w="11906" w:h="16838" w:orient="portrait" w:code="9"/>
          <w:pgMar w:top="270" w:right="1440" w:bottom="1440" w:left="1440" w:header="720" w:footer="720" w:gutter="0"/>
          <w:cols w:space="720"/>
        </w:sectPr>
      </w:pPr>
      <w:r>
        <w:rPr>
          <w:rFonts w:ascii="Bookman Old Style" w:cs="Bookman Old Style" w:eastAsia="Bookman Old Style" w:hAnsi="Bookman Old Style"/>
          <w:sz w:val="26"/>
          <w:szCs w:val="26"/>
        </w:rPr>
        <w:t>Strongly Agree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Agree (  ) Undecided (  ) Disagree (  ) Strongly Disagree (  )</w:t>
      </w:r>
    </w:p>
    <w:p>
      <w:pPr>
        <w:pStyle w:val="style0"/>
        <w:spacing w:before="240" w:after="240" w:lineRule="auto" w:line="488"/>
        <w:jc w:val="both"/>
        <w:rPr>
          <w:rFonts w:ascii="Times New Roman" w:cs="Times New Roman" w:hAnsi="Times New Roman"/>
          <w:sz w:val="30"/>
          <w:szCs w:val="30"/>
        </w:rPr>
        <w:sectPr>
          <w:type w:val="continuous"/>
          <w:pgSz w:w="11906" w:h="16838" w:orient="portrait" w:code="9"/>
          <w:pgMar w:top="1440" w:right="1440" w:bottom="1440" w:left="1440" w:header="720" w:footer="720" w:gutter="0"/>
          <w:cols w:space="720"/>
        </w:sectPr>
      </w:pPr>
    </w:p>
    <w:p>
      <w:pPr>
        <w:pStyle w:val="style0"/>
        <w:spacing w:before="240" w:after="240" w:lineRule="auto" w:line="488"/>
        <w:jc w:val="both"/>
        <w:rPr>
          <w:rFonts w:ascii="Times New Roman" w:cs="Times New Roman" w:hAnsi="Times New Roman"/>
          <w:sz w:val="30"/>
          <w:szCs w:val="30"/>
        </w:rPr>
      </w:pPr>
    </w:p>
    <w:sectPr>
      <w:type w:val="continuous"/>
      <w:pgSz w:w="11906" w:h="16838" w:orient="portrait"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2A87" w:usb1="80000000" w:usb2="00000008" w:usb3="00000000" w:csb0="000001FF" w:csb1="00000000"/>
  </w:font>
  <w:font w:name="Courier New">
    <w:altName w:val="Courier New"/>
    <w:panose1 w:val="02070309020000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20002A87" w:usb1="80000000" w:usb2="00000008" w:usb3="00000000" w:csb0="000001FF" w:csb1="00000000"/>
  </w:font>
  <w:font w:name="Segoe UI">
    <w:altName w:val="Segoe UI"/>
    <w:panose1 w:val="020b0502040000020203"/>
    <w:charset w:val="00"/>
    <w:family w:val="swiss"/>
    <w:pitch w:val="variable"/>
    <w:sig w:usb0="E00022FF" w:usb1="C000205B" w:usb2="00000009" w:usb3="00000000" w:csb0="000001DF" w:csb1="00000000"/>
  </w:font>
  <w:font w:name="Calibri">
    <w:altName w:val="Calibri"/>
    <w:panose1 w:val="020f0502020000030204"/>
    <w:charset w:val="00"/>
    <w:family w:val="swiss"/>
    <w:pitch w:val="variable"/>
    <w:sig w:usb0="A00002EF" w:usb1="4000207B" w:usb2="00000000" w:usb3="00000000" w:csb0="0000009F" w:csb1="00000000"/>
  </w:font>
  <w:font w:name="Cambria">
    <w:altName w:val="Cambria"/>
    <w:panose1 w:val="02040503050000030204"/>
    <w:charset w:val="00"/>
    <w:family w:val="roman"/>
    <w:pitch w:val="variable"/>
    <w:sig w:usb0="A00002EF" w:usb1="4000004B" w:usb2="00000000" w:usb3="00000000" w:csb0="0000009F" w:csb1="00000000"/>
  </w:font>
  <w:font w:name="Arial Unicode MS">
    <w:altName w:val="Arial Unicode MS"/>
    <w:panose1 w:val="020b0604020000020204"/>
    <w:charset w:val="80"/>
    <w:family w:val="swiss"/>
    <w:pitch w:val="variable"/>
    <w:sig w:usb0="F7FFAFFF" w:usb1="E9DFFFFF" w:usb2="0000003F" w:usb3="00000000" w:csb0="003F01FF" w:csb1="00000000"/>
  </w:font>
  <w:font w:name="Bookman Old Style">
    <w:altName w:val="Bookman Old Style"/>
    <w:panose1 w:val="02050604050000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EF49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C94E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F97837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5AB2F0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4"/>
    <w:multiLevelType w:val="hybridMultilevel"/>
    <w:tmpl w:val="AFCA63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05"/>
    <w:multiLevelType w:val="hybridMultilevel"/>
    <w:tmpl w:val="6AE2B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4FF2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85348B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2E40A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9D43F6A"/>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0000000A"/>
    <w:multiLevelType w:val="hybridMultilevel"/>
    <w:tmpl w:val="8C2CF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87D68F0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000000C"/>
    <w:multiLevelType w:val="hybridMultilevel"/>
    <w:tmpl w:val="6F8823E6"/>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0000000D"/>
    <w:multiLevelType w:val="hybridMultilevel"/>
    <w:tmpl w:val="979E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37262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9C8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6EBEDD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6F28C3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8D6CCD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3690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9B1286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0000015"/>
    <w:multiLevelType w:val="hybridMultilevel"/>
    <w:tmpl w:val="5100F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1AF8F4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B12E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0E066DE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2B8283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19B20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11"/>
  </w:num>
  <w:num w:numId="4">
    <w:abstractNumId w:val="5"/>
  </w:num>
  <w:num w:numId="5">
    <w:abstractNumId w:val="19"/>
  </w:num>
  <w:num w:numId="6">
    <w:abstractNumId w:val="0"/>
  </w:num>
  <w:num w:numId="7">
    <w:abstractNumId w:val="23"/>
  </w:num>
  <w:num w:numId="8">
    <w:abstractNumId w:val="10"/>
  </w:num>
  <w:num w:numId="9">
    <w:abstractNumId w:val="13"/>
  </w:num>
  <w:num w:numId="10">
    <w:abstractNumId w:val="22"/>
  </w:num>
  <w:num w:numId="11">
    <w:abstractNumId w:val="12"/>
  </w:num>
  <w:num w:numId="12">
    <w:abstractNumId w:val="26"/>
  </w:num>
  <w:num w:numId="13">
    <w:abstractNumId w:val="1"/>
  </w:num>
  <w:num w:numId="14">
    <w:abstractNumId w:val="18"/>
  </w:num>
  <w:num w:numId="15">
    <w:abstractNumId w:val="24"/>
  </w:num>
  <w:num w:numId="16">
    <w:abstractNumId w:val="7"/>
  </w:num>
  <w:num w:numId="17">
    <w:abstractNumId w:val="4"/>
  </w:num>
  <w:num w:numId="18">
    <w:abstractNumId w:val="20"/>
  </w:num>
  <w:num w:numId="19">
    <w:abstractNumId w:val="9"/>
  </w:num>
  <w:num w:numId="20">
    <w:abstractNumId w:val="3"/>
  </w:num>
  <w:num w:numId="21">
    <w:abstractNumId w:val="17"/>
  </w:num>
  <w:num w:numId="22">
    <w:abstractNumId w:val="14"/>
  </w:num>
  <w:num w:numId="23">
    <w:abstractNumId w:val="21"/>
  </w:num>
  <w:num w:numId="24">
    <w:abstractNumId w:val="6"/>
  </w:num>
  <w:num w:numId="25">
    <w:abstractNumId w:val="8"/>
  </w:num>
  <w:num w:numId="26">
    <w:abstractNumId w:val="25"/>
  </w:num>
  <w:num w:numId="2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bidi="ar-SA" w:eastAsia="en-US"/>
      </w:rPr>
    </w:rPrDefault>
    <w:pPrDefault>
      <w:pPr>
        <w:spacing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00" w:after="120"/>
      <w:outlineLvl w:val="0"/>
    </w:pPr>
    <w:rPr>
      <w:sz w:val="40"/>
      <w:szCs w:val="40"/>
    </w:rPr>
  </w:style>
  <w:style w:type="paragraph" w:styleId="style2">
    <w:name w:val="heading 2"/>
    <w:basedOn w:val="style0"/>
    <w:next w:val="style0"/>
    <w:pPr>
      <w:keepNext/>
      <w:keepLines/>
      <w:spacing w:before="360" w:after="120"/>
      <w:outlineLvl w:val="1"/>
    </w:pPr>
    <w:rPr>
      <w:sz w:val="32"/>
      <w:szCs w:val="32"/>
    </w:rPr>
  </w:style>
  <w:style w:type="paragraph" w:styleId="style3">
    <w:name w:val="heading 3"/>
    <w:basedOn w:val="style0"/>
    <w:next w:val="style0"/>
    <w:pPr>
      <w:keepNext/>
      <w:keepLines/>
      <w:spacing w:before="320" w:after="80"/>
      <w:outlineLvl w:val="2"/>
    </w:pPr>
    <w:rPr>
      <w:color w:val="434343"/>
      <w:sz w:val="28"/>
      <w:szCs w:val="28"/>
    </w:rPr>
  </w:style>
  <w:style w:type="paragraph" w:styleId="style4">
    <w:name w:val="heading 4"/>
    <w:basedOn w:val="style0"/>
    <w:next w:val="style0"/>
    <w:pPr>
      <w:keepNext/>
      <w:keepLines/>
      <w:spacing w:before="280" w:after="80"/>
      <w:outlineLvl w:val="3"/>
    </w:pPr>
    <w:rPr>
      <w:color w:val="666666"/>
      <w:sz w:val="24"/>
      <w:szCs w:val="24"/>
    </w:rPr>
  </w:style>
  <w:style w:type="paragraph" w:styleId="style5">
    <w:name w:val="heading 5"/>
    <w:basedOn w:val="style0"/>
    <w:next w:val="style0"/>
    <w:pPr>
      <w:keepNext/>
      <w:keepLines/>
      <w:spacing w:before="240" w:after="80"/>
      <w:outlineLvl w:val="4"/>
    </w:pPr>
    <w:rPr>
      <w:color w:val="666666"/>
    </w:rPr>
  </w:style>
  <w:style w:type="paragraph" w:styleId="style6">
    <w:name w:val="heading 6"/>
    <w:basedOn w:val="style0"/>
    <w:next w:val="style0"/>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after="60"/>
    </w:pPr>
    <w:rPr>
      <w:sz w:val="52"/>
      <w:szCs w:val="52"/>
    </w:rPr>
  </w:style>
  <w:style w:type="paragraph" w:styleId="style74">
    <w:name w:val="Subtitle"/>
    <w:basedOn w:val="style0"/>
    <w:next w:val="style0"/>
    <w:pPr>
      <w:keepNext/>
      <w:keepLines/>
      <w:spacing w:after="320"/>
    </w:pPr>
    <w:rPr>
      <w:color w:val="666666"/>
      <w:sz w:val="30"/>
      <w:szCs w:val="30"/>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7"/>
    <w:uiPriority w:val="99"/>
    <w:pPr>
      <w:spacing w:lineRule="auto" w:line="240"/>
    </w:pPr>
    <w:rPr>
      <w:sz w:val="20"/>
      <w:szCs w:val="20"/>
    </w:rPr>
  </w:style>
  <w:style w:type="character" w:customStyle="1" w:styleId="style4097">
    <w:name w:val="Comment Text Char"/>
    <w:basedOn w:val="style65"/>
    <w:next w:val="style4097"/>
    <w:link w:val="style30"/>
    <w:uiPriority w:val="99"/>
    <w:rPr>
      <w:sz w:val="20"/>
      <w:szCs w:val="20"/>
    </w:rPr>
  </w:style>
  <w:style w:type="paragraph" w:styleId="style106">
    <w:name w:val="annotation subject"/>
    <w:basedOn w:val="style30"/>
    <w:next w:val="style30"/>
    <w:link w:val="style4098"/>
    <w:uiPriority w:val="99"/>
    <w:pPr/>
    <w:rPr>
      <w:b/>
      <w:bCs/>
    </w:rPr>
  </w:style>
  <w:style w:type="character" w:customStyle="1" w:styleId="style4098">
    <w:name w:val="Comment Subject Char"/>
    <w:basedOn w:val="style4097"/>
    <w:next w:val="style4098"/>
    <w:link w:val="style106"/>
    <w:uiPriority w:val="99"/>
    <w:rPr>
      <w:b/>
      <w:bCs/>
      <w:sz w:val="20"/>
      <w:szCs w:val="20"/>
    </w:rPr>
  </w:style>
  <w:style w:type="paragraph" w:styleId="style153">
    <w:name w:val="Balloon Text"/>
    <w:basedOn w:val="style0"/>
    <w:next w:val="style153"/>
    <w:link w:val="style4099"/>
    <w:uiPriority w:val="99"/>
    <w:pPr>
      <w:spacing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hAnsi="Segoe UI"/>
      <w:sz w:val="18"/>
      <w:szCs w:val="18"/>
    </w:rPr>
  </w:style>
  <w:style w:type="paragraph" w:styleId="style31">
    <w:name w:val="header"/>
    <w:basedOn w:val="style0"/>
    <w:next w:val="style31"/>
    <w:link w:val="style4100"/>
    <w:uiPriority w:val="99"/>
    <w:pPr>
      <w:tabs>
        <w:tab w:val="center" w:leader="none" w:pos="4680"/>
        <w:tab w:val="right" w:leader="none" w:pos="9360"/>
      </w:tabs>
      <w:spacing w:lineRule="auto" w:line="240"/>
    </w:pPr>
    <w:rPr/>
  </w:style>
  <w:style w:type="character" w:customStyle="1" w:styleId="style4100">
    <w:name w:val="Header Char_9fd84823-241b-4eb6-aec5-6f76613b65ba"/>
    <w:basedOn w:val="style65"/>
    <w:next w:val="style4100"/>
    <w:link w:val="style31"/>
    <w:uiPriority w:val="99"/>
  </w:style>
  <w:style w:type="paragraph" w:styleId="style32">
    <w:name w:val="footer"/>
    <w:basedOn w:val="style0"/>
    <w:next w:val="style32"/>
    <w:link w:val="style4101"/>
    <w:uiPriority w:val="99"/>
    <w:pPr>
      <w:tabs>
        <w:tab w:val="center" w:leader="none" w:pos="4680"/>
        <w:tab w:val="right" w:leader="none" w:pos="9360"/>
      </w:tabs>
      <w:spacing w:lineRule="auto" w:line="240"/>
    </w:pPr>
    <w:rPr/>
  </w:style>
  <w:style w:type="character" w:customStyle="1" w:styleId="style4101">
    <w:name w:val="Footer Char_6ec8ea34-af65-4103-925d-c9878842c2bf"/>
    <w:basedOn w:val="style65"/>
    <w:next w:val="style4101"/>
    <w:link w:val="style32"/>
    <w:uiPriority w:val="99"/>
  </w:style>
</w:styles>
</file>

<file path=word/_rels/document.xml.rels><?xml version="1.0" encoding="UTF-8"?>
<Relationships xmlns="http://schemas.openxmlformats.org/package/2006/relationships"><Relationship Id="rId2" Type="http://schemas.openxmlformats.org/officeDocument/2006/relationships/footer" Target="footer1.xml"/><Relationship Id="rId5" Type="http://schemas.openxmlformats.org/officeDocument/2006/relationships/settings" Target="settings.xml"/><Relationship Id="rId4"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A51C5-F310-4131-A266-CCEE48A9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Words>10895</Words>
  <Characters>57247</Characters>
  <Application>WPS Office</Application>
  <DocSecurity>0</DocSecurity>
  <Paragraphs>971</Paragraphs>
  <ScaleCrop>false</ScaleCrop>
  <LinksUpToDate>false</LinksUpToDate>
  <CharactersWithSpaces>67836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2024-05-18T17:22:21Z</dcterms:created>
  <dc:creator>kodex</dc:creator>
  <lastModifiedBy>GIONEE S10 lite</lastModifiedBy>
  <dcterms:modified xsi:type="dcterms:W3CDTF">2024-11-15T12:12:59Z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282b7035dafb44d2b8ebb44d78bfdacf</vt:lpwstr>
  </property>
</Properties>
</file>