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Bookman Old Style" w:eastAsia="Calibri" w:hAnsi="Bookman Old Style"/>
          <w:b/>
          <w:bCs/>
          <w:sz w:val="32"/>
          <w:szCs w:val="32"/>
        </w:rPr>
      </w:pPr>
      <w:r>
        <w:rPr>
          <w:rFonts w:ascii="Bookman Old Style" w:eastAsia="Times New Roman" w:hAnsi="Bookman Old Style"/>
          <w:sz w:val="32"/>
          <w:szCs w:val="32"/>
        </w:rPr>
        <w:fldChar w:fldCharType="begin"/>
      </w:r>
      <w:r>
        <w:rPr>
          <w:rFonts w:ascii="Bookman Old Style" w:hAnsi="Bookman Old Style"/>
          <w:sz w:val="32"/>
          <w:szCs w:val="32"/>
        </w:rPr>
        <w:instrText xml:space="preserve"> HYPERLINK "https://www.researchgate.net/publication/363094889_ASSESSING_THE_ROLE_OF_RADIO_AS_A_TOOL_FOR_PUBLIC_ENLIGHTENMENT_TOWARDS_ACHIEVING_CLEAN_ENVIRONMENT_IN_ILORIN_METROPOLIS?enrichId=rgreq-bd4cf5e62f5b827f1933f30b51ecbfba-XXX&amp;enrichSource=Y292ZXJQYWdlOzM2MzA5NDg4OTtBUzoxMTQzMTI4MTA4MTc0MTg2MUAxNjYxODYyMDE2MzI4&amp;el=1_x_3&amp;_esc=publicationCoverPdf" \h </w:instrText>
      </w:r>
      <w:r>
        <w:rPr>
          <w:rFonts w:ascii="Bookman Old Style" w:eastAsia="Times New Roman" w:hAnsi="Bookman Old Style"/>
          <w:sz w:val="32"/>
          <w:szCs w:val="32"/>
        </w:rPr>
        <w:fldChar w:fldCharType="separate"/>
      </w:r>
      <w:r>
        <w:rPr>
          <w:rFonts w:ascii="Bookman Old Style" w:eastAsia="Calibri" w:hAnsi="Bookman Old Style"/>
          <w:b/>
          <w:bCs/>
          <w:sz w:val="32"/>
          <w:szCs w:val="32"/>
        </w:rPr>
        <w:t>ASSESSING THE ROLE OF RADIO AS A TOOL FOR PUBLIC ENLIGHTENMENT TOWARDS ACHIEVING CLEAN ENVIRONMENT IN ILORIN WEST METROPOLIS</w:t>
      </w:r>
      <w:r>
        <w:rPr>
          <w:rFonts w:ascii="Bookman Old Style" w:eastAsia="Calibri" w:hAnsi="Bookman Old Style"/>
          <w:b/>
          <w:bCs/>
          <w:sz w:val="32"/>
          <w:szCs w:val="32"/>
        </w:rPr>
        <w:fldChar w:fldCharType="end"/>
      </w:r>
    </w:p>
    <w:bookmarkStart w:id="0" w:name="_GoBack"/>
    <w:bookmarkEnd w:id="0"/>
    <w:p>
      <w:pPr>
        <w:pStyle w:val="style0"/>
        <w:spacing w:after="200" w:lineRule="auto" w:line="240"/>
        <w:jc w:val="left"/>
        <w:rPr>
          <w:rFonts w:ascii="Times New Roman" w:eastAsia="Calibri" w:hAnsi="Times New Roman"/>
          <w:b/>
          <w:bCs/>
          <w:sz w:val="26"/>
          <w:szCs w:val="26"/>
        </w:rPr>
      </w:pPr>
    </w:p>
    <w:p>
      <w:pPr>
        <w:pStyle w:val="style0"/>
        <w:spacing w:after="200" w:lineRule="auto" w:line="240"/>
        <w:jc w:val="center"/>
        <w:rPr>
          <w:rFonts w:ascii="Times New Roman" w:eastAsia="Calibri" w:hAnsi="Times New Roman"/>
          <w:b/>
          <w:bCs/>
          <w:sz w:val="26"/>
          <w:szCs w:val="26"/>
        </w:rPr>
      </w:pPr>
      <w:r>
        <w:rPr>
          <w:rFonts w:ascii="Times New Roman" w:eastAsia="Calibri" w:hAnsi="Times New Roman"/>
          <w:b/>
          <w:bCs/>
          <w:sz w:val="26"/>
          <w:szCs w:val="26"/>
          <w:lang w:val="en-US"/>
        </w:rPr>
        <w:t>OLAYEMI JOHN OLUWATOBI</w:t>
      </w:r>
    </w:p>
    <w:p>
      <w:pPr>
        <w:pStyle w:val="style0"/>
        <w:spacing w:after="200" w:lineRule="auto" w:line="240"/>
        <w:jc w:val="center"/>
        <w:rPr>
          <w:rFonts w:ascii="Times New Roman" w:eastAsia="Calibri" w:hAnsi="Times New Roman"/>
          <w:b/>
          <w:bCs/>
          <w:sz w:val="26"/>
          <w:szCs w:val="26"/>
        </w:rPr>
      </w:pPr>
      <w:r>
        <w:rPr>
          <w:rFonts w:cs="Times New Roman" w:eastAsia="SimSun" w:hAnsi="Arial Black" w:hint="default"/>
          <w:b/>
          <w:bCs/>
          <w:i/>
          <w:iCs/>
          <w:color w:val="auto"/>
          <w:sz w:val="52"/>
          <w:szCs w:val="26"/>
          <w:highlight w:val="none"/>
          <w:vertAlign w:val="baseline"/>
          <w:em w:val="none"/>
          <w:lang w:val="en-US" w:eastAsia="zh-CN"/>
        </w:rPr>
        <w:t>H</w:t>
      </w:r>
      <w:r>
        <w:rPr>
          <w:rFonts w:ascii="Arial Black" w:cs="Times New Roman" w:eastAsia="SimSun" w:hAnsi="Arial Black" w:hint="default"/>
          <w:b/>
          <w:bCs/>
          <w:i/>
          <w:iCs/>
          <w:color w:val="auto"/>
          <w:sz w:val="52"/>
          <w:szCs w:val="26"/>
          <w:highlight w:val="none"/>
          <w:vertAlign w:val="baseline"/>
          <w:em w:val="none"/>
          <w:lang w:val="en-US" w:eastAsia="zh-CN"/>
        </w:rPr>
        <w:t>ND/23/</w:t>
      </w:r>
      <w:r>
        <w:rPr>
          <w:rFonts w:cs="Times New Roman" w:eastAsia="SimSun" w:hAnsi="Arial Black" w:hint="default"/>
          <w:b/>
          <w:bCs/>
          <w:i/>
          <w:iCs/>
          <w:color w:val="auto"/>
          <w:sz w:val="52"/>
          <w:szCs w:val="26"/>
          <w:highlight w:val="none"/>
          <w:vertAlign w:val="baseline"/>
          <w:em w:val="none"/>
          <w:lang w:val="en-US" w:eastAsia="zh-CN"/>
        </w:rPr>
        <w:t>MAC</w:t>
      </w:r>
      <w:r>
        <w:rPr>
          <w:rFonts w:ascii="Arial Black" w:cs="Times New Roman" w:eastAsia="SimSun" w:hAnsi="Arial Black" w:hint="default"/>
          <w:b/>
          <w:bCs/>
          <w:i/>
          <w:iCs/>
          <w:color w:val="auto"/>
          <w:sz w:val="52"/>
          <w:szCs w:val="26"/>
          <w:highlight w:val="none"/>
          <w:vertAlign w:val="baseline"/>
          <w:em w:val="none"/>
          <w:lang w:val="en-US" w:eastAsia="zh-CN"/>
        </w:rPr>
        <w:t>/FT/0</w:t>
      </w:r>
      <w:r>
        <w:rPr>
          <w:rFonts w:cs="Times New Roman" w:eastAsia="SimSun" w:hAnsi="Arial Black" w:hint="default"/>
          <w:b/>
          <w:bCs/>
          <w:i/>
          <w:iCs/>
          <w:color w:val="auto"/>
          <w:sz w:val="52"/>
          <w:szCs w:val="26"/>
          <w:highlight w:val="none"/>
          <w:vertAlign w:val="baseline"/>
          <w:em w:val="none"/>
          <w:lang w:val="en-US" w:eastAsia="zh-CN"/>
        </w:rPr>
        <w:t>882</w:t>
      </w:r>
    </w:p>
    <w:p>
      <w:pPr>
        <w:pStyle w:val="style0"/>
        <w:spacing w:after="200" w:lineRule="auto" w:line="480"/>
        <w:jc w:val="center"/>
        <w:rPr>
          <w:rFonts w:ascii="Times New Roman" w:eastAsia="Calibri" w:hAnsi="Times New Roman"/>
          <w:b/>
          <w:bCs/>
          <w:sz w:val="26"/>
          <w:szCs w:val="26"/>
        </w:rPr>
      </w:pPr>
      <w:r>
        <w:rPr>
          <w:rFonts w:ascii="Bookman Old Style" w:cs="Times New Roman" w:eastAsia="SimSun" w:hAnsi="Bookman Old Style" w:hint="default"/>
          <w:b w:val="false"/>
          <w:bCs w:val="false"/>
          <w:i/>
          <w:iCs/>
          <w:color w:val="auto"/>
          <w:sz w:val="24"/>
          <w:szCs w:val="28"/>
          <w:highlight w:val="none"/>
          <w:vertAlign w:val="baseline"/>
          <w:em w:val="none"/>
          <w:lang w:val="en-US" w:eastAsia="zh-CN"/>
        </w:rPr>
        <w:t>BEING</w:t>
      </w:r>
      <w:r>
        <w:rPr>
          <w:rFonts w:ascii="Bookman Old Style" w:cs="Times New Roman" w:eastAsia="SimSun" w:hAnsi="Bookman Old Style" w:hint="default"/>
          <w:b w:val="false"/>
          <w:bCs w:val="false"/>
          <w:i/>
          <w:iCs/>
          <w:color w:val="auto"/>
          <w:sz w:val="24"/>
          <w:szCs w:val="28"/>
          <w:highlight w:val="none"/>
          <w:vertAlign w:val="baseline"/>
          <w:em w:val="none"/>
          <w:lang w:val="en-US" w:eastAsia="zh-CN"/>
        </w:rPr>
        <w:t xml:space="preserve"> </w:t>
      </w:r>
      <w:r>
        <w:rPr>
          <w:rFonts w:ascii="Bookman Old Style" w:cs="Times New Roman" w:eastAsia="SimSun" w:hAnsi="Bookman Old Style" w:hint="default"/>
          <w:b w:val="false"/>
          <w:bCs w:val="false"/>
          <w:i/>
          <w:iCs/>
          <w:color w:val="auto"/>
          <w:sz w:val="24"/>
          <w:szCs w:val="28"/>
          <w:highlight w:val="none"/>
          <w:vertAlign w:val="baseline"/>
          <w:em w:val="none"/>
          <w:lang w:val="en-US" w:eastAsia="zh-CN"/>
        </w:rPr>
        <w:t>A</w:t>
      </w:r>
      <w:r>
        <w:rPr>
          <w:rFonts w:ascii="Bookman Old Style" w:cs="Times New Roman" w:eastAsia="SimSun" w:hAnsi="Bookman Old Style" w:hint="default"/>
          <w:b w:val="false"/>
          <w:bCs w:val="false"/>
          <w:i/>
          <w:iCs/>
          <w:color w:val="auto"/>
          <w:sz w:val="24"/>
          <w:szCs w:val="28"/>
          <w:highlight w:val="none"/>
          <w:vertAlign w:val="baseline"/>
          <w:em w:val="none"/>
          <w:lang w:val="en-US" w:eastAsia="zh-CN"/>
        </w:rPr>
        <w:t xml:space="preserve"> </w:t>
      </w:r>
      <w:r>
        <w:rPr>
          <w:rFonts w:ascii="Bookman Old Style" w:cs="Times New Roman" w:eastAsia="SimSun" w:hAnsi="Bookman Old Style" w:hint="default"/>
          <w:b w:val="false"/>
          <w:bCs w:val="false"/>
          <w:i/>
          <w:iCs/>
          <w:color w:val="auto"/>
          <w:sz w:val="24"/>
          <w:szCs w:val="28"/>
          <w:highlight w:val="none"/>
          <w:vertAlign w:val="baseline"/>
          <w:em w:val="none"/>
          <w:lang w:val="en-US" w:eastAsia="zh-CN"/>
        </w:rPr>
        <w:t>RESEARCH</w:t>
      </w:r>
      <w:r>
        <w:rPr>
          <w:rFonts w:ascii="Bookman Old Style" w:cs="Times New Roman" w:eastAsia="SimSun" w:hAnsi="Bookman Old Style" w:hint="default"/>
          <w:b w:val="false"/>
          <w:bCs w:val="false"/>
          <w:i/>
          <w:iCs/>
          <w:color w:val="auto"/>
          <w:sz w:val="24"/>
          <w:szCs w:val="28"/>
          <w:highlight w:val="none"/>
          <w:vertAlign w:val="baseline"/>
          <w:em w:val="none"/>
          <w:lang w:val="en-US" w:eastAsia="zh-CN"/>
        </w:rPr>
        <w:t xml:space="preserve"> </w:t>
      </w:r>
      <w:r>
        <w:rPr>
          <w:rFonts w:ascii="Bookman Old Style" w:cs="Times New Roman" w:eastAsia="SimSun" w:hAnsi="Bookman Old Style" w:hint="default"/>
          <w:b w:val="false"/>
          <w:bCs w:val="false"/>
          <w:i/>
          <w:iCs/>
          <w:color w:val="auto"/>
          <w:sz w:val="24"/>
          <w:szCs w:val="28"/>
          <w:highlight w:val="none"/>
          <w:vertAlign w:val="baseline"/>
          <w:em w:val="none"/>
          <w:lang w:val="en-US" w:eastAsia="zh-CN"/>
        </w:rPr>
        <w:t>PROJECT</w:t>
      </w:r>
      <w:r>
        <w:rPr>
          <w:rFonts w:ascii="Bookman Old Style" w:cs="Times New Roman" w:eastAsia="SimSun" w:hAnsi="Bookman Old Style" w:hint="default"/>
          <w:b w:val="false"/>
          <w:bCs w:val="false"/>
          <w:i/>
          <w:iCs/>
          <w:color w:val="auto"/>
          <w:sz w:val="24"/>
          <w:szCs w:val="28"/>
          <w:highlight w:val="none"/>
          <w:vertAlign w:val="baseline"/>
          <w:em w:val="none"/>
          <w:lang w:val="en-US" w:eastAsia="zh-CN"/>
        </w:rPr>
        <w:t xml:space="preserve"> </w:t>
      </w:r>
      <w:r>
        <w:rPr>
          <w:rFonts w:ascii="Bookman Old Style" w:cs="Times New Roman" w:eastAsia="SimSun" w:hAnsi="Bookman Old Style" w:hint="default"/>
          <w:b w:val="false"/>
          <w:bCs w:val="false"/>
          <w:i/>
          <w:iCs/>
          <w:color w:val="auto"/>
          <w:sz w:val="24"/>
          <w:szCs w:val="28"/>
          <w:highlight w:val="none"/>
          <w:vertAlign w:val="baseline"/>
          <w:em w:val="none"/>
          <w:lang w:val="en-US" w:eastAsia="zh-CN"/>
        </w:rPr>
        <w:t>SUBMITTED</w:t>
      </w:r>
      <w:r>
        <w:rPr>
          <w:rFonts w:ascii="Bookman Old Style" w:cs="Times New Roman" w:eastAsia="SimSun" w:hAnsi="Bookman Old Style" w:hint="default"/>
          <w:b w:val="false"/>
          <w:bCs w:val="false"/>
          <w:i/>
          <w:iCs/>
          <w:color w:val="auto"/>
          <w:sz w:val="24"/>
          <w:szCs w:val="28"/>
          <w:highlight w:val="none"/>
          <w:vertAlign w:val="baseline"/>
          <w:em w:val="none"/>
          <w:lang w:val="en-US" w:eastAsia="zh-CN"/>
        </w:rPr>
        <w:t xml:space="preserve"> </w:t>
      </w:r>
      <w:r>
        <w:rPr>
          <w:rFonts w:ascii="Bookman Old Style" w:cs="Times New Roman" w:eastAsia="SimSun" w:hAnsi="Bookman Old Style" w:hint="default"/>
          <w:b w:val="false"/>
          <w:bCs w:val="false"/>
          <w:i/>
          <w:iCs/>
          <w:color w:val="auto"/>
          <w:sz w:val="24"/>
          <w:szCs w:val="28"/>
          <w:highlight w:val="none"/>
          <w:vertAlign w:val="baseline"/>
          <w:em w:val="none"/>
          <w:lang w:val="en-US" w:eastAsia="zh-CN"/>
        </w:rPr>
        <w:t>TO</w:t>
      </w:r>
      <w:r>
        <w:rPr>
          <w:rFonts w:ascii="Bookman Old Style" w:cs="Times New Roman" w:eastAsia="SimSun" w:hAnsi="Bookman Old Style" w:hint="default"/>
          <w:b w:val="false"/>
          <w:bCs w:val="false"/>
          <w:i/>
          <w:iCs/>
          <w:color w:val="auto"/>
          <w:sz w:val="24"/>
          <w:szCs w:val="28"/>
          <w:highlight w:val="none"/>
          <w:vertAlign w:val="baseline"/>
          <w:em w:val="none"/>
          <w:lang w:val="en-US" w:eastAsia="zh-CN"/>
        </w:rPr>
        <w:t xml:space="preserve"> </w:t>
      </w:r>
      <w:r>
        <w:rPr>
          <w:rFonts w:ascii="Bookman Old Style" w:cs="Times New Roman" w:eastAsia="SimSun" w:hAnsi="Bookman Old Style" w:hint="default"/>
          <w:b w:val="false"/>
          <w:bCs w:val="false"/>
          <w:i w:val="false"/>
          <w:iCs w:val="false"/>
          <w:color w:val="auto"/>
          <w:sz w:val="24"/>
          <w:szCs w:val="28"/>
          <w:highlight w:val="none"/>
          <w:vertAlign w:val="baseline"/>
          <w:em w:val="none"/>
          <w:lang w:val="en-US" w:eastAsia="zh-CN"/>
        </w:rPr>
        <w:t>THE</w:t>
      </w:r>
      <w:r>
        <w:rPr>
          <w:rFonts w:ascii="Bookman Old Style" w:cs="Times New Roman" w:eastAsia="SimSun" w:hAnsi="Bookman Old Style" w:hint="default"/>
          <w:b w:val="false"/>
          <w:bCs w:val="false"/>
          <w:i w:val="false"/>
          <w:iCs w:val="false"/>
          <w:color w:val="auto"/>
          <w:sz w:val="24"/>
          <w:szCs w:val="28"/>
          <w:highlight w:val="none"/>
          <w:vertAlign w:val="baseline"/>
          <w:em w:val="none"/>
          <w:lang w:val="en-US" w:eastAsia="zh-CN"/>
        </w:rPr>
        <w:t xml:space="preserve"> </w:t>
      </w:r>
      <w:r>
        <w:rPr>
          <w:rFonts w:ascii="Bookman Old Style" w:cs="Times New Roman" w:eastAsia="SimSun" w:hAnsi="Bookman Old Style" w:hint="default"/>
          <w:b w:val="false"/>
          <w:bCs w:val="false"/>
          <w:i w:val="false"/>
          <w:iCs w:val="false"/>
          <w:color w:val="auto"/>
          <w:sz w:val="24"/>
          <w:szCs w:val="28"/>
          <w:highlight w:val="none"/>
          <w:vertAlign w:val="baseline"/>
          <w:em w:val="none"/>
          <w:lang w:val="en-US" w:eastAsia="zh-CN"/>
        </w:rPr>
        <w:t>DEPARTMENT</w:t>
      </w:r>
      <w:r>
        <w:rPr>
          <w:rFonts w:ascii="Bookman Old Style" w:cs="Times New Roman" w:eastAsia="SimSun" w:hAnsi="Bookman Old Style" w:hint="default"/>
          <w:b w:val="false"/>
          <w:bCs w:val="false"/>
          <w:i w:val="false"/>
          <w:iCs w:val="false"/>
          <w:color w:val="auto"/>
          <w:sz w:val="24"/>
          <w:szCs w:val="28"/>
          <w:highlight w:val="none"/>
          <w:vertAlign w:val="baseline"/>
          <w:em w:val="none"/>
          <w:lang w:val="en-US" w:eastAsia="zh-CN"/>
        </w:rPr>
        <w:t xml:space="preserve"> </w:t>
      </w:r>
      <w:r>
        <w:rPr>
          <w:rFonts w:cs="Times New Roman" w:eastAsia="SimSun" w:hAnsi="Bookman Old Style" w:hint="default"/>
          <w:b w:val="false"/>
          <w:bCs w:val="false"/>
          <w:i w:val="false"/>
          <w:iCs w:val="false"/>
          <w:color w:val="auto"/>
          <w:sz w:val="24"/>
          <w:szCs w:val="28"/>
          <w:highlight w:val="none"/>
          <w:vertAlign w:val="baseline"/>
          <w:em w:val="none"/>
          <w:lang w:val="en-US" w:eastAsia="zh-CN"/>
        </w:rPr>
        <w:t>OF MASS COMMUNICATION</w:t>
      </w:r>
      <w:r>
        <w:rPr>
          <w:rFonts w:ascii="Bookman Old Style" w:cs="Times New Roman" w:eastAsia="SimSun" w:hAnsi="Bookman Old Style" w:hint="default"/>
          <w:b w:val="false"/>
          <w:bCs w:val="false"/>
          <w:i w:val="false"/>
          <w:iCs w:val="false"/>
          <w:color w:val="auto"/>
          <w:sz w:val="24"/>
          <w:szCs w:val="28"/>
          <w:highlight w:val="none"/>
          <w:vertAlign w:val="baseline"/>
          <w:em w:val="none"/>
          <w:lang w:val="en-US" w:eastAsia="zh-CN"/>
        </w:rPr>
        <w:t>,</w:t>
      </w:r>
      <w:r>
        <w:rPr>
          <w:rFonts w:ascii="Bookman Old Style" w:cs="Times New Roman" w:eastAsia="SimSun" w:hAnsi="Bookman Old Style" w:hint="default"/>
          <w:b w:val="false"/>
          <w:bCs w:val="false"/>
          <w:i/>
          <w:iCs/>
          <w:color w:val="auto"/>
          <w:sz w:val="24"/>
          <w:szCs w:val="28"/>
          <w:highlight w:val="none"/>
          <w:vertAlign w:val="baseline"/>
          <w:em w:val="none"/>
          <w:lang w:val="en-US" w:eastAsia="zh-CN"/>
        </w:rPr>
        <w:t xml:space="preserve"> </w:t>
      </w:r>
      <w:r>
        <w:rPr>
          <w:rFonts w:ascii="Bookman Old Style" w:cs="Times New Roman" w:eastAsia="SimSun" w:hAnsi="Bookman Old Style" w:hint="default"/>
          <w:b w:val="false"/>
          <w:bCs w:val="false"/>
          <w:i w:val="false"/>
          <w:iCs w:val="false"/>
          <w:color w:val="auto"/>
          <w:sz w:val="24"/>
          <w:szCs w:val="28"/>
          <w:highlight w:val="none"/>
          <w:vertAlign w:val="baseline"/>
          <w:em w:val="none"/>
          <w:lang w:val="en-US" w:eastAsia="zh-CN"/>
        </w:rPr>
        <w:t>INSTITUTE</w:t>
      </w:r>
      <w:r>
        <w:rPr>
          <w:rFonts w:ascii="Bookman Old Style" w:cs="Times New Roman" w:eastAsia="SimSun" w:hAnsi="Bookman Old Style" w:hint="default"/>
          <w:b w:val="false"/>
          <w:bCs w:val="false"/>
          <w:i w:val="false"/>
          <w:iCs w:val="false"/>
          <w:color w:val="auto"/>
          <w:sz w:val="24"/>
          <w:szCs w:val="28"/>
          <w:highlight w:val="none"/>
          <w:vertAlign w:val="baseline"/>
          <w:em w:val="none"/>
          <w:lang w:val="en-US" w:eastAsia="zh-CN"/>
        </w:rPr>
        <w:t xml:space="preserve"> </w:t>
      </w:r>
      <w:r>
        <w:rPr>
          <w:rFonts w:ascii="Bookman Old Style" w:cs="Times New Roman" w:eastAsia="SimSun" w:hAnsi="Bookman Old Style" w:hint="default"/>
          <w:b w:val="false"/>
          <w:bCs w:val="false"/>
          <w:i w:val="false"/>
          <w:iCs w:val="false"/>
          <w:color w:val="auto"/>
          <w:sz w:val="24"/>
          <w:szCs w:val="28"/>
          <w:highlight w:val="none"/>
          <w:vertAlign w:val="baseline"/>
          <w:em w:val="none"/>
          <w:lang w:val="en-US" w:eastAsia="zh-CN"/>
        </w:rPr>
        <w:t>OF</w:t>
      </w:r>
      <w:r>
        <w:rPr>
          <w:rFonts w:ascii="Bookman Old Style" w:cs="Times New Roman" w:eastAsia="SimSun" w:hAnsi="Bookman Old Style" w:hint="default"/>
          <w:b w:val="false"/>
          <w:bCs w:val="false"/>
          <w:i w:val="false"/>
          <w:iCs w:val="false"/>
          <w:color w:val="auto"/>
          <w:sz w:val="24"/>
          <w:szCs w:val="28"/>
          <w:highlight w:val="none"/>
          <w:vertAlign w:val="baseline"/>
          <w:em w:val="none"/>
          <w:lang w:val="en-US" w:eastAsia="zh-CN"/>
        </w:rPr>
        <w:t xml:space="preserve"> </w:t>
      </w:r>
      <w:r>
        <w:rPr>
          <w:rFonts w:cs="Times New Roman" w:eastAsia="SimSun" w:hAnsi="Bookman Old Style" w:hint="default"/>
          <w:b w:val="false"/>
          <w:bCs w:val="false"/>
          <w:i w:val="false"/>
          <w:iCs w:val="false"/>
          <w:color w:val="auto"/>
          <w:sz w:val="24"/>
          <w:szCs w:val="28"/>
          <w:highlight w:val="none"/>
          <w:vertAlign w:val="baseline"/>
          <w:em w:val="none"/>
          <w:lang w:val="en-US" w:eastAsia="zh-CN"/>
        </w:rPr>
        <w:t>INFORMATION</w:t>
      </w:r>
      <w:r>
        <w:rPr>
          <w:rFonts w:ascii="Bookman Old Style" w:cs="Times New Roman" w:eastAsia="SimSun" w:hAnsi="Bookman Old Style" w:hint="default"/>
          <w:b w:val="false"/>
          <w:bCs w:val="false"/>
          <w:i/>
          <w:iCs/>
          <w:color w:val="auto"/>
          <w:sz w:val="24"/>
          <w:szCs w:val="28"/>
          <w:highlight w:val="none"/>
          <w:vertAlign w:val="baseline"/>
          <w:em w:val="none"/>
          <w:lang w:val="en-US" w:eastAsia="zh-CN"/>
        </w:rPr>
        <w:t xml:space="preserve"> </w:t>
      </w:r>
      <w:r>
        <w:rPr>
          <w:rFonts w:cs="Times New Roman" w:eastAsia="SimSun" w:hAnsi="Bookman Old Style" w:hint="default"/>
          <w:b w:val="false"/>
          <w:bCs w:val="false"/>
          <w:i/>
          <w:iCs/>
          <w:color w:val="auto"/>
          <w:sz w:val="24"/>
          <w:szCs w:val="28"/>
          <w:highlight w:val="none"/>
          <w:vertAlign w:val="baseline"/>
          <w:em w:val="none"/>
          <w:lang w:val="en-US" w:eastAsia="zh-CN"/>
        </w:rPr>
        <w:t xml:space="preserve">AND COMMUNICATION TECHNOLOGY, </w:t>
      </w:r>
      <w:r>
        <w:rPr>
          <w:rFonts w:ascii="Bookman Old Style" w:cs="Times New Roman" w:eastAsia="SimSun" w:hAnsi="Bookman Old Style" w:hint="default"/>
          <w:b w:val="false"/>
          <w:bCs w:val="false"/>
          <w:i w:val="false"/>
          <w:iCs w:val="false"/>
          <w:color w:val="auto"/>
          <w:sz w:val="24"/>
          <w:szCs w:val="28"/>
          <w:highlight w:val="none"/>
          <w:vertAlign w:val="baseline"/>
          <w:em w:val="none"/>
          <w:lang w:val="en-US" w:eastAsia="zh-CN"/>
        </w:rPr>
        <w:t>KWARA</w:t>
      </w:r>
      <w:r>
        <w:rPr>
          <w:rFonts w:ascii="Bookman Old Style" w:cs="Times New Roman" w:eastAsia="SimSun" w:hAnsi="Bookman Old Style" w:hint="default"/>
          <w:b w:val="false"/>
          <w:bCs w:val="false"/>
          <w:i w:val="false"/>
          <w:iCs w:val="false"/>
          <w:color w:val="auto"/>
          <w:sz w:val="24"/>
          <w:szCs w:val="28"/>
          <w:highlight w:val="none"/>
          <w:vertAlign w:val="baseline"/>
          <w:em w:val="none"/>
          <w:lang w:val="en-US" w:eastAsia="zh-CN"/>
        </w:rPr>
        <w:t xml:space="preserve"> </w:t>
      </w:r>
      <w:r>
        <w:rPr>
          <w:rFonts w:ascii="Bookman Old Style" w:cs="Times New Roman" w:eastAsia="SimSun" w:hAnsi="Bookman Old Style" w:hint="default"/>
          <w:b w:val="false"/>
          <w:bCs w:val="false"/>
          <w:i w:val="false"/>
          <w:iCs w:val="false"/>
          <w:color w:val="auto"/>
          <w:sz w:val="24"/>
          <w:szCs w:val="28"/>
          <w:highlight w:val="none"/>
          <w:vertAlign w:val="baseline"/>
          <w:em w:val="none"/>
          <w:lang w:val="en-US" w:eastAsia="zh-CN"/>
        </w:rPr>
        <w:t>STATE</w:t>
      </w:r>
      <w:r>
        <w:rPr>
          <w:rFonts w:ascii="Bookman Old Style" w:cs="Times New Roman" w:eastAsia="SimSun" w:hAnsi="Bookman Old Style" w:hint="default"/>
          <w:b w:val="false"/>
          <w:bCs w:val="false"/>
          <w:i w:val="false"/>
          <w:iCs w:val="false"/>
          <w:color w:val="auto"/>
          <w:sz w:val="24"/>
          <w:szCs w:val="28"/>
          <w:highlight w:val="none"/>
          <w:vertAlign w:val="baseline"/>
          <w:em w:val="none"/>
          <w:lang w:val="en-US" w:eastAsia="zh-CN"/>
        </w:rPr>
        <w:t xml:space="preserve"> </w:t>
      </w:r>
      <w:r>
        <w:rPr>
          <w:rFonts w:ascii="Bookman Old Style" w:cs="Times New Roman" w:eastAsia="SimSun" w:hAnsi="Bookman Old Style" w:hint="default"/>
          <w:b w:val="false"/>
          <w:bCs w:val="false"/>
          <w:i w:val="false"/>
          <w:iCs w:val="false"/>
          <w:color w:val="auto"/>
          <w:sz w:val="24"/>
          <w:szCs w:val="28"/>
          <w:highlight w:val="none"/>
          <w:vertAlign w:val="baseline"/>
          <w:em w:val="none"/>
          <w:lang w:val="en-US" w:eastAsia="zh-CN"/>
        </w:rPr>
        <w:t>POLYTECHNIC,</w:t>
      </w:r>
      <w:r>
        <w:rPr>
          <w:rFonts w:ascii="Bookman Old Style" w:cs="Times New Roman" w:eastAsia="SimSun" w:hAnsi="Bookman Old Style" w:hint="default"/>
          <w:b w:val="false"/>
          <w:bCs w:val="false"/>
          <w:i w:val="false"/>
          <w:iCs w:val="false"/>
          <w:color w:val="auto"/>
          <w:sz w:val="24"/>
          <w:szCs w:val="28"/>
          <w:highlight w:val="none"/>
          <w:vertAlign w:val="baseline"/>
          <w:em w:val="none"/>
          <w:lang w:val="en-US" w:eastAsia="zh-CN"/>
        </w:rPr>
        <w:t xml:space="preserve"> </w:t>
      </w:r>
      <w:r>
        <w:rPr>
          <w:rFonts w:ascii="Bookman Old Style" w:cs="Times New Roman" w:eastAsia="SimSun" w:hAnsi="Bookman Old Style" w:hint="default"/>
          <w:b w:val="false"/>
          <w:bCs w:val="false"/>
          <w:i w:val="false"/>
          <w:iCs w:val="false"/>
          <w:color w:val="auto"/>
          <w:sz w:val="24"/>
          <w:szCs w:val="28"/>
          <w:highlight w:val="none"/>
          <w:vertAlign w:val="baseline"/>
          <w:em w:val="none"/>
          <w:lang w:val="en-US" w:eastAsia="zh-CN"/>
        </w:rPr>
        <w:t>ILORIN</w:t>
      </w:r>
      <w:r>
        <w:rPr>
          <w:rFonts w:cs="Times New Roman" w:eastAsia="SimSun" w:hAnsi="Bookman Old Style" w:hint="default"/>
          <w:b w:val="false"/>
          <w:bCs w:val="false"/>
          <w:i w:val="false"/>
          <w:iCs w:val="false"/>
          <w:color w:val="auto"/>
          <w:sz w:val="24"/>
          <w:szCs w:val="28"/>
          <w:highlight w:val="none"/>
          <w:vertAlign w:val="baseline"/>
          <w:em w:val="none"/>
          <w:lang w:val="en-US" w:eastAsia="zh-CN"/>
        </w:rPr>
        <w:t>.</w:t>
      </w:r>
    </w:p>
    <w:p>
      <w:pPr>
        <w:pStyle w:val="style0"/>
        <w:spacing w:after="200" w:lineRule="auto" w:line="480"/>
        <w:jc w:val="center"/>
        <w:rPr>
          <w:rFonts w:ascii="Times New Roman" w:eastAsia="Calibri" w:hAnsi="Times New Roman"/>
          <w:b/>
          <w:bCs/>
          <w:sz w:val="26"/>
          <w:szCs w:val="26"/>
        </w:rPr>
      </w:pPr>
      <w:r>
        <w:rPr>
          <w:rFonts w:ascii="Times New Roman" w:cs="Times New Roman" w:eastAsia="SimSun" w:hAnsi="Times New Roman" w:hint="default"/>
          <w:b/>
          <w:bCs/>
          <w:i w:val="false"/>
          <w:iCs w:val="false"/>
          <w:color w:val="auto"/>
          <w:sz w:val="24"/>
          <w:szCs w:val="28"/>
          <w:highlight w:val="none"/>
          <w:vertAlign w:val="baseline"/>
          <w:em w:val="none"/>
          <w:lang w:val="en-US" w:eastAsia="zh-CN"/>
        </w:rPr>
        <w:t>IN</w:t>
      </w:r>
      <w:r>
        <w:rPr>
          <w:rFonts w:ascii="Times New Roman" w:cs="Times New Roman" w:eastAsia="SimSun" w:hAnsi="Times New Roman" w:hint="default"/>
          <w:b/>
          <w:bCs/>
          <w:i w:val="false"/>
          <w:iCs w:val="false"/>
          <w:color w:val="auto"/>
          <w:sz w:val="24"/>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8"/>
          <w:highlight w:val="none"/>
          <w:vertAlign w:val="baseline"/>
          <w:em w:val="none"/>
          <w:lang w:val="en-US" w:eastAsia="zh-CN"/>
        </w:rPr>
        <w:t>PARTIAL</w:t>
      </w:r>
      <w:r>
        <w:rPr>
          <w:rFonts w:ascii="Times New Roman" w:cs="Times New Roman" w:eastAsia="SimSun" w:hAnsi="Times New Roman" w:hint="default"/>
          <w:b/>
          <w:bCs/>
          <w:i w:val="false"/>
          <w:iCs w:val="false"/>
          <w:color w:val="auto"/>
          <w:sz w:val="24"/>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8"/>
          <w:highlight w:val="none"/>
          <w:vertAlign w:val="baseline"/>
          <w:em w:val="none"/>
          <w:lang w:val="en-US" w:eastAsia="zh-CN"/>
        </w:rPr>
        <w:t>FULFILLMENT</w:t>
      </w:r>
      <w:r>
        <w:rPr>
          <w:rFonts w:ascii="Times New Roman" w:cs="Times New Roman" w:eastAsia="SimSun" w:hAnsi="Times New Roman" w:hint="default"/>
          <w:b/>
          <w:bCs/>
          <w:i w:val="false"/>
          <w:iCs w:val="false"/>
          <w:color w:val="auto"/>
          <w:sz w:val="24"/>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8"/>
          <w:highlight w:val="none"/>
          <w:vertAlign w:val="baseline"/>
          <w:em w:val="none"/>
          <w:lang w:val="en-US" w:eastAsia="zh-CN"/>
        </w:rPr>
        <w:t>OF</w:t>
      </w:r>
      <w:r>
        <w:rPr>
          <w:rFonts w:ascii="Times New Roman" w:cs="Times New Roman" w:eastAsia="SimSun" w:hAnsi="Times New Roman" w:hint="default"/>
          <w:b/>
          <w:bCs/>
          <w:i w:val="false"/>
          <w:iCs w:val="false"/>
          <w:color w:val="auto"/>
          <w:sz w:val="24"/>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8"/>
          <w:highlight w:val="none"/>
          <w:vertAlign w:val="baseline"/>
          <w:em w:val="none"/>
          <w:lang w:val="en-US" w:eastAsia="zh-CN"/>
        </w:rPr>
        <w:t>THE</w:t>
      </w:r>
      <w:r>
        <w:rPr>
          <w:rFonts w:ascii="Times New Roman" w:cs="Times New Roman" w:eastAsia="SimSun" w:hAnsi="Times New Roman" w:hint="default"/>
          <w:b/>
          <w:bCs/>
          <w:i w:val="false"/>
          <w:iCs w:val="false"/>
          <w:color w:val="auto"/>
          <w:sz w:val="24"/>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8"/>
          <w:highlight w:val="none"/>
          <w:vertAlign w:val="baseline"/>
          <w:em w:val="none"/>
          <w:lang w:val="en-US" w:eastAsia="zh-CN"/>
        </w:rPr>
        <w:t>REQUIREMENTS</w:t>
      </w:r>
    </w:p>
    <w:p>
      <w:pPr>
        <w:pStyle w:val="style0"/>
        <w:spacing w:after="200" w:lineRule="auto" w:line="480"/>
        <w:jc w:val="center"/>
        <w:rPr>
          <w:rFonts w:ascii="Times New Roman" w:eastAsia="Calibri" w:hAnsi="Times New Roman"/>
          <w:b/>
          <w:bCs/>
          <w:sz w:val="26"/>
          <w:szCs w:val="26"/>
        </w:rPr>
      </w:pPr>
      <w:r>
        <w:rPr>
          <w:rFonts w:ascii="Times New Roman" w:cs="Times New Roman" w:eastAsia="SimSun" w:hAnsi="Times New Roman" w:hint="default"/>
          <w:b/>
          <w:bCs/>
          <w:i w:val="false"/>
          <w:iCs w:val="false"/>
          <w:color w:val="auto"/>
          <w:sz w:val="24"/>
          <w:szCs w:val="28"/>
          <w:highlight w:val="none"/>
          <w:vertAlign w:val="baseline"/>
          <w:em w:val="none"/>
          <w:lang w:val="en-US" w:eastAsia="zh-CN"/>
        </w:rPr>
        <w:t>FOR</w:t>
      </w:r>
      <w:r>
        <w:rPr>
          <w:rFonts w:ascii="Times New Roman" w:cs="Times New Roman" w:eastAsia="SimSun" w:hAnsi="Times New Roman" w:hint="default"/>
          <w:b/>
          <w:bCs/>
          <w:i w:val="false"/>
          <w:iCs w:val="false"/>
          <w:color w:val="auto"/>
          <w:sz w:val="24"/>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8"/>
          <w:highlight w:val="none"/>
          <w:vertAlign w:val="baseline"/>
          <w:em w:val="none"/>
          <w:lang w:val="en-US" w:eastAsia="zh-CN"/>
        </w:rPr>
        <w:t>THE</w:t>
      </w:r>
      <w:r>
        <w:rPr>
          <w:rFonts w:ascii="Times New Roman" w:cs="Times New Roman" w:eastAsia="SimSun" w:hAnsi="Times New Roman" w:hint="default"/>
          <w:b/>
          <w:bCs/>
          <w:i w:val="false"/>
          <w:iCs w:val="false"/>
          <w:color w:val="auto"/>
          <w:sz w:val="24"/>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8"/>
          <w:highlight w:val="none"/>
          <w:vertAlign w:val="baseline"/>
          <w:em w:val="none"/>
          <w:lang w:val="en-US" w:eastAsia="zh-CN"/>
        </w:rPr>
        <w:t>AWARD</w:t>
      </w:r>
      <w:r>
        <w:rPr>
          <w:rFonts w:ascii="Times New Roman" w:cs="Times New Roman" w:eastAsia="SimSun" w:hAnsi="Times New Roman" w:hint="default"/>
          <w:b/>
          <w:bCs/>
          <w:i w:val="false"/>
          <w:iCs w:val="false"/>
          <w:color w:val="auto"/>
          <w:sz w:val="24"/>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8"/>
          <w:highlight w:val="none"/>
          <w:vertAlign w:val="baseline"/>
          <w:em w:val="none"/>
          <w:lang w:val="en-US" w:eastAsia="zh-CN"/>
        </w:rPr>
        <w:t>OF</w:t>
      </w:r>
      <w:r>
        <w:rPr>
          <w:rFonts w:ascii="Times New Roman" w:cs="Times New Roman" w:eastAsia="SimSun" w:hAnsi="Times New Roman" w:hint="default"/>
          <w:b/>
          <w:bCs/>
          <w:i w:val="false"/>
          <w:iCs w:val="false"/>
          <w:color w:val="auto"/>
          <w:sz w:val="24"/>
          <w:szCs w:val="28"/>
          <w:highlight w:val="none"/>
          <w:vertAlign w:val="baseline"/>
          <w:em w:val="none"/>
          <w:lang w:val="en-US" w:eastAsia="zh-CN"/>
        </w:rPr>
        <w:t xml:space="preserve"> HIGHER NATIONAL</w:t>
      </w:r>
      <w:r>
        <w:rPr>
          <w:rFonts w:ascii="Times New Roman" w:cs="Times New Roman" w:eastAsia="SimSun" w:hAnsi="Times New Roman" w:hint="default"/>
          <w:b/>
          <w:bCs/>
          <w:i w:val="false"/>
          <w:iCs w:val="false"/>
          <w:color w:val="auto"/>
          <w:sz w:val="24"/>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8"/>
          <w:highlight w:val="none"/>
          <w:vertAlign w:val="baseline"/>
          <w:em w:val="none"/>
          <w:lang w:val="en-US" w:eastAsia="zh-CN"/>
        </w:rPr>
        <w:t>DIPLOMA</w:t>
      </w:r>
      <w:r>
        <w:rPr>
          <w:rFonts w:ascii="Times New Roman" w:cs="Times New Roman" w:eastAsia="SimSun" w:hAnsi="Times New Roman" w:hint="default"/>
          <w:b/>
          <w:bCs/>
          <w:i w:val="false"/>
          <w:iCs w:val="false"/>
          <w:color w:val="auto"/>
          <w:sz w:val="24"/>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8"/>
          <w:highlight w:val="none"/>
          <w:vertAlign w:val="baseline"/>
          <w:em w:val="none"/>
          <w:lang w:val="en-US" w:eastAsia="zh-CN"/>
        </w:rPr>
        <w:t>(HND)</w:t>
      </w:r>
    </w:p>
    <w:p>
      <w:pPr>
        <w:pStyle w:val="style0"/>
        <w:spacing w:after="200" w:lineRule="auto" w:line="480"/>
        <w:jc w:val="center"/>
        <w:rPr>
          <w:rFonts w:ascii="Times New Roman" w:eastAsia="Calibri" w:hAnsi="Times New Roman"/>
          <w:b/>
          <w:bCs/>
          <w:sz w:val="26"/>
          <w:szCs w:val="26"/>
        </w:rPr>
      </w:pPr>
      <w:r>
        <w:rPr>
          <w:rFonts w:ascii="Times New Roman" w:cs="Times New Roman" w:eastAsia="SimSun" w:hAnsi="Times New Roman" w:hint="default"/>
          <w:b/>
          <w:bCs/>
          <w:i w:val="false"/>
          <w:iCs w:val="false"/>
          <w:color w:val="auto"/>
          <w:sz w:val="24"/>
          <w:szCs w:val="28"/>
          <w:highlight w:val="none"/>
          <w:vertAlign w:val="baseline"/>
          <w:em w:val="none"/>
          <w:lang w:val="en-US" w:eastAsia="zh-CN"/>
        </w:rPr>
        <w:t>IN MASS COMMUNICATION DEPARTMENT, KWARA</w:t>
      </w:r>
      <w:r>
        <w:rPr>
          <w:rFonts w:ascii="Times New Roman" w:cs="Times New Roman" w:eastAsia="SimSun" w:hAnsi="Times New Roman" w:hint="default"/>
          <w:b/>
          <w:bCs/>
          <w:i w:val="false"/>
          <w:iCs w:val="false"/>
          <w:color w:val="auto"/>
          <w:sz w:val="24"/>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8"/>
          <w:highlight w:val="none"/>
          <w:vertAlign w:val="baseline"/>
          <w:em w:val="none"/>
          <w:lang w:val="en-US" w:eastAsia="zh-CN"/>
        </w:rPr>
        <w:t>STATE</w:t>
      </w:r>
      <w:r>
        <w:rPr>
          <w:rFonts w:ascii="Times New Roman" w:cs="Times New Roman" w:eastAsia="SimSun" w:hAnsi="Times New Roman" w:hint="default"/>
          <w:b/>
          <w:bCs/>
          <w:i w:val="false"/>
          <w:iCs w:val="false"/>
          <w:color w:val="auto"/>
          <w:sz w:val="24"/>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8"/>
          <w:highlight w:val="none"/>
          <w:vertAlign w:val="baseline"/>
          <w:em w:val="none"/>
          <w:lang w:val="en-US" w:eastAsia="zh-CN"/>
        </w:rPr>
        <w:t>POLYTECHNIC</w:t>
      </w:r>
      <w:r>
        <w:rPr>
          <w:rFonts w:ascii="Times New Roman" w:cs="Times New Roman" w:eastAsia="SimSun" w:hAnsi="Times New Roman" w:hint="default"/>
          <w:b/>
          <w:bCs/>
          <w:i w:val="false"/>
          <w:iCs w:val="false"/>
          <w:color w:val="auto"/>
          <w:sz w:val="24"/>
          <w:szCs w:val="28"/>
          <w:highlight w:val="none"/>
          <w:vertAlign w:val="baseline"/>
          <w:em w:val="none"/>
          <w:lang w:val="en-US" w:eastAsia="zh-CN"/>
        </w:rPr>
        <w:t>,</w:t>
      </w:r>
      <w:r>
        <w:rPr>
          <w:rFonts w:ascii="Times New Roman" w:cs="Times New Roman" w:eastAsia="SimSun" w:hAnsi="Times New Roman" w:hint="default"/>
          <w:b/>
          <w:bCs/>
          <w:i w:val="false"/>
          <w:iCs w:val="false"/>
          <w:color w:val="auto"/>
          <w:sz w:val="24"/>
          <w:szCs w:val="28"/>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4"/>
          <w:szCs w:val="28"/>
          <w:highlight w:val="none"/>
          <w:vertAlign w:val="baseline"/>
          <w:em w:val="none"/>
          <w:lang w:val="en-US" w:eastAsia="zh-CN"/>
        </w:rPr>
        <w:t>ILORIN</w:t>
      </w:r>
      <w:r>
        <w:rPr>
          <w:rFonts w:ascii="Times New Roman" w:cs="Times New Roman" w:eastAsia="SimSun" w:hAnsi="Times New Roman" w:hint="default"/>
          <w:b/>
          <w:bCs/>
          <w:i w:val="false"/>
          <w:iCs w:val="false"/>
          <w:color w:val="auto"/>
          <w:sz w:val="24"/>
          <w:szCs w:val="28"/>
          <w:highlight w:val="none"/>
          <w:vertAlign w:val="baseline"/>
          <w:em w:val="none"/>
          <w:lang w:val="en-US" w:eastAsia="zh-CN"/>
        </w:rPr>
        <w:t>.</w:t>
      </w:r>
    </w:p>
    <w:p>
      <w:pPr>
        <w:pStyle w:val="style0"/>
        <w:spacing w:after="200" w:lineRule="auto" w:line="480"/>
        <w:jc w:val="right"/>
        <w:rPr>
          <w:rFonts w:ascii="Times New Roman" w:eastAsia="Calibri" w:hAnsi="Times New Roman"/>
          <w:b/>
          <w:bCs/>
          <w:sz w:val="26"/>
          <w:szCs w:val="26"/>
        </w:rPr>
      </w:pPr>
      <w:r>
        <w:rPr>
          <w:rFonts w:ascii="Bookman Old Style" w:cs="Times New Roman" w:eastAsia="SimSun" w:hAnsi="Bookman Old Style" w:hint="default"/>
          <w:b/>
          <w:bCs/>
          <w:i/>
          <w:iCs/>
          <w:color w:val="auto"/>
          <w:sz w:val="28"/>
          <w:szCs w:val="28"/>
          <w:highlight w:val="none"/>
          <w:vertAlign w:val="baseline"/>
          <w:em w:val="none"/>
          <w:lang w:val="en-US" w:eastAsia="zh-CN"/>
        </w:rPr>
        <w:t>JULY</w:t>
      </w:r>
      <w:r>
        <w:rPr>
          <w:rFonts w:ascii="Bookman Old Style" w:cs="Times New Roman" w:eastAsia="SimSun" w:hAnsi="Bookman Old Style" w:hint="default"/>
          <w:b/>
          <w:bCs/>
          <w:i/>
          <w:iCs/>
          <w:color w:val="auto"/>
          <w:sz w:val="28"/>
          <w:szCs w:val="28"/>
          <w:highlight w:val="none"/>
          <w:vertAlign w:val="baseline"/>
          <w:em w:val="none"/>
          <w:lang w:val="en-US" w:eastAsia="zh-CN"/>
        </w:rPr>
        <w:t>,</w:t>
      </w:r>
      <w:r>
        <w:rPr>
          <w:rFonts w:ascii="Bookman Old Style" w:cs="Times New Roman" w:eastAsia="SimSun" w:hAnsi="Bookman Old Style" w:hint="default"/>
          <w:b/>
          <w:bCs/>
          <w:i/>
          <w:iCs/>
          <w:color w:val="auto"/>
          <w:sz w:val="28"/>
          <w:szCs w:val="28"/>
          <w:highlight w:val="none"/>
          <w:vertAlign w:val="baseline"/>
          <w:em w:val="none"/>
          <w:lang w:val="en-US" w:eastAsia="zh-CN"/>
        </w:rPr>
        <w:t xml:space="preserve"> </w:t>
      </w:r>
      <w:r>
        <w:rPr>
          <w:rFonts w:ascii="Bookman Old Style" w:cs="Times New Roman" w:eastAsia="SimSun" w:hAnsi="Bookman Old Style" w:hint="default"/>
          <w:b/>
          <w:bCs/>
          <w:i/>
          <w:iCs/>
          <w:color w:val="auto"/>
          <w:sz w:val="28"/>
          <w:szCs w:val="28"/>
          <w:highlight w:val="none"/>
          <w:vertAlign w:val="baseline"/>
          <w:em w:val="none"/>
          <w:lang w:val="en-US" w:eastAsia="zh-CN"/>
        </w:rPr>
        <w:t>20</w:t>
      </w:r>
      <w:r>
        <w:rPr>
          <w:rFonts w:ascii="Bookman Old Style" w:cs="Times New Roman" w:eastAsia="SimSun" w:hAnsi="Bookman Old Style" w:hint="default"/>
          <w:b/>
          <w:bCs/>
          <w:i/>
          <w:iCs/>
          <w:color w:val="auto"/>
          <w:sz w:val="28"/>
          <w:szCs w:val="28"/>
          <w:highlight w:val="none"/>
          <w:vertAlign w:val="baseline"/>
          <w:em w:val="none"/>
          <w:lang w:val="en-US" w:eastAsia="zh-CN"/>
        </w:rPr>
        <w:t>25</w:t>
      </w:r>
    </w:p>
    <w:p>
      <w:pPr>
        <w:pStyle w:val="style0"/>
        <w:spacing w:after="200" w:lineRule="auto" w:line="360"/>
        <w:jc w:val="center"/>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lang w:val="en-US"/>
        </w:rPr>
      </w:pPr>
      <w:r>
        <w:rPr>
          <w:rFonts w:ascii="Times New Roman" w:eastAsia="Calibri" w:hAnsi="Times New Roman"/>
          <w:b/>
          <w:bCs/>
          <w:sz w:val="26"/>
          <w:szCs w:val="26"/>
          <w:lang w:val="en-US"/>
        </w:rPr>
        <w:t>CERTIFICATION</w:t>
      </w:r>
    </w:p>
    <w:p>
      <w:pPr>
        <w:pStyle w:val="style0"/>
        <w:spacing w:after="0" w:lineRule="auto" w:line="480"/>
        <w:jc w:val="center"/>
        <w:rPr>
          <w:rFonts w:ascii="Times New Roman" w:eastAsia="Calibri" w:hAnsi="Times New Roman"/>
          <w:b/>
          <w:bCs/>
          <w:sz w:val="26"/>
          <w:szCs w:val="26"/>
          <w:lang w:val="en-US"/>
        </w:rPr>
      </w:pPr>
    </w:p>
    <w:p>
      <w:pPr>
        <w:pStyle w:val="style0"/>
        <w:spacing w:after="0" w:lineRule="auto" w:line="480"/>
        <w:jc w:val="both"/>
        <w:rPr>
          <w:rFonts w:ascii="Times New Roman" w:eastAsia="Calibri" w:hAnsi="Times New Roman"/>
          <w:b/>
          <w:bCs/>
          <w:sz w:val="26"/>
          <w:szCs w:val="26"/>
          <w:lang w:val="en-US"/>
        </w:rPr>
      </w:pPr>
      <w:r>
        <w:rPr>
          <w:rFonts w:ascii="Times New Roman" w:eastAsia="Calibri" w:hAnsi="Times New Roman"/>
          <w:b/>
          <w:bCs/>
          <w:sz w:val="26"/>
          <w:szCs w:val="26"/>
          <w:lang w:val="en-US"/>
        </w:rPr>
        <w:t>This is to certify that this project has been read and approved as meeting part of the requirements for the award of Higher National Diploma (HND) in Mass Communication, Institute of Information and Communication Technology (IICT), Kwara State Polytechnic, Ilorin.</w:t>
      </w:r>
    </w:p>
    <w:p>
      <w:pPr>
        <w:pStyle w:val="style0"/>
        <w:spacing w:after="0" w:lineRule="auto" w:line="480"/>
        <w:jc w:val="center"/>
        <w:rPr>
          <w:rFonts w:ascii="Times New Roman" w:eastAsia="Calibri" w:hAnsi="Times New Roman"/>
          <w:b/>
          <w:bCs/>
          <w:sz w:val="26"/>
          <w:szCs w:val="26"/>
          <w:lang w:val="en-US"/>
        </w:rPr>
      </w:pPr>
    </w:p>
    <w:p>
      <w:pPr>
        <w:pStyle w:val="style0"/>
        <w:spacing w:after="0" w:lineRule="auto" w:line="480"/>
        <w:jc w:val="both"/>
        <w:rPr>
          <w:rFonts w:ascii="Times New Roman" w:eastAsia="Calibri" w:hAnsi="Times New Roman"/>
          <w:b/>
          <w:bCs/>
          <w:sz w:val="26"/>
          <w:szCs w:val="26"/>
          <w:lang w:val="en-US"/>
        </w:rPr>
      </w:pPr>
      <w:r>
        <w:rPr>
          <w:rFonts w:ascii="Times New Roman" w:eastAsia="Calibri" w:hAnsi="Times New Roman"/>
          <w:b/>
          <w:bCs/>
          <w:sz w:val="26"/>
          <w:szCs w:val="26"/>
          <w:lang w:val="en-US"/>
        </w:rPr>
        <w:t xml:space="preserve">MISS. AMINAT SULYMAN                          </w:t>
      </w:r>
    </w:p>
    <w:p>
      <w:pPr>
        <w:pStyle w:val="style0"/>
        <w:spacing w:after="0" w:lineRule="auto" w:line="480"/>
        <w:jc w:val="both"/>
        <w:rPr>
          <w:rFonts w:ascii="Times New Roman" w:eastAsia="Calibri" w:hAnsi="Times New Roman"/>
          <w:b/>
          <w:bCs/>
          <w:sz w:val="26"/>
          <w:szCs w:val="26"/>
          <w:lang w:val="en-US"/>
        </w:rPr>
      </w:pPr>
      <w:r>
        <w:rPr>
          <w:rFonts w:ascii="Times New Roman" w:eastAsia="Calibri" w:hAnsi="Times New Roman"/>
          <w:b/>
          <w:bCs/>
          <w:sz w:val="26"/>
          <w:szCs w:val="26"/>
          <w:lang w:val="en-US"/>
        </w:rPr>
        <w:t xml:space="preserve"> (Project Supervisor)                                   DATE</w:t>
      </w:r>
    </w:p>
    <w:p>
      <w:pPr>
        <w:pStyle w:val="style0"/>
        <w:spacing w:after="0" w:lineRule="auto" w:line="480"/>
        <w:jc w:val="center"/>
        <w:rPr>
          <w:rFonts w:ascii="Times New Roman" w:eastAsia="Calibri" w:hAnsi="Times New Roman"/>
          <w:b/>
          <w:bCs/>
          <w:sz w:val="26"/>
          <w:szCs w:val="26"/>
          <w:lang w:val="en-US"/>
        </w:rPr>
      </w:pPr>
    </w:p>
    <w:p>
      <w:pPr>
        <w:pStyle w:val="style0"/>
        <w:spacing w:after="0" w:lineRule="auto" w:line="480"/>
        <w:jc w:val="left"/>
        <w:rPr>
          <w:rFonts w:ascii="Times New Roman" w:eastAsia="Calibri" w:hAnsi="Times New Roman"/>
          <w:b/>
          <w:bCs/>
          <w:sz w:val="26"/>
          <w:szCs w:val="26"/>
          <w:lang w:val="en-US"/>
        </w:rPr>
      </w:pPr>
      <w:r>
        <w:rPr>
          <w:rFonts w:ascii="Times New Roman" w:eastAsia="Calibri" w:hAnsi="Times New Roman"/>
          <w:b/>
          <w:bCs/>
          <w:sz w:val="26"/>
          <w:szCs w:val="26"/>
          <w:lang w:val="en-US"/>
        </w:rPr>
        <w:t>MR. AYUBA OLUFADI</w:t>
      </w:r>
    </w:p>
    <w:p>
      <w:pPr>
        <w:pStyle w:val="style0"/>
        <w:spacing w:after="0" w:lineRule="auto" w:line="480"/>
        <w:jc w:val="left"/>
        <w:rPr>
          <w:rFonts w:ascii="Times New Roman" w:eastAsia="Calibri" w:hAnsi="Times New Roman"/>
          <w:b/>
          <w:bCs/>
          <w:sz w:val="26"/>
          <w:szCs w:val="26"/>
          <w:lang w:val="en-US"/>
        </w:rPr>
      </w:pPr>
      <w:r>
        <w:rPr>
          <w:rFonts w:ascii="Times New Roman" w:eastAsia="Calibri" w:hAnsi="Times New Roman"/>
          <w:b/>
          <w:bCs/>
          <w:sz w:val="26"/>
          <w:szCs w:val="26"/>
          <w:lang w:val="en-US"/>
        </w:rPr>
        <w:t xml:space="preserve"> (Project Co-ordinator).                                DATE</w:t>
      </w:r>
    </w:p>
    <w:p>
      <w:pPr>
        <w:pStyle w:val="style0"/>
        <w:spacing w:after="0" w:lineRule="auto" w:line="480"/>
        <w:jc w:val="center"/>
        <w:rPr>
          <w:rFonts w:ascii="Times New Roman" w:eastAsia="Calibri" w:hAnsi="Times New Roman"/>
          <w:b/>
          <w:bCs/>
          <w:sz w:val="26"/>
          <w:szCs w:val="26"/>
          <w:lang w:val="en-US"/>
        </w:rPr>
      </w:pPr>
    </w:p>
    <w:p>
      <w:pPr>
        <w:pStyle w:val="style0"/>
        <w:spacing w:after="0" w:lineRule="auto" w:line="480"/>
        <w:jc w:val="left"/>
        <w:rPr>
          <w:rFonts w:ascii="Times New Roman" w:eastAsia="Calibri" w:hAnsi="Times New Roman"/>
          <w:b/>
          <w:bCs/>
          <w:sz w:val="26"/>
          <w:szCs w:val="26"/>
          <w:lang w:val="en-US"/>
        </w:rPr>
      </w:pPr>
      <w:r>
        <w:rPr>
          <w:rFonts w:ascii="Times New Roman" w:eastAsia="Calibri" w:hAnsi="Times New Roman"/>
          <w:b/>
          <w:bCs/>
          <w:sz w:val="26"/>
          <w:szCs w:val="26"/>
          <w:lang w:val="en-US"/>
        </w:rPr>
        <w:t>MR. OLOHUNGBEBE F.T</w:t>
      </w:r>
    </w:p>
    <w:p>
      <w:pPr>
        <w:pStyle w:val="style0"/>
        <w:spacing w:after="0" w:lineRule="auto" w:line="480"/>
        <w:jc w:val="left"/>
        <w:rPr>
          <w:rFonts w:ascii="Times New Roman" w:eastAsia="Calibri" w:hAnsi="Times New Roman"/>
          <w:b/>
          <w:bCs/>
          <w:sz w:val="26"/>
          <w:szCs w:val="26"/>
          <w:lang w:val="en-US"/>
        </w:rPr>
      </w:pPr>
      <w:r>
        <w:rPr>
          <w:rFonts w:ascii="Times New Roman" w:eastAsia="Calibri" w:hAnsi="Times New Roman"/>
          <w:b/>
          <w:bCs/>
          <w:sz w:val="26"/>
          <w:szCs w:val="26"/>
          <w:lang w:val="en-US"/>
        </w:rPr>
        <w:t xml:space="preserve"> (Head of Department)                                  DATE</w:t>
      </w:r>
    </w:p>
    <w:p>
      <w:pPr>
        <w:pStyle w:val="style0"/>
        <w:spacing w:after="0" w:lineRule="auto" w:line="480"/>
        <w:jc w:val="center"/>
        <w:rPr>
          <w:rFonts w:ascii="Times New Roman" w:eastAsia="Calibri" w:hAnsi="Times New Roman"/>
          <w:b/>
          <w:bCs/>
          <w:sz w:val="26"/>
          <w:szCs w:val="26"/>
          <w:lang w:val="en-US"/>
        </w:rPr>
      </w:pPr>
    </w:p>
    <w:p>
      <w:pPr>
        <w:pStyle w:val="style0"/>
        <w:spacing w:after="0" w:lineRule="auto" w:line="480"/>
        <w:jc w:val="left"/>
        <w:rPr>
          <w:rFonts w:ascii="Times New Roman" w:eastAsia="Calibri" w:hAnsi="Times New Roman"/>
          <w:b/>
          <w:bCs/>
          <w:sz w:val="26"/>
          <w:szCs w:val="26"/>
          <w:lang w:val="en-US"/>
        </w:rPr>
      </w:pPr>
      <w:r>
        <w:rPr>
          <w:rFonts w:ascii="Times New Roman" w:eastAsia="Calibri" w:hAnsi="Times New Roman"/>
          <w:b/>
          <w:bCs/>
          <w:sz w:val="26"/>
          <w:szCs w:val="26"/>
          <w:lang w:val="en-US"/>
        </w:rPr>
        <w:t>EXTERNAL EXAMINER                                  DATE</w:t>
      </w:r>
    </w:p>
    <w:p>
      <w:pPr>
        <w:pStyle w:val="style0"/>
        <w:spacing w:after="0" w:lineRule="auto" w:line="480"/>
        <w:jc w:val="center"/>
        <w:rPr>
          <w:rFonts w:ascii="Times New Roman" w:eastAsia="Calibri" w:hAnsi="Times New Roman"/>
          <w:b/>
          <w:bCs/>
          <w:sz w:val="26"/>
          <w:szCs w:val="26"/>
          <w:lang w:val="en-US"/>
        </w:rPr>
      </w:pPr>
    </w:p>
    <w:p>
      <w:pPr>
        <w:pStyle w:val="style0"/>
        <w:spacing w:after="0" w:lineRule="auto" w:line="480"/>
        <w:jc w:val="center"/>
        <w:rPr>
          <w:rFonts w:ascii="Times New Roman" w:eastAsia="Calibri" w:hAnsi="Times New Roman"/>
          <w:b/>
          <w:bCs/>
          <w:sz w:val="26"/>
          <w:szCs w:val="26"/>
          <w:lang w:val="en-US"/>
        </w:rPr>
      </w:pPr>
    </w:p>
    <w:p>
      <w:pPr>
        <w:pStyle w:val="style0"/>
        <w:spacing w:after="0" w:lineRule="auto" w:line="480"/>
        <w:jc w:val="center"/>
        <w:rPr>
          <w:rFonts w:ascii="Times New Roman" w:eastAsia="Calibri" w:hAnsi="Times New Roman"/>
          <w:b/>
          <w:bCs/>
          <w:sz w:val="26"/>
          <w:szCs w:val="26"/>
          <w:lang w:val="en-US"/>
        </w:rPr>
      </w:pPr>
    </w:p>
    <w:p>
      <w:pPr>
        <w:pStyle w:val="style0"/>
        <w:spacing w:after="0" w:lineRule="auto" w:line="480"/>
        <w:jc w:val="center"/>
        <w:rPr>
          <w:rFonts w:ascii="Times New Roman" w:eastAsia="Calibri" w:hAnsi="Times New Roman"/>
          <w:b/>
          <w:bCs/>
          <w:sz w:val="26"/>
          <w:szCs w:val="26"/>
          <w:lang w:val="en-US"/>
        </w:rPr>
      </w:pPr>
    </w:p>
    <w:p>
      <w:pPr>
        <w:pStyle w:val="style0"/>
        <w:spacing w:after="0" w:lineRule="auto" w:line="480"/>
        <w:jc w:val="center"/>
        <w:rPr>
          <w:rFonts w:ascii="Times New Roman" w:eastAsia="Calibri" w:hAnsi="Times New Roman"/>
          <w:b/>
          <w:bCs/>
          <w:sz w:val="26"/>
          <w:szCs w:val="26"/>
          <w:lang w:val="en-US"/>
        </w:rPr>
      </w:pPr>
    </w:p>
    <w:p>
      <w:pPr>
        <w:pStyle w:val="style0"/>
        <w:spacing w:after="0" w:lineRule="auto" w:line="480"/>
        <w:jc w:val="center"/>
        <w:rPr>
          <w:rFonts w:ascii="Times New Roman" w:eastAsia="Calibri" w:hAnsi="Times New Roman"/>
          <w:b/>
          <w:bCs/>
          <w:sz w:val="26"/>
          <w:szCs w:val="26"/>
          <w:lang w:val="en-US"/>
        </w:rPr>
      </w:pPr>
    </w:p>
    <w:p>
      <w:pPr>
        <w:pStyle w:val="style0"/>
        <w:spacing w:after="0" w:lineRule="auto" w:line="480"/>
        <w:jc w:val="center"/>
        <w:rPr>
          <w:rFonts w:ascii="Times New Roman" w:eastAsia="Calibri" w:hAnsi="Times New Roman"/>
          <w:b/>
          <w:bCs/>
          <w:sz w:val="26"/>
          <w:szCs w:val="26"/>
          <w:lang w:val="en-US"/>
        </w:rPr>
      </w:pPr>
      <w:r>
        <w:rPr>
          <w:rFonts w:ascii="Times New Roman" w:eastAsia="Calibri" w:hAnsi="Times New Roman"/>
          <w:b/>
          <w:bCs/>
          <w:sz w:val="26"/>
          <w:szCs w:val="26"/>
          <w:lang w:val="en-US"/>
        </w:rPr>
        <w:t>DEDICATION</w:t>
      </w:r>
    </w:p>
    <w:p>
      <w:pPr>
        <w:pStyle w:val="style0"/>
        <w:spacing w:after="0" w:lineRule="auto" w:line="480"/>
        <w:jc w:val="both"/>
        <w:rPr>
          <w:rFonts w:ascii="Times New Roman" w:eastAsia="Calibri" w:hAnsi="Times New Roman"/>
          <w:b/>
          <w:bCs/>
          <w:sz w:val="26"/>
          <w:szCs w:val="26"/>
          <w:lang w:val="en-US"/>
        </w:rPr>
      </w:pPr>
      <w:r>
        <w:rPr>
          <w:rFonts w:ascii="Times New Roman" w:eastAsia="Calibri" w:hAnsi="Times New Roman"/>
          <w:b/>
          <w:bCs/>
          <w:sz w:val="26"/>
          <w:szCs w:val="26"/>
          <w:lang w:val="en-US"/>
        </w:rPr>
        <w:t>This project is dedicated to God Almighty, the God of all time, the God that make impossible to be Possible, Daddy you are great for your protection, Guidance, Love, Knowledge and undeserved mercy over my life throughout the research work.</w:t>
      </w:r>
    </w:p>
    <w:p>
      <w:pPr>
        <w:pStyle w:val="style0"/>
        <w:spacing w:after="0" w:lineRule="auto" w:line="480"/>
        <w:jc w:val="center"/>
        <w:rPr>
          <w:rFonts w:ascii="Times New Roman" w:eastAsia="Calibri" w:hAnsi="Times New Roman"/>
          <w:b/>
          <w:bCs/>
          <w:sz w:val="26"/>
          <w:szCs w:val="26"/>
          <w:lang w:val="en-US"/>
        </w:rPr>
      </w:pPr>
    </w:p>
    <w:p>
      <w:pPr>
        <w:pStyle w:val="style0"/>
        <w:spacing w:after="0" w:lineRule="auto" w:line="480"/>
        <w:jc w:val="center"/>
        <w:rPr>
          <w:rFonts w:ascii="Times New Roman" w:eastAsia="Calibri" w:hAnsi="Times New Roman"/>
          <w:b/>
          <w:bCs/>
          <w:sz w:val="26"/>
          <w:szCs w:val="26"/>
          <w:lang w:val="en-US"/>
        </w:rPr>
      </w:pPr>
    </w:p>
    <w:p>
      <w:pPr>
        <w:pStyle w:val="style0"/>
        <w:spacing w:after="0" w:lineRule="auto" w:line="480"/>
        <w:jc w:val="center"/>
        <w:rPr>
          <w:rFonts w:ascii="Times New Roman" w:eastAsia="Calibri" w:hAnsi="Times New Roman"/>
          <w:b/>
          <w:bCs/>
          <w:sz w:val="26"/>
          <w:szCs w:val="26"/>
          <w:lang w:val="en-US"/>
        </w:rPr>
      </w:pPr>
    </w:p>
    <w:p>
      <w:pPr>
        <w:pStyle w:val="style0"/>
        <w:spacing w:after="0" w:lineRule="auto" w:line="480"/>
        <w:jc w:val="center"/>
        <w:rPr>
          <w:rFonts w:ascii="Times New Roman" w:eastAsia="Calibri" w:hAnsi="Times New Roman"/>
          <w:b/>
          <w:bCs/>
          <w:sz w:val="26"/>
          <w:szCs w:val="26"/>
          <w:lang w:val="en-US"/>
        </w:rPr>
      </w:pPr>
    </w:p>
    <w:p>
      <w:pPr>
        <w:pStyle w:val="style0"/>
        <w:spacing w:after="0" w:lineRule="auto" w:line="480"/>
        <w:jc w:val="center"/>
        <w:rPr>
          <w:rFonts w:ascii="Times New Roman" w:eastAsia="Calibri" w:hAnsi="Times New Roman"/>
          <w:b/>
          <w:bCs/>
          <w:sz w:val="26"/>
          <w:szCs w:val="26"/>
          <w:lang w:val="en-US"/>
        </w:rPr>
      </w:pPr>
    </w:p>
    <w:p>
      <w:pPr>
        <w:pStyle w:val="style0"/>
        <w:spacing w:after="0" w:lineRule="auto" w:line="480"/>
        <w:jc w:val="center"/>
        <w:rPr>
          <w:rFonts w:ascii="Times New Roman" w:eastAsia="Calibri" w:hAnsi="Times New Roman"/>
          <w:b/>
          <w:bCs/>
          <w:sz w:val="26"/>
          <w:szCs w:val="26"/>
          <w:lang w:val="en-US"/>
        </w:rPr>
      </w:pPr>
    </w:p>
    <w:p>
      <w:pPr>
        <w:pStyle w:val="style0"/>
        <w:spacing w:after="0" w:lineRule="auto" w:line="480"/>
        <w:jc w:val="center"/>
        <w:rPr>
          <w:rFonts w:ascii="Times New Roman" w:eastAsia="Calibri" w:hAnsi="Times New Roman"/>
          <w:b/>
          <w:bCs/>
          <w:sz w:val="26"/>
          <w:szCs w:val="26"/>
          <w:lang w:val="en-US"/>
        </w:rPr>
      </w:pPr>
    </w:p>
    <w:p>
      <w:pPr>
        <w:pStyle w:val="style0"/>
        <w:spacing w:after="0" w:lineRule="auto" w:line="480"/>
        <w:jc w:val="center"/>
        <w:rPr>
          <w:rFonts w:ascii="Times New Roman" w:eastAsia="Calibri" w:hAnsi="Times New Roman"/>
          <w:b/>
          <w:bCs/>
          <w:sz w:val="26"/>
          <w:szCs w:val="26"/>
          <w:lang w:val="en-US"/>
        </w:rPr>
      </w:pPr>
    </w:p>
    <w:p>
      <w:pPr>
        <w:pStyle w:val="style0"/>
        <w:spacing w:after="0" w:lineRule="auto" w:line="480"/>
        <w:jc w:val="center"/>
        <w:rPr>
          <w:rFonts w:ascii="Times New Roman" w:eastAsia="Calibri" w:hAnsi="Times New Roman"/>
          <w:b/>
          <w:bCs/>
          <w:sz w:val="26"/>
          <w:szCs w:val="26"/>
          <w:lang w:val="en-US"/>
        </w:rPr>
      </w:pPr>
    </w:p>
    <w:p>
      <w:pPr>
        <w:pStyle w:val="style0"/>
        <w:spacing w:after="0" w:lineRule="auto" w:line="480"/>
        <w:jc w:val="center"/>
        <w:rPr>
          <w:rFonts w:ascii="Times New Roman" w:eastAsia="Calibri" w:hAnsi="Times New Roman"/>
          <w:b/>
          <w:bCs/>
          <w:sz w:val="26"/>
          <w:szCs w:val="26"/>
          <w:lang w:val="en-US"/>
        </w:rPr>
      </w:pPr>
    </w:p>
    <w:p>
      <w:pPr>
        <w:pStyle w:val="style0"/>
        <w:spacing w:after="0" w:lineRule="auto" w:line="480"/>
        <w:jc w:val="center"/>
        <w:rPr>
          <w:rFonts w:ascii="Times New Roman" w:eastAsia="Calibri" w:hAnsi="Times New Roman"/>
          <w:b/>
          <w:bCs/>
          <w:sz w:val="26"/>
          <w:szCs w:val="26"/>
          <w:lang w:val="en-US"/>
        </w:rPr>
      </w:pPr>
    </w:p>
    <w:p>
      <w:pPr>
        <w:pStyle w:val="style0"/>
        <w:spacing w:after="0" w:lineRule="auto" w:line="480"/>
        <w:jc w:val="center"/>
        <w:rPr>
          <w:rFonts w:ascii="Times New Roman" w:eastAsia="Calibri" w:hAnsi="Times New Roman"/>
          <w:b/>
          <w:bCs/>
          <w:sz w:val="26"/>
          <w:szCs w:val="26"/>
          <w:lang w:val="en-US"/>
        </w:rPr>
      </w:pPr>
    </w:p>
    <w:p>
      <w:pPr>
        <w:pStyle w:val="style0"/>
        <w:spacing w:after="0" w:lineRule="auto" w:line="480"/>
        <w:jc w:val="center"/>
        <w:rPr>
          <w:rFonts w:ascii="Times New Roman" w:eastAsia="Calibri" w:hAnsi="Times New Roman"/>
          <w:b/>
          <w:bCs/>
          <w:sz w:val="26"/>
          <w:szCs w:val="26"/>
          <w:lang w:val="en-US"/>
        </w:rPr>
      </w:pPr>
    </w:p>
    <w:p>
      <w:pPr>
        <w:pStyle w:val="style0"/>
        <w:spacing w:after="0" w:lineRule="auto" w:line="480"/>
        <w:jc w:val="center"/>
        <w:rPr>
          <w:rFonts w:ascii="Times New Roman" w:eastAsia="Calibri" w:hAnsi="Times New Roman"/>
          <w:b/>
          <w:bCs/>
          <w:sz w:val="26"/>
          <w:szCs w:val="26"/>
          <w:lang w:val="en-US"/>
        </w:rPr>
      </w:pPr>
    </w:p>
    <w:p>
      <w:pPr>
        <w:pStyle w:val="style0"/>
        <w:spacing w:after="0" w:lineRule="auto" w:line="480"/>
        <w:jc w:val="center"/>
        <w:rPr>
          <w:rFonts w:ascii="Times New Roman" w:eastAsia="Calibri" w:hAnsi="Times New Roman"/>
          <w:b/>
          <w:bCs/>
          <w:sz w:val="26"/>
          <w:szCs w:val="26"/>
          <w:lang w:val="en-US"/>
        </w:rPr>
      </w:pPr>
    </w:p>
    <w:p>
      <w:pPr>
        <w:pStyle w:val="style0"/>
        <w:spacing w:after="0" w:lineRule="auto" w:line="480"/>
        <w:jc w:val="center"/>
        <w:rPr>
          <w:rFonts w:ascii="Times New Roman" w:eastAsia="Calibri" w:hAnsi="Times New Roman"/>
          <w:b/>
          <w:bCs/>
          <w:sz w:val="26"/>
          <w:szCs w:val="26"/>
          <w:lang w:val="en-US"/>
        </w:rPr>
      </w:pPr>
    </w:p>
    <w:p>
      <w:pPr>
        <w:pStyle w:val="style0"/>
        <w:spacing w:after="0" w:lineRule="auto" w:line="480"/>
        <w:jc w:val="center"/>
        <w:rPr>
          <w:rFonts w:ascii="Times New Roman" w:eastAsia="Calibri" w:hAnsi="Times New Roman"/>
          <w:b/>
          <w:bCs/>
          <w:sz w:val="26"/>
          <w:szCs w:val="26"/>
          <w:lang w:val="en-US"/>
        </w:rPr>
      </w:pPr>
    </w:p>
    <w:p>
      <w:pPr>
        <w:pStyle w:val="style0"/>
        <w:spacing w:after="0" w:lineRule="auto" w:line="480"/>
        <w:jc w:val="center"/>
        <w:rPr>
          <w:rFonts w:ascii="Times New Roman" w:eastAsia="Calibri" w:hAnsi="Times New Roman"/>
          <w:b/>
          <w:bCs/>
          <w:sz w:val="26"/>
          <w:szCs w:val="26"/>
          <w:lang w:val="en-US"/>
        </w:rPr>
      </w:pPr>
    </w:p>
    <w:p>
      <w:pPr>
        <w:pStyle w:val="style0"/>
        <w:spacing w:after="0" w:lineRule="auto" w:line="480"/>
        <w:jc w:val="center"/>
        <w:rPr>
          <w:rFonts w:ascii="Times New Roman" w:eastAsia="Calibri" w:hAnsi="Times New Roman"/>
          <w:b/>
          <w:bCs/>
          <w:sz w:val="26"/>
          <w:szCs w:val="26"/>
        </w:rPr>
      </w:pPr>
      <w:r>
        <w:rPr>
          <w:rFonts w:ascii="Times New Roman" w:eastAsia="Calibri" w:hAnsi="Times New Roman"/>
          <w:b/>
          <w:bCs/>
          <w:sz w:val="26"/>
          <w:szCs w:val="26"/>
          <w:lang w:val="en-US"/>
        </w:rPr>
        <w:t>ACKNOWLEDGEMENT</w:t>
      </w: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lang w:val="en-US"/>
        </w:rPr>
        <w:t>My profound gratitude goes to my creator who has been guide I bless the name of God for his goodness tender, mercy and loving kindness endure forever upon my life he is the one that brings something out of nothing the unchanging changer.</w:t>
      </w:r>
    </w:p>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lang w:val="en-US"/>
        </w:rPr>
        <w:t>Once again I return adoration to him because he is the alpha and omega, first and the last, beginning and the end, Ancient of days, I am that I am he proved himself as a firmly God that changes not even if my hairs is full of tongues it is not enough to appreciate him.</w:t>
      </w:r>
    </w:p>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lang w:val="en-US"/>
        </w:rPr>
        <w:t>More so a project like this is impossible to create alone so I sincerely acknowledge the effort of my best supervisor in person of Miss Sulyman Aminat whose patience, contribution, cooperation, tireless efforts contributed greatly to the success of this project despite her tight schedule and time to vet scrutinize the project and ensure that it makes a brilliant contribution to our academic acknowledge.</w:t>
      </w:r>
    </w:p>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lang w:val="en-US"/>
        </w:rPr>
        <w:t>My appreciation also goes to the HOD of department of mass communication Mr olohungbebe Fatiu and all the lectures in the great department of mass communication for their contribution toward the success of our course.</w:t>
      </w:r>
    </w:p>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lang w:val="en-US"/>
        </w:rPr>
        <w:t>At this junction my sincere gratitude goes to my parent Mr Olayem Oladele &amp; Mrs Olayemi Modupe for the inspiring me and giving me all the support that I needed humanity, Materially, financially during the time of running my programm may Almighty God grant them long and prosperity millions of thanks to my Elder ones Olayemi Omolola and Olayemi victor for always been there for me I Pray that God of heaven Will continuously be with you.</w:t>
      </w:r>
    </w:p>
    <w:p>
      <w:pPr>
        <w:pStyle w:val="style0"/>
        <w:spacing w:after="0" w:lineRule="auto" w:line="480"/>
        <w:jc w:val="both"/>
        <w:rPr>
          <w:rFonts w:ascii="Times New Roman" w:eastAsia="Calibri" w:hAnsi="Times New Roman"/>
          <w:b/>
          <w:bCs/>
          <w:sz w:val="26"/>
          <w:szCs w:val="26"/>
        </w:rPr>
      </w:pPr>
    </w:p>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lang w:val="en-US"/>
        </w:rPr>
        <w:t>More so I cannot forget to express my gratitude to my one and only, my pillar,my back bone the person of Benita comfort mary for always standing firm in every corner may God Almighty reward you abundantly.</w:t>
      </w:r>
    </w:p>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lang w:val="en-US"/>
        </w:rPr>
        <w:t>1 return all Glory, Honour and adoration to God of heaven for his goodness upon my life to finish my program In peace not in pieces</w:t>
      </w: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rPr>
      </w:pPr>
      <w:r>
        <w:rPr>
          <w:rFonts w:ascii="Times New Roman" w:eastAsia="Calibri" w:hAnsi="Times New Roman"/>
          <w:b/>
          <w:bCs/>
          <w:sz w:val="26"/>
          <w:szCs w:val="26"/>
          <w:lang w:val="en-US"/>
        </w:rPr>
        <w:t>SHALLOM</w:t>
      </w: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left"/>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rPr>
      </w:pPr>
      <w:r>
        <w:rPr>
          <w:rFonts w:ascii="Times New Roman" w:eastAsia="Calibri" w:hAnsi="Times New Roman"/>
          <w:b/>
          <w:bCs/>
          <w:sz w:val="26"/>
          <w:szCs w:val="26"/>
        </w:rPr>
        <w:t>TABLE OF CONTENT</w:t>
      </w: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rPr>
        <w:t>Title page</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rPr>
        <w:t>Certification                                                 ii</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rPr>
        <w:t>Dedication</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rPr>
        <w:t>Acknowledgement                                             iv</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rPr>
        <w:t>Table of content                                             V</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rPr>
        <w:t>CHAPTER ONE</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rPr>
        <w:t>1.1 Background of the Study                                  1</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rPr>
        <w:t>1.2 Statement of the problem                                  3</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rPr>
        <w:t>1.3. Objectives of the study                                  3</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rPr>
        <w:t>1.4 Research Questions                                       4</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rPr>
        <w:t>1.5 Significance of the study                                  4</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rPr>
        <w:t>1.6 Scope of the study                                      5</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rPr>
        <w:t>1.7 Operational Definitions of terms                             5</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rPr>
        <w:t>CHAPTER TWO</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rPr>
        <w:t>LITERATURE REVIEW</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rPr>
        <w:t>2.1 Introduction</w:t>
      </w:r>
      <w:r>
        <w:rPr>
          <w:rFonts w:ascii="Times New Roman" w:eastAsia="Calibri" w:hAnsi="Times New Roman"/>
          <w:b/>
          <w:bCs/>
          <w:sz w:val="26"/>
          <w:szCs w:val="26"/>
          <w:lang w:val="en-US"/>
        </w:rPr>
        <w:t xml:space="preserve">.                                           7     </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2.1.1 General Overview of the mass media                       7</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2.1.2 Forms of Mass Media                                   8</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2.1.3 Brief History of Radio Development in Nigeria                8</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2.1.4 Radio Defined                                         10</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2.1.5 Radio Broadcasting                                      10</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2.1.6 Characteristics of Radio Broadcasting                        11</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2.1.7 Function of Broadcasting                                  12</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2.1.8 Concept of Environmental Sanitation                          13</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2.1.9 Objectives of Environmental Sanitation                        14</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2.1.10 Religion Perspectives of and Environmental Sanitation            14</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2.1.11 History of Environmental Sanitation in Nigeria                 15</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2.1.12 Millennium Development Goals and Environmental Sanitation        16</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2.1.13 Environmental Sanitation in Kwara State                     19</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2.1.14 Ministry of environmental and Sanitation.                    19</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2.1.15 Environmental Sanitation Education and Its Benefits             19</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2.1.16 Role and Responsibility of Broadcast Media in Environmental Sanitation 20</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2.1.17 General Role of Broadcast media on environmental Sanitation and Havoc 22</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2.2 Theoretical Framework                                         24</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2.2.1 Development media Theory                                    24</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2.4 Empirical Review                                             25</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CHAPTER THREE Methodology</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3.1 Introduction                                                 29</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3.2 Research design                                              29</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3.3 Research Method                                             29</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3.4 Population of the study                                        29</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3.5 Sample Size                                                 30</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3.6 Instrumentation for Data Collection                                30</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3.7 Validity and Reliability of the Research Instrument                    30</w:t>
      </w:r>
    </w:p>
    <w:p>
      <w:pPr>
        <w:pStyle w:val="style0"/>
        <w:spacing w:after="0" w:lineRule="auto" w:line="480"/>
        <w:jc w:val="left"/>
        <w:rPr>
          <w:rFonts w:ascii="Times New Roman" w:eastAsia="Calibri" w:hAnsi="Times New Roman"/>
          <w:b/>
          <w:bCs/>
          <w:sz w:val="26"/>
          <w:szCs w:val="26"/>
          <w:lang w:val="en-US"/>
        </w:rPr>
      </w:pPr>
      <w:r>
        <w:rPr>
          <w:rFonts w:ascii="Times New Roman" w:eastAsia="Calibri" w:hAnsi="Times New Roman"/>
          <w:b/>
          <w:bCs/>
          <w:sz w:val="26"/>
          <w:szCs w:val="26"/>
          <w:lang w:val="en-US"/>
        </w:rPr>
        <w:t>3.8 Method of Data Collection                                       31</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3.9 Data Anaysis                                                 31</w:t>
      </w:r>
    </w:p>
    <w:p>
      <w:pPr>
        <w:pStyle w:val="style0"/>
        <w:spacing w:after="0" w:lineRule="auto" w:line="480"/>
        <w:jc w:val="center"/>
        <w:rPr>
          <w:rFonts w:ascii="Times New Roman" w:eastAsia="Calibri" w:hAnsi="Times New Roman"/>
          <w:b/>
          <w:bCs/>
          <w:sz w:val="26"/>
          <w:szCs w:val="26"/>
        </w:rPr>
      </w:pPr>
      <w:r>
        <w:rPr>
          <w:rFonts w:ascii="Times New Roman" w:eastAsia="Calibri" w:hAnsi="Times New Roman"/>
          <w:b/>
          <w:bCs/>
          <w:sz w:val="26"/>
          <w:szCs w:val="26"/>
          <w:lang w:val="en-US"/>
        </w:rPr>
        <w:t>CHAPTER FOUR</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DATA PRESENTATION</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4.1 Introduction                                                   32</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4.2 Data Presentation                                              32</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4.3 Discussion of Findings                                           42</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CHAPTER FIVE</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SUMMARY CONCLUSION AND RECOMMENDATION</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5.1 Introduction                                                   44</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5.2 Summary                                                     44</w:t>
      </w:r>
    </w:p>
    <w:p>
      <w:pPr>
        <w:pStyle w:val="style0"/>
        <w:spacing w:after="0" w:lineRule="auto" w:line="480"/>
        <w:jc w:val="left"/>
        <w:rPr>
          <w:rFonts w:ascii="Times New Roman" w:eastAsia="Calibri" w:hAnsi="Times New Roman"/>
          <w:b/>
          <w:bCs/>
          <w:sz w:val="26"/>
          <w:szCs w:val="26"/>
          <w:lang w:val="en-US"/>
        </w:rPr>
      </w:pPr>
      <w:r>
        <w:rPr>
          <w:rFonts w:ascii="Times New Roman" w:eastAsia="Calibri" w:hAnsi="Times New Roman"/>
          <w:b/>
          <w:bCs/>
          <w:sz w:val="26"/>
          <w:szCs w:val="26"/>
          <w:lang w:val="en-US"/>
        </w:rPr>
        <w:t>5.3 Conclusion                                                    45</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5.4 Recommendation                                                46</w:t>
      </w:r>
    </w:p>
    <w:p>
      <w:pPr>
        <w:pStyle w:val="style0"/>
        <w:spacing w:after="0" w:lineRule="auto" w:line="480"/>
        <w:jc w:val="left"/>
        <w:rPr>
          <w:rFonts w:ascii="Times New Roman" w:eastAsia="Calibri" w:hAnsi="Times New Roman"/>
          <w:b/>
          <w:bCs/>
          <w:sz w:val="26"/>
          <w:szCs w:val="26"/>
        </w:rPr>
      </w:pPr>
      <w:r>
        <w:rPr>
          <w:rFonts w:ascii="Times New Roman" w:eastAsia="Calibri" w:hAnsi="Times New Roman"/>
          <w:b/>
          <w:bCs/>
          <w:sz w:val="26"/>
          <w:szCs w:val="26"/>
          <w:lang w:val="en-US"/>
        </w:rPr>
        <w:t>References                                                        47</w:t>
      </w: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rPr>
      </w:pPr>
      <w:r>
        <w:rPr>
          <w:rFonts w:ascii="Times New Roman" w:eastAsia="Calibri" w:hAnsi="Times New Roman"/>
          <w:b/>
          <w:bCs/>
          <w:sz w:val="26"/>
          <w:szCs w:val="26"/>
        </w:rPr>
        <w:t>CHAPTER ONE</w:t>
      </w:r>
    </w:p>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INTRODUCTION</w:t>
      </w:r>
    </w:p>
    <w:bookmarkStart w:id="1" w:name="_Hlk148695582"/>
    <w:p>
      <w:pPr>
        <w:pStyle w:val="style179"/>
        <w:numPr>
          <w:ilvl w:val="1"/>
          <w:numId w:val="7"/>
        </w:numPr>
        <w:spacing w:after="0" w:lineRule="auto" w:line="480"/>
        <w:ind w:right="0"/>
        <w:rPr>
          <w:rFonts w:eastAsia="Calibri"/>
          <w:b/>
          <w:bCs/>
          <w:sz w:val="26"/>
          <w:szCs w:val="26"/>
        </w:rPr>
      </w:pPr>
      <w:r>
        <w:rPr>
          <w:rFonts w:eastAsia="Calibri"/>
          <w:b/>
          <w:bCs/>
          <w:sz w:val="26"/>
          <w:szCs w:val="26"/>
        </w:rPr>
        <w:t>BACKGROUND OF THE STUDY</w:t>
      </w:r>
      <w:bookmarkEnd w:id="1"/>
    </w:p>
    <w:p>
      <w:pPr>
        <w:pStyle w:val="style0"/>
        <w:spacing w:after="0" w:lineRule="auto" w:line="480"/>
        <w:ind w:firstLine="720"/>
        <w:jc w:val="both"/>
        <w:rPr>
          <w:rFonts w:ascii="Times New Roman" w:hAnsi="Times New Roman"/>
          <w:sz w:val="26"/>
          <w:szCs w:val="26"/>
        </w:rPr>
      </w:pPr>
      <w:r>
        <w:rPr>
          <w:rFonts w:ascii="Times New Roman" w:hAnsi="Times New Roman"/>
          <w:sz w:val="26"/>
          <w:szCs w:val="26"/>
        </w:rPr>
        <w:t>The role of radio as a tool for public enlightenment in achieving a clean environment in Ilorin West Metropolis is a crucial aspect of contemporary environmental awareness. In recent years, global concerns about environmental degradation and climate change have intensified, prompting communities to seek effective strategies for sustainable living. Ilorin West, being a metropolitan area, faces its unique set of environmental challenges, necessitating a focused examination of the role that radio can play in fostering public enlightenment.</w:t>
      </w:r>
    </w:p>
    <w:p>
      <w:pPr>
        <w:pStyle w:val="style0"/>
        <w:spacing w:after="0" w:lineRule="auto" w:line="480"/>
        <w:ind w:firstLine="720"/>
        <w:jc w:val="both"/>
        <w:rPr>
          <w:rFonts w:ascii="Times New Roman" w:hAnsi="Times New Roman"/>
          <w:sz w:val="26"/>
          <w:szCs w:val="26"/>
        </w:rPr>
      </w:pPr>
      <w:r>
        <w:rPr>
          <w:rFonts w:ascii="Times New Roman" w:hAnsi="Times New Roman"/>
          <w:sz w:val="26"/>
          <w:szCs w:val="26"/>
        </w:rPr>
        <w:t>The term radio as a tool refers to the utilization of radio broadcasting as a powerful medium to disseminate information, educate, and engage the public in matters pertaining to the environment. Radio, as a traditional and accessible communication channel, possesses the capacity to reach a diverse audience, transcending socio-economic and educational boundaries. According to Smith (2019), radio's ability to convey information in local languages enhances its effectiveness in communicating environmental messages to a broader demographic.</w:t>
      </w:r>
    </w:p>
    <w:p>
      <w:pPr>
        <w:pStyle w:val="style0"/>
        <w:spacing w:after="0" w:lineRule="auto" w:line="480"/>
        <w:ind w:firstLine="720"/>
        <w:jc w:val="both"/>
        <w:rPr>
          <w:rFonts w:ascii="Times New Roman" w:hAnsi="Times New Roman"/>
          <w:sz w:val="26"/>
          <w:szCs w:val="26"/>
        </w:rPr>
      </w:pPr>
      <w:r>
        <w:rPr>
          <w:rFonts w:ascii="Times New Roman" w:hAnsi="Times New Roman"/>
          <w:sz w:val="26"/>
          <w:szCs w:val="26"/>
        </w:rPr>
        <w:t xml:space="preserve">Furthermore, clean environment emphasizes the significance of a healthy and sustainable ecological setting. Achieving a clean environment involves addressing issues </w:t>
      </w:r>
      <w:r>
        <w:rPr>
          <w:rFonts w:ascii="Times New Roman" w:hAnsi="Times New Roman"/>
          <w:sz w:val="26"/>
          <w:szCs w:val="26"/>
        </w:rPr>
        <w:t xml:space="preserve">such as waste management, pollution control, and the promotion of eco-friendly practices. The United Nations Environment </w:t>
      </w:r>
      <w:r>
        <w:rPr>
          <w:rFonts w:ascii="Times New Roman" w:hAnsi="Times New Roman"/>
          <w:sz w:val="26"/>
          <w:szCs w:val="26"/>
        </w:rPr>
        <w:t>Programme</w:t>
      </w:r>
      <w:r>
        <w:rPr>
          <w:rFonts w:ascii="Times New Roman" w:hAnsi="Times New Roman"/>
          <w:sz w:val="26"/>
          <w:szCs w:val="26"/>
        </w:rPr>
        <w:t xml:space="preserve"> (UNEP, 2020) asserts that a clean environment is fundamental to human well-being and is intricately linked to various aspects of public health, economic prosperity, and overall quality of life.</w:t>
      </w:r>
    </w:p>
    <w:p>
      <w:pPr>
        <w:pStyle w:val="style0"/>
        <w:spacing w:after="0" w:lineRule="auto" w:line="480"/>
        <w:ind w:firstLine="720"/>
        <w:jc w:val="both"/>
        <w:rPr>
          <w:rFonts w:ascii="Times New Roman" w:hAnsi="Times New Roman"/>
          <w:sz w:val="26"/>
          <w:szCs w:val="26"/>
        </w:rPr>
      </w:pPr>
      <w:r>
        <w:rPr>
          <w:rFonts w:ascii="Times New Roman" w:hAnsi="Times New Roman"/>
          <w:sz w:val="26"/>
          <w:szCs w:val="26"/>
        </w:rPr>
        <w:t>The need for a clean environment is paramount due to its rapid urbanization and population growth. The expansion of urban areas often leads to increased waste generation and environmental stressors. Therefore, the background of this study seeks to explore the potential of radio as a tool to raise awareness, educate, and mobilize the public in Ilorin west metropolis towards adopting behaviors that contribute to a cleaner and more sustainable environment. However, the unique socio-cultural and economic dynamics of Ilorin west metropolis necessitate a localized investigation into the specific challenges and opportunities for utilizing radio as a tool for public enlightenment on environmental issues.</w:t>
      </w:r>
    </w:p>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Anijah</w:t>
      </w:r>
      <w:r>
        <w:rPr>
          <w:rFonts w:ascii="Times New Roman" w:eastAsia="Calibri" w:hAnsi="Times New Roman"/>
          <w:sz w:val="26"/>
          <w:szCs w:val="26"/>
        </w:rPr>
        <w:t xml:space="preserve"> (2013) added that apart from the health significance of heaps of refuse as a health hazard, they also make our environment ugly. The problem of solid waste disposal in Nigeria has becomes a national malaise. Filth is an eyesore and a nuisance. It signifies decadence and backwardness. A look at the Nigerian homes, toilets, streets, kitchens, corridors, gutters, staircases, markets, abattoirs, would reveal the very low levels of sanitation.</w:t>
      </w:r>
    </w:p>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 xml:space="preserve">Poor environmental sanitation such as indiscriminate waste disposal is evidence of the crucial role the environment occupies in deciding the health of a man. In fact, never before, in the history of Nigeria has the need become more imperative and urgent to </w:t>
      </w:r>
      <w:r>
        <w:rPr>
          <w:rFonts w:ascii="Times New Roman" w:eastAsia="Calibri" w:hAnsi="Times New Roman"/>
          <w:sz w:val="26"/>
          <w:szCs w:val="26"/>
        </w:rPr>
        <w:t xml:space="preserve">sharpen our consciousness concerning our surroundings. For in such consciousness lies our dignity and salvation as a people and as a nation. This is because some Nigerian still go about with the dangerous impression that </w:t>
      </w:r>
      <w:r>
        <w:rPr>
          <w:rFonts w:ascii="Times New Roman" w:eastAsia="Calibri" w:hAnsi="Times New Roman"/>
          <w:sz w:val="26"/>
          <w:szCs w:val="26"/>
        </w:rPr>
        <w:t>detti</w:t>
      </w:r>
      <w:r>
        <w:rPr>
          <w:rFonts w:ascii="Times New Roman" w:eastAsia="Calibri" w:hAnsi="Times New Roman"/>
          <w:sz w:val="26"/>
          <w:szCs w:val="26"/>
        </w:rPr>
        <w:t xml:space="preserve"> no </w:t>
      </w:r>
      <w:r>
        <w:rPr>
          <w:rFonts w:ascii="Times New Roman" w:eastAsia="Calibri" w:hAnsi="Times New Roman"/>
          <w:sz w:val="26"/>
          <w:szCs w:val="26"/>
        </w:rPr>
        <w:t>dey</w:t>
      </w:r>
      <w:r>
        <w:rPr>
          <w:rFonts w:ascii="Times New Roman" w:eastAsia="Calibri" w:hAnsi="Times New Roman"/>
          <w:sz w:val="26"/>
          <w:szCs w:val="26"/>
        </w:rPr>
        <w:t xml:space="preserve"> kill black man (Filth does not kill black man) The Organization for Economic Co-Operation and Development (2013) reveals that air pollution kills more Africans than other major risk factors in 2013 as statistics for premature-deaths from Air pollution scored 712,479 in 2013.</w:t>
      </w:r>
    </w:p>
    <w:p>
      <w:pPr>
        <w:pStyle w:val="style0"/>
        <w:spacing w:after="0" w:lineRule="auto" w:line="480"/>
        <w:ind w:firstLine="720"/>
        <w:jc w:val="both"/>
        <w:rPr>
          <w:rFonts w:ascii="Times New Roman" w:hAnsi="Times New Roman"/>
          <w:sz w:val="26"/>
          <w:szCs w:val="26"/>
        </w:rPr>
      </w:pPr>
      <w:r>
        <w:rPr>
          <w:rFonts w:ascii="Times New Roman" w:hAnsi="Times New Roman"/>
          <w:sz w:val="26"/>
          <w:szCs w:val="26"/>
        </w:rPr>
        <w:t>Understanding the role of radio as a tool for public enlightenment and its impact on achieving a clean environment in Ilorin West Metropolis requires a comprehensive exploration of the socio-economic and cultural context. This study aims to contribute valuable insights that can inform strategies for effective environmental communication, policy formulation, and community engagement in the pursuit of a cleaner and sustainable urban environment.</w:t>
      </w:r>
    </w:p>
    <w:bookmarkStart w:id="2" w:name="_Hlk148695601"/>
    <w:p>
      <w:pPr>
        <w:pStyle w:val="style0"/>
        <w:spacing w:after="0" w:lineRule="auto" w:line="480"/>
        <w:jc w:val="both"/>
        <w:rPr>
          <w:rFonts w:ascii="Times New Roman" w:eastAsia="Calibri" w:hAnsi="Times New Roman"/>
          <w:b/>
          <w:sz w:val="26"/>
          <w:szCs w:val="26"/>
        </w:rPr>
      </w:pPr>
      <w:r>
        <w:rPr>
          <w:rFonts w:ascii="Times New Roman" w:eastAsia="Calibri" w:hAnsi="Times New Roman"/>
          <w:b/>
          <w:sz w:val="26"/>
          <w:szCs w:val="26"/>
        </w:rPr>
        <w:t>1.2</w:t>
      </w:r>
      <w:r>
        <w:rPr>
          <w:rFonts w:ascii="Times New Roman" w:eastAsia="Calibri" w:hAnsi="Times New Roman"/>
          <w:b/>
          <w:sz w:val="26"/>
          <w:szCs w:val="26"/>
        </w:rPr>
        <w:tab/>
      </w:r>
      <w:r>
        <w:rPr>
          <w:rFonts w:ascii="Times New Roman" w:eastAsia="Calibri" w:hAnsi="Times New Roman"/>
          <w:b/>
          <w:sz w:val="26"/>
          <w:szCs w:val="26"/>
        </w:rPr>
        <w:t>STATEMENT OF THE PROBLEM</w:t>
      </w:r>
    </w:p>
    <w:bookmarkEnd w:id="2"/>
    <w:p>
      <w:pPr>
        <w:pStyle w:val="style0"/>
        <w:spacing w:after="0" w:lineRule="auto" w:line="480"/>
        <w:ind w:firstLine="720"/>
        <w:jc w:val="both"/>
        <w:rPr>
          <w:rFonts w:ascii="Times New Roman" w:hAnsi="Times New Roman"/>
          <w:sz w:val="26"/>
          <w:szCs w:val="26"/>
        </w:rPr>
      </w:pPr>
      <w:r>
        <w:rPr>
          <w:rFonts w:ascii="Times New Roman" w:hAnsi="Times New Roman"/>
          <w:sz w:val="26"/>
          <w:szCs w:val="26"/>
        </w:rPr>
        <w:t xml:space="preserve">The Ilorin West Metropolis is grappling with environmental challenges, and despite ongoing efforts, achieving a clean environment remains elusive. Recognizing the influential role of media in shaping public attitudes, this study addresses the lack of comprehensive research on the specific impact of radio in promoting public enlightenment for a cleaner environment in the region. The existing gap in understanding how radio interventions can effectively engage and motivate the community hinders the development of targeted strategies. Therefore, this research seeks to identify and address the factors hindering the successful utilization of radio as a tool for public enlightenment </w:t>
      </w:r>
      <w:r>
        <w:rPr>
          <w:rFonts w:ascii="Times New Roman" w:hAnsi="Times New Roman"/>
          <w:sz w:val="26"/>
          <w:szCs w:val="26"/>
        </w:rPr>
        <w:t>in Ilorin West Metropolis, aiming to contribute insights for more impactful environmental communication initiatives.</w:t>
      </w:r>
    </w:p>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It is against this background that the research investigates the role of radio as a tool for public enlightenment towards achieving clean environment in Ilorin west metropolis with the view to know how media come in, to educate, sensitize and enlighten people on what need to be done and what has been done before.</w:t>
      </w:r>
    </w:p>
    <w:bookmarkStart w:id="3" w:name="_Hlk148695614"/>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1.3</w:t>
      </w:r>
      <w:r>
        <w:rPr>
          <w:rFonts w:ascii="Times New Roman" w:eastAsia="Calibri" w:hAnsi="Times New Roman"/>
          <w:b/>
          <w:bCs/>
          <w:sz w:val="26"/>
          <w:szCs w:val="26"/>
        </w:rPr>
        <w:tab/>
      </w:r>
      <w:r>
        <w:rPr>
          <w:rFonts w:ascii="Times New Roman" w:eastAsia="Calibri" w:hAnsi="Times New Roman"/>
          <w:b/>
          <w:bCs/>
          <w:sz w:val="26"/>
          <w:szCs w:val="26"/>
        </w:rPr>
        <w:t>OBJECTIVES OF THE STUDY</w:t>
      </w:r>
    </w:p>
    <w:bookmarkEnd w:id="3"/>
    <w:p>
      <w:pPr>
        <w:pStyle w:val="style179"/>
        <w:numPr>
          <w:ilvl w:val="0"/>
          <w:numId w:val="15"/>
        </w:numPr>
        <w:spacing w:after="0" w:lineRule="auto" w:line="480"/>
        <w:ind w:right="0"/>
        <w:rPr>
          <w:rFonts w:eastAsia="Calibri"/>
          <w:sz w:val="26"/>
          <w:szCs w:val="26"/>
        </w:rPr>
      </w:pPr>
      <w:r>
        <w:rPr>
          <w:rFonts w:eastAsia="Calibri"/>
          <w:sz w:val="26"/>
          <w:szCs w:val="26"/>
        </w:rPr>
        <w:t>To examine the extent at which radio stations have been able to sensitize the public on environmental sanitation.</w:t>
      </w:r>
    </w:p>
    <w:p>
      <w:pPr>
        <w:pStyle w:val="style179"/>
        <w:numPr>
          <w:ilvl w:val="0"/>
          <w:numId w:val="15"/>
        </w:numPr>
        <w:spacing w:after="0" w:lineRule="auto" w:line="480"/>
        <w:ind w:right="0"/>
        <w:rPr>
          <w:rFonts w:eastAsia="Calibri"/>
          <w:sz w:val="26"/>
          <w:szCs w:val="26"/>
        </w:rPr>
      </w:pPr>
      <w:r>
        <w:rPr>
          <w:rFonts w:eastAsia="Calibri"/>
          <w:sz w:val="26"/>
          <w:szCs w:val="26"/>
        </w:rPr>
        <w:t xml:space="preserve">To examine the frequency of exposure of the people in Ilorin west metropolis to environmental sanitation </w:t>
      </w:r>
      <w:r>
        <w:rPr>
          <w:rFonts w:eastAsia="Calibri"/>
          <w:sz w:val="26"/>
          <w:szCs w:val="26"/>
        </w:rPr>
        <w:t>programme</w:t>
      </w:r>
      <w:r>
        <w:rPr>
          <w:rFonts w:eastAsia="Calibri"/>
          <w:sz w:val="26"/>
          <w:szCs w:val="26"/>
        </w:rPr>
        <w:t xml:space="preserve"> on radio.</w:t>
      </w:r>
    </w:p>
    <w:p>
      <w:pPr>
        <w:pStyle w:val="style179"/>
        <w:numPr>
          <w:ilvl w:val="0"/>
          <w:numId w:val="15"/>
        </w:numPr>
        <w:spacing w:after="0" w:lineRule="auto" w:line="480"/>
        <w:ind w:right="0"/>
        <w:rPr>
          <w:rFonts w:eastAsia="Calibri"/>
          <w:sz w:val="26"/>
          <w:szCs w:val="26"/>
        </w:rPr>
      </w:pPr>
      <w:r>
        <w:rPr>
          <w:rFonts w:eastAsia="Calibri"/>
          <w:sz w:val="26"/>
          <w:szCs w:val="26"/>
        </w:rPr>
        <w:t>To determine the extent at which radio campaign(s) on cleaning environment have been able to change the attitude of the people positively towards environmental sanitation.</w:t>
      </w:r>
    </w:p>
    <w:p>
      <w:pPr>
        <w:pStyle w:val="style179"/>
        <w:numPr>
          <w:ilvl w:val="0"/>
          <w:numId w:val="15"/>
        </w:numPr>
        <w:spacing w:after="0" w:lineRule="auto" w:line="480"/>
        <w:ind w:right="0"/>
        <w:rPr>
          <w:rFonts w:eastAsia="Calibri"/>
          <w:sz w:val="26"/>
          <w:szCs w:val="26"/>
        </w:rPr>
      </w:pPr>
      <w:r>
        <w:rPr>
          <w:rFonts w:eastAsia="Calibri"/>
          <w:sz w:val="26"/>
          <w:szCs w:val="26"/>
        </w:rPr>
        <w:t xml:space="preserve">To ascertain whether radio stations allot enough air time in discussing and reporting environmental sanitation activities and </w:t>
      </w:r>
      <w:r>
        <w:rPr>
          <w:rFonts w:eastAsia="Calibri"/>
          <w:sz w:val="26"/>
          <w:szCs w:val="26"/>
        </w:rPr>
        <w:t>programmes</w:t>
      </w:r>
      <w:r>
        <w:rPr>
          <w:rFonts w:eastAsia="Calibri"/>
          <w:sz w:val="26"/>
          <w:szCs w:val="26"/>
        </w:rPr>
        <w:t>.</w:t>
      </w:r>
    </w:p>
    <w:p>
      <w:pPr>
        <w:pStyle w:val="style179"/>
        <w:numPr>
          <w:ilvl w:val="0"/>
          <w:numId w:val="15"/>
        </w:numPr>
        <w:spacing w:after="0" w:lineRule="auto" w:line="480"/>
        <w:ind w:right="0"/>
        <w:rPr>
          <w:rFonts w:eastAsia="Calibri"/>
          <w:sz w:val="26"/>
          <w:szCs w:val="26"/>
        </w:rPr>
      </w:pPr>
      <w:r>
        <w:rPr>
          <w:rFonts w:eastAsia="Calibri"/>
          <w:sz w:val="26"/>
          <w:szCs w:val="26"/>
        </w:rPr>
        <w:t>To find out way(s) by which radio can improve environmental sanitation culture among people in the Ilorin west metropolis.</w:t>
      </w:r>
    </w:p>
    <w:bookmarkStart w:id="4" w:name="_Hlk148695630"/>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1.4</w:t>
      </w:r>
      <w:r>
        <w:rPr>
          <w:rFonts w:ascii="Times New Roman" w:eastAsia="Calibri" w:hAnsi="Times New Roman"/>
          <w:b/>
          <w:bCs/>
          <w:sz w:val="26"/>
          <w:szCs w:val="26"/>
        </w:rPr>
        <w:tab/>
      </w:r>
      <w:r>
        <w:rPr>
          <w:rFonts w:ascii="Times New Roman" w:eastAsia="Calibri" w:hAnsi="Times New Roman"/>
          <w:b/>
          <w:bCs/>
          <w:sz w:val="26"/>
          <w:szCs w:val="26"/>
        </w:rPr>
        <w:t>RESEARCH QUESTIONS</w:t>
      </w:r>
    </w:p>
    <w:bookmarkEnd w:id="4"/>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Some of the research questions raised are stated below which will provide answers to the research problem</w:t>
      </w:r>
    </w:p>
    <w:p>
      <w:pPr>
        <w:pStyle w:val="style179"/>
        <w:numPr>
          <w:ilvl w:val="0"/>
          <w:numId w:val="13"/>
        </w:numPr>
        <w:spacing w:after="0" w:lineRule="auto" w:line="480"/>
        <w:ind w:right="0"/>
        <w:rPr>
          <w:rFonts w:eastAsia="Calibri"/>
          <w:sz w:val="26"/>
          <w:szCs w:val="26"/>
        </w:rPr>
      </w:pPr>
      <w:r>
        <w:rPr>
          <w:rFonts w:eastAsia="Calibri"/>
          <w:sz w:val="26"/>
          <w:szCs w:val="26"/>
        </w:rPr>
        <w:t>To what extent has radio been able to sensitize the public on environmental sanitation?</w:t>
      </w:r>
    </w:p>
    <w:p>
      <w:pPr>
        <w:pStyle w:val="style179"/>
        <w:numPr>
          <w:ilvl w:val="0"/>
          <w:numId w:val="13"/>
        </w:numPr>
        <w:spacing w:after="0" w:lineRule="auto" w:line="480"/>
        <w:ind w:right="0"/>
        <w:rPr>
          <w:rFonts w:eastAsia="Calibri"/>
          <w:sz w:val="26"/>
          <w:szCs w:val="26"/>
        </w:rPr>
      </w:pPr>
      <w:r>
        <w:rPr>
          <w:rFonts w:eastAsia="Calibri"/>
          <w:sz w:val="26"/>
          <w:szCs w:val="26"/>
        </w:rPr>
        <w:t xml:space="preserve">What is the frequency of exposure of the people in Ilorin west metropolis to environmental sanitation </w:t>
      </w:r>
      <w:r>
        <w:rPr>
          <w:rFonts w:eastAsia="Calibri"/>
          <w:sz w:val="26"/>
          <w:szCs w:val="26"/>
        </w:rPr>
        <w:t>programme</w:t>
      </w:r>
      <w:r>
        <w:rPr>
          <w:rFonts w:eastAsia="Calibri"/>
          <w:sz w:val="26"/>
          <w:szCs w:val="26"/>
        </w:rPr>
        <w:t xml:space="preserve"> on radio?</w:t>
      </w:r>
    </w:p>
    <w:p>
      <w:pPr>
        <w:pStyle w:val="style179"/>
        <w:numPr>
          <w:ilvl w:val="0"/>
          <w:numId w:val="13"/>
        </w:numPr>
        <w:spacing w:after="0" w:lineRule="auto" w:line="480"/>
        <w:ind w:right="0"/>
        <w:rPr>
          <w:rFonts w:eastAsia="Calibri"/>
          <w:sz w:val="26"/>
          <w:szCs w:val="26"/>
        </w:rPr>
      </w:pPr>
      <w:r>
        <w:rPr>
          <w:rFonts w:eastAsia="Calibri"/>
          <w:sz w:val="26"/>
          <w:szCs w:val="26"/>
        </w:rPr>
        <w:t>To what extent does radio campaign(s) change the attitude of the people positively towards cleaning the environment?</w:t>
      </w:r>
    </w:p>
    <w:p>
      <w:pPr>
        <w:pStyle w:val="style179"/>
        <w:numPr>
          <w:ilvl w:val="0"/>
          <w:numId w:val="13"/>
        </w:numPr>
        <w:spacing w:after="0" w:lineRule="auto" w:line="480"/>
        <w:ind w:right="0"/>
        <w:rPr>
          <w:rFonts w:eastAsia="Calibri"/>
          <w:sz w:val="26"/>
          <w:szCs w:val="26"/>
        </w:rPr>
      </w:pPr>
      <w:r>
        <w:rPr>
          <w:rFonts w:eastAsia="Calibri"/>
          <w:sz w:val="26"/>
          <w:szCs w:val="26"/>
        </w:rPr>
        <w:t xml:space="preserve">Do radio stations in Ilorin west allot enough air time in discussing and reporting environmental sanitation activities and </w:t>
      </w:r>
      <w:r>
        <w:rPr>
          <w:rFonts w:eastAsia="Calibri"/>
          <w:sz w:val="26"/>
          <w:szCs w:val="26"/>
        </w:rPr>
        <w:t>programmes</w:t>
      </w:r>
      <w:r>
        <w:rPr>
          <w:rFonts w:eastAsia="Calibri"/>
          <w:sz w:val="26"/>
          <w:szCs w:val="26"/>
        </w:rPr>
        <w:t>?</w:t>
      </w:r>
    </w:p>
    <w:p>
      <w:pPr>
        <w:pStyle w:val="style179"/>
        <w:numPr>
          <w:ilvl w:val="0"/>
          <w:numId w:val="13"/>
        </w:numPr>
        <w:spacing w:after="0" w:lineRule="auto" w:line="480"/>
        <w:ind w:right="0"/>
        <w:rPr>
          <w:rFonts w:eastAsia="Calibri"/>
          <w:sz w:val="26"/>
          <w:szCs w:val="26"/>
        </w:rPr>
      </w:pPr>
      <w:r>
        <w:rPr>
          <w:rFonts w:eastAsia="Calibri"/>
          <w:sz w:val="26"/>
          <w:szCs w:val="26"/>
        </w:rPr>
        <w:t>In what way(s) can radio improve environmental sanitation culture among people in the Ilorin west metropolis?</w:t>
      </w:r>
    </w:p>
    <w:bookmarkStart w:id="5" w:name="_Hlk148695644"/>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1.5</w:t>
      </w:r>
      <w:r>
        <w:rPr>
          <w:rFonts w:ascii="Times New Roman" w:eastAsia="Calibri" w:hAnsi="Times New Roman"/>
          <w:b/>
          <w:bCs/>
          <w:sz w:val="26"/>
          <w:szCs w:val="26"/>
        </w:rPr>
        <w:tab/>
      </w:r>
      <w:r>
        <w:rPr>
          <w:rFonts w:ascii="Times New Roman" w:eastAsia="Calibri" w:hAnsi="Times New Roman"/>
          <w:b/>
          <w:bCs/>
          <w:sz w:val="26"/>
          <w:szCs w:val="26"/>
        </w:rPr>
        <w:t>SIGNIFICANCE OF THE STUDY</w:t>
      </w:r>
    </w:p>
    <w:bookmarkEnd w:id="5"/>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 xml:space="preserve">The study aims to reveal the role expected of mass media concerning environmental sustainability, since little is known about climate change, global warming, ozone layer, greenhouse gasses and their impact on human existence. Broadcast media and media practitioners will be beneficial from this research as it will enable them to know the responsibilities expected of them in achieving a sustainable environment, particularly soot and other environmental pollution. This will also help them in developing </w:t>
      </w:r>
      <w:r>
        <w:rPr>
          <w:rFonts w:ascii="Times New Roman" w:eastAsia="Calibri" w:hAnsi="Times New Roman"/>
          <w:sz w:val="26"/>
          <w:szCs w:val="26"/>
        </w:rPr>
        <w:t>programmes</w:t>
      </w:r>
      <w:r>
        <w:rPr>
          <w:rFonts w:ascii="Times New Roman" w:eastAsia="Calibri" w:hAnsi="Times New Roman"/>
          <w:sz w:val="26"/>
          <w:szCs w:val="26"/>
        </w:rPr>
        <w:t xml:space="preserve"> that will not only create awareness but also monitor government and non-government efforts towards eradicating soot and other environmental pollution especially in the cities where large numbers of people are victims.</w:t>
      </w:r>
    </w:p>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 xml:space="preserve">This could help the Government and non-government in putting all effort in place to prevent and eradicate soot and other environmental issues through media partnership </w:t>
      </w:r>
      <w:r>
        <w:rPr>
          <w:rFonts w:ascii="Times New Roman" w:eastAsia="Calibri" w:hAnsi="Times New Roman"/>
          <w:sz w:val="26"/>
          <w:szCs w:val="26"/>
        </w:rPr>
        <w:t>and collaboration. This is because radio is an effective medium to reach out to almost everyone in the society due to its affordability and its ability in appealing to the sense of hearing and at the same time a medium for literates and illiterates. The findings of this study could enlighten the general public on the need for a clean environment and be conscious in their day-to-day activities. It will also be beneficial to students of Mass Communication, environmental and health communication, Environmental analysts, media experts and future researchers who may want to engage in similar or related study. Finally, it will serve as veritable reference materials for scholars and students of environmental and health communication.</w:t>
      </w:r>
    </w:p>
    <w:bookmarkStart w:id="6" w:name="_Hlk148695660"/>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1.6</w:t>
      </w:r>
      <w:r>
        <w:rPr>
          <w:rFonts w:ascii="Times New Roman" w:eastAsia="Calibri" w:hAnsi="Times New Roman"/>
          <w:b/>
          <w:bCs/>
          <w:sz w:val="26"/>
          <w:szCs w:val="26"/>
        </w:rPr>
        <w:tab/>
      </w:r>
      <w:r>
        <w:rPr>
          <w:rFonts w:ascii="Times New Roman" w:eastAsia="Calibri" w:hAnsi="Times New Roman"/>
          <w:b/>
          <w:bCs/>
          <w:sz w:val="26"/>
          <w:szCs w:val="26"/>
        </w:rPr>
        <w:t>SCOPE OF THE STUDY</w:t>
      </w:r>
    </w:p>
    <w:bookmarkEnd w:id="6"/>
    <w:p>
      <w:pPr>
        <w:pStyle w:val="style0"/>
        <w:spacing w:after="0" w:lineRule="auto" w:line="480"/>
        <w:ind w:firstLine="720"/>
        <w:jc w:val="both"/>
        <w:rPr>
          <w:rFonts w:ascii="Times New Roman" w:hAnsi="Times New Roman"/>
          <w:sz w:val="26"/>
          <w:szCs w:val="26"/>
        </w:rPr>
      </w:pPr>
      <w:r>
        <w:rPr>
          <w:rFonts w:ascii="Times New Roman" w:eastAsia="Calibri" w:hAnsi="Times New Roman"/>
          <w:sz w:val="26"/>
          <w:szCs w:val="26"/>
        </w:rPr>
        <w:t xml:space="preserve">The study which investigates the role of radio as a tool for public enlightenment towards achieving a clean environment shall be narrowed in scope to residents of the Ilorin west metropolis. </w:t>
      </w:r>
      <w:r>
        <w:rPr>
          <w:rFonts w:ascii="Times New Roman" w:hAnsi="Times New Roman"/>
          <w:sz w:val="26"/>
          <w:szCs w:val="26"/>
        </w:rPr>
        <w:t xml:space="preserve">One limitation of this study is the potential influence of other media channels and communication sources that residents in Ilorin West Metropolis may be exposed to. While the focus is on radio, individuals may receive environmental information from various platforms, including television, social media, and print media. </w:t>
      </w:r>
    </w:p>
    <w:p>
      <w:pPr>
        <w:pStyle w:val="style0"/>
        <w:spacing w:after="0" w:lineRule="auto" w:line="480"/>
        <w:jc w:val="both"/>
        <w:rPr>
          <w:rFonts w:ascii="Times New Roman" w:eastAsia="Calibri" w:hAnsi="Times New Roman"/>
          <w:sz w:val="26"/>
          <w:szCs w:val="26"/>
        </w:rPr>
      </w:pPr>
      <w:r>
        <w:rPr>
          <w:rFonts w:ascii="Times New Roman" w:eastAsia="Calibri" w:hAnsi="Times New Roman"/>
          <w:sz w:val="26"/>
          <w:szCs w:val="26"/>
        </w:rPr>
        <w:t xml:space="preserve"> </w:t>
      </w:r>
      <w:r>
        <w:rPr>
          <w:rFonts w:ascii="Times New Roman" w:eastAsia="Calibri" w:hAnsi="Times New Roman"/>
          <w:sz w:val="26"/>
          <w:szCs w:val="26"/>
        </w:rPr>
        <w:tab/>
      </w:r>
      <w:r>
        <w:rPr>
          <w:rFonts w:ascii="Times New Roman" w:eastAsia="Calibri" w:hAnsi="Times New Roman"/>
          <w:sz w:val="26"/>
          <w:szCs w:val="26"/>
        </w:rPr>
        <w:t>Therefore, the geographical scope of this study shall be within Ilorin west metro and other considerable factors are geographical locations, age, sex and educational background of the respondents will be considered before administration of questionnaire.</w:t>
      </w:r>
    </w:p>
    <w:bookmarkStart w:id="7" w:name="_Hlk148695675"/>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1.7</w:t>
      </w:r>
      <w:r>
        <w:rPr>
          <w:rFonts w:ascii="Times New Roman" w:eastAsia="Calibri" w:hAnsi="Times New Roman"/>
          <w:b/>
          <w:bCs/>
          <w:sz w:val="26"/>
          <w:szCs w:val="26"/>
        </w:rPr>
        <w:tab/>
      </w:r>
      <w:r>
        <w:rPr>
          <w:rFonts w:ascii="Times New Roman" w:eastAsia="Calibri" w:hAnsi="Times New Roman"/>
          <w:b/>
          <w:bCs/>
          <w:sz w:val="26"/>
          <w:szCs w:val="26"/>
        </w:rPr>
        <w:t>OPERATIONAL DEFINITION OF TERMS</w:t>
      </w:r>
    </w:p>
    <w:bookmarkEnd w:id="7"/>
    <w:p>
      <w:pPr>
        <w:pStyle w:val="style0"/>
        <w:spacing w:after="0" w:lineRule="auto" w:line="480"/>
        <w:jc w:val="both"/>
        <w:rPr>
          <w:rFonts w:ascii="Times New Roman" w:eastAsia="Calibri" w:hAnsi="Times New Roman"/>
          <w:sz w:val="26"/>
          <w:szCs w:val="26"/>
        </w:rPr>
      </w:pPr>
      <w:r>
        <w:rPr>
          <w:rFonts w:ascii="Times New Roman" w:eastAsia="Calibri" w:hAnsi="Times New Roman"/>
          <w:b/>
          <w:bCs/>
          <w:sz w:val="26"/>
          <w:szCs w:val="26"/>
        </w:rPr>
        <w:t>Assessment:</w:t>
      </w:r>
      <w:r>
        <w:rPr>
          <w:rFonts w:ascii="Times New Roman" w:eastAsia="Calibri" w:hAnsi="Times New Roman"/>
          <w:sz w:val="26"/>
          <w:szCs w:val="26"/>
        </w:rPr>
        <w:t xml:space="preserve"> To examine or to evaluate the importance of broadcast in environmental sanitation.</w:t>
      </w:r>
    </w:p>
    <w:p>
      <w:pPr>
        <w:pStyle w:val="style0"/>
        <w:spacing w:after="0" w:lineRule="auto" w:line="480"/>
        <w:jc w:val="both"/>
        <w:rPr>
          <w:rFonts w:ascii="Times New Roman" w:eastAsia="Calibri" w:hAnsi="Times New Roman"/>
          <w:sz w:val="26"/>
          <w:szCs w:val="26"/>
        </w:rPr>
      </w:pPr>
      <w:r>
        <w:rPr>
          <w:rFonts w:ascii="Times New Roman" w:eastAsia="Calibri" w:hAnsi="Times New Roman"/>
          <w:b/>
          <w:bCs/>
          <w:sz w:val="26"/>
          <w:szCs w:val="26"/>
        </w:rPr>
        <w:t>Role:</w:t>
      </w:r>
      <w:r>
        <w:rPr>
          <w:rFonts w:ascii="Times New Roman" w:eastAsia="Calibri" w:hAnsi="Times New Roman"/>
          <w:sz w:val="26"/>
          <w:szCs w:val="26"/>
        </w:rPr>
        <w:t xml:space="preserve"> This means the contribution of the impact of broadcast in creating awareness towards environmental sanitation.</w:t>
      </w:r>
    </w:p>
    <w:p>
      <w:pPr>
        <w:pStyle w:val="style0"/>
        <w:spacing w:after="0" w:lineRule="auto" w:line="480"/>
        <w:jc w:val="both"/>
        <w:rPr>
          <w:rFonts w:ascii="Times New Roman" w:eastAsia="Calibri" w:hAnsi="Times New Roman"/>
          <w:sz w:val="26"/>
          <w:szCs w:val="26"/>
        </w:rPr>
      </w:pPr>
      <w:r>
        <w:rPr>
          <w:rFonts w:ascii="Times New Roman" w:eastAsia="Calibri" w:hAnsi="Times New Roman"/>
          <w:b/>
          <w:bCs/>
          <w:sz w:val="26"/>
          <w:szCs w:val="26"/>
        </w:rPr>
        <w:t>Radio:</w:t>
      </w:r>
      <w:r>
        <w:rPr>
          <w:rFonts w:ascii="Times New Roman" w:eastAsia="Calibri" w:hAnsi="Times New Roman"/>
          <w:sz w:val="26"/>
          <w:szCs w:val="26"/>
        </w:rPr>
        <w:t xml:space="preserve"> This is one of the electronic media of communication transmitting to a wider audience residing in different geographical locations simultaneously and instantaneously. Clean </w:t>
      </w:r>
      <w:r>
        <w:rPr>
          <w:rFonts w:ascii="Times New Roman" w:eastAsia="Calibri" w:hAnsi="Times New Roman"/>
          <w:b/>
          <w:bCs/>
          <w:sz w:val="26"/>
          <w:szCs w:val="26"/>
        </w:rPr>
        <w:t>Environmental:</w:t>
      </w:r>
      <w:r>
        <w:rPr>
          <w:rFonts w:ascii="Times New Roman" w:eastAsia="Calibri" w:hAnsi="Times New Roman"/>
          <w:sz w:val="26"/>
          <w:szCs w:val="26"/>
        </w:rPr>
        <w:t xml:space="preserve"> this means radio enlightenment </w:t>
      </w:r>
      <w:r>
        <w:rPr>
          <w:rFonts w:ascii="Times New Roman" w:eastAsia="Calibri" w:hAnsi="Times New Roman"/>
          <w:sz w:val="26"/>
          <w:szCs w:val="26"/>
        </w:rPr>
        <w:t>programmes</w:t>
      </w:r>
      <w:r>
        <w:rPr>
          <w:rFonts w:ascii="Times New Roman" w:eastAsia="Calibri" w:hAnsi="Times New Roman"/>
          <w:sz w:val="26"/>
          <w:szCs w:val="26"/>
        </w:rPr>
        <w:t xml:space="preserve"> in enlightening the people towards environmental sanitation. This is a general cleaning of the surroundings to make it tidy so as to avoid any form of disease.</w:t>
      </w:r>
    </w:p>
    <w:p>
      <w:pPr>
        <w:pStyle w:val="style0"/>
        <w:spacing w:after="0" w:lineRule="auto" w:line="480"/>
        <w:jc w:val="both"/>
        <w:rPr>
          <w:rFonts w:ascii="Times New Roman" w:eastAsia="Calibri" w:hAnsi="Times New Roman"/>
          <w:sz w:val="26"/>
          <w:szCs w:val="26"/>
        </w:rPr>
      </w:pPr>
      <w:r>
        <w:rPr>
          <w:rFonts w:ascii="Times New Roman" w:eastAsia="Calibri" w:hAnsi="Times New Roman"/>
          <w:b/>
          <w:bCs/>
          <w:sz w:val="26"/>
          <w:szCs w:val="26"/>
        </w:rPr>
        <w:t>Public Enlightenment:</w:t>
      </w:r>
      <w:r>
        <w:rPr>
          <w:rFonts w:ascii="Times New Roman" w:eastAsia="Calibri" w:hAnsi="Times New Roman"/>
          <w:sz w:val="26"/>
          <w:szCs w:val="26"/>
        </w:rPr>
        <w:t xml:space="preserve"> It refers to various radio </w:t>
      </w:r>
      <w:r>
        <w:rPr>
          <w:rFonts w:ascii="Times New Roman" w:eastAsia="Calibri" w:hAnsi="Times New Roman"/>
          <w:sz w:val="26"/>
          <w:szCs w:val="26"/>
        </w:rPr>
        <w:t>programmes</w:t>
      </w:r>
      <w:r>
        <w:rPr>
          <w:rFonts w:ascii="Times New Roman" w:eastAsia="Calibri" w:hAnsi="Times New Roman"/>
          <w:sz w:val="26"/>
          <w:szCs w:val="26"/>
        </w:rPr>
        <w:t xml:space="preserve"> aiming at creating awareness on environmental sanitation.</w:t>
      </w:r>
    </w:p>
    <w:p>
      <w:pPr>
        <w:pStyle w:val="style0"/>
        <w:spacing w:after="0" w:lineRule="auto" w:line="480"/>
        <w:jc w:val="both"/>
        <w:rPr>
          <w:rFonts w:ascii="Times New Roman" w:eastAsia="Calibri" w:hAnsi="Times New Roman"/>
          <w:b/>
          <w:bCs/>
          <w:sz w:val="26"/>
          <w:szCs w:val="26"/>
        </w:rPr>
      </w:pPr>
    </w:p>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br w:type="page"/>
      </w:r>
      <w:r>
        <w:rPr>
          <w:rFonts w:ascii="Times New Roman" w:eastAsia="Calibri" w:hAnsi="Times New Roman"/>
          <w:b/>
          <w:bCs/>
          <w:sz w:val="26"/>
          <w:szCs w:val="26"/>
        </w:rPr>
        <w:t>REFERENCE</w:t>
      </w:r>
    </w:p>
    <w:p>
      <w:pPr>
        <w:pStyle w:val="style0"/>
        <w:spacing w:after="0" w:lineRule="auto" w:line="480"/>
        <w:jc w:val="both"/>
        <w:rPr>
          <w:rFonts w:ascii="Times New Roman" w:hAnsi="Times New Roman"/>
          <w:sz w:val="26"/>
          <w:szCs w:val="26"/>
        </w:rPr>
      </w:pPr>
      <w:r>
        <w:rPr>
          <w:rFonts w:ascii="Times New Roman" w:hAnsi="Times New Roman"/>
          <w:sz w:val="26"/>
          <w:szCs w:val="26"/>
        </w:rPr>
        <w:t>Mariam, A. (2021). Cholera claims more lives in Nigeria than COVID-19, says NCDC</w:t>
      </w:r>
    </w:p>
    <w:p>
      <w:pPr>
        <w:pStyle w:val="style0"/>
        <w:spacing w:after="0" w:lineRule="auto" w:line="480"/>
        <w:jc w:val="both"/>
        <w:rPr>
          <w:rFonts w:ascii="Times New Roman" w:hAnsi="Times New Roman"/>
          <w:sz w:val="26"/>
          <w:szCs w:val="26"/>
        </w:rPr>
      </w:pPr>
      <w:r>
        <w:rPr>
          <w:rFonts w:ascii="Times New Roman" w:hAnsi="Times New Roman"/>
          <w:sz w:val="26"/>
          <w:szCs w:val="26"/>
        </w:rPr>
        <w:t>Anijah</w:t>
      </w:r>
      <w:r>
        <w:rPr>
          <w:rFonts w:ascii="Times New Roman" w:hAnsi="Times New Roman"/>
          <w:sz w:val="26"/>
          <w:szCs w:val="26"/>
        </w:rPr>
        <w:t>, B. (2013). Environmental challenges in Nigeria: The role of sanitation. Journal of Environmental Studies, 8(2), 45-56.</w:t>
      </w:r>
    </w:p>
    <w:p>
      <w:pPr>
        <w:pStyle w:val="style0"/>
        <w:spacing w:after="0" w:lineRule="auto" w:line="480"/>
        <w:jc w:val="both"/>
        <w:rPr>
          <w:rFonts w:ascii="Times New Roman" w:hAnsi="Times New Roman"/>
          <w:sz w:val="26"/>
          <w:szCs w:val="26"/>
        </w:rPr>
      </w:pPr>
      <w:r>
        <w:rPr>
          <w:rFonts w:ascii="Times New Roman" w:hAnsi="Times New Roman"/>
          <w:sz w:val="26"/>
          <w:szCs w:val="26"/>
        </w:rPr>
        <w:t>Organization for Economic Co-Operation and Development.</w:t>
      </w:r>
      <w:r>
        <w:rPr>
          <w:rFonts w:ascii="Times New Roman" w:hAnsi="Times New Roman"/>
          <w:sz w:val="26"/>
          <w:szCs w:val="26"/>
        </w:rPr>
        <w:t xml:space="preserve"> </w:t>
      </w:r>
      <w:r>
        <w:rPr>
          <w:rFonts w:ascii="Times New Roman" w:hAnsi="Times New Roman"/>
          <w:sz w:val="26"/>
          <w:szCs w:val="26"/>
        </w:rPr>
        <w:t>(2013). Air pollution and its impact on health in Africa.</w:t>
      </w:r>
    </w:p>
    <w:p>
      <w:pPr>
        <w:pStyle w:val="style0"/>
        <w:spacing w:after="0" w:lineRule="auto" w:line="480"/>
        <w:jc w:val="both"/>
        <w:rPr>
          <w:rFonts w:ascii="Times New Roman" w:hAnsi="Times New Roman"/>
          <w:sz w:val="26"/>
          <w:szCs w:val="26"/>
        </w:rPr>
      </w:pPr>
      <w:r>
        <w:rPr>
          <w:rFonts w:ascii="Times New Roman" w:hAnsi="Times New Roman"/>
          <w:sz w:val="26"/>
          <w:szCs w:val="26"/>
        </w:rPr>
        <w:t>Kazeem</w:t>
      </w:r>
      <w:r>
        <w:rPr>
          <w:rFonts w:ascii="Times New Roman" w:hAnsi="Times New Roman"/>
          <w:sz w:val="26"/>
          <w:szCs w:val="26"/>
        </w:rPr>
        <w:t>, Y. (2017). Nigerian cities among the world’s worst-ranked for air quality.</w:t>
      </w:r>
    </w:p>
    <w:p>
      <w:pPr>
        <w:pStyle w:val="style0"/>
        <w:spacing w:after="0" w:lineRule="auto" w:line="480"/>
        <w:jc w:val="both"/>
        <w:rPr>
          <w:rFonts w:ascii="Times New Roman" w:hAnsi="Times New Roman"/>
          <w:sz w:val="26"/>
          <w:szCs w:val="26"/>
        </w:rPr>
      </w:pPr>
      <w:r>
        <w:rPr>
          <w:rFonts w:ascii="Times New Roman" w:hAnsi="Times New Roman"/>
          <w:sz w:val="26"/>
          <w:szCs w:val="26"/>
        </w:rPr>
        <w:t>World Health Organization.</w:t>
      </w:r>
      <w:r>
        <w:rPr>
          <w:rFonts w:ascii="Times New Roman" w:hAnsi="Times New Roman"/>
          <w:sz w:val="26"/>
          <w:szCs w:val="26"/>
        </w:rPr>
        <w:t xml:space="preserve"> </w:t>
      </w:r>
      <w:r>
        <w:rPr>
          <w:rFonts w:ascii="Times New Roman" w:hAnsi="Times New Roman"/>
          <w:sz w:val="26"/>
          <w:szCs w:val="26"/>
        </w:rPr>
        <w:t>(2016). Air pollution report 2016.</w:t>
      </w:r>
    </w:p>
    <w:p>
      <w:pPr>
        <w:pStyle w:val="style0"/>
        <w:spacing w:after="0" w:lineRule="auto" w:line="480"/>
        <w:jc w:val="both"/>
        <w:rPr>
          <w:rFonts w:ascii="Times New Roman" w:hAnsi="Times New Roman"/>
          <w:sz w:val="26"/>
          <w:szCs w:val="26"/>
        </w:rPr>
      </w:pPr>
      <w:r>
        <w:rPr>
          <w:rFonts w:ascii="Times New Roman" w:hAnsi="Times New Roman"/>
          <w:sz w:val="26"/>
          <w:szCs w:val="26"/>
        </w:rPr>
        <w:t>Lucas, J., &amp; Gilles, H. M. (1973).</w:t>
      </w:r>
      <w:r>
        <w:rPr>
          <w:rFonts w:ascii="Times New Roman" w:hAnsi="Times New Roman"/>
          <w:sz w:val="26"/>
          <w:szCs w:val="26"/>
        </w:rPr>
        <w:t xml:space="preserve"> Environmental sanitation and disease control: A textbook for students of public health. </w:t>
      </w:r>
      <w:r>
        <w:rPr>
          <w:rFonts w:ascii="Times New Roman" w:hAnsi="Times New Roman"/>
          <w:sz w:val="26"/>
          <w:szCs w:val="26"/>
        </w:rPr>
        <w:t>Oxford University Press.</w:t>
      </w:r>
    </w:p>
    <w:p>
      <w:pPr>
        <w:pStyle w:val="style0"/>
        <w:spacing w:after="0" w:lineRule="auto" w:line="480"/>
        <w:jc w:val="both"/>
        <w:rPr>
          <w:rFonts w:ascii="Times New Roman" w:hAnsi="Times New Roman"/>
          <w:sz w:val="26"/>
          <w:szCs w:val="26"/>
        </w:rPr>
      </w:pPr>
      <w:r>
        <w:rPr>
          <w:rFonts w:ascii="Times New Roman" w:hAnsi="Times New Roman"/>
          <w:sz w:val="26"/>
          <w:szCs w:val="26"/>
        </w:rPr>
        <w:t>Okon</w:t>
      </w:r>
      <w:r>
        <w:rPr>
          <w:rFonts w:ascii="Times New Roman" w:hAnsi="Times New Roman"/>
          <w:sz w:val="26"/>
          <w:szCs w:val="26"/>
        </w:rPr>
        <w:t xml:space="preserve"> Emmanuel. (2007). Environmental sanitation policies in Nigeria: A critical review. Journal of Environmental Policy and Planning, 9(3), 245-261.</w:t>
      </w:r>
    </w:p>
    <w:p>
      <w:pPr>
        <w:pStyle w:val="style0"/>
        <w:spacing w:after="0" w:lineRule="auto" w:line="480"/>
        <w:jc w:val="both"/>
        <w:rPr>
          <w:rFonts w:ascii="Times New Roman" w:hAnsi="Times New Roman"/>
          <w:sz w:val="26"/>
          <w:szCs w:val="26"/>
        </w:rPr>
      </w:pPr>
      <w:r>
        <w:rPr>
          <w:rFonts w:ascii="Times New Roman" w:hAnsi="Times New Roman"/>
          <w:sz w:val="26"/>
          <w:szCs w:val="26"/>
        </w:rPr>
        <w:t xml:space="preserve">Smith, J. (2020). </w:t>
      </w:r>
      <w:r>
        <w:rPr>
          <w:rFonts w:ascii="Times New Roman" w:hAnsi="Times New Roman"/>
          <w:sz w:val="26"/>
          <w:szCs w:val="26"/>
        </w:rPr>
        <w:t>The Impact of Sustainable Practices on Environmental Health.</w:t>
      </w:r>
      <w:r>
        <w:rPr>
          <w:rFonts w:ascii="Times New Roman" w:hAnsi="Times New Roman"/>
          <w:sz w:val="26"/>
          <w:szCs w:val="26"/>
        </w:rPr>
        <w:t xml:space="preserve"> </w:t>
      </w:r>
      <w:r>
        <w:rPr>
          <w:rFonts w:ascii="Times New Roman" w:hAnsi="Times New Roman"/>
          <w:sz w:val="26"/>
          <w:szCs w:val="26"/>
        </w:rPr>
        <w:t>Journal of Eco-friendly Solutions, 15(4), 112-127.</w:t>
      </w:r>
    </w:p>
    <w:p>
      <w:pPr>
        <w:pStyle w:val="style0"/>
        <w:spacing w:after="0" w:lineRule="auto" w:line="480"/>
        <w:jc w:val="both"/>
        <w:rPr>
          <w:rFonts w:ascii="Times New Roman" w:hAnsi="Times New Roman"/>
          <w:sz w:val="26"/>
          <w:szCs w:val="26"/>
        </w:rPr>
      </w:pPr>
      <w:r>
        <w:rPr>
          <w:rFonts w:ascii="Times New Roman" w:hAnsi="Times New Roman"/>
          <w:sz w:val="26"/>
          <w:szCs w:val="26"/>
        </w:rPr>
        <w:t>Green, A. (2018). Radio Campaigns for Clean Cities: A Case Study of Successful Initiatives. Communications for Environmental Change, 23(1), 75-89.</w:t>
      </w:r>
    </w:p>
    <w:p>
      <w:pPr>
        <w:pStyle w:val="style0"/>
        <w:spacing w:after="0" w:lineRule="auto" w:line="480"/>
        <w:jc w:val="both"/>
        <w:rPr>
          <w:rFonts w:ascii="Times New Roman" w:hAnsi="Times New Roman"/>
          <w:sz w:val="26"/>
          <w:szCs w:val="26"/>
        </w:rPr>
      </w:pPr>
      <w:r>
        <w:rPr>
          <w:rFonts w:ascii="Times New Roman" w:hAnsi="Times New Roman"/>
          <w:sz w:val="26"/>
          <w:szCs w:val="26"/>
        </w:rPr>
        <w:t>Climate Watch Group. (2015). Addressing Environmental Challenges: The Role of Media in Public Awareness. Global Perspectives on Sustainability, 5(2), 210-225.</w:t>
      </w:r>
    </w:p>
    <w:p>
      <w:pPr>
        <w:pStyle w:val="style0"/>
        <w:spacing w:after="0" w:lineRule="auto" w:line="480"/>
        <w:jc w:val="both"/>
        <w:rPr>
          <w:rFonts w:ascii="Times New Roman" w:hAnsi="Times New Roman"/>
          <w:sz w:val="26"/>
          <w:szCs w:val="26"/>
        </w:rPr>
      </w:pPr>
      <w:r>
        <w:rPr>
          <w:rFonts w:ascii="Times New Roman" w:hAnsi="Times New Roman"/>
          <w:sz w:val="26"/>
          <w:szCs w:val="26"/>
        </w:rPr>
        <w:t>Biden Environmental Research Institute.</w:t>
      </w:r>
      <w:r>
        <w:rPr>
          <w:rFonts w:ascii="Times New Roman" w:hAnsi="Times New Roman"/>
          <w:sz w:val="26"/>
          <w:szCs w:val="26"/>
        </w:rPr>
        <w:t xml:space="preserve"> (2021). Assessing the Efficacy of Radio in Promoting Sanitation Habits: Insights from a Community Survey. Environmental Studies Journal, 18(3), 134-149.</w:t>
      </w:r>
    </w:p>
    <w:p>
      <w:pPr>
        <w:pStyle w:val="style0"/>
        <w:spacing w:after="0" w:lineRule="auto" w:line="480"/>
        <w:jc w:val="both"/>
        <w:rPr>
          <w:rFonts w:ascii="Times New Roman" w:eastAsia="Calibri" w:hAnsi="Times New Roman"/>
          <w:b/>
          <w:bCs/>
          <w:sz w:val="26"/>
          <w:szCs w:val="26"/>
        </w:rPr>
      </w:pPr>
    </w:p>
    <w:p>
      <w:pPr>
        <w:pStyle w:val="style0"/>
        <w:spacing w:after="0" w:lineRule="auto" w:line="480"/>
        <w:jc w:val="center"/>
        <w:rPr>
          <w:rFonts w:ascii="Times New Roman" w:eastAsia="Calibri" w:hAnsi="Times New Roman"/>
          <w:b/>
          <w:bCs/>
          <w:sz w:val="26"/>
          <w:szCs w:val="26"/>
        </w:rPr>
      </w:pPr>
      <w:r>
        <w:rPr>
          <w:rFonts w:ascii="Times New Roman" w:hAnsi="Times New Roman"/>
          <w:sz w:val="26"/>
          <w:szCs w:val="26"/>
        </w:rPr>
        <w:br w:type="page"/>
      </w:r>
      <w:r>
        <w:rPr>
          <w:rFonts w:ascii="Times New Roman" w:eastAsia="Calibri" w:hAnsi="Times New Roman"/>
          <w:b/>
          <w:bCs/>
          <w:sz w:val="26"/>
          <w:szCs w:val="26"/>
        </w:rPr>
        <w:t>CHAPTER TWO</w:t>
      </w:r>
    </w:p>
    <w:p>
      <w:pPr>
        <w:pStyle w:val="style0"/>
        <w:spacing w:after="0" w:lineRule="auto" w:line="480"/>
        <w:jc w:val="center"/>
        <w:rPr>
          <w:rFonts w:ascii="Times New Roman" w:eastAsia="Calibri" w:hAnsi="Times New Roman"/>
          <w:b/>
          <w:bCs/>
          <w:sz w:val="26"/>
          <w:szCs w:val="26"/>
        </w:rPr>
      </w:pPr>
      <w:r>
        <w:rPr>
          <w:rFonts w:ascii="Times New Roman" w:eastAsia="Calibri" w:hAnsi="Times New Roman"/>
          <w:b/>
          <w:bCs/>
          <w:sz w:val="26"/>
          <w:szCs w:val="26"/>
        </w:rPr>
        <w:t>LITERATURE REVIEW</w:t>
      </w:r>
    </w:p>
    <w:bookmarkStart w:id="8" w:name="_Hlk148695707"/>
    <w:p>
      <w:pPr>
        <w:pStyle w:val="style0"/>
        <w:spacing w:after="0" w:lineRule="auto" w:line="480"/>
        <w:jc w:val="both"/>
        <w:rPr>
          <w:rFonts w:ascii="Times New Roman" w:eastAsia="Calibri" w:hAnsi="Times New Roman"/>
          <w:b/>
          <w:bCs/>
          <w:sz w:val="26"/>
          <w:szCs w:val="26"/>
        </w:rPr>
      </w:pPr>
    </w:p>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2.1</w:t>
      </w:r>
      <w:r>
        <w:rPr>
          <w:rFonts w:ascii="Times New Roman" w:eastAsia="Calibri" w:hAnsi="Times New Roman"/>
          <w:b/>
          <w:bCs/>
          <w:sz w:val="26"/>
          <w:szCs w:val="26"/>
        </w:rPr>
        <w:tab/>
      </w:r>
      <w:r>
        <w:rPr>
          <w:rFonts w:ascii="Times New Roman" w:eastAsia="Calibri" w:hAnsi="Times New Roman"/>
          <w:b/>
          <w:bCs/>
          <w:sz w:val="26"/>
          <w:szCs w:val="26"/>
        </w:rPr>
        <w:t>INTRODUCTION</w:t>
      </w:r>
    </w:p>
    <w:bookmarkEnd w:id="8"/>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This chapter discusses the review of various concepts and definitions of scholars and related research that has been carried out. It further proffers empirical findings of similar research study and the theoretical justification for this study. Literature materials are also sources from online using Google Search Engine to access relevant materials that might not be easily located in the library and because the internet offers access to lots of latest ideas, articles and books in this technological advanced era.</w:t>
      </w:r>
    </w:p>
    <w:bookmarkStart w:id="9" w:name="_Hlk148695718"/>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2.1.1</w:t>
      </w:r>
      <w:r>
        <w:rPr>
          <w:rFonts w:ascii="Times New Roman" w:eastAsia="Calibri" w:hAnsi="Times New Roman"/>
          <w:b/>
          <w:bCs/>
          <w:sz w:val="26"/>
          <w:szCs w:val="26"/>
        </w:rPr>
        <w:tab/>
      </w:r>
      <w:r>
        <w:rPr>
          <w:rFonts w:ascii="Times New Roman" w:eastAsia="Calibri" w:hAnsi="Times New Roman"/>
          <w:b/>
          <w:bCs/>
          <w:sz w:val="26"/>
          <w:szCs w:val="26"/>
        </w:rPr>
        <w:t>GENERAL OVERVIEW OF THE MASS MEDIA</w:t>
      </w:r>
    </w:p>
    <w:bookmarkEnd w:id="9"/>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Mass media is an umbrella term used for all means of communication to a mass media as a means or channels through which messages or information are transferred or disseminated to a wider and larger heterogeneous audience who are residing in a diverse location. Mass media organizations are described as those that produce news or entertainment content and distribute that content to a large number of geographically separated people through a technologically based medium (David, 2005). The term mass media simply translates to the modern means of giving news, opinion, education and entertainment to large numbers of people, especially through radio, television, newspapers, magazines and films. (</w:t>
      </w:r>
      <w:r>
        <w:rPr>
          <w:rFonts w:ascii="Times New Roman" w:eastAsia="Calibri" w:hAnsi="Times New Roman"/>
          <w:sz w:val="26"/>
          <w:szCs w:val="26"/>
        </w:rPr>
        <w:t>Isamuko</w:t>
      </w:r>
      <w:r>
        <w:rPr>
          <w:rFonts w:ascii="Times New Roman" w:eastAsia="Calibri" w:hAnsi="Times New Roman"/>
          <w:sz w:val="26"/>
          <w:szCs w:val="26"/>
        </w:rPr>
        <w:t>, 2011) writes that news is distributed in Nigeria through print and electronic media. These include radio, television, newspaper and magazine. Andrew (2009) cited in (</w:t>
      </w:r>
      <w:r>
        <w:rPr>
          <w:rFonts w:ascii="Times New Roman" w:eastAsia="Calibri" w:hAnsi="Times New Roman"/>
          <w:sz w:val="26"/>
          <w:szCs w:val="26"/>
        </w:rPr>
        <w:t>McQuail</w:t>
      </w:r>
      <w:r>
        <w:rPr>
          <w:rFonts w:ascii="Times New Roman" w:eastAsia="Calibri" w:hAnsi="Times New Roman"/>
          <w:sz w:val="26"/>
          <w:szCs w:val="26"/>
        </w:rPr>
        <w:t xml:space="preserve">, 2000) describes mass media as a means </w:t>
      </w:r>
      <w:r>
        <w:rPr>
          <w:rFonts w:ascii="Times New Roman" w:eastAsia="Calibri" w:hAnsi="Times New Roman"/>
          <w:sz w:val="26"/>
          <w:szCs w:val="26"/>
        </w:rPr>
        <w:t xml:space="preserve">of communication that operates on a large scale, reaching and involving virtually everyone in a society to a greater or lesser degree. </w:t>
      </w:r>
      <w:r>
        <w:rPr>
          <w:rFonts w:ascii="Times New Roman" w:eastAsia="Calibri" w:hAnsi="Times New Roman"/>
          <w:sz w:val="26"/>
          <w:szCs w:val="26"/>
        </w:rPr>
        <w:t>McQuail</w:t>
      </w:r>
      <w:r>
        <w:rPr>
          <w:rFonts w:ascii="Times New Roman" w:eastAsia="Calibri" w:hAnsi="Times New Roman"/>
          <w:sz w:val="26"/>
          <w:szCs w:val="26"/>
        </w:rPr>
        <w:t xml:space="preserve"> further describes the mass media as the organized means for communicating openly and at a distance to many receivers within a short space of time.</w:t>
      </w:r>
    </w:p>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 xml:space="preserve">The mass media are impersonal communication sources that reach large audiences. </w:t>
      </w:r>
      <w:r>
        <w:rPr>
          <w:rFonts w:ascii="Times New Roman" w:eastAsia="Calibri" w:hAnsi="Times New Roman"/>
          <w:sz w:val="26"/>
          <w:szCs w:val="26"/>
        </w:rPr>
        <w:t>Akinfeleye</w:t>
      </w:r>
      <w:r>
        <w:rPr>
          <w:rFonts w:ascii="Times New Roman" w:eastAsia="Calibri" w:hAnsi="Times New Roman"/>
          <w:sz w:val="26"/>
          <w:szCs w:val="26"/>
        </w:rPr>
        <w:t xml:space="preserve"> (2004) defines mass media as a means or channels through which messages or information are transferred or disseminated to a wider and larger heterogeneous audience who are residing in a diverse location.</w:t>
      </w:r>
    </w:p>
    <w:bookmarkStart w:id="10" w:name="_Hlk148695738"/>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2.1.2</w:t>
      </w:r>
      <w:r>
        <w:rPr>
          <w:rFonts w:ascii="Times New Roman" w:eastAsia="Calibri" w:hAnsi="Times New Roman"/>
          <w:b/>
          <w:bCs/>
          <w:sz w:val="26"/>
          <w:szCs w:val="26"/>
        </w:rPr>
        <w:tab/>
      </w:r>
      <w:r>
        <w:rPr>
          <w:rFonts w:ascii="Times New Roman" w:eastAsia="Calibri" w:hAnsi="Times New Roman"/>
          <w:b/>
          <w:bCs/>
          <w:sz w:val="26"/>
          <w:szCs w:val="26"/>
        </w:rPr>
        <w:t>FORMS OF MASS MEDIA</w:t>
      </w:r>
    </w:p>
    <w:bookmarkEnd w:id="10"/>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There are basically two classifications of mass media according to (</w:t>
      </w:r>
      <w:r>
        <w:rPr>
          <w:rFonts w:ascii="Times New Roman" w:eastAsia="Calibri" w:hAnsi="Times New Roman"/>
          <w:sz w:val="26"/>
          <w:szCs w:val="26"/>
        </w:rPr>
        <w:t>Oyekanmi</w:t>
      </w:r>
      <w:r>
        <w:rPr>
          <w:rFonts w:ascii="Times New Roman" w:eastAsia="Calibri" w:hAnsi="Times New Roman"/>
          <w:sz w:val="26"/>
          <w:szCs w:val="26"/>
        </w:rPr>
        <w:t>, 2008).</w:t>
      </w:r>
    </w:p>
    <w:p>
      <w:pPr>
        <w:pStyle w:val="style179"/>
        <w:numPr>
          <w:ilvl w:val="0"/>
          <w:numId w:val="11"/>
        </w:numPr>
        <w:spacing w:after="0" w:lineRule="auto" w:line="480"/>
        <w:ind w:right="0"/>
        <w:rPr>
          <w:rFonts w:eastAsia="Calibri"/>
          <w:sz w:val="26"/>
          <w:szCs w:val="26"/>
        </w:rPr>
      </w:pPr>
      <w:r>
        <w:rPr>
          <w:rFonts w:eastAsia="Calibri"/>
          <w:sz w:val="26"/>
          <w:szCs w:val="26"/>
        </w:rPr>
        <w:t>Broadcast media: Radio and Television</w:t>
      </w:r>
    </w:p>
    <w:p>
      <w:pPr>
        <w:pStyle w:val="style179"/>
        <w:numPr>
          <w:ilvl w:val="0"/>
          <w:numId w:val="11"/>
        </w:numPr>
        <w:spacing w:after="0" w:lineRule="auto" w:line="480"/>
        <w:ind w:right="0"/>
        <w:rPr>
          <w:rFonts w:eastAsia="Calibri"/>
          <w:sz w:val="26"/>
          <w:szCs w:val="26"/>
        </w:rPr>
      </w:pPr>
      <w:r>
        <w:rPr>
          <w:rFonts w:eastAsia="Calibri"/>
          <w:sz w:val="26"/>
          <w:szCs w:val="26"/>
        </w:rPr>
        <w:t>Print Media: Newspapers and Magazine. For the purpose of this study, focus falls on radio broadcasting media.</w:t>
      </w:r>
    </w:p>
    <w:bookmarkStart w:id="11" w:name="_Hlk148695749"/>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2.1.3</w:t>
      </w:r>
      <w:r>
        <w:rPr>
          <w:rFonts w:ascii="Times New Roman" w:eastAsia="Calibri" w:hAnsi="Times New Roman"/>
          <w:b/>
          <w:bCs/>
          <w:sz w:val="26"/>
          <w:szCs w:val="26"/>
        </w:rPr>
        <w:tab/>
      </w:r>
      <w:r>
        <w:rPr>
          <w:rFonts w:ascii="Times New Roman" w:eastAsia="Calibri" w:hAnsi="Times New Roman"/>
          <w:b/>
          <w:bCs/>
          <w:sz w:val="26"/>
          <w:szCs w:val="26"/>
        </w:rPr>
        <w:t>BRIEF HISTORY OF RADIO DEVELOPMENT IN NIGERIA</w:t>
      </w:r>
    </w:p>
    <w:bookmarkEnd w:id="11"/>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w:t>
      </w:r>
      <w:r>
        <w:rPr>
          <w:rFonts w:ascii="Times New Roman" w:eastAsia="Calibri" w:hAnsi="Times New Roman"/>
          <w:sz w:val="26"/>
          <w:szCs w:val="26"/>
        </w:rPr>
        <w:t>Ikoyi</w:t>
      </w:r>
      <w:r>
        <w:rPr>
          <w:rFonts w:ascii="Times New Roman" w:eastAsia="Calibri" w:hAnsi="Times New Roman"/>
          <w:sz w:val="26"/>
          <w:szCs w:val="26"/>
        </w:rPr>
        <w:t xml:space="preserve"> and the Glover Memorial Hall, both in Lagos (</w:t>
      </w:r>
      <w:r>
        <w:rPr>
          <w:rFonts w:ascii="Times New Roman" w:eastAsia="Calibri" w:hAnsi="Times New Roman"/>
          <w:sz w:val="26"/>
          <w:szCs w:val="26"/>
        </w:rPr>
        <w:t>Onabajo</w:t>
      </w:r>
      <w:r>
        <w:rPr>
          <w:rFonts w:ascii="Times New Roman" w:eastAsia="Calibri" w:hAnsi="Times New Roman"/>
          <w:sz w:val="26"/>
          <w:szCs w:val="26"/>
        </w:rPr>
        <w:t xml:space="preserve">, 1992) cited in </w:t>
      </w:r>
      <w:r>
        <w:rPr>
          <w:rFonts w:ascii="Times New Roman" w:eastAsia="Calibri" w:hAnsi="Times New Roman"/>
          <w:sz w:val="26"/>
          <w:szCs w:val="26"/>
        </w:rPr>
        <w:t>Omensea</w:t>
      </w:r>
      <w:r>
        <w:rPr>
          <w:rFonts w:ascii="Times New Roman" w:eastAsia="Calibri" w:hAnsi="Times New Roman"/>
          <w:sz w:val="26"/>
          <w:szCs w:val="26"/>
        </w:rPr>
        <w:t xml:space="preserve"> (2007). The main duty </w:t>
      </w:r>
      <w:r>
        <w:rPr>
          <w:rFonts w:ascii="Times New Roman" w:eastAsia="Calibri" w:hAnsi="Times New Roman"/>
          <w:sz w:val="26"/>
          <w:szCs w:val="26"/>
        </w:rPr>
        <w:t xml:space="preserve">of the relay was to carry BBC </w:t>
      </w:r>
      <w:r>
        <w:rPr>
          <w:rFonts w:ascii="Times New Roman" w:eastAsia="Calibri" w:hAnsi="Times New Roman"/>
          <w:sz w:val="26"/>
          <w:szCs w:val="26"/>
        </w:rPr>
        <w:t>programmes</w:t>
      </w:r>
      <w:r>
        <w:rPr>
          <w:rFonts w:ascii="Times New Roman" w:eastAsia="Calibri" w:hAnsi="Times New Roman"/>
          <w:sz w:val="26"/>
          <w:szCs w:val="26"/>
        </w:rPr>
        <w:t xml:space="preserve">, with just one hour available for local </w:t>
      </w:r>
      <w:r>
        <w:rPr>
          <w:rFonts w:ascii="Times New Roman" w:eastAsia="Calibri" w:hAnsi="Times New Roman"/>
          <w:sz w:val="26"/>
          <w:szCs w:val="26"/>
        </w:rPr>
        <w:t>programmes</w:t>
      </w:r>
      <w:r>
        <w:rPr>
          <w:rFonts w:ascii="Times New Roman" w:eastAsia="Calibri" w:hAnsi="Times New Roman"/>
          <w:sz w:val="26"/>
          <w:szCs w:val="26"/>
        </w:rPr>
        <w:t xml:space="preserve"> featuring news, entertainment as well as local announcements. Other stations were later opened at Ibadan in 1939, Kano 1944, Kaduna, Enugu, Jos, Zaria, Abeokuta, </w:t>
      </w:r>
      <w:r>
        <w:rPr>
          <w:rFonts w:ascii="Times New Roman" w:eastAsia="Calibri" w:hAnsi="Times New Roman"/>
          <w:sz w:val="26"/>
          <w:szCs w:val="26"/>
        </w:rPr>
        <w:t>Ijebu</w:t>
      </w:r>
      <w:r>
        <w:rPr>
          <w:rFonts w:ascii="Times New Roman" w:eastAsia="Calibri" w:hAnsi="Times New Roman"/>
          <w:sz w:val="26"/>
          <w:szCs w:val="26"/>
        </w:rPr>
        <w:t xml:space="preserve"> Ode, Port Harcourt and </w:t>
      </w:r>
      <w:r>
        <w:rPr>
          <w:rFonts w:ascii="Times New Roman" w:eastAsia="Calibri" w:hAnsi="Times New Roman"/>
          <w:sz w:val="26"/>
          <w:szCs w:val="26"/>
        </w:rPr>
        <w:t>Calabar</w:t>
      </w:r>
      <w:r>
        <w:rPr>
          <w:rFonts w:ascii="Times New Roman" w:eastAsia="Calibri" w:hAnsi="Times New Roman"/>
          <w:sz w:val="26"/>
          <w:szCs w:val="26"/>
        </w:rPr>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 According to </w:t>
      </w:r>
      <w:r>
        <w:rPr>
          <w:rFonts w:ascii="Times New Roman" w:eastAsia="Calibri" w:hAnsi="Times New Roman"/>
          <w:sz w:val="26"/>
          <w:szCs w:val="26"/>
        </w:rPr>
        <w:t>Ladele</w:t>
      </w:r>
      <w:r>
        <w:rPr>
          <w:rFonts w:ascii="Times New Roman" w:eastAsia="Calibri" w:hAnsi="Times New Roman"/>
          <w:sz w:val="26"/>
          <w:szCs w:val="26"/>
        </w:rPr>
        <w:t xml:space="preserve"> (1979) cited in </w:t>
      </w:r>
      <w:r>
        <w:rPr>
          <w:rFonts w:ascii="Times New Roman" w:eastAsia="Calibri" w:hAnsi="Times New Roman"/>
          <w:sz w:val="26"/>
          <w:szCs w:val="26"/>
        </w:rPr>
        <w:t>Sambe</w:t>
      </w:r>
      <w:r>
        <w:rPr>
          <w:rFonts w:ascii="Times New Roman" w:eastAsia="Calibri" w:hAnsi="Times New Roman"/>
          <w:sz w:val="26"/>
          <w:szCs w:val="26"/>
        </w:rPr>
        <w:t xml:space="preserv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w:t>
      </w:r>
      <w:r>
        <w:rPr>
          <w:rFonts w:ascii="Times New Roman" w:eastAsia="Calibri" w:hAnsi="Times New Roman"/>
          <w:sz w:val="26"/>
          <w:szCs w:val="26"/>
        </w:rPr>
        <w:t>programme</w:t>
      </w:r>
      <w:r>
        <w:rPr>
          <w:rFonts w:ascii="Times New Roman" w:eastAsia="Calibri" w:hAnsi="Times New Roman"/>
          <w:sz w:val="26"/>
          <w:szCs w:val="26"/>
        </w:rPr>
        <w:t xml:space="preserv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 xml:space="preserve">As a result of this, the Nigerian Broadcasting Corporation (NBC) was established on April 1, 1957, to replace the NBS. The establishment of NBC marked the first public broadcasting corporation established in any British colonial territory. NBC took up the </w:t>
      </w:r>
      <w:r>
        <w:rPr>
          <w:rFonts w:ascii="Times New Roman" w:eastAsia="Calibri" w:hAnsi="Times New Roman"/>
          <w:sz w:val="26"/>
          <w:szCs w:val="26"/>
        </w:rPr>
        <w:t>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Northern Nigeria followed the same in 1962. Also, with the creation of more states, and each state wanting to propagate its people and culture, the place for radio broadcast began in Nigeria and has spread fast across the length and breadth of the Nigerian nation.</w:t>
      </w:r>
    </w:p>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Today in Nigeria, each state owns and operates several radio stations (</w:t>
      </w:r>
      <w:r>
        <w:rPr>
          <w:rFonts w:ascii="Times New Roman" w:eastAsia="Calibri" w:hAnsi="Times New Roman"/>
          <w:sz w:val="26"/>
          <w:szCs w:val="26"/>
        </w:rPr>
        <w:t>Akpede</w:t>
      </w:r>
      <w:r>
        <w:rPr>
          <w:rFonts w:ascii="Times New Roman" w:eastAsia="Calibri" w:hAnsi="Times New Roman"/>
          <w:sz w:val="26"/>
          <w:szCs w:val="26"/>
        </w:rPr>
        <w:t xml:space="preserve">, Josef, </w:t>
      </w:r>
      <w:r>
        <w:rPr>
          <w:rFonts w:ascii="Times New Roman" w:eastAsia="Calibri" w:hAnsi="Times New Roman"/>
          <w:sz w:val="26"/>
          <w:szCs w:val="26"/>
        </w:rPr>
        <w:t>Oladokun</w:t>
      </w:r>
      <w:r>
        <w:rPr>
          <w:rFonts w:ascii="Times New Roman" w:eastAsia="Calibri" w:hAnsi="Times New Roman"/>
          <w:sz w:val="26"/>
          <w:szCs w:val="26"/>
        </w:rPr>
        <w:t xml:space="preserve">, Christine, and </w:t>
      </w:r>
      <w:r>
        <w:rPr>
          <w:rFonts w:ascii="Times New Roman" w:eastAsia="Calibri" w:hAnsi="Times New Roman"/>
          <w:sz w:val="26"/>
          <w:szCs w:val="26"/>
        </w:rPr>
        <w:t>Chidinma</w:t>
      </w:r>
      <w:r>
        <w:rPr>
          <w:rFonts w:ascii="Times New Roman" w:eastAsia="Calibri" w:hAnsi="Times New Roman"/>
          <w:sz w:val="26"/>
          <w:szCs w:val="26"/>
        </w:rPr>
        <w:t xml:space="preserve">, 2018). This is in addition to private radio stations. The communication of radio in Nigeria, according to </w:t>
      </w:r>
      <w:r>
        <w:rPr>
          <w:rFonts w:ascii="Times New Roman" w:eastAsia="Calibri" w:hAnsi="Times New Roman"/>
          <w:sz w:val="26"/>
          <w:szCs w:val="26"/>
        </w:rPr>
        <w:t>Anifowose</w:t>
      </w:r>
      <w:r>
        <w:rPr>
          <w:rFonts w:ascii="Times New Roman" w:eastAsia="Calibri" w:hAnsi="Times New Roman"/>
          <w:sz w:val="26"/>
          <w:szCs w:val="26"/>
        </w:rPr>
        <w:t xml:space="preserv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bookmarkStart w:id="12" w:name="_Hlk148695772"/>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2.1.4</w:t>
      </w:r>
      <w:r>
        <w:rPr>
          <w:rFonts w:ascii="Times New Roman" w:eastAsia="Calibri" w:hAnsi="Times New Roman"/>
          <w:b/>
          <w:bCs/>
          <w:sz w:val="26"/>
          <w:szCs w:val="26"/>
        </w:rPr>
        <w:tab/>
      </w:r>
      <w:r>
        <w:rPr>
          <w:rFonts w:ascii="Times New Roman" w:eastAsia="Calibri" w:hAnsi="Times New Roman"/>
          <w:b/>
          <w:bCs/>
          <w:sz w:val="26"/>
          <w:szCs w:val="26"/>
        </w:rPr>
        <w:t>Radio Defined</w:t>
      </w:r>
    </w:p>
    <w:bookmarkEnd w:id="12"/>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 xml:space="preserve">Radio has been defined by various scholars in different ways. </w:t>
      </w:r>
      <w:r>
        <w:rPr>
          <w:rFonts w:ascii="Times New Roman" w:eastAsia="Calibri" w:hAnsi="Times New Roman"/>
          <w:sz w:val="26"/>
          <w:szCs w:val="26"/>
        </w:rPr>
        <w:t>Oyekanmi</w:t>
      </w:r>
      <w:r>
        <w:rPr>
          <w:rFonts w:ascii="Times New Roman" w:eastAsia="Calibri" w:hAnsi="Times New Roman"/>
          <w:sz w:val="26"/>
          <w:szCs w:val="26"/>
        </w:rPr>
        <w:t xml:space="preserve"> (2006, p. 4) sees radio as “an electronic device that uses electromagnetic waves for the </w:t>
      </w:r>
      <w:r>
        <w:rPr>
          <w:rFonts w:ascii="Times New Roman" w:eastAsia="Calibri" w:hAnsi="Times New Roman"/>
          <w:sz w:val="26"/>
          <w:szCs w:val="26"/>
        </w:rPr>
        <w:t xml:space="preserve">transmission of messages, information, communication and it possesses some attributes which place it upon the television broadcasting”. Similarly, </w:t>
      </w:r>
      <w:r>
        <w:rPr>
          <w:rFonts w:ascii="Times New Roman" w:eastAsia="Calibri" w:hAnsi="Times New Roman"/>
          <w:sz w:val="26"/>
          <w:szCs w:val="26"/>
        </w:rPr>
        <w:t>Onabajo</w:t>
      </w:r>
      <w:r>
        <w:rPr>
          <w:rFonts w:ascii="Times New Roman" w:eastAsia="Calibri" w:hAnsi="Times New Roman"/>
          <w:sz w:val="26"/>
          <w:szCs w:val="26"/>
        </w:rPr>
        <w:t xml:space="preserve"> (1992) cited in </w:t>
      </w:r>
      <w:r>
        <w:rPr>
          <w:rFonts w:ascii="Times New Roman" w:eastAsia="Calibri" w:hAnsi="Times New Roman"/>
          <w:sz w:val="26"/>
          <w:szCs w:val="26"/>
        </w:rPr>
        <w:t>Adekoya</w:t>
      </w:r>
      <w:r>
        <w:rPr>
          <w:rFonts w:ascii="Times New Roman" w:eastAsia="Calibri" w:hAnsi="Times New Roman"/>
          <w:sz w:val="26"/>
          <w:szCs w:val="26"/>
        </w:rPr>
        <w:t xml:space="preserve">, </w:t>
      </w:r>
      <w:r>
        <w:rPr>
          <w:rFonts w:ascii="Times New Roman" w:eastAsia="Calibri" w:hAnsi="Times New Roman"/>
          <w:sz w:val="26"/>
          <w:szCs w:val="26"/>
        </w:rPr>
        <w:t>Akintayo</w:t>
      </w:r>
      <w:r>
        <w:rPr>
          <w:rFonts w:ascii="Times New Roman" w:eastAsia="Calibri" w:hAnsi="Times New Roman"/>
          <w:sz w:val="26"/>
          <w:szCs w:val="26"/>
        </w:rPr>
        <w:t xml:space="preserve">, and </w:t>
      </w:r>
      <w:r>
        <w:rPr>
          <w:rFonts w:ascii="Times New Roman" w:eastAsia="Calibri" w:hAnsi="Times New Roman"/>
          <w:sz w:val="26"/>
          <w:szCs w:val="26"/>
        </w:rPr>
        <w:t>Adegoke</w:t>
      </w:r>
      <w:r>
        <w:rPr>
          <w:rFonts w:ascii="Times New Roman" w:eastAsia="Calibri" w:hAnsi="Times New Roman"/>
          <w:sz w:val="26"/>
          <w:szCs w:val="26"/>
        </w:rPr>
        <w:t xml:space="preserve"> (2016, p. 121) averred that, “Radio is a vehicle for projecting personality through which it attracts and holds an audience”. In the same vein, </w:t>
      </w:r>
      <w:r>
        <w:rPr>
          <w:rFonts w:ascii="Times New Roman" w:eastAsia="Calibri" w:hAnsi="Times New Roman"/>
          <w:sz w:val="26"/>
          <w:szCs w:val="26"/>
        </w:rPr>
        <w:t>Akpede</w:t>
      </w:r>
      <w:r>
        <w:rPr>
          <w:rFonts w:ascii="Times New Roman" w:eastAsia="Calibri" w:hAnsi="Times New Roman"/>
          <w:sz w:val="26"/>
          <w:szCs w:val="26"/>
        </w:rPr>
        <w:t xml:space="preserve">, Christine, and </w:t>
      </w:r>
      <w:r>
        <w:rPr>
          <w:rFonts w:ascii="Times New Roman" w:eastAsia="Calibri" w:hAnsi="Times New Roman"/>
          <w:sz w:val="26"/>
          <w:szCs w:val="26"/>
        </w:rPr>
        <w:t>Chidinma</w:t>
      </w:r>
      <w:r>
        <w:rPr>
          <w:rFonts w:ascii="Times New Roman" w:eastAsia="Calibri" w:hAnsi="Times New Roman"/>
          <w:sz w:val="26"/>
          <w:szCs w:val="26"/>
        </w:rPr>
        <w:t xml:space="preserve"> (2018, p.10) asserts that "radio can be defined as a medium used for sending and receiving messages through the air using electronic waves". No doubt that radio is an efficient instrument for getting a message to a large number of people at the same time. It can give people a voice and offer a forum for dialogue between communities and government. “Radio takes up this responsibility and ensures vulnerable groups in society are included and represented in their programming, it is also about the activity of broadcasting </w:t>
      </w:r>
      <w:r>
        <w:rPr>
          <w:rFonts w:ascii="Times New Roman" w:eastAsia="Calibri" w:hAnsi="Times New Roman"/>
          <w:sz w:val="26"/>
          <w:szCs w:val="26"/>
        </w:rPr>
        <w:t>programmes</w:t>
      </w:r>
      <w:r>
        <w:rPr>
          <w:rFonts w:ascii="Times New Roman" w:eastAsia="Calibri" w:hAnsi="Times New Roman"/>
          <w:sz w:val="26"/>
          <w:szCs w:val="26"/>
        </w:rPr>
        <w:t xml:space="preserve"> for people to listen to” (</w:t>
      </w:r>
      <w:r>
        <w:rPr>
          <w:rFonts w:ascii="Times New Roman" w:eastAsia="Calibri" w:hAnsi="Times New Roman"/>
          <w:sz w:val="26"/>
          <w:szCs w:val="26"/>
        </w:rPr>
        <w:t>Idebi</w:t>
      </w:r>
      <w:r>
        <w:rPr>
          <w:rFonts w:ascii="Times New Roman" w:eastAsia="Calibri" w:hAnsi="Times New Roman"/>
          <w:sz w:val="26"/>
          <w:szCs w:val="26"/>
        </w:rPr>
        <w:t xml:space="preserve">, 2008, p. 1). It can also be defined as the broadcasting of </w:t>
      </w:r>
      <w:r>
        <w:rPr>
          <w:rFonts w:ascii="Times New Roman" w:eastAsia="Calibri" w:hAnsi="Times New Roman"/>
          <w:sz w:val="26"/>
          <w:szCs w:val="26"/>
        </w:rPr>
        <w:t>programmes</w:t>
      </w:r>
      <w:r>
        <w:rPr>
          <w:rFonts w:ascii="Times New Roman" w:eastAsia="Calibri" w:hAnsi="Times New Roman"/>
          <w:sz w:val="26"/>
          <w:szCs w:val="26"/>
        </w:rPr>
        <w:t xml:space="preserve"> for the public to listen to. It is equally the system of sending sound over a distance by transmitting electrical signals (BBC English Dictionary, 2002, p. 946).</w:t>
      </w:r>
    </w:p>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 xml:space="preserve">More so, </w:t>
      </w:r>
      <w:r>
        <w:rPr>
          <w:rFonts w:ascii="Times New Roman" w:eastAsia="Calibri" w:hAnsi="Times New Roman"/>
          <w:sz w:val="26"/>
          <w:szCs w:val="26"/>
        </w:rPr>
        <w:t>Adekoya</w:t>
      </w:r>
      <w:r>
        <w:rPr>
          <w:rFonts w:ascii="Times New Roman" w:eastAsia="Calibri" w:hAnsi="Times New Roman"/>
          <w:sz w:val="26"/>
          <w:szCs w:val="26"/>
        </w:rPr>
        <w:t xml:space="preserve"> et al opines that radio stations through their </w:t>
      </w:r>
      <w:r>
        <w:rPr>
          <w:rFonts w:ascii="Times New Roman" w:eastAsia="Calibri" w:hAnsi="Times New Roman"/>
          <w:sz w:val="26"/>
          <w:szCs w:val="26"/>
        </w:rPr>
        <w:t>programmes</w:t>
      </w:r>
      <w:r>
        <w:rPr>
          <w:rFonts w:ascii="Times New Roman" w:eastAsia="Calibri" w:hAnsi="Times New Roman"/>
          <w:sz w:val="26"/>
          <w:szCs w:val="26"/>
        </w:rPr>
        <w:t xml:space="preserve"> educate, sensitize and inform the local audiences about issues that affect their lives: health, education, water, human rights, among others. This way, it serves as a genuine tool for local development. Radio stations through their </w:t>
      </w:r>
      <w:r>
        <w:rPr>
          <w:rFonts w:ascii="Times New Roman" w:eastAsia="Calibri" w:hAnsi="Times New Roman"/>
          <w:sz w:val="26"/>
          <w:szCs w:val="26"/>
        </w:rPr>
        <w:t>programme</w:t>
      </w:r>
      <w:r>
        <w:rPr>
          <w:rFonts w:ascii="Times New Roman" w:eastAsia="Calibri" w:hAnsi="Times New Roman"/>
          <w:sz w:val="26"/>
          <w:szCs w:val="26"/>
        </w:rPr>
        <w:t xml:space="preserve"> contents transmit information to a large and heterogeneous audience. Thus; the </w:t>
      </w:r>
      <w:r>
        <w:rPr>
          <w:rFonts w:ascii="Times New Roman" w:eastAsia="Calibri" w:hAnsi="Times New Roman"/>
          <w:sz w:val="26"/>
          <w:szCs w:val="26"/>
        </w:rPr>
        <w:t>programmes</w:t>
      </w:r>
      <w:r>
        <w:rPr>
          <w:rFonts w:ascii="Times New Roman" w:eastAsia="Calibri" w:hAnsi="Times New Roman"/>
          <w:sz w:val="26"/>
          <w:szCs w:val="26"/>
        </w:rPr>
        <w:t xml:space="preserve"> being transmitted are always in the interest of the audience.</w:t>
      </w:r>
    </w:p>
    <w:bookmarkStart w:id="13" w:name="_Hlk148695788"/>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2.1.5</w:t>
      </w:r>
      <w:r>
        <w:rPr>
          <w:rFonts w:ascii="Times New Roman" w:eastAsia="Calibri" w:hAnsi="Times New Roman"/>
          <w:b/>
          <w:bCs/>
          <w:sz w:val="26"/>
          <w:szCs w:val="26"/>
        </w:rPr>
        <w:tab/>
      </w:r>
      <w:r>
        <w:rPr>
          <w:rFonts w:ascii="Times New Roman" w:eastAsia="Calibri" w:hAnsi="Times New Roman"/>
          <w:b/>
          <w:bCs/>
          <w:sz w:val="26"/>
          <w:szCs w:val="26"/>
        </w:rPr>
        <w:t>Radio Broadcasting</w:t>
      </w:r>
    </w:p>
    <w:bookmarkEnd w:id="13"/>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Radio is an electronic device that uses electromagnetic waves for the transmission of messages, information, communication and it possesses some attributes which place it upon the television broadcasting (</w:t>
      </w:r>
      <w:r>
        <w:rPr>
          <w:rFonts w:ascii="Times New Roman" w:eastAsia="Calibri" w:hAnsi="Times New Roman"/>
          <w:sz w:val="26"/>
          <w:szCs w:val="26"/>
        </w:rPr>
        <w:t>Oyekanmi</w:t>
      </w:r>
      <w:r>
        <w:rPr>
          <w:rFonts w:ascii="Times New Roman" w:eastAsia="Calibri" w:hAnsi="Times New Roman"/>
          <w:sz w:val="26"/>
          <w:szCs w:val="26"/>
        </w:rPr>
        <w:t xml:space="preserve">, 2006). Radio can give people a voice and offer a forum for dialogue between communities and government. Radio takes up this responsibility and ensures vulnerable groups in society are included and represented in their </w:t>
      </w:r>
      <w:r>
        <w:rPr>
          <w:rFonts w:ascii="Times New Roman" w:eastAsia="Calibri" w:hAnsi="Times New Roman"/>
          <w:sz w:val="26"/>
          <w:szCs w:val="26"/>
        </w:rPr>
        <w:t>programme</w:t>
      </w:r>
      <w:r>
        <w:rPr>
          <w:rFonts w:ascii="Times New Roman" w:eastAsia="Calibri" w:hAnsi="Times New Roman"/>
          <w:sz w:val="26"/>
          <w:szCs w:val="26"/>
        </w:rPr>
        <w:t>. Community radio stations educate, sensitize and inform these local audiences about issues that affect their lives: health, education, water, human rights, etc.  This way, radio is a genuine tool for local development (</w:t>
      </w:r>
      <w:r>
        <w:rPr>
          <w:rFonts w:ascii="Times New Roman" w:eastAsia="Calibri" w:hAnsi="Times New Roman"/>
          <w:sz w:val="26"/>
          <w:szCs w:val="26"/>
        </w:rPr>
        <w:t>Olutope</w:t>
      </w:r>
      <w:r>
        <w:rPr>
          <w:rFonts w:ascii="Times New Roman" w:eastAsia="Calibri" w:hAnsi="Times New Roman"/>
          <w:sz w:val="26"/>
          <w:szCs w:val="26"/>
        </w:rPr>
        <w:t>, 2010).</w:t>
      </w:r>
    </w:p>
    <w:bookmarkStart w:id="14" w:name="_Hlk148695798"/>
    <w:p>
      <w:pPr>
        <w:pStyle w:val="style0"/>
        <w:tabs>
          <w:tab w:val="left" w:leader="none" w:pos="720"/>
          <w:tab w:val="left" w:leader="none" w:pos="1440"/>
          <w:tab w:val="left" w:leader="none" w:pos="2160"/>
          <w:tab w:val="left" w:leader="none" w:pos="2880"/>
          <w:tab w:val="left" w:leader="none" w:pos="3600"/>
          <w:tab w:val="left" w:leader="none" w:pos="4320"/>
          <w:tab w:val="left" w:leader="none" w:pos="5070"/>
        </w:tabs>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2.1.6</w:t>
      </w:r>
      <w:r>
        <w:rPr>
          <w:rFonts w:ascii="Times New Roman" w:eastAsia="Calibri" w:hAnsi="Times New Roman"/>
          <w:b/>
          <w:bCs/>
          <w:sz w:val="26"/>
          <w:szCs w:val="26"/>
        </w:rPr>
        <w:tab/>
      </w:r>
      <w:r>
        <w:rPr>
          <w:rFonts w:ascii="Times New Roman" w:eastAsia="Calibri" w:hAnsi="Times New Roman"/>
          <w:b/>
          <w:bCs/>
          <w:sz w:val="26"/>
          <w:szCs w:val="26"/>
        </w:rPr>
        <w:t xml:space="preserve">Characteristics </w:t>
      </w:r>
      <w:r>
        <w:rPr>
          <w:rFonts w:ascii="Times New Roman" w:eastAsia="Calibri" w:hAnsi="Times New Roman"/>
          <w:b/>
          <w:bCs/>
          <w:sz w:val="26"/>
          <w:szCs w:val="26"/>
        </w:rPr>
        <w:t>Of</w:t>
      </w:r>
      <w:r>
        <w:rPr>
          <w:rFonts w:ascii="Times New Roman" w:eastAsia="Calibri" w:hAnsi="Times New Roman"/>
          <w:b/>
          <w:bCs/>
          <w:sz w:val="26"/>
          <w:szCs w:val="26"/>
        </w:rPr>
        <w:t xml:space="preserve"> Radio Broadcasting</w:t>
      </w:r>
      <w:r>
        <w:rPr>
          <w:rFonts w:ascii="Times New Roman" w:eastAsia="Calibri" w:hAnsi="Times New Roman"/>
          <w:b/>
          <w:bCs/>
          <w:sz w:val="26"/>
          <w:szCs w:val="26"/>
        </w:rPr>
        <w:tab/>
      </w:r>
    </w:p>
    <w:bookmarkEnd w:id="14"/>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 xml:space="preserve">Radio as a medium comes with </w:t>
      </w:r>
      <w:r>
        <w:rPr>
          <w:rFonts w:ascii="Times New Roman" w:eastAsia="Calibri" w:hAnsi="Times New Roman"/>
          <w:sz w:val="26"/>
          <w:szCs w:val="26"/>
        </w:rPr>
        <w:t>its unique characteristics that makes</w:t>
      </w:r>
      <w:r>
        <w:rPr>
          <w:rFonts w:ascii="Times New Roman" w:eastAsia="Calibri" w:hAnsi="Times New Roman"/>
          <w:sz w:val="26"/>
          <w:szCs w:val="26"/>
        </w:rPr>
        <w:t xml:space="preserve"> it still very relevant despite the globalization, media convergence or intimidations by the new media. Below are some of the features of radio as put by (</w:t>
      </w:r>
      <w:r>
        <w:rPr>
          <w:rFonts w:ascii="Times New Roman" w:eastAsia="Calibri" w:hAnsi="Times New Roman"/>
          <w:sz w:val="26"/>
          <w:szCs w:val="26"/>
        </w:rPr>
        <w:t>Alao</w:t>
      </w:r>
      <w:r>
        <w:rPr>
          <w:rFonts w:ascii="Times New Roman" w:eastAsia="Calibri" w:hAnsi="Times New Roman"/>
          <w:sz w:val="26"/>
          <w:szCs w:val="26"/>
        </w:rPr>
        <w:t xml:space="preserve"> and </w:t>
      </w:r>
      <w:r>
        <w:rPr>
          <w:rFonts w:ascii="Times New Roman" w:eastAsia="Calibri" w:hAnsi="Times New Roman"/>
          <w:sz w:val="26"/>
          <w:szCs w:val="26"/>
        </w:rPr>
        <w:t>Olayinka</w:t>
      </w:r>
      <w:r>
        <w:rPr>
          <w:rFonts w:ascii="Times New Roman" w:eastAsia="Calibri" w:hAnsi="Times New Roman"/>
          <w:sz w:val="26"/>
          <w:szCs w:val="26"/>
        </w:rPr>
        <w:t>, 2016).</w:t>
      </w:r>
    </w:p>
    <w:p>
      <w:pPr>
        <w:pStyle w:val="style179"/>
        <w:numPr>
          <w:ilvl w:val="0"/>
          <w:numId w:val="4"/>
        </w:numPr>
        <w:spacing w:after="0" w:lineRule="auto" w:line="480"/>
        <w:ind w:right="0"/>
        <w:rPr>
          <w:rFonts w:eastAsia="Calibri"/>
          <w:sz w:val="26"/>
          <w:szCs w:val="26"/>
        </w:rPr>
      </w:pPr>
      <w:r>
        <w:rPr>
          <w:rFonts w:eastAsia="Calibri"/>
          <w:sz w:val="26"/>
          <w:szCs w:val="26"/>
        </w:rPr>
        <w:t>Portability: A radio receiver is portable, you can move around with your radio set from room to kitchen, to farm and almost anywhere including your toilet.</w:t>
      </w:r>
    </w:p>
    <w:p>
      <w:pPr>
        <w:pStyle w:val="style179"/>
        <w:numPr>
          <w:ilvl w:val="0"/>
          <w:numId w:val="4"/>
        </w:numPr>
        <w:spacing w:after="0" w:lineRule="auto" w:line="480"/>
        <w:ind w:right="0"/>
        <w:rPr>
          <w:rFonts w:eastAsia="Calibri"/>
          <w:sz w:val="26"/>
          <w:szCs w:val="26"/>
        </w:rPr>
      </w:pPr>
      <w:r>
        <w:rPr>
          <w:rFonts w:eastAsia="Calibri"/>
          <w:sz w:val="26"/>
          <w:szCs w:val="26"/>
        </w:rPr>
        <w:t>Simplicity: Audio is very simple to operate unlike digital television and computers that requires some training.</w:t>
      </w:r>
    </w:p>
    <w:p>
      <w:pPr>
        <w:pStyle w:val="style179"/>
        <w:numPr>
          <w:ilvl w:val="0"/>
          <w:numId w:val="4"/>
        </w:numPr>
        <w:spacing w:after="0" w:lineRule="auto" w:line="480"/>
        <w:ind w:right="0"/>
        <w:rPr>
          <w:rFonts w:eastAsia="Calibri"/>
          <w:sz w:val="26"/>
          <w:szCs w:val="26"/>
        </w:rPr>
      </w:pPr>
      <w:r>
        <w:rPr>
          <w:rFonts w:eastAsia="Calibri"/>
          <w:sz w:val="26"/>
          <w:szCs w:val="26"/>
        </w:rPr>
        <w:t xml:space="preserve">Imaginative: Despite the fact that it is an audio based medium, yet you could visualize or ‘see’ in your mind what was being described while listening to radio </w:t>
      </w:r>
      <w:r>
        <w:rPr>
          <w:rFonts w:eastAsia="Calibri"/>
          <w:sz w:val="26"/>
          <w:szCs w:val="26"/>
        </w:rPr>
        <w:t>programme</w:t>
      </w:r>
      <w:r>
        <w:rPr>
          <w:rFonts w:eastAsia="Calibri"/>
          <w:sz w:val="26"/>
          <w:szCs w:val="26"/>
        </w:rPr>
        <w:t>. During election, some people visualize election campaign, voting</w:t>
      </w:r>
      <w:r>
        <w:rPr>
          <w:rFonts w:eastAsia="Calibri"/>
          <w:sz w:val="26"/>
          <w:szCs w:val="26"/>
        </w:rPr>
        <w:tab/>
      </w:r>
      <w:r>
        <w:rPr>
          <w:rFonts w:eastAsia="Calibri"/>
          <w:sz w:val="26"/>
          <w:szCs w:val="26"/>
        </w:rPr>
        <w:t>process, announcement of winner, again don’t you ever visualize advert on radio?</w:t>
      </w:r>
    </w:p>
    <w:p>
      <w:pPr>
        <w:pStyle w:val="style179"/>
        <w:numPr>
          <w:ilvl w:val="0"/>
          <w:numId w:val="4"/>
        </w:numPr>
        <w:spacing w:after="0" w:lineRule="auto" w:line="480"/>
        <w:ind w:right="0"/>
        <w:rPr>
          <w:rFonts w:eastAsia="Calibri"/>
          <w:sz w:val="26"/>
          <w:szCs w:val="26"/>
        </w:rPr>
      </w:pPr>
      <w:r>
        <w:rPr>
          <w:rFonts w:eastAsia="Calibri"/>
          <w:sz w:val="26"/>
          <w:szCs w:val="26"/>
        </w:rPr>
        <w:t xml:space="preserve">Less expensive: As it is simple, it is also a cheaper medium in terms of production and even in terms of the receiving set. The cost of producing radio </w:t>
      </w:r>
      <w:r>
        <w:rPr>
          <w:rFonts w:eastAsia="Calibri"/>
          <w:sz w:val="26"/>
          <w:szCs w:val="26"/>
        </w:rPr>
        <w:t>programme</w:t>
      </w:r>
      <w:r>
        <w:rPr>
          <w:rFonts w:eastAsia="Calibri"/>
          <w:sz w:val="26"/>
          <w:szCs w:val="26"/>
        </w:rPr>
        <w:t xml:space="preserve"> cannot be compared to that of television. Also, a small radio set can be bought for as low price as 500 naira. In fact, most of the GSM and Smartphone come with inbuilt radio.</w:t>
      </w:r>
    </w:p>
    <w:p>
      <w:pPr>
        <w:pStyle w:val="style179"/>
        <w:numPr>
          <w:ilvl w:val="0"/>
          <w:numId w:val="4"/>
        </w:numPr>
        <w:spacing w:after="0" w:lineRule="auto" w:line="480"/>
        <w:ind w:right="0"/>
        <w:rPr>
          <w:rFonts w:eastAsia="Calibri"/>
          <w:sz w:val="26"/>
          <w:szCs w:val="26"/>
        </w:rPr>
      </w:pPr>
      <w:r>
        <w:rPr>
          <w:rFonts w:eastAsia="Calibri"/>
          <w:sz w:val="26"/>
          <w:szCs w:val="26"/>
        </w:rPr>
        <w:t>Power or Electricity: Radio does not rely on electric power supply before it can be powered. You can listen to radio using dry battery cells even if you do not have electricity or a generator. Thus, in a country like Nigeria and particularly in the</w:t>
      </w:r>
      <w:r>
        <w:rPr>
          <w:rFonts w:eastAsia="Calibri"/>
          <w:sz w:val="26"/>
          <w:szCs w:val="26"/>
        </w:rPr>
        <w:tab/>
      </w:r>
      <w:r>
        <w:rPr>
          <w:rFonts w:eastAsia="Calibri"/>
          <w:sz w:val="26"/>
          <w:szCs w:val="26"/>
        </w:rPr>
        <w:t>village where there is either epileptic power supply or none at all radio is what majority turn to as a source of information.</w:t>
      </w:r>
    </w:p>
    <w:p>
      <w:pPr>
        <w:pStyle w:val="style179"/>
        <w:numPr>
          <w:ilvl w:val="0"/>
          <w:numId w:val="4"/>
        </w:numPr>
        <w:spacing w:after="0" w:lineRule="auto" w:line="480"/>
        <w:ind w:right="0"/>
        <w:rPr>
          <w:rFonts w:eastAsia="Calibri"/>
          <w:sz w:val="26"/>
          <w:szCs w:val="26"/>
        </w:rPr>
      </w:pPr>
      <w:r>
        <w:rPr>
          <w:rFonts w:eastAsia="Calibri"/>
          <w:sz w:val="26"/>
          <w:szCs w:val="26"/>
        </w:rPr>
        <w:t>Medium of everybody: One does not have to be literate to listen to radio because most of the radio languages are natives since radio meant to serve indigenous taste wherever is located. Unless you are literate, you can’t read a newspaper or read captions or text on television.</w:t>
      </w:r>
    </w:p>
    <w:p>
      <w:pPr>
        <w:pStyle w:val="style179"/>
        <w:numPr>
          <w:ilvl w:val="0"/>
          <w:numId w:val="4"/>
        </w:numPr>
        <w:spacing w:after="0" w:lineRule="auto" w:line="480"/>
        <w:ind w:right="0"/>
        <w:rPr>
          <w:rFonts w:eastAsia="Calibri"/>
          <w:sz w:val="26"/>
          <w:szCs w:val="26"/>
        </w:rPr>
      </w:pPr>
      <w:r>
        <w:rPr>
          <w:rFonts w:eastAsia="Calibri"/>
          <w:sz w:val="26"/>
          <w:szCs w:val="26"/>
        </w:rPr>
        <w:t>Fast medium: Radio is considered to be a very fast medium in terms of information distribution because it requires less processing unlike television. It is a breaking news platform as it tells the story before other mediums.</w:t>
      </w:r>
    </w:p>
    <w:p>
      <w:pPr>
        <w:pStyle w:val="style179"/>
        <w:numPr>
          <w:ilvl w:val="0"/>
          <w:numId w:val="4"/>
        </w:numPr>
        <w:spacing w:after="0" w:lineRule="auto" w:line="480"/>
        <w:ind w:right="0"/>
        <w:rPr>
          <w:rFonts w:eastAsia="Calibri"/>
          <w:sz w:val="26"/>
          <w:szCs w:val="26"/>
        </w:rPr>
      </w:pPr>
      <w:r>
        <w:rPr>
          <w:rFonts w:eastAsia="Calibri"/>
          <w:sz w:val="26"/>
          <w:szCs w:val="26"/>
        </w:rPr>
        <w:t xml:space="preserve">Reach wide audience: Radio signal can be receive in remote places making it </w:t>
      </w:r>
      <w:r>
        <w:rPr>
          <w:rFonts w:eastAsia="Calibri"/>
          <w:sz w:val="26"/>
          <w:szCs w:val="26"/>
        </w:rPr>
        <w:t>happening</w:t>
      </w:r>
      <w:r>
        <w:rPr>
          <w:rFonts w:eastAsia="Calibri"/>
          <w:sz w:val="26"/>
          <w:szCs w:val="26"/>
        </w:rPr>
        <w:t xml:space="preserve"> the potential to reach a larger audience simultaneously.</w:t>
      </w:r>
    </w:p>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 xml:space="preserve">However, “radio as a powerful instrument in the area of public enlightenment, not been constrained by the barriers of time space, illiteracy, and electricity supply, it is seen as one of the ideal means of mass communication in both developed and developing </w:t>
      </w:r>
      <w:r>
        <w:rPr>
          <w:rFonts w:ascii="Times New Roman" w:eastAsia="Calibri" w:hAnsi="Times New Roman"/>
          <w:sz w:val="26"/>
          <w:szCs w:val="26"/>
        </w:rPr>
        <w:t>societies because it is easy to establish, own operate and maintain, and does not demand much intellectual exertion from listeners” (</w:t>
      </w:r>
      <w:r>
        <w:rPr>
          <w:rFonts w:ascii="Times New Roman" w:eastAsia="Calibri" w:hAnsi="Times New Roman"/>
          <w:sz w:val="26"/>
          <w:szCs w:val="26"/>
        </w:rPr>
        <w:t>Abiola</w:t>
      </w:r>
      <w:r>
        <w:rPr>
          <w:rFonts w:ascii="Times New Roman" w:eastAsia="Calibri" w:hAnsi="Times New Roman"/>
          <w:sz w:val="26"/>
          <w:szCs w:val="26"/>
        </w:rPr>
        <w:t>, 2010, p. 2). He further posits that the capability of radio in offering tutorial support and resources to stimulate discussions, reflections and practical learning on the socioeconomic, socio-political and cultural activities of a society or a nation cannot be undermined.</w:t>
      </w:r>
    </w:p>
    <w:bookmarkStart w:id="15" w:name="_Hlk148695819"/>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2.1.7</w:t>
      </w:r>
      <w:r>
        <w:rPr>
          <w:rFonts w:ascii="Times New Roman" w:eastAsia="Calibri" w:hAnsi="Times New Roman"/>
          <w:b/>
          <w:bCs/>
          <w:sz w:val="26"/>
          <w:szCs w:val="26"/>
        </w:rPr>
        <w:tab/>
      </w:r>
      <w:r>
        <w:rPr>
          <w:rFonts w:ascii="Times New Roman" w:eastAsia="Calibri" w:hAnsi="Times New Roman"/>
          <w:b/>
          <w:bCs/>
          <w:sz w:val="26"/>
          <w:szCs w:val="26"/>
        </w:rPr>
        <w:t xml:space="preserve">Functions </w:t>
      </w:r>
      <w:r>
        <w:rPr>
          <w:rFonts w:ascii="Times New Roman" w:eastAsia="Calibri" w:hAnsi="Times New Roman"/>
          <w:b/>
          <w:bCs/>
          <w:sz w:val="26"/>
          <w:szCs w:val="26"/>
        </w:rPr>
        <w:t>Of</w:t>
      </w:r>
      <w:r>
        <w:rPr>
          <w:rFonts w:ascii="Times New Roman" w:eastAsia="Calibri" w:hAnsi="Times New Roman"/>
          <w:b/>
          <w:bCs/>
          <w:sz w:val="26"/>
          <w:szCs w:val="26"/>
        </w:rPr>
        <w:t xml:space="preserve"> Broadcasting</w:t>
      </w:r>
    </w:p>
    <w:bookmarkEnd w:id="15"/>
    <w:p>
      <w:pPr>
        <w:pStyle w:val="style0"/>
        <w:spacing w:after="0" w:lineRule="auto" w:line="480"/>
        <w:jc w:val="both"/>
        <w:rPr>
          <w:rFonts w:ascii="Times New Roman" w:eastAsia="Calibri" w:hAnsi="Times New Roman"/>
          <w:sz w:val="26"/>
          <w:szCs w:val="26"/>
        </w:rPr>
      </w:pPr>
      <w:r>
        <w:rPr>
          <w:rFonts w:ascii="Times New Roman" w:eastAsia="Calibri" w:hAnsi="Times New Roman"/>
          <w:sz w:val="26"/>
          <w:szCs w:val="26"/>
        </w:rPr>
        <w:t xml:space="preserve">Broadcasting performs so many roles in society but only few will be discussed. </w:t>
      </w:r>
      <w:r>
        <w:rPr>
          <w:rFonts w:ascii="Times New Roman" w:eastAsia="Calibri" w:hAnsi="Times New Roman"/>
          <w:sz w:val="26"/>
          <w:szCs w:val="26"/>
        </w:rPr>
        <w:t>According to Angela, (2013).</w:t>
      </w:r>
      <w:r>
        <w:rPr>
          <w:rFonts w:ascii="Times New Roman" w:eastAsia="Calibri" w:hAnsi="Times New Roman"/>
          <w:sz w:val="26"/>
          <w:szCs w:val="26"/>
        </w:rPr>
        <w:t xml:space="preserve"> Broadcast media informs, educates, entertains and enlightens.</w:t>
      </w:r>
    </w:p>
    <w:p>
      <w:pPr>
        <w:pStyle w:val="style179"/>
        <w:numPr>
          <w:ilvl w:val="0"/>
          <w:numId w:val="3"/>
        </w:numPr>
        <w:spacing w:after="0" w:lineRule="auto" w:line="480"/>
        <w:ind w:right="0"/>
        <w:rPr>
          <w:rFonts w:eastAsia="Calibri"/>
          <w:sz w:val="26"/>
          <w:szCs w:val="26"/>
        </w:rPr>
      </w:pPr>
      <w:r>
        <w:rPr>
          <w:rFonts w:eastAsia="Calibri"/>
          <w:sz w:val="26"/>
          <w:szCs w:val="26"/>
        </w:rPr>
        <w:t xml:space="preserve">Inform: One of the primary functions of mass media is to inform its public. This is usually in the form of the daily happenings from the local area, on a nationwide basis and internationally. Media often employs journalists to gather information about </w:t>
      </w:r>
      <w:r>
        <w:rPr>
          <w:rFonts w:eastAsia="Calibri"/>
          <w:sz w:val="26"/>
          <w:szCs w:val="26"/>
        </w:rPr>
        <w:t>events,</w:t>
      </w:r>
      <w:r>
        <w:rPr>
          <w:rFonts w:eastAsia="Calibri"/>
          <w:sz w:val="26"/>
          <w:szCs w:val="26"/>
        </w:rPr>
        <w:t xml:space="preserve"> </w:t>
      </w:r>
      <w:r>
        <w:rPr>
          <w:rFonts w:eastAsia="Calibri"/>
          <w:sz w:val="26"/>
          <w:szCs w:val="26"/>
        </w:rPr>
        <w:t>programmes</w:t>
      </w:r>
      <w:r>
        <w:rPr>
          <w:rFonts w:eastAsia="Calibri"/>
          <w:sz w:val="26"/>
          <w:szCs w:val="26"/>
        </w:rPr>
        <w:t xml:space="preserve"> are designed to fill the air. It takes the forms of current affairs, news and other forms of </w:t>
      </w:r>
      <w:r>
        <w:rPr>
          <w:rFonts w:eastAsia="Calibri"/>
          <w:sz w:val="26"/>
          <w:szCs w:val="26"/>
        </w:rPr>
        <w:t>programmes</w:t>
      </w:r>
      <w:r>
        <w:rPr>
          <w:rFonts w:eastAsia="Calibri"/>
          <w:sz w:val="26"/>
          <w:szCs w:val="26"/>
        </w:rPr>
        <w:t>.</w:t>
      </w:r>
    </w:p>
    <w:p>
      <w:pPr>
        <w:pStyle w:val="style179"/>
        <w:numPr>
          <w:ilvl w:val="0"/>
          <w:numId w:val="3"/>
        </w:numPr>
        <w:spacing w:after="0" w:lineRule="auto" w:line="480"/>
        <w:ind w:right="0"/>
        <w:rPr>
          <w:rFonts w:eastAsia="Calibri"/>
          <w:sz w:val="26"/>
          <w:szCs w:val="26"/>
        </w:rPr>
      </w:pPr>
      <w:r>
        <w:rPr>
          <w:rFonts w:eastAsia="Calibri"/>
          <w:sz w:val="26"/>
          <w:szCs w:val="26"/>
        </w:rPr>
        <w:t>Enlighten:  Mass media also offer guidance and opinion to help shape people’s view on certain subjects or matters. As an extension to merely reporting the facts of</w:t>
      </w:r>
      <w:r>
        <w:rPr>
          <w:rFonts w:eastAsia="Calibri"/>
          <w:sz w:val="26"/>
          <w:szCs w:val="26"/>
        </w:rPr>
        <w:tab/>
      </w:r>
      <w:r>
        <w:rPr>
          <w:rFonts w:eastAsia="Calibri"/>
          <w:sz w:val="26"/>
          <w:szCs w:val="26"/>
        </w:rPr>
        <w:t>a matter, mass media often have editorial or opinion pieces which attempt to interpret events and offer new angles and implications about their occurrence while broadcast media present events live as they are happening.</w:t>
      </w:r>
    </w:p>
    <w:p>
      <w:pPr>
        <w:pStyle w:val="style179"/>
        <w:numPr>
          <w:ilvl w:val="0"/>
          <w:numId w:val="3"/>
        </w:numPr>
        <w:spacing w:after="0" w:lineRule="auto" w:line="480"/>
        <w:ind w:right="0"/>
        <w:rPr>
          <w:rFonts w:eastAsia="Calibri"/>
          <w:sz w:val="26"/>
          <w:szCs w:val="26"/>
        </w:rPr>
      </w:pPr>
      <w:r>
        <w:rPr>
          <w:rFonts w:eastAsia="Calibri"/>
          <w:sz w:val="26"/>
          <w:szCs w:val="26"/>
        </w:rPr>
        <w:t xml:space="preserve">Educate: Mass Media help publish or broadcast wealth of useful information of a practical nature that helps people go about their daily business </w:t>
      </w:r>
      <w:r>
        <w:rPr>
          <w:rFonts w:eastAsia="Calibri"/>
          <w:sz w:val="26"/>
          <w:szCs w:val="26"/>
        </w:rPr>
        <w:t>etc</w:t>
      </w:r>
    </w:p>
    <w:p>
      <w:pPr>
        <w:pStyle w:val="style179"/>
        <w:numPr>
          <w:ilvl w:val="0"/>
          <w:numId w:val="3"/>
        </w:numPr>
        <w:spacing w:after="0" w:lineRule="auto" w:line="480"/>
        <w:ind w:right="0"/>
        <w:rPr>
          <w:rFonts w:eastAsia="Calibri"/>
          <w:sz w:val="26"/>
          <w:szCs w:val="26"/>
        </w:rPr>
      </w:pPr>
      <w:r>
        <w:rPr>
          <w:rFonts w:eastAsia="Calibri"/>
          <w:sz w:val="26"/>
          <w:szCs w:val="26"/>
        </w:rPr>
        <w:t>Entertain: This is one of the primary functions of mass media. It entertains in the form of drama, sport, musical etc.</w:t>
      </w:r>
    </w:p>
    <w:p>
      <w:pPr>
        <w:pStyle w:val="style179"/>
        <w:spacing w:after="0" w:lineRule="auto" w:line="480"/>
        <w:ind w:right="0" w:firstLine="0"/>
        <w:rPr>
          <w:rFonts w:eastAsia="Calibri"/>
          <w:sz w:val="26"/>
          <w:szCs w:val="26"/>
        </w:rPr>
      </w:pPr>
    </w:p>
    <w:bookmarkStart w:id="16" w:name="_Hlk148695833"/>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2.1.8</w:t>
      </w:r>
      <w:r>
        <w:rPr>
          <w:rFonts w:ascii="Times New Roman" w:eastAsia="Calibri" w:hAnsi="Times New Roman"/>
          <w:b/>
          <w:bCs/>
          <w:sz w:val="26"/>
          <w:szCs w:val="26"/>
        </w:rPr>
        <w:tab/>
      </w:r>
      <w:r>
        <w:rPr>
          <w:rFonts w:ascii="Times New Roman" w:eastAsia="Calibri" w:hAnsi="Times New Roman"/>
          <w:b/>
          <w:bCs/>
          <w:sz w:val="26"/>
          <w:szCs w:val="26"/>
        </w:rPr>
        <w:t xml:space="preserve">Concept </w:t>
      </w:r>
      <w:r>
        <w:rPr>
          <w:rFonts w:ascii="Times New Roman" w:eastAsia="Calibri" w:hAnsi="Times New Roman"/>
          <w:b/>
          <w:bCs/>
          <w:sz w:val="26"/>
          <w:szCs w:val="26"/>
        </w:rPr>
        <w:t>Of</w:t>
      </w:r>
      <w:r>
        <w:rPr>
          <w:rFonts w:ascii="Times New Roman" w:eastAsia="Calibri" w:hAnsi="Times New Roman"/>
          <w:b/>
          <w:bCs/>
          <w:sz w:val="26"/>
          <w:szCs w:val="26"/>
        </w:rPr>
        <w:t xml:space="preserve"> Environmental Sanitation</w:t>
      </w:r>
    </w:p>
    <w:bookmarkEnd w:id="16"/>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Anijah</w:t>
      </w:r>
      <w:r>
        <w:rPr>
          <w:rFonts w:ascii="Times New Roman" w:eastAsia="Calibri" w:hAnsi="Times New Roman"/>
          <w:sz w:val="26"/>
          <w:szCs w:val="26"/>
        </w:rPr>
        <w:t xml:space="preserve">-Obi, </w:t>
      </w:r>
      <w:r>
        <w:rPr>
          <w:rFonts w:ascii="Times New Roman" w:eastAsia="Calibri" w:hAnsi="Times New Roman"/>
          <w:sz w:val="26"/>
          <w:szCs w:val="26"/>
        </w:rPr>
        <w:t>Eneji</w:t>
      </w:r>
      <w:r>
        <w:rPr>
          <w:rFonts w:ascii="Times New Roman" w:eastAsia="Calibri" w:hAnsi="Times New Roman"/>
          <w:sz w:val="26"/>
          <w:szCs w:val="26"/>
        </w:rPr>
        <w:t xml:space="preserve">, </w:t>
      </w:r>
      <w:r>
        <w:rPr>
          <w:rFonts w:ascii="Times New Roman" w:eastAsia="Calibri" w:hAnsi="Times New Roman"/>
          <w:sz w:val="26"/>
          <w:szCs w:val="26"/>
        </w:rPr>
        <w:t>Ubom</w:t>
      </w:r>
      <w:r>
        <w:rPr>
          <w:rFonts w:ascii="Times New Roman" w:eastAsia="Calibri" w:hAnsi="Times New Roman"/>
          <w:sz w:val="26"/>
          <w:szCs w:val="26"/>
        </w:rPr>
        <w:t xml:space="preserve">, </w:t>
      </w:r>
      <w:r>
        <w:rPr>
          <w:rFonts w:ascii="Times New Roman" w:eastAsia="Calibri" w:hAnsi="Times New Roman"/>
          <w:sz w:val="26"/>
          <w:szCs w:val="26"/>
        </w:rPr>
        <w:t>Dunnamah</w:t>
      </w:r>
      <w:r>
        <w:rPr>
          <w:rFonts w:ascii="Times New Roman" w:eastAsia="Calibri" w:hAnsi="Times New Roman"/>
          <w:sz w:val="26"/>
          <w:szCs w:val="26"/>
        </w:rPr>
        <w:t xml:space="preserve"> and William (2013) write that environmental sanitation is a term that means low level of sanitation and gross environmental indiscipline in our cities and communities. Apart from the health significance of heaps of refuse as a health hazard, they also make our environment ugly, adding that environmental sanitation and general cleaning of our surroundings are capable of improving living. The problem of solid waste disposal in Nigeria has become a national malaise. Most of the poor sanitation takes place in Nigerian homes, toilets, streets, kitchens, corridors, gutters, staircases, markets, abattoirs. The woe of poor environmental sanitation such as indiscriminate waste disposal is evidence of the crucial role the environment occupies in deciding the health of a man.</w:t>
      </w:r>
    </w:p>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In fact, never before, in the history of Nigeria has the need become more imperative and urgent to sharpen our consciousness concerning our surroundings. For in such consciousness lies our dignity and salvation as a people and as a nation. This is because some Nigerians still go about with the dangerous impression that “Filth does not kill black men”. However, over the years, specific measures undertaken by the Nigerian Government both in the past and present have not yielded significant success.</w:t>
      </w:r>
    </w:p>
    <w:bookmarkStart w:id="17" w:name="_Hlk148695847"/>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2.1.9</w:t>
      </w:r>
      <w:r>
        <w:rPr>
          <w:rFonts w:ascii="Times New Roman" w:eastAsia="Calibri" w:hAnsi="Times New Roman"/>
          <w:b/>
          <w:bCs/>
          <w:sz w:val="26"/>
          <w:szCs w:val="26"/>
        </w:rPr>
        <w:tab/>
      </w:r>
      <w:r>
        <w:rPr>
          <w:rFonts w:ascii="Times New Roman" w:eastAsia="Calibri" w:hAnsi="Times New Roman"/>
          <w:b/>
          <w:bCs/>
          <w:sz w:val="26"/>
          <w:szCs w:val="26"/>
        </w:rPr>
        <w:t xml:space="preserve">Objectives </w:t>
      </w:r>
      <w:r>
        <w:rPr>
          <w:rFonts w:ascii="Times New Roman" w:eastAsia="Calibri" w:hAnsi="Times New Roman"/>
          <w:b/>
          <w:bCs/>
          <w:sz w:val="26"/>
          <w:szCs w:val="26"/>
        </w:rPr>
        <w:t>Of</w:t>
      </w:r>
      <w:r>
        <w:rPr>
          <w:rFonts w:ascii="Times New Roman" w:eastAsia="Calibri" w:hAnsi="Times New Roman"/>
          <w:b/>
          <w:bCs/>
          <w:sz w:val="26"/>
          <w:szCs w:val="26"/>
        </w:rPr>
        <w:t xml:space="preserve"> Environmental Sanitation</w:t>
      </w:r>
    </w:p>
    <w:bookmarkEnd w:id="17"/>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The objectives of environmental sanitation are to create and maintain conditions in the environment that will promote health and prevent diseases (Lucas and Gilles, 2003). This is because environmental sanitation deals with:</w:t>
      </w:r>
    </w:p>
    <w:p>
      <w:pPr>
        <w:pStyle w:val="style179"/>
        <w:numPr>
          <w:ilvl w:val="0"/>
          <w:numId w:val="2"/>
        </w:numPr>
        <w:spacing w:after="0" w:lineRule="auto" w:line="480"/>
        <w:ind w:right="0"/>
        <w:rPr>
          <w:rFonts w:eastAsia="Calibri"/>
          <w:sz w:val="26"/>
          <w:szCs w:val="26"/>
        </w:rPr>
      </w:pPr>
      <w:r>
        <w:rPr>
          <w:rFonts w:eastAsia="Calibri"/>
          <w:sz w:val="26"/>
          <w:szCs w:val="26"/>
        </w:rPr>
        <w:t>Methods for the disposal of excreta, sewage and community wastes to ensure they are adequate and safe.</w:t>
      </w:r>
    </w:p>
    <w:p>
      <w:pPr>
        <w:pStyle w:val="style179"/>
        <w:numPr>
          <w:ilvl w:val="0"/>
          <w:numId w:val="2"/>
        </w:numPr>
        <w:spacing w:after="0" w:lineRule="auto" w:line="480"/>
        <w:ind w:right="0"/>
        <w:rPr>
          <w:rFonts w:eastAsia="Calibri"/>
          <w:sz w:val="26"/>
          <w:szCs w:val="26"/>
        </w:rPr>
      </w:pPr>
      <w:r>
        <w:rPr>
          <w:rFonts w:eastAsia="Calibri"/>
          <w:sz w:val="26"/>
          <w:szCs w:val="26"/>
        </w:rPr>
        <w:t xml:space="preserve">Water supplies, to ensure that they are pure and wholesome. </w:t>
      </w:r>
    </w:p>
    <w:p>
      <w:pPr>
        <w:pStyle w:val="style179"/>
        <w:numPr>
          <w:ilvl w:val="0"/>
          <w:numId w:val="2"/>
        </w:numPr>
        <w:spacing w:after="0" w:lineRule="auto" w:line="480"/>
        <w:ind w:right="0"/>
        <w:rPr>
          <w:rFonts w:eastAsia="Calibri"/>
          <w:sz w:val="26"/>
          <w:szCs w:val="26"/>
        </w:rPr>
      </w:pPr>
      <w:r>
        <w:rPr>
          <w:rFonts w:eastAsia="Calibri"/>
          <w:sz w:val="26"/>
          <w:szCs w:val="26"/>
        </w:rPr>
        <w:t>Housing to ensure that it is a character likely to:</w:t>
      </w:r>
    </w:p>
    <w:p>
      <w:pPr>
        <w:pStyle w:val="style179"/>
        <w:numPr>
          <w:ilvl w:val="0"/>
          <w:numId w:val="1"/>
        </w:numPr>
        <w:spacing w:after="0" w:lineRule="auto" w:line="480"/>
        <w:ind w:right="0"/>
        <w:rPr>
          <w:rFonts w:eastAsia="Calibri"/>
          <w:sz w:val="26"/>
          <w:szCs w:val="26"/>
        </w:rPr>
      </w:pPr>
      <w:r>
        <w:rPr>
          <w:rFonts w:eastAsia="Calibri"/>
          <w:sz w:val="26"/>
          <w:szCs w:val="26"/>
        </w:rPr>
        <w:t>Provide as few opportunities as possible for the direct transmission of disease especially respiratory and other highly infectious diseases.</w:t>
      </w:r>
    </w:p>
    <w:p>
      <w:pPr>
        <w:pStyle w:val="style179"/>
        <w:numPr>
          <w:ilvl w:val="0"/>
          <w:numId w:val="1"/>
        </w:numPr>
        <w:spacing w:after="0" w:lineRule="auto" w:line="480"/>
        <w:ind w:right="0"/>
        <w:rPr>
          <w:rFonts w:eastAsia="Calibri"/>
          <w:sz w:val="26"/>
          <w:szCs w:val="26"/>
        </w:rPr>
      </w:pPr>
      <w:r>
        <w:rPr>
          <w:rFonts w:eastAsia="Calibri"/>
          <w:sz w:val="26"/>
          <w:szCs w:val="26"/>
        </w:rPr>
        <w:t>Encourage healthful habits in the occupants.</w:t>
      </w:r>
    </w:p>
    <w:p>
      <w:pPr>
        <w:pStyle w:val="style179"/>
        <w:numPr>
          <w:ilvl w:val="0"/>
          <w:numId w:val="1"/>
        </w:numPr>
        <w:spacing w:after="0" w:lineRule="auto" w:line="480"/>
        <w:ind w:right="0"/>
        <w:rPr>
          <w:rFonts w:eastAsia="Calibri"/>
          <w:sz w:val="26"/>
          <w:szCs w:val="26"/>
        </w:rPr>
      </w:pPr>
      <w:r>
        <w:rPr>
          <w:rFonts w:eastAsia="Calibri"/>
          <w:sz w:val="26"/>
          <w:szCs w:val="26"/>
        </w:rPr>
        <w:t>Milk and other food supplies to ensure that they are safe.</w:t>
      </w:r>
    </w:p>
    <w:p>
      <w:pPr>
        <w:pStyle w:val="style179"/>
        <w:numPr>
          <w:ilvl w:val="0"/>
          <w:numId w:val="1"/>
        </w:numPr>
        <w:spacing w:after="0" w:lineRule="auto" w:line="480"/>
        <w:ind w:right="0"/>
        <w:rPr>
          <w:rFonts w:eastAsia="Calibri"/>
          <w:sz w:val="26"/>
          <w:szCs w:val="26"/>
        </w:rPr>
      </w:pPr>
      <w:r>
        <w:rPr>
          <w:rFonts w:eastAsia="Calibri"/>
          <w:sz w:val="26"/>
          <w:szCs w:val="26"/>
        </w:rPr>
        <w:t>Personal and public health cleanliness especially in relation to diseases.</w:t>
      </w:r>
    </w:p>
    <w:p>
      <w:pPr>
        <w:pStyle w:val="style179"/>
        <w:numPr>
          <w:ilvl w:val="0"/>
          <w:numId w:val="1"/>
        </w:numPr>
        <w:spacing w:after="0" w:lineRule="auto" w:line="480"/>
        <w:ind w:right="0"/>
        <w:rPr>
          <w:rFonts w:eastAsia="Calibri"/>
          <w:sz w:val="26"/>
          <w:szCs w:val="26"/>
        </w:rPr>
      </w:pPr>
      <w:r>
        <w:rPr>
          <w:rFonts w:eastAsia="Calibri"/>
          <w:sz w:val="26"/>
          <w:szCs w:val="26"/>
        </w:rPr>
        <w:t xml:space="preserve">Control of arthropod, rodent, </w:t>
      </w:r>
      <w:r>
        <w:rPr>
          <w:rFonts w:eastAsia="Calibri"/>
          <w:sz w:val="26"/>
          <w:szCs w:val="26"/>
        </w:rPr>
        <w:t>mollusc</w:t>
      </w:r>
      <w:r>
        <w:rPr>
          <w:rFonts w:eastAsia="Calibri"/>
          <w:sz w:val="26"/>
          <w:szCs w:val="26"/>
        </w:rPr>
        <w:t xml:space="preserve"> or other alternative hosts associated with human disease.</w:t>
      </w:r>
    </w:p>
    <w:p>
      <w:pPr>
        <w:pStyle w:val="style179"/>
        <w:numPr>
          <w:ilvl w:val="0"/>
          <w:numId w:val="1"/>
        </w:numPr>
        <w:spacing w:after="0" w:lineRule="auto" w:line="480"/>
        <w:ind w:right="0"/>
        <w:rPr>
          <w:rFonts w:eastAsia="Calibri"/>
          <w:sz w:val="26"/>
          <w:szCs w:val="26"/>
        </w:rPr>
      </w:pPr>
      <w:r>
        <w:rPr>
          <w:rFonts w:eastAsia="Calibri"/>
          <w:sz w:val="26"/>
          <w:szCs w:val="26"/>
        </w:rPr>
        <w:t xml:space="preserve">Atmospheric conditions to ensure that the external atmosphere is free from deleterious elements and that internal conditions of workshops, houses </w:t>
      </w:r>
      <w:r>
        <w:rPr>
          <w:rFonts w:eastAsia="Calibri"/>
          <w:sz w:val="26"/>
          <w:szCs w:val="26"/>
        </w:rPr>
        <w:t>etc</w:t>
      </w:r>
      <w:r>
        <w:rPr>
          <w:rFonts w:eastAsia="Calibri"/>
          <w:sz w:val="26"/>
          <w:szCs w:val="26"/>
        </w:rPr>
        <w:t xml:space="preserve"> are suitable for the occupations undertaken in them and finally,</w:t>
      </w:r>
    </w:p>
    <w:p>
      <w:pPr>
        <w:pStyle w:val="style179"/>
        <w:numPr>
          <w:ilvl w:val="0"/>
          <w:numId w:val="1"/>
        </w:numPr>
        <w:spacing w:after="0" w:lineRule="auto" w:line="480"/>
        <w:ind w:right="0"/>
        <w:rPr>
          <w:rFonts w:eastAsia="Calibri"/>
          <w:sz w:val="26"/>
          <w:szCs w:val="26"/>
        </w:rPr>
      </w:pPr>
      <w:r>
        <w:rPr>
          <w:rFonts w:eastAsia="Calibri"/>
          <w:sz w:val="26"/>
          <w:szCs w:val="26"/>
        </w:rPr>
        <w:t>Factories, workshops, dwellings, streets and the general environment, to ensure freedom from risk to health, whether mechanical or biological and to provide the best working and living conditions (</w:t>
      </w:r>
      <w:r>
        <w:rPr>
          <w:rFonts w:eastAsia="Calibri"/>
          <w:sz w:val="26"/>
          <w:szCs w:val="26"/>
        </w:rPr>
        <w:t>Abam</w:t>
      </w:r>
      <w:r>
        <w:rPr>
          <w:rFonts w:eastAsia="Calibri"/>
          <w:sz w:val="26"/>
          <w:szCs w:val="26"/>
        </w:rPr>
        <w:t>, 1998).</w:t>
      </w:r>
    </w:p>
    <w:bookmarkStart w:id="18" w:name="_Hlk148695868"/>
    <w:p>
      <w:pPr>
        <w:pStyle w:val="style0"/>
        <w:spacing w:after="0" w:lineRule="auto" w:line="480"/>
        <w:ind w:left="720" w:hanging="720"/>
        <w:jc w:val="both"/>
        <w:rPr>
          <w:rFonts w:ascii="Times New Roman" w:eastAsia="Calibri" w:hAnsi="Times New Roman"/>
          <w:b/>
          <w:bCs/>
          <w:sz w:val="26"/>
          <w:szCs w:val="26"/>
        </w:rPr>
      </w:pPr>
      <w:r>
        <w:rPr>
          <w:rFonts w:ascii="Times New Roman" w:eastAsia="Calibri" w:hAnsi="Times New Roman"/>
          <w:b/>
          <w:bCs/>
          <w:sz w:val="26"/>
          <w:szCs w:val="26"/>
        </w:rPr>
        <w:t>2.1.10</w:t>
      </w:r>
      <w:r>
        <w:rPr>
          <w:rFonts w:ascii="Times New Roman" w:eastAsia="Calibri" w:hAnsi="Times New Roman"/>
          <w:b/>
          <w:bCs/>
          <w:sz w:val="26"/>
          <w:szCs w:val="26"/>
        </w:rPr>
        <w:tab/>
      </w:r>
      <w:r>
        <w:rPr>
          <w:rFonts w:ascii="Times New Roman" w:eastAsia="Calibri" w:hAnsi="Times New Roman"/>
          <w:b/>
          <w:bCs/>
          <w:sz w:val="26"/>
          <w:szCs w:val="26"/>
        </w:rPr>
        <w:t xml:space="preserve">Religion Perspectives </w:t>
      </w:r>
      <w:r>
        <w:rPr>
          <w:rFonts w:ascii="Times New Roman" w:eastAsia="Calibri" w:hAnsi="Times New Roman"/>
          <w:b/>
          <w:bCs/>
          <w:sz w:val="26"/>
          <w:szCs w:val="26"/>
        </w:rPr>
        <w:t>Of</w:t>
      </w:r>
      <w:r>
        <w:rPr>
          <w:rFonts w:ascii="Times New Roman" w:eastAsia="Calibri" w:hAnsi="Times New Roman"/>
          <w:b/>
          <w:bCs/>
          <w:sz w:val="26"/>
          <w:szCs w:val="26"/>
        </w:rPr>
        <w:t xml:space="preserve"> Hygiene And Environmental Sanitation</w:t>
      </w:r>
    </w:p>
    <w:bookmarkEnd w:id="18"/>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 xml:space="preserve">The fact that most human beings dread death makes environmental health and sanitation important to every individual. This recognition must have influenced the use of </w:t>
      </w:r>
      <w:r>
        <w:rPr>
          <w:rFonts w:ascii="Times New Roman" w:eastAsia="Calibri" w:hAnsi="Times New Roman"/>
          <w:sz w:val="26"/>
          <w:szCs w:val="26"/>
        </w:rPr>
        <w:t>cliches</w:t>
      </w:r>
      <w:r>
        <w:rPr>
          <w:rFonts w:ascii="Times New Roman" w:eastAsia="Calibri" w:hAnsi="Times New Roman"/>
          <w:sz w:val="26"/>
          <w:szCs w:val="26"/>
        </w:rPr>
        <w:t xml:space="preserve"> such as “prevention is better than cure,” “health is wealth,” ‘cleanliness is next to Godliness.’ Environmental health and sanitation could therefore be said to be phenomena that help to promote a better life (</w:t>
      </w:r>
      <w:r>
        <w:rPr>
          <w:rFonts w:ascii="Times New Roman" w:eastAsia="Calibri" w:hAnsi="Times New Roman"/>
          <w:sz w:val="26"/>
          <w:szCs w:val="26"/>
        </w:rPr>
        <w:t>Okonkwo</w:t>
      </w:r>
      <w:r>
        <w:rPr>
          <w:rFonts w:ascii="Times New Roman" w:eastAsia="Calibri" w:hAnsi="Times New Roman"/>
          <w:sz w:val="26"/>
          <w:szCs w:val="26"/>
        </w:rPr>
        <w:t>, 2000). Environmental Sanitation goes beyond occasional street sweeping and the clearing of dirty drainage systems, it embraces personal hygiene and purification for spiritual and health purposes, as well as the control of all the factors in man’s physical environment which exercise or may exercise a deleterious effect on man’s physical, mental or social wellbeing. For example, air, water and land pollution have very serious consequences on our health (</w:t>
      </w:r>
      <w:r>
        <w:rPr>
          <w:rFonts w:ascii="Times New Roman" w:eastAsia="Calibri" w:hAnsi="Times New Roman"/>
          <w:sz w:val="26"/>
          <w:szCs w:val="26"/>
        </w:rPr>
        <w:t>Basavan</w:t>
      </w:r>
      <w:r>
        <w:rPr>
          <w:rFonts w:ascii="Times New Roman" w:eastAsia="Calibri" w:hAnsi="Times New Roman"/>
          <w:sz w:val="26"/>
          <w:szCs w:val="26"/>
        </w:rPr>
        <w:t>, 2008).</w:t>
      </w:r>
    </w:p>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 xml:space="preserve">This is evidenced in 2 Kings 5:10; when Elisha sent </w:t>
      </w:r>
      <w:r>
        <w:rPr>
          <w:rFonts w:ascii="Times New Roman" w:eastAsia="Calibri" w:hAnsi="Times New Roman"/>
          <w:sz w:val="26"/>
          <w:szCs w:val="26"/>
        </w:rPr>
        <w:t>Naam</w:t>
      </w:r>
      <w:r>
        <w:rPr>
          <w:rFonts w:ascii="Times New Roman" w:eastAsia="Calibri" w:hAnsi="Times New Roman"/>
          <w:sz w:val="26"/>
          <w:szCs w:val="26"/>
        </w:rPr>
        <w:t xml:space="preserve"> </w:t>
      </w:r>
      <w:r>
        <w:rPr>
          <w:rFonts w:ascii="Times New Roman" w:eastAsia="Calibri" w:hAnsi="Times New Roman"/>
          <w:sz w:val="26"/>
          <w:szCs w:val="26"/>
        </w:rPr>
        <w:t>an’s</w:t>
      </w:r>
      <w:r>
        <w:rPr>
          <w:rFonts w:ascii="Times New Roman" w:eastAsia="Calibri" w:hAnsi="Times New Roman"/>
          <w:sz w:val="26"/>
          <w:szCs w:val="26"/>
        </w:rPr>
        <w:t xml:space="preserve"> messenger back to him saying: Go and wash yourself in the Jordan seven times; and your flesh shall be restored, and you shall be clean (</w:t>
      </w:r>
      <w:r>
        <w:rPr>
          <w:rFonts w:ascii="Times New Roman" w:eastAsia="Calibri" w:hAnsi="Times New Roman"/>
          <w:sz w:val="26"/>
          <w:szCs w:val="26"/>
        </w:rPr>
        <w:t>Mit</w:t>
      </w:r>
      <w:r>
        <w:rPr>
          <w:rFonts w:ascii="Times New Roman" w:eastAsia="Calibri" w:hAnsi="Times New Roman"/>
          <w:sz w:val="26"/>
          <w:szCs w:val="26"/>
        </w:rPr>
        <w:t xml:space="preserve"> </w:t>
      </w:r>
      <w:r>
        <w:rPr>
          <w:rFonts w:ascii="Times New Roman" w:eastAsia="Calibri" w:hAnsi="Times New Roman"/>
          <w:sz w:val="26"/>
          <w:szCs w:val="26"/>
        </w:rPr>
        <w:t>Edu</w:t>
      </w:r>
      <w:r>
        <w:rPr>
          <w:rFonts w:ascii="Times New Roman" w:eastAsia="Calibri" w:hAnsi="Times New Roman"/>
          <w:sz w:val="26"/>
          <w:szCs w:val="26"/>
        </w:rPr>
        <w:t xml:space="preserve">, </w:t>
      </w:r>
      <w:r>
        <w:rPr>
          <w:rFonts w:ascii="Times New Roman" w:eastAsia="Calibri" w:hAnsi="Times New Roman"/>
          <w:sz w:val="26"/>
          <w:szCs w:val="26"/>
        </w:rPr>
        <w:t>nd</w:t>
      </w:r>
      <w:r>
        <w:rPr>
          <w:rFonts w:ascii="Times New Roman" w:eastAsia="Calibri" w:hAnsi="Times New Roman"/>
          <w:sz w:val="26"/>
          <w:szCs w:val="26"/>
        </w:rPr>
        <w:t xml:space="preserve">). </w:t>
      </w:r>
      <w:r>
        <w:rPr>
          <w:rFonts w:ascii="Times New Roman" w:eastAsia="Calibri" w:hAnsi="Times New Roman"/>
          <w:sz w:val="26"/>
          <w:szCs w:val="26"/>
        </w:rPr>
        <w:t>Also, Levi.</w:t>
      </w:r>
      <w:r>
        <w:rPr>
          <w:rFonts w:ascii="Times New Roman" w:eastAsia="Calibri" w:hAnsi="Times New Roman"/>
          <w:sz w:val="26"/>
          <w:szCs w:val="26"/>
        </w:rPr>
        <w:t xml:space="preserve"> 15:13 states: And when he who has a discharge is cleansed of his discharge, then he shall count for himself seven days for his cleansing, and wash his clothes; and he shall bathe his body in running water and shall be clean. From </w:t>
      </w:r>
      <w:r>
        <w:rPr>
          <w:rFonts w:ascii="Times New Roman" w:eastAsia="Calibri" w:hAnsi="Times New Roman"/>
          <w:sz w:val="26"/>
          <w:szCs w:val="26"/>
        </w:rPr>
        <w:t>I</w:t>
      </w:r>
      <w:r>
        <w:rPr>
          <w:rFonts w:ascii="Times New Roman" w:eastAsia="Calibri" w:hAnsi="Times New Roman"/>
          <w:sz w:val="26"/>
          <w:szCs w:val="26"/>
        </w:rPr>
        <w:t xml:space="preserve"> </w:t>
      </w:r>
      <w:r>
        <w:rPr>
          <w:rFonts w:ascii="Times New Roman" w:eastAsia="Calibri" w:hAnsi="Times New Roman"/>
          <w:sz w:val="26"/>
          <w:szCs w:val="26"/>
        </w:rPr>
        <w:t>slamic</w:t>
      </w:r>
      <w:r>
        <w:rPr>
          <w:rFonts w:ascii="Times New Roman" w:eastAsia="Calibri" w:hAnsi="Times New Roman"/>
          <w:sz w:val="26"/>
          <w:szCs w:val="26"/>
        </w:rPr>
        <w:t xml:space="preserve"> perspective, the first condition of worship or communion with the Supreme Being in Islam is cleanliness. The Holy Quran 5:6 states: “</w:t>
      </w:r>
      <w:r>
        <w:rPr>
          <w:rFonts w:ascii="Times New Roman" w:eastAsia="Calibri" w:hAnsi="Times New Roman"/>
          <w:sz w:val="26"/>
          <w:szCs w:val="26"/>
        </w:rPr>
        <w:t>o</w:t>
      </w:r>
      <w:r>
        <w:rPr>
          <w:rFonts w:ascii="Times New Roman" w:eastAsia="Calibri" w:hAnsi="Times New Roman"/>
          <w:sz w:val="26"/>
          <w:szCs w:val="26"/>
        </w:rPr>
        <w:t xml:space="preserve"> you who believe, when you rise up for prayer, wash your faces, and hands up to the elbows, and wipe your heads, and (wash your feet up to the ankles (Ali and </w:t>
      </w:r>
      <w:r>
        <w:rPr>
          <w:rFonts w:ascii="Times New Roman" w:eastAsia="Calibri" w:hAnsi="Times New Roman"/>
          <w:sz w:val="26"/>
          <w:szCs w:val="26"/>
        </w:rPr>
        <w:t>Aijaz</w:t>
      </w:r>
      <w:r>
        <w:rPr>
          <w:rFonts w:ascii="Times New Roman" w:eastAsia="Calibri" w:hAnsi="Times New Roman"/>
          <w:sz w:val="26"/>
          <w:szCs w:val="26"/>
        </w:rPr>
        <w:t xml:space="preserve">, 2013). And if you are under an obligation, then wash (yourselves). And if you are sick, or on a journey, or one of you comes from the privy or </w:t>
      </w:r>
      <w:r>
        <w:rPr>
          <w:rFonts w:ascii="Times New Roman" w:eastAsia="Calibri" w:hAnsi="Times New Roman"/>
          <w:sz w:val="26"/>
          <w:szCs w:val="26"/>
        </w:rPr>
        <w:t>your</w:t>
      </w:r>
      <w:r>
        <w:rPr>
          <w:rFonts w:ascii="Times New Roman" w:eastAsia="Calibri" w:hAnsi="Times New Roman"/>
          <w:sz w:val="26"/>
          <w:szCs w:val="26"/>
        </w:rPr>
        <w:t xml:space="preserve"> have had contact with women. And you cannot find water. Betake yourself of pure earth and wipe you faces and your hands </w:t>
      </w:r>
      <w:r>
        <w:rPr>
          <w:rFonts w:ascii="Times New Roman" w:eastAsia="Calibri" w:hAnsi="Times New Roman"/>
          <w:sz w:val="26"/>
          <w:szCs w:val="26"/>
        </w:rPr>
        <w:t xml:space="preserve">therewith Islam. According to </w:t>
      </w:r>
      <w:r>
        <w:rPr>
          <w:rFonts w:ascii="Times New Roman" w:eastAsia="Calibri" w:hAnsi="Times New Roman"/>
          <w:sz w:val="26"/>
          <w:szCs w:val="26"/>
        </w:rPr>
        <w:t>Okonkwo</w:t>
      </w:r>
      <w:r>
        <w:rPr>
          <w:rFonts w:ascii="Times New Roman" w:eastAsia="Calibri" w:hAnsi="Times New Roman"/>
          <w:sz w:val="26"/>
          <w:szCs w:val="26"/>
        </w:rPr>
        <w:t xml:space="preserve"> (2000), purity of the body in Islam is a pre-requisite to the purity of the mind. A Muslim who prays five times daily needs to keep himself and his clothes clean always. The Holy Prophet Mohammed (SWA) further buttresses purification of the body, when he said: The key to paradise is prayer and the key to prayer is purification.</w:t>
      </w:r>
    </w:p>
    <w:bookmarkStart w:id="19" w:name="_Hlk148695882"/>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2.1.11</w:t>
      </w:r>
      <w:r>
        <w:rPr>
          <w:rFonts w:ascii="Times New Roman" w:eastAsia="Calibri" w:hAnsi="Times New Roman"/>
          <w:b/>
          <w:bCs/>
          <w:sz w:val="26"/>
          <w:szCs w:val="26"/>
        </w:rPr>
        <w:tab/>
      </w:r>
      <w:r>
        <w:rPr>
          <w:rFonts w:ascii="Times New Roman" w:eastAsia="Calibri" w:hAnsi="Times New Roman"/>
          <w:b/>
          <w:bCs/>
          <w:sz w:val="26"/>
          <w:szCs w:val="26"/>
        </w:rPr>
        <w:t xml:space="preserve">History </w:t>
      </w:r>
      <w:r>
        <w:rPr>
          <w:rFonts w:ascii="Times New Roman" w:eastAsia="Calibri" w:hAnsi="Times New Roman"/>
          <w:b/>
          <w:bCs/>
          <w:sz w:val="26"/>
          <w:szCs w:val="26"/>
        </w:rPr>
        <w:t>Of</w:t>
      </w:r>
      <w:r>
        <w:rPr>
          <w:rFonts w:ascii="Times New Roman" w:eastAsia="Calibri" w:hAnsi="Times New Roman"/>
          <w:b/>
          <w:bCs/>
          <w:sz w:val="26"/>
          <w:szCs w:val="26"/>
        </w:rPr>
        <w:t xml:space="preserve"> Environmental Sanitation In Nigeria</w:t>
      </w:r>
    </w:p>
    <w:bookmarkEnd w:id="19"/>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 xml:space="preserve">The promulgation of environmental decrees and legislations </w:t>
      </w:r>
      <w:r>
        <w:rPr>
          <w:rFonts w:ascii="Times New Roman" w:eastAsia="Calibri" w:hAnsi="Times New Roman"/>
          <w:sz w:val="26"/>
          <w:szCs w:val="26"/>
        </w:rPr>
        <w:t>have</w:t>
      </w:r>
      <w:r>
        <w:rPr>
          <w:rFonts w:ascii="Times New Roman" w:eastAsia="Calibri" w:hAnsi="Times New Roman"/>
          <w:sz w:val="26"/>
          <w:szCs w:val="26"/>
        </w:rPr>
        <w:t xml:space="preserve"> also proved ineffective. During the colonial era, sanitation bye-laws were strictly enforced and sanitary inspectors carried out regular and surprise inspections of households, buildings and premises to ensure compliance. Another initiative was in 1985 when the government declared the “War </w:t>
      </w:r>
      <w:r>
        <w:rPr>
          <w:rFonts w:ascii="Times New Roman" w:eastAsia="Calibri" w:hAnsi="Times New Roman"/>
          <w:sz w:val="26"/>
          <w:szCs w:val="26"/>
        </w:rPr>
        <w:t>Against</w:t>
      </w:r>
      <w:r>
        <w:rPr>
          <w:rFonts w:ascii="Times New Roman" w:eastAsia="Calibri" w:hAnsi="Times New Roman"/>
          <w:sz w:val="26"/>
          <w:szCs w:val="26"/>
        </w:rPr>
        <w:t xml:space="preserve"> Indiscipline” (WAI) and launched the fifth phase of WAI, called the “War Against Filth,” which emphasized environmental Sanitation. Environmental Task Forces and Sanitation Courts were established in all the states of the federation and the last Saturday of every month was set aside as National Environmental Sanitation Day (</w:t>
      </w:r>
      <w:r>
        <w:rPr>
          <w:rFonts w:ascii="Times New Roman" w:eastAsia="Calibri" w:hAnsi="Times New Roman"/>
          <w:sz w:val="26"/>
          <w:szCs w:val="26"/>
        </w:rPr>
        <w:t>Anijah</w:t>
      </w:r>
      <w:r>
        <w:rPr>
          <w:rFonts w:ascii="Times New Roman" w:eastAsia="Calibri" w:hAnsi="Times New Roman"/>
          <w:sz w:val="26"/>
          <w:szCs w:val="26"/>
        </w:rPr>
        <w:t xml:space="preserve">-Obi, </w:t>
      </w:r>
      <w:r>
        <w:rPr>
          <w:rFonts w:ascii="Times New Roman" w:eastAsia="Calibri" w:hAnsi="Times New Roman"/>
          <w:sz w:val="26"/>
          <w:szCs w:val="26"/>
        </w:rPr>
        <w:t>Eneji</w:t>
      </w:r>
      <w:r>
        <w:rPr>
          <w:rFonts w:ascii="Times New Roman" w:eastAsia="Calibri" w:hAnsi="Times New Roman"/>
          <w:sz w:val="26"/>
          <w:szCs w:val="26"/>
        </w:rPr>
        <w:t xml:space="preserve">, </w:t>
      </w:r>
      <w:r>
        <w:rPr>
          <w:rFonts w:ascii="Times New Roman" w:eastAsia="Calibri" w:hAnsi="Times New Roman"/>
          <w:sz w:val="26"/>
          <w:szCs w:val="26"/>
        </w:rPr>
        <w:t>Ubom</w:t>
      </w:r>
      <w:r>
        <w:rPr>
          <w:rFonts w:ascii="Times New Roman" w:eastAsia="Calibri" w:hAnsi="Times New Roman"/>
          <w:sz w:val="26"/>
          <w:szCs w:val="26"/>
        </w:rPr>
        <w:t xml:space="preserve">, </w:t>
      </w:r>
      <w:r>
        <w:rPr>
          <w:rFonts w:ascii="Times New Roman" w:eastAsia="Calibri" w:hAnsi="Times New Roman"/>
          <w:sz w:val="26"/>
          <w:szCs w:val="26"/>
        </w:rPr>
        <w:t>Dunnamah</w:t>
      </w:r>
      <w:r>
        <w:rPr>
          <w:rFonts w:ascii="Times New Roman" w:eastAsia="Calibri" w:hAnsi="Times New Roman"/>
          <w:sz w:val="26"/>
          <w:szCs w:val="26"/>
        </w:rPr>
        <w:t xml:space="preserve"> and William, 2013).</w:t>
      </w:r>
    </w:p>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 xml:space="preserve">Unfortunately, the sanitation courts and other Agencies charged with the responsibility of implementing/enforcing “Environmental Sanitation”, were more interested in revenue generation for the government (or for their personal pockets), than actually using the exercise as a corrective measure, by persuading defaulters to change their habits and attitudes and show more commitment to keeping their environment clean. The objective of the sanitation exercise was therefore completely missed and defeated. Thus, the ‘clean up’ campaigns did not appreciably succeed in inculcating the culture of </w:t>
      </w:r>
      <w:r>
        <w:rPr>
          <w:rFonts w:ascii="Times New Roman" w:eastAsia="Calibri" w:hAnsi="Times New Roman"/>
          <w:sz w:val="26"/>
          <w:szCs w:val="26"/>
        </w:rPr>
        <w:t>environmental self-discipline in the citizenry (</w:t>
      </w:r>
      <w:r>
        <w:rPr>
          <w:rFonts w:ascii="Times New Roman" w:eastAsia="Calibri" w:hAnsi="Times New Roman"/>
          <w:sz w:val="26"/>
          <w:szCs w:val="26"/>
        </w:rPr>
        <w:t>Anijah</w:t>
      </w:r>
      <w:r>
        <w:rPr>
          <w:rFonts w:ascii="Times New Roman" w:eastAsia="Calibri" w:hAnsi="Times New Roman"/>
          <w:sz w:val="26"/>
          <w:szCs w:val="26"/>
        </w:rPr>
        <w:t xml:space="preserve">-Obi, </w:t>
      </w:r>
      <w:r>
        <w:rPr>
          <w:rFonts w:ascii="Times New Roman" w:eastAsia="Calibri" w:hAnsi="Times New Roman"/>
          <w:sz w:val="26"/>
          <w:szCs w:val="26"/>
        </w:rPr>
        <w:t>Eneji</w:t>
      </w:r>
      <w:r>
        <w:rPr>
          <w:rFonts w:ascii="Times New Roman" w:eastAsia="Calibri" w:hAnsi="Times New Roman"/>
          <w:sz w:val="26"/>
          <w:szCs w:val="26"/>
        </w:rPr>
        <w:t xml:space="preserve">, </w:t>
      </w:r>
      <w:r>
        <w:rPr>
          <w:rFonts w:ascii="Times New Roman" w:eastAsia="Calibri" w:hAnsi="Times New Roman"/>
          <w:sz w:val="26"/>
          <w:szCs w:val="26"/>
        </w:rPr>
        <w:t>Ubom</w:t>
      </w:r>
      <w:r>
        <w:rPr>
          <w:rFonts w:ascii="Times New Roman" w:eastAsia="Calibri" w:hAnsi="Times New Roman"/>
          <w:sz w:val="26"/>
          <w:szCs w:val="26"/>
        </w:rPr>
        <w:t xml:space="preserve">, </w:t>
      </w:r>
      <w:r>
        <w:rPr>
          <w:rFonts w:ascii="Times New Roman" w:eastAsia="Calibri" w:hAnsi="Times New Roman"/>
          <w:sz w:val="26"/>
          <w:szCs w:val="26"/>
        </w:rPr>
        <w:t>Dunnamah</w:t>
      </w:r>
      <w:r>
        <w:rPr>
          <w:rFonts w:ascii="Times New Roman" w:eastAsia="Calibri" w:hAnsi="Times New Roman"/>
          <w:sz w:val="26"/>
          <w:szCs w:val="26"/>
        </w:rPr>
        <w:t xml:space="preserve"> and William, 2013).</w:t>
      </w:r>
    </w:p>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It has therefore become pertinent and urgent to sharpen the consciousness of Nigerians concerning the proper upkeep of their environment. For in such consciousness lies our dignity and salvation as a people and as a nation. Under the circumstances, the need for greater emphasis on environmental Education (EE) and the re-orientation of the public on the immense benefits of a decent environment becomes imperative (</w:t>
      </w:r>
      <w:r>
        <w:rPr>
          <w:rFonts w:ascii="Times New Roman" w:eastAsia="Calibri" w:hAnsi="Times New Roman"/>
          <w:sz w:val="26"/>
          <w:szCs w:val="26"/>
        </w:rPr>
        <w:t>Anijah</w:t>
      </w:r>
      <w:r>
        <w:rPr>
          <w:rFonts w:ascii="Times New Roman" w:eastAsia="Calibri" w:hAnsi="Times New Roman"/>
          <w:sz w:val="26"/>
          <w:szCs w:val="26"/>
        </w:rPr>
        <w:t xml:space="preserve">-Obi, </w:t>
      </w:r>
      <w:r>
        <w:rPr>
          <w:rFonts w:ascii="Times New Roman" w:eastAsia="Calibri" w:hAnsi="Times New Roman"/>
          <w:sz w:val="26"/>
          <w:szCs w:val="26"/>
        </w:rPr>
        <w:t>Eneji</w:t>
      </w:r>
      <w:r>
        <w:rPr>
          <w:rFonts w:ascii="Times New Roman" w:eastAsia="Calibri" w:hAnsi="Times New Roman"/>
          <w:sz w:val="26"/>
          <w:szCs w:val="26"/>
        </w:rPr>
        <w:t xml:space="preserve">, </w:t>
      </w:r>
      <w:r>
        <w:rPr>
          <w:rFonts w:ascii="Times New Roman" w:eastAsia="Calibri" w:hAnsi="Times New Roman"/>
          <w:sz w:val="26"/>
          <w:szCs w:val="26"/>
        </w:rPr>
        <w:t>Ubom</w:t>
      </w:r>
      <w:r>
        <w:rPr>
          <w:rFonts w:ascii="Times New Roman" w:eastAsia="Calibri" w:hAnsi="Times New Roman"/>
          <w:sz w:val="26"/>
          <w:szCs w:val="26"/>
        </w:rPr>
        <w:t xml:space="preserve">, </w:t>
      </w:r>
      <w:r>
        <w:rPr>
          <w:rFonts w:ascii="Times New Roman" w:eastAsia="Calibri" w:hAnsi="Times New Roman"/>
          <w:sz w:val="26"/>
          <w:szCs w:val="26"/>
        </w:rPr>
        <w:t>Dunnamah</w:t>
      </w:r>
      <w:r>
        <w:rPr>
          <w:rFonts w:ascii="Times New Roman" w:eastAsia="Calibri" w:hAnsi="Times New Roman"/>
          <w:sz w:val="26"/>
          <w:szCs w:val="26"/>
        </w:rPr>
        <w:t xml:space="preserve"> and William, 2013).</w:t>
      </w:r>
    </w:p>
    <w:bookmarkStart w:id="20" w:name="_Hlk148695901"/>
    <w:p>
      <w:pPr>
        <w:pStyle w:val="style0"/>
        <w:spacing w:after="0" w:lineRule="auto" w:line="480"/>
        <w:ind w:left="720" w:hanging="720"/>
        <w:jc w:val="both"/>
        <w:rPr>
          <w:rFonts w:ascii="Times New Roman" w:eastAsia="Calibri" w:hAnsi="Times New Roman"/>
          <w:b/>
          <w:bCs/>
          <w:sz w:val="26"/>
          <w:szCs w:val="26"/>
        </w:rPr>
      </w:pPr>
      <w:r>
        <w:rPr>
          <w:rFonts w:ascii="Times New Roman" w:eastAsia="Calibri" w:hAnsi="Times New Roman"/>
          <w:b/>
          <w:bCs/>
          <w:sz w:val="26"/>
          <w:szCs w:val="26"/>
        </w:rPr>
        <w:t>2.1.12</w:t>
      </w:r>
      <w:r>
        <w:rPr>
          <w:rFonts w:ascii="Times New Roman" w:eastAsia="Calibri" w:hAnsi="Times New Roman"/>
          <w:b/>
          <w:bCs/>
          <w:sz w:val="26"/>
          <w:szCs w:val="26"/>
        </w:rPr>
        <w:tab/>
      </w:r>
      <w:r>
        <w:rPr>
          <w:rFonts w:ascii="Times New Roman" w:eastAsia="Calibri" w:hAnsi="Times New Roman"/>
          <w:b/>
          <w:bCs/>
          <w:sz w:val="26"/>
          <w:szCs w:val="26"/>
        </w:rPr>
        <w:t xml:space="preserve">Millennium Development Goals </w:t>
      </w:r>
      <w:r>
        <w:rPr>
          <w:rFonts w:ascii="Times New Roman" w:eastAsia="Calibri" w:hAnsi="Times New Roman"/>
          <w:b/>
          <w:bCs/>
          <w:sz w:val="26"/>
          <w:szCs w:val="26"/>
        </w:rPr>
        <w:t>And</w:t>
      </w:r>
      <w:r>
        <w:rPr>
          <w:rFonts w:ascii="Times New Roman" w:eastAsia="Calibri" w:hAnsi="Times New Roman"/>
          <w:b/>
          <w:bCs/>
          <w:sz w:val="26"/>
          <w:szCs w:val="26"/>
        </w:rPr>
        <w:t xml:space="preserve"> Environmental Sanitation</w:t>
      </w:r>
    </w:p>
    <w:bookmarkEnd w:id="20"/>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In September 2000, it will be recalled that world leaders came together at the United Nations Headquarters in New York City, United State of America to adopt the United Nations Millennium Declaration which consequently committed all nations to a new global partnership. This is to reduce extreme poverty and ensure environmental sanitation – bound targets with a specified deadline of 2015 which thereafter became known as the Millennium Development Goals (MDGs). The UN Millennium Declaration focuses on eight aspects of humanity throughout the world (WHO, 2018).</w:t>
      </w:r>
    </w:p>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 xml:space="preserve">These are christened the Millennium Development Goals (MDGs) and to be achieved by 2015. These eight goals are philosophically meant to channel the world’s main development challenges. It must be noted that the millennium declaration was adopted by 189 nations and signed by 147 heads of state and government during the UN Millennium summit in September 2000 (WHO, 2018). The eight MDGs as </w:t>
      </w:r>
      <w:r>
        <w:rPr>
          <w:rFonts w:ascii="Times New Roman" w:eastAsia="Calibri" w:hAnsi="Times New Roman"/>
          <w:sz w:val="26"/>
          <w:szCs w:val="26"/>
        </w:rPr>
        <w:t>conceptualized and declared by the summit are spelt here under: Goal 1: Eradicate extreme poverty and hunger</w:t>
      </w:r>
    </w:p>
    <w:p>
      <w:pPr>
        <w:pStyle w:val="style0"/>
        <w:spacing w:after="0" w:lineRule="auto" w:line="480"/>
        <w:jc w:val="both"/>
        <w:rPr>
          <w:rFonts w:ascii="Times New Roman" w:eastAsia="Calibri" w:hAnsi="Times New Roman"/>
          <w:sz w:val="26"/>
          <w:szCs w:val="26"/>
        </w:rPr>
      </w:pPr>
      <w:r>
        <w:rPr>
          <w:rFonts w:ascii="Times New Roman" w:eastAsia="Calibri" w:hAnsi="Times New Roman"/>
          <w:sz w:val="26"/>
          <w:szCs w:val="26"/>
        </w:rPr>
        <w:t>Goal 2: Achieve Universal Primary Education</w:t>
      </w:r>
    </w:p>
    <w:p>
      <w:pPr>
        <w:pStyle w:val="style0"/>
        <w:spacing w:after="0" w:lineRule="auto" w:line="480"/>
        <w:jc w:val="both"/>
        <w:rPr>
          <w:rFonts w:ascii="Times New Roman" w:eastAsia="Calibri" w:hAnsi="Times New Roman"/>
          <w:sz w:val="26"/>
          <w:szCs w:val="26"/>
        </w:rPr>
      </w:pPr>
      <w:r>
        <w:rPr>
          <w:rFonts w:ascii="Times New Roman" w:eastAsia="Calibri" w:hAnsi="Times New Roman"/>
          <w:sz w:val="26"/>
          <w:szCs w:val="26"/>
        </w:rPr>
        <w:t>Goal 3: Promote gender equality and empower women</w:t>
      </w:r>
    </w:p>
    <w:p>
      <w:pPr>
        <w:pStyle w:val="style0"/>
        <w:spacing w:after="0" w:lineRule="auto" w:line="480"/>
        <w:jc w:val="both"/>
        <w:rPr>
          <w:rFonts w:ascii="Times New Roman" w:eastAsia="Calibri" w:hAnsi="Times New Roman"/>
          <w:sz w:val="26"/>
          <w:szCs w:val="26"/>
        </w:rPr>
      </w:pPr>
      <w:r>
        <w:rPr>
          <w:rFonts w:ascii="Times New Roman" w:eastAsia="Calibri" w:hAnsi="Times New Roman"/>
          <w:sz w:val="26"/>
          <w:szCs w:val="26"/>
        </w:rPr>
        <w:t>Goal 4: Reduce child mortality</w:t>
      </w:r>
    </w:p>
    <w:p>
      <w:pPr>
        <w:pStyle w:val="style0"/>
        <w:spacing w:after="0" w:lineRule="auto" w:line="480"/>
        <w:jc w:val="both"/>
        <w:rPr>
          <w:rFonts w:ascii="Times New Roman" w:eastAsia="Calibri" w:hAnsi="Times New Roman"/>
          <w:sz w:val="26"/>
          <w:szCs w:val="26"/>
        </w:rPr>
      </w:pPr>
      <w:r>
        <w:rPr>
          <w:rFonts w:ascii="Times New Roman" w:eastAsia="Calibri" w:hAnsi="Times New Roman"/>
          <w:sz w:val="26"/>
          <w:szCs w:val="26"/>
        </w:rPr>
        <w:t>Goal 5: Improve maternal health</w:t>
      </w:r>
    </w:p>
    <w:p>
      <w:pPr>
        <w:pStyle w:val="style0"/>
        <w:spacing w:after="0" w:lineRule="auto" w:line="480"/>
        <w:jc w:val="both"/>
        <w:rPr>
          <w:rFonts w:ascii="Times New Roman" w:eastAsia="Calibri" w:hAnsi="Times New Roman"/>
          <w:sz w:val="26"/>
          <w:szCs w:val="26"/>
        </w:rPr>
      </w:pPr>
      <w:r>
        <w:rPr>
          <w:rFonts w:ascii="Times New Roman" w:eastAsia="Calibri" w:hAnsi="Times New Roman"/>
          <w:sz w:val="26"/>
          <w:szCs w:val="26"/>
        </w:rPr>
        <w:t>Goal 6: Combat HIV/AIDS, malaria and other diseases</w:t>
      </w:r>
    </w:p>
    <w:p>
      <w:pPr>
        <w:pStyle w:val="style0"/>
        <w:spacing w:after="0" w:lineRule="auto" w:line="480"/>
        <w:jc w:val="both"/>
        <w:rPr>
          <w:rFonts w:ascii="Times New Roman" w:eastAsia="Calibri" w:hAnsi="Times New Roman"/>
          <w:sz w:val="26"/>
          <w:szCs w:val="26"/>
        </w:rPr>
      </w:pPr>
      <w:r>
        <w:rPr>
          <w:rFonts w:ascii="Times New Roman" w:eastAsia="Calibri" w:hAnsi="Times New Roman"/>
          <w:sz w:val="26"/>
          <w:szCs w:val="26"/>
        </w:rPr>
        <w:t>Goal 7: Ensure Environmental Sustainability</w:t>
      </w:r>
    </w:p>
    <w:p>
      <w:pPr>
        <w:pStyle w:val="style0"/>
        <w:spacing w:after="0" w:lineRule="auto" w:line="480"/>
        <w:jc w:val="both"/>
        <w:rPr>
          <w:rFonts w:ascii="Times New Roman" w:eastAsia="Calibri" w:hAnsi="Times New Roman"/>
          <w:sz w:val="26"/>
          <w:szCs w:val="26"/>
        </w:rPr>
      </w:pPr>
      <w:r>
        <w:rPr>
          <w:rFonts w:ascii="Times New Roman" w:eastAsia="Calibri" w:hAnsi="Times New Roman"/>
          <w:sz w:val="26"/>
          <w:szCs w:val="26"/>
        </w:rPr>
        <w:t>Goal 8: Develop a Global Partnership for Development</w:t>
      </w:r>
    </w:p>
    <w:p>
      <w:pPr>
        <w:pStyle w:val="style0"/>
        <w:spacing w:after="0" w:lineRule="auto" w:line="480"/>
        <w:jc w:val="both"/>
        <w:rPr>
          <w:rFonts w:ascii="Times New Roman" w:eastAsia="Calibri" w:hAnsi="Times New Roman"/>
          <w:sz w:val="26"/>
          <w:szCs w:val="26"/>
        </w:rPr>
      </w:pPr>
      <w:r>
        <w:rPr>
          <w:rFonts w:ascii="Times New Roman" w:eastAsia="Calibri" w:hAnsi="Times New Roman"/>
          <w:sz w:val="26"/>
          <w:szCs w:val="26"/>
        </w:rPr>
        <w:t>However, the concern of this paper is the “Goal number 7” which focuses on ensuring environmental sustainability. Goal 07: Ensuring Sustainability of Environment Goal and Media</w:t>
      </w:r>
    </w:p>
    <w:p>
      <w:pPr>
        <w:pStyle w:val="style179"/>
        <w:numPr>
          <w:ilvl w:val="0"/>
          <w:numId w:val="6"/>
        </w:numPr>
        <w:spacing w:after="0" w:lineRule="auto" w:line="480"/>
        <w:ind w:right="0"/>
        <w:rPr>
          <w:rFonts w:eastAsia="Calibri"/>
          <w:sz w:val="26"/>
          <w:szCs w:val="26"/>
        </w:rPr>
      </w:pPr>
      <w:r>
        <w:rPr>
          <w:rFonts w:eastAsia="Calibri"/>
          <w:sz w:val="26"/>
          <w:szCs w:val="26"/>
        </w:rPr>
        <w:t>To telecast programs about things to be done by community people for sustainable development regarding agriculture, sanitation, water management and social afforestation projects.</w:t>
      </w:r>
    </w:p>
    <w:p>
      <w:pPr>
        <w:pStyle w:val="style179"/>
        <w:numPr>
          <w:ilvl w:val="0"/>
          <w:numId w:val="6"/>
        </w:numPr>
        <w:spacing w:after="0" w:lineRule="auto" w:line="480"/>
        <w:ind w:right="0"/>
        <w:rPr>
          <w:rFonts w:eastAsia="Calibri"/>
          <w:sz w:val="26"/>
          <w:szCs w:val="26"/>
        </w:rPr>
      </w:pPr>
      <w:r>
        <w:rPr>
          <w:rFonts w:eastAsia="Calibri"/>
          <w:sz w:val="26"/>
          <w:szCs w:val="26"/>
        </w:rPr>
        <w:t>To give easy explanation of laws concerning saving environment and telecast programs about things to be done by community people in this context.</w:t>
      </w:r>
    </w:p>
    <w:p>
      <w:pPr>
        <w:pStyle w:val="style179"/>
        <w:numPr>
          <w:ilvl w:val="0"/>
          <w:numId w:val="6"/>
        </w:numPr>
        <w:spacing w:after="0" w:lineRule="auto" w:line="480"/>
        <w:ind w:right="0"/>
        <w:rPr>
          <w:rFonts w:eastAsia="Calibri"/>
          <w:sz w:val="26"/>
          <w:szCs w:val="26"/>
        </w:rPr>
      </w:pPr>
      <w:r>
        <w:rPr>
          <w:rFonts w:eastAsia="Calibri"/>
          <w:sz w:val="26"/>
          <w:szCs w:val="26"/>
        </w:rPr>
        <w:t>Making a connection between community people and policy makers, farmers and advocacy groups.</w:t>
      </w:r>
    </w:p>
    <w:p>
      <w:pPr>
        <w:pStyle w:val="style179"/>
        <w:numPr>
          <w:ilvl w:val="0"/>
          <w:numId w:val="6"/>
        </w:numPr>
        <w:spacing w:after="0" w:lineRule="auto" w:line="480"/>
        <w:ind w:right="0"/>
        <w:rPr>
          <w:rFonts w:eastAsia="Calibri"/>
          <w:sz w:val="26"/>
          <w:szCs w:val="26"/>
        </w:rPr>
      </w:pPr>
      <w:r>
        <w:rPr>
          <w:rFonts w:eastAsia="Calibri"/>
          <w:sz w:val="26"/>
          <w:szCs w:val="26"/>
        </w:rPr>
        <w:t>Making the people aware of climate change and its influence and in what state the climatic conditions should exist, and offer information to be done.</w:t>
      </w:r>
    </w:p>
    <w:p>
      <w:pPr>
        <w:pStyle w:val="style179"/>
        <w:numPr>
          <w:ilvl w:val="0"/>
          <w:numId w:val="6"/>
        </w:numPr>
        <w:spacing w:after="0" w:lineRule="auto" w:line="480"/>
        <w:ind w:right="0"/>
        <w:rPr>
          <w:rFonts w:eastAsia="Calibri"/>
          <w:sz w:val="26"/>
          <w:szCs w:val="26"/>
        </w:rPr>
      </w:pPr>
      <w:r>
        <w:rPr>
          <w:rFonts w:eastAsia="Calibri"/>
          <w:sz w:val="26"/>
          <w:szCs w:val="26"/>
        </w:rPr>
        <w:t>Chalking out different programs and arrange talks and discussion courses in local language for facing ‘natural calamity/ disaster’ and what should be done prior to disaster, posterior to disaster, at the time of disaster etc.</w:t>
      </w:r>
    </w:p>
    <w:p>
      <w:pPr>
        <w:pStyle w:val="style179"/>
        <w:numPr>
          <w:ilvl w:val="0"/>
          <w:numId w:val="6"/>
        </w:numPr>
        <w:spacing w:after="0" w:lineRule="auto" w:line="480"/>
        <w:ind w:right="0"/>
        <w:rPr>
          <w:rFonts w:eastAsia="Calibri"/>
          <w:sz w:val="26"/>
          <w:szCs w:val="26"/>
        </w:rPr>
      </w:pPr>
      <w:r>
        <w:rPr>
          <w:rFonts w:eastAsia="Calibri"/>
          <w:sz w:val="26"/>
          <w:szCs w:val="26"/>
        </w:rPr>
        <w:t>Awaking the local community people with a view to ensuring their responsible participation for saving natural resources.</w:t>
      </w:r>
    </w:p>
    <w:p>
      <w:pPr>
        <w:pStyle w:val="style179"/>
        <w:numPr>
          <w:ilvl w:val="0"/>
          <w:numId w:val="6"/>
        </w:numPr>
        <w:spacing w:after="0" w:lineRule="auto" w:line="480"/>
        <w:ind w:right="0"/>
        <w:rPr>
          <w:rFonts w:eastAsia="Calibri"/>
          <w:sz w:val="26"/>
          <w:szCs w:val="26"/>
        </w:rPr>
      </w:pPr>
      <w:r>
        <w:rPr>
          <w:rFonts w:eastAsia="Calibri"/>
          <w:sz w:val="26"/>
          <w:szCs w:val="26"/>
        </w:rPr>
        <w:t>To broadcast information regarding what should be done by the community people in taking the positive influences and avoiding the negatives of ‘global economy’.</w:t>
      </w:r>
    </w:p>
    <w:p>
      <w:pPr>
        <w:pStyle w:val="style179"/>
        <w:numPr>
          <w:ilvl w:val="0"/>
          <w:numId w:val="6"/>
        </w:numPr>
        <w:spacing w:after="0" w:lineRule="auto" w:line="480"/>
        <w:ind w:right="0"/>
        <w:rPr>
          <w:rFonts w:eastAsia="Calibri"/>
          <w:sz w:val="26"/>
          <w:szCs w:val="26"/>
        </w:rPr>
      </w:pPr>
      <w:r>
        <w:rPr>
          <w:rFonts w:eastAsia="Calibri"/>
          <w:sz w:val="26"/>
          <w:szCs w:val="26"/>
        </w:rPr>
        <w:t>To telecast programs by means of using information and communication technology to lessen digital divide and knowledge divide and to offer knowledge at rural level.</w:t>
      </w:r>
    </w:p>
    <w:p>
      <w:pPr>
        <w:pStyle w:val="style179"/>
        <w:numPr>
          <w:ilvl w:val="0"/>
          <w:numId w:val="6"/>
        </w:numPr>
        <w:spacing w:after="0" w:lineRule="auto" w:line="480"/>
        <w:ind w:right="0"/>
        <w:rPr>
          <w:rFonts w:eastAsia="Calibri"/>
          <w:sz w:val="26"/>
          <w:szCs w:val="26"/>
        </w:rPr>
      </w:pPr>
      <w:r>
        <w:rPr>
          <w:rFonts w:eastAsia="Calibri"/>
          <w:sz w:val="26"/>
          <w:szCs w:val="26"/>
        </w:rPr>
        <w:t xml:space="preserve">To telecast the importance of creating employment opportunity and side by side increase of </w:t>
      </w:r>
      <w:r>
        <w:rPr>
          <w:rFonts w:eastAsia="Calibri"/>
          <w:sz w:val="26"/>
          <w:szCs w:val="26"/>
        </w:rPr>
        <w:t>tele</w:t>
      </w:r>
      <w:r>
        <w:rPr>
          <w:rFonts w:eastAsia="Calibri"/>
          <w:sz w:val="26"/>
          <w:szCs w:val="26"/>
        </w:rPr>
        <w:t xml:space="preserve">- density by setting up </w:t>
      </w:r>
      <w:r>
        <w:rPr>
          <w:rFonts w:eastAsia="Calibri"/>
          <w:sz w:val="26"/>
          <w:szCs w:val="26"/>
        </w:rPr>
        <w:t>tele</w:t>
      </w:r>
      <w:r>
        <w:rPr>
          <w:rFonts w:eastAsia="Calibri"/>
          <w:sz w:val="26"/>
          <w:szCs w:val="26"/>
        </w:rPr>
        <w:t>-centers in an extensive scale.</w:t>
      </w:r>
    </w:p>
    <w:p>
      <w:pPr>
        <w:pStyle w:val="style179"/>
        <w:numPr>
          <w:ilvl w:val="0"/>
          <w:numId w:val="6"/>
        </w:numPr>
        <w:spacing w:after="0" w:lineRule="auto" w:line="480"/>
        <w:ind w:right="0"/>
        <w:rPr>
          <w:rFonts w:eastAsia="Calibri"/>
          <w:sz w:val="26"/>
          <w:szCs w:val="26"/>
        </w:rPr>
      </w:pPr>
      <w:r>
        <w:rPr>
          <w:rFonts w:eastAsia="Calibri"/>
          <w:sz w:val="26"/>
          <w:szCs w:val="26"/>
        </w:rPr>
        <w:t>Creating awareness regarding what should be done by the community people in confronting the challenge of the ‘global economy’.</w:t>
      </w:r>
    </w:p>
    <w:p>
      <w:pPr>
        <w:pStyle w:val="style179"/>
        <w:numPr>
          <w:ilvl w:val="0"/>
          <w:numId w:val="6"/>
        </w:numPr>
        <w:spacing w:after="0" w:lineRule="auto" w:line="480"/>
        <w:ind w:right="0"/>
        <w:rPr>
          <w:rFonts w:eastAsia="Calibri"/>
          <w:sz w:val="26"/>
          <w:szCs w:val="26"/>
        </w:rPr>
      </w:pPr>
      <w:r>
        <w:rPr>
          <w:rFonts w:eastAsia="Calibri"/>
          <w:sz w:val="26"/>
          <w:szCs w:val="26"/>
        </w:rPr>
        <w:t>To collect information at rural level about medicinal plant and related community knowledge for making medicine with them and play a part to enhance ability /potential of rural people in taking care of health by using that information and  to emphasize about how Information &amp; Communication Technology can play a perfect role in this context.</w:t>
      </w:r>
    </w:p>
    <w:p>
      <w:pPr>
        <w:pStyle w:val="style179"/>
        <w:numPr>
          <w:ilvl w:val="0"/>
          <w:numId w:val="6"/>
        </w:numPr>
        <w:spacing w:after="0" w:lineRule="auto" w:line="480"/>
        <w:ind w:right="0"/>
        <w:rPr>
          <w:rFonts w:eastAsia="Calibri"/>
          <w:sz w:val="26"/>
          <w:szCs w:val="26"/>
        </w:rPr>
      </w:pPr>
      <w:r>
        <w:rPr>
          <w:rFonts w:eastAsia="Calibri"/>
          <w:sz w:val="26"/>
          <w:szCs w:val="26"/>
        </w:rPr>
        <w:t xml:space="preserve">To telecast the importance of increasing literacy rate by means of E- learning system in order that the literacy rate of rural community people may be increased </w:t>
      </w:r>
      <w:r>
        <w:rPr>
          <w:rFonts w:eastAsia="Calibri"/>
          <w:sz w:val="26"/>
          <w:szCs w:val="26"/>
        </w:rPr>
        <w:t>and also telecast program in an wide range how they can take an active part to develop the standard of living.</w:t>
      </w:r>
    </w:p>
    <w:p>
      <w:pPr>
        <w:pStyle w:val="style179"/>
        <w:numPr>
          <w:ilvl w:val="0"/>
          <w:numId w:val="6"/>
        </w:numPr>
        <w:spacing w:after="0" w:lineRule="auto" w:line="480"/>
        <w:ind w:right="0"/>
        <w:rPr>
          <w:rFonts w:eastAsia="Calibri"/>
          <w:sz w:val="26"/>
          <w:szCs w:val="26"/>
        </w:rPr>
      </w:pPr>
      <w:r>
        <w:rPr>
          <w:rFonts w:eastAsia="Calibri"/>
          <w:sz w:val="26"/>
          <w:szCs w:val="26"/>
        </w:rPr>
        <w:t>To create enthusiasm in community people to the extensive use of Information &amp; Communication Technology by means of broadcasting program by ‘community radio’.</w:t>
      </w:r>
    </w:p>
    <w:p>
      <w:pPr>
        <w:pStyle w:val="style179"/>
        <w:numPr>
          <w:ilvl w:val="0"/>
          <w:numId w:val="6"/>
        </w:numPr>
        <w:spacing w:after="0" w:lineRule="auto" w:line="480"/>
        <w:ind w:right="0"/>
        <w:rPr>
          <w:rFonts w:eastAsia="Calibri"/>
          <w:sz w:val="26"/>
          <w:szCs w:val="26"/>
        </w:rPr>
      </w:pPr>
      <w:r>
        <w:rPr>
          <w:rFonts w:eastAsia="Calibri"/>
          <w:sz w:val="26"/>
          <w:szCs w:val="26"/>
        </w:rPr>
        <w:t>To create mass awareness about the given fund/ assistance/ donation of developed /donor countries as per commitment and also create awareness regarding the role of rural community people in proper materialization of that donation/ assistance.</w:t>
      </w:r>
    </w:p>
    <w:bookmarkStart w:id="21" w:name="_Hlk148695917"/>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2.1.13</w:t>
      </w:r>
      <w:r>
        <w:rPr>
          <w:rFonts w:ascii="Times New Roman" w:eastAsia="Calibri" w:hAnsi="Times New Roman"/>
          <w:b/>
          <w:bCs/>
          <w:sz w:val="26"/>
          <w:szCs w:val="26"/>
        </w:rPr>
        <w:tab/>
      </w:r>
      <w:r>
        <w:rPr>
          <w:rFonts w:ascii="Times New Roman" w:eastAsia="Calibri" w:hAnsi="Times New Roman"/>
          <w:b/>
          <w:bCs/>
          <w:sz w:val="26"/>
          <w:szCs w:val="26"/>
        </w:rPr>
        <w:t xml:space="preserve">Environmental Sanitation </w:t>
      </w:r>
      <w:r>
        <w:rPr>
          <w:rFonts w:ascii="Times New Roman" w:eastAsia="Calibri" w:hAnsi="Times New Roman"/>
          <w:b/>
          <w:bCs/>
          <w:sz w:val="26"/>
          <w:szCs w:val="26"/>
        </w:rPr>
        <w:t>In</w:t>
      </w:r>
      <w:r>
        <w:rPr>
          <w:rFonts w:ascii="Times New Roman" w:eastAsia="Calibri" w:hAnsi="Times New Roman"/>
          <w:b/>
          <w:bCs/>
          <w:sz w:val="26"/>
          <w:szCs w:val="26"/>
        </w:rPr>
        <w:t xml:space="preserve"> </w:t>
      </w:r>
      <w:r>
        <w:rPr>
          <w:rFonts w:ascii="Times New Roman" w:eastAsia="Calibri" w:hAnsi="Times New Roman"/>
          <w:b/>
          <w:bCs/>
          <w:sz w:val="26"/>
          <w:szCs w:val="26"/>
        </w:rPr>
        <w:t>Kwara</w:t>
      </w:r>
      <w:r>
        <w:rPr>
          <w:rFonts w:ascii="Times New Roman" w:eastAsia="Calibri" w:hAnsi="Times New Roman"/>
          <w:b/>
          <w:bCs/>
          <w:sz w:val="26"/>
          <w:szCs w:val="26"/>
        </w:rPr>
        <w:t xml:space="preserve"> State</w:t>
      </w:r>
    </w:p>
    <w:bookmarkEnd w:id="21"/>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Kwara</w:t>
      </w:r>
      <w:r>
        <w:rPr>
          <w:rFonts w:ascii="Times New Roman" w:eastAsia="Calibri" w:hAnsi="Times New Roman"/>
          <w:sz w:val="26"/>
          <w:szCs w:val="26"/>
        </w:rPr>
        <w:t xml:space="preserve"> State has become one of the states boasting of good environmental sanitation habits since the inauguration and launching of Month end Cleaning Sanitation under the ministry of environment and sanitation in which every Thursday of the week are meant for “shops environmental cleaning” every Saturday that last every month is the “general cleaning” which environmental vehicle patrolling around every day to collect the debris/waste and dump at “</w:t>
      </w:r>
      <w:r>
        <w:rPr>
          <w:rFonts w:ascii="Times New Roman" w:eastAsia="Calibri" w:hAnsi="Times New Roman"/>
          <w:sz w:val="26"/>
          <w:szCs w:val="26"/>
        </w:rPr>
        <w:t>Kwara</w:t>
      </w:r>
      <w:r>
        <w:rPr>
          <w:rFonts w:ascii="Times New Roman" w:eastAsia="Calibri" w:hAnsi="Times New Roman"/>
          <w:sz w:val="26"/>
          <w:szCs w:val="26"/>
        </w:rPr>
        <w:t xml:space="preserve"> State Waste Management Camp”.</w:t>
      </w:r>
    </w:p>
    <w:bookmarkStart w:id="22" w:name="_Hlk148695927"/>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2.1.14</w:t>
      </w:r>
      <w:r>
        <w:rPr>
          <w:rFonts w:ascii="Times New Roman" w:eastAsia="Calibri" w:hAnsi="Times New Roman"/>
          <w:b/>
          <w:bCs/>
          <w:sz w:val="26"/>
          <w:szCs w:val="26"/>
        </w:rPr>
        <w:tab/>
      </w:r>
      <w:r>
        <w:rPr>
          <w:rFonts w:ascii="Times New Roman" w:eastAsia="Calibri" w:hAnsi="Times New Roman"/>
          <w:b/>
          <w:bCs/>
          <w:sz w:val="26"/>
          <w:szCs w:val="26"/>
        </w:rPr>
        <w:t xml:space="preserve">Ministry Of Environment </w:t>
      </w:r>
      <w:r>
        <w:rPr>
          <w:rFonts w:ascii="Times New Roman" w:eastAsia="Calibri" w:hAnsi="Times New Roman"/>
          <w:b/>
          <w:bCs/>
          <w:sz w:val="26"/>
          <w:szCs w:val="26"/>
        </w:rPr>
        <w:t>And</w:t>
      </w:r>
      <w:r>
        <w:rPr>
          <w:rFonts w:ascii="Times New Roman" w:eastAsia="Calibri" w:hAnsi="Times New Roman"/>
          <w:b/>
          <w:bCs/>
          <w:sz w:val="26"/>
          <w:szCs w:val="26"/>
        </w:rPr>
        <w:t xml:space="preserve"> Sanitation</w:t>
      </w:r>
    </w:p>
    <w:bookmarkEnd w:id="22"/>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 xml:space="preserve">The ministry is responsible for the general environmental and sanitation activities in the state. The environmentally friendly nature of </w:t>
      </w:r>
      <w:r>
        <w:rPr>
          <w:rFonts w:ascii="Times New Roman" w:eastAsia="Calibri" w:hAnsi="Times New Roman"/>
          <w:sz w:val="26"/>
          <w:szCs w:val="26"/>
        </w:rPr>
        <w:t>Kwara</w:t>
      </w:r>
      <w:r>
        <w:rPr>
          <w:rFonts w:ascii="Times New Roman" w:eastAsia="Calibri" w:hAnsi="Times New Roman"/>
          <w:sz w:val="26"/>
          <w:szCs w:val="26"/>
        </w:rPr>
        <w:t xml:space="preserve"> State is due to the activities of this key ministry. Some the responsibilities of the ministry are stated below as culled from (https://www.kwara.gov.ng)</w:t>
      </w:r>
    </w:p>
    <w:p>
      <w:pPr>
        <w:pStyle w:val="style179"/>
        <w:numPr>
          <w:ilvl w:val="0"/>
          <w:numId w:val="14"/>
        </w:numPr>
        <w:spacing w:after="0" w:lineRule="auto" w:line="480"/>
        <w:ind w:right="0"/>
        <w:rPr>
          <w:rFonts w:eastAsia="Calibri"/>
          <w:sz w:val="26"/>
          <w:szCs w:val="26"/>
        </w:rPr>
      </w:pPr>
      <w:r>
        <w:rPr>
          <w:rFonts w:eastAsia="Calibri"/>
          <w:sz w:val="26"/>
          <w:szCs w:val="26"/>
        </w:rPr>
        <w:t>Prosecution of offenders who disobey governmental sanitation policies.</w:t>
      </w:r>
    </w:p>
    <w:p>
      <w:pPr>
        <w:pStyle w:val="style179"/>
        <w:numPr>
          <w:ilvl w:val="0"/>
          <w:numId w:val="14"/>
        </w:numPr>
        <w:spacing w:after="0" w:lineRule="auto" w:line="480"/>
        <w:ind w:right="0"/>
        <w:rPr>
          <w:rFonts w:eastAsia="Calibri"/>
          <w:sz w:val="26"/>
          <w:szCs w:val="26"/>
        </w:rPr>
      </w:pPr>
      <w:r>
        <w:rPr>
          <w:rFonts w:eastAsia="Calibri"/>
          <w:sz w:val="26"/>
          <w:szCs w:val="26"/>
        </w:rPr>
        <w:t xml:space="preserve">Continuously working with </w:t>
      </w:r>
      <w:r>
        <w:rPr>
          <w:rFonts w:eastAsia="Calibri"/>
          <w:sz w:val="26"/>
          <w:szCs w:val="26"/>
        </w:rPr>
        <w:t>Kwara</w:t>
      </w:r>
      <w:r>
        <w:rPr>
          <w:rFonts w:eastAsia="Calibri"/>
          <w:sz w:val="26"/>
          <w:szCs w:val="26"/>
        </w:rPr>
        <w:t xml:space="preserve"> State Waste Management Agency to enforce environmental sanitation policies.</w:t>
      </w:r>
    </w:p>
    <w:p>
      <w:pPr>
        <w:pStyle w:val="style179"/>
        <w:numPr>
          <w:ilvl w:val="0"/>
          <w:numId w:val="14"/>
        </w:numPr>
        <w:spacing w:after="0" w:lineRule="auto" w:line="480"/>
        <w:ind w:right="0"/>
        <w:rPr>
          <w:rFonts w:eastAsia="Calibri"/>
          <w:sz w:val="26"/>
          <w:szCs w:val="26"/>
        </w:rPr>
      </w:pPr>
      <w:r>
        <w:rPr>
          <w:rFonts w:eastAsia="Calibri"/>
          <w:sz w:val="26"/>
          <w:szCs w:val="26"/>
        </w:rPr>
        <w:t>Maintain and beautify the state.</w:t>
      </w:r>
    </w:p>
    <w:p>
      <w:pPr>
        <w:pStyle w:val="style179"/>
        <w:numPr>
          <w:ilvl w:val="0"/>
          <w:numId w:val="14"/>
        </w:numPr>
        <w:spacing w:after="0" w:lineRule="auto" w:line="480"/>
        <w:ind w:right="0"/>
        <w:rPr>
          <w:rFonts w:eastAsia="Calibri"/>
          <w:sz w:val="26"/>
          <w:szCs w:val="26"/>
        </w:rPr>
      </w:pPr>
      <w:r>
        <w:rPr>
          <w:rFonts w:eastAsia="Calibri"/>
          <w:sz w:val="26"/>
          <w:szCs w:val="26"/>
        </w:rPr>
        <w:t>Raise revenue for the state</w:t>
      </w:r>
    </w:p>
    <w:p>
      <w:pPr>
        <w:pStyle w:val="style179"/>
        <w:numPr>
          <w:ilvl w:val="0"/>
          <w:numId w:val="14"/>
        </w:numPr>
        <w:spacing w:after="0" w:lineRule="auto" w:line="480"/>
        <w:ind w:right="0"/>
        <w:rPr>
          <w:rFonts w:eastAsia="Calibri"/>
          <w:sz w:val="26"/>
          <w:szCs w:val="26"/>
        </w:rPr>
      </w:pPr>
      <w:r>
        <w:rPr>
          <w:rFonts w:eastAsia="Calibri"/>
          <w:sz w:val="26"/>
          <w:szCs w:val="26"/>
        </w:rPr>
        <w:t>Campaign aimed at tree planting and sensitizing and mobilizing citizens on positive environmental behavior</w:t>
      </w:r>
    </w:p>
    <w:bookmarkStart w:id="23" w:name="_Hlk148695947"/>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2.1.15</w:t>
      </w:r>
      <w:r>
        <w:rPr>
          <w:rFonts w:ascii="Times New Roman" w:eastAsia="Calibri" w:hAnsi="Times New Roman"/>
          <w:b/>
          <w:bCs/>
          <w:sz w:val="26"/>
          <w:szCs w:val="26"/>
        </w:rPr>
        <w:tab/>
      </w:r>
      <w:r>
        <w:rPr>
          <w:rFonts w:ascii="Times New Roman" w:eastAsia="Calibri" w:hAnsi="Times New Roman"/>
          <w:b/>
          <w:bCs/>
          <w:sz w:val="26"/>
          <w:szCs w:val="26"/>
        </w:rPr>
        <w:t xml:space="preserve">Environmental Sanitation </w:t>
      </w:r>
      <w:r>
        <w:rPr>
          <w:rFonts w:ascii="Times New Roman" w:eastAsia="Calibri" w:hAnsi="Times New Roman"/>
          <w:b/>
          <w:bCs/>
          <w:sz w:val="26"/>
          <w:szCs w:val="26"/>
        </w:rPr>
        <w:t>Education  And</w:t>
      </w:r>
      <w:r>
        <w:rPr>
          <w:rFonts w:ascii="Times New Roman" w:eastAsia="Calibri" w:hAnsi="Times New Roman"/>
          <w:b/>
          <w:bCs/>
          <w:sz w:val="26"/>
          <w:szCs w:val="26"/>
        </w:rPr>
        <w:t xml:space="preserve"> Its Benefits</w:t>
      </w:r>
    </w:p>
    <w:bookmarkEnd w:id="23"/>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Environmental sanitation, therefore, must go beyond spasmodic and sporadic clean-up exercise. There is no doubt that the clean-up campaigns and sanitation edicts have succeeded to some extent in instilling the required sense of cleanliness among Nigerians (</w:t>
      </w:r>
      <w:r>
        <w:rPr>
          <w:rFonts w:ascii="Times New Roman" w:eastAsia="Calibri" w:hAnsi="Times New Roman"/>
          <w:sz w:val="26"/>
          <w:szCs w:val="26"/>
        </w:rPr>
        <w:t>Anijah</w:t>
      </w:r>
      <w:r>
        <w:rPr>
          <w:rFonts w:ascii="Times New Roman" w:eastAsia="Calibri" w:hAnsi="Times New Roman"/>
          <w:sz w:val="26"/>
          <w:szCs w:val="26"/>
        </w:rPr>
        <w:t xml:space="preserve">-Obi, </w:t>
      </w:r>
      <w:r>
        <w:rPr>
          <w:rFonts w:ascii="Times New Roman" w:eastAsia="Calibri" w:hAnsi="Times New Roman"/>
          <w:sz w:val="26"/>
          <w:szCs w:val="26"/>
        </w:rPr>
        <w:t>Eneji</w:t>
      </w:r>
      <w:r>
        <w:rPr>
          <w:rFonts w:ascii="Times New Roman" w:eastAsia="Calibri" w:hAnsi="Times New Roman"/>
          <w:sz w:val="26"/>
          <w:szCs w:val="26"/>
        </w:rPr>
        <w:t xml:space="preserve">, </w:t>
      </w:r>
      <w:r>
        <w:rPr>
          <w:rFonts w:ascii="Times New Roman" w:eastAsia="Calibri" w:hAnsi="Times New Roman"/>
          <w:sz w:val="26"/>
          <w:szCs w:val="26"/>
        </w:rPr>
        <w:t>Ubom</w:t>
      </w:r>
      <w:r>
        <w:rPr>
          <w:rFonts w:ascii="Times New Roman" w:eastAsia="Calibri" w:hAnsi="Times New Roman"/>
          <w:sz w:val="26"/>
          <w:szCs w:val="26"/>
        </w:rPr>
        <w:t xml:space="preserve">, </w:t>
      </w:r>
      <w:r>
        <w:rPr>
          <w:rFonts w:ascii="Times New Roman" w:eastAsia="Calibri" w:hAnsi="Times New Roman"/>
          <w:sz w:val="26"/>
          <w:szCs w:val="26"/>
        </w:rPr>
        <w:t>Dunnamah</w:t>
      </w:r>
      <w:r>
        <w:rPr>
          <w:rFonts w:ascii="Times New Roman" w:eastAsia="Calibri" w:hAnsi="Times New Roman"/>
          <w:sz w:val="26"/>
          <w:szCs w:val="26"/>
        </w:rPr>
        <w:t xml:space="preserve"> and William, 2013). But the Environmental Sanitation Education </w:t>
      </w:r>
      <w:r>
        <w:rPr>
          <w:rFonts w:ascii="Times New Roman" w:eastAsia="Calibri" w:hAnsi="Times New Roman"/>
          <w:sz w:val="26"/>
          <w:szCs w:val="26"/>
        </w:rPr>
        <w:t>programme</w:t>
      </w:r>
      <w:r>
        <w:rPr>
          <w:rFonts w:ascii="Times New Roman" w:eastAsia="Calibri" w:hAnsi="Times New Roman"/>
          <w:sz w:val="26"/>
          <w:szCs w:val="26"/>
        </w:rPr>
        <w:t xml:space="preserve"> will serve to complement existing activities and strategies such as seminars, yearly world Environment Day Celebrations, Saturday Environmental Clean-up Exercises, environmental exhibitions, competitions, workshops and even award of cash prizes to the best and cleanest schools or communities. These activities are necessary in order to effectively impart, sensitize and infuse in the citizens a sense of decency, discipline and responsibility towards the environment.</w:t>
      </w:r>
    </w:p>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Environmental Sanitation education as a progressive policy cannot be disputed, for it is only when the majority of the people are physically and philosophically involved that sustained environmental ethics can be assured (</w:t>
      </w:r>
      <w:r>
        <w:rPr>
          <w:rFonts w:ascii="Times New Roman" w:eastAsia="Calibri" w:hAnsi="Times New Roman"/>
          <w:sz w:val="26"/>
          <w:szCs w:val="26"/>
        </w:rPr>
        <w:t>Anijah</w:t>
      </w:r>
      <w:r>
        <w:rPr>
          <w:rFonts w:ascii="Times New Roman" w:eastAsia="Calibri" w:hAnsi="Times New Roman"/>
          <w:sz w:val="26"/>
          <w:szCs w:val="26"/>
        </w:rPr>
        <w:t xml:space="preserve">-Obi, </w:t>
      </w:r>
      <w:r>
        <w:rPr>
          <w:rFonts w:ascii="Times New Roman" w:eastAsia="Calibri" w:hAnsi="Times New Roman"/>
          <w:sz w:val="26"/>
          <w:szCs w:val="26"/>
        </w:rPr>
        <w:t>Eneji</w:t>
      </w:r>
      <w:r>
        <w:rPr>
          <w:rFonts w:ascii="Times New Roman" w:eastAsia="Calibri" w:hAnsi="Times New Roman"/>
          <w:sz w:val="26"/>
          <w:szCs w:val="26"/>
        </w:rPr>
        <w:t xml:space="preserve">, </w:t>
      </w:r>
      <w:r>
        <w:rPr>
          <w:rFonts w:ascii="Times New Roman" w:eastAsia="Calibri" w:hAnsi="Times New Roman"/>
          <w:sz w:val="26"/>
          <w:szCs w:val="26"/>
        </w:rPr>
        <w:t>Ubom</w:t>
      </w:r>
      <w:r>
        <w:rPr>
          <w:rFonts w:ascii="Times New Roman" w:eastAsia="Calibri" w:hAnsi="Times New Roman"/>
          <w:sz w:val="26"/>
          <w:szCs w:val="26"/>
        </w:rPr>
        <w:t xml:space="preserve">, </w:t>
      </w:r>
      <w:r>
        <w:rPr>
          <w:rFonts w:ascii="Times New Roman" w:eastAsia="Calibri" w:hAnsi="Times New Roman"/>
          <w:sz w:val="26"/>
          <w:szCs w:val="26"/>
        </w:rPr>
        <w:t>Dunnamah</w:t>
      </w:r>
      <w:r>
        <w:rPr>
          <w:rFonts w:ascii="Times New Roman" w:eastAsia="Calibri" w:hAnsi="Times New Roman"/>
          <w:sz w:val="26"/>
          <w:szCs w:val="26"/>
        </w:rPr>
        <w:t xml:space="preserve"> and William, 2013).</w:t>
      </w:r>
    </w:p>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To this end Environmental Sanitation education should not only focus on basic hygiene, and keeping the surroundings clean, but also campaigns against bad toilet habits such as indiscriminate defecation and urination as well as inefficient disposal of waste. It must also in addition concern itself with the major problems of air and water pollution (</w:t>
      </w:r>
      <w:r>
        <w:rPr>
          <w:rFonts w:ascii="Times New Roman" w:eastAsia="Calibri" w:hAnsi="Times New Roman"/>
          <w:sz w:val="26"/>
          <w:szCs w:val="26"/>
        </w:rPr>
        <w:t>Olaitan</w:t>
      </w:r>
      <w:r>
        <w:rPr>
          <w:rFonts w:ascii="Times New Roman" w:eastAsia="Calibri" w:hAnsi="Times New Roman"/>
          <w:sz w:val="26"/>
          <w:szCs w:val="26"/>
        </w:rPr>
        <w:t>, 2012).</w:t>
      </w:r>
    </w:p>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 xml:space="preserve">The prevalence of communicable diseases as evidenced in the increasing number of cases of typhoid, malaria, cholera, dysentery, guinea worm infections and the recent </w:t>
      </w:r>
      <w:r>
        <w:rPr>
          <w:rFonts w:ascii="Times New Roman" w:eastAsia="Calibri" w:hAnsi="Times New Roman"/>
          <w:sz w:val="26"/>
          <w:szCs w:val="26"/>
        </w:rPr>
        <w:t>ebola</w:t>
      </w:r>
      <w:r>
        <w:rPr>
          <w:rFonts w:ascii="Times New Roman" w:eastAsia="Calibri" w:hAnsi="Times New Roman"/>
          <w:sz w:val="26"/>
          <w:szCs w:val="26"/>
        </w:rPr>
        <w:t xml:space="preserve">-virus which is said to </w:t>
      </w:r>
      <w:r>
        <w:rPr>
          <w:rFonts w:ascii="Times New Roman" w:eastAsia="Calibri" w:hAnsi="Times New Roman"/>
          <w:sz w:val="26"/>
          <w:szCs w:val="26"/>
        </w:rPr>
        <w:t>prevent  through</w:t>
      </w:r>
      <w:r>
        <w:rPr>
          <w:rFonts w:ascii="Times New Roman" w:eastAsia="Calibri" w:hAnsi="Times New Roman"/>
          <w:sz w:val="26"/>
          <w:szCs w:val="26"/>
        </w:rPr>
        <w:t xml:space="preserve"> cleaning and high levels of hygiene.</w:t>
      </w:r>
    </w:p>
    <w:bookmarkStart w:id="24" w:name="_Hlk148695962"/>
    <w:p>
      <w:pPr>
        <w:pStyle w:val="style0"/>
        <w:spacing w:after="0" w:lineRule="auto" w:line="480"/>
        <w:ind w:left="720" w:hanging="720"/>
        <w:jc w:val="both"/>
        <w:rPr>
          <w:rFonts w:ascii="Times New Roman" w:eastAsia="Calibri" w:hAnsi="Times New Roman"/>
          <w:b/>
          <w:bCs/>
          <w:sz w:val="26"/>
          <w:szCs w:val="26"/>
        </w:rPr>
      </w:pPr>
      <w:r>
        <w:rPr>
          <w:rFonts w:ascii="Times New Roman" w:eastAsia="Calibri" w:hAnsi="Times New Roman"/>
          <w:b/>
          <w:bCs/>
          <w:sz w:val="26"/>
          <w:szCs w:val="26"/>
        </w:rPr>
        <w:t>2.1.16</w:t>
      </w:r>
      <w:r>
        <w:rPr>
          <w:rFonts w:ascii="Times New Roman" w:eastAsia="Calibri" w:hAnsi="Times New Roman"/>
          <w:b/>
          <w:bCs/>
          <w:sz w:val="26"/>
          <w:szCs w:val="26"/>
        </w:rPr>
        <w:tab/>
      </w:r>
      <w:r>
        <w:rPr>
          <w:rFonts w:ascii="Times New Roman" w:eastAsia="Calibri" w:hAnsi="Times New Roman"/>
          <w:b/>
          <w:bCs/>
          <w:sz w:val="26"/>
          <w:szCs w:val="26"/>
        </w:rPr>
        <w:t xml:space="preserve">Role </w:t>
      </w:r>
      <w:r>
        <w:rPr>
          <w:rFonts w:ascii="Times New Roman" w:eastAsia="Calibri" w:hAnsi="Times New Roman"/>
          <w:b/>
          <w:bCs/>
          <w:sz w:val="26"/>
          <w:szCs w:val="26"/>
        </w:rPr>
        <w:t>And</w:t>
      </w:r>
      <w:r>
        <w:rPr>
          <w:rFonts w:ascii="Times New Roman" w:eastAsia="Calibri" w:hAnsi="Times New Roman"/>
          <w:b/>
          <w:bCs/>
          <w:sz w:val="26"/>
          <w:szCs w:val="26"/>
        </w:rPr>
        <w:t xml:space="preserve"> Responsibility Of Broadcast Media In Environmental Sanitation</w:t>
      </w:r>
    </w:p>
    <w:bookmarkEnd w:id="24"/>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The world is not as safe as disasters can strike at any moment. Reducing the losses of life and property caused by natural disasters is a compelling objective that is now receiving worldwide attention. It is therefore increasingly believed that the knowledge and technology base potentially applicable to the mitigation of disasters has grown so dramatically that it would be possible, through a concerted cooperative international effort, to save many lives and reduce human suffering, dislocation, disaster shock and economic losses simply by providing better information, communication and awareness (</w:t>
      </w:r>
      <w:r>
        <w:rPr>
          <w:rFonts w:ascii="Times New Roman" w:eastAsia="Calibri" w:hAnsi="Times New Roman"/>
          <w:sz w:val="26"/>
          <w:szCs w:val="26"/>
        </w:rPr>
        <w:t>Prabhanjan</w:t>
      </w:r>
      <w:r>
        <w:rPr>
          <w:rFonts w:ascii="Times New Roman" w:eastAsia="Calibri" w:hAnsi="Times New Roman"/>
          <w:sz w:val="26"/>
          <w:szCs w:val="26"/>
        </w:rPr>
        <w:t xml:space="preserve"> and </w:t>
      </w:r>
      <w:r>
        <w:rPr>
          <w:rFonts w:ascii="Times New Roman" w:eastAsia="Calibri" w:hAnsi="Times New Roman"/>
          <w:sz w:val="26"/>
          <w:szCs w:val="26"/>
        </w:rPr>
        <w:t>Rapaka</w:t>
      </w:r>
      <w:r>
        <w:rPr>
          <w:rFonts w:ascii="Times New Roman" w:eastAsia="Calibri" w:hAnsi="Times New Roman"/>
          <w:sz w:val="26"/>
          <w:szCs w:val="26"/>
        </w:rPr>
        <w:t>, 2011).</w:t>
      </w:r>
    </w:p>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However, the media should show its preparedness, emergency management and critical infrastructure protection long before a disaster actually strikes. Now media-print, audio, video and web have accustomed to the modem behavior and needs. The journalists should have a total commitment and involvement and work for the betterment of the society (</w:t>
      </w:r>
      <w:r>
        <w:rPr>
          <w:rFonts w:ascii="Times New Roman" w:eastAsia="Calibri" w:hAnsi="Times New Roman"/>
          <w:sz w:val="26"/>
          <w:szCs w:val="26"/>
        </w:rPr>
        <w:t>Prabhanjan</w:t>
      </w:r>
      <w:r>
        <w:rPr>
          <w:rFonts w:ascii="Times New Roman" w:eastAsia="Calibri" w:hAnsi="Times New Roman"/>
          <w:sz w:val="26"/>
          <w:szCs w:val="26"/>
        </w:rPr>
        <w:t xml:space="preserve"> and </w:t>
      </w:r>
      <w:r>
        <w:rPr>
          <w:rFonts w:ascii="Times New Roman" w:eastAsia="Calibri" w:hAnsi="Times New Roman"/>
          <w:sz w:val="26"/>
          <w:szCs w:val="26"/>
        </w:rPr>
        <w:t>Rapaka</w:t>
      </w:r>
      <w:r>
        <w:rPr>
          <w:rFonts w:ascii="Times New Roman" w:eastAsia="Calibri" w:hAnsi="Times New Roman"/>
          <w:sz w:val="26"/>
          <w:szCs w:val="26"/>
        </w:rPr>
        <w:t xml:space="preserve">, 2011). Broadcast media professionals should consider </w:t>
      </w:r>
      <w:r>
        <w:rPr>
          <w:rFonts w:ascii="Times New Roman" w:eastAsia="Calibri" w:hAnsi="Times New Roman"/>
          <w:sz w:val="26"/>
          <w:szCs w:val="26"/>
        </w:rPr>
        <w:t>this situation in all importance and social accountability in the larger interest of preserving not only the age old traditions, culture and values of the land, but also protect the environment and ecology in the changing scenario of climate and strive for the sustainable development (</w:t>
      </w:r>
      <w:r>
        <w:rPr>
          <w:rFonts w:ascii="Times New Roman" w:eastAsia="Calibri" w:hAnsi="Times New Roman"/>
          <w:sz w:val="26"/>
          <w:szCs w:val="26"/>
        </w:rPr>
        <w:t>Prabhanjan</w:t>
      </w:r>
      <w:r>
        <w:rPr>
          <w:rFonts w:ascii="Times New Roman" w:eastAsia="Calibri" w:hAnsi="Times New Roman"/>
          <w:sz w:val="26"/>
          <w:szCs w:val="26"/>
        </w:rPr>
        <w:t xml:space="preserve"> and </w:t>
      </w:r>
      <w:r>
        <w:rPr>
          <w:rFonts w:ascii="Times New Roman" w:eastAsia="Calibri" w:hAnsi="Times New Roman"/>
          <w:sz w:val="26"/>
          <w:szCs w:val="26"/>
        </w:rPr>
        <w:t>Rapaka</w:t>
      </w:r>
      <w:r>
        <w:rPr>
          <w:rFonts w:ascii="Times New Roman" w:eastAsia="Calibri" w:hAnsi="Times New Roman"/>
          <w:sz w:val="26"/>
          <w:szCs w:val="26"/>
        </w:rPr>
        <w:t>, 2011). Responsible journalism requires providing socially useful contributions that deepen understanding of problems and encourage search for workable solutions. Media is to benefit the public. Social responsibility is the only criterion to distinguish journalism from blogging, disinformation or agenda-driven information. Of all the difficult problems facing humankind, climate change and poor environmental sanitation has the widest impact on everyone, especially in developing nations of the world (</w:t>
      </w:r>
      <w:r>
        <w:rPr>
          <w:rFonts w:ascii="Times New Roman" w:eastAsia="Calibri" w:hAnsi="Times New Roman"/>
          <w:sz w:val="26"/>
          <w:szCs w:val="26"/>
        </w:rPr>
        <w:t>Sangeeta</w:t>
      </w:r>
      <w:r>
        <w:rPr>
          <w:rFonts w:ascii="Times New Roman" w:eastAsia="Calibri" w:hAnsi="Times New Roman"/>
          <w:sz w:val="26"/>
          <w:szCs w:val="26"/>
        </w:rPr>
        <w:t>, 2010).</w:t>
      </w:r>
    </w:p>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Broadcast media have an important role and a vital responsibility in providing accurate information to the public. In addition to official emergency broadcasts, media relay accounts for: What Happened? Where it happened? When it happened? Who or what was affected? Who are the more vulnerable? What is being done? Where it is safe to go? Areas to avoid (unsafe, or being worked on), When it is safe to go back? Where people can get help? Where to get more information on administration help or official help? Where is the rehabilitation centers located? The main principle of information provision, therefore, should be an ethical one: and so, during an emergency, media should be sensitive to the needs of the public in affected areas and should avoid misinformation and broadcast unconfirmed reports that may lead to despair and panic (</w:t>
      </w:r>
      <w:r>
        <w:rPr>
          <w:rFonts w:ascii="Times New Roman" w:eastAsia="Calibri" w:hAnsi="Times New Roman"/>
          <w:sz w:val="26"/>
          <w:szCs w:val="26"/>
        </w:rPr>
        <w:t>Prabhanjan</w:t>
      </w:r>
      <w:r>
        <w:rPr>
          <w:rFonts w:ascii="Times New Roman" w:eastAsia="Calibri" w:hAnsi="Times New Roman"/>
          <w:sz w:val="26"/>
          <w:szCs w:val="26"/>
        </w:rPr>
        <w:t xml:space="preserve"> and </w:t>
      </w:r>
      <w:r>
        <w:rPr>
          <w:rFonts w:ascii="Times New Roman" w:eastAsia="Calibri" w:hAnsi="Times New Roman"/>
          <w:sz w:val="26"/>
          <w:szCs w:val="26"/>
        </w:rPr>
        <w:t>Rapaka</w:t>
      </w:r>
      <w:r>
        <w:rPr>
          <w:rFonts w:ascii="Times New Roman" w:eastAsia="Calibri" w:hAnsi="Times New Roman"/>
          <w:sz w:val="26"/>
          <w:szCs w:val="26"/>
        </w:rPr>
        <w:t xml:space="preserve">, 2011). Most of the time the media in </w:t>
      </w:r>
      <w:r>
        <w:rPr>
          <w:rFonts w:ascii="Times New Roman" w:eastAsia="Calibri" w:hAnsi="Times New Roman"/>
          <w:sz w:val="26"/>
          <w:szCs w:val="26"/>
        </w:rPr>
        <w:t>Kwara</w:t>
      </w:r>
      <w:r>
        <w:rPr>
          <w:rFonts w:ascii="Times New Roman" w:eastAsia="Calibri" w:hAnsi="Times New Roman"/>
          <w:sz w:val="26"/>
          <w:szCs w:val="26"/>
        </w:rPr>
        <w:t xml:space="preserve"> State do inform people about dangers in dumping waste on the flood drainage and importance of drainage evacuation. </w:t>
      </w:r>
      <w:r>
        <w:rPr>
          <w:rFonts w:ascii="Times New Roman" w:eastAsia="Calibri" w:hAnsi="Times New Roman"/>
          <w:sz w:val="26"/>
          <w:szCs w:val="26"/>
        </w:rPr>
        <w:t>While agencies in charge of environmental sanitation are invested and interviewed on issues relating to the environment so as to ensure a sustainable environment.</w:t>
      </w:r>
      <w:r>
        <w:rPr>
          <w:rFonts w:ascii="Times New Roman" w:eastAsia="Calibri" w:hAnsi="Times New Roman"/>
          <w:sz w:val="26"/>
          <w:szCs w:val="26"/>
        </w:rPr>
        <w:t xml:space="preserve"> Therefore, correct and reliable information disseminated through the media is an important instrument for balancing the possible effects of incorrect, misleading or even willfully distorted information.</w:t>
      </w:r>
    </w:p>
    <w:bookmarkStart w:id="25" w:name="_Hlk148695977"/>
    <w:p>
      <w:pPr>
        <w:pStyle w:val="style0"/>
        <w:spacing w:after="0" w:lineRule="auto" w:line="480"/>
        <w:jc w:val="both"/>
        <w:rPr>
          <w:rFonts w:ascii="Times New Roman" w:eastAsia="Calibri" w:hAnsi="Times New Roman"/>
          <w:b/>
          <w:bCs/>
          <w:sz w:val="26"/>
          <w:szCs w:val="26"/>
        </w:rPr>
      </w:pPr>
    </w:p>
    <w:p>
      <w:pPr>
        <w:pStyle w:val="style0"/>
        <w:spacing w:after="0" w:lineRule="auto" w:line="480"/>
        <w:jc w:val="both"/>
        <w:rPr>
          <w:rFonts w:ascii="Times New Roman" w:eastAsia="Calibri" w:hAnsi="Times New Roman"/>
          <w:b/>
          <w:bCs/>
          <w:sz w:val="26"/>
          <w:szCs w:val="26"/>
        </w:rPr>
      </w:pPr>
    </w:p>
    <w:p>
      <w:pPr>
        <w:pStyle w:val="style0"/>
        <w:spacing w:after="0" w:lineRule="auto" w:line="480"/>
        <w:ind w:left="720" w:hanging="720"/>
        <w:jc w:val="both"/>
        <w:rPr>
          <w:rFonts w:ascii="Times New Roman" w:eastAsia="Calibri" w:hAnsi="Times New Roman"/>
          <w:b/>
          <w:bCs/>
          <w:sz w:val="26"/>
          <w:szCs w:val="26"/>
        </w:rPr>
      </w:pPr>
      <w:r>
        <w:rPr>
          <w:rFonts w:ascii="Times New Roman" w:eastAsia="Calibri" w:hAnsi="Times New Roman"/>
          <w:b/>
          <w:bCs/>
          <w:sz w:val="26"/>
          <w:szCs w:val="26"/>
        </w:rPr>
        <w:t>2.1.17</w:t>
      </w:r>
      <w:r>
        <w:rPr>
          <w:rFonts w:ascii="Times New Roman" w:eastAsia="Calibri" w:hAnsi="Times New Roman"/>
          <w:b/>
          <w:bCs/>
          <w:sz w:val="26"/>
          <w:szCs w:val="26"/>
        </w:rPr>
        <w:tab/>
      </w:r>
      <w:r>
        <w:rPr>
          <w:rFonts w:ascii="Times New Roman" w:eastAsia="Calibri" w:hAnsi="Times New Roman"/>
          <w:b/>
          <w:bCs/>
          <w:sz w:val="26"/>
          <w:szCs w:val="26"/>
        </w:rPr>
        <w:t xml:space="preserve">General Role </w:t>
      </w:r>
      <w:r>
        <w:rPr>
          <w:rFonts w:ascii="Times New Roman" w:eastAsia="Calibri" w:hAnsi="Times New Roman"/>
          <w:b/>
          <w:bCs/>
          <w:sz w:val="26"/>
          <w:szCs w:val="26"/>
        </w:rPr>
        <w:t>Of</w:t>
      </w:r>
      <w:r>
        <w:rPr>
          <w:rFonts w:ascii="Times New Roman" w:eastAsia="Calibri" w:hAnsi="Times New Roman"/>
          <w:b/>
          <w:bCs/>
          <w:sz w:val="26"/>
          <w:szCs w:val="26"/>
        </w:rPr>
        <w:t xml:space="preserve"> Broadcast Media On Environmental Sanitation And Havoc</w:t>
      </w:r>
    </w:p>
    <w:bookmarkEnd w:id="25"/>
    <w:p>
      <w:pPr>
        <w:pStyle w:val="style0"/>
        <w:spacing w:after="0" w:lineRule="auto" w:line="480"/>
        <w:jc w:val="both"/>
        <w:rPr>
          <w:rFonts w:ascii="Times New Roman" w:eastAsia="Calibri" w:hAnsi="Times New Roman"/>
          <w:sz w:val="26"/>
          <w:szCs w:val="26"/>
        </w:rPr>
      </w:pPr>
      <w:r>
        <w:rPr>
          <w:rFonts w:ascii="Times New Roman" w:eastAsia="Calibri" w:hAnsi="Times New Roman"/>
          <w:sz w:val="26"/>
          <w:szCs w:val="26"/>
        </w:rPr>
        <w:t>Prabhanja</w:t>
      </w:r>
      <w:r>
        <w:rPr>
          <w:rFonts w:ascii="Times New Roman" w:eastAsia="Calibri" w:hAnsi="Times New Roman"/>
          <w:sz w:val="26"/>
          <w:szCs w:val="26"/>
        </w:rPr>
        <w:t xml:space="preserve"> and </w:t>
      </w:r>
      <w:r>
        <w:rPr>
          <w:rFonts w:ascii="Times New Roman" w:eastAsia="Calibri" w:hAnsi="Times New Roman"/>
          <w:sz w:val="26"/>
          <w:szCs w:val="26"/>
        </w:rPr>
        <w:t>Rapaka</w:t>
      </w:r>
      <w:r>
        <w:rPr>
          <w:rFonts w:ascii="Times New Roman" w:eastAsia="Calibri" w:hAnsi="Times New Roman"/>
          <w:sz w:val="26"/>
          <w:szCs w:val="26"/>
        </w:rPr>
        <w:t xml:space="preserve"> (2011) offer the following as role of broadcast media on disaster management and environmental havoc:</w:t>
      </w:r>
    </w:p>
    <w:p>
      <w:pPr>
        <w:pStyle w:val="style179"/>
        <w:numPr>
          <w:ilvl w:val="0"/>
          <w:numId w:val="10"/>
        </w:numPr>
        <w:spacing w:after="0" w:lineRule="auto" w:line="480"/>
        <w:ind w:right="0"/>
        <w:rPr>
          <w:rFonts w:eastAsia="Calibri"/>
          <w:sz w:val="26"/>
          <w:szCs w:val="26"/>
        </w:rPr>
      </w:pPr>
      <w:r>
        <w:rPr>
          <w:rFonts w:eastAsia="Calibri"/>
          <w:sz w:val="26"/>
          <w:szCs w:val="26"/>
        </w:rPr>
        <w:t>Media reports and alerts both the people and the governments through sensitivity, intelligence and accuracy report.</w:t>
      </w:r>
    </w:p>
    <w:p>
      <w:pPr>
        <w:pStyle w:val="style179"/>
        <w:numPr>
          <w:ilvl w:val="0"/>
          <w:numId w:val="10"/>
        </w:numPr>
        <w:spacing w:after="0" w:lineRule="auto" w:line="480"/>
        <w:ind w:right="0"/>
        <w:rPr>
          <w:rFonts w:eastAsia="Calibri"/>
          <w:sz w:val="26"/>
          <w:szCs w:val="26"/>
        </w:rPr>
      </w:pPr>
      <w:r>
        <w:rPr>
          <w:rFonts w:eastAsia="Calibri"/>
          <w:sz w:val="26"/>
          <w:szCs w:val="26"/>
        </w:rPr>
        <w:t>Journalists inherit report about environmental hazard and risk management without any failure.</w:t>
      </w:r>
    </w:p>
    <w:p>
      <w:pPr>
        <w:pStyle w:val="style179"/>
        <w:numPr>
          <w:ilvl w:val="0"/>
          <w:numId w:val="10"/>
        </w:numPr>
        <w:spacing w:after="0" w:lineRule="auto" w:line="480"/>
        <w:ind w:right="0"/>
        <w:rPr>
          <w:rFonts w:eastAsia="Calibri"/>
          <w:sz w:val="26"/>
          <w:szCs w:val="26"/>
        </w:rPr>
      </w:pPr>
      <w:r>
        <w:rPr>
          <w:rFonts w:eastAsia="Calibri"/>
          <w:sz w:val="26"/>
          <w:szCs w:val="26"/>
        </w:rPr>
        <w:t>Media should gear up to focus on activities in reporting to educate people and authorities for prevention, mitigation, adaptation and rehabilitation ‘</w:t>
      </w:r>
    </w:p>
    <w:p>
      <w:pPr>
        <w:pStyle w:val="style179"/>
        <w:numPr>
          <w:ilvl w:val="0"/>
          <w:numId w:val="9"/>
        </w:numPr>
        <w:spacing w:after="0" w:lineRule="auto" w:line="480"/>
        <w:ind w:right="0"/>
        <w:rPr>
          <w:rFonts w:eastAsia="Calibri"/>
          <w:sz w:val="26"/>
          <w:szCs w:val="26"/>
        </w:rPr>
      </w:pPr>
      <w:r>
        <w:rPr>
          <w:rFonts w:eastAsia="Calibri"/>
          <w:sz w:val="26"/>
          <w:szCs w:val="26"/>
        </w:rPr>
        <w:t>Role of Broadcasting Media during Non-Disaster Phase</w:t>
      </w:r>
    </w:p>
    <w:p>
      <w:pPr>
        <w:pStyle w:val="style0"/>
        <w:spacing w:after="0" w:lineRule="auto" w:line="480"/>
        <w:jc w:val="both"/>
        <w:rPr>
          <w:rFonts w:ascii="Times New Roman" w:eastAsia="Calibri" w:hAnsi="Times New Roman"/>
          <w:sz w:val="26"/>
          <w:szCs w:val="26"/>
        </w:rPr>
      </w:pPr>
      <w:r>
        <w:rPr>
          <w:rFonts w:ascii="Times New Roman" w:eastAsia="Calibri" w:hAnsi="Times New Roman"/>
          <w:sz w:val="26"/>
          <w:szCs w:val="26"/>
        </w:rPr>
        <w:t>During this phase, journalists work for the following:</w:t>
      </w:r>
    </w:p>
    <w:p>
      <w:pPr>
        <w:pStyle w:val="style179"/>
        <w:numPr>
          <w:ilvl w:val="0"/>
          <w:numId w:val="12"/>
        </w:numPr>
        <w:spacing w:after="0" w:lineRule="auto" w:line="480"/>
        <w:ind w:right="0"/>
        <w:rPr>
          <w:rFonts w:eastAsia="Calibri"/>
          <w:sz w:val="26"/>
          <w:szCs w:val="26"/>
        </w:rPr>
      </w:pPr>
      <w:r>
        <w:rPr>
          <w:rFonts w:eastAsia="Calibri"/>
          <w:sz w:val="26"/>
          <w:szCs w:val="26"/>
        </w:rPr>
        <w:t>Publicizing and broadcasting the measures taken by the government to help prevent poor environmental sanitation.</w:t>
      </w:r>
    </w:p>
    <w:p>
      <w:pPr>
        <w:pStyle w:val="style179"/>
        <w:numPr>
          <w:ilvl w:val="0"/>
          <w:numId w:val="12"/>
        </w:numPr>
        <w:spacing w:after="0" w:lineRule="auto" w:line="480"/>
        <w:ind w:right="0"/>
        <w:rPr>
          <w:rFonts w:eastAsia="Calibri"/>
          <w:sz w:val="26"/>
          <w:szCs w:val="26"/>
        </w:rPr>
      </w:pPr>
      <w:r>
        <w:rPr>
          <w:rFonts w:eastAsia="Calibri"/>
          <w:sz w:val="26"/>
          <w:szCs w:val="26"/>
        </w:rPr>
        <w:t>Reporting on the issues related to policy and legislation made by the government to ensure a sustainable environment.</w:t>
      </w:r>
    </w:p>
    <w:p>
      <w:pPr>
        <w:pStyle w:val="style179"/>
        <w:numPr>
          <w:ilvl w:val="0"/>
          <w:numId w:val="12"/>
        </w:numPr>
        <w:spacing w:after="0" w:lineRule="auto" w:line="480"/>
        <w:ind w:right="0"/>
        <w:rPr>
          <w:rFonts w:eastAsia="Calibri"/>
          <w:sz w:val="26"/>
          <w:szCs w:val="26"/>
        </w:rPr>
      </w:pPr>
      <w:r>
        <w:rPr>
          <w:rFonts w:eastAsia="Calibri"/>
          <w:sz w:val="26"/>
          <w:szCs w:val="26"/>
        </w:rPr>
        <w:t>Conducting interviews and highlighting the strategies that environmental sanitation can be achieved.</w:t>
      </w:r>
    </w:p>
    <w:p>
      <w:pPr>
        <w:pStyle w:val="style179"/>
        <w:numPr>
          <w:ilvl w:val="0"/>
          <w:numId w:val="12"/>
        </w:numPr>
        <w:spacing w:after="0" w:lineRule="auto" w:line="480"/>
        <w:ind w:right="0"/>
        <w:rPr>
          <w:rFonts w:eastAsia="Calibri"/>
          <w:sz w:val="26"/>
          <w:szCs w:val="26"/>
        </w:rPr>
      </w:pPr>
      <w:r>
        <w:rPr>
          <w:rFonts w:eastAsia="Calibri"/>
          <w:sz w:val="26"/>
          <w:szCs w:val="26"/>
        </w:rPr>
        <w:t>Enlighten the general public on how to ensure hygienic environment and what to-do in case of an outbreak.</w:t>
      </w:r>
    </w:p>
    <w:p>
      <w:pPr>
        <w:pStyle w:val="style179"/>
        <w:numPr>
          <w:ilvl w:val="0"/>
          <w:numId w:val="12"/>
        </w:numPr>
        <w:spacing w:after="0" w:lineRule="auto" w:line="480"/>
        <w:ind w:right="0"/>
        <w:rPr>
          <w:rFonts w:eastAsia="Calibri"/>
          <w:sz w:val="26"/>
          <w:szCs w:val="26"/>
        </w:rPr>
      </w:pPr>
      <w:r>
        <w:rPr>
          <w:rFonts w:eastAsia="Calibri"/>
          <w:sz w:val="26"/>
          <w:szCs w:val="26"/>
        </w:rPr>
        <w:t>Create awareness and inform public through scientific forecasts of early warnings and predictions of rain, wind, storm etc. in a particular environment to keep the habitants aware.</w:t>
      </w:r>
    </w:p>
    <w:p>
      <w:pPr>
        <w:pStyle w:val="style179"/>
        <w:numPr>
          <w:ilvl w:val="0"/>
          <w:numId w:val="12"/>
        </w:numPr>
        <w:spacing w:after="0" w:lineRule="auto" w:line="480"/>
        <w:ind w:right="0"/>
        <w:rPr>
          <w:rFonts w:eastAsia="Calibri"/>
          <w:sz w:val="26"/>
          <w:szCs w:val="26"/>
        </w:rPr>
      </w:pPr>
      <w:r>
        <w:rPr>
          <w:rFonts w:eastAsia="Calibri"/>
          <w:sz w:val="26"/>
          <w:szCs w:val="26"/>
        </w:rPr>
        <w:t>Sensitize the public about the spread of communicable diseases and preventive measures to be laid if a disaster is prone to occur e.g., Ebola.</w:t>
      </w:r>
    </w:p>
    <w:p>
      <w:pPr>
        <w:pStyle w:val="style179"/>
        <w:numPr>
          <w:ilvl w:val="0"/>
          <w:numId w:val="12"/>
        </w:numPr>
        <w:spacing w:after="0" w:lineRule="auto" w:line="480"/>
        <w:ind w:right="0"/>
        <w:rPr>
          <w:rFonts w:eastAsia="Calibri"/>
          <w:sz w:val="26"/>
          <w:szCs w:val="26"/>
        </w:rPr>
      </w:pPr>
      <w:r>
        <w:rPr>
          <w:rFonts w:eastAsia="Calibri"/>
          <w:sz w:val="26"/>
          <w:szCs w:val="26"/>
        </w:rPr>
        <w:t>Role of Broadcasting Media during disaster Phase</w:t>
      </w:r>
    </w:p>
    <w:p>
      <w:pPr>
        <w:pStyle w:val="style0"/>
        <w:spacing w:after="0" w:lineRule="auto" w:line="480"/>
        <w:jc w:val="both"/>
        <w:rPr>
          <w:rFonts w:ascii="Times New Roman" w:eastAsia="Calibri" w:hAnsi="Times New Roman"/>
          <w:sz w:val="26"/>
          <w:szCs w:val="26"/>
        </w:rPr>
      </w:pPr>
      <w:r>
        <w:rPr>
          <w:rFonts w:ascii="Times New Roman" w:eastAsia="Calibri" w:hAnsi="Times New Roman"/>
          <w:sz w:val="26"/>
          <w:szCs w:val="26"/>
        </w:rPr>
        <w:t>The journalists, during environmental disaster, work as a bridge between the affected communities, government and relief organizations on ways to address</w:t>
      </w:r>
      <w:r>
        <w:rPr>
          <w:rFonts w:ascii="Times New Roman" w:eastAsia="Calibri" w:hAnsi="Times New Roman"/>
          <w:sz w:val="26"/>
          <w:szCs w:val="26"/>
        </w:rPr>
        <w:tab/>
      </w:r>
      <w:r>
        <w:rPr>
          <w:rFonts w:ascii="Times New Roman" w:eastAsia="Calibri" w:hAnsi="Times New Roman"/>
          <w:sz w:val="26"/>
          <w:szCs w:val="26"/>
        </w:rPr>
        <w:t>issue.</w:t>
      </w:r>
      <w:r>
        <w:rPr>
          <w:rFonts w:ascii="Times New Roman" w:eastAsia="Calibri" w:hAnsi="Times New Roman"/>
          <w:sz w:val="26"/>
          <w:szCs w:val="26"/>
        </w:rPr>
        <w:tab/>
      </w:r>
      <w:r>
        <w:rPr>
          <w:rFonts w:ascii="Times New Roman" w:eastAsia="Calibri" w:hAnsi="Times New Roman"/>
          <w:sz w:val="26"/>
          <w:szCs w:val="26"/>
        </w:rPr>
        <w:t>The possible actions taken by reporters during disasters are:</w:t>
      </w:r>
    </w:p>
    <w:p>
      <w:pPr>
        <w:pStyle w:val="style179"/>
        <w:numPr>
          <w:ilvl w:val="0"/>
          <w:numId w:val="5"/>
        </w:numPr>
        <w:spacing w:after="0" w:lineRule="auto" w:line="480"/>
        <w:ind w:right="0"/>
        <w:rPr>
          <w:rFonts w:eastAsia="Calibri"/>
          <w:sz w:val="26"/>
          <w:szCs w:val="26"/>
        </w:rPr>
      </w:pPr>
      <w:r>
        <w:rPr>
          <w:rFonts w:eastAsia="Calibri"/>
          <w:sz w:val="26"/>
          <w:szCs w:val="26"/>
        </w:rPr>
        <w:t>Informing the relief organizations by highlighting the needs of all the environmental disaster affected.</w:t>
      </w:r>
    </w:p>
    <w:p>
      <w:pPr>
        <w:pStyle w:val="style179"/>
        <w:numPr>
          <w:ilvl w:val="0"/>
          <w:numId w:val="5"/>
        </w:numPr>
        <w:spacing w:after="0" w:lineRule="auto" w:line="480"/>
        <w:ind w:right="0"/>
        <w:rPr>
          <w:rFonts w:eastAsia="Calibri"/>
          <w:sz w:val="26"/>
          <w:szCs w:val="26"/>
        </w:rPr>
      </w:pPr>
      <w:r>
        <w:rPr>
          <w:rFonts w:eastAsia="Calibri"/>
          <w:sz w:val="26"/>
          <w:szCs w:val="26"/>
        </w:rPr>
        <w:t>Reporting on the pathetic situation of the survivors and requesting for the help and aid is a prerequisite.</w:t>
      </w:r>
    </w:p>
    <w:p>
      <w:pPr>
        <w:pStyle w:val="style179"/>
        <w:numPr>
          <w:ilvl w:val="0"/>
          <w:numId w:val="5"/>
        </w:numPr>
        <w:spacing w:after="0" w:lineRule="auto" w:line="480"/>
        <w:ind w:right="0"/>
        <w:rPr>
          <w:rFonts w:eastAsia="Calibri"/>
          <w:sz w:val="26"/>
          <w:szCs w:val="26"/>
        </w:rPr>
      </w:pPr>
      <w:r>
        <w:rPr>
          <w:rFonts w:eastAsia="Calibri"/>
          <w:sz w:val="26"/>
          <w:szCs w:val="26"/>
        </w:rPr>
        <w:t xml:space="preserve">Relaying and broadcasting news on the welfare of the people or the families who are isolated and trapped in certain areas (roof, trees, uplands or island </w:t>
      </w:r>
      <w:r>
        <w:rPr>
          <w:rFonts w:eastAsia="Calibri"/>
          <w:sz w:val="26"/>
          <w:szCs w:val="26"/>
        </w:rPr>
        <w:t>etc</w:t>
      </w:r>
      <w:r>
        <w:rPr>
          <w:rFonts w:eastAsia="Calibri"/>
          <w:sz w:val="26"/>
          <w:szCs w:val="26"/>
        </w:rPr>
        <w:t>) and</w:t>
      </w:r>
      <w:r>
        <w:rPr>
          <w:rFonts w:eastAsia="Calibri"/>
          <w:sz w:val="26"/>
          <w:szCs w:val="26"/>
        </w:rPr>
        <w:tab/>
      </w:r>
      <w:r>
        <w:rPr>
          <w:rFonts w:eastAsia="Calibri"/>
          <w:sz w:val="26"/>
          <w:szCs w:val="26"/>
        </w:rPr>
        <w:t>draw the attention of the authorities to take up immediate rescue operations.</w:t>
      </w:r>
    </w:p>
    <w:p>
      <w:pPr>
        <w:pStyle w:val="style179"/>
        <w:numPr>
          <w:ilvl w:val="0"/>
          <w:numId w:val="5"/>
        </w:numPr>
        <w:spacing w:after="0" w:lineRule="auto" w:line="480"/>
        <w:ind w:right="0"/>
        <w:rPr>
          <w:rFonts w:eastAsia="Calibri"/>
          <w:sz w:val="26"/>
          <w:szCs w:val="26"/>
        </w:rPr>
      </w:pPr>
      <w:r>
        <w:rPr>
          <w:rFonts w:eastAsia="Calibri"/>
          <w:sz w:val="26"/>
          <w:szCs w:val="26"/>
        </w:rPr>
        <w:t xml:space="preserve">Disseminating the information on what government and aid groups have done to save the lives and property of the affected people. Further plans, actions and </w:t>
      </w:r>
      <w:r>
        <w:rPr>
          <w:rFonts w:eastAsia="Calibri"/>
          <w:sz w:val="26"/>
          <w:szCs w:val="26"/>
        </w:rPr>
        <w:t>measures formulated by the authorities to save lives and provide essential assistance to the affected people.</w:t>
      </w:r>
    </w:p>
    <w:p>
      <w:pPr>
        <w:pStyle w:val="style179"/>
        <w:numPr>
          <w:ilvl w:val="0"/>
          <w:numId w:val="5"/>
        </w:numPr>
        <w:spacing w:after="0" w:lineRule="auto" w:line="480"/>
        <w:ind w:right="0"/>
        <w:rPr>
          <w:rFonts w:eastAsia="Calibri"/>
          <w:sz w:val="26"/>
          <w:szCs w:val="26"/>
        </w:rPr>
      </w:pPr>
      <w:r>
        <w:rPr>
          <w:rFonts w:eastAsia="Calibri"/>
          <w:sz w:val="26"/>
          <w:szCs w:val="26"/>
        </w:rPr>
        <w:t>When a disaster strikes, the public must be informed on what to do throughout the disaster to stay safe. If the public has no prior warning.</w:t>
      </w:r>
    </w:p>
    <w:p>
      <w:pPr>
        <w:pStyle w:val="style0"/>
        <w:spacing w:after="0" w:lineRule="auto" w:line="480"/>
        <w:jc w:val="both"/>
        <w:rPr>
          <w:rFonts w:ascii="Times New Roman" w:eastAsia="Calibri" w:hAnsi="Times New Roman"/>
          <w:sz w:val="26"/>
          <w:szCs w:val="26"/>
        </w:rPr>
      </w:pPr>
      <w:r>
        <w:rPr>
          <w:rFonts w:ascii="Times New Roman" w:eastAsia="Calibri" w:hAnsi="Times New Roman"/>
          <w:sz w:val="26"/>
          <w:szCs w:val="26"/>
        </w:rPr>
        <w:tab/>
      </w:r>
      <w:r>
        <w:rPr>
          <w:rFonts w:ascii="Times New Roman" w:eastAsia="Calibri" w:hAnsi="Times New Roman"/>
          <w:sz w:val="26"/>
          <w:szCs w:val="26"/>
        </w:rPr>
        <w:t>b.</w:t>
      </w:r>
      <w:r>
        <w:rPr>
          <w:rFonts w:ascii="Times New Roman" w:eastAsia="Calibri" w:hAnsi="Times New Roman"/>
          <w:sz w:val="26"/>
          <w:szCs w:val="26"/>
        </w:rPr>
        <w:tab/>
      </w:r>
      <w:r>
        <w:rPr>
          <w:rFonts w:ascii="Times New Roman" w:eastAsia="Calibri" w:hAnsi="Times New Roman"/>
          <w:sz w:val="26"/>
          <w:szCs w:val="26"/>
        </w:rPr>
        <w:t>Role of Broadcasting Media Post Environmental Disaster Phase</w:t>
      </w:r>
    </w:p>
    <w:p>
      <w:pPr>
        <w:pStyle w:val="style0"/>
        <w:spacing w:after="0" w:lineRule="auto" w:line="480"/>
        <w:jc w:val="both"/>
        <w:rPr>
          <w:rFonts w:ascii="Times New Roman" w:eastAsia="Calibri" w:hAnsi="Times New Roman"/>
          <w:sz w:val="26"/>
          <w:szCs w:val="26"/>
        </w:rPr>
      </w:pPr>
      <w:r>
        <w:rPr>
          <w:rFonts w:ascii="Times New Roman" w:eastAsia="Calibri" w:hAnsi="Times New Roman"/>
          <w:sz w:val="26"/>
          <w:szCs w:val="26"/>
        </w:rPr>
        <w:t>In the final phase, the journalists estimate the physical and economic damage caused by disaster and present a clear picture on the overall situation. The Following are the responsible steps taken by the reporter in the post disaster phase.</w:t>
      </w:r>
    </w:p>
    <w:p>
      <w:pPr>
        <w:pStyle w:val="style179"/>
        <w:numPr>
          <w:ilvl w:val="0"/>
          <w:numId w:val="8"/>
        </w:numPr>
        <w:spacing w:after="0" w:lineRule="auto" w:line="480"/>
        <w:ind w:right="0"/>
        <w:rPr>
          <w:rFonts w:eastAsia="Calibri"/>
          <w:sz w:val="26"/>
          <w:szCs w:val="26"/>
        </w:rPr>
      </w:pPr>
      <w:r>
        <w:rPr>
          <w:rFonts w:eastAsia="Calibri"/>
          <w:sz w:val="26"/>
          <w:szCs w:val="26"/>
        </w:rPr>
        <w:t>Collecting information and reporting the casualties and survivors in hospitals and reporting from relief camps and highlighting the minimum requirements for survival.</w:t>
      </w:r>
    </w:p>
    <w:p>
      <w:pPr>
        <w:pStyle w:val="style179"/>
        <w:numPr>
          <w:ilvl w:val="0"/>
          <w:numId w:val="8"/>
        </w:numPr>
        <w:spacing w:after="0" w:lineRule="auto" w:line="480"/>
        <w:ind w:right="0"/>
        <w:rPr>
          <w:rFonts w:eastAsia="Calibri"/>
          <w:sz w:val="26"/>
          <w:szCs w:val="26"/>
        </w:rPr>
      </w:pPr>
      <w:r>
        <w:rPr>
          <w:rFonts w:eastAsia="Calibri"/>
          <w:sz w:val="26"/>
          <w:szCs w:val="26"/>
        </w:rPr>
        <w:t>Reporting on the coordination of government authorities, NGO’s and civil societies in the disaster-prone areas.</w:t>
      </w:r>
    </w:p>
    <w:p>
      <w:pPr>
        <w:pStyle w:val="style179"/>
        <w:numPr>
          <w:ilvl w:val="0"/>
          <w:numId w:val="8"/>
        </w:numPr>
        <w:spacing w:after="0" w:lineRule="auto" w:line="480"/>
        <w:ind w:right="0"/>
        <w:rPr>
          <w:rFonts w:eastAsia="Calibri"/>
          <w:sz w:val="26"/>
          <w:szCs w:val="26"/>
        </w:rPr>
      </w:pPr>
      <w:r>
        <w:rPr>
          <w:rFonts w:eastAsia="Calibri"/>
          <w:sz w:val="26"/>
          <w:szCs w:val="26"/>
        </w:rPr>
        <w:t>To address the concern of survivors a reporter makes arrangements for debates in order to develop and implement plans with active participation of stakeholders.</w:t>
      </w:r>
    </w:p>
    <w:p>
      <w:pPr>
        <w:pStyle w:val="style179"/>
        <w:numPr>
          <w:ilvl w:val="0"/>
          <w:numId w:val="8"/>
        </w:numPr>
        <w:spacing w:after="0" w:lineRule="auto" w:line="480"/>
        <w:ind w:right="0"/>
        <w:rPr>
          <w:rFonts w:eastAsia="Calibri"/>
          <w:sz w:val="26"/>
          <w:szCs w:val="26"/>
        </w:rPr>
      </w:pPr>
      <w:r>
        <w:rPr>
          <w:rFonts w:eastAsia="Calibri"/>
          <w:sz w:val="26"/>
          <w:szCs w:val="26"/>
        </w:rPr>
        <w:t>The Government may not have enough funds to respond and reconstruct during aftermath of a disaster. In these circumstances the media appeals to the donor agencies globally for mobilization of financial, technical, infrastructure and food and clothing material resources.</w:t>
      </w:r>
    </w:p>
    <w:bookmarkStart w:id="26" w:name="_Hlk148696063"/>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2.2</w:t>
      </w:r>
      <w:r>
        <w:rPr>
          <w:rFonts w:ascii="Times New Roman" w:eastAsia="Calibri" w:hAnsi="Times New Roman"/>
          <w:b/>
          <w:bCs/>
          <w:sz w:val="26"/>
          <w:szCs w:val="26"/>
        </w:rPr>
        <w:tab/>
      </w:r>
      <w:r>
        <w:rPr>
          <w:rFonts w:ascii="Times New Roman" w:eastAsia="Calibri" w:hAnsi="Times New Roman"/>
          <w:b/>
          <w:bCs/>
          <w:sz w:val="26"/>
          <w:szCs w:val="26"/>
        </w:rPr>
        <w:t>THEORETICAL FRAMEWORK</w:t>
      </w:r>
    </w:p>
    <w:bookmarkEnd w:id="26"/>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The study is explained based on the core assumptions of the Development Media Theory.</w:t>
      </w:r>
    </w:p>
    <w:bookmarkStart w:id="27" w:name="_Hlk148696082"/>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2.2.1</w:t>
      </w:r>
      <w:r>
        <w:rPr>
          <w:rFonts w:ascii="Times New Roman" w:eastAsia="Calibri" w:hAnsi="Times New Roman"/>
          <w:b/>
          <w:bCs/>
          <w:sz w:val="26"/>
          <w:szCs w:val="26"/>
        </w:rPr>
        <w:tab/>
      </w:r>
      <w:r>
        <w:rPr>
          <w:rFonts w:ascii="Times New Roman" w:eastAsia="Calibri" w:hAnsi="Times New Roman"/>
          <w:b/>
          <w:bCs/>
          <w:sz w:val="26"/>
          <w:szCs w:val="26"/>
        </w:rPr>
        <w:t>Development Media Theory</w:t>
      </w:r>
    </w:p>
    <w:bookmarkEnd w:id="27"/>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 xml:space="preserve">This is another theory on which this study is anchored. It was propounded by Dennis </w:t>
      </w:r>
      <w:r>
        <w:rPr>
          <w:rFonts w:ascii="Times New Roman" w:eastAsia="Calibri" w:hAnsi="Times New Roman"/>
          <w:sz w:val="26"/>
          <w:szCs w:val="26"/>
        </w:rPr>
        <w:t>McQuail</w:t>
      </w:r>
      <w:r>
        <w:rPr>
          <w:rFonts w:ascii="Times New Roman" w:eastAsia="Calibri" w:hAnsi="Times New Roman"/>
          <w:sz w:val="26"/>
          <w:szCs w:val="26"/>
        </w:rPr>
        <w:t xml:space="preserve"> in 1987 cited in </w:t>
      </w:r>
      <w:r>
        <w:rPr>
          <w:rFonts w:ascii="Times New Roman" w:eastAsia="Calibri" w:hAnsi="Times New Roman"/>
          <w:sz w:val="26"/>
          <w:szCs w:val="26"/>
        </w:rPr>
        <w:t>Anaeto</w:t>
      </w:r>
      <w:r>
        <w:rPr>
          <w:rFonts w:ascii="Times New Roman" w:eastAsia="Calibri" w:hAnsi="Times New Roman"/>
          <w:sz w:val="26"/>
          <w:szCs w:val="26"/>
        </w:rPr>
        <w:t xml:space="preserve">, </w:t>
      </w:r>
      <w:r>
        <w:rPr>
          <w:rFonts w:ascii="Times New Roman" w:eastAsia="Calibri" w:hAnsi="Times New Roman"/>
          <w:sz w:val="26"/>
          <w:szCs w:val="26"/>
        </w:rPr>
        <w:t>Onabanjo</w:t>
      </w:r>
      <w:r>
        <w:rPr>
          <w:rFonts w:ascii="Times New Roman" w:eastAsia="Calibri" w:hAnsi="Times New Roman"/>
          <w:sz w:val="26"/>
          <w:szCs w:val="26"/>
        </w:rPr>
        <w:t xml:space="preserve"> and </w:t>
      </w:r>
      <w:r>
        <w:rPr>
          <w:rFonts w:ascii="Times New Roman" w:eastAsia="Calibri" w:hAnsi="Times New Roman"/>
          <w:sz w:val="26"/>
          <w:szCs w:val="26"/>
        </w:rPr>
        <w:t>Osifeso</w:t>
      </w:r>
      <w:r>
        <w:rPr>
          <w:rFonts w:ascii="Times New Roman" w:eastAsia="Calibri" w:hAnsi="Times New Roman"/>
          <w:sz w:val="26"/>
          <w:szCs w:val="26"/>
        </w:rPr>
        <w:t xml:space="preserve"> (2008). The theory canvasses media support for an existing government and its efforts to bring about socio-economic development. This theory was one of the two theories added to normative theories to make it six altogether, another theory was Democratic Participant Theory. It argues that until a nation is well established and its economic development is well underway, the media must be supportive rather than critical of the government, but assist them in implementing their policies. Also, some scholars believed that development media theory was born out from the Agenda Setting Theory espoused by McCombs and Shaw in 1972 which stated that the media doesn't tell us what to think but what to think about. In other words, the amount of attention given to an issue in the press affects the level of importance assigned to that issue by the audience. As the name implies, (Development Media Theory) the theory relates to media in third world nations or developing countries. It favors journalism that seeks out good news, requires that bad news stories are treated with caution, for such stories could be economically damaging to a nation which is delicate for growth and change. Just as the assumption of this theory is to focus on developing story and maintain caution when it comes to bad stories, therefore, media in developing nations should do everything within its power to ensure development such as reporting, discussing and stage campaigns on environmental sanitation and general sustainable development matter in order to promote hygienic lifestyle.</w:t>
      </w:r>
    </w:p>
    <w:bookmarkStart w:id="28" w:name="_Hlk148696046"/>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2.3</w:t>
      </w:r>
      <w:r>
        <w:rPr>
          <w:rFonts w:ascii="Times New Roman" w:eastAsia="Calibri" w:hAnsi="Times New Roman"/>
          <w:b/>
          <w:bCs/>
          <w:sz w:val="26"/>
          <w:szCs w:val="26"/>
        </w:rPr>
        <w:tab/>
      </w:r>
      <w:r>
        <w:rPr>
          <w:rFonts w:ascii="Times New Roman" w:eastAsia="Calibri" w:hAnsi="Times New Roman"/>
          <w:b/>
          <w:bCs/>
          <w:sz w:val="26"/>
          <w:szCs w:val="26"/>
        </w:rPr>
        <w:t>Empirical Review</w:t>
      </w:r>
    </w:p>
    <w:bookmarkEnd w:id="28"/>
    <w:p>
      <w:pPr>
        <w:pStyle w:val="style0"/>
        <w:spacing w:after="0" w:lineRule="auto" w:line="480"/>
        <w:jc w:val="both"/>
        <w:rPr>
          <w:rFonts w:ascii="Times New Roman" w:eastAsia="Calibri" w:hAnsi="Times New Roman"/>
          <w:sz w:val="26"/>
          <w:szCs w:val="26"/>
        </w:rPr>
      </w:pPr>
      <w:r>
        <w:rPr>
          <w:rFonts w:ascii="Times New Roman" w:eastAsia="Calibri" w:hAnsi="Times New Roman"/>
          <w:b/>
          <w:bCs/>
          <w:sz w:val="26"/>
          <w:szCs w:val="26"/>
        </w:rPr>
        <w:t>2.3.1</w:t>
      </w:r>
      <w:r>
        <w:rPr>
          <w:rFonts w:ascii="Times New Roman" w:eastAsia="Calibri" w:hAnsi="Times New Roman"/>
          <w:b/>
          <w:bCs/>
          <w:sz w:val="26"/>
          <w:szCs w:val="26"/>
        </w:rPr>
        <w:tab/>
      </w:r>
      <w:r>
        <w:rPr>
          <w:rFonts w:ascii="Times New Roman" w:eastAsia="Calibri" w:hAnsi="Times New Roman"/>
          <w:b/>
          <w:bCs/>
          <w:sz w:val="26"/>
          <w:szCs w:val="26"/>
        </w:rPr>
        <w:t>Radio programming and environmental health Communication:</w:t>
      </w:r>
      <w:r>
        <w:rPr>
          <w:rFonts w:ascii="Times New Roman" w:eastAsia="Calibri" w:hAnsi="Times New Roman"/>
          <w:sz w:val="26"/>
          <w:szCs w:val="26"/>
        </w:rPr>
        <w:t xml:space="preserve"> an Assessment of  the effectiveness of the Queen FM 94.1 </w:t>
      </w:r>
      <w:r>
        <w:rPr>
          <w:rFonts w:ascii="Times New Roman" w:eastAsia="Calibri" w:hAnsi="Times New Roman"/>
          <w:sz w:val="26"/>
          <w:szCs w:val="26"/>
        </w:rPr>
        <w:t>programme</w:t>
      </w:r>
      <w:r>
        <w:rPr>
          <w:rFonts w:ascii="Times New Roman" w:eastAsia="Calibri" w:hAnsi="Times New Roman"/>
          <w:sz w:val="26"/>
          <w:szCs w:val="26"/>
        </w:rPr>
        <w:t xml:space="preserve"> “</w:t>
      </w:r>
      <w:r>
        <w:rPr>
          <w:rFonts w:ascii="Times New Roman" w:eastAsia="Calibri" w:hAnsi="Times New Roman"/>
          <w:sz w:val="26"/>
          <w:szCs w:val="26"/>
        </w:rPr>
        <w:t>Oga</w:t>
      </w:r>
      <w:r>
        <w:rPr>
          <w:rFonts w:ascii="Times New Roman" w:eastAsia="Calibri" w:hAnsi="Times New Roman"/>
          <w:sz w:val="26"/>
          <w:szCs w:val="26"/>
        </w:rPr>
        <w:t xml:space="preserve"> Landlord The research was carried out to assess the effectiveness of radio </w:t>
      </w:r>
      <w:r>
        <w:rPr>
          <w:rFonts w:ascii="Times New Roman" w:eastAsia="Calibri" w:hAnsi="Times New Roman"/>
          <w:sz w:val="26"/>
          <w:szCs w:val="26"/>
        </w:rPr>
        <w:t>programmes</w:t>
      </w:r>
      <w:r>
        <w:rPr>
          <w:rFonts w:ascii="Times New Roman" w:eastAsia="Calibri" w:hAnsi="Times New Roman"/>
          <w:sz w:val="26"/>
          <w:szCs w:val="26"/>
        </w:rPr>
        <w:t xml:space="preserve"> in communicating environmental sanitation in Zaria, Kaduna State using both qualitative and quantitative research approaches. Data was specifically gathered through interview, observation, questionnaire and focus group discussion in order to ascertain the effectiveness of the Queen FM 94.1 </w:t>
      </w:r>
      <w:r>
        <w:rPr>
          <w:rFonts w:ascii="Times New Roman" w:eastAsia="Calibri" w:hAnsi="Times New Roman"/>
          <w:sz w:val="26"/>
          <w:szCs w:val="26"/>
        </w:rPr>
        <w:t>programme</w:t>
      </w:r>
      <w:r>
        <w:rPr>
          <w:rFonts w:ascii="Times New Roman" w:eastAsia="Calibri" w:hAnsi="Times New Roman"/>
          <w:sz w:val="26"/>
          <w:szCs w:val="26"/>
        </w:rPr>
        <w:t xml:space="preserve"> “</w:t>
      </w:r>
      <w:r>
        <w:rPr>
          <w:rFonts w:ascii="Times New Roman" w:eastAsia="Calibri" w:hAnsi="Times New Roman"/>
          <w:sz w:val="26"/>
          <w:szCs w:val="26"/>
        </w:rPr>
        <w:t>Oga</w:t>
      </w:r>
      <w:r>
        <w:rPr>
          <w:rFonts w:ascii="Times New Roman" w:eastAsia="Calibri" w:hAnsi="Times New Roman"/>
          <w:sz w:val="26"/>
          <w:szCs w:val="26"/>
        </w:rPr>
        <w:t xml:space="preserve"> Landlord” in the light of dealing with environmental sanitation issues.</w:t>
      </w:r>
    </w:p>
    <w:p>
      <w:pPr>
        <w:pStyle w:val="style0"/>
        <w:spacing w:after="0" w:lineRule="auto" w:line="480"/>
        <w:jc w:val="both"/>
        <w:rPr>
          <w:rFonts w:ascii="Times New Roman" w:eastAsia="Calibri" w:hAnsi="Times New Roman"/>
          <w:sz w:val="26"/>
          <w:szCs w:val="26"/>
        </w:rPr>
      </w:pPr>
      <w:r>
        <w:rPr>
          <w:rFonts w:ascii="Times New Roman" w:eastAsia="Calibri" w:hAnsi="Times New Roman"/>
          <w:sz w:val="26"/>
          <w:szCs w:val="26"/>
        </w:rPr>
        <w:t>Findings showed that radio was a powerful medium for health promotion, educating people on social issues and disseminating information to a wide variety of audiences. Furthermore, it was discovered that adequate and effective environmental sanitation practices are the foundation for health development whereas inadequate and improper sanitation and poor solid waste management remain two of the main transmitters of diseases in the world’s developing countries. More so, it was revealed that depth and proper treatment is not given to environmental health issues in the presentation of “</w:t>
      </w:r>
      <w:r>
        <w:rPr>
          <w:rFonts w:ascii="Times New Roman" w:eastAsia="Calibri" w:hAnsi="Times New Roman"/>
          <w:sz w:val="26"/>
          <w:szCs w:val="26"/>
        </w:rPr>
        <w:t>Oga</w:t>
      </w:r>
      <w:r>
        <w:rPr>
          <w:rFonts w:ascii="Times New Roman" w:eastAsia="Calibri" w:hAnsi="Times New Roman"/>
          <w:sz w:val="26"/>
          <w:szCs w:val="26"/>
        </w:rPr>
        <w:t xml:space="preserve"> Landlord”. Also, audience participation and feedback mechanisms in the </w:t>
      </w:r>
      <w:r>
        <w:rPr>
          <w:rFonts w:ascii="Times New Roman" w:eastAsia="Calibri" w:hAnsi="Times New Roman"/>
          <w:sz w:val="26"/>
          <w:szCs w:val="26"/>
        </w:rPr>
        <w:t>programme</w:t>
      </w:r>
      <w:r>
        <w:rPr>
          <w:rFonts w:ascii="Times New Roman" w:eastAsia="Calibri" w:hAnsi="Times New Roman"/>
          <w:sz w:val="26"/>
          <w:szCs w:val="26"/>
        </w:rPr>
        <w:t xml:space="preserve"> are through text messages and phone calls. The study thus recommended that other channels of social media should be inculcated into the </w:t>
      </w:r>
      <w:r>
        <w:rPr>
          <w:rFonts w:ascii="Times New Roman" w:eastAsia="Calibri" w:hAnsi="Times New Roman"/>
          <w:sz w:val="26"/>
          <w:szCs w:val="26"/>
        </w:rPr>
        <w:t>programme</w:t>
      </w:r>
      <w:r>
        <w:rPr>
          <w:rFonts w:ascii="Times New Roman" w:eastAsia="Calibri" w:hAnsi="Times New Roman"/>
          <w:sz w:val="26"/>
          <w:szCs w:val="26"/>
        </w:rPr>
        <w:t xml:space="preserve"> to enhance audience participation. In order to sustain effective radio communication, broadcasters should be prepared to carry out formative research on the audience. Therefore, it is imperative to </w:t>
      </w:r>
      <w:r>
        <w:rPr>
          <w:rFonts w:ascii="Times New Roman" w:eastAsia="Calibri" w:hAnsi="Times New Roman"/>
          <w:sz w:val="26"/>
          <w:szCs w:val="26"/>
        </w:rPr>
        <w:t>propose that effective radio programming should be tailored towards having the desired impact on the audience which</w:t>
      </w:r>
    </w:p>
    <w:p>
      <w:pPr>
        <w:pStyle w:val="style0"/>
        <w:spacing w:after="0" w:lineRule="auto" w:line="480"/>
        <w:jc w:val="both"/>
        <w:rPr>
          <w:rFonts w:ascii="Times New Roman" w:eastAsia="Calibri" w:hAnsi="Times New Roman"/>
          <w:sz w:val="26"/>
          <w:szCs w:val="26"/>
        </w:rPr>
      </w:pPr>
      <w:r>
        <w:rPr>
          <w:rFonts w:ascii="Times New Roman" w:eastAsia="Calibri" w:hAnsi="Times New Roman"/>
          <w:sz w:val="26"/>
          <w:szCs w:val="26"/>
        </w:rPr>
        <w:t>could</w:t>
      </w:r>
      <w:r>
        <w:rPr>
          <w:rFonts w:ascii="Times New Roman" w:eastAsia="Calibri" w:hAnsi="Times New Roman"/>
          <w:sz w:val="26"/>
          <w:szCs w:val="26"/>
        </w:rPr>
        <w:t xml:space="preserve"> result in behavioral change.</w:t>
      </w:r>
    </w:p>
    <w:p>
      <w:pPr>
        <w:pStyle w:val="style0"/>
        <w:spacing w:after="0" w:lineRule="auto" w:line="480"/>
        <w:jc w:val="both"/>
        <w:rPr>
          <w:rFonts w:ascii="Times New Roman" w:eastAsia="Calibri" w:hAnsi="Times New Roman"/>
          <w:sz w:val="26"/>
          <w:szCs w:val="26"/>
        </w:rPr>
      </w:pPr>
      <w:r>
        <w:rPr>
          <w:rFonts w:ascii="Times New Roman" w:eastAsia="Calibri" w:hAnsi="Times New Roman"/>
          <w:b/>
          <w:bCs/>
          <w:sz w:val="26"/>
          <w:szCs w:val="26"/>
        </w:rPr>
        <w:t>2.3.2</w:t>
      </w:r>
      <w:r>
        <w:rPr>
          <w:rFonts w:ascii="Times New Roman" w:eastAsia="Calibri" w:hAnsi="Times New Roman"/>
          <w:b/>
          <w:bCs/>
          <w:sz w:val="26"/>
          <w:szCs w:val="26"/>
        </w:rPr>
        <w:tab/>
      </w:r>
      <w:r>
        <w:rPr>
          <w:rFonts w:ascii="Times New Roman" w:eastAsia="Calibri" w:hAnsi="Times New Roman"/>
          <w:b/>
          <w:bCs/>
          <w:sz w:val="26"/>
          <w:szCs w:val="26"/>
        </w:rPr>
        <w:t>Broadcast Media in Promoting Environmental Awareness:</w:t>
      </w:r>
      <w:r>
        <w:rPr>
          <w:rFonts w:ascii="Times New Roman" w:eastAsia="Calibri" w:hAnsi="Times New Roman"/>
          <w:sz w:val="26"/>
          <w:szCs w:val="26"/>
        </w:rPr>
        <w:t xml:space="preserve"> A Study of </w:t>
      </w:r>
      <w:r>
        <w:rPr>
          <w:rFonts w:ascii="Times New Roman" w:eastAsia="Calibri" w:hAnsi="Times New Roman"/>
          <w:sz w:val="26"/>
          <w:szCs w:val="26"/>
        </w:rPr>
        <w:t>Yobe</w:t>
      </w:r>
      <w:r>
        <w:rPr>
          <w:rFonts w:ascii="Times New Roman" w:eastAsia="Calibri" w:hAnsi="Times New Roman"/>
          <w:sz w:val="26"/>
          <w:szCs w:val="26"/>
        </w:rPr>
        <w:t xml:space="preserve"> State Broadcasting Corporation </w:t>
      </w:r>
      <w:r>
        <w:rPr>
          <w:rFonts w:ascii="Times New Roman" w:eastAsia="Calibri" w:hAnsi="Times New Roman"/>
          <w:sz w:val="26"/>
          <w:szCs w:val="26"/>
        </w:rPr>
        <w:t>Damaturu</w:t>
      </w:r>
      <w:r>
        <w:rPr>
          <w:rFonts w:ascii="Times New Roman" w:eastAsia="Calibri" w:hAnsi="Times New Roman"/>
          <w:sz w:val="26"/>
          <w:szCs w:val="26"/>
        </w:rPr>
        <w:t xml:space="preserve"> (YBC), Nigeria Another study that is related to the study at hand was conducted by the duo of </w:t>
      </w:r>
      <w:r>
        <w:rPr>
          <w:rFonts w:ascii="Times New Roman" w:eastAsia="Calibri" w:hAnsi="Times New Roman"/>
          <w:sz w:val="26"/>
          <w:szCs w:val="26"/>
        </w:rPr>
        <w:t>Zannah</w:t>
      </w:r>
      <w:r>
        <w:rPr>
          <w:rFonts w:ascii="Times New Roman" w:eastAsia="Calibri" w:hAnsi="Times New Roman"/>
          <w:sz w:val="26"/>
          <w:szCs w:val="26"/>
        </w:rPr>
        <w:tab/>
      </w:r>
      <w:r>
        <w:rPr>
          <w:rFonts w:ascii="Times New Roman" w:eastAsia="Calibri" w:hAnsi="Times New Roman"/>
          <w:sz w:val="26"/>
          <w:szCs w:val="26"/>
        </w:rPr>
        <w:t>and</w:t>
      </w:r>
      <w:r>
        <w:rPr>
          <w:rFonts w:ascii="Times New Roman" w:eastAsia="Calibri" w:hAnsi="Times New Roman"/>
          <w:sz w:val="26"/>
          <w:szCs w:val="26"/>
        </w:rPr>
        <w:tab/>
      </w:r>
      <w:r>
        <w:rPr>
          <w:rFonts w:ascii="Times New Roman" w:eastAsia="Calibri" w:hAnsi="Times New Roman"/>
          <w:sz w:val="26"/>
          <w:szCs w:val="26"/>
        </w:rPr>
        <w:t>Kyari</w:t>
      </w:r>
      <w:r>
        <w:rPr>
          <w:rFonts w:ascii="Times New Roman" w:eastAsia="Calibri" w:hAnsi="Times New Roman"/>
          <w:sz w:val="26"/>
          <w:szCs w:val="26"/>
        </w:rPr>
        <w:tab/>
      </w:r>
      <w:r>
        <w:rPr>
          <w:rFonts w:ascii="Times New Roman" w:eastAsia="Calibri" w:hAnsi="Times New Roman"/>
          <w:sz w:val="26"/>
          <w:szCs w:val="26"/>
        </w:rPr>
        <w:t>(2018)</w:t>
      </w:r>
      <w:r>
        <w:rPr>
          <w:rFonts w:ascii="Times New Roman" w:eastAsia="Calibri" w:hAnsi="Times New Roman"/>
          <w:sz w:val="26"/>
          <w:szCs w:val="26"/>
        </w:rPr>
        <w:tab/>
      </w:r>
      <w:r>
        <w:rPr>
          <w:rFonts w:ascii="Times New Roman" w:eastAsia="Calibri" w:hAnsi="Times New Roman"/>
          <w:sz w:val="26"/>
          <w:szCs w:val="26"/>
        </w:rPr>
        <w:t>titled</w:t>
      </w:r>
      <w:r>
        <w:rPr>
          <w:rFonts w:ascii="Times New Roman" w:eastAsia="Calibri" w:hAnsi="Times New Roman"/>
          <w:sz w:val="26"/>
          <w:szCs w:val="26"/>
        </w:rPr>
        <w:tab/>
      </w:r>
      <w:r>
        <w:rPr>
          <w:rFonts w:ascii="Times New Roman" w:eastAsia="Calibri" w:hAnsi="Times New Roman"/>
          <w:sz w:val="26"/>
          <w:szCs w:val="26"/>
        </w:rPr>
        <w:t>“Broadcast</w:t>
      </w:r>
      <w:r>
        <w:rPr>
          <w:rFonts w:ascii="Times New Roman" w:eastAsia="Calibri" w:hAnsi="Times New Roman"/>
          <w:sz w:val="26"/>
          <w:szCs w:val="26"/>
        </w:rPr>
        <w:tab/>
      </w:r>
      <w:r>
        <w:rPr>
          <w:rFonts w:ascii="Times New Roman" w:eastAsia="Calibri" w:hAnsi="Times New Roman"/>
          <w:sz w:val="26"/>
          <w:szCs w:val="26"/>
        </w:rPr>
        <w:t>Media in</w:t>
      </w:r>
      <w:r>
        <w:rPr>
          <w:rFonts w:ascii="Times New Roman" w:eastAsia="Calibri" w:hAnsi="Times New Roman"/>
          <w:sz w:val="26"/>
          <w:szCs w:val="26"/>
        </w:rPr>
        <w:tab/>
      </w:r>
      <w:r>
        <w:rPr>
          <w:rFonts w:ascii="Times New Roman" w:eastAsia="Calibri" w:hAnsi="Times New Roman"/>
          <w:sz w:val="26"/>
          <w:szCs w:val="26"/>
        </w:rPr>
        <w:t>Promoting</w:t>
      </w:r>
      <w:r>
        <w:rPr>
          <w:rFonts w:ascii="Times New Roman" w:eastAsia="Calibri" w:hAnsi="Times New Roman"/>
          <w:sz w:val="26"/>
          <w:szCs w:val="26"/>
        </w:rPr>
        <w:tab/>
      </w:r>
      <w:r>
        <w:rPr>
          <w:rFonts w:ascii="Times New Roman" w:eastAsia="Calibri" w:hAnsi="Times New Roman"/>
          <w:sz w:val="26"/>
          <w:szCs w:val="26"/>
        </w:rPr>
        <w:t xml:space="preserve">Environmental Awareness: A Study of </w:t>
      </w:r>
      <w:r>
        <w:rPr>
          <w:rFonts w:ascii="Times New Roman" w:eastAsia="Calibri" w:hAnsi="Times New Roman"/>
          <w:sz w:val="26"/>
          <w:szCs w:val="26"/>
        </w:rPr>
        <w:t>Yobe</w:t>
      </w:r>
      <w:r>
        <w:rPr>
          <w:rFonts w:ascii="Times New Roman" w:eastAsia="Calibri" w:hAnsi="Times New Roman"/>
          <w:sz w:val="26"/>
          <w:szCs w:val="26"/>
        </w:rPr>
        <w:t xml:space="preserve"> State Broadcasting Corporation </w:t>
      </w:r>
      <w:r>
        <w:rPr>
          <w:rFonts w:ascii="Times New Roman" w:eastAsia="Calibri" w:hAnsi="Times New Roman"/>
          <w:sz w:val="26"/>
          <w:szCs w:val="26"/>
        </w:rPr>
        <w:t>Damaturu</w:t>
      </w:r>
      <w:r>
        <w:rPr>
          <w:rFonts w:ascii="Times New Roman" w:eastAsia="Calibri" w:hAnsi="Times New Roman"/>
          <w:sz w:val="26"/>
          <w:szCs w:val="26"/>
        </w:rPr>
        <w:t xml:space="preserve"> (YBC), Nigeria” The core objective of their research was to examining the role of broadcast media in promoting environmental awareness in </w:t>
      </w:r>
      <w:r>
        <w:rPr>
          <w:rFonts w:ascii="Times New Roman" w:eastAsia="Calibri" w:hAnsi="Times New Roman"/>
          <w:sz w:val="26"/>
          <w:szCs w:val="26"/>
        </w:rPr>
        <w:t>Yobe</w:t>
      </w:r>
      <w:r>
        <w:rPr>
          <w:rFonts w:ascii="Times New Roman" w:eastAsia="Calibri" w:hAnsi="Times New Roman"/>
          <w:sz w:val="26"/>
          <w:szCs w:val="26"/>
        </w:rPr>
        <w:t xml:space="preserve"> state, Nigeria. </w:t>
      </w:r>
      <w:r>
        <w:rPr>
          <w:rFonts w:ascii="Times New Roman" w:eastAsia="Calibri" w:hAnsi="Times New Roman"/>
          <w:sz w:val="26"/>
          <w:szCs w:val="26"/>
        </w:rPr>
        <w:t>Zannah</w:t>
      </w:r>
      <w:r>
        <w:rPr>
          <w:rFonts w:ascii="Times New Roman" w:eastAsia="Calibri" w:hAnsi="Times New Roman"/>
          <w:sz w:val="26"/>
          <w:szCs w:val="26"/>
        </w:rPr>
        <w:t xml:space="preserve"> and </w:t>
      </w:r>
      <w:r>
        <w:rPr>
          <w:rFonts w:ascii="Times New Roman" w:eastAsia="Calibri" w:hAnsi="Times New Roman"/>
          <w:sz w:val="26"/>
          <w:szCs w:val="26"/>
        </w:rPr>
        <w:t>Kyari</w:t>
      </w:r>
      <w:r>
        <w:rPr>
          <w:rFonts w:ascii="Times New Roman" w:eastAsia="Calibri" w:hAnsi="Times New Roman"/>
          <w:sz w:val="26"/>
          <w:szCs w:val="26"/>
        </w:rPr>
        <w:t xml:space="preserve"> (2018).</w:t>
      </w:r>
      <w:r>
        <w:rPr>
          <w:rFonts w:ascii="Times New Roman" w:eastAsia="Calibri" w:hAnsi="Times New Roman"/>
          <w:sz w:val="26"/>
          <w:szCs w:val="26"/>
        </w:rPr>
        <w:t xml:space="preserve"> They employed two research instruments to obtain data </w:t>
      </w:r>
      <w:r>
        <w:rPr>
          <w:rFonts w:ascii="Times New Roman" w:eastAsia="Calibri" w:hAnsi="Times New Roman"/>
          <w:sz w:val="26"/>
          <w:szCs w:val="26"/>
        </w:rPr>
        <w:t>i.e</w:t>
      </w:r>
      <w:r>
        <w:rPr>
          <w:rFonts w:ascii="Times New Roman" w:eastAsia="Calibri" w:hAnsi="Times New Roman"/>
          <w:sz w:val="26"/>
          <w:szCs w:val="26"/>
        </w:rPr>
        <w:t xml:space="preserve"> interviews and questionnaires. Purposive sampling methods were adopted for the study. These techniques enable the researchers to select the target respondents from a large group. The collected data is coded, edited and analyzed with the help of Statistical Package for the Social Sciences (SPSS) software. Findings showed that the majority of respondents contacted in the survey are environmentally friendly by keeping their houses and surroundings clean. Majority of them were satisfied with the presentation and content of environmental </w:t>
      </w:r>
      <w:r>
        <w:rPr>
          <w:rFonts w:ascii="Times New Roman" w:eastAsia="Calibri" w:hAnsi="Times New Roman"/>
          <w:sz w:val="26"/>
          <w:szCs w:val="26"/>
        </w:rPr>
        <w:t>programmes</w:t>
      </w:r>
      <w:r>
        <w:rPr>
          <w:rFonts w:ascii="Times New Roman" w:eastAsia="Calibri" w:hAnsi="Times New Roman"/>
          <w:sz w:val="26"/>
          <w:szCs w:val="26"/>
        </w:rPr>
        <w:t xml:space="preserve"> aired by </w:t>
      </w:r>
      <w:r>
        <w:rPr>
          <w:rFonts w:ascii="Times New Roman" w:eastAsia="Calibri" w:hAnsi="Times New Roman"/>
          <w:sz w:val="26"/>
          <w:szCs w:val="26"/>
        </w:rPr>
        <w:t>Yobe</w:t>
      </w:r>
      <w:r>
        <w:rPr>
          <w:rFonts w:ascii="Times New Roman" w:eastAsia="Calibri" w:hAnsi="Times New Roman"/>
          <w:sz w:val="26"/>
          <w:szCs w:val="26"/>
        </w:rPr>
        <w:t xml:space="preserve"> state broadcasting corporation (YBC). </w:t>
      </w:r>
      <w:r>
        <w:rPr>
          <w:rFonts w:ascii="Times New Roman" w:eastAsia="Calibri" w:hAnsi="Times New Roman"/>
          <w:sz w:val="26"/>
          <w:szCs w:val="26"/>
        </w:rPr>
        <w:t>A good population of the respondents know</w:t>
      </w:r>
      <w:r>
        <w:rPr>
          <w:rFonts w:ascii="Times New Roman" w:eastAsia="Calibri" w:hAnsi="Times New Roman"/>
          <w:sz w:val="26"/>
          <w:szCs w:val="26"/>
        </w:rPr>
        <w:t xml:space="preserve"> about the date when World Environment Day is celebrated. The good thing that can be studied is that the majority of the respondents remember the environmental awareness message of YBC and most of them wish to take action towards protecting and promoting their environment after listening to the </w:t>
      </w:r>
      <w:r>
        <w:rPr>
          <w:rFonts w:ascii="Times New Roman" w:eastAsia="Calibri" w:hAnsi="Times New Roman"/>
          <w:sz w:val="26"/>
          <w:szCs w:val="26"/>
        </w:rPr>
        <w:t>programmes</w:t>
      </w:r>
      <w:r>
        <w:rPr>
          <w:rFonts w:ascii="Times New Roman" w:eastAsia="Calibri" w:hAnsi="Times New Roman"/>
          <w:sz w:val="26"/>
          <w:szCs w:val="26"/>
        </w:rPr>
        <w:t xml:space="preserve">. (The radio campaign was aimed at creating awareness </w:t>
      </w:r>
      <w:r>
        <w:rPr>
          <w:rFonts w:ascii="Times New Roman" w:eastAsia="Calibri" w:hAnsi="Times New Roman"/>
          <w:sz w:val="26"/>
          <w:szCs w:val="26"/>
        </w:rPr>
        <w:t xml:space="preserve">on promoting environmental issues by involving the people of the state to participate actively. A majority of the respondents admitted that information provided by the media is the main source for awareness on environmental problems. The study recommended that the environmental </w:t>
      </w:r>
      <w:r>
        <w:rPr>
          <w:rFonts w:ascii="Times New Roman" w:eastAsia="Calibri" w:hAnsi="Times New Roman"/>
          <w:sz w:val="26"/>
          <w:szCs w:val="26"/>
        </w:rPr>
        <w:t>programmes</w:t>
      </w:r>
      <w:r>
        <w:rPr>
          <w:rFonts w:ascii="Times New Roman" w:eastAsia="Calibri" w:hAnsi="Times New Roman"/>
          <w:sz w:val="26"/>
          <w:szCs w:val="26"/>
        </w:rPr>
        <w:t xml:space="preserve"> by </w:t>
      </w:r>
      <w:r>
        <w:rPr>
          <w:rFonts w:ascii="Times New Roman" w:eastAsia="Calibri" w:hAnsi="Times New Roman"/>
          <w:sz w:val="26"/>
          <w:szCs w:val="26"/>
        </w:rPr>
        <w:t>Yobe</w:t>
      </w:r>
      <w:r>
        <w:rPr>
          <w:rFonts w:ascii="Times New Roman" w:eastAsia="Calibri" w:hAnsi="Times New Roman"/>
          <w:sz w:val="26"/>
          <w:szCs w:val="26"/>
        </w:rPr>
        <w:t xml:space="preserve"> state </w:t>
      </w:r>
      <w:r>
        <w:rPr>
          <w:rFonts w:ascii="Times New Roman" w:eastAsia="Calibri" w:hAnsi="Times New Roman"/>
          <w:sz w:val="26"/>
          <w:szCs w:val="26"/>
        </w:rPr>
        <w:t>broadcasting corporation</w:t>
      </w:r>
      <w:r>
        <w:rPr>
          <w:rFonts w:ascii="Times New Roman" w:eastAsia="Calibri" w:hAnsi="Times New Roman"/>
          <w:sz w:val="26"/>
          <w:szCs w:val="26"/>
        </w:rPr>
        <w:t xml:space="preserve"> needs to involve the voices of the people, volunteers and producers at grassroots level who have direct attachments with environmental issues. This has many advantages, since it provides a good chance for the community to air its environmental concern, it gives an opportunity for talented people to exercise the profession of journalism; and it is one means of running environmental media programs with a minimum cost.</w:t>
      </w:r>
    </w:p>
    <w:p>
      <w:pPr>
        <w:pStyle w:val="style0"/>
        <w:spacing w:after="0" w:lineRule="auto" w:line="480"/>
        <w:jc w:val="both"/>
        <w:rPr>
          <w:rFonts w:ascii="Times New Roman" w:eastAsia="Calibri" w:hAnsi="Times New Roman"/>
          <w:sz w:val="26"/>
          <w:szCs w:val="26"/>
        </w:rPr>
      </w:pPr>
    </w:p>
    <w:p>
      <w:pPr>
        <w:pStyle w:val="style0"/>
        <w:spacing w:after="0" w:lineRule="auto" w:line="480"/>
        <w:jc w:val="both"/>
        <w:rPr>
          <w:rFonts w:ascii="Times New Roman" w:eastAsia="Calibri" w:hAnsi="Times New Roman"/>
          <w:sz w:val="26"/>
          <w:szCs w:val="26"/>
        </w:rPr>
      </w:pPr>
    </w:p>
    <w:p>
      <w:pPr>
        <w:pStyle w:val="style0"/>
        <w:spacing w:after="0" w:lineRule="auto" w:line="480"/>
        <w:jc w:val="both"/>
        <w:rPr>
          <w:rFonts w:ascii="Times New Roman" w:eastAsia="Calibri" w:hAnsi="Times New Roman"/>
          <w:sz w:val="26"/>
          <w:szCs w:val="26"/>
        </w:rPr>
      </w:pPr>
    </w:p>
    <w:p>
      <w:pPr>
        <w:pStyle w:val="style0"/>
        <w:spacing w:after="0" w:lineRule="auto" w:line="480"/>
        <w:jc w:val="center"/>
        <w:rPr>
          <w:rFonts w:ascii="Times New Roman" w:eastAsia="Calibri" w:hAnsi="Times New Roman"/>
          <w:sz w:val="26"/>
          <w:szCs w:val="26"/>
        </w:rPr>
      </w:pPr>
      <w:r>
        <w:rPr>
          <w:rFonts w:ascii="Times New Roman" w:eastAsia="Calibri" w:hAnsi="Times New Roman"/>
          <w:sz w:val="26"/>
          <w:szCs w:val="26"/>
        </w:rPr>
        <w:br w:type="page"/>
      </w:r>
      <w:r>
        <w:rPr>
          <w:rFonts w:ascii="Times New Roman" w:eastAsia="Calibri" w:hAnsi="Times New Roman"/>
          <w:b/>
          <w:bCs/>
          <w:sz w:val="26"/>
          <w:szCs w:val="26"/>
        </w:rPr>
        <w:t>CHAPTER THREE</w:t>
      </w:r>
    </w:p>
    <w:p>
      <w:pPr>
        <w:pStyle w:val="style0"/>
        <w:spacing w:after="0" w:lineRule="auto" w:line="480"/>
        <w:rPr>
          <w:rFonts w:ascii="Times New Roman" w:eastAsia="Calibri" w:hAnsi="Times New Roman"/>
          <w:b/>
          <w:bCs/>
          <w:sz w:val="26"/>
          <w:szCs w:val="26"/>
        </w:rPr>
      </w:pPr>
      <w:r>
        <w:rPr>
          <w:rFonts w:ascii="Times New Roman" w:eastAsia="Calibri" w:hAnsi="Times New Roman"/>
          <w:b/>
          <w:bCs/>
          <w:sz w:val="26"/>
          <w:szCs w:val="26"/>
        </w:rPr>
        <w:t>METHODOLOGY</w:t>
      </w:r>
    </w:p>
    <w:bookmarkStart w:id="29" w:name="_Hlk148696123"/>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3.1</w:t>
      </w:r>
      <w:r>
        <w:rPr>
          <w:rFonts w:ascii="Times New Roman" w:eastAsia="Calibri" w:hAnsi="Times New Roman"/>
          <w:b/>
          <w:bCs/>
          <w:sz w:val="26"/>
          <w:szCs w:val="26"/>
        </w:rPr>
        <w:tab/>
      </w:r>
      <w:r>
        <w:rPr>
          <w:rFonts w:ascii="Times New Roman" w:eastAsia="Calibri" w:hAnsi="Times New Roman"/>
          <w:b/>
          <w:bCs/>
          <w:sz w:val="26"/>
          <w:szCs w:val="26"/>
        </w:rPr>
        <w:t>Introduction</w:t>
      </w:r>
    </w:p>
    <w:bookmarkEnd w:id="29"/>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The objective of this chapter is to establish the broad methodological engagement of this study which is relevant for describing the strategies involved in this study. Therefore, this chapter clearly states research design, research method, population of study, sample size, sample technique/procedure, instrument for data collection, validity and reliability of the instrument, method and instrument for data analysis and presentation.</w:t>
      </w:r>
    </w:p>
    <w:bookmarkStart w:id="30" w:name="_Hlk148696132"/>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3.2</w:t>
      </w:r>
      <w:r>
        <w:rPr>
          <w:rFonts w:ascii="Times New Roman" w:eastAsia="Calibri" w:hAnsi="Times New Roman"/>
          <w:b/>
          <w:bCs/>
          <w:sz w:val="26"/>
          <w:szCs w:val="26"/>
        </w:rPr>
        <w:tab/>
      </w:r>
      <w:r>
        <w:rPr>
          <w:rFonts w:ascii="Times New Roman" w:eastAsia="Calibri" w:hAnsi="Times New Roman"/>
          <w:b/>
          <w:bCs/>
          <w:sz w:val="26"/>
          <w:szCs w:val="26"/>
        </w:rPr>
        <w:t>Research Design</w:t>
      </w:r>
    </w:p>
    <w:bookmarkEnd w:id="30"/>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 xml:space="preserve">According to </w:t>
      </w:r>
      <w:r>
        <w:rPr>
          <w:rFonts w:ascii="Times New Roman" w:eastAsia="Calibri" w:hAnsi="Times New Roman"/>
          <w:sz w:val="26"/>
          <w:szCs w:val="26"/>
        </w:rPr>
        <w:t>Kenpro</w:t>
      </w:r>
      <w:r>
        <w:rPr>
          <w:rFonts w:ascii="Times New Roman" w:eastAsia="Calibri" w:hAnsi="Times New Roman"/>
          <w:sz w:val="26"/>
          <w:szCs w:val="26"/>
        </w:rPr>
        <w:t xml:space="preserve"> (2012), research design is the overall strategy used in integrating the different components of the study in a coherent and logical way, so as to ensure the effective addressing of the research problem. Similarly, Malik (2011) wrote that research design constitutes the template for collection, measurement and analysis of data. It is also a strategic framework for action that serves as a bridge between research questions and the execution, or implementation of the research strategy (</w:t>
      </w:r>
      <w:r>
        <w:rPr>
          <w:rFonts w:ascii="Times New Roman" w:eastAsia="Calibri" w:hAnsi="Times New Roman"/>
          <w:sz w:val="26"/>
          <w:szCs w:val="26"/>
        </w:rPr>
        <w:t>Mafuwane</w:t>
      </w:r>
      <w:r>
        <w:rPr>
          <w:rFonts w:ascii="Times New Roman" w:eastAsia="Calibri" w:hAnsi="Times New Roman"/>
          <w:sz w:val="26"/>
          <w:szCs w:val="26"/>
        </w:rPr>
        <w:t>, 2012).</w:t>
      </w:r>
    </w:p>
    <w:bookmarkStart w:id="31" w:name="_Hlk148696145"/>
    <w:p>
      <w:pPr>
        <w:pStyle w:val="style0"/>
        <w:spacing w:after="0" w:lineRule="auto" w:line="480"/>
        <w:jc w:val="both"/>
        <w:rPr>
          <w:rFonts w:ascii="Times New Roman" w:eastAsia="Calibri" w:hAnsi="Times New Roman"/>
          <w:b/>
          <w:bCs/>
          <w:sz w:val="26"/>
          <w:szCs w:val="26"/>
        </w:rPr>
      </w:pPr>
    </w:p>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3.3</w:t>
      </w:r>
      <w:r>
        <w:rPr>
          <w:rFonts w:ascii="Times New Roman" w:eastAsia="Calibri" w:hAnsi="Times New Roman"/>
          <w:b/>
          <w:bCs/>
          <w:sz w:val="26"/>
          <w:szCs w:val="26"/>
        </w:rPr>
        <w:tab/>
      </w:r>
      <w:r>
        <w:rPr>
          <w:rFonts w:ascii="Times New Roman" w:eastAsia="Calibri" w:hAnsi="Times New Roman"/>
          <w:b/>
          <w:bCs/>
          <w:sz w:val="26"/>
          <w:szCs w:val="26"/>
        </w:rPr>
        <w:t>Research Method</w:t>
      </w:r>
    </w:p>
    <w:bookmarkEnd w:id="31"/>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 xml:space="preserve">This study which assessed the role of radio as a tool for public enlightenment towards achieving a clean environment in the Ilorin west metropolis adopted a survey research method. </w:t>
      </w:r>
      <w:r>
        <w:rPr>
          <w:rFonts w:ascii="Times New Roman" w:eastAsia="Calibri" w:hAnsi="Times New Roman"/>
          <w:sz w:val="26"/>
          <w:szCs w:val="26"/>
        </w:rPr>
        <w:t>Abdulwahab</w:t>
      </w:r>
      <w:r>
        <w:rPr>
          <w:rFonts w:ascii="Times New Roman" w:eastAsia="Calibri" w:hAnsi="Times New Roman"/>
          <w:sz w:val="26"/>
          <w:szCs w:val="26"/>
        </w:rPr>
        <w:t xml:space="preserve"> (2012) writes that survey is a type of research method </w:t>
      </w:r>
      <w:r>
        <w:rPr>
          <w:rFonts w:ascii="Times New Roman" w:eastAsia="Calibri" w:hAnsi="Times New Roman"/>
          <w:sz w:val="26"/>
          <w:szCs w:val="26"/>
        </w:rPr>
        <w:t>associated with a research situation where the research subjects run into hundreds or even thousands,</w:t>
      </w:r>
    </w:p>
    <w:p>
      <w:pPr>
        <w:pStyle w:val="style0"/>
        <w:spacing w:after="0" w:lineRule="auto" w:line="480"/>
        <w:jc w:val="both"/>
        <w:rPr>
          <w:rFonts w:ascii="Times New Roman" w:eastAsia="Calibri" w:hAnsi="Times New Roman"/>
          <w:sz w:val="26"/>
          <w:szCs w:val="26"/>
        </w:rPr>
      </w:pPr>
      <w:r>
        <w:rPr>
          <w:rFonts w:ascii="Times New Roman" w:eastAsia="Calibri" w:hAnsi="Times New Roman"/>
          <w:sz w:val="26"/>
          <w:szCs w:val="26"/>
        </w:rPr>
        <w:t>spreading</w:t>
      </w:r>
      <w:r>
        <w:rPr>
          <w:rFonts w:ascii="Times New Roman" w:eastAsia="Calibri" w:hAnsi="Times New Roman"/>
          <w:sz w:val="26"/>
          <w:szCs w:val="26"/>
        </w:rPr>
        <w:t xml:space="preserve"> across a large area.</w:t>
      </w:r>
    </w:p>
    <w:bookmarkStart w:id="32" w:name="_Hlk148696169"/>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3.4</w:t>
      </w:r>
      <w:r>
        <w:rPr>
          <w:rFonts w:ascii="Times New Roman" w:eastAsia="Calibri" w:hAnsi="Times New Roman"/>
          <w:b/>
          <w:bCs/>
          <w:sz w:val="26"/>
          <w:szCs w:val="26"/>
        </w:rPr>
        <w:tab/>
      </w:r>
      <w:r>
        <w:rPr>
          <w:rFonts w:ascii="Times New Roman" w:eastAsia="Calibri" w:hAnsi="Times New Roman"/>
          <w:b/>
          <w:bCs/>
          <w:sz w:val="26"/>
          <w:szCs w:val="26"/>
        </w:rPr>
        <w:t>Population of Study</w:t>
      </w:r>
    </w:p>
    <w:bookmarkEnd w:id="32"/>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Pritha</w:t>
      </w:r>
      <w:r>
        <w:rPr>
          <w:rFonts w:ascii="Times New Roman" w:eastAsia="Calibri" w:hAnsi="Times New Roman"/>
          <w:sz w:val="26"/>
          <w:szCs w:val="26"/>
        </w:rPr>
        <w:t xml:space="preserve"> (2021) explained that a population is the entire group that you want to draw conclusions about. </w:t>
      </w:r>
      <w:r>
        <w:rPr>
          <w:rFonts w:ascii="Times New Roman" w:eastAsia="Calibri" w:hAnsi="Times New Roman"/>
          <w:sz w:val="26"/>
          <w:szCs w:val="26"/>
        </w:rPr>
        <w:t>Showkat</w:t>
      </w:r>
      <w:r>
        <w:rPr>
          <w:rFonts w:ascii="Times New Roman" w:eastAsia="Calibri" w:hAnsi="Times New Roman"/>
          <w:sz w:val="26"/>
          <w:szCs w:val="26"/>
        </w:rPr>
        <w:t xml:space="preserve"> (</w:t>
      </w:r>
      <w:r>
        <w:rPr>
          <w:rFonts w:ascii="Times New Roman" w:eastAsia="Calibri" w:hAnsi="Times New Roman"/>
          <w:sz w:val="26"/>
          <w:szCs w:val="26"/>
        </w:rPr>
        <w:t>nd</w:t>
      </w:r>
      <w:r>
        <w:rPr>
          <w:rFonts w:ascii="Times New Roman" w:eastAsia="Calibri" w:hAnsi="Times New Roman"/>
          <w:sz w:val="26"/>
          <w:szCs w:val="26"/>
        </w:rPr>
        <w:t xml:space="preserve">) describes a population that refers to any collection of specified groups of human beings or of non-human entities such as objects, educational institutions, time units, </w:t>
      </w:r>
      <w:r>
        <w:rPr>
          <w:rFonts w:ascii="Times New Roman" w:eastAsia="Calibri" w:hAnsi="Times New Roman"/>
          <w:sz w:val="26"/>
          <w:szCs w:val="26"/>
        </w:rPr>
        <w:t>geographical</w:t>
      </w:r>
      <w:r>
        <w:rPr>
          <w:rFonts w:ascii="Times New Roman" w:eastAsia="Calibri" w:hAnsi="Times New Roman"/>
          <w:sz w:val="26"/>
          <w:szCs w:val="26"/>
        </w:rPr>
        <w:t xml:space="preserve"> areas, prices of wheat or salaries drawn by individuals. </w:t>
      </w:r>
      <w:r>
        <w:rPr>
          <w:rFonts w:ascii="Times New Roman" w:eastAsia="Calibri" w:hAnsi="Times New Roman"/>
          <w:sz w:val="26"/>
          <w:szCs w:val="26"/>
        </w:rPr>
        <w:t>Okoye</w:t>
      </w:r>
      <w:r>
        <w:rPr>
          <w:rFonts w:ascii="Times New Roman" w:eastAsia="Calibri" w:hAnsi="Times New Roman"/>
          <w:sz w:val="26"/>
          <w:szCs w:val="26"/>
        </w:rPr>
        <w:t xml:space="preserve"> (2006) defines population of the study as the total number of elements within a given environment which a researcher is set to study. The population of this study comprises residents of Ilorin west who are 100,000. According to </w:t>
      </w:r>
      <w:r>
        <w:rPr>
          <w:rFonts w:ascii="Times New Roman" w:eastAsia="Calibri" w:hAnsi="Times New Roman"/>
          <w:sz w:val="26"/>
          <w:szCs w:val="26"/>
        </w:rPr>
        <w:t>Macrotrends</w:t>
      </w:r>
      <w:r>
        <w:rPr>
          <w:rFonts w:ascii="Times New Roman" w:eastAsia="Calibri" w:hAnsi="Times New Roman"/>
          <w:sz w:val="26"/>
          <w:szCs w:val="26"/>
        </w:rPr>
        <w:t xml:space="preserve"> (2022), the current metro area population of Ilorin in 2022 is 1,000,000, a 2.67% increase from 2021. The population comprises of male and female, adult and young.</w:t>
      </w:r>
    </w:p>
    <w:bookmarkStart w:id="33" w:name="_Hlk148696179"/>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3.5</w:t>
      </w:r>
      <w:r>
        <w:rPr>
          <w:rFonts w:ascii="Times New Roman" w:eastAsia="Calibri" w:hAnsi="Times New Roman"/>
          <w:b/>
          <w:bCs/>
          <w:sz w:val="26"/>
          <w:szCs w:val="26"/>
        </w:rPr>
        <w:tab/>
      </w:r>
      <w:r>
        <w:rPr>
          <w:rFonts w:ascii="Times New Roman" w:eastAsia="Calibri" w:hAnsi="Times New Roman"/>
          <w:b/>
          <w:bCs/>
          <w:sz w:val="26"/>
          <w:szCs w:val="26"/>
        </w:rPr>
        <w:t>Sample Size</w:t>
      </w:r>
    </w:p>
    <w:bookmarkEnd w:id="33"/>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 xml:space="preserve">This is a way to select a part or portion from a sampling frame or population to represent the entire population. </w:t>
      </w:r>
      <w:r>
        <w:rPr>
          <w:rFonts w:ascii="Times New Roman" w:eastAsia="Calibri" w:hAnsi="Times New Roman"/>
          <w:sz w:val="26"/>
          <w:szCs w:val="26"/>
        </w:rPr>
        <w:t>Omniconvert</w:t>
      </w:r>
      <w:r>
        <w:rPr>
          <w:rFonts w:ascii="Times New Roman" w:eastAsia="Calibri" w:hAnsi="Times New Roman"/>
          <w:sz w:val="26"/>
          <w:szCs w:val="26"/>
        </w:rPr>
        <w:t xml:space="preserve"> (2020) writes that the sample size is a term used in research for defining the number of subjects included in a particular study. By sample size, we understand a group of subjects that are selected from the general population and are considered a representative of the real population for that specific study. Therefore, the sample size for this study will be</w:t>
      </w:r>
      <w:r>
        <w:rPr>
          <w:rFonts w:ascii="Times New Roman" w:eastAsia="Calibri" w:hAnsi="Times New Roman"/>
          <w:sz w:val="26"/>
          <w:szCs w:val="26"/>
        </w:rPr>
        <w:tab/>
      </w:r>
      <w:r>
        <w:rPr>
          <w:rFonts w:ascii="Times New Roman" w:eastAsia="Calibri" w:hAnsi="Times New Roman"/>
          <w:sz w:val="26"/>
          <w:szCs w:val="26"/>
        </w:rPr>
        <w:t>100 using the Taro Yamane formula.</w:t>
      </w:r>
    </w:p>
    <w:bookmarkStart w:id="34" w:name="_Hlk148696216"/>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3.6</w:t>
      </w:r>
      <w:r>
        <w:rPr>
          <w:rFonts w:ascii="Times New Roman" w:eastAsia="Calibri" w:hAnsi="Times New Roman"/>
          <w:b/>
          <w:bCs/>
          <w:sz w:val="26"/>
          <w:szCs w:val="26"/>
        </w:rPr>
        <w:tab/>
      </w:r>
      <w:r>
        <w:rPr>
          <w:rFonts w:ascii="Times New Roman" w:eastAsia="Calibri" w:hAnsi="Times New Roman"/>
          <w:b/>
          <w:bCs/>
          <w:sz w:val="26"/>
          <w:szCs w:val="26"/>
        </w:rPr>
        <w:t>Instrument for Data Collection</w:t>
      </w:r>
    </w:p>
    <w:bookmarkEnd w:id="34"/>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Instruments for data collection in research are means through which the researcher gathers data, including observation, checklist, interview guide, tests, interview schedules, questionnaire etc. (</w:t>
      </w:r>
      <w:r>
        <w:rPr>
          <w:rFonts w:ascii="Times New Roman" w:eastAsia="Calibri" w:hAnsi="Times New Roman"/>
          <w:sz w:val="26"/>
          <w:szCs w:val="26"/>
        </w:rPr>
        <w:t>Degu</w:t>
      </w:r>
      <w:r>
        <w:rPr>
          <w:rFonts w:ascii="Times New Roman" w:eastAsia="Calibri" w:hAnsi="Times New Roman"/>
          <w:sz w:val="26"/>
          <w:szCs w:val="26"/>
        </w:rPr>
        <w:t xml:space="preserve"> &amp; </w:t>
      </w:r>
      <w:r>
        <w:rPr>
          <w:rFonts w:ascii="Times New Roman" w:eastAsia="Calibri" w:hAnsi="Times New Roman"/>
          <w:sz w:val="26"/>
          <w:szCs w:val="26"/>
        </w:rPr>
        <w:t>Yigzaw</w:t>
      </w:r>
      <w:r>
        <w:rPr>
          <w:rFonts w:ascii="Times New Roman" w:eastAsia="Calibri" w:hAnsi="Times New Roman"/>
          <w:sz w:val="26"/>
          <w:szCs w:val="26"/>
        </w:rPr>
        <w:t>, 2006; Kumar, 2011). For the purpose of this study a self-administered questionnaire was used to collect data from the sampled population of this study. Questionnaire was structured and designed in a way that affords the respondents to answer the research questions appropriately. The questionnaire comprised two sections. Section A was embedded with respondents’ bio-data in order to elicit respondents’ demographic details while Section B was concerned with questions relating to the research</w:t>
      </w:r>
    </w:p>
    <w:p>
      <w:pPr>
        <w:pStyle w:val="style0"/>
        <w:spacing w:after="0" w:lineRule="auto" w:line="480"/>
        <w:jc w:val="both"/>
        <w:rPr>
          <w:rFonts w:ascii="Times New Roman" w:eastAsia="Calibri" w:hAnsi="Times New Roman"/>
          <w:sz w:val="26"/>
          <w:szCs w:val="26"/>
        </w:rPr>
      </w:pPr>
      <w:r>
        <w:rPr>
          <w:rFonts w:ascii="Times New Roman" w:eastAsia="Calibri" w:hAnsi="Times New Roman"/>
          <w:sz w:val="26"/>
          <w:szCs w:val="26"/>
        </w:rPr>
        <w:t>Questions.</w:t>
      </w:r>
    </w:p>
    <w:bookmarkStart w:id="35" w:name="_Hlk148696230"/>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 xml:space="preserve">3.7 </w:t>
      </w:r>
      <w:r>
        <w:rPr>
          <w:rFonts w:ascii="Times New Roman" w:eastAsia="Calibri" w:hAnsi="Times New Roman"/>
          <w:b/>
          <w:bCs/>
          <w:sz w:val="26"/>
          <w:szCs w:val="26"/>
        </w:rPr>
        <w:tab/>
      </w:r>
      <w:r>
        <w:rPr>
          <w:rFonts w:ascii="Times New Roman" w:eastAsia="Calibri" w:hAnsi="Times New Roman"/>
          <w:b/>
          <w:bCs/>
          <w:sz w:val="26"/>
          <w:szCs w:val="26"/>
        </w:rPr>
        <w:t>Validity and Reliability of Research Instrument</w:t>
      </w:r>
    </w:p>
    <w:bookmarkEnd w:id="35"/>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 xml:space="preserve">The face validity of this instrument was ensured by content experts and the senior communication researcher, who through the process of vetting the ambiguity and structural make-up of the </w:t>
      </w:r>
      <w:r>
        <w:rPr>
          <w:rFonts w:ascii="Times New Roman" w:eastAsia="Calibri" w:hAnsi="Times New Roman"/>
          <w:sz w:val="26"/>
          <w:szCs w:val="26"/>
        </w:rPr>
        <w:t>instrument,</w:t>
      </w:r>
      <w:r>
        <w:rPr>
          <w:rFonts w:ascii="Times New Roman" w:eastAsia="Calibri" w:hAnsi="Times New Roman"/>
          <w:sz w:val="26"/>
          <w:szCs w:val="26"/>
        </w:rPr>
        <w:t xml:space="preserve"> validate the use of the research instrument. The pilot study was conducted using some people in Ilorin west; the pilot study took place on 15rd to 17th of March 2022. The pilot study was to ascertain the clarity of the questions and detect problems in the questionnaire instruction, as well as find out whether the respondents have any difficulty understanding the questionnaire or whether there are any ambiguous questions. The exercise helped me to make necessary amendments and modifications in the questionnaire before final distribution.</w:t>
      </w:r>
    </w:p>
    <w:bookmarkStart w:id="36" w:name="_Hlk148696242"/>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3.8</w:t>
      </w:r>
      <w:r>
        <w:rPr>
          <w:rFonts w:ascii="Times New Roman" w:eastAsia="Calibri" w:hAnsi="Times New Roman"/>
          <w:b/>
          <w:bCs/>
          <w:sz w:val="26"/>
          <w:szCs w:val="26"/>
        </w:rPr>
        <w:tab/>
      </w:r>
      <w:r>
        <w:rPr>
          <w:rFonts w:ascii="Times New Roman" w:eastAsia="Calibri" w:hAnsi="Times New Roman"/>
          <w:b/>
          <w:bCs/>
          <w:sz w:val="26"/>
          <w:szCs w:val="26"/>
        </w:rPr>
        <w:t>Method of Data Collection</w:t>
      </w:r>
    </w:p>
    <w:bookmarkEnd w:id="36"/>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 xml:space="preserve">The data were collected for this study between 21th to 23th of March through personal distribution of questionnaires across the Ilorin west metropolis particularly in Offa-Garage, Post office, </w:t>
      </w:r>
      <w:r>
        <w:rPr>
          <w:rFonts w:ascii="Times New Roman" w:eastAsia="Calibri" w:hAnsi="Times New Roman"/>
          <w:sz w:val="26"/>
          <w:szCs w:val="26"/>
        </w:rPr>
        <w:t>Tanke</w:t>
      </w:r>
      <w:r>
        <w:rPr>
          <w:rFonts w:ascii="Times New Roman" w:eastAsia="Calibri" w:hAnsi="Times New Roman"/>
          <w:sz w:val="26"/>
          <w:szCs w:val="26"/>
        </w:rPr>
        <w:t xml:space="preserve">, </w:t>
      </w:r>
      <w:r>
        <w:rPr>
          <w:rFonts w:ascii="Times New Roman" w:eastAsia="Calibri" w:hAnsi="Times New Roman"/>
          <w:sz w:val="26"/>
          <w:szCs w:val="26"/>
        </w:rPr>
        <w:t>Asa-DAm</w:t>
      </w:r>
      <w:r>
        <w:rPr>
          <w:rFonts w:ascii="Times New Roman" w:eastAsia="Calibri" w:hAnsi="Times New Roman"/>
          <w:sz w:val="26"/>
          <w:szCs w:val="26"/>
        </w:rPr>
        <w:t xml:space="preserve">, </w:t>
      </w:r>
      <w:r>
        <w:rPr>
          <w:rFonts w:ascii="Times New Roman" w:eastAsia="Calibri" w:hAnsi="Times New Roman"/>
          <w:sz w:val="26"/>
          <w:szCs w:val="26"/>
        </w:rPr>
        <w:t>Gaa-Akanbi</w:t>
      </w:r>
      <w:r>
        <w:rPr>
          <w:rFonts w:ascii="Times New Roman" w:eastAsia="Calibri" w:hAnsi="Times New Roman"/>
          <w:sz w:val="26"/>
          <w:szCs w:val="26"/>
        </w:rPr>
        <w:t xml:space="preserve">, </w:t>
      </w:r>
      <w:r>
        <w:rPr>
          <w:rFonts w:ascii="Times New Roman" w:eastAsia="Calibri" w:hAnsi="Times New Roman"/>
          <w:sz w:val="26"/>
          <w:szCs w:val="26"/>
        </w:rPr>
        <w:t>Taiwo</w:t>
      </w:r>
      <w:r>
        <w:rPr>
          <w:rFonts w:ascii="Times New Roman" w:eastAsia="Calibri" w:hAnsi="Times New Roman"/>
          <w:sz w:val="26"/>
          <w:szCs w:val="26"/>
        </w:rPr>
        <w:t xml:space="preserve"> and Challenge. Library and Information Service (2021) wrote that data collection means gathering information to address those critical evaluation questions that the research has identified earlier in the evaluation process. It is an important aspect of any type of research study. There are many methods of gathering information, and a wide variety of information sources. The following are some of the few methods of collecting information for research projects which include questionnaires, interviews, direct observations, focus group interviews, case-studies, diaries and critical incidents </w:t>
      </w:r>
      <w:r>
        <w:rPr>
          <w:rFonts w:ascii="Times New Roman" w:eastAsia="Calibri" w:hAnsi="Times New Roman"/>
          <w:sz w:val="26"/>
          <w:szCs w:val="26"/>
        </w:rPr>
        <w:t>etc</w:t>
      </w:r>
      <w:r>
        <w:rPr>
          <w:rFonts w:ascii="Times New Roman" w:eastAsia="Calibri" w:hAnsi="Times New Roman"/>
          <w:sz w:val="26"/>
          <w:szCs w:val="26"/>
        </w:rPr>
        <w:t xml:space="preserve"> (</w:t>
      </w:r>
      <w:r>
        <w:rPr>
          <w:rFonts w:ascii="Times New Roman" w:eastAsia="Calibri" w:hAnsi="Times New Roman"/>
          <w:sz w:val="26"/>
          <w:szCs w:val="26"/>
        </w:rPr>
        <w:t>Kabir</w:t>
      </w:r>
      <w:r>
        <w:rPr>
          <w:rFonts w:ascii="Times New Roman" w:eastAsia="Calibri" w:hAnsi="Times New Roman"/>
          <w:sz w:val="26"/>
          <w:szCs w:val="26"/>
        </w:rPr>
        <w:t>, 2016). Therefore, the method of data collection for this study was questionnaire.</w:t>
      </w:r>
    </w:p>
    <w:bookmarkStart w:id="37" w:name="_Hlk148696252"/>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3.9</w:t>
      </w:r>
      <w:r>
        <w:rPr>
          <w:rFonts w:ascii="Times New Roman" w:eastAsia="Calibri" w:hAnsi="Times New Roman"/>
          <w:b/>
          <w:bCs/>
          <w:sz w:val="26"/>
          <w:szCs w:val="26"/>
        </w:rPr>
        <w:tab/>
      </w:r>
      <w:r>
        <w:rPr>
          <w:rFonts w:ascii="Times New Roman" w:eastAsia="Calibri" w:hAnsi="Times New Roman"/>
          <w:b/>
          <w:bCs/>
          <w:sz w:val="26"/>
          <w:szCs w:val="26"/>
        </w:rPr>
        <w:t>Data Analysis</w:t>
      </w:r>
    </w:p>
    <w:bookmarkEnd w:id="37"/>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Babbie</w:t>
      </w:r>
      <w:r>
        <w:rPr>
          <w:rFonts w:ascii="Times New Roman" w:eastAsia="Calibri" w:hAnsi="Times New Roman"/>
          <w:sz w:val="26"/>
          <w:szCs w:val="26"/>
        </w:rPr>
        <w:tab/>
      </w:r>
      <w:r>
        <w:rPr>
          <w:rFonts w:ascii="Times New Roman" w:eastAsia="Calibri" w:hAnsi="Times New Roman"/>
          <w:sz w:val="26"/>
          <w:szCs w:val="26"/>
        </w:rPr>
        <w:t>(2010)</w:t>
      </w:r>
      <w:r>
        <w:rPr>
          <w:rFonts w:ascii="Times New Roman" w:eastAsia="Calibri" w:hAnsi="Times New Roman"/>
          <w:sz w:val="26"/>
          <w:szCs w:val="26"/>
        </w:rPr>
        <w:tab/>
      </w:r>
      <w:r>
        <w:rPr>
          <w:rFonts w:ascii="Times New Roman" w:eastAsia="Calibri" w:hAnsi="Times New Roman"/>
          <w:sz w:val="26"/>
          <w:szCs w:val="26"/>
        </w:rPr>
        <w:t>writes that quantitative</w:t>
      </w:r>
      <w:r>
        <w:rPr>
          <w:rFonts w:ascii="Times New Roman" w:eastAsia="Calibri" w:hAnsi="Times New Roman"/>
          <w:sz w:val="26"/>
          <w:szCs w:val="26"/>
        </w:rPr>
        <w:tab/>
      </w:r>
      <w:r>
        <w:rPr>
          <w:rFonts w:ascii="Times New Roman" w:eastAsia="Calibri" w:hAnsi="Times New Roman"/>
          <w:sz w:val="26"/>
          <w:szCs w:val="26"/>
        </w:rPr>
        <w:t>methods</w:t>
      </w:r>
      <w:r>
        <w:rPr>
          <w:rFonts w:ascii="Times New Roman" w:eastAsia="Calibri" w:hAnsi="Times New Roman"/>
          <w:sz w:val="26"/>
          <w:szCs w:val="26"/>
        </w:rPr>
        <w:tab/>
      </w:r>
      <w:r>
        <w:rPr>
          <w:rFonts w:ascii="Times New Roman" w:eastAsia="Calibri" w:hAnsi="Times New Roman"/>
          <w:sz w:val="26"/>
          <w:szCs w:val="26"/>
        </w:rPr>
        <w:t>emphasize</w:t>
      </w:r>
      <w:r>
        <w:rPr>
          <w:rFonts w:ascii="Times New Roman" w:eastAsia="Calibri" w:hAnsi="Times New Roman"/>
          <w:sz w:val="26"/>
          <w:szCs w:val="26"/>
        </w:rPr>
        <w:tab/>
      </w:r>
      <w:r>
        <w:rPr>
          <w:rFonts w:ascii="Times New Roman" w:eastAsia="Calibri" w:hAnsi="Times New Roman"/>
          <w:sz w:val="26"/>
          <w:szCs w:val="26"/>
        </w:rPr>
        <w:t xml:space="preserve">objective measurements and the statistical, mathematical, or numerical analysis of data collected through polls, questionnaires, and surveys, or by manipulating pre-existing statistical data using computational techniques. Quantitative research focuses on gathering numerical data and generalizing it across groups of people or to explain a particular phenomenon. Quantitative analysis on the other hand involves the presentation of statistics to confirm or refute the researcher’s thesis and answer whatever questions he has posed.” Therefore, to properly explain and explore the variety of data collected, the Statistical Package for Social Science (SPSS) software package version 23 was used for </w:t>
      </w:r>
      <w:r>
        <w:rPr>
          <w:rFonts w:ascii="Times New Roman" w:eastAsia="Calibri" w:hAnsi="Times New Roman"/>
          <w:sz w:val="26"/>
          <w:szCs w:val="26"/>
        </w:rPr>
        <w:t>descriptive statistics, the results were presented in frequencies and percentages with the aid of tables.</w:t>
      </w:r>
    </w:p>
    <w:bookmarkStart w:id="38" w:name="_Hlk148696276"/>
    <w:p>
      <w:pPr>
        <w:pStyle w:val="style0"/>
        <w:spacing w:after="0" w:lineRule="auto" w:line="480"/>
        <w:jc w:val="both"/>
        <w:rPr>
          <w:rFonts w:ascii="Times New Roman" w:eastAsia="Calibri" w:hAnsi="Times New Roman"/>
          <w:b/>
          <w:bCs/>
          <w:sz w:val="26"/>
          <w:szCs w:val="26"/>
        </w:rPr>
      </w:pPr>
      <w:r>
        <w:rPr>
          <w:rFonts w:ascii="Times New Roman" w:eastAsia="Calibri" w:hAnsi="Times New Roman"/>
          <w:b/>
          <w:bCs/>
          <w:sz w:val="26"/>
          <w:szCs w:val="26"/>
        </w:rPr>
        <w:t>3.10</w:t>
      </w:r>
      <w:r>
        <w:rPr>
          <w:rFonts w:ascii="Times New Roman" w:eastAsia="Calibri" w:hAnsi="Times New Roman"/>
          <w:b/>
          <w:bCs/>
          <w:sz w:val="26"/>
          <w:szCs w:val="26"/>
        </w:rPr>
        <w:tab/>
      </w:r>
      <w:r>
        <w:rPr>
          <w:rFonts w:ascii="Times New Roman" w:eastAsia="Calibri" w:hAnsi="Times New Roman"/>
          <w:b/>
          <w:bCs/>
          <w:sz w:val="26"/>
          <w:szCs w:val="26"/>
        </w:rPr>
        <w:t>Ethical Consideration</w:t>
      </w:r>
    </w:p>
    <w:bookmarkEnd w:id="38"/>
    <w:p>
      <w:pPr>
        <w:pStyle w:val="style0"/>
        <w:spacing w:after="0" w:lineRule="auto" w:line="480"/>
        <w:ind w:firstLine="720"/>
        <w:jc w:val="both"/>
        <w:rPr>
          <w:rFonts w:ascii="Times New Roman" w:eastAsia="Calibri" w:hAnsi="Times New Roman"/>
          <w:sz w:val="26"/>
          <w:szCs w:val="26"/>
        </w:rPr>
      </w:pPr>
      <w:r>
        <w:rPr>
          <w:rFonts w:ascii="Times New Roman" w:eastAsia="Calibri" w:hAnsi="Times New Roman"/>
          <w:sz w:val="26"/>
          <w:szCs w:val="26"/>
        </w:rPr>
        <w:t>Strict observance of the relevant research ethics were ensured in the course of this study, as respondents participated without any form of force or compulsion, neither were they misinformed or ill-informed as relating to the research. Participation of every respondent throughout the course of this study was sought and consented to. As much as possible the researchers avoided the issues relating to concealment and deception of any kind, so as to ensure the transparency of the process. Privacy and nondisclosure of identity of respondents were also respected.</w:t>
      </w:r>
    </w:p>
    <w:p>
      <w:pPr>
        <w:pStyle w:val="style0"/>
        <w:spacing w:lineRule="auto" w:line="480"/>
        <w:jc w:val="center"/>
        <w:rPr>
          <w:rFonts w:ascii="Times New Roman" w:cs="Times New Roman" w:eastAsia="Calibri" w:hAnsi="Times New Roman" w:hint="default"/>
          <w:b/>
          <w:bCs/>
          <w:i w:val="false"/>
          <w:iCs w:val="false"/>
          <w:color w:val="auto"/>
          <w:sz w:val="26"/>
          <w:szCs w:val="26"/>
          <w:highlight w:val="none"/>
          <w:vertAlign w:val="baseline"/>
          <w:em w:val="none"/>
          <w:lang w:val="en-US" w:eastAsia="zh-CN"/>
        </w:rPr>
      </w:pPr>
    </w:p>
    <w:p>
      <w:pPr>
        <w:pStyle w:val="style0"/>
        <w:spacing w:lineRule="auto" w:line="480"/>
        <w:jc w:val="center"/>
        <w:rPr>
          <w:rFonts w:ascii="Times New Roman" w:cs="Times New Roman" w:eastAsia="Calibri" w:hAnsi="Times New Roman" w:hint="default"/>
          <w:b/>
          <w:bCs/>
          <w:i w:val="false"/>
          <w:iCs w:val="false"/>
          <w:color w:val="auto"/>
          <w:sz w:val="26"/>
          <w:szCs w:val="26"/>
          <w:highlight w:val="none"/>
          <w:vertAlign w:val="baseline"/>
          <w:em w:val="none"/>
          <w:lang w:val="en-US" w:eastAsia="zh-CN"/>
        </w:rPr>
      </w:pPr>
    </w:p>
    <w:p>
      <w:pPr>
        <w:pStyle w:val="style0"/>
        <w:spacing w:lineRule="auto" w:line="480"/>
        <w:jc w:val="center"/>
        <w:rPr>
          <w:rFonts w:ascii="Times New Roman" w:cs="Times New Roman" w:eastAsia="Calibri" w:hAnsi="Times New Roman" w:hint="default"/>
          <w:b/>
          <w:bCs/>
          <w:i w:val="false"/>
          <w:iCs w:val="false"/>
          <w:color w:val="auto"/>
          <w:sz w:val="26"/>
          <w:szCs w:val="26"/>
          <w:highlight w:val="none"/>
          <w:vertAlign w:val="baseline"/>
          <w:em w:val="none"/>
          <w:lang w:val="en-US" w:eastAsia="zh-CN"/>
        </w:rPr>
      </w:pPr>
    </w:p>
    <w:p>
      <w:pPr>
        <w:pStyle w:val="style0"/>
        <w:spacing w:lineRule="auto" w:line="480"/>
        <w:jc w:val="center"/>
        <w:rPr>
          <w:rFonts w:ascii="Times New Roman" w:cs="Times New Roman" w:eastAsia="Calibri" w:hAnsi="Times New Roman" w:hint="default"/>
          <w:b/>
          <w:bCs/>
          <w:i w:val="false"/>
          <w:iCs w:val="false"/>
          <w:color w:val="auto"/>
          <w:sz w:val="26"/>
          <w:szCs w:val="26"/>
          <w:highlight w:val="none"/>
          <w:vertAlign w:val="baseline"/>
          <w:em w:val="none"/>
          <w:lang w:val="en-US" w:eastAsia="zh-CN"/>
        </w:rPr>
      </w:pPr>
    </w:p>
    <w:p>
      <w:pPr>
        <w:pStyle w:val="style0"/>
        <w:spacing w:lineRule="auto" w:line="480"/>
        <w:jc w:val="center"/>
        <w:rPr>
          <w:rFonts w:ascii="Times New Roman" w:cs="Times New Roman" w:eastAsia="Calibri" w:hAnsi="Times New Roman" w:hint="default"/>
          <w:b/>
          <w:bCs/>
          <w:i w:val="false"/>
          <w:iCs w:val="false"/>
          <w:color w:val="auto"/>
          <w:sz w:val="26"/>
          <w:szCs w:val="26"/>
          <w:highlight w:val="none"/>
          <w:vertAlign w:val="baseline"/>
          <w:em w:val="none"/>
          <w:lang w:val="en-US" w:eastAsia="zh-CN"/>
        </w:rPr>
      </w:pPr>
    </w:p>
    <w:p>
      <w:pPr>
        <w:pStyle w:val="style0"/>
        <w:spacing w:lineRule="auto" w:line="480"/>
        <w:jc w:val="center"/>
        <w:rPr>
          <w:rFonts w:ascii="Times New Roman" w:cs="Times New Roman" w:eastAsia="Calibri" w:hAnsi="Times New Roman" w:hint="default"/>
          <w:b/>
          <w:bCs/>
          <w:i w:val="false"/>
          <w:iCs w:val="false"/>
          <w:color w:val="auto"/>
          <w:sz w:val="26"/>
          <w:szCs w:val="26"/>
          <w:highlight w:val="none"/>
          <w:vertAlign w:val="baseline"/>
          <w:em w:val="none"/>
          <w:lang w:val="en-US" w:eastAsia="zh-CN"/>
        </w:rPr>
      </w:pPr>
    </w:p>
    <w:p>
      <w:pPr>
        <w:pStyle w:val="style0"/>
        <w:spacing w:lineRule="auto" w:line="480"/>
        <w:jc w:val="center"/>
        <w:rPr>
          <w:rFonts w:ascii="Times New Roman" w:cs="Times New Roman" w:eastAsia="Calibri" w:hAnsi="Times New Roman" w:hint="default"/>
          <w:b/>
          <w:bCs/>
          <w:i w:val="false"/>
          <w:iCs w:val="false"/>
          <w:color w:val="auto"/>
          <w:sz w:val="26"/>
          <w:szCs w:val="26"/>
          <w:highlight w:val="none"/>
          <w:vertAlign w:val="baseline"/>
          <w:em w:val="none"/>
          <w:lang w:val="en-US" w:eastAsia="zh-CN"/>
        </w:rPr>
      </w:pPr>
    </w:p>
    <w:p>
      <w:pPr>
        <w:pStyle w:val="style0"/>
        <w:spacing w:lineRule="auto" w:line="480"/>
        <w:jc w:val="center"/>
        <w:rPr>
          <w:rFonts w:ascii="Times New Roman" w:cs="Times New Roman" w:eastAsia="Calibri" w:hAnsi="Times New Roman" w:hint="default"/>
          <w:b/>
          <w:bCs/>
          <w:i w:val="false"/>
          <w:iCs w:val="false"/>
          <w:color w:val="auto"/>
          <w:sz w:val="26"/>
          <w:szCs w:val="26"/>
          <w:highlight w:val="none"/>
          <w:vertAlign w:val="baseline"/>
          <w:em w:val="none"/>
          <w:lang w:val="en-US" w:eastAsia="zh-CN"/>
        </w:rPr>
      </w:pPr>
    </w:p>
    <w:p>
      <w:pPr>
        <w:pStyle w:val="style0"/>
        <w:spacing w:lineRule="auto" w:line="480"/>
        <w:jc w:val="center"/>
        <w:rPr>
          <w:rFonts w:ascii="Times New Roman" w:cs="Times New Roman" w:eastAsia="Calibri" w:hAnsi="Times New Roman" w:hint="default"/>
          <w:b/>
          <w:bCs/>
          <w:i w:val="false"/>
          <w:iCs w:val="false"/>
          <w:color w:val="auto"/>
          <w:sz w:val="26"/>
          <w:szCs w:val="26"/>
          <w:highlight w:val="none"/>
          <w:vertAlign w:val="baseline"/>
          <w:em w:val="none"/>
          <w:lang w:val="en-US" w:eastAsia="zh-CN"/>
        </w:rPr>
      </w:pPr>
    </w:p>
    <w:p>
      <w:pPr>
        <w:pStyle w:val="style0"/>
        <w:spacing w:lineRule="auto" w:line="480"/>
        <w:jc w:val="center"/>
        <w:rPr>
          <w:rFonts w:ascii="Times New Roman" w:cs="Times New Roman" w:eastAsia="Calibri" w:hAnsi="Times New Roman" w:hint="default"/>
          <w:b/>
          <w:bCs/>
          <w:i w:val="false"/>
          <w:iCs w:val="false"/>
          <w:color w:val="auto"/>
          <w:sz w:val="26"/>
          <w:szCs w:val="26"/>
          <w:highlight w:val="none"/>
          <w:vertAlign w:val="baseline"/>
          <w:em w:val="none"/>
          <w:lang w:val="en-US" w:eastAsia="zh-CN"/>
        </w:rPr>
      </w:pPr>
    </w:p>
    <w:p>
      <w:pPr>
        <w:pStyle w:val="style0"/>
        <w:spacing w:lineRule="auto" w:line="480"/>
        <w:jc w:val="center"/>
        <w:rPr>
          <w:rFonts w:ascii="Times New Roman" w:cs="Times New Roman" w:eastAsia="Calibri" w:hAnsi="Times New Roman" w:hint="default"/>
          <w:b/>
          <w:bCs/>
          <w:i w:val="false"/>
          <w:iCs w:val="false"/>
          <w:color w:val="auto"/>
          <w:sz w:val="26"/>
          <w:szCs w:val="26"/>
          <w:highlight w:val="none"/>
          <w:vertAlign w:val="baseline"/>
          <w:em w:val="none"/>
          <w:lang w:val="en-US" w:eastAsia="zh-CN"/>
        </w:rPr>
      </w:pPr>
    </w:p>
    <w:p>
      <w:pPr>
        <w:pStyle w:val="style0"/>
        <w:spacing w:lineRule="auto" w:line="480"/>
        <w:jc w:val="center"/>
        <w:rPr>
          <w:rFonts w:ascii="Times New Roman" w:cs="Times New Roman" w:eastAsia="Calibri" w:hAnsi="Times New Roman" w:hint="default"/>
          <w:b/>
          <w:bCs/>
          <w:i w:val="false"/>
          <w:iCs w:val="false"/>
          <w:color w:val="auto"/>
          <w:sz w:val="26"/>
          <w:szCs w:val="26"/>
          <w:highlight w:val="none"/>
          <w:vertAlign w:val="baseline"/>
          <w:em w:val="none"/>
          <w:lang w:val="en-US" w:eastAsia="zh-CN"/>
        </w:rPr>
      </w:pPr>
    </w:p>
    <w:p>
      <w:pPr>
        <w:pStyle w:val="style0"/>
        <w:spacing w:lineRule="auto" w:line="480"/>
        <w:jc w:val="center"/>
        <w:rPr>
          <w:rFonts w:ascii="Times New Roman" w:cs="Times New Roman" w:eastAsia="Calibri" w:hAnsi="Times New Roman" w:hint="default"/>
          <w:b/>
          <w:bCs/>
          <w:i w:val="false"/>
          <w:iCs w:val="false"/>
          <w:color w:val="auto"/>
          <w:sz w:val="26"/>
          <w:szCs w:val="26"/>
          <w:highlight w:val="none"/>
          <w:vertAlign w:val="baseline"/>
          <w:em w:val="none"/>
          <w:lang w:val="en-US" w:eastAsia="zh-CN"/>
        </w:rPr>
      </w:pPr>
    </w:p>
    <w:p>
      <w:pPr>
        <w:pStyle w:val="style0"/>
        <w:spacing w:lineRule="auto" w:line="480"/>
        <w:jc w:val="center"/>
        <w:rPr>
          <w:rFonts w:ascii="Times New Roman" w:cs="Times New Roman" w:eastAsia="Calibri" w:hAnsi="Times New Roman" w:hint="default"/>
          <w:b/>
          <w:bCs/>
          <w:i w:val="false"/>
          <w:iCs w:val="false"/>
          <w:color w:val="auto"/>
          <w:sz w:val="26"/>
          <w:szCs w:val="26"/>
          <w:highlight w:val="none"/>
          <w:vertAlign w:val="baseline"/>
          <w:em w:val="none"/>
          <w:lang w:val="en-US" w:eastAsia="zh-CN"/>
        </w:rPr>
      </w:pPr>
    </w:p>
    <w:p>
      <w:pPr>
        <w:pStyle w:val="style0"/>
        <w:spacing w:lineRule="auto" w:line="480"/>
        <w:jc w:val="center"/>
        <w:rPr>
          <w:rFonts w:ascii="Times New Roman" w:cs="Times New Roman" w:eastAsia="Calibri" w:hAnsi="Times New Roman" w:hint="default"/>
          <w:b/>
          <w:bCs/>
          <w:i w:val="false"/>
          <w:iCs w:val="false"/>
          <w:color w:val="auto"/>
          <w:sz w:val="26"/>
          <w:szCs w:val="26"/>
          <w:highlight w:val="none"/>
          <w:vertAlign w:val="baseline"/>
          <w:em w:val="none"/>
          <w:lang w:val="en-US" w:eastAsia="zh-CN"/>
        </w:rPr>
      </w:pPr>
    </w:p>
    <w:p>
      <w:pPr>
        <w:pStyle w:val="style0"/>
        <w:spacing w:lineRule="auto" w:line="480"/>
        <w:jc w:val="center"/>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CHAPTER</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FOUR</w:t>
      </w:r>
    </w:p>
    <w:p>
      <w:pPr>
        <w:pStyle w:val="style0"/>
        <w:spacing w:lineRule="auto" w:line="480"/>
        <w:jc w:val="center"/>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DATA</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ANALYSIS</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DISCUSSION</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FINDINGS</w:t>
      </w:r>
    </w:p>
    <w:bookmarkStart w:id="39" w:name="_Hlk148696330"/>
    <w:p>
      <w:pPr>
        <w:pStyle w:val="style0"/>
        <w:spacing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INTRODUCTION</w:t>
      </w:r>
      <w:bookmarkEnd w:id="39"/>
    </w:p>
    <w:p>
      <w:pPr>
        <w:pStyle w:val="style0"/>
        <w:spacing w:lineRule="auto" w:line="48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chapter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dwells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analysis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data</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obtained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from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questionnaire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administered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Ilorin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west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metropolis.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Hence,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data</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analysis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based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100</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correctly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filled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questionnaires.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However,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frequency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percentage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distribution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method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was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used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present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data</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with</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aid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tables</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chapter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therefore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comprises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three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sections: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Section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analysis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profile,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Section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B</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entails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analysis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opinion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relation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research</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questions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variables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study,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while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last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section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constitutes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discussion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findings.</w:t>
      </w:r>
    </w:p>
    <w:p>
      <w:pPr>
        <w:pStyle w:val="style0"/>
        <w:spacing w:lineRule="auto" w:line="480"/>
        <w:jc w:val="left"/>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4.1</w:t>
      </w:r>
      <w:r>
        <w:tab/>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SECTION</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A:</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This</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section</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entails</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respondent</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profile.</w:t>
      </w:r>
    </w:p>
    <w:p>
      <w:pPr>
        <w:pStyle w:val="style0"/>
        <w:spacing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Table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Age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Respondent</w:t>
      </w:r>
    </w:p>
    <w:tbl>
      <w:tblPr>
        <w:jc w:val="left"/>
        <w:tblCellMar>
          <w:top w:w="0" w:type="dxa"/>
          <w:left w:w="108" w:type="dxa"/>
          <w:bottom w:w="0" w:type="dxa"/>
          <w:right w:w="108" w:type="dxa"/>
        </w:tblCellMar>
      </w:tblPr>
      <w:tblGrid>
        <w:gridCol w:w="3004"/>
        <w:gridCol w:w="3063"/>
        <w:gridCol w:w="3077"/>
      </w:tblGrid>
      <w:tr>
        <w:trPr>
          <w:cantSplit w:val="false"/>
          <w:tblHeader w:val="false"/>
          <w:jc w:val="left"/>
        </w:trPr>
        <w:tc>
          <w:tcPr>
            <w:tcW w:w="3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OPTION</w:t>
            </w:r>
          </w:p>
        </w:tc>
        <w:tc>
          <w:tcPr>
            <w:tcW w:w="3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FREQUENCY</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p>
        </w:tc>
        <w:tc>
          <w:tcPr>
            <w:tcW w:w="3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PERCENTAGE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p>
        </w:tc>
      </w:tr>
      <w:tr>
        <w:tblPrEx/>
        <w:trPr>
          <w:cantSplit w:val="false"/>
          <w:tblHeader w:val="false"/>
          <w:jc w:val="left"/>
        </w:trPr>
        <w:tc>
          <w:tcPr>
            <w:tcW w:w="3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20-25</w:t>
            </w:r>
          </w:p>
        </w:tc>
        <w:tc>
          <w:tcPr>
            <w:tcW w:w="3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20</w:t>
            </w:r>
          </w:p>
        </w:tc>
        <w:tc>
          <w:tcPr>
            <w:tcW w:w="3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20%</w:t>
            </w:r>
          </w:p>
        </w:tc>
      </w:tr>
      <w:tr>
        <w:tblPrEx/>
        <w:trPr>
          <w:cantSplit w:val="false"/>
          <w:tblHeader w:val="false"/>
          <w:jc w:val="left"/>
        </w:trPr>
        <w:tc>
          <w:tcPr>
            <w:tcW w:w="3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26-30</w:t>
            </w:r>
          </w:p>
        </w:tc>
        <w:tc>
          <w:tcPr>
            <w:tcW w:w="3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25</w:t>
            </w:r>
          </w:p>
        </w:tc>
        <w:tc>
          <w:tcPr>
            <w:tcW w:w="3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25%</w:t>
            </w:r>
          </w:p>
        </w:tc>
      </w:tr>
      <w:tr>
        <w:tblPrEx/>
        <w:trPr>
          <w:cantSplit w:val="false"/>
          <w:tblHeader w:val="false"/>
          <w:jc w:val="left"/>
        </w:trPr>
        <w:tc>
          <w:tcPr>
            <w:tcW w:w="3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31-40</w:t>
            </w:r>
          </w:p>
        </w:tc>
        <w:tc>
          <w:tcPr>
            <w:tcW w:w="3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30</w:t>
            </w:r>
          </w:p>
        </w:tc>
        <w:tc>
          <w:tcPr>
            <w:tcW w:w="3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30%</w:t>
            </w:r>
          </w:p>
        </w:tc>
      </w:tr>
      <w:tr>
        <w:tblPrEx/>
        <w:trPr>
          <w:cantSplit w:val="false"/>
          <w:tblHeader w:val="false"/>
          <w:jc w:val="left"/>
        </w:trPr>
        <w:tc>
          <w:tcPr>
            <w:tcW w:w="3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41</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above</w:t>
            </w:r>
          </w:p>
        </w:tc>
        <w:tc>
          <w:tcPr>
            <w:tcW w:w="3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25</w:t>
            </w:r>
          </w:p>
        </w:tc>
        <w:tc>
          <w:tcPr>
            <w:tcW w:w="3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25%</w:t>
            </w:r>
          </w:p>
        </w:tc>
      </w:tr>
      <w:tr>
        <w:tblPrEx/>
        <w:trPr>
          <w:cantSplit w:val="false"/>
          <w:tblHeader w:val="false"/>
          <w:jc w:val="left"/>
        </w:trPr>
        <w:tc>
          <w:tcPr>
            <w:tcW w:w="3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TOTAL</w:t>
            </w:r>
          </w:p>
        </w:tc>
        <w:tc>
          <w:tcPr>
            <w:tcW w:w="3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100</w:t>
            </w:r>
          </w:p>
        </w:tc>
        <w:tc>
          <w:tcPr>
            <w:tcW w:w="3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100%</w:t>
            </w:r>
          </w:p>
        </w:tc>
      </w:tr>
    </w:tbl>
    <w:p>
      <w:pPr>
        <w:pStyle w:val="style0"/>
        <w:spacing w:lineRule="auto" w:line="480"/>
        <w:jc w:val="left"/>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Source: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Field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Survey,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2024</w:t>
      </w:r>
    </w:p>
    <w:p>
      <w:pPr>
        <w:pStyle w:val="style0"/>
        <w:spacing w:lineRule="auto" w:line="48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above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20(20%)</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respondent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between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age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20-25,</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25(25%)</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between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ages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26-30,</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30(30%)</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between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ages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31-40</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25(25%)</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between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ages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41and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above.</w:t>
      </w:r>
    </w:p>
    <w:p>
      <w:pPr>
        <w:pStyle w:val="style0"/>
        <w:spacing w:lineRule="auto" w:line="48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Apparently,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result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obtained,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within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age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range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31-40</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years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highest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number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age.</w:t>
      </w:r>
    </w:p>
    <w:p>
      <w:pPr>
        <w:pStyle w:val="style0"/>
        <w:spacing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Table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2:</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Marital</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Status</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Respondent</w:t>
      </w:r>
    </w:p>
    <w:tbl>
      <w:tblPr>
        <w:jc w:val="left"/>
        <w:tblCellMar>
          <w:top w:w="0" w:type="dxa"/>
          <w:left w:w="108" w:type="dxa"/>
          <w:bottom w:w="0" w:type="dxa"/>
          <w:right w:w="108" w:type="dxa"/>
        </w:tblCellMar>
      </w:tblPr>
      <w:tblGrid>
        <w:gridCol w:w="3004"/>
        <w:gridCol w:w="3063"/>
        <w:gridCol w:w="3077"/>
      </w:tblGrid>
      <w:tr>
        <w:trPr>
          <w:cantSplit w:val="false"/>
          <w:tblHeader w:val="false"/>
          <w:jc w:val="left"/>
        </w:trPr>
        <w:tc>
          <w:tcPr>
            <w:tcW w:w="3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OPTION</w:t>
            </w:r>
          </w:p>
        </w:tc>
        <w:tc>
          <w:tcPr>
            <w:tcW w:w="3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FREQUENCY</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p>
        </w:tc>
        <w:tc>
          <w:tcPr>
            <w:tcW w:w="3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PERCENTAGE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p>
        </w:tc>
      </w:tr>
      <w:tr>
        <w:tblPrEx/>
        <w:trPr>
          <w:cantSplit w:val="false"/>
          <w:tblHeader w:val="false"/>
          <w:jc w:val="left"/>
        </w:trPr>
        <w:tc>
          <w:tcPr>
            <w:tcW w:w="3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Single</w:t>
            </w:r>
          </w:p>
        </w:tc>
        <w:tc>
          <w:tcPr>
            <w:tcW w:w="3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41</w:t>
            </w:r>
          </w:p>
        </w:tc>
        <w:tc>
          <w:tcPr>
            <w:tcW w:w="3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42%</w:t>
            </w:r>
          </w:p>
        </w:tc>
      </w:tr>
      <w:tr>
        <w:tblPrEx/>
        <w:trPr>
          <w:cantSplit w:val="false"/>
          <w:tblHeader w:val="false"/>
          <w:jc w:val="left"/>
        </w:trPr>
        <w:tc>
          <w:tcPr>
            <w:tcW w:w="3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Married</w:t>
            </w:r>
          </w:p>
        </w:tc>
        <w:tc>
          <w:tcPr>
            <w:tcW w:w="3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52</w:t>
            </w:r>
          </w:p>
        </w:tc>
        <w:tc>
          <w:tcPr>
            <w:tcW w:w="3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52%</w:t>
            </w:r>
          </w:p>
        </w:tc>
      </w:tr>
      <w:tr>
        <w:tblPrEx/>
        <w:trPr>
          <w:cantSplit w:val="false"/>
          <w:tblHeader w:val="false"/>
          <w:jc w:val="left"/>
        </w:trPr>
        <w:tc>
          <w:tcPr>
            <w:tcW w:w="3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Others</w:t>
            </w:r>
          </w:p>
        </w:tc>
        <w:tc>
          <w:tcPr>
            <w:tcW w:w="3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7</w:t>
            </w:r>
          </w:p>
        </w:tc>
        <w:tc>
          <w:tcPr>
            <w:tcW w:w="3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7%</w:t>
            </w:r>
          </w:p>
        </w:tc>
      </w:tr>
      <w:tr>
        <w:tblPrEx/>
        <w:trPr>
          <w:cantSplit w:val="false"/>
          <w:tblHeader w:val="false"/>
          <w:jc w:val="left"/>
        </w:trPr>
        <w:tc>
          <w:tcPr>
            <w:tcW w:w="3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TOTAL</w:t>
            </w:r>
          </w:p>
        </w:tc>
        <w:tc>
          <w:tcPr>
            <w:tcW w:w="3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100</w:t>
            </w:r>
          </w:p>
        </w:tc>
        <w:tc>
          <w:tcPr>
            <w:tcW w:w="3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100%</w:t>
            </w:r>
          </w:p>
        </w:tc>
      </w:tr>
    </w:tbl>
    <w:p>
      <w:pPr>
        <w:pStyle w:val="style0"/>
        <w:spacing w:lineRule="auto" w:line="480"/>
        <w:jc w:val="left"/>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Source: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Field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Survey,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2024</w:t>
      </w:r>
    </w:p>
    <w:p>
      <w:pPr>
        <w:pStyle w:val="style0"/>
        <w:spacing w:lineRule="auto" w:line="48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above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41(41%)</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single,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52(52%)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married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7(7%)</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others.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married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highest.</w:t>
      </w:r>
    </w:p>
    <w:p>
      <w:pPr>
        <w:pStyle w:val="style0"/>
        <w:spacing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Table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3:</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Gender</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Respondent</w:t>
      </w:r>
    </w:p>
    <w:tbl>
      <w:tblPr>
        <w:jc w:val="left"/>
        <w:tblCellMar>
          <w:top w:w="0" w:type="dxa"/>
          <w:left w:w="108" w:type="dxa"/>
          <w:bottom w:w="0" w:type="dxa"/>
          <w:right w:w="108" w:type="dxa"/>
        </w:tblCellMar>
      </w:tblPr>
      <w:tblGrid>
        <w:gridCol w:w="3004"/>
        <w:gridCol w:w="3063"/>
        <w:gridCol w:w="3077"/>
      </w:tblGrid>
      <w:tr>
        <w:trPr>
          <w:cantSplit w:val="false"/>
          <w:tblHeader w:val="false"/>
          <w:jc w:val="left"/>
        </w:trPr>
        <w:tc>
          <w:tcPr>
            <w:tcW w:w="3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OPTION</w:t>
            </w:r>
          </w:p>
        </w:tc>
        <w:tc>
          <w:tcPr>
            <w:tcW w:w="3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FREQUENCY</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p>
        </w:tc>
        <w:tc>
          <w:tcPr>
            <w:tcW w:w="3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PERCENTAGE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p>
        </w:tc>
      </w:tr>
      <w:tr>
        <w:tblPrEx/>
        <w:trPr>
          <w:cantSplit w:val="false"/>
          <w:tblHeader w:val="false"/>
          <w:jc w:val="left"/>
        </w:trPr>
        <w:tc>
          <w:tcPr>
            <w:tcW w:w="3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Male</w:t>
            </w:r>
          </w:p>
        </w:tc>
        <w:tc>
          <w:tcPr>
            <w:tcW w:w="3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67</w:t>
            </w:r>
          </w:p>
        </w:tc>
        <w:tc>
          <w:tcPr>
            <w:tcW w:w="3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67%</w:t>
            </w:r>
          </w:p>
        </w:tc>
      </w:tr>
      <w:tr>
        <w:tblPrEx/>
        <w:trPr>
          <w:cantSplit w:val="false"/>
          <w:tblHeader w:val="false"/>
          <w:jc w:val="left"/>
        </w:trPr>
        <w:tc>
          <w:tcPr>
            <w:tcW w:w="3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Female</w:t>
            </w:r>
          </w:p>
        </w:tc>
        <w:tc>
          <w:tcPr>
            <w:tcW w:w="3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33</w:t>
            </w:r>
          </w:p>
        </w:tc>
        <w:tc>
          <w:tcPr>
            <w:tcW w:w="3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33%</w:t>
            </w:r>
          </w:p>
        </w:tc>
      </w:tr>
      <w:tr>
        <w:tblPrEx/>
        <w:trPr>
          <w:cantSplit w:val="false"/>
          <w:tblHeader w:val="false"/>
          <w:jc w:val="left"/>
        </w:trPr>
        <w:tc>
          <w:tcPr>
            <w:tcW w:w="3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TOTAL</w:t>
            </w:r>
          </w:p>
        </w:tc>
        <w:tc>
          <w:tcPr>
            <w:tcW w:w="3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100</w:t>
            </w:r>
          </w:p>
        </w:tc>
        <w:tc>
          <w:tcPr>
            <w:tcW w:w="3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100%</w:t>
            </w:r>
          </w:p>
        </w:tc>
      </w:tr>
    </w:tbl>
    <w:p>
      <w:pPr>
        <w:pStyle w:val="style0"/>
        <w:spacing w:lineRule="auto" w:line="480"/>
        <w:jc w:val="left"/>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Source: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Field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Survey,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2024</w:t>
      </w:r>
    </w:p>
    <w:p>
      <w:pPr>
        <w:pStyle w:val="style0"/>
        <w:spacing w:lineRule="auto" w:line="48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above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3,</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67(67%)</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male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33(33%)</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female.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male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highest.</w:t>
      </w:r>
    </w:p>
    <w:p>
      <w:pPr>
        <w:pStyle w:val="style0"/>
        <w:spacing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Table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4:</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Educational</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Background</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Respondent</w:t>
      </w:r>
    </w:p>
    <w:tbl>
      <w:tblPr>
        <w:jc w:val="left"/>
        <w:tblCellMar>
          <w:top w:w="0" w:type="dxa"/>
          <w:left w:w="108" w:type="dxa"/>
          <w:bottom w:w="0" w:type="dxa"/>
          <w:right w:w="108" w:type="dxa"/>
        </w:tblCellMar>
      </w:tblPr>
      <w:tblGrid>
        <w:gridCol w:w="3013"/>
        <w:gridCol w:w="3058"/>
        <w:gridCol w:w="3073"/>
      </w:tblGrid>
      <w:tr>
        <w:trPr>
          <w:cantSplit w:val="false"/>
          <w:tblHeader w:val="false"/>
          <w:jc w:val="left"/>
        </w:trPr>
        <w:tc>
          <w:tcPr>
            <w:tcW w:w="3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OPTION</w:t>
            </w:r>
          </w:p>
        </w:tc>
        <w:tc>
          <w:tcPr>
            <w:tcW w:w="3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FREQUENCY</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p>
        </w:tc>
        <w:tc>
          <w:tcPr>
            <w:tcW w:w="3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PERCENTAGE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p>
        </w:tc>
      </w:tr>
      <w:tr>
        <w:tblPrEx/>
        <w:trPr>
          <w:cantSplit w:val="false"/>
          <w:tblHeader w:val="false"/>
          <w:jc w:val="left"/>
        </w:trPr>
        <w:tc>
          <w:tcPr>
            <w:tcW w:w="3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HND/BSC</w:t>
            </w:r>
          </w:p>
        </w:tc>
        <w:tc>
          <w:tcPr>
            <w:tcW w:w="3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27</w:t>
            </w:r>
          </w:p>
        </w:tc>
        <w:tc>
          <w:tcPr>
            <w:tcW w:w="3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27%</w:t>
            </w:r>
          </w:p>
        </w:tc>
      </w:tr>
      <w:tr>
        <w:tblPrEx/>
        <w:trPr>
          <w:cantSplit w:val="false"/>
          <w:tblHeader w:val="false"/>
          <w:jc w:val="left"/>
        </w:trPr>
        <w:tc>
          <w:tcPr>
            <w:tcW w:w="3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OND/NCE</w:t>
            </w:r>
          </w:p>
        </w:tc>
        <w:tc>
          <w:tcPr>
            <w:tcW w:w="3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48</w:t>
            </w:r>
          </w:p>
        </w:tc>
        <w:tc>
          <w:tcPr>
            <w:tcW w:w="3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48%</w:t>
            </w:r>
          </w:p>
        </w:tc>
      </w:tr>
      <w:tr>
        <w:tblPrEx/>
        <w:trPr>
          <w:cantSplit w:val="false"/>
          <w:tblHeader w:val="false"/>
          <w:jc w:val="left"/>
        </w:trPr>
        <w:tc>
          <w:tcPr>
            <w:tcW w:w="3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O’Level</w:t>
            </w:r>
          </w:p>
        </w:tc>
        <w:tc>
          <w:tcPr>
            <w:tcW w:w="3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25</w:t>
            </w:r>
          </w:p>
        </w:tc>
        <w:tc>
          <w:tcPr>
            <w:tcW w:w="3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25%</w:t>
            </w:r>
          </w:p>
        </w:tc>
      </w:tr>
      <w:tr>
        <w:tblPrEx/>
        <w:trPr>
          <w:cantSplit w:val="false"/>
          <w:tblHeader w:val="false"/>
          <w:jc w:val="left"/>
        </w:trPr>
        <w:tc>
          <w:tcPr>
            <w:tcW w:w="30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TOTAL</w:t>
            </w:r>
          </w:p>
        </w:tc>
        <w:tc>
          <w:tcPr>
            <w:tcW w:w="30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100</w:t>
            </w:r>
          </w:p>
        </w:tc>
        <w:tc>
          <w:tcPr>
            <w:tcW w:w="30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100%</w:t>
            </w:r>
          </w:p>
        </w:tc>
      </w:tr>
    </w:tbl>
    <w:p>
      <w:pPr>
        <w:pStyle w:val="style0"/>
        <w:spacing w:lineRule="auto" w:line="480"/>
        <w:jc w:val="left"/>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Source: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Field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Survey,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2024</w:t>
      </w:r>
    </w:p>
    <w:p>
      <w:pPr>
        <w:pStyle w:val="style0"/>
        <w:spacing w:lineRule="auto" w:line="48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above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4,</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27(27%)</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had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HND/BSC</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48(48%)</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OND/NCE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25(25)</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O'level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This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shows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highest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number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students.</w:t>
      </w:r>
    </w:p>
    <w:p>
      <w:pPr>
        <w:pStyle w:val="style0"/>
        <w:spacing w:lineRule="auto" w:line="480"/>
        <w:jc w:val="both"/>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Table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5:</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How</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often</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do</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you</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listen</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Fm</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w:t>
      </w:r>
    </w:p>
    <w:tbl>
      <w:tblPr>
        <w:jc w:val="left"/>
        <w:tblCellMar>
          <w:top w:w="0" w:type="dxa"/>
          <w:left w:w="108" w:type="dxa"/>
          <w:bottom w:w="0" w:type="dxa"/>
          <w:right w:w="108" w:type="dxa"/>
        </w:tblCellMar>
      </w:tblPr>
      <w:tblGrid>
        <w:gridCol w:w="3008"/>
        <w:gridCol w:w="3061"/>
        <w:gridCol w:w="3075"/>
      </w:tblGrid>
      <w:tr>
        <w:trPr>
          <w:cantSplit w:val="false"/>
          <w:tblHeader w:val="false"/>
          <w:jc w:val="left"/>
        </w:trPr>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OPTION</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FREQUENCY</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p>
        </w:tc>
        <w:tc>
          <w:tcPr>
            <w:tcW w:w="30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PERCENTAGE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p>
        </w:tc>
      </w:tr>
      <w:tr>
        <w:tblPrEx/>
        <w:trPr>
          <w:cantSplit w:val="false"/>
          <w:tblHeader w:val="false"/>
          <w:jc w:val="left"/>
        </w:trPr>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Regularly</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73</w:t>
            </w:r>
          </w:p>
        </w:tc>
        <w:tc>
          <w:tcPr>
            <w:tcW w:w="30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73%</w:t>
            </w:r>
          </w:p>
        </w:tc>
      </w:tr>
      <w:tr>
        <w:tblPrEx/>
        <w:trPr>
          <w:cantSplit w:val="false"/>
          <w:tblHeader w:val="false"/>
          <w:jc w:val="left"/>
        </w:trPr>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Not</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Regularly</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17</w:t>
            </w:r>
          </w:p>
        </w:tc>
        <w:tc>
          <w:tcPr>
            <w:tcW w:w="30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17%</w:t>
            </w:r>
          </w:p>
        </w:tc>
      </w:tr>
      <w:tr>
        <w:tblPrEx/>
        <w:trPr>
          <w:cantSplit w:val="false"/>
          <w:tblHeader w:val="false"/>
          <w:jc w:val="left"/>
        </w:trPr>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Not</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at</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all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10</w:t>
            </w:r>
          </w:p>
        </w:tc>
        <w:tc>
          <w:tcPr>
            <w:tcW w:w="30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10%</w:t>
            </w:r>
          </w:p>
        </w:tc>
      </w:tr>
      <w:tr>
        <w:tblPrEx/>
        <w:trPr>
          <w:cantSplit w:val="false"/>
          <w:tblHeader w:val="false"/>
          <w:jc w:val="left"/>
        </w:trPr>
        <w:tc>
          <w:tcPr>
            <w:tcW w:w="30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TOTAL</w:t>
            </w:r>
          </w:p>
        </w:tc>
        <w:tc>
          <w:tcPr>
            <w:tcW w:w="3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100</w:t>
            </w:r>
          </w:p>
        </w:tc>
        <w:tc>
          <w:tcPr>
            <w:tcW w:w="30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100%</w:t>
            </w:r>
          </w:p>
        </w:tc>
      </w:tr>
    </w:tbl>
    <w:p>
      <w:pPr>
        <w:pStyle w:val="style0"/>
        <w:spacing w:lineRule="auto" w:line="480"/>
        <w:jc w:val="left"/>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Source: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Responses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respondents.</w:t>
      </w:r>
    </w:p>
    <w:p>
      <w:pPr>
        <w:pStyle w:val="style0"/>
        <w:spacing w:lineRule="auto" w:line="48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above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5,</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73(73%)</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listen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regularly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17(17%)</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did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listen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regularly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10(10%)</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did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listen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all.</w:t>
      </w:r>
    </w:p>
    <w:p>
      <w:pPr>
        <w:pStyle w:val="style0"/>
        <w:spacing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Table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6:</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Do</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you</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listen</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environmental</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Programs</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on</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radio?</w:t>
      </w:r>
    </w:p>
    <w:tbl>
      <w:tblPr>
        <w:jc w:val="left"/>
        <w:tblCellMar>
          <w:top w:w="0" w:type="dxa"/>
          <w:left w:w="108" w:type="dxa"/>
          <w:bottom w:w="0" w:type="dxa"/>
          <w:right w:w="108" w:type="dxa"/>
        </w:tblCellMar>
      </w:tblPr>
      <w:tblGrid>
        <w:gridCol w:w="3004"/>
        <w:gridCol w:w="3063"/>
        <w:gridCol w:w="3077"/>
      </w:tblGrid>
      <w:tr>
        <w:trPr>
          <w:cantSplit w:val="false"/>
          <w:tblHeader w:val="false"/>
          <w:jc w:val="left"/>
        </w:trPr>
        <w:tc>
          <w:tcPr>
            <w:tcW w:w="3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OPTION</w:t>
            </w:r>
          </w:p>
        </w:tc>
        <w:tc>
          <w:tcPr>
            <w:tcW w:w="3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FREQUENCY</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p>
        </w:tc>
        <w:tc>
          <w:tcPr>
            <w:tcW w:w="3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PERCENTAGE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p>
        </w:tc>
      </w:tr>
      <w:tr>
        <w:tblPrEx/>
        <w:trPr>
          <w:cantSplit w:val="false"/>
          <w:tblHeader w:val="false"/>
          <w:jc w:val="left"/>
        </w:trPr>
        <w:tc>
          <w:tcPr>
            <w:tcW w:w="3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Yes</w:t>
            </w:r>
          </w:p>
        </w:tc>
        <w:tc>
          <w:tcPr>
            <w:tcW w:w="3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88</w:t>
            </w:r>
          </w:p>
        </w:tc>
        <w:tc>
          <w:tcPr>
            <w:tcW w:w="3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88%</w:t>
            </w:r>
          </w:p>
        </w:tc>
      </w:tr>
      <w:tr>
        <w:tblPrEx/>
        <w:trPr>
          <w:cantSplit w:val="false"/>
          <w:tblHeader w:val="false"/>
          <w:jc w:val="left"/>
        </w:trPr>
        <w:tc>
          <w:tcPr>
            <w:tcW w:w="3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No</w:t>
            </w:r>
          </w:p>
        </w:tc>
        <w:tc>
          <w:tcPr>
            <w:tcW w:w="3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12</w:t>
            </w:r>
          </w:p>
        </w:tc>
        <w:tc>
          <w:tcPr>
            <w:tcW w:w="3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12%</w:t>
            </w:r>
          </w:p>
        </w:tc>
      </w:tr>
      <w:tr>
        <w:tblPrEx/>
        <w:trPr>
          <w:cantSplit w:val="false"/>
          <w:tblHeader w:val="false"/>
          <w:jc w:val="left"/>
        </w:trPr>
        <w:tc>
          <w:tcPr>
            <w:tcW w:w="3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TOTAL</w:t>
            </w:r>
          </w:p>
        </w:tc>
        <w:tc>
          <w:tcPr>
            <w:tcW w:w="3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100</w:t>
            </w:r>
          </w:p>
        </w:tc>
        <w:tc>
          <w:tcPr>
            <w:tcW w:w="3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48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100%</w:t>
            </w:r>
          </w:p>
        </w:tc>
      </w:tr>
    </w:tbl>
    <w:p>
      <w:pPr>
        <w:pStyle w:val="style0"/>
        <w:spacing w:lineRule="auto" w:line="480"/>
        <w:jc w:val="left"/>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Source: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Field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Survey,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2024</w:t>
      </w:r>
    </w:p>
    <w:p>
      <w:pPr>
        <w:pStyle w:val="style0"/>
        <w:spacing w:lineRule="auto" w:line="48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above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6,</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88(88%)</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listen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listen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Programs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12(12%)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did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listen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FM.</w:t>
      </w:r>
    </w:p>
    <w:p>
      <w:pPr>
        <w:pStyle w:val="style0"/>
        <w:spacing w:lineRule="auto" w:line="360"/>
        <w:jc w:val="left"/>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Table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7:</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What</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is</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your</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exposure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to</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sanitation</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programs</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on</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radio?</w:t>
      </w:r>
    </w:p>
    <w:tbl>
      <w:tblPr>
        <w:jc w:val="left"/>
        <w:tblCellMar>
          <w:top w:w="0" w:type="dxa"/>
          <w:left w:w="108" w:type="dxa"/>
          <w:bottom w:w="0" w:type="dxa"/>
          <w:right w:w="108" w:type="dxa"/>
        </w:tblCellMar>
      </w:tblPr>
      <w:tblGrid>
        <w:gridCol w:w="3004"/>
        <w:gridCol w:w="3063"/>
        <w:gridCol w:w="3077"/>
      </w:tblGrid>
      <w:tr>
        <w:trPr>
          <w:cantSplit w:val="false"/>
          <w:tblHeader w:val="false"/>
          <w:jc w:val="left"/>
        </w:trPr>
        <w:tc>
          <w:tcPr>
            <w:tcW w:w="3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OPTION</w:t>
            </w:r>
          </w:p>
        </w:tc>
        <w:tc>
          <w:tcPr>
            <w:tcW w:w="3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FREQUENCY</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p>
        </w:tc>
        <w:tc>
          <w:tcPr>
            <w:tcW w:w="3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PERCENTAGE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p>
        </w:tc>
      </w:tr>
      <w:tr>
        <w:tblPrEx/>
        <w:trPr>
          <w:cantSplit w:val="false"/>
          <w:tblHeader w:val="false"/>
          <w:jc w:val="left"/>
        </w:trPr>
        <w:tc>
          <w:tcPr>
            <w:tcW w:w="3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Very</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Often</w:t>
            </w:r>
          </w:p>
        </w:tc>
        <w:tc>
          <w:tcPr>
            <w:tcW w:w="3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16</w:t>
            </w:r>
          </w:p>
        </w:tc>
        <w:tc>
          <w:tcPr>
            <w:tcW w:w="3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16%</w:t>
            </w:r>
          </w:p>
        </w:tc>
      </w:tr>
      <w:tr>
        <w:tblPrEx/>
        <w:trPr>
          <w:cantSplit w:val="false"/>
          <w:tblHeader w:val="false"/>
          <w:jc w:val="left"/>
        </w:trPr>
        <w:tc>
          <w:tcPr>
            <w:tcW w:w="3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Often</w:t>
            </w:r>
          </w:p>
        </w:tc>
        <w:tc>
          <w:tcPr>
            <w:tcW w:w="3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49</w:t>
            </w:r>
          </w:p>
        </w:tc>
        <w:tc>
          <w:tcPr>
            <w:tcW w:w="3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49%</w:t>
            </w:r>
          </w:p>
        </w:tc>
      </w:tr>
      <w:tr>
        <w:tblPrEx/>
        <w:trPr>
          <w:cantSplit w:val="false"/>
          <w:tblHeader w:val="false"/>
          <w:jc w:val="left"/>
        </w:trPr>
        <w:tc>
          <w:tcPr>
            <w:tcW w:w="3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Rarely</w:t>
            </w:r>
          </w:p>
        </w:tc>
        <w:tc>
          <w:tcPr>
            <w:tcW w:w="3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24</w:t>
            </w:r>
          </w:p>
        </w:tc>
        <w:tc>
          <w:tcPr>
            <w:tcW w:w="3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24%</w:t>
            </w:r>
          </w:p>
        </w:tc>
      </w:tr>
      <w:tr>
        <w:tblPrEx/>
        <w:trPr>
          <w:cantSplit w:val="false"/>
          <w:tblHeader w:val="false"/>
          <w:jc w:val="left"/>
        </w:trPr>
        <w:tc>
          <w:tcPr>
            <w:tcW w:w="3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Not</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at</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all</w:t>
            </w:r>
          </w:p>
        </w:tc>
        <w:tc>
          <w:tcPr>
            <w:tcW w:w="3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11</w:t>
            </w:r>
          </w:p>
        </w:tc>
        <w:tc>
          <w:tcPr>
            <w:tcW w:w="3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11%</w:t>
            </w:r>
          </w:p>
        </w:tc>
      </w:tr>
      <w:tr>
        <w:tblPrEx/>
        <w:trPr>
          <w:cantSplit w:val="false"/>
          <w:tblHeader w:val="false"/>
          <w:jc w:val="left"/>
        </w:trPr>
        <w:tc>
          <w:tcPr>
            <w:tcW w:w="30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TOTAL</w:t>
            </w:r>
          </w:p>
        </w:tc>
        <w:tc>
          <w:tcPr>
            <w:tcW w:w="30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100</w:t>
            </w:r>
          </w:p>
        </w:tc>
        <w:tc>
          <w:tcPr>
            <w:tcW w:w="30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left"/>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100%</w:t>
            </w:r>
          </w:p>
        </w:tc>
      </w:tr>
    </w:tbl>
    <w:p>
      <w:pPr>
        <w:pStyle w:val="style0"/>
        <w:spacing w:lineRule="auto" w:line="360"/>
        <w:jc w:val="left"/>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Source: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Field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Survey,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2024</w:t>
      </w:r>
    </w:p>
    <w:p>
      <w:pPr>
        <w:pStyle w:val="style0"/>
        <w:spacing w:lineRule="auto" w:line="48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Analysis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7</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above,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16(16%)</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very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conversant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exposure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towards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49(49%)</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too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conversant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exposure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24(24%)</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barely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noticed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exposure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11(11%)</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has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exposure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radio.</w:t>
      </w:r>
    </w:p>
    <w:p>
      <w:pPr>
        <w:pStyle w:val="style0"/>
        <w:spacing w:lineRule="auto" w:line="48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Table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7:</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How</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would</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you</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rate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effectiveness</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programs</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in</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promoting</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awareness?</w:t>
      </w:r>
    </w:p>
    <w:tbl>
      <w:tblPr>
        <w:jc w:val="left"/>
        <w:tblCellMar>
          <w:top w:w="0" w:type="dxa"/>
          <w:left w:w="108" w:type="dxa"/>
          <w:bottom w:w="0" w:type="dxa"/>
          <w:right w:w="108" w:type="dxa"/>
        </w:tblCellMar>
      </w:tblPr>
      <w:tblGrid>
        <w:gridCol w:w="3011"/>
        <w:gridCol w:w="3059"/>
        <w:gridCol w:w="3074"/>
      </w:tblGrid>
      <w:tr>
        <w:trPr>
          <w:cantSplit w:val="false"/>
          <w:tblHeader w:val="false"/>
          <w:jc w:val="left"/>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OPTION</w:t>
            </w:r>
          </w:p>
        </w:tc>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FREQUENCY</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PERCENTAGE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p>
        </w:tc>
      </w:tr>
      <w:tr>
        <w:tblPrEx/>
        <w:trPr>
          <w:cantSplit w:val="false"/>
          <w:tblHeader w:val="false"/>
          <w:jc w:val="left"/>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Very</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effective</w:t>
            </w:r>
          </w:p>
        </w:tc>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13</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13%</w:t>
            </w:r>
          </w:p>
        </w:tc>
      </w:tr>
      <w:tr>
        <w:tblPrEx/>
        <w:trPr>
          <w:cantSplit w:val="false"/>
          <w:tblHeader w:val="false"/>
          <w:jc w:val="left"/>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Somewhat</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effective</w:t>
            </w:r>
          </w:p>
        </w:tc>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17</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17%</w:t>
            </w:r>
          </w:p>
        </w:tc>
      </w:tr>
      <w:tr>
        <w:tblPrEx/>
        <w:trPr>
          <w:cantSplit w:val="false"/>
          <w:tblHeader w:val="false"/>
          <w:jc w:val="left"/>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Not</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very</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effective</w:t>
            </w:r>
          </w:p>
        </w:tc>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44</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44%</w:t>
            </w:r>
          </w:p>
        </w:tc>
      </w:tr>
      <w:tr>
        <w:tblPrEx/>
        <w:trPr>
          <w:cantSplit w:val="false"/>
          <w:tblHeader w:val="false"/>
          <w:jc w:val="left"/>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Not</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effective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at</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all</w:t>
            </w:r>
          </w:p>
        </w:tc>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26</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26%</w:t>
            </w:r>
          </w:p>
        </w:tc>
      </w:tr>
      <w:tr>
        <w:tblPrEx/>
        <w:trPr>
          <w:cantSplit w:val="false"/>
          <w:tblHeader w:val="false"/>
          <w:jc w:val="left"/>
        </w:trPr>
        <w:tc>
          <w:tcPr>
            <w:tcW w:w="30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TOTAL</w:t>
            </w:r>
          </w:p>
        </w:tc>
        <w:tc>
          <w:tcPr>
            <w:tcW w:w="30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100</w:t>
            </w:r>
          </w:p>
        </w:tc>
        <w:tc>
          <w:tcPr>
            <w:tcW w:w="30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100%</w:t>
            </w:r>
          </w:p>
        </w:tc>
      </w:tr>
    </w:tbl>
    <w:p>
      <w:pPr>
        <w:pStyle w:val="style0"/>
        <w:spacing w:lineRule="auto" w:line="48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Source: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Field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Survey,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2024</w:t>
      </w:r>
    </w:p>
    <w:p>
      <w:pPr>
        <w:pStyle w:val="style0"/>
        <w:spacing w:lineRule="auto" w:line="48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above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7</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shows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13(13%)</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were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option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effectiveness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promoting</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awareness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very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high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whereas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17(17%)</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rate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somewhat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effective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while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44(44%)</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considered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really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effective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promoting</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awareness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26(26%)</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made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clear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option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effective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all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promoting</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awareness.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p>
    <w:p>
      <w:pPr>
        <w:pStyle w:val="style0"/>
        <w:spacing w:lineRule="auto" w:line="480"/>
        <w:jc w:val="both"/>
        <w:rPr>
          <w:rFonts w:ascii="Times New Roman" w:eastAsia="Calibri" w:hAnsi="Times New Roman"/>
          <w:sz w:val="26"/>
          <w:szCs w:val="26"/>
        </w:rPr>
      </w:pPr>
    </w:p>
    <w:p>
      <w:pPr>
        <w:pStyle w:val="style0"/>
        <w:spacing w:lineRule="auto" w:line="48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4.2</w:t>
      </w:r>
      <w:r>
        <w:tab/>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SECTION</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B:</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This</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section</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entails</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opinion</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respondents.</w:t>
      </w:r>
    </w:p>
    <w:p>
      <w:pPr>
        <w:pStyle w:val="style0"/>
        <w:spacing w:lineRule="auto" w:line="48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Table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9:</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Sanitation</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campaigns</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on</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were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effective</w:t>
      </w:r>
    </w:p>
    <w:tbl>
      <w:tblPr>
        <w:jc w:val="left"/>
        <w:tblCellMar>
          <w:top w:w="0" w:type="dxa"/>
          <w:left w:w="108" w:type="dxa"/>
          <w:bottom w:w="0" w:type="dxa"/>
          <w:right w:w="108" w:type="dxa"/>
        </w:tblCellMar>
      </w:tblPr>
      <w:tblGrid>
        <w:gridCol w:w="3015"/>
        <w:gridCol w:w="3068"/>
        <w:gridCol w:w="3062"/>
      </w:tblGrid>
      <w:tr>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OPTION</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RESPONDENTS</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PERCENTAGE</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24</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24%</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52</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52%</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Neutral</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11</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11%</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Disagree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9</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9%</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Disagree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4</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4%</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TOTAL</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100</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100%</w:t>
            </w:r>
          </w:p>
        </w:tc>
      </w:tr>
    </w:tbl>
    <w:p>
      <w:pPr>
        <w:pStyle w:val="style0"/>
        <w:spacing w:lineRule="auto" w:line="48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Source: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Field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Survey,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2024</w:t>
      </w:r>
    </w:p>
    <w:p>
      <w:pPr>
        <w:pStyle w:val="style0"/>
        <w:spacing w:lineRule="auto" w:line="360"/>
        <w:jc w:val="both"/>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table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above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show</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24(24%</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agree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campaign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were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effective,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52(52%)</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agreed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claim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whereas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11(11%)</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neutral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while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9(9%)</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disagree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campaigns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not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effective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4(4%)</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disagree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claim.</w:t>
      </w:r>
    </w:p>
    <w:p>
      <w:pPr>
        <w:pStyle w:val="style0"/>
        <w:spacing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Table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10:</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Sanitation</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campaign</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on</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influenced</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your</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behavior</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towards</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cleaning</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environment</w:t>
      </w:r>
    </w:p>
    <w:tbl>
      <w:tblPr>
        <w:jc w:val="left"/>
        <w:tblCellMar>
          <w:top w:w="0" w:type="dxa"/>
          <w:left w:w="108" w:type="dxa"/>
          <w:bottom w:w="0" w:type="dxa"/>
          <w:right w:w="108" w:type="dxa"/>
        </w:tblCellMar>
      </w:tblPr>
      <w:tblGrid>
        <w:gridCol w:w="3015"/>
        <w:gridCol w:w="3068"/>
        <w:gridCol w:w="3062"/>
      </w:tblGrid>
      <w:tr>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OPTION</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RESPONDENTS</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PERCENTAGE</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10</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10%</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58</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58%</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Neutral</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Disagree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21</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21%</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Disagree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9</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9%</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TOTAL</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100</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100%</w:t>
            </w:r>
          </w:p>
        </w:tc>
      </w:tr>
    </w:tbl>
    <w:p>
      <w:pPr>
        <w:pStyle w:val="style0"/>
        <w:spacing w:lineRule="auto" w:line="48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Source: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Field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Survey,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2024</w:t>
      </w:r>
    </w:p>
    <w:p>
      <w:pPr>
        <w:pStyle w:val="style0"/>
        <w:spacing w:lineRule="auto" w:line="48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table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above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show</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10(10%)</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agree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campaign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influenced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their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behavior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towards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cleaning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58(58%)</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agreed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claim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whereas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2(2%)</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neutral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about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claim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while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21(21%)</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disagree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campaigns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did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not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influence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their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behavior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towards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cleaning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9(9%)</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disagree.</w:t>
      </w:r>
    </w:p>
    <w:p>
      <w:pPr>
        <w:pStyle w:val="style0"/>
        <w:spacing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Table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11:</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Sanitation</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programs</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on</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sensitize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you</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about</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cleaning</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environment</w:t>
      </w:r>
    </w:p>
    <w:tbl>
      <w:tblPr>
        <w:jc w:val="left"/>
        <w:tblCellMar>
          <w:top w:w="0" w:type="dxa"/>
          <w:left w:w="108" w:type="dxa"/>
          <w:bottom w:w="0" w:type="dxa"/>
          <w:right w:w="108" w:type="dxa"/>
        </w:tblCellMar>
      </w:tblPr>
      <w:tblGrid>
        <w:gridCol w:w="3015"/>
        <w:gridCol w:w="3068"/>
        <w:gridCol w:w="3062"/>
      </w:tblGrid>
      <w:tr>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OPTION</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RESPONDENTS</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PERCENTAGE</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28</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28%</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40</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40%</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Neutral</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8</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8%</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20"/>
              </w:tabs>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Disagree</w:t>
            </w:r>
            <w:r>
              <w:tab/>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14</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14%</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Disagree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7</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7%</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TOTAL</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100</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100%</w:t>
            </w:r>
          </w:p>
        </w:tc>
      </w:tr>
    </w:tbl>
    <w:p>
      <w:pPr>
        <w:pStyle w:val="style0"/>
        <w:spacing w:lineRule="auto" w:line="48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Source: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Field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Survey,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2024</w:t>
      </w:r>
    </w:p>
    <w:p>
      <w:pPr>
        <w:pStyle w:val="style0"/>
        <w:spacing w:lineRule="auto" w:line="48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table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11</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above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show</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28(28%)</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agree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programs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sensitized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about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cleaning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40(40%)</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agreed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claim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,8</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(8%)</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neutral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about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claim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while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14(14%)</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disagree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programs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did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not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sensitize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about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cleaning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7(7%)</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disagree.</w:t>
      </w:r>
    </w:p>
    <w:p>
      <w:pPr>
        <w:pStyle w:val="style0"/>
        <w:spacing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Table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12:</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stations</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should</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double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their</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effort</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towards</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enlightening</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people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about</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sanitation</w:t>
      </w:r>
    </w:p>
    <w:tbl>
      <w:tblPr>
        <w:jc w:val="left"/>
        <w:tblCellMar>
          <w:top w:w="0" w:type="dxa"/>
          <w:left w:w="108" w:type="dxa"/>
          <w:bottom w:w="0" w:type="dxa"/>
          <w:right w:w="108" w:type="dxa"/>
        </w:tblCellMar>
      </w:tblPr>
      <w:tblGrid>
        <w:gridCol w:w="3015"/>
        <w:gridCol w:w="3068"/>
        <w:gridCol w:w="3062"/>
      </w:tblGrid>
      <w:tr>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OPTION</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RESPONDENTS</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PERCENTAGE</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66</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66%</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29</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29%</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Neutral</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Disagree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3</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3%</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Disagree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TOTAL</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100</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100%</w:t>
            </w:r>
          </w:p>
        </w:tc>
      </w:tr>
    </w:tbl>
    <w:p>
      <w:pPr>
        <w:pStyle w:val="style0"/>
        <w:spacing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Source: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Field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Survey,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2024</w:t>
      </w:r>
    </w:p>
    <w:p>
      <w:pPr>
        <w:pStyle w:val="style0"/>
        <w:spacing w:lineRule="auto" w:line="36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table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12</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above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show</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66(66%)</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agree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stations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should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double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effort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towards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enlightening</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people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29(29%)</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agreed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claim,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2(2%)</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neutral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about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claim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while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3(3%)</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disagreed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2(2%)</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disagree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stations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should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minimize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their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effort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towards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enlightening</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people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about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t>
      </w:r>
    </w:p>
    <w:p>
      <w:pPr>
        <w:pStyle w:val="style0"/>
        <w:spacing w:lineRule="auto" w:line="24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Table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13:</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You</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feel</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motivated</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to</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take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action</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on</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sanitation</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after</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listening</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to</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programs</w:t>
      </w:r>
    </w:p>
    <w:tbl>
      <w:tblPr>
        <w:jc w:val="left"/>
        <w:tblCellMar>
          <w:top w:w="0" w:type="dxa"/>
          <w:left w:w="108" w:type="dxa"/>
          <w:bottom w:w="0" w:type="dxa"/>
          <w:right w:w="108" w:type="dxa"/>
        </w:tblCellMar>
      </w:tblPr>
      <w:tblGrid>
        <w:gridCol w:w="3015"/>
        <w:gridCol w:w="3068"/>
        <w:gridCol w:w="3062"/>
      </w:tblGrid>
      <w:tr>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OPTION</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RESPONDENTS</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PERCENTAGE</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19</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19%</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31</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31%</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Neutral</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7</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7%</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Disagree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29</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29%</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Disagree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14</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14%</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TOTAL</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100</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100%</w:t>
            </w:r>
          </w:p>
        </w:tc>
      </w:tr>
    </w:tbl>
    <w:p>
      <w:pPr>
        <w:pStyle w:val="style0"/>
        <w:spacing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Source: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Field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Survey,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2024</w:t>
      </w:r>
    </w:p>
    <w:p>
      <w:pPr>
        <w:pStyle w:val="style0"/>
        <w:spacing w:lineRule="auto" w:line="48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table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above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show</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19(19%)</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agree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motivate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take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action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31(31%)</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agreed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claim,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7(7%)</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neutral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about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while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29(29%)</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disagreed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14(14%)</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disagree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did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motivate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take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action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t>
      </w:r>
    </w:p>
    <w:p>
      <w:pPr>
        <w:pStyle w:val="style0"/>
        <w:spacing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Table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14:</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programs</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on</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sanitation</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should</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include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more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interactive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segments</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like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call-ins</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interviews</w:t>
      </w:r>
    </w:p>
    <w:tbl>
      <w:tblPr>
        <w:jc w:val="left"/>
        <w:tblCellMar>
          <w:top w:w="0" w:type="dxa"/>
          <w:left w:w="108" w:type="dxa"/>
          <w:bottom w:w="0" w:type="dxa"/>
          <w:right w:w="108" w:type="dxa"/>
        </w:tblCellMar>
      </w:tblPr>
      <w:tblGrid>
        <w:gridCol w:w="3015"/>
        <w:gridCol w:w="3068"/>
        <w:gridCol w:w="3062"/>
      </w:tblGrid>
      <w:tr>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OPTION</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RESPONDENTS</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PERCENTAGE</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12</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12%</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71</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71%</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Neutral</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5</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5%</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Disagree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9</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9%</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Disagree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3</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3%</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TOTAL</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100</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100%</w:t>
            </w:r>
          </w:p>
        </w:tc>
      </w:tr>
    </w:tbl>
    <w:p>
      <w:pPr>
        <w:pStyle w:val="style0"/>
        <w:spacing w:lineRule="auto" w:line="48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Source: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Field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Survey,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2024</w:t>
      </w:r>
    </w:p>
    <w:p>
      <w:pPr>
        <w:pStyle w:val="style0"/>
        <w:spacing w:lineRule="auto" w:line="48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table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above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show</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12(12%)</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agree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programs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should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include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more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interactive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segments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their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deliveries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71(71%)</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agreed,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whereas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5(5%)</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neutral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about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claim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while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9(9%)</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disagree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programs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should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not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include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interactive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segments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like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call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interviews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their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deliveries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3(3%)</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disagree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claim.</w:t>
      </w:r>
    </w:p>
    <w:p>
      <w:pPr>
        <w:pStyle w:val="style0"/>
        <w:spacing w:lineRule="auto" w:line="480"/>
        <w:jc w:val="both"/>
        <w:rPr>
          <w:rFonts w:ascii="Times New Roman" w:eastAsia="Calibri" w:hAnsi="Times New Roman"/>
          <w:sz w:val="26"/>
          <w:szCs w:val="26"/>
        </w:rPr>
      </w:pPr>
    </w:p>
    <w:p>
      <w:pPr>
        <w:pStyle w:val="style0"/>
        <w:spacing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Table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15:</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programs</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effectively</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convey</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information</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on</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proper</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waste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disposal</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methods</w:t>
      </w:r>
    </w:p>
    <w:tbl>
      <w:tblPr>
        <w:jc w:val="left"/>
        <w:tblCellMar>
          <w:top w:w="0" w:type="dxa"/>
          <w:left w:w="108" w:type="dxa"/>
          <w:bottom w:w="0" w:type="dxa"/>
          <w:right w:w="108" w:type="dxa"/>
        </w:tblCellMar>
      </w:tblPr>
      <w:tblGrid>
        <w:gridCol w:w="3015"/>
        <w:gridCol w:w="3068"/>
        <w:gridCol w:w="3062"/>
      </w:tblGrid>
      <w:tr>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OPTION</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RESPONDENTS</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PERCENTAGE</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22</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22%</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61</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61%</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Neutral</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11</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11%</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Disagree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3</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3%</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Disagree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3</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3%</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TOTAL</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100</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100%</w:t>
            </w:r>
          </w:p>
        </w:tc>
      </w:tr>
    </w:tbl>
    <w:p>
      <w:pPr>
        <w:pStyle w:val="style0"/>
        <w:spacing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Source: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Field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Survey,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2024</w:t>
      </w:r>
    </w:p>
    <w:p>
      <w:pPr>
        <w:pStyle w:val="style0"/>
        <w:spacing w:lineRule="auto" w:line="48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table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above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show</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22(22%)</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agree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programs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effectively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convey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proper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waste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disposal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61(61%)</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agreed,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whereas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11(11%)</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neutral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about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claim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while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3(3%)</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disagree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programs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has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no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effectiveness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conveying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information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waste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disposal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methods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3(3%)</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disagree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claim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well.</w:t>
      </w:r>
    </w:p>
    <w:p>
      <w:pPr>
        <w:pStyle w:val="style0"/>
        <w:spacing w:lineRule="auto" w:line="480"/>
        <w:jc w:val="both"/>
        <w:rPr>
          <w:rFonts w:ascii="Times New Roman" w:eastAsia="Calibri" w:hAnsi="Times New Roman"/>
          <w:sz w:val="26"/>
          <w:szCs w:val="26"/>
        </w:rPr>
      </w:pPr>
    </w:p>
    <w:p>
      <w:pPr>
        <w:pStyle w:val="style0"/>
        <w:spacing w:after="200" w:lineRule="auto" w:line="276"/>
        <w:jc w:val="both"/>
        <w:rPr>
          <w:rFonts w:ascii="Times New Roman" w:eastAsia="Calibri" w:hAnsi="Times New Roman"/>
          <w:sz w:val="26"/>
          <w:szCs w:val="26"/>
        </w:rPr>
      </w:pPr>
      <w:r>
        <w:rPr>
          <w:rFonts w:ascii="Times New Roman" w:cs="Times New Roman" w:eastAsia="SimSun" w:hAnsi="Times New Roman"/>
          <w:b/>
          <w:bCs/>
          <w:i w:val="false"/>
          <w:iCs w:val="false"/>
          <w:color w:val="auto"/>
          <w:sz w:val="26"/>
          <w:szCs w:val="26"/>
          <w:highlight w:val="none"/>
          <w:vertAlign w:val="baseline"/>
          <w:em w:val="none"/>
          <w:lang w:val="en-US" w:eastAsia="zh-CN"/>
        </w:rPr>
        <w:br w:type="page"/>
      </w:r>
    </w:p>
    <w:p>
      <w:pPr>
        <w:pStyle w:val="style0"/>
        <w:spacing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Table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16:</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stations</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should</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collaborate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with</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local</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agencies</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for</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more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impactful</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sanitation</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campaigns</w:t>
      </w:r>
    </w:p>
    <w:tbl>
      <w:tblPr>
        <w:jc w:val="left"/>
        <w:tblCellMar>
          <w:top w:w="0" w:type="dxa"/>
          <w:left w:w="108" w:type="dxa"/>
          <w:bottom w:w="0" w:type="dxa"/>
          <w:right w:w="108" w:type="dxa"/>
        </w:tblCellMar>
      </w:tblPr>
      <w:tblGrid>
        <w:gridCol w:w="3015"/>
        <w:gridCol w:w="3068"/>
        <w:gridCol w:w="3062"/>
      </w:tblGrid>
      <w:tr>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OPTION</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RESPONDENTS</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PERCENTAGE</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16</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16%</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39</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39%</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Neutral</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23</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23%</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Disagree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10</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10%</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Disagree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12</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12%</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TOTAL</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100</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100%</w:t>
            </w:r>
          </w:p>
        </w:tc>
      </w:tr>
    </w:tbl>
    <w:p>
      <w:pPr>
        <w:pStyle w:val="style0"/>
        <w:spacing w:lineRule="auto" w:line="48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Source: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Field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Survey,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2024</w:t>
      </w:r>
    </w:p>
    <w:p>
      <w:pPr>
        <w:pStyle w:val="style0"/>
        <w:spacing w:lineRule="auto" w:line="48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table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above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show</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16(16%)</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agree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should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collaborate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local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agencies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impactful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campaigns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39(39%)</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agreed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claim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whereas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23(23%)</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neutral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about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claim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while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10(10%)</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disagreed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12(12%)</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disagree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agree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should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collaborate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local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agencies.</w:t>
      </w:r>
    </w:p>
    <w:p>
      <w:pPr>
        <w:pStyle w:val="style0"/>
        <w:spacing w:after="200" w:lineRule="auto" w:line="276"/>
        <w:jc w:val="both"/>
        <w:rPr>
          <w:rFonts w:ascii="Times New Roman" w:eastAsia="Calibri" w:hAnsi="Times New Roman"/>
          <w:sz w:val="26"/>
          <w:szCs w:val="26"/>
        </w:rPr>
      </w:pPr>
      <w:r>
        <w:rPr>
          <w:rFonts w:ascii="Times New Roman" w:cs="Times New Roman" w:eastAsia="SimSun" w:hAnsi="Times New Roman"/>
          <w:b/>
          <w:bCs/>
          <w:i w:val="false"/>
          <w:iCs w:val="false"/>
          <w:color w:val="auto"/>
          <w:sz w:val="26"/>
          <w:szCs w:val="26"/>
          <w:highlight w:val="none"/>
          <w:vertAlign w:val="baseline"/>
          <w:em w:val="none"/>
          <w:lang w:val="en-US" w:eastAsia="zh-CN"/>
        </w:rPr>
        <w:br w:type="page"/>
      </w:r>
    </w:p>
    <w:p>
      <w:pPr>
        <w:pStyle w:val="style0"/>
        <w:spacing w:lineRule="auto" w:line="24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Table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17:</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Programs</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on</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sanitation</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should</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cover</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importance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hygienic</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society</w:t>
      </w:r>
    </w:p>
    <w:tbl>
      <w:tblPr>
        <w:jc w:val="left"/>
        <w:tblCellMar>
          <w:top w:w="0" w:type="dxa"/>
          <w:left w:w="108" w:type="dxa"/>
          <w:bottom w:w="0" w:type="dxa"/>
          <w:right w:w="108" w:type="dxa"/>
        </w:tblCellMar>
      </w:tblPr>
      <w:tblGrid>
        <w:gridCol w:w="3015"/>
        <w:gridCol w:w="3068"/>
        <w:gridCol w:w="3062"/>
      </w:tblGrid>
      <w:tr>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OPTION</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RESPONDENTS</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PERCENTAGE</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31</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31%</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58</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58%</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Neutral</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Disagree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6</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6%</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Disagree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3</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3%</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TOTAL</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100</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100%</w:t>
            </w:r>
          </w:p>
        </w:tc>
      </w:tr>
    </w:tbl>
    <w:p>
      <w:pPr>
        <w:pStyle w:val="style0"/>
        <w:spacing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Source: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Field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Survey,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2024</w:t>
      </w:r>
    </w:p>
    <w:p>
      <w:pPr>
        <w:pStyle w:val="style0"/>
        <w:spacing w:lineRule="auto" w:line="36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table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above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show</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31(31%)</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agree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programs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should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cover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importance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hygienic</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society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58(58%)</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agreed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claim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while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2</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(2%)</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neutral,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6(6%)</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disagreed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programs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should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not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cover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importance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hygienic</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society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3(3%)</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disagree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claim.</w:t>
      </w:r>
    </w:p>
    <w:p>
      <w:pPr>
        <w:pStyle w:val="style0"/>
        <w:spacing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Table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18:</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There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should</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be</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an</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implementation</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government</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policies</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on</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sanitation</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through</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broadcasting</w:t>
      </w:r>
    </w:p>
    <w:tbl>
      <w:tblPr>
        <w:jc w:val="left"/>
        <w:tblCellMar>
          <w:top w:w="0" w:type="dxa"/>
          <w:left w:w="108" w:type="dxa"/>
          <w:bottom w:w="0" w:type="dxa"/>
          <w:right w:w="108" w:type="dxa"/>
        </w:tblCellMar>
      </w:tblPr>
      <w:tblGrid>
        <w:gridCol w:w="3015"/>
        <w:gridCol w:w="3068"/>
        <w:gridCol w:w="3062"/>
      </w:tblGrid>
      <w:tr>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OPTION</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RESPONDENTS</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PERCENTAGE</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17</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17%</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30</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30%</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Neutral</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18</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18%</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tabs>
                <w:tab w:val="left" w:leader="none" w:pos="1920"/>
              </w:tabs>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Disagree</w:t>
            </w:r>
            <w:r>
              <w:tab/>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27</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27%</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Disagree</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8</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8%</w:t>
            </w:r>
          </w:p>
        </w:tc>
      </w:tr>
      <w:tr>
        <w:tblPrEx/>
        <w:trPr>
          <w:cantSplit w:val="false"/>
          <w:tblHeader w:val="false"/>
          <w:jc w:val="left"/>
        </w:trPr>
        <w:tc>
          <w:tcPr>
            <w:tcW w:w="30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TOTAL</w:t>
            </w:r>
          </w:p>
        </w:tc>
        <w:tc>
          <w:tcPr>
            <w:tcW w:w="30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100</w:t>
            </w:r>
          </w:p>
        </w:tc>
        <w:tc>
          <w:tcPr>
            <w:tcW w:w="30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after="200" w:lineRule="auto" w:line="360"/>
              <w:jc w:val="both"/>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100%</w:t>
            </w:r>
          </w:p>
        </w:tc>
      </w:tr>
    </w:tbl>
    <w:p>
      <w:pPr>
        <w:pStyle w:val="style0"/>
        <w:spacing w:lineRule="auto" w:line="48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Source: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Field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Survey,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2024</w:t>
      </w:r>
    </w:p>
    <w:p>
      <w:pPr>
        <w:pStyle w:val="style0"/>
        <w:spacing w:lineRule="auto" w:line="48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e</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table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18</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above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show</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17(17%)</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agree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should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implementation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government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policies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broadcasting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30(30%)</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agreed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claim,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18(18%)</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neutral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about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claim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while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27(27%)</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disagree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here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should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implementation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government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policies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broadcasting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8(8%)</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disagree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well.</w:t>
      </w:r>
    </w:p>
    <w:bookmarkStart w:id="40" w:name="_Hlk148696360"/>
    <w:p>
      <w:pPr>
        <w:pStyle w:val="style0"/>
        <w:spacing w:lineRule="auto" w:line="480"/>
        <w:jc w:val="both"/>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4.3</w:t>
      </w:r>
      <w:r>
        <w:tab/>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Discussion</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Findings</w:t>
      </w:r>
      <w:bookmarkEnd w:id="40"/>
    </w:p>
    <w:p>
      <w:pPr>
        <w:pStyle w:val="style0"/>
        <w:spacing w:lineRule="auto" w:line="48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Having</w:t>
      </w:r>
      <w:r>
        <w:tab/>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analyzed</w:t>
      </w:r>
      <w:r>
        <w:tab/>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tab/>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data</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collected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from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Ilorin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west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metropolis,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following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major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findings.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questions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border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demography,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male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(67%)</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dominated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response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rate.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Also,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majority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(30%)</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were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aged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31</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40</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years.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Furthermore,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52%</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were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married.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Lastly,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48%</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OND/NCE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holder.</w:t>
      </w:r>
    </w:p>
    <w:p>
      <w:pPr>
        <w:pStyle w:val="style0"/>
        <w:spacing w:lineRule="auto" w:line="480"/>
        <w:ind w:left="502" w:firstLine="0"/>
        <w:jc w:val="both"/>
        <w:rPr>
          <w:rFonts w:ascii="Times New Roman" w:eastAsia="Calibri" w:hAnsi="Times New Roman"/>
          <w:sz w:val="26"/>
          <w:szCs w:val="26"/>
        </w:rPr>
      </w:pP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Research</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Question</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1:</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To</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what</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extent</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has</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radio</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been</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able</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to</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sensitize</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the</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public</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on</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environmental</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sanitation?</w:t>
      </w:r>
    </w:p>
    <w:p>
      <w:pPr>
        <w:pStyle w:val="style0"/>
        <w:spacing w:lineRule="auto" w:line="48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According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responses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from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indicate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majority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(40%)</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agreed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have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been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able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sensitized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clear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highest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number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(31%)</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agreed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feel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motivated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take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action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after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listening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programs.</w:t>
      </w:r>
    </w:p>
    <w:p>
      <w:pPr>
        <w:pStyle w:val="style0"/>
        <w:spacing w:lineRule="auto" w:line="480"/>
        <w:ind w:left="502" w:firstLine="0"/>
        <w:jc w:val="both"/>
        <w:rPr>
          <w:rFonts w:ascii="Times New Roman" w:eastAsia="Calibri" w:hAnsi="Times New Roman"/>
          <w:sz w:val="26"/>
          <w:szCs w:val="26"/>
        </w:rPr>
      </w:pP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Research</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Question</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2:</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What</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is</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the</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frequency</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of</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exposure</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of</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the</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people</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in</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Ilorin</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west</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metropolis</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to</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environmental</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sanitation</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programmes</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on</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radio?</w:t>
      </w:r>
    </w:p>
    <w:p>
      <w:pPr>
        <w:pStyle w:val="style0"/>
        <w:spacing w:lineRule="auto" w:line="48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Judging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through</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information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gathered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majority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(73%)</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listen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clear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majority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(88%)</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listen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programmes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equally,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majority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(49%)</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claimed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exposed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programs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substantial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numbers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(52%)</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agreed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fact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campaign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effective.</w:t>
      </w:r>
    </w:p>
    <w:p>
      <w:pPr>
        <w:pStyle w:val="style0"/>
        <w:spacing w:lineRule="auto" w:line="480"/>
        <w:ind w:left="502" w:firstLine="0"/>
        <w:jc w:val="both"/>
        <w:rPr>
          <w:rFonts w:ascii="Times New Roman" w:eastAsia="Calibri" w:hAnsi="Times New Roman"/>
          <w:sz w:val="26"/>
          <w:szCs w:val="26"/>
        </w:rPr>
      </w:pP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Research</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Question</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3:</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To</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what</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extent</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does</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radio</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campaign(s)</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change</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the</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attitude</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of</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the</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people</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positively</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towards</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cleaning</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the</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environment?</w:t>
      </w:r>
    </w:p>
    <w:p>
      <w:pPr>
        <w:pStyle w:val="style0"/>
        <w:spacing w:lineRule="auto" w:line="48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According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responses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from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majority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(58%)</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agreed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campaign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has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influenced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their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behavior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towards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cleaning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because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61%</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believed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programs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effectively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convey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information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proper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waste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disposal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methods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majority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(71%)</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agreed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programs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should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include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more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interactive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segments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like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call-ins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interviews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call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public</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attentions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programs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provide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more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orientations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p>
    <w:p>
      <w:pPr>
        <w:pStyle w:val="style0"/>
        <w:spacing w:lineRule="auto" w:line="480"/>
        <w:ind w:left="502" w:firstLine="0"/>
        <w:jc w:val="both"/>
        <w:rPr>
          <w:rFonts w:ascii="Times New Roman" w:eastAsia="Calibri" w:hAnsi="Times New Roman"/>
          <w:sz w:val="26"/>
          <w:szCs w:val="26"/>
        </w:rPr>
      </w:pP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Research</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Question</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4:</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Do</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radio</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stations</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in</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Ilorin</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west</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allot</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enough</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air</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time</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in</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discussing</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and</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reporting</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environmental</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sanitation</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activities</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and</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programmes</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w:t>
      </w:r>
    </w:p>
    <w:p>
      <w:pPr>
        <w:pStyle w:val="style0"/>
        <w:spacing w:lineRule="auto" w:line="48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responses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gathered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shows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majority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(66%)</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strongly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agreed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stations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should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double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their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effort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towards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enlightening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people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about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Meanwhile,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many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(58%)</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pronounced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programs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should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cover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importance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hygienic</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society.</w:t>
      </w:r>
    </w:p>
    <w:p>
      <w:pPr>
        <w:pStyle w:val="style0"/>
        <w:spacing w:lineRule="auto" w:line="480"/>
        <w:ind w:left="502" w:firstLine="0"/>
        <w:jc w:val="both"/>
        <w:rPr>
          <w:rFonts w:ascii="Times New Roman" w:eastAsia="Calibri" w:hAnsi="Times New Roman"/>
          <w:sz w:val="26"/>
          <w:szCs w:val="26"/>
        </w:rPr>
      </w:pP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Research</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Question</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5:</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In</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what</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way(s)</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can</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radio</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improve</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environmental</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sanitation</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culture</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among</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people</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in</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the</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Ilorin</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west</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bCs/>
          <w:i w:val="false"/>
          <w:iCs w:val="false"/>
          <w:color w:val="000000"/>
          <w:kern w:val="2"/>
          <w:sz w:val="26"/>
          <w:szCs w:val="26"/>
          <w:highlight w:val="none"/>
          <w:vertAlign w:val="baseline"/>
          <w:em w:val="none"/>
          <w:lang w:val="en-US" w:eastAsia="en-US"/>
        </w:rPr>
        <w:t>metropolis?</w:t>
      </w:r>
    </w:p>
    <w:p>
      <w:pPr>
        <w:pStyle w:val="style0"/>
        <w:spacing w:lineRule="auto" w:line="48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Largest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percentage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(39%)</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suggested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SimSun"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stations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should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collaborate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with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local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agencies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more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impactful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campaigns.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Also,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majority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(30%)</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agreed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should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implementation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government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policies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through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broadcasting.</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p>
    <w:p>
      <w:pPr>
        <w:pStyle w:val="style0"/>
        <w:spacing w:after="200" w:lineRule="auto" w:line="276"/>
        <w:jc w:val="left"/>
        <w:rPr>
          <w:rFonts w:ascii="Times New Roman" w:eastAsia="Calibri" w:hAnsi="Times New Roman"/>
          <w:sz w:val="26"/>
          <w:szCs w:val="26"/>
        </w:rPr>
      </w:pPr>
      <w:r>
        <w:rPr>
          <w:rFonts w:ascii="Calibri" w:cs="Times New Roman" w:eastAsia="SimSun" w:hAnsi="Calibri"/>
          <w:b w:val="false"/>
          <w:bCs w:val="false"/>
          <w:i w:val="false"/>
          <w:iCs w:val="false"/>
          <w:color w:val="auto"/>
          <w:sz w:val="22"/>
          <w:szCs w:val="22"/>
          <w:highlight w:val="none"/>
          <w:vertAlign w:val="baseline"/>
          <w:em w:val="none"/>
          <w:lang w:val="en-US" w:eastAsia="zh-CN"/>
        </w:rPr>
        <w:br w:type="page"/>
      </w:r>
    </w:p>
    <w:p>
      <w:pPr>
        <w:pStyle w:val="style0"/>
        <w:spacing w:lineRule="auto" w:line="480"/>
        <w:jc w:val="center"/>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CHAPTER</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FIVE</w:t>
      </w:r>
    </w:p>
    <w:p>
      <w:pPr>
        <w:pStyle w:val="style0"/>
        <w:spacing w:lineRule="auto" w:line="480"/>
        <w:jc w:val="center"/>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SUMMARY,</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CONCLUSION</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RECOMMENDATIONS</w:t>
      </w:r>
    </w:p>
    <w:bookmarkStart w:id="41" w:name="_Hlk148696403"/>
    <w:p>
      <w:pPr>
        <w:pStyle w:val="style0"/>
        <w:spacing w:lineRule="auto" w:line="480"/>
        <w:jc w:val="both"/>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5.1</w:t>
      </w:r>
      <w:r>
        <w:tab/>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Introduction</w:t>
      </w:r>
      <w:bookmarkEnd w:id="41"/>
    </w:p>
    <w:p>
      <w:pPr>
        <w:pStyle w:val="style0"/>
        <w:spacing w:lineRule="auto" w:line="480"/>
        <w:ind w:firstLine="72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chapter,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which</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concludes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study,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four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parts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comprising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summary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research</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project,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conclusion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from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findings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study,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limitations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study,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recommendations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based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findings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study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well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suggestions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for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further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studies.</w:t>
      </w:r>
    </w:p>
    <w:bookmarkStart w:id="42" w:name="_Hlk148696413"/>
    <w:p>
      <w:pPr>
        <w:pStyle w:val="style0"/>
        <w:spacing w:lineRule="auto" w:line="480"/>
        <w:jc w:val="both"/>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5.2</w:t>
      </w:r>
      <w:r>
        <w:tab/>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Summary</w:t>
      </w:r>
      <w:bookmarkEnd w:id="42"/>
    </w:p>
    <w:p>
      <w:pPr>
        <w:pStyle w:val="style0"/>
        <w:spacing w:lineRule="auto" w:line="48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study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assessed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role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tool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for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public</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enlightenment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towards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achieving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clean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Ilorin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west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metropolis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has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following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objectives.</w:t>
      </w:r>
    </w:p>
    <w:p>
      <w:pPr>
        <w:pStyle w:val="style0"/>
        <w:spacing w:lineRule="auto" w:line="480"/>
        <w:ind w:left="720" w:firstLine="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To</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examine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the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extent</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at</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radio</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stations</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able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to</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sensitize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the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public</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on</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environmental</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sanitation.</w:t>
      </w:r>
    </w:p>
    <w:p>
      <w:pPr>
        <w:pStyle w:val="style0"/>
        <w:spacing w:lineRule="auto" w:line="480"/>
        <w:ind w:left="720" w:firstLine="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To</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examine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the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frequency</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of</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exposure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of</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the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people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in</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Ilorin</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west</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metropolis</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to</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environmental</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sanitation</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programme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on</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radio.</w:t>
      </w:r>
    </w:p>
    <w:p>
      <w:pPr>
        <w:pStyle w:val="style0"/>
        <w:spacing w:lineRule="auto" w:line="480"/>
        <w:ind w:left="720" w:firstLine="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To</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determine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the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extent</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at</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radio</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campaign(s)</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on</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cleaning</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environment</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have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been</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able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to</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change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the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attitude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of</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the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people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positively</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towards</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environmental</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sanitation.</w:t>
      </w:r>
    </w:p>
    <w:p>
      <w:pPr>
        <w:pStyle w:val="style0"/>
        <w:spacing w:lineRule="auto" w:line="480"/>
        <w:ind w:left="720" w:firstLine="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To</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ascertain</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whether</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radio</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stations</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allot</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enough</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air</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time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in</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discussing</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reporting</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environmental</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sanitation</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activities</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programmes</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w:t>
      </w:r>
    </w:p>
    <w:p>
      <w:pPr>
        <w:pStyle w:val="style0"/>
        <w:spacing w:lineRule="auto" w:line="480"/>
        <w:ind w:left="720" w:firstLine="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To</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find</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out</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way(s)</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by</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which</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radio</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can</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improve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environmental</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sanitation</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culture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among</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people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in</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the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Ilorin</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west</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metropolis.</w:t>
      </w:r>
    </w:p>
    <w:p>
      <w:pPr>
        <w:pStyle w:val="style0"/>
        <w:spacing w:lineRule="auto" w:line="48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introductory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part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research</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focuses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general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background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study,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statement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problem,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research</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objectives,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research</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questions,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significance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study,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scope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study,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limitations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study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operational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definition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terms.</w:t>
      </w:r>
    </w:p>
    <w:p>
      <w:pPr>
        <w:pStyle w:val="style0"/>
        <w:spacing w:lineRule="auto" w:line="48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Similarly,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study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reviews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various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literature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concepts,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empirical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studies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theoretical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frameworks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tandem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with</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study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give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depth</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footing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study.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Some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concepts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include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but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not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limited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concept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mass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media,</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forms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mass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media,</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broadcasting,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characteristics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broadcasting,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functions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broadcasting,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concept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objectives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religion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perspectives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hygiene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history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Nigeria,</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millennium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development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goals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Kwara</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state,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ministry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how</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achieve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good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benefits,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role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responsibility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broadcast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media</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general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role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broadcast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media</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havoc.</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study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used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Development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Media</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Theory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assess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role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tool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for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public</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enlightenment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towards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achieving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clean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Ilorin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west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metropolis.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tab/>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research</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methodology,</w:t>
      </w:r>
      <w:r>
        <w:tab/>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survey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research</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method</w:t>
      </w:r>
      <w:r>
        <w:tab/>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was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adopted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questionnaire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was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administered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Chapter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four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study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revolved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data</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analysis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interpretations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findings.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Descriptive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statistics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(frequency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percentage)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with</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aid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tables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were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used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analyze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data</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were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collected.</w:t>
      </w:r>
    </w:p>
    <w:bookmarkStart w:id="43" w:name="_Hlk148696436"/>
    <w:p>
      <w:pPr>
        <w:pStyle w:val="style0"/>
        <w:spacing w:lineRule="auto" w:line="480"/>
        <w:jc w:val="both"/>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5.2</w:t>
      </w:r>
      <w:r>
        <w:tab/>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Conclusion</w:t>
      </w:r>
      <w:bookmarkEnd w:id="43"/>
    </w:p>
    <w:p>
      <w:pPr>
        <w:pStyle w:val="style0"/>
        <w:spacing w:lineRule="auto" w:line="48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conclusion,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findings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from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study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shed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light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significant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role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promoting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awareness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among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residents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Ilorin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west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metropolis.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overwhelming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majority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expressed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their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engagement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with</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programs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dedicated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indicating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strong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interest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receptiveness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such</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content.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Notably,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positive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influence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campaigns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respondents'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attitudes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behaviors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towards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cleanliness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evident,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with</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majority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acknowledging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effectiveness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these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initiatives.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However,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remains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call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for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increased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efforts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from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stations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further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amplify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messaging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live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coverage,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particularly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address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perceived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inadequacy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airtime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allocation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for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discussing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such</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crucial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topics.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apparent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that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has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emerged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powerful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tool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educating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sensitizing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community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about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importance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maintaining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clean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with</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potential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drive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tangible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behavioral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change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prevent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health</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hazards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such</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cholera</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outbreaks.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Moving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forward,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continued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collaboration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between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stations,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local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authorities,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community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stakeholders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essential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sustain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enhance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impact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advocacy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efforts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Ilorin.</w:t>
      </w:r>
      <w:r>
        <w:tab/>
      </w:r>
    </w:p>
    <w:bookmarkStart w:id="44" w:name="_Hlk148696459"/>
    <w:p>
      <w:pPr>
        <w:pStyle w:val="style0"/>
        <w:spacing w:lineRule="auto" w:line="480"/>
        <w:jc w:val="both"/>
        <w:rPr>
          <w:rFonts w:ascii="Times New Roman" w:eastAsia="Calibri" w:hAnsi="Times New Roman"/>
          <w:sz w:val="26"/>
          <w:szCs w:val="26"/>
        </w:rPr>
      </w:pP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5.3</w:t>
      </w:r>
      <w:r>
        <w:tab/>
      </w:r>
      <w:r>
        <w:rPr>
          <w:rFonts w:ascii="Times New Roman" w:cs="Times New Roman" w:eastAsia="Calibri" w:hAnsi="Times New Roman" w:hint="default"/>
          <w:b/>
          <w:bCs/>
          <w:i w:val="false"/>
          <w:iCs w:val="false"/>
          <w:color w:val="auto"/>
          <w:sz w:val="26"/>
          <w:szCs w:val="26"/>
          <w:highlight w:val="none"/>
          <w:vertAlign w:val="baseline"/>
          <w:em w:val="none"/>
          <w:lang w:val="en-US" w:eastAsia="zh-CN"/>
        </w:rPr>
        <w:t>Recommendations</w:t>
      </w:r>
      <w:bookmarkEnd w:id="44"/>
    </w:p>
    <w:p>
      <w:pPr>
        <w:pStyle w:val="style0"/>
        <w:spacing w:lineRule="auto" w:line="48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After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critical</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examination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review</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previous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literatures,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theories,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data</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gathered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from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field,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following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therefore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recommended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line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with</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key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findings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research:</w:t>
      </w:r>
    </w:p>
    <w:p>
      <w:pPr>
        <w:pStyle w:val="style0"/>
        <w:spacing w:lineRule="auto" w:line="480"/>
        <w:ind w:left="720" w:firstLine="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It</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is</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recommended</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broadcast</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media</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should</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equip</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journalists</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sophisticated</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equipment</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or</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toolkit</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to</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cover</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scientific</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issues</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such</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as:</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covering</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areas</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less</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effort</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on</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the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environmental</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sanitation</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or</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poor</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environmental</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sanitation,</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flooding</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disaster,</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heavy</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wind</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storm</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without</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much</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stress.</w:t>
      </w:r>
    </w:p>
    <w:p>
      <w:pPr>
        <w:pStyle w:val="style0"/>
        <w:spacing w:lineRule="auto" w:line="480"/>
        <w:ind w:left="720" w:firstLine="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Broadcast</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media</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outfits</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should</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organize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special</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seminars</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workshops</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for</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their</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reporters</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on</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how</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best</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to</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cover</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scientific</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environmental</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news</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to</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better</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display</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professionalism</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so</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that</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people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can</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be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better</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informed.</w:t>
      </w:r>
    </w:p>
    <w:p>
      <w:pPr>
        <w:pStyle w:val="style0"/>
        <w:spacing w:lineRule="auto" w:line="480"/>
        <w:ind w:left="720" w:firstLine="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Special</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desk</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suggested</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to</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be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called</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environmental</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climate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desk</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should</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be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created</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equipped</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with</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scientific</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investigative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journalists</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to</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maintain</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the</w:t>
      </w:r>
      <w:r>
        <w:tab/>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desk</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for</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effective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efficient</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dissemination</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of</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information</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on</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sanitation,</w:t>
      </w:r>
      <w:r>
        <w:tab/>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weather,</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climate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other</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environmental</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matters.</w:t>
      </w:r>
    </w:p>
    <w:p>
      <w:pPr>
        <w:pStyle w:val="style0"/>
        <w:spacing w:lineRule="auto" w:line="480"/>
        <w:ind w:left="720" w:firstLine="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Media</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houses</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should</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design</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programmes</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for</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people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to</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be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more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educated</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alerted</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on</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environmental</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hazards</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challenges</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sanitation.</w:t>
      </w:r>
    </w:p>
    <w:p>
      <w:pPr>
        <w:pStyle w:val="style0"/>
        <w:spacing w:lineRule="auto" w:line="480"/>
        <w:ind w:left="720" w:firstLine="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Radio</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stations</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should</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be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encouraged</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to</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pay</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utmost</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focus</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in</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reporting</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environmental</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sanitation</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programmes</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and</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campaigns</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by</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allocating</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more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air</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time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for</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environmental</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sanitation</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reporting.</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This</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will</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improve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the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leve</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l</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of</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environmental</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 xml:space="preserve"> </w:t>
      </w:r>
      <w:r>
        <w:rPr>
          <w:rFonts w:ascii="Times New Roman" w:cs="Times New Roman" w:eastAsia="Calibri" w:hAnsi="Times New Roman" w:hint="default"/>
          <w:b w:val="false"/>
          <w:bCs w:val="false"/>
          <w:i w:val="false"/>
          <w:iCs w:val="false"/>
          <w:color w:val="000000"/>
          <w:kern w:val="2"/>
          <w:sz w:val="26"/>
          <w:szCs w:val="26"/>
          <w:highlight w:val="none"/>
          <w:vertAlign w:val="baseline"/>
          <w:em w:val="none"/>
          <w:lang w:val="en-US" w:eastAsia="en-US"/>
        </w:rPr>
        <w:t>sanity.</w:t>
      </w:r>
    </w:p>
    <w:p>
      <w:pPr>
        <w:pStyle w:val="style0"/>
        <w:spacing w:lineRule="auto" w:line="480"/>
        <w:jc w:val="both"/>
        <w:rPr>
          <w:rFonts w:ascii="Times New Roman" w:eastAsia="Calibri" w:hAnsi="Times New Roman"/>
          <w:sz w:val="26"/>
          <w:szCs w:val="26"/>
        </w:rPr>
      </w:pP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Lastly,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media</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platform</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should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double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their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effort</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upholding</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principle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fairness,</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balance</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objectivity</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their</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Calibri" w:hAnsi="Times New Roman" w:hint="default"/>
          <w:b w:val="false"/>
          <w:bCs w:val="false"/>
          <w:i w:val="false"/>
          <w:iCs w:val="false"/>
          <w:color w:val="auto"/>
          <w:sz w:val="26"/>
          <w:szCs w:val="26"/>
          <w:highlight w:val="none"/>
          <w:vertAlign w:val="baseline"/>
          <w:em w:val="none"/>
          <w:lang w:val="en-US" w:eastAsia="zh-CN"/>
        </w:rPr>
        <w:t>reportage.</w:t>
      </w:r>
    </w:p>
    <w:p>
      <w:pPr>
        <w:pStyle w:val="style0"/>
        <w:spacing w:lineRule="auto" w:line="240"/>
        <w:jc w:val="left"/>
        <w:rPr>
          <w:rFonts w:ascii="Times New Roman" w:eastAsia="Calibri" w:hAnsi="Times New Roman"/>
          <w:sz w:val="26"/>
          <w:szCs w:val="26"/>
        </w:rPr>
      </w:pPr>
    </w:p>
    <w:p>
      <w:pPr>
        <w:pStyle w:val="style0"/>
        <w:spacing w:lineRule="auto" w:line="276"/>
        <w:jc w:val="left"/>
        <w:rPr>
          <w:rFonts w:ascii="Times New Roman" w:eastAsia="Calibri" w:hAnsi="Times New Roman"/>
          <w:sz w:val="26"/>
          <w:szCs w:val="26"/>
        </w:rPr>
      </w:pPr>
      <w:r>
        <w:rPr>
          <w:rFonts w:ascii="Times New Roman" w:cs="Times New Roman" w:eastAsia="SimSun" w:hAnsi="Times New Roman"/>
          <w:b w:val="false"/>
          <w:bCs w:val="false"/>
          <w:i w:val="false"/>
          <w:iCs w:val="false"/>
          <w:color w:val="auto"/>
          <w:sz w:val="26"/>
          <w:szCs w:val="26"/>
          <w:highlight w:val="none"/>
          <w:vertAlign w:val="baseline"/>
          <w:em w:val="none"/>
          <w:lang w:val="en-US" w:eastAsia="zh-CN"/>
        </w:rPr>
        <w:br w:type="page"/>
      </w:r>
    </w:p>
    <w:p>
      <w:pPr>
        <w:pStyle w:val="style0"/>
        <w:spacing w:after="120" w:lineRule="auto" w:line="240"/>
        <w:jc w:val="center"/>
        <w:rPr>
          <w:rFonts w:ascii="Times New Roman" w:eastAsia="Calibri" w:hAnsi="Times New Roman"/>
          <w:sz w:val="26"/>
          <w:szCs w:val="26"/>
        </w:rPr>
      </w:pPr>
      <w:r>
        <w:rPr>
          <w:rFonts w:ascii="Times New Roman" w:cs="Times New Roman" w:eastAsia="SimSun" w:hAnsi="Times New Roman" w:hint="default"/>
          <w:b/>
          <w:bCs/>
          <w:i w:val="false"/>
          <w:iCs w:val="false"/>
          <w:color w:val="auto"/>
          <w:sz w:val="26"/>
          <w:szCs w:val="26"/>
          <w:highlight w:val="none"/>
          <w:vertAlign w:val="baseline"/>
          <w:em w:val="none"/>
          <w:lang w:val="en-US" w:eastAsia="zh-CN"/>
        </w:rPr>
        <w:t>REFERENCES</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Abam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(1998).</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Man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Behaviour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unpublished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Lecture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Note,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Institute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University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Calabar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Calabar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Abdulwahab</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(2012).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Practical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Guides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Project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Writing.</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Wunmi</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Commercial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Press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Ajayi</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(2009).</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Practical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Guide.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Lover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Soul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Ajetunmobi</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Oyediran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(2004).</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Approach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Broadcasting.</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Ibadan: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Current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Press.</w:t>
      </w:r>
    </w:p>
    <w:p>
      <w:pPr>
        <w:pStyle w:val="style0"/>
        <w:spacing w:after="120" w:lineRule="auto" w:line="24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Ali,</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Aijaz</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Q.</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(2013).</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Significance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Personal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Hygiene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Islamic</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Perspective.</w:t>
      </w:r>
      <w:r>
        <w:tab/>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Journal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Humanities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Science.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10</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(5),</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35-39</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Anaeto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G.,</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Onabanjo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Osifeso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J.B.</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(2008).</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Models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Theories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USA: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African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Renaissance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Books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Incorporated.</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Anijah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-Obi,</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Eneji</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Ubom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Dunnamah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William,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J.</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J.</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(2013).</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Introducing</w:t>
      </w:r>
      <w:r>
        <w:tab/>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primary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school</w:t>
      </w:r>
      <w:r>
        <w:tab/>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curriculum.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International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Journals,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4</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(3),</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227-230</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Apan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K.</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(2007).Climate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Change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Responsibility.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Uyo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City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Press.</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Babbie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(2010).</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Practice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Belmont: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Wadsworth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Cengage</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Basavan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(2008).</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Community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Health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Nursing.</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Retrieved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March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1st,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from10.5005/</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jp</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/books/10159_10</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Carvaiho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(2010).</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Responsibility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Mass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New</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York</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City: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Yale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University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Press.</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Chester,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Giraud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(1995).</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Television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New</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York:</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Meredith</w:t>
      </w:r>
      <w:r>
        <w:tab/>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Publishing</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Company.</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Ekpoh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U.</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Ekpoh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J</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(2007).</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Assessing</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Level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Change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Awareness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Secondary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School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Teachers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Calabar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Municipality,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Implication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for</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Macrotrends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Metro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Area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Population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1950-2022.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Retrieved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February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26th,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https://www.macrotrends.net/cities/21998/</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ilorin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/population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Management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Effectiveness.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USA: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Centre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Promoting</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Ideas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Retrieved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www.ijhssnet.com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on10/6/2018</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Fabunmi</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J.</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(2009).</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Disaster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Reporting.</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Lagos: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Oxford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Press.</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Folarin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(2002).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Theories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Mass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Introductory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Text: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Abeokuta: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Link</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Publications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Islam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Awakened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Quran.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Retrieved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March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1st,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fldChar w:fldCharType="begin"/>
      </w:r>
      <w:r>
        <w:instrText xml:space="preserve"> HYPERLINK "https://www.islamawakened.com/quran/4/43/" </w:instrText>
      </w:r>
      <w:r>
        <w:rPr/>
        <w:fldChar w:fldCharType="separate"/>
      </w:r>
      <w:r>
        <w:rPr>
          <w:rStyle w:val="style85"/>
          <w:rFonts w:ascii="Times New Roman" w:cs="Times New Roman" w:eastAsia="SimSun" w:hAnsi="Times New Roman" w:hint="default"/>
          <w:b w:val="false"/>
          <w:bCs w:val="false"/>
          <w:i w:val="false"/>
          <w:iCs w:val="false"/>
          <w:color w:val="0000ff"/>
          <w:sz w:val="26"/>
          <w:szCs w:val="26"/>
          <w:highlight w:val="none"/>
          <w:u w:val="single" w:color="auto"/>
          <w:vertAlign w:val="baseline"/>
          <w:em w:val="none"/>
          <w:lang w:val="en-US" w:eastAsia="zh-CN"/>
        </w:rPr>
        <w:t>https://www.islamawakened.com/quran/4/43/</w:t>
      </w:r>
      <w:r>
        <w:rPr/>
        <w:fldChar w:fldCharType="end"/>
      </w:r>
      <w:r>
        <w:rPr>
          <w:rStyle w:val="style85"/>
          <w:rFonts w:ascii="Times New Roman" w:cs="Times New Roman" w:eastAsia="SimSun" w:hAnsi="Times New Roman" w:hint="default"/>
          <w:b w:val="false"/>
          <w:bCs w:val="false"/>
          <w:i w:val="false"/>
          <w:iCs w:val="false"/>
          <w:color w:val="0000ff"/>
          <w:sz w:val="26"/>
          <w:szCs w:val="26"/>
          <w:highlight w:val="none"/>
          <w:u w:val="single" w:color="auto"/>
          <w:vertAlign w:val="baseline"/>
          <w:em w:val="none"/>
          <w:lang w:val="en-US" w:eastAsia="zh-CN"/>
        </w:rPr>
        <w:t>.</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Kabir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(2016).</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Methods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collection.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February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6th,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https://www.researchgate.net/publication/325846997_METHODS_OF_DATA_C</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OLLECTION/citation/download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Kenpro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(2012).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Design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Methodology.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February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6th,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fldChar w:fldCharType="begin"/>
      </w:r>
      <w:r>
        <w:instrText xml:space="preserve"> HYPERLINK "http://www.kenpro.org/research-design-and-methodology/" </w:instrText>
      </w:r>
      <w:r>
        <w:rPr/>
        <w:fldChar w:fldCharType="separate"/>
      </w:r>
      <w:r>
        <w:rPr>
          <w:rStyle w:val="style85"/>
          <w:rFonts w:ascii="Times New Roman" w:cs="Times New Roman" w:eastAsia="SimSun" w:hAnsi="Times New Roman" w:hint="default"/>
          <w:b w:val="false"/>
          <w:bCs w:val="false"/>
          <w:i w:val="false"/>
          <w:iCs w:val="false"/>
          <w:color w:val="0000ff"/>
          <w:sz w:val="26"/>
          <w:szCs w:val="26"/>
          <w:highlight w:val="none"/>
          <w:u w:val="single" w:color="auto"/>
          <w:vertAlign w:val="baseline"/>
          <w:em w:val="none"/>
          <w:lang w:val="en-US" w:eastAsia="zh-CN"/>
        </w:rPr>
        <w:t>http://www.kenpro.org/research-design-and-methodology/</w:t>
      </w:r>
      <w:r>
        <w:rPr/>
        <w:fldChar w:fldCharType="end"/>
      </w:r>
      <w:r>
        <w:rPr>
          <w:rStyle w:val="style85"/>
          <w:rFonts w:ascii="Times New Roman" w:cs="Times New Roman" w:eastAsia="SimSun" w:hAnsi="Times New Roman" w:hint="default"/>
          <w:b w:val="false"/>
          <w:bCs w:val="false"/>
          <w:i w:val="false"/>
          <w:iCs w:val="false"/>
          <w:color w:val="0000ff"/>
          <w:sz w:val="26"/>
          <w:szCs w:val="26"/>
          <w:highlight w:val="none"/>
          <w:u w:val="single" w:color="auto"/>
          <w:vertAlign w:val="baseline"/>
          <w:em w:val="none"/>
          <w:lang w:val="en-US" w:eastAsia="zh-CN"/>
        </w:rPr>
        <w:t>.</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Kumar,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(2006).</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Influence.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Lagos: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Flourish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Publication.</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Library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Service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(2021).</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Process: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Data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collection.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Retrieved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p>
    <w:p>
      <w:pPr>
        <w:pStyle w:val="style0"/>
        <w:spacing w:after="120" w:lineRule="auto" w:line="24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February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6th,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from</w:t>
      </w:r>
      <w:r>
        <w:tab/>
      </w:r>
      <w:r>
        <w:rPr/>
        <w:fldChar w:fldCharType="begin"/>
      </w:r>
      <w:r>
        <w:instrText xml:space="preserve"> HYPERLINK "https://libguides.sun.ac.za/c.php?g=" </w:instrText>
      </w:r>
      <w:r>
        <w:rPr/>
        <w:fldChar w:fldCharType="separate"/>
      </w:r>
      <w:r>
        <w:rPr>
          <w:rStyle w:val="style85"/>
          <w:rFonts w:ascii="Times New Roman" w:cs="Times New Roman" w:eastAsia="SimSun" w:hAnsi="Times New Roman" w:hint="default"/>
          <w:b w:val="false"/>
          <w:bCs w:val="false"/>
          <w:i w:val="false"/>
          <w:iCs w:val="false"/>
          <w:color w:val="0000ff"/>
          <w:sz w:val="26"/>
          <w:szCs w:val="26"/>
          <w:highlight w:val="none"/>
          <w:u w:val="single" w:color="auto"/>
          <w:vertAlign w:val="baseline"/>
          <w:em w:val="none"/>
          <w:lang w:val="en-US" w:eastAsia="zh-CN"/>
        </w:rPr>
        <w:t>https://libguides.sun.ac.za/c.php?g=</w:t>
      </w:r>
      <w:r>
        <w:rPr/>
        <w:fldChar w:fldCharType="end"/>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1038354&amp;p=7533572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Louie,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(2002).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How</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Community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Primer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Community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Operators.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Asia-Pacific</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Bureau</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Information.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UNESCO.</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Lucas,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Gilles,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(1973).</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Short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Textbook</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Preventive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Medicine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Tropics.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London: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Modder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Stoughton</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Mafuwane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(2012).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Design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Methodology.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Retrieved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February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6th,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from</w:t>
      </w:r>
      <w:r>
        <w:tab/>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https: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//repository.up.ac.za/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bitstream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/handle/2263/24016</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/04chapter4.pdf?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seque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=5.university_of_pretoria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Malik,</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H.R.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(2011).</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Design.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Retrieved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February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6th,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fldChar w:fldCharType="begin"/>
      </w:r>
      <w:r>
        <w:instrText xml:space="preserve"> HYPERLINK "https://hubpages.com/education/Research-Design" </w:instrText>
      </w:r>
      <w:r>
        <w:rPr/>
        <w:fldChar w:fldCharType="separate"/>
      </w:r>
      <w:r>
        <w:rPr>
          <w:rStyle w:val="style85"/>
          <w:rFonts w:ascii="Times New Roman" w:cs="Times New Roman" w:eastAsia="SimSun" w:hAnsi="Times New Roman" w:hint="default"/>
          <w:b w:val="false"/>
          <w:bCs w:val="false"/>
          <w:i w:val="false"/>
          <w:iCs w:val="false"/>
          <w:color w:val="0000ff"/>
          <w:sz w:val="26"/>
          <w:szCs w:val="26"/>
          <w:highlight w:val="none"/>
          <w:u w:val="single" w:color="auto"/>
          <w:vertAlign w:val="baseline"/>
          <w:em w:val="none"/>
          <w:lang w:val="en-US" w:eastAsia="zh-CN"/>
        </w:rPr>
        <w:t>https://hubpages.com/education/Research-Design</w:t>
      </w:r>
      <w:r>
        <w:rPr/>
        <w:fldChar w:fldCharType="end"/>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McQuail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(2003).</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Policy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Paradigm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Shifts,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Towards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New</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Communications.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UK:</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London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Press.</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McQuail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(1987).</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Mass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theory: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Introduction.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London: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Sage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Publications.</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Mgbejume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(1985).</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Technique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Dramatic</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TV-Film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Scripting.</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Jos: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Institute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Mass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Technology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Mit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Edu</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Kings.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Retrieved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March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1st,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fromhttps://web.mit.edu/jywang/www/cef/Bible/NIV/NIV_Bible/2KGS+5.html</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Mosothware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(1991).</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Assessment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Botswana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pre-service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Teachers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content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Knowledge,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Attitude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towards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concern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Quality.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Dissertation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Abstract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International.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52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(6)</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2095</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Nwakerendu</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(2016).</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Exercise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Lagos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Imperative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ofIntegrated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Strategy.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Covenant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Journal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(CJOC),</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3(21),</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28-43</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Nwanwene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(1995).</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Methods: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integrated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approach.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Enugu:</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ABIC</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Book</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Equip.</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Ltd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Odetoyinbo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(2001).</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Basic</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Broadcasting</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Production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Techniques.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Abeokuta: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Nicolack</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Visual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Advertising</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Ojobor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(2002).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Genesis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London: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Eines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Publication.</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Okoye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(2006).</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Basic</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Social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Science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Handbook</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Researchers.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Uyo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Lambert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Press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Omniconvert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(2020).</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What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Sample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size.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Retrieved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February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7th,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fldChar w:fldCharType="begin"/>
      </w:r>
      <w:r>
        <w:instrText xml:space="preserve"> HYPERLINK "https://www.omniconvert.com/what-is/sample-size/" </w:instrText>
      </w:r>
      <w:r>
        <w:rPr/>
        <w:fldChar w:fldCharType="separate"/>
      </w:r>
      <w:r>
        <w:rPr>
          <w:rStyle w:val="style85"/>
          <w:rFonts w:ascii="Times New Roman" w:cs="Times New Roman" w:eastAsia="SimSun" w:hAnsi="Times New Roman" w:hint="default"/>
          <w:b w:val="false"/>
          <w:bCs w:val="false"/>
          <w:i w:val="false"/>
          <w:iCs w:val="false"/>
          <w:color w:val="0000ff"/>
          <w:sz w:val="26"/>
          <w:szCs w:val="26"/>
          <w:highlight w:val="none"/>
          <w:u w:val="single" w:color="auto"/>
          <w:vertAlign w:val="baseline"/>
          <w:em w:val="none"/>
          <w:lang w:val="en-US" w:eastAsia="zh-CN"/>
        </w:rPr>
        <w:t>https://www.omniconvert.com/what-is/sample-size/</w:t>
      </w:r>
      <w:r>
        <w:rPr/>
        <w:fldChar w:fldCharType="end"/>
      </w:r>
      <w:r>
        <w:rPr>
          <w:rStyle w:val="style85"/>
          <w:rFonts w:ascii="Times New Roman" w:cs="Times New Roman" w:eastAsia="SimSun" w:hAnsi="Times New Roman" w:hint="default"/>
          <w:b w:val="false"/>
          <w:bCs w:val="false"/>
          <w:i w:val="false"/>
          <w:iCs w:val="false"/>
          <w:color w:val="0000ff"/>
          <w:sz w:val="26"/>
          <w:szCs w:val="26"/>
          <w:highlight w:val="none"/>
          <w:u w:val="single" w:color="auto"/>
          <w:vertAlign w:val="baseline"/>
          <w:em w:val="none"/>
          <w:lang w:val="en-US" w:eastAsia="zh-CN"/>
        </w:rPr>
        <w:t>.</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Okon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Emmanuel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(2007).</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Knowledge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Practice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Exercise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among</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Secondary</w:t>
      </w:r>
      <w:r>
        <w:tab/>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School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Children.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Retrieved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March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1st,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fldChar w:fldCharType="begin"/>
      </w:r>
      <w:r>
        <w:instrText xml:space="preserve"> HYPERLINK "http://www.alhbill.blogspot.com" </w:instrText>
      </w:r>
      <w:r>
        <w:rPr/>
        <w:fldChar w:fldCharType="separate"/>
      </w:r>
      <w:r>
        <w:rPr>
          <w:rStyle w:val="style85"/>
          <w:rFonts w:ascii="Times New Roman" w:cs="Times New Roman" w:eastAsia="SimSun" w:hAnsi="Times New Roman" w:hint="default"/>
          <w:b w:val="false"/>
          <w:bCs w:val="false"/>
          <w:i w:val="false"/>
          <w:iCs w:val="false"/>
          <w:color w:val="0000ff"/>
          <w:sz w:val="26"/>
          <w:szCs w:val="26"/>
          <w:highlight w:val="none"/>
          <w:u w:val="single" w:color="auto"/>
          <w:vertAlign w:val="baseline"/>
          <w:em w:val="none"/>
          <w:lang w:val="en-US" w:eastAsia="zh-CN"/>
        </w:rPr>
        <w:t>http://www.alhbill.blogspot.com</w:t>
      </w:r>
      <w:r>
        <w:rPr/>
        <w:fldChar w:fldCharType="end"/>
      </w:r>
      <w:r>
        <w:rPr>
          <w:rStyle w:val="style85"/>
          <w:rFonts w:ascii="Times New Roman" w:cs="Times New Roman" w:eastAsia="SimSun" w:hAnsi="Times New Roman" w:hint="default"/>
          <w:b w:val="false"/>
          <w:bCs w:val="false"/>
          <w:i w:val="false"/>
          <w:iCs w:val="false"/>
          <w:color w:val="0000ff"/>
          <w:sz w:val="26"/>
          <w:szCs w:val="26"/>
          <w:highlight w:val="none"/>
          <w:u w:val="single" w:color="auto"/>
          <w:vertAlign w:val="baseline"/>
          <w:em w:val="none"/>
          <w:lang w:val="en-US" w:eastAsia="zh-CN"/>
        </w:rPr>
        <w:t>.</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Okonkwo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(2000).</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Religion,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Health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Sanitation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Paper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presented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seminar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health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Officers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unified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Local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Government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Service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Delta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22nd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24th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August.</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Olaitan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(2012).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Vocational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education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national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manpower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constraints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strategies.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International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Journal.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6(9),</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164-177</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Patience,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K,</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Z.</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(2016).</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Radio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programming</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health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assessment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effectiveness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Queen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94.1</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programme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Oga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Landlord”.A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dissertation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submitted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school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postgraduate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studies,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Ahmadu</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Bello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University,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Zaria,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partial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fulfillment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requirements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for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award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w:t>
      </w:r>
      <w:r>
        <w:tab/>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Master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Arts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Department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Theatre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tab/>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Performing</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Arts.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Faculty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Arts,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Ahmadu</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Bello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University,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Zaria.</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Prabhanjan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Rapaka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J.</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(2011).</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role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climate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change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sustainable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Global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Journal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Indian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Edition.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22-34</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Sangeeta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(2010).</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Climate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Change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Responsibility.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Journal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Press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Institute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India,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1-15</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WHO</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(2018).</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Millennium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Development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Goals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(MDGs).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Retrieved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March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1st,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2022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from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fldChar w:fldCharType="begin"/>
      </w:r>
      <w:r>
        <w:instrText xml:space="preserve"> HYPERLINK "https://www.who.int/news-room/fact-sheets/detail/millennium-development-goals(mdgs)" </w:instrText>
      </w:r>
      <w:r>
        <w:rPr/>
        <w:fldChar w:fldCharType="separate"/>
      </w:r>
      <w:r>
        <w:rPr>
          <w:rStyle w:val="style85"/>
          <w:rFonts w:ascii="Times New Roman" w:cs="Times New Roman" w:eastAsia="SimSun" w:hAnsi="Times New Roman" w:hint="default"/>
          <w:b w:val="false"/>
          <w:bCs w:val="false"/>
          <w:i w:val="false"/>
          <w:iCs w:val="false"/>
          <w:color w:val="0000ff"/>
          <w:sz w:val="26"/>
          <w:szCs w:val="26"/>
          <w:highlight w:val="none"/>
          <w:u w:val="single" w:color="auto"/>
          <w:vertAlign w:val="baseline"/>
          <w:em w:val="none"/>
          <w:lang w:val="en-US" w:eastAsia="zh-CN"/>
        </w:rPr>
        <w:t>https://www.who.int/news-room/fact-sheets/detail/millennium-development-goals(mdgs)</w:t>
      </w:r>
      <w:r>
        <w:rPr/>
        <w:fldChar w:fldCharType="end"/>
      </w:r>
      <w:r>
        <w:rPr>
          <w:rStyle w:val="style85"/>
          <w:rFonts w:ascii="Times New Roman" w:cs="Times New Roman" w:eastAsia="SimSun" w:hAnsi="Times New Roman" w:hint="default"/>
          <w:b w:val="false"/>
          <w:bCs w:val="false"/>
          <w:i w:val="false"/>
          <w:iCs w:val="false"/>
          <w:color w:val="0000ff"/>
          <w:sz w:val="26"/>
          <w:szCs w:val="26"/>
          <w:highlight w:val="none"/>
          <w:u w:val="single" w:color="auto"/>
          <w:vertAlign w:val="baseline"/>
          <w:em w:val="none"/>
          <w:lang w:val="en-US" w:eastAsia="zh-CN"/>
        </w:rPr>
        <w:t>.</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Wilson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(1995).</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Mass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Sources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Global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Warning</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Knowledge.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Mass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Communications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Review</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(1&amp;2),</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75-89</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Wiseman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Aron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(1970)</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Mass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Research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Guide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(2007).</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Mass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Communication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Department,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Kwara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Polytechnic</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p>
    <w:p>
      <w:pPr>
        <w:pStyle w:val="style0"/>
        <w:spacing w:after="120" w:lineRule="auto" w:line="240"/>
        <w:ind w:left="567" w:hanging="560"/>
        <w:jc w:val="both"/>
        <w:rPr>
          <w:rFonts w:ascii="Times New Roman" w:eastAsia="Calibri" w:hAnsi="Times New Roman"/>
          <w:sz w:val="26"/>
          <w:szCs w:val="26"/>
        </w:rPr>
      </w:pP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Zannah</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and</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Kyari</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(2018).</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Broadcast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Media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in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Promoting</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Environmental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Awareness:</w:t>
      </w:r>
      <w:r>
        <w:tab/>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Study</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Yobe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State</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Broadcasting</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Cooperation</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Damaturu</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(YBC)</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,Nigeria</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KIU</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Journal</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of</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Humanities</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2415-0843;</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3(1),</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341–350</w:t>
      </w:r>
      <w:r>
        <w:rPr>
          <w:rFonts w:ascii="Times New Roman" w:cs="Times New Roman" w:eastAsia="SimSun" w:hAnsi="Times New Roman" w:hint="default"/>
          <w:b w:val="false"/>
          <w:bCs w:val="false"/>
          <w:i w:val="false"/>
          <w:iCs w:val="false"/>
          <w:color w:val="auto"/>
          <w:sz w:val="26"/>
          <w:szCs w:val="26"/>
          <w:highlight w:val="none"/>
          <w:vertAlign w:val="baseline"/>
          <w:em w:val="none"/>
          <w:lang w:val="en-US" w:eastAsia="zh-CN"/>
        </w:rPr>
        <w:t>.</w:t>
      </w:r>
    </w:p>
    <w:p>
      <w:pPr>
        <w:pStyle w:val="style0"/>
        <w:spacing w:after="120" w:lineRule="auto" w:line="276"/>
        <w:jc w:val="both"/>
        <w:rPr>
          <w:rFonts w:ascii="Times New Roman" w:eastAsia="Calibri" w:hAnsi="Times New Roman"/>
          <w:sz w:val="26"/>
          <w:szCs w:val="26"/>
        </w:rPr>
      </w:pPr>
    </w:p>
    <w:p>
      <w:pPr>
        <w:pStyle w:val="style0"/>
        <w:spacing w:after="120" w:lineRule="auto" w:line="480"/>
        <w:jc w:val="both"/>
        <w:rPr>
          <w:rFonts w:ascii="Times New Roman" w:eastAsia="Calibri" w:hAnsi="Times New Roman"/>
          <w:sz w:val="26"/>
          <w:szCs w:val="26"/>
        </w:rPr>
      </w:pPr>
    </w:p>
    <w:p>
      <w:pPr>
        <w:pStyle w:val="style0"/>
        <w:spacing w:after="200" w:lineRule="auto" w:line="276"/>
        <w:jc w:val="left"/>
        <w:rPr>
          <w:rFonts w:ascii="Times New Roman" w:eastAsia="Calibri" w:hAnsi="Times New Roman"/>
          <w:sz w:val="26"/>
          <w:szCs w:val="26"/>
        </w:rPr>
      </w:pPr>
    </w:p>
    <w:p>
      <w:pPr>
        <w:pStyle w:val="style0"/>
        <w:spacing w:after="0" w:lineRule="auto" w:line="480"/>
        <w:ind w:firstLine="720"/>
        <w:jc w:val="both"/>
        <w:rPr>
          <w:rFonts w:ascii="Times New Roman" w:eastAsia="Calibri" w:hAnsi="Times New Roman"/>
          <w:sz w:val="26"/>
          <w:szCs w:val="26"/>
        </w:rPr>
      </w:pP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SimSun">
    <w:altName w:val="宋体"/>
    <w:panose1 w:val="02010600030000010101"/>
    <w:charset w:val="86"/>
    <w:family w:val="auto"/>
    <w:pitch w:val="variable"/>
    <w:sig w:usb0="00000003" w:usb1="288F0000" w:usb2="00000016" w:usb3="00000000" w:csb0="00040001" w:csb1="00000000"/>
  </w:font>
  <w:font w:name="Bookman Old Style">
    <w:altName w:val="Bookman Old Style"/>
    <w:panose1 w:val="02050604050000020204"/>
    <w:charset w:val="00"/>
    <w:family w:val="roman"/>
    <w:pitch w:val="variable"/>
    <w:sig w:usb0="00000287" w:usb1="00000000" w:usb2="00000000" w:usb3="00000000" w:csb0="0000009F" w:csb1="00000000"/>
  </w:font>
  <w:font w:name="Cambria">
    <w:altName w:val="Cambria"/>
    <w:panose1 w:val="02040503050000030204"/>
    <w:charset w:val="00"/>
    <w:family w:val="roman"/>
    <w:pitch w:val="variable"/>
    <w:sig w:usb0="E00006FF" w:usb1="420024FF" w:usb2="02000000" w:usb3="00000000" w:csb0="0000019F" w:csb1="00000000"/>
  </w:font>
  <w:font w:name="宋体">
    <w:altName w:val="Wingdings 2"/>
    <w:panose1 w:val="05020102010000070707"/>
    <w:charset w:val="02"/>
    <w:family w:val="roman"/>
    <w:pitch w:val="default"/>
    <w:sig w:usb0="00000000" w:usb1="10000000" w:usb2="00000000" w:usb3="00000000" w:csb0="80000000" w:csb1="00000000"/>
  </w:font>
  <w:font w:name="Algerian">
    <w:altName w:val="Times New Roman"/>
    <w:panose1 w:val="02020603050000020304"/>
    <w:charset w:val="00"/>
    <w:family w:val="roman"/>
    <w:pitch w:val="variable"/>
    <w:sig w:usb0="20007A87" w:usb1="80000000" w:usb2="00000008" w:usb3="00000000" w:csb0="000001FF" w:csb1="00000000"/>
  </w:font>
  <w:font w:name="Arial Black">
    <w:altName w:val="Times New Roman"/>
    <w:panose1 w:val="02020603050000020304"/>
    <w:charset w:val="00"/>
    <w:family w:val="roman"/>
    <w:pitch w:val="variable"/>
    <w:sig w:usb0="20007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FFC1D00"/>
    <w:lvl w:ilvl="0" w:tplc="46E64CDA">
      <w:start w:val="1"/>
      <w:numFmt w:val="lowerRoman"/>
      <w:lvlText w:val="%1"/>
      <w:lvlJc w:val="left"/>
      <w:pPr>
        <w:ind w:left="720" w:hanging="360"/>
      </w:pPr>
      <w:rPr>
        <w:rFonts w:ascii="Times New Roman" w:cs="Times New Roman" w:eastAsia="Times New Roman" w:hAnsi="Times New Roman"/>
        <w:b w:val="false"/>
        <w:i w:val="false"/>
        <w:color w:val="000000"/>
        <w:sz w:val="24"/>
        <w:szCs w:val="24"/>
        <w:u w:val="none" w:color="000000"/>
        <w:bdr w:val="none" w:sz="0" w:space="0" w:color="auto"/>
        <w:shd w:val="clear" w:color="auto" w:fill="auto"/>
        <w:vertAlign w:val="baseline"/>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00000001"/>
    <w:multiLevelType w:val="hybridMultilevel"/>
    <w:tmpl w:val="05084598"/>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nsid w:val="00000002"/>
    <w:multiLevelType w:val="hybridMultilevel"/>
    <w:tmpl w:val="6F02080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0000003"/>
    <w:multiLevelType w:val="hybridMultilevel"/>
    <w:tmpl w:val="291CA04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00000004"/>
    <w:multiLevelType w:val="hybridMultilevel"/>
    <w:tmpl w:val="F962EBA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00000005"/>
    <w:multiLevelType w:val="hybridMultilevel"/>
    <w:tmpl w:val="1D3C075C"/>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00000006"/>
    <w:multiLevelType w:val="hybridMultilevel"/>
    <w:tmpl w:val="D876DB24"/>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00000007"/>
    <w:multiLevelType w:val="hybridMultilevel"/>
    <w:tmpl w:val="70B2CC9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00000008"/>
    <w:multiLevelType w:val="hybridMultilevel"/>
    <w:tmpl w:val="947E222E"/>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00000009"/>
    <w:multiLevelType w:val="hybridMultilevel"/>
    <w:tmpl w:val="F080175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0000000A"/>
    <w:multiLevelType w:val="hybridMultilevel"/>
    <w:tmpl w:val="D0DADD74"/>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nsid w:val="0000000B"/>
    <w:multiLevelType w:val="hybridMultilevel"/>
    <w:tmpl w:val="3234501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0000000C"/>
    <w:multiLevelType w:val="hybridMultilevel"/>
    <w:tmpl w:val="E890852C"/>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nsid w:val="0000000D"/>
    <w:multiLevelType w:val="hybridMultilevel"/>
    <w:tmpl w:val="026C3572"/>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nsid w:val="0000000E"/>
    <w:multiLevelType w:val="multilevel"/>
    <w:tmpl w:val="AD9E1C9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6"/>
  </w:num>
  <w:num w:numId="2">
    <w:abstractNumId w:val="10"/>
  </w:num>
  <w:num w:numId="3">
    <w:abstractNumId w:val="3"/>
  </w:num>
  <w:num w:numId="4">
    <w:abstractNumId w:val="5"/>
  </w:num>
  <w:num w:numId="5">
    <w:abstractNumId w:val="7"/>
  </w:num>
  <w:num w:numId="6">
    <w:abstractNumId w:val="11"/>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
  </w:num>
  <w:num w:numId="10">
    <w:abstractNumId w:val="9"/>
  </w:num>
  <w:num w:numId="11">
    <w:abstractNumId w:val="12"/>
  </w:num>
  <w:num w:numId="12">
    <w:abstractNumId w:val="13"/>
  </w:num>
  <w:num w:numId="13">
    <w:abstractNumId w:val="4"/>
  </w:num>
  <w:num w:numId="14">
    <w:abstractNumId w:val="2"/>
  </w:num>
  <w:num w:numId="15">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SimSun" w:hAnsi="Calibri"/>
      <w:lang w:eastAsia="zh-CN"/>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spacing w:after="5" w:lineRule="auto" w:line="266"/>
      <w:ind w:left="720" w:right="360" w:hanging="10"/>
      <w:jc w:val="both"/>
      <w:contextualSpacing/>
    </w:pPr>
    <w:rPr>
      <w:rFonts w:ascii="Times New Roman" w:eastAsia="Times New Roman" w:hAnsi="Times New Roman"/>
      <w:color w:val="000000"/>
      <w:kern w:val="2"/>
      <w:sz w:val="24"/>
      <w:lang w:eastAsia="en-US"/>
    </w:rPr>
  </w:style>
  <w:style w:type="character" w:styleId="style85">
    <w:name w:val="Hyperlink"/>
    <w:next w:val="style85"/>
    <w:rPr>
      <w:rFonts w:ascii="Times New Roman" w:cs="Times New Roman" w:eastAsia="宋体" w:hAnsi="Times New Roman"/>
      <w:color w:val="0000ff"/>
      <w:sz w:val="21"/>
      <w:u w:val="single"/>
    </w:rPr>
  </w:style>
  <w:style w:type="paragraph" w:styleId="style32">
    <w:name w:val="footer"/>
    <w:basedOn w:val="style0"/>
    <w:next w:val="style32"/>
    <w:pPr>
      <w:tabs>
        <w:tab w:val="center" w:leader="none" w:pos="4680"/>
        <w:tab w:val="right" w:leader="none" w:pos="9360"/>
      </w:tabs>
      <w:spacing w:before="0" w:after="0" w:lineRule="auto" w:line="240"/>
      <w:ind w:left="0" w:right="0"/>
    </w:pPr>
    <w:rPr>
      <w:rFonts w:ascii="Times New Roman" w:cs="Times New Roman" w:eastAsia="宋体" w:hAnsi="Times New Roman"/>
      <w:sz w:val="22"/>
      <w:szCs w:val="22"/>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13295</Words>
  <Pages>40</Pages>
  <Characters>75842</Characters>
  <Application>WPS Office</Application>
  <DocSecurity>0</DocSecurity>
  <Paragraphs>987</Paragraphs>
  <ScaleCrop>false</ScaleCrop>
  <LinksUpToDate>false</LinksUpToDate>
  <CharactersWithSpaces>90252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2024-11-24T14:43:00Z</dcterms:created>
  <dc:creator>LEGIT</dc:creator>
  <lastModifiedBy>GIONEE S10 lite</lastModifiedBy>
  <dcterms:modified xsi:type="dcterms:W3CDTF">2025-07-15T08:40:58Z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5719c00f5812425fbb2ce4f8f4a1353d</vt:lpwstr>
  </property>
</Properties>
</file>