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1F7" w:rsidRPr="00CC3BEA" w:rsidRDefault="00CC3BEA" w:rsidP="00CC3BEA">
      <w:pPr>
        <w:spacing w:after="0" w:line="480" w:lineRule="auto"/>
        <w:jc w:val="center"/>
        <w:rPr>
          <w:rFonts w:ascii="Times New Roman" w:hAnsi="Times New Roman" w:cs="Times New Roman"/>
          <w:sz w:val="24"/>
        </w:rPr>
      </w:pPr>
      <w:r w:rsidRPr="00CC3BEA">
        <w:rPr>
          <w:rFonts w:ascii="Times New Roman" w:hAnsi="Times New Roman" w:cs="Times New Roman"/>
          <w:b/>
          <w:bCs/>
          <w:sz w:val="24"/>
        </w:rPr>
        <w:t>DESIGN</w:t>
      </w:r>
      <w:r>
        <w:rPr>
          <w:rFonts w:ascii="Times New Roman" w:hAnsi="Times New Roman" w:cs="Times New Roman"/>
          <w:b/>
          <w:bCs/>
          <w:sz w:val="24"/>
        </w:rPr>
        <w:t>, CONSTRUCTION AND INSTALLATION</w:t>
      </w:r>
      <w:r w:rsidRPr="00CC3BEA">
        <w:rPr>
          <w:rFonts w:ascii="Times New Roman" w:hAnsi="Times New Roman" w:cs="Times New Roman"/>
          <w:b/>
          <w:bCs/>
          <w:sz w:val="24"/>
        </w:rPr>
        <w:t xml:space="preserve"> OF 2KVA SOLAR POWERED INVERTER SYSTEM</w:t>
      </w:r>
    </w:p>
    <w:p w:rsidR="00C441F7" w:rsidRPr="00CC3BEA" w:rsidRDefault="00C441F7" w:rsidP="00CC3BEA">
      <w:pPr>
        <w:spacing w:after="0" w:line="480" w:lineRule="auto"/>
        <w:jc w:val="center"/>
        <w:rPr>
          <w:rFonts w:ascii="Times New Roman" w:hAnsi="Times New Roman" w:cs="Times New Roman"/>
          <w:sz w:val="24"/>
        </w:rPr>
      </w:pPr>
    </w:p>
    <w:p w:rsidR="00C441F7" w:rsidRPr="00CC3BEA" w:rsidRDefault="00CC3BEA" w:rsidP="00CC3BEA">
      <w:pPr>
        <w:spacing w:after="0" w:line="480" w:lineRule="auto"/>
        <w:jc w:val="center"/>
        <w:rPr>
          <w:rFonts w:ascii="Times New Roman" w:hAnsi="Times New Roman" w:cs="Times New Roman"/>
          <w:sz w:val="24"/>
        </w:rPr>
      </w:pPr>
      <w:r w:rsidRPr="00CC3BEA">
        <w:rPr>
          <w:rFonts w:ascii="Times New Roman" w:hAnsi="Times New Roman" w:cs="Times New Roman"/>
          <w:b/>
          <w:bCs/>
          <w:sz w:val="24"/>
        </w:rPr>
        <w:t>BY</w:t>
      </w:r>
    </w:p>
    <w:p w:rsidR="00C441F7" w:rsidRPr="00CC3BEA" w:rsidRDefault="00C441F7" w:rsidP="00CC3BEA">
      <w:pPr>
        <w:spacing w:after="0" w:line="480" w:lineRule="auto"/>
        <w:jc w:val="center"/>
        <w:rPr>
          <w:rFonts w:ascii="Times New Roman" w:hAnsi="Times New Roman" w:cs="Times New Roman"/>
          <w:b/>
          <w:bCs/>
          <w:sz w:val="24"/>
        </w:rPr>
      </w:pPr>
    </w:p>
    <w:p w:rsidR="00C441F7" w:rsidRPr="00CC3BEA" w:rsidRDefault="00CC3BEA" w:rsidP="00CC3BEA">
      <w:pPr>
        <w:spacing w:after="0" w:line="240" w:lineRule="auto"/>
        <w:jc w:val="center"/>
        <w:rPr>
          <w:rFonts w:ascii="Times New Roman" w:hAnsi="Times New Roman" w:cs="Times New Roman"/>
          <w:b/>
          <w:bCs/>
          <w:sz w:val="24"/>
        </w:rPr>
      </w:pPr>
      <w:r w:rsidRPr="00CC3BEA">
        <w:rPr>
          <w:rFonts w:ascii="Times New Roman" w:hAnsi="Times New Roman" w:cs="Times New Roman"/>
          <w:b/>
          <w:bCs/>
          <w:sz w:val="24"/>
        </w:rPr>
        <w:t>AJIDE SAMSON LEKE</w:t>
      </w:r>
    </w:p>
    <w:p w:rsidR="00C441F7" w:rsidRPr="00CC3BEA" w:rsidRDefault="00CC3BEA" w:rsidP="00CC3BEA">
      <w:pPr>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HND/23/EEE/FT/0028</w:t>
      </w:r>
    </w:p>
    <w:p w:rsidR="00C441F7" w:rsidRPr="00CC3BEA" w:rsidRDefault="00C441F7" w:rsidP="00CC3BEA">
      <w:pPr>
        <w:spacing w:after="0" w:line="480" w:lineRule="auto"/>
        <w:jc w:val="center"/>
        <w:rPr>
          <w:rFonts w:ascii="Times New Roman" w:hAnsi="Times New Roman" w:cs="Times New Roman"/>
          <w:b/>
          <w:bCs/>
          <w:sz w:val="24"/>
        </w:rPr>
      </w:pPr>
    </w:p>
    <w:p w:rsidR="00C441F7" w:rsidRPr="00CC3BEA" w:rsidRDefault="00CC3BEA" w:rsidP="00CC3BEA">
      <w:pPr>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SUBMITTED TO</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THE DEPARTMENT OF ELECTRICAL/ELECTRONICS ENGINEERING,</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INSTITUTE OF TECHNOLOGY,</w:t>
      </w:r>
    </w:p>
    <w:p w:rsidR="00C441F7" w:rsidRPr="00CC3BEA" w:rsidRDefault="00CC3BEA" w:rsidP="00CC3BEA">
      <w:pPr>
        <w:snapToGrid w:val="0"/>
        <w:spacing w:after="0" w:line="480" w:lineRule="auto"/>
        <w:jc w:val="center"/>
        <w:rPr>
          <w:rFonts w:ascii="Times New Roman" w:hAnsi="Times New Roman" w:cs="Times New Roman"/>
          <w:b/>
          <w:bCs/>
          <w:sz w:val="24"/>
        </w:rPr>
      </w:pPr>
      <w:proofErr w:type="gramStart"/>
      <w:r w:rsidRPr="00CC3BEA">
        <w:rPr>
          <w:rFonts w:ascii="Times New Roman" w:hAnsi="Times New Roman" w:cs="Times New Roman"/>
          <w:b/>
          <w:bCs/>
          <w:sz w:val="24"/>
        </w:rPr>
        <w:t>KWARA STATE POLYTECHNIC, ILORIN.</w:t>
      </w:r>
      <w:proofErr w:type="gramEnd"/>
    </w:p>
    <w:p w:rsidR="00C441F7" w:rsidRPr="00CC3BEA" w:rsidRDefault="00C441F7" w:rsidP="00CC3BEA">
      <w:pPr>
        <w:snapToGrid w:val="0"/>
        <w:spacing w:after="0" w:line="480" w:lineRule="auto"/>
        <w:jc w:val="center"/>
        <w:rPr>
          <w:rFonts w:ascii="Times New Roman" w:hAnsi="Times New Roman" w:cs="Times New Roman"/>
          <w:b/>
          <w:bCs/>
          <w:sz w:val="24"/>
        </w:rPr>
      </w:pP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IN PARTIAL FULFILLMENT OF THE REQUIREMENTS FOR THE</w:t>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AWARD OF HIGHER NATIONAL DIPLOMA (HND) CERTIFICATE IN</w:t>
      </w:r>
    </w:p>
    <w:p w:rsidR="00C441F7" w:rsidRPr="00CC3BEA" w:rsidRDefault="00CC3BEA" w:rsidP="00CC3BEA">
      <w:pPr>
        <w:snapToGrid w:val="0"/>
        <w:spacing w:after="0" w:line="480" w:lineRule="auto"/>
        <w:jc w:val="center"/>
        <w:rPr>
          <w:rFonts w:ascii="Times New Roman" w:hAnsi="Times New Roman" w:cs="Times New Roman"/>
          <w:b/>
          <w:bCs/>
          <w:sz w:val="24"/>
        </w:rPr>
      </w:pPr>
      <w:proofErr w:type="gramStart"/>
      <w:r w:rsidRPr="00CC3BEA">
        <w:rPr>
          <w:rFonts w:ascii="Times New Roman" w:hAnsi="Times New Roman" w:cs="Times New Roman"/>
          <w:b/>
          <w:bCs/>
          <w:sz w:val="24"/>
        </w:rPr>
        <w:t>ELECTRICAL/ELECTRONICS ENGINEERING.</w:t>
      </w:r>
      <w:proofErr w:type="gramEnd"/>
    </w:p>
    <w:p w:rsidR="00C441F7" w:rsidRPr="00CC3BEA" w:rsidRDefault="00C441F7" w:rsidP="00CC3BEA">
      <w:pPr>
        <w:snapToGrid w:val="0"/>
        <w:spacing w:after="0" w:line="480" w:lineRule="auto"/>
        <w:jc w:val="center"/>
        <w:rPr>
          <w:rFonts w:ascii="Times New Roman" w:hAnsi="Times New Roman" w:cs="Times New Roman"/>
          <w:sz w:val="24"/>
        </w:rPr>
      </w:pPr>
    </w:p>
    <w:p w:rsidR="00C441F7" w:rsidRPr="00CC3BEA" w:rsidRDefault="00C441F7" w:rsidP="00CC3BEA">
      <w:pPr>
        <w:snapToGrid w:val="0"/>
        <w:spacing w:after="0" w:line="480" w:lineRule="auto"/>
        <w:jc w:val="center"/>
        <w:rPr>
          <w:rFonts w:ascii="Times New Roman" w:hAnsi="Times New Roman" w:cs="Times New Roman"/>
          <w:sz w:val="24"/>
        </w:rPr>
      </w:pPr>
    </w:p>
    <w:p w:rsidR="00C441F7" w:rsidRPr="00CC3BEA" w:rsidRDefault="00C441F7" w:rsidP="00CC3BEA">
      <w:pPr>
        <w:snapToGrid w:val="0"/>
        <w:spacing w:after="0" w:line="480" w:lineRule="auto"/>
        <w:jc w:val="center"/>
        <w:rPr>
          <w:rFonts w:ascii="Times New Roman" w:hAnsi="Times New Roman" w:cs="Times New Roman"/>
          <w:sz w:val="24"/>
        </w:rPr>
      </w:pPr>
    </w:p>
    <w:p w:rsidR="00C441F7" w:rsidRPr="00CC3BEA" w:rsidRDefault="00C441F7" w:rsidP="00CC3BEA">
      <w:pPr>
        <w:snapToGrid w:val="0"/>
        <w:spacing w:after="0" w:line="480" w:lineRule="auto"/>
        <w:jc w:val="center"/>
        <w:rPr>
          <w:rFonts w:ascii="Times New Roman" w:hAnsi="Times New Roman" w:cs="Times New Roman"/>
          <w:sz w:val="24"/>
        </w:rPr>
      </w:pP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t>JULY,</w:t>
      </w:r>
      <w:r>
        <w:rPr>
          <w:rFonts w:ascii="Times New Roman" w:hAnsi="Times New Roman" w:cs="Times New Roman"/>
          <w:b/>
          <w:bCs/>
          <w:sz w:val="24"/>
        </w:rPr>
        <w:t xml:space="preserve"> </w:t>
      </w:r>
      <w:r w:rsidRPr="00CC3BEA">
        <w:rPr>
          <w:rFonts w:ascii="Times New Roman" w:hAnsi="Times New Roman" w:cs="Times New Roman"/>
          <w:b/>
          <w:bCs/>
          <w:sz w:val="24"/>
        </w:rPr>
        <w:t>2025</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C3BEA" w:rsidRDefault="00CC3BEA">
      <w:pPr>
        <w:widowControl/>
        <w:jc w:val="left"/>
        <w:rPr>
          <w:rFonts w:ascii="Times New Roman" w:hAnsi="Times New Roman" w:cs="Times New Roman"/>
          <w:b/>
          <w:bCs/>
          <w:sz w:val="24"/>
        </w:rPr>
      </w:pPr>
      <w:r>
        <w:rPr>
          <w:rFonts w:ascii="Times New Roman" w:hAnsi="Times New Roman" w:cs="Times New Roman"/>
          <w:b/>
          <w:bCs/>
          <w:sz w:val="24"/>
        </w:rPr>
        <w:br w:type="page"/>
      </w: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lastRenderedPageBreak/>
        <w:t>CERTIFICATION</w:t>
      </w:r>
    </w:p>
    <w:p w:rsidR="00C441F7" w:rsidRPr="00CC3BEA" w:rsidRDefault="00CC3BEA" w:rsidP="00CC3BEA">
      <w:pPr>
        <w:snapToGrid w:val="0"/>
        <w:spacing w:after="0" w:line="480" w:lineRule="auto"/>
        <w:rPr>
          <w:rFonts w:ascii="Times New Roman" w:hAnsi="Times New Roman" w:cs="Times New Roman"/>
          <w:sz w:val="24"/>
        </w:rPr>
      </w:pPr>
      <w:r w:rsidRPr="00CC3BEA">
        <w:rPr>
          <w:rFonts w:ascii="Times New Roman" w:hAnsi="Times New Roman" w:cs="Times New Roman"/>
          <w:sz w:val="24"/>
        </w:rPr>
        <w:t xml:space="preserve">This is to certify that this project work was carried out by </w:t>
      </w:r>
      <w:r w:rsidRPr="00CC3BEA">
        <w:rPr>
          <w:rFonts w:ascii="Times New Roman" w:hAnsi="Times New Roman" w:cs="Times New Roman"/>
          <w:b/>
          <w:sz w:val="24"/>
        </w:rPr>
        <w:t>AJIDE SAMSON LEKE</w:t>
      </w:r>
      <w:r w:rsidRPr="00CC3BEA">
        <w:rPr>
          <w:rFonts w:ascii="Times New Roman" w:hAnsi="Times New Roman" w:cs="Times New Roman"/>
          <w:sz w:val="24"/>
        </w:rPr>
        <w:t xml:space="preserve"> of matriculation number </w:t>
      </w:r>
      <w:r w:rsidRPr="00CC3BEA">
        <w:rPr>
          <w:rFonts w:ascii="Times New Roman" w:hAnsi="Times New Roman" w:cs="Times New Roman"/>
          <w:b/>
          <w:sz w:val="24"/>
        </w:rPr>
        <w:t>HND/23/EEE/FT/0028</w:t>
      </w:r>
      <w:r w:rsidRPr="00CC3BEA">
        <w:rPr>
          <w:rFonts w:ascii="Times New Roman" w:hAnsi="Times New Roman" w:cs="Times New Roman"/>
          <w:sz w:val="24"/>
        </w:rPr>
        <w:t xml:space="preserve"> in the department of Electrical/Electronic Engineering, </w:t>
      </w:r>
      <w:proofErr w:type="spellStart"/>
      <w:r w:rsidRPr="00CC3BEA">
        <w:rPr>
          <w:rFonts w:ascii="Times New Roman" w:hAnsi="Times New Roman" w:cs="Times New Roman"/>
          <w:sz w:val="24"/>
        </w:rPr>
        <w:t>Kwara</w:t>
      </w:r>
      <w:proofErr w:type="spellEnd"/>
      <w:r w:rsidRPr="00CC3BEA">
        <w:rPr>
          <w:rFonts w:ascii="Times New Roman" w:hAnsi="Times New Roman" w:cs="Times New Roman"/>
          <w:sz w:val="24"/>
        </w:rPr>
        <w:t xml:space="preserve"> State Polytechnic in partial fulfillment of the requirements for the award of Higher National Diploma (HND) certificate in Electrical/Electronic Engineering.</w:t>
      </w: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r>
        <w:rPr>
          <w:rFonts w:ascii="Times New Roman" w:hAnsi="Times New Roman" w:cs="Times New Roman"/>
          <w:b/>
          <w:bCs/>
          <w:sz w:val="24"/>
        </w:rPr>
        <w:t xml:space="preserve">                         </w:t>
      </w: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ENGR</w:t>
      </w:r>
      <w:r>
        <w:rPr>
          <w:rFonts w:ascii="Times New Roman" w:hAnsi="Times New Roman" w:cs="Times New Roman"/>
          <w:b/>
          <w:bCs/>
          <w:sz w:val="24"/>
        </w:rPr>
        <w:t xml:space="preserve">. ABDULKADIR. Z.A      </w:t>
      </w:r>
      <w:r w:rsidRPr="00CC3BEA">
        <w:rPr>
          <w:rFonts w:ascii="Times New Roman" w:hAnsi="Times New Roman" w:cs="Times New Roman"/>
          <w:b/>
          <w:bCs/>
          <w:sz w:val="24"/>
        </w:rPr>
        <w:t xml:space="preserve">                         </w:t>
      </w:r>
      <w:r>
        <w:rPr>
          <w:rFonts w:ascii="Times New Roman" w:hAnsi="Times New Roman" w:cs="Times New Roman"/>
          <w:b/>
          <w:bCs/>
          <w:sz w:val="24"/>
        </w:rPr>
        <w:t xml:space="preserve">   </w:t>
      </w:r>
      <w:r w:rsidRPr="00CC3BEA">
        <w:rPr>
          <w:rFonts w:ascii="Times New Roman" w:hAnsi="Times New Roman" w:cs="Times New Roman"/>
          <w:b/>
          <w:bCs/>
          <w:sz w:val="24"/>
        </w:rPr>
        <w:t>DATE</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PROJECT SUPERVISOR </w:t>
      </w:r>
    </w:p>
    <w:p w:rsidR="00C441F7" w:rsidRPr="00CC3BEA" w:rsidRDefault="00C441F7" w:rsidP="00CC3BEA">
      <w:pPr>
        <w:snapToGrid w:val="0"/>
        <w:spacing w:after="0" w:line="24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r>
        <w:rPr>
          <w:rFonts w:ascii="Times New Roman" w:hAnsi="Times New Roman" w:cs="Times New Roman"/>
          <w:b/>
          <w:bCs/>
          <w:sz w:val="24"/>
        </w:rPr>
        <w:t xml:space="preserve">                           …</w:t>
      </w:r>
      <w:r w:rsidRPr="00CC3BEA">
        <w:rPr>
          <w:rFonts w:ascii="Times New Roman" w:hAnsi="Times New Roman" w:cs="Times New Roman"/>
          <w:b/>
          <w:bCs/>
          <w:sz w:val="24"/>
        </w:rPr>
        <w:t xml:space="preserve">……………… </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ENGR. </w:t>
      </w:r>
      <w:proofErr w:type="gramStart"/>
      <w:r w:rsidRPr="00CC3BEA">
        <w:rPr>
          <w:rFonts w:ascii="Times New Roman" w:hAnsi="Times New Roman" w:cs="Times New Roman"/>
          <w:b/>
          <w:bCs/>
          <w:sz w:val="24"/>
        </w:rPr>
        <w:t>ABDULKADIR .</w:t>
      </w:r>
      <w:proofErr w:type="gramEnd"/>
      <w:r w:rsidRPr="00CC3BEA">
        <w:rPr>
          <w:rFonts w:ascii="Times New Roman" w:hAnsi="Times New Roman" w:cs="Times New Roman"/>
          <w:b/>
          <w:bCs/>
          <w:sz w:val="24"/>
        </w:rPr>
        <w:t xml:space="preserve">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CC3BEA">
        <w:rPr>
          <w:rFonts w:ascii="Times New Roman" w:hAnsi="Times New Roman" w:cs="Times New Roman"/>
          <w:b/>
          <w:bCs/>
          <w:sz w:val="24"/>
        </w:rPr>
        <w:t>DATE</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PROJECT CO-ORDINATOR</w:t>
      </w:r>
      <w:r>
        <w:rPr>
          <w:rFonts w:ascii="Times New Roman" w:hAnsi="Times New Roman" w:cs="Times New Roman"/>
          <w:b/>
          <w:bCs/>
          <w:sz w:val="24"/>
        </w:rPr>
        <w:t xml:space="preserve">     </w:t>
      </w:r>
      <w:r w:rsidRPr="00CC3BEA">
        <w:rPr>
          <w:rFonts w:ascii="Times New Roman" w:hAnsi="Times New Roman" w:cs="Times New Roman"/>
          <w:b/>
          <w:bCs/>
          <w:sz w:val="24"/>
        </w:rPr>
        <w:t xml:space="preserve">                                 </w:t>
      </w:r>
    </w:p>
    <w:p w:rsidR="00C441F7" w:rsidRPr="00CC3BEA" w:rsidRDefault="00C441F7" w:rsidP="00CC3BEA">
      <w:pPr>
        <w:snapToGrid w:val="0"/>
        <w:spacing w:after="0" w:line="240" w:lineRule="auto"/>
        <w:rPr>
          <w:rFonts w:ascii="Times New Roman" w:hAnsi="Times New Roman" w:cs="Times New Roman"/>
          <w:b/>
          <w:bCs/>
          <w:sz w:val="24"/>
        </w:rPr>
      </w:pPr>
    </w:p>
    <w:p w:rsidR="00C441F7" w:rsidRPr="00CC3BEA" w:rsidRDefault="00C441F7" w:rsidP="00CC3BEA">
      <w:pPr>
        <w:snapToGrid w:val="0"/>
        <w:spacing w:after="0" w:line="24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w:t>
      </w:r>
      <w:r>
        <w:rPr>
          <w:rFonts w:ascii="Times New Roman" w:hAnsi="Times New Roman" w:cs="Times New Roman"/>
          <w:b/>
          <w:bCs/>
          <w:sz w:val="24"/>
        </w:rPr>
        <w:t>……..</w:t>
      </w:r>
      <w:r w:rsidRPr="00CC3BEA">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t>…</w:t>
      </w:r>
      <w:r w:rsidRPr="00CC3BEA">
        <w:rPr>
          <w:rFonts w:ascii="Times New Roman" w:hAnsi="Times New Roman" w:cs="Times New Roman"/>
          <w:b/>
          <w:bCs/>
          <w:sz w:val="24"/>
        </w:rPr>
        <w:t>……………..  ENGR. (DR</w:t>
      </w:r>
      <w:proofErr w:type="gramStart"/>
      <w:r w:rsidRPr="00CC3BEA">
        <w:rPr>
          <w:rFonts w:ascii="Times New Roman" w:hAnsi="Times New Roman" w:cs="Times New Roman"/>
          <w:b/>
          <w:bCs/>
          <w:sz w:val="24"/>
        </w:rPr>
        <w:t>. )</w:t>
      </w:r>
      <w:proofErr w:type="gramEnd"/>
      <w:r w:rsidRPr="00CC3BEA">
        <w:rPr>
          <w:rFonts w:ascii="Times New Roman" w:hAnsi="Times New Roman" w:cs="Times New Roman"/>
          <w:b/>
          <w:bCs/>
          <w:sz w:val="24"/>
        </w:rPr>
        <w:t xml:space="preserve">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sidRPr="00CC3BEA">
        <w:rPr>
          <w:rFonts w:ascii="Times New Roman" w:hAnsi="Times New Roman" w:cs="Times New Roman"/>
          <w:b/>
          <w:bCs/>
          <w:sz w:val="24"/>
        </w:rPr>
        <w:t>DATE</w:t>
      </w: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HEAD OF DEPARTMENT                                          </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240" w:lineRule="auto"/>
        <w:rPr>
          <w:rFonts w:ascii="Times New Roman" w:hAnsi="Times New Roman" w:cs="Times New Roman"/>
          <w:b/>
          <w:bCs/>
          <w:sz w:val="24"/>
        </w:rPr>
      </w:pPr>
      <w:r w:rsidRPr="00CC3BEA">
        <w:rPr>
          <w:rFonts w:ascii="Times New Roman" w:hAnsi="Times New Roman" w:cs="Times New Roman"/>
          <w:b/>
          <w:bCs/>
          <w:sz w:val="24"/>
        </w:rPr>
        <w:t xml:space="preserve">…………………………..                                   ……………… </w:t>
      </w:r>
    </w:p>
    <w:p w:rsidR="00C441F7" w:rsidRPr="00CC3BEA" w:rsidRDefault="00CC3BEA" w:rsidP="00CC3BEA">
      <w:pPr>
        <w:snapToGrid w:val="0"/>
        <w:spacing w:after="0" w:line="240" w:lineRule="auto"/>
        <w:rPr>
          <w:rFonts w:ascii="Times New Roman" w:hAnsi="Times New Roman" w:cs="Times New Roman"/>
          <w:b/>
          <w:bCs/>
          <w:sz w:val="24"/>
        </w:rPr>
      </w:pPr>
      <w:proofErr w:type="gramStart"/>
      <w:r w:rsidRPr="00CC3BEA">
        <w:rPr>
          <w:rFonts w:ascii="Times New Roman" w:hAnsi="Times New Roman" w:cs="Times New Roman"/>
          <w:b/>
          <w:bCs/>
          <w:sz w:val="24"/>
        </w:rPr>
        <w:t>EXTERNAL EXAMINER</w:t>
      </w:r>
      <w:r>
        <w:rPr>
          <w:rFonts w:ascii="Times New Roman" w:hAnsi="Times New Roman" w:cs="Times New Roman"/>
          <w:b/>
          <w:bCs/>
          <w:sz w:val="24"/>
        </w:rPr>
        <w:t>.</w:t>
      </w:r>
      <w:proofErr w:type="gramEnd"/>
      <w:r>
        <w:rPr>
          <w:rFonts w:ascii="Times New Roman" w:hAnsi="Times New Roman" w:cs="Times New Roman"/>
          <w:b/>
          <w:bCs/>
          <w:sz w:val="24"/>
        </w:rPr>
        <w:t xml:space="preserve">        </w:t>
      </w:r>
      <w:r w:rsidRPr="00CC3BEA">
        <w:rPr>
          <w:rFonts w:ascii="Times New Roman" w:hAnsi="Times New Roman" w:cs="Times New Roman"/>
          <w:b/>
          <w:bCs/>
          <w:sz w:val="24"/>
        </w:rPr>
        <w:t xml:space="preserve">                             DATE</w:t>
      </w: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441F7" w:rsidP="00CC3BEA">
      <w:pPr>
        <w:snapToGrid w:val="0"/>
        <w:spacing w:after="0" w:line="480" w:lineRule="auto"/>
        <w:rPr>
          <w:rFonts w:ascii="Times New Roman" w:hAnsi="Times New Roman" w:cs="Times New Roman"/>
          <w:sz w:val="24"/>
        </w:rPr>
      </w:pPr>
    </w:p>
    <w:p w:rsidR="00C441F7" w:rsidRPr="00CC3BEA" w:rsidRDefault="00CC3BEA" w:rsidP="00CC3BEA">
      <w:pPr>
        <w:snapToGrid w:val="0"/>
        <w:spacing w:after="0" w:line="480" w:lineRule="auto"/>
        <w:jc w:val="center"/>
        <w:rPr>
          <w:rFonts w:ascii="Times New Roman" w:hAnsi="Times New Roman" w:cs="Times New Roman"/>
          <w:sz w:val="24"/>
        </w:rPr>
      </w:pPr>
      <w:r w:rsidRPr="00CC3BEA">
        <w:rPr>
          <w:rFonts w:ascii="Times New Roman" w:hAnsi="Times New Roman" w:cs="Times New Roman"/>
          <w:b/>
          <w:bCs/>
          <w:sz w:val="24"/>
        </w:rPr>
        <w:lastRenderedPageBreak/>
        <w:t>DEDICATION</w:t>
      </w:r>
    </w:p>
    <w:p w:rsidR="00C441F7" w:rsidRPr="00CC3BEA" w:rsidRDefault="00CC3BEA" w:rsidP="00CC3BEA">
      <w:pPr>
        <w:snapToGrid w:val="0"/>
        <w:spacing w:after="0" w:line="480" w:lineRule="auto"/>
        <w:rPr>
          <w:rFonts w:ascii="Times New Roman" w:hAnsi="Times New Roman" w:cs="Times New Roman"/>
          <w:b/>
          <w:bCs/>
          <w:sz w:val="24"/>
        </w:rPr>
      </w:pPr>
      <w:r w:rsidRPr="00CC3BEA">
        <w:rPr>
          <w:rFonts w:ascii="Times New Roman" w:hAnsi="Times New Roman" w:cs="Times New Roman"/>
          <w:sz w:val="24"/>
        </w:rPr>
        <w:t xml:space="preserve">I dedicate this project to God Almighty the Alpha and Omega the one who make me whom I am today, also dedicate it to my parents Mr. and Mrs. AJIDE </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480" w:lineRule="auto"/>
        <w:jc w:val="center"/>
        <w:rPr>
          <w:rFonts w:ascii="Times New Roman" w:hAnsi="Times New Roman" w:cs="Times New Roman"/>
          <w:b/>
          <w:bCs/>
          <w:sz w:val="24"/>
        </w:rPr>
      </w:pPr>
      <w:r w:rsidRPr="00CC3BEA">
        <w:rPr>
          <w:rFonts w:ascii="Times New Roman" w:hAnsi="Times New Roman" w:cs="Times New Roman"/>
          <w:b/>
          <w:bCs/>
          <w:sz w:val="24"/>
        </w:rPr>
        <w:lastRenderedPageBreak/>
        <w:t>ACKNOWLEDGEMENT</w:t>
      </w:r>
    </w:p>
    <w:p w:rsidR="00C441F7" w:rsidRPr="00CC3BEA" w:rsidRDefault="00CC3BEA" w:rsidP="00CC3BEA">
      <w:pPr>
        <w:snapToGrid w:val="0"/>
        <w:spacing w:after="0" w:line="480" w:lineRule="auto"/>
        <w:rPr>
          <w:rFonts w:ascii="Times New Roman" w:hAnsi="Times New Roman" w:cs="Times New Roman"/>
          <w:sz w:val="24"/>
        </w:rPr>
      </w:pPr>
      <w:r w:rsidRPr="00CC3BEA">
        <w:rPr>
          <w:rFonts w:ascii="Times New Roman" w:hAnsi="Times New Roman" w:cs="Times New Roman"/>
          <w:sz w:val="24"/>
        </w:rPr>
        <w:t xml:space="preserve">My profound gratitude and appreciation goes to God almighty, who </w:t>
      </w:r>
      <w:proofErr w:type="spellStart"/>
      <w:r w:rsidRPr="00CC3BEA">
        <w:rPr>
          <w:rFonts w:ascii="Times New Roman" w:hAnsi="Times New Roman" w:cs="Times New Roman"/>
          <w:sz w:val="24"/>
        </w:rPr>
        <w:t>as</w:t>
      </w:r>
      <w:proofErr w:type="spellEnd"/>
      <w:r w:rsidRPr="00CC3BEA">
        <w:rPr>
          <w:rFonts w:ascii="Times New Roman" w:hAnsi="Times New Roman" w:cs="Times New Roman"/>
          <w:sz w:val="24"/>
        </w:rPr>
        <w:t xml:space="preserve"> given me the grace, wisdom, knowledge, understanding and the ability to complete this program.</w:t>
      </w:r>
    </w:p>
    <w:p w:rsidR="00C441F7" w:rsidRPr="00CC3BEA" w:rsidRDefault="00CC3BEA" w:rsidP="00CC3BEA">
      <w:pPr>
        <w:snapToGrid w:val="0"/>
        <w:spacing w:after="0" w:line="480" w:lineRule="auto"/>
        <w:rPr>
          <w:rFonts w:ascii="Times New Roman" w:hAnsi="Times New Roman" w:cs="Times New Roman"/>
          <w:sz w:val="24"/>
        </w:rPr>
      </w:pPr>
      <w:r w:rsidRPr="00CC3BEA">
        <w:rPr>
          <w:rFonts w:ascii="Times New Roman" w:hAnsi="Times New Roman" w:cs="Times New Roman"/>
          <w:sz w:val="24"/>
        </w:rPr>
        <w:t xml:space="preserve">I appreciate the effort of my undisputed Supervisor the person of </w:t>
      </w:r>
      <w:proofErr w:type="spellStart"/>
      <w:r w:rsidRPr="00CC3BEA">
        <w:rPr>
          <w:rFonts w:ascii="Times New Roman" w:hAnsi="Times New Roman" w:cs="Times New Roman"/>
          <w:sz w:val="24"/>
        </w:rPr>
        <w:t>Engr</w:t>
      </w:r>
      <w:proofErr w:type="spellEnd"/>
      <w:r w:rsidRPr="00CC3BEA">
        <w:rPr>
          <w:rFonts w:ascii="Times New Roman" w:hAnsi="Times New Roman" w:cs="Times New Roman"/>
          <w:sz w:val="24"/>
        </w:rPr>
        <w:t xml:space="preserve"> </w:t>
      </w:r>
      <w:proofErr w:type="spellStart"/>
      <w:r w:rsidRPr="00CC3BEA">
        <w:rPr>
          <w:rFonts w:ascii="Times New Roman" w:hAnsi="Times New Roman" w:cs="Times New Roman"/>
          <w:sz w:val="24"/>
        </w:rPr>
        <w:t>Abdulkadir</w:t>
      </w:r>
      <w:proofErr w:type="spellEnd"/>
      <w:r w:rsidRPr="00CC3BEA">
        <w:rPr>
          <w:rFonts w:ascii="Times New Roman" w:hAnsi="Times New Roman" w:cs="Times New Roman"/>
          <w:sz w:val="24"/>
        </w:rPr>
        <w:t xml:space="preserve"> </w:t>
      </w:r>
      <w:proofErr w:type="spellStart"/>
      <w:r w:rsidRPr="00CC3BEA">
        <w:rPr>
          <w:rFonts w:ascii="Times New Roman" w:hAnsi="Times New Roman" w:cs="Times New Roman"/>
          <w:sz w:val="24"/>
        </w:rPr>
        <w:t>Zinat</w:t>
      </w:r>
      <w:proofErr w:type="spellEnd"/>
      <w:r w:rsidRPr="00CC3BEA">
        <w:rPr>
          <w:rFonts w:ascii="Times New Roman" w:hAnsi="Times New Roman" w:cs="Times New Roman"/>
          <w:sz w:val="24"/>
        </w:rPr>
        <w:t xml:space="preserve"> </w:t>
      </w:r>
      <w:proofErr w:type="spellStart"/>
      <w:r w:rsidRPr="00CC3BEA">
        <w:rPr>
          <w:rFonts w:ascii="Times New Roman" w:hAnsi="Times New Roman" w:cs="Times New Roman"/>
          <w:sz w:val="24"/>
        </w:rPr>
        <w:t>Alabi</w:t>
      </w:r>
      <w:proofErr w:type="spellEnd"/>
      <w:r w:rsidRPr="00CC3BEA">
        <w:rPr>
          <w:rFonts w:ascii="Times New Roman" w:hAnsi="Times New Roman" w:cs="Times New Roman"/>
          <w:sz w:val="24"/>
        </w:rPr>
        <w:t xml:space="preserve"> for her attention, efforts and useful advice throughout this program most especially on this project. May God bless you ma. I also acknowledge the support of my amiable HOD in person of </w:t>
      </w:r>
      <w:proofErr w:type="spellStart"/>
      <w:r w:rsidRPr="00CC3BEA">
        <w:rPr>
          <w:rFonts w:ascii="Times New Roman" w:hAnsi="Times New Roman" w:cs="Times New Roman"/>
          <w:sz w:val="24"/>
        </w:rPr>
        <w:t>Engr</w:t>
      </w:r>
      <w:proofErr w:type="spellEnd"/>
      <w:r w:rsidRPr="00CC3BEA">
        <w:rPr>
          <w:rFonts w:ascii="Times New Roman" w:hAnsi="Times New Roman" w:cs="Times New Roman"/>
          <w:sz w:val="24"/>
        </w:rPr>
        <w:t xml:space="preserve"> A.O. </w:t>
      </w:r>
      <w:proofErr w:type="spellStart"/>
      <w:r w:rsidRPr="00CC3BEA">
        <w:rPr>
          <w:rFonts w:ascii="Times New Roman" w:hAnsi="Times New Roman" w:cs="Times New Roman"/>
          <w:sz w:val="24"/>
        </w:rPr>
        <w:t>Lawal</w:t>
      </w:r>
      <w:proofErr w:type="spellEnd"/>
      <w:r w:rsidRPr="00CC3BEA">
        <w:rPr>
          <w:rFonts w:ascii="Times New Roman" w:hAnsi="Times New Roman" w:cs="Times New Roman"/>
          <w:sz w:val="24"/>
        </w:rPr>
        <w:t xml:space="preserve"> and Engr. K.A Abdullah towards my academic success.</w:t>
      </w:r>
    </w:p>
    <w:p w:rsidR="00C441F7" w:rsidRPr="00CC3BEA" w:rsidRDefault="00CC3BEA" w:rsidP="00CC3BEA">
      <w:pPr>
        <w:snapToGrid w:val="0"/>
        <w:spacing w:after="0" w:line="480" w:lineRule="auto"/>
        <w:rPr>
          <w:rFonts w:ascii="Times New Roman" w:hAnsi="Times New Roman" w:cs="Times New Roman"/>
          <w:sz w:val="24"/>
        </w:rPr>
      </w:pPr>
      <w:r w:rsidRPr="00CC3BEA">
        <w:rPr>
          <w:rFonts w:ascii="Times New Roman" w:hAnsi="Times New Roman" w:cs="Times New Roman"/>
          <w:sz w:val="24"/>
        </w:rPr>
        <w:t xml:space="preserve">I appreciate the effort of my beloved parent </w:t>
      </w:r>
      <w:proofErr w:type="spellStart"/>
      <w:r w:rsidRPr="00CC3BEA">
        <w:rPr>
          <w:rFonts w:ascii="Times New Roman" w:hAnsi="Times New Roman" w:cs="Times New Roman"/>
          <w:sz w:val="24"/>
        </w:rPr>
        <w:t>Mr</w:t>
      </w:r>
      <w:proofErr w:type="spellEnd"/>
      <w:r w:rsidRPr="00CC3BEA">
        <w:rPr>
          <w:rFonts w:ascii="Times New Roman" w:hAnsi="Times New Roman" w:cs="Times New Roman"/>
          <w:sz w:val="24"/>
        </w:rPr>
        <w:t xml:space="preserve"> and </w:t>
      </w:r>
      <w:proofErr w:type="spellStart"/>
      <w:r w:rsidRPr="00CC3BEA">
        <w:rPr>
          <w:rFonts w:ascii="Times New Roman" w:hAnsi="Times New Roman" w:cs="Times New Roman"/>
          <w:sz w:val="24"/>
        </w:rPr>
        <w:t>Mrs</w:t>
      </w:r>
      <w:proofErr w:type="spellEnd"/>
      <w:r w:rsidRPr="00CC3BEA">
        <w:rPr>
          <w:rFonts w:ascii="Times New Roman" w:hAnsi="Times New Roman" w:cs="Times New Roman"/>
          <w:sz w:val="24"/>
        </w:rPr>
        <w:t xml:space="preserve"> </w:t>
      </w:r>
      <w:proofErr w:type="spellStart"/>
      <w:r w:rsidRPr="00CC3BEA">
        <w:rPr>
          <w:rFonts w:ascii="Times New Roman" w:hAnsi="Times New Roman" w:cs="Times New Roman"/>
          <w:sz w:val="24"/>
        </w:rPr>
        <w:t>Ajide</w:t>
      </w:r>
      <w:proofErr w:type="spellEnd"/>
      <w:r w:rsidRPr="00CC3BEA">
        <w:rPr>
          <w:rFonts w:ascii="Times New Roman" w:hAnsi="Times New Roman" w:cs="Times New Roman"/>
          <w:sz w:val="24"/>
        </w:rPr>
        <w:t>, who as supported me against all odds financially, spiritually, and morally towards the success of this program.</w:t>
      </w:r>
    </w:p>
    <w:p w:rsidR="00C441F7" w:rsidRPr="00CC3BEA" w:rsidRDefault="00CC3BEA" w:rsidP="00CC3BEA">
      <w:pPr>
        <w:snapToGrid w:val="0"/>
        <w:spacing w:after="0" w:line="480" w:lineRule="auto"/>
        <w:rPr>
          <w:rFonts w:ascii="Times New Roman" w:hAnsi="Times New Roman" w:cs="Times New Roman"/>
          <w:b/>
          <w:bCs/>
          <w:sz w:val="24"/>
        </w:rPr>
      </w:pPr>
      <w:r w:rsidRPr="00CC3BEA">
        <w:rPr>
          <w:rFonts w:ascii="Times New Roman" w:hAnsi="Times New Roman" w:cs="Times New Roman"/>
          <w:sz w:val="24"/>
        </w:rPr>
        <w:t>I also appreciate the effort of my siblings (</w:t>
      </w:r>
      <w:proofErr w:type="spellStart"/>
      <w:r w:rsidRPr="00CC3BEA">
        <w:rPr>
          <w:rFonts w:ascii="Times New Roman" w:hAnsi="Times New Roman" w:cs="Times New Roman"/>
          <w:sz w:val="24"/>
        </w:rPr>
        <w:t>Ajide</w:t>
      </w:r>
      <w:proofErr w:type="spellEnd"/>
      <w:r w:rsidRPr="00CC3BEA">
        <w:rPr>
          <w:rFonts w:ascii="Times New Roman" w:hAnsi="Times New Roman" w:cs="Times New Roman"/>
          <w:sz w:val="24"/>
        </w:rPr>
        <w:t xml:space="preserve"> James, </w:t>
      </w:r>
      <w:proofErr w:type="spellStart"/>
      <w:r w:rsidRPr="00CC3BEA">
        <w:rPr>
          <w:rFonts w:ascii="Times New Roman" w:hAnsi="Times New Roman" w:cs="Times New Roman"/>
          <w:sz w:val="24"/>
        </w:rPr>
        <w:t>Ajide</w:t>
      </w:r>
      <w:proofErr w:type="spellEnd"/>
      <w:r w:rsidRPr="00CC3BEA">
        <w:rPr>
          <w:rFonts w:ascii="Times New Roman" w:hAnsi="Times New Roman" w:cs="Times New Roman"/>
          <w:sz w:val="24"/>
        </w:rPr>
        <w:t xml:space="preserve"> blessing, </w:t>
      </w:r>
      <w:proofErr w:type="spellStart"/>
      <w:r w:rsidRPr="00CC3BEA">
        <w:rPr>
          <w:rFonts w:ascii="Times New Roman" w:hAnsi="Times New Roman" w:cs="Times New Roman"/>
          <w:sz w:val="24"/>
        </w:rPr>
        <w:t>Ajide</w:t>
      </w:r>
      <w:proofErr w:type="spellEnd"/>
      <w:r w:rsidRPr="00CC3BEA">
        <w:rPr>
          <w:rFonts w:ascii="Times New Roman" w:hAnsi="Times New Roman" w:cs="Times New Roman"/>
          <w:sz w:val="24"/>
        </w:rPr>
        <w:t xml:space="preserve"> Esther and </w:t>
      </w:r>
      <w:proofErr w:type="spellStart"/>
      <w:r w:rsidRPr="00CC3BEA">
        <w:rPr>
          <w:rFonts w:ascii="Times New Roman" w:hAnsi="Times New Roman" w:cs="Times New Roman"/>
          <w:sz w:val="24"/>
        </w:rPr>
        <w:t>Ajide</w:t>
      </w:r>
      <w:proofErr w:type="spellEnd"/>
      <w:r w:rsidRPr="00CC3BEA">
        <w:rPr>
          <w:rFonts w:ascii="Times New Roman" w:hAnsi="Times New Roman" w:cs="Times New Roman"/>
          <w:sz w:val="24"/>
        </w:rPr>
        <w:t xml:space="preserve"> Daniel) My special appreciation goes to some friends turned family, </w:t>
      </w:r>
      <w:proofErr w:type="spellStart"/>
      <w:r w:rsidRPr="00CC3BEA">
        <w:rPr>
          <w:rFonts w:ascii="Times New Roman" w:hAnsi="Times New Roman" w:cs="Times New Roman"/>
          <w:sz w:val="24"/>
        </w:rPr>
        <w:t>Abdulrafiu</w:t>
      </w:r>
      <w:proofErr w:type="spellEnd"/>
      <w:r w:rsidRPr="00CC3BEA">
        <w:rPr>
          <w:rFonts w:ascii="Times New Roman" w:hAnsi="Times New Roman" w:cs="Times New Roman"/>
          <w:sz w:val="24"/>
        </w:rPr>
        <w:t xml:space="preserve"> </w:t>
      </w:r>
      <w:proofErr w:type="spellStart"/>
      <w:r w:rsidRPr="00CC3BEA">
        <w:rPr>
          <w:rFonts w:ascii="Times New Roman" w:hAnsi="Times New Roman" w:cs="Times New Roman"/>
          <w:sz w:val="24"/>
        </w:rPr>
        <w:t>Sheuquadri</w:t>
      </w:r>
      <w:proofErr w:type="spellEnd"/>
      <w:r w:rsidRPr="00CC3BEA">
        <w:rPr>
          <w:rFonts w:ascii="Times New Roman" w:hAnsi="Times New Roman" w:cs="Times New Roman"/>
          <w:sz w:val="24"/>
        </w:rPr>
        <w:t xml:space="preserve">, </w:t>
      </w:r>
      <w:proofErr w:type="spellStart"/>
      <w:r w:rsidRPr="00CC3BEA">
        <w:rPr>
          <w:rFonts w:ascii="Times New Roman" w:hAnsi="Times New Roman" w:cs="Times New Roman"/>
          <w:sz w:val="24"/>
        </w:rPr>
        <w:t>Balogun</w:t>
      </w:r>
      <w:proofErr w:type="spellEnd"/>
      <w:r w:rsidRPr="00CC3BEA">
        <w:rPr>
          <w:rFonts w:ascii="Times New Roman" w:hAnsi="Times New Roman" w:cs="Times New Roman"/>
          <w:sz w:val="24"/>
        </w:rPr>
        <w:t xml:space="preserve"> </w:t>
      </w:r>
      <w:proofErr w:type="spellStart"/>
      <w:r w:rsidRPr="00CC3BEA">
        <w:rPr>
          <w:rFonts w:ascii="Times New Roman" w:hAnsi="Times New Roman" w:cs="Times New Roman"/>
          <w:sz w:val="24"/>
        </w:rPr>
        <w:t>Kehinde</w:t>
      </w:r>
      <w:proofErr w:type="spellEnd"/>
      <w:r w:rsidRPr="00CC3BEA">
        <w:rPr>
          <w:rFonts w:ascii="Times New Roman" w:hAnsi="Times New Roman" w:cs="Times New Roman"/>
          <w:sz w:val="24"/>
        </w:rPr>
        <w:t xml:space="preserve"> and </w:t>
      </w:r>
      <w:proofErr w:type="spellStart"/>
      <w:r w:rsidRPr="00CC3BEA">
        <w:rPr>
          <w:rFonts w:ascii="Times New Roman" w:hAnsi="Times New Roman" w:cs="Times New Roman"/>
          <w:sz w:val="24"/>
        </w:rPr>
        <w:t>Oyedele</w:t>
      </w:r>
      <w:proofErr w:type="spellEnd"/>
      <w:r w:rsidRPr="00CC3BEA">
        <w:rPr>
          <w:rFonts w:ascii="Times New Roman" w:hAnsi="Times New Roman" w:cs="Times New Roman"/>
          <w:sz w:val="24"/>
        </w:rPr>
        <w:t xml:space="preserve"> </w:t>
      </w:r>
      <w:proofErr w:type="spellStart"/>
      <w:r w:rsidRPr="00CC3BEA">
        <w:rPr>
          <w:rFonts w:ascii="Times New Roman" w:hAnsi="Times New Roman" w:cs="Times New Roman"/>
          <w:sz w:val="24"/>
        </w:rPr>
        <w:t>Idiriz</w:t>
      </w:r>
      <w:proofErr w:type="spellEnd"/>
      <w:r w:rsidRPr="00CC3BEA">
        <w:rPr>
          <w:rFonts w:ascii="Times New Roman" w:hAnsi="Times New Roman" w:cs="Times New Roman"/>
          <w:sz w:val="24"/>
        </w:rPr>
        <w:t xml:space="preserve"> </w:t>
      </w:r>
      <w:proofErr w:type="spellStart"/>
      <w:r w:rsidRPr="00CC3BEA">
        <w:rPr>
          <w:rFonts w:ascii="Times New Roman" w:hAnsi="Times New Roman" w:cs="Times New Roman"/>
          <w:sz w:val="24"/>
        </w:rPr>
        <w:t>Olakunle</w:t>
      </w:r>
      <w:proofErr w:type="spellEnd"/>
      <w:r w:rsidRPr="00CC3BEA">
        <w:rPr>
          <w:rFonts w:ascii="Times New Roman" w:hAnsi="Times New Roman" w:cs="Times New Roman"/>
          <w:sz w:val="24"/>
        </w:rPr>
        <w:t xml:space="preserve"> Finally, my appreciation goes to all my project colleagues, </w:t>
      </w:r>
      <w:proofErr w:type="spellStart"/>
      <w:r w:rsidRPr="00CC3BEA">
        <w:rPr>
          <w:rFonts w:ascii="Times New Roman" w:hAnsi="Times New Roman" w:cs="Times New Roman"/>
          <w:sz w:val="24"/>
        </w:rPr>
        <w:t>Samad</w:t>
      </w:r>
      <w:proofErr w:type="spellEnd"/>
      <w:r w:rsidRPr="00CC3BEA">
        <w:rPr>
          <w:rFonts w:ascii="Times New Roman" w:hAnsi="Times New Roman" w:cs="Times New Roman"/>
          <w:sz w:val="24"/>
        </w:rPr>
        <w:t xml:space="preserve"> ,Steven and </w:t>
      </w:r>
      <w:proofErr w:type="spellStart"/>
      <w:r w:rsidRPr="00CC3BEA">
        <w:rPr>
          <w:rFonts w:ascii="Times New Roman" w:hAnsi="Times New Roman" w:cs="Times New Roman"/>
          <w:sz w:val="24"/>
        </w:rPr>
        <w:t>Alade</w:t>
      </w:r>
      <w:proofErr w:type="spellEnd"/>
      <w:r w:rsidRPr="00CC3BEA">
        <w:rPr>
          <w:rFonts w:ascii="Times New Roman" w:hAnsi="Times New Roman" w:cs="Times New Roman"/>
          <w:sz w:val="24"/>
        </w:rPr>
        <w:t xml:space="preserve">, for their efforts. I also appreciate all my friends who supported me one way or another, God </w:t>
      </w:r>
      <w:proofErr w:type="gramStart"/>
      <w:r w:rsidRPr="00CC3BEA">
        <w:rPr>
          <w:rFonts w:ascii="Times New Roman" w:hAnsi="Times New Roman" w:cs="Times New Roman"/>
          <w:sz w:val="24"/>
        </w:rPr>
        <w:t>bless</w:t>
      </w:r>
      <w:proofErr w:type="gramEnd"/>
      <w:r w:rsidRPr="00CC3BEA">
        <w:rPr>
          <w:rFonts w:ascii="Times New Roman" w:hAnsi="Times New Roman" w:cs="Times New Roman"/>
          <w:sz w:val="24"/>
        </w:rPr>
        <w:t xml:space="preserve"> you all.</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pStyle w:val="NormalWeb"/>
        <w:widowControl/>
        <w:spacing w:beforeAutospacing="0" w:afterAutospacing="0" w:line="480" w:lineRule="auto"/>
        <w:jc w:val="both"/>
        <w:rPr>
          <w:rFonts w:eastAsia="Charter"/>
          <w:b/>
          <w:color w:val="000000"/>
        </w:rPr>
      </w:pPr>
    </w:p>
    <w:p w:rsidR="00C441F7" w:rsidRPr="00CC3BEA" w:rsidRDefault="00CC3BEA" w:rsidP="00CC3BEA">
      <w:pPr>
        <w:pStyle w:val="NormalWeb"/>
        <w:widowControl/>
        <w:spacing w:beforeAutospacing="0" w:afterAutospacing="0" w:line="480" w:lineRule="auto"/>
        <w:jc w:val="center"/>
        <w:rPr>
          <w:rFonts w:eastAsia="Charter"/>
          <w:b/>
          <w:color w:val="000000"/>
        </w:rPr>
      </w:pPr>
      <w:r w:rsidRPr="00CC3BEA">
        <w:rPr>
          <w:rFonts w:eastAsia="Charter"/>
          <w:b/>
          <w:color w:val="000000"/>
        </w:rPr>
        <w:lastRenderedPageBreak/>
        <w:t>ABSTRACT</w:t>
      </w:r>
    </w:p>
    <w:p w:rsidR="00C441F7" w:rsidRPr="00CC3BEA" w:rsidRDefault="00CC3BEA" w:rsidP="00CC3BEA">
      <w:pPr>
        <w:pStyle w:val="NormalWeb"/>
        <w:widowControl/>
        <w:spacing w:beforeAutospacing="0" w:afterAutospacing="0" w:line="360" w:lineRule="auto"/>
        <w:jc w:val="both"/>
        <w:rPr>
          <w:rFonts w:eastAsia="Charter"/>
          <w:color w:val="000000"/>
        </w:rPr>
      </w:pPr>
      <w:r w:rsidRPr="00CC3BEA">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rsidR="00C441F7" w:rsidRPr="00CC3BEA" w:rsidRDefault="00CC3BEA" w:rsidP="00CC3BEA">
      <w:pPr>
        <w:pStyle w:val="NormalWeb"/>
        <w:widowControl/>
        <w:spacing w:beforeAutospacing="0" w:afterAutospacing="0" w:line="360" w:lineRule="auto"/>
        <w:jc w:val="both"/>
        <w:rPr>
          <w:rFonts w:eastAsia="Charter"/>
          <w:color w:val="000000"/>
        </w:rPr>
      </w:pPr>
      <w:r w:rsidRPr="00CC3BEA">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rsidR="00C441F7" w:rsidRPr="00CC3BEA" w:rsidRDefault="00CC3BEA" w:rsidP="00CC3BEA">
      <w:pPr>
        <w:pStyle w:val="NormalWeb"/>
        <w:widowControl/>
        <w:spacing w:beforeAutospacing="0" w:afterAutospacing="0" w:line="360" w:lineRule="auto"/>
        <w:jc w:val="both"/>
        <w:rPr>
          <w:rFonts w:eastAsia="Charter"/>
          <w:color w:val="000000"/>
        </w:rPr>
      </w:pPr>
      <w:r w:rsidRPr="00CC3BEA">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rsidR="00C441F7" w:rsidRPr="00CC3BEA" w:rsidRDefault="00CC3BEA" w:rsidP="00CC3BEA">
      <w:pPr>
        <w:pStyle w:val="NormalWeb"/>
        <w:widowControl/>
        <w:spacing w:beforeAutospacing="0" w:afterAutospacing="0" w:line="480" w:lineRule="auto"/>
        <w:jc w:val="both"/>
        <w:rPr>
          <w:rFonts w:eastAsia="Charter"/>
          <w:color w:val="000000"/>
        </w:rPr>
      </w:pPr>
      <w:r w:rsidRPr="00CC3BEA">
        <w:rPr>
          <w:rFonts w:eastAsia="Charter"/>
          <w:color w:val="000000"/>
        </w:rPr>
        <w:t> </w:t>
      </w: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441F7" w:rsidP="00CC3BEA">
      <w:pPr>
        <w:snapToGrid w:val="0"/>
        <w:spacing w:after="0" w:line="480" w:lineRule="auto"/>
        <w:rPr>
          <w:rFonts w:ascii="Times New Roman" w:hAnsi="Times New Roman" w:cs="Times New Roman"/>
          <w:b/>
          <w:bCs/>
          <w:sz w:val="24"/>
        </w:rPr>
      </w:pPr>
    </w:p>
    <w:p w:rsidR="00C441F7" w:rsidRPr="00CC3BEA" w:rsidRDefault="00CC3BEA" w:rsidP="00CC3BEA">
      <w:pPr>
        <w:snapToGrid w:val="0"/>
        <w:spacing w:after="0" w:line="480" w:lineRule="auto"/>
        <w:jc w:val="center"/>
        <w:rPr>
          <w:rFonts w:ascii="Times New Roman" w:hAnsi="Times New Roman" w:cs="Times New Roman"/>
          <w:b/>
          <w:sz w:val="24"/>
        </w:rPr>
      </w:pPr>
      <w:r w:rsidRPr="00CC3BEA">
        <w:rPr>
          <w:rFonts w:ascii="Times New Roman" w:hAnsi="Times New Roman" w:cs="Times New Roman"/>
          <w:b/>
          <w:sz w:val="24"/>
        </w:rPr>
        <w:lastRenderedPageBreak/>
        <w:t>TABLE OF CONTENTS</w:t>
      </w:r>
    </w:p>
    <w:p w:rsidR="00C441F7" w:rsidRPr="00CC3BEA" w:rsidRDefault="00CC3BEA" w:rsidP="00CC3BEA">
      <w:pPr>
        <w:snapToGrid w:val="0"/>
        <w:spacing w:after="0" w:line="480" w:lineRule="auto"/>
        <w:jc w:val="left"/>
        <w:rPr>
          <w:rFonts w:ascii="Times New Roman" w:hAnsi="Times New Roman" w:cs="Times New Roman"/>
          <w:sz w:val="24"/>
        </w:rPr>
      </w:pPr>
      <w:proofErr w:type="gramStart"/>
      <w:r w:rsidRPr="00CC3BEA">
        <w:rPr>
          <w:rFonts w:ascii="Times New Roman" w:hAnsi="Times New Roman" w:cs="Times New Roman"/>
          <w:sz w:val="24"/>
        </w:rPr>
        <w:t>Title page.</w:t>
      </w:r>
      <w:proofErr w:type="gramEnd"/>
      <w:r w:rsidRPr="00CC3BEA">
        <w:rPr>
          <w:rFonts w:ascii="Times New Roman" w:hAnsi="Times New Roman" w:cs="Times New Roman"/>
          <w:sz w:val="24"/>
        </w:rPr>
        <w:t xml:space="preserve">      </w:t>
      </w:r>
      <w:r>
        <w:rPr>
          <w:rFonts w:ascii="Times New Roman" w:hAnsi="Times New Roman" w:cs="Times New Roman"/>
          <w:sz w:val="24"/>
        </w:rPr>
        <w:t xml:space="preserve">                               </w:t>
      </w:r>
      <w:r w:rsidRPr="00CC3BEA">
        <w:rPr>
          <w:rFonts w:ascii="Times New Roman" w:hAnsi="Times New Roman" w:cs="Times New Roman"/>
          <w:sz w:val="24"/>
        </w:rPr>
        <w:t xml:space="preserve">                      </w:t>
      </w:r>
      <w:proofErr w:type="gramStart"/>
      <w:r w:rsidRPr="00CC3BEA">
        <w:rPr>
          <w:rFonts w:ascii="Times New Roman" w:hAnsi="Times New Roman" w:cs="Times New Roman"/>
          <w:sz w:val="24"/>
        </w:rPr>
        <w:t>i</w:t>
      </w:r>
      <w:proofErr w:type="gramEnd"/>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Certification                                                         ii</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Dedication                                                          iii</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 xml:space="preserve">Acknowledgment                                                     </w:t>
      </w:r>
      <w:proofErr w:type="gramStart"/>
      <w:r w:rsidRPr="00CC3BEA">
        <w:rPr>
          <w:rFonts w:ascii="Times New Roman" w:hAnsi="Times New Roman" w:cs="Times New Roman"/>
          <w:sz w:val="24"/>
        </w:rPr>
        <w:t>iv</w:t>
      </w:r>
      <w:proofErr w:type="gramEnd"/>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 xml:space="preserve">Abstract.                                                            </w:t>
      </w:r>
      <w:proofErr w:type="gramStart"/>
      <w:r w:rsidRPr="00CC3BEA">
        <w:rPr>
          <w:rFonts w:ascii="Times New Roman" w:hAnsi="Times New Roman" w:cs="Times New Roman"/>
          <w:sz w:val="24"/>
        </w:rPr>
        <w:t>v</w:t>
      </w:r>
      <w:proofErr w:type="gramEnd"/>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Table of Content</w:t>
      </w:r>
      <w:r>
        <w:rPr>
          <w:rFonts w:ascii="Times New Roman" w:hAnsi="Times New Roman" w:cs="Times New Roman"/>
          <w:sz w:val="24"/>
        </w:rPr>
        <w:t>s</w:t>
      </w:r>
      <w:r w:rsidRPr="00CC3BEA">
        <w:rPr>
          <w:rFonts w:ascii="Times New Roman" w:hAnsi="Times New Roman" w:cs="Times New Roman"/>
          <w:sz w:val="24"/>
        </w:rPr>
        <w:t xml:space="preserve">                                                     </w:t>
      </w:r>
      <w:proofErr w:type="gramStart"/>
      <w:r w:rsidRPr="00CC3BEA">
        <w:rPr>
          <w:rFonts w:ascii="Times New Roman" w:hAnsi="Times New Roman" w:cs="Times New Roman"/>
          <w:sz w:val="24"/>
        </w:rPr>
        <w:t>vi</w:t>
      </w:r>
      <w:proofErr w:type="gramEnd"/>
    </w:p>
    <w:p w:rsidR="00C441F7" w:rsidRPr="00CC3BEA" w:rsidRDefault="00CC3BEA" w:rsidP="00CC3BEA">
      <w:pPr>
        <w:snapToGrid w:val="0"/>
        <w:spacing w:after="0" w:line="480" w:lineRule="auto"/>
        <w:jc w:val="left"/>
        <w:rPr>
          <w:rFonts w:ascii="Times New Roman" w:hAnsi="Times New Roman" w:cs="Times New Roman"/>
          <w:b/>
          <w:bCs/>
          <w:sz w:val="24"/>
        </w:rPr>
      </w:pPr>
      <w:r w:rsidRPr="00CC3BEA">
        <w:rPr>
          <w:rFonts w:ascii="Times New Roman" w:hAnsi="Times New Roman" w:cs="Times New Roman"/>
          <w:b/>
          <w:bCs/>
          <w:sz w:val="24"/>
        </w:rPr>
        <w:t>CHAPTER ONE</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 xml:space="preserve">1.1 Introduction                                        </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1.1 Background of the Study</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 xml:space="preserve">1.2 Problem Statement </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1.3 Aim and Objectives</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1.4 Scope of the Study</w:t>
      </w:r>
    </w:p>
    <w:p w:rsidR="00C441F7" w:rsidRPr="00CC3BEA" w:rsidRDefault="00CC3BEA" w:rsidP="00CC3BEA">
      <w:pPr>
        <w:snapToGrid w:val="0"/>
        <w:spacing w:after="0" w:line="480" w:lineRule="auto"/>
        <w:jc w:val="left"/>
        <w:rPr>
          <w:rFonts w:ascii="Times New Roman" w:hAnsi="Times New Roman" w:cs="Times New Roman"/>
          <w:sz w:val="24"/>
        </w:rPr>
      </w:pPr>
      <w:r w:rsidRPr="00CC3BEA">
        <w:rPr>
          <w:rFonts w:ascii="Times New Roman" w:hAnsi="Times New Roman" w:cs="Times New Roman"/>
          <w:sz w:val="24"/>
        </w:rPr>
        <w:t>1.5 Significance of the Study</w:t>
      </w:r>
    </w:p>
    <w:p w:rsidR="00C441F7" w:rsidRPr="00CC3BEA" w:rsidRDefault="00CC3BEA" w:rsidP="00CC3BEA">
      <w:pPr>
        <w:snapToGrid w:val="0"/>
        <w:spacing w:after="0" w:line="480" w:lineRule="auto"/>
        <w:jc w:val="left"/>
        <w:rPr>
          <w:rFonts w:ascii="Times New Roman" w:hAnsi="Times New Roman" w:cs="Times New Roman"/>
          <w:b/>
          <w:bCs/>
          <w:sz w:val="24"/>
        </w:rPr>
      </w:pPr>
      <w:r w:rsidRPr="00CC3BEA">
        <w:rPr>
          <w:rFonts w:ascii="Times New Roman" w:hAnsi="Times New Roman" w:cs="Times New Roman"/>
          <w:b/>
          <w:bCs/>
          <w:sz w:val="24"/>
        </w:rPr>
        <w:t>CHAPTER TWO: LITERATURE REVIEW</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proofErr w:type="gramStart"/>
      <w:r w:rsidRPr="00CC3BEA">
        <w:rPr>
          <w:rFonts w:ascii="Times New Roman" w:eastAsia="SimSun" w:hAnsi="Times New Roman" w:cs="Times New Roman"/>
          <w:color w:val="000000"/>
          <w:kern w:val="0"/>
          <w:sz w:val="24"/>
          <w:lang w:bidi="ar"/>
        </w:rPr>
        <w:t>2.1  Introduction</w:t>
      </w:r>
      <w:proofErr w:type="gramEnd"/>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proofErr w:type="gramStart"/>
      <w:r w:rsidRPr="00CC3BEA">
        <w:rPr>
          <w:rFonts w:ascii="Times New Roman" w:eastAsia="SimSun" w:hAnsi="Times New Roman" w:cs="Times New Roman"/>
          <w:color w:val="000000"/>
          <w:kern w:val="0"/>
          <w:sz w:val="24"/>
          <w:lang w:bidi="ar"/>
        </w:rPr>
        <w:t>2.2  Classification</w:t>
      </w:r>
      <w:proofErr w:type="gramEnd"/>
      <w:r w:rsidRPr="00CC3BEA">
        <w:rPr>
          <w:rFonts w:ascii="Times New Roman" w:eastAsia="SimSun" w:hAnsi="Times New Roman" w:cs="Times New Roman"/>
          <w:color w:val="000000"/>
          <w:kern w:val="0"/>
          <w:sz w:val="24"/>
          <w:lang w:bidi="ar"/>
        </w:rPr>
        <w:t xml:space="preserve"> of Inverters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proofErr w:type="gramStart"/>
      <w:r w:rsidRPr="00CC3BEA">
        <w:rPr>
          <w:rFonts w:ascii="Times New Roman" w:eastAsia="SimSun" w:hAnsi="Times New Roman" w:cs="Times New Roman"/>
          <w:color w:val="000000"/>
          <w:kern w:val="0"/>
          <w:sz w:val="24"/>
          <w:lang w:bidi="ar"/>
        </w:rPr>
        <w:t>2.3  Review</w:t>
      </w:r>
      <w:proofErr w:type="gramEnd"/>
      <w:r w:rsidRPr="00CC3BEA">
        <w:rPr>
          <w:rFonts w:ascii="Times New Roman" w:eastAsia="SimSun" w:hAnsi="Times New Roman" w:cs="Times New Roman"/>
          <w:color w:val="000000"/>
          <w:kern w:val="0"/>
          <w:sz w:val="24"/>
          <w:lang w:bidi="ar"/>
        </w:rPr>
        <w:t xml:space="preserve"> of Inverter Topologies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2.3.1. H-Bridge Inverter</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2.3.2. Push-Pull and Full-Bridge Converters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2.3.3. Multilevel Inverters</w:t>
      </w:r>
    </w:p>
    <w:p w:rsidR="00C441F7" w:rsidRPr="00CC3BEA" w:rsidRDefault="00CC3BEA" w:rsidP="00CC3BEA">
      <w:pPr>
        <w:pStyle w:val="NormalWeb"/>
        <w:widowControl/>
        <w:spacing w:beforeAutospacing="0" w:afterAutospacing="0" w:line="480" w:lineRule="auto"/>
        <w:rPr>
          <w:rFonts w:eastAsia="-webkit-standard"/>
          <w:color w:val="000000"/>
        </w:rPr>
      </w:pPr>
      <w:proofErr w:type="gramStart"/>
      <w:r w:rsidRPr="00CC3BEA">
        <w:rPr>
          <w:rFonts w:eastAsia="Charter"/>
          <w:color w:val="000000"/>
        </w:rPr>
        <w:t>2.4  Key</w:t>
      </w:r>
      <w:proofErr w:type="gramEnd"/>
      <w:r w:rsidRPr="00CC3BEA">
        <w:rPr>
          <w:rFonts w:eastAsia="Charter"/>
          <w:color w:val="000000"/>
        </w:rPr>
        <w:t xml:space="preserve"> Components in Inverter Design</w:t>
      </w:r>
    </w:p>
    <w:p w:rsidR="00C441F7" w:rsidRPr="00CC3BEA" w:rsidRDefault="00CC3BEA" w:rsidP="00CC3BEA">
      <w:pPr>
        <w:widowControl/>
        <w:spacing w:after="0" w:line="480" w:lineRule="auto"/>
        <w:jc w:val="left"/>
        <w:rPr>
          <w:rFonts w:ascii="Times New Roman" w:eastAsia="Charter" w:hAnsi="Times New Roman" w:cs="Times New Roman"/>
          <w:color w:val="000000"/>
          <w:kern w:val="0"/>
          <w:sz w:val="24"/>
          <w:lang w:bidi="ar"/>
        </w:rPr>
      </w:pPr>
      <w:r w:rsidRPr="00CC3BEA">
        <w:rPr>
          <w:rFonts w:ascii="Times New Roman" w:eastAsia="Charter" w:hAnsi="Times New Roman" w:cs="Times New Roman"/>
          <w:color w:val="000000"/>
          <w:kern w:val="0"/>
          <w:sz w:val="24"/>
          <w:lang w:bidi="ar"/>
        </w:rPr>
        <w:t>2.4.1 Switching Devices in Inverter Systems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Charter" w:hAnsi="Times New Roman" w:cs="Times New Roman"/>
          <w:color w:val="000000"/>
          <w:kern w:val="0"/>
          <w:sz w:val="24"/>
          <w:lang w:bidi="ar"/>
        </w:rPr>
        <w:t>2.4.2 Transformers in Inverter Systems</w:t>
      </w:r>
    </w:p>
    <w:p w:rsidR="00C441F7" w:rsidRPr="00CC3BEA" w:rsidRDefault="00CC3BEA" w:rsidP="00CC3BEA">
      <w:pPr>
        <w:widowControl/>
        <w:spacing w:after="0" w:line="480" w:lineRule="auto"/>
        <w:jc w:val="left"/>
        <w:rPr>
          <w:rFonts w:ascii="Times New Roman" w:hAnsi="Times New Roman" w:cs="Times New Roman"/>
          <w:sz w:val="24"/>
        </w:rPr>
      </w:pPr>
      <w:proofErr w:type="gramStart"/>
      <w:r w:rsidRPr="00CC3BEA">
        <w:rPr>
          <w:rFonts w:ascii="Times New Roman" w:eastAsia="SimSun" w:hAnsi="Times New Roman" w:cs="Times New Roman"/>
          <w:color w:val="000000"/>
          <w:kern w:val="0"/>
          <w:sz w:val="24"/>
          <w:lang w:bidi="ar"/>
        </w:rPr>
        <w:lastRenderedPageBreak/>
        <w:t>2.4.3  Control</w:t>
      </w:r>
      <w:proofErr w:type="gramEnd"/>
      <w:r w:rsidRPr="00CC3BEA">
        <w:rPr>
          <w:rFonts w:ascii="Times New Roman" w:eastAsia="SimSun" w:hAnsi="Times New Roman" w:cs="Times New Roman"/>
          <w:color w:val="000000"/>
          <w:kern w:val="0"/>
          <w:sz w:val="24"/>
          <w:lang w:bidi="ar"/>
        </w:rPr>
        <w:t xml:space="preserve"> Circuits</w:t>
      </w:r>
    </w:p>
    <w:p w:rsidR="00C441F7" w:rsidRPr="00CC3BEA" w:rsidRDefault="00CC3BEA" w:rsidP="00CC3BEA">
      <w:pPr>
        <w:widowControl/>
        <w:spacing w:after="0" w:line="480" w:lineRule="auto"/>
        <w:jc w:val="left"/>
        <w:rPr>
          <w:rFonts w:ascii="Times New Roman" w:hAnsi="Times New Roman" w:cs="Times New Roman"/>
          <w:sz w:val="24"/>
        </w:rPr>
      </w:pPr>
      <w:proofErr w:type="gramStart"/>
      <w:r w:rsidRPr="00CC3BEA">
        <w:rPr>
          <w:rFonts w:ascii="Times New Roman" w:eastAsia="SimSun" w:hAnsi="Times New Roman" w:cs="Times New Roman"/>
          <w:color w:val="000000"/>
          <w:kern w:val="0"/>
          <w:sz w:val="24"/>
          <w:lang w:bidi="ar"/>
        </w:rPr>
        <w:t>2.4.4  Filters</w:t>
      </w:r>
      <w:proofErr w:type="gramEnd"/>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w:t>
      </w:r>
      <w:proofErr w:type="gramStart"/>
      <w:r w:rsidRPr="00CC3BEA">
        <w:rPr>
          <w:rFonts w:ascii="Times New Roman" w:eastAsia="SimSun" w:hAnsi="Times New Roman" w:cs="Times New Roman"/>
          <w:color w:val="000000"/>
          <w:kern w:val="0"/>
          <w:sz w:val="24"/>
          <w:lang w:bidi="ar"/>
        </w:rPr>
        <w:t>.  Pulse</w:t>
      </w:r>
      <w:proofErr w:type="gramEnd"/>
      <w:r w:rsidRPr="00CC3BEA">
        <w:rPr>
          <w:rFonts w:ascii="Times New Roman" w:eastAsia="SimSun" w:hAnsi="Times New Roman" w:cs="Times New Roman"/>
          <w:color w:val="000000"/>
          <w:kern w:val="0"/>
          <w:sz w:val="24"/>
          <w:lang w:bidi="ar"/>
        </w:rPr>
        <w:t xml:space="preserve"> Width Modulation (PWM) Techniques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2.5.1. Sinusoidal Pulse Width Modulation (SPWM)</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2.5.2. Space Vector Pulse Width Modulation (SVPWM)</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2.5.3. Hysteresis and Delta Modulation</w:t>
      </w:r>
    </w:p>
    <w:p w:rsidR="00C441F7" w:rsidRPr="00CC3BEA" w:rsidRDefault="00CC3BEA" w:rsidP="00CC3BEA">
      <w:pPr>
        <w:widowControl/>
        <w:spacing w:after="0" w:line="480" w:lineRule="auto"/>
        <w:jc w:val="left"/>
        <w:rPr>
          <w:rFonts w:ascii="Times New Roman" w:hAnsi="Times New Roman" w:cs="Times New Roman"/>
          <w:sz w:val="24"/>
        </w:rPr>
      </w:pPr>
      <w:proofErr w:type="gramStart"/>
      <w:r w:rsidRPr="00CC3BEA">
        <w:rPr>
          <w:rFonts w:ascii="Times New Roman" w:eastAsia="SimSun" w:hAnsi="Times New Roman" w:cs="Times New Roman"/>
          <w:color w:val="000000"/>
          <w:kern w:val="0"/>
          <w:sz w:val="24"/>
          <w:lang w:bidi="ar"/>
        </w:rPr>
        <w:t>2.6  Related</w:t>
      </w:r>
      <w:proofErr w:type="gramEnd"/>
      <w:r w:rsidRPr="00CC3BEA">
        <w:rPr>
          <w:rFonts w:ascii="Times New Roman" w:eastAsia="SimSun" w:hAnsi="Times New Roman" w:cs="Times New Roman"/>
          <w:color w:val="000000"/>
          <w:kern w:val="0"/>
          <w:sz w:val="24"/>
          <w:lang w:bidi="ar"/>
        </w:rPr>
        <w:t xml:space="preserve"> Works and Technological Developments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2.7   Challenges in Inverter Design</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 xml:space="preserve">2.7.1. Heat Dissipation </w:t>
      </w:r>
      <w:proofErr w:type="gramStart"/>
      <w:r w:rsidRPr="00CC3BEA">
        <w:rPr>
          <w:rFonts w:ascii="Times New Roman" w:eastAsia="SimSun" w:hAnsi="Times New Roman" w:cs="Times New Roman"/>
          <w:color w:val="000000"/>
          <w:kern w:val="0"/>
          <w:sz w:val="24"/>
          <w:lang w:bidi="ar"/>
        </w:rPr>
        <w:t>Under</w:t>
      </w:r>
      <w:proofErr w:type="gramEnd"/>
      <w:r w:rsidRPr="00CC3BEA">
        <w:rPr>
          <w:rFonts w:ascii="Times New Roman" w:eastAsia="SimSun" w:hAnsi="Times New Roman" w:cs="Times New Roman"/>
          <w:color w:val="000000"/>
          <w:kern w:val="0"/>
          <w:sz w:val="24"/>
          <w:lang w:bidi="ar"/>
        </w:rPr>
        <w:t xml:space="preserve"> High Load Conditions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2.7.2. Minimizing Switching Losses and Electromagnetic Interference</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2.7.3. Compactness and Weight Constraints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2.7.4. Battery Compatibility and Safety</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2.7.5 Relevance to 2KVA Inverter Design</w:t>
      </w:r>
    </w:p>
    <w:p w:rsidR="00C441F7" w:rsidRPr="00CC3BEA" w:rsidRDefault="00CC3BEA" w:rsidP="00CC3BEA">
      <w:pPr>
        <w:pStyle w:val="NormalWeb"/>
        <w:widowControl/>
        <w:spacing w:beforeAutospacing="0" w:afterAutospacing="0" w:line="480" w:lineRule="auto"/>
        <w:rPr>
          <w:rFonts w:eastAsia="-webkit-standard"/>
          <w:b/>
          <w:color w:val="000000"/>
        </w:rPr>
      </w:pPr>
      <w:r w:rsidRPr="00CC3BEA">
        <w:rPr>
          <w:rFonts w:eastAsia="-webkit-standard"/>
          <w:b/>
          <w:color w:val="000000"/>
        </w:rPr>
        <w:t>CHAPTER THREE</w:t>
      </w:r>
      <w:proofErr w:type="gramStart"/>
      <w:r w:rsidRPr="00CC3BEA">
        <w:rPr>
          <w:rFonts w:eastAsia="-webkit-standard"/>
          <w:b/>
          <w:color w:val="000000"/>
        </w:rPr>
        <w:t>:SYSTEM</w:t>
      </w:r>
      <w:proofErr w:type="gramEnd"/>
      <w:r w:rsidRPr="00CC3BEA">
        <w:rPr>
          <w:rFonts w:eastAsia="-webkit-standard"/>
          <w:b/>
          <w:color w:val="000000"/>
        </w:rPr>
        <w:t xml:space="preserve"> DESIGN AND IMPLEMENTATION</w:t>
      </w:r>
    </w:p>
    <w:p w:rsidR="00C441F7" w:rsidRPr="00CC3BEA" w:rsidRDefault="00CC3BEA" w:rsidP="00CC3BEA">
      <w:pPr>
        <w:pStyle w:val="NormalWeb"/>
        <w:widowControl/>
        <w:spacing w:beforeAutospacing="0" w:afterAutospacing="0" w:line="480" w:lineRule="auto"/>
      </w:pPr>
      <w:r w:rsidRPr="00CC3BEA">
        <w:rPr>
          <w:color w:val="000000"/>
          <w:lang w:bidi="ar"/>
        </w:rPr>
        <w:t>3.1 System Design Approach</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3.2 Specification Definition</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3.3 Block Diagram Development</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 xml:space="preserve">3.4 Design Calculator </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3.4.1 Power Rating</w:t>
      </w:r>
    </w:p>
    <w:p w:rsidR="00C441F7" w:rsidRPr="00CC3BEA" w:rsidRDefault="00CC3BEA" w:rsidP="00CC3BEA">
      <w:pPr>
        <w:pStyle w:val="NormalWeb"/>
        <w:widowControl/>
        <w:spacing w:beforeAutospacing="0" w:afterAutospacing="0" w:line="480" w:lineRule="auto"/>
        <w:rPr>
          <w:rFonts w:eastAsia="Charter"/>
          <w:color w:val="000000"/>
        </w:rPr>
      </w:pPr>
      <w:r w:rsidRPr="00CC3BEA">
        <w:rPr>
          <w:rFonts w:eastAsia="Charter"/>
          <w:color w:val="000000"/>
        </w:rPr>
        <w:t>3.4.2 DC Input Voltage and Output AC Voltage Input Voltage (</w:t>
      </w:r>
      <w:proofErr w:type="spellStart"/>
      <w:r w:rsidRPr="00CC3BEA">
        <w:rPr>
          <w:rFonts w:eastAsia="Charter"/>
          <w:color w:val="000000"/>
        </w:rPr>
        <w:t>Vdc</w:t>
      </w:r>
      <w:proofErr w:type="spellEnd"/>
      <w:r w:rsidRPr="00CC3BEA">
        <w:rPr>
          <w:rFonts w:eastAsia="Charter"/>
          <w:color w:val="000000"/>
        </w:rPr>
        <w:t>)</w:t>
      </w:r>
    </w:p>
    <w:p w:rsidR="00C441F7" w:rsidRPr="00CC3BEA" w:rsidRDefault="00CC3BEA" w:rsidP="00CC3BEA">
      <w:pPr>
        <w:widowControl/>
        <w:spacing w:after="0" w:line="480" w:lineRule="auto"/>
        <w:jc w:val="left"/>
        <w:rPr>
          <w:rFonts w:ascii="Times New Roman" w:eastAsia="Charter" w:hAnsi="Times New Roman" w:cs="Times New Roman"/>
          <w:color w:val="000000"/>
          <w:kern w:val="0"/>
          <w:sz w:val="24"/>
          <w:lang w:bidi="ar"/>
        </w:rPr>
      </w:pPr>
      <w:r w:rsidRPr="00CC3BEA">
        <w:rPr>
          <w:rFonts w:ascii="Times New Roman" w:eastAsia="Charter" w:hAnsi="Times New Roman" w:cs="Times New Roman"/>
          <w:color w:val="000000"/>
          <w:kern w:val="0"/>
          <w:sz w:val="24"/>
          <w:lang w:bidi="ar"/>
        </w:rPr>
        <w:t>3.4.3 Current Calculations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3.4.4 Inverter Efficiency</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lastRenderedPageBreak/>
        <w:t>3.3.5 Designing the Transformer</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3.4.6 Battery Capacity and Runtime</w:t>
      </w:r>
    </w:p>
    <w:p w:rsidR="00C441F7" w:rsidRPr="00CC3BEA" w:rsidRDefault="00CC3BEA" w:rsidP="00CC3BEA">
      <w:pPr>
        <w:pStyle w:val="NormalWeb"/>
        <w:widowControl/>
        <w:spacing w:beforeAutospacing="0" w:afterAutospacing="0" w:line="480" w:lineRule="auto"/>
        <w:rPr>
          <w:rFonts w:eastAsia="-webkit-standard"/>
          <w:b/>
          <w:color w:val="000000"/>
        </w:rPr>
      </w:pPr>
      <w:r w:rsidRPr="00CC3BEA">
        <w:rPr>
          <w:rFonts w:eastAsia="Charter"/>
          <w:b/>
          <w:color w:val="000000"/>
        </w:rPr>
        <w:t>CHAPTER FOUR TESTING, RESULTS AND DISCUSSION</w:t>
      </w:r>
    </w:p>
    <w:p w:rsidR="00C441F7" w:rsidRPr="00CC3BEA" w:rsidRDefault="00CC3BEA" w:rsidP="00CC3BEA">
      <w:pPr>
        <w:pStyle w:val="NormalWeb"/>
        <w:widowControl/>
        <w:spacing w:beforeAutospacing="0" w:afterAutospacing="0" w:line="480" w:lineRule="auto"/>
        <w:rPr>
          <w:rFonts w:eastAsia="-webkit-standard"/>
          <w:color w:val="000000"/>
        </w:rPr>
      </w:pPr>
      <w:r w:rsidRPr="00CC3BEA">
        <w:rPr>
          <w:rFonts w:eastAsia="-webkit-standard"/>
          <w:color w:val="000000"/>
        </w:rPr>
        <w:t>4.1 Introduction</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 Testing Procedures</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4.2.1 Continuity and Insulation Testing</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4.2.2 Battery Charging Circuit Test</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4.2.3 Oscillator and Driver Circuit Test</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4.2.4 MOSFET Switching and Inversion Test</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4.2.5 Output Voltage Test</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SimSun" w:hAnsi="Times New Roman" w:cs="Times New Roman"/>
          <w:color w:val="000000"/>
          <w:kern w:val="0"/>
          <w:sz w:val="24"/>
          <w:lang w:bidi="ar"/>
        </w:rPr>
        <w:t>4.3 Load Testing</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4.4 Observations and Discussion</w:t>
      </w:r>
    </w:p>
    <w:p w:rsidR="00C441F7" w:rsidRPr="00CC3BEA" w:rsidRDefault="00CC3BEA" w:rsidP="00CC3BEA">
      <w:pPr>
        <w:widowControl/>
        <w:spacing w:after="0" w:line="480" w:lineRule="auto"/>
        <w:jc w:val="left"/>
        <w:rPr>
          <w:rFonts w:ascii="Times New Roman" w:eastAsia="Charter" w:hAnsi="Times New Roman" w:cs="Times New Roman"/>
          <w:color w:val="000000"/>
          <w:kern w:val="0"/>
          <w:sz w:val="24"/>
          <w:lang w:bidi="ar"/>
        </w:rPr>
      </w:pPr>
      <w:r w:rsidRPr="00CC3BEA">
        <w:rPr>
          <w:rFonts w:ascii="Times New Roman" w:eastAsia="Charter" w:hAnsi="Times New Roman" w:cs="Times New Roman"/>
          <w:color w:val="000000"/>
          <w:kern w:val="0"/>
          <w:sz w:val="24"/>
          <w:lang w:bidi="ar"/>
        </w:rPr>
        <w:t>4.7 Conclusion</w:t>
      </w:r>
    </w:p>
    <w:p w:rsidR="00C441F7" w:rsidRPr="00CC3BEA" w:rsidRDefault="00CC3BEA" w:rsidP="00CC3BEA">
      <w:pPr>
        <w:pStyle w:val="NormalWeb"/>
        <w:widowControl/>
        <w:spacing w:beforeAutospacing="0" w:afterAutospacing="0" w:line="480" w:lineRule="auto"/>
        <w:rPr>
          <w:rFonts w:eastAsia="-webkit-standard"/>
          <w:color w:val="000000"/>
        </w:rPr>
      </w:pPr>
      <w:r w:rsidRPr="00CC3BEA">
        <w:rPr>
          <w:rFonts w:eastAsia="Charter"/>
          <w:b/>
          <w:color w:val="000000"/>
        </w:rPr>
        <w:t>CHAPTER FIVE:</w:t>
      </w:r>
      <w:r>
        <w:rPr>
          <w:rFonts w:eastAsia="Charter"/>
          <w:b/>
          <w:color w:val="000000"/>
        </w:rPr>
        <w:t xml:space="preserve"> </w:t>
      </w:r>
      <w:r w:rsidRPr="00CC3BEA">
        <w:rPr>
          <w:rFonts w:eastAsia="Charter"/>
          <w:b/>
          <w:color w:val="000000"/>
        </w:rPr>
        <w:t>CONCLUSION AND RECOMMENDATION</w:t>
      </w:r>
    </w:p>
    <w:p w:rsidR="00C441F7" w:rsidRPr="00CC3BEA" w:rsidRDefault="00CC3BEA" w:rsidP="00CC3BEA">
      <w:pPr>
        <w:pStyle w:val="NormalWeb"/>
        <w:widowControl/>
        <w:spacing w:beforeAutospacing="0" w:afterAutospacing="0" w:line="480" w:lineRule="auto"/>
        <w:rPr>
          <w:rFonts w:eastAsia="-webkit-standard"/>
          <w:color w:val="000000"/>
        </w:rPr>
      </w:pPr>
      <w:r w:rsidRPr="00CC3BEA">
        <w:rPr>
          <w:rFonts w:eastAsia="-webkit-standard"/>
          <w:color w:val="000000"/>
        </w:rPr>
        <w:t>5.1 Conclusion</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5.2 Recommendations</w:t>
      </w:r>
    </w:p>
    <w:p w:rsidR="00C441F7" w:rsidRPr="00CC3BEA" w:rsidRDefault="00CC3BEA" w:rsidP="00CC3BEA">
      <w:pPr>
        <w:widowControl/>
        <w:spacing w:after="0" w:line="480" w:lineRule="auto"/>
        <w:jc w:val="left"/>
        <w:rPr>
          <w:rFonts w:ascii="Times New Roman" w:eastAsia="SimSun" w:hAnsi="Times New Roman" w:cs="Times New Roman"/>
          <w:color w:val="000000"/>
          <w:kern w:val="0"/>
          <w:sz w:val="24"/>
          <w:lang w:bidi="ar"/>
        </w:rPr>
      </w:pPr>
      <w:r w:rsidRPr="00CC3BEA">
        <w:rPr>
          <w:rFonts w:ascii="Times New Roman" w:eastAsia="SimSun" w:hAnsi="Times New Roman" w:cs="Times New Roman"/>
          <w:color w:val="000000"/>
          <w:kern w:val="0"/>
          <w:sz w:val="24"/>
          <w:lang w:bidi="ar"/>
        </w:rPr>
        <w:t>5.3 Suggestions for Further Work</w:t>
      </w:r>
    </w:p>
    <w:p w:rsidR="00C441F7" w:rsidRPr="00CC3BEA" w:rsidRDefault="00CC3BEA" w:rsidP="00CC3BEA">
      <w:pPr>
        <w:widowControl/>
        <w:spacing w:after="0" w:line="480" w:lineRule="auto"/>
        <w:jc w:val="left"/>
        <w:rPr>
          <w:rFonts w:ascii="Times New Roman" w:hAnsi="Times New Roman" w:cs="Times New Roman"/>
          <w:sz w:val="24"/>
        </w:rPr>
      </w:pPr>
      <w:r w:rsidRPr="00CC3BEA">
        <w:rPr>
          <w:rFonts w:ascii="Times New Roman" w:eastAsia="-webkit-standard" w:hAnsi="Times New Roman" w:cs="Times New Roman"/>
          <w:color w:val="000000"/>
          <w:sz w:val="24"/>
        </w:rPr>
        <w:t xml:space="preserve">   </w:t>
      </w:r>
      <w:r w:rsidRPr="00CC3BEA">
        <w:rPr>
          <w:rFonts w:ascii="Times New Roman" w:eastAsia="SimSun" w:hAnsi="Times New Roman" w:cs="Times New Roman"/>
          <w:color w:val="000000"/>
          <w:kern w:val="0"/>
          <w:sz w:val="24"/>
          <w:lang w:bidi="ar"/>
        </w:rPr>
        <w:t>References</w:t>
      </w:r>
    </w:p>
    <w:p w:rsidR="00C441F7" w:rsidRPr="00CC3BEA" w:rsidRDefault="00C441F7" w:rsidP="00CC3BEA">
      <w:pPr>
        <w:pStyle w:val="NormalWeb"/>
        <w:widowControl/>
        <w:spacing w:beforeAutospacing="0" w:afterAutospacing="0" w:line="480" w:lineRule="auto"/>
        <w:rPr>
          <w:rFonts w:eastAsia="-webkit-standard"/>
          <w:color w:val="000000"/>
        </w:rPr>
      </w:pPr>
    </w:p>
    <w:p w:rsidR="00C441F7" w:rsidRDefault="00C441F7" w:rsidP="00CC3BEA">
      <w:pPr>
        <w:widowControl/>
        <w:spacing w:after="0"/>
        <w:jc w:val="left"/>
        <w:rPr>
          <w:rFonts w:ascii="Times New Roman" w:eastAsia="SimSun" w:hAnsi="Times New Roman" w:cs="Times New Roman"/>
          <w:color w:val="000000"/>
          <w:kern w:val="0"/>
          <w:sz w:val="27"/>
          <w:szCs w:val="27"/>
          <w:lang w:bidi="ar"/>
        </w:rPr>
      </w:pPr>
    </w:p>
    <w:p w:rsidR="00C441F7" w:rsidRDefault="00C441F7" w:rsidP="00CC3BEA">
      <w:pPr>
        <w:widowControl/>
        <w:spacing w:after="0"/>
        <w:jc w:val="left"/>
        <w:rPr>
          <w:rFonts w:ascii="Times New Roman" w:eastAsia="SimSun" w:hAnsi="Times New Roman" w:cs="Times New Roman"/>
          <w:color w:val="000000"/>
          <w:kern w:val="0"/>
          <w:sz w:val="27"/>
          <w:szCs w:val="27"/>
          <w:lang w:bidi="ar"/>
        </w:rPr>
      </w:pPr>
    </w:p>
    <w:p w:rsidR="00C441F7" w:rsidRDefault="00C441F7" w:rsidP="00CC3BEA">
      <w:pPr>
        <w:snapToGrid w:val="0"/>
        <w:spacing w:after="0" w:line="240" w:lineRule="atLeast"/>
        <w:jc w:val="left"/>
        <w:rPr>
          <w:b/>
          <w:bCs/>
          <w:sz w:val="28"/>
          <w:szCs w:val="28"/>
        </w:rPr>
      </w:pPr>
    </w:p>
    <w:p w:rsidR="00C441F7" w:rsidRDefault="00C441F7" w:rsidP="00CC3BEA">
      <w:pPr>
        <w:snapToGrid w:val="0"/>
        <w:spacing w:after="0" w:line="240" w:lineRule="atLeast"/>
        <w:jc w:val="left"/>
        <w:rPr>
          <w:b/>
          <w:bCs/>
          <w:sz w:val="28"/>
          <w:szCs w:val="28"/>
        </w:rPr>
      </w:pPr>
    </w:p>
    <w:p w:rsidR="00C441F7" w:rsidRDefault="00C441F7" w:rsidP="00CC3BEA">
      <w:pPr>
        <w:snapToGrid w:val="0"/>
        <w:spacing w:after="0" w:line="240" w:lineRule="atLeast"/>
        <w:jc w:val="left"/>
        <w:rPr>
          <w:b/>
          <w:bCs/>
          <w:sz w:val="28"/>
          <w:szCs w:val="28"/>
        </w:rPr>
      </w:pPr>
    </w:p>
    <w:p w:rsidR="00C441F7" w:rsidRDefault="00C441F7" w:rsidP="00CC3BEA">
      <w:pPr>
        <w:snapToGrid w:val="0"/>
        <w:spacing w:after="0" w:line="240" w:lineRule="atLeast"/>
        <w:jc w:val="left"/>
        <w:rPr>
          <w:b/>
          <w:bCs/>
          <w:sz w:val="28"/>
          <w:szCs w:val="28"/>
        </w:rPr>
      </w:pPr>
    </w:p>
    <w:p w:rsidR="00CC3BEA" w:rsidRDefault="00CC3BEA" w:rsidP="00CC3BE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CHAPTER ONE</w:t>
      </w:r>
    </w:p>
    <w:p w:rsidR="00C441F7" w:rsidRDefault="00CC3BEA" w:rsidP="00CC3BEA">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INTRODUCTION</w:t>
      </w:r>
    </w:p>
    <w:p w:rsidR="00C441F7" w:rsidRDefault="00CC3BEA" w:rsidP="00CC3BE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1.1 Background of the Study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w:t>
      </w:r>
      <w:r>
        <w:rPr>
          <w:rFonts w:ascii="Times New Roman" w:eastAsia="Times New Roman" w:hAnsi="Times New Roman" w:cs="Times New Roman"/>
          <w:sz w:val="24"/>
        </w:rPr>
        <w:lastRenderedPageBreak/>
        <w:t>energy reliability is a concern.</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1.2 Problem Statement</w:t>
      </w:r>
    </w:p>
    <w:p w:rsidR="00C441F7" w:rsidRPr="00CC3BEA"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rsidR="00C441F7" w:rsidRDefault="00CC3BEA" w:rsidP="00CC3BE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1.3 Aim and Objectives </w:t>
      </w:r>
    </w:p>
    <w:p w:rsidR="00C441F7" w:rsidRDefault="00CC3BEA" w:rsidP="00CC3BEA">
      <w:pPr>
        <w:spacing w:after="0" w:line="360" w:lineRule="auto"/>
        <w:rPr>
          <w:rFonts w:ascii="Times New Roman" w:eastAsia="Times New Roman" w:hAnsi="Times New Roman" w:cs="Times New Roman"/>
          <w:b/>
          <w:sz w:val="24"/>
        </w:rPr>
      </w:pPr>
      <w:r>
        <w:rPr>
          <w:rFonts w:ascii="Times New Roman" w:eastAsia="Times New Roman" w:hAnsi="Times New Roman" w:cs="Times New Roman"/>
          <w:b/>
          <w:sz w:val="24"/>
        </w:rPr>
        <w:t>Aim</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aim of this project is to design, construct and install </w:t>
      </w:r>
      <w:proofErr w:type="gramStart"/>
      <w:r>
        <w:rPr>
          <w:rFonts w:ascii="Times New Roman" w:eastAsia="Times New Roman" w:hAnsi="Times New Roman" w:cs="Times New Roman"/>
          <w:sz w:val="24"/>
        </w:rPr>
        <w:t>2 KVA inverter in three bedrooms flat</w:t>
      </w:r>
      <w:proofErr w:type="gramEnd"/>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Objectives of this project are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analyze and design the key functional stages of an inverter including oscillator, driver, power conversion, and filtering.</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select appropriate electronic components based on performance and availability.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construct and assemble the inverter system using standard electrical and electronic practices.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w:t>
      </w:r>
      <w:r>
        <w:rPr>
          <w:rFonts w:ascii="Times New Roman" w:eastAsia="Times New Roman" w:hAnsi="Times New Roman" w:cs="Times New Roman"/>
          <w:sz w:val="24"/>
        </w:rPr>
        <w:tab/>
        <w:t>To test and evaluate the inverter’s performance under various load conditions.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sz w:val="24"/>
        </w:rPr>
        <w:tab/>
        <w:t>To provide installation and maintenance guidelines for end users.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1.4 Scope of the Study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Power conversion circuits using MOSFETs.</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 transformer for voltage step-up.</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An oscillator circuit for pulse generation.</w:t>
      </w:r>
    </w:p>
    <w:p w:rsidR="00C441F7" w:rsidRDefault="00CC3BEA" w:rsidP="00CC3BEA">
      <w:pPr>
        <w:numPr>
          <w:ilvl w:val="0"/>
          <w:numId w:val="1"/>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Basic filtering and protection mechanisms.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project does not cover renewable energy integration (e.g., solar panels), although the system is designed to be compatible with such inputs.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1.5 Significance of the Study</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successful completion of this project offers several benefits:</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provides a cost-effective alternative to commercial inverter products.</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promotes self-reliance in power management solutions, especially in under-electrified areas.</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enhances practical knowledge and skills in power electronics and system integration.</w:t>
      </w:r>
    </w:p>
    <w:p w:rsidR="00C441F7" w:rsidRDefault="00CC3BEA" w:rsidP="00CC3BEA">
      <w:pPr>
        <w:numPr>
          <w:ilvl w:val="0"/>
          <w:numId w:val="2"/>
        </w:num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It can serve as a foundation for further development, such as solar-powered or smart inverter systems.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This study will be particularly beneficial for students, engineers, technicians, and homeowners interested in developing or maintaining backup power systems [3].</w:t>
      </w:r>
    </w:p>
    <w:p w:rsidR="00C441F7" w:rsidRDefault="00C441F7" w:rsidP="00CC3BEA">
      <w:pPr>
        <w:spacing w:after="0" w:line="360" w:lineRule="auto"/>
        <w:rPr>
          <w:rFonts w:ascii="Times New Roman" w:eastAsia="Times New Roman" w:hAnsi="Times New Roman" w:cs="Times New Roman"/>
          <w:sz w:val="24"/>
        </w:rPr>
      </w:pPr>
    </w:p>
    <w:p w:rsidR="00C441F7" w:rsidRDefault="00C441F7" w:rsidP="00CC3BEA">
      <w:pPr>
        <w:spacing w:after="0" w:line="360" w:lineRule="auto"/>
        <w:rPr>
          <w:rFonts w:ascii="Times New Roman" w:eastAsia="Times New Roman" w:hAnsi="Times New Roman" w:cs="Times New Roman"/>
          <w:sz w:val="24"/>
        </w:rPr>
      </w:pPr>
    </w:p>
    <w:p w:rsidR="00C441F7" w:rsidRDefault="00C441F7" w:rsidP="00CC3BEA">
      <w:pPr>
        <w:spacing w:after="0" w:line="360" w:lineRule="auto"/>
        <w:rPr>
          <w:rFonts w:ascii="Times New Roman" w:hAnsi="Times New Roman" w:cs="Times New Roman"/>
          <w:b/>
          <w:sz w:val="24"/>
        </w:rPr>
      </w:pPr>
    </w:p>
    <w:p w:rsidR="00C441F7" w:rsidRDefault="00C441F7" w:rsidP="00CC3BEA">
      <w:pPr>
        <w:spacing w:after="0" w:line="360" w:lineRule="auto"/>
        <w:rPr>
          <w:rFonts w:ascii="Times New Roman" w:hAnsi="Times New Roman" w:cs="Times New Roman"/>
          <w:b/>
          <w:sz w:val="24"/>
        </w:rPr>
      </w:pPr>
    </w:p>
    <w:p w:rsidR="00C441F7" w:rsidRDefault="00C441F7" w:rsidP="00CC3BEA">
      <w:pPr>
        <w:spacing w:after="0" w:line="360" w:lineRule="auto"/>
        <w:rPr>
          <w:rFonts w:ascii="Times New Roman" w:hAnsi="Times New Roman" w:cs="Times New Roman"/>
          <w:b/>
          <w:sz w:val="24"/>
        </w:rPr>
      </w:pPr>
    </w:p>
    <w:p w:rsidR="00C441F7" w:rsidRDefault="00C441F7" w:rsidP="00CC3BEA">
      <w:pPr>
        <w:spacing w:after="0" w:line="360" w:lineRule="auto"/>
        <w:rPr>
          <w:rFonts w:ascii="Times New Roman" w:hAnsi="Times New Roman" w:cs="Times New Roman"/>
          <w:b/>
          <w:sz w:val="24"/>
        </w:rPr>
      </w:pPr>
    </w:p>
    <w:p w:rsidR="00CC3BEA" w:rsidRDefault="00CC3BEA" w:rsidP="00CC3BEA">
      <w:pPr>
        <w:spacing w:after="0" w:line="360" w:lineRule="auto"/>
        <w:rPr>
          <w:rFonts w:ascii="Times New Roman" w:hAnsi="Times New Roman" w:cs="Times New Roman"/>
          <w:b/>
          <w:sz w:val="24"/>
        </w:rPr>
      </w:pPr>
    </w:p>
    <w:p w:rsidR="00CC3BEA" w:rsidRDefault="00CC3BEA" w:rsidP="00CC3BEA">
      <w:pPr>
        <w:spacing w:after="0" w:line="360" w:lineRule="auto"/>
        <w:jc w:val="center"/>
        <w:rPr>
          <w:rFonts w:ascii="Times New Roman" w:hAnsi="Times New Roman" w:cs="Times New Roman"/>
          <w:b/>
          <w:sz w:val="24"/>
        </w:rPr>
      </w:pPr>
      <w:r>
        <w:rPr>
          <w:rFonts w:ascii="Times New Roman" w:hAnsi="Times New Roman" w:cs="Times New Roman"/>
          <w:b/>
          <w:sz w:val="24"/>
        </w:rPr>
        <w:lastRenderedPageBreak/>
        <w:t>CHAPTER TWO</w:t>
      </w:r>
    </w:p>
    <w:p w:rsidR="00C441F7" w:rsidRDefault="00CC3BEA" w:rsidP="00CC3BEA">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2.1 Introduction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2.2 Classification of Inverters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1. Classification Based on Output Waveform</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The output waveform of an inverter significantly affects the performance, compatibility, and efficiency of the devices it powers. The three main types are:</w:t>
      </w:r>
    </w:p>
    <w:p w:rsidR="00C441F7" w:rsidRDefault="00CC3BEA" w:rsidP="00CC3BEA">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Square Wave Inverters</w:t>
      </w:r>
      <w:r>
        <w:rPr>
          <w:rFonts w:ascii="Times New Roman" w:eastAsia="Times New Roman" w:hAnsi="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rsidR="00C441F7" w:rsidRDefault="00CC3BEA" w:rsidP="00CC3BEA">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Modified Sine Wave Inverters</w:t>
      </w:r>
      <w:r>
        <w:rPr>
          <w:rFonts w:ascii="Times New Roman" w:eastAsia="Times New Roman" w:hAnsi="Times New Roman" w:cs="Times New Roman"/>
          <w:sz w:val="24"/>
        </w:rPr>
        <w:t xml:space="preserve">: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w:t>
      </w:r>
      <w:r>
        <w:rPr>
          <w:rFonts w:ascii="Times New Roman" w:eastAsia="Times New Roman" w:hAnsi="Times New Roman" w:cs="Times New Roman"/>
          <w:sz w:val="24"/>
        </w:rPr>
        <w:lastRenderedPageBreak/>
        <w:t>due to their relatively low cost and moderate performance.</w:t>
      </w:r>
    </w:p>
    <w:p w:rsidR="00C441F7" w:rsidRDefault="00CC3BEA" w:rsidP="00CC3BEA">
      <w:pPr>
        <w:numPr>
          <w:ilvl w:val="0"/>
          <w:numId w:val="3"/>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Pure Sine Wave Inverters</w:t>
      </w:r>
      <w:r>
        <w:rPr>
          <w:rFonts w:ascii="Times New Roman" w:eastAsia="Times New Roman" w:hAnsi="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 Classification Based on Input Source Type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Inverters can also be classified based on the type of DC input they accept and how they regulate power:</w:t>
      </w:r>
    </w:p>
    <w:p w:rsidR="00C441F7" w:rsidRDefault="00CC3BEA" w:rsidP="00CC3BEA">
      <w:pPr>
        <w:numPr>
          <w:ilvl w:val="0"/>
          <w:numId w:val="4"/>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Voltage Source Inverter (VSI)</w:t>
      </w:r>
      <w:r>
        <w:rPr>
          <w:rFonts w:ascii="Times New Roman" w:eastAsia="Times New Roman" w:hAnsi="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rsidR="00C441F7" w:rsidRDefault="00CC3BEA" w:rsidP="00CC3BEA">
      <w:pPr>
        <w:numPr>
          <w:ilvl w:val="0"/>
          <w:numId w:val="4"/>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Current Source Inverter (CSI)</w:t>
      </w:r>
      <w:r>
        <w:rPr>
          <w:rFonts w:ascii="Times New Roman" w:eastAsia="Times New Roman" w:hAnsi="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3. Classification Based on Operation Mode</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Depending on how they interact with the utility grid, inverters are also categorized as:</w:t>
      </w:r>
    </w:p>
    <w:p w:rsidR="00C441F7" w:rsidRDefault="00CC3BEA" w:rsidP="00CC3BEA">
      <w:pPr>
        <w:numPr>
          <w:ilvl w:val="0"/>
          <w:numId w:val="5"/>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Stand-Alone Inverters</w:t>
      </w:r>
      <w:r>
        <w:rPr>
          <w:rFonts w:ascii="Times New Roman" w:eastAsia="Times New Roman" w:hAnsi="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rsidR="00C441F7" w:rsidRDefault="00CC3BEA" w:rsidP="00CC3BEA">
      <w:pPr>
        <w:numPr>
          <w:ilvl w:val="0"/>
          <w:numId w:val="5"/>
        </w:numPr>
        <w:spacing w:after="0" w:line="360" w:lineRule="auto"/>
        <w:rPr>
          <w:rFonts w:ascii="Times New Roman" w:eastAsia="Times New Roman" w:hAnsi="Times New Roman" w:cs="Times New Roman"/>
          <w:sz w:val="24"/>
        </w:rPr>
      </w:pPr>
      <w:r>
        <w:rPr>
          <w:rFonts w:ascii="Times New Roman" w:eastAsia="Times New Roman" w:hAnsi="Times New Roman" w:cs="Times New Roman"/>
          <w:b/>
          <w:bCs/>
          <w:sz w:val="24"/>
        </w:rPr>
        <w:t>Grid-Tied Inverters</w:t>
      </w:r>
      <w:r>
        <w:rPr>
          <w:rFonts w:ascii="Times New Roman" w:eastAsia="Times New Roman" w:hAnsi="Times New Roman" w:cs="Times New Roman"/>
          <w:sz w:val="24"/>
        </w:rPr>
        <w:t xml:space="preserve">: These are designed to synchronize with the grid's voltage and frequency, allowing energy to be fed into the grid, usually from renewable </w:t>
      </w:r>
      <w:r>
        <w:rPr>
          <w:rFonts w:ascii="Times New Roman" w:eastAsia="Times New Roman" w:hAnsi="Times New Roman" w:cs="Times New Roman"/>
          <w:sz w:val="24"/>
        </w:rPr>
        <w:lastRenderedPageBreak/>
        <w:t>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eastAsia="Times New Roman" w:hAnsi="Times New Roman" w:cs="Times New Roman"/>
          <w:bCs/>
          <w:sz w:val="24"/>
        </w:rPr>
        <w:t>pure sine wave, voltage source, stand-alone inverter</w:t>
      </w:r>
      <w:r>
        <w:rPr>
          <w:rFonts w:ascii="Times New Roman" w:eastAsia="Times New Roman" w:hAnsi="Times New Roman" w:cs="Times New Roman"/>
          <w:sz w:val="24"/>
        </w:rPr>
        <w:t xml:space="preserve"> design is preferred to ensure stable and reliable power for typical household and small office equipment in off-grid or backup scenarios.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 Review of Inverter Topologies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Inverter topology refers to the specific circuit configuration used to convert direct current (DC) into alternating current (AC). The choice of topology has a significant impact on the inverter’s performance, including efficiency, waveform quality, </w:t>
      </w:r>
      <w:proofErr w:type="gramStart"/>
      <w:r>
        <w:rPr>
          <w:rFonts w:ascii="Times New Roman" w:eastAsia="Times New Roman" w:hAnsi="Times New Roman" w:cs="Times New Roman"/>
          <w:bCs/>
          <w:sz w:val="24"/>
        </w:rPr>
        <w:t>power</w:t>
      </w:r>
      <w:proofErr w:type="gramEnd"/>
      <w:r>
        <w:rPr>
          <w:rFonts w:ascii="Times New Roman" w:eastAsia="Times New Roman" w:hAnsi="Times New Roman" w:cs="Times New Roman"/>
          <w:bCs/>
          <w:sz w:val="24"/>
        </w:rPr>
        <w:t xml:space="preserve">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2.3.1. H-Bridge Inverter</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H-bridge topology is one of the most widely used inverter circuits, especially for single-phase applications such as the 2KVA inverter system.</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Operation: By switching diagonally opposite transistors (e.g., Q1 and Q4, then Q2 and Q3), the H-bridge generates a full bipolar AC waveform, effectively simulating grid-like alternating voltage.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Advantages: The H-bridge is simple, compact, cost-effective, and provides precise </w:t>
      </w:r>
      <w:r>
        <w:rPr>
          <w:rFonts w:ascii="Times New Roman" w:eastAsia="Times New Roman" w:hAnsi="Times New Roman" w:cs="Times New Roman"/>
          <w:bCs/>
          <w:sz w:val="24"/>
        </w:rPr>
        <w:lastRenderedPageBreak/>
        <w:t>control over output polarity and voltage. These characteristics make it highly suitable for reliable DC-AC power conversion in lower power applications.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Application: Commonly used in household inverters, uninterruptible power supplies (UPS), and solar systems, particularly in the 1–5KVA range.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2.3.2. Push-Pull and Full-Bridge Converters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These topologies are frequently employed in the DC-DC conversion stage of inverter systems, particularly when transformer isolation and voltage step-up are required.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 Both offer electrical isolation, efficient energy transfer, and are ideal for stepping up low DC voltages (e.g., 12V or 24V) to higher intermediate levels (e.g., 310V DC), which are later inverted into AC.</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2.3.3. Multilevel Inverters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Multilevel inverters are advanced inverter configurations that produce high-quality AC outputs with reduced Total Harmonic Distortion (THD) and electromagnetic interference (EMI).</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Configuration: These topologies combine multiple voltage levels derived from separate DC sources or capacitor banks. Typical types include:</w:t>
      </w:r>
    </w:p>
    <w:p w:rsidR="00C441F7" w:rsidRDefault="00CC3BEA" w:rsidP="00CC3BEA">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Diode-Clamped (Neutral Point Clamped)</w:t>
      </w:r>
    </w:p>
    <w:p w:rsidR="00C441F7" w:rsidRDefault="00CC3BEA" w:rsidP="00CC3BEA">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Flying Capacitor</w:t>
      </w:r>
    </w:p>
    <w:p w:rsidR="00C441F7" w:rsidRDefault="00CC3BEA" w:rsidP="00CC3BEA">
      <w:pPr>
        <w:pStyle w:val="ListParagraph1"/>
        <w:numPr>
          <w:ilvl w:val="0"/>
          <w:numId w:val="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Cascaded H-Bridge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Advantages:</w:t>
      </w:r>
    </w:p>
    <w:p w:rsidR="00C441F7" w:rsidRDefault="00CC3BEA" w:rsidP="00CC3BEA">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Improved power quality and reduced harmonic distortion</w:t>
      </w:r>
    </w:p>
    <w:p w:rsidR="00C441F7" w:rsidRDefault="00CC3BEA" w:rsidP="00CC3BEA">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voltage stress distribution across components</w:t>
      </w:r>
    </w:p>
    <w:p w:rsidR="00C441F7" w:rsidRDefault="00CC3BEA" w:rsidP="00CC3BEA">
      <w:pPr>
        <w:pStyle w:val="ListParagraph1"/>
        <w:numPr>
          <w:ilvl w:val="0"/>
          <w:numId w:val="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Enhanced modularity and scalability</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 Key Components in Inverter Design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rsidR="00C441F7" w:rsidRDefault="00CC3BEA" w:rsidP="00CC3BEA">
      <w:pPr>
        <w:pStyle w:val="ListParagraph1"/>
        <w:numPr>
          <w:ilvl w:val="2"/>
          <w:numId w:val="8"/>
        </w:num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Switching Devices in Inverter Systems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rsidR="00C441F7" w:rsidRDefault="00CC3BEA" w:rsidP="00CC3BEA">
      <w:pPr>
        <w:pStyle w:val="ListParagraph1"/>
        <w:numPr>
          <w:ilvl w:val="0"/>
          <w:numId w:val="9"/>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MOSFETs (Metal-Oxide-Semiconductor Field-Effect Transistors)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MOSFETs are voltage-controlled devices, ideal for low to medium power applications (typically up to 5 kVA), which include residential inverters, small UPS systems, and solar micro-inverters. The fig 2.1 shown MOSFET</w:t>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noProof/>
          <w:sz w:val="24"/>
          <w:lang w:eastAsia="en-US"/>
        </w:rPr>
        <w:lastRenderedPageBreak/>
        <w:drawing>
          <wp:inline distT="0" distB="0" distL="0" distR="0" wp14:anchorId="11142853" wp14:editId="4D5BA23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2.1 Schematic diagram of MOSFET cross sectional structure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 switching speed – suitable for high-frequency PWM control</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conduction (ON-state) losses – results in higher efficiency</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gate drive power – enables simpler control circuits</w:t>
      </w:r>
    </w:p>
    <w:p w:rsidR="00C441F7" w:rsidRDefault="00CC3BEA" w:rsidP="00CC3BEA">
      <w:pPr>
        <w:pStyle w:val="ListParagraph1"/>
        <w:numPr>
          <w:ilvl w:val="0"/>
          <w:numId w:val="1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thermal performance at higher switching rates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w:t>
      </w:r>
    </w:p>
    <w:p w:rsidR="00C441F7" w:rsidRDefault="00CC3BEA" w:rsidP="00CC3BEA">
      <w:pPr>
        <w:pStyle w:val="ListParagraph1"/>
        <w:numPr>
          <w:ilvl w:val="0"/>
          <w:numId w:val="1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voltage drop at elevated voltages (above 400V)</w:t>
      </w:r>
    </w:p>
    <w:p w:rsidR="00C441F7" w:rsidRDefault="00CC3BEA" w:rsidP="00CC3BEA">
      <w:pPr>
        <w:pStyle w:val="ListParagraph1"/>
        <w:numPr>
          <w:ilvl w:val="0"/>
          <w:numId w:val="1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current handling compared to IGBTs</w:t>
      </w:r>
    </w:p>
    <w:p w:rsidR="00C441F7" w:rsidRDefault="00CC3BEA" w:rsidP="00CC3BEA">
      <w:pPr>
        <w:pStyle w:val="ListParagraph1"/>
        <w:numPr>
          <w:ilvl w:val="0"/>
          <w:numId w:val="9"/>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IGBTs (Insulated-Gate Bipolar Transistors)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hAnsi="Times New Roman" w:cs="Times New Roman"/>
          <w:noProof/>
          <w:sz w:val="24"/>
          <w:lang w:eastAsia="en-US"/>
        </w:rPr>
        <w:drawing>
          <wp:inline distT="0" distB="0" distL="0" distR="0" wp14:anchorId="4F69E174" wp14:editId="2BFB0D1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5495925" cy="2457450"/>
                    </a:xfrm>
                    <a:prstGeom prst="rect">
                      <a:avLst/>
                    </a:prstGeom>
                  </pic:spPr>
                </pic:pic>
              </a:graphicData>
            </a:graphic>
          </wp:inline>
        </w:drawing>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2.2 Schematic diagram of IGBT cross sectional structure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Advantages:</w:t>
      </w:r>
    </w:p>
    <w:p w:rsidR="00C441F7" w:rsidRDefault="00CC3BEA" w:rsidP="00CC3BEA">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voltage blocking capability</w:t>
      </w:r>
    </w:p>
    <w:p w:rsidR="00C441F7" w:rsidRDefault="00CC3BEA" w:rsidP="00CC3BEA">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Efficient in low-frequency, high-current operations (e.g., industrial motor drives)</w:t>
      </w:r>
    </w:p>
    <w:p w:rsidR="00C441F7" w:rsidRDefault="00CC3BEA" w:rsidP="00CC3BEA">
      <w:pPr>
        <w:pStyle w:val="ListParagraph1"/>
        <w:numPr>
          <w:ilvl w:val="0"/>
          <w:numId w:val="1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Lower saturation voltage in high-current applications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Limitations:</w:t>
      </w:r>
    </w:p>
    <w:p w:rsidR="00C441F7" w:rsidRDefault="00CC3BEA" w:rsidP="00CC3BEA">
      <w:pPr>
        <w:pStyle w:val="ListParagraph1"/>
        <w:numPr>
          <w:ilvl w:val="0"/>
          <w:numId w:val="1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Slower switching speed than MOSFETs</w:t>
      </w:r>
    </w:p>
    <w:p w:rsidR="00C441F7" w:rsidRDefault="00CC3BEA" w:rsidP="00CC3BEA">
      <w:pPr>
        <w:pStyle w:val="ListParagraph1"/>
        <w:numPr>
          <w:ilvl w:val="0"/>
          <w:numId w:val="1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switching losses at high frequencies</w:t>
      </w:r>
    </w:p>
    <w:p w:rsidR="00C441F7" w:rsidRDefault="00CC3BEA" w:rsidP="00CC3BEA">
      <w:pPr>
        <w:pStyle w:val="ListParagraph1"/>
        <w:numPr>
          <w:ilvl w:val="2"/>
          <w:numId w:val="8"/>
        </w:num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Transformers in Inverter Systems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rsidR="00C441F7" w:rsidRDefault="00CC3BEA" w:rsidP="00CC3BEA">
      <w:pPr>
        <w:pStyle w:val="ListParagraph1"/>
        <w:numPr>
          <w:ilvl w:val="0"/>
          <w:numId w:val="14"/>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Voltage Step-Up</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rsidR="00C441F7" w:rsidRDefault="00CC3BEA" w:rsidP="00CC3BEA">
      <w:pPr>
        <w:pStyle w:val="ListParagraph1"/>
        <w:numPr>
          <w:ilvl w:val="0"/>
          <w:numId w:val="14"/>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Galvanic Isolation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noProof/>
          <w:sz w:val="24"/>
          <w:lang w:eastAsia="en-US"/>
        </w:rPr>
        <w:lastRenderedPageBreak/>
        <w:drawing>
          <wp:inline distT="0" distB="0" distL="0" distR="0" wp14:anchorId="5930E432" wp14:editId="43AF33A5">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rsidR="00C441F7" w:rsidRDefault="00CC3BEA" w:rsidP="00CC3BEA">
      <w:pPr>
        <w:spacing w:after="0" w:line="360" w:lineRule="auto"/>
        <w:jc w:val="center"/>
        <w:outlineLvl w:val="2"/>
        <w:rPr>
          <w:rFonts w:ascii="Times New Roman" w:eastAsia="Times New Roman" w:hAnsi="Times New Roman" w:cs="Times New Roman"/>
          <w:bCs/>
          <w:sz w:val="24"/>
        </w:rPr>
      </w:pPr>
      <w:r>
        <w:rPr>
          <w:rFonts w:ascii="Times New Roman" w:eastAsia="Times New Roman" w:hAnsi="Times New Roman" w:cs="Times New Roman"/>
          <w:bCs/>
          <w:sz w:val="24"/>
        </w:rPr>
        <w:t>Fig 2.3 show a transformer</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Key Design Considerations</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Designing an efficient and durable transformer for inverter applications requires careful attention to the following parameters:</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Power Rating: For a 2KVA system, the transformer must reliably handle 2000 VA without overheating.</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Core Material and Size: Choose high-permeability materials (e.g., ferrite or silicon steel) that support high-frequency operation without core saturation.</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Winding Ratio: Determines voltage transformation; for example, a 12V to 230V step-up requires a </w:t>
      </w:r>
      <w:proofErr w:type="gramStart"/>
      <w:r>
        <w:rPr>
          <w:rFonts w:ascii="Times New Roman" w:eastAsia="Times New Roman" w:hAnsi="Times New Roman" w:cs="Times New Roman"/>
          <w:bCs/>
          <w:sz w:val="24"/>
        </w:rPr>
        <w:t>turns</w:t>
      </w:r>
      <w:proofErr w:type="gramEnd"/>
      <w:r>
        <w:rPr>
          <w:rFonts w:ascii="Times New Roman" w:eastAsia="Times New Roman" w:hAnsi="Times New Roman" w:cs="Times New Roman"/>
          <w:bCs/>
          <w:sz w:val="24"/>
        </w:rPr>
        <w:t xml:space="preserve"> ratio of approximately 1:19.</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Management: The transformer must dissipate heat effectively to avoid insulation breakdown or magnetic losses.</w:t>
      </w:r>
    </w:p>
    <w:p w:rsidR="00C441F7" w:rsidRDefault="00CC3BEA" w:rsidP="00CC3BEA">
      <w:pPr>
        <w:pStyle w:val="ListParagraph1"/>
        <w:numPr>
          <w:ilvl w:val="0"/>
          <w:numId w:val="15"/>
        </w:numPr>
        <w:spacing w:after="0" w:line="360" w:lineRule="auto"/>
        <w:ind w:left="360"/>
        <w:outlineLvl w:val="2"/>
        <w:rPr>
          <w:rFonts w:ascii="Times New Roman" w:eastAsia="Times New Roman" w:hAnsi="Times New Roman" w:cs="Times New Roman"/>
          <w:bCs/>
          <w:sz w:val="24"/>
        </w:rPr>
      </w:pPr>
      <w:r>
        <w:rPr>
          <w:rFonts w:ascii="Times New Roman" w:eastAsia="Times New Roman" w:hAnsi="Times New Roman" w:cs="Times New Roman"/>
          <w:bCs/>
          <w:sz w:val="24"/>
        </w:rPr>
        <w:t>Frequency Response: In high-frequency inverters (</w:t>
      </w:r>
      <w:proofErr w:type="gramStart"/>
      <w:r>
        <w:rPr>
          <w:rFonts w:ascii="Times New Roman" w:eastAsia="Times New Roman" w:hAnsi="Times New Roman" w:cs="Times New Roman"/>
          <w:bCs/>
          <w:sz w:val="24"/>
        </w:rPr>
        <w:t>20kHz–</w:t>
      </w:r>
      <w:proofErr w:type="gramEnd"/>
      <w:r>
        <w:rPr>
          <w:rFonts w:ascii="Times New Roman" w:eastAsia="Times New Roman" w:hAnsi="Times New Roman" w:cs="Times New Roman"/>
          <w:bCs/>
          <w:sz w:val="24"/>
        </w:rPr>
        <w:t>50kHz), transformer cores must be optimized for high-frequency switching to reduce eddy current and hysteresis losses.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2.4.3 Control Circuits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rsidR="00C441F7" w:rsidRDefault="00CC3BEA" w:rsidP="00CC3BEA">
      <w:pPr>
        <w:pStyle w:val="ListParagraph1"/>
        <w:numPr>
          <w:ilvl w:val="0"/>
          <w:numId w:val="16"/>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Microcontrollers and PWM ICs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These devices operate by adjusting the duty cycle of the PWM signal, which directly influences the output voltage and helps shape the AC waveform. The microcontroller may also handle additional tasks like:</w:t>
      </w:r>
    </w:p>
    <w:p w:rsidR="00C441F7" w:rsidRDefault="00CC3BEA" w:rsidP="00CC3BEA">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Monitoring input/output voltage and current.</w:t>
      </w:r>
    </w:p>
    <w:p w:rsidR="00C441F7" w:rsidRDefault="00CC3BEA" w:rsidP="00CC3BEA">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Managing startup/shutdown sequences.</w:t>
      </w:r>
    </w:p>
    <w:p w:rsidR="00C441F7" w:rsidRDefault="00CC3BEA" w:rsidP="00CC3BEA">
      <w:pPr>
        <w:pStyle w:val="ListParagraph1"/>
        <w:numPr>
          <w:ilvl w:val="0"/>
          <w:numId w:val="1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Communicating with external interfaces or displays.</w:t>
      </w:r>
    </w:p>
    <w:p w:rsidR="00C441F7" w:rsidRDefault="00CC3BEA" w:rsidP="00CC3BEA">
      <w:pPr>
        <w:pStyle w:val="ListParagraph1"/>
        <w:numPr>
          <w:ilvl w:val="0"/>
          <w:numId w:val="16"/>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Feedback Loops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output voltage remains within acceptable limits despite load variations.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Over-voltage, under-voltage, over-current, and short-circuit conditions are promptly detected and handled.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Together, these control components ensure that the inverter operates efficiently, safely, and within specified design parameters.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2.4.4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The output of an inverter, especially one based on Pulse Width Modulation (PWM), is not a pure sine wave but rather a series of high-frequency pulses that approximate the desired waveform. These switching harmonics can interfere with connected loads and </w:t>
      </w:r>
      <w:r>
        <w:rPr>
          <w:rFonts w:ascii="Times New Roman" w:eastAsia="Times New Roman" w:hAnsi="Times New Roman" w:cs="Times New Roman"/>
          <w:bCs/>
          <w:sz w:val="24"/>
        </w:rPr>
        <w:lastRenderedPageBreak/>
        <w:t>reduce power quality. To address this, filters are used at the output stage of the inverter to smooth the waveform and suppress harmonic distortion.</w:t>
      </w:r>
    </w:p>
    <w:p w:rsidR="00C441F7" w:rsidRDefault="00CC3BEA" w:rsidP="00CC3BEA">
      <w:pPr>
        <w:pStyle w:val="ListParagraph1"/>
        <w:spacing w:after="0" w:line="360" w:lineRule="auto"/>
        <w:ind w:left="36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LC and LCL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Two common types of filters used in inverter systems are LC (Inductor-Capacitor) and LCL (Inductor-Capacitor-Inductor) filters.</w:t>
      </w:r>
    </w:p>
    <w:p w:rsidR="00C441F7" w:rsidRDefault="00CC3BEA" w:rsidP="00CC3BEA">
      <w:pPr>
        <w:pStyle w:val="ListParagraph1"/>
        <w:numPr>
          <w:ilvl w:val="0"/>
          <w:numId w:val="18"/>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 xml:space="preserve"> LC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An LC filter is the simplest and most commonly used type. It consists of </w:t>
      </w:r>
      <w:proofErr w:type="gramStart"/>
      <w:r>
        <w:rPr>
          <w:rFonts w:ascii="Times New Roman" w:eastAsia="Times New Roman" w:hAnsi="Times New Roman" w:cs="Times New Roman"/>
          <w:bCs/>
          <w:sz w:val="24"/>
        </w:rPr>
        <w:t>An</w:t>
      </w:r>
      <w:proofErr w:type="gramEnd"/>
      <w:r>
        <w:rPr>
          <w:rFonts w:ascii="Times New Roman" w:eastAsia="Times New Roman" w:hAnsi="Times New Roman" w:cs="Times New Roman"/>
          <w:bCs/>
          <w:sz w:val="24"/>
        </w:rPr>
        <w:t xml:space="preserve"> inductor (L) in series with the load and A capacitor (C) connected in parallel to the load (shunt configuration).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Function: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inductor blocks high-frequency components of the output.</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capacitor bypasses the remaining high-frequency ripple to ground.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Together, they allow low-frequency components (like the 50Hz or 60Hz AC output) to pass through while attenuating high-frequency noise.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1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design and low cost.</w:t>
      </w:r>
    </w:p>
    <w:p w:rsidR="00C441F7" w:rsidRDefault="00CC3BEA" w:rsidP="00CC3BEA">
      <w:pPr>
        <w:pStyle w:val="ListParagraph1"/>
        <w:numPr>
          <w:ilvl w:val="0"/>
          <w:numId w:val="1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Effective for moderate levels of harmonic filtering.</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Pr="00CE686B" w:rsidRDefault="00CC3BEA" w:rsidP="00CE686B">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performance in high-power systems or systems with fast-switching devices.</w:t>
      </w:r>
    </w:p>
    <w:p w:rsidR="00C441F7" w:rsidRDefault="00CC3BEA" w:rsidP="00CC3BEA">
      <w:pPr>
        <w:pStyle w:val="ListParagraph1"/>
        <w:numPr>
          <w:ilvl w:val="0"/>
          <w:numId w:val="18"/>
        </w:numPr>
        <w:spacing w:after="0" w:line="360" w:lineRule="auto"/>
        <w:ind w:left="72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 xml:space="preserve"> LCL Filters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For more demanding applications, especially with higher power ratings or stricter harmonic standards, LCL filters are used. They consist of </w:t>
      </w:r>
      <w:proofErr w:type="gramStart"/>
      <w:r>
        <w:rPr>
          <w:rFonts w:ascii="Times New Roman" w:eastAsia="Times New Roman" w:hAnsi="Times New Roman" w:cs="Times New Roman"/>
          <w:bCs/>
          <w:sz w:val="24"/>
        </w:rPr>
        <w:t>Two</w:t>
      </w:r>
      <w:proofErr w:type="gramEnd"/>
      <w:r>
        <w:rPr>
          <w:rFonts w:ascii="Times New Roman" w:eastAsia="Times New Roman" w:hAnsi="Times New Roman" w:cs="Times New Roman"/>
          <w:bCs/>
          <w:sz w:val="24"/>
        </w:rPr>
        <w:t xml:space="preserve"> inductors (one on the inverter side and one on the grid/load side) and A capacitor placed between them, usually connected to ground.</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Function:</w:t>
      </w:r>
    </w:p>
    <w:p w:rsidR="00C441F7" w:rsidRDefault="00CC3BEA" w:rsidP="00CC3BEA">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LCL filters provide steeper attenuation of high-frequency components.</w:t>
      </w:r>
    </w:p>
    <w:p w:rsidR="00C441F7" w:rsidRDefault="00CC3BEA" w:rsidP="00CC3BEA">
      <w:pPr>
        <w:pStyle w:val="ListParagraph1"/>
        <w:numPr>
          <w:ilvl w:val="0"/>
          <w:numId w:val="2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They are especially effective for PWM-based inverters that switch at high frequencies.</w:t>
      </w:r>
    </w:p>
    <w:p w:rsidR="00C441F7" w:rsidRDefault="00C441F7" w:rsidP="00CC3BEA">
      <w:pPr>
        <w:pStyle w:val="ListParagraph1"/>
        <w:spacing w:after="0" w:line="360" w:lineRule="auto"/>
        <w:outlineLvl w:val="2"/>
        <w:rPr>
          <w:rFonts w:ascii="Times New Roman" w:eastAsia="Times New Roman" w:hAnsi="Times New Roman" w:cs="Times New Roman"/>
          <w:bCs/>
          <w:sz w:val="24"/>
        </w:rPr>
      </w:pP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Advantages:</w:t>
      </w:r>
    </w:p>
    <w:p w:rsidR="00C441F7" w:rsidRDefault="00CC3BEA" w:rsidP="00CC3BEA">
      <w:pPr>
        <w:pStyle w:val="ListParagraph1"/>
        <w:numPr>
          <w:ilvl w:val="0"/>
          <w:numId w:val="2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Better filtering performance compared to simple LC filters.</w:t>
      </w:r>
    </w:p>
    <w:p w:rsidR="00C441F7" w:rsidRDefault="00CC3BEA" w:rsidP="00CC3BEA">
      <w:pPr>
        <w:pStyle w:val="ListParagraph1"/>
        <w:numPr>
          <w:ilvl w:val="0"/>
          <w:numId w:val="2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Improved harmonic attenuation near the switching frequency.</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2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complex and expensive.</w:t>
      </w:r>
    </w:p>
    <w:p w:rsidR="00C441F7" w:rsidRDefault="00CC3BEA" w:rsidP="00CC3BEA">
      <w:pPr>
        <w:pStyle w:val="ListParagraph1"/>
        <w:numPr>
          <w:ilvl w:val="0"/>
          <w:numId w:val="2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Require careful tuning to avoid resonance issues.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Harmonic Reduction and Power Quality</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Ali et al. [7] emphasized the importance of gate driver circuits and thermal management in ensuring the long-term reliability of inverter systems.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 Pulse Width Modulation (PWM) Techniques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Several PWM techniques are available, each with its own advantages, trade-offs, and applications.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2.5.1. Sinusoidal Pulse Width Modulation (SPWM)</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C441F7" w:rsidRDefault="00CC3BEA" w:rsidP="00CC3BEA">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Produces a waveform that closely resembles a sine wave.</w:t>
      </w:r>
    </w:p>
    <w:p w:rsidR="00C441F7" w:rsidRDefault="00CC3BEA" w:rsidP="00CC3BEA">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lastRenderedPageBreak/>
        <w:t>Frequency of the output is controlled by the frequency of the sinusoidal reference.</w:t>
      </w:r>
    </w:p>
    <w:p w:rsidR="00C441F7" w:rsidRDefault="00CC3BEA" w:rsidP="00CC3BEA">
      <w:pPr>
        <w:pStyle w:val="ListParagraph1"/>
        <w:numPr>
          <w:ilvl w:val="0"/>
          <w:numId w:val="2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Amplitude of the output voltage is controlled by the amplitude of the sine wave or by varying the modulation index.</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to implement.</w:t>
      </w:r>
    </w:p>
    <w:p w:rsidR="00C441F7" w:rsidRDefault="00CC3BEA" w:rsidP="00CC3BEA">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 harmonic distortion at moderate switching frequencies.</w:t>
      </w:r>
    </w:p>
    <w:p w:rsidR="00C441F7" w:rsidRDefault="00CC3BEA" w:rsidP="00CC3BEA">
      <w:pPr>
        <w:pStyle w:val="ListParagraph1"/>
        <w:numPr>
          <w:ilvl w:val="0"/>
          <w:numId w:val="2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Suitable for most residential and industrial AC loads.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2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Limited voltage utilization (maximum achievable output voltage is around 78.5% of the DC bus voltage).</w:t>
      </w:r>
    </w:p>
    <w:p w:rsidR="00C441F7" w:rsidRDefault="00CC3BEA" w:rsidP="00CC3BEA">
      <w:pPr>
        <w:pStyle w:val="ListParagraph1"/>
        <w:numPr>
          <w:ilvl w:val="0"/>
          <w:numId w:val="2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Not optimal for very high-efficiency applications.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2.5.2. Space Vector Pulse Width Modulation (SVPWM)</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C441F7" w:rsidRDefault="00CC3BEA" w:rsidP="00CC3BEA">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Achieves better DC bus voltage utilization (up to 90.6%).</w:t>
      </w:r>
    </w:p>
    <w:p w:rsidR="00C441F7" w:rsidRDefault="00CC3BEA" w:rsidP="00CC3BEA">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Reduces total harmonic distortion (THD).</w:t>
      </w:r>
    </w:p>
    <w:p w:rsidR="00C441F7" w:rsidRDefault="00CC3BEA" w:rsidP="00CC3BEA">
      <w:pPr>
        <w:pStyle w:val="ListParagraph1"/>
        <w:numPr>
          <w:ilvl w:val="0"/>
          <w:numId w:val="2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Minimizes switching losses by optimizing the switching pattern.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output voltage and efficiency.</w:t>
      </w:r>
    </w:p>
    <w:p w:rsidR="00C441F7" w:rsidRDefault="00CC3BEA" w:rsidP="00CC3BEA">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Lower switching losses compared to SPWM.</w:t>
      </w:r>
    </w:p>
    <w:p w:rsidR="00C441F7" w:rsidRDefault="00CC3BEA" w:rsidP="00CC3BEA">
      <w:pPr>
        <w:pStyle w:val="ListParagraph1"/>
        <w:numPr>
          <w:ilvl w:val="0"/>
          <w:numId w:val="2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Widely used in high-performance motor drive systems and industrial inverters.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2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More complex to implement and requires powerful microcontrollers or DSPs.</w:t>
      </w:r>
    </w:p>
    <w:p w:rsidR="00C441F7" w:rsidRDefault="00CC3BEA" w:rsidP="00CC3BEA">
      <w:pPr>
        <w:pStyle w:val="ListParagraph1"/>
        <w:numPr>
          <w:ilvl w:val="0"/>
          <w:numId w:val="2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Difficult to tune without proper software tools.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2.5.3. Hysteresis and Delta Modulation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Hysteresis and Delta Modulation are simpler, real-time modulation techniques. In hysteresis control, the actual output is compared with a reference, and switching occurs </w:t>
      </w:r>
      <w:r>
        <w:rPr>
          <w:rFonts w:ascii="Times New Roman" w:eastAsia="Times New Roman" w:hAnsi="Times New Roman" w:cs="Times New Roman"/>
          <w:bCs/>
          <w:sz w:val="24"/>
        </w:rPr>
        <w:lastRenderedPageBreak/>
        <w:t>when the error exceeds a set hysteresis band. Delta modulation is similar but focuses on incremental changes in the reference.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Features:</w:t>
      </w:r>
    </w:p>
    <w:p w:rsidR="00C441F7" w:rsidRDefault="00CC3BEA" w:rsidP="00CC3BEA">
      <w:pPr>
        <w:pStyle w:val="ListParagraph1"/>
        <w:numPr>
          <w:ilvl w:val="0"/>
          <w:numId w:val="2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Self-adjusting switching frequency based on load demand and error margin.</w:t>
      </w:r>
    </w:p>
    <w:p w:rsidR="00C441F7" w:rsidRDefault="00CC3BEA" w:rsidP="00CC3BEA">
      <w:pPr>
        <w:pStyle w:val="ListParagraph1"/>
        <w:numPr>
          <w:ilvl w:val="0"/>
          <w:numId w:val="2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Very fast response to load or reference changes.</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Advantages:</w:t>
      </w:r>
    </w:p>
    <w:p w:rsidR="00C441F7" w:rsidRDefault="00CC3BEA" w:rsidP="00CC3BEA">
      <w:pPr>
        <w:pStyle w:val="ListParagraph1"/>
        <w:numPr>
          <w:ilvl w:val="0"/>
          <w:numId w:val="3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Simple and robust.</w:t>
      </w:r>
    </w:p>
    <w:p w:rsidR="00C441F7" w:rsidRDefault="00CC3BEA" w:rsidP="00CC3BEA">
      <w:pPr>
        <w:pStyle w:val="ListParagraph1"/>
        <w:numPr>
          <w:ilvl w:val="0"/>
          <w:numId w:val="3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Fast dynamic response.</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Disadvantages:</w:t>
      </w:r>
    </w:p>
    <w:p w:rsidR="00C441F7" w:rsidRDefault="00CC3BEA" w:rsidP="00CC3BEA">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Switching frequency is not constant, which complicates filter design.</w:t>
      </w:r>
    </w:p>
    <w:p w:rsidR="00C441F7" w:rsidRDefault="00CC3BEA" w:rsidP="00CC3BEA">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Poor harmonic performance compared to SPWM and SVPWM.</w:t>
      </w:r>
    </w:p>
    <w:p w:rsidR="00C441F7" w:rsidRDefault="00CC3BEA" w:rsidP="00CC3BEA">
      <w:pPr>
        <w:pStyle w:val="ListParagraph1"/>
        <w:numPr>
          <w:ilvl w:val="0"/>
          <w:numId w:val="31"/>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Less precise and harder to optimize for sinusoidal outputs.</w:t>
      </w:r>
    </w:p>
    <w:p w:rsidR="00C441F7" w:rsidRDefault="00CC3BEA" w:rsidP="00CC3BEA">
      <w:pPr>
        <w:spacing w:after="0" w:line="360" w:lineRule="auto"/>
        <w:ind w:left="90"/>
        <w:outlineLvl w:val="2"/>
        <w:rPr>
          <w:rFonts w:ascii="Times New Roman" w:eastAsia="Times New Roman" w:hAnsi="Times New Roman" w:cs="Times New Roman"/>
          <w:sz w:val="24"/>
        </w:rPr>
      </w:pPr>
      <w:r>
        <w:rPr>
          <w:rFonts w:ascii="Times New Roman" w:eastAsia="Times New Roman" w:hAnsi="Times New Roman" w:cs="Times New Roman"/>
          <w:sz w:val="24"/>
        </w:rPr>
        <w:t>PWM also influences efficiency and electromagnetic interference (EMI). Optimized PWM strategies improve inverter output quality and reduce switching stress, as noted by Singh and Jena [8].</w:t>
      </w: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2.6 Related Works and Technological Developments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rsidR="00C441F7" w:rsidRDefault="00CC3BEA" w:rsidP="00CC3BEA">
      <w:pPr>
        <w:spacing w:after="0" w:line="360" w:lineRule="auto"/>
        <w:ind w:left="90"/>
        <w:outlineLvl w:val="2"/>
        <w:rPr>
          <w:rFonts w:ascii="Times New Roman" w:eastAsia="Times New Roman" w:hAnsi="Times New Roman" w:cs="Times New Roman"/>
          <w:bCs/>
          <w:sz w:val="24"/>
        </w:rPr>
      </w:pPr>
      <w:proofErr w:type="spellStart"/>
      <w:proofErr w:type="gramStart"/>
      <w:r>
        <w:rPr>
          <w:rFonts w:ascii="Times New Roman" w:eastAsia="Times New Roman" w:hAnsi="Times New Roman" w:cs="Times New Roman"/>
          <w:bCs/>
          <w:sz w:val="24"/>
        </w:rPr>
        <w:t>Chukwu</w:t>
      </w:r>
      <w:proofErr w:type="spellEnd"/>
      <w:r>
        <w:rPr>
          <w:rFonts w:ascii="Times New Roman" w:eastAsia="Times New Roman" w:hAnsi="Times New Roman" w:cs="Times New Roman"/>
          <w:bCs/>
          <w:sz w:val="24"/>
        </w:rPr>
        <w:t xml:space="preserve"> et al. [9] 3KVA Inverter Design.</w:t>
      </w:r>
      <w:proofErr w:type="gramEnd"/>
      <w:r>
        <w:rPr>
          <w:rFonts w:ascii="Times New Roman" w:eastAsia="Times New Roman" w:hAnsi="Times New Roman" w:cs="Times New Roman"/>
          <w:bCs/>
          <w:sz w:val="24"/>
        </w:rPr>
        <w:t xml:space="preserve"> </w:t>
      </w:r>
      <w:proofErr w:type="spellStart"/>
      <w:r>
        <w:rPr>
          <w:rFonts w:ascii="Times New Roman" w:eastAsia="Times New Roman" w:hAnsi="Times New Roman" w:cs="Times New Roman"/>
          <w:bCs/>
          <w:sz w:val="24"/>
        </w:rPr>
        <w:t>Chukwu</w:t>
      </w:r>
      <w:proofErr w:type="spellEnd"/>
      <w:r>
        <w:rPr>
          <w:rFonts w:ascii="Times New Roman" w:eastAsia="Times New Roman" w:hAnsi="Times New Roman" w:cs="Times New Roman"/>
          <w:bCs/>
          <w:sz w:val="24"/>
        </w:rPr>
        <w:t xml:space="preserve"> and colleagues designed and implemented a 3KVA pure sine wave inverter utilizing MOSFET-based switching and a </w:t>
      </w:r>
      <w:proofErr w:type="spellStart"/>
      <w:r>
        <w:rPr>
          <w:rFonts w:ascii="Times New Roman" w:eastAsia="Times New Roman" w:hAnsi="Times New Roman" w:cs="Times New Roman"/>
          <w:bCs/>
          <w:sz w:val="24"/>
        </w:rPr>
        <w:t>toroidal</w:t>
      </w:r>
      <w:proofErr w:type="spellEnd"/>
      <w:r>
        <w:rPr>
          <w:rFonts w:ascii="Times New Roman" w:eastAsia="Times New Roman" w:hAnsi="Times New Roman" w:cs="Times New Roman"/>
          <w:bCs/>
          <w:sz w:val="24"/>
        </w:rPr>
        <w:t xml:space="preserve">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rsidR="00C441F7" w:rsidRDefault="00CC3BEA" w:rsidP="00CC3BEA">
      <w:pPr>
        <w:spacing w:after="0" w:line="360" w:lineRule="auto"/>
        <w:outlineLvl w:val="2"/>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Raj et al. [11] 1.5KVA Solar Inverter with Battery Management.</w:t>
      </w:r>
      <w:proofErr w:type="gramEnd"/>
      <w:r>
        <w:rPr>
          <w:rFonts w:ascii="Times New Roman" w:eastAsia="Times New Roman" w:hAnsi="Times New Roman" w:cs="Times New Roman"/>
          <w:bCs/>
          <w:sz w:val="24"/>
        </w:rPr>
        <w:t xml:space="preserve"> Raj and co-researchers </w:t>
      </w:r>
      <w:r>
        <w:rPr>
          <w:rFonts w:ascii="Times New Roman" w:eastAsia="Times New Roman" w:hAnsi="Times New Roman" w:cs="Times New Roman"/>
          <w:bCs/>
          <w:sz w:val="24"/>
        </w:rPr>
        <w:lastRenderedPageBreak/>
        <w:t>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rsidR="00C441F7" w:rsidRDefault="00CC3BEA" w:rsidP="00CC3BEA">
      <w:pPr>
        <w:spacing w:after="0" w:line="360" w:lineRule="auto"/>
        <w:ind w:left="90"/>
        <w:outlineLvl w:val="2"/>
        <w:rPr>
          <w:rFonts w:ascii="Times New Roman" w:eastAsia="Times New Roman" w:hAnsi="Times New Roman" w:cs="Times New Roman"/>
          <w:bCs/>
          <w:sz w:val="24"/>
        </w:rPr>
      </w:pPr>
      <w:proofErr w:type="spellStart"/>
      <w:r>
        <w:rPr>
          <w:rFonts w:ascii="Times New Roman" w:eastAsia="Times New Roman" w:hAnsi="Times New Roman" w:cs="Times New Roman"/>
          <w:bCs/>
          <w:sz w:val="24"/>
        </w:rPr>
        <w:t>IoT</w:t>
      </w:r>
      <w:proofErr w:type="spellEnd"/>
      <w:r>
        <w:rPr>
          <w:rFonts w:ascii="Times New Roman" w:eastAsia="Times New Roman" w:hAnsi="Times New Roman" w:cs="Times New Roman"/>
          <w:bCs/>
          <w:sz w:val="24"/>
        </w:rPr>
        <w:t xml:space="preserve">-Based Inverter Systems and Remote </w:t>
      </w:r>
      <w:proofErr w:type="gramStart"/>
      <w:r>
        <w:rPr>
          <w:rFonts w:ascii="Times New Roman" w:eastAsia="Times New Roman" w:hAnsi="Times New Roman" w:cs="Times New Roman"/>
          <w:bCs/>
          <w:sz w:val="24"/>
        </w:rPr>
        <w:t>Monitoring</w:t>
      </w:r>
      <w:proofErr w:type="gramEnd"/>
      <w:r>
        <w:rPr>
          <w:rFonts w:ascii="Times New Roman" w:eastAsia="Times New Roman" w:hAnsi="Times New Roman" w:cs="Times New Roman"/>
          <w:bCs/>
          <w:sz w:val="24"/>
        </w:rPr>
        <w:t xml:space="preserve"> [6] More recent developments have seen the integration of Internet of Things (</w:t>
      </w:r>
      <w:proofErr w:type="spellStart"/>
      <w:r>
        <w:rPr>
          <w:rFonts w:ascii="Times New Roman" w:eastAsia="Times New Roman" w:hAnsi="Times New Roman" w:cs="Times New Roman"/>
          <w:bCs/>
          <w:sz w:val="24"/>
        </w:rPr>
        <w:t>IoT</w:t>
      </w:r>
      <w:proofErr w:type="spellEnd"/>
      <w:r>
        <w:rPr>
          <w:rFonts w:ascii="Times New Roman" w:eastAsia="Times New Roman" w:hAnsi="Times New Roman" w:cs="Times New Roman"/>
          <w:bCs/>
          <w:sz w:val="24"/>
        </w:rPr>
        <w: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Implications for the Present Design</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These existing studies and technological trends underscore a vital point:</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Locally designed inverter systems can meet or exceed international performance standards when proper design methodologies, quality components, and modern control techniques are employed.</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Key takeaways for the present 2KVA inverter project include:</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Emphasis on efficiency through low-loss components like MOSFETs.</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Inclusion of feedback and protection circuits to ensure voltage stability and safety.</w:t>
      </w:r>
    </w:p>
    <w:p w:rsidR="00C441F7" w:rsidRDefault="00CC3BEA" w:rsidP="00CC3BEA">
      <w:pPr>
        <w:pStyle w:val="ListParagraph1"/>
        <w:numPr>
          <w:ilvl w:val="0"/>
          <w:numId w:val="32"/>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Potential for future upgrades, such as </w:t>
      </w:r>
      <w:proofErr w:type="spellStart"/>
      <w:r>
        <w:rPr>
          <w:rFonts w:ascii="Times New Roman" w:eastAsia="Times New Roman" w:hAnsi="Times New Roman" w:cs="Times New Roman"/>
          <w:bCs/>
          <w:sz w:val="24"/>
        </w:rPr>
        <w:t>IoT</w:t>
      </w:r>
      <w:proofErr w:type="spellEnd"/>
      <w:r>
        <w:rPr>
          <w:rFonts w:ascii="Times New Roman" w:eastAsia="Times New Roman" w:hAnsi="Times New Roman" w:cs="Times New Roman"/>
          <w:bCs/>
          <w:sz w:val="24"/>
        </w:rPr>
        <w:t xml:space="preserve"> integration, to enhance usability and market value.</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These precedents provide a solid foundation and validation for the design choices made in this project, demonstrating the practicality and scalability of local inverter development efforts.</w:t>
      </w:r>
    </w:p>
    <w:p w:rsidR="00CE686B" w:rsidRDefault="00CE686B" w:rsidP="00CC3BEA">
      <w:pPr>
        <w:spacing w:after="0" w:line="360" w:lineRule="auto"/>
        <w:ind w:left="90"/>
        <w:outlineLvl w:val="2"/>
        <w:rPr>
          <w:rFonts w:ascii="Times New Roman" w:eastAsia="Times New Roman" w:hAnsi="Times New Roman" w:cs="Times New Roman"/>
          <w:b/>
          <w:bCs/>
          <w:sz w:val="24"/>
        </w:rPr>
      </w:pP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2.7 Challenges in Inverter Design</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 xml:space="preserve">2.7.1. Heat Dissipation </w:t>
      </w:r>
      <w:proofErr w:type="gramStart"/>
      <w:r>
        <w:rPr>
          <w:rFonts w:ascii="Times New Roman" w:eastAsia="Times New Roman" w:hAnsi="Times New Roman" w:cs="Times New Roman"/>
          <w:b/>
          <w:bCs/>
          <w:sz w:val="24"/>
        </w:rPr>
        <w:t>Under</w:t>
      </w:r>
      <w:proofErr w:type="gramEnd"/>
      <w:r>
        <w:rPr>
          <w:rFonts w:ascii="Times New Roman" w:eastAsia="Times New Roman" w:hAnsi="Times New Roman" w:cs="Times New Roman"/>
          <w:b/>
          <w:bCs/>
          <w:sz w:val="24"/>
        </w:rPr>
        <w:t xml:space="preserve"> High Load Conditions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rsidR="00C441F7" w:rsidRDefault="00CC3BEA" w:rsidP="00CC3BEA">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runaway, causing irreversible damage to components.</w:t>
      </w:r>
    </w:p>
    <w:p w:rsidR="00C441F7" w:rsidRDefault="00CC3BEA" w:rsidP="00CC3BEA">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Reduced efficiency due to temperature-induced resistance increases.</w:t>
      </w:r>
    </w:p>
    <w:p w:rsidR="00C441F7" w:rsidRDefault="00CC3BEA" w:rsidP="00CC3BEA">
      <w:pPr>
        <w:pStyle w:val="ListParagraph1"/>
        <w:numPr>
          <w:ilvl w:val="0"/>
          <w:numId w:val="33"/>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Shortened component lifespan.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Effective thermal management requires careful layout design, efficient </w:t>
      </w:r>
      <w:proofErr w:type="spellStart"/>
      <w:r>
        <w:rPr>
          <w:rFonts w:ascii="Times New Roman" w:eastAsia="Times New Roman" w:hAnsi="Times New Roman" w:cs="Times New Roman"/>
          <w:bCs/>
          <w:sz w:val="24"/>
        </w:rPr>
        <w:t>heatsink</w:t>
      </w:r>
      <w:proofErr w:type="spellEnd"/>
      <w:r>
        <w:rPr>
          <w:rFonts w:ascii="Times New Roman" w:eastAsia="Times New Roman" w:hAnsi="Times New Roman" w:cs="Times New Roman"/>
          <w:bCs/>
          <w:sz w:val="24"/>
        </w:rPr>
        <w:t xml:space="preserve"> selection, and consideration of ambient operating temperatures.</w:t>
      </w: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2.7.2. Minimizing Switching Losses and Electromagnetic Interference (EMI)</w:t>
      </w:r>
    </w:p>
    <w:p w:rsidR="00C441F7" w:rsidRDefault="00CC3BEA" w:rsidP="00CC3BEA">
      <w:pPr>
        <w:spacing w:after="0" w:line="360" w:lineRule="auto"/>
        <w:ind w:left="90"/>
        <w:outlineLvl w:val="2"/>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High-frequency switching, essential for accurate waveform synthesis using PWM, inevitably leads to switching losses and electromagnetic interference (EMI).</w:t>
      </w:r>
      <w:proofErr w:type="gramEnd"/>
      <w:r>
        <w:rPr>
          <w:rFonts w:ascii="Times New Roman" w:eastAsia="Times New Roman" w:hAnsi="Times New Roman" w:cs="Times New Roman"/>
          <w:bCs/>
          <w:sz w:val="24"/>
        </w:rPr>
        <w:t xml:space="preserve"> These issues are amplified in compact inverter designs and can result in:</w:t>
      </w:r>
    </w:p>
    <w:p w:rsidR="00C441F7" w:rsidRDefault="00CC3BEA" w:rsidP="00CC3BEA">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Power losses that reduce overall efficiency.</w:t>
      </w:r>
    </w:p>
    <w:p w:rsidR="00C441F7" w:rsidRDefault="00CC3BEA" w:rsidP="00CC3BEA">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Distortion of the output waveform.</w:t>
      </w:r>
    </w:p>
    <w:p w:rsidR="00C441F7" w:rsidRDefault="00CC3BEA" w:rsidP="00CC3BEA">
      <w:pPr>
        <w:pStyle w:val="ListParagraph1"/>
        <w:numPr>
          <w:ilvl w:val="0"/>
          <w:numId w:val="34"/>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Interference with nearby electronic equipment.</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Solutions include:</w:t>
      </w:r>
    </w:p>
    <w:p w:rsidR="00C441F7" w:rsidRDefault="00CC3BEA" w:rsidP="00CC3BEA">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Selecting fast-recovery diodes and low-loss MOSFETs</w:t>
      </w:r>
    </w:p>
    <w:p w:rsidR="00C441F7" w:rsidRDefault="00CC3BEA" w:rsidP="00CC3BEA">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Incorporating </w:t>
      </w:r>
      <w:proofErr w:type="spellStart"/>
      <w:r>
        <w:rPr>
          <w:rFonts w:ascii="Times New Roman" w:eastAsia="Times New Roman" w:hAnsi="Times New Roman" w:cs="Times New Roman"/>
          <w:bCs/>
          <w:sz w:val="24"/>
        </w:rPr>
        <w:t>snubber</w:t>
      </w:r>
      <w:proofErr w:type="spellEnd"/>
      <w:r>
        <w:rPr>
          <w:rFonts w:ascii="Times New Roman" w:eastAsia="Times New Roman" w:hAnsi="Times New Roman" w:cs="Times New Roman"/>
          <w:bCs/>
          <w:sz w:val="24"/>
        </w:rPr>
        <w:t xml:space="preserve"> circuits and EMI filters.</w:t>
      </w:r>
    </w:p>
    <w:p w:rsidR="00C441F7" w:rsidRDefault="00CC3BEA" w:rsidP="00CC3BEA">
      <w:pPr>
        <w:pStyle w:val="ListParagraph1"/>
        <w:numPr>
          <w:ilvl w:val="0"/>
          <w:numId w:val="35"/>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Optimizing gate drive circuits to control switching speeds and minimize ringing.</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lastRenderedPageBreak/>
        <w:t>2.7.3. Compactness and Weight Constraints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Inverters are often expected to be portable and space-efficient, especially in residential and commercial applications. However, reducing size must not come at the expense of:</w:t>
      </w:r>
    </w:p>
    <w:p w:rsidR="00C441F7" w:rsidRDefault="00CC3BEA" w:rsidP="00CC3BEA">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Thermal performance.</w:t>
      </w:r>
    </w:p>
    <w:p w:rsidR="00C441F7" w:rsidRDefault="00CC3BEA" w:rsidP="00CC3BEA">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Power handling capability.</w:t>
      </w:r>
    </w:p>
    <w:p w:rsidR="00C441F7" w:rsidRDefault="00CC3BEA" w:rsidP="00CC3BEA">
      <w:pPr>
        <w:pStyle w:val="ListParagraph1"/>
        <w:numPr>
          <w:ilvl w:val="0"/>
          <w:numId w:val="36"/>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Ease of maintenance.</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Achieving the right balance requires:</w:t>
      </w:r>
    </w:p>
    <w:p w:rsidR="00C441F7" w:rsidRDefault="00CC3BEA" w:rsidP="00CC3BEA">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Use of </w:t>
      </w:r>
      <w:proofErr w:type="spellStart"/>
      <w:r>
        <w:rPr>
          <w:rFonts w:ascii="Times New Roman" w:eastAsia="Times New Roman" w:hAnsi="Times New Roman" w:cs="Times New Roman"/>
          <w:bCs/>
          <w:sz w:val="24"/>
        </w:rPr>
        <w:t>toroidal</w:t>
      </w:r>
      <w:proofErr w:type="spellEnd"/>
      <w:r>
        <w:rPr>
          <w:rFonts w:ascii="Times New Roman" w:eastAsia="Times New Roman" w:hAnsi="Times New Roman" w:cs="Times New Roman"/>
          <w:bCs/>
          <w:sz w:val="24"/>
        </w:rPr>
        <w:t xml:space="preserve"> or ferrite-core transformers for smaller footprints.</w:t>
      </w:r>
    </w:p>
    <w:p w:rsidR="00C441F7" w:rsidRDefault="00CC3BEA" w:rsidP="00CC3BEA">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High-density PCB designs.</w:t>
      </w:r>
    </w:p>
    <w:p w:rsidR="00C441F7" w:rsidRDefault="00CC3BEA" w:rsidP="00CC3BEA">
      <w:pPr>
        <w:pStyle w:val="ListParagraph1"/>
        <w:numPr>
          <w:ilvl w:val="0"/>
          <w:numId w:val="37"/>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Surface-mount components where feasible.</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For a 2KVA inverter, ensuring structural integrity while keeping size manageable is especially challenging given the need for robust heat dissipation and adequate insulation distances.</w:t>
      </w:r>
    </w:p>
    <w:p w:rsidR="00C441F7" w:rsidRDefault="00CC3BEA" w:rsidP="00CC3BEA">
      <w:pPr>
        <w:spacing w:after="0" w:line="360" w:lineRule="auto"/>
        <w:ind w:left="90"/>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2.7.4. Battery Compatibility and Safety</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Inverters must safely interface with DC power sources, most commonly lead-acid or lithium-ion batteries. Battery-related challenges include:</w:t>
      </w:r>
    </w:p>
    <w:p w:rsidR="00C441F7" w:rsidRDefault="00CC3BEA" w:rsidP="00CC3BEA">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Voltage mismatch or over-discharge, which can degrade battery performance.</w:t>
      </w:r>
    </w:p>
    <w:p w:rsidR="00C441F7" w:rsidRDefault="00CC3BEA" w:rsidP="00CC3BEA">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Overcharging, </w:t>
      </w:r>
      <w:proofErr w:type="gramStart"/>
      <w:r>
        <w:rPr>
          <w:rFonts w:ascii="Times New Roman" w:eastAsia="Times New Roman" w:hAnsi="Times New Roman" w:cs="Times New Roman"/>
          <w:bCs/>
          <w:sz w:val="24"/>
        </w:rPr>
        <w:t>which poses a fire or explosion risk.</w:t>
      </w:r>
      <w:proofErr w:type="gramEnd"/>
    </w:p>
    <w:p w:rsidR="00C441F7" w:rsidRDefault="00CC3BEA" w:rsidP="00CC3BEA">
      <w:pPr>
        <w:pStyle w:val="ListParagraph1"/>
        <w:numPr>
          <w:ilvl w:val="0"/>
          <w:numId w:val="38"/>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Lack of intelligent control, leading to poor energy conversion and reduced lifespan.</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To address these concerns, the inverter must incorporate:</w:t>
      </w:r>
    </w:p>
    <w:p w:rsidR="00C441F7" w:rsidRDefault="00CC3BEA" w:rsidP="00CC3BEA">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Battery management systems (BMS) or charge controllers.</w:t>
      </w:r>
    </w:p>
    <w:p w:rsidR="00C441F7" w:rsidRDefault="00CC3BEA" w:rsidP="00CC3BEA">
      <w:pPr>
        <w:pStyle w:val="ListParagraph1"/>
        <w:numPr>
          <w:ilvl w:val="0"/>
          <w:numId w:val="39"/>
        </w:numPr>
        <w:spacing w:after="0" w:line="360" w:lineRule="auto"/>
        <w:outlineLvl w:val="2"/>
        <w:rPr>
          <w:rFonts w:ascii="Times New Roman" w:eastAsia="Times New Roman" w:hAnsi="Times New Roman" w:cs="Times New Roman"/>
          <w:bCs/>
          <w:sz w:val="24"/>
        </w:rPr>
      </w:pPr>
      <w:proofErr w:type="spellStart"/>
      <w:r>
        <w:rPr>
          <w:rFonts w:ascii="Times New Roman" w:eastAsia="Times New Roman" w:hAnsi="Times New Roman" w:cs="Times New Roman"/>
          <w:bCs/>
          <w:sz w:val="24"/>
        </w:rPr>
        <w:t>Undervoltage</w:t>
      </w:r>
      <w:proofErr w:type="spellEnd"/>
      <w:r>
        <w:rPr>
          <w:rFonts w:ascii="Times New Roman" w:eastAsia="Times New Roman" w:hAnsi="Times New Roman" w:cs="Times New Roman"/>
          <w:bCs/>
          <w:sz w:val="24"/>
        </w:rPr>
        <w:t>/overvoltage protection circuits.</w:t>
      </w:r>
    </w:p>
    <w:p w:rsidR="00C441F7" w:rsidRDefault="00CC3BEA" w:rsidP="00CC3BEA">
      <w:pPr>
        <w:pStyle w:val="ListParagraph1"/>
        <w:numPr>
          <w:ilvl w:val="0"/>
          <w:numId w:val="39"/>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Reverse polarity protection.</w:t>
      </w:r>
    </w:p>
    <w:p w:rsidR="00C441F7" w:rsidRDefault="00CC3BEA" w:rsidP="00CC3BEA">
      <w:pPr>
        <w:spacing w:after="0" w:line="360" w:lineRule="auto"/>
        <w:outlineLvl w:val="2"/>
        <w:rPr>
          <w:rFonts w:ascii="Times New Roman" w:eastAsia="Times New Roman" w:hAnsi="Times New Roman" w:cs="Times New Roman"/>
          <w:b/>
          <w:bCs/>
          <w:sz w:val="24"/>
        </w:rPr>
      </w:pPr>
      <w:r>
        <w:rPr>
          <w:rFonts w:ascii="Times New Roman" w:eastAsia="Times New Roman" w:hAnsi="Times New Roman" w:cs="Times New Roman"/>
          <w:b/>
          <w:bCs/>
          <w:sz w:val="24"/>
        </w:rPr>
        <w:t>2.7.5 Relevance to 2KVA Inverter Design</w:t>
      </w:r>
    </w:p>
    <w:p w:rsidR="00C441F7" w:rsidRDefault="00CC3BEA" w:rsidP="00CC3BEA">
      <w:p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In the context of this project, which targets a 2KVA inverter, these challenges are particularly critical. A system at this power level may be subject to:</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Higher thermal stress due to continuous or peak loads.</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Increased risk of waveform distortion if filtering and control strategies are </w:t>
      </w:r>
      <w:r>
        <w:rPr>
          <w:rFonts w:ascii="Times New Roman" w:eastAsia="Times New Roman" w:hAnsi="Times New Roman" w:cs="Times New Roman"/>
          <w:bCs/>
          <w:sz w:val="24"/>
        </w:rPr>
        <w:lastRenderedPageBreak/>
        <w:t>inadequate.</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Battery-related risks, especially in solar or backup power applications.</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Failure to adequately address these challenges could result in:</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System inefficiency and energy losses.</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Component degradation or catastrophic failure.</w:t>
      </w:r>
    </w:p>
    <w:p w:rsidR="00C441F7" w:rsidRDefault="00CC3BEA" w:rsidP="00CC3BEA">
      <w:pPr>
        <w:pStyle w:val="ListParagraph1"/>
        <w:numPr>
          <w:ilvl w:val="0"/>
          <w:numId w:val="40"/>
        </w:numPr>
        <w:spacing w:after="0" w:line="360" w:lineRule="auto"/>
        <w:outlineLvl w:val="2"/>
        <w:rPr>
          <w:rFonts w:ascii="Times New Roman" w:eastAsia="Times New Roman" w:hAnsi="Times New Roman" w:cs="Times New Roman"/>
          <w:bCs/>
          <w:sz w:val="24"/>
        </w:rPr>
      </w:pPr>
      <w:r>
        <w:rPr>
          <w:rFonts w:ascii="Times New Roman" w:eastAsia="Times New Roman" w:hAnsi="Times New Roman" w:cs="Times New Roman"/>
          <w:bCs/>
          <w:sz w:val="24"/>
        </w:rPr>
        <w:t>User dissatisfaction or safety hazards.</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Thus, careful design decisions, protective features, and performance optimizations are necessary to ensure a reliable and safe inverter system.</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pStyle w:val="Heading1"/>
        <w:spacing w:before="0" w:line="360" w:lineRule="auto"/>
        <w:rPr>
          <w:rStyle w:val="Strong"/>
          <w:rFonts w:ascii="Times New Roman" w:hAnsi="Times New Roman" w:cs="Times New Roman"/>
          <w:bCs w:val="0"/>
          <w:color w:val="auto"/>
          <w:sz w:val="24"/>
          <w:szCs w:val="24"/>
        </w:rPr>
      </w:pPr>
    </w:p>
    <w:p w:rsidR="00C441F7" w:rsidRDefault="00C441F7" w:rsidP="00CC3BEA">
      <w:pPr>
        <w:spacing w:after="0"/>
      </w:pPr>
    </w:p>
    <w:p w:rsidR="00CE686B" w:rsidRDefault="00CE686B">
      <w:pPr>
        <w:widowControl/>
        <w:jc w:val="left"/>
        <w:rPr>
          <w:rStyle w:val="Strong"/>
          <w:rFonts w:ascii="Times New Roman" w:eastAsiaTheme="majorEastAsia" w:hAnsi="Times New Roman" w:cs="Times New Roman"/>
          <w:bCs w:val="0"/>
          <w:sz w:val="24"/>
        </w:rPr>
      </w:pPr>
      <w:r>
        <w:rPr>
          <w:rStyle w:val="Strong"/>
          <w:rFonts w:ascii="Times New Roman" w:hAnsi="Times New Roman" w:cs="Times New Roman"/>
          <w:bCs w:val="0"/>
          <w:sz w:val="24"/>
        </w:rPr>
        <w:br w:type="page"/>
      </w:r>
    </w:p>
    <w:p w:rsidR="00C441F7" w:rsidRDefault="00CC3BEA" w:rsidP="00CE686B">
      <w:pPr>
        <w:pStyle w:val="Heading1"/>
        <w:spacing w:before="0" w:line="36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lastRenderedPageBreak/>
        <w:t>CHAPTER THREE</w:t>
      </w:r>
    </w:p>
    <w:p w:rsidR="00C441F7" w:rsidRDefault="00CC3BEA" w:rsidP="00CE686B">
      <w:pPr>
        <w:pStyle w:val="Heading1"/>
        <w:spacing w:before="0" w:line="360" w:lineRule="auto"/>
        <w:jc w:val="center"/>
        <w:rPr>
          <w:rStyle w:val="Strong"/>
          <w:rFonts w:ascii="Times New Roman" w:hAnsi="Times New Roman" w:cs="Times New Roman"/>
          <w:bCs w:val="0"/>
          <w:color w:val="auto"/>
          <w:sz w:val="24"/>
          <w:szCs w:val="24"/>
        </w:rPr>
      </w:pPr>
      <w:r>
        <w:rPr>
          <w:rStyle w:val="Strong"/>
          <w:rFonts w:ascii="Times New Roman" w:hAnsi="Times New Roman" w:cs="Times New Roman"/>
          <w:bCs w:val="0"/>
          <w:color w:val="auto"/>
          <w:sz w:val="24"/>
          <w:szCs w:val="24"/>
        </w:rPr>
        <w:t>SYSTEM DESIGN AND IMPLEMENTATION</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 xml:space="preserve">Input Voltage: The inverter was intended to operate from a DC </w:t>
      </w:r>
      <w:proofErr w:type="gramStart"/>
      <w:r>
        <w:rPr>
          <w:rFonts w:ascii="Times New Roman" w:hAnsi="Times New Roman" w:cs="Times New Roman"/>
          <w:sz w:val="24"/>
        </w:rPr>
        <w:t>source,</w:t>
      </w:r>
      <w:proofErr w:type="gramEnd"/>
      <w:r>
        <w:rPr>
          <w:rFonts w:ascii="Times New Roman" w:hAnsi="Times New Roman" w:cs="Times New Roman"/>
          <w:sz w:val="24"/>
        </w:rPr>
        <w:t xml:space="preserve"> typically a battery bank rated at either 12V system was preferred due to reduced current demands and increased efficiency, especially at higher loads.</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rsidR="00C441F7" w:rsidRDefault="00CC3BEA" w:rsidP="00CC3BEA">
      <w:pPr>
        <w:pStyle w:val="ListParagraph1"/>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14:anchorId="335D26D8" wp14:editId="17A80782">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12"/>
                    <a:stretch>
                      <a:fillRect/>
                    </a:stretch>
                  </pic:blipFill>
                  <pic:spPr>
                    <a:xfrm>
                      <a:off x="0" y="0"/>
                      <a:ext cx="5943600" cy="3203575"/>
                    </a:xfrm>
                    <a:prstGeom prst="rect">
                      <a:avLst/>
                    </a:prstGeom>
                  </pic:spPr>
                </pic:pic>
              </a:graphicData>
            </a:graphic>
          </wp:inline>
        </w:drawing>
      </w:r>
    </w:p>
    <w:p w:rsidR="00C441F7" w:rsidRDefault="00CC3BEA" w:rsidP="00CC3BEA">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rsidR="00C441F7" w:rsidRDefault="00CC3BEA" w:rsidP="00CC3BEA">
      <w:pPr>
        <w:pStyle w:val="ListParagraph1"/>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 xml:space="preserve">Transformer Unit: A step-up transformer converts the low-voltage, high-current DC waveform into high-voltage, low-current AC output (from 12V/24V DC to </w:t>
      </w:r>
      <w:r>
        <w:rPr>
          <w:rFonts w:ascii="Times New Roman" w:hAnsi="Times New Roman" w:cs="Times New Roman"/>
          <w:sz w:val="24"/>
        </w:rPr>
        <w:lastRenderedPageBreak/>
        <w:t>220V AC).</w:t>
      </w:r>
    </w:p>
    <w:p w:rsidR="00C441F7" w:rsidRDefault="00CC3BEA" w:rsidP="00CC3BEA">
      <w:pPr>
        <w:pStyle w:val="ListParagraph1"/>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 xml:space="preserve">Filter Stage: This </w:t>
      </w:r>
      <w:proofErr w:type="gramStart"/>
      <w:r>
        <w:rPr>
          <w:rFonts w:ascii="Times New Roman" w:hAnsi="Times New Roman" w:cs="Times New Roman"/>
          <w:sz w:val="24"/>
        </w:rPr>
        <w:t>smoothens</w:t>
      </w:r>
      <w:proofErr w:type="gramEnd"/>
      <w:r>
        <w:rPr>
          <w:rFonts w:ascii="Times New Roman" w:hAnsi="Times New Roman" w:cs="Times New Roman"/>
          <w:sz w:val="24"/>
        </w:rPr>
        <w:t xml:space="preserve"> the output waveform to reduce high-frequency noise and electromagnetic interference (EMI), providing a cleaner AC output suitable for appliances.</w:t>
      </w:r>
    </w:p>
    <w:p w:rsidR="00C441F7" w:rsidRDefault="00CC3BEA" w:rsidP="00CC3BEA">
      <w:pPr>
        <w:pStyle w:val="ListParagraph1"/>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3.4.1 Power Rating</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b/>
          <w:sz w:val="24"/>
        </w:rPr>
        <w:t>Input Voltage (</w:t>
      </w:r>
      <w:proofErr w:type="spellStart"/>
      <w:r>
        <w:rPr>
          <w:rFonts w:ascii="Times New Roman" w:hAnsi="Times New Roman" w:cs="Times New Roman"/>
          <w:b/>
          <w:sz w:val="24"/>
        </w:rPr>
        <w:t>Vdc</w:t>
      </w:r>
      <w:proofErr w:type="spellEnd"/>
      <w:r>
        <w:rPr>
          <w:rFonts w:ascii="Times New Roman" w:hAnsi="Times New Roman" w:cs="Times New Roman"/>
          <w:sz w:val="24"/>
        </w:rPr>
        <w:t>): For the design, assume the inverter uses a 12V DC battery (a common setup in off-grid applications), but this can vary depending on the battery and system requirements.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b/>
          <w:sz w:val="24"/>
        </w:rPr>
        <w:t>Output Voltage (</w:t>
      </w:r>
      <w:proofErr w:type="spellStart"/>
      <w:r>
        <w:rPr>
          <w:rFonts w:ascii="Times New Roman" w:hAnsi="Times New Roman" w:cs="Times New Roman"/>
          <w:b/>
          <w:sz w:val="24"/>
        </w:rPr>
        <w:t>Vac</w:t>
      </w:r>
      <w:proofErr w:type="spellEnd"/>
      <w:r>
        <w:rPr>
          <w:rFonts w:ascii="Times New Roman" w:hAnsi="Times New Roman" w:cs="Times New Roman"/>
          <w:b/>
          <w:sz w:val="24"/>
        </w:rPr>
        <w:t>):</w:t>
      </w:r>
      <w:r>
        <w:rPr>
          <w:rFonts w:ascii="Times New Roman" w:hAnsi="Times New Roman" w:cs="Times New Roman"/>
          <w:sz w:val="24"/>
        </w:rPr>
        <w:t xml:space="preserve"> For the design, assume a typical 220V AC output voltage, which is commonly used in household applications in many regions.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lastRenderedPageBreak/>
        <w:t>3.4.3</w:t>
      </w:r>
      <w:r>
        <w:rPr>
          <w:rFonts w:ascii="Times New Roman" w:hAnsi="Times New Roman" w:cs="Times New Roman"/>
          <w:sz w:val="24"/>
        </w:rPr>
        <w:t xml:space="preserve"> </w:t>
      </w:r>
      <w:r>
        <w:rPr>
          <w:rFonts w:ascii="Times New Roman" w:hAnsi="Times New Roman" w:cs="Times New Roman"/>
          <w:b/>
          <w:sz w:val="24"/>
        </w:rPr>
        <w:t>Current Calculations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w:t>
      </w:r>
      <w:proofErr w:type="gramStart"/>
      <w:r>
        <w:rPr>
          <w:rFonts w:ascii="Times New Roman" w:hAnsi="Times New Roman" w:cs="Times New Roman"/>
          <w:sz w:val="24"/>
        </w:rPr>
        <w:t>,</w:t>
      </w:r>
      <w:proofErr w:type="gramEnd"/>
      <w:r>
        <w:rPr>
          <w:rFonts w:ascii="Times New Roman" w:hAnsi="Times New Roman" w:cs="Times New Roman"/>
          <w:sz w:val="24"/>
        </w:rPr>
        <w:t xml:space="preserve"> we can calculate the input current</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rsidR="00C441F7" w:rsidRDefault="00CC3BEA" w:rsidP="00CC3BEA">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Battery Capacity (Ah)</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rsidR="00C441F7" w:rsidRDefault="00C441F7" w:rsidP="00CC3BEA">
      <w:pPr>
        <w:spacing w:after="0" w:line="360" w:lineRule="auto"/>
        <w:rPr>
          <w:rFonts w:ascii="Times New Roman" w:hAnsi="Times New Roman" w:cs="Times New Roman"/>
          <w:sz w:val="24"/>
        </w:rPr>
      </w:pP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lastRenderedPageBreak/>
        <w:t>Assuming you want to run the inverter for 1 hour:</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Output Power: 2,000W (2KVA)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DC Input Voltage: 12V</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AC Output Voltage: 220V</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Efficiency: 85%</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DC Input Current: 196.08A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AC Output Current: 9.09A</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rsidR="00C441F7" w:rsidRDefault="00CC3BEA" w:rsidP="00CC3BEA">
      <w:pPr>
        <w:spacing w:after="0" w:line="360" w:lineRule="auto"/>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434D44E" wp14:editId="19C17228">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13"/>
                    <a:stretch>
                      <a:fillRect/>
                    </a:stretch>
                  </pic:blipFill>
                  <pic:spPr>
                    <a:xfrm>
                      <a:off x="0" y="0"/>
                      <a:ext cx="5943600" cy="3215640"/>
                    </a:xfrm>
                    <a:prstGeom prst="rect">
                      <a:avLst/>
                    </a:prstGeom>
                  </pic:spPr>
                </pic:pic>
              </a:graphicData>
            </a:graphic>
          </wp:inline>
        </w:drawing>
      </w:r>
    </w:p>
    <w:p w:rsidR="00C441F7" w:rsidRDefault="00CC3BEA" w:rsidP="00CC3BEA">
      <w:pPr>
        <w:spacing w:after="0" w:line="360" w:lineRule="auto"/>
        <w:jc w:val="center"/>
        <w:rPr>
          <w:rFonts w:ascii="Times New Roman" w:hAnsi="Times New Roman" w:cs="Times New Roman"/>
          <w:sz w:val="24"/>
        </w:rPr>
      </w:pPr>
      <w:r>
        <w:rPr>
          <w:rFonts w:ascii="Times New Roman" w:hAnsi="Times New Roman" w:cs="Times New Roman"/>
          <w:sz w:val="24"/>
        </w:rPr>
        <w:t xml:space="preserve">Fig 3.2 Circuit diagram </w:t>
      </w:r>
      <w:proofErr w:type="gramStart"/>
      <w:r>
        <w:rPr>
          <w:rFonts w:ascii="Times New Roman" w:hAnsi="Times New Roman" w:cs="Times New Roman"/>
          <w:sz w:val="24"/>
        </w:rPr>
        <w:t>of 2 KVA pure sine wave inverter</w:t>
      </w:r>
      <w:proofErr w:type="gramEnd"/>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spacing w:after="0" w:line="360" w:lineRule="auto"/>
        <w:rPr>
          <w:rFonts w:ascii="Times New Roman" w:eastAsia="Times New Roman" w:hAnsi="Times New Roman" w:cs="Times New Roman"/>
          <w:b/>
          <w:sz w:val="24"/>
        </w:rPr>
      </w:pPr>
    </w:p>
    <w:p w:rsidR="00C441F7" w:rsidRDefault="00C441F7" w:rsidP="00CC3BEA">
      <w:pPr>
        <w:pStyle w:val="Heading2"/>
        <w:spacing w:before="0" w:line="360" w:lineRule="auto"/>
        <w:rPr>
          <w:rStyle w:val="Strong"/>
          <w:rFonts w:ascii="Times New Roman" w:hAnsi="Times New Roman" w:cs="Times New Roman"/>
          <w:bCs w:val="0"/>
          <w:color w:val="auto"/>
          <w:sz w:val="24"/>
          <w:szCs w:val="24"/>
        </w:rPr>
      </w:pPr>
    </w:p>
    <w:p w:rsidR="00C441F7" w:rsidRDefault="00C441F7" w:rsidP="00CE686B">
      <w:pPr>
        <w:spacing w:after="0"/>
        <w:jc w:val="center"/>
      </w:pPr>
    </w:p>
    <w:p w:rsidR="00C441F7" w:rsidRDefault="00CC3BEA" w:rsidP="00CE686B">
      <w:pPr>
        <w:pStyle w:val="Heading2"/>
        <w:spacing w:before="0" w:line="360" w:lineRule="auto"/>
        <w:jc w:val="center"/>
        <w:rPr>
          <w:rFonts w:ascii="Times New Roman" w:hAnsi="Times New Roman" w:cs="Times New Roman"/>
          <w:bCs/>
          <w:color w:val="auto"/>
          <w:sz w:val="24"/>
          <w:szCs w:val="24"/>
        </w:rPr>
      </w:pPr>
      <w:r>
        <w:rPr>
          <w:rStyle w:val="Strong"/>
          <w:rFonts w:ascii="Times New Roman" w:hAnsi="Times New Roman" w:cs="Times New Roman"/>
          <w:bCs w:val="0"/>
          <w:color w:val="auto"/>
          <w:sz w:val="24"/>
          <w:szCs w:val="24"/>
        </w:rPr>
        <w:lastRenderedPageBreak/>
        <w:t>CHAPTER FOUR</w:t>
      </w:r>
    </w:p>
    <w:p w:rsidR="00C441F7" w:rsidRDefault="00CC3BEA" w:rsidP="00CE686B">
      <w:pPr>
        <w:pStyle w:val="Heading3"/>
        <w:spacing w:before="0" w:line="360" w:lineRule="auto"/>
        <w:jc w:val="center"/>
        <w:rPr>
          <w:rFonts w:ascii="Times New Roman" w:hAnsi="Times New Roman" w:cs="Times New Roman"/>
          <w:bCs/>
          <w:color w:val="auto"/>
        </w:rPr>
      </w:pPr>
      <w:r>
        <w:rPr>
          <w:rStyle w:val="Strong"/>
          <w:rFonts w:ascii="Times New Roman" w:hAnsi="Times New Roman" w:cs="Times New Roman"/>
          <w:bCs w:val="0"/>
          <w:color w:val="auto"/>
        </w:rPr>
        <w:t>TESTING, RESULTS AND DISCUSSION</w:t>
      </w:r>
    </w:p>
    <w:p w:rsidR="00C441F7" w:rsidRDefault="00CC3BEA" w:rsidP="00CE686B">
      <w:pPr>
        <w:pStyle w:val="Heading3"/>
        <w:spacing w:before="0" w:line="360" w:lineRule="auto"/>
        <w:rPr>
          <w:rFonts w:ascii="Times New Roman" w:hAnsi="Times New Roman" w:cs="Times New Roman"/>
          <w:b/>
          <w:color w:val="auto"/>
        </w:rPr>
      </w:pPr>
      <w:r>
        <w:rPr>
          <w:rStyle w:val="Strong"/>
          <w:rFonts w:ascii="Times New Roman" w:hAnsi="Times New Roman" w:cs="Times New Roman"/>
          <w:bCs w:val="0"/>
          <w:color w:val="auto"/>
        </w:rPr>
        <w:t>4.1 Introduction</w:t>
      </w:r>
    </w:p>
    <w:p w:rsidR="00C441F7" w:rsidRDefault="00CC3BEA" w:rsidP="00CE686B">
      <w:pPr>
        <w:pStyle w:val="NormalWeb"/>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rsidR="00C441F7" w:rsidRDefault="00CC3BEA" w:rsidP="00CE686B">
      <w:pPr>
        <w:pStyle w:val="Heading3"/>
        <w:spacing w:before="0" w:line="360" w:lineRule="auto"/>
        <w:rPr>
          <w:rFonts w:ascii="Times New Roman" w:hAnsi="Times New Roman" w:cs="Times New Roman"/>
          <w:bCs/>
          <w:color w:val="auto"/>
        </w:rPr>
      </w:pPr>
      <w:r>
        <w:rPr>
          <w:rStyle w:val="Strong"/>
          <w:rFonts w:ascii="Times New Roman" w:hAnsi="Times New Roman" w:cs="Times New Roman"/>
          <w:bCs w:val="0"/>
          <w:color w:val="auto"/>
        </w:rPr>
        <w:t>4.2 Testing Procedures</w:t>
      </w:r>
    </w:p>
    <w:p w:rsidR="00C441F7" w:rsidRDefault="00CC3BEA" w:rsidP="00CE686B">
      <w:pPr>
        <w:pStyle w:val="NormalWeb"/>
        <w:spacing w:beforeAutospacing="0" w:afterAutospacing="0" w:line="360" w:lineRule="auto"/>
        <w:jc w:val="both"/>
      </w:pPr>
      <w:r>
        <w:t>The following components and parameters were tested individually and as an integrated system:</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4.2.1 Continuity and Insulation Testing</w:t>
      </w:r>
    </w:p>
    <w:p w:rsidR="00C441F7" w:rsidRDefault="00CC3BEA" w:rsidP="00CE686B">
      <w:pPr>
        <w:pStyle w:val="NormalWeb"/>
        <w:spacing w:beforeAutospacing="0" w:afterAutospacing="0" w:line="360" w:lineRule="auto"/>
        <w:jc w:val="both"/>
      </w:pPr>
      <w:r>
        <w:t xml:space="preserve">A digital </w:t>
      </w:r>
      <w:proofErr w:type="spellStart"/>
      <w:r>
        <w:t>multimeter</w:t>
      </w:r>
      <w:proofErr w:type="spellEnd"/>
      <w:r>
        <w:t xml:space="preserve"> was used to ensure proper continuity of connections and to detect any short circuits or open connections across the circuit board. Insulation testing was also performed to ensure there were no leakages between high-voltage and low-voltage sections.</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4.2.2 Battery Charging Circuit Test</w:t>
      </w:r>
    </w:p>
    <w:p w:rsidR="00C441F7" w:rsidRDefault="00CC3BEA" w:rsidP="00CE686B">
      <w:pPr>
        <w:pStyle w:val="NormalWeb"/>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rsidR="00C441F7" w:rsidRDefault="00CC3BEA" w:rsidP="00CE686B">
      <w:pPr>
        <w:pStyle w:val="NormalWeb"/>
        <w:numPr>
          <w:ilvl w:val="0"/>
          <w:numId w:val="43"/>
        </w:numPr>
        <w:spacing w:beforeAutospacing="0" w:afterAutospacing="0" w:line="360" w:lineRule="auto"/>
        <w:jc w:val="both"/>
      </w:pPr>
      <w:r>
        <w:rPr>
          <w:rStyle w:val="Strong"/>
          <w:rFonts w:eastAsiaTheme="majorEastAsia"/>
        </w:rPr>
        <w:t>Expected Output Voltage:</w:t>
      </w:r>
      <w:r>
        <w:t xml:space="preserve"> 13.5V – 14.4V DC</w:t>
      </w:r>
    </w:p>
    <w:p w:rsidR="00C441F7" w:rsidRDefault="00CC3BEA" w:rsidP="00CE686B">
      <w:pPr>
        <w:pStyle w:val="NormalWeb"/>
        <w:numPr>
          <w:ilvl w:val="0"/>
          <w:numId w:val="43"/>
        </w:numPr>
        <w:spacing w:beforeAutospacing="0" w:afterAutospacing="0" w:line="360" w:lineRule="auto"/>
        <w:jc w:val="both"/>
      </w:pPr>
      <w:r>
        <w:rPr>
          <w:rStyle w:val="Strong"/>
          <w:rFonts w:eastAsiaTheme="majorEastAsia"/>
        </w:rPr>
        <w:t>Measured Voltage:</w:t>
      </w:r>
      <w:r>
        <w:t xml:space="preserve"> 13.8V DC</w:t>
      </w:r>
    </w:p>
    <w:p w:rsidR="00C441F7" w:rsidRDefault="00CC3BEA" w:rsidP="00CE686B">
      <w:pPr>
        <w:pStyle w:val="NormalWeb"/>
        <w:numPr>
          <w:ilvl w:val="0"/>
          <w:numId w:val="43"/>
        </w:numPr>
        <w:spacing w:beforeAutospacing="0" w:afterAutospacing="0" w:line="360" w:lineRule="auto"/>
        <w:jc w:val="both"/>
      </w:pPr>
      <w:r>
        <w:rPr>
          <w:rStyle w:val="Strong"/>
          <w:rFonts w:eastAsiaTheme="majorEastAsia"/>
        </w:rPr>
        <w:t>Charging Current:</w:t>
      </w:r>
      <w:r>
        <w:t xml:space="preserve"> 5A (initial), tapering as battery reached full charge.</w:t>
      </w:r>
    </w:p>
    <w:p w:rsidR="00C441F7" w:rsidRDefault="00CC3BEA" w:rsidP="00CE686B">
      <w:pPr>
        <w:pStyle w:val="Heading4"/>
        <w:spacing w:before="0" w:line="360" w:lineRule="auto"/>
        <w:rPr>
          <w:rFonts w:ascii="Times New Roman" w:hAnsi="Times New Roman" w:cs="Times New Roman"/>
          <w:i w:val="0"/>
          <w:iCs w:val="0"/>
          <w:color w:val="auto"/>
          <w:sz w:val="24"/>
        </w:rPr>
      </w:pPr>
      <w:r>
        <w:rPr>
          <w:rStyle w:val="Strong"/>
          <w:rFonts w:ascii="Times New Roman" w:hAnsi="Times New Roman" w:cs="Times New Roman"/>
          <w:i w:val="0"/>
          <w:iCs w:val="0"/>
          <w:color w:val="auto"/>
          <w:sz w:val="24"/>
        </w:rPr>
        <w:t>4.2.3 Oscillator and Driver Circuit Test</w:t>
      </w:r>
    </w:p>
    <w:p w:rsidR="00C441F7" w:rsidRDefault="00CC3BEA" w:rsidP="00CE686B">
      <w:pPr>
        <w:pStyle w:val="NormalWeb"/>
        <w:spacing w:beforeAutospacing="0" w:afterAutospacing="0" w:line="360" w:lineRule="auto"/>
        <w:jc w:val="both"/>
      </w:pPr>
      <w:r>
        <w:t xml:space="preserve">The oscillator circuit (based on the 555 </w:t>
      </w:r>
      <w:proofErr w:type="gramStart"/>
      <w:r>
        <w:t>timer</w:t>
      </w:r>
      <w:proofErr w:type="gramEnd"/>
      <w:r>
        <w:t xml:space="preserve"> or microcontroller) was connected and tested for output waveform using an oscilloscope.</w:t>
      </w:r>
    </w:p>
    <w:p w:rsidR="00C441F7" w:rsidRDefault="00CC3BEA" w:rsidP="00CE686B">
      <w:pPr>
        <w:pStyle w:val="NormalWeb"/>
        <w:numPr>
          <w:ilvl w:val="0"/>
          <w:numId w:val="44"/>
        </w:numPr>
        <w:spacing w:beforeAutospacing="0" w:afterAutospacing="0" w:line="360" w:lineRule="auto"/>
        <w:jc w:val="both"/>
      </w:pPr>
      <w:r>
        <w:rPr>
          <w:rStyle w:val="Strong"/>
          <w:rFonts w:eastAsiaTheme="majorEastAsia"/>
        </w:rPr>
        <w:t>Expected Frequency:</w:t>
      </w:r>
      <w:r>
        <w:rPr>
          <w:b/>
          <w:bCs/>
        </w:rPr>
        <w:t xml:space="preserve"> </w:t>
      </w:r>
      <w:r>
        <w:t>50Hz square wave</w:t>
      </w:r>
    </w:p>
    <w:p w:rsidR="00C441F7" w:rsidRDefault="00CC3BEA" w:rsidP="00CE686B">
      <w:pPr>
        <w:pStyle w:val="NormalWeb"/>
        <w:numPr>
          <w:ilvl w:val="0"/>
          <w:numId w:val="44"/>
        </w:numPr>
        <w:spacing w:beforeAutospacing="0" w:afterAutospacing="0" w:line="360" w:lineRule="auto"/>
        <w:jc w:val="both"/>
        <w:rPr>
          <w:b/>
          <w:bCs/>
        </w:rPr>
      </w:pPr>
      <w:r>
        <w:rPr>
          <w:rStyle w:val="Strong"/>
          <w:rFonts w:eastAsiaTheme="majorEastAsia"/>
        </w:rPr>
        <w:t>Measured Frequency:</w:t>
      </w:r>
      <w:r>
        <w:rPr>
          <w:b/>
          <w:bCs/>
        </w:rPr>
        <w:t xml:space="preserve"> </w:t>
      </w:r>
      <w:r>
        <w:t>49.9Hz – 50.1Hz</w:t>
      </w:r>
    </w:p>
    <w:p w:rsidR="00C441F7" w:rsidRDefault="00CC3BEA" w:rsidP="00CE686B">
      <w:pPr>
        <w:pStyle w:val="NormalWeb"/>
        <w:numPr>
          <w:ilvl w:val="0"/>
          <w:numId w:val="44"/>
        </w:numPr>
        <w:spacing w:beforeAutospacing="0" w:afterAutospacing="0" w:line="360" w:lineRule="auto"/>
        <w:jc w:val="both"/>
      </w:pPr>
      <w:r>
        <w:rPr>
          <w:rStyle w:val="Strong"/>
          <w:rFonts w:eastAsiaTheme="majorEastAsia"/>
        </w:rPr>
        <w:t>Waveform:</w:t>
      </w:r>
      <w:r>
        <w:rPr>
          <w:b/>
          <w:bCs/>
        </w:rPr>
        <w:t xml:space="preserve"> </w:t>
      </w:r>
      <w:r>
        <w:t>Stable square wave with ~50% duty cycle.</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lastRenderedPageBreak/>
        <w:t>4.2.4 MOSFET Switching and Inversion Test</w:t>
      </w:r>
    </w:p>
    <w:p w:rsidR="00C441F7" w:rsidRDefault="00CC3BEA" w:rsidP="00CE686B">
      <w:pPr>
        <w:pStyle w:val="NormalWeb"/>
        <w:spacing w:beforeAutospacing="0" w:afterAutospacing="0" w:line="360" w:lineRule="auto"/>
        <w:jc w:val="both"/>
      </w:pPr>
      <w:r>
        <w:t>The MOSFETs were tested under load conditions by connecting them to a step-up transformer. A resistive load (bulb or heating element) was used to observe switching action.</w:t>
      </w:r>
    </w:p>
    <w:p w:rsidR="00C441F7" w:rsidRDefault="00CC3BEA" w:rsidP="00CE686B">
      <w:pPr>
        <w:pStyle w:val="NormalWeb"/>
        <w:numPr>
          <w:ilvl w:val="0"/>
          <w:numId w:val="45"/>
        </w:numPr>
        <w:spacing w:beforeAutospacing="0" w:afterAutospacing="0" w:line="360" w:lineRule="auto"/>
        <w:jc w:val="both"/>
      </w:pPr>
      <w:r>
        <w:rPr>
          <w:rStyle w:val="Strong"/>
          <w:rFonts w:eastAsiaTheme="majorEastAsia"/>
        </w:rPr>
        <w:t>MOSFET Temperature:</w:t>
      </w:r>
      <w:r>
        <w:t xml:space="preserve"> Within safe limits using proper </w:t>
      </w:r>
      <w:proofErr w:type="spellStart"/>
      <w:r>
        <w:t>heatsinks</w:t>
      </w:r>
      <w:proofErr w:type="spellEnd"/>
      <w:r>
        <w:t>.</w:t>
      </w:r>
    </w:p>
    <w:p w:rsidR="00C441F7" w:rsidRDefault="00CC3BEA" w:rsidP="00CE686B">
      <w:pPr>
        <w:pStyle w:val="NormalWeb"/>
        <w:numPr>
          <w:ilvl w:val="0"/>
          <w:numId w:val="45"/>
        </w:numPr>
        <w:spacing w:beforeAutospacing="0" w:afterAutospacing="0" w:line="360" w:lineRule="auto"/>
        <w:jc w:val="both"/>
      </w:pPr>
      <w:r>
        <w:rPr>
          <w:rStyle w:val="Strong"/>
          <w:rFonts w:eastAsiaTheme="majorEastAsia"/>
        </w:rPr>
        <w:t>Switching:</w:t>
      </w:r>
      <w:r>
        <w:t xml:space="preserve"> Efficient with negligible switching delay or noise.</w:t>
      </w:r>
    </w:p>
    <w:p w:rsidR="00C441F7" w:rsidRDefault="00CC3BEA" w:rsidP="00CE686B">
      <w:pPr>
        <w:pStyle w:val="Heading4"/>
        <w:spacing w:before="0" w:line="360" w:lineRule="auto"/>
        <w:rPr>
          <w:rFonts w:ascii="Times New Roman" w:hAnsi="Times New Roman" w:cs="Times New Roman"/>
          <w:i w:val="0"/>
          <w:color w:val="auto"/>
          <w:sz w:val="24"/>
        </w:rPr>
      </w:pPr>
      <w:r>
        <w:rPr>
          <w:rStyle w:val="Strong"/>
          <w:rFonts w:ascii="Times New Roman" w:hAnsi="Times New Roman" w:cs="Times New Roman"/>
          <w:i w:val="0"/>
          <w:color w:val="auto"/>
          <w:sz w:val="24"/>
        </w:rPr>
        <w:t>4.2.5 Output Voltage Test</w:t>
      </w:r>
    </w:p>
    <w:p w:rsidR="00C441F7" w:rsidRDefault="00CC3BEA" w:rsidP="00CE686B">
      <w:pPr>
        <w:pStyle w:val="NormalWeb"/>
        <w:spacing w:beforeAutospacing="0" w:afterAutospacing="0" w:line="360" w:lineRule="auto"/>
        <w:jc w:val="both"/>
      </w:pPr>
      <w:r>
        <w:t>With a fully charged battery connected and AC output terminals wired through the step-up transformer, output voltage was measured.</w:t>
      </w:r>
    </w:p>
    <w:p w:rsidR="00C441F7" w:rsidRDefault="00CC3BEA" w:rsidP="00CE686B">
      <w:pPr>
        <w:pStyle w:val="NormalWeb"/>
        <w:numPr>
          <w:ilvl w:val="0"/>
          <w:numId w:val="46"/>
        </w:numPr>
        <w:spacing w:beforeAutospacing="0" w:afterAutospacing="0" w:line="360" w:lineRule="auto"/>
        <w:jc w:val="both"/>
      </w:pPr>
      <w:r>
        <w:rPr>
          <w:rStyle w:val="Strong"/>
          <w:rFonts w:eastAsiaTheme="majorEastAsia"/>
        </w:rPr>
        <w:t>Expected AC Output:</w:t>
      </w:r>
      <w:r>
        <w:t xml:space="preserve"> 220V – 230V</w:t>
      </w:r>
    </w:p>
    <w:p w:rsidR="00C441F7" w:rsidRDefault="00CC3BEA" w:rsidP="00CE686B">
      <w:pPr>
        <w:pStyle w:val="NormalWeb"/>
        <w:numPr>
          <w:ilvl w:val="0"/>
          <w:numId w:val="46"/>
        </w:numPr>
        <w:spacing w:beforeAutospacing="0" w:afterAutospacing="0" w:line="360" w:lineRule="auto"/>
        <w:jc w:val="both"/>
      </w:pPr>
      <w:r>
        <w:rPr>
          <w:rStyle w:val="Strong"/>
          <w:rFonts w:eastAsiaTheme="majorEastAsia"/>
        </w:rPr>
        <w:t>Measured Output (no load):</w:t>
      </w:r>
      <w:r>
        <w:t xml:space="preserve"> 228V AC</w:t>
      </w:r>
    </w:p>
    <w:p w:rsidR="00C441F7" w:rsidRDefault="00CC3BEA" w:rsidP="00CE686B">
      <w:pPr>
        <w:pStyle w:val="NormalWeb"/>
        <w:numPr>
          <w:ilvl w:val="0"/>
          <w:numId w:val="46"/>
        </w:numPr>
        <w:spacing w:beforeAutospacing="0" w:afterAutospacing="0" w:line="360" w:lineRule="auto"/>
        <w:jc w:val="both"/>
      </w:pPr>
      <w:r>
        <w:rPr>
          <w:rStyle w:val="Strong"/>
          <w:rFonts w:eastAsiaTheme="majorEastAsia"/>
        </w:rPr>
        <w:t>Measured Output (full load):</w:t>
      </w:r>
      <w:r>
        <w:t xml:space="preserve"> 221V AC</w:t>
      </w:r>
    </w:p>
    <w:p w:rsidR="00C441F7" w:rsidRDefault="00CC3BEA" w:rsidP="00CE686B">
      <w:pPr>
        <w:pStyle w:val="Heading3"/>
        <w:spacing w:before="0" w:line="360" w:lineRule="auto"/>
        <w:rPr>
          <w:rFonts w:ascii="Times New Roman" w:hAnsi="Times New Roman" w:cs="Times New Roman"/>
          <w:b/>
          <w:bCs/>
          <w:color w:val="auto"/>
        </w:rPr>
      </w:pPr>
      <w:r>
        <w:rPr>
          <w:rStyle w:val="Strong"/>
          <w:rFonts w:ascii="Times New Roman" w:hAnsi="Times New Roman" w:cs="Times New Roman"/>
          <w:b w:val="0"/>
          <w:bCs w:val="0"/>
          <w:color w:val="auto"/>
        </w:rPr>
        <w:t>4.3 Load Testing</w:t>
      </w:r>
    </w:p>
    <w:p w:rsidR="00C441F7" w:rsidRDefault="00CC3BEA" w:rsidP="00CE686B">
      <w:pPr>
        <w:pStyle w:val="NormalWeb"/>
        <w:spacing w:beforeAutospacing="0" w:afterAutospacing="0" w:line="360" w:lineRule="auto"/>
        <w:jc w:val="both"/>
      </w:pPr>
      <w:r>
        <w:t>A variety of electrical appliances were connected to test the load handling capacity and voltage regulation:</w:t>
      </w:r>
    </w:p>
    <w:p w:rsidR="00C441F7" w:rsidRDefault="00C441F7" w:rsidP="00CE686B">
      <w:pPr>
        <w:pStyle w:val="NormalWeb"/>
        <w:spacing w:beforeAutospacing="0" w:afterAutospacing="0" w:line="360" w:lineRule="auto"/>
        <w:jc w:val="both"/>
      </w:pPr>
    </w:p>
    <w:tbl>
      <w:tblPr>
        <w:tblStyle w:val="TableGrid"/>
        <w:tblW w:w="8478" w:type="dxa"/>
        <w:tblLayout w:type="fixed"/>
        <w:tblLook w:val="04A0" w:firstRow="1" w:lastRow="0" w:firstColumn="1" w:lastColumn="0" w:noHBand="0" w:noVBand="1"/>
      </w:tblPr>
      <w:tblGrid>
        <w:gridCol w:w="764"/>
        <w:gridCol w:w="2315"/>
        <w:gridCol w:w="1619"/>
        <w:gridCol w:w="1710"/>
        <w:gridCol w:w="2070"/>
      </w:tblGrid>
      <w:tr w:rsidR="00C441F7" w:rsidRPr="00CE686B" w:rsidTr="00CE686B">
        <w:tc>
          <w:tcPr>
            <w:tcW w:w="764"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S/NO</w:t>
            </w:r>
          </w:p>
        </w:tc>
        <w:tc>
          <w:tcPr>
            <w:tcW w:w="2315"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Appliance</w:t>
            </w:r>
          </w:p>
        </w:tc>
        <w:tc>
          <w:tcPr>
            <w:tcW w:w="1619" w:type="dxa"/>
          </w:tcPr>
          <w:p w:rsidR="00C441F7" w:rsidRPr="00CE686B" w:rsidRDefault="00CC3BEA" w:rsidP="00CE686B">
            <w:pPr>
              <w:spacing w:line="360" w:lineRule="auto"/>
              <w:rPr>
                <w:rFonts w:ascii="Times New Roman" w:hAnsi="Times New Roman" w:cs="Times New Roman"/>
                <w:b/>
                <w:bCs/>
                <w:sz w:val="24"/>
              </w:rPr>
            </w:pPr>
            <w:r w:rsidRPr="00CE686B">
              <w:rPr>
                <w:rStyle w:val="Strong"/>
                <w:rFonts w:ascii="Times New Roman" w:hAnsi="Times New Roman" w:cs="Times New Roman"/>
                <w:sz w:val="24"/>
              </w:rPr>
              <w:t>Power Rating (W)</w:t>
            </w:r>
          </w:p>
        </w:tc>
        <w:tc>
          <w:tcPr>
            <w:tcW w:w="1710"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Voltage Measured (V)</w:t>
            </w:r>
          </w:p>
        </w:tc>
        <w:tc>
          <w:tcPr>
            <w:tcW w:w="2070" w:type="dxa"/>
          </w:tcPr>
          <w:p w:rsidR="00C441F7" w:rsidRPr="00CE686B" w:rsidRDefault="00CC3BEA" w:rsidP="00CE686B">
            <w:pPr>
              <w:spacing w:line="360" w:lineRule="auto"/>
              <w:rPr>
                <w:rFonts w:ascii="Times New Roman" w:hAnsi="Times New Roman" w:cs="Times New Roman"/>
                <w:b/>
                <w:sz w:val="24"/>
              </w:rPr>
            </w:pPr>
            <w:r w:rsidRPr="00CE686B">
              <w:rPr>
                <w:rFonts w:ascii="Times New Roman" w:hAnsi="Times New Roman" w:cs="Times New Roman"/>
                <w:b/>
                <w:sz w:val="24"/>
              </w:rPr>
              <w:t>Status</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228</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70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226</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Laptop</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90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224</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220</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Successful</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1,000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218</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Functional (brief)</w:t>
            </w:r>
          </w:p>
        </w:tc>
      </w:tr>
      <w:tr w:rsidR="00C441F7" w:rsidTr="00CE686B">
        <w:tc>
          <w:tcPr>
            <w:tcW w:w="76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w:t>
            </w:r>
          </w:p>
        </w:tc>
        <w:tc>
          <w:tcPr>
            <w:tcW w:w="2315"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w:t>
            </w:r>
          </w:p>
        </w:tc>
        <w:tc>
          <w:tcPr>
            <w:tcW w:w="171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221</w:t>
            </w:r>
          </w:p>
        </w:tc>
        <w:tc>
          <w:tcPr>
            <w:tcW w:w="207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Stable Operation</w:t>
            </w:r>
          </w:p>
        </w:tc>
      </w:tr>
    </w:tbl>
    <w:p w:rsidR="00C441F7" w:rsidRDefault="00CC3BEA" w:rsidP="00CE686B">
      <w:pPr>
        <w:pStyle w:val="NormalWeb"/>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rsidR="00C441F7" w:rsidRDefault="00CC3BEA" w:rsidP="00CE686B">
      <w:pPr>
        <w:pStyle w:val="Heading3"/>
        <w:spacing w:before="0" w:line="360" w:lineRule="auto"/>
        <w:rPr>
          <w:rFonts w:ascii="Times New Roman" w:hAnsi="Times New Roman" w:cs="Times New Roman"/>
          <w:b/>
          <w:color w:val="auto"/>
        </w:rPr>
      </w:pPr>
      <w:r>
        <w:rPr>
          <w:rStyle w:val="Strong"/>
          <w:rFonts w:ascii="Times New Roman" w:hAnsi="Times New Roman" w:cs="Times New Roman"/>
          <w:b w:val="0"/>
          <w:color w:val="auto"/>
        </w:rPr>
        <w:t>4.5 Observations and Discussion</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Voltage Stability:</w:t>
      </w:r>
      <w:r>
        <w:t xml:space="preserve"> The output voltage remained within acceptable range under </w:t>
      </w:r>
      <w:r>
        <w:lastRenderedPageBreak/>
        <w:t>various loads, confirming good voltage regulation.</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Thermal Performance:</w:t>
      </w:r>
      <w:r>
        <w:t xml:space="preserve"> Heat sinks and cooling fans were adequate under test conditions, but prolonged use at full capacity may require enhanced cooling.</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Battery Performance:</w:t>
      </w:r>
      <w:r>
        <w:t xml:space="preserve"> A 200Ah battery was sufficient for about 2 hours of moderate load usage.</w:t>
      </w:r>
    </w:p>
    <w:p w:rsidR="00C441F7" w:rsidRDefault="00CC3BEA" w:rsidP="00CE686B">
      <w:pPr>
        <w:pStyle w:val="NormalWeb"/>
        <w:numPr>
          <w:ilvl w:val="0"/>
          <w:numId w:val="47"/>
        </w:numPr>
        <w:spacing w:beforeAutospacing="0" w:afterAutospacing="0" w:line="360" w:lineRule="auto"/>
        <w:jc w:val="both"/>
      </w:pPr>
      <w:r>
        <w:rPr>
          <w:rStyle w:val="Strong"/>
          <w:rFonts w:eastAsiaTheme="majorEastAsia"/>
        </w:rPr>
        <w:t>Waveform:</w:t>
      </w:r>
      <w:r>
        <w:t xml:space="preserve"> Output was a modified square wave; although suitable for most devices, sensitive electronics may require a pure sine wave inverter for optimal performance.</w:t>
      </w:r>
    </w:p>
    <w:p w:rsidR="00C441F7" w:rsidRDefault="00CC3BEA" w:rsidP="00CE686B">
      <w:pPr>
        <w:pStyle w:val="Heading3"/>
        <w:spacing w:before="0" w:line="360" w:lineRule="auto"/>
        <w:rPr>
          <w:rFonts w:ascii="Times New Roman" w:hAnsi="Times New Roman" w:cs="Times New Roman"/>
          <w:color w:val="auto"/>
        </w:rPr>
      </w:pPr>
      <w:r>
        <w:rPr>
          <w:rStyle w:val="Strong"/>
          <w:rFonts w:ascii="Times New Roman" w:hAnsi="Times New Roman" w:cs="Times New Roman"/>
          <w:color w:val="auto"/>
        </w:rPr>
        <w:t>4.7 Conclusion</w:t>
      </w:r>
    </w:p>
    <w:p w:rsidR="00C441F7" w:rsidRDefault="00CC3BEA" w:rsidP="00CE686B">
      <w:pPr>
        <w:pStyle w:val="NormalWeb"/>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rsidR="00C441F7" w:rsidRDefault="00CC3BEA" w:rsidP="00CE686B">
      <w:pPr>
        <w:pStyle w:val="NormalWeb"/>
        <w:spacing w:beforeAutospacing="0" w:afterAutospacing="0" w:line="360" w:lineRule="auto"/>
        <w:jc w:val="both"/>
        <w:rPr>
          <w:b/>
          <w:bCs/>
        </w:rPr>
      </w:pPr>
      <w:r>
        <w:rPr>
          <w:rStyle w:val="Strong"/>
        </w:rPr>
        <w:t xml:space="preserve">Bill of Engineering Measurement and Evaluation (BEME) </w:t>
      </w:r>
      <w:bookmarkEnd w:id="0"/>
      <w:r>
        <w:rPr>
          <w:rStyle w:val="Strong"/>
        </w:rPr>
        <w:t xml:space="preserve">for the </w:t>
      </w:r>
      <w:r>
        <w:t>Design, Construction, and Installation of a 2kVA Inverter shown in table 4.2</w:t>
      </w: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spacing w:after="0"/>
      </w:pPr>
    </w:p>
    <w:p w:rsidR="00C441F7" w:rsidRDefault="00C441F7" w:rsidP="00CE686B">
      <w:pPr>
        <w:pStyle w:val="Heading2"/>
        <w:spacing w:before="0" w:line="360" w:lineRule="auto"/>
        <w:rPr>
          <w:rFonts w:ascii="Times New Roman" w:hAnsi="Times New Roman" w:cs="Times New Roman"/>
          <w:color w:val="auto"/>
          <w:sz w:val="24"/>
          <w:szCs w:val="24"/>
        </w:rPr>
      </w:pPr>
    </w:p>
    <w:p w:rsidR="00C441F7" w:rsidRDefault="00C441F7" w:rsidP="00CE686B">
      <w:pPr>
        <w:spacing w:after="0"/>
        <w:rPr>
          <w:rFonts w:ascii="Times New Roman" w:hAnsi="Times New Roman" w:cs="Times New Roman"/>
          <w:sz w:val="24"/>
        </w:rPr>
      </w:pPr>
    </w:p>
    <w:p w:rsidR="00C441F7" w:rsidRDefault="00CC3BEA" w:rsidP="00CE686B">
      <w:pPr>
        <w:pStyle w:val="Heading2"/>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lastRenderedPageBreak/>
        <w:t>TABLE 4.2 Bill of Engineering Measurement and Evaluation (BEME)</w:t>
      </w:r>
    </w:p>
    <w:tbl>
      <w:tblPr>
        <w:tblStyle w:val="TableGrid"/>
        <w:tblW w:w="9615" w:type="dxa"/>
        <w:tblLayout w:type="fixed"/>
        <w:tblLook w:val="04A0" w:firstRow="1" w:lastRow="0" w:firstColumn="1" w:lastColumn="0" w:noHBand="0" w:noVBand="1"/>
      </w:tblPr>
      <w:tblGrid>
        <w:gridCol w:w="812"/>
        <w:gridCol w:w="4004"/>
        <w:gridCol w:w="1443"/>
        <w:gridCol w:w="1630"/>
        <w:gridCol w:w="1726"/>
      </w:tblGrid>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S/NO</w:t>
            </w:r>
          </w:p>
        </w:tc>
        <w:tc>
          <w:tcPr>
            <w:tcW w:w="4004" w:type="dxa"/>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Item Description</w:t>
            </w:r>
          </w:p>
        </w:tc>
        <w:tc>
          <w:tcPr>
            <w:tcW w:w="1443" w:type="dxa"/>
            <w:vAlign w:val="center"/>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Quantity</w:t>
            </w:r>
          </w:p>
        </w:tc>
        <w:tc>
          <w:tcPr>
            <w:tcW w:w="1630" w:type="dxa"/>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Unit Cost (₦)</w:t>
            </w:r>
          </w:p>
        </w:tc>
        <w:tc>
          <w:tcPr>
            <w:tcW w:w="1726" w:type="dxa"/>
            <w:vAlign w:val="center"/>
          </w:tcPr>
          <w:p w:rsidR="00C441F7" w:rsidRDefault="00CC3BEA" w:rsidP="00CE686B">
            <w:pPr>
              <w:spacing w:line="360" w:lineRule="auto"/>
              <w:rPr>
                <w:rFonts w:ascii="Times New Roman" w:hAnsi="Times New Roman" w:cs="Times New Roman"/>
                <w:sz w:val="24"/>
              </w:rPr>
            </w:pPr>
            <w:r>
              <w:rPr>
                <w:rStyle w:val="Strong"/>
                <w:rFonts w:ascii="Times New Roman" w:hAnsi="Times New Roman" w:cs="Times New Roman"/>
                <w:sz w:val="24"/>
              </w:rPr>
              <w:t>Total Cost (₦)</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250,000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600,000</w:t>
            </w:r>
          </w:p>
        </w:tc>
      </w:tr>
      <w:tr w:rsidR="00C441F7">
        <w:trPr>
          <w:trHeight w:val="353"/>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45,000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45,000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8</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8,000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7.</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8.</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9.</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4</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10.</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2,500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11.</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13.</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14.</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3,500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3,500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15.</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6,000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16.</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17.</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 set</w:t>
            </w: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18.</w:t>
            </w:r>
          </w:p>
        </w:tc>
        <w:tc>
          <w:tcPr>
            <w:tcW w:w="4004" w:type="dxa"/>
          </w:tcPr>
          <w:p w:rsidR="00C441F7" w:rsidRDefault="00CC3BEA" w:rsidP="00CE686B">
            <w:pPr>
              <w:spacing w:line="360" w:lineRule="auto"/>
              <w:rPr>
                <w:rFonts w:ascii="Times New Roman" w:hAnsi="Times New Roman" w:cs="Times New Roman"/>
                <w:sz w:val="24"/>
              </w:rPr>
            </w:pPr>
            <w:proofErr w:type="spellStart"/>
            <w:r>
              <w:rPr>
                <w:rFonts w:ascii="Times New Roman" w:hAnsi="Times New Roman" w:cs="Times New Roman"/>
                <w:sz w:val="24"/>
              </w:rPr>
              <w:t>Labour</w:t>
            </w:r>
            <w:proofErr w:type="spellEnd"/>
            <w:r>
              <w:rPr>
                <w:rFonts w:ascii="Times New Roman" w:hAnsi="Times New Roman" w:cs="Times New Roman"/>
                <w:sz w:val="24"/>
              </w:rPr>
              <w:t xml:space="preserve"> / Assembly Cost</w:t>
            </w:r>
          </w:p>
        </w:tc>
        <w:tc>
          <w:tcPr>
            <w:tcW w:w="1443" w:type="dxa"/>
          </w:tcPr>
          <w:p w:rsidR="00C441F7" w:rsidRDefault="00C441F7" w:rsidP="00CE686B">
            <w:pPr>
              <w:spacing w:line="360" w:lineRule="auto"/>
              <w:rPr>
                <w:rFonts w:ascii="Times New Roman" w:hAnsi="Times New Roman" w:cs="Times New Roman"/>
                <w:sz w:val="24"/>
              </w:rPr>
            </w:pP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30,000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19.</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rsidR="00C441F7" w:rsidRDefault="00C441F7" w:rsidP="00CE686B">
            <w:pPr>
              <w:spacing w:line="360" w:lineRule="auto"/>
              <w:rPr>
                <w:rFonts w:ascii="Times New Roman" w:hAnsi="Times New Roman" w:cs="Times New Roman"/>
                <w:sz w:val="24"/>
              </w:rPr>
            </w:pPr>
          </w:p>
        </w:tc>
        <w:tc>
          <w:tcPr>
            <w:tcW w:w="1630"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5,000</w:t>
            </w:r>
          </w:p>
        </w:tc>
      </w:tr>
      <w:tr w:rsidR="00C441F7">
        <w:trPr>
          <w:trHeight w:val="327"/>
        </w:trPr>
        <w:tc>
          <w:tcPr>
            <w:tcW w:w="812"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20.</w:t>
            </w:r>
          </w:p>
        </w:tc>
        <w:tc>
          <w:tcPr>
            <w:tcW w:w="4004"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Total</w:t>
            </w:r>
          </w:p>
        </w:tc>
        <w:tc>
          <w:tcPr>
            <w:tcW w:w="1443" w:type="dxa"/>
          </w:tcPr>
          <w:p w:rsidR="00C441F7" w:rsidRDefault="00C441F7" w:rsidP="00CE686B">
            <w:pPr>
              <w:spacing w:line="360" w:lineRule="auto"/>
              <w:rPr>
                <w:rFonts w:ascii="Times New Roman" w:hAnsi="Times New Roman" w:cs="Times New Roman"/>
                <w:sz w:val="24"/>
              </w:rPr>
            </w:pPr>
          </w:p>
        </w:tc>
        <w:tc>
          <w:tcPr>
            <w:tcW w:w="1630" w:type="dxa"/>
          </w:tcPr>
          <w:p w:rsidR="00C441F7" w:rsidRDefault="00C441F7" w:rsidP="00CE686B">
            <w:pPr>
              <w:spacing w:line="360" w:lineRule="auto"/>
              <w:rPr>
                <w:rFonts w:ascii="Times New Roman" w:hAnsi="Times New Roman" w:cs="Times New Roman"/>
                <w:sz w:val="24"/>
              </w:rPr>
            </w:pPr>
          </w:p>
        </w:tc>
        <w:tc>
          <w:tcPr>
            <w:tcW w:w="1726" w:type="dxa"/>
          </w:tcPr>
          <w:p w:rsidR="00C441F7" w:rsidRDefault="00CC3BEA" w:rsidP="00CE686B">
            <w:pPr>
              <w:spacing w:line="360" w:lineRule="auto"/>
              <w:rPr>
                <w:rFonts w:ascii="Times New Roman" w:hAnsi="Times New Roman" w:cs="Times New Roman"/>
                <w:sz w:val="24"/>
              </w:rPr>
            </w:pPr>
            <w:r>
              <w:rPr>
                <w:rFonts w:ascii="Times New Roman" w:hAnsi="Times New Roman" w:cs="Times New Roman"/>
                <w:sz w:val="24"/>
              </w:rPr>
              <w:t>1,286,000</w:t>
            </w:r>
          </w:p>
        </w:tc>
      </w:tr>
    </w:tbl>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hAnsi="Times New Roman" w:cs="Times New Roman"/>
          <w:b/>
          <w:bCs/>
          <w:sz w:val="24"/>
        </w:rPr>
      </w:pPr>
    </w:p>
    <w:p w:rsidR="00C441F7" w:rsidRDefault="00C441F7" w:rsidP="00CE686B">
      <w:pPr>
        <w:spacing w:after="0" w:line="360" w:lineRule="auto"/>
        <w:rPr>
          <w:rFonts w:ascii="Times New Roman" w:hAnsi="Times New Roman" w:cs="Times New Roman"/>
          <w:b/>
          <w:bCs/>
          <w:sz w:val="24"/>
        </w:rPr>
      </w:pPr>
    </w:p>
    <w:p w:rsidR="00CE686B" w:rsidRDefault="00CE686B">
      <w:pPr>
        <w:widowControl/>
        <w:jc w:val="left"/>
        <w:rPr>
          <w:rFonts w:ascii="Times New Roman" w:hAnsi="Times New Roman" w:cs="Times New Roman"/>
          <w:b/>
          <w:bCs/>
          <w:sz w:val="24"/>
        </w:rPr>
      </w:pPr>
      <w:r>
        <w:rPr>
          <w:rFonts w:ascii="Times New Roman" w:hAnsi="Times New Roman" w:cs="Times New Roman"/>
          <w:b/>
          <w:bCs/>
          <w:sz w:val="24"/>
        </w:rPr>
        <w:br w:type="page"/>
      </w:r>
    </w:p>
    <w:p w:rsidR="00C441F7" w:rsidRDefault="00CC3BEA" w:rsidP="00CE686B">
      <w:pPr>
        <w:spacing w:after="0" w:line="360" w:lineRule="auto"/>
        <w:jc w:val="center"/>
        <w:rPr>
          <w:rFonts w:ascii="Times New Roman" w:hAnsi="Times New Roman" w:cs="Times New Roman"/>
          <w:b/>
          <w:bCs/>
          <w:sz w:val="24"/>
        </w:rPr>
      </w:pPr>
      <w:r>
        <w:rPr>
          <w:rFonts w:ascii="Times New Roman" w:hAnsi="Times New Roman" w:cs="Times New Roman"/>
          <w:b/>
          <w:bCs/>
          <w:sz w:val="24"/>
        </w:rPr>
        <w:lastRenderedPageBreak/>
        <w:t>CHAPTER FIVE</w:t>
      </w:r>
    </w:p>
    <w:p w:rsidR="00C441F7" w:rsidRDefault="00CC3BEA" w:rsidP="00CE686B">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b/>
          <w:bCs/>
          <w:sz w:val="24"/>
        </w:rPr>
        <w:t>5.1 Conclusion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rsidR="00C441F7" w:rsidRDefault="00CC3BEA" w:rsidP="00CE686B">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Pure Sine Wave Output: Upgrade the inverter design to produce a pure sine wave output to ensure compatibility with sensitive electronic devices.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Automatic Changeover System: Integrate an automatic transfer switch (ATS) to enable seamless switching between utility power and inverter mode.</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Battery Management System (BMS): Implement a smart battery monitoring system for optimal charging, discharging, and battery health management.</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Cooling System Enhancement: Add temperature sensors and a fan controller for dynamic thermal regulation under varying load conditions.</w:t>
      </w:r>
    </w:p>
    <w:p w:rsidR="00C441F7" w:rsidRDefault="00C441F7" w:rsidP="00CE686B">
      <w:pPr>
        <w:spacing w:after="0" w:line="360" w:lineRule="auto"/>
        <w:rPr>
          <w:rFonts w:ascii="Times New Roman" w:hAnsi="Times New Roman" w:cs="Times New Roman"/>
          <w:b/>
          <w:bCs/>
          <w:sz w:val="24"/>
        </w:rPr>
      </w:pPr>
    </w:p>
    <w:p w:rsidR="00CE686B" w:rsidRDefault="00CE686B" w:rsidP="00CE686B">
      <w:pPr>
        <w:spacing w:after="0" w:line="360" w:lineRule="auto"/>
        <w:rPr>
          <w:rFonts w:ascii="Times New Roman" w:hAnsi="Times New Roman" w:cs="Times New Roman"/>
          <w:b/>
          <w:bCs/>
          <w:sz w:val="24"/>
        </w:rPr>
      </w:pPr>
    </w:p>
    <w:p w:rsidR="00CE686B" w:rsidRDefault="00CE686B" w:rsidP="00CE686B">
      <w:pPr>
        <w:spacing w:after="0" w:line="360" w:lineRule="auto"/>
        <w:rPr>
          <w:rFonts w:ascii="Times New Roman" w:hAnsi="Times New Roman" w:cs="Times New Roman"/>
          <w:b/>
          <w:bCs/>
          <w:sz w:val="24"/>
        </w:rPr>
      </w:pPr>
    </w:p>
    <w:p w:rsidR="00C441F7" w:rsidRDefault="00CC3BEA" w:rsidP="00CE686B">
      <w:pPr>
        <w:spacing w:after="0" w:line="360" w:lineRule="auto"/>
        <w:rPr>
          <w:rFonts w:ascii="Times New Roman" w:hAnsi="Times New Roman" w:cs="Times New Roman"/>
          <w:b/>
          <w:bCs/>
          <w:sz w:val="24"/>
        </w:rPr>
      </w:pPr>
      <w:r>
        <w:rPr>
          <w:rFonts w:ascii="Times New Roman" w:hAnsi="Times New Roman" w:cs="Times New Roman"/>
          <w:b/>
          <w:bCs/>
          <w:sz w:val="24"/>
        </w:rPr>
        <w:lastRenderedPageBreak/>
        <w:t>5.3 Suggestions for Further Work</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 xml:space="preserve">Development of inverter systems with wireless monitoring and </w:t>
      </w:r>
      <w:proofErr w:type="spellStart"/>
      <w:r>
        <w:rPr>
          <w:rFonts w:ascii="Times New Roman" w:hAnsi="Times New Roman" w:cs="Times New Roman"/>
          <w:sz w:val="24"/>
        </w:rPr>
        <w:t>IoT</w:t>
      </w:r>
      <w:proofErr w:type="spellEnd"/>
      <w:r>
        <w:rPr>
          <w:rFonts w:ascii="Times New Roman" w:hAnsi="Times New Roman" w:cs="Times New Roman"/>
          <w:sz w:val="24"/>
        </w:rPr>
        <w:t xml:space="preserve"> integration.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Application of microcontrollers or digital signal processors (DSPs) for more advanced control and waveform generation.</w:t>
      </w:r>
    </w:p>
    <w:p w:rsidR="00C441F7" w:rsidRDefault="00CC3BEA" w:rsidP="00CE686B">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Exploration of energy-efficient topologies such as resonant or soft-switching inverters to reduce switching losses.</w:t>
      </w:r>
    </w:p>
    <w:p w:rsidR="00C441F7" w:rsidRDefault="00C441F7" w:rsidP="00CE686B">
      <w:pPr>
        <w:spacing w:after="0" w:line="360" w:lineRule="auto"/>
        <w:rPr>
          <w:rFonts w:ascii="Times New Roman" w:hAnsi="Times New Roman" w:cs="Times New Roman"/>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bookmarkStart w:id="1" w:name="_GoBack"/>
      <w:bookmarkEnd w:id="1"/>
    </w:p>
    <w:p w:rsidR="00C441F7" w:rsidRDefault="00C441F7" w:rsidP="00CE686B">
      <w:pPr>
        <w:spacing w:after="0" w:line="360" w:lineRule="auto"/>
        <w:rPr>
          <w:rFonts w:ascii="Times New Roman" w:eastAsia="Times New Roman" w:hAnsi="Times New Roman" w:cs="Times New Roman"/>
          <w:b/>
          <w:sz w:val="24"/>
        </w:rPr>
      </w:pPr>
    </w:p>
    <w:p w:rsidR="00C441F7" w:rsidRDefault="00C441F7" w:rsidP="00CE686B">
      <w:pPr>
        <w:spacing w:after="0" w:line="360" w:lineRule="auto"/>
        <w:rPr>
          <w:rFonts w:ascii="Times New Roman" w:eastAsia="Times New Roman" w:hAnsi="Times New Roman" w:cs="Times New Roman"/>
          <w:b/>
          <w:sz w:val="24"/>
        </w:rPr>
      </w:pPr>
    </w:p>
    <w:p w:rsidR="00C441F7" w:rsidRDefault="00CE686B" w:rsidP="00CE686B">
      <w:pPr>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REFERENCES</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[1] M. H. Rashid, Power Electronics: Circuits, Devices and Applications, 4th ed., Pearson, 2016.</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[2] N. Mohan, T. M. </w:t>
      </w:r>
      <w:proofErr w:type="spellStart"/>
      <w:r>
        <w:rPr>
          <w:rFonts w:ascii="Times New Roman" w:eastAsia="Times New Roman" w:hAnsi="Times New Roman" w:cs="Times New Roman"/>
          <w:sz w:val="24"/>
        </w:rPr>
        <w:t>Undeland</w:t>
      </w:r>
      <w:proofErr w:type="spellEnd"/>
      <w:r>
        <w:rPr>
          <w:rFonts w:ascii="Times New Roman" w:eastAsia="Times New Roman" w:hAnsi="Times New Roman" w:cs="Times New Roman"/>
          <w:sz w:val="24"/>
        </w:rPr>
        <w:t>, and W. P. Robbins, Power Electronics: Converters, Applications, and Design, 3rd ed., Wiley, 2003.</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[3] B. Singh and S. </w:t>
      </w:r>
      <w:proofErr w:type="spellStart"/>
      <w:r>
        <w:rPr>
          <w:rFonts w:ascii="Times New Roman" w:eastAsia="Times New Roman" w:hAnsi="Times New Roman" w:cs="Times New Roman"/>
          <w:sz w:val="24"/>
        </w:rPr>
        <w:t>Dwivedi</w:t>
      </w:r>
      <w:proofErr w:type="spellEnd"/>
      <w:r>
        <w:rPr>
          <w:rFonts w:ascii="Times New Roman" w:eastAsia="Times New Roman" w:hAnsi="Times New Roman" w:cs="Times New Roman"/>
          <w:sz w:val="24"/>
        </w:rPr>
        <w:t>, “Performance of grid interfaced solar inverter under non-linear loads,” IEEE Trans. Ind. Electron., vol. 57, no. 6, pp. 2111–2118, Jun. 2010.</w:t>
      </w:r>
    </w:p>
    <w:p w:rsidR="00C441F7" w:rsidRDefault="00CC3BEA" w:rsidP="00CC3BEA">
      <w:pPr>
        <w:spacing w:after="0" w:line="360" w:lineRule="auto"/>
        <w:rPr>
          <w:rFonts w:ascii="Times New Roman" w:eastAsia="Times New Roman" w:hAnsi="Times New Roman" w:cs="Times New Roman"/>
          <w:sz w:val="24"/>
        </w:rPr>
      </w:pPr>
      <w:r>
        <w:rPr>
          <w:rFonts w:ascii="Times New Roman" w:eastAsia="Times New Roman" w:hAnsi="Times New Roman" w:cs="Times New Roman"/>
          <w:sz w:val="24"/>
        </w:rPr>
        <w:t xml:space="preserve">[4] P. Horowitz and W. Hill,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Art of Electronics, 3rd ed., Cambridge Univ. Press, 2015.</w:t>
      </w:r>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[5] P. Kumar, D. Roy, and A. Sharma, "Optimized Design and Control of Low-Cost Pure Sine Wave Inverter for Domestic Use," International Journal of Power Electronics and Drive Systems, vol. 14, no. 1, pp. 98–107, 2023.</w:t>
      </w:r>
    </w:p>
    <w:p w:rsidR="00C441F7" w:rsidRDefault="00CC3BEA" w:rsidP="00CC3BEA">
      <w:pPr>
        <w:spacing w:after="0" w:line="360" w:lineRule="auto"/>
        <w:ind w:left="90"/>
        <w:outlineLvl w:val="2"/>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[6] Y. Zhang, Q. Lin, and M. Wang, "Comparative Study of H-Bridge Inverter Using MOSFETs and IGBTs in Off-Grid Systems," IEEE Access, vol. 10, pp. 112233–112245, 2022.</w:t>
      </w:r>
      <w:proofErr w:type="gramEnd"/>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[7] M. S. Ali, A. A. Yusuf, and K. H. Bello, "Design Considerations for High-Efficiency Inverters: A Thermal and Gate Driver Perspective," Energy Systems Engineering Journal, vol. 9, no. 2, pp. 54–66, 2021.</w:t>
      </w:r>
    </w:p>
    <w:p w:rsidR="00C441F7" w:rsidRDefault="00CC3BEA" w:rsidP="00CC3BEA">
      <w:pPr>
        <w:spacing w:after="0" w:line="360" w:lineRule="auto"/>
        <w:ind w:left="90"/>
        <w:outlineLvl w:val="2"/>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[8] P. Singh and D. Jena, "A Review on PWM Techniques for Voltage Source Inverters," Journal of Electrical Engineering &amp; Technology, vol. 18, no. 3, pp. 211–225, 2023.</w:t>
      </w:r>
      <w:proofErr w:type="gramEnd"/>
    </w:p>
    <w:p w:rsidR="00C441F7" w:rsidRDefault="00CC3BEA" w:rsidP="00CC3BEA">
      <w:pPr>
        <w:spacing w:after="0" w:line="360" w:lineRule="auto"/>
        <w:ind w:left="90"/>
        <w:outlineLvl w:val="2"/>
        <w:rPr>
          <w:rFonts w:ascii="Times New Roman" w:eastAsia="Times New Roman" w:hAnsi="Times New Roman" w:cs="Times New Roman"/>
          <w:bCs/>
          <w:sz w:val="24"/>
        </w:rPr>
      </w:pPr>
      <w:proofErr w:type="gramStart"/>
      <w:r>
        <w:rPr>
          <w:rFonts w:ascii="Times New Roman" w:eastAsia="Times New Roman" w:hAnsi="Times New Roman" w:cs="Times New Roman"/>
          <w:bCs/>
          <w:sz w:val="24"/>
        </w:rPr>
        <w:t xml:space="preserve">[9] F. E. </w:t>
      </w:r>
      <w:proofErr w:type="spellStart"/>
      <w:r>
        <w:rPr>
          <w:rFonts w:ascii="Times New Roman" w:eastAsia="Times New Roman" w:hAnsi="Times New Roman" w:cs="Times New Roman"/>
          <w:bCs/>
          <w:sz w:val="24"/>
        </w:rPr>
        <w:t>Chukwu</w:t>
      </w:r>
      <w:proofErr w:type="spellEnd"/>
      <w:r>
        <w:rPr>
          <w:rFonts w:ascii="Times New Roman" w:eastAsia="Times New Roman" w:hAnsi="Times New Roman" w:cs="Times New Roman"/>
          <w:bCs/>
          <w:sz w:val="24"/>
        </w:rPr>
        <w:t xml:space="preserve">, M. C. </w:t>
      </w:r>
      <w:proofErr w:type="spellStart"/>
      <w:r>
        <w:rPr>
          <w:rFonts w:ascii="Times New Roman" w:eastAsia="Times New Roman" w:hAnsi="Times New Roman" w:cs="Times New Roman"/>
          <w:bCs/>
          <w:sz w:val="24"/>
        </w:rPr>
        <w:t>Eze</w:t>
      </w:r>
      <w:proofErr w:type="spellEnd"/>
      <w:r>
        <w:rPr>
          <w:rFonts w:ascii="Times New Roman" w:eastAsia="Times New Roman" w:hAnsi="Times New Roman" w:cs="Times New Roman"/>
          <w:bCs/>
          <w:sz w:val="24"/>
        </w:rPr>
        <w:t xml:space="preserve">, and U. </w:t>
      </w:r>
      <w:proofErr w:type="spellStart"/>
      <w:r>
        <w:rPr>
          <w:rFonts w:ascii="Times New Roman" w:eastAsia="Times New Roman" w:hAnsi="Times New Roman" w:cs="Times New Roman"/>
          <w:bCs/>
          <w:sz w:val="24"/>
        </w:rPr>
        <w:t>Okoye</w:t>
      </w:r>
      <w:proofErr w:type="spellEnd"/>
      <w:r>
        <w:rPr>
          <w:rFonts w:ascii="Times New Roman" w:eastAsia="Times New Roman" w:hAnsi="Times New Roman" w:cs="Times New Roman"/>
          <w:bCs/>
          <w:sz w:val="24"/>
        </w:rPr>
        <w:t>, "Development of a 3KVA Pure Sine Wave Inverter for Residential Applications," Nigerian Journal of Engineering Science, vol. 13, no. 2, pp. 45–52, 2022.</w:t>
      </w:r>
      <w:proofErr w:type="gramEnd"/>
    </w:p>
    <w:p w:rsidR="00C441F7" w:rsidRDefault="00CC3BEA" w:rsidP="00CC3BEA">
      <w:pPr>
        <w:spacing w:after="0" w:line="360" w:lineRule="auto"/>
        <w:ind w:left="90"/>
        <w:outlineLvl w:val="2"/>
        <w:rPr>
          <w:rFonts w:ascii="Times New Roman" w:eastAsia="Times New Roman" w:hAnsi="Times New Roman" w:cs="Times New Roman"/>
          <w:bCs/>
          <w:sz w:val="24"/>
        </w:rPr>
      </w:pPr>
      <w:r>
        <w:rPr>
          <w:rFonts w:ascii="Times New Roman" w:eastAsia="Times New Roman" w:hAnsi="Times New Roman" w:cs="Times New Roman"/>
          <w:bCs/>
          <w:sz w:val="24"/>
        </w:rPr>
        <w:t xml:space="preserve">[10] R. A. Mohammed and Y. S. </w:t>
      </w:r>
      <w:proofErr w:type="spellStart"/>
      <w:r>
        <w:rPr>
          <w:rFonts w:ascii="Times New Roman" w:eastAsia="Times New Roman" w:hAnsi="Times New Roman" w:cs="Times New Roman"/>
          <w:bCs/>
          <w:sz w:val="24"/>
        </w:rPr>
        <w:t>Liman</w:t>
      </w:r>
      <w:proofErr w:type="spellEnd"/>
      <w:r>
        <w:rPr>
          <w:rFonts w:ascii="Times New Roman" w:eastAsia="Times New Roman" w:hAnsi="Times New Roman" w:cs="Times New Roman"/>
          <w:bCs/>
          <w:sz w:val="24"/>
        </w:rPr>
        <w:t>, "</w:t>
      </w:r>
      <w:proofErr w:type="spellStart"/>
      <w:r>
        <w:rPr>
          <w:rFonts w:ascii="Times New Roman" w:eastAsia="Times New Roman" w:hAnsi="Times New Roman" w:cs="Times New Roman"/>
          <w:bCs/>
          <w:sz w:val="24"/>
        </w:rPr>
        <w:t>IoT</w:t>
      </w:r>
      <w:proofErr w:type="spellEnd"/>
      <w:r>
        <w:rPr>
          <w:rFonts w:ascii="Times New Roman" w:eastAsia="Times New Roman" w:hAnsi="Times New Roman" w:cs="Times New Roman"/>
          <w:bCs/>
          <w:sz w:val="24"/>
        </w:rPr>
        <w:t>-Based Monitoring System for Solar Inverter Performance," Journal of Emerging Technologies in Electrical Engineering, vol. 5, no. 1, pp. 27–34, 2023.</w:t>
      </w:r>
    </w:p>
    <w:p w:rsidR="00C441F7" w:rsidRDefault="00CC3BEA" w:rsidP="001E62A7">
      <w:pPr>
        <w:spacing w:after="0" w:line="360" w:lineRule="auto"/>
        <w:ind w:left="90"/>
        <w:outlineLvl w:val="2"/>
        <w:rPr>
          <w:b/>
          <w:bCs/>
          <w:sz w:val="28"/>
          <w:szCs w:val="28"/>
        </w:rPr>
      </w:pPr>
      <w:proofErr w:type="gramStart"/>
      <w:r>
        <w:rPr>
          <w:rFonts w:ascii="Times New Roman" w:eastAsia="Times New Roman" w:hAnsi="Times New Roman" w:cs="Times New Roman"/>
          <w:bCs/>
          <w:sz w:val="24"/>
        </w:rPr>
        <w:t>[11] V. Raj, A. Singh, and R. Desai, "Design and Implementation of 1.5KVA PWM Inverter for Solar Applications," Renewable Energy Technology Journal, vol. 8, no. 4, pp. 180–190, 2020.</w:t>
      </w:r>
      <w:proofErr w:type="gramEnd"/>
    </w:p>
    <w:sectPr w:rsidR="00C441F7">
      <w:pgSz w:w="11906" w:h="16838"/>
      <w:pgMar w:top="1440" w:right="1800" w:bottom="1440" w:left="1800" w:header="851" w:footer="992" w:gutter="0"/>
      <w:pgNumType w:fmt="upperRoman"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F91" w:rsidRDefault="00362F91">
      <w:pPr>
        <w:spacing w:after="0" w:line="240" w:lineRule="auto"/>
      </w:pPr>
      <w:r>
        <w:separator/>
      </w:r>
    </w:p>
  </w:endnote>
  <w:endnote w:type="continuationSeparator" w:id="0">
    <w:p w:rsidR="00362F91" w:rsidRDefault="0036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w:altName w:val="Times New Roman"/>
    <w:charset w:val="00"/>
    <w:family w:val="auto"/>
    <w:pitch w:val="default"/>
  </w:font>
  <w:font w:name="-webkit-standard">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F91" w:rsidRDefault="00362F91">
      <w:pPr>
        <w:spacing w:after="0" w:line="240" w:lineRule="auto"/>
      </w:pPr>
      <w:r>
        <w:separator/>
      </w:r>
    </w:p>
  </w:footnote>
  <w:footnote w:type="continuationSeparator" w:id="0">
    <w:p w:rsidR="00362F91" w:rsidRDefault="00362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A6625E5"/>
    <w:multiLevelType w:val="multilevel"/>
    <w:tmpl w:val="0A6625E5"/>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E649A9"/>
    <w:multiLevelType w:val="multilevel"/>
    <w:tmpl w:val="0AE64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986C77"/>
    <w:multiLevelType w:val="multilevel"/>
    <w:tmpl w:val="0B986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894A76"/>
    <w:multiLevelType w:val="multilevel"/>
    <w:tmpl w:val="0E894A76"/>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nsid w:val="0F9A4281"/>
    <w:multiLevelType w:val="multilevel"/>
    <w:tmpl w:val="0F9A428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6">
    <w:nsid w:val="0FA73E8F"/>
    <w:multiLevelType w:val="multilevel"/>
    <w:tmpl w:val="0FA73E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2295CA8"/>
    <w:multiLevelType w:val="multilevel"/>
    <w:tmpl w:val="12295C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25165D0"/>
    <w:multiLevelType w:val="multilevel"/>
    <w:tmpl w:val="125165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3F96D4C"/>
    <w:multiLevelType w:val="multilevel"/>
    <w:tmpl w:val="13F96D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14F64775"/>
    <w:multiLevelType w:val="multilevel"/>
    <w:tmpl w:val="14F6477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5AF111E"/>
    <w:multiLevelType w:val="multilevel"/>
    <w:tmpl w:val="15AF111E"/>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2">
    <w:nsid w:val="16062556"/>
    <w:multiLevelType w:val="multilevel"/>
    <w:tmpl w:val="160625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18B05BE7"/>
    <w:multiLevelType w:val="multilevel"/>
    <w:tmpl w:val="18B05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D365303"/>
    <w:multiLevelType w:val="multilevel"/>
    <w:tmpl w:val="1D36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D516F8B"/>
    <w:multiLevelType w:val="multilevel"/>
    <w:tmpl w:val="1D516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1D627F70"/>
    <w:multiLevelType w:val="multilevel"/>
    <w:tmpl w:val="1D627F70"/>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7">
    <w:nsid w:val="1DAE4848"/>
    <w:multiLevelType w:val="multilevel"/>
    <w:tmpl w:val="1DAE4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DF873B9"/>
    <w:multiLevelType w:val="multilevel"/>
    <w:tmpl w:val="1DF873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872801"/>
    <w:multiLevelType w:val="multilevel"/>
    <w:tmpl w:val="1F872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3E418C7"/>
    <w:multiLevelType w:val="multilevel"/>
    <w:tmpl w:val="23E418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1456BDC"/>
    <w:multiLevelType w:val="multilevel"/>
    <w:tmpl w:val="31456B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31C62C02"/>
    <w:multiLevelType w:val="multilevel"/>
    <w:tmpl w:val="31C62C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5914316"/>
    <w:multiLevelType w:val="multilevel"/>
    <w:tmpl w:val="3591431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95F26D1"/>
    <w:multiLevelType w:val="multilevel"/>
    <w:tmpl w:val="395F2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2C7783"/>
    <w:multiLevelType w:val="multilevel"/>
    <w:tmpl w:val="3A2C7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D941DEE"/>
    <w:multiLevelType w:val="multilevel"/>
    <w:tmpl w:val="3D941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79A1CEF"/>
    <w:multiLevelType w:val="multilevel"/>
    <w:tmpl w:val="479A1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47DF01B1"/>
    <w:multiLevelType w:val="multilevel"/>
    <w:tmpl w:val="47DF01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F8D1262"/>
    <w:multiLevelType w:val="multilevel"/>
    <w:tmpl w:val="4F8D1262"/>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0">
    <w:nsid w:val="50C312FC"/>
    <w:multiLevelType w:val="multilevel"/>
    <w:tmpl w:val="50C312FC"/>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1">
    <w:nsid w:val="521B22E9"/>
    <w:multiLevelType w:val="multilevel"/>
    <w:tmpl w:val="521B22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564266B6"/>
    <w:multiLevelType w:val="multilevel"/>
    <w:tmpl w:val="56426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7157DB5"/>
    <w:multiLevelType w:val="multilevel"/>
    <w:tmpl w:val="57157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9D61D25"/>
    <w:multiLevelType w:val="multilevel"/>
    <w:tmpl w:val="59D61D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5A5F2AF3"/>
    <w:multiLevelType w:val="multilevel"/>
    <w:tmpl w:val="5A5F2AF3"/>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6">
    <w:nsid w:val="5DB0626E"/>
    <w:multiLevelType w:val="multilevel"/>
    <w:tmpl w:val="5DB0626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16E0266"/>
    <w:multiLevelType w:val="multilevel"/>
    <w:tmpl w:val="616E0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6976EFA"/>
    <w:multiLevelType w:val="multilevel"/>
    <w:tmpl w:val="66976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76A2B99"/>
    <w:multiLevelType w:val="multilevel"/>
    <w:tmpl w:val="676A2B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nsid w:val="6BFD0958"/>
    <w:multiLevelType w:val="multilevel"/>
    <w:tmpl w:val="6BFD09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D256500"/>
    <w:multiLevelType w:val="multilevel"/>
    <w:tmpl w:val="6D2565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6EA57B36"/>
    <w:multiLevelType w:val="multilevel"/>
    <w:tmpl w:val="6EA57B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47D2A60"/>
    <w:multiLevelType w:val="multilevel"/>
    <w:tmpl w:val="747D2A6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nsid w:val="76200745"/>
    <w:multiLevelType w:val="multilevel"/>
    <w:tmpl w:val="762007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74274A7"/>
    <w:multiLevelType w:val="multilevel"/>
    <w:tmpl w:val="774274A7"/>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6">
    <w:nsid w:val="7E530519"/>
    <w:multiLevelType w:val="multilevel"/>
    <w:tmpl w:val="7E530519"/>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F7"/>
    <w:rsid w:val="001E62A7"/>
    <w:rsid w:val="00362F91"/>
    <w:rsid w:val="00C441F7"/>
    <w:rsid w:val="00CC3BEA"/>
    <w:rsid w:val="00CE6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before="40" w:after="0"/>
      <w:outlineLvl w:val="2"/>
    </w:pPr>
    <w:rPr>
      <w:rFonts w:asciiTheme="majorHAnsi" w:eastAsiaTheme="majorEastAsia" w:hAnsiTheme="majorHAnsi" w:cstheme="majorBidi"/>
      <w:color w:val="1F4E79" w:themeColor="accent1" w:themeShade="80"/>
      <w:sz w:val="24"/>
    </w:rPr>
  </w:style>
  <w:style w:type="paragraph" w:styleId="Heading4">
    <w:name w:val="heading 4"/>
    <w:basedOn w:val="Normal"/>
    <w:next w:val="Normal"/>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paragraph" w:styleId="NormalWeb">
    <w:name w:val="Normal (Web)"/>
    <w:basedOn w:val="Normal"/>
    <w:pPr>
      <w:spacing w:beforeAutospacing="1" w:after="0" w:afterAutospacing="1"/>
      <w:jc w:val="left"/>
    </w:pPr>
    <w:rPr>
      <w:rFonts w:ascii="Times New Roman" w:eastAsia="SimSun" w:hAnsi="Times New Roman" w:cs="Times New Roman"/>
      <w:kern w:val="0"/>
      <w:sz w:val="24"/>
    </w:rPr>
  </w:style>
  <w:style w:type="character" w:styleId="Strong">
    <w:name w:val="Strong"/>
    <w:basedOn w:val="DefaultParagraphFont"/>
    <w:qFormat/>
    <w:rPr>
      <w:b/>
      <w:bCs/>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rsid w:val="00CC3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3BEA"/>
    <w:rPr>
      <w:rFonts w:ascii="Tahoma" w:eastAsiaTheme="minorEastAsia" w:hAnsi="Tahoma" w:cs="Tahoma"/>
      <w:kern w:val="2"/>
      <w:sz w:val="16"/>
      <w:szCs w:val="16"/>
      <w:lang w:eastAsia="zh-CN"/>
    </w:rPr>
  </w:style>
  <w:style w:type="paragraph" w:styleId="ListParagraph">
    <w:name w:val="List Paragraph"/>
    <w:basedOn w:val="Normal"/>
    <w:uiPriority w:val="99"/>
    <w:unhideWhenUsed/>
    <w:rsid w:val="00CC3B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nhideWhenUsed/>
    <w:qFormat/>
    <w:pPr>
      <w:keepNext/>
      <w:keepLines/>
      <w:spacing w:before="40" w:after="0"/>
      <w:outlineLvl w:val="2"/>
    </w:pPr>
    <w:rPr>
      <w:rFonts w:asciiTheme="majorHAnsi" w:eastAsiaTheme="majorEastAsia" w:hAnsiTheme="majorHAnsi" w:cstheme="majorBidi"/>
      <w:color w:val="1F4E79" w:themeColor="accent1" w:themeShade="80"/>
      <w:sz w:val="24"/>
    </w:rPr>
  </w:style>
  <w:style w:type="paragraph" w:styleId="Heading4">
    <w:name w:val="heading 4"/>
    <w:basedOn w:val="Normal"/>
    <w:next w:val="Normal"/>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jc w:val="center"/>
    </w:pPr>
    <w:rPr>
      <w:sz w:val="18"/>
      <w:szCs w:val="18"/>
    </w:rPr>
  </w:style>
  <w:style w:type="paragraph" w:styleId="Header">
    <w:name w:val="header"/>
    <w:basedOn w:val="Normal"/>
    <w:pPr>
      <w:tabs>
        <w:tab w:val="center" w:pos="4153"/>
        <w:tab w:val="right" w:pos="8306"/>
      </w:tabs>
      <w:snapToGrid w:val="0"/>
      <w:jc w:val="center"/>
    </w:pPr>
    <w:rPr>
      <w:sz w:val="18"/>
      <w:szCs w:val="18"/>
    </w:rPr>
  </w:style>
  <w:style w:type="paragraph" w:styleId="NormalWeb">
    <w:name w:val="Normal (Web)"/>
    <w:basedOn w:val="Normal"/>
    <w:pPr>
      <w:spacing w:beforeAutospacing="1" w:after="0" w:afterAutospacing="1"/>
      <w:jc w:val="left"/>
    </w:pPr>
    <w:rPr>
      <w:rFonts w:ascii="Times New Roman" w:eastAsia="SimSun" w:hAnsi="Times New Roman" w:cs="Times New Roman"/>
      <w:kern w:val="0"/>
      <w:sz w:val="24"/>
    </w:rPr>
  </w:style>
  <w:style w:type="character" w:styleId="Strong">
    <w:name w:val="Strong"/>
    <w:basedOn w:val="DefaultParagraphFont"/>
    <w:qFormat/>
    <w:rPr>
      <w:b/>
      <w:bCs/>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contextualSpacing/>
    </w:pPr>
  </w:style>
  <w:style w:type="paragraph" w:styleId="BalloonText">
    <w:name w:val="Balloon Text"/>
    <w:basedOn w:val="Normal"/>
    <w:link w:val="BalloonTextChar"/>
    <w:rsid w:val="00CC3B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C3BEA"/>
    <w:rPr>
      <w:rFonts w:ascii="Tahoma" w:eastAsiaTheme="minorEastAsia" w:hAnsi="Tahoma" w:cs="Tahoma"/>
      <w:kern w:val="2"/>
      <w:sz w:val="16"/>
      <w:szCs w:val="16"/>
      <w:lang w:eastAsia="zh-CN"/>
    </w:rPr>
  </w:style>
  <w:style w:type="paragraph" w:styleId="ListParagraph">
    <w:name w:val="List Paragraph"/>
    <w:basedOn w:val="Normal"/>
    <w:uiPriority w:val="99"/>
    <w:unhideWhenUsed/>
    <w:rsid w:val="00CC3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8207</Words>
  <Characters>46780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USER</cp:lastModifiedBy>
  <cp:revision>2</cp:revision>
  <dcterms:created xsi:type="dcterms:W3CDTF">2025-05-16T10:02:00Z</dcterms:created>
  <dcterms:modified xsi:type="dcterms:W3CDTF">2025-07-14T20:38:00Z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