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A6ED" w14:textId="77777777" w:rsidR="006C2F5C" w:rsidRPr="009C0E14" w:rsidRDefault="006C2F5C" w:rsidP="006C2F5C">
      <w:pPr>
        <w:spacing w:line="360" w:lineRule="auto"/>
        <w:jc w:val="center"/>
        <w:rPr>
          <w:b/>
          <w:sz w:val="28"/>
          <w:szCs w:val="28"/>
        </w:rPr>
      </w:pPr>
      <w:r w:rsidRPr="009C0E14">
        <w:rPr>
          <w:b/>
          <w:sz w:val="28"/>
          <w:szCs w:val="28"/>
        </w:rPr>
        <w:t>COMPARATIVE ASSESSMENT OF FACTORS AFFECTING COST OF INDUSTRIALIZED BUILDING AND CONVENTIONAL BUILDING SYSTEM IN NIGERIA</w:t>
      </w:r>
    </w:p>
    <w:p w14:paraId="698FC064" w14:textId="77777777" w:rsidR="006C2F5C" w:rsidRPr="0015346A" w:rsidRDefault="006C2F5C" w:rsidP="006C2F5C">
      <w:pPr>
        <w:spacing w:line="360" w:lineRule="auto"/>
        <w:jc w:val="both"/>
        <w:rPr>
          <w:sz w:val="32"/>
          <w:szCs w:val="32"/>
        </w:rPr>
      </w:pPr>
    </w:p>
    <w:p w14:paraId="180AA071" w14:textId="77777777" w:rsidR="00315AFB" w:rsidRDefault="00315AFB" w:rsidP="006C2F5C">
      <w:pPr>
        <w:spacing w:line="360" w:lineRule="auto"/>
        <w:jc w:val="center"/>
        <w:rPr>
          <w:b/>
          <w:sz w:val="32"/>
          <w:szCs w:val="32"/>
        </w:rPr>
      </w:pPr>
    </w:p>
    <w:p w14:paraId="4AD4A48E" w14:textId="53770514" w:rsidR="006C2F5C" w:rsidRPr="0015346A" w:rsidRDefault="006C2F5C" w:rsidP="006C2F5C">
      <w:pPr>
        <w:spacing w:line="360" w:lineRule="auto"/>
        <w:jc w:val="center"/>
        <w:rPr>
          <w:b/>
          <w:sz w:val="32"/>
          <w:szCs w:val="32"/>
        </w:rPr>
      </w:pPr>
      <w:r w:rsidRPr="0015346A">
        <w:rPr>
          <w:b/>
          <w:sz w:val="32"/>
          <w:szCs w:val="32"/>
        </w:rPr>
        <w:t>BY</w:t>
      </w:r>
    </w:p>
    <w:p w14:paraId="5AB9A876" w14:textId="77777777" w:rsidR="006C2F5C" w:rsidRPr="0015346A" w:rsidRDefault="006C2F5C" w:rsidP="006C2F5C">
      <w:pPr>
        <w:spacing w:line="360" w:lineRule="auto"/>
        <w:jc w:val="center"/>
        <w:rPr>
          <w:b/>
          <w:sz w:val="32"/>
          <w:szCs w:val="32"/>
        </w:rPr>
      </w:pPr>
      <w:r>
        <w:rPr>
          <w:b/>
          <w:sz w:val="32"/>
          <w:szCs w:val="32"/>
        </w:rPr>
        <w:t>SANUSI AISHAT OPEYEMI</w:t>
      </w:r>
    </w:p>
    <w:p w14:paraId="1F809EA5" w14:textId="77777777" w:rsidR="006C2F5C" w:rsidRDefault="006C2F5C" w:rsidP="006C2F5C">
      <w:pPr>
        <w:spacing w:line="360" w:lineRule="auto"/>
        <w:jc w:val="center"/>
        <w:rPr>
          <w:b/>
          <w:sz w:val="32"/>
          <w:szCs w:val="32"/>
        </w:rPr>
      </w:pPr>
      <w:r w:rsidRPr="0015346A">
        <w:rPr>
          <w:b/>
          <w:sz w:val="32"/>
          <w:szCs w:val="32"/>
        </w:rPr>
        <w:t>HND/23/QTS/FT/0</w:t>
      </w:r>
      <w:r>
        <w:rPr>
          <w:b/>
          <w:sz w:val="32"/>
          <w:szCs w:val="32"/>
        </w:rPr>
        <w:t>0</w:t>
      </w:r>
      <w:r w:rsidRPr="0015346A">
        <w:rPr>
          <w:b/>
          <w:sz w:val="32"/>
          <w:szCs w:val="32"/>
        </w:rPr>
        <w:t>2</w:t>
      </w:r>
      <w:r>
        <w:rPr>
          <w:b/>
          <w:sz w:val="32"/>
          <w:szCs w:val="32"/>
        </w:rPr>
        <w:t>4</w:t>
      </w:r>
    </w:p>
    <w:p w14:paraId="2452E960" w14:textId="77777777" w:rsidR="006C2F5C" w:rsidRPr="0015346A" w:rsidRDefault="006C2F5C" w:rsidP="006C2F5C">
      <w:pPr>
        <w:spacing w:line="360" w:lineRule="auto"/>
        <w:jc w:val="center"/>
        <w:rPr>
          <w:b/>
          <w:sz w:val="32"/>
          <w:szCs w:val="32"/>
        </w:rPr>
      </w:pPr>
    </w:p>
    <w:p w14:paraId="1BCFBBA7" w14:textId="77777777" w:rsidR="006C2F5C" w:rsidRPr="0015346A" w:rsidRDefault="006C2F5C" w:rsidP="006C2F5C">
      <w:pPr>
        <w:spacing w:line="360" w:lineRule="auto"/>
        <w:jc w:val="both"/>
        <w:rPr>
          <w:b/>
          <w:sz w:val="32"/>
          <w:szCs w:val="32"/>
        </w:rPr>
      </w:pPr>
    </w:p>
    <w:p w14:paraId="0B5EBCDA" w14:textId="77777777" w:rsidR="006C2F5C" w:rsidRPr="00246197" w:rsidRDefault="006C2F5C" w:rsidP="006C2F5C">
      <w:pPr>
        <w:spacing w:line="360" w:lineRule="auto"/>
        <w:jc w:val="center"/>
        <w:rPr>
          <w:b/>
          <w:sz w:val="28"/>
          <w:szCs w:val="28"/>
        </w:rPr>
      </w:pPr>
      <w:r w:rsidRPr="00246197">
        <w:rPr>
          <w:b/>
          <w:sz w:val="28"/>
          <w:szCs w:val="28"/>
        </w:rPr>
        <w:t>BEING A PROJECT SUBMITTED TO THE DEPARTMENT OF QUANTITY SURVEYING, INSTITUTE OF ENVIRONMENTAL STUDIES, KWARA STATE POLYTECHNIC, ILORIN.</w:t>
      </w:r>
    </w:p>
    <w:p w14:paraId="4C7FC01A" w14:textId="77777777" w:rsidR="006C2F5C" w:rsidRDefault="006C2F5C" w:rsidP="006C2F5C">
      <w:pPr>
        <w:spacing w:line="360" w:lineRule="auto"/>
        <w:jc w:val="center"/>
        <w:rPr>
          <w:b/>
          <w:sz w:val="28"/>
          <w:szCs w:val="28"/>
        </w:rPr>
      </w:pPr>
    </w:p>
    <w:p w14:paraId="5BF9752B" w14:textId="77777777" w:rsidR="006C2F5C" w:rsidRPr="00246197" w:rsidRDefault="006C2F5C" w:rsidP="006C2F5C">
      <w:pPr>
        <w:spacing w:line="360" w:lineRule="auto"/>
        <w:jc w:val="center"/>
        <w:rPr>
          <w:b/>
          <w:sz w:val="28"/>
          <w:szCs w:val="28"/>
        </w:rPr>
      </w:pPr>
    </w:p>
    <w:p w14:paraId="0C10D6A7" w14:textId="77777777" w:rsidR="006C2F5C" w:rsidRPr="00246197" w:rsidRDefault="006C2F5C" w:rsidP="006C2F5C">
      <w:pPr>
        <w:spacing w:line="360" w:lineRule="auto"/>
        <w:jc w:val="center"/>
        <w:rPr>
          <w:b/>
          <w:sz w:val="28"/>
          <w:szCs w:val="28"/>
        </w:rPr>
      </w:pPr>
      <w:r w:rsidRPr="00246197">
        <w:rPr>
          <w:b/>
          <w:sz w:val="28"/>
          <w:szCs w:val="28"/>
        </w:rPr>
        <w:t>IN PARTIAL FULFILLMENT OF THE REQUIREMENT FOR THE AWARD OF HIGHER NATIONAL DIPLOMA (HND) IN QUANTITY SURVEYING</w:t>
      </w:r>
    </w:p>
    <w:p w14:paraId="7D078AF3" w14:textId="77777777" w:rsidR="006C2F5C" w:rsidRDefault="006C2F5C" w:rsidP="006C2F5C">
      <w:pPr>
        <w:spacing w:line="360" w:lineRule="auto"/>
        <w:jc w:val="center"/>
        <w:rPr>
          <w:b/>
          <w:sz w:val="32"/>
          <w:szCs w:val="32"/>
        </w:rPr>
      </w:pPr>
    </w:p>
    <w:p w14:paraId="256A74A8" w14:textId="77777777" w:rsidR="006C2F5C" w:rsidRPr="00246197" w:rsidRDefault="006C2F5C" w:rsidP="006C2F5C">
      <w:pPr>
        <w:spacing w:line="360" w:lineRule="auto"/>
        <w:jc w:val="right"/>
        <w:rPr>
          <w:b/>
          <w:sz w:val="28"/>
          <w:szCs w:val="28"/>
        </w:rPr>
      </w:pPr>
      <w:r w:rsidRPr="00246197">
        <w:rPr>
          <w:b/>
          <w:sz w:val="28"/>
          <w:szCs w:val="28"/>
        </w:rPr>
        <w:t>JULY, 2025</w:t>
      </w:r>
    </w:p>
    <w:p w14:paraId="000A058F" w14:textId="77777777" w:rsidR="006C2F5C" w:rsidRDefault="006C2F5C" w:rsidP="006C2F5C"/>
    <w:p w14:paraId="1B83FF17" w14:textId="77777777" w:rsidR="006C2F5C" w:rsidRDefault="006C2F5C" w:rsidP="006C2F5C"/>
    <w:p w14:paraId="583352DF" w14:textId="77777777" w:rsidR="00315AFB" w:rsidRDefault="00315AFB" w:rsidP="00315AFB">
      <w:pPr>
        <w:rPr>
          <w:rFonts w:asciiTheme="majorBidi" w:hAnsiTheme="majorBidi" w:cstheme="majorBidi"/>
          <w:b/>
          <w:bCs/>
          <w:sz w:val="24"/>
          <w:szCs w:val="24"/>
        </w:rPr>
      </w:pPr>
    </w:p>
    <w:p w14:paraId="2D4537B6" w14:textId="77777777" w:rsidR="00315AFB" w:rsidRDefault="00315AFB" w:rsidP="006C2F5C">
      <w:pPr>
        <w:jc w:val="center"/>
        <w:rPr>
          <w:rFonts w:asciiTheme="majorBidi" w:hAnsiTheme="majorBidi" w:cstheme="majorBidi"/>
          <w:b/>
          <w:bCs/>
          <w:sz w:val="24"/>
          <w:szCs w:val="24"/>
        </w:rPr>
      </w:pPr>
    </w:p>
    <w:p w14:paraId="10693A76" w14:textId="43FF1E96" w:rsidR="006C2F5C" w:rsidRDefault="006C2F5C" w:rsidP="006C2F5C">
      <w:pPr>
        <w:jc w:val="center"/>
        <w:rPr>
          <w:rFonts w:asciiTheme="majorBidi" w:hAnsiTheme="majorBidi" w:cstheme="majorBidi"/>
          <w:b/>
          <w:bCs/>
          <w:sz w:val="24"/>
          <w:szCs w:val="24"/>
        </w:rPr>
      </w:pPr>
      <w:r w:rsidRPr="00246197">
        <w:rPr>
          <w:rFonts w:asciiTheme="majorBidi" w:hAnsiTheme="majorBidi" w:cstheme="majorBidi"/>
          <w:b/>
          <w:bCs/>
          <w:sz w:val="24"/>
          <w:szCs w:val="24"/>
        </w:rPr>
        <w:lastRenderedPageBreak/>
        <w:t>CERTIFICATION</w:t>
      </w:r>
    </w:p>
    <w:p w14:paraId="2FF48A26" w14:textId="77777777" w:rsidR="006C2F5C" w:rsidRPr="00612660" w:rsidRDefault="006C2F5C" w:rsidP="006C2F5C">
      <w:pPr>
        <w:spacing w:line="360" w:lineRule="auto"/>
        <w:jc w:val="both"/>
        <w:rPr>
          <w:rFonts w:asciiTheme="majorBidi" w:hAnsiTheme="majorBidi" w:cstheme="majorBidi"/>
          <w:bCs/>
          <w:sz w:val="24"/>
          <w:szCs w:val="24"/>
        </w:rPr>
      </w:pPr>
      <w:r w:rsidRPr="00612660">
        <w:rPr>
          <w:rFonts w:asciiTheme="majorBidi" w:hAnsiTheme="majorBidi" w:cstheme="majorBidi"/>
          <w:bCs/>
          <w:sz w:val="24"/>
          <w:szCs w:val="24"/>
        </w:rPr>
        <w:t xml:space="preserve">This is to certify that this project work was carried out by </w:t>
      </w:r>
      <w:r>
        <w:rPr>
          <w:rFonts w:asciiTheme="majorBidi" w:hAnsiTheme="majorBidi" w:cstheme="majorBidi"/>
          <w:b/>
          <w:sz w:val="24"/>
          <w:szCs w:val="24"/>
        </w:rPr>
        <w:t xml:space="preserve">SANUSI AISHAT OPEYEMI </w:t>
      </w:r>
      <w:r w:rsidRPr="00612660">
        <w:rPr>
          <w:rFonts w:asciiTheme="majorBidi" w:hAnsiTheme="majorBidi" w:cstheme="majorBidi"/>
          <w:bCs/>
          <w:sz w:val="24"/>
          <w:szCs w:val="24"/>
        </w:rPr>
        <w:t xml:space="preserve">under the supervision of </w:t>
      </w:r>
      <w:r>
        <w:rPr>
          <w:rFonts w:asciiTheme="majorBidi" w:hAnsiTheme="majorBidi" w:cstheme="majorBidi"/>
          <w:b/>
          <w:sz w:val="24"/>
          <w:szCs w:val="24"/>
        </w:rPr>
        <w:t xml:space="preserve">QS. ABDULRAHMAN B. S </w:t>
      </w:r>
      <w:r>
        <w:rPr>
          <w:rFonts w:asciiTheme="majorBidi" w:hAnsiTheme="majorBidi" w:cstheme="majorBidi"/>
          <w:sz w:val="26"/>
          <w:szCs w:val="26"/>
        </w:rPr>
        <w:t xml:space="preserve">of the </w:t>
      </w:r>
      <w:r w:rsidRPr="00A02AB9">
        <w:rPr>
          <w:rFonts w:asciiTheme="majorBidi" w:hAnsiTheme="majorBidi" w:cstheme="majorBidi"/>
          <w:sz w:val="26"/>
          <w:szCs w:val="26"/>
        </w:rPr>
        <w:t xml:space="preserve">Department of </w:t>
      </w:r>
      <w:r>
        <w:rPr>
          <w:rFonts w:asciiTheme="majorBidi" w:hAnsiTheme="majorBidi" w:cstheme="majorBidi"/>
          <w:sz w:val="26"/>
          <w:szCs w:val="26"/>
        </w:rPr>
        <w:t xml:space="preserve">Quantity Surveying, Institute of Environmental Studies, </w:t>
      </w:r>
      <w:r w:rsidRPr="00A02AB9">
        <w:rPr>
          <w:rFonts w:asciiTheme="majorBidi" w:hAnsiTheme="majorBidi" w:cstheme="majorBidi"/>
          <w:sz w:val="26"/>
          <w:szCs w:val="26"/>
        </w:rPr>
        <w:t>Kwara State Polytechnic, Ilorin.</w:t>
      </w:r>
      <w:r>
        <w:rPr>
          <w:rFonts w:asciiTheme="majorBidi" w:hAnsiTheme="majorBidi" w:cstheme="majorBidi"/>
          <w:sz w:val="26"/>
          <w:szCs w:val="26"/>
        </w:rPr>
        <w:t xml:space="preserve"> This R</w:t>
      </w:r>
      <w:r w:rsidRPr="00A02AB9">
        <w:rPr>
          <w:rFonts w:asciiTheme="majorBidi" w:hAnsiTheme="majorBidi" w:cstheme="majorBidi"/>
          <w:sz w:val="26"/>
          <w:szCs w:val="26"/>
        </w:rPr>
        <w:t>esearch</w:t>
      </w:r>
      <w:r>
        <w:rPr>
          <w:rFonts w:asciiTheme="majorBidi" w:hAnsiTheme="majorBidi" w:cstheme="majorBidi"/>
          <w:sz w:val="26"/>
          <w:szCs w:val="26"/>
        </w:rPr>
        <w:t xml:space="preserve"> </w:t>
      </w:r>
      <w:r w:rsidRPr="00A02AB9">
        <w:rPr>
          <w:rFonts w:asciiTheme="majorBidi" w:hAnsiTheme="majorBidi" w:cstheme="majorBidi"/>
          <w:sz w:val="26"/>
          <w:szCs w:val="26"/>
        </w:rPr>
        <w:t xml:space="preserve">project is submitted in partial fulfilment of the requirements for the award of the </w:t>
      </w:r>
      <w:r>
        <w:rPr>
          <w:rFonts w:asciiTheme="majorBidi" w:hAnsiTheme="majorBidi" w:cstheme="majorBidi"/>
          <w:sz w:val="26"/>
          <w:szCs w:val="26"/>
        </w:rPr>
        <w:t xml:space="preserve">Higher </w:t>
      </w:r>
      <w:r w:rsidRPr="00A02AB9">
        <w:rPr>
          <w:rFonts w:asciiTheme="majorBidi" w:hAnsiTheme="majorBidi" w:cstheme="majorBidi"/>
          <w:sz w:val="26"/>
          <w:szCs w:val="26"/>
        </w:rPr>
        <w:t xml:space="preserve">National Diploma (HND) in </w:t>
      </w:r>
      <w:r>
        <w:rPr>
          <w:rFonts w:asciiTheme="majorBidi" w:hAnsiTheme="majorBidi" w:cstheme="majorBidi"/>
          <w:sz w:val="26"/>
          <w:szCs w:val="26"/>
        </w:rPr>
        <w:t>Quantity Surveying</w:t>
      </w:r>
      <w:r w:rsidRPr="00612660">
        <w:rPr>
          <w:rFonts w:asciiTheme="majorBidi" w:hAnsiTheme="majorBidi" w:cstheme="majorBidi"/>
          <w:bCs/>
          <w:sz w:val="24"/>
          <w:szCs w:val="24"/>
        </w:rPr>
        <w:t xml:space="preserve"> </w:t>
      </w:r>
    </w:p>
    <w:p w14:paraId="5364A002" w14:textId="77777777" w:rsidR="006C2F5C" w:rsidRDefault="006C2F5C" w:rsidP="006C2F5C">
      <w:pPr>
        <w:rPr>
          <w:rFonts w:asciiTheme="majorBidi" w:hAnsiTheme="majorBidi" w:cstheme="majorBidi"/>
          <w:bCs/>
          <w:sz w:val="24"/>
          <w:szCs w:val="24"/>
        </w:rPr>
      </w:pPr>
    </w:p>
    <w:p w14:paraId="7573AF2D" w14:textId="77777777" w:rsidR="00315AFB" w:rsidRPr="00612660" w:rsidRDefault="00315AFB" w:rsidP="006C2F5C">
      <w:pPr>
        <w:rPr>
          <w:rFonts w:asciiTheme="majorBidi" w:hAnsiTheme="majorBidi" w:cstheme="majorBidi"/>
          <w:bCs/>
          <w:sz w:val="24"/>
          <w:szCs w:val="24"/>
        </w:rPr>
      </w:pPr>
    </w:p>
    <w:p w14:paraId="565B3C26" w14:textId="77777777" w:rsidR="006C2F5C" w:rsidRPr="00612660" w:rsidRDefault="006C2F5C" w:rsidP="00315AFB">
      <w:pPr>
        <w:spacing w:line="276" w:lineRule="auto"/>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 xml:space="preserve">_______________ </w:t>
      </w:r>
    </w:p>
    <w:p w14:paraId="051F6C54" w14:textId="77777777" w:rsidR="006C2F5C" w:rsidRPr="00612660" w:rsidRDefault="006C2F5C" w:rsidP="00315AFB">
      <w:pPr>
        <w:spacing w:line="276" w:lineRule="auto"/>
        <w:rPr>
          <w:rFonts w:asciiTheme="majorBidi" w:hAnsiTheme="majorBidi" w:cstheme="majorBidi"/>
          <w:b/>
          <w:sz w:val="24"/>
          <w:szCs w:val="24"/>
        </w:rPr>
      </w:pPr>
      <w:r>
        <w:rPr>
          <w:rFonts w:asciiTheme="majorBidi" w:hAnsiTheme="majorBidi" w:cstheme="majorBidi"/>
          <w:b/>
          <w:sz w:val="24"/>
          <w:szCs w:val="24"/>
        </w:rPr>
        <w:t>QS. ABDULRAHMAN B. S</w:t>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t>DATE</w:t>
      </w:r>
    </w:p>
    <w:p w14:paraId="218B82EC" w14:textId="77777777" w:rsidR="006C2F5C" w:rsidRPr="00612660" w:rsidRDefault="006C2F5C" w:rsidP="00315AFB">
      <w:pPr>
        <w:spacing w:line="276" w:lineRule="auto"/>
        <w:rPr>
          <w:rFonts w:asciiTheme="majorBidi" w:hAnsiTheme="majorBidi" w:cstheme="majorBidi"/>
          <w:b/>
          <w:sz w:val="24"/>
          <w:szCs w:val="24"/>
        </w:rPr>
      </w:pPr>
      <w:r w:rsidRPr="00612660">
        <w:rPr>
          <w:rFonts w:asciiTheme="majorBidi" w:hAnsiTheme="majorBidi" w:cstheme="majorBidi"/>
          <w:b/>
          <w:sz w:val="24"/>
          <w:szCs w:val="24"/>
        </w:rPr>
        <w:t>PROJECT SUPERVISOR</w:t>
      </w:r>
    </w:p>
    <w:p w14:paraId="002A5840" w14:textId="77777777" w:rsidR="006C2F5C" w:rsidRPr="00612660" w:rsidRDefault="006C2F5C" w:rsidP="006C2F5C">
      <w:pPr>
        <w:rPr>
          <w:rFonts w:asciiTheme="majorBidi" w:hAnsiTheme="majorBidi" w:cstheme="majorBidi"/>
          <w:b/>
          <w:sz w:val="24"/>
          <w:szCs w:val="24"/>
        </w:rPr>
      </w:pPr>
    </w:p>
    <w:p w14:paraId="738851C9" w14:textId="77777777" w:rsidR="006C2F5C" w:rsidRDefault="006C2F5C" w:rsidP="006C2F5C">
      <w:pPr>
        <w:rPr>
          <w:rFonts w:asciiTheme="majorBidi" w:hAnsiTheme="majorBidi" w:cstheme="majorBidi"/>
          <w:bCs/>
          <w:sz w:val="24"/>
          <w:szCs w:val="24"/>
        </w:rPr>
      </w:pPr>
    </w:p>
    <w:p w14:paraId="7C0A7818" w14:textId="77777777" w:rsidR="00315AFB" w:rsidRDefault="00315AFB" w:rsidP="006C2F5C">
      <w:pPr>
        <w:rPr>
          <w:rFonts w:asciiTheme="majorBidi" w:hAnsiTheme="majorBidi" w:cstheme="majorBidi"/>
          <w:bCs/>
          <w:sz w:val="24"/>
          <w:szCs w:val="24"/>
        </w:rPr>
      </w:pPr>
    </w:p>
    <w:p w14:paraId="4FB67140" w14:textId="77777777" w:rsidR="006C2F5C" w:rsidRPr="00612660" w:rsidRDefault="006C2F5C" w:rsidP="00315AFB">
      <w:pPr>
        <w:spacing w:line="276" w:lineRule="auto"/>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25237566" w14:textId="77777777" w:rsidR="006C2F5C" w:rsidRPr="00612660" w:rsidRDefault="006C2F5C" w:rsidP="00315AFB">
      <w:pPr>
        <w:spacing w:line="276" w:lineRule="auto"/>
        <w:rPr>
          <w:rFonts w:asciiTheme="majorBidi" w:hAnsiTheme="majorBidi" w:cstheme="majorBidi"/>
          <w:b/>
          <w:sz w:val="24"/>
          <w:szCs w:val="24"/>
        </w:rPr>
      </w:pPr>
      <w:r>
        <w:rPr>
          <w:rFonts w:asciiTheme="majorBidi" w:hAnsiTheme="majorBidi" w:cstheme="majorBidi"/>
          <w:b/>
          <w:sz w:val="24"/>
          <w:szCs w:val="24"/>
        </w:rPr>
        <w:t>QS (MRS.) AISHAT O.</w:t>
      </w:r>
      <w:r>
        <w:rPr>
          <w:rFonts w:asciiTheme="majorBidi" w:hAnsiTheme="majorBidi" w:cstheme="majorBidi"/>
          <w:b/>
          <w:sz w:val="24"/>
          <w:szCs w:val="24"/>
        </w:rPr>
        <w:tab/>
      </w:r>
      <w:r>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t>DATE</w:t>
      </w:r>
    </w:p>
    <w:p w14:paraId="5C5B9907" w14:textId="77777777" w:rsidR="006C2F5C" w:rsidRPr="00612660" w:rsidRDefault="006C2F5C" w:rsidP="00315AFB">
      <w:pPr>
        <w:spacing w:line="276" w:lineRule="auto"/>
        <w:rPr>
          <w:rFonts w:asciiTheme="majorBidi" w:hAnsiTheme="majorBidi" w:cstheme="majorBidi"/>
          <w:b/>
          <w:sz w:val="24"/>
          <w:szCs w:val="24"/>
        </w:rPr>
      </w:pPr>
      <w:r>
        <w:rPr>
          <w:rFonts w:asciiTheme="majorBidi" w:hAnsiTheme="majorBidi" w:cstheme="majorBidi"/>
          <w:b/>
          <w:sz w:val="24"/>
          <w:szCs w:val="24"/>
        </w:rPr>
        <w:t>PROJECT COORDINATOR</w:t>
      </w:r>
    </w:p>
    <w:p w14:paraId="410A8C9E" w14:textId="77777777" w:rsidR="006C2F5C" w:rsidRDefault="006C2F5C" w:rsidP="006C2F5C">
      <w:pPr>
        <w:rPr>
          <w:rFonts w:asciiTheme="majorBidi" w:hAnsiTheme="majorBidi" w:cstheme="majorBidi"/>
          <w:bCs/>
          <w:sz w:val="24"/>
          <w:szCs w:val="24"/>
        </w:rPr>
      </w:pPr>
    </w:p>
    <w:p w14:paraId="4CC15287" w14:textId="77777777" w:rsidR="006C2F5C" w:rsidRDefault="006C2F5C" w:rsidP="006C2F5C">
      <w:pPr>
        <w:rPr>
          <w:rFonts w:asciiTheme="majorBidi" w:hAnsiTheme="majorBidi" w:cstheme="majorBidi"/>
          <w:bCs/>
          <w:sz w:val="24"/>
          <w:szCs w:val="24"/>
        </w:rPr>
      </w:pPr>
    </w:p>
    <w:p w14:paraId="0CA62A59" w14:textId="77777777" w:rsidR="00315AFB" w:rsidRPr="00612660" w:rsidRDefault="00315AFB" w:rsidP="006C2F5C">
      <w:pPr>
        <w:rPr>
          <w:rFonts w:asciiTheme="majorBidi" w:hAnsiTheme="majorBidi" w:cstheme="majorBidi"/>
          <w:bCs/>
          <w:sz w:val="24"/>
          <w:szCs w:val="24"/>
        </w:rPr>
      </w:pPr>
    </w:p>
    <w:p w14:paraId="2F87E9AC" w14:textId="77777777" w:rsidR="006C2F5C" w:rsidRPr="00612660" w:rsidRDefault="006C2F5C" w:rsidP="00315AFB">
      <w:pPr>
        <w:spacing w:line="276" w:lineRule="auto"/>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0C1C4327" w14:textId="3406ACA3" w:rsidR="006C2F5C" w:rsidRPr="00612660" w:rsidRDefault="006C2F5C" w:rsidP="00315AFB">
      <w:pPr>
        <w:spacing w:line="276" w:lineRule="auto"/>
        <w:rPr>
          <w:rFonts w:asciiTheme="majorBidi" w:hAnsiTheme="majorBidi" w:cstheme="majorBidi"/>
          <w:b/>
          <w:sz w:val="24"/>
          <w:szCs w:val="24"/>
        </w:rPr>
      </w:pPr>
      <w:r>
        <w:rPr>
          <w:rFonts w:asciiTheme="majorBidi" w:hAnsiTheme="majorBidi" w:cstheme="majorBidi"/>
          <w:b/>
          <w:sz w:val="24"/>
          <w:szCs w:val="24"/>
        </w:rPr>
        <w:t>QS.  SID</w:t>
      </w:r>
      <w:r w:rsidR="00315AFB">
        <w:rPr>
          <w:rFonts w:asciiTheme="majorBidi" w:hAnsiTheme="majorBidi" w:cstheme="majorBidi"/>
          <w:b/>
          <w:sz w:val="24"/>
          <w:szCs w:val="24"/>
        </w:rPr>
        <w:t>I</w:t>
      </w:r>
      <w:r>
        <w:rPr>
          <w:rFonts w:asciiTheme="majorBidi" w:hAnsiTheme="majorBidi" w:cstheme="majorBidi"/>
          <w:b/>
          <w:sz w:val="24"/>
          <w:szCs w:val="24"/>
        </w:rPr>
        <w:t>Q L.</w:t>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t>DATE</w:t>
      </w:r>
    </w:p>
    <w:p w14:paraId="3348F693" w14:textId="77777777" w:rsidR="006C2F5C" w:rsidRPr="00612660" w:rsidRDefault="006C2F5C" w:rsidP="00315AFB">
      <w:pPr>
        <w:spacing w:line="276" w:lineRule="auto"/>
        <w:rPr>
          <w:rFonts w:asciiTheme="majorBidi" w:hAnsiTheme="majorBidi" w:cstheme="majorBidi"/>
          <w:b/>
          <w:sz w:val="24"/>
          <w:szCs w:val="24"/>
        </w:rPr>
      </w:pPr>
      <w:r w:rsidRPr="00612660">
        <w:rPr>
          <w:rFonts w:asciiTheme="majorBidi" w:hAnsiTheme="majorBidi" w:cstheme="majorBidi"/>
          <w:b/>
          <w:sz w:val="24"/>
          <w:szCs w:val="24"/>
        </w:rPr>
        <w:t xml:space="preserve">HEAD OF </w:t>
      </w:r>
      <w:r>
        <w:rPr>
          <w:rFonts w:asciiTheme="majorBidi" w:hAnsiTheme="majorBidi" w:cstheme="majorBidi"/>
          <w:b/>
          <w:sz w:val="24"/>
          <w:szCs w:val="24"/>
        </w:rPr>
        <w:t>DEPARTMENT</w:t>
      </w:r>
    </w:p>
    <w:p w14:paraId="11284337" w14:textId="77777777" w:rsidR="006C2F5C" w:rsidRPr="00612660" w:rsidRDefault="006C2F5C" w:rsidP="006C2F5C">
      <w:pPr>
        <w:rPr>
          <w:rFonts w:asciiTheme="majorBidi" w:hAnsiTheme="majorBidi" w:cstheme="majorBidi"/>
          <w:b/>
          <w:sz w:val="24"/>
          <w:szCs w:val="24"/>
        </w:rPr>
      </w:pPr>
    </w:p>
    <w:p w14:paraId="50A75857" w14:textId="77777777" w:rsidR="006C2F5C" w:rsidRDefault="006C2F5C" w:rsidP="006C2F5C">
      <w:pPr>
        <w:rPr>
          <w:rFonts w:asciiTheme="majorBidi" w:hAnsiTheme="majorBidi" w:cstheme="majorBidi"/>
          <w:b/>
          <w:sz w:val="24"/>
          <w:szCs w:val="24"/>
        </w:rPr>
      </w:pPr>
    </w:p>
    <w:p w14:paraId="0B861035" w14:textId="77777777" w:rsidR="00315AFB" w:rsidRPr="00612660" w:rsidRDefault="00315AFB" w:rsidP="006C2F5C">
      <w:pPr>
        <w:rPr>
          <w:rFonts w:asciiTheme="majorBidi" w:hAnsiTheme="majorBidi" w:cstheme="majorBidi"/>
          <w:b/>
          <w:sz w:val="24"/>
          <w:szCs w:val="24"/>
        </w:rPr>
      </w:pPr>
    </w:p>
    <w:p w14:paraId="3EF4E6C2" w14:textId="77777777" w:rsidR="006C2F5C" w:rsidRPr="00612660" w:rsidRDefault="006C2F5C" w:rsidP="00315AFB">
      <w:pPr>
        <w:spacing w:line="276" w:lineRule="auto"/>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5445828F" w14:textId="77777777" w:rsidR="006C2F5C" w:rsidRPr="00612660" w:rsidRDefault="006C2F5C" w:rsidP="00315AFB">
      <w:pPr>
        <w:spacing w:line="276" w:lineRule="auto"/>
        <w:rPr>
          <w:rFonts w:asciiTheme="majorBidi" w:hAnsiTheme="majorBidi" w:cstheme="majorBidi"/>
          <w:b/>
          <w:sz w:val="24"/>
          <w:szCs w:val="24"/>
        </w:rPr>
      </w:pPr>
      <w:r w:rsidRPr="00612660">
        <w:rPr>
          <w:rFonts w:asciiTheme="majorBidi" w:hAnsiTheme="majorBidi" w:cstheme="majorBidi"/>
          <w:b/>
          <w:sz w:val="24"/>
          <w:szCs w:val="24"/>
        </w:rPr>
        <w:t>EXTERNAL EXAMINER</w:t>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t>DATE</w:t>
      </w:r>
    </w:p>
    <w:p w14:paraId="09AE78E0" w14:textId="77777777" w:rsidR="006C2F5C" w:rsidRPr="00612660" w:rsidRDefault="006C2F5C" w:rsidP="006C2F5C">
      <w:pPr>
        <w:rPr>
          <w:rFonts w:asciiTheme="majorBidi" w:hAnsiTheme="majorBidi" w:cstheme="majorBidi"/>
          <w:bCs/>
          <w:sz w:val="24"/>
          <w:szCs w:val="24"/>
        </w:rPr>
      </w:pPr>
    </w:p>
    <w:p w14:paraId="055FE373" w14:textId="77777777" w:rsidR="006C2F5C" w:rsidRPr="00612660" w:rsidRDefault="006C2F5C" w:rsidP="006C2F5C">
      <w:pPr>
        <w:rPr>
          <w:rFonts w:asciiTheme="majorBidi" w:hAnsiTheme="majorBidi" w:cstheme="majorBidi"/>
          <w:b/>
          <w:sz w:val="24"/>
          <w:szCs w:val="24"/>
        </w:rPr>
      </w:pPr>
    </w:p>
    <w:p w14:paraId="4AA55D7C" w14:textId="77777777" w:rsidR="006C2F5C" w:rsidRDefault="006C2F5C" w:rsidP="006C2F5C">
      <w:pPr>
        <w:rPr>
          <w:rFonts w:asciiTheme="majorBidi" w:hAnsiTheme="majorBidi" w:cstheme="majorBidi"/>
          <w:b/>
          <w:sz w:val="24"/>
          <w:szCs w:val="24"/>
        </w:rPr>
      </w:pPr>
    </w:p>
    <w:p w14:paraId="368EC062" w14:textId="77777777" w:rsidR="006C2F5C" w:rsidRDefault="006C2F5C" w:rsidP="006C2F5C">
      <w:pPr>
        <w:jc w:val="center"/>
        <w:rPr>
          <w:rFonts w:asciiTheme="majorBidi" w:hAnsiTheme="majorBidi" w:cstheme="majorBidi"/>
          <w:b/>
          <w:sz w:val="24"/>
          <w:szCs w:val="24"/>
        </w:rPr>
      </w:pPr>
    </w:p>
    <w:p w14:paraId="01FEE01C" w14:textId="77777777" w:rsidR="006C2F5C" w:rsidRDefault="006C2F5C" w:rsidP="006C2F5C">
      <w:pPr>
        <w:jc w:val="center"/>
        <w:rPr>
          <w:rFonts w:asciiTheme="majorBidi" w:hAnsiTheme="majorBidi" w:cstheme="majorBidi"/>
          <w:b/>
          <w:sz w:val="24"/>
          <w:szCs w:val="24"/>
        </w:rPr>
      </w:pPr>
    </w:p>
    <w:p w14:paraId="4E350972" w14:textId="77777777" w:rsidR="006C2F5C" w:rsidRDefault="006C2F5C" w:rsidP="006C2F5C">
      <w:pPr>
        <w:jc w:val="center"/>
        <w:rPr>
          <w:rFonts w:asciiTheme="majorBidi" w:hAnsiTheme="majorBidi" w:cstheme="majorBidi"/>
          <w:b/>
          <w:sz w:val="24"/>
          <w:szCs w:val="24"/>
        </w:rPr>
      </w:pPr>
    </w:p>
    <w:p w14:paraId="2C7D1601" w14:textId="77777777" w:rsidR="006C2F5C" w:rsidRDefault="006C2F5C" w:rsidP="006C2F5C">
      <w:pPr>
        <w:jc w:val="center"/>
        <w:rPr>
          <w:rFonts w:asciiTheme="majorBidi" w:hAnsiTheme="majorBidi" w:cstheme="majorBidi"/>
          <w:b/>
          <w:sz w:val="24"/>
          <w:szCs w:val="24"/>
        </w:rPr>
      </w:pPr>
    </w:p>
    <w:p w14:paraId="3709B702" w14:textId="77777777" w:rsidR="006C2F5C" w:rsidRDefault="006C2F5C" w:rsidP="00315AFB">
      <w:pPr>
        <w:rPr>
          <w:rFonts w:asciiTheme="majorBidi" w:hAnsiTheme="majorBidi" w:cstheme="majorBidi"/>
          <w:b/>
          <w:sz w:val="24"/>
          <w:szCs w:val="24"/>
        </w:rPr>
      </w:pPr>
    </w:p>
    <w:p w14:paraId="77246656" w14:textId="77777777" w:rsidR="00315AFB" w:rsidRDefault="00315AFB" w:rsidP="00315AFB">
      <w:pPr>
        <w:rPr>
          <w:rFonts w:asciiTheme="majorBidi" w:hAnsiTheme="majorBidi" w:cstheme="majorBidi"/>
          <w:b/>
          <w:sz w:val="24"/>
          <w:szCs w:val="24"/>
        </w:rPr>
      </w:pPr>
    </w:p>
    <w:p w14:paraId="45004C6B" w14:textId="285A9B6F" w:rsidR="006C2F5C" w:rsidRPr="008D5E03" w:rsidRDefault="006C2F5C" w:rsidP="006C2F5C">
      <w:pPr>
        <w:spacing w:line="480" w:lineRule="auto"/>
        <w:jc w:val="center"/>
        <w:rPr>
          <w:rFonts w:asciiTheme="majorBidi" w:hAnsiTheme="majorBidi" w:cstheme="majorBidi"/>
          <w:b/>
          <w:sz w:val="24"/>
          <w:szCs w:val="24"/>
        </w:rPr>
      </w:pPr>
      <w:r w:rsidRPr="00612660">
        <w:rPr>
          <w:rFonts w:asciiTheme="majorBidi" w:hAnsiTheme="majorBidi" w:cstheme="majorBidi"/>
          <w:b/>
          <w:sz w:val="24"/>
          <w:szCs w:val="24"/>
        </w:rPr>
        <w:lastRenderedPageBreak/>
        <w:t>DEDICATION</w:t>
      </w:r>
    </w:p>
    <w:p w14:paraId="37806DB4" w14:textId="77777777" w:rsidR="006C2F5C" w:rsidRPr="008D5E03" w:rsidRDefault="006C2F5C" w:rsidP="006C2F5C">
      <w:pPr>
        <w:spacing w:line="480" w:lineRule="auto"/>
        <w:ind w:firstLine="720"/>
        <w:jc w:val="both"/>
        <w:rPr>
          <w:rFonts w:asciiTheme="majorBidi" w:hAnsiTheme="majorBidi" w:cstheme="majorBidi"/>
          <w:bCs/>
          <w:sz w:val="24"/>
          <w:szCs w:val="24"/>
        </w:rPr>
      </w:pPr>
      <w:r w:rsidRPr="008D5E03">
        <w:rPr>
          <w:rFonts w:asciiTheme="majorBidi" w:hAnsiTheme="majorBidi" w:cstheme="majorBidi"/>
          <w:bCs/>
          <w:sz w:val="24"/>
          <w:szCs w:val="24"/>
        </w:rPr>
        <w:t>This project is wholeheartedly dedicated to Almighty Allah, the Most Gracious and Most Merciful, for His love, guidance, and strength that have brought me this far. Without Him, none of this would have been possible.</w:t>
      </w:r>
    </w:p>
    <w:p w14:paraId="54FD5B25" w14:textId="77777777" w:rsidR="006C2F5C" w:rsidRPr="008D5E03" w:rsidRDefault="006C2F5C" w:rsidP="006C2F5C">
      <w:pPr>
        <w:spacing w:line="480" w:lineRule="auto"/>
        <w:ind w:firstLine="720"/>
        <w:jc w:val="both"/>
        <w:rPr>
          <w:rFonts w:asciiTheme="majorBidi" w:hAnsiTheme="majorBidi" w:cstheme="majorBidi"/>
          <w:bCs/>
          <w:sz w:val="24"/>
          <w:szCs w:val="24"/>
        </w:rPr>
      </w:pPr>
      <w:r w:rsidRPr="008D5E03">
        <w:rPr>
          <w:rFonts w:asciiTheme="majorBidi" w:hAnsiTheme="majorBidi" w:cstheme="majorBidi"/>
          <w:bCs/>
          <w:sz w:val="24"/>
          <w:szCs w:val="24"/>
        </w:rPr>
        <w:t>I also dedicate this work to my wonderful parents, Mr. and Mrs. Sanusi, for their endless care, support, and prayers throughout my life. Your love has been my greatest motivation.</w:t>
      </w:r>
    </w:p>
    <w:p w14:paraId="169E8298" w14:textId="77777777" w:rsidR="006C2F5C" w:rsidRPr="00612660" w:rsidRDefault="006C2F5C" w:rsidP="006C2F5C">
      <w:pPr>
        <w:spacing w:line="480" w:lineRule="auto"/>
        <w:ind w:firstLine="720"/>
        <w:jc w:val="both"/>
        <w:rPr>
          <w:rFonts w:asciiTheme="majorBidi" w:hAnsiTheme="majorBidi" w:cstheme="majorBidi"/>
          <w:bCs/>
          <w:sz w:val="24"/>
          <w:szCs w:val="24"/>
        </w:rPr>
      </w:pPr>
      <w:r w:rsidRPr="008D5E03">
        <w:rPr>
          <w:rFonts w:asciiTheme="majorBidi" w:hAnsiTheme="majorBidi" w:cstheme="majorBidi"/>
          <w:bCs/>
          <w:sz w:val="24"/>
          <w:szCs w:val="24"/>
        </w:rPr>
        <w:t>A special appreciation goes to my project supervisor for his support and encouragement during this research.</w:t>
      </w:r>
    </w:p>
    <w:p w14:paraId="5A04C720" w14:textId="77777777" w:rsidR="006C2F5C" w:rsidRPr="00612660" w:rsidRDefault="006C2F5C" w:rsidP="006C2F5C">
      <w:pPr>
        <w:spacing w:line="480" w:lineRule="auto"/>
        <w:rPr>
          <w:rFonts w:asciiTheme="majorBidi" w:hAnsiTheme="majorBidi" w:cstheme="majorBidi"/>
          <w:bCs/>
          <w:sz w:val="24"/>
          <w:szCs w:val="24"/>
        </w:rPr>
      </w:pPr>
    </w:p>
    <w:p w14:paraId="04580287" w14:textId="77777777" w:rsidR="006C2F5C" w:rsidRPr="00612660" w:rsidRDefault="006C2F5C" w:rsidP="006C2F5C">
      <w:pPr>
        <w:spacing w:line="480" w:lineRule="auto"/>
        <w:rPr>
          <w:rFonts w:asciiTheme="majorBidi" w:hAnsiTheme="majorBidi" w:cstheme="majorBidi"/>
          <w:bCs/>
          <w:sz w:val="24"/>
          <w:szCs w:val="24"/>
        </w:rPr>
      </w:pPr>
    </w:p>
    <w:p w14:paraId="3F6597BC" w14:textId="77777777" w:rsidR="006C2F5C" w:rsidRPr="00612660" w:rsidRDefault="006C2F5C" w:rsidP="006C2F5C">
      <w:pPr>
        <w:spacing w:line="480" w:lineRule="auto"/>
        <w:rPr>
          <w:rFonts w:asciiTheme="majorBidi" w:hAnsiTheme="majorBidi" w:cstheme="majorBidi"/>
          <w:bCs/>
          <w:sz w:val="24"/>
          <w:szCs w:val="24"/>
        </w:rPr>
      </w:pPr>
    </w:p>
    <w:p w14:paraId="377AE4F5" w14:textId="77777777" w:rsidR="006C2F5C" w:rsidRPr="00612660" w:rsidRDefault="006C2F5C" w:rsidP="006C2F5C">
      <w:pPr>
        <w:spacing w:line="480" w:lineRule="auto"/>
        <w:rPr>
          <w:rFonts w:asciiTheme="majorBidi" w:hAnsiTheme="majorBidi" w:cstheme="majorBidi"/>
          <w:bCs/>
          <w:sz w:val="24"/>
          <w:szCs w:val="24"/>
        </w:rPr>
      </w:pPr>
    </w:p>
    <w:p w14:paraId="00AE66CC" w14:textId="77777777" w:rsidR="006C2F5C" w:rsidRPr="00612660" w:rsidRDefault="006C2F5C" w:rsidP="006C2F5C">
      <w:pPr>
        <w:spacing w:line="480" w:lineRule="auto"/>
        <w:rPr>
          <w:rFonts w:asciiTheme="majorBidi" w:hAnsiTheme="majorBidi" w:cstheme="majorBidi"/>
          <w:bCs/>
          <w:sz w:val="24"/>
          <w:szCs w:val="24"/>
        </w:rPr>
      </w:pPr>
    </w:p>
    <w:p w14:paraId="3DAA40C7" w14:textId="77777777" w:rsidR="006C2F5C" w:rsidRPr="00612660" w:rsidRDefault="006C2F5C" w:rsidP="006C2F5C">
      <w:pPr>
        <w:spacing w:line="480" w:lineRule="auto"/>
        <w:rPr>
          <w:rFonts w:asciiTheme="majorBidi" w:hAnsiTheme="majorBidi" w:cstheme="majorBidi"/>
          <w:bCs/>
          <w:sz w:val="24"/>
          <w:szCs w:val="24"/>
        </w:rPr>
      </w:pPr>
    </w:p>
    <w:p w14:paraId="4783F3A0" w14:textId="77777777" w:rsidR="006C2F5C" w:rsidRPr="00612660" w:rsidRDefault="006C2F5C" w:rsidP="006C2F5C">
      <w:pPr>
        <w:spacing w:line="480" w:lineRule="auto"/>
        <w:rPr>
          <w:rFonts w:asciiTheme="majorBidi" w:hAnsiTheme="majorBidi" w:cstheme="majorBidi"/>
          <w:bCs/>
          <w:sz w:val="24"/>
          <w:szCs w:val="24"/>
        </w:rPr>
      </w:pPr>
    </w:p>
    <w:p w14:paraId="2C26248E" w14:textId="77777777" w:rsidR="006C2F5C" w:rsidRPr="00612660" w:rsidRDefault="006C2F5C" w:rsidP="006C2F5C">
      <w:pPr>
        <w:spacing w:line="480" w:lineRule="auto"/>
        <w:rPr>
          <w:rFonts w:asciiTheme="majorBidi" w:hAnsiTheme="majorBidi" w:cstheme="majorBidi"/>
          <w:bCs/>
          <w:sz w:val="24"/>
          <w:szCs w:val="24"/>
        </w:rPr>
      </w:pPr>
    </w:p>
    <w:p w14:paraId="4E5536D9" w14:textId="77777777" w:rsidR="006C2F5C" w:rsidRDefault="006C2F5C" w:rsidP="006C2F5C">
      <w:pPr>
        <w:spacing w:line="480" w:lineRule="auto"/>
        <w:rPr>
          <w:rFonts w:asciiTheme="majorBidi" w:hAnsiTheme="majorBidi" w:cstheme="majorBidi"/>
          <w:bCs/>
          <w:sz w:val="24"/>
          <w:szCs w:val="24"/>
        </w:rPr>
      </w:pPr>
    </w:p>
    <w:p w14:paraId="362605D0" w14:textId="77777777" w:rsidR="006C2F5C" w:rsidRDefault="006C2F5C" w:rsidP="006C2F5C">
      <w:pPr>
        <w:spacing w:line="480" w:lineRule="auto"/>
        <w:rPr>
          <w:rFonts w:asciiTheme="majorBidi" w:hAnsiTheme="majorBidi" w:cstheme="majorBidi"/>
          <w:bCs/>
          <w:sz w:val="24"/>
          <w:szCs w:val="24"/>
        </w:rPr>
      </w:pPr>
    </w:p>
    <w:p w14:paraId="6BB9D460" w14:textId="77777777" w:rsidR="006C2F5C" w:rsidRDefault="006C2F5C" w:rsidP="006C2F5C">
      <w:pPr>
        <w:spacing w:line="480" w:lineRule="auto"/>
        <w:rPr>
          <w:rFonts w:asciiTheme="majorBidi" w:hAnsiTheme="majorBidi" w:cstheme="majorBidi"/>
          <w:bCs/>
          <w:sz w:val="24"/>
          <w:szCs w:val="24"/>
        </w:rPr>
      </w:pPr>
    </w:p>
    <w:p w14:paraId="3BFF7CDE" w14:textId="77777777" w:rsidR="006C2F5C" w:rsidRPr="00612660" w:rsidRDefault="006C2F5C" w:rsidP="006C2F5C">
      <w:pPr>
        <w:spacing w:line="480" w:lineRule="auto"/>
        <w:rPr>
          <w:rFonts w:asciiTheme="majorBidi" w:hAnsiTheme="majorBidi" w:cstheme="majorBidi"/>
          <w:bCs/>
          <w:sz w:val="24"/>
          <w:szCs w:val="24"/>
        </w:rPr>
      </w:pPr>
    </w:p>
    <w:p w14:paraId="536617D4" w14:textId="77777777" w:rsidR="006C2F5C" w:rsidRPr="00612660" w:rsidRDefault="006C2F5C" w:rsidP="006C2F5C">
      <w:pPr>
        <w:spacing w:line="480" w:lineRule="auto"/>
        <w:jc w:val="center"/>
        <w:rPr>
          <w:rFonts w:asciiTheme="majorBidi" w:hAnsiTheme="majorBidi" w:cstheme="majorBidi"/>
          <w:b/>
          <w:sz w:val="24"/>
          <w:szCs w:val="24"/>
        </w:rPr>
      </w:pPr>
      <w:r w:rsidRPr="00612660">
        <w:rPr>
          <w:rFonts w:asciiTheme="majorBidi" w:hAnsiTheme="majorBidi" w:cstheme="majorBidi"/>
          <w:b/>
          <w:sz w:val="24"/>
          <w:szCs w:val="24"/>
        </w:rPr>
        <w:lastRenderedPageBreak/>
        <w:t>ACKNOWLEDGEMENT</w:t>
      </w:r>
    </w:p>
    <w:p w14:paraId="0EAD0F4A" w14:textId="63860489" w:rsidR="006C2F5C" w:rsidRPr="009C0E14" w:rsidRDefault="006C2F5C" w:rsidP="00315AFB">
      <w:pPr>
        <w:spacing w:line="444" w:lineRule="auto"/>
        <w:ind w:firstLine="720"/>
        <w:jc w:val="both"/>
        <w:rPr>
          <w:rFonts w:asciiTheme="majorBidi" w:hAnsiTheme="majorBidi" w:cstheme="majorBidi"/>
          <w:bCs/>
          <w:sz w:val="24"/>
          <w:szCs w:val="24"/>
        </w:rPr>
      </w:pPr>
      <w:r w:rsidRPr="009C0E14">
        <w:rPr>
          <w:rFonts w:asciiTheme="majorBidi" w:hAnsiTheme="majorBidi" w:cstheme="majorBidi"/>
          <w:bCs/>
          <w:sz w:val="24"/>
          <w:szCs w:val="24"/>
        </w:rPr>
        <w:t>All thanks and praise go to Almighty Allah, the Most Gracious and Most Merciful, for granting me the strength, wisdom, and patience to successfully complete this research project and my Higher National Diploma program. His guidance has been my greatest support throughout this journey.</w:t>
      </w:r>
      <w:r>
        <w:rPr>
          <w:rFonts w:asciiTheme="majorBidi" w:hAnsiTheme="majorBidi" w:cstheme="majorBidi"/>
          <w:bCs/>
          <w:sz w:val="24"/>
          <w:szCs w:val="24"/>
        </w:rPr>
        <w:t xml:space="preserve"> </w:t>
      </w:r>
      <w:r w:rsidRPr="009C0E14">
        <w:rPr>
          <w:rFonts w:asciiTheme="majorBidi" w:hAnsiTheme="majorBidi" w:cstheme="majorBidi"/>
          <w:bCs/>
          <w:sz w:val="24"/>
          <w:szCs w:val="24"/>
        </w:rPr>
        <w:t>His guidance has been my greatest support throughout this journey</w:t>
      </w:r>
      <w:r w:rsidR="00315AFB">
        <w:rPr>
          <w:rFonts w:asciiTheme="majorBidi" w:hAnsiTheme="majorBidi" w:cstheme="majorBidi"/>
          <w:bCs/>
          <w:sz w:val="24"/>
          <w:szCs w:val="24"/>
        </w:rPr>
        <w:t xml:space="preserve"> </w:t>
      </w:r>
      <w:r w:rsidRPr="009C0E14">
        <w:rPr>
          <w:rFonts w:asciiTheme="majorBidi" w:hAnsiTheme="majorBidi" w:cstheme="majorBidi"/>
          <w:bCs/>
          <w:sz w:val="24"/>
          <w:szCs w:val="24"/>
        </w:rPr>
        <w:t>(Alhamdulillah)</w:t>
      </w:r>
    </w:p>
    <w:p w14:paraId="2030333F" w14:textId="2768F621" w:rsidR="006C2F5C" w:rsidRPr="009C0E14" w:rsidRDefault="006C2F5C" w:rsidP="00315AFB">
      <w:pPr>
        <w:spacing w:line="444" w:lineRule="auto"/>
        <w:ind w:firstLine="720"/>
        <w:jc w:val="both"/>
        <w:rPr>
          <w:rFonts w:asciiTheme="majorBidi" w:hAnsiTheme="majorBidi" w:cstheme="majorBidi"/>
          <w:bCs/>
          <w:sz w:val="24"/>
          <w:szCs w:val="24"/>
        </w:rPr>
      </w:pPr>
      <w:r w:rsidRPr="009C0E14">
        <w:rPr>
          <w:rFonts w:asciiTheme="majorBidi" w:hAnsiTheme="majorBidi" w:cstheme="majorBidi"/>
          <w:bCs/>
          <w:sz w:val="24"/>
          <w:szCs w:val="24"/>
        </w:rPr>
        <w:t>I would like to express my sincere appreciation to my project supervisor, Mr. A</w:t>
      </w:r>
      <w:r>
        <w:rPr>
          <w:rFonts w:asciiTheme="majorBidi" w:hAnsiTheme="majorBidi" w:cstheme="majorBidi"/>
          <w:bCs/>
          <w:sz w:val="24"/>
          <w:szCs w:val="24"/>
        </w:rPr>
        <w:t xml:space="preserve">bdulrahman B.S. </w:t>
      </w:r>
      <w:r w:rsidRPr="009C0E14">
        <w:rPr>
          <w:rFonts w:asciiTheme="majorBidi" w:hAnsiTheme="majorBidi" w:cstheme="majorBidi"/>
          <w:bCs/>
          <w:sz w:val="24"/>
          <w:szCs w:val="24"/>
        </w:rPr>
        <w:t>for his continuous support, guidance, and encouragement. His constructive advice, patience, and critical insights played a vital role in shaping this work, and I am truly grateful.</w:t>
      </w:r>
    </w:p>
    <w:p w14:paraId="742AB58D" w14:textId="77777777" w:rsidR="006C2F5C" w:rsidRPr="009C0E14" w:rsidRDefault="006C2F5C" w:rsidP="00315AFB">
      <w:pPr>
        <w:spacing w:line="444" w:lineRule="auto"/>
        <w:ind w:firstLine="720"/>
        <w:jc w:val="both"/>
        <w:rPr>
          <w:rFonts w:asciiTheme="majorBidi" w:hAnsiTheme="majorBidi" w:cstheme="majorBidi"/>
          <w:bCs/>
          <w:sz w:val="24"/>
          <w:szCs w:val="24"/>
        </w:rPr>
      </w:pPr>
      <w:r w:rsidRPr="009C0E14">
        <w:rPr>
          <w:rFonts w:asciiTheme="majorBidi" w:hAnsiTheme="majorBidi" w:cstheme="majorBidi"/>
          <w:bCs/>
          <w:sz w:val="24"/>
          <w:szCs w:val="24"/>
        </w:rPr>
        <w:t>My heartfelt thanks go to my beloved parents, whose endless love, prayers, and sacrifices have been the foundation of my academic journey. I pray that Almighty Allah rewards you abundantly and grants you long life to reap the fruits of your labour. Ameen.</w:t>
      </w:r>
    </w:p>
    <w:p w14:paraId="2583CEDF" w14:textId="77777777" w:rsidR="006C2F5C" w:rsidRPr="009C0E14" w:rsidRDefault="006C2F5C" w:rsidP="00315AFB">
      <w:pPr>
        <w:spacing w:line="444" w:lineRule="auto"/>
        <w:ind w:firstLine="720"/>
        <w:jc w:val="both"/>
        <w:rPr>
          <w:rFonts w:asciiTheme="majorBidi" w:hAnsiTheme="majorBidi" w:cstheme="majorBidi"/>
          <w:bCs/>
          <w:sz w:val="24"/>
          <w:szCs w:val="24"/>
        </w:rPr>
      </w:pPr>
      <w:r w:rsidRPr="009C0E14">
        <w:rPr>
          <w:rFonts w:asciiTheme="majorBidi" w:hAnsiTheme="majorBidi" w:cstheme="majorBidi"/>
          <w:bCs/>
          <w:sz w:val="24"/>
          <w:szCs w:val="24"/>
        </w:rPr>
        <w:t>To my wonderful siblings, thank you for your constant support, understanding, and encouragement throughout this journey. Your presence in my life means so much to me.</w:t>
      </w:r>
    </w:p>
    <w:p w14:paraId="4CA4032C" w14:textId="77777777" w:rsidR="006C2F5C" w:rsidRPr="009C0E14" w:rsidRDefault="006C2F5C" w:rsidP="00315AFB">
      <w:pPr>
        <w:spacing w:line="444" w:lineRule="auto"/>
        <w:ind w:firstLine="720"/>
        <w:jc w:val="both"/>
        <w:rPr>
          <w:rFonts w:asciiTheme="majorBidi" w:hAnsiTheme="majorBidi" w:cstheme="majorBidi"/>
          <w:bCs/>
          <w:sz w:val="24"/>
          <w:szCs w:val="24"/>
        </w:rPr>
      </w:pPr>
      <w:r w:rsidRPr="009C0E14">
        <w:rPr>
          <w:rFonts w:asciiTheme="majorBidi" w:hAnsiTheme="majorBidi" w:cstheme="majorBidi"/>
          <w:bCs/>
          <w:sz w:val="24"/>
          <w:szCs w:val="24"/>
        </w:rPr>
        <w:t>I also extend my deep appreciation to my friends, both in school and from childhood. Your companionship, motivation, and shared experiences have made this academic journey a memorable one. May we all succeed and come out in flying colors, In Shaa Allah.</w:t>
      </w:r>
    </w:p>
    <w:p w14:paraId="77563396" w14:textId="16CDC318" w:rsidR="006C2F5C" w:rsidRPr="00315AFB" w:rsidRDefault="006C2F5C" w:rsidP="00315AFB">
      <w:pPr>
        <w:spacing w:line="444" w:lineRule="auto"/>
        <w:jc w:val="both"/>
        <w:rPr>
          <w:rFonts w:asciiTheme="majorBidi" w:hAnsiTheme="majorBidi" w:cstheme="majorBidi"/>
          <w:bCs/>
          <w:sz w:val="24"/>
          <w:szCs w:val="24"/>
        </w:rPr>
      </w:pPr>
      <w:r w:rsidRPr="009C0E14">
        <w:rPr>
          <w:rFonts w:asciiTheme="majorBidi" w:hAnsiTheme="majorBidi" w:cstheme="majorBidi"/>
          <w:bCs/>
          <w:sz w:val="24"/>
          <w:szCs w:val="24"/>
        </w:rPr>
        <w:t>Finally, I acknowledge all the lecturers and staff of the Department of Quantity Surveying. Your knowledge, support, and dedication have contributed immensely to my growth and learning.</w:t>
      </w:r>
      <w:r w:rsidR="00315AFB">
        <w:rPr>
          <w:rFonts w:asciiTheme="majorBidi" w:hAnsiTheme="majorBidi" w:cstheme="majorBidi"/>
          <w:bCs/>
          <w:sz w:val="24"/>
          <w:szCs w:val="24"/>
        </w:rPr>
        <w:t xml:space="preserve"> </w:t>
      </w:r>
      <w:r w:rsidRPr="009C0E14">
        <w:rPr>
          <w:rFonts w:asciiTheme="majorBidi" w:hAnsiTheme="majorBidi" w:cstheme="majorBidi"/>
          <w:bCs/>
          <w:sz w:val="24"/>
          <w:szCs w:val="24"/>
        </w:rPr>
        <w:t>May Almighty Allah bless you all abundantly. Ameen</w:t>
      </w:r>
      <w:r w:rsidRPr="00612660">
        <w:rPr>
          <w:rFonts w:asciiTheme="majorBidi" w:hAnsiTheme="majorBidi" w:cstheme="majorBidi"/>
          <w:bCs/>
          <w:sz w:val="24"/>
          <w:szCs w:val="24"/>
        </w:rPr>
        <w:t xml:space="preserve">     </w:t>
      </w:r>
    </w:p>
    <w:p w14:paraId="4105EF6A" w14:textId="77777777" w:rsidR="006C2F5C" w:rsidRPr="00A33242" w:rsidRDefault="006C2F5C" w:rsidP="006C2F5C">
      <w:pPr>
        <w:jc w:val="center"/>
        <w:rPr>
          <w:rFonts w:asciiTheme="majorBidi" w:hAnsiTheme="majorBidi" w:cstheme="majorBidi"/>
          <w:sz w:val="24"/>
          <w:szCs w:val="24"/>
        </w:rPr>
      </w:pPr>
      <w:r w:rsidRPr="00315AFB">
        <w:rPr>
          <w:rFonts w:asciiTheme="majorBidi" w:hAnsiTheme="majorBidi" w:cstheme="majorBidi"/>
          <w:b/>
          <w:bCs/>
          <w:sz w:val="24"/>
          <w:szCs w:val="24"/>
        </w:rPr>
        <w:lastRenderedPageBreak/>
        <w:t>ABSTRACT</w:t>
      </w:r>
    </w:p>
    <w:p w14:paraId="1BBE7AF8" w14:textId="1564DBC3" w:rsidR="006C2F5C" w:rsidRPr="00A33242" w:rsidRDefault="006C2F5C" w:rsidP="006C2F5C">
      <w:pPr>
        <w:jc w:val="both"/>
        <w:rPr>
          <w:rFonts w:asciiTheme="majorBidi" w:hAnsiTheme="majorBidi" w:cstheme="majorBidi"/>
          <w:i/>
          <w:iCs/>
          <w:sz w:val="24"/>
          <w:szCs w:val="24"/>
        </w:rPr>
      </w:pPr>
      <w:r w:rsidRPr="00A33242">
        <w:rPr>
          <w:rFonts w:asciiTheme="majorBidi" w:hAnsiTheme="majorBidi" w:cstheme="majorBidi"/>
          <w:i/>
          <w:iCs/>
          <w:sz w:val="24"/>
          <w:szCs w:val="24"/>
        </w:rPr>
        <w:t xml:space="preserve">The main aim of this research work is to compare the factors affecting cost of industrialized building and conventional building system in Nigeria. The research method used in collecting data was through the use of questionnaire administered to construction professionals in Ilorin construction industry. Seventy- five questionnaires were administered and were successfully retrieved. The instrument used in analyzing data collected was Mean </w:t>
      </w:r>
      <w:r w:rsidR="00315AFB" w:rsidRPr="00A33242">
        <w:rPr>
          <w:rFonts w:asciiTheme="majorBidi" w:hAnsiTheme="majorBidi" w:cstheme="majorBidi"/>
          <w:i/>
          <w:iCs/>
          <w:sz w:val="24"/>
          <w:szCs w:val="24"/>
        </w:rPr>
        <w:t xml:space="preserve">Item Score </w:t>
      </w:r>
      <w:r w:rsidRPr="00A33242">
        <w:rPr>
          <w:rFonts w:asciiTheme="majorBidi" w:hAnsiTheme="majorBidi" w:cstheme="majorBidi"/>
          <w:i/>
          <w:iCs/>
          <w:sz w:val="24"/>
          <w:szCs w:val="24"/>
        </w:rPr>
        <w:t>(MIS) to rank the factors affecting the two systems in Nigeria. From the analysis it was discovered that the major factors affecting cost of industrialized building system were , initial capital investment, design complexity, duration of construction, labour cost, waste management, cost and availability of materials inadequate with mean item score of 3.37, 2.97, 2.83, 2.79, 2.72, 2.59 while the major factors affecting cost of conventional building system were waste management and material wastage, quality control and supervision, duration of construction, project financing and inflation and cost of labour with Mean item score of 3.33, 3.03, 2.97, 2.96, 2.84 respectively. It was recommended that government should help in reducing the high initial costs through tax reliefs, import duty exemptions, and funding support, alongside the establishment of clear regulatory policies. Standardizing component designs and encouraging local manufacturing will reduce import reliance and lower production costs. Equipping construction professionals with relevant skills through training, certification, and continuous professional development is also essential. In conclusion the major factors affecting cost of industrialized building and conventional building system in Nigeria were Insufficient government support and policy reforms, High initial investment in Industrialized Building system (IBS), Inefficiencies in conventional building systems, Underutilization of digital tools like BIM, high cost of overhead, availability of expertise respectively.</w:t>
      </w:r>
    </w:p>
    <w:p w14:paraId="75803E2D" w14:textId="77777777" w:rsidR="006C2F5C" w:rsidRPr="00A33242" w:rsidRDefault="006C2F5C" w:rsidP="006C2F5C">
      <w:pPr>
        <w:jc w:val="both"/>
        <w:rPr>
          <w:rFonts w:asciiTheme="majorBidi" w:hAnsiTheme="majorBidi" w:cstheme="majorBidi"/>
          <w:i/>
          <w:iCs/>
          <w:sz w:val="24"/>
          <w:szCs w:val="24"/>
        </w:rPr>
      </w:pPr>
    </w:p>
    <w:p w14:paraId="53DE4C7E" w14:textId="77777777" w:rsidR="006C2F5C" w:rsidRPr="00A33242" w:rsidRDefault="006C2F5C" w:rsidP="006C2F5C">
      <w:pPr>
        <w:jc w:val="both"/>
        <w:rPr>
          <w:rFonts w:asciiTheme="majorBidi" w:hAnsiTheme="majorBidi" w:cstheme="majorBidi"/>
          <w:sz w:val="24"/>
          <w:szCs w:val="24"/>
        </w:rPr>
      </w:pPr>
    </w:p>
    <w:p w14:paraId="12295944" w14:textId="77777777" w:rsidR="006C2F5C" w:rsidRDefault="006C2F5C" w:rsidP="006C2F5C">
      <w:pPr>
        <w:jc w:val="center"/>
        <w:rPr>
          <w:b/>
          <w:sz w:val="24"/>
          <w:szCs w:val="24"/>
        </w:rPr>
      </w:pPr>
    </w:p>
    <w:p w14:paraId="575230DC" w14:textId="77777777" w:rsidR="006C2F5C" w:rsidRDefault="006C2F5C" w:rsidP="006C2F5C">
      <w:pPr>
        <w:jc w:val="center"/>
        <w:rPr>
          <w:b/>
          <w:sz w:val="24"/>
          <w:szCs w:val="24"/>
        </w:rPr>
      </w:pPr>
    </w:p>
    <w:p w14:paraId="072959BE" w14:textId="77777777" w:rsidR="006C2F5C" w:rsidRDefault="006C2F5C" w:rsidP="006C2F5C">
      <w:pPr>
        <w:jc w:val="center"/>
        <w:rPr>
          <w:b/>
          <w:sz w:val="24"/>
          <w:szCs w:val="24"/>
        </w:rPr>
      </w:pPr>
    </w:p>
    <w:p w14:paraId="5D6DB3BA" w14:textId="77777777" w:rsidR="00315AFB" w:rsidRDefault="00315AFB" w:rsidP="006C2F5C">
      <w:pPr>
        <w:jc w:val="center"/>
        <w:rPr>
          <w:b/>
          <w:sz w:val="24"/>
          <w:szCs w:val="24"/>
        </w:rPr>
      </w:pPr>
    </w:p>
    <w:p w14:paraId="6E521804" w14:textId="77777777" w:rsidR="00315AFB" w:rsidRDefault="00315AFB" w:rsidP="006C2F5C">
      <w:pPr>
        <w:jc w:val="center"/>
        <w:rPr>
          <w:b/>
          <w:sz w:val="24"/>
          <w:szCs w:val="24"/>
        </w:rPr>
      </w:pPr>
    </w:p>
    <w:p w14:paraId="11F45A14" w14:textId="77777777" w:rsidR="00315AFB" w:rsidRDefault="00315AFB" w:rsidP="006C2F5C">
      <w:pPr>
        <w:jc w:val="center"/>
        <w:rPr>
          <w:b/>
          <w:sz w:val="24"/>
          <w:szCs w:val="24"/>
        </w:rPr>
      </w:pPr>
    </w:p>
    <w:p w14:paraId="6D30552E" w14:textId="77777777" w:rsidR="00315AFB" w:rsidRDefault="00315AFB" w:rsidP="006C2F5C">
      <w:pPr>
        <w:jc w:val="center"/>
        <w:rPr>
          <w:b/>
          <w:sz w:val="24"/>
          <w:szCs w:val="24"/>
        </w:rPr>
      </w:pPr>
    </w:p>
    <w:p w14:paraId="371E348D" w14:textId="77777777" w:rsidR="00315AFB" w:rsidRDefault="00315AFB" w:rsidP="006C2F5C">
      <w:pPr>
        <w:jc w:val="center"/>
        <w:rPr>
          <w:b/>
          <w:sz w:val="24"/>
          <w:szCs w:val="24"/>
        </w:rPr>
      </w:pPr>
    </w:p>
    <w:p w14:paraId="5E125985" w14:textId="77777777" w:rsidR="00315AFB" w:rsidRDefault="00315AFB" w:rsidP="006C2F5C">
      <w:pPr>
        <w:jc w:val="center"/>
        <w:rPr>
          <w:b/>
          <w:sz w:val="24"/>
          <w:szCs w:val="24"/>
        </w:rPr>
      </w:pPr>
    </w:p>
    <w:p w14:paraId="2734E640" w14:textId="77777777" w:rsidR="00315AFB" w:rsidRDefault="00315AFB" w:rsidP="006C2F5C">
      <w:pPr>
        <w:jc w:val="center"/>
        <w:rPr>
          <w:b/>
          <w:sz w:val="24"/>
          <w:szCs w:val="24"/>
        </w:rPr>
      </w:pPr>
    </w:p>
    <w:p w14:paraId="356588C6" w14:textId="77777777" w:rsidR="00315AFB" w:rsidRDefault="00315AFB" w:rsidP="006C2F5C">
      <w:pPr>
        <w:jc w:val="center"/>
        <w:rPr>
          <w:b/>
          <w:sz w:val="24"/>
          <w:szCs w:val="24"/>
        </w:rPr>
      </w:pPr>
    </w:p>
    <w:p w14:paraId="2298CA6E" w14:textId="77777777" w:rsidR="00315AFB" w:rsidRDefault="00315AFB" w:rsidP="006C2F5C">
      <w:pPr>
        <w:jc w:val="center"/>
        <w:rPr>
          <w:b/>
          <w:sz w:val="24"/>
          <w:szCs w:val="24"/>
        </w:rPr>
      </w:pPr>
    </w:p>
    <w:p w14:paraId="79BB6579" w14:textId="77777777" w:rsidR="00315AFB" w:rsidRDefault="00315AFB" w:rsidP="006C2F5C">
      <w:pPr>
        <w:jc w:val="center"/>
        <w:rPr>
          <w:b/>
          <w:sz w:val="24"/>
          <w:szCs w:val="24"/>
        </w:rPr>
      </w:pPr>
    </w:p>
    <w:p w14:paraId="58647E20" w14:textId="77777777" w:rsidR="006C2F5C" w:rsidRDefault="006C2F5C" w:rsidP="006C2F5C">
      <w:pPr>
        <w:jc w:val="center"/>
        <w:rPr>
          <w:b/>
          <w:sz w:val="24"/>
          <w:szCs w:val="24"/>
        </w:rPr>
      </w:pPr>
    </w:p>
    <w:p w14:paraId="224782FE" w14:textId="2530CD2B" w:rsidR="006C2F5C" w:rsidRDefault="006C2F5C" w:rsidP="006C2F5C">
      <w:pPr>
        <w:jc w:val="center"/>
        <w:rPr>
          <w:b/>
          <w:sz w:val="24"/>
          <w:szCs w:val="24"/>
        </w:rPr>
      </w:pPr>
      <w:r>
        <w:rPr>
          <w:b/>
          <w:sz w:val="24"/>
          <w:szCs w:val="24"/>
        </w:rPr>
        <w:lastRenderedPageBreak/>
        <w:t>TABLE OF CONTENT</w:t>
      </w:r>
      <w:r w:rsidR="00315AFB">
        <w:rPr>
          <w:b/>
          <w:sz w:val="24"/>
          <w:szCs w:val="24"/>
        </w:rPr>
        <w:t>S</w:t>
      </w:r>
    </w:p>
    <w:p w14:paraId="2C791D4C" w14:textId="77777777" w:rsidR="006C2F5C" w:rsidRPr="00315AFB" w:rsidRDefault="006C2F5C" w:rsidP="006C2F5C">
      <w:pPr>
        <w:rPr>
          <w:bCs/>
          <w:i/>
          <w:iCs/>
          <w:sz w:val="24"/>
          <w:szCs w:val="24"/>
        </w:rPr>
      </w:pPr>
      <w:r w:rsidRPr="00315AFB">
        <w:rPr>
          <w:bCs/>
          <w:i/>
          <w:iCs/>
          <w:sz w:val="24"/>
          <w:szCs w:val="24"/>
        </w:rPr>
        <w:t>Title page</w:t>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proofErr w:type="spellStart"/>
      <w:r w:rsidRPr="00315AFB">
        <w:rPr>
          <w:bCs/>
          <w:i/>
          <w:iCs/>
          <w:sz w:val="24"/>
          <w:szCs w:val="24"/>
        </w:rPr>
        <w:t>i</w:t>
      </w:r>
      <w:proofErr w:type="spellEnd"/>
    </w:p>
    <w:p w14:paraId="3D65A9FA" w14:textId="77777777" w:rsidR="006C2F5C" w:rsidRPr="00315AFB" w:rsidRDefault="006C2F5C" w:rsidP="006C2F5C">
      <w:pPr>
        <w:rPr>
          <w:bCs/>
          <w:i/>
          <w:iCs/>
          <w:sz w:val="24"/>
          <w:szCs w:val="24"/>
        </w:rPr>
      </w:pPr>
      <w:r w:rsidRPr="00315AFB">
        <w:rPr>
          <w:bCs/>
          <w:i/>
          <w:iCs/>
          <w:sz w:val="24"/>
          <w:szCs w:val="24"/>
        </w:rPr>
        <w:t>Certification</w:t>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t>ii</w:t>
      </w:r>
    </w:p>
    <w:p w14:paraId="0036AC99" w14:textId="77777777" w:rsidR="006C2F5C" w:rsidRPr="00315AFB" w:rsidRDefault="006C2F5C" w:rsidP="006C2F5C">
      <w:pPr>
        <w:rPr>
          <w:bCs/>
          <w:i/>
          <w:iCs/>
          <w:sz w:val="24"/>
          <w:szCs w:val="24"/>
        </w:rPr>
      </w:pPr>
      <w:r w:rsidRPr="00315AFB">
        <w:rPr>
          <w:bCs/>
          <w:i/>
          <w:iCs/>
          <w:sz w:val="24"/>
          <w:szCs w:val="24"/>
        </w:rPr>
        <w:t>Acknowledgment</w:t>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t>iii</w:t>
      </w:r>
    </w:p>
    <w:p w14:paraId="4C8815B7" w14:textId="77777777" w:rsidR="006C2F5C" w:rsidRPr="00315AFB" w:rsidRDefault="006C2F5C" w:rsidP="006C2F5C">
      <w:pPr>
        <w:rPr>
          <w:bCs/>
          <w:i/>
          <w:iCs/>
          <w:sz w:val="24"/>
          <w:szCs w:val="24"/>
        </w:rPr>
      </w:pPr>
      <w:r w:rsidRPr="00315AFB">
        <w:rPr>
          <w:bCs/>
          <w:i/>
          <w:iCs/>
          <w:sz w:val="24"/>
          <w:szCs w:val="24"/>
        </w:rPr>
        <w:t xml:space="preserve">Dedicated </w:t>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t>iv</w:t>
      </w:r>
    </w:p>
    <w:p w14:paraId="1BB5E6CD" w14:textId="77777777" w:rsidR="006C2F5C" w:rsidRPr="00315AFB" w:rsidRDefault="006C2F5C" w:rsidP="006C2F5C">
      <w:pPr>
        <w:rPr>
          <w:bCs/>
          <w:i/>
          <w:iCs/>
          <w:sz w:val="24"/>
          <w:szCs w:val="24"/>
        </w:rPr>
      </w:pPr>
      <w:r w:rsidRPr="00315AFB">
        <w:rPr>
          <w:bCs/>
          <w:i/>
          <w:iCs/>
          <w:sz w:val="24"/>
          <w:szCs w:val="24"/>
        </w:rPr>
        <w:t>Abstract</w:t>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t>v</w:t>
      </w:r>
    </w:p>
    <w:p w14:paraId="2C63F5C1" w14:textId="77A865AE" w:rsidR="006C2F5C" w:rsidRPr="00315AFB" w:rsidRDefault="006C2F5C" w:rsidP="006C2F5C">
      <w:pPr>
        <w:rPr>
          <w:bCs/>
          <w:i/>
          <w:iCs/>
          <w:sz w:val="24"/>
          <w:szCs w:val="24"/>
        </w:rPr>
      </w:pPr>
      <w:r w:rsidRPr="00315AFB">
        <w:rPr>
          <w:bCs/>
          <w:i/>
          <w:iCs/>
          <w:sz w:val="24"/>
          <w:szCs w:val="24"/>
        </w:rPr>
        <w:t xml:space="preserve">Table of </w:t>
      </w:r>
      <w:r w:rsidR="00315AFB" w:rsidRPr="00315AFB">
        <w:rPr>
          <w:bCs/>
          <w:i/>
          <w:iCs/>
          <w:sz w:val="24"/>
          <w:szCs w:val="24"/>
        </w:rPr>
        <w:t>Content</w:t>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r>
      <w:r w:rsidRPr="00315AFB">
        <w:rPr>
          <w:bCs/>
          <w:i/>
          <w:iCs/>
          <w:sz w:val="24"/>
          <w:szCs w:val="24"/>
        </w:rPr>
        <w:tab/>
        <w:t>vi</w:t>
      </w:r>
    </w:p>
    <w:p w14:paraId="11D7B832" w14:textId="77777777" w:rsidR="006C2F5C" w:rsidRDefault="006C2F5C" w:rsidP="006C2F5C">
      <w:pPr>
        <w:spacing w:line="360" w:lineRule="auto"/>
        <w:rPr>
          <w:b/>
          <w:sz w:val="24"/>
          <w:szCs w:val="24"/>
        </w:rPr>
      </w:pPr>
      <w:r w:rsidRPr="00246197">
        <w:rPr>
          <w:b/>
          <w:sz w:val="24"/>
          <w:szCs w:val="24"/>
        </w:rPr>
        <w:t>CHAPTER ONE</w:t>
      </w:r>
    </w:p>
    <w:p w14:paraId="1BC209CB" w14:textId="77777777" w:rsidR="006C2F5C" w:rsidRDefault="006C2F5C" w:rsidP="006C2F5C">
      <w:pPr>
        <w:spacing w:line="360" w:lineRule="auto"/>
        <w:rPr>
          <w:bCs/>
          <w:sz w:val="24"/>
          <w:szCs w:val="24"/>
        </w:rPr>
      </w:pPr>
      <w:r>
        <w:rPr>
          <w:bCs/>
          <w:sz w:val="24"/>
          <w:szCs w:val="24"/>
        </w:rPr>
        <w:t>1.0</w:t>
      </w:r>
      <w:r>
        <w:rPr>
          <w:bCs/>
          <w:sz w:val="24"/>
          <w:szCs w:val="24"/>
        </w:rPr>
        <w:tab/>
        <w:t>Introduction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w:t>
      </w:r>
    </w:p>
    <w:p w14:paraId="7DFE69FD" w14:textId="77777777" w:rsidR="006C2F5C" w:rsidRDefault="006C2F5C" w:rsidP="006C2F5C">
      <w:pPr>
        <w:spacing w:line="360" w:lineRule="auto"/>
        <w:rPr>
          <w:bCs/>
          <w:sz w:val="24"/>
          <w:szCs w:val="24"/>
        </w:rPr>
      </w:pPr>
      <w:r>
        <w:rPr>
          <w:bCs/>
          <w:sz w:val="24"/>
          <w:szCs w:val="24"/>
        </w:rPr>
        <w:t>1.1</w:t>
      </w:r>
      <w:r>
        <w:rPr>
          <w:bCs/>
          <w:sz w:val="24"/>
          <w:szCs w:val="24"/>
        </w:rPr>
        <w:tab/>
        <w:t>Background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w:t>
      </w:r>
    </w:p>
    <w:p w14:paraId="2435066C" w14:textId="77777777" w:rsidR="006C2F5C" w:rsidRDefault="006C2F5C" w:rsidP="006C2F5C">
      <w:pPr>
        <w:spacing w:line="360" w:lineRule="auto"/>
        <w:rPr>
          <w:bCs/>
          <w:sz w:val="24"/>
          <w:szCs w:val="24"/>
        </w:rPr>
      </w:pPr>
      <w:r>
        <w:rPr>
          <w:bCs/>
          <w:sz w:val="24"/>
          <w:szCs w:val="24"/>
        </w:rPr>
        <w:t>1.2</w:t>
      </w:r>
      <w:r>
        <w:rPr>
          <w:bCs/>
          <w:sz w:val="24"/>
          <w:szCs w:val="24"/>
        </w:rPr>
        <w:tab/>
        <w:t>Statement of Problem</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w:t>
      </w:r>
    </w:p>
    <w:p w14:paraId="21442C49" w14:textId="77777777" w:rsidR="006C2F5C" w:rsidRDefault="006C2F5C" w:rsidP="006C2F5C">
      <w:pPr>
        <w:spacing w:line="360" w:lineRule="auto"/>
        <w:rPr>
          <w:bCs/>
          <w:sz w:val="24"/>
          <w:szCs w:val="24"/>
        </w:rPr>
      </w:pPr>
      <w:r>
        <w:rPr>
          <w:bCs/>
          <w:sz w:val="24"/>
          <w:szCs w:val="24"/>
        </w:rPr>
        <w:t>1.3</w:t>
      </w:r>
      <w:r>
        <w:rPr>
          <w:bCs/>
          <w:sz w:val="24"/>
          <w:szCs w:val="24"/>
        </w:rPr>
        <w:tab/>
        <w:t>Research Question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w:t>
      </w:r>
    </w:p>
    <w:p w14:paraId="4F63B832" w14:textId="77777777" w:rsidR="006C2F5C" w:rsidRDefault="006C2F5C" w:rsidP="006C2F5C">
      <w:pPr>
        <w:spacing w:line="360" w:lineRule="auto"/>
        <w:rPr>
          <w:bCs/>
          <w:sz w:val="24"/>
          <w:szCs w:val="24"/>
        </w:rPr>
      </w:pPr>
      <w:r>
        <w:rPr>
          <w:bCs/>
          <w:sz w:val="24"/>
          <w:szCs w:val="24"/>
        </w:rPr>
        <w:t>1.4</w:t>
      </w:r>
      <w:r>
        <w:rPr>
          <w:bCs/>
          <w:sz w:val="24"/>
          <w:szCs w:val="24"/>
        </w:rPr>
        <w:tab/>
        <w:t>Aims and Objectives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5</w:t>
      </w:r>
    </w:p>
    <w:p w14:paraId="3F9E4189" w14:textId="77777777" w:rsidR="006C2F5C" w:rsidRDefault="006C2F5C" w:rsidP="006C2F5C">
      <w:pPr>
        <w:spacing w:line="360" w:lineRule="auto"/>
        <w:rPr>
          <w:bCs/>
          <w:sz w:val="24"/>
          <w:szCs w:val="24"/>
        </w:rPr>
      </w:pPr>
      <w:r>
        <w:rPr>
          <w:bCs/>
          <w:sz w:val="24"/>
          <w:szCs w:val="24"/>
        </w:rPr>
        <w:t>1.5</w:t>
      </w:r>
      <w:r>
        <w:rPr>
          <w:bCs/>
          <w:sz w:val="24"/>
          <w:szCs w:val="24"/>
        </w:rPr>
        <w:tab/>
        <w:t>Justification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5</w:t>
      </w:r>
    </w:p>
    <w:p w14:paraId="354509C6" w14:textId="77777777" w:rsidR="006C2F5C" w:rsidRPr="008D5E03" w:rsidRDefault="006C2F5C" w:rsidP="006C2F5C">
      <w:pPr>
        <w:spacing w:line="360" w:lineRule="auto"/>
        <w:rPr>
          <w:bCs/>
          <w:sz w:val="24"/>
          <w:szCs w:val="24"/>
        </w:rPr>
      </w:pPr>
      <w:r>
        <w:rPr>
          <w:bCs/>
          <w:sz w:val="24"/>
          <w:szCs w:val="24"/>
        </w:rPr>
        <w:t>1.6</w:t>
      </w:r>
      <w:r>
        <w:rPr>
          <w:bCs/>
          <w:sz w:val="24"/>
          <w:szCs w:val="24"/>
        </w:rPr>
        <w:tab/>
        <w:t>Scope and Limitation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7</w:t>
      </w:r>
    </w:p>
    <w:p w14:paraId="3494C513" w14:textId="77777777" w:rsidR="006C2F5C" w:rsidRDefault="006C2F5C" w:rsidP="006C2F5C">
      <w:pPr>
        <w:spacing w:line="360" w:lineRule="auto"/>
        <w:rPr>
          <w:b/>
          <w:sz w:val="24"/>
          <w:szCs w:val="24"/>
        </w:rPr>
      </w:pPr>
      <w:r w:rsidRPr="00246197">
        <w:rPr>
          <w:b/>
          <w:sz w:val="24"/>
          <w:szCs w:val="24"/>
        </w:rPr>
        <w:t>CHAPTER</w:t>
      </w:r>
      <w:r>
        <w:rPr>
          <w:b/>
          <w:sz w:val="24"/>
          <w:szCs w:val="24"/>
        </w:rPr>
        <w:t xml:space="preserve"> TWO: Literature Review</w:t>
      </w:r>
    </w:p>
    <w:p w14:paraId="4A594311" w14:textId="77777777" w:rsidR="006C2F5C" w:rsidRDefault="006C2F5C" w:rsidP="006C2F5C">
      <w:pPr>
        <w:spacing w:line="360" w:lineRule="auto"/>
        <w:rPr>
          <w:bCs/>
          <w:sz w:val="24"/>
          <w:szCs w:val="24"/>
        </w:rPr>
      </w:pPr>
      <w:r>
        <w:rPr>
          <w:bCs/>
          <w:sz w:val="24"/>
          <w:szCs w:val="24"/>
        </w:rPr>
        <w:t>2.0</w:t>
      </w:r>
      <w:r>
        <w:rPr>
          <w:bCs/>
          <w:sz w:val="24"/>
          <w:szCs w:val="24"/>
        </w:rPr>
        <w:tab/>
        <w:t>Introduction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8</w:t>
      </w:r>
    </w:p>
    <w:p w14:paraId="5D6EC2DC" w14:textId="77777777" w:rsidR="006C2F5C" w:rsidRDefault="006C2F5C" w:rsidP="006C2F5C">
      <w:pPr>
        <w:spacing w:line="360" w:lineRule="auto"/>
        <w:rPr>
          <w:bCs/>
          <w:sz w:val="24"/>
          <w:szCs w:val="24"/>
        </w:rPr>
      </w:pPr>
      <w:r>
        <w:rPr>
          <w:bCs/>
          <w:sz w:val="24"/>
          <w:szCs w:val="24"/>
        </w:rPr>
        <w:t>2.1</w:t>
      </w:r>
      <w:r>
        <w:rPr>
          <w:bCs/>
          <w:sz w:val="24"/>
          <w:szCs w:val="24"/>
        </w:rPr>
        <w:tab/>
        <w:t>Concept of Industrialized Building System (IBS)</w:t>
      </w:r>
      <w:r>
        <w:rPr>
          <w:bCs/>
          <w:sz w:val="24"/>
          <w:szCs w:val="24"/>
        </w:rPr>
        <w:tab/>
      </w:r>
      <w:r>
        <w:rPr>
          <w:bCs/>
          <w:sz w:val="24"/>
          <w:szCs w:val="24"/>
        </w:rPr>
        <w:tab/>
      </w:r>
      <w:r>
        <w:rPr>
          <w:bCs/>
          <w:sz w:val="24"/>
          <w:szCs w:val="24"/>
        </w:rPr>
        <w:tab/>
      </w:r>
      <w:r>
        <w:rPr>
          <w:bCs/>
          <w:sz w:val="24"/>
          <w:szCs w:val="24"/>
        </w:rPr>
        <w:tab/>
        <w:t>9</w:t>
      </w:r>
    </w:p>
    <w:p w14:paraId="7D364A09" w14:textId="77777777" w:rsidR="006C2F5C" w:rsidRDefault="006C2F5C" w:rsidP="006C2F5C">
      <w:pPr>
        <w:spacing w:line="360" w:lineRule="auto"/>
        <w:rPr>
          <w:bCs/>
          <w:sz w:val="24"/>
          <w:szCs w:val="24"/>
        </w:rPr>
      </w:pPr>
      <w:r>
        <w:rPr>
          <w:bCs/>
          <w:sz w:val="24"/>
          <w:szCs w:val="24"/>
        </w:rPr>
        <w:t>2.2</w:t>
      </w:r>
      <w:r>
        <w:rPr>
          <w:bCs/>
          <w:sz w:val="24"/>
          <w:szCs w:val="24"/>
        </w:rPr>
        <w:tab/>
        <w:t>Concept of Conventional Building System (CBS)</w:t>
      </w:r>
      <w:r>
        <w:rPr>
          <w:bCs/>
          <w:sz w:val="24"/>
          <w:szCs w:val="24"/>
        </w:rPr>
        <w:tab/>
      </w:r>
      <w:r>
        <w:rPr>
          <w:bCs/>
          <w:sz w:val="24"/>
          <w:szCs w:val="24"/>
        </w:rPr>
        <w:tab/>
      </w:r>
      <w:r>
        <w:rPr>
          <w:bCs/>
          <w:sz w:val="24"/>
          <w:szCs w:val="24"/>
        </w:rPr>
        <w:tab/>
      </w:r>
      <w:r>
        <w:rPr>
          <w:bCs/>
          <w:sz w:val="24"/>
          <w:szCs w:val="24"/>
        </w:rPr>
        <w:tab/>
        <w:t>10</w:t>
      </w:r>
    </w:p>
    <w:p w14:paraId="26C32C7D" w14:textId="77777777" w:rsidR="006C2F5C" w:rsidRDefault="006C2F5C" w:rsidP="006C2F5C">
      <w:pPr>
        <w:spacing w:line="360" w:lineRule="auto"/>
        <w:rPr>
          <w:bCs/>
          <w:sz w:val="24"/>
          <w:szCs w:val="24"/>
        </w:rPr>
      </w:pPr>
      <w:r>
        <w:rPr>
          <w:bCs/>
          <w:sz w:val="24"/>
          <w:szCs w:val="24"/>
        </w:rPr>
        <w:t>2.3</w:t>
      </w:r>
      <w:r>
        <w:rPr>
          <w:bCs/>
          <w:sz w:val="24"/>
          <w:szCs w:val="24"/>
        </w:rPr>
        <w:tab/>
        <w:t xml:space="preserve">Characteristics of Industrialized and Conventional Building System (IBS) </w:t>
      </w:r>
      <w:r>
        <w:rPr>
          <w:bCs/>
          <w:sz w:val="24"/>
          <w:szCs w:val="24"/>
        </w:rPr>
        <w:tab/>
        <w:t>10</w:t>
      </w:r>
    </w:p>
    <w:p w14:paraId="288E7C92" w14:textId="77777777" w:rsidR="006C2F5C" w:rsidRDefault="006C2F5C" w:rsidP="006C2F5C">
      <w:pPr>
        <w:spacing w:line="360" w:lineRule="auto"/>
        <w:rPr>
          <w:bCs/>
          <w:sz w:val="24"/>
          <w:szCs w:val="24"/>
        </w:rPr>
      </w:pPr>
      <w:r>
        <w:rPr>
          <w:bCs/>
          <w:sz w:val="24"/>
          <w:szCs w:val="24"/>
        </w:rPr>
        <w:t>2.4</w:t>
      </w:r>
      <w:r>
        <w:rPr>
          <w:bCs/>
          <w:sz w:val="24"/>
          <w:szCs w:val="24"/>
        </w:rPr>
        <w:tab/>
        <w:t>Factors Affecting Cost of Industrialized and Conventional Building</w:t>
      </w:r>
    </w:p>
    <w:p w14:paraId="7D4DB99D" w14:textId="1251BD13" w:rsidR="006C2F5C" w:rsidRDefault="006C2F5C" w:rsidP="00315AFB">
      <w:pPr>
        <w:spacing w:line="360" w:lineRule="auto"/>
        <w:ind w:firstLine="720"/>
        <w:rPr>
          <w:bCs/>
          <w:sz w:val="24"/>
          <w:szCs w:val="24"/>
        </w:rPr>
      </w:pPr>
      <w:r>
        <w:rPr>
          <w:bCs/>
          <w:sz w:val="24"/>
          <w:szCs w:val="24"/>
        </w:rPr>
        <w:t xml:space="preserve"> System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12</w:t>
      </w:r>
    </w:p>
    <w:p w14:paraId="29D6AE4D" w14:textId="77777777" w:rsidR="006C2F5C" w:rsidRDefault="006C2F5C" w:rsidP="006C2F5C">
      <w:pPr>
        <w:spacing w:line="360" w:lineRule="auto"/>
        <w:rPr>
          <w:bCs/>
          <w:sz w:val="24"/>
          <w:szCs w:val="24"/>
        </w:rPr>
      </w:pPr>
      <w:r>
        <w:rPr>
          <w:bCs/>
          <w:sz w:val="24"/>
          <w:szCs w:val="24"/>
        </w:rPr>
        <w:t>2.5</w:t>
      </w:r>
      <w:r>
        <w:rPr>
          <w:bCs/>
          <w:sz w:val="24"/>
          <w:szCs w:val="24"/>
        </w:rPr>
        <w:tab/>
        <w:t xml:space="preserve">Cost Evaluation Method for Industrialized and Conventional Building </w:t>
      </w:r>
    </w:p>
    <w:p w14:paraId="2BE999F7" w14:textId="64CF34ED" w:rsidR="006C2F5C" w:rsidRDefault="006C2F5C" w:rsidP="00315AFB">
      <w:pPr>
        <w:spacing w:line="360" w:lineRule="auto"/>
        <w:ind w:firstLine="720"/>
        <w:rPr>
          <w:bCs/>
          <w:sz w:val="24"/>
          <w:szCs w:val="24"/>
        </w:rPr>
      </w:pPr>
      <w:r>
        <w:rPr>
          <w:bCs/>
          <w:sz w:val="24"/>
          <w:szCs w:val="24"/>
        </w:rPr>
        <w:t>System</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14:paraId="3BC451FA" w14:textId="7C2E5CAF" w:rsidR="006C2F5C" w:rsidRDefault="006C2F5C" w:rsidP="006C2F5C">
      <w:pPr>
        <w:spacing w:line="360" w:lineRule="auto"/>
        <w:rPr>
          <w:bCs/>
          <w:sz w:val="24"/>
          <w:szCs w:val="24"/>
        </w:rPr>
      </w:pPr>
      <w:r>
        <w:rPr>
          <w:bCs/>
          <w:sz w:val="24"/>
          <w:szCs w:val="24"/>
        </w:rPr>
        <w:t>2.6</w:t>
      </w:r>
      <w:r>
        <w:rPr>
          <w:bCs/>
          <w:sz w:val="24"/>
          <w:szCs w:val="24"/>
        </w:rPr>
        <w:tab/>
        <w:t>Implementation Strategies Industrialized Building System</w:t>
      </w:r>
      <w:r>
        <w:rPr>
          <w:bCs/>
          <w:sz w:val="24"/>
          <w:szCs w:val="24"/>
        </w:rPr>
        <w:tab/>
      </w:r>
      <w:r>
        <w:rPr>
          <w:bCs/>
          <w:sz w:val="24"/>
          <w:szCs w:val="24"/>
        </w:rPr>
        <w:tab/>
      </w:r>
      <w:r>
        <w:rPr>
          <w:bCs/>
          <w:sz w:val="24"/>
          <w:szCs w:val="24"/>
        </w:rPr>
        <w:tab/>
        <w:t>17</w:t>
      </w:r>
    </w:p>
    <w:p w14:paraId="7589B4F7" w14:textId="77777777" w:rsidR="006C2F5C" w:rsidRDefault="006C2F5C" w:rsidP="006C2F5C">
      <w:pPr>
        <w:spacing w:line="360" w:lineRule="auto"/>
        <w:rPr>
          <w:bCs/>
          <w:sz w:val="24"/>
          <w:szCs w:val="24"/>
        </w:rPr>
      </w:pPr>
      <w:r>
        <w:rPr>
          <w:bCs/>
          <w:sz w:val="24"/>
          <w:szCs w:val="24"/>
        </w:rPr>
        <w:t>2.7</w:t>
      </w:r>
      <w:r>
        <w:rPr>
          <w:bCs/>
          <w:sz w:val="24"/>
          <w:szCs w:val="24"/>
        </w:rPr>
        <w:tab/>
        <w:t>Cost Efficiency Optimization in Building System</w:t>
      </w:r>
      <w:r>
        <w:rPr>
          <w:bCs/>
          <w:sz w:val="24"/>
          <w:szCs w:val="24"/>
        </w:rPr>
        <w:tab/>
      </w:r>
      <w:r>
        <w:rPr>
          <w:bCs/>
          <w:sz w:val="24"/>
          <w:szCs w:val="24"/>
        </w:rPr>
        <w:tab/>
      </w:r>
      <w:r>
        <w:rPr>
          <w:bCs/>
          <w:sz w:val="24"/>
          <w:szCs w:val="24"/>
        </w:rPr>
        <w:tab/>
      </w:r>
      <w:r>
        <w:rPr>
          <w:bCs/>
          <w:sz w:val="24"/>
          <w:szCs w:val="24"/>
        </w:rPr>
        <w:tab/>
        <w:t>19</w:t>
      </w:r>
    </w:p>
    <w:p w14:paraId="3EF05D12" w14:textId="77777777" w:rsidR="006C2F5C" w:rsidRDefault="006C2F5C" w:rsidP="006C2F5C">
      <w:pPr>
        <w:spacing w:line="360" w:lineRule="auto"/>
        <w:rPr>
          <w:bCs/>
          <w:sz w:val="24"/>
          <w:szCs w:val="24"/>
        </w:rPr>
      </w:pPr>
      <w:r>
        <w:rPr>
          <w:bCs/>
          <w:sz w:val="24"/>
          <w:szCs w:val="24"/>
        </w:rPr>
        <w:t>2.8</w:t>
      </w:r>
      <w:r>
        <w:rPr>
          <w:bCs/>
          <w:sz w:val="24"/>
          <w:szCs w:val="24"/>
        </w:rPr>
        <w:tab/>
        <w:t>Cost Comparison in Building Industry</w:t>
      </w:r>
      <w:r>
        <w:rPr>
          <w:bCs/>
          <w:sz w:val="24"/>
          <w:szCs w:val="24"/>
        </w:rPr>
        <w:tab/>
      </w:r>
      <w:r>
        <w:rPr>
          <w:bCs/>
          <w:sz w:val="24"/>
          <w:szCs w:val="24"/>
        </w:rPr>
        <w:tab/>
      </w:r>
      <w:r>
        <w:rPr>
          <w:bCs/>
          <w:sz w:val="24"/>
          <w:szCs w:val="24"/>
        </w:rPr>
        <w:tab/>
      </w:r>
      <w:r>
        <w:rPr>
          <w:bCs/>
          <w:sz w:val="24"/>
          <w:szCs w:val="24"/>
        </w:rPr>
        <w:tab/>
      </w:r>
      <w:r>
        <w:rPr>
          <w:bCs/>
          <w:sz w:val="24"/>
          <w:szCs w:val="24"/>
        </w:rPr>
        <w:tab/>
        <w:t>20</w:t>
      </w:r>
    </w:p>
    <w:p w14:paraId="262F4066" w14:textId="77777777" w:rsidR="006C2F5C" w:rsidRDefault="006C2F5C" w:rsidP="006C2F5C">
      <w:pPr>
        <w:spacing w:line="360" w:lineRule="auto"/>
        <w:rPr>
          <w:bCs/>
          <w:sz w:val="24"/>
          <w:szCs w:val="24"/>
        </w:rPr>
      </w:pPr>
      <w:r>
        <w:rPr>
          <w:bCs/>
          <w:sz w:val="24"/>
          <w:szCs w:val="24"/>
        </w:rPr>
        <w:t>2.9</w:t>
      </w:r>
      <w:r>
        <w:rPr>
          <w:bCs/>
          <w:sz w:val="24"/>
          <w:szCs w:val="24"/>
        </w:rPr>
        <w:tab/>
        <w:t>Classification of Industrialized building System</w:t>
      </w:r>
      <w:r>
        <w:rPr>
          <w:bCs/>
          <w:sz w:val="24"/>
          <w:szCs w:val="24"/>
        </w:rPr>
        <w:tab/>
      </w:r>
      <w:r>
        <w:rPr>
          <w:bCs/>
          <w:sz w:val="24"/>
          <w:szCs w:val="24"/>
        </w:rPr>
        <w:tab/>
      </w:r>
      <w:r>
        <w:rPr>
          <w:bCs/>
          <w:sz w:val="24"/>
          <w:szCs w:val="24"/>
        </w:rPr>
        <w:tab/>
      </w:r>
      <w:r>
        <w:rPr>
          <w:bCs/>
          <w:sz w:val="24"/>
          <w:szCs w:val="24"/>
        </w:rPr>
        <w:tab/>
        <w:t>23</w:t>
      </w:r>
    </w:p>
    <w:p w14:paraId="7DC6601E" w14:textId="77777777" w:rsidR="006C2F5C" w:rsidRDefault="006C2F5C" w:rsidP="006C2F5C">
      <w:pPr>
        <w:spacing w:line="360" w:lineRule="auto"/>
        <w:rPr>
          <w:bCs/>
          <w:sz w:val="24"/>
          <w:szCs w:val="24"/>
        </w:rPr>
      </w:pPr>
      <w:r>
        <w:rPr>
          <w:bCs/>
          <w:sz w:val="24"/>
          <w:szCs w:val="24"/>
        </w:rPr>
        <w:t>2.10</w:t>
      </w:r>
      <w:r>
        <w:rPr>
          <w:bCs/>
          <w:sz w:val="24"/>
          <w:szCs w:val="24"/>
        </w:rPr>
        <w:tab/>
        <w:t>Prefabrication in Building Industrialization</w:t>
      </w:r>
      <w:r>
        <w:rPr>
          <w:bCs/>
          <w:sz w:val="24"/>
          <w:szCs w:val="24"/>
        </w:rPr>
        <w:tab/>
      </w:r>
      <w:r>
        <w:rPr>
          <w:bCs/>
          <w:sz w:val="24"/>
          <w:szCs w:val="24"/>
        </w:rPr>
        <w:tab/>
      </w:r>
      <w:r>
        <w:rPr>
          <w:bCs/>
          <w:sz w:val="24"/>
          <w:szCs w:val="24"/>
        </w:rPr>
        <w:tab/>
      </w:r>
      <w:r>
        <w:rPr>
          <w:bCs/>
          <w:sz w:val="24"/>
          <w:szCs w:val="24"/>
        </w:rPr>
        <w:tab/>
      </w:r>
      <w:r>
        <w:rPr>
          <w:bCs/>
          <w:sz w:val="24"/>
          <w:szCs w:val="24"/>
        </w:rPr>
        <w:tab/>
        <w:t>26</w:t>
      </w:r>
    </w:p>
    <w:p w14:paraId="3E6261A6" w14:textId="77777777" w:rsidR="006C2F5C" w:rsidRDefault="006C2F5C" w:rsidP="006C2F5C">
      <w:pPr>
        <w:spacing w:line="360" w:lineRule="auto"/>
        <w:rPr>
          <w:bCs/>
          <w:sz w:val="24"/>
          <w:szCs w:val="24"/>
        </w:rPr>
      </w:pPr>
      <w:r>
        <w:rPr>
          <w:bCs/>
          <w:sz w:val="24"/>
          <w:szCs w:val="24"/>
        </w:rPr>
        <w:t>2.11</w:t>
      </w:r>
      <w:r>
        <w:rPr>
          <w:bCs/>
          <w:sz w:val="24"/>
          <w:szCs w:val="24"/>
        </w:rPr>
        <w:tab/>
        <w:t>Forms of Prefabricated Component in Industrialized Building System</w:t>
      </w:r>
      <w:r>
        <w:rPr>
          <w:bCs/>
          <w:sz w:val="24"/>
          <w:szCs w:val="24"/>
        </w:rPr>
        <w:tab/>
        <w:t>27</w:t>
      </w:r>
    </w:p>
    <w:p w14:paraId="5F48F5CB" w14:textId="77777777" w:rsidR="006C2F5C" w:rsidRDefault="006C2F5C" w:rsidP="006C2F5C">
      <w:pPr>
        <w:spacing w:line="360" w:lineRule="auto"/>
        <w:rPr>
          <w:bCs/>
          <w:sz w:val="24"/>
          <w:szCs w:val="24"/>
        </w:rPr>
      </w:pPr>
      <w:r>
        <w:rPr>
          <w:bCs/>
          <w:sz w:val="24"/>
          <w:szCs w:val="24"/>
        </w:rPr>
        <w:lastRenderedPageBreak/>
        <w:t>2.12</w:t>
      </w:r>
      <w:r>
        <w:rPr>
          <w:bCs/>
          <w:sz w:val="24"/>
          <w:szCs w:val="24"/>
        </w:rPr>
        <w:tab/>
        <w:t>Advantage of Prefabrication in Building Industrialization</w:t>
      </w:r>
      <w:r>
        <w:rPr>
          <w:bCs/>
          <w:sz w:val="24"/>
          <w:szCs w:val="24"/>
        </w:rPr>
        <w:tab/>
      </w:r>
      <w:r>
        <w:rPr>
          <w:bCs/>
          <w:sz w:val="24"/>
          <w:szCs w:val="24"/>
        </w:rPr>
        <w:tab/>
      </w:r>
      <w:r>
        <w:rPr>
          <w:bCs/>
          <w:sz w:val="24"/>
          <w:szCs w:val="24"/>
        </w:rPr>
        <w:tab/>
        <w:t>30</w:t>
      </w:r>
    </w:p>
    <w:p w14:paraId="0D0A5A72" w14:textId="77777777" w:rsidR="006C2F5C" w:rsidRDefault="006C2F5C" w:rsidP="006C2F5C">
      <w:pPr>
        <w:spacing w:line="360" w:lineRule="auto"/>
        <w:rPr>
          <w:bCs/>
          <w:sz w:val="24"/>
          <w:szCs w:val="24"/>
        </w:rPr>
      </w:pPr>
      <w:r>
        <w:rPr>
          <w:bCs/>
          <w:sz w:val="24"/>
          <w:szCs w:val="24"/>
        </w:rPr>
        <w:t>2.13</w:t>
      </w:r>
      <w:r>
        <w:rPr>
          <w:bCs/>
          <w:sz w:val="24"/>
          <w:szCs w:val="24"/>
        </w:rPr>
        <w:tab/>
        <w:t>Challenges of Prefabrication in Building Industrialization</w:t>
      </w:r>
      <w:r>
        <w:rPr>
          <w:bCs/>
          <w:sz w:val="24"/>
          <w:szCs w:val="24"/>
        </w:rPr>
        <w:tab/>
      </w:r>
      <w:r>
        <w:rPr>
          <w:bCs/>
          <w:sz w:val="24"/>
          <w:szCs w:val="24"/>
        </w:rPr>
        <w:tab/>
      </w:r>
      <w:r>
        <w:rPr>
          <w:bCs/>
          <w:sz w:val="24"/>
          <w:szCs w:val="24"/>
        </w:rPr>
        <w:tab/>
        <w:t>31</w:t>
      </w:r>
    </w:p>
    <w:p w14:paraId="613C77E4" w14:textId="77777777" w:rsidR="006C2F5C" w:rsidRDefault="006C2F5C" w:rsidP="006C2F5C">
      <w:pPr>
        <w:spacing w:line="360" w:lineRule="auto"/>
        <w:rPr>
          <w:bCs/>
          <w:sz w:val="24"/>
          <w:szCs w:val="24"/>
        </w:rPr>
      </w:pPr>
      <w:r>
        <w:rPr>
          <w:bCs/>
          <w:sz w:val="24"/>
          <w:szCs w:val="24"/>
        </w:rPr>
        <w:t>2.14</w:t>
      </w:r>
      <w:r>
        <w:rPr>
          <w:bCs/>
          <w:sz w:val="24"/>
          <w:szCs w:val="24"/>
        </w:rPr>
        <w:tab/>
        <w:t>Conventional Building System</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32</w:t>
      </w:r>
    </w:p>
    <w:p w14:paraId="67D053AC" w14:textId="77777777" w:rsidR="006C2F5C" w:rsidRDefault="006C2F5C" w:rsidP="006C2F5C">
      <w:pPr>
        <w:spacing w:line="360" w:lineRule="auto"/>
        <w:rPr>
          <w:bCs/>
          <w:sz w:val="24"/>
          <w:szCs w:val="24"/>
        </w:rPr>
      </w:pPr>
      <w:r>
        <w:rPr>
          <w:bCs/>
          <w:sz w:val="24"/>
          <w:szCs w:val="24"/>
        </w:rPr>
        <w:t>2.15</w:t>
      </w:r>
      <w:r>
        <w:rPr>
          <w:bCs/>
          <w:sz w:val="24"/>
          <w:szCs w:val="24"/>
        </w:rPr>
        <w:tab/>
        <w:t>Classification of Conventional Building System</w:t>
      </w:r>
      <w:r>
        <w:rPr>
          <w:bCs/>
          <w:sz w:val="24"/>
          <w:szCs w:val="24"/>
        </w:rPr>
        <w:tab/>
      </w:r>
      <w:r>
        <w:rPr>
          <w:bCs/>
          <w:sz w:val="24"/>
          <w:szCs w:val="24"/>
        </w:rPr>
        <w:tab/>
      </w:r>
      <w:r>
        <w:rPr>
          <w:bCs/>
          <w:sz w:val="24"/>
          <w:szCs w:val="24"/>
        </w:rPr>
        <w:tab/>
      </w:r>
      <w:r>
        <w:rPr>
          <w:bCs/>
          <w:sz w:val="24"/>
          <w:szCs w:val="24"/>
        </w:rPr>
        <w:tab/>
        <w:t>33</w:t>
      </w:r>
    </w:p>
    <w:p w14:paraId="3E26D243" w14:textId="77777777" w:rsidR="006C2F5C" w:rsidRDefault="006C2F5C" w:rsidP="006C2F5C">
      <w:pPr>
        <w:spacing w:line="360" w:lineRule="auto"/>
        <w:rPr>
          <w:bCs/>
          <w:sz w:val="24"/>
          <w:szCs w:val="24"/>
        </w:rPr>
      </w:pPr>
      <w:r>
        <w:rPr>
          <w:bCs/>
          <w:sz w:val="24"/>
          <w:szCs w:val="24"/>
        </w:rPr>
        <w:t>2.16</w:t>
      </w:r>
      <w:r>
        <w:rPr>
          <w:bCs/>
          <w:sz w:val="24"/>
          <w:szCs w:val="24"/>
        </w:rPr>
        <w:tab/>
        <w:t>Costing System in Industrialized and Conventional Building System</w:t>
      </w:r>
      <w:r>
        <w:rPr>
          <w:bCs/>
          <w:sz w:val="24"/>
          <w:szCs w:val="24"/>
        </w:rPr>
        <w:tab/>
        <w:t>36</w:t>
      </w:r>
    </w:p>
    <w:p w14:paraId="725D39F1" w14:textId="77777777" w:rsidR="006C2F5C" w:rsidRDefault="006C2F5C" w:rsidP="006C2F5C">
      <w:pPr>
        <w:spacing w:line="360" w:lineRule="auto"/>
        <w:rPr>
          <w:bCs/>
          <w:sz w:val="24"/>
          <w:szCs w:val="24"/>
        </w:rPr>
      </w:pPr>
      <w:r>
        <w:rPr>
          <w:bCs/>
          <w:sz w:val="24"/>
          <w:szCs w:val="24"/>
        </w:rPr>
        <w:t>2.17</w:t>
      </w:r>
      <w:r>
        <w:rPr>
          <w:bCs/>
          <w:sz w:val="24"/>
          <w:szCs w:val="24"/>
        </w:rPr>
        <w:tab/>
        <w:t xml:space="preserve">Cost Related Factors which can Influence Construction Cost of </w:t>
      </w:r>
    </w:p>
    <w:p w14:paraId="7D84B813" w14:textId="19A697B1" w:rsidR="006C2F5C" w:rsidRDefault="006C2F5C" w:rsidP="00315AFB">
      <w:pPr>
        <w:spacing w:line="360" w:lineRule="auto"/>
        <w:ind w:firstLine="720"/>
        <w:rPr>
          <w:bCs/>
          <w:sz w:val="24"/>
          <w:szCs w:val="24"/>
        </w:rPr>
      </w:pPr>
      <w:r>
        <w:rPr>
          <w:bCs/>
          <w:sz w:val="24"/>
          <w:szCs w:val="24"/>
        </w:rPr>
        <w:t>Industrialized and Conventional Building System in Nigeria</w:t>
      </w:r>
      <w:r>
        <w:rPr>
          <w:bCs/>
          <w:sz w:val="24"/>
          <w:szCs w:val="24"/>
        </w:rPr>
        <w:tab/>
      </w:r>
      <w:r>
        <w:rPr>
          <w:bCs/>
          <w:sz w:val="24"/>
          <w:szCs w:val="24"/>
        </w:rPr>
        <w:tab/>
        <w:t xml:space="preserve">39 </w:t>
      </w:r>
    </w:p>
    <w:p w14:paraId="6796B5E6" w14:textId="77777777" w:rsidR="006C2F5C" w:rsidRDefault="006C2F5C" w:rsidP="006C2F5C">
      <w:pPr>
        <w:spacing w:line="360" w:lineRule="auto"/>
        <w:rPr>
          <w:bCs/>
          <w:sz w:val="24"/>
          <w:szCs w:val="24"/>
        </w:rPr>
      </w:pPr>
      <w:r>
        <w:rPr>
          <w:bCs/>
          <w:sz w:val="24"/>
          <w:szCs w:val="24"/>
        </w:rPr>
        <w:t>2.18</w:t>
      </w:r>
      <w:r>
        <w:rPr>
          <w:bCs/>
          <w:sz w:val="24"/>
          <w:szCs w:val="24"/>
        </w:rPr>
        <w:tab/>
        <w:t>Advantages of Conventional Building System</w:t>
      </w:r>
      <w:r>
        <w:rPr>
          <w:bCs/>
          <w:sz w:val="24"/>
          <w:szCs w:val="24"/>
        </w:rPr>
        <w:tab/>
      </w:r>
      <w:r>
        <w:rPr>
          <w:bCs/>
          <w:sz w:val="24"/>
          <w:szCs w:val="24"/>
        </w:rPr>
        <w:tab/>
      </w:r>
      <w:r>
        <w:rPr>
          <w:bCs/>
          <w:sz w:val="24"/>
          <w:szCs w:val="24"/>
        </w:rPr>
        <w:tab/>
      </w:r>
      <w:r>
        <w:rPr>
          <w:bCs/>
          <w:sz w:val="24"/>
          <w:szCs w:val="24"/>
        </w:rPr>
        <w:tab/>
        <w:t>42</w:t>
      </w:r>
    </w:p>
    <w:p w14:paraId="1BCD2248" w14:textId="77777777" w:rsidR="006C2F5C" w:rsidRDefault="006C2F5C" w:rsidP="006C2F5C">
      <w:pPr>
        <w:spacing w:line="360" w:lineRule="auto"/>
        <w:rPr>
          <w:b/>
          <w:sz w:val="24"/>
          <w:szCs w:val="24"/>
        </w:rPr>
      </w:pPr>
      <w:r w:rsidRPr="00246197">
        <w:rPr>
          <w:b/>
          <w:sz w:val="24"/>
          <w:szCs w:val="24"/>
        </w:rPr>
        <w:t>CHAPTER</w:t>
      </w:r>
      <w:r>
        <w:rPr>
          <w:b/>
          <w:sz w:val="24"/>
          <w:szCs w:val="24"/>
        </w:rPr>
        <w:t xml:space="preserve"> THREE: Research Methodology</w:t>
      </w:r>
    </w:p>
    <w:p w14:paraId="27A8E2F3" w14:textId="77777777" w:rsidR="006C2F5C" w:rsidRDefault="006C2F5C" w:rsidP="006C2F5C">
      <w:pPr>
        <w:spacing w:line="360" w:lineRule="auto"/>
        <w:rPr>
          <w:bCs/>
          <w:sz w:val="24"/>
          <w:szCs w:val="24"/>
        </w:rPr>
      </w:pPr>
      <w:r>
        <w:rPr>
          <w:bCs/>
          <w:sz w:val="24"/>
          <w:szCs w:val="24"/>
        </w:rPr>
        <w:t>3.0</w:t>
      </w:r>
      <w:r>
        <w:rPr>
          <w:bCs/>
          <w:sz w:val="24"/>
          <w:szCs w:val="24"/>
        </w:rPr>
        <w:tab/>
        <w:t xml:space="preserve">Introduction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43</w:t>
      </w:r>
    </w:p>
    <w:p w14:paraId="15174000" w14:textId="77777777" w:rsidR="006C2F5C" w:rsidRDefault="006C2F5C" w:rsidP="006C2F5C">
      <w:pPr>
        <w:spacing w:line="360" w:lineRule="auto"/>
        <w:rPr>
          <w:bCs/>
          <w:sz w:val="24"/>
          <w:szCs w:val="24"/>
        </w:rPr>
      </w:pPr>
      <w:r>
        <w:rPr>
          <w:bCs/>
          <w:sz w:val="24"/>
          <w:szCs w:val="24"/>
        </w:rPr>
        <w:t>3.1</w:t>
      </w:r>
      <w:r>
        <w:rPr>
          <w:bCs/>
          <w:sz w:val="24"/>
          <w:szCs w:val="24"/>
        </w:rPr>
        <w:tab/>
        <w:t>Research Design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43</w:t>
      </w:r>
    </w:p>
    <w:p w14:paraId="37FEEA8F" w14:textId="77777777" w:rsidR="006C2F5C" w:rsidRDefault="006C2F5C" w:rsidP="006C2F5C">
      <w:pPr>
        <w:spacing w:line="360" w:lineRule="auto"/>
        <w:rPr>
          <w:bCs/>
          <w:sz w:val="24"/>
          <w:szCs w:val="24"/>
        </w:rPr>
      </w:pPr>
      <w:r>
        <w:rPr>
          <w:bCs/>
          <w:sz w:val="24"/>
          <w:szCs w:val="24"/>
        </w:rPr>
        <w:t>3.2</w:t>
      </w:r>
      <w:r>
        <w:rPr>
          <w:bCs/>
          <w:sz w:val="24"/>
          <w:szCs w:val="24"/>
        </w:rPr>
        <w:tab/>
        <w:t>Research Population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43</w:t>
      </w:r>
    </w:p>
    <w:p w14:paraId="49795062" w14:textId="77777777" w:rsidR="006C2F5C" w:rsidRDefault="006C2F5C" w:rsidP="006C2F5C">
      <w:pPr>
        <w:spacing w:line="360" w:lineRule="auto"/>
        <w:rPr>
          <w:bCs/>
          <w:sz w:val="24"/>
          <w:szCs w:val="24"/>
        </w:rPr>
      </w:pPr>
      <w:r>
        <w:rPr>
          <w:bCs/>
          <w:sz w:val="24"/>
          <w:szCs w:val="24"/>
        </w:rPr>
        <w:t>3.3</w:t>
      </w:r>
      <w:r>
        <w:rPr>
          <w:bCs/>
          <w:sz w:val="24"/>
          <w:szCs w:val="24"/>
        </w:rPr>
        <w:tab/>
        <w:t>Sample Frame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44</w:t>
      </w:r>
    </w:p>
    <w:p w14:paraId="4E0D90AC" w14:textId="77777777" w:rsidR="006C2F5C" w:rsidRDefault="006C2F5C" w:rsidP="006C2F5C">
      <w:pPr>
        <w:spacing w:line="360" w:lineRule="auto"/>
        <w:rPr>
          <w:bCs/>
          <w:sz w:val="24"/>
          <w:szCs w:val="24"/>
        </w:rPr>
      </w:pPr>
      <w:r>
        <w:rPr>
          <w:bCs/>
          <w:sz w:val="24"/>
          <w:szCs w:val="24"/>
        </w:rPr>
        <w:t>3.4</w:t>
      </w:r>
      <w:r>
        <w:rPr>
          <w:bCs/>
          <w:sz w:val="24"/>
          <w:szCs w:val="24"/>
        </w:rPr>
        <w:tab/>
        <w:t>Sample Size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44</w:t>
      </w:r>
    </w:p>
    <w:p w14:paraId="797404DA" w14:textId="77777777" w:rsidR="006C2F5C" w:rsidRDefault="006C2F5C" w:rsidP="006C2F5C">
      <w:pPr>
        <w:spacing w:line="360" w:lineRule="auto"/>
        <w:rPr>
          <w:bCs/>
          <w:sz w:val="24"/>
          <w:szCs w:val="24"/>
        </w:rPr>
      </w:pPr>
      <w:r>
        <w:rPr>
          <w:bCs/>
          <w:sz w:val="24"/>
          <w:szCs w:val="24"/>
        </w:rPr>
        <w:t>3.5</w:t>
      </w:r>
      <w:r>
        <w:rPr>
          <w:bCs/>
          <w:sz w:val="24"/>
          <w:szCs w:val="24"/>
        </w:rPr>
        <w:tab/>
        <w:t>Sampling Techniques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45</w:t>
      </w:r>
    </w:p>
    <w:p w14:paraId="72EB0E63" w14:textId="77777777" w:rsidR="006C2F5C" w:rsidRDefault="006C2F5C" w:rsidP="006C2F5C">
      <w:pPr>
        <w:spacing w:line="360" w:lineRule="auto"/>
        <w:rPr>
          <w:bCs/>
          <w:sz w:val="24"/>
          <w:szCs w:val="24"/>
        </w:rPr>
      </w:pPr>
      <w:r>
        <w:rPr>
          <w:bCs/>
          <w:sz w:val="24"/>
          <w:szCs w:val="24"/>
        </w:rPr>
        <w:t>3.6</w:t>
      </w:r>
      <w:r>
        <w:rPr>
          <w:bCs/>
          <w:sz w:val="24"/>
          <w:szCs w:val="24"/>
        </w:rPr>
        <w:tab/>
        <w:t>Method of Data Collection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45</w:t>
      </w:r>
    </w:p>
    <w:p w14:paraId="3E93DB15" w14:textId="77777777" w:rsidR="006C2F5C" w:rsidRPr="004D5896" w:rsidRDefault="006C2F5C" w:rsidP="006C2F5C">
      <w:pPr>
        <w:spacing w:line="360" w:lineRule="auto"/>
        <w:rPr>
          <w:bCs/>
          <w:sz w:val="24"/>
          <w:szCs w:val="24"/>
        </w:rPr>
      </w:pPr>
      <w:r>
        <w:rPr>
          <w:bCs/>
          <w:sz w:val="24"/>
          <w:szCs w:val="24"/>
        </w:rPr>
        <w:t>3.7</w:t>
      </w:r>
      <w:r>
        <w:rPr>
          <w:bCs/>
          <w:sz w:val="24"/>
          <w:szCs w:val="24"/>
        </w:rPr>
        <w:tab/>
        <w:t>Method of Data Analysis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46 </w:t>
      </w:r>
      <w:r>
        <w:rPr>
          <w:bCs/>
          <w:sz w:val="24"/>
          <w:szCs w:val="24"/>
        </w:rPr>
        <w:tab/>
      </w:r>
    </w:p>
    <w:p w14:paraId="49489CDB" w14:textId="77777777" w:rsidR="006C2F5C" w:rsidRDefault="006C2F5C" w:rsidP="006C2F5C">
      <w:pPr>
        <w:spacing w:line="360" w:lineRule="auto"/>
        <w:rPr>
          <w:b/>
          <w:sz w:val="24"/>
          <w:szCs w:val="24"/>
        </w:rPr>
      </w:pPr>
      <w:r w:rsidRPr="00246197">
        <w:rPr>
          <w:b/>
          <w:sz w:val="24"/>
          <w:szCs w:val="24"/>
        </w:rPr>
        <w:t>CHAPTER</w:t>
      </w:r>
      <w:r>
        <w:rPr>
          <w:b/>
          <w:sz w:val="24"/>
          <w:szCs w:val="24"/>
        </w:rPr>
        <w:t xml:space="preserve"> FOUR: Data Presentation and Analysis</w:t>
      </w:r>
    </w:p>
    <w:p w14:paraId="01B64A70" w14:textId="77777777" w:rsidR="006C2F5C" w:rsidRDefault="006C2F5C" w:rsidP="006C2F5C">
      <w:pPr>
        <w:spacing w:line="360" w:lineRule="auto"/>
        <w:rPr>
          <w:bCs/>
          <w:sz w:val="24"/>
          <w:szCs w:val="24"/>
        </w:rPr>
      </w:pPr>
      <w:r>
        <w:rPr>
          <w:bCs/>
          <w:sz w:val="24"/>
          <w:szCs w:val="24"/>
        </w:rPr>
        <w:t>4.0</w:t>
      </w:r>
      <w:r>
        <w:rPr>
          <w:bCs/>
          <w:sz w:val="24"/>
          <w:szCs w:val="24"/>
        </w:rPr>
        <w:tab/>
        <w:t>Introduction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47</w:t>
      </w:r>
    </w:p>
    <w:p w14:paraId="49526C1A" w14:textId="77777777" w:rsidR="006C2F5C" w:rsidRDefault="006C2F5C" w:rsidP="006C2F5C">
      <w:pPr>
        <w:spacing w:line="360" w:lineRule="auto"/>
        <w:rPr>
          <w:bCs/>
          <w:sz w:val="24"/>
          <w:szCs w:val="24"/>
        </w:rPr>
      </w:pPr>
      <w:r>
        <w:rPr>
          <w:bCs/>
          <w:sz w:val="24"/>
          <w:szCs w:val="24"/>
        </w:rPr>
        <w:t>4.1</w:t>
      </w:r>
      <w:r>
        <w:rPr>
          <w:bCs/>
          <w:sz w:val="24"/>
          <w:szCs w:val="24"/>
        </w:rPr>
        <w:tab/>
        <w:t>Presentation of Data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47</w:t>
      </w:r>
    </w:p>
    <w:p w14:paraId="7A09EAE0" w14:textId="77777777" w:rsidR="006C2F5C" w:rsidRDefault="006C2F5C" w:rsidP="006C2F5C">
      <w:pPr>
        <w:spacing w:line="360" w:lineRule="auto"/>
        <w:rPr>
          <w:bCs/>
          <w:sz w:val="24"/>
          <w:szCs w:val="24"/>
        </w:rPr>
      </w:pPr>
      <w:r>
        <w:rPr>
          <w:bCs/>
          <w:sz w:val="24"/>
          <w:szCs w:val="24"/>
        </w:rPr>
        <w:t>4.2</w:t>
      </w:r>
      <w:r>
        <w:rPr>
          <w:bCs/>
          <w:sz w:val="24"/>
          <w:szCs w:val="24"/>
        </w:rPr>
        <w:tab/>
        <w:t xml:space="preserve">Factors Affecting Cost of Industrialized and Conventional Building </w:t>
      </w:r>
    </w:p>
    <w:p w14:paraId="69848484" w14:textId="27162D5B" w:rsidR="006C2F5C" w:rsidRDefault="006C2F5C" w:rsidP="00315AFB">
      <w:pPr>
        <w:spacing w:line="360" w:lineRule="auto"/>
        <w:ind w:firstLine="720"/>
        <w:rPr>
          <w:bCs/>
          <w:sz w:val="24"/>
          <w:szCs w:val="24"/>
        </w:rPr>
      </w:pPr>
      <w:r>
        <w:rPr>
          <w:bCs/>
          <w:sz w:val="24"/>
          <w:szCs w:val="24"/>
        </w:rPr>
        <w:t>System</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55</w:t>
      </w:r>
    </w:p>
    <w:p w14:paraId="1BDCA096" w14:textId="77777777" w:rsidR="006C2F5C" w:rsidRDefault="006C2F5C" w:rsidP="006C2F5C">
      <w:pPr>
        <w:spacing w:line="360" w:lineRule="auto"/>
        <w:rPr>
          <w:bCs/>
          <w:sz w:val="24"/>
          <w:szCs w:val="24"/>
        </w:rPr>
      </w:pPr>
      <w:r>
        <w:rPr>
          <w:bCs/>
          <w:sz w:val="24"/>
          <w:szCs w:val="24"/>
        </w:rPr>
        <w:t>4.3</w:t>
      </w:r>
      <w:r>
        <w:rPr>
          <w:bCs/>
          <w:sz w:val="24"/>
          <w:szCs w:val="24"/>
        </w:rPr>
        <w:tab/>
        <w:t>Evaluation Method of cost Influencing Factors of Industrialized and</w:t>
      </w:r>
    </w:p>
    <w:p w14:paraId="7A094BCB" w14:textId="01327443" w:rsidR="006C2F5C" w:rsidRDefault="006C2F5C" w:rsidP="006C2F5C">
      <w:pPr>
        <w:spacing w:line="360" w:lineRule="auto"/>
        <w:rPr>
          <w:bCs/>
          <w:sz w:val="24"/>
          <w:szCs w:val="24"/>
        </w:rPr>
      </w:pPr>
      <w:r>
        <w:rPr>
          <w:bCs/>
          <w:sz w:val="24"/>
          <w:szCs w:val="24"/>
        </w:rPr>
        <w:t xml:space="preserve"> </w:t>
      </w:r>
      <w:r w:rsidR="00315AFB">
        <w:rPr>
          <w:bCs/>
          <w:sz w:val="24"/>
          <w:szCs w:val="24"/>
        </w:rPr>
        <w:tab/>
      </w:r>
      <w:r>
        <w:rPr>
          <w:bCs/>
          <w:sz w:val="24"/>
          <w:szCs w:val="24"/>
        </w:rPr>
        <w:t>Conventional Building System</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58</w:t>
      </w:r>
    </w:p>
    <w:p w14:paraId="51AD9884" w14:textId="77777777" w:rsidR="006C2F5C" w:rsidRDefault="006C2F5C" w:rsidP="006C2F5C">
      <w:pPr>
        <w:spacing w:line="360" w:lineRule="auto"/>
        <w:rPr>
          <w:bCs/>
          <w:sz w:val="24"/>
          <w:szCs w:val="24"/>
        </w:rPr>
      </w:pPr>
      <w:r>
        <w:rPr>
          <w:bCs/>
          <w:sz w:val="24"/>
          <w:szCs w:val="24"/>
        </w:rPr>
        <w:t>4.4</w:t>
      </w:r>
      <w:r>
        <w:rPr>
          <w:bCs/>
          <w:sz w:val="24"/>
          <w:szCs w:val="24"/>
        </w:rPr>
        <w:tab/>
        <w:t>Implementation Strategies of Industrialized Building System</w:t>
      </w:r>
      <w:r>
        <w:rPr>
          <w:bCs/>
          <w:sz w:val="24"/>
          <w:szCs w:val="24"/>
        </w:rPr>
        <w:tab/>
      </w:r>
      <w:r>
        <w:rPr>
          <w:bCs/>
          <w:sz w:val="24"/>
          <w:szCs w:val="24"/>
        </w:rPr>
        <w:tab/>
        <w:t>59</w:t>
      </w:r>
    </w:p>
    <w:p w14:paraId="0BC0DDD7" w14:textId="77777777" w:rsidR="006C2F5C" w:rsidRDefault="006C2F5C" w:rsidP="006C2F5C">
      <w:pPr>
        <w:spacing w:line="360" w:lineRule="auto"/>
        <w:rPr>
          <w:bCs/>
          <w:sz w:val="24"/>
          <w:szCs w:val="24"/>
        </w:rPr>
      </w:pPr>
      <w:r>
        <w:rPr>
          <w:bCs/>
          <w:sz w:val="24"/>
          <w:szCs w:val="24"/>
        </w:rPr>
        <w:t>4.5</w:t>
      </w:r>
      <w:r>
        <w:rPr>
          <w:bCs/>
          <w:sz w:val="24"/>
          <w:szCs w:val="24"/>
        </w:rPr>
        <w:tab/>
        <w:t>Cost Efficiency Optimization in Building System</w:t>
      </w:r>
      <w:r>
        <w:rPr>
          <w:bCs/>
          <w:sz w:val="24"/>
          <w:szCs w:val="24"/>
        </w:rPr>
        <w:tab/>
      </w:r>
      <w:r>
        <w:rPr>
          <w:bCs/>
          <w:sz w:val="24"/>
          <w:szCs w:val="24"/>
        </w:rPr>
        <w:tab/>
      </w:r>
      <w:r>
        <w:rPr>
          <w:bCs/>
          <w:sz w:val="24"/>
          <w:szCs w:val="24"/>
        </w:rPr>
        <w:tab/>
      </w:r>
      <w:r>
        <w:rPr>
          <w:bCs/>
          <w:sz w:val="24"/>
          <w:szCs w:val="24"/>
        </w:rPr>
        <w:tab/>
        <w:t>61</w:t>
      </w:r>
    </w:p>
    <w:p w14:paraId="010B4B70" w14:textId="77777777" w:rsidR="006C2F5C" w:rsidRDefault="006C2F5C" w:rsidP="006C2F5C">
      <w:pPr>
        <w:spacing w:line="360" w:lineRule="auto"/>
        <w:rPr>
          <w:bCs/>
          <w:sz w:val="24"/>
          <w:szCs w:val="24"/>
        </w:rPr>
      </w:pPr>
      <w:r>
        <w:rPr>
          <w:bCs/>
          <w:sz w:val="24"/>
          <w:szCs w:val="24"/>
        </w:rPr>
        <w:t>4.6</w:t>
      </w:r>
      <w:r>
        <w:rPr>
          <w:bCs/>
          <w:sz w:val="24"/>
          <w:szCs w:val="24"/>
        </w:rPr>
        <w:tab/>
        <w:t xml:space="preserve">Discussion of Findings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62</w:t>
      </w:r>
    </w:p>
    <w:p w14:paraId="2959C25C" w14:textId="77777777" w:rsidR="006C2F5C" w:rsidRPr="004D5896" w:rsidRDefault="006C2F5C" w:rsidP="006C2F5C">
      <w:pPr>
        <w:spacing w:line="360" w:lineRule="auto"/>
        <w:rPr>
          <w:bCs/>
          <w:sz w:val="24"/>
          <w:szCs w:val="24"/>
        </w:rPr>
      </w:pPr>
      <w:r>
        <w:rPr>
          <w:bCs/>
          <w:sz w:val="24"/>
          <w:szCs w:val="24"/>
        </w:rPr>
        <w:t>4.7</w:t>
      </w:r>
      <w:r>
        <w:rPr>
          <w:bCs/>
          <w:sz w:val="24"/>
          <w:szCs w:val="24"/>
        </w:rPr>
        <w:tab/>
        <w:t>Summary of Findings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65 </w:t>
      </w:r>
    </w:p>
    <w:p w14:paraId="7381FF83" w14:textId="77777777" w:rsidR="006C2F5C" w:rsidRDefault="006C2F5C" w:rsidP="006C2F5C">
      <w:pPr>
        <w:spacing w:line="360" w:lineRule="auto"/>
        <w:rPr>
          <w:b/>
          <w:sz w:val="24"/>
          <w:szCs w:val="24"/>
        </w:rPr>
      </w:pPr>
      <w:r w:rsidRPr="00246197">
        <w:rPr>
          <w:b/>
          <w:sz w:val="24"/>
          <w:szCs w:val="24"/>
        </w:rPr>
        <w:lastRenderedPageBreak/>
        <w:t>CHAPTER</w:t>
      </w:r>
      <w:r>
        <w:rPr>
          <w:b/>
          <w:sz w:val="24"/>
          <w:szCs w:val="24"/>
        </w:rPr>
        <w:t xml:space="preserve"> FIVE: Conclusions and Recommendation</w:t>
      </w:r>
      <w:r>
        <w:rPr>
          <w:b/>
          <w:sz w:val="24"/>
          <w:szCs w:val="24"/>
        </w:rPr>
        <w:tab/>
      </w:r>
    </w:p>
    <w:p w14:paraId="5D3443DB" w14:textId="77777777" w:rsidR="006C2F5C" w:rsidRDefault="006C2F5C" w:rsidP="006C2F5C">
      <w:pPr>
        <w:spacing w:line="360" w:lineRule="auto"/>
        <w:rPr>
          <w:bCs/>
          <w:sz w:val="24"/>
          <w:szCs w:val="24"/>
        </w:rPr>
      </w:pPr>
      <w:r>
        <w:rPr>
          <w:bCs/>
          <w:sz w:val="24"/>
          <w:szCs w:val="24"/>
        </w:rPr>
        <w:t>5.1</w:t>
      </w:r>
      <w:r>
        <w:rPr>
          <w:bCs/>
          <w:sz w:val="24"/>
          <w:szCs w:val="24"/>
        </w:rPr>
        <w:tab/>
        <w:t>Conclusion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67</w:t>
      </w:r>
    </w:p>
    <w:p w14:paraId="391C0326" w14:textId="77777777" w:rsidR="006C2F5C" w:rsidRDefault="006C2F5C" w:rsidP="006C2F5C">
      <w:pPr>
        <w:spacing w:line="360" w:lineRule="auto"/>
        <w:rPr>
          <w:bCs/>
          <w:sz w:val="24"/>
          <w:szCs w:val="24"/>
        </w:rPr>
      </w:pPr>
      <w:r>
        <w:rPr>
          <w:bCs/>
          <w:sz w:val="24"/>
          <w:szCs w:val="24"/>
        </w:rPr>
        <w:t>5.2</w:t>
      </w:r>
      <w:r>
        <w:rPr>
          <w:bCs/>
          <w:sz w:val="24"/>
          <w:szCs w:val="24"/>
        </w:rPr>
        <w:tab/>
        <w:t>Recommendation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68</w:t>
      </w:r>
    </w:p>
    <w:p w14:paraId="02B19370" w14:textId="77777777" w:rsidR="006C2F5C" w:rsidRDefault="006C2F5C" w:rsidP="006C2F5C">
      <w:pPr>
        <w:spacing w:line="360" w:lineRule="auto"/>
        <w:rPr>
          <w:bCs/>
          <w:sz w:val="24"/>
          <w:szCs w:val="24"/>
        </w:rPr>
      </w:pPr>
      <w:r>
        <w:rPr>
          <w:bCs/>
          <w:sz w:val="24"/>
          <w:szCs w:val="24"/>
        </w:rPr>
        <w:t>5.3</w:t>
      </w:r>
      <w:r>
        <w:rPr>
          <w:bCs/>
          <w:sz w:val="24"/>
          <w:szCs w:val="24"/>
        </w:rPr>
        <w:tab/>
        <w:t xml:space="preserve">Contribution to Knowledge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69</w:t>
      </w:r>
    </w:p>
    <w:p w14:paraId="7171DFDD" w14:textId="77777777" w:rsidR="006C2F5C" w:rsidRDefault="006C2F5C" w:rsidP="006C2F5C">
      <w:pPr>
        <w:spacing w:line="360" w:lineRule="auto"/>
        <w:rPr>
          <w:bCs/>
          <w:sz w:val="24"/>
          <w:szCs w:val="24"/>
        </w:rPr>
      </w:pPr>
      <w:r>
        <w:rPr>
          <w:bCs/>
          <w:sz w:val="24"/>
          <w:szCs w:val="24"/>
        </w:rPr>
        <w:t>5.4</w:t>
      </w:r>
      <w:r>
        <w:rPr>
          <w:bCs/>
          <w:sz w:val="24"/>
          <w:szCs w:val="24"/>
        </w:rPr>
        <w:tab/>
        <w:t>Area of further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69</w:t>
      </w:r>
    </w:p>
    <w:p w14:paraId="38A619A0" w14:textId="77777777" w:rsidR="006C2F5C" w:rsidRPr="00246197" w:rsidRDefault="006C2F5C" w:rsidP="00315AFB">
      <w:pPr>
        <w:spacing w:line="360" w:lineRule="auto"/>
        <w:ind w:firstLine="720"/>
        <w:rPr>
          <w:b/>
          <w:sz w:val="24"/>
          <w:szCs w:val="24"/>
        </w:rPr>
      </w:pPr>
      <w:r w:rsidRPr="00315AFB">
        <w:rPr>
          <w:bCs/>
          <w:sz w:val="24"/>
          <w:szCs w:val="24"/>
        </w:rPr>
        <w:t>References</w:t>
      </w:r>
      <w:r>
        <w:rPr>
          <w:b/>
          <w:sz w:val="24"/>
          <w:szCs w:val="24"/>
        </w:rPr>
        <w:t xml:space="preserve"> </w:t>
      </w:r>
    </w:p>
    <w:p w14:paraId="5731CEBD" w14:textId="77777777" w:rsidR="006C2F5C" w:rsidRDefault="006C2F5C" w:rsidP="006C2F5C"/>
    <w:p w14:paraId="4D51C8A8" w14:textId="77777777" w:rsidR="006C2F5C" w:rsidRDefault="006C2F5C" w:rsidP="00062F00">
      <w:pPr>
        <w:spacing w:line="480" w:lineRule="auto"/>
        <w:ind w:left="5" w:right="23"/>
        <w:jc w:val="center"/>
        <w:rPr>
          <w:b/>
          <w:sz w:val="24"/>
          <w:szCs w:val="24"/>
        </w:rPr>
      </w:pPr>
    </w:p>
    <w:p w14:paraId="65408F59" w14:textId="77777777" w:rsidR="006C2F5C" w:rsidRDefault="006C2F5C" w:rsidP="00062F00">
      <w:pPr>
        <w:spacing w:line="480" w:lineRule="auto"/>
        <w:ind w:left="5" w:right="23"/>
        <w:jc w:val="center"/>
        <w:rPr>
          <w:b/>
          <w:sz w:val="24"/>
          <w:szCs w:val="24"/>
        </w:rPr>
      </w:pPr>
    </w:p>
    <w:p w14:paraId="0E2B4733" w14:textId="77777777" w:rsidR="00315AFB" w:rsidRDefault="00315AFB" w:rsidP="00062F00">
      <w:pPr>
        <w:spacing w:line="480" w:lineRule="auto"/>
        <w:ind w:left="5" w:right="23"/>
        <w:jc w:val="center"/>
        <w:rPr>
          <w:b/>
          <w:sz w:val="24"/>
          <w:szCs w:val="24"/>
        </w:rPr>
      </w:pPr>
    </w:p>
    <w:p w14:paraId="018F2E7E" w14:textId="77777777" w:rsidR="00315AFB" w:rsidRDefault="00315AFB" w:rsidP="00062F00">
      <w:pPr>
        <w:spacing w:line="480" w:lineRule="auto"/>
        <w:ind w:left="5" w:right="23"/>
        <w:jc w:val="center"/>
        <w:rPr>
          <w:b/>
          <w:sz w:val="24"/>
          <w:szCs w:val="24"/>
        </w:rPr>
      </w:pPr>
    </w:p>
    <w:p w14:paraId="67ED4263" w14:textId="77777777" w:rsidR="00315AFB" w:rsidRDefault="00315AFB" w:rsidP="00062F00">
      <w:pPr>
        <w:spacing w:line="480" w:lineRule="auto"/>
        <w:ind w:left="5" w:right="23"/>
        <w:jc w:val="center"/>
        <w:rPr>
          <w:b/>
          <w:sz w:val="24"/>
          <w:szCs w:val="24"/>
        </w:rPr>
      </w:pPr>
    </w:p>
    <w:p w14:paraId="166719C3" w14:textId="77777777" w:rsidR="00315AFB" w:rsidRDefault="00315AFB" w:rsidP="00062F00">
      <w:pPr>
        <w:spacing w:line="480" w:lineRule="auto"/>
        <w:ind w:left="5" w:right="23"/>
        <w:jc w:val="center"/>
        <w:rPr>
          <w:b/>
          <w:sz w:val="24"/>
          <w:szCs w:val="24"/>
        </w:rPr>
      </w:pPr>
    </w:p>
    <w:p w14:paraId="0FD43A4E" w14:textId="77777777" w:rsidR="00315AFB" w:rsidRDefault="00315AFB" w:rsidP="00062F00">
      <w:pPr>
        <w:spacing w:line="480" w:lineRule="auto"/>
        <w:ind w:left="5" w:right="23"/>
        <w:jc w:val="center"/>
        <w:rPr>
          <w:b/>
          <w:sz w:val="24"/>
          <w:szCs w:val="24"/>
        </w:rPr>
      </w:pPr>
    </w:p>
    <w:p w14:paraId="75752F7D" w14:textId="77777777" w:rsidR="00315AFB" w:rsidRDefault="00315AFB" w:rsidP="00062F00">
      <w:pPr>
        <w:spacing w:line="480" w:lineRule="auto"/>
        <w:ind w:left="5" w:right="23"/>
        <w:jc w:val="center"/>
        <w:rPr>
          <w:b/>
          <w:sz w:val="24"/>
          <w:szCs w:val="24"/>
        </w:rPr>
      </w:pPr>
    </w:p>
    <w:p w14:paraId="77A6BFDA" w14:textId="77777777" w:rsidR="00315AFB" w:rsidRDefault="00315AFB" w:rsidP="00062F00">
      <w:pPr>
        <w:spacing w:line="480" w:lineRule="auto"/>
        <w:ind w:left="5" w:right="23"/>
        <w:jc w:val="center"/>
        <w:rPr>
          <w:b/>
          <w:sz w:val="24"/>
          <w:szCs w:val="24"/>
        </w:rPr>
      </w:pPr>
    </w:p>
    <w:p w14:paraId="4C46FBF1" w14:textId="77777777" w:rsidR="00315AFB" w:rsidRDefault="00315AFB" w:rsidP="00062F00">
      <w:pPr>
        <w:spacing w:line="480" w:lineRule="auto"/>
        <w:ind w:left="5" w:right="23"/>
        <w:jc w:val="center"/>
        <w:rPr>
          <w:b/>
          <w:sz w:val="24"/>
          <w:szCs w:val="24"/>
        </w:rPr>
      </w:pPr>
    </w:p>
    <w:p w14:paraId="514EB3DA" w14:textId="77777777" w:rsidR="00315AFB" w:rsidRDefault="00315AFB" w:rsidP="00062F00">
      <w:pPr>
        <w:spacing w:line="480" w:lineRule="auto"/>
        <w:ind w:left="5" w:right="23"/>
        <w:jc w:val="center"/>
        <w:rPr>
          <w:b/>
          <w:sz w:val="24"/>
          <w:szCs w:val="24"/>
        </w:rPr>
      </w:pPr>
    </w:p>
    <w:p w14:paraId="3B8BD854" w14:textId="77777777" w:rsidR="00315AFB" w:rsidRDefault="00315AFB" w:rsidP="00062F00">
      <w:pPr>
        <w:spacing w:line="480" w:lineRule="auto"/>
        <w:ind w:left="5" w:right="23"/>
        <w:jc w:val="center"/>
        <w:rPr>
          <w:b/>
          <w:sz w:val="24"/>
          <w:szCs w:val="24"/>
        </w:rPr>
      </w:pPr>
    </w:p>
    <w:p w14:paraId="605F66B0" w14:textId="77777777" w:rsidR="00315AFB" w:rsidRDefault="00315AFB" w:rsidP="00062F00">
      <w:pPr>
        <w:spacing w:line="480" w:lineRule="auto"/>
        <w:ind w:left="5" w:right="23"/>
        <w:jc w:val="center"/>
        <w:rPr>
          <w:b/>
          <w:sz w:val="24"/>
          <w:szCs w:val="24"/>
        </w:rPr>
      </w:pPr>
    </w:p>
    <w:p w14:paraId="7F969DA2" w14:textId="77777777" w:rsidR="00315AFB" w:rsidRDefault="00315AFB" w:rsidP="00062F00">
      <w:pPr>
        <w:spacing w:line="480" w:lineRule="auto"/>
        <w:ind w:left="5" w:right="23"/>
        <w:jc w:val="center"/>
        <w:rPr>
          <w:b/>
          <w:sz w:val="24"/>
          <w:szCs w:val="24"/>
        </w:rPr>
      </w:pPr>
    </w:p>
    <w:p w14:paraId="7FF815BB" w14:textId="77777777" w:rsidR="00315AFB" w:rsidRDefault="00315AFB" w:rsidP="00062F00">
      <w:pPr>
        <w:spacing w:line="480" w:lineRule="auto"/>
        <w:ind w:left="5" w:right="23"/>
        <w:jc w:val="center"/>
        <w:rPr>
          <w:b/>
          <w:sz w:val="24"/>
          <w:szCs w:val="24"/>
        </w:rPr>
      </w:pPr>
    </w:p>
    <w:p w14:paraId="595AFBBD" w14:textId="77777777" w:rsidR="00315AFB" w:rsidRDefault="00315AFB" w:rsidP="00062F00">
      <w:pPr>
        <w:spacing w:line="480" w:lineRule="auto"/>
        <w:ind w:left="5" w:right="23"/>
        <w:jc w:val="center"/>
        <w:rPr>
          <w:b/>
          <w:sz w:val="24"/>
          <w:szCs w:val="24"/>
        </w:rPr>
      </w:pPr>
    </w:p>
    <w:p w14:paraId="3317CCE4" w14:textId="77777777" w:rsidR="00BC3D6D" w:rsidRDefault="00BC3D6D" w:rsidP="00062F00">
      <w:pPr>
        <w:spacing w:line="480" w:lineRule="auto"/>
        <w:ind w:left="5" w:right="23"/>
        <w:jc w:val="center"/>
        <w:rPr>
          <w:b/>
          <w:sz w:val="24"/>
          <w:szCs w:val="24"/>
        </w:rPr>
        <w:sectPr w:rsidR="00BC3D6D" w:rsidSect="00BC3D6D">
          <w:headerReference w:type="default" r:id="rId8"/>
          <w:pgSz w:w="11520" w:h="14400"/>
          <w:pgMar w:top="1440" w:right="1440" w:bottom="1440" w:left="1440" w:header="1350" w:footer="0" w:gutter="0"/>
          <w:pgNumType w:fmt="lowerRoman"/>
          <w:cols w:space="720"/>
          <w:titlePg/>
          <w:docGrid w:linePitch="299"/>
        </w:sectPr>
      </w:pPr>
    </w:p>
    <w:p w14:paraId="155F530E" w14:textId="3051CDD2" w:rsidR="006E7060" w:rsidRPr="009F22C6" w:rsidRDefault="006F36FD" w:rsidP="00062F00">
      <w:pPr>
        <w:spacing w:line="480" w:lineRule="auto"/>
        <w:ind w:left="5" w:right="23"/>
        <w:jc w:val="center"/>
        <w:rPr>
          <w:b/>
          <w:sz w:val="24"/>
          <w:szCs w:val="24"/>
        </w:rPr>
      </w:pPr>
      <w:r w:rsidRPr="009F22C6">
        <w:rPr>
          <w:b/>
          <w:sz w:val="24"/>
          <w:szCs w:val="24"/>
        </w:rPr>
        <w:lastRenderedPageBreak/>
        <w:t>CHAPTER</w:t>
      </w:r>
      <w:r w:rsidRPr="009F22C6">
        <w:rPr>
          <w:b/>
          <w:spacing w:val="-6"/>
          <w:sz w:val="24"/>
          <w:szCs w:val="24"/>
        </w:rPr>
        <w:t xml:space="preserve"> </w:t>
      </w:r>
      <w:r w:rsidRPr="009F22C6">
        <w:rPr>
          <w:b/>
          <w:spacing w:val="-5"/>
          <w:sz w:val="24"/>
          <w:szCs w:val="24"/>
        </w:rPr>
        <w:t>ONE</w:t>
      </w:r>
    </w:p>
    <w:p w14:paraId="0501F85C" w14:textId="77777777" w:rsidR="006E7060" w:rsidRPr="009F22C6" w:rsidRDefault="006F36FD" w:rsidP="00062F00">
      <w:pPr>
        <w:pStyle w:val="ListParagraph"/>
        <w:numPr>
          <w:ilvl w:val="1"/>
          <w:numId w:val="9"/>
        </w:numPr>
        <w:tabs>
          <w:tab w:val="left" w:pos="744"/>
        </w:tabs>
        <w:spacing w:line="480" w:lineRule="auto"/>
        <w:ind w:left="744" w:right="23" w:hanging="719"/>
        <w:rPr>
          <w:b/>
          <w:sz w:val="24"/>
          <w:szCs w:val="24"/>
        </w:rPr>
      </w:pPr>
      <w:r w:rsidRPr="009F22C6">
        <w:rPr>
          <w:b/>
          <w:spacing w:val="-2"/>
          <w:sz w:val="24"/>
          <w:szCs w:val="24"/>
        </w:rPr>
        <w:t>INTRODUCTION</w:t>
      </w:r>
    </w:p>
    <w:p w14:paraId="37A1A4B5" w14:textId="77777777" w:rsidR="006E7060" w:rsidRPr="009F22C6" w:rsidRDefault="006F36FD" w:rsidP="00062F00">
      <w:pPr>
        <w:pStyle w:val="ListParagraph"/>
        <w:numPr>
          <w:ilvl w:val="1"/>
          <w:numId w:val="9"/>
        </w:numPr>
        <w:tabs>
          <w:tab w:val="left" w:pos="744"/>
        </w:tabs>
        <w:spacing w:line="480" w:lineRule="auto"/>
        <w:ind w:left="744" w:right="23" w:hanging="719"/>
        <w:rPr>
          <w:b/>
          <w:sz w:val="24"/>
          <w:szCs w:val="24"/>
        </w:rPr>
      </w:pPr>
      <w:r w:rsidRPr="009F22C6">
        <w:rPr>
          <w:b/>
          <w:sz w:val="24"/>
          <w:szCs w:val="24"/>
        </w:rPr>
        <w:t>Background</w:t>
      </w:r>
      <w:r w:rsidRPr="009F22C6">
        <w:rPr>
          <w:b/>
          <w:spacing w:val="-3"/>
          <w:sz w:val="24"/>
          <w:szCs w:val="24"/>
        </w:rPr>
        <w:t xml:space="preserve"> </w:t>
      </w:r>
      <w:r w:rsidRPr="009F22C6">
        <w:rPr>
          <w:b/>
          <w:sz w:val="24"/>
          <w:szCs w:val="24"/>
        </w:rPr>
        <w:t>to</w:t>
      </w:r>
      <w:r w:rsidRPr="009F22C6">
        <w:rPr>
          <w:b/>
          <w:spacing w:val="-2"/>
          <w:sz w:val="24"/>
          <w:szCs w:val="24"/>
        </w:rPr>
        <w:t xml:space="preserve"> </w:t>
      </w:r>
      <w:r w:rsidRPr="009F22C6">
        <w:rPr>
          <w:b/>
          <w:sz w:val="24"/>
          <w:szCs w:val="24"/>
        </w:rPr>
        <w:t>the</w:t>
      </w:r>
      <w:r w:rsidRPr="009F22C6">
        <w:rPr>
          <w:b/>
          <w:spacing w:val="-3"/>
          <w:sz w:val="24"/>
          <w:szCs w:val="24"/>
        </w:rPr>
        <w:t xml:space="preserve"> </w:t>
      </w:r>
      <w:r w:rsidRPr="009F22C6">
        <w:rPr>
          <w:b/>
          <w:spacing w:val="-4"/>
          <w:sz w:val="24"/>
          <w:szCs w:val="24"/>
        </w:rPr>
        <w:t>Study</w:t>
      </w:r>
    </w:p>
    <w:p w14:paraId="4F3891F0" w14:textId="77777777" w:rsidR="006E7060" w:rsidRPr="009F22C6" w:rsidRDefault="006F36FD" w:rsidP="00062F00">
      <w:pPr>
        <w:pStyle w:val="BodyText"/>
        <w:spacing w:line="480" w:lineRule="auto"/>
        <w:ind w:right="23"/>
      </w:pPr>
      <w:r w:rsidRPr="009F22C6">
        <w:t>The construction industry plays a critical role in national development, contributing significantly to economic growth, infrastructure expansion, and employment generation. In Nigeria, the demand for housing and infrastructure continues to rise due to rapid</w:t>
      </w:r>
      <w:r w:rsidRPr="009F22C6">
        <w:rPr>
          <w:spacing w:val="40"/>
        </w:rPr>
        <w:t xml:space="preserve"> </w:t>
      </w:r>
      <w:r w:rsidRPr="009F22C6">
        <w:t>urbanization, population growth, and industrial expansion. However, the choice of an appropriate building system remains a crucial factor in achieving cost efficiency, timely delivery, and sustainability in construction projects. Two major building systems commonly adopted in Nigeria are the Industrialized Building System (IBS) and the Conventional Building System (CBS).</w:t>
      </w:r>
    </w:p>
    <w:p w14:paraId="48438A64" w14:textId="77777777" w:rsidR="006E7060" w:rsidRPr="009F22C6" w:rsidRDefault="006F36FD" w:rsidP="00062F00">
      <w:pPr>
        <w:pStyle w:val="BodyText"/>
        <w:spacing w:line="480" w:lineRule="auto"/>
        <w:ind w:right="23"/>
      </w:pPr>
      <w:r w:rsidRPr="009F22C6">
        <w:t>The Industrialized Building System (IBS) involves the prefabrication and off-site production of building components, which are later transported and assembled on-site. This system is widely recognized for its efficiency, reduced labor requirements, and minimized material wastage. It has been successfully implemented in many developed countries to enhance construction productivity, reduce overall costs, and improve quality standards. Conversely, the Conventional Building System (CBS) relies on traditional construction methods that involve on-site production, manual labor, and incremental progress in building development. This method, though widely accepted in Nigeria, is often criticized for inefficiencies such as project delays, excessive material waste, and high labor costs.</w:t>
      </w:r>
    </w:p>
    <w:p w14:paraId="4DE8DB31" w14:textId="764EB1E4" w:rsidR="006E7060" w:rsidRPr="009F22C6" w:rsidRDefault="006F36FD" w:rsidP="00062F00">
      <w:pPr>
        <w:pStyle w:val="BodyText"/>
        <w:spacing w:line="480" w:lineRule="auto"/>
        <w:ind w:right="23"/>
      </w:pPr>
      <w:r w:rsidRPr="009F22C6">
        <w:lastRenderedPageBreak/>
        <w:t xml:space="preserve">In Nigeria, the construction sector has been slow in adopting </w:t>
      </w:r>
      <w:r w:rsidR="00B44E13" w:rsidRPr="009F22C6">
        <w:t xml:space="preserve">Industrialized Building System </w:t>
      </w:r>
      <w:r w:rsidRPr="009F22C6">
        <w:t xml:space="preserve">(IBS) due to factors such as high initial costs, lack of technical expertise, and limited awareness of its long-term cost benefits. On the other hand, Conventional </w:t>
      </w:r>
      <w:r w:rsidR="00B44E13" w:rsidRPr="009F22C6">
        <w:t xml:space="preserve">Building System </w:t>
      </w:r>
      <w:r w:rsidRPr="009F22C6">
        <w:t>(CBS) remains dominant because of its familiarity, availability of skilled labor, and lower initial</w:t>
      </w:r>
      <w:r w:rsidRPr="009F22C6">
        <w:rPr>
          <w:spacing w:val="25"/>
        </w:rPr>
        <w:t xml:space="preserve"> </w:t>
      </w:r>
      <w:r w:rsidRPr="009F22C6">
        <w:t>capital</w:t>
      </w:r>
      <w:r w:rsidRPr="009F22C6">
        <w:rPr>
          <w:spacing w:val="27"/>
        </w:rPr>
        <w:t xml:space="preserve"> </w:t>
      </w:r>
      <w:r w:rsidRPr="009F22C6">
        <w:t>requirements.</w:t>
      </w:r>
      <w:r w:rsidRPr="009F22C6">
        <w:rPr>
          <w:spacing w:val="26"/>
        </w:rPr>
        <w:t xml:space="preserve"> </w:t>
      </w:r>
      <w:r w:rsidRPr="009F22C6">
        <w:t>However,</w:t>
      </w:r>
      <w:r w:rsidRPr="009F22C6">
        <w:rPr>
          <w:spacing w:val="24"/>
        </w:rPr>
        <w:t xml:space="preserve"> </w:t>
      </w:r>
      <w:r w:rsidRPr="009F22C6">
        <w:t>both</w:t>
      </w:r>
      <w:r w:rsidRPr="009F22C6">
        <w:rPr>
          <w:spacing w:val="26"/>
        </w:rPr>
        <w:t xml:space="preserve"> </w:t>
      </w:r>
      <w:r w:rsidRPr="009F22C6">
        <w:t>systems</w:t>
      </w:r>
      <w:r w:rsidRPr="009F22C6">
        <w:rPr>
          <w:spacing w:val="24"/>
        </w:rPr>
        <w:t xml:space="preserve"> </w:t>
      </w:r>
      <w:r w:rsidRPr="009F22C6">
        <w:t>have</w:t>
      </w:r>
      <w:r w:rsidRPr="009F22C6">
        <w:rPr>
          <w:spacing w:val="26"/>
        </w:rPr>
        <w:t xml:space="preserve"> </w:t>
      </w:r>
      <w:r w:rsidRPr="009F22C6">
        <w:t>unique</w:t>
      </w:r>
      <w:r w:rsidRPr="009F22C6">
        <w:rPr>
          <w:spacing w:val="26"/>
        </w:rPr>
        <w:t xml:space="preserve"> </w:t>
      </w:r>
      <w:r w:rsidRPr="009F22C6">
        <w:t>cost</w:t>
      </w:r>
      <w:r w:rsidRPr="009F22C6">
        <w:rPr>
          <w:spacing w:val="26"/>
        </w:rPr>
        <w:t xml:space="preserve"> </w:t>
      </w:r>
      <w:r w:rsidRPr="009F22C6">
        <w:t>factors</w:t>
      </w:r>
      <w:r w:rsidRPr="009F22C6">
        <w:rPr>
          <w:spacing w:val="24"/>
        </w:rPr>
        <w:t xml:space="preserve"> </w:t>
      </w:r>
      <w:r w:rsidRPr="009F22C6">
        <w:t>that</w:t>
      </w:r>
      <w:r w:rsidRPr="009F22C6">
        <w:rPr>
          <w:spacing w:val="25"/>
        </w:rPr>
        <w:t xml:space="preserve"> </w:t>
      </w:r>
      <w:r w:rsidRPr="009F22C6">
        <w:t>influence</w:t>
      </w:r>
      <w:r w:rsidR="00BA1092" w:rsidRPr="009F22C6">
        <w:t xml:space="preserve"> their</w:t>
      </w:r>
      <w:r w:rsidRPr="009F22C6">
        <w:t xml:space="preserve"> overall</w:t>
      </w:r>
      <w:r w:rsidRPr="009F22C6">
        <w:rPr>
          <w:spacing w:val="-3"/>
        </w:rPr>
        <w:t xml:space="preserve"> </w:t>
      </w:r>
      <w:r w:rsidRPr="009F22C6">
        <w:t>affordability and</w:t>
      </w:r>
      <w:r w:rsidRPr="009F22C6">
        <w:rPr>
          <w:spacing w:val="-4"/>
        </w:rPr>
        <w:t xml:space="preserve"> </w:t>
      </w:r>
      <w:r w:rsidRPr="009F22C6">
        <w:t>feasibility in</w:t>
      </w:r>
      <w:r w:rsidRPr="009F22C6">
        <w:rPr>
          <w:spacing w:val="-2"/>
        </w:rPr>
        <w:t xml:space="preserve"> </w:t>
      </w:r>
      <w:r w:rsidRPr="009F22C6">
        <w:t>the</w:t>
      </w:r>
      <w:r w:rsidRPr="009F22C6">
        <w:rPr>
          <w:spacing w:val="-3"/>
        </w:rPr>
        <w:t xml:space="preserve"> </w:t>
      </w:r>
      <w:r w:rsidRPr="009F22C6">
        <w:t>Nigerian</w:t>
      </w:r>
      <w:r w:rsidRPr="009F22C6">
        <w:rPr>
          <w:spacing w:val="-2"/>
        </w:rPr>
        <w:t xml:space="preserve"> </w:t>
      </w:r>
      <w:r w:rsidRPr="009F22C6">
        <w:t>construction industry.</w:t>
      </w:r>
      <w:r w:rsidRPr="009F22C6">
        <w:rPr>
          <w:spacing w:val="-2"/>
        </w:rPr>
        <w:t xml:space="preserve"> </w:t>
      </w:r>
      <w:r w:rsidRPr="009F22C6">
        <w:t>A</w:t>
      </w:r>
      <w:r w:rsidRPr="009F22C6">
        <w:rPr>
          <w:spacing w:val="-3"/>
        </w:rPr>
        <w:t xml:space="preserve"> </w:t>
      </w:r>
      <w:r w:rsidRPr="009F22C6">
        <w:t>comparative assessment of these cost factors is essential to provide empirical data that will guide industry stakeholders in making informed decisions regarding cost-effective construction methods.</w:t>
      </w:r>
    </w:p>
    <w:p w14:paraId="792DD34B" w14:textId="77777777" w:rsidR="006E7060" w:rsidRPr="009F22C6" w:rsidRDefault="006F36FD" w:rsidP="00062F00">
      <w:pPr>
        <w:pStyle w:val="BodyText"/>
        <w:spacing w:line="480" w:lineRule="auto"/>
        <w:ind w:right="23"/>
      </w:pPr>
      <w:r w:rsidRPr="009F22C6">
        <w:t>The</w:t>
      </w:r>
      <w:r w:rsidRPr="009F22C6">
        <w:rPr>
          <w:spacing w:val="-4"/>
        </w:rPr>
        <w:t xml:space="preserve"> </w:t>
      </w:r>
      <w:r w:rsidRPr="009F22C6">
        <w:t>industrialized</w:t>
      </w:r>
      <w:r w:rsidRPr="009F22C6">
        <w:rPr>
          <w:spacing w:val="-2"/>
        </w:rPr>
        <w:t xml:space="preserve"> </w:t>
      </w:r>
      <w:r w:rsidRPr="009F22C6">
        <w:t>building</w:t>
      </w:r>
      <w:r w:rsidRPr="009F22C6">
        <w:rPr>
          <w:spacing w:val="-4"/>
        </w:rPr>
        <w:t xml:space="preserve"> </w:t>
      </w:r>
      <w:r w:rsidRPr="009F22C6">
        <w:t>and</w:t>
      </w:r>
      <w:r w:rsidRPr="009F22C6">
        <w:rPr>
          <w:spacing w:val="-5"/>
        </w:rPr>
        <w:t xml:space="preserve"> </w:t>
      </w:r>
      <w:r w:rsidRPr="009F22C6">
        <w:t>conventional</w:t>
      </w:r>
      <w:r w:rsidRPr="009F22C6">
        <w:rPr>
          <w:spacing w:val="-2"/>
        </w:rPr>
        <w:t xml:space="preserve"> </w:t>
      </w:r>
      <w:r w:rsidRPr="009F22C6">
        <w:t>building</w:t>
      </w:r>
      <w:r w:rsidRPr="009F22C6">
        <w:rPr>
          <w:spacing w:val="-4"/>
        </w:rPr>
        <w:t xml:space="preserve"> </w:t>
      </w:r>
      <w:r w:rsidRPr="009F22C6">
        <w:t>system</w:t>
      </w:r>
      <w:r w:rsidRPr="009F22C6">
        <w:rPr>
          <w:spacing w:val="-4"/>
        </w:rPr>
        <w:t xml:space="preserve"> </w:t>
      </w:r>
      <w:r w:rsidRPr="009F22C6">
        <w:t>in</w:t>
      </w:r>
      <w:r w:rsidRPr="009F22C6">
        <w:rPr>
          <w:spacing w:val="-4"/>
        </w:rPr>
        <w:t xml:space="preserve"> </w:t>
      </w:r>
      <w:r w:rsidRPr="009F22C6">
        <w:t>Nigeria</w:t>
      </w:r>
      <w:r w:rsidRPr="009F22C6">
        <w:rPr>
          <w:spacing w:val="-6"/>
        </w:rPr>
        <w:t xml:space="preserve"> </w:t>
      </w:r>
      <w:r w:rsidRPr="009F22C6">
        <w:t>has</w:t>
      </w:r>
      <w:r w:rsidRPr="009F22C6">
        <w:rPr>
          <w:spacing w:val="-5"/>
        </w:rPr>
        <w:t xml:space="preserve"> </w:t>
      </w:r>
      <w:r w:rsidRPr="009F22C6">
        <w:t>gradually</w:t>
      </w:r>
      <w:r w:rsidRPr="009F22C6">
        <w:rPr>
          <w:spacing w:val="-4"/>
        </w:rPr>
        <w:t xml:space="preserve"> </w:t>
      </w:r>
      <w:r w:rsidRPr="009F22C6">
        <w:t>used</w:t>
      </w:r>
      <w:r w:rsidRPr="009F22C6">
        <w:rPr>
          <w:spacing w:val="-5"/>
        </w:rPr>
        <w:t xml:space="preserve"> </w:t>
      </w:r>
      <w:r w:rsidRPr="009F22C6">
        <w:t>as a modern method of construction. As an example, the industrialized building system (IBS) and conventional building system has been applied in several projects such as the ongoing international conference centre along challenge government house road Ilorin and Kwara internal revenue service, Ilorin innovation Hub and Unity Roundabout flyover in Ilorin</w:t>
      </w:r>
      <w:r w:rsidRPr="009F22C6">
        <w:rPr>
          <w:spacing w:val="40"/>
        </w:rPr>
        <w:t xml:space="preserve"> </w:t>
      </w:r>
      <w:r w:rsidRPr="009F22C6">
        <w:t>Kwara state, Kwara hotel Remodeling and Kwara Revenue house located in Ilorin GRA Kwara state, multi-</w:t>
      </w:r>
      <w:proofErr w:type="spellStart"/>
      <w:r w:rsidRPr="009F22C6">
        <w:t>storey</w:t>
      </w:r>
      <w:proofErr w:type="spellEnd"/>
      <w:r w:rsidRPr="009F22C6">
        <w:t xml:space="preserve"> Hospital complex at civil service Hospital Ilorin, Tanke flyover Bridge and Kwara state Industrial park location in Ilorin Kwara state etc.</w:t>
      </w:r>
    </w:p>
    <w:p w14:paraId="6E0FE50C" w14:textId="77777777" w:rsidR="006E7060" w:rsidRPr="009F22C6" w:rsidRDefault="006F36FD" w:rsidP="00062F00">
      <w:pPr>
        <w:pStyle w:val="BodyText"/>
        <w:spacing w:line="480" w:lineRule="auto"/>
        <w:ind w:right="23"/>
      </w:pPr>
      <w:r w:rsidRPr="009F22C6">
        <w:t>The implementation of the Industrialized Building System (IBS) and Conventional Building System in Nigeria has contributed to reducing the reliance on foreign labour and expediting the</w:t>
      </w:r>
      <w:r w:rsidRPr="009F22C6">
        <w:rPr>
          <w:spacing w:val="-1"/>
        </w:rPr>
        <w:t xml:space="preserve"> </w:t>
      </w:r>
      <w:r w:rsidRPr="009F22C6">
        <w:t>progress</w:t>
      </w:r>
      <w:r w:rsidRPr="009F22C6">
        <w:rPr>
          <w:spacing w:val="-1"/>
        </w:rPr>
        <w:t xml:space="preserve"> </w:t>
      </w:r>
      <w:r w:rsidRPr="009F22C6">
        <w:t>of construction projects. Common types of</w:t>
      </w:r>
      <w:r w:rsidRPr="009F22C6">
        <w:rPr>
          <w:spacing w:val="-1"/>
        </w:rPr>
        <w:t xml:space="preserve"> </w:t>
      </w:r>
      <w:r w:rsidRPr="009F22C6">
        <w:t xml:space="preserve">Industrialized Building Systems used in construction include precast concrete framing, panel and box systems, </w:t>
      </w:r>
      <w:r w:rsidRPr="009F22C6">
        <w:lastRenderedPageBreak/>
        <w:t>steel formwork systems, steel framing systems, prefabricated timber framing systems, and blockwork systems. The Industrialized Building System (IBS) has proven to offer numerous advantages in construction projects, such as improved efficiency, reduced construction time, and enhanced quality control.</w:t>
      </w:r>
    </w:p>
    <w:p w14:paraId="1EFB013D" w14:textId="7488F011" w:rsidR="006E7060" w:rsidRPr="00062F00" w:rsidRDefault="00001276" w:rsidP="00062F00">
      <w:pPr>
        <w:pStyle w:val="Heading1"/>
        <w:spacing w:line="480" w:lineRule="auto"/>
        <w:ind w:left="0" w:right="23" w:firstLine="0"/>
      </w:pPr>
      <w:r w:rsidRPr="009F22C6">
        <w:t>1.2</w:t>
      </w:r>
      <w:r w:rsidRPr="009F22C6">
        <w:tab/>
      </w:r>
      <w:r w:rsidR="006F36FD" w:rsidRPr="009F22C6">
        <w:t>Statement</w:t>
      </w:r>
      <w:r w:rsidR="006F36FD" w:rsidRPr="009F22C6">
        <w:rPr>
          <w:spacing w:val="-2"/>
        </w:rPr>
        <w:t xml:space="preserve"> </w:t>
      </w:r>
      <w:r w:rsidR="006F36FD" w:rsidRPr="009F22C6">
        <w:t>of</w:t>
      </w:r>
      <w:r w:rsidR="006F36FD" w:rsidRPr="009F22C6">
        <w:rPr>
          <w:spacing w:val="-2"/>
        </w:rPr>
        <w:t xml:space="preserve"> </w:t>
      </w:r>
      <w:r w:rsidR="006F36FD" w:rsidRPr="009F22C6">
        <w:t>the</w:t>
      </w:r>
      <w:r w:rsidR="006F36FD" w:rsidRPr="009F22C6">
        <w:rPr>
          <w:spacing w:val="-3"/>
        </w:rPr>
        <w:t xml:space="preserve"> </w:t>
      </w:r>
      <w:r w:rsidR="006F36FD" w:rsidRPr="009F22C6">
        <w:rPr>
          <w:spacing w:val="-2"/>
        </w:rPr>
        <w:t>Problem</w:t>
      </w:r>
    </w:p>
    <w:p w14:paraId="0DB2A61E" w14:textId="77777777" w:rsidR="006E7060" w:rsidRPr="009F22C6" w:rsidRDefault="006F36FD" w:rsidP="00062F00">
      <w:pPr>
        <w:pStyle w:val="BodyText"/>
        <w:spacing w:line="480" w:lineRule="auto"/>
        <w:ind w:right="23"/>
      </w:pPr>
      <w:r w:rsidRPr="009F22C6">
        <w:t>The Nigerian construction industry is faced with rising costs of building materials, labor shortages,</w:t>
      </w:r>
      <w:r w:rsidRPr="009F22C6">
        <w:rPr>
          <w:spacing w:val="-1"/>
        </w:rPr>
        <w:t xml:space="preserve"> </w:t>
      </w:r>
      <w:r w:rsidRPr="009F22C6">
        <w:t>and</w:t>
      </w:r>
      <w:r w:rsidRPr="009F22C6">
        <w:rPr>
          <w:spacing w:val="-1"/>
        </w:rPr>
        <w:t xml:space="preserve"> </w:t>
      </w:r>
      <w:r w:rsidRPr="009F22C6">
        <w:t>inefficiencies that contribute to</w:t>
      </w:r>
      <w:r w:rsidRPr="009F22C6">
        <w:rPr>
          <w:spacing w:val="-1"/>
        </w:rPr>
        <w:t xml:space="preserve"> </w:t>
      </w:r>
      <w:r w:rsidRPr="009F22C6">
        <w:t>project</w:t>
      </w:r>
      <w:r w:rsidRPr="009F22C6">
        <w:rPr>
          <w:spacing w:val="-2"/>
        </w:rPr>
        <w:t xml:space="preserve"> </w:t>
      </w:r>
      <w:r w:rsidRPr="009F22C6">
        <w:t>delays and</w:t>
      </w:r>
      <w:r w:rsidRPr="009F22C6">
        <w:rPr>
          <w:spacing w:val="-1"/>
        </w:rPr>
        <w:t xml:space="preserve"> </w:t>
      </w:r>
      <w:r w:rsidRPr="009F22C6">
        <w:t>budget</w:t>
      </w:r>
      <w:r w:rsidRPr="009F22C6">
        <w:rPr>
          <w:spacing w:val="-2"/>
        </w:rPr>
        <w:t xml:space="preserve"> </w:t>
      </w:r>
      <w:r w:rsidRPr="009F22C6">
        <w:t>overruns.</w:t>
      </w:r>
      <w:r w:rsidR="004652A1" w:rsidRPr="009F22C6">
        <w:t xml:space="preserve"> </w:t>
      </w:r>
      <w:r w:rsidRPr="009F22C6">
        <w:t>The</w:t>
      </w:r>
      <w:r w:rsidRPr="009F22C6">
        <w:rPr>
          <w:spacing w:val="-2"/>
        </w:rPr>
        <w:t xml:space="preserve"> </w:t>
      </w:r>
      <w:r w:rsidRPr="009F22C6">
        <w:t>cost</w:t>
      </w:r>
      <w:r w:rsidRPr="009F22C6">
        <w:rPr>
          <w:spacing w:val="-2"/>
        </w:rPr>
        <w:t xml:space="preserve"> </w:t>
      </w:r>
      <w:r w:rsidRPr="009F22C6">
        <w:t>of industrialized building systems (IBS) for residential projects was higher than that of conventional methods, primarily due to the cost of prefabricated components and the specialized machinery required, despite faster construction timelines</w:t>
      </w:r>
      <w:r w:rsidR="004652A1" w:rsidRPr="009F22C6">
        <w:t xml:space="preserve"> </w:t>
      </w:r>
      <w:r w:rsidRPr="009F22C6">
        <w:t>(Abdullah et al.,2016.)</w:t>
      </w:r>
    </w:p>
    <w:p w14:paraId="16B46A81" w14:textId="1ED98719" w:rsidR="00001276" w:rsidRPr="009F22C6" w:rsidRDefault="00BA1092" w:rsidP="00062F00">
      <w:pPr>
        <w:pStyle w:val="BodyText"/>
        <w:spacing w:line="480" w:lineRule="auto"/>
        <w:ind w:left="0" w:right="23"/>
      </w:pPr>
      <w:r w:rsidRPr="009F22C6">
        <w:t>Conventional construction methods, although widely used, often lead to cost escalations due to wastage, extended project timelines, and high labor expenses. Conventional building systems, on the other hand, are deeply ingrained in Nigeria due to their reliance on readily available materials and traditional construction methods. However, these systems are increasingly criticized for inefficiencies, poor quality, and escalating costs (Alade, 2021).</w:t>
      </w:r>
    </w:p>
    <w:p w14:paraId="53B63330" w14:textId="0D3488AB" w:rsidR="006E7060" w:rsidRPr="009F22C6" w:rsidRDefault="00001276" w:rsidP="00062F00">
      <w:pPr>
        <w:pStyle w:val="BodyText"/>
        <w:spacing w:line="480" w:lineRule="auto"/>
        <w:ind w:left="0" w:right="23"/>
      </w:pPr>
      <w:r w:rsidRPr="009F22C6">
        <w:t xml:space="preserve">In </w:t>
      </w:r>
      <w:r w:rsidR="006F36FD" w:rsidRPr="009F22C6">
        <w:t>contrast, the Industrialized Building System (IBS) presents an alternative that offers potential cost savings, speed, and efficiency. However, its adoption in Nigeria remains</w:t>
      </w:r>
      <w:r w:rsidR="006F36FD" w:rsidRPr="009F22C6">
        <w:rPr>
          <w:spacing w:val="40"/>
        </w:rPr>
        <w:t xml:space="preserve"> </w:t>
      </w:r>
      <w:r w:rsidR="006F36FD" w:rsidRPr="009F22C6">
        <w:t xml:space="preserve">limited due to factors such as high initial costs, resistance to change, and technical skill gaps. Industrialized building systems are promoted for their cost-saving potential; their </w:t>
      </w:r>
      <w:r w:rsidR="006F36FD" w:rsidRPr="009F22C6">
        <w:lastRenderedPageBreak/>
        <w:t>high initial investment often deters adoption in developing economies like Nigeria (</w:t>
      </w:r>
      <w:proofErr w:type="spellStart"/>
      <w:r w:rsidR="006F36FD" w:rsidRPr="009F22C6">
        <w:t>Ezeokoli</w:t>
      </w:r>
      <w:proofErr w:type="spellEnd"/>
      <w:r w:rsidR="006F36FD" w:rsidRPr="009F22C6">
        <w:t xml:space="preserve"> et al.,</w:t>
      </w:r>
      <w:r w:rsidR="006F36FD" w:rsidRPr="009F22C6">
        <w:rPr>
          <w:spacing w:val="40"/>
        </w:rPr>
        <w:t xml:space="preserve"> </w:t>
      </w:r>
      <w:r w:rsidR="006F36FD" w:rsidRPr="009F22C6">
        <w:rPr>
          <w:spacing w:val="-2"/>
        </w:rPr>
        <w:t>2020).</w:t>
      </w:r>
    </w:p>
    <w:p w14:paraId="0FD6A9A8" w14:textId="54E08E07" w:rsidR="006E7060" w:rsidRPr="009F22C6" w:rsidRDefault="006F36FD" w:rsidP="00062F00">
      <w:pPr>
        <w:pStyle w:val="BodyText"/>
        <w:spacing w:line="480" w:lineRule="auto"/>
        <w:ind w:right="23"/>
      </w:pPr>
      <w:r w:rsidRPr="009F22C6">
        <w:t xml:space="preserve">The lack of empirical data comparing the cost factors of industrialized building systems and conventional systems in Nigeria has left stakeholders relying on assumptions rather than evidence. For instance, </w:t>
      </w:r>
      <w:r w:rsidR="004652A1" w:rsidRPr="009F22C6">
        <w:t xml:space="preserve">most </w:t>
      </w:r>
      <w:r w:rsidRPr="009F22C6">
        <w:t>studies focus on the technical and structural aspects of these systems rather than their cost implications, studies like those by Oladapo (2020) emphasize the need for cost optimization in construction but do not adequately address the comparative dynamics of these two systems.</w:t>
      </w:r>
      <w:r w:rsidRPr="009F22C6">
        <w:rPr>
          <w:spacing w:val="40"/>
        </w:rPr>
        <w:t xml:space="preserve"> </w:t>
      </w:r>
      <w:r w:rsidRPr="009F22C6">
        <w:t>This research seeks to provide a detailed comparative assessment of the cost factors affecting both systems, offering a framework for more cost- effective construction practices in Nigeria.</w:t>
      </w:r>
    </w:p>
    <w:p w14:paraId="25417244" w14:textId="45B98884" w:rsidR="007B1AF0" w:rsidRPr="009F22C6" w:rsidRDefault="006F36FD" w:rsidP="00062F00">
      <w:pPr>
        <w:pStyle w:val="BodyText"/>
        <w:spacing w:line="480" w:lineRule="auto"/>
        <w:ind w:right="23"/>
      </w:pPr>
      <w:r w:rsidRPr="009F22C6">
        <w:t>Hence there is higher cost in industrialized building compared with conventional buildings it becomes comparative that the factor affecting the two</w:t>
      </w:r>
      <w:r w:rsidR="004652A1" w:rsidRPr="009F22C6">
        <w:t>-</w:t>
      </w:r>
      <w:r w:rsidRPr="009F22C6">
        <w:t>building system must be accessed to proffer solution for the cost of industrialized building and conventional building system</w:t>
      </w:r>
    </w:p>
    <w:p w14:paraId="1B15DF82" w14:textId="57D4C366" w:rsidR="006E7060" w:rsidRPr="009F22C6" w:rsidRDefault="006F36FD" w:rsidP="00AF34B9">
      <w:pPr>
        <w:pStyle w:val="Heading1"/>
        <w:numPr>
          <w:ilvl w:val="1"/>
          <w:numId w:val="28"/>
        </w:numPr>
        <w:spacing w:line="480" w:lineRule="auto"/>
        <w:ind w:left="720" w:right="23" w:hanging="695"/>
      </w:pPr>
      <w:r w:rsidRPr="009F22C6">
        <w:t>Research</w:t>
      </w:r>
      <w:r w:rsidRPr="009F22C6">
        <w:rPr>
          <w:spacing w:val="-5"/>
        </w:rPr>
        <w:t xml:space="preserve"> </w:t>
      </w:r>
      <w:r w:rsidRPr="009F22C6">
        <w:rPr>
          <w:spacing w:val="-2"/>
        </w:rPr>
        <w:t>Questions</w:t>
      </w:r>
    </w:p>
    <w:p w14:paraId="312C4E40" w14:textId="77777777" w:rsidR="006E7060" w:rsidRPr="009F22C6" w:rsidRDefault="006F36FD" w:rsidP="00062F00">
      <w:pPr>
        <w:pStyle w:val="BodyText"/>
        <w:spacing w:line="480" w:lineRule="auto"/>
        <w:ind w:right="23"/>
      </w:pPr>
      <w:r w:rsidRPr="009F22C6">
        <w:t xml:space="preserve">In order to address the identified research problem, the study will answer the following </w:t>
      </w:r>
      <w:r w:rsidRPr="009F22C6">
        <w:rPr>
          <w:spacing w:val="-2"/>
        </w:rPr>
        <w:t>questions.</w:t>
      </w:r>
    </w:p>
    <w:p w14:paraId="5E9F6BCF" w14:textId="77777777" w:rsidR="007B1AF0" w:rsidRPr="009F22C6" w:rsidRDefault="007B1AF0" w:rsidP="00062F00">
      <w:pPr>
        <w:pStyle w:val="ListParagraph"/>
        <w:numPr>
          <w:ilvl w:val="0"/>
          <w:numId w:val="8"/>
        </w:numPr>
        <w:spacing w:line="480" w:lineRule="auto"/>
        <w:ind w:right="23"/>
        <w:rPr>
          <w:sz w:val="24"/>
          <w:szCs w:val="24"/>
        </w:rPr>
      </w:pPr>
      <w:r w:rsidRPr="009F22C6">
        <w:rPr>
          <w:sz w:val="24"/>
          <w:szCs w:val="24"/>
        </w:rPr>
        <w:t xml:space="preserve">What </w:t>
      </w:r>
      <w:r w:rsidR="006F36FD" w:rsidRPr="009F22C6">
        <w:rPr>
          <w:sz w:val="24"/>
          <w:szCs w:val="24"/>
        </w:rPr>
        <w:t>are</w:t>
      </w:r>
      <w:r w:rsidR="006F36FD" w:rsidRPr="009F22C6">
        <w:rPr>
          <w:spacing w:val="39"/>
          <w:sz w:val="24"/>
          <w:szCs w:val="24"/>
        </w:rPr>
        <w:t xml:space="preserve"> </w:t>
      </w:r>
      <w:r w:rsidR="006F36FD" w:rsidRPr="009F22C6">
        <w:rPr>
          <w:sz w:val="24"/>
          <w:szCs w:val="24"/>
        </w:rPr>
        <w:t>the</w:t>
      </w:r>
      <w:r w:rsidR="006F36FD" w:rsidRPr="009F22C6">
        <w:rPr>
          <w:spacing w:val="39"/>
          <w:sz w:val="24"/>
          <w:szCs w:val="24"/>
        </w:rPr>
        <w:t xml:space="preserve"> </w:t>
      </w:r>
      <w:r w:rsidR="006F36FD" w:rsidRPr="009F22C6">
        <w:rPr>
          <w:sz w:val="24"/>
          <w:szCs w:val="24"/>
        </w:rPr>
        <w:t>factors</w:t>
      </w:r>
      <w:r w:rsidR="006F36FD" w:rsidRPr="009F22C6">
        <w:rPr>
          <w:spacing w:val="40"/>
          <w:sz w:val="24"/>
          <w:szCs w:val="24"/>
        </w:rPr>
        <w:t xml:space="preserve"> </w:t>
      </w:r>
      <w:r w:rsidR="006F36FD" w:rsidRPr="009F22C6">
        <w:rPr>
          <w:sz w:val="24"/>
          <w:szCs w:val="24"/>
        </w:rPr>
        <w:t>affecting</w:t>
      </w:r>
      <w:r w:rsidR="006F36FD" w:rsidRPr="009F22C6">
        <w:rPr>
          <w:spacing w:val="40"/>
          <w:sz w:val="24"/>
          <w:szCs w:val="24"/>
        </w:rPr>
        <w:t xml:space="preserve"> </w:t>
      </w:r>
      <w:r w:rsidR="006F36FD" w:rsidRPr="009F22C6">
        <w:rPr>
          <w:sz w:val="24"/>
          <w:szCs w:val="24"/>
        </w:rPr>
        <w:t>cost</w:t>
      </w:r>
      <w:r w:rsidR="006F36FD" w:rsidRPr="009F22C6">
        <w:rPr>
          <w:spacing w:val="38"/>
          <w:sz w:val="24"/>
          <w:szCs w:val="24"/>
        </w:rPr>
        <w:t xml:space="preserve"> </w:t>
      </w:r>
      <w:r w:rsidR="006F36FD" w:rsidRPr="009F22C6">
        <w:rPr>
          <w:sz w:val="24"/>
          <w:szCs w:val="24"/>
        </w:rPr>
        <w:t>of</w:t>
      </w:r>
      <w:r w:rsidR="006F36FD" w:rsidRPr="009F22C6">
        <w:rPr>
          <w:spacing w:val="40"/>
          <w:sz w:val="24"/>
          <w:szCs w:val="24"/>
        </w:rPr>
        <w:t xml:space="preserve"> </w:t>
      </w:r>
      <w:r w:rsidR="006F36FD" w:rsidRPr="009F22C6">
        <w:rPr>
          <w:sz w:val="24"/>
          <w:szCs w:val="24"/>
        </w:rPr>
        <w:t>industrialized</w:t>
      </w:r>
      <w:r w:rsidR="006F36FD" w:rsidRPr="009F22C6">
        <w:rPr>
          <w:spacing w:val="40"/>
          <w:sz w:val="24"/>
          <w:szCs w:val="24"/>
        </w:rPr>
        <w:t xml:space="preserve"> </w:t>
      </w:r>
      <w:r w:rsidR="006F36FD" w:rsidRPr="009F22C6">
        <w:rPr>
          <w:sz w:val="24"/>
          <w:szCs w:val="24"/>
        </w:rPr>
        <w:t>building</w:t>
      </w:r>
      <w:r w:rsidR="006F36FD" w:rsidRPr="009F22C6">
        <w:rPr>
          <w:spacing w:val="40"/>
          <w:sz w:val="24"/>
          <w:szCs w:val="24"/>
        </w:rPr>
        <w:t xml:space="preserve"> </w:t>
      </w:r>
      <w:r w:rsidR="006F36FD" w:rsidRPr="009F22C6">
        <w:rPr>
          <w:sz w:val="24"/>
          <w:szCs w:val="24"/>
        </w:rPr>
        <w:t>and</w:t>
      </w:r>
      <w:r w:rsidR="006F36FD" w:rsidRPr="009F22C6">
        <w:rPr>
          <w:spacing w:val="40"/>
          <w:sz w:val="24"/>
          <w:szCs w:val="24"/>
        </w:rPr>
        <w:t xml:space="preserve"> </w:t>
      </w:r>
      <w:r w:rsidR="006F36FD" w:rsidRPr="009F22C6">
        <w:rPr>
          <w:sz w:val="24"/>
          <w:szCs w:val="24"/>
        </w:rPr>
        <w:t>conventional</w:t>
      </w:r>
      <w:r w:rsidR="006F36FD" w:rsidRPr="009F22C6">
        <w:rPr>
          <w:spacing w:val="40"/>
          <w:sz w:val="24"/>
          <w:szCs w:val="24"/>
        </w:rPr>
        <w:t xml:space="preserve"> </w:t>
      </w:r>
      <w:r w:rsidR="006F36FD" w:rsidRPr="009F22C6">
        <w:rPr>
          <w:sz w:val="24"/>
          <w:szCs w:val="24"/>
        </w:rPr>
        <w:t>building system in Nigeria?</w:t>
      </w:r>
    </w:p>
    <w:p w14:paraId="22CE315F" w14:textId="19C611A3" w:rsidR="006E7060" w:rsidRPr="009F22C6" w:rsidRDefault="006F36FD" w:rsidP="00062F00">
      <w:pPr>
        <w:pStyle w:val="ListParagraph"/>
        <w:numPr>
          <w:ilvl w:val="0"/>
          <w:numId w:val="8"/>
        </w:numPr>
        <w:spacing w:line="480" w:lineRule="auto"/>
        <w:ind w:right="23"/>
        <w:rPr>
          <w:sz w:val="24"/>
          <w:szCs w:val="24"/>
        </w:rPr>
      </w:pPr>
      <w:r w:rsidRPr="009F22C6">
        <w:rPr>
          <w:sz w:val="24"/>
          <w:szCs w:val="24"/>
        </w:rPr>
        <w:t>What are the methods to evaluate factors affecting the cost of industrialized building and</w:t>
      </w:r>
      <w:r w:rsidRPr="009F22C6">
        <w:rPr>
          <w:spacing w:val="80"/>
          <w:sz w:val="24"/>
          <w:szCs w:val="24"/>
        </w:rPr>
        <w:t xml:space="preserve"> </w:t>
      </w:r>
      <w:r w:rsidRPr="009F22C6">
        <w:rPr>
          <w:sz w:val="24"/>
          <w:szCs w:val="24"/>
        </w:rPr>
        <w:t>conventional building system in Nigeria?</w:t>
      </w:r>
    </w:p>
    <w:p w14:paraId="144FBC01" w14:textId="122510F0" w:rsidR="006E7060" w:rsidRPr="009F22C6" w:rsidRDefault="006F36FD" w:rsidP="00062F00">
      <w:pPr>
        <w:pStyle w:val="ListParagraph"/>
        <w:numPr>
          <w:ilvl w:val="0"/>
          <w:numId w:val="8"/>
        </w:numPr>
        <w:tabs>
          <w:tab w:val="left" w:pos="203"/>
        </w:tabs>
        <w:spacing w:line="480" w:lineRule="auto"/>
        <w:ind w:left="203" w:right="23" w:hanging="178"/>
        <w:rPr>
          <w:sz w:val="24"/>
          <w:szCs w:val="24"/>
        </w:rPr>
      </w:pPr>
      <w:r w:rsidRPr="009F22C6">
        <w:rPr>
          <w:sz w:val="24"/>
          <w:szCs w:val="24"/>
        </w:rPr>
        <w:t>What</w:t>
      </w:r>
      <w:r w:rsidRPr="009F22C6">
        <w:rPr>
          <w:spacing w:val="-6"/>
          <w:sz w:val="24"/>
          <w:szCs w:val="24"/>
        </w:rPr>
        <w:t xml:space="preserve"> </w:t>
      </w:r>
      <w:r w:rsidRPr="009F22C6">
        <w:rPr>
          <w:sz w:val="24"/>
          <w:szCs w:val="24"/>
        </w:rPr>
        <w:t>are</w:t>
      </w:r>
      <w:r w:rsidRPr="009F22C6">
        <w:rPr>
          <w:spacing w:val="-3"/>
          <w:sz w:val="24"/>
          <w:szCs w:val="24"/>
        </w:rPr>
        <w:t xml:space="preserve"> </w:t>
      </w:r>
      <w:r w:rsidRPr="009F22C6">
        <w:rPr>
          <w:sz w:val="24"/>
          <w:szCs w:val="24"/>
        </w:rPr>
        <w:t>the</w:t>
      </w:r>
      <w:r w:rsidRPr="009F22C6">
        <w:rPr>
          <w:spacing w:val="-4"/>
          <w:sz w:val="24"/>
          <w:szCs w:val="24"/>
        </w:rPr>
        <w:t xml:space="preserve"> </w:t>
      </w:r>
      <w:r w:rsidRPr="009F22C6">
        <w:rPr>
          <w:sz w:val="24"/>
          <w:szCs w:val="24"/>
        </w:rPr>
        <w:t>most</w:t>
      </w:r>
      <w:r w:rsidRPr="009F22C6">
        <w:rPr>
          <w:spacing w:val="-3"/>
          <w:sz w:val="24"/>
          <w:szCs w:val="24"/>
        </w:rPr>
        <w:t xml:space="preserve"> </w:t>
      </w:r>
      <w:r w:rsidRPr="009F22C6">
        <w:rPr>
          <w:sz w:val="24"/>
          <w:szCs w:val="24"/>
        </w:rPr>
        <w:t>effective</w:t>
      </w:r>
      <w:r w:rsidRPr="009F22C6">
        <w:rPr>
          <w:spacing w:val="-3"/>
          <w:sz w:val="24"/>
          <w:szCs w:val="24"/>
        </w:rPr>
        <w:t xml:space="preserve"> </w:t>
      </w:r>
      <w:r w:rsidRPr="009F22C6">
        <w:rPr>
          <w:sz w:val="24"/>
          <w:szCs w:val="24"/>
        </w:rPr>
        <w:t>ways</w:t>
      </w:r>
      <w:r w:rsidRPr="009F22C6">
        <w:rPr>
          <w:spacing w:val="-4"/>
          <w:sz w:val="24"/>
          <w:szCs w:val="24"/>
        </w:rPr>
        <w:t xml:space="preserve"> </w:t>
      </w:r>
      <w:r w:rsidRPr="009F22C6">
        <w:rPr>
          <w:sz w:val="24"/>
          <w:szCs w:val="24"/>
        </w:rPr>
        <w:t>to</w:t>
      </w:r>
      <w:r w:rsidRPr="009F22C6">
        <w:rPr>
          <w:spacing w:val="-4"/>
          <w:sz w:val="24"/>
          <w:szCs w:val="24"/>
        </w:rPr>
        <w:t xml:space="preserve"> </w:t>
      </w:r>
      <w:r w:rsidRPr="009F22C6">
        <w:rPr>
          <w:sz w:val="24"/>
          <w:szCs w:val="24"/>
        </w:rPr>
        <w:t>implement</w:t>
      </w:r>
      <w:r w:rsidRPr="009F22C6">
        <w:rPr>
          <w:spacing w:val="-3"/>
          <w:sz w:val="24"/>
          <w:szCs w:val="24"/>
        </w:rPr>
        <w:t xml:space="preserve"> </w:t>
      </w:r>
      <w:r w:rsidRPr="009F22C6">
        <w:rPr>
          <w:sz w:val="24"/>
          <w:szCs w:val="24"/>
        </w:rPr>
        <w:t>Industrialized</w:t>
      </w:r>
      <w:r w:rsidRPr="009F22C6">
        <w:rPr>
          <w:spacing w:val="-3"/>
          <w:sz w:val="24"/>
          <w:szCs w:val="24"/>
        </w:rPr>
        <w:t xml:space="preserve"> </w:t>
      </w:r>
      <w:r w:rsidRPr="009F22C6">
        <w:rPr>
          <w:sz w:val="24"/>
          <w:szCs w:val="24"/>
        </w:rPr>
        <w:t>Building</w:t>
      </w:r>
      <w:r w:rsidRPr="009F22C6">
        <w:rPr>
          <w:spacing w:val="-3"/>
          <w:sz w:val="24"/>
          <w:szCs w:val="24"/>
        </w:rPr>
        <w:t xml:space="preserve"> </w:t>
      </w:r>
      <w:r w:rsidRPr="009F22C6">
        <w:rPr>
          <w:sz w:val="24"/>
          <w:szCs w:val="24"/>
        </w:rPr>
        <w:t>Systems</w:t>
      </w:r>
      <w:r w:rsidRPr="009F22C6">
        <w:rPr>
          <w:spacing w:val="-3"/>
          <w:sz w:val="24"/>
          <w:szCs w:val="24"/>
        </w:rPr>
        <w:t xml:space="preserve"> </w:t>
      </w:r>
      <w:r w:rsidRPr="009F22C6">
        <w:rPr>
          <w:sz w:val="24"/>
          <w:szCs w:val="24"/>
        </w:rPr>
        <w:t>in</w:t>
      </w:r>
      <w:r w:rsidRPr="009F22C6">
        <w:rPr>
          <w:spacing w:val="-3"/>
          <w:sz w:val="24"/>
          <w:szCs w:val="24"/>
        </w:rPr>
        <w:t xml:space="preserve"> </w:t>
      </w:r>
      <w:r w:rsidRPr="009F22C6">
        <w:rPr>
          <w:spacing w:val="-2"/>
          <w:sz w:val="24"/>
          <w:szCs w:val="24"/>
        </w:rPr>
        <w:lastRenderedPageBreak/>
        <w:t>Nigeria?</w:t>
      </w:r>
    </w:p>
    <w:p w14:paraId="6A3B28DF" w14:textId="48CE5325" w:rsidR="006E7060" w:rsidRPr="009F22C6" w:rsidRDefault="006F36FD" w:rsidP="00062F00">
      <w:pPr>
        <w:pStyle w:val="ListParagraph"/>
        <w:numPr>
          <w:ilvl w:val="0"/>
          <w:numId w:val="8"/>
        </w:numPr>
        <w:tabs>
          <w:tab w:val="left" w:pos="265"/>
        </w:tabs>
        <w:spacing w:line="480" w:lineRule="auto"/>
        <w:ind w:left="265" w:right="23" w:hanging="240"/>
        <w:rPr>
          <w:sz w:val="24"/>
          <w:szCs w:val="24"/>
        </w:rPr>
      </w:pPr>
      <w:r w:rsidRPr="009F22C6">
        <w:rPr>
          <w:sz w:val="24"/>
          <w:szCs w:val="24"/>
        </w:rPr>
        <w:t>How</w:t>
      </w:r>
      <w:r w:rsidRPr="009F22C6">
        <w:rPr>
          <w:spacing w:val="-6"/>
          <w:sz w:val="24"/>
          <w:szCs w:val="24"/>
        </w:rPr>
        <w:t xml:space="preserve"> </w:t>
      </w:r>
      <w:r w:rsidRPr="009F22C6">
        <w:rPr>
          <w:sz w:val="24"/>
          <w:szCs w:val="24"/>
        </w:rPr>
        <w:t>can</w:t>
      </w:r>
      <w:r w:rsidRPr="009F22C6">
        <w:rPr>
          <w:spacing w:val="-3"/>
          <w:sz w:val="24"/>
          <w:szCs w:val="24"/>
        </w:rPr>
        <w:t xml:space="preserve"> </w:t>
      </w:r>
      <w:r w:rsidRPr="009F22C6">
        <w:rPr>
          <w:sz w:val="24"/>
          <w:szCs w:val="24"/>
        </w:rPr>
        <w:t>the</w:t>
      </w:r>
      <w:r w:rsidRPr="009F22C6">
        <w:rPr>
          <w:spacing w:val="-2"/>
          <w:sz w:val="24"/>
          <w:szCs w:val="24"/>
        </w:rPr>
        <w:t xml:space="preserve"> </w:t>
      </w:r>
      <w:r w:rsidRPr="009F22C6">
        <w:rPr>
          <w:sz w:val="24"/>
          <w:szCs w:val="24"/>
        </w:rPr>
        <w:t>cost</w:t>
      </w:r>
      <w:r w:rsidRPr="009F22C6">
        <w:rPr>
          <w:spacing w:val="-4"/>
          <w:sz w:val="24"/>
          <w:szCs w:val="24"/>
        </w:rPr>
        <w:t xml:space="preserve"> </w:t>
      </w:r>
      <w:r w:rsidRPr="009F22C6">
        <w:rPr>
          <w:sz w:val="24"/>
          <w:szCs w:val="24"/>
        </w:rPr>
        <w:t>efficiency of</w:t>
      </w:r>
      <w:r w:rsidRPr="009F22C6">
        <w:rPr>
          <w:spacing w:val="-3"/>
          <w:sz w:val="24"/>
          <w:szCs w:val="24"/>
        </w:rPr>
        <w:t xml:space="preserve"> </w:t>
      </w:r>
      <w:r w:rsidRPr="009F22C6">
        <w:rPr>
          <w:sz w:val="24"/>
          <w:szCs w:val="24"/>
        </w:rPr>
        <w:t>both</w:t>
      </w:r>
      <w:r w:rsidRPr="009F22C6">
        <w:rPr>
          <w:spacing w:val="-3"/>
          <w:sz w:val="24"/>
          <w:szCs w:val="24"/>
        </w:rPr>
        <w:t xml:space="preserve"> </w:t>
      </w:r>
      <w:r w:rsidRPr="009F22C6">
        <w:rPr>
          <w:sz w:val="24"/>
          <w:szCs w:val="24"/>
        </w:rPr>
        <w:t>building</w:t>
      </w:r>
      <w:r w:rsidRPr="009F22C6">
        <w:rPr>
          <w:spacing w:val="-2"/>
          <w:sz w:val="24"/>
          <w:szCs w:val="24"/>
        </w:rPr>
        <w:t xml:space="preserve"> </w:t>
      </w:r>
      <w:r w:rsidRPr="009F22C6">
        <w:rPr>
          <w:sz w:val="24"/>
          <w:szCs w:val="24"/>
        </w:rPr>
        <w:t>systems</w:t>
      </w:r>
      <w:r w:rsidRPr="009F22C6">
        <w:rPr>
          <w:spacing w:val="-1"/>
          <w:sz w:val="24"/>
          <w:szCs w:val="24"/>
        </w:rPr>
        <w:t xml:space="preserve"> </w:t>
      </w:r>
      <w:r w:rsidRPr="009F22C6">
        <w:rPr>
          <w:sz w:val="24"/>
          <w:szCs w:val="24"/>
        </w:rPr>
        <w:t>be</w:t>
      </w:r>
      <w:r w:rsidRPr="009F22C6">
        <w:rPr>
          <w:spacing w:val="-4"/>
          <w:sz w:val="24"/>
          <w:szCs w:val="24"/>
        </w:rPr>
        <w:t xml:space="preserve"> </w:t>
      </w:r>
      <w:r w:rsidRPr="009F22C6">
        <w:rPr>
          <w:spacing w:val="-2"/>
          <w:sz w:val="24"/>
          <w:szCs w:val="24"/>
        </w:rPr>
        <w:t>optimized?</w:t>
      </w:r>
    </w:p>
    <w:p w14:paraId="4A10CAB3" w14:textId="4AE7817D" w:rsidR="006E7060" w:rsidRPr="00062F00" w:rsidRDefault="006F36FD" w:rsidP="00AF34B9">
      <w:pPr>
        <w:pStyle w:val="Heading1"/>
        <w:numPr>
          <w:ilvl w:val="1"/>
          <w:numId w:val="28"/>
        </w:numPr>
        <w:spacing w:line="480" w:lineRule="auto"/>
        <w:ind w:left="720" w:right="23" w:hanging="695"/>
      </w:pPr>
      <w:r w:rsidRPr="009F22C6">
        <w:t>Aims</w:t>
      </w:r>
      <w:r w:rsidRPr="009F22C6">
        <w:rPr>
          <w:spacing w:val="-3"/>
        </w:rPr>
        <w:t xml:space="preserve"> </w:t>
      </w:r>
      <w:r w:rsidRPr="009F22C6">
        <w:t>and</w:t>
      </w:r>
      <w:r w:rsidRPr="009F22C6">
        <w:rPr>
          <w:spacing w:val="-2"/>
        </w:rPr>
        <w:t xml:space="preserve"> Objectives</w:t>
      </w:r>
    </w:p>
    <w:p w14:paraId="013D0115" w14:textId="77777777" w:rsidR="006E7060" w:rsidRPr="009F22C6" w:rsidRDefault="006F36FD" w:rsidP="00062F00">
      <w:pPr>
        <w:pStyle w:val="BodyText"/>
        <w:spacing w:line="480" w:lineRule="auto"/>
        <w:ind w:right="23"/>
      </w:pPr>
      <w:r w:rsidRPr="009F22C6">
        <w:t>This</w:t>
      </w:r>
      <w:r w:rsidRPr="009F22C6">
        <w:rPr>
          <w:spacing w:val="25"/>
        </w:rPr>
        <w:t xml:space="preserve"> </w:t>
      </w:r>
      <w:r w:rsidRPr="009F22C6">
        <w:t>research aims</w:t>
      </w:r>
      <w:r w:rsidRPr="009F22C6">
        <w:rPr>
          <w:spacing w:val="25"/>
        </w:rPr>
        <w:t xml:space="preserve"> </w:t>
      </w:r>
      <w:r w:rsidRPr="009F22C6">
        <w:t>at assessing the factors affecting</w:t>
      </w:r>
      <w:r w:rsidRPr="009F22C6">
        <w:rPr>
          <w:spacing w:val="25"/>
        </w:rPr>
        <w:t xml:space="preserve"> </w:t>
      </w:r>
      <w:r w:rsidRPr="009F22C6">
        <w:t>the cost of industrialized</w:t>
      </w:r>
      <w:r w:rsidRPr="009F22C6">
        <w:rPr>
          <w:spacing w:val="25"/>
        </w:rPr>
        <w:t xml:space="preserve"> </w:t>
      </w:r>
      <w:r w:rsidRPr="009F22C6">
        <w:t>building</w:t>
      </w:r>
      <w:r w:rsidRPr="009F22C6">
        <w:rPr>
          <w:spacing w:val="25"/>
        </w:rPr>
        <w:t xml:space="preserve"> </w:t>
      </w:r>
      <w:r w:rsidRPr="009F22C6">
        <w:t>and conventional building system and to identify ways in which these factors can be controlled.</w:t>
      </w:r>
    </w:p>
    <w:p w14:paraId="0DC5034D" w14:textId="47B583FB" w:rsidR="006E7060" w:rsidRPr="009F22C6" w:rsidRDefault="006F36FD" w:rsidP="00062F00">
      <w:pPr>
        <w:pStyle w:val="BodyText"/>
        <w:spacing w:line="480" w:lineRule="auto"/>
        <w:ind w:right="23"/>
      </w:pPr>
      <w:r w:rsidRPr="009F22C6">
        <w:t>In</w:t>
      </w:r>
      <w:r w:rsidRPr="009F22C6">
        <w:rPr>
          <w:spacing w:val="-3"/>
        </w:rPr>
        <w:t xml:space="preserve"> </w:t>
      </w:r>
      <w:r w:rsidRPr="009F22C6">
        <w:t>order</w:t>
      </w:r>
      <w:r w:rsidRPr="009F22C6">
        <w:rPr>
          <w:spacing w:val="-2"/>
        </w:rPr>
        <w:t xml:space="preserve"> </w:t>
      </w:r>
      <w:r w:rsidRPr="009F22C6">
        <w:t>to</w:t>
      </w:r>
      <w:r w:rsidRPr="009F22C6">
        <w:rPr>
          <w:spacing w:val="-3"/>
        </w:rPr>
        <w:t xml:space="preserve"> </w:t>
      </w:r>
      <w:r w:rsidRPr="009F22C6">
        <w:t>achieve</w:t>
      </w:r>
      <w:r w:rsidRPr="009F22C6">
        <w:rPr>
          <w:spacing w:val="-2"/>
        </w:rPr>
        <w:t xml:space="preserve"> </w:t>
      </w:r>
      <w:r w:rsidRPr="009F22C6">
        <w:t>the</w:t>
      </w:r>
      <w:r w:rsidRPr="009F22C6">
        <w:rPr>
          <w:spacing w:val="-2"/>
        </w:rPr>
        <w:t xml:space="preserve"> </w:t>
      </w:r>
      <w:r w:rsidRPr="009F22C6">
        <w:t>aim</w:t>
      </w:r>
      <w:r w:rsidRPr="009F22C6">
        <w:rPr>
          <w:spacing w:val="-2"/>
        </w:rPr>
        <w:t xml:space="preserve"> </w:t>
      </w:r>
      <w:r w:rsidRPr="009F22C6">
        <w:t>of</w:t>
      </w:r>
      <w:r w:rsidRPr="009F22C6">
        <w:rPr>
          <w:spacing w:val="-2"/>
        </w:rPr>
        <w:t xml:space="preserve"> </w:t>
      </w:r>
      <w:r w:rsidRPr="009F22C6">
        <w:t>the</w:t>
      </w:r>
      <w:r w:rsidRPr="009F22C6">
        <w:rPr>
          <w:spacing w:val="-4"/>
        </w:rPr>
        <w:t xml:space="preserve"> </w:t>
      </w:r>
      <w:r w:rsidRPr="009F22C6">
        <w:t>study,</w:t>
      </w:r>
      <w:r w:rsidRPr="009F22C6">
        <w:rPr>
          <w:spacing w:val="-3"/>
        </w:rPr>
        <w:t xml:space="preserve"> </w:t>
      </w:r>
      <w:r w:rsidRPr="009F22C6">
        <w:t>the</w:t>
      </w:r>
      <w:r w:rsidRPr="009F22C6">
        <w:rPr>
          <w:spacing w:val="-2"/>
        </w:rPr>
        <w:t xml:space="preserve"> </w:t>
      </w:r>
      <w:r w:rsidRPr="009F22C6">
        <w:t>following</w:t>
      </w:r>
      <w:r w:rsidRPr="009F22C6">
        <w:rPr>
          <w:spacing w:val="-2"/>
        </w:rPr>
        <w:t xml:space="preserve"> </w:t>
      </w:r>
      <w:r w:rsidRPr="009F22C6">
        <w:t>objectives</w:t>
      </w:r>
      <w:r w:rsidRPr="009F22C6">
        <w:rPr>
          <w:spacing w:val="-1"/>
        </w:rPr>
        <w:t xml:space="preserve"> </w:t>
      </w:r>
      <w:r w:rsidRPr="009F22C6">
        <w:t>are</w:t>
      </w:r>
      <w:r w:rsidRPr="009F22C6">
        <w:rPr>
          <w:spacing w:val="-3"/>
        </w:rPr>
        <w:t xml:space="preserve"> </w:t>
      </w:r>
      <w:r w:rsidRPr="009F22C6">
        <w:rPr>
          <w:spacing w:val="-2"/>
        </w:rPr>
        <w:t>formulated:</w:t>
      </w:r>
    </w:p>
    <w:p w14:paraId="5A1C5C21" w14:textId="77777777" w:rsidR="006E7060" w:rsidRPr="009F22C6" w:rsidRDefault="006F36FD" w:rsidP="00062F00">
      <w:pPr>
        <w:pStyle w:val="ListParagraph"/>
        <w:numPr>
          <w:ilvl w:val="0"/>
          <w:numId w:val="7"/>
        </w:numPr>
        <w:tabs>
          <w:tab w:val="left" w:pos="745"/>
        </w:tabs>
        <w:spacing w:line="480" w:lineRule="auto"/>
        <w:ind w:right="23"/>
        <w:jc w:val="both"/>
        <w:rPr>
          <w:sz w:val="24"/>
          <w:szCs w:val="24"/>
        </w:rPr>
      </w:pPr>
      <w:r w:rsidRPr="009F22C6">
        <w:rPr>
          <w:sz w:val="24"/>
          <w:szCs w:val="24"/>
        </w:rPr>
        <w:t>To</w:t>
      </w:r>
      <w:r w:rsidRPr="009F22C6">
        <w:rPr>
          <w:spacing w:val="40"/>
          <w:sz w:val="24"/>
          <w:szCs w:val="24"/>
        </w:rPr>
        <w:t xml:space="preserve"> </w:t>
      </w:r>
      <w:r w:rsidRPr="009F22C6">
        <w:rPr>
          <w:sz w:val="24"/>
          <w:szCs w:val="24"/>
        </w:rPr>
        <w:t>identify</w:t>
      </w:r>
      <w:r w:rsidRPr="009F22C6">
        <w:rPr>
          <w:spacing w:val="40"/>
          <w:sz w:val="24"/>
          <w:szCs w:val="24"/>
        </w:rPr>
        <w:t xml:space="preserve"> </w:t>
      </w:r>
      <w:r w:rsidRPr="009F22C6">
        <w:rPr>
          <w:sz w:val="24"/>
          <w:szCs w:val="24"/>
        </w:rPr>
        <w:t>the</w:t>
      </w:r>
      <w:r w:rsidRPr="009F22C6">
        <w:rPr>
          <w:spacing w:val="40"/>
          <w:sz w:val="24"/>
          <w:szCs w:val="24"/>
        </w:rPr>
        <w:t xml:space="preserve"> </w:t>
      </w:r>
      <w:r w:rsidRPr="009F22C6">
        <w:rPr>
          <w:sz w:val="24"/>
          <w:szCs w:val="24"/>
        </w:rPr>
        <w:t>factors</w:t>
      </w:r>
      <w:r w:rsidRPr="009F22C6">
        <w:rPr>
          <w:spacing w:val="40"/>
          <w:sz w:val="24"/>
          <w:szCs w:val="24"/>
        </w:rPr>
        <w:t xml:space="preserve"> </w:t>
      </w:r>
      <w:r w:rsidRPr="009F22C6">
        <w:rPr>
          <w:sz w:val="24"/>
          <w:szCs w:val="24"/>
        </w:rPr>
        <w:t>affecting</w:t>
      </w:r>
      <w:r w:rsidRPr="009F22C6">
        <w:rPr>
          <w:spacing w:val="40"/>
          <w:sz w:val="24"/>
          <w:szCs w:val="24"/>
        </w:rPr>
        <w:t xml:space="preserve"> </w:t>
      </w:r>
      <w:r w:rsidRPr="009F22C6">
        <w:rPr>
          <w:sz w:val="24"/>
          <w:szCs w:val="24"/>
        </w:rPr>
        <w:t>cost</w:t>
      </w:r>
      <w:r w:rsidRPr="009F22C6">
        <w:rPr>
          <w:spacing w:val="40"/>
          <w:sz w:val="24"/>
          <w:szCs w:val="24"/>
        </w:rPr>
        <w:t xml:space="preserve"> </w:t>
      </w:r>
      <w:r w:rsidRPr="009F22C6">
        <w:rPr>
          <w:sz w:val="24"/>
          <w:szCs w:val="24"/>
        </w:rPr>
        <w:t>of</w:t>
      </w:r>
      <w:r w:rsidRPr="009F22C6">
        <w:rPr>
          <w:spacing w:val="40"/>
          <w:sz w:val="24"/>
          <w:szCs w:val="24"/>
        </w:rPr>
        <w:t xml:space="preserve"> </w:t>
      </w:r>
      <w:r w:rsidRPr="009F22C6">
        <w:rPr>
          <w:sz w:val="24"/>
          <w:szCs w:val="24"/>
        </w:rPr>
        <w:t>industrialized</w:t>
      </w:r>
      <w:r w:rsidRPr="009F22C6">
        <w:rPr>
          <w:spacing w:val="40"/>
          <w:sz w:val="24"/>
          <w:szCs w:val="24"/>
        </w:rPr>
        <w:t xml:space="preserve"> </w:t>
      </w:r>
      <w:r w:rsidRPr="009F22C6">
        <w:rPr>
          <w:sz w:val="24"/>
          <w:szCs w:val="24"/>
        </w:rPr>
        <w:t>building</w:t>
      </w:r>
      <w:r w:rsidRPr="009F22C6">
        <w:rPr>
          <w:spacing w:val="40"/>
          <w:sz w:val="24"/>
          <w:szCs w:val="24"/>
        </w:rPr>
        <w:t xml:space="preserve"> </w:t>
      </w:r>
      <w:r w:rsidRPr="009F22C6">
        <w:rPr>
          <w:sz w:val="24"/>
          <w:szCs w:val="24"/>
        </w:rPr>
        <w:t>and</w:t>
      </w:r>
      <w:r w:rsidRPr="009F22C6">
        <w:rPr>
          <w:spacing w:val="40"/>
          <w:sz w:val="24"/>
          <w:szCs w:val="24"/>
        </w:rPr>
        <w:t xml:space="preserve"> </w:t>
      </w:r>
      <w:r w:rsidRPr="009F22C6">
        <w:rPr>
          <w:sz w:val="24"/>
          <w:szCs w:val="24"/>
        </w:rPr>
        <w:t>conventional building system in Nigeria.</w:t>
      </w:r>
    </w:p>
    <w:p w14:paraId="0D073432" w14:textId="77777777" w:rsidR="006E7060" w:rsidRPr="009F22C6" w:rsidRDefault="006F36FD" w:rsidP="00062F00">
      <w:pPr>
        <w:pStyle w:val="ListParagraph"/>
        <w:numPr>
          <w:ilvl w:val="0"/>
          <w:numId w:val="7"/>
        </w:numPr>
        <w:tabs>
          <w:tab w:val="left" w:pos="745"/>
        </w:tabs>
        <w:spacing w:line="480" w:lineRule="auto"/>
        <w:ind w:right="23" w:hanging="552"/>
        <w:jc w:val="both"/>
        <w:rPr>
          <w:sz w:val="24"/>
          <w:szCs w:val="24"/>
        </w:rPr>
      </w:pPr>
      <w:r w:rsidRPr="009F22C6">
        <w:rPr>
          <w:sz w:val="24"/>
          <w:szCs w:val="24"/>
        </w:rPr>
        <w:t>To</w:t>
      </w:r>
      <w:r w:rsidRPr="009F22C6">
        <w:rPr>
          <w:spacing w:val="40"/>
          <w:sz w:val="24"/>
          <w:szCs w:val="24"/>
        </w:rPr>
        <w:t xml:space="preserve"> </w:t>
      </w:r>
      <w:r w:rsidRPr="009F22C6">
        <w:rPr>
          <w:sz w:val="24"/>
          <w:szCs w:val="24"/>
        </w:rPr>
        <w:t>evaluate</w:t>
      </w:r>
      <w:r w:rsidRPr="009F22C6">
        <w:rPr>
          <w:spacing w:val="40"/>
          <w:sz w:val="24"/>
          <w:szCs w:val="24"/>
        </w:rPr>
        <w:t xml:space="preserve"> </w:t>
      </w:r>
      <w:r w:rsidRPr="009F22C6">
        <w:rPr>
          <w:sz w:val="24"/>
          <w:szCs w:val="24"/>
        </w:rPr>
        <w:t>factors</w:t>
      </w:r>
      <w:r w:rsidRPr="009F22C6">
        <w:rPr>
          <w:spacing w:val="40"/>
          <w:sz w:val="24"/>
          <w:szCs w:val="24"/>
        </w:rPr>
        <w:t xml:space="preserve"> </w:t>
      </w:r>
      <w:r w:rsidRPr="009F22C6">
        <w:rPr>
          <w:sz w:val="24"/>
          <w:szCs w:val="24"/>
        </w:rPr>
        <w:t>affecting</w:t>
      </w:r>
      <w:r w:rsidRPr="009F22C6">
        <w:rPr>
          <w:spacing w:val="40"/>
          <w:sz w:val="24"/>
          <w:szCs w:val="24"/>
        </w:rPr>
        <w:t xml:space="preserve"> </w:t>
      </w:r>
      <w:r w:rsidRPr="009F22C6">
        <w:rPr>
          <w:sz w:val="24"/>
          <w:szCs w:val="24"/>
        </w:rPr>
        <w:t>the</w:t>
      </w:r>
      <w:r w:rsidRPr="009F22C6">
        <w:rPr>
          <w:spacing w:val="40"/>
          <w:sz w:val="24"/>
          <w:szCs w:val="24"/>
        </w:rPr>
        <w:t xml:space="preserve"> </w:t>
      </w:r>
      <w:r w:rsidRPr="009F22C6">
        <w:rPr>
          <w:sz w:val="24"/>
          <w:szCs w:val="24"/>
        </w:rPr>
        <w:t>cost</w:t>
      </w:r>
      <w:r w:rsidRPr="009F22C6">
        <w:rPr>
          <w:spacing w:val="40"/>
          <w:sz w:val="24"/>
          <w:szCs w:val="24"/>
        </w:rPr>
        <w:t xml:space="preserve"> </w:t>
      </w:r>
      <w:r w:rsidRPr="009F22C6">
        <w:rPr>
          <w:sz w:val="24"/>
          <w:szCs w:val="24"/>
        </w:rPr>
        <w:t>of</w:t>
      </w:r>
      <w:r w:rsidRPr="009F22C6">
        <w:rPr>
          <w:spacing w:val="40"/>
          <w:sz w:val="24"/>
          <w:szCs w:val="24"/>
        </w:rPr>
        <w:t xml:space="preserve"> </w:t>
      </w:r>
      <w:r w:rsidRPr="009F22C6">
        <w:rPr>
          <w:sz w:val="24"/>
          <w:szCs w:val="24"/>
        </w:rPr>
        <w:t>industrialized</w:t>
      </w:r>
      <w:r w:rsidRPr="009F22C6">
        <w:rPr>
          <w:spacing w:val="40"/>
          <w:sz w:val="24"/>
          <w:szCs w:val="24"/>
        </w:rPr>
        <w:t xml:space="preserve"> </w:t>
      </w:r>
      <w:r w:rsidRPr="009F22C6">
        <w:rPr>
          <w:sz w:val="24"/>
          <w:szCs w:val="24"/>
        </w:rPr>
        <w:t>building</w:t>
      </w:r>
      <w:r w:rsidRPr="009F22C6">
        <w:rPr>
          <w:spacing w:val="40"/>
          <w:sz w:val="24"/>
          <w:szCs w:val="24"/>
        </w:rPr>
        <w:t xml:space="preserve"> </w:t>
      </w:r>
      <w:r w:rsidRPr="009F22C6">
        <w:rPr>
          <w:sz w:val="24"/>
          <w:szCs w:val="24"/>
        </w:rPr>
        <w:t>and</w:t>
      </w:r>
      <w:r w:rsidRPr="009F22C6">
        <w:rPr>
          <w:spacing w:val="40"/>
          <w:sz w:val="24"/>
          <w:szCs w:val="24"/>
        </w:rPr>
        <w:t xml:space="preserve"> </w:t>
      </w:r>
      <w:r w:rsidRPr="009F22C6">
        <w:rPr>
          <w:sz w:val="24"/>
          <w:szCs w:val="24"/>
        </w:rPr>
        <w:t>conventional building system in Nigeria.</w:t>
      </w:r>
    </w:p>
    <w:p w14:paraId="686A27FF" w14:textId="77777777" w:rsidR="006E7060" w:rsidRPr="009F22C6" w:rsidRDefault="006F36FD" w:rsidP="00062F00">
      <w:pPr>
        <w:pStyle w:val="ListParagraph"/>
        <w:numPr>
          <w:ilvl w:val="0"/>
          <w:numId w:val="7"/>
        </w:numPr>
        <w:tabs>
          <w:tab w:val="left" w:pos="745"/>
        </w:tabs>
        <w:spacing w:line="480" w:lineRule="auto"/>
        <w:ind w:right="23" w:hanging="620"/>
        <w:jc w:val="both"/>
        <w:rPr>
          <w:sz w:val="24"/>
          <w:szCs w:val="24"/>
        </w:rPr>
      </w:pPr>
      <w:r w:rsidRPr="009F22C6">
        <w:rPr>
          <w:sz w:val="24"/>
          <w:szCs w:val="24"/>
        </w:rPr>
        <w:t>To</w:t>
      </w:r>
      <w:r w:rsidRPr="009F22C6">
        <w:rPr>
          <w:spacing w:val="40"/>
          <w:sz w:val="24"/>
          <w:szCs w:val="24"/>
        </w:rPr>
        <w:t xml:space="preserve"> </w:t>
      </w:r>
      <w:r w:rsidRPr="009F22C6">
        <w:rPr>
          <w:sz w:val="24"/>
          <w:szCs w:val="24"/>
        </w:rPr>
        <w:t>recommend</w:t>
      </w:r>
      <w:r w:rsidRPr="009F22C6">
        <w:rPr>
          <w:spacing w:val="40"/>
          <w:sz w:val="24"/>
          <w:szCs w:val="24"/>
        </w:rPr>
        <w:t xml:space="preserve"> </w:t>
      </w:r>
      <w:r w:rsidRPr="009F22C6">
        <w:rPr>
          <w:sz w:val="24"/>
          <w:szCs w:val="24"/>
        </w:rPr>
        <w:t>the</w:t>
      </w:r>
      <w:r w:rsidRPr="009F22C6">
        <w:rPr>
          <w:spacing w:val="40"/>
          <w:sz w:val="24"/>
          <w:szCs w:val="24"/>
        </w:rPr>
        <w:t xml:space="preserve"> </w:t>
      </w:r>
      <w:r w:rsidRPr="009F22C6">
        <w:rPr>
          <w:sz w:val="24"/>
          <w:szCs w:val="24"/>
        </w:rPr>
        <w:t>most</w:t>
      </w:r>
      <w:r w:rsidRPr="009F22C6">
        <w:rPr>
          <w:spacing w:val="40"/>
          <w:sz w:val="24"/>
          <w:szCs w:val="24"/>
        </w:rPr>
        <w:t xml:space="preserve"> </w:t>
      </w:r>
      <w:r w:rsidRPr="009F22C6">
        <w:rPr>
          <w:sz w:val="24"/>
          <w:szCs w:val="24"/>
        </w:rPr>
        <w:t>effective</w:t>
      </w:r>
      <w:r w:rsidRPr="009F22C6">
        <w:rPr>
          <w:spacing w:val="40"/>
          <w:sz w:val="24"/>
          <w:szCs w:val="24"/>
        </w:rPr>
        <w:t xml:space="preserve"> </w:t>
      </w:r>
      <w:r w:rsidRPr="009F22C6">
        <w:rPr>
          <w:sz w:val="24"/>
          <w:szCs w:val="24"/>
        </w:rPr>
        <w:t>ways</w:t>
      </w:r>
      <w:r w:rsidRPr="009F22C6">
        <w:rPr>
          <w:spacing w:val="40"/>
          <w:sz w:val="24"/>
          <w:szCs w:val="24"/>
        </w:rPr>
        <w:t xml:space="preserve"> </w:t>
      </w:r>
      <w:r w:rsidRPr="009F22C6">
        <w:rPr>
          <w:sz w:val="24"/>
          <w:szCs w:val="24"/>
        </w:rPr>
        <w:t>of</w:t>
      </w:r>
      <w:r w:rsidRPr="009F22C6">
        <w:rPr>
          <w:spacing w:val="40"/>
          <w:sz w:val="24"/>
          <w:szCs w:val="24"/>
        </w:rPr>
        <w:t xml:space="preserve"> </w:t>
      </w:r>
      <w:r w:rsidRPr="009F22C6">
        <w:rPr>
          <w:sz w:val="24"/>
          <w:szCs w:val="24"/>
        </w:rPr>
        <w:t>implementing</w:t>
      </w:r>
      <w:r w:rsidRPr="009F22C6">
        <w:rPr>
          <w:spacing w:val="40"/>
          <w:sz w:val="24"/>
          <w:szCs w:val="24"/>
        </w:rPr>
        <w:t xml:space="preserve"> </w:t>
      </w:r>
      <w:r w:rsidRPr="009F22C6">
        <w:rPr>
          <w:sz w:val="24"/>
          <w:szCs w:val="24"/>
        </w:rPr>
        <w:t>Industrialized</w:t>
      </w:r>
      <w:r w:rsidRPr="009F22C6">
        <w:rPr>
          <w:spacing w:val="40"/>
          <w:sz w:val="24"/>
          <w:szCs w:val="24"/>
        </w:rPr>
        <w:t xml:space="preserve"> </w:t>
      </w:r>
      <w:r w:rsidRPr="009F22C6">
        <w:rPr>
          <w:sz w:val="24"/>
          <w:szCs w:val="24"/>
        </w:rPr>
        <w:t>Building Systems in Nigeria.</w:t>
      </w:r>
    </w:p>
    <w:p w14:paraId="05D8F5DB" w14:textId="555DBF1A" w:rsidR="006E7060" w:rsidRPr="009F22C6" w:rsidRDefault="006F36FD" w:rsidP="00062F00">
      <w:pPr>
        <w:pStyle w:val="ListParagraph"/>
        <w:numPr>
          <w:ilvl w:val="0"/>
          <w:numId w:val="7"/>
        </w:numPr>
        <w:tabs>
          <w:tab w:val="left" w:pos="744"/>
        </w:tabs>
        <w:spacing w:line="480" w:lineRule="auto"/>
        <w:ind w:left="744" w:right="23" w:hanging="605"/>
        <w:jc w:val="both"/>
        <w:rPr>
          <w:sz w:val="24"/>
          <w:szCs w:val="24"/>
        </w:rPr>
      </w:pPr>
      <w:r w:rsidRPr="009F22C6">
        <w:rPr>
          <w:sz w:val="24"/>
          <w:szCs w:val="24"/>
        </w:rPr>
        <w:t>To</w:t>
      </w:r>
      <w:r w:rsidRPr="009F22C6">
        <w:rPr>
          <w:spacing w:val="-6"/>
          <w:sz w:val="24"/>
          <w:szCs w:val="24"/>
        </w:rPr>
        <w:t xml:space="preserve"> </w:t>
      </w:r>
      <w:r w:rsidRPr="009F22C6">
        <w:rPr>
          <w:sz w:val="24"/>
          <w:szCs w:val="24"/>
        </w:rPr>
        <w:t>provide</w:t>
      </w:r>
      <w:r w:rsidRPr="009F22C6">
        <w:rPr>
          <w:spacing w:val="-5"/>
          <w:sz w:val="24"/>
          <w:szCs w:val="24"/>
        </w:rPr>
        <w:t xml:space="preserve"> </w:t>
      </w:r>
      <w:r w:rsidRPr="009F22C6">
        <w:rPr>
          <w:sz w:val="24"/>
          <w:szCs w:val="24"/>
        </w:rPr>
        <w:t>recommendations</w:t>
      </w:r>
      <w:r w:rsidRPr="009F22C6">
        <w:rPr>
          <w:spacing w:val="-3"/>
          <w:sz w:val="24"/>
          <w:szCs w:val="24"/>
        </w:rPr>
        <w:t xml:space="preserve"> </w:t>
      </w:r>
      <w:r w:rsidRPr="009F22C6">
        <w:rPr>
          <w:sz w:val="24"/>
          <w:szCs w:val="24"/>
        </w:rPr>
        <w:t>for</w:t>
      </w:r>
      <w:r w:rsidRPr="009F22C6">
        <w:rPr>
          <w:spacing w:val="-4"/>
          <w:sz w:val="24"/>
          <w:szCs w:val="24"/>
        </w:rPr>
        <w:t xml:space="preserve"> </w:t>
      </w:r>
      <w:r w:rsidRPr="009F22C6">
        <w:rPr>
          <w:sz w:val="24"/>
          <w:szCs w:val="24"/>
        </w:rPr>
        <w:t>optimizing</w:t>
      </w:r>
      <w:r w:rsidRPr="009F22C6">
        <w:rPr>
          <w:spacing w:val="-4"/>
          <w:sz w:val="24"/>
          <w:szCs w:val="24"/>
        </w:rPr>
        <w:t xml:space="preserve"> </w:t>
      </w:r>
      <w:r w:rsidRPr="009F22C6">
        <w:rPr>
          <w:sz w:val="24"/>
          <w:szCs w:val="24"/>
        </w:rPr>
        <w:t>cost</w:t>
      </w:r>
      <w:r w:rsidRPr="009F22C6">
        <w:rPr>
          <w:spacing w:val="-5"/>
          <w:sz w:val="24"/>
          <w:szCs w:val="24"/>
        </w:rPr>
        <w:t xml:space="preserve"> </w:t>
      </w:r>
      <w:r w:rsidRPr="009F22C6">
        <w:rPr>
          <w:sz w:val="24"/>
          <w:szCs w:val="24"/>
        </w:rPr>
        <w:t>efficiency</w:t>
      </w:r>
      <w:r w:rsidRPr="009F22C6">
        <w:rPr>
          <w:spacing w:val="-3"/>
          <w:sz w:val="24"/>
          <w:szCs w:val="24"/>
        </w:rPr>
        <w:t xml:space="preserve"> </w:t>
      </w:r>
      <w:r w:rsidRPr="009F22C6">
        <w:rPr>
          <w:sz w:val="24"/>
          <w:szCs w:val="24"/>
        </w:rPr>
        <w:t>in</w:t>
      </w:r>
      <w:r w:rsidRPr="009F22C6">
        <w:rPr>
          <w:spacing w:val="-5"/>
          <w:sz w:val="24"/>
          <w:szCs w:val="24"/>
        </w:rPr>
        <w:t xml:space="preserve"> </w:t>
      </w:r>
      <w:r w:rsidRPr="009F22C6">
        <w:rPr>
          <w:sz w:val="24"/>
          <w:szCs w:val="24"/>
        </w:rPr>
        <w:t>both</w:t>
      </w:r>
      <w:r w:rsidRPr="009F22C6">
        <w:rPr>
          <w:spacing w:val="-3"/>
          <w:sz w:val="24"/>
          <w:szCs w:val="24"/>
        </w:rPr>
        <w:t xml:space="preserve"> </w:t>
      </w:r>
      <w:r w:rsidRPr="009F22C6">
        <w:rPr>
          <w:sz w:val="24"/>
          <w:szCs w:val="24"/>
        </w:rPr>
        <w:t>building</w:t>
      </w:r>
      <w:r w:rsidRPr="009F22C6">
        <w:rPr>
          <w:spacing w:val="-3"/>
          <w:sz w:val="24"/>
          <w:szCs w:val="24"/>
        </w:rPr>
        <w:t xml:space="preserve"> </w:t>
      </w:r>
      <w:r w:rsidRPr="009F22C6">
        <w:rPr>
          <w:spacing w:val="-2"/>
          <w:sz w:val="24"/>
          <w:szCs w:val="24"/>
        </w:rPr>
        <w:t>systems.</w:t>
      </w:r>
    </w:p>
    <w:p w14:paraId="4C1312FE" w14:textId="08792416" w:rsidR="006E7060" w:rsidRPr="00062F00" w:rsidRDefault="007B1AF0" w:rsidP="00062F00">
      <w:pPr>
        <w:pStyle w:val="Heading1"/>
        <w:spacing w:line="480" w:lineRule="auto"/>
        <w:ind w:right="23"/>
      </w:pPr>
      <w:r w:rsidRPr="009F22C6">
        <w:t>1.5</w:t>
      </w:r>
      <w:r w:rsidRPr="009F22C6">
        <w:tab/>
      </w:r>
      <w:r w:rsidR="006F36FD" w:rsidRPr="009F22C6">
        <w:t>Justification</w:t>
      </w:r>
      <w:r w:rsidR="006F36FD" w:rsidRPr="009F22C6">
        <w:rPr>
          <w:spacing w:val="-1"/>
        </w:rPr>
        <w:t xml:space="preserve"> </w:t>
      </w:r>
      <w:r w:rsidR="006F36FD" w:rsidRPr="009F22C6">
        <w:t>for</w:t>
      </w:r>
      <w:r w:rsidR="006F36FD" w:rsidRPr="009F22C6">
        <w:rPr>
          <w:spacing w:val="-5"/>
        </w:rPr>
        <w:t xml:space="preserve"> </w:t>
      </w:r>
      <w:r w:rsidR="006F36FD" w:rsidRPr="009F22C6">
        <w:t>the</w:t>
      </w:r>
      <w:r w:rsidR="006F36FD" w:rsidRPr="009F22C6">
        <w:rPr>
          <w:spacing w:val="-5"/>
        </w:rPr>
        <w:t xml:space="preserve"> </w:t>
      </w:r>
      <w:r w:rsidR="006F36FD" w:rsidRPr="009F22C6">
        <w:rPr>
          <w:spacing w:val="-4"/>
        </w:rPr>
        <w:t>Study</w:t>
      </w:r>
    </w:p>
    <w:p w14:paraId="077D5B54" w14:textId="42171131" w:rsidR="004652A1" w:rsidRPr="009F22C6" w:rsidRDefault="006F36FD" w:rsidP="00062F00">
      <w:pPr>
        <w:pStyle w:val="BodyText"/>
        <w:spacing w:line="480" w:lineRule="auto"/>
        <w:ind w:right="23"/>
        <w:rPr>
          <w:spacing w:val="-2"/>
        </w:rPr>
      </w:pPr>
      <w:r w:rsidRPr="009F22C6">
        <w:t>The Nigerian construction industry faces escalating costs and an increasing demand for affordable housing and infrastructure. Industrialized building systems (IBS), known for their potential to improve efficiency and reduce costs, have shown promise in global contexts (</w:t>
      </w:r>
      <w:proofErr w:type="spellStart"/>
      <w:r w:rsidRPr="009F22C6">
        <w:t>Jalaei</w:t>
      </w:r>
      <w:proofErr w:type="spellEnd"/>
      <w:r w:rsidRPr="009F22C6">
        <w:t xml:space="preserve"> &amp; </w:t>
      </w:r>
      <w:proofErr w:type="spellStart"/>
      <w:r w:rsidRPr="009F22C6">
        <w:t>Jrade</w:t>
      </w:r>
      <w:proofErr w:type="spellEnd"/>
      <w:r w:rsidRPr="009F22C6">
        <w:t xml:space="preserve">, 2014). However, their adoption in Nigeria remains limited due to concerns about initial costs and perceived complexities. This study is justified as it </w:t>
      </w:r>
      <w:r w:rsidRPr="009F22C6">
        <w:lastRenderedPageBreak/>
        <w:t>provides a comparative assessment of the cost factors influencing Industrialized building system</w:t>
      </w:r>
      <w:r w:rsidR="004652A1" w:rsidRPr="009F22C6">
        <w:t xml:space="preserve"> </w:t>
      </w:r>
      <w:r w:rsidRPr="009F22C6">
        <w:t>(IBS)and</w:t>
      </w:r>
      <w:r w:rsidRPr="009F22C6">
        <w:rPr>
          <w:spacing w:val="40"/>
        </w:rPr>
        <w:t xml:space="preserve"> </w:t>
      </w:r>
      <w:r w:rsidRPr="009F22C6">
        <w:t>conventional</w:t>
      </w:r>
      <w:r w:rsidRPr="009F22C6">
        <w:rPr>
          <w:spacing w:val="40"/>
        </w:rPr>
        <w:t xml:space="preserve"> </w:t>
      </w:r>
      <w:r w:rsidRPr="009F22C6">
        <w:t>building</w:t>
      </w:r>
      <w:r w:rsidRPr="009F22C6">
        <w:rPr>
          <w:spacing w:val="40"/>
        </w:rPr>
        <w:t xml:space="preserve"> </w:t>
      </w:r>
      <w:r w:rsidRPr="009F22C6">
        <w:t>systems</w:t>
      </w:r>
      <w:r w:rsidRPr="009F22C6">
        <w:rPr>
          <w:spacing w:val="40"/>
        </w:rPr>
        <w:t xml:space="preserve"> </w:t>
      </w:r>
      <w:r w:rsidRPr="009F22C6">
        <w:t>(CBS)</w:t>
      </w:r>
      <w:r w:rsidRPr="009F22C6">
        <w:rPr>
          <w:spacing w:val="40"/>
        </w:rPr>
        <w:t xml:space="preserve"> </w:t>
      </w:r>
      <w:r w:rsidRPr="009F22C6">
        <w:t>in</w:t>
      </w:r>
      <w:r w:rsidRPr="009F22C6">
        <w:rPr>
          <w:spacing w:val="40"/>
        </w:rPr>
        <w:t xml:space="preserve"> </w:t>
      </w:r>
      <w:r w:rsidRPr="009F22C6">
        <w:t>Nigeria,</w:t>
      </w:r>
      <w:r w:rsidRPr="009F22C6">
        <w:rPr>
          <w:spacing w:val="40"/>
        </w:rPr>
        <w:t xml:space="preserve"> </w:t>
      </w:r>
      <w:r w:rsidRPr="009F22C6">
        <w:t>were</w:t>
      </w:r>
      <w:r w:rsidRPr="009F22C6">
        <w:rPr>
          <w:spacing w:val="40"/>
        </w:rPr>
        <w:t xml:space="preserve"> </w:t>
      </w:r>
      <w:r w:rsidRPr="009F22C6">
        <w:t>socio-economic</w:t>
      </w:r>
      <w:r w:rsidR="004652A1" w:rsidRPr="009F22C6">
        <w:t xml:space="preserve"> </w:t>
      </w:r>
      <w:r w:rsidRPr="009F22C6">
        <w:t>conditions and labor structures differ from those in developed economies (</w:t>
      </w:r>
      <w:proofErr w:type="spellStart"/>
      <w:r w:rsidRPr="009F22C6">
        <w:t>Ogunsemi</w:t>
      </w:r>
      <w:proofErr w:type="spellEnd"/>
      <w:r w:rsidRPr="009F22C6">
        <w:t xml:space="preserve"> et al., </w:t>
      </w:r>
      <w:r w:rsidRPr="009F22C6">
        <w:rPr>
          <w:spacing w:val="-2"/>
        </w:rPr>
        <w:t>2020).</w:t>
      </w:r>
    </w:p>
    <w:p w14:paraId="4DF0AD08" w14:textId="77777777" w:rsidR="006E7060" w:rsidRPr="009F22C6" w:rsidRDefault="006F36FD" w:rsidP="00062F00">
      <w:pPr>
        <w:pStyle w:val="BodyText"/>
        <w:spacing w:line="480" w:lineRule="auto"/>
        <w:ind w:right="23"/>
      </w:pPr>
      <w:r w:rsidRPr="009F22C6">
        <w:t>Most</w:t>
      </w:r>
      <w:r w:rsidRPr="009F22C6">
        <w:rPr>
          <w:spacing w:val="-2"/>
        </w:rPr>
        <w:t xml:space="preserve"> </w:t>
      </w:r>
      <w:r w:rsidRPr="009F22C6">
        <w:t>existing studies on</w:t>
      </w:r>
      <w:r w:rsidRPr="009F22C6">
        <w:rPr>
          <w:spacing w:val="-1"/>
        </w:rPr>
        <w:t xml:space="preserve"> </w:t>
      </w:r>
      <w:r w:rsidRPr="009F22C6">
        <w:t>IBS have</w:t>
      </w:r>
      <w:r w:rsidRPr="009F22C6">
        <w:rPr>
          <w:spacing w:val="-2"/>
        </w:rPr>
        <w:t xml:space="preserve"> </w:t>
      </w:r>
      <w:r w:rsidRPr="009F22C6">
        <w:t>focused on</w:t>
      </w:r>
      <w:r w:rsidRPr="009F22C6">
        <w:rPr>
          <w:spacing w:val="-1"/>
        </w:rPr>
        <w:t xml:space="preserve"> </w:t>
      </w:r>
      <w:r w:rsidRPr="009F22C6">
        <w:t>developed nations,</w:t>
      </w:r>
      <w:r w:rsidRPr="009F22C6">
        <w:rPr>
          <w:spacing w:val="-1"/>
        </w:rPr>
        <w:t xml:space="preserve"> </w:t>
      </w:r>
      <w:r w:rsidRPr="009F22C6">
        <w:t xml:space="preserve">with limited attention given to emerging economies like Nigeria. Given the unique challenges faced by the Nigerian construction industry, a localized study is essential to evaluate the cost dynamics and applicability of IBS in this context (Ibrahim </w:t>
      </w:r>
      <w:r w:rsidRPr="009F22C6">
        <w:rPr>
          <w:i/>
        </w:rPr>
        <w:t>et al.</w:t>
      </w:r>
      <w:r w:rsidRPr="009F22C6">
        <w:t>, 2016).</w:t>
      </w:r>
    </w:p>
    <w:p w14:paraId="252AF63B" w14:textId="77777777" w:rsidR="006E7060" w:rsidRPr="009F22C6" w:rsidRDefault="006F36FD" w:rsidP="00062F00">
      <w:pPr>
        <w:pStyle w:val="BodyText"/>
        <w:spacing w:line="480" w:lineRule="auto"/>
        <w:ind w:right="23"/>
      </w:pPr>
      <w:r w:rsidRPr="009F22C6">
        <w:t>The findings will offer construction professionals, such as quantity surveyors, engineers, and contractors, a clearer understanding of how material procurement, labor costs, and technological advancements affect overall project expenses. Developers and investors will benefit from insights into the financial implications of choosing between these building systems,</w:t>
      </w:r>
      <w:r w:rsidRPr="009F22C6">
        <w:rPr>
          <w:spacing w:val="-3"/>
        </w:rPr>
        <w:t xml:space="preserve"> </w:t>
      </w:r>
      <w:r w:rsidRPr="009F22C6">
        <w:t>enabling</w:t>
      </w:r>
      <w:r w:rsidRPr="009F22C6">
        <w:rPr>
          <w:spacing w:val="-3"/>
        </w:rPr>
        <w:t xml:space="preserve"> </w:t>
      </w:r>
      <w:r w:rsidRPr="009F22C6">
        <w:t>them</w:t>
      </w:r>
      <w:r w:rsidRPr="009F22C6">
        <w:rPr>
          <w:spacing w:val="-2"/>
        </w:rPr>
        <w:t xml:space="preserve"> </w:t>
      </w:r>
      <w:r w:rsidRPr="009F22C6">
        <w:t>to</w:t>
      </w:r>
      <w:r w:rsidRPr="009F22C6">
        <w:rPr>
          <w:spacing w:val="-3"/>
        </w:rPr>
        <w:t xml:space="preserve"> </w:t>
      </w:r>
      <w:r w:rsidRPr="009F22C6">
        <w:t>make</w:t>
      </w:r>
      <w:r w:rsidRPr="009F22C6">
        <w:rPr>
          <w:spacing w:val="-3"/>
        </w:rPr>
        <w:t xml:space="preserve"> </w:t>
      </w:r>
      <w:r w:rsidRPr="009F22C6">
        <w:t>informed</w:t>
      </w:r>
      <w:r w:rsidRPr="009F22C6">
        <w:rPr>
          <w:spacing w:val="-3"/>
        </w:rPr>
        <w:t xml:space="preserve"> </w:t>
      </w:r>
      <w:r w:rsidRPr="009F22C6">
        <w:t>decisions</w:t>
      </w:r>
      <w:r w:rsidRPr="009F22C6">
        <w:rPr>
          <w:spacing w:val="-2"/>
        </w:rPr>
        <w:t xml:space="preserve"> </w:t>
      </w:r>
      <w:r w:rsidRPr="009F22C6">
        <w:t>that</w:t>
      </w:r>
      <w:r w:rsidRPr="009F22C6">
        <w:rPr>
          <w:spacing w:val="-2"/>
        </w:rPr>
        <w:t xml:space="preserve"> </w:t>
      </w:r>
      <w:r w:rsidRPr="009F22C6">
        <w:t>align</w:t>
      </w:r>
      <w:r w:rsidRPr="009F22C6">
        <w:rPr>
          <w:spacing w:val="-3"/>
        </w:rPr>
        <w:t xml:space="preserve"> </w:t>
      </w:r>
      <w:r w:rsidRPr="009F22C6">
        <w:t>with</w:t>
      </w:r>
      <w:r w:rsidRPr="009F22C6">
        <w:rPr>
          <w:spacing w:val="-3"/>
        </w:rPr>
        <w:t xml:space="preserve"> </w:t>
      </w:r>
      <w:r w:rsidRPr="009F22C6">
        <w:t>cost</w:t>
      </w:r>
      <w:r w:rsidRPr="009F22C6">
        <w:rPr>
          <w:spacing w:val="-3"/>
        </w:rPr>
        <w:t xml:space="preserve"> </w:t>
      </w:r>
      <w:r w:rsidRPr="009F22C6">
        <w:t>efficiency</w:t>
      </w:r>
      <w:r w:rsidRPr="009F22C6">
        <w:rPr>
          <w:spacing w:val="-1"/>
        </w:rPr>
        <w:t xml:space="preserve"> </w:t>
      </w:r>
      <w:r w:rsidRPr="009F22C6">
        <w:t>and</w:t>
      </w:r>
      <w:r w:rsidRPr="009F22C6">
        <w:rPr>
          <w:spacing w:val="-3"/>
        </w:rPr>
        <w:t xml:space="preserve"> </w:t>
      </w:r>
      <w:r w:rsidRPr="009F22C6">
        <w:t xml:space="preserve">project </w:t>
      </w:r>
      <w:r w:rsidRPr="009F22C6">
        <w:rPr>
          <w:spacing w:val="-2"/>
        </w:rPr>
        <w:t>feasibility.</w:t>
      </w:r>
    </w:p>
    <w:p w14:paraId="61E2A401" w14:textId="2A6A1917" w:rsidR="00001276" w:rsidRDefault="006F36FD" w:rsidP="00062F00">
      <w:pPr>
        <w:pStyle w:val="BodyText"/>
        <w:spacing w:line="480" w:lineRule="auto"/>
        <w:ind w:right="23"/>
      </w:pPr>
      <w:r w:rsidRPr="009F22C6">
        <w:t>Additionally, this research will offer valuable insights for policymakers and stakeholders, helping them make informed decisions on the adoption of Industrialized building system (IBS). Furthermore, this study contributes to the broader global agenda of sustainable development by promoting cost-effective, sustainable construction practices that can address the housing and infrastructure needs in Nigeria.</w:t>
      </w:r>
    </w:p>
    <w:p w14:paraId="43514A91" w14:textId="77777777" w:rsidR="00062F00" w:rsidRDefault="00062F00" w:rsidP="00062F00">
      <w:pPr>
        <w:pStyle w:val="BodyText"/>
        <w:spacing w:line="480" w:lineRule="auto"/>
        <w:ind w:right="23"/>
      </w:pPr>
    </w:p>
    <w:p w14:paraId="20A673E5" w14:textId="77777777" w:rsidR="00062F00" w:rsidRPr="009F22C6" w:rsidRDefault="00062F00" w:rsidP="00062F00">
      <w:pPr>
        <w:pStyle w:val="BodyText"/>
        <w:spacing w:line="480" w:lineRule="auto"/>
        <w:ind w:right="23"/>
      </w:pPr>
    </w:p>
    <w:p w14:paraId="3982DD04" w14:textId="027AD10F" w:rsidR="006E7060" w:rsidRPr="00062F00" w:rsidRDefault="006F36FD" w:rsidP="00AF34B9">
      <w:pPr>
        <w:pStyle w:val="Heading1"/>
        <w:numPr>
          <w:ilvl w:val="1"/>
          <w:numId w:val="29"/>
        </w:numPr>
        <w:spacing w:line="480" w:lineRule="auto"/>
        <w:ind w:left="720" w:right="23" w:hanging="695"/>
      </w:pPr>
      <w:r w:rsidRPr="009F22C6">
        <w:lastRenderedPageBreak/>
        <w:t>Scope</w:t>
      </w:r>
      <w:r w:rsidRPr="009F22C6">
        <w:rPr>
          <w:spacing w:val="-4"/>
        </w:rPr>
        <w:t xml:space="preserve"> </w:t>
      </w:r>
      <w:r w:rsidRPr="009F22C6">
        <w:t>and</w:t>
      </w:r>
      <w:r w:rsidRPr="009F22C6">
        <w:rPr>
          <w:spacing w:val="-3"/>
        </w:rPr>
        <w:t xml:space="preserve"> </w:t>
      </w:r>
      <w:r w:rsidRPr="009F22C6">
        <w:t>Limitation</w:t>
      </w:r>
      <w:r w:rsidRPr="009F22C6">
        <w:rPr>
          <w:spacing w:val="-1"/>
        </w:rPr>
        <w:t xml:space="preserve"> </w:t>
      </w:r>
      <w:r w:rsidRPr="009F22C6">
        <w:t>of</w:t>
      </w:r>
      <w:r w:rsidRPr="009F22C6">
        <w:rPr>
          <w:spacing w:val="-3"/>
        </w:rPr>
        <w:t xml:space="preserve"> </w:t>
      </w:r>
      <w:r w:rsidRPr="009F22C6">
        <w:t>the</w:t>
      </w:r>
      <w:r w:rsidRPr="009F22C6">
        <w:rPr>
          <w:spacing w:val="-1"/>
        </w:rPr>
        <w:t xml:space="preserve"> </w:t>
      </w:r>
      <w:r w:rsidRPr="009F22C6">
        <w:rPr>
          <w:spacing w:val="-2"/>
        </w:rPr>
        <w:t>Study</w:t>
      </w:r>
    </w:p>
    <w:p w14:paraId="13C4D424" w14:textId="4DB91E76" w:rsidR="006E7060" w:rsidRPr="00062F00" w:rsidRDefault="006F36FD" w:rsidP="00AF34B9">
      <w:pPr>
        <w:pStyle w:val="ListParagraph"/>
        <w:numPr>
          <w:ilvl w:val="2"/>
          <w:numId w:val="29"/>
        </w:numPr>
        <w:tabs>
          <w:tab w:val="left" w:pos="745"/>
        </w:tabs>
        <w:spacing w:line="480" w:lineRule="auto"/>
        <w:ind w:right="23"/>
        <w:rPr>
          <w:b/>
          <w:sz w:val="24"/>
          <w:szCs w:val="24"/>
        </w:rPr>
      </w:pPr>
      <w:r w:rsidRPr="009F22C6">
        <w:rPr>
          <w:b/>
          <w:spacing w:val="-4"/>
          <w:sz w:val="24"/>
          <w:szCs w:val="24"/>
        </w:rPr>
        <w:t>Scope</w:t>
      </w:r>
    </w:p>
    <w:p w14:paraId="5D688C2F" w14:textId="4EBAAD14" w:rsidR="00BA1092" w:rsidRPr="009F22C6" w:rsidRDefault="006F36FD" w:rsidP="00062F00">
      <w:pPr>
        <w:pStyle w:val="BodyText"/>
        <w:spacing w:line="480" w:lineRule="auto"/>
        <w:ind w:right="23"/>
      </w:pPr>
      <w:r w:rsidRPr="009F22C6">
        <w:t>The scope of this project work is based on the comparative assessment of factors affecting cost of industrialized building and conventional building system in Nigeria</w:t>
      </w:r>
      <w:r w:rsidR="00BA1092" w:rsidRPr="009F22C6">
        <w:t>.</w:t>
      </w:r>
    </w:p>
    <w:p w14:paraId="26C791DE" w14:textId="04E25E24" w:rsidR="006E7060" w:rsidRPr="00062F00" w:rsidRDefault="006F36FD" w:rsidP="00AF34B9">
      <w:pPr>
        <w:pStyle w:val="Heading1"/>
        <w:numPr>
          <w:ilvl w:val="2"/>
          <w:numId w:val="29"/>
        </w:numPr>
        <w:tabs>
          <w:tab w:val="left" w:pos="745"/>
        </w:tabs>
        <w:spacing w:line="480" w:lineRule="auto"/>
        <w:ind w:right="23"/>
      </w:pPr>
      <w:r w:rsidRPr="009F22C6">
        <w:rPr>
          <w:spacing w:val="-2"/>
        </w:rPr>
        <w:t>Limitation</w:t>
      </w:r>
    </w:p>
    <w:p w14:paraId="5133BF63" w14:textId="77777777" w:rsidR="006E7060" w:rsidRPr="009F22C6" w:rsidRDefault="006F36FD" w:rsidP="00062F00">
      <w:pPr>
        <w:pStyle w:val="BodyText"/>
        <w:spacing w:line="480" w:lineRule="auto"/>
        <w:ind w:right="23"/>
      </w:pPr>
      <w:r w:rsidRPr="009F22C6">
        <w:t>It has not been possible to conduct this research nationwide due to the limited time but the research only carried out in Ilorin Kwara state.</w:t>
      </w:r>
    </w:p>
    <w:p w14:paraId="494210F8" w14:textId="77777777" w:rsidR="006E7060" w:rsidRPr="009F22C6" w:rsidRDefault="006E7060" w:rsidP="00062F00">
      <w:pPr>
        <w:pStyle w:val="BodyText"/>
        <w:spacing w:line="480" w:lineRule="auto"/>
        <w:ind w:right="23"/>
        <w:sectPr w:rsidR="006E7060" w:rsidRPr="009F22C6" w:rsidSect="00BC3D6D">
          <w:pgSz w:w="11520" w:h="14400"/>
          <w:pgMar w:top="1440" w:right="1440" w:bottom="1440" w:left="1440" w:header="1350" w:footer="0" w:gutter="0"/>
          <w:pgNumType w:start="1"/>
          <w:cols w:space="720"/>
        </w:sectPr>
      </w:pPr>
    </w:p>
    <w:p w14:paraId="7A54F462" w14:textId="28303C5A" w:rsidR="00100E7B" w:rsidRPr="009F22C6" w:rsidRDefault="006F36FD" w:rsidP="00062F00">
      <w:pPr>
        <w:pStyle w:val="Heading1"/>
        <w:spacing w:line="480" w:lineRule="auto"/>
        <w:ind w:left="0" w:right="23" w:hanging="2"/>
        <w:jc w:val="center"/>
      </w:pPr>
      <w:r w:rsidRPr="009F22C6">
        <w:lastRenderedPageBreak/>
        <w:t>CHAPTER TWO</w:t>
      </w:r>
    </w:p>
    <w:p w14:paraId="0428EA79" w14:textId="77777777" w:rsidR="00001276" w:rsidRPr="009F22C6" w:rsidRDefault="006F36FD" w:rsidP="00062F00">
      <w:pPr>
        <w:pStyle w:val="Heading1"/>
        <w:spacing w:line="480" w:lineRule="auto"/>
        <w:ind w:left="0" w:right="23" w:hanging="2"/>
        <w:jc w:val="center"/>
      </w:pPr>
      <w:r w:rsidRPr="009F22C6">
        <w:t>LITERATURE</w:t>
      </w:r>
      <w:r w:rsidRPr="009F22C6">
        <w:rPr>
          <w:spacing w:val="-15"/>
        </w:rPr>
        <w:t xml:space="preserve"> </w:t>
      </w:r>
      <w:r w:rsidRPr="009F22C6">
        <w:t>REVIEW</w:t>
      </w:r>
    </w:p>
    <w:p w14:paraId="7142EC4D" w14:textId="77777777" w:rsidR="00001276" w:rsidRPr="009F22C6" w:rsidRDefault="00001276" w:rsidP="00062F00">
      <w:pPr>
        <w:pStyle w:val="Heading1"/>
        <w:spacing w:line="480" w:lineRule="auto"/>
        <w:ind w:left="0" w:right="23" w:hanging="2"/>
        <w:rPr>
          <w:spacing w:val="-2"/>
        </w:rPr>
      </w:pPr>
      <w:r w:rsidRPr="009F22C6">
        <w:t>2.0</w:t>
      </w:r>
      <w:r w:rsidRPr="009F22C6">
        <w:tab/>
      </w:r>
      <w:r w:rsidR="006F36FD" w:rsidRPr="009F22C6">
        <w:rPr>
          <w:spacing w:val="-2"/>
        </w:rPr>
        <w:t>Introduction</w:t>
      </w:r>
    </w:p>
    <w:p w14:paraId="3148119A" w14:textId="2F703432" w:rsidR="006E7060" w:rsidRPr="009F22C6" w:rsidRDefault="006F36FD" w:rsidP="00062F00">
      <w:pPr>
        <w:pStyle w:val="Heading1"/>
        <w:spacing w:line="480" w:lineRule="auto"/>
        <w:ind w:left="0" w:right="23" w:hanging="2"/>
        <w:rPr>
          <w:b w:val="0"/>
        </w:rPr>
      </w:pPr>
      <w:r w:rsidRPr="009F22C6">
        <w:rPr>
          <w:b w:val="0"/>
        </w:rPr>
        <w:t>The Nigerian construction industry is undergoing a transitional shift from a project-based industry to a more systematic and mechanized, product-based technology. Construction methods can enhance productivity and improve the quality of work through the use of systematic machinery, equipment, materials, and extensive pre-project planning. However, cost impact appears to be a major hindrance preventing contractors from adopting the industrialized building system (IBS).</w:t>
      </w:r>
    </w:p>
    <w:p w14:paraId="34D81671" w14:textId="6F256474" w:rsidR="006E7060" w:rsidRPr="009F22C6" w:rsidRDefault="006F36FD" w:rsidP="00062F00">
      <w:pPr>
        <w:pStyle w:val="BodyText"/>
        <w:spacing w:line="480" w:lineRule="auto"/>
        <w:ind w:right="23"/>
      </w:pPr>
      <w:r w:rsidRPr="009F22C6">
        <w:t>As such, reliable cost comparison data and a holistic, value-based comparative analysis are required to determine the true benefits of the industrialized building system and the conventional building system in specific project settings. This information is essential for supporting</w:t>
      </w:r>
      <w:r w:rsidRPr="009F22C6">
        <w:rPr>
          <w:spacing w:val="-2"/>
        </w:rPr>
        <w:t xml:space="preserve"> </w:t>
      </w:r>
      <w:r w:rsidRPr="009F22C6">
        <w:t>decision-making</w:t>
      </w:r>
      <w:r w:rsidRPr="009F22C6">
        <w:rPr>
          <w:spacing w:val="-2"/>
        </w:rPr>
        <w:t xml:space="preserve"> </w:t>
      </w:r>
      <w:r w:rsidRPr="009F22C6">
        <w:t>in</w:t>
      </w:r>
      <w:r w:rsidRPr="009F22C6">
        <w:rPr>
          <w:spacing w:val="-2"/>
        </w:rPr>
        <w:t xml:space="preserve"> </w:t>
      </w:r>
      <w:r w:rsidRPr="009F22C6">
        <w:t>favor</w:t>
      </w:r>
      <w:r w:rsidRPr="009F22C6">
        <w:rPr>
          <w:spacing w:val="-4"/>
        </w:rPr>
        <w:t xml:space="preserve"> </w:t>
      </w:r>
      <w:r w:rsidRPr="009F22C6">
        <w:t>of</w:t>
      </w:r>
      <w:r w:rsidRPr="009F22C6">
        <w:rPr>
          <w:spacing w:val="-4"/>
        </w:rPr>
        <w:t xml:space="preserve"> </w:t>
      </w:r>
      <w:r w:rsidRPr="009F22C6">
        <w:t>adopting</w:t>
      </w:r>
      <w:r w:rsidRPr="009F22C6">
        <w:rPr>
          <w:spacing w:val="-2"/>
        </w:rPr>
        <w:t xml:space="preserve"> </w:t>
      </w:r>
      <w:r w:rsidRPr="009F22C6">
        <w:t>Industrialized building</w:t>
      </w:r>
      <w:r w:rsidRPr="009F22C6">
        <w:rPr>
          <w:spacing w:val="-2"/>
        </w:rPr>
        <w:t xml:space="preserve"> </w:t>
      </w:r>
      <w:r w:rsidRPr="009F22C6">
        <w:t>system</w:t>
      </w:r>
      <w:r w:rsidR="004652A1" w:rsidRPr="009F22C6">
        <w:t xml:space="preserve"> </w:t>
      </w:r>
      <w:r w:rsidRPr="009F22C6">
        <w:t>(IBS)</w:t>
      </w:r>
      <w:r w:rsidRPr="009F22C6">
        <w:rPr>
          <w:spacing w:val="-2"/>
        </w:rPr>
        <w:t xml:space="preserve"> </w:t>
      </w:r>
      <w:r w:rsidRPr="009F22C6">
        <w:t>over</w:t>
      </w:r>
      <w:r w:rsidRPr="009F22C6">
        <w:rPr>
          <w:spacing w:val="-4"/>
        </w:rPr>
        <w:t xml:space="preserve"> </w:t>
      </w:r>
      <w:r w:rsidRPr="009F22C6">
        <w:t>the conventional system. The objective of this study is to conduct a comparative cost analysis of industrialized and conventional building systems.</w:t>
      </w:r>
    </w:p>
    <w:p w14:paraId="60E1AA31" w14:textId="088BA62A" w:rsidR="006E7060" w:rsidRPr="009F22C6" w:rsidRDefault="006F36FD" w:rsidP="00062F00">
      <w:pPr>
        <w:pStyle w:val="BodyText"/>
        <w:spacing w:line="480" w:lineRule="auto"/>
        <w:ind w:right="23"/>
      </w:pPr>
      <w:r w:rsidRPr="009F22C6">
        <w:t xml:space="preserve">Richard (2017) described industrialized building system (IBS) as a construction categorization system in which components are produced off-site and assembled on-site, enabling faster and more sustainable building processes. </w:t>
      </w:r>
      <w:proofErr w:type="spellStart"/>
      <w:r w:rsidRPr="009F22C6">
        <w:t>Alqudami</w:t>
      </w:r>
      <w:proofErr w:type="spellEnd"/>
      <w:r w:rsidRPr="009F22C6">
        <w:t xml:space="preserve"> </w:t>
      </w:r>
      <w:r w:rsidRPr="009F22C6">
        <w:rPr>
          <w:i/>
        </w:rPr>
        <w:t xml:space="preserve">et al. </w:t>
      </w:r>
      <w:r w:rsidRPr="009F22C6">
        <w:t>(2020) concluded that Industrialized building system</w:t>
      </w:r>
      <w:r w:rsidR="004652A1" w:rsidRPr="009F22C6">
        <w:t xml:space="preserve"> </w:t>
      </w:r>
      <w:r w:rsidRPr="009F22C6">
        <w:t xml:space="preserve">(IBS) applies advanced manufacturing techniques to produce construction materials in a factory setting, which are later assembled on-site, contributing to improved sustainability and productivity. It is a highly systematic approach </w:t>
      </w:r>
      <w:r w:rsidRPr="009F22C6">
        <w:lastRenderedPageBreak/>
        <w:t>that has the potential to address current challenges in the local construction industry.</w:t>
      </w:r>
    </w:p>
    <w:p w14:paraId="55182566" w14:textId="77777777" w:rsidR="00001276" w:rsidRPr="009F22C6" w:rsidRDefault="006F36FD" w:rsidP="00062F00">
      <w:pPr>
        <w:pStyle w:val="BodyText"/>
        <w:spacing w:line="480" w:lineRule="auto"/>
        <w:ind w:right="23"/>
      </w:pPr>
      <w:r w:rsidRPr="009F22C6">
        <w:t>In the Industrialized building system (IBS) process, prefabricated components are manufactured</w:t>
      </w:r>
      <w:r w:rsidRPr="009F22C6">
        <w:rPr>
          <w:spacing w:val="23"/>
        </w:rPr>
        <w:t xml:space="preserve"> </w:t>
      </w:r>
      <w:r w:rsidRPr="009F22C6">
        <w:t>in</w:t>
      </w:r>
      <w:r w:rsidRPr="009F22C6">
        <w:rPr>
          <w:spacing w:val="21"/>
        </w:rPr>
        <w:t xml:space="preserve"> </w:t>
      </w:r>
      <w:r w:rsidRPr="009F22C6">
        <w:t>a</w:t>
      </w:r>
      <w:r w:rsidRPr="009F22C6">
        <w:rPr>
          <w:spacing w:val="21"/>
        </w:rPr>
        <w:t xml:space="preserve"> </w:t>
      </w:r>
      <w:r w:rsidRPr="009F22C6">
        <w:t>factory</w:t>
      </w:r>
      <w:r w:rsidRPr="009F22C6">
        <w:rPr>
          <w:spacing w:val="21"/>
        </w:rPr>
        <w:t xml:space="preserve"> </w:t>
      </w:r>
      <w:r w:rsidRPr="009F22C6">
        <w:t>and</w:t>
      </w:r>
      <w:r w:rsidRPr="009F22C6">
        <w:rPr>
          <w:spacing w:val="21"/>
        </w:rPr>
        <w:t xml:space="preserve"> </w:t>
      </w:r>
      <w:r w:rsidRPr="009F22C6">
        <w:t>then</w:t>
      </w:r>
      <w:r w:rsidRPr="009F22C6">
        <w:rPr>
          <w:spacing w:val="21"/>
        </w:rPr>
        <w:t xml:space="preserve"> </w:t>
      </w:r>
      <w:r w:rsidRPr="009F22C6">
        <w:t>transported</w:t>
      </w:r>
      <w:r w:rsidRPr="009F22C6">
        <w:rPr>
          <w:spacing w:val="23"/>
        </w:rPr>
        <w:t xml:space="preserve"> </w:t>
      </w:r>
      <w:r w:rsidRPr="009F22C6">
        <w:t>to</w:t>
      </w:r>
      <w:r w:rsidRPr="009F22C6">
        <w:rPr>
          <w:spacing w:val="19"/>
        </w:rPr>
        <w:t xml:space="preserve"> </w:t>
      </w:r>
      <w:r w:rsidRPr="009F22C6">
        <w:t>the</w:t>
      </w:r>
      <w:r w:rsidRPr="009F22C6">
        <w:rPr>
          <w:spacing w:val="21"/>
        </w:rPr>
        <w:t xml:space="preserve"> </w:t>
      </w:r>
      <w:r w:rsidRPr="009F22C6">
        <w:t>construction</w:t>
      </w:r>
      <w:r w:rsidRPr="009F22C6">
        <w:rPr>
          <w:spacing w:val="23"/>
        </w:rPr>
        <w:t xml:space="preserve"> </w:t>
      </w:r>
      <w:r w:rsidRPr="009F22C6">
        <w:t>site.</w:t>
      </w:r>
      <w:r w:rsidRPr="009F22C6">
        <w:rPr>
          <w:spacing w:val="21"/>
        </w:rPr>
        <w:t xml:space="preserve"> </w:t>
      </w:r>
      <w:r w:rsidRPr="009F22C6">
        <w:t>At</w:t>
      </w:r>
      <w:r w:rsidRPr="009F22C6">
        <w:rPr>
          <w:spacing w:val="20"/>
        </w:rPr>
        <w:t xml:space="preserve"> </w:t>
      </w:r>
      <w:r w:rsidRPr="009F22C6">
        <w:t>the</w:t>
      </w:r>
      <w:r w:rsidRPr="009F22C6">
        <w:rPr>
          <w:spacing w:val="21"/>
        </w:rPr>
        <w:t xml:space="preserve"> </w:t>
      </w:r>
      <w:r w:rsidRPr="009F22C6">
        <w:t>initial</w:t>
      </w:r>
      <w:r w:rsidRPr="009F22C6">
        <w:rPr>
          <w:spacing w:val="22"/>
        </w:rPr>
        <w:t xml:space="preserve"> </w:t>
      </w:r>
      <w:r w:rsidRPr="009F22C6">
        <w:t>stage,</w:t>
      </w:r>
      <w:r w:rsidR="007B1AF0" w:rsidRPr="009F22C6">
        <w:t xml:space="preserve"> component</w:t>
      </w:r>
      <w:r w:rsidRPr="009F22C6">
        <w:t xml:space="preserve"> production involves planning, quality management, and maintenance to</w:t>
      </w:r>
      <w:r w:rsidRPr="009F22C6">
        <w:rPr>
          <w:spacing w:val="-1"/>
        </w:rPr>
        <w:t xml:space="preserve"> </w:t>
      </w:r>
      <w:r w:rsidRPr="009F22C6">
        <w:t>minimize waste (both material and cost), ensure defect-free components, and facilitate timely delivery. The industrialized building system can reduce the reliance on unskilled labor, provide a safer working environment on-site, shorten the overall construction duration, improve the quality</w:t>
      </w:r>
      <w:r w:rsidRPr="009F22C6">
        <w:rPr>
          <w:spacing w:val="40"/>
        </w:rPr>
        <w:t xml:space="preserve"> </w:t>
      </w:r>
      <w:r w:rsidRPr="009F22C6">
        <w:t>of structural works, and contribute to cost savings.</w:t>
      </w:r>
    </w:p>
    <w:p w14:paraId="538B3496" w14:textId="63C45B4E" w:rsidR="006E7060" w:rsidRPr="009F22C6" w:rsidRDefault="00001276" w:rsidP="00062F00">
      <w:pPr>
        <w:pStyle w:val="BodyText"/>
        <w:spacing w:line="480" w:lineRule="auto"/>
        <w:ind w:right="23"/>
        <w:rPr>
          <w:b/>
        </w:rPr>
      </w:pPr>
      <w:r w:rsidRPr="009F22C6">
        <w:rPr>
          <w:b/>
        </w:rPr>
        <w:t>2.1</w:t>
      </w:r>
      <w:r w:rsidRPr="009F22C6">
        <w:rPr>
          <w:b/>
        </w:rPr>
        <w:tab/>
      </w:r>
      <w:r w:rsidR="006F36FD" w:rsidRPr="009F22C6">
        <w:rPr>
          <w:b/>
        </w:rPr>
        <w:t>Concept</w:t>
      </w:r>
      <w:r w:rsidR="006F36FD" w:rsidRPr="009F22C6">
        <w:rPr>
          <w:b/>
          <w:spacing w:val="-4"/>
        </w:rPr>
        <w:t xml:space="preserve"> </w:t>
      </w:r>
      <w:r w:rsidR="006F36FD" w:rsidRPr="009F22C6">
        <w:rPr>
          <w:b/>
        </w:rPr>
        <w:t>of</w:t>
      </w:r>
      <w:r w:rsidR="006F36FD" w:rsidRPr="009F22C6">
        <w:rPr>
          <w:b/>
          <w:spacing w:val="-4"/>
        </w:rPr>
        <w:t xml:space="preserve"> </w:t>
      </w:r>
      <w:r w:rsidR="006F36FD" w:rsidRPr="009F22C6">
        <w:rPr>
          <w:b/>
        </w:rPr>
        <w:t>Industrialized</w:t>
      </w:r>
      <w:r w:rsidR="006F36FD" w:rsidRPr="009F22C6">
        <w:rPr>
          <w:b/>
          <w:spacing w:val="-3"/>
        </w:rPr>
        <w:t xml:space="preserve"> </w:t>
      </w:r>
      <w:r w:rsidR="006F36FD" w:rsidRPr="009F22C6">
        <w:rPr>
          <w:b/>
        </w:rPr>
        <w:t>Building</w:t>
      </w:r>
      <w:r w:rsidR="006F36FD" w:rsidRPr="009F22C6">
        <w:rPr>
          <w:b/>
          <w:spacing w:val="-4"/>
        </w:rPr>
        <w:t xml:space="preserve"> </w:t>
      </w:r>
      <w:r w:rsidR="006F36FD" w:rsidRPr="009F22C6">
        <w:rPr>
          <w:b/>
        </w:rPr>
        <w:t>System</w:t>
      </w:r>
      <w:r w:rsidR="006F36FD" w:rsidRPr="009F22C6">
        <w:rPr>
          <w:b/>
          <w:spacing w:val="-3"/>
        </w:rPr>
        <w:t xml:space="preserve"> </w:t>
      </w:r>
      <w:r w:rsidR="006F36FD" w:rsidRPr="009F22C6">
        <w:rPr>
          <w:b/>
          <w:spacing w:val="-4"/>
        </w:rPr>
        <w:t>(IBS)</w:t>
      </w:r>
    </w:p>
    <w:p w14:paraId="6227A33E" w14:textId="37C74990" w:rsidR="006E7060" w:rsidRPr="009F22C6" w:rsidRDefault="006F36FD" w:rsidP="00062F00">
      <w:pPr>
        <w:pStyle w:val="BodyText"/>
        <w:spacing w:line="480" w:lineRule="auto"/>
        <w:ind w:left="0" w:right="23"/>
      </w:pPr>
      <w:r w:rsidRPr="009F22C6">
        <w:t>Industrialized Building</w:t>
      </w:r>
      <w:r w:rsidRPr="009F22C6">
        <w:rPr>
          <w:spacing w:val="-1"/>
        </w:rPr>
        <w:t xml:space="preserve"> </w:t>
      </w:r>
      <w:r w:rsidRPr="009F22C6">
        <w:t>System</w:t>
      </w:r>
      <w:r w:rsidRPr="009F22C6">
        <w:rPr>
          <w:spacing w:val="-1"/>
        </w:rPr>
        <w:t xml:space="preserve"> </w:t>
      </w:r>
      <w:r w:rsidRPr="009F22C6">
        <w:t>(IBS)</w:t>
      </w:r>
      <w:r w:rsidRPr="009F22C6">
        <w:rPr>
          <w:spacing w:val="-3"/>
        </w:rPr>
        <w:t xml:space="preserve"> </w:t>
      </w:r>
      <w:r w:rsidRPr="009F22C6">
        <w:t>refers</w:t>
      </w:r>
      <w:r w:rsidRPr="009F22C6">
        <w:rPr>
          <w:spacing w:val="-1"/>
        </w:rPr>
        <w:t xml:space="preserve"> </w:t>
      </w:r>
      <w:r w:rsidRPr="009F22C6">
        <w:t>to</w:t>
      </w:r>
      <w:r w:rsidRPr="009F22C6">
        <w:rPr>
          <w:spacing w:val="-1"/>
        </w:rPr>
        <w:t xml:space="preserve"> </w:t>
      </w:r>
      <w:r w:rsidRPr="009F22C6">
        <w:t>a</w:t>
      </w:r>
      <w:r w:rsidRPr="009F22C6">
        <w:rPr>
          <w:spacing w:val="-3"/>
        </w:rPr>
        <w:t xml:space="preserve"> </w:t>
      </w:r>
      <w:r w:rsidRPr="009F22C6">
        <w:t>modern</w:t>
      </w:r>
      <w:r w:rsidRPr="009F22C6">
        <w:rPr>
          <w:spacing w:val="-1"/>
        </w:rPr>
        <w:t xml:space="preserve"> </w:t>
      </w:r>
      <w:r w:rsidRPr="009F22C6">
        <w:t>construction approach</w:t>
      </w:r>
      <w:r w:rsidRPr="009F22C6">
        <w:rPr>
          <w:spacing w:val="-1"/>
        </w:rPr>
        <w:t xml:space="preserve"> </w:t>
      </w:r>
      <w:r w:rsidRPr="009F22C6">
        <w:t>that</w:t>
      </w:r>
      <w:r w:rsidRPr="009F22C6">
        <w:rPr>
          <w:spacing w:val="-1"/>
        </w:rPr>
        <w:t xml:space="preserve"> </w:t>
      </w:r>
      <w:r w:rsidRPr="009F22C6">
        <w:t>integrates prefabricated components manufactured off-site and assembled on-site to enhance construction efficiency and reduce project duration. The system employs standardized processes, mechanization, and automation to improve productivity and reduce material wastage (Rahman &amp; Omar, 2017). Industrialized building system</w:t>
      </w:r>
      <w:r w:rsidR="004652A1" w:rsidRPr="009F22C6">
        <w:t xml:space="preserve"> </w:t>
      </w:r>
      <w:r w:rsidRPr="009F22C6">
        <w:t>(IBS) has been widely adopted in developed countries due to its ability to minimize labor costs, enhance worksite safety, and reduce material wastage.</w:t>
      </w:r>
    </w:p>
    <w:p w14:paraId="562C0C7E" w14:textId="77777777" w:rsidR="00001276" w:rsidRPr="009F22C6" w:rsidRDefault="006F36FD" w:rsidP="00062F00">
      <w:pPr>
        <w:pStyle w:val="BodyText"/>
        <w:spacing w:line="480" w:lineRule="auto"/>
        <w:ind w:right="23"/>
      </w:pPr>
      <w:r w:rsidRPr="009F22C6">
        <w:t>In Nigeria, the adoption of Industrialized building system</w:t>
      </w:r>
      <w:r w:rsidR="004652A1" w:rsidRPr="009F22C6">
        <w:t xml:space="preserve"> </w:t>
      </w:r>
      <w:r w:rsidRPr="009F22C6">
        <w:t xml:space="preserve">(IBS) remains relatively low due to several challenges, including the high initial investment required for factory setup, limited technical expertise, and the conservative nature of the construction industry (Alade </w:t>
      </w:r>
      <w:r w:rsidRPr="009F22C6">
        <w:rPr>
          <w:i/>
        </w:rPr>
        <w:t>et al.</w:t>
      </w:r>
      <w:r w:rsidRPr="009F22C6">
        <w:t>, 2019). However, studies have shown that Industrialized building system</w:t>
      </w:r>
      <w:r w:rsidR="004652A1" w:rsidRPr="009F22C6">
        <w:t xml:space="preserve"> </w:t>
      </w:r>
      <w:r w:rsidRPr="009F22C6">
        <w:t xml:space="preserve">(IBS) can significantly reduce overall project costs in the long term by lowering maintenance costs, </w:t>
      </w:r>
      <w:r w:rsidRPr="009F22C6">
        <w:lastRenderedPageBreak/>
        <w:t>minimizing site disruptions, and increasing productivity (Adebayo &amp; Lawal, 2021). Additionally, Industrialized building system (IBS) is considered a more sustainable option due to its efficient use of resources and reduced environmental impact.</w:t>
      </w:r>
    </w:p>
    <w:p w14:paraId="30C2449E" w14:textId="2FF62696" w:rsidR="006E7060" w:rsidRPr="009F22C6" w:rsidRDefault="00001276" w:rsidP="00062F00">
      <w:pPr>
        <w:pStyle w:val="BodyText"/>
        <w:spacing w:line="480" w:lineRule="auto"/>
        <w:ind w:right="23"/>
        <w:rPr>
          <w:b/>
        </w:rPr>
      </w:pPr>
      <w:r w:rsidRPr="009F22C6">
        <w:rPr>
          <w:b/>
        </w:rPr>
        <w:t>2.2</w:t>
      </w:r>
      <w:r w:rsidRPr="009F22C6">
        <w:rPr>
          <w:b/>
        </w:rPr>
        <w:tab/>
      </w:r>
      <w:r w:rsidR="006F36FD" w:rsidRPr="009F22C6">
        <w:rPr>
          <w:b/>
        </w:rPr>
        <w:t>Concept</w:t>
      </w:r>
      <w:r w:rsidR="006F36FD" w:rsidRPr="009F22C6">
        <w:rPr>
          <w:b/>
          <w:spacing w:val="-4"/>
        </w:rPr>
        <w:t xml:space="preserve"> </w:t>
      </w:r>
      <w:r w:rsidR="006F36FD" w:rsidRPr="009F22C6">
        <w:rPr>
          <w:b/>
        </w:rPr>
        <w:t>of</w:t>
      </w:r>
      <w:r w:rsidR="006F36FD" w:rsidRPr="009F22C6">
        <w:rPr>
          <w:b/>
          <w:spacing w:val="-4"/>
        </w:rPr>
        <w:t xml:space="preserve"> </w:t>
      </w:r>
      <w:r w:rsidR="006F36FD" w:rsidRPr="009F22C6">
        <w:rPr>
          <w:b/>
        </w:rPr>
        <w:t>Conventional</w:t>
      </w:r>
      <w:r w:rsidR="006F36FD" w:rsidRPr="009F22C6">
        <w:rPr>
          <w:b/>
          <w:spacing w:val="-3"/>
        </w:rPr>
        <w:t xml:space="preserve"> </w:t>
      </w:r>
      <w:r w:rsidR="006F36FD" w:rsidRPr="009F22C6">
        <w:rPr>
          <w:b/>
        </w:rPr>
        <w:t>Building</w:t>
      </w:r>
      <w:r w:rsidR="006F36FD" w:rsidRPr="009F22C6">
        <w:rPr>
          <w:b/>
          <w:spacing w:val="-3"/>
        </w:rPr>
        <w:t xml:space="preserve"> </w:t>
      </w:r>
      <w:r w:rsidR="006F36FD" w:rsidRPr="009F22C6">
        <w:rPr>
          <w:b/>
          <w:spacing w:val="-2"/>
        </w:rPr>
        <w:t>System</w:t>
      </w:r>
    </w:p>
    <w:p w14:paraId="607F6F62" w14:textId="0FF12AF1" w:rsidR="006E7060" w:rsidRPr="009F22C6" w:rsidRDefault="006F36FD" w:rsidP="00062F00">
      <w:pPr>
        <w:pStyle w:val="BodyText"/>
        <w:spacing w:line="480" w:lineRule="auto"/>
        <w:ind w:left="0" w:right="23"/>
      </w:pPr>
      <w:r w:rsidRPr="009F22C6">
        <w:t>The conventional building system refers to the traditional construction method where all components</w:t>
      </w:r>
      <w:r w:rsidRPr="009F22C6">
        <w:rPr>
          <w:spacing w:val="-1"/>
        </w:rPr>
        <w:t xml:space="preserve"> </w:t>
      </w:r>
      <w:r w:rsidRPr="009F22C6">
        <w:t>are</w:t>
      </w:r>
      <w:r w:rsidRPr="009F22C6">
        <w:rPr>
          <w:spacing w:val="-3"/>
        </w:rPr>
        <w:t xml:space="preserve"> </w:t>
      </w:r>
      <w:r w:rsidRPr="009F22C6">
        <w:t>fabricated</w:t>
      </w:r>
      <w:r w:rsidRPr="009F22C6">
        <w:rPr>
          <w:spacing w:val="-2"/>
        </w:rPr>
        <w:t xml:space="preserve"> </w:t>
      </w:r>
      <w:r w:rsidRPr="009F22C6">
        <w:t>and</w:t>
      </w:r>
      <w:r w:rsidRPr="009F22C6">
        <w:rPr>
          <w:spacing w:val="-2"/>
        </w:rPr>
        <w:t xml:space="preserve"> </w:t>
      </w:r>
      <w:r w:rsidRPr="009F22C6">
        <w:t>assembled</w:t>
      </w:r>
      <w:r w:rsidRPr="009F22C6">
        <w:rPr>
          <w:spacing w:val="-2"/>
        </w:rPr>
        <w:t xml:space="preserve"> </w:t>
      </w:r>
      <w:r w:rsidRPr="009F22C6">
        <w:t>on-site.</w:t>
      </w:r>
      <w:r w:rsidRPr="009F22C6">
        <w:rPr>
          <w:spacing w:val="-2"/>
        </w:rPr>
        <w:t xml:space="preserve"> </w:t>
      </w:r>
      <w:r w:rsidRPr="009F22C6">
        <w:t>This</w:t>
      </w:r>
      <w:r w:rsidRPr="009F22C6">
        <w:rPr>
          <w:spacing w:val="-3"/>
        </w:rPr>
        <w:t xml:space="preserve"> </w:t>
      </w:r>
      <w:r w:rsidRPr="009F22C6">
        <w:t>method</w:t>
      </w:r>
      <w:r w:rsidRPr="009F22C6">
        <w:rPr>
          <w:spacing w:val="-2"/>
        </w:rPr>
        <w:t xml:space="preserve"> </w:t>
      </w:r>
      <w:r w:rsidRPr="009F22C6">
        <w:t>relies</w:t>
      </w:r>
      <w:r w:rsidRPr="009F22C6">
        <w:rPr>
          <w:spacing w:val="-1"/>
        </w:rPr>
        <w:t xml:space="preserve"> </w:t>
      </w:r>
      <w:r w:rsidRPr="009F22C6">
        <w:t>heavily</w:t>
      </w:r>
      <w:r w:rsidRPr="009F22C6">
        <w:rPr>
          <w:spacing w:val="-2"/>
        </w:rPr>
        <w:t xml:space="preserve"> </w:t>
      </w:r>
      <w:r w:rsidRPr="009F22C6">
        <w:t>on</w:t>
      </w:r>
      <w:r w:rsidRPr="009F22C6">
        <w:rPr>
          <w:spacing w:val="-4"/>
        </w:rPr>
        <w:t xml:space="preserve"> </w:t>
      </w:r>
      <w:r w:rsidRPr="009F22C6">
        <w:t>manual</w:t>
      </w:r>
      <w:r w:rsidRPr="009F22C6">
        <w:rPr>
          <w:spacing w:val="-2"/>
        </w:rPr>
        <w:t xml:space="preserve"> </w:t>
      </w:r>
      <w:r w:rsidRPr="009F22C6">
        <w:t xml:space="preserve">labor and in-situ construction techniques, such as timber formwork, steel reinforcement, and </w:t>
      </w:r>
      <w:r w:rsidR="00001276" w:rsidRPr="009F22C6">
        <w:t xml:space="preserve">cast in place </w:t>
      </w:r>
      <w:r w:rsidRPr="009F22C6">
        <w:t>concrete. In Nigeria, conventional construction remains the dominant approach due to the availability of locally sourced materials, familiarity with the method, and lower initial costs compared to Industrialized building system (Oladapo &amp; Adegbite, 2018).</w:t>
      </w:r>
    </w:p>
    <w:p w14:paraId="321DA8FA" w14:textId="7B42460B" w:rsidR="00001276" w:rsidRPr="009F22C6" w:rsidRDefault="006F36FD" w:rsidP="00062F00">
      <w:pPr>
        <w:pStyle w:val="BodyText"/>
        <w:spacing w:line="480" w:lineRule="auto"/>
        <w:ind w:right="23"/>
      </w:pPr>
      <w:r w:rsidRPr="009F22C6">
        <w:t>However,</w:t>
      </w:r>
      <w:r w:rsidRPr="009F22C6">
        <w:rPr>
          <w:spacing w:val="-5"/>
        </w:rPr>
        <w:t xml:space="preserve"> </w:t>
      </w:r>
      <w:r w:rsidRPr="009F22C6">
        <w:t>conventional</w:t>
      </w:r>
      <w:r w:rsidRPr="009F22C6">
        <w:rPr>
          <w:spacing w:val="-4"/>
        </w:rPr>
        <w:t xml:space="preserve"> </w:t>
      </w:r>
      <w:r w:rsidRPr="009F22C6">
        <w:t>construction</w:t>
      </w:r>
      <w:r w:rsidRPr="009F22C6">
        <w:rPr>
          <w:spacing w:val="-3"/>
        </w:rPr>
        <w:t xml:space="preserve"> </w:t>
      </w:r>
      <w:r w:rsidRPr="009F22C6">
        <w:t>is</w:t>
      </w:r>
      <w:r w:rsidRPr="009F22C6">
        <w:rPr>
          <w:spacing w:val="-6"/>
        </w:rPr>
        <w:t xml:space="preserve"> </w:t>
      </w:r>
      <w:r w:rsidRPr="009F22C6">
        <w:t>often</w:t>
      </w:r>
      <w:r w:rsidRPr="009F22C6">
        <w:rPr>
          <w:spacing w:val="-5"/>
        </w:rPr>
        <w:t xml:space="preserve"> </w:t>
      </w:r>
      <w:r w:rsidRPr="009F22C6">
        <w:t>associated</w:t>
      </w:r>
      <w:r w:rsidRPr="009F22C6">
        <w:rPr>
          <w:spacing w:val="-3"/>
        </w:rPr>
        <w:t xml:space="preserve"> </w:t>
      </w:r>
      <w:r w:rsidRPr="009F22C6">
        <w:t>with</w:t>
      </w:r>
      <w:r w:rsidRPr="009F22C6">
        <w:rPr>
          <w:spacing w:val="-6"/>
        </w:rPr>
        <w:t xml:space="preserve"> </w:t>
      </w:r>
      <w:r w:rsidRPr="009F22C6">
        <w:t>inefficiencies,</w:t>
      </w:r>
      <w:r w:rsidRPr="009F22C6">
        <w:rPr>
          <w:spacing w:val="-5"/>
        </w:rPr>
        <w:t xml:space="preserve"> </w:t>
      </w:r>
      <w:r w:rsidRPr="009F22C6">
        <w:t>including</w:t>
      </w:r>
      <w:r w:rsidRPr="009F22C6">
        <w:rPr>
          <w:spacing w:val="-3"/>
        </w:rPr>
        <w:t xml:space="preserve"> </w:t>
      </w:r>
      <w:r w:rsidRPr="009F22C6">
        <w:t>material wastage, delays caused by weather conditions, and quality inconsistencies. Studies have shown that labor-intensive construction methods lead to increased costs due to high wages and extended project durations (Abdullahi et al., 2020). Additionally, the reliance on manual processes makes conventional construction more prone to human error, which can result in cost overruns and rework. Despite these challenges, conventional methods remain popular, particularly for small-scale and low-budget projects, as they require less capital investment than Industrialized building system (Eze et al., 2021).</w:t>
      </w:r>
    </w:p>
    <w:p w14:paraId="21CAB213" w14:textId="274F5599" w:rsidR="004652A1" w:rsidRPr="009F22C6" w:rsidRDefault="004652A1" w:rsidP="00062F00">
      <w:pPr>
        <w:spacing w:line="480" w:lineRule="auto"/>
        <w:ind w:right="23"/>
        <w:jc w:val="both"/>
        <w:rPr>
          <w:sz w:val="24"/>
          <w:szCs w:val="24"/>
        </w:rPr>
      </w:pPr>
      <w:r w:rsidRPr="009F22C6">
        <w:rPr>
          <w:b/>
          <w:sz w:val="24"/>
          <w:szCs w:val="24"/>
        </w:rPr>
        <w:t>2.3</w:t>
      </w:r>
      <w:r w:rsidRPr="009F22C6">
        <w:rPr>
          <w:b/>
          <w:sz w:val="24"/>
          <w:szCs w:val="24"/>
        </w:rPr>
        <w:tab/>
        <w:t xml:space="preserve">Characteristics of Industrialized Building and Conventional Building Systems </w:t>
      </w:r>
      <w:r w:rsidRPr="009F22C6">
        <w:rPr>
          <w:sz w:val="24"/>
          <w:szCs w:val="24"/>
        </w:rPr>
        <w:t xml:space="preserve">According to Kamar and Hamid (2014) Characteristics of Industrialized building </w:t>
      </w:r>
      <w:r w:rsidRPr="009F22C6">
        <w:rPr>
          <w:sz w:val="24"/>
          <w:szCs w:val="24"/>
        </w:rPr>
        <w:lastRenderedPageBreak/>
        <w:t>conventional building system are highlighted as follows:</w:t>
      </w:r>
    </w:p>
    <w:p w14:paraId="781E49EE" w14:textId="33E29779" w:rsidR="004652A1" w:rsidRPr="009F22C6" w:rsidRDefault="004652A1" w:rsidP="00062F00">
      <w:pPr>
        <w:spacing w:line="480" w:lineRule="auto"/>
        <w:ind w:right="23"/>
        <w:jc w:val="both"/>
        <w:rPr>
          <w:b/>
          <w:bCs/>
          <w:sz w:val="24"/>
          <w:szCs w:val="24"/>
        </w:rPr>
      </w:pPr>
      <w:r w:rsidRPr="009F22C6">
        <w:rPr>
          <w:b/>
          <w:bCs/>
          <w:sz w:val="24"/>
          <w:szCs w:val="24"/>
        </w:rPr>
        <w:t>2.3.1</w:t>
      </w:r>
      <w:r w:rsidRPr="009F22C6">
        <w:rPr>
          <w:b/>
          <w:bCs/>
          <w:sz w:val="24"/>
          <w:szCs w:val="24"/>
        </w:rPr>
        <w:tab/>
        <w:t>Characteristics of Industrialized Building System (IBS)</w:t>
      </w:r>
    </w:p>
    <w:p w14:paraId="3D073728" w14:textId="584CB970" w:rsidR="004652A1" w:rsidRPr="009F22C6" w:rsidRDefault="004652A1" w:rsidP="00062F00">
      <w:pPr>
        <w:pStyle w:val="ListParagraph"/>
        <w:numPr>
          <w:ilvl w:val="0"/>
          <w:numId w:val="11"/>
        </w:numPr>
        <w:spacing w:line="480" w:lineRule="auto"/>
        <w:ind w:left="540" w:right="23"/>
        <w:rPr>
          <w:sz w:val="24"/>
          <w:szCs w:val="24"/>
        </w:rPr>
      </w:pPr>
      <w:r w:rsidRPr="009F22C6">
        <w:rPr>
          <w:sz w:val="24"/>
          <w:szCs w:val="24"/>
        </w:rPr>
        <w:t>Off-site Fabrication: Components are manufactured in a controlled factory environment and transported to the site for assembly, ensuring quality and precision.</w:t>
      </w:r>
    </w:p>
    <w:p w14:paraId="58DBD192" w14:textId="7D6A61D7" w:rsidR="004652A1" w:rsidRPr="009F22C6" w:rsidRDefault="004652A1" w:rsidP="00062F00">
      <w:pPr>
        <w:pStyle w:val="ListParagraph"/>
        <w:numPr>
          <w:ilvl w:val="0"/>
          <w:numId w:val="11"/>
        </w:numPr>
        <w:spacing w:line="480" w:lineRule="auto"/>
        <w:ind w:left="540" w:right="23"/>
        <w:rPr>
          <w:sz w:val="24"/>
          <w:szCs w:val="24"/>
        </w:rPr>
      </w:pPr>
      <w:r w:rsidRPr="009F22C6">
        <w:rPr>
          <w:sz w:val="24"/>
          <w:szCs w:val="24"/>
        </w:rPr>
        <w:t>Standardization and Repetition: Industrialized Building System (IBS) uses standardized designs and repeated elements, making it suitable for mass housing and large-scale developments.</w:t>
      </w:r>
    </w:p>
    <w:p w14:paraId="0403B84B" w14:textId="55823D32" w:rsidR="004652A1" w:rsidRPr="009F22C6" w:rsidRDefault="004652A1" w:rsidP="00062F00">
      <w:pPr>
        <w:pStyle w:val="ListParagraph"/>
        <w:numPr>
          <w:ilvl w:val="0"/>
          <w:numId w:val="11"/>
        </w:numPr>
        <w:spacing w:line="480" w:lineRule="auto"/>
        <w:ind w:left="540" w:right="23"/>
        <w:rPr>
          <w:sz w:val="24"/>
          <w:szCs w:val="24"/>
        </w:rPr>
      </w:pPr>
      <w:r w:rsidRPr="009F22C6">
        <w:rPr>
          <w:sz w:val="24"/>
          <w:szCs w:val="24"/>
        </w:rPr>
        <w:t>Faster Construction Time: Since fabrication and site preparation can occur simultaneously, project delivery is faster compared to traditional methods.</w:t>
      </w:r>
    </w:p>
    <w:p w14:paraId="1DC1B817" w14:textId="165228F4" w:rsidR="004652A1" w:rsidRPr="009F22C6" w:rsidRDefault="004652A1" w:rsidP="00062F00">
      <w:pPr>
        <w:pStyle w:val="ListParagraph"/>
        <w:numPr>
          <w:ilvl w:val="0"/>
          <w:numId w:val="11"/>
        </w:numPr>
        <w:spacing w:line="480" w:lineRule="auto"/>
        <w:ind w:left="540" w:right="23"/>
        <w:rPr>
          <w:sz w:val="24"/>
          <w:szCs w:val="24"/>
        </w:rPr>
      </w:pPr>
      <w:r w:rsidRPr="009F22C6">
        <w:rPr>
          <w:sz w:val="24"/>
          <w:szCs w:val="24"/>
        </w:rPr>
        <w:t>Less On-site Labor: Reduced dependence on on-site manual labor due to prefabrication of components.</w:t>
      </w:r>
    </w:p>
    <w:p w14:paraId="2BC00F97" w14:textId="0521CC05" w:rsidR="004652A1" w:rsidRPr="009F22C6" w:rsidRDefault="004652A1" w:rsidP="00062F00">
      <w:pPr>
        <w:pStyle w:val="ListParagraph"/>
        <w:numPr>
          <w:ilvl w:val="0"/>
          <w:numId w:val="11"/>
        </w:numPr>
        <w:spacing w:line="480" w:lineRule="auto"/>
        <w:ind w:left="540" w:right="23"/>
        <w:rPr>
          <w:sz w:val="24"/>
          <w:szCs w:val="24"/>
        </w:rPr>
      </w:pPr>
      <w:r w:rsidRPr="009F22C6">
        <w:rPr>
          <w:sz w:val="24"/>
          <w:szCs w:val="24"/>
        </w:rPr>
        <w:t>Improved Quality Control: Factory settings allow for strict quality monitoring, minimizing defects and enhancing durability.</w:t>
      </w:r>
    </w:p>
    <w:p w14:paraId="0222E768" w14:textId="0440C158" w:rsidR="004652A1" w:rsidRPr="009F22C6" w:rsidRDefault="004652A1" w:rsidP="00062F00">
      <w:pPr>
        <w:pStyle w:val="ListParagraph"/>
        <w:numPr>
          <w:ilvl w:val="0"/>
          <w:numId w:val="11"/>
        </w:numPr>
        <w:spacing w:line="480" w:lineRule="auto"/>
        <w:ind w:left="540" w:right="23"/>
        <w:rPr>
          <w:sz w:val="24"/>
          <w:szCs w:val="24"/>
        </w:rPr>
      </w:pPr>
      <w:r w:rsidRPr="009F22C6">
        <w:rPr>
          <w:sz w:val="24"/>
          <w:szCs w:val="24"/>
        </w:rPr>
        <w:t>Higher Initial Cost: Initial investment in machinery, molds, and logistics is high, but long-term cost savings can be achieved through efficiency.</w:t>
      </w:r>
    </w:p>
    <w:p w14:paraId="38D0C33D" w14:textId="514150AF" w:rsidR="00001276" w:rsidRPr="00062F00" w:rsidRDefault="004652A1" w:rsidP="00062F00">
      <w:pPr>
        <w:pStyle w:val="ListParagraph"/>
        <w:numPr>
          <w:ilvl w:val="0"/>
          <w:numId w:val="11"/>
        </w:numPr>
        <w:spacing w:line="480" w:lineRule="auto"/>
        <w:ind w:left="540" w:right="23"/>
        <w:rPr>
          <w:sz w:val="24"/>
          <w:szCs w:val="24"/>
        </w:rPr>
      </w:pPr>
      <w:r w:rsidRPr="009F22C6">
        <w:rPr>
          <w:sz w:val="24"/>
          <w:szCs w:val="24"/>
        </w:rPr>
        <w:t>Cleaner Construction Sites: Industrialized Building System (IBS) reduces material waste and promotes environmentally friendly construction practices.</w:t>
      </w:r>
    </w:p>
    <w:p w14:paraId="6F70D8D1" w14:textId="52A5F453" w:rsidR="004652A1" w:rsidRPr="009F22C6" w:rsidRDefault="004652A1" w:rsidP="00062F00">
      <w:pPr>
        <w:spacing w:line="480" w:lineRule="auto"/>
        <w:ind w:right="23"/>
        <w:jc w:val="both"/>
        <w:rPr>
          <w:b/>
          <w:bCs/>
          <w:sz w:val="24"/>
          <w:szCs w:val="24"/>
        </w:rPr>
      </w:pPr>
      <w:r w:rsidRPr="009F22C6">
        <w:rPr>
          <w:b/>
          <w:bCs/>
          <w:sz w:val="24"/>
          <w:szCs w:val="24"/>
        </w:rPr>
        <w:t>2.3.2</w:t>
      </w:r>
      <w:r w:rsidRPr="009F22C6">
        <w:rPr>
          <w:b/>
          <w:bCs/>
          <w:sz w:val="24"/>
          <w:szCs w:val="24"/>
        </w:rPr>
        <w:tab/>
        <w:t>Characteristics of Conventional Building System (CBS)</w:t>
      </w:r>
    </w:p>
    <w:p w14:paraId="573AB60C" w14:textId="7F264E71" w:rsidR="004652A1" w:rsidRPr="009F22C6" w:rsidRDefault="004652A1" w:rsidP="00062F00">
      <w:pPr>
        <w:pStyle w:val="ListParagraph"/>
        <w:numPr>
          <w:ilvl w:val="0"/>
          <w:numId w:val="10"/>
        </w:numPr>
        <w:spacing w:line="480" w:lineRule="auto"/>
        <w:ind w:left="540" w:right="23"/>
        <w:rPr>
          <w:sz w:val="24"/>
          <w:szCs w:val="24"/>
        </w:rPr>
      </w:pPr>
      <w:r w:rsidRPr="009F22C6">
        <w:rPr>
          <w:sz w:val="24"/>
          <w:szCs w:val="24"/>
        </w:rPr>
        <w:t>On-site Construction: All structural elements are built on-site using traditional methods such as blockwork, casting, and bricklaying.</w:t>
      </w:r>
    </w:p>
    <w:p w14:paraId="0266C866" w14:textId="1345737B" w:rsidR="004652A1" w:rsidRPr="009F22C6" w:rsidRDefault="004652A1" w:rsidP="00062F00">
      <w:pPr>
        <w:pStyle w:val="ListParagraph"/>
        <w:numPr>
          <w:ilvl w:val="0"/>
          <w:numId w:val="10"/>
        </w:numPr>
        <w:spacing w:line="480" w:lineRule="auto"/>
        <w:ind w:left="540" w:right="23"/>
        <w:rPr>
          <w:sz w:val="24"/>
          <w:szCs w:val="24"/>
        </w:rPr>
      </w:pPr>
      <w:r w:rsidRPr="009F22C6">
        <w:rPr>
          <w:sz w:val="24"/>
          <w:szCs w:val="24"/>
        </w:rPr>
        <w:t xml:space="preserve">Labor-Intensive: Highly dependent on skilled and unskilled labor, which can affect </w:t>
      </w:r>
      <w:r w:rsidRPr="009F22C6">
        <w:rPr>
          <w:sz w:val="24"/>
          <w:szCs w:val="24"/>
        </w:rPr>
        <w:lastRenderedPageBreak/>
        <w:t>productivity and timelines.</w:t>
      </w:r>
    </w:p>
    <w:p w14:paraId="3C22A2F5" w14:textId="193EA565" w:rsidR="004652A1" w:rsidRPr="009F22C6" w:rsidRDefault="004652A1" w:rsidP="00062F00">
      <w:pPr>
        <w:pStyle w:val="ListParagraph"/>
        <w:numPr>
          <w:ilvl w:val="0"/>
          <w:numId w:val="10"/>
        </w:numPr>
        <w:spacing w:line="480" w:lineRule="auto"/>
        <w:ind w:left="540" w:right="23"/>
        <w:rPr>
          <w:sz w:val="24"/>
          <w:szCs w:val="24"/>
        </w:rPr>
      </w:pPr>
      <w:r w:rsidRPr="009F22C6">
        <w:rPr>
          <w:sz w:val="24"/>
          <w:szCs w:val="24"/>
        </w:rPr>
        <w:t>Flexible Design: Easier to make design changes during construction due to the step-by-step building process.</w:t>
      </w:r>
    </w:p>
    <w:p w14:paraId="17D269CD" w14:textId="52F12B67" w:rsidR="004652A1" w:rsidRPr="009F22C6" w:rsidRDefault="004652A1" w:rsidP="00062F00">
      <w:pPr>
        <w:pStyle w:val="ListParagraph"/>
        <w:numPr>
          <w:ilvl w:val="0"/>
          <w:numId w:val="10"/>
        </w:numPr>
        <w:spacing w:line="480" w:lineRule="auto"/>
        <w:ind w:left="540" w:right="23"/>
        <w:rPr>
          <w:sz w:val="24"/>
          <w:szCs w:val="24"/>
        </w:rPr>
      </w:pPr>
      <w:r w:rsidRPr="009F22C6">
        <w:rPr>
          <w:sz w:val="24"/>
          <w:szCs w:val="24"/>
        </w:rPr>
        <w:t>Longer Construction Time: Construction is sequential, meaning delays in one phase can affect the entire timeline.</w:t>
      </w:r>
    </w:p>
    <w:p w14:paraId="7E318AF3" w14:textId="4C87FEF7" w:rsidR="004652A1" w:rsidRPr="009F22C6" w:rsidRDefault="004652A1" w:rsidP="00062F00">
      <w:pPr>
        <w:pStyle w:val="ListParagraph"/>
        <w:numPr>
          <w:ilvl w:val="0"/>
          <w:numId w:val="10"/>
        </w:numPr>
        <w:spacing w:line="480" w:lineRule="auto"/>
        <w:ind w:left="540" w:right="23"/>
        <w:rPr>
          <w:sz w:val="24"/>
          <w:szCs w:val="24"/>
        </w:rPr>
      </w:pPr>
      <w:r w:rsidRPr="009F22C6">
        <w:rPr>
          <w:sz w:val="24"/>
          <w:szCs w:val="24"/>
        </w:rPr>
        <w:t>Higher Material Wastage: On-site fabrication often leads to more material waste and less control over quality.</w:t>
      </w:r>
    </w:p>
    <w:p w14:paraId="4DAC964B" w14:textId="7FBEEBCB" w:rsidR="004652A1" w:rsidRPr="009F22C6" w:rsidRDefault="004652A1" w:rsidP="00062F00">
      <w:pPr>
        <w:pStyle w:val="ListParagraph"/>
        <w:numPr>
          <w:ilvl w:val="0"/>
          <w:numId w:val="10"/>
        </w:numPr>
        <w:spacing w:line="480" w:lineRule="auto"/>
        <w:ind w:left="540" w:right="23"/>
        <w:rPr>
          <w:sz w:val="24"/>
          <w:szCs w:val="24"/>
        </w:rPr>
      </w:pPr>
      <w:r w:rsidRPr="009F22C6">
        <w:rPr>
          <w:sz w:val="24"/>
          <w:szCs w:val="24"/>
        </w:rPr>
        <w:t>Lower Initial Cost: Requires less capital investment initially, but may incur higher long-term maintenance costs.</w:t>
      </w:r>
    </w:p>
    <w:p w14:paraId="5BFDA85D" w14:textId="642D2561" w:rsidR="00100E7B" w:rsidRPr="009F22C6" w:rsidRDefault="004652A1" w:rsidP="00062F00">
      <w:pPr>
        <w:pStyle w:val="ListParagraph"/>
        <w:numPr>
          <w:ilvl w:val="0"/>
          <w:numId w:val="10"/>
        </w:numPr>
        <w:spacing w:line="480" w:lineRule="auto"/>
        <w:ind w:left="540" w:right="23"/>
        <w:rPr>
          <w:sz w:val="24"/>
          <w:szCs w:val="24"/>
        </w:rPr>
      </w:pPr>
      <w:r w:rsidRPr="009F22C6">
        <w:rPr>
          <w:sz w:val="24"/>
          <w:szCs w:val="24"/>
        </w:rPr>
        <w:t>Common Practice: Well-known and widely adopted in many regions, making it easier to find skilled labor and suppliers.</w:t>
      </w:r>
    </w:p>
    <w:p w14:paraId="259ADC07" w14:textId="2A71747E" w:rsidR="00100E7B" w:rsidRPr="009F22C6" w:rsidRDefault="00501814" w:rsidP="00BC3D6D">
      <w:pPr>
        <w:spacing w:line="480" w:lineRule="auto"/>
        <w:ind w:left="720" w:hanging="720"/>
        <w:jc w:val="both"/>
        <w:rPr>
          <w:b/>
          <w:bCs/>
          <w:sz w:val="24"/>
          <w:szCs w:val="24"/>
        </w:rPr>
      </w:pPr>
      <w:r w:rsidRPr="009F22C6">
        <w:rPr>
          <w:b/>
          <w:bCs/>
          <w:sz w:val="24"/>
          <w:szCs w:val="24"/>
        </w:rPr>
        <w:t>2</w:t>
      </w:r>
      <w:r w:rsidR="00001276" w:rsidRPr="009F22C6">
        <w:rPr>
          <w:b/>
          <w:bCs/>
          <w:sz w:val="24"/>
          <w:szCs w:val="24"/>
        </w:rPr>
        <w:t>.4</w:t>
      </w:r>
      <w:r w:rsidRPr="009F22C6">
        <w:rPr>
          <w:b/>
          <w:bCs/>
          <w:sz w:val="24"/>
          <w:szCs w:val="24"/>
        </w:rPr>
        <w:tab/>
        <w:t xml:space="preserve">Factors Affecting Cost of Industrialized Building and Conventional Building System </w:t>
      </w:r>
    </w:p>
    <w:p w14:paraId="40F7C1D3" w14:textId="4AE395B3" w:rsidR="00100E7B" w:rsidRPr="009F22C6" w:rsidRDefault="00001276" w:rsidP="00062F00">
      <w:pPr>
        <w:spacing w:line="480" w:lineRule="auto"/>
        <w:jc w:val="both"/>
        <w:rPr>
          <w:b/>
          <w:bCs/>
          <w:sz w:val="24"/>
          <w:szCs w:val="24"/>
        </w:rPr>
      </w:pPr>
      <w:r w:rsidRPr="009F22C6">
        <w:rPr>
          <w:b/>
          <w:bCs/>
          <w:sz w:val="24"/>
          <w:szCs w:val="24"/>
        </w:rPr>
        <w:t>2.4</w:t>
      </w:r>
      <w:r w:rsidR="00501814" w:rsidRPr="009F22C6">
        <w:rPr>
          <w:b/>
          <w:bCs/>
          <w:sz w:val="24"/>
          <w:szCs w:val="24"/>
        </w:rPr>
        <w:t>.1</w:t>
      </w:r>
      <w:r w:rsidR="00501814" w:rsidRPr="009F22C6">
        <w:rPr>
          <w:b/>
          <w:bCs/>
          <w:sz w:val="24"/>
          <w:szCs w:val="24"/>
        </w:rPr>
        <w:tab/>
      </w:r>
      <w:r w:rsidR="00100E7B" w:rsidRPr="009F22C6">
        <w:rPr>
          <w:b/>
          <w:bCs/>
          <w:sz w:val="24"/>
          <w:szCs w:val="24"/>
        </w:rPr>
        <w:t>Factors Influencing the cost of Industrialized Building System (IBS)</w:t>
      </w:r>
    </w:p>
    <w:p w14:paraId="7BD387DA" w14:textId="77777777" w:rsidR="00100E7B" w:rsidRPr="009F22C6" w:rsidRDefault="00100E7B" w:rsidP="00062F00">
      <w:pPr>
        <w:spacing w:line="480" w:lineRule="auto"/>
        <w:jc w:val="both"/>
        <w:rPr>
          <w:b/>
          <w:bCs/>
          <w:sz w:val="24"/>
          <w:szCs w:val="24"/>
        </w:rPr>
      </w:pPr>
      <w:r w:rsidRPr="009F22C6">
        <w:rPr>
          <w:b/>
          <w:bCs/>
          <w:sz w:val="24"/>
          <w:szCs w:val="24"/>
        </w:rPr>
        <w:t>1. High Initial Capital Investment:</w:t>
      </w:r>
    </w:p>
    <w:p w14:paraId="7D0FABFB" w14:textId="77777777" w:rsidR="00100E7B" w:rsidRPr="009F22C6" w:rsidRDefault="00100E7B" w:rsidP="00062F00">
      <w:pPr>
        <w:spacing w:line="480" w:lineRule="auto"/>
        <w:jc w:val="both"/>
        <w:rPr>
          <w:sz w:val="24"/>
          <w:szCs w:val="24"/>
        </w:rPr>
      </w:pPr>
      <w:r w:rsidRPr="009F22C6">
        <w:rPr>
          <w:sz w:val="24"/>
          <w:szCs w:val="24"/>
        </w:rPr>
        <w:t>One of the most significant cost drivers in IBS is the substantial upfront capital required for setting up manufacturing facilities, procuring precast equipment, and developing customized formworks. This initial cost is necessary to establish a production line capable of fabricating building components off-site, which can later be assembled on-site. While this investment can lead to long-term savings, it represents a considerable financial burden at the project's outset, especially for small-scale developers.</w:t>
      </w:r>
    </w:p>
    <w:p w14:paraId="5D45AAB4" w14:textId="77777777" w:rsidR="00100E7B" w:rsidRPr="009F22C6" w:rsidRDefault="00100E7B" w:rsidP="00062F00">
      <w:pPr>
        <w:spacing w:line="480" w:lineRule="auto"/>
        <w:jc w:val="both"/>
        <w:rPr>
          <w:b/>
          <w:bCs/>
          <w:sz w:val="24"/>
          <w:szCs w:val="24"/>
        </w:rPr>
      </w:pPr>
      <w:r w:rsidRPr="009F22C6">
        <w:rPr>
          <w:b/>
          <w:bCs/>
          <w:sz w:val="24"/>
          <w:szCs w:val="24"/>
        </w:rPr>
        <w:lastRenderedPageBreak/>
        <w:t>2. Design Complexity:</w:t>
      </w:r>
    </w:p>
    <w:p w14:paraId="54B2923B" w14:textId="07FD5A9E" w:rsidR="00100E7B" w:rsidRPr="009F22C6" w:rsidRDefault="00100E7B" w:rsidP="00062F00">
      <w:pPr>
        <w:spacing w:line="480" w:lineRule="auto"/>
        <w:jc w:val="both"/>
        <w:rPr>
          <w:sz w:val="24"/>
          <w:szCs w:val="24"/>
        </w:rPr>
      </w:pPr>
      <w:r w:rsidRPr="009F22C6">
        <w:rPr>
          <w:sz w:val="24"/>
          <w:szCs w:val="24"/>
        </w:rPr>
        <w:t>I</w:t>
      </w:r>
      <w:r w:rsidR="00501814" w:rsidRPr="009F22C6">
        <w:rPr>
          <w:sz w:val="24"/>
          <w:szCs w:val="24"/>
        </w:rPr>
        <w:t xml:space="preserve">ndustrialized </w:t>
      </w:r>
      <w:r w:rsidRPr="009F22C6">
        <w:rPr>
          <w:sz w:val="24"/>
          <w:szCs w:val="24"/>
        </w:rPr>
        <w:t>B</w:t>
      </w:r>
      <w:r w:rsidR="00501814" w:rsidRPr="009F22C6">
        <w:rPr>
          <w:sz w:val="24"/>
          <w:szCs w:val="24"/>
        </w:rPr>
        <w:t xml:space="preserve">uilding </w:t>
      </w:r>
      <w:r w:rsidRPr="009F22C6">
        <w:rPr>
          <w:sz w:val="24"/>
          <w:szCs w:val="24"/>
        </w:rPr>
        <w:t>S</w:t>
      </w:r>
      <w:r w:rsidR="00501814" w:rsidRPr="009F22C6">
        <w:rPr>
          <w:sz w:val="24"/>
          <w:szCs w:val="24"/>
        </w:rPr>
        <w:t>ystem</w:t>
      </w:r>
      <w:r w:rsidRPr="009F22C6">
        <w:rPr>
          <w:sz w:val="24"/>
          <w:szCs w:val="24"/>
        </w:rPr>
        <w:t xml:space="preserve"> projects often demand highly precise and standardized designs to accommodate the off-site fabrication process. This requires advanced planning, coordination between various disciplines, and the use of Building Information Modeling (BIM) or similar tools. The need for such detailed and integrated design processes increases professional fees and time spent on design development, thereby raising overall project costs.</w:t>
      </w:r>
    </w:p>
    <w:p w14:paraId="61A0CF47" w14:textId="77777777" w:rsidR="00100E7B" w:rsidRPr="009F22C6" w:rsidRDefault="00100E7B" w:rsidP="00062F00">
      <w:pPr>
        <w:spacing w:line="480" w:lineRule="auto"/>
        <w:jc w:val="both"/>
        <w:rPr>
          <w:b/>
          <w:bCs/>
          <w:sz w:val="24"/>
          <w:szCs w:val="24"/>
        </w:rPr>
      </w:pPr>
      <w:r w:rsidRPr="009F22C6">
        <w:rPr>
          <w:b/>
          <w:bCs/>
          <w:sz w:val="24"/>
          <w:szCs w:val="24"/>
        </w:rPr>
        <w:t>3. Transportation and Logistics:</w:t>
      </w:r>
    </w:p>
    <w:p w14:paraId="713CBB92" w14:textId="77777777" w:rsidR="00100E7B" w:rsidRPr="009F22C6" w:rsidRDefault="00100E7B" w:rsidP="00062F00">
      <w:pPr>
        <w:spacing w:line="480" w:lineRule="auto"/>
        <w:jc w:val="both"/>
        <w:rPr>
          <w:sz w:val="24"/>
          <w:szCs w:val="24"/>
        </w:rPr>
      </w:pPr>
      <w:r w:rsidRPr="009F22C6">
        <w:rPr>
          <w:sz w:val="24"/>
          <w:szCs w:val="24"/>
        </w:rPr>
        <w:t>Transporting prefabricated components from the manufacturing plant to the construction site introduces logistical challenges and expenses. Large precast elements require special handling equipment, heavy-duty trucks, and sometimes police escorts, especially when traveling through congested or restricted areas. The cost of ensuring safe and timely delivery can significantly affect the budget, particularly if the manufacturing facility is far from the project site.</w:t>
      </w:r>
    </w:p>
    <w:p w14:paraId="41F4B5A4" w14:textId="77777777" w:rsidR="00100E7B" w:rsidRPr="009F22C6" w:rsidRDefault="00100E7B" w:rsidP="00062F00">
      <w:pPr>
        <w:spacing w:line="480" w:lineRule="auto"/>
        <w:jc w:val="both"/>
        <w:rPr>
          <w:b/>
          <w:bCs/>
          <w:sz w:val="24"/>
          <w:szCs w:val="24"/>
        </w:rPr>
      </w:pPr>
      <w:r w:rsidRPr="009F22C6">
        <w:rPr>
          <w:b/>
          <w:bCs/>
          <w:sz w:val="24"/>
          <w:szCs w:val="24"/>
        </w:rPr>
        <w:t>4. Limited Availability of Skilled Installation Workforce:</w:t>
      </w:r>
    </w:p>
    <w:p w14:paraId="63E93A1B" w14:textId="77777777" w:rsidR="00100E7B" w:rsidRDefault="00100E7B" w:rsidP="00062F00">
      <w:pPr>
        <w:spacing w:line="480" w:lineRule="auto"/>
        <w:jc w:val="both"/>
        <w:rPr>
          <w:sz w:val="24"/>
          <w:szCs w:val="24"/>
        </w:rPr>
      </w:pPr>
      <w:r w:rsidRPr="009F22C6">
        <w:rPr>
          <w:sz w:val="24"/>
          <w:szCs w:val="24"/>
        </w:rPr>
        <w:t>Although IBS reduces the dependence on traditional on-site labor, it requires a workforce skilled in assembling prefabricated components accurately. The shortage of such skilled personnel in many regions can lead to delays, errors during installation, and the need for additional training, all of which contribute to increased construction costs.</w:t>
      </w:r>
    </w:p>
    <w:p w14:paraId="30302922" w14:textId="77777777" w:rsidR="00D1570C" w:rsidRDefault="00D1570C" w:rsidP="00062F00">
      <w:pPr>
        <w:spacing w:line="480" w:lineRule="auto"/>
        <w:jc w:val="both"/>
        <w:rPr>
          <w:sz w:val="24"/>
          <w:szCs w:val="24"/>
        </w:rPr>
      </w:pPr>
    </w:p>
    <w:p w14:paraId="1546E83A" w14:textId="77777777" w:rsidR="00D1570C" w:rsidRPr="009F22C6" w:rsidRDefault="00D1570C" w:rsidP="00062F00">
      <w:pPr>
        <w:spacing w:line="480" w:lineRule="auto"/>
        <w:jc w:val="both"/>
        <w:rPr>
          <w:sz w:val="24"/>
          <w:szCs w:val="24"/>
        </w:rPr>
      </w:pPr>
    </w:p>
    <w:p w14:paraId="0566FC5F" w14:textId="5C2648E9" w:rsidR="00100E7B" w:rsidRPr="009F22C6" w:rsidRDefault="00001276" w:rsidP="00062F00">
      <w:pPr>
        <w:spacing w:line="480" w:lineRule="auto"/>
        <w:jc w:val="both"/>
        <w:rPr>
          <w:b/>
          <w:bCs/>
          <w:sz w:val="24"/>
          <w:szCs w:val="24"/>
        </w:rPr>
      </w:pPr>
      <w:r w:rsidRPr="009F22C6">
        <w:rPr>
          <w:b/>
          <w:bCs/>
          <w:sz w:val="24"/>
          <w:szCs w:val="24"/>
        </w:rPr>
        <w:lastRenderedPageBreak/>
        <w:t>2.4</w:t>
      </w:r>
      <w:r w:rsidR="00501814" w:rsidRPr="009F22C6">
        <w:rPr>
          <w:b/>
          <w:bCs/>
          <w:sz w:val="24"/>
          <w:szCs w:val="24"/>
        </w:rPr>
        <w:t>.2</w:t>
      </w:r>
      <w:r w:rsidR="00501814" w:rsidRPr="009F22C6">
        <w:rPr>
          <w:b/>
          <w:bCs/>
          <w:sz w:val="24"/>
          <w:szCs w:val="24"/>
        </w:rPr>
        <w:tab/>
      </w:r>
      <w:r w:rsidR="00100E7B" w:rsidRPr="009F22C6">
        <w:rPr>
          <w:b/>
          <w:bCs/>
          <w:sz w:val="24"/>
          <w:szCs w:val="24"/>
        </w:rPr>
        <w:t>Factors Influencing the cost of Conventional building system (CBS)</w:t>
      </w:r>
    </w:p>
    <w:p w14:paraId="5AEC84D4" w14:textId="77777777" w:rsidR="00100E7B" w:rsidRPr="009F22C6" w:rsidRDefault="00100E7B" w:rsidP="00062F00">
      <w:pPr>
        <w:spacing w:line="480" w:lineRule="auto"/>
        <w:jc w:val="both"/>
        <w:rPr>
          <w:b/>
          <w:bCs/>
          <w:sz w:val="24"/>
          <w:szCs w:val="24"/>
        </w:rPr>
      </w:pPr>
      <w:r w:rsidRPr="009F22C6">
        <w:rPr>
          <w:b/>
          <w:bCs/>
          <w:sz w:val="24"/>
          <w:szCs w:val="24"/>
        </w:rPr>
        <w:t>1. Material Wastage:</w:t>
      </w:r>
    </w:p>
    <w:p w14:paraId="3EB09B52" w14:textId="77777777" w:rsidR="00100E7B" w:rsidRPr="009F22C6" w:rsidRDefault="00100E7B" w:rsidP="00062F00">
      <w:pPr>
        <w:spacing w:line="480" w:lineRule="auto"/>
        <w:jc w:val="both"/>
        <w:rPr>
          <w:sz w:val="24"/>
          <w:szCs w:val="24"/>
        </w:rPr>
      </w:pPr>
      <w:r w:rsidRPr="009F22C6">
        <w:rPr>
          <w:sz w:val="24"/>
          <w:szCs w:val="24"/>
        </w:rPr>
        <w:t>In conventional construction, a significant amount of building material is wasted due to manual handling, on-site cutting, over-ordering, and poor storage. This wastage not only increases material costs but also reduces overall project efficiency and sustainability.</w:t>
      </w:r>
    </w:p>
    <w:p w14:paraId="18437E9F" w14:textId="77777777" w:rsidR="00100E7B" w:rsidRPr="009F22C6" w:rsidRDefault="00100E7B" w:rsidP="00062F00">
      <w:pPr>
        <w:spacing w:line="480" w:lineRule="auto"/>
        <w:jc w:val="both"/>
        <w:rPr>
          <w:b/>
          <w:bCs/>
          <w:sz w:val="24"/>
          <w:szCs w:val="24"/>
        </w:rPr>
      </w:pPr>
      <w:r w:rsidRPr="009F22C6">
        <w:rPr>
          <w:b/>
          <w:bCs/>
          <w:sz w:val="24"/>
          <w:szCs w:val="24"/>
        </w:rPr>
        <w:t>2. Labor Cost:</w:t>
      </w:r>
    </w:p>
    <w:p w14:paraId="705D4777" w14:textId="101A1C59" w:rsidR="00100E7B" w:rsidRPr="009F22C6" w:rsidRDefault="00100E7B" w:rsidP="00062F00">
      <w:pPr>
        <w:spacing w:line="480" w:lineRule="auto"/>
        <w:jc w:val="both"/>
        <w:rPr>
          <w:sz w:val="24"/>
          <w:szCs w:val="24"/>
        </w:rPr>
      </w:pPr>
      <w:r w:rsidRPr="009F22C6">
        <w:rPr>
          <w:sz w:val="24"/>
          <w:szCs w:val="24"/>
        </w:rPr>
        <w:t>C</w:t>
      </w:r>
      <w:r w:rsidR="00633005" w:rsidRPr="009F22C6">
        <w:rPr>
          <w:sz w:val="24"/>
          <w:szCs w:val="24"/>
        </w:rPr>
        <w:t xml:space="preserve">onventional </w:t>
      </w:r>
      <w:r w:rsidRPr="009F22C6">
        <w:rPr>
          <w:sz w:val="24"/>
          <w:szCs w:val="24"/>
        </w:rPr>
        <w:t>B</w:t>
      </w:r>
      <w:r w:rsidR="00633005" w:rsidRPr="009F22C6">
        <w:rPr>
          <w:sz w:val="24"/>
          <w:szCs w:val="24"/>
        </w:rPr>
        <w:t xml:space="preserve">uilding </w:t>
      </w:r>
      <w:r w:rsidRPr="009F22C6">
        <w:rPr>
          <w:sz w:val="24"/>
          <w:szCs w:val="24"/>
        </w:rPr>
        <w:t>S</w:t>
      </w:r>
      <w:r w:rsidR="00633005" w:rsidRPr="009F22C6">
        <w:rPr>
          <w:sz w:val="24"/>
          <w:szCs w:val="24"/>
        </w:rPr>
        <w:t>ystem</w:t>
      </w:r>
      <w:r w:rsidRPr="009F22C6">
        <w:rPr>
          <w:sz w:val="24"/>
          <w:szCs w:val="24"/>
        </w:rPr>
        <w:t xml:space="preserve"> projects are highly labor-intensive, requiring a large number of workers for tasks such as bricklaying, plastering, and carpentry. Labor costs can quickly escalate, particularly in urban areas where skilled tradespeople command higher wages or when project duration extends due to inefficiencies</w:t>
      </w:r>
    </w:p>
    <w:p w14:paraId="458B98CA" w14:textId="77777777" w:rsidR="00100E7B" w:rsidRPr="009F22C6" w:rsidRDefault="00100E7B" w:rsidP="00062F00">
      <w:pPr>
        <w:spacing w:line="480" w:lineRule="auto"/>
        <w:jc w:val="both"/>
        <w:rPr>
          <w:b/>
          <w:bCs/>
          <w:sz w:val="24"/>
          <w:szCs w:val="24"/>
        </w:rPr>
      </w:pPr>
      <w:r w:rsidRPr="009F22C6">
        <w:rPr>
          <w:b/>
          <w:bCs/>
          <w:sz w:val="24"/>
          <w:szCs w:val="24"/>
        </w:rPr>
        <w:t>3. Project Delays:</w:t>
      </w:r>
    </w:p>
    <w:p w14:paraId="17716144" w14:textId="77777777" w:rsidR="00100E7B" w:rsidRPr="009F22C6" w:rsidRDefault="00100E7B" w:rsidP="00062F00">
      <w:pPr>
        <w:spacing w:line="480" w:lineRule="auto"/>
        <w:jc w:val="both"/>
        <w:rPr>
          <w:sz w:val="24"/>
          <w:szCs w:val="24"/>
        </w:rPr>
      </w:pPr>
      <w:r w:rsidRPr="009F22C6">
        <w:rPr>
          <w:sz w:val="24"/>
          <w:szCs w:val="24"/>
        </w:rPr>
        <w:t>Delays in conventional construction are common due to various on-site challenges such as weather conditions, slow progress, material shortages, or coordination problems. These delays result in higher overhead costs, extended labor requirements, and sometimes penalties, all of which contribute to increased project expenditure.</w:t>
      </w:r>
    </w:p>
    <w:p w14:paraId="73AD260C" w14:textId="77777777" w:rsidR="00100E7B" w:rsidRPr="009F22C6" w:rsidRDefault="00100E7B" w:rsidP="00062F00">
      <w:pPr>
        <w:spacing w:line="480" w:lineRule="auto"/>
        <w:jc w:val="both"/>
        <w:rPr>
          <w:b/>
          <w:bCs/>
          <w:sz w:val="24"/>
          <w:szCs w:val="24"/>
        </w:rPr>
      </w:pPr>
      <w:r w:rsidRPr="009F22C6">
        <w:rPr>
          <w:b/>
          <w:bCs/>
          <w:sz w:val="24"/>
          <w:szCs w:val="24"/>
        </w:rPr>
        <w:t>4. Poor Site Supervision:</w:t>
      </w:r>
    </w:p>
    <w:p w14:paraId="54998AFA" w14:textId="77777777" w:rsidR="00100E7B" w:rsidRDefault="00100E7B" w:rsidP="00062F00">
      <w:pPr>
        <w:spacing w:line="480" w:lineRule="auto"/>
        <w:jc w:val="both"/>
        <w:rPr>
          <w:sz w:val="24"/>
          <w:szCs w:val="24"/>
        </w:rPr>
      </w:pPr>
      <w:r w:rsidRPr="009F22C6">
        <w:rPr>
          <w:sz w:val="24"/>
          <w:szCs w:val="24"/>
        </w:rPr>
        <w:t>Inadequate supervision and weak project management on-site can lead to mistakes, rework, low productivity, and safety violations. These issues not only slow down progress but also increase direct and indirect project costs due to inefficient use of resources and potential quality-related setbacks.</w:t>
      </w:r>
    </w:p>
    <w:p w14:paraId="74D5D4FC" w14:textId="77777777" w:rsidR="00CC6324" w:rsidRPr="009F22C6" w:rsidRDefault="00CC6324" w:rsidP="00062F00">
      <w:pPr>
        <w:spacing w:line="480" w:lineRule="auto"/>
        <w:jc w:val="both"/>
        <w:rPr>
          <w:sz w:val="24"/>
          <w:szCs w:val="24"/>
        </w:rPr>
      </w:pPr>
    </w:p>
    <w:p w14:paraId="217572F6" w14:textId="6843BD28" w:rsidR="00100E7B" w:rsidRPr="009F22C6" w:rsidRDefault="00001276" w:rsidP="00062F00">
      <w:pPr>
        <w:spacing w:line="480" w:lineRule="auto"/>
        <w:jc w:val="both"/>
        <w:rPr>
          <w:b/>
          <w:bCs/>
          <w:caps/>
          <w:sz w:val="24"/>
          <w:szCs w:val="24"/>
        </w:rPr>
      </w:pPr>
      <w:r w:rsidRPr="009F22C6">
        <w:rPr>
          <w:b/>
          <w:bCs/>
          <w:caps/>
          <w:sz w:val="24"/>
          <w:szCs w:val="24"/>
        </w:rPr>
        <w:lastRenderedPageBreak/>
        <w:t>2.5</w:t>
      </w:r>
      <w:r w:rsidR="00501814" w:rsidRPr="009F22C6">
        <w:rPr>
          <w:b/>
          <w:bCs/>
          <w:caps/>
          <w:sz w:val="24"/>
          <w:szCs w:val="24"/>
        </w:rPr>
        <w:t xml:space="preserve"> </w:t>
      </w:r>
      <w:r w:rsidR="00501814" w:rsidRPr="009F22C6">
        <w:rPr>
          <w:b/>
          <w:bCs/>
          <w:sz w:val="24"/>
          <w:szCs w:val="24"/>
        </w:rPr>
        <w:t>Cost Evaluation Methods for Industrialized Building System (IBS) And Conventional Building System (CBS)</w:t>
      </w:r>
    </w:p>
    <w:p w14:paraId="51C11A59" w14:textId="4A58AC8D" w:rsidR="00062F00" w:rsidRPr="009F22C6" w:rsidRDefault="00100E7B" w:rsidP="00CC6324">
      <w:pPr>
        <w:spacing w:line="480" w:lineRule="auto"/>
        <w:jc w:val="both"/>
        <w:rPr>
          <w:sz w:val="24"/>
          <w:szCs w:val="24"/>
        </w:rPr>
      </w:pPr>
      <w:r w:rsidRPr="009F22C6">
        <w:rPr>
          <w:sz w:val="24"/>
          <w:szCs w:val="24"/>
        </w:rPr>
        <w:t>Cost evaluation is a vital component in the planning and execution of construction projects. It involves the systematic analysis of various cost components to ensure economic efficiency, value for money, and informed decision-making. In the context of both the Industrialized Building System (IBS) and the Conventional Building System (CBS), accurate cost evaluation enables stakeholders to assess financial feasibility, compare alternatives, and manage project budgets effectively. The following methods are commonly used in evaluating project costs:</w:t>
      </w:r>
    </w:p>
    <w:p w14:paraId="62E30020" w14:textId="7F4C219A" w:rsidR="00100E7B" w:rsidRPr="009F22C6" w:rsidRDefault="00001276" w:rsidP="00062F00">
      <w:pPr>
        <w:spacing w:line="480" w:lineRule="auto"/>
        <w:jc w:val="both"/>
        <w:rPr>
          <w:b/>
          <w:bCs/>
          <w:sz w:val="24"/>
          <w:szCs w:val="24"/>
        </w:rPr>
      </w:pPr>
      <w:r w:rsidRPr="009F22C6">
        <w:rPr>
          <w:b/>
          <w:bCs/>
          <w:sz w:val="24"/>
          <w:szCs w:val="24"/>
        </w:rPr>
        <w:t>2.5.1</w:t>
      </w:r>
      <w:r w:rsidRPr="009F22C6">
        <w:rPr>
          <w:b/>
          <w:bCs/>
          <w:sz w:val="24"/>
          <w:szCs w:val="24"/>
        </w:rPr>
        <w:tab/>
      </w:r>
      <w:r w:rsidR="00100E7B" w:rsidRPr="009F22C6">
        <w:rPr>
          <w:b/>
          <w:bCs/>
          <w:sz w:val="24"/>
          <w:szCs w:val="24"/>
        </w:rPr>
        <w:t>Risk Assessment</w:t>
      </w:r>
    </w:p>
    <w:p w14:paraId="3988C1B6" w14:textId="77777777" w:rsidR="00100E7B" w:rsidRPr="009F22C6" w:rsidRDefault="00100E7B" w:rsidP="00062F00">
      <w:pPr>
        <w:spacing w:line="480" w:lineRule="auto"/>
        <w:jc w:val="both"/>
        <w:rPr>
          <w:sz w:val="24"/>
          <w:szCs w:val="24"/>
        </w:rPr>
      </w:pPr>
      <w:r w:rsidRPr="009F22C6">
        <w:rPr>
          <w:sz w:val="24"/>
          <w:szCs w:val="24"/>
        </w:rPr>
        <w:t>Risk assessment is widely used to identify and analyze uncertainties that may impact project cost. This includes risks such as material price escalation, labor shortages, transportation delays, or design changes. In Industrialized Building System (IBS), risks may stem from supply chain logistics and factory-related delays, while in Conventional Building System (CBS), risks often relate to on-site issues such as poor weather or labor inefficiencies. By identifying potential risks early, this method helps allocate contingency allowances and reduce the likelihood of cost overruns.</w:t>
      </w:r>
    </w:p>
    <w:p w14:paraId="4E7C4725" w14:textId="13662713" w:rsidR="00100E7B" w:rsidRPr="009F22C6" w:rsidRDefault="00100E7B" w:rsidP="00062F00">
      <w:pPr>
        <w:spacing w:line="480" w:lineRule="auto"/>
        <w:jc w:val="both"/>
        <w:rPr>
          <w:b/>
          <w:bCs/>
          <w:sz w:val="24"/>
          <w:szCs w:val="24"/>
        </w:rPr>
      </w:pPr>
      <w:r w:rsidRPr="009F22C6">
        <w:rPr>
          <w:b/>
          <w:bCs/>
          <w:sz w:val="24"/>
          <w:szCs w:val="24"/>
        </w:rPr>
        <w:t>2.</w:t>
      </w:r>
      <w:r w:rsidR="00001276" w:rsidRPr="009F22C6">
        <w:rPr>
          <w:b/>
          <w:bCs/>
          <w:sz w:val="24"/>
          <w:szCs w:val="24"/>
        </w:rPr>
        <w:t>5.2</w:t>
      </w:r>
      <w:r w:rsidR="00001276" w:rsidRPr="009F22C6">
        <w:rPr>
          <w:b/>
          <w:bCs/>
          <w:sz w:val="24"/>
          <w:szCs w:val="24"/>
        </w:rPr>
        <w:tab/>
      </w:r>
      <w:r w:rsidRPr="009F22C6">
        <w:rPr>
          <w:b/>
          <w:bCs/>
          <w:sz w:val="24"/>
          <w:szCs w:val="24"/>
        </w:rPr>
        <w:t>Life Cycle Cost Analysis (LCCA)</w:t>
      </w:r>
    </w:p>
    <w:p w14:paraId="10C24317" w14:textId="77777777" w:rsidR="00100E7B" w:rsidRPr="009F22C6" w:rsidRDefault="00100E7B" w:rsidP="00062F00">
      <w:pPr>
        <w:spacing w:line="480" w:lineRule="auto"/>
        <w:jc w:val="both"/>
        <w:rPr>
          <w:sz w:val="24"/>
          <w:szCs w:val="24"/>
        </w:rPr>
      </w:pPr>
      <w:r w:rsidRPr="009F22C6">
        <w:rPr>
          <w:sz w:val="24"/>
          <w:szCs w:val="24"/>
        </w:rPr>
        <w:t xml:space="preserve">Life cycle cost Analysis (LCCA) is an in-depth evaluation method that considers the total cost of a building throughout its lifespan from initial construction to maintenance, operation, and eventual demolition. This method is especially valuable in comparing </w:t>
      </w:r>
      <w:r w:rsidRPr="009F22C6">
        <w:rPr>
          <w:sz w:val="24"/>
          <w:szCs w:val="24"/>
        </w:rPr>
        <w:lastRenderedPageBreak/>
        <w:t>Industrialized Building System (IBS) and Conventional Building System (CBS), as Industrialized Building System (IBS) may have a higher initial cost but lower maintenance and operational expenses due to better quality control and standardization. Life cycle cost Analysis (LCCA) supports long-term financial planning and helps in selecting cost-effective construction systems over time.</w:t>
      </w:r>
    </w:p>
    <w:p w14:paraId="07948B5F" w14:textId="2CCB6480" w:rsidR="00100E7B" w:rsidRPr="009F22C6" w:rsidRDefault="00001276" w:rsidP="00062F00">
      <w:pPr>
        <w:spacing w:line="480" w:lineRule="auto"/>
        <w:jc w:val="both"/>
        <w:rPr>
          <w:b/>
          <w:bCs/>
          <w:sz w:val="24"/>
          <w:szCs w:val="24"/>
        </w:rPr>
      </w:pPr>
      <w:r w:rsidRPr="009F22C6">
        <w:rPr>
          <w:b/>
          <w:bCs/>
          <w:sz w:val="24"/>
          <w:szCs w:val="24"/>
        </w:rPr>
        <w:t>2.5.3</w:t>
      </w:r>
      <w:r w:rsidRPr="009F22C6">
        <w:rPr>
          <w:b/>
          <w:bCs/>
          <w:sz w:val="24"/>
          <w:szCs w:val="24"/>
        </w:rPr>
        <w:tab/>
      </w:r>
      <w:r w:rsidR="00100E7B" w:rsidRPr="009F22C6">
        <w:rPr>
          <w:b/>
          <w:bCs/>
          <w:sz w:val="24"/>
          <w:szCs w:val="24"/>
        </w:rPr>
        <w:t>Expert Judgment</w:t>
      </w:r>
    </w:p>
    <w:p w14:paraId="68B36FF6" w14:textId="77777777" w:rsidR="00100E7B" w:rsidRPr="009F22C6" w:rsidRDefault="00100E7B" w:rsidP="00062F00">
      <w:pPr>
        <w:spacing w:line="480" w:lineRule="auto"/>
        <w:jc w:val="both"/>
        <w:rPr>
          <w:sz w:val="24"/>
          <w:szCs w:val="24"/>
        </w:rPr>
      </w:pPr>
      <w:r w:rsidRPr="009F22C6">
        <w:rPr>
          <w:sz w:val="24"/>
          <w:szCs w:val="24"/>
        </w:rPr>
        <w:t>Expert judgment involves the use of professional experience and intuition to estimate or assess costs based on knowledge of similar past projects. This method is often used during the early stages of a project when detailed data may not be available. For instance, experienced quantity surveyors or engineers may predict cost implications of adopting Industrialized Building System (IBS) and Conventional Building System (CBS) based on prior outcomes, site conditions, and project scale.</w:t>
      </w:r>
    </w:p>
    <w:p w14:paraId="46DB0FE7" w14:textId="66C434D7" w:rsidR="00100E7B" w:rsidRPr="009F22C6" w:rsidRDefault="00001276" w:rsidP="00062F00">
      <w:pPr>
        <w:spacing w:line="480" w:lineRule="auto"/>
        <w:jc w:val="both"/>
        <w:rPr>
          <w:b/>
          <w:bCs/>
          <w:sz w:val="24"/>
          <w:szCs w:val="24"/>
        </w:rPr>
      </w:pPr>
      <w:r w:rsidRPr="009F22C6">
        <w:rPr>
          <w:b/>
          <w:bCs/>
          <w:sz w:val="24"/>
          <w:szCs w:val="24"/>
        </w:rPr>
        <w:t>2.5.4</w:t>
      </w:r>
      <w:r w:rsidRPr="009F22C6">
        <w:rPr>
          <w:b/>
          <w:bCs/>
          <w:sz w:val="24"/>
          <w:szCs w:val="24"/>
        </w:rPr>
        <w:tab/>
      </w:r>
      <w:r w:rsidR="00100E7B" w:rsidRPr="009F22C6">
        <w:rPr>
          <w:b/>
          <w:bCs/>
          <w:sz w:val="24"/>
          <w:szCs w:val="24"/>
        </w:rPr>
        <w:t>Value Engineering (VE)</w:t>
      </w:r>
    </w:p>
    <w:p w14:paraId="192F3B5E" w14:textId="781CA64A" w:rsidR="00633005" w:rsidRDefault="00100E7B" w:rsidP="00062F00">
      <w:pPr>
        <w:spacing w:line="480" w:lineRule="auto"/>
        <w:jc w:val="both"/>
        <w:rPr>
          <w:sz w:val="24"/>
          <w:szCs w:val="24"/>
        </w:rPr>
      </w:pPr>
      <w:r w:rsidRPr="009F22C6">
        <w:rPr>
          <w:sz w:val="24"/>
          <w:szCs w:val="24"/>
        </w:rPr>
        <w:t>Though less frequently applied, value engineering is a powerful method that aims to optimize project functions while reducing unnecessary costs. It involves analyzing construction components to identify more economical alternatives that still meet performance and quality standards. In the context of Industrialized Building and Conventional Building System, Value Engineering (VE) may suggest design modifications, alternative materials, or different construction techniques to achieve cost savings without compromising functionality.</w:t>
      </w:r>
    </w:p>
    <w:p w14:paraId="2B69FC51" w14:textId="77777777" w:rsidR="00CC6324" w:rsidRPr="009F22C6" w:rsidRDefault="00CC6324" w:rsidP="00062F00">
      <w:pPr>
        <w:spacing w:line="480" w:lineRule="auto"/>
        <w:jc w:val="both"/>
        <w:rPr>
          <w:sz w:val="24"/>
          <w:szCs w:val="24"/>
        </w:rPr>
      </w:pPr>
    </w:p>
    <w:p w14:paraId="11CB212E" w14:textId="06414025" w:rsidR="00100E7B" w:rsidRPr="009F22C6" w:rsidRDefault="00001276" w:rsidP="00062F00">
      <w:pPr>
        <w:spacing w:line="480" w:lineRule="auto"/>
        <w:jc w:val="both"/>
        <w:rPr>
          <w:b/>
          <w:bCs/>
          <w:sz w:val="24"/>
          <w:szCs w:val="24"/>
        </w:rPr>
      </w:pPr>
      <w:r w:rsidRPr="009F22C6">
        <w:rPr>
          <w:b/>
          <w:bCs/>
          <w:sz w:val="24"/>
          <w:szCs w:val="24"/>
        </w:rPr>
        <w:lastRenderedPageBreak/>
        <w:t>2.5.5</w:t>
      </w:r>
      <w:r w:rsidRPr="009F22C6">
        <w:rPr>
          <w:b/>
          <w:bCs/>
          <w:sz w:val="24"/>
          <w:szCs w:val="24"/>
        </w:rPr>
        <w:tab/>
      </w:r>
      <w:r w:rsidR="00100E7B" w:rsidRPr="009F22C6">
        <w:rPr>
          <w:b/>
          <w:bCs/>
          <w:sz w:val="24"/>
          <w:szCs w:val="24"/>
        </w:rPr>
        <w:t xml:space="preserve"> Benchmarking</w:t>
      </w:r>
    </w:p>
    <w:p w14:paraId="38C4A60C" w14:textId="77777777" w:rsidR="00100E7B" w:rsidRPr="009F22C6" w:rsidRDefault="00100E7B" w:rsidP="00062F00">
      <w:pPr>
        <w:spacing w:line="480" w:lineRule="auto"/>
        <w:jc w:val="both"/>
        <w:rPr>
          <w:sz w:val="24"/>
          <w:szCs w:val="24"/>
        </w:rPr>
      </w:pPr>
      <w:r w:rsidRPr="009F22C6">
        <w:rPr>
          <w:sz w:val="24"/>
          <w:szCs w:val="24"/>
        </w:rPr>
        <w:t>Benchmarking involves comparing the costs, methods, and outcomes of a current project with similar completed projects. This allows stakeholders to understand industry standards and set realistic cost expectations. In Industrialized Building System (IBS), benchmarking might include comparisons with previous prefabricated housing developments, while Conventional Building System (CBS) projects can be compared with traditionally constructed buildings in similar environments. Despite its value, benchmarking is underutilized due to limited access to reliable project data.</w:t>
      </w:r>
    </w:p>
    <w:p w14:paraId="6B22E702" w14:textId="7A23FEB0" w:rsidR="00100E7B" w:rsidRPr="009F22C6" w:rsidRDefault="00001276" w:rsidP="00062F00">
      <w:pPr>
        <w:spacing w:line="480" w:lineRule="auto"/>
        <w:jc w:val="both"/>
        <w:rPr>
          <w:b/>
          <w:bCs/>
          <w:caps/>
          <w:sz w:val="24"/>
          <w:szCs w:val="24"/>
        </w:rPr>
      </w:pPr>
      <w:r w:rsidRPr="009F22C6">
        <w:rPr>
          <w:b/>
          <w:bCs/>
          <w:caps/>
          <w:sz w:val="24"/>
          <w:szCs w:val="24"/>
        </w:rPr>
        <w:t>2.6</w:t>
      </w:r>
      <w:r w:rsidR="00501814" w:rsidRPr="009F22C6">
        <w:rPr>
          <w:b/>
          <w:bCs/>
          <w:caps/>
          <w:sz w:val="24"/>
          <w:szCs w:val="24"/>
        </w:rPr>
        <w:tab/>
      </w:r>
      <w:r w:rsidR="00501814" w:rsidRPr="009F22C6">
        <w:rPr>
          <w:b/>
          <w:bCs/>
          <w:sz w:val="24"/>
          <w:szCs w:val="24"/>
        </w:rPr>
        <w:t xml:space="preserve">Implementation Strategies for Industrialized Building System </w:t>
      </w:r>
      <w:r w:rsidR="00100E7B" w:rsidRPr="009F22C6">
        <w:rPr>
          <w:b/>
          <w:bCs/>
          <w:caps/>
          <w:sz w:val="24"/>
          <w:szCs w:val="24"/>
        </w:rPr>
        <w:t>(IBS)</w:t>
      </w:r>
    </w:p>
    <w:p w14:paraId="350530F6" w14:textId="77777777" w:rsidR="00100E7B" w:rsidRPr="009F22C6" w:rsidRDefault="00100E7B" w:rsidP="00062F00">
      <w:pPr>
        <w:spacing w:line="480" w:lineRule="auto"/>
        <w:jc w:val="both"/>
        <w:rPr>
          <w:sz w:val="24"/>
          <w:szCs w:val="24"/>
        </w:rPr>
      </w:pPr>
      <w:r w:rsidRPr="009F22C6">
        <w:rPr>
          <w:sz w:val="24"/>
          <w:szCs w:val="24"/>
        </w:rPr>
        <w:t>The successful adoption and integration of the Industrialized Building System (IBS) in construction projects require well-defined and coordinated strategies. These strategies help overcome challenges such as high initial costs, resistance to change, and lack of technical expertise. The following are key implementation approaches that can facilitate the widespread use of Industrialized Building System (IBS) in the construction industry:</w:t>
      </w:r>
    </w:p>
    <w:p w14:paraId="23342350" w14:textId="111C8A95" w:rsidR="00100E7B" w:rsidRPr="009F22C6" w:rsidRDefault="00001276" w:rsidP="00062F00">
      <w:pPr>
        <w:spacing w:line="480" w:lineRule="auto"/>
        <w:jc w:val="both"/>
        <w:rPr>
          <w:b/>
          <w:bCs/>
          <w:sz w:val="24"/>
          <w:szCs w:val="24"/>
        </w:rPr>
      </w:pPr>
      <w:r w:rsidRPr="009F22C6">
        <w:rPr>
          <w:b/>
          <w:bCs/>
          <w:sz w:val="24"/>
          <w:szCs w:val="24"/>
        </w:rPr>
        <w:t>2.6.1</w:t>
      </w:r>
      <w:r w:rsidRPr="009F22C6">
        <w:rPr>
          <w:b/>
          <w:bCs/>
          <w:sz w:val="24"/>
          <w:szCs w:val="24"/>
        </w:rPr>
        <w:tab/>
      </w:r>
      <w:r w:rsidR="00100E7B" w:rsidRPr="009F22C6">
        <w:rPr>
          <w:b/>
          <w:bCs/>
          <w:sz w:val="24"/>
          <w:szCs w:val="24"/>
        </w:rPr>
        <w:t>Government Incentives and Subsidies</w:t>
      </w:r>
    </w:p>
    <w:p w14:paraId="223B74A7" w14:textId="77777777" w:rsidR="00100E7B" w:rsidRPr="009F22C6" w:rsidRDefault="00100E7B" w:rsidP="00062F00">
      <w:pPr>
        <w:spacing w:line="480" w:lineRule="auto"/>
        <w:jc w:val="both"/>
        <w:rPr>
          <w:sz w:val="24"/>
          <w:szCs w:val="24"/>
        </w:rPr>
      </w:pPr>
      <w:r w:rsidRPr="009F22C6">
        <w:rPr>
          <w:sz w:val="24"/>
          <w:szCs w:val="24"/>
        </w:rPr>
        <w:t xml:space="preserve">Government support is critical in encouraging the adoption of Industrialized Building System (IBS). This can come in the form of financial incentives such as tax reductions, import duty exemptions on Industrialized Building System (IBS) components, or direct subsidies for developers who use prefabrication. Policies that mandate or encourage the use of Industrialized Building System (IBS) in public projects can also stimulate industry-wide adoption and make Industrialized Building System (IBS) a more financially attractive </w:t>
      </w:r>
      <w:r w:rsidRPr="009F22C6">
        <w:rPr>
          <w:sz w:val="24"/>
          <w:szCs w:val="24"/>
        </w:rPr>
        <w:lastRenderedPageBreak/>
        <w:t>option for stakeholders.</w:t>
      </w:r>
    </w:p>
    <w:p w14:paraId="5DF6F42C" w14:textId="03A7801B" w:rsidR="00100E7B" w:rsidRPr="009F22C6" w:rsidRDefault="00001276" w:rsidP="00062F00">
      <w:pPr>
        <w:spacing w:line="480" w:lineRule="auto"/>
        <w:jc w:val="both"/>
        <w:rPr>
          <w:b/>
          <w:bCs/>
          <w:sz w:val="24"/>
          <w:szCs w:val="24"/>
        </w:rPr>
      </w:pPr>
      <w:r w:rsidRPr="009F22C6">
        <w:rPr>
          <w:b/>
          <w:bCs/>
          <w:sz w:val="24"/>
          <w:szCs w:val="24"/>
        </w:rPr>
        <w:t>2.6.2</w:t>
      </w:r>
      <w:r w:rsidRPr="009F22C6">
        <w:rPr>
          <w:b/>
          <w:bCs/>
          <w:sz w:val="24"/>
          <w:szCs w:val="24"/>
        </w:rPr>
        <w:tab/>
      </w:r>
      <w:r w:rsidR="00100E7B" w:rsidRPr="009F22C6">
        <w:rPr>
          <w:b/>
          <w:bCs/>
          <w:sz w:val="24"/>
          <w:szCs w:val="24"/>
        </w:rPr>
        <w:t>Technical Training and Capacity Building Programs</w:t>
      </w:r>
    </w:p>
    <w:p w14:paraId="66021D17" w14:textId="4CB969FE" w:rsidR="00100E7B" w:rsidRPr="009F22C6" w:rsidRDefault="00100E7B" w:rsidP="00062F00">
      <w:pPr>
        <w:spacing w:line="480" w:lineRule="auto"/>
        <w:jc w:val="both"/>
        <w:rPr>
          <w:sz w:val="24"/>
          <w:szCs w:val="24"/>
        </w:rPr>
      </w:pPr>
      <w:r w:rsidRPr="009F22C6">
        <w:rPr>
          <w:sz w:val="24"/>
          <w:szCs w:val="24"/>
        </w:rPr>
        <w:t>One of the major barriers to Industrialized Building System (IBS) implementation is the shortage of skilled labor familiar with off-site manufacturing and modular installation. Establishing training centers, incorporating Industrialized Building System modules into tertiary education curricula, and providing hands-on workshops for contractors and site workers can significantly improve technical competency. Such initiatives ensure a knowledgeable workforce capable of effectively executing Industrialized Building System projects.</w:t>
      </w:r>
    </w:p>
    <w:p w14:paraId="7A22E4C7" w14:textId="4946ECB7" w:rsidR="00100E7B" w:rsidRPr="009F22C6" w:rsidRDefault="00001276" w:rsidP="00062F00">
      <w:pPr>
        <w:spacing w:line="480" w:lineRule="auto"/>
        <w:jc w:val="both"/>
        <w:rPr>
          <w:b/>
          <w:bCs/>
          <w:sz w:val="24"/>
          <w:szCs w:val="24"/>
        </w:rPr>
      </w:pPr>
      <w:r w:rsidRPr="009F22C6">
        <w:rPr>
          <w:b/>
          <w:bCs/>
          <w:sz w:val="24"/>
          <w:szCs w:val="24"/>
        </w:rPr>
        <w:t>2.6.3</w:t>
      </w:r>
      <w:r w:rsidRPr="009F22C6">
        <w:rPr>
          <w:b/>
          <w:bCs/>
          <w:sz w:val="24"/>
          <w:szCs w:val="24"/>
        </w:rPr>
        <w:tab/>
      </w:r>
      <w:r w:rsidR="00100E7B" w:rsidRPr="009F22C6">
        <w:rPr>
          <w:b/>
          <w:bCs/>
          <w:sz w:val="24"/>
          <w:szCs w:val="24"/>
        </w:rPr>
        <w:t>Standardization of Components and Design Guidelines</w:t>
      </w:r>
    </w:p>
    <w:p w14:paraId="27AF95F0" w14:textId="77777777" w:rsidR="00100E7B" w:rsidRPr="009F22C6" w:rsidRDefault="00100E7B" w:rsidP="00062F00">
      <w:pPr>
        <w:spacing w:line="480" w:lineRule="auto"/>
        <w:jc w:val="both"/>
        <w:rPr>
          <w:sz w:val="24"/>
          <w:szCs w:val="24"/>
        </w:rPr>
      </w:pPr>
      <w:r w:rsidRPr="009F22C6">
        <w:rPr>
          <w:sz w:val="24"/>
          <w:szCs w:val="24"/>
        </w:rPr>
        <w:t>Standardization plays a vital role in simplifying production, ensuring compatibility of prefabricated elements, and improving construction efficiency. Developing uniform design codes, specifications, and quality benchmarks for Industrialized Building System (IBS) components allows manufacturers and contractors to work with consistent systems. This reduces customization costs, improves inter-operability, and speeds up assembly on-site.</w:t>
      </w:r>
    </w:p>
    <w:p w14:paraId="1617E48B" w14:textId="644CBAC0" w:rsidR="00100E7B" w:rsidRPr="009F22C6" w:rsidRDefault="00001276" w:rsidP="00062F00">
      <w:pPr>
        <w:spacing w:line="480" w:lineRule="auto"/>
        <w:jc w:val="both"/>
        <w:rPr>
          <w:b/>
          <w:bCs/>
          <w:sz w:val="24"/>
          <w:szCs w:val="24"/>
        </w:rPr>
      </w:pPr>
      <w:r w:rsidRPr="009F22C6">
        <w:rPr>
          <w:b/>
          <w:bCs/>
          <w:sz w:val="24"/>
          <w:szCs w:val="24"/>
        </w:rPr>
        <w:t>2.6.4</w:t>
      </w:r>
      <w:r w:rsidRPr="009F22C6">
        <w:rPr>
          <w:b/>
          <w:bCs/>
          <w:sz w:val="24"/>
          <w:szCs w:val="24"/>
        </w:rPr>
        <w:tab/>
      </w:r>
      <w:r w:rsidR="00100E7B" w:rsidRPr="009F22C6">
        <w:rPr>
          <w:b/>
          <w:bCs/>
          <w:sz w:val="24"/>
          <w:szCs w:val="24"/>
        </w:rPr>
        <w:t>Public Awareness Campaigns and Education</w:t>
      </w:r>
    </w:p>
    <w:p w14:paraId="2DA75F7F" w14:textId="27BE8C14" w:rsidR="00100E7B" w:rsidRPr="009F22C6" w:rsidRDefault="00100E7B" w:rsidP="00062F00">
      <w:pPr>
        <w:spacing w:line="480" w:lineRule="auto"/>
        <w:jc w:val="both"/>
        <w:rPr>
          <w:b/>
          <w:bCs/>
          <w:caps/>
          <w:sz w:val="24"/>
          <w:szCs w:val="24"/>
        </w:rPr>
      </w:pPr>
      <w:r w:rsidRPr="009F22C6">
        <w:rPr>
          <w:sz w:val="24"/>
          <w:szCs w:val="24"/>
        </w:rPr>
        <w:t xml:space="preserve">To drive demand and acceptance of Industrialized Building System (IBS), it is important to educate the public, stakeholders, and end-users about its benefits such as faster construction time, improved quality control, and long-term cost savings. Awareness campaigns through media, exhibitions, seminars, and industry fairs can help shift public perception and encourage a more favorable attitude toward industrialized construction </w:t>
      </w:r>
      <w:r w:rsidRPr="009F22C6">
        <w:rPr>
          <w:sz w:val="24"/>
          <w:szCs w:val="24"/>
        </w:rPr>
        <w:lastRenderedPageBreak/>
        <w:t>methods.</w:t>
      </w:r>
    </w:p>
    <w:p w14:paraId="09074B0E" w14:textId="5332969A" w:rsidR="00100E7B" w:rsidRPr="009F22C6" w:rsidRDefault="00501814" w:rsidP="00062F00">
      <w:pPr>
        <w:spacing w:line="480" w:lineRule="auto"/>
        <w:jc w:val="both"/>
        <w:rPr>
          <w:b/>
          <w:bCs/>
          <w:caps/>
          <w:sz w:val="24"/>
          <w:szCs w:val="24"/>
        </w:rPr>
      </w:pPr>
      <w:r w:rsidRPr="009F22C6">
        <w:rPr>
          <w:b/>
          <w:bCs/>
          <w:caps/>
          <w:sz w:val="24"/>
          <w:szCs w:val="24"/>
        </w:rPr>
        <w:t>2.</w:t>
      </w:r>
      <w:r w:rsidR="00001276" w:rsidRPr="009F22C6">
        <w:rPr>
          <w:b/>
          <w:bCs/>
          <w:caps/>
          <w:sz w:val="24"/>
          <w:szCs w:val="24"/>
        </w:rPr>
        <w:t>7</w:t>
      </w:r>
      <w:r w:rsidRPr="009F22C6">
        <w:rPr>
          <w:b/>
          <w:bCs/>
          <w:caps/>
          <w:sz w:val="24"/>
          <w:szCs w:val="24"/>
        </w:rPr>
        <w:tab/>
      </w:r>
      <w:r w:rsidRPr="009F22C6">
        <w:rPr>
          <w:b/>
          <w:bCs/>
          <w:sz w:val="24"/>
          <w:szCs w:val="24"/>
        </w:rPr>
        <w:t>Cost Efficiency Optimization in Building Systems</w:t>
      </w:r>
    </w:p>
    <w:p w14:paraId="77D7093C" w14:textId="77777777" w:rsidR="00100E7B" w:rsidRPr="009F22C6" w:rsidRDefault="00100E7B" w:rsidP="00062F00">
      <w:pPr>
        <w:spacing w:line="480" w:lineRule="auto"/>
        <w:jc w:val="both"/>
        <w:rPr>
          <w:sz w:val="24"/>
          <w:szCs w:val="24"/>
        </w:rPr>
      </w:pPr>
      <w:r w:rsidRPr="009F22C6">
        <w:rPr>
          <w:sz w:val="24"/>
          <w:szCs w:val="24"/>
        </w:rPr>
        <w:t>Optimizing cost efficiency in building systems, whether through Industrialized Building Systems (IBS) or Conventional Building Systems (CBS), involves strategic approaches that reduce expenditure without compromising quality, functionality, or sustainability. The goal is to achieve maximum value from investments throughout the project life cycle. The following strategies can significantly enhance cost efficiency in construction:</w:t>
      </w:r>
    </w:p>
    <w:p w14:paraId="0F8A48FF" w14:textId="3149BCE0" w:rsidR="00100E7B" w:rsidRPr="009F22C6" w:rsidRDefault="00001276" w:rsidP="00062F00">
      <w:pPr>
        <w:spacing w:line="480" w:lineRule="auto"/>
        <w:jc w:val="both"/>
        <w:rPr>
          <w:b/>
          <w:bCs/>
          <w:sz w:val="24"/>
          <w:szCs w:val="24"/>
        </w:rPr>
      </w:pPr>
      <w:r w:rsidRPr="009F22C6">
        <w:rPr>
          <w:b/>
          <w:bCs/>
          <w:caps/>
          <w:sz w:val="24"/>
          <w:szCs w:val="24"/>
        </w:rPr>
        <w:t>2.7.</w:t>
      </w:r>
      <w:r w:rsidRPr="009F22C6">
        <w:rPr>
          <w:b/>
          <w:bCs/>
          <w:sz w:val="24"/>
          <w:szCs w:val="24"/>
        </w:rPr>
        <w:t>1</w:t>
      </w:r>
      <w:r w:rsidRPr="009F22C6">
        <w:rPr>
          <w:b/>
          <w:bCs/>
          <w:sz w:val="24"/>
          <w:szCs w:val="24"/>
        </w:rPr>
        <w:tab/>
      </w:r>
      <w:r w:rsidR="00100E7B" w:rsidRPr="009F22C6">
        <w:rPr>
          <w:b/>
          <w:bCs/>
          <w:sz w:val="24"/>
          <w:szCs w:val="24"/>
        </w:rPr>
        <w:t>Local Sourcing of Components and Materials</w:t>
      </w:r>
    </w:p>
    <w:p w14:paraId="471F1E67" w14:textId="77777777" w:rsidR="00100E7B" w:rsidRPr="009F22C6" w:rsidRDefault="00100E7B" w:rsidP="00062F00">
      <w:pPr>
        <w:spacing w:line="480" w:lineRule="auto"/>
        <w:jc w:val="both"/>
        <w:rPr>
          <w:sz w:val="24"/>
          <w:szCs w:val="24"/>
        </w:rPr>
      </w:pPr>
      <w:r w:rsidRPr="009F22C6">
        <w:rPr>
          <w:sz w:val="24"/>
          <w:szCs w:val="24"/>
        </w:rPr>
        <w:t>Utilizing locally available materials and components helps reduce transportation costs, import duties, and lead times. This approach not only makes the supply chain more efficient but also supports local economies and enhances the sustainability of the construction process. In Industrialized Building System (IBS), local fabrication of prefabricated elements can further cut costs associated with logistics and foreign procurement.</w:t>
      </w:r>
    </w:p>
    <w:p w14:paraId="0FDE1F00" w14:textId="4E772EEE" w:rsidR="00100E7B" w:rsidRPr="009F22C6" w:rsidRDefault="00001276" w:rsidP="00062F00">
      <w:pPr>
        <w:spacing w:line="480" w:lineRule="auto"/>
        <w:jc w:val="both"/>
        <w:rPr>
          <w:b/>
          <w:bCs/>
          <w:sz w:val="24"/>
          <w:szCs w:val="24"/>
        </w:rPr>
      </w:pPr>
      <w:r w:rsidRPr="009F22C6">
        <w:rPr>
          <w:b/>
          <w:bCs/>
          <w:caps/>
          <w:sz w:val="24"/>
          <w:szCs w:val="24"/>
        </w:rPr>
        <w:t>2.7.2</w:t>
      </w:r>
      <w:r w:rsidRPr="009F22C6">
        <w:rPr>
          <w:b/>
          <w:bCs/>
          <w:caps/>
          <w:sz w:val="24"/>
          <w:szCs w:val="24"/>
        </w:rPr>
        <w:tab/>
      </w:r>
      <w:r w:rsidR="00100E7B" w:rsidRPr="009F22C6">
        <w:rPr>
          <w:b/>
          <w:bCs/>
          <w:sz w:val="24"/>
          <w:szCs w:val="24"/>
        </w:rPr>
        <w:t>Bulk Procurement Strategies</w:t>
      </w:r>
    </w:p>
    <w:p w14:paraId="28CD5931" w14:textId="7E245C8A" w:rsidR="005744DF" w:rsidRPr="009F22C6" w:rsidRDefault="00100E7B" w:rsidP="00062F00">
      <w:pPr>
        <w:spacing w:line="480" w:lineRule="auto"/>
        <w:jc w:val="both"/>
        <w:rPr>
          <w:sz w:val="24"/>
          <w:szCs w:val="24"/>
        </w:rPr>
      </w:pPr>
      <w:r w:rsidRPr="009F22C6">
        <w:rPr>
          <w:sz w:val="24"/>
          <w:szCs w:val="24"/>
        </w:rPr>
        <w:t>Purchasing construction materials and components in large quantities allows for better negotiation power, reduced unit costs, and minimized risk of price fluctuations. Bulk procurement can also ensure consistency in material quality and availability, which is particularly important in prefabricated construction where standardization is key to cost and time efficiency.</w:t>
      </w:r>
    </w:p>
    <w:p w14:paraId="66B99F6B" w14:textId="1988F145" w:rsidR="00100E7B" w:rsidRPr="009F22C6" w:rsidRDefault="00001276" w:rsidP="00062F00">
      <w:pPr>
        <w:spacing w:line="480" w:lineRule="auto"/>
        <w:jc w:val="both"/>
        <w:rPr>
          <w:b/>
          <w:bCs/>
          <w:sz w:val="24"/>
          <w:szCs w:val="24"/>
        </w:rPr>
      </w:pPr>
      <w:r w:rsidRPr="009F22C6">
        <w:rPr>
          <w:b/>
          <w:bCs/>
          <w:sz w:val="24"/>
          <w:szCs w:val="24"/>
        </w:rPr>
        <w:t>2.7.3</w:t>
      </w:r>
      <w:r w:rsidRPr="009F22C6">
        <w:rPr>
          <w:b/>
          <w:bCs/>
          <w:sz w:val="24"/>
          <w:szCs w:val="24"/>
        </w:rPr>
        <w:tab/>
      </w:r>
      <w:r w:rsidR="00100E7B" w:rsidRPr="009F22C6">
        <w:rPr>
          <w:b/>
          <w:bCs/>
          <w:sz w:val="24"/>
          <w:szCs w:val="24"/>
        </w:rPr>
        <w:t>Investment in Design and Planning Tools</w:t>
      </w:r>
    </w:p>
    <w:p w14:paraId="7A25BBE3" w14:textId="77777777" w:rsidR="00100E7B" w:rsidRPr="009F22C6" w:rsidRDefault="00100E7B" w:rsidP="00062F00">
      <w:pPr>
        <w:spacing w:line="480" w:lineRule="auto"/>
        <w:jc w:val="both"/>
        <w:rPr>
          <w:sz w:val="24"/>
          <w:szCs w:val="24"/>
        </w:rPr>
      </w:pPr>
      <w:r w:rsidRPr="009F22C6">
        <w:rPr>
          <w:sz w:val="24"/>
          <w:szCs w:val="24"/>
        </w:rPr>
        <w:t xml:space="preserve">Leveraging advanced design and planning technologies such as Building Information </w:t>
      </w:r>
      <w:r w:rsidRPr="009F22C6">
        <w:rPr>
          <w:sz w:val="24"/>
          <w:szCs w:val="24"/>
        </w:rPr>
        <w:lastRenderedPageBreak/>
        <w:t>Modeling (BIM), Computer-Aided Design (CAD), and project management software improves coordination, reduces design errors, and enhances decision-making. These tools enable accurate quantity take-offs, clash detection, and construction simulation, which help avoid costly rework and delays during project execution.</w:t>
      </w:r>
    </w:p>
    <w:p w14:paraId="14A5E283" w14:textId="74D1543A" w:rsidR="00100E7B" w:rsidRPr="009F22C6" w:rsidRDefault="00001276" w:rsidP="00062F00">
      <w:pPr>
        <w:spacing w:line="480" w:lineRule="auto"/>
        <w:jc w:val="both"/>
        <w:rPr>
          <w:b/>
          <w:bCs/>
          <w:sz w:val="24"/>
          <w:szCs w:val="24"/>
        </w:rPr>
      </w:pPr>
      <w:r w:rsidRPr="009F22C6">
        <w:rPr>
          <w:b/>
          <w:bCs/>
          <w:caps/>
          <w:sz w:val="24"/>
          <w:szCs w:val="24"/>
        </w:rPr>
        <w:t>2.7.4</w:t>
      </w:r>
      <w:r w:rsidRPr="009F22C6">
        <w:rPr>
          <w:b/>
          <w:bCs/>
          <w:caps/>
          <w:sz w:val="24"/>
          <w:szCs w:val="24"/>
        </w:rPr>
        <w:tab/>
      </w:r>
      <w:r w:rsidR="00100E7B" w:rsidRPr="009F22C6">
        <w:rPr>
          <w:b/>
          <w:bCs/>
          <w:sz w:val="24"/>
          <w:szCs w:val="24"/>
        </w:rPr>
        <w:t>Government Policy Support</w:t>
      </w:r>
    </w:p>
    <w:p w14:paraId="3AEF768F" w14:textId="77777777" w:rsidR="00100E7B" w:rsidRPr="009F22C6" w:rsidRDefault="00100E7B" w:rsidP="00062F00">
      <w:pPr>
        <w:spacing w:line="480" w:lineRule="auto"/>
        <w:jc w:val="both"/>
        <w:rPr>
          <w:sz w:val="24"/>
          <w:szCs w:val="24"/>
        </w:rPr>
      </w:pPr>
      <w:r w:rsidRPr="009F22C6">
        <w:rPr>
          <w:sz w:val="24"/>
          <w:szCs w:val="24"/>
        </w:rPr>
        <w:t>Supportive policies and regulatory frameworks play a pivotal role in promoting cost-efficient construction practices. These can include incentives for sustainable design, streamlined approval processes for Industrialized Building System (IBS) projects, and infrastructure development that supports industrialized construction. Government interventions that lower operational barriers and provide funding assistance can greatly improve the financial feasibility of adopting modern building systems.</w:t>
      </w:r>
    </w:p>
    <w:p w14:paraId="0FA423EB" w14:textId="0B85C75F" w:rsidR="00100E7B" w:rsidRPr="009F22C6" w:rsidRDefault="00001276" w:rsidP="00062F00">
      <w:pPr>
        <w:spacing w:line="480" w:lineRule="auto"/>
        <w:jc w:val="both"/>
        <w:rPr>
          <w:b/>
          <w:bCs/>
          <w:sz w:val="24"/>
          <w:szCs w:val="24"/>
        </w:rPr>
      </w:pPr>
      <w:r w:rsidRPr="009F22C6">
        <w:rPr>
          <w:b/>
          <w:bCs/>
          <w:sz w:val="24"/>
          <w:szCs w:val="24"/>
        </w:rPr>
        <w:t>2.7.5</w:t>
      </w:r>
      <w:r w:rsidRPr="009F22C6">
        <w:rPr>
          <w:b/>
          <w:bCs/>
          <w:sz w:val="24"/>
          <w:szCs w:val="24"/>
        </w:rPr>
        <w:tab/>
      </w:r>
      <w:r w:rsidR="00100E7B" w:rsidRPr="009F22C6">
        <w:rPr>
          <w:b/>
          <w:bCs/>
          <w:sz w:val="24"/>
          <w:szCs w:val="24"/>
        </w:rPr>
        <w:t xml:space="preserve">Technological Integration </w:t>
      </w:r>
    </w:p>
    <w:p w14:paraId="083A6D8E" w14:textId="31488500" w:rsidR="00001276" w:rsidRPr="009F22C6" w:rsidRDefault="00100E7B" w:rsidP="00062F00">
      <w:pPr>
        <w:spacing w:line="480" w:lineRule="auto"/>
        <w:jc w:val="both"/>
        <w:rPr>
          <w:sz w:val="24"/>
          <w:szCs w:val="24"/>
        </w:rPr>
      </w:pPr>
      <w:r w:rsidRPr="009F22C6">
        <w:rPr>
          <w:sz w:val="24"/>
          <w:szCs w:val="24"/>
        </w:rPr>
        <w:t>Technological integration, such as the use of Building Information Modeling (BIM), helps improve cost efficiency by enhancing planning, design, and coordination. BIM allows all project stakeholders to work on a shared digital model, reducing errors, preventing clashes, and minimizing rework. This leads to better cost control, faster decision-making, and more efficient use of materials and labor in both Industrialized Building and Conventional Building System projects.</w:t>
      </w:r>
    </w:p>
    <w:p w14:paraId="54E0D6D2" w14:textId="51741B33" w:rsidR="006E7060" w:rsidRPr="009F22C6" w:rsidRDefault="006F36FD" w:rsidP="00062F00">
      <w:pPr>
        <w:pStyle w:val="ListParagraph"/>
        <w:widowControl/>
        <w:numPr>
          <w:ilvl w:val="1"/>
          <w:numId w:val="19"/>
        </w:numPr>
        <w:autoSpaceDE/>
        <w:autoSpaceDN/>
        <w:spacing w:line="480" w:lineRule="auto"/>
        <w:ind w:right="23"/>
        <w:rPr>
          <w:b/>
          <w:sz w:val="24"/>
          <w:szCs w:val="24"/>
        </w:rPr>
      </w:pPr>
      <w:r w:rsidRPr="009F22C6">
        <w:rPr>
          <w:b/>
          <w:sz w:val="24"/>
          <w:szCs w:val="24"/>
        </w:rPr>
        <w:t>Cost</w:t>
      </w:r>
      <w:r w:rsidRPr="009F22C6">
        <w:rPr>
          <w:b/>
          <w:spacing w:val="-4"/>
          <w:sz w:val="24"/>
          <w:szCs w:val="24"/>
        </w:rPr>
        <w:t xml:space="preserve"> </w:t>
      </w:r>
      <w:r w:rsidRPr="009F22C6">
        <w:rPr>
          <w:b/>
          <w:sz w:val="24"/>
          <w:szCs w:val="24"/>
        </w:rPr>
        <w:t>Comparison</w:t>
      </w:r>
      <w:r w:rsidRPr="009F22C6">
        <w:rPr>
          <w:b/>
          <w:spacing w:val="-3"/>
          <w:sz w:val="24"/>
          <w:szCs w:val="24"/>
        </w:rPr>
        <w:t xml:space="preserve"> </w:t>
      </w:r>
      <w:r w:rsidRPr="009F22C6">
        <w:rPr>
          <w:b/>
          <w:sz w:val="24"/>
          <w:szCs w:val="24"/>
        </w:rPr>
        <w:t>in</w:t>
      </w:r>
      <w:r w:rsidRPr="009F22C6">
        <w:rPr>
          <w:b/>
          <w:spacing w:val="-4"/>
          <w:sz w:val="24"/>
          <w:szCs w:val="24"/>
        </w:rPr>
        <w:t xml:space="preserve"> </w:t>
      </w:r>
      <w:r w:rsidRPr="009F22C6">
        <w:rPr>
          <w:b/>
          <w:sz w:val="24"/>
          <w:szCs w:val="24"/>
        </w:rPr>
        <w:t>Building</w:t>
      </w:r>
      <w:r w:rsidRPr="009F22C6">
        <w:rPr>
          <w:b/>
          <w:spacing w:val="-3"/>
          <w:sz w:val="24"/>
          <w:szCs w:val="24"/>
        </w:rPr>
        <w:t xml:space="preserve"> </w:t>
      </w:r>
      <w:r w:rsidRPr="009F22C6">
        <w:rPr>
          <w:b/>
          <w:spacing w:val="-2"/>
          <w:sz w:val="24"/>
          <w:szCs w:val="24"/>
        </w:rPr>
        <w:t>Industry</w:t>
      </w:r>
    </w:p>
    <w:p w14:paraId="509E18BF" w14:textId="77777777" w:rsidR="006E7060" w:rsidRPr="009F22C6" w:rsidRDefault="006F36FD" w:rsidP="00062F00">
      <w:pPr>
        <w:pStyle w:val="BodyText"/>
        <w:spacing w:line="480" w:lineRule="auto"/>
        <w:ind w:right="23"/>
      </w:pPr>
      <w:r w:rsidRPr="009F22C6">
        <w:t xml:space="preserve">According to Hamid et al. (2020), a large number of such studies have been conducted and published over the past decade. In existing research, three methodological approaches for </w:t>
      </w:r>
      <w:r w:rsidRPr="009F22C6">
        <w:lastRenderedPageBreak/>
        <w:t>comparing</w:t>
      </w:r>
      <w:r w:rsidRPr="009F22C6">
        <w:rPr>
          <w:spacing w:val="-3"/>
        </w:rPr>
        <w:t xml:space="preserve"> </w:t>
      </w:r>
      <w:r w:rsidRPr="009F22C6">
        <w:t>the</w:t>
      </w:r>
      <w:r w:rsidRPr="009F22C6">
        <w:rPr>
          <w:spacing w:val="-3"/>
        </w:rPr>
        <w:t xml:space="preserve"> </w:t>
      </w:r>
      <w:r w:rsidRPr="009F22C6">
        <w:t>costs</w:t>
      </w:r>
      <w:r w:rsidRPr="009F22C6">
        <w:rPr>
          <w:spacing w:val="-4"/>
        </w:rPr>
        <w:t xml:space="preserve"> </w:t>
      </w:r>
      <w:r w:rsidRPr="009F22C6">
        <w:t>of</w:t>
      </w:r>
      <w:r w:rsidRPr="009F22C6">
        <w:rPr>
          <w:spacing w:val="-4"/>
        </w:rPr>
        <w:t xml:space="preserve"> </w:t>
      </w:r>
      <w:r w:rsidRPr="009F22C6">
        <w:t>industrialized</w:t>
      </w:r>
      <w:r w:rsidRPr="009F22C6">
        <w:rPr>
          <w:spacing w:val="-3"/>
        </w:rPr>
        <w:t xml:space="preserve"> </w:t>
      </w:r>
      <w:r w:rsidRPr="009F22C6">
        <w:t>and</w:t>
      </w:r>
      <w:r w:rsidRPr="009F22C6">
        <w:rPr>
          <w:spacing w:val="-4"/>
        </w:rPr>
        <w:t xml:space="preserve"> </w:t>
      </w:r>
      <w:r w:rsidRPr="009F22C6">
        <w:t>conventional</w:t>
      </w:r>
      <w:r w:rsidRPr="009F22C6">
        <w:rPr>
          <w:spacing w:val="-3"/>
        </w:rPr>
        <w:t xml:space="preserve"> </w:t>
      </w:r>
      <w:r w:rsidRPr="009F22C6">
        <w:t>building</w:t>
      </w:r>
      <w:r w:rsidRPr="009F22C6">
        <w:rPr>
          <w:spacing w:val="-3"/>
        </w:rPr>
        <w:t xml:space="preserve"> </w:t>
      </w:r>
      <w:r w:rsidRPr="009F22C6">
        <w:t>systems</w:t>
      </w:r>
      <w:r w:rsidRPr="009F22C6">
        <w:rPr>
          <w:spacing w:val="-2"/>
        </w:rPr>
        <w:t xml:space="preserve"> </w:t>
      </w:r>
      <w:r w:rsidRPr="009F22C6">
        <w:t>can</w:t>
      </w:r>
      <w:r w:rsidRPr="009F22C6">
        <w:rPr>
          <w:spacing w:val="-4"/>
        </w:rPr>
        <w:t xml:space="preserve"> </w:t>
      </w:r>
      <w:r w:rsidRPr="009F22C6">
        <w:t>be</w:t>
      </w:r>
      <w:r w:rsidRPr="009F22C6">
        <w:rPr>
          <w:spacing w:val="-3"/>
        </w:rPr>
        <w:t xml:space="preserve"> </w:t>
      </w:r>
      <w:r w:rsidRPr="009F22C6">
        <w:t>distinguished.</w:t>
      </w:r>
    </w:p>
    <w:p w14:paraId="0B182537" w14:textId="481058BA" w:rsidR="006E7060" w:rsidRPr="009F22C6" w:rsidRDefault="006F36FD" w:rsidP="00062F00">
      <w:pPr>
        <w:pStyle w:val="ListParagraph"/>
        <w:numPr>
          <w:ilvl w:val="0"/>
          <w:numId w:val="6"/>
        </w:numPr>
        <w:tabs>
          <w:tab w:val="left" w:pos="168"/>
        </w:tabs>
        <w:spacing w:line="480" w:lineRule="auto"/>
        <w:ind w:left="168" w:right="23" w:hanging="143"/>
        <w:rPr>
          <w:sz w:val="24"/>
          <w:szCs w:val="24"/>
        </w:rPr>
      </w:pPr>
      <w:r w:rsidRPr="009F22C6">
        <w:rPr>
          <w:sz w:val="24"/>
          <w:szCs w:val="24"/>
        </w:rPr>
        <w:t>Comparison</w:t>
      </w:r>
      <w:r w:rsidRPr="009F22C6">
        <w:rPr>
          <w:spacing w:val="-5"/>
          <w:sz w:val="24"/>
          <w:szCs w:val="24"/>
        </w:rPr>
        <w:t xml:space="preserve"> </w:t>
      </w:r>
      <w:r w:rsidRPr="009F22C6">
        <w:rPr>
          <w:sz w:val="24"/>
          <w:szCs w:val="24"/>
        </w:rPr>
        <w:t>of</w:t>
      </w:r>
      <w:r w:rsidRPr="009F22C6">
        <w:rPr>
          <w:spacing w:val="-6"/>
          <w:sz w:val="24"/>
          <w:szCs w:val="24"/>
        </w:rPr>
        <w:t xml:space="preserve"> </w:t>
      </w:r>
      <w:r w:rsidRPr="009F22C6">
        <w:rPr>
          <w:sz w:val="24"/>
          <w:szCs w:val="24"/>
        </w:rPr>
        <w:t>standardized</w:t>
      </w:r>
      <w:r w:rsidRPr="009F22C6">
        <w:rPr>
          <w:spacing w:val="-5"/>
          <w:sz w:val="24"/>
          <w:szCs w:val="24"/>
        </w:rPr>
        <w:t xml:space="preserve"> </w:t>
      </w:r>
      <w:r w:rsidRPr="009F22C6">
        <w:rPr>
          <w:sz w:val="24"/>
          <w:szCs w:val="24"/>
        </w:rPr>
        <w:t>identical</w:t>
      </w:r>
      <w:r w:rsidRPr="009F22C6">
        <w:rPr>
          <w:spacing w:val="-4"/>
          <w:sz w:val="24"/>
          <w:szCs w:val="24"/>
        </w:rPr>
        <w:t xml:space="preserve"> </w:t>
      </w:r>
      <w:r w:rsidRPr="009F22C6">
        <w:rPr>
          <w:spacing w:val="-2"/>
          <w:sz w:val="24"/>
          <w:szCs w:val="24"/>
        </w:rPr>
        <w:t>buildings.</w:t>
      </w:r>
    </w:p>
    <w:p w14:paraId="547A66C1" w14:textId="03E6584D" w:rsidR="00001276" w:rsidRPr="009F22C6" w:rsidRDefault="006F36FD" w:rsidP="00062F00">
      <w:pPr>
        <w:pStyle w:val="ListParagraph"/>
        <w:numPr>
          <w:ilvl w:val="0"/>
          <w:numId w:val="6"/>
        </w:numPr>
        <w:tabs>
          <w:tab w:val="left" w:pos="168"/>
        </w:tabs>
        <w:spacing w:line="480" w:lineRule="auto"/>
        <w:ind w:left="168" w:right="23" w:hanging="143"/>
        <w:rPr>
          <w:sz w:val="24"/>
          <w:szCs w:val="24"/>
        </w:rPr>
      </w:pPr>
      <w:r w:rsidRPr="009F22C6">
        <w:rPr>
          <w:sz w:val="24"/>
          <w:szCs w:val="24"/>
        </w:rPr>
        <w:t>Comparison</w:t>
      </w:r>
      <w:r w:rsidRPr="009F22C6">
        <w:rPr>
          <w:spacing w:val="-8"/>
          <w:sz w:val="24"/>
          <w:szCs w:val="24"/>
        </w:rPr>
        <w:t xml:space="preserve"> </w:t>
      </w:r>
      <w:r w:rsidRPr="009F22C6">
        <w:rPr>
          <w:sz w:val="24"/>
          <w:szCs w:val="24"/>
        </w:rPr>
        <w:t>of</w:t>
      </w:r>
      <w:r w:rsidRPr="009F22C6">
        <w:rPr>
          <w:spacing w:val="-6"/>
          <w:sz w:val="24"/>
          <w:szCs w:val="24"/>
        </w:rPr>
        <w:t xml:space="preserve"> </w:t>
      </w:r>
      <w:r w:rsidRPr="009F22C6">
        <w:rPr>
          <w:sz w:val="24"/>
          <w:szCs w:val="24"/>
        </w:rPr>
        <w:t>industrialized</w:t>
      </w:r>
      <w:r w:rsidRPr="009F22C6">
        <w:rPr>
          <w:spacing w:val="-3"/>
          <w:sz w:val="24"/>
          <w:szCs w:val="24"/>
        </w:rPr>
        <w:t xml:space="preserve"> </w:t>
      </w:r>
      <w:r w:rsidRPr="009F22C6">
        <w:rPr>
          <w:sz w:val="24"/>
          <w:szCs w:val="24"/>
        </w:rPr>
        <w:t>buildings</w:t>
      </w:r>
      <w:r w:rsidRPr="009F22C6">
        <w:rPr>
          <w:spacing w:val="-4"/>
          <w:sz w:val="24"/>
          <w:szCs w:val="24"/>
        </w:rPr>
        <w:t xml:space="preserve"> </w:t>
      </w:r>
      <w:r w:rsidRPr="009F22C6">
        <w:rPr>
          <w:sz w:val="24"/>
          <w:szCs w:val="24"/>
        </w:rPr>
        <w:t>with</w:t>
      </w:r>
      <w:r w:rsidRPr="009F22C6">
        <w:rPr>
          <w:spacing w:val="-6"/>
          <w:sz w:val="24"/>
          <w:szCs w:val="24"/>
        </w:rPr>
        <w:t xml:space="preserve"> </w:t>
      </w:r>
      <w:r w:rsidRPr="009F22C6">
        <w:rPr>
          <w:sz w:val="24"/>
          <w:szCs w:val="24"/>
        </w:rPr>
        <w:t>traditional</w:t>
      </w:r>
      <w:r w:rsidRPr="009F22C6">
        <w:rPr>
          <w:spacing w:val="-5"/>
          <w:sz w:val="24"/>
          <w:szCs w:val="24"/>
        </w:rPr>
        <w:t xml:space="preserve"> </w:t>
      </w:r>
      <w:r w:rsidRPr="009F22C6">
        <w:rPr>
          <w:spacing w:val="-2"/>
          <w:sz w:val="24"/>
          <w:szCs w:val="24"/>
        </w:rPr>
        <w:t>building.</w:t>
      </w:r>
    </w:p>
    <w:p w14:paraId="7482627F" w14:textId="3D0A7E07" w:rsidR="006E7060" w:rsidRPr="00062F00" w:rsidRDefault="006F36FD" w:rsidP="00062F00">
      <w:pPr>
        <w:pStyle w:val="ListParagraph"/>
        <w:numPr>
          <w:ilvl w:val="0"/>
          <w:numId w:val="6"/>
        </w:numPr>
        <w:tabs>
          <w:tab w:val="left" w:pos="168"/>
        </w:tabs>
        <w:spacing w:line="480" w:lineRule="auto"/>
        <w:ind w:left="168" w:right="23" w:hanging="143"/>
        <w:rPr>
          <w:sz w:val="24"/>
          <w:szCs w:val="24"/>
        </w:rPr>
      </w:pPr>
      <w:r w:rsidRPr="009F22C6">
        <w:rPr>
          <w:sz w:val="24"/>
          <w:szCs w:val="24"/>
        </w:rPr>
        <w:t>Comparison</w:t>
      </w:r>
      <w:r w:rsidRPr="009F22C6">
        <w:rPr>
          <w:spacing w:val="-8"/>
          <w:sz w:val="24"/>
          <w:szCs w:val="24"/>
        </w:rPr>
        <w:t xml:space="preserve"> </w:t>
      </w:r>
      <w:r w:rsidRPr="009F22C6">
        <w:rPr>
          <w:sz w:val="24"/>
          <w:szCs w:val="24"/>
        </w:rPr>
        <w:t>of</w:t>
      </w:r>
      <w:r w:rsidRPr="009F22C6">
        <w:rPr>
          <w:spacing w:val="-7"/>
          <w:sz w:val="24"/>
          <w:szCs w:val="24"/>
        </w:rPr>
        <w:t xml:space="preserve"> </w:t>
      </w:r>
      <w:r w:rsidRPr="009F22C6">
        <w:rPr>
          <w:sz w:val="24"/>
          <w:szCs w:val="24"/>
        </w:rPr>
        <w:t>functionally</w:t>
      </w:r>
      <w:r w:rsidRPr="009F22C6">
        <w:rPr>
          <w:spacing w:val="-5"/>
          <w:sz w:val="24"/>
          <w:szCs w:val="24"/>
        </w:rPr>
        <w:t xml:space="preserve"> </w:t>
      </w:r>
      <w:r w:rsidRPr="009F22C6">
        <w:rPr>
          <w:sz w:val="24"/>
          <w:szCs w:val="24"/>
        </w:rPr>
        <w:t>industrialized</w:t>
      </w:r>
      <w:r w:rsidRPr="009F22C6">
        <w:rPr>
          <w:spacing w:val="-4"/>
          <w:sz w:val="24"/>
          <w:szCs w:val="24"/>
        </w:rPr>
        <w:t xml:space="preserve"> </w:t>
      </w:r>
      <w:r w:rsidRPr="009F22C6">
        <w:rPr>
          <w:sz w:val="24"/>
          <w:szCs w:val="24"/>
        </w:rPr>
        <w:t>buildings</w:t>
      </w:r>
      <w:r w:rsidRPr="009F22C6">
        <w:rPr>
          <w:spacing w:val="-7"/>
          <w:sz w:val="24"/>
          <w:szCs w:val="24"/>
        </w:rPr>
        <w:t xml:space="preserve"> </w:t>
      </w:r>
      <w:r w:rsidRPr="009F22C6">
        <w:rPr>
          <w:sz w:val="24"/>
          <w:szCs w:val="24"/>
        </w:rPr>
        <w:t>and</w:t>
      </w:r>
      <w:r w:rsidRPr="009F22C6">
        <w:rPr>
          <w:spacing w:val="-6"/>
          <w:sz w:val="24"/>
          <w:szCs w:val="24"/>
        </w:rPr>
        <w:t xml:space="preserve"> </w:t>
      </w:r>
      <w:r w:rsidRPr="009F22C6">
        <w:rPr>
          <w:sz w:val="24"/>
          <w:szCs w:val="24"/>
        </w:rPr>
        <w:t>conventional</w:t>
      </w:r>
      <w:r w:rsidRPr="009F22C6">
        <w:rPr>
          <w:spacing w:val="-6"/>
          <w:sz w:val="24"/>
          <w:szCs w:val="24"/>
        </w:rPr>
        <w:t xml:space="preserve"> </w:t>
      </w:r>
      <w:r w:rsidRPr="009F22C6">
        <w:rPr>
          <w:sz w:val="24"/>
          <w:szCs w:val="24"/>
        </w:rPr>
        <w:t>building</w:t>
      </w:r>
      <w:r w:rsidRPr="009F22C6">
        <w:rPr>
          <w:spacing w:val="-5"/>
          <w:sz w:val="24"/>
          <w:szCs w:val="24"/>
        </w:rPr>
        <w:t xml:space="preserve"> </w:t>
      </w:r>
      <w:r w:rsidRPr="009F22C6">
        <w:rPr>
          <w:spacing w:val="-2"/>
          <w:sz w:val="24"/>
          <w:szCs w:val="24"/>
        </w:rPr>
        <w:t>system.</w:t>
      </w:r>
    </w:p>
    <w:p w14:paraId="1DA7927C" w14:textId="2EE78AAE" w:rsidR="00633005" w:rsidRPr="009F22C6" w:rsidRDefault="00DB26E1" w:rsidP="00062F00">
      <w:pPr>
        <w:pStyle w:val="BodyText"/>
        <w:spacing w:line="480" w:lineRule="auto"/>
        <w:ind w:right="23"/>
        <w:rPr>
          <w:b/>
          <w:bCs/>
        </w:rPr>
      </w:pPr>
      <w:r w:rsidRPr="009F22C6">
        <w:rPr>
          <w:b/>
          <w:bCs/>
        </w:rPr>
        <w:t>2.8</w:t>
      </w:r>
      <w:r w:rsidR="00633005" w:rsidRPr="009F22C6">
        <w:rPr>
          <w:b/>
          <w:bCs/>
        </w:rPr>
        <w:t>.1</w:t>
      </w:r>
      <w:r w:rsidR="00633005" w:rsidRPr="009F22C6">
        <w:rPr>
          <w:b/>
          <w:bCs/>
        </w:rPr>
        <w:tab/>
        <w:t>Comparison</w:t>
      </w:r>
      <w:r w:rsidR="00633005" w:rsidRPr="009F22C6">
        <w:rPr>
          <w:b/>
          <w:bCs/>
          <w:spacing w:val="-6"/>
        </w:rPr>
        <w:t xml:space="preserve"> </w:t>
      </w:r>
      <w:r w:rsidR="00633005" w:rsidRPr="009F22C6">
        <w:rPr>
          <w:b/>
          <w:bCs/>
        </w:rPr>
        <w:t>of</w:t>
      </w:r>
      <w:r w:rsidR="00633005" w:rsidRPr="009F22C6">
        <w:rPr>
          <w:b/>
          <w:bCs/>
          <w:spacing w:val="-5"/>
        </w:rPr>
        <w:t xml:space="preserve"> </w:t>
      </w:r>
      <w:r w:rsidR="00633005" w:rsidRPr="009F22C6">
        <w:rPr>
          <w:b/>
          <w:bCs/>
        </w:rPr>
        <w:t>Standardized</w:t>
      </w:r>
      <w:r w:rsidR="00633005" w:rsidRPr="009F22C6">
        <w:rPr>
          <w:b/>
          <w:bCs/>
          <w:spacing w:val="-4"/>
        </w:rPr>
        <w:t xml:space="preserve"> </w:t>
      </w:r>
      <w:r w:rsidR="00633005" w:rsidRPr="009F22C6">
        <w:rPr>
          <w:b/>
          <w:bCs/>
        </w:rPr>
        <w:t>Identical</w:t>
      </w:r>
      <w:r w:rsidR="00633005" w:rsidRPr="009F22C6">
        <w:rPr>
          <w:b/>
          <w:bCs/>
          <w:spacing w:val="-4"/>
        </w:rPr>
        <w:t xml:space="preserve"> </w:t>
      </w:r>
      <w:r w:rsidR="00633005" w:rsidRPr="009F22C6">
        <w:rPr>
          <w:b/>
          <w:bCs/>
          <w:spacing w:val="-2"/>
        </w:rPr>
        <w:t>Buildings</w:t>
      </w:r>
    </w:p>
    <w:p w14:paraId="4F6C5D45" w14:textId="0EBA56FB" w:rsidR="006E7060" w:rsidRPr="009F22C6" w:rsidRDefault="006F36FD" w:rsidP="00062F00">
      <w:pPr>
        <w:pStyle w:val="BodyText"/>
        <w:spacing w:line="480" w:lineRule="auto"/>
        <w:ind w:right="23"/>
      </w:pPr>
      <w:r w:rsidRPr="009F22C6">
        <w:t>This method involves assessing the cost differences of identical buildings constructed using different methods. The key principle behind this comparison is that by keeping the design, specifications, and location constant, any cost variations observed are solely due to differences in construction methodology.</w:t>
      </w:r>
    </w:p>
    <w:p w14:paraId="0B42FC02" w14:textId="77777777" w:rsidR="006E7060" w:rsidRPr="009F22C6" w:rsidRDefault="006F36FD" w:rsidP="00062F00">
      <w:pPr>
        <w:pStyle w:val="BodyText"/>
        <w:spacing w:line="480" w:lineRule="auto"/>
        <w:ind w:right="23"/>
      </w:pPr>
      <w:r w:rsidRPr="009F22C6">
        <w:t>According to Abdul Kadir et al. (2016), standardization allows for an objective evaluation of cost</w:t>
      </w:r>
      <w:r w:rsidRPr="009F22C6">
        <w:rPr>
          <w:spacing w:val="-5"/>
        </w:rPr>
        <w:t xml:space="preserve"> </w:t>
      </w:r>
      <w:r w:rsidRPr="009F22C6">
        <w:t>efficiency</w:t>
      </w:r>
      <w:r w:rsidRPr="009F22C6">
        <w:rPr>
          <w:spacing w:val="-5"/>
        </w:rPr>
        <w:t xml:space="preserve"> </w:t>
      </w:r>
      <w:r w:rsidRPr="009F22C6">
        <w:t>between</w:t>
      </w:r>
      <w:r w:rsidRPr="009F22C6">
        <w:rPr>
          <w:spacing w:val="-5"/>
        </w:rPr>
        <w:t xml:space="preserve"> </w:t>
      </w:r>
      <w:r w:rsidRPr="009F22C6">
        <w:t>different</w:t>
      </w:r>
      <w:r w:rsidRPr="009F22C6">
        <w:rPr>
          <w:spacing w:val="-5"/>
        </w:rPr>
        <w:t xml:space="preserve"> </w:t>
      </w:r>
      <w:r w:rsidRPr="009F22C6">
        <w:t>construction</w:t>
      </w:r>
      <w:r w:rsidRPr="009F22C6">
        <w:rPr>
          <w:spacing w:val="-5"/>
        </w:rPr>
        <w:t xml:space="preserve"> </w:t>
      </w:r>
      <w:r w:rsidRPr="009F22C6">
        <w:t>techniques.</w:t>
      </w:r>
      <w:r w:rsidRPr="009F22C6">
        <w:rPr>
          <w:spacing w:val="-5"/>
        </w:rPr>
        <w:t xml:space="preserve"> </w:t>
      </w:r>
      <w:r w:rsidRPr="009F22C6">
        <w:t>The</w:t>
      </w:r>
      <w:r w:rsidRPr="009F22C6">
        <w:rPr>
          <w:spacing w:val="-5"/>
        </w:rPr>
        <w:t xml:space="preserve"> </w:t>
      </w:r>
      <w:r w:rsidRPr="009F22C6">
        <w:t>Industrialized</w:t>
      </w:r>
      <w:r w:rsidRPr="009F22C6">
        <w:rPr>
          <w:spacing w:val="-4"/>
        </w:rPr>
        <w:t xml:space="preserve"> </w:t>
      </w:r>
      <w:r w:rsidRPr="009F22C6">
        <w:t>Building</w:t>
      </w:r>
      <w:r w:rsidRPr="009F22C6">
        <w:rPr>
          <w:spacing w:val="-5"/>
        </w:rPr>
        <w:t xml:space="preserve"> </w:t>
      </w:r>
      <w:r w:rsidRPr="009F22C6">
        <w:t>System (IBS) and Conventional Building System (CBS) are often compared using this approach to determine which is more cost-effective. This method helps identify factors such as material cost savings, labor efficiency, and construction speed.</w:t>
      </w:r>
    </w:p>
    <w:p w14:paraId="7839C379" w14:textId="77777777" w:rsidR="00DB26E1" w:rsidRDefault="006F36FD" w:rsidP="00062F00">
      <w:pPr>
        <w:pStyle w:val="BodyText"/>
        <w:spacing w:line="480" w:lineRule="auto"/>
        <w:ind w:right="23"/>
      </w:pPr>
      <w:r w:rsidRPr="009F22C6">
        <w:t>A</w:t>
      </w:r>
      <w:r w:rsidRPr="009F22C6">
        <w:rPr>
          <w:spacing w:val="-3"/>
        </w:rPr>
        <w:t xml:space="preserve"> </w:t>
      </w:r>
      <w:r w:rsidRPr="009F22C6">
        <w:t>study</w:t>
      </w:r>
      <w:r w:rsidRPr="009F22C6">
        <w:rPr>
          <w:spacing w:val="-3"/>
        </w:rPr>
        <w:t xml:space="preserve"> </w:t>
      </w:r>
      <w:r w:rsidRPr="009F22C6">
        <w:t>by</w:t>
      </w:r>
      <w:r w:rsidRPr="009F22C6">
        <w:rPr>
          <w:spacing w:val="-3"/>
        </w:rPr>
        <w:t xml:space="preserve"> </w:t>
      </w:r>
      <w:r w:rsidRPr="009F22C6">
        <w:t>Rashid</w:t>
      </w:r>
      <w:r w:rsidRPr="009F22C6">
        <w:rPr>
          <w:spacing w:val="-3"/>
        </w:rPr>
        <w:t xml:space="preserve"> </w:t>
      </w:r>
      <w:r w:rsidRPr="009F22C6">
        <w:t>et</w:t>
      </w:r>
      <w:r w:rsidRPr="009F22C6">
        <w:rPr>
          <w:spacing w:val="-2"/>
        </w:rPr>
        <w:t xml:space="preserve"> </w:t>
      </w:r>
      <w:r w:rsidRPr="009F22C6">
        <w:t>al.</w:t>
      </w:r>
      <w:r w:rsidRPr="009F22C6">
        <w:rPr>
          <w:spacing w:val="-3"/>
        </w:rPr>
        <w:t xml:space="preserve"> </w:t>
      </w:r>
      <w:r w:rsidRPr="009F22C6">
        <w:t>(2017)</w:t>
      </w:r>
      <w:r w:rsidRPr="009F22C6">
        <w:rPr>
          <w:spacing w:val="-3"/>
        </w:rPr>
        <w:t xml:space="preserve"> </w:t>
      </w:r>
      <w:r w:rsidRPr="009F22C6">
        <w:t>emphasized</w:t>
      </w:r>
      <w:r w:rsidRPr="009F22C6">
        <w:rPr>
          <w:spacing w:val="-1"/>
        </w:rPr>
        <w:t xml:space="preserve"> </w:t>
      </w:r>
      <w:r w:rsidRPr="009F22C6">
        <w:t>that</w:t>
      </w:r>
      <w:r w:rsidRPr="009F22C6">
        <w:rPr>
          <w:spacing w:val="-2"/>
        </w:rPr>
        <w:t xml:space="preserve"> </w:t>
      </w:r>
      <w:r w:rsidRPr="009F22C6">
        <w:t>the</w:t>
      </w:r>
      <w:r w:rsidRPr="009F22C6">
        <w:rPr>
          <w:spacing w:val="-4"/>
        </w:rPr>
        <w:t xml:space="preserve"> </w:t>
      </w:r>
      <w:r w:rsidRPr="009F22C6">
        <w:t>cost-effectiveness</w:t>
      </w:r>
      <w:r w:rsidRPr="009F22C6">
        <w:rPr>
          <w:spacing w:val="-2"/>
        </w:rPr>
        <w:t xml:space="preserve"> </w:t>
      </w:r>
      <w:r w:rsidRPr="009F22C6">
        <w:t>of</w:t>
      </w:r>
      <w:r w:rsidRPr="009F22C6">
        <w:rPr>
          <w:spacing w:val="-3"/>
        </w:rPr>
        <w:t xml:space="preserve"> </w:t>
      </w:r>
      <w:r w:rsidRPr="009F22C6">
        <w:t>IBS</w:t>
      </w:r>
      <w:r w:rsidRPr="009F22C6">
        <w:rPr>
          <w:spacing w:val="-3"/>
        </w:rPr>
        <w:t xml:space="preserve"> </w:t>
      </w:r>
      <w:r w:rsidRPr="009F22C6">
        <w:t>depends</w:t>
      </w:r>
      <w:r w:rsidRPr="009F22C6">
        <w:rPr>
          <w:spacing w:val="-2"/>
        </w:rPr>
        <w:t xml:space="preserve"> </w:t>
      </w:r>
      <w:r w:rsidRPr="009F22C6">
        <w:t>largely on economies of scale. The initial investment in prefabrication and manufacturing may be high, but as the number of identical units increases, the per-unit cost decreases. This method is particularly useful for large-scale housing developments where modular construction can significantly reduce costs.</w:t>
      </w:r>
    </w:p>
    <w:p w14:paraId="7D1C3F80" w14:textId="77777777" w:rsidR="00CC6324" w:rsidRPr="009F22C6" w:rsidRDefault="00CC6324" w:rsidP="00062F00">
      <w:pPr>
        <w:pStyle w:val="BodyText"/>
        <w:spacing w:line="480" w:lineRule="auto"/>
        <w:ind w:right="23"/>
      </w:pPr>
    </w:p>
    <w:p w14:paraId="184A22D0" w14:textId="526CC049" w:rsidR="006E7060" w:rsidRPr="009F22C6" w:rsidRDefault="00DB26E1" w:rsidP="00062F00">
      <w:pPr>
        <w:pStyle w:val="BodyText"/>
        <w:spacing w:line="480" w:lineRule="auto"/>
        <w:ind w:right="23"/>
        <w:rPr>
          <w:b/>
        </w:rPr>
      </w:pPr>
      <w:r w:rsidRPr="009F22C6">
        <w:rPr>
          <w:b/>
        </w:rPr>
        <w:lastRenderedPageBreak/>
        <w:t>2.8.2</w:t>
      </w:r>
      <w:r w:rsidRPr="009F22C6">
        <w:rPr>
          <w:b/>
        </w:rPr>
        <w:tab/>
      </w:r>
      <w:r w:rsidR="006F36FD" w:rsidRPr="009F22C6">
        <w:rPr>
          <w:b/>
        </w:rPr>
        <w:t>Comparison</w:t>
      </w:r>
      <w:r w:rsidR="006F36FD" w:rsidRPr="009F22C6">
        <w:rPr>
          <w:b/>
          <w:spacing w:val="-8"/>
        </w:rPr>
        <w:t xml:space="preserve"> </w:t>
      </w:r>
      <w:r w:rsidR="006F36FD" w:rsidRPr="009F22C6">
        <w:rPr>
          <w:b/>
        </w:rPr>
        <w:t>of</w:t>
      </w:r>
      <w:r w:rsidR="006F36FD" w:rsidRPr="009F22C6">
        <w:rPr>
          <w:b/>
          <w:spacing w:val="-5"/>
        </w:rPr>
        <w:t xml:space="preserve"> </w:t>
      </w:r>
      <w:r w:rsidR="006F36FD" w:rsidRPr="009F22C6">
        <w:rPr>
          <w:b/>
        </w:rPr>
        <w:t>Industrialized</w:t>
      </w:r>
      <w:r w:rsidR="006F36FD" w:rsidRPr="009F22C6">
        <w:rPr>
          <w:b/>
          <w:spacing w:val="-4"/>
        </w:rPr>
        <w:t xml:space="preserve"> </w:t>
      </w:r>
      <w:r w:rsidR="006F36FD" w:rsidRPr="009F22C6">
        <w:rPr>
          <w:b/>
        </w:rPr>
        <w:t>Buildings</w:t>
      </w:r>
      <w:r w:rsidR="006F36FD" w:rsidRPr="009F22C6">
        <w:rPr>
          <w:b/>
          <w:spacing w:val="-5"/>
        </w:rPr>
        <w:t xml:space="preserve"> </w:t>
      </w:r>
      <w:r w:rsidR="006F36FD" w:rsidRPr="009F22C6">
        <w:rPr>
          <w:b/>
        </w:rPr>
        <w:t>with</w:t>
      </w:r>
      <w:r w:rsidR="006F36FD" w:rsidRPr="009F22C6">
        <w:rPr>
          <w:b/>
          <w:spacing w:val="-5"/>
        </w:rPr>
        <w:t xml:space="preserve"> </w:t>
      </w:r>
      <w:r w:rsidR="006F36FD" w:rsidRPr="009F22C6">
        <w:rPr>
          <w:b/>
        </w:rPr>
        <w:t>Traditional</w:t>
      </w:r>
      <w:r w:rsidR="006F36FD" w:rsidRPr="009F22C6">
        <w:rPr>
          <w:b/>
          <w:spacing w:val="-4"/>
        </w:rPr>
        <w:t xml:space="preserve"> </w:t>
      </w:r>
      <w:r w:rsidR="006F36FD" w:rsidRPr="009F22C6">
        <w:rPr>
          <w:b/>
          <w:spacing w:val="-2"/>
        </w:rPr>
        <w:t>Buildings</w:t>
      </w:r>
    </w:p>
    <w:p w14:paraId="6F263B6F" w14:textId="77777777" w:rsidR="006E7060" w:rsidRPr="009F22C6" w:rsidRDefault="006F36FD" w:rsidP="00062F00">
      <w:pPr>
        <w:pStyle w:val="BodyText"/>
        <w:spacing w:line="480" w:lineRule="auto"/>
        <w:ind w:right="23"/>
      </w:pPr>
      <w:r w:rsidRPr="009F22C6">
        <w:t>This method compares the costs of buildings constructed using industrialized methods (such as</w:t>
      </w:r>
      <w:r w:rsidRPr="009F22C6">
        <w:rPr>
          <w:spacing w:val="-5"/>
        </w:rPr>
        <w:t xml:space="preserve"> </w:t>
      </w:r>
      <w:r w:rsidRPr="009F22C6">
        <w:t>prefabrication,</w:t>
      </w:r>
      <w:r w:rsidRPr="009F22C6">
        <w:rPr>
          <w:spacing w:val="-4"/>
        </w:rPr>
        <w:t xml:space="preserve"> </w:t>
      </w:r>
      <w:r w:rsidRPr="009F22C6">
        <w:t>modular</w:t>
      </w:r>
      <w:r w:rsidRPr="009F22C6">
        <w:rPr>
          <w:spacing w:val="-4"/>
        </w:rPr>
        <w:t xml:space="preserve"> </w:t>
      </w:r>
      <w:r w:rsidRPr="009F22C6">
        <w:t>construction,</w:t>
      </w:r>
      <w:r w:rsidRPr="009F22C6">
        <w:rPr>
          <w:spacing w:val="-4"/>
        </w:rPr>
        <w:t xml:space="preserve"> </w:t>
      </w:r>
      <w:r w:rsidRPr="009F22C6">
        <w:t>and</w:t>
      </w:r>
      <w:r w:rsidRPr="009F22C6">
        <w:rPr>
          <w:spacing w:val="-4"/>
        </w:rPr>
        <w:t xml:space="preserve"> </w:t>
      </w:r>
      <w:r w:rsidRPr="009F22C6">
        <w:t>automation)</w:t>
      </w:r>
      <w:r w:rsidRPr="009F22C6">
        <w:rPr>
          <w:spacing w:val="-4"/>
        </w:rPr>
        <w:t xml:space="preserve"> </w:t>
      </w:r>
      <w:r w:rsidRPr="009F22C6">
        <w:t>with</w:t>
      </w:r>
      <w:r w:rsidRPr="009F22C6">
        <w:rPr>
          <w:spacing w:val="-4"/>
        </w:rPr>
        <w:t xml:space="preserve"> </w:t>
      </w:r>
      <w:r w:rsidRPr="009F22C6">
        <w:t>those</w:t>
      </w:r>
      <w:r w:rsidRPr="009F22C6">
        <w:rPr>
          <w:spacing w:val="-6"/>
        </w:rPr>
        <w:t xml:space="preserve"> </w:t>
      </w:r>
      <w:r w:rsidRPr="009F22C6">
        <w:t>built</w:t>
      </w:r>
      <w:r w:rsidRPr="009F22C6">
        <w:rPr>
          <w:spacing w:val="-4"/>
        </w:rPr>
        <w:t xml:space="preserve"> </w:t>
      </w:r>
      <w:r w:rsidRPr="009F22C6">
        <w:t>using</w:t>
      </w:r>
      <w:r w:rsidRPr="009F22C6">
        <w:rPr>
          <w:spacing w:val="-5"/>
        </w:rPr>
        <w:t xml:space="preserve"> </w:t>
      </w:r>
      <w:r w:rsidRPr="009F22C6">
        <w:t>traditional</w:t>
      </w:r>
      <w:r w:rsidRPr="009F22C6">
        <w:rPr>
          <w:spacing w:val="-4"/>
        </w:rPr>
        <w:t xml:space="preserve"> </w:t>
      </w:r>
      <w:r w:rsidRPr="009F22C6">
        <w:t>on- site construction techniques.</w:t>
      </w:r>
    </w:p>
    <w:p w14:paraId="31198677" w14:textId="56919753" w:rsidR="00DB26E1" w:rsidRPr="009F22C6" w:rsidRDefault="006F36FD" w:rsidP="00062F00">
      <w:pPr>
        <w:pStyle w:val="BodyText"/>
        <w:spacing w:line="480" w:lineRule="auto"/>
        <w:ind w:right="23"/>
      </w:pPr>
      <w:r w:rsidRPr="009F22C6">
        <w:t>According to Pan et al. (2018), industrialized building methods typically involve higher</w:t>
      </w:r>
      <w:r w:rsidRPr="009F22C6">
        <w:rPr>
          <w:spacing w:val="40"/>
        </w:rPr>
        <w:t xml:space="preserve"> </w:t>
      </w:r>
      <w:r w:rsidRPr="009F22C6">
        <w:t>initial costs due to specialized manufacturing processes and transportation of prefabricated components. However, they often result in significant cost savings in the long run due to reduced labor requirements, faster construction time, and minimized material waste.</w:t>
      </w:r>
      <w:r w:rsidR="00F769D9" w:rsidRPr="009F22C6">
        <w:t xml:space="preserve"> </w:t>
      </w:r>
      <w:r w:rsidRPr="009F22C6">
        <w:t>On the other hand, traditional building methods rely heavily on manual labor and on-site construction</w:t>
      </w:r>
      <w:r w:rsidRPr="009F22C6">
        <w:rPr>
          <w:spacing w:val="40"/>
        </w:rPr>
        <w:t xml:space="preserve"> </w:t>
      </w:r>
      <w:r w:rsidRPr="009F22C6">
        <w:t>processes.</w:t>
      </w:r>
      <w:r w:rsidRPr="009F22C6">
        <w:rPr>
          <w:spacing w:val="40"/>
        </w:rPr>
        <w:t xml:space="preserve"> </w:t>
      </w:r>
      <w:r w:rsidRPr="009F22C6">
        <w:t>Studies</w:t>
      </w:r>
      <w:r w:rsidRPr="009F22C6">
        <w:rPr>
          <w:spacing w:val="40"/>
        </w:rPr>
        <w:t xml:space="preserve"> </w:t>
      </w:r>
      <w:r w:rsidRPr="009F22C6">
        <w:t>by</w:t>
      </w:r>
      <w:r w:rsidRPr="009F22C6">
        <w:rPr>
          <w:spacing w:val="40"/>
        </w:rPr>
        <w:t xml:space="preserve"> </w:t>
      </w:r>
      <w:r w:rsidRPr="009F22C6">
        <w:t>Hamid</w:t>
      </w:r>
      <w:r w:rsidRPr="009F22C6">
        <w:rPr>
          <w:spacing w:val="40"/>
        </w:rPr>
        <w:t xml:space="preserve"> </w:t>
      </w:r>
      <w:r w:rsidRPr="009F22C6">
        <w:t>et</w:t>
      </w:r>
      <w:r w:rsidRPr="009F22C6">
        <w:rPr>
          <w:spacing w:val="40"/>
        </w:rPr>
        <w:t xml:space="preserve"> </w:t>
      </w:r>
      <w:r w:rsidRPr="009F22C6">
        <w:t>al.</w:t>
      </w:r>
      <w:r w:rsidRPr="009F22C6">
        <w:rPr>
          <w:spacing w:val="40"/>
        </w:rPr>
        <w:t xml:space="preserve"> </w:t>
      </w:r>
      <w:r w:rsidRPr="009F22C6">
        <w:t>(2020)</w:t>
      </w:r>
      <w:r w:rsidRPr="009F22C6">
        <w:rPr>
          <w:spacing w:val="40"/>
        </w:rPr>
        <w:t xml:space="preserve"> </w:t>
      </w:r>
      <w:r w:rsidRPr="009F22C6">
        <w:t>indicate</w:t>
      </w:r>
      <w:r w:rsidRPr="009F22C6">
        <w:rPr>
          <w:spacing w:val="40"/>
        </w:rPr>
        <w:t xml:space="preserve"> </w:t>
      </w:r>
      <w:r w:rsidRPr="009F22C6">
        <w:t>that</w:t>
      </w:r>
      <w:r w:rsidRPr="009F22C6">
        <w:rPr>
          <w:spacing w:val="40"/>
        </w:rPr>
        <w:t xml:space="preserve"> </w:t>
      </w:r>
      <w:r w:rsidRPr="009F22C6">
        <w:t>while</w:t>
      </w:r>
      <w:r w:rsidRPr="009F22C6">
        <w:rPr>
          <w:spacing w:val="40"/>
        </w:rPr>
        <w:t xml:space="preserve"> </w:t>
      </w:r>
      <w:r w:rsidRPr="009F22C6">
        <w:t>conventional</w:t>
      </w:r>
      <w:r w:rsidR="00F769D9" w:rsidRPr="009F22C6">
        <w:t xml:space="preserve"> methods may have lower initial costs, they tend to be more susceptible to delays, cost overruns</w:t>
      </w:r>
      <w:r w:rsidRPr="009F22C6">
        <w:t>, and inefficiencies in material usage. The comparison between the two systems should factor in not only the direct construction costs but also long-term maintenance and operational expenses.</w:t>
      </w:r>
    </w:p>
    <w:p w14:paraId="37CF18AD" w14:textId="5E5E98CB" w:rsidR="006E7060" w:rsidRPr="009F22C6" w:rsidRDefault="006F36FD" w:rsidP="00062F00">
      <w:pPr>
        <w:pStyle w:val="Heading1"/>
        <w:numPr>
          <w:ilvl w:val="2"/>
          <w:numId w:val="20"/>
        </w:numPr>
        <w:tabs>
          <w:tab w:val="left" w:pos="745"/>
        </w:tabs>
        <w:spacing w:line="480" w:lineRule="auto"/>
        <w:ind w:right="23"/>
      </w:pPr>
      <w:r w:rsidRPr="009F22C6">
        <w:t xml:space="preserve">Comparison of Functionally Industrialized Buildings and Conventional Building </w:t>
      </w:r>
      <w:r w:rsidRPr="009F22C6">
        <w:rPr>
          <w:spacing w:val="-2"/>
        </w:rPr>
        <w:t>Systems</w:t>
      </w:r>
    </w:p>
    <w:p w14:paraId="1EF26DE8" w14:textId="77777777" w:rsidR="006E7060" w:rsidRPr="009F22C6" w:rsidRDefault="006F36FD" w:rsidP="00062F00">
      <w:pPr>
        <w:pStyle w:val="BodyText"/>
        <w:spacing w:line="480" w:lineRule="auto"/>
        <w:ind w:right="23"/>
      </w:pPr>
      <w:r w:rsidRPr="009F22C6">
        <w:t>This method focuses on buildings with similar functional requirements but constructed using different systems—one with an industrialized approach and the other with conventional construction. The goal is to compare their cost efficiency, durability, and overall</w:t>
      </w:r>
      <w:r w:rsidRPr="009F22C6">
        <w:rPr>
          <w:spacing w:val="40"/>
        </w:rPr>
        <w:t xml:space="preserve"> </w:t>
      </w:r>
      <w:r w:rsidRPr="009F22C6">
        <w:rPr>
          <w:spacing w:val="-2"/>
        </w:rPr>
        <w:t>performance.</w:t>
      </w:r>
    </w:p>
    <w:p w14:paraId="556F1494" w14:textId="77777777" w:rsidR="006E7060" w:rsidRPr="009F22C6" w:rsidRDefault="006F36FD" w:rsidP="00062F00">
      <w:pPr>
        <w:pStyle w:val="BodyText"/>
        <w:spacing w:line="480" w:lineRule="auto"/>
        <w:ind w:right="23"/>
      </w:pPr>
      <w:r w:rsidRPr="009F22C6">
        <w:t>According to</w:t>
      </w:r>
      <w:r w:rsidRPr="009F22C6">
        <w:rPr>
          <w:spacing w:val="-1"/>
        </w:rPr>
        <w:t xml:space="preserve"> </w:t>
      </w:r>
      <w:r w:rsidRPr="009F22C6">
        <w:t>Nawi</w:t>
      </w:r>
      <w:r w:rsidRPr="009F22C6">
        <w:rPr>
          <w:spacing w:val="-2"/>
        </w:rPr>
        <w:t xml:space="preserve"> </w:t>
      </w:r>
      <w:r w:rsidRPr="009F22C6">
        <w:t>et al.</w:t>
      </w:r>
      <w:r w:rsidRPr="009F22C6">
        <w:rPr>
          <w:spacing w:val="-1"/>
        </w:rPr>
        <w:t xml:space="preserve"> </w:t>
      </w:r>
      <w:r w:rsidRPr="009F22C6">
        <w:t>(2019),</w:t>
      </w:r>
      <w:r w:rsidRPr="009F22C6">
        <w:rPr>
          <w:spacing w:val="-1"/>
        </w:rPr>
        <w:t xml:space="preserve"> </w:t>
      </w:r>
      <w:r w:rsidRPr="009F22C6">
        <w:t>industrialized buildings generally exhibit higher</w:t>
      </w:r>
      <w:r w:rsidRPr="009F22C6">
        <w:rPr>
          <w:spacing w:val="-1"/>
        </w:rPr>
        <w:t xml:space="preserve"> </w:t>
      </w:r>
      <w:r w:rsidRPr="009F22C6">
        <w:lastRenderedPageBreak/>
        <w:t>consistency in</w:t>
      </w:r>
      <w:r w:rsidRPr="009F22C6">
        <w:rPr>
          <w:spacing w:val="-3"/>
        </w:rPr>
        <w:t xml:space="preserve"> </w:t>
      </w:r>
      <w:r w:rsidRPr="009F22C6">
        <w:t>quality</w:t>
      </w:r>
      <w:r w:rsidRPr="009F22C6">
        <w:rPr>
          <w:spacing w:val="-3"/>
        </w:rPr>
        <w:t xml:space="preserve"> </w:t>
      </w:r>
      <w:r w:rsidRPr="009F22C6">
        <w:t>due</w:t>
      </w:r>
      <w:r w:rsidRPr="009F22C6">
        <w:rPr>
          <w:spacing w:val="-5"/>
        </w:rPr>
        <w:t xml:space="preserve"> </w:t>
      </w:r>
      <w:r w:rsidRPr="009F22C6">
        <w:t>to</w:t>
      </w:r>
      <w:r w:rsidRPr="009F22C6">
        <w:rPr>
          <w:spacing w:val="-4"/>
        </w:rPr>
        <w:t xml:space="preserve"> </w:t>
      </w:r>
      <w:r w:rsidRPr="009F22C6">
        <w:t>controlled</w:t>
      </w:r>
      <w:r w:rsidRPr="009F22C6">
        <w:rPr>
          <w:spacing w:val="-1"/>
        </w:rPr>
        <w:t xml:space="preserve"> </w:t>
      </w:r>
      <w:r w:rsidRPr="009F22C6">
        <w:t>manufacturing</w:t>
      </w:r>
      <w:r w:rsidRPr="009F22C6">
        <w:rPr>
          <w:spacing w:val="-1"/>
        </w:rPr>
        <w:t xml:space="preserve"> </w:t>
      </w:r>
      <w:r w:rsidRPr="009F22C6">
        <w:t>conditions.</w:t>
      </w:r>
      <w:r w:rsidRPr="009F22C6">
        <w:rPr>
          <w:spacing w:val="-3"/>
        </w:rPr>
        <w:t xml:space="preserve"> </w:t>
      </w:r>
      <w:r w:rsidRPr="009F22C6">
        <w:t>This</w:t>
      </w:r>
      <w:r w:rsidRPr="009F22C6">
        <w:rPr>
          <w:spacing w:val="-4"/>
        </w:rPr>
        <w:t xml:space="preserve"> </w:t>
      </w:r>
      <w:r w:rsidRPr="009F22C6">
        <w:t>results</w:t>
      </w:r>
      <w:r w:rsidRPr="009F22C6">
        <w:rPr>
          <w:spacing w:val="-4"/>
        </w:rPr>
        <w:t xml:space="preserve"> </w:t>
      </w:r>
      <w:r w:rsidRPr="009F22C6">
        <w:t>in</w:t>
      </w:r>
      <w:r w:rsidRPr="009F22C6">
        <w:rPr>
          <w:spacing w:val="-3"/>
        </w:rPr>
        <w:t xml:space="preserve"> </w:t>
      </w:r>
      <w:r w:rsidRPr="009F22C6">
        <w:t>lower</w:t>
      </w:r>
      <w:r w:rsidRPr="009F22C6">
        <w:rPr>
          <w:spacing w:val="-4"/>
        </w:rPr>
        <w:t xml:space="preserve"> </w:t>
      </w:r>
      <w:r w:rsidRPr="009F22C6">
        <w:t>maintenance</w:t>
      </w:r>
      <w:r w:rsidRPr="009F22C6">
        <w:rPr>
          <w:spacing w:val="-3"/>
        </w:rPr>
        <w:t xml:space="preserve"> </w:t>
      </w:r>
      <w:r w:rsidRPr="009F22C6">
        <w:t>costs over the building’s lifecycle. Conventional buildings, however, often face higher</w:t>
      </w:r>
      <w:r w:rsidRPr="009F22C6">
        <w:rPr>
          <w:spacing w:val="40"/>
        </w:rPr>
        <w:t xml:space="preserve"> </w:t>
      </w:r>
      <w:r w:rsidRPr="009F22C6">
        <w:t>maintenance costs due to inconsistencies in on-site construction quality.</w:t>
      </w:r>
    </w:p>
    <w:p w14:paraId="42ACD23F" w14:textId="77777777" w:rsidR="00DB26E1" w:rsidRPr="009F22C6" w:rsidRDefault="006F36FD" w:rsidP="00062F00">
      <w:pPr>
        <w:pStyle w:val="BodyText"/>
        <w:spacing w:line="480" w:lineRule="auto"/>
        <w:ind w:right="23"/>
      </w:pPr>
      <w:r w:rsidRPr="009F22C6">
        <w:t>Furthermore, research by Ibrahim et al. (2021) highlights that industrialized buildings tend to be more energy-efficient due to better insulation and precision engineering. This contributes to long-term cost savings, particularly in commercial and residential buildings that require consistent energy management.</w:t>
      </w:r>
    </w:p>
    <w:p w14:paraId="568A19BB" w14:textId="57EEDE08" w:rsidR="006E7060" w:rsidRPr="009F22C6" w:rsidRDefault="00DB26E1" w:rsidP="00062F00">
      <w:pPr>
        <w:pStyle w:val="BodyText"/>
        <w:spacing w:line="480" w:lineRule="auto"/>
        <w:ind w:right="23"/>
        <w:rPr>
          <w:b/>
        </w:rPr>
      </w:pPr>
      <w:r w:rsidRPr="009F22C6">
        <w:rPr>
          <w:b/>
        </w:rPr>
        <w:t>2.9</w:t>
      </w:r>
      <w:r w:rsidRPr="009F22C6">
        <w:rPr>
          <w:b/>
        </w:rPr>
        <w:tab/>
      </w:r>
      <w:r w:rsidR="006F36FD" w:rsidRPr="009F22C6">
        <w:rPr>
          <w:b/>
        </w:rPr>
        <w:t>Classification</w:t>
      </w:r>
      <w:r w:rsidR="006F36FD" w:rsidRPr="009F22C6">
        <w:rPr>
          <w:b/>
          <w:spacing w:val="-6"/>
        </w:rPr>
        <w:t xml:space="preserve"> </w:t>
      </w:r>
      <w:r w:rsidR="006F36FD" w:rsidRPr="009F22C6">
        <w:rPr>
          <w:b/>
        </w:rPr>
        <w:t>of</w:t>
      </w:r>
      <w:r w:rsidR="006F36FD" w:rsidRPr="009F22C6">
        <w:rPr>
          <w:b/>
          <w:spacing w:val="-6"/>
        </w:rPr>
        <w:t xml:space="preserve"> </w:t>
      </w:r>
      <w:r w:rsidR="006F36FD" w:rsidRPr="009F22C6">
        <w:rPr>
          <w:b/>
        </w:rPr>
        <w:t>Industrialized</w:t>
      </w:r>
      <w:r w:rsidR="006F36FD" w:rsidRPr="009F22C6">
        <w:rPr>
          <w:b/>
          <w:spacing w:val="-4"/>
        </w:rPr>
        <w:t xml:space="preserve"> </w:t>
      </w:r>
      <w:r w:rsidR="006F36FD" w:rsidRPr="009F22C6">
        <w:rPr>
          <w:b/>
        </w:rPr>
        <w:t>Building</w:t>
      </w:r>
      <w:r w:rsidR="006F36FD" w:rsidRPr="009F22C6">
        <w:rPr>
          <w:b/>
          <w:spacing w:val="-5"/>
        </w:rPr>
        <w:t xml:space="preserve"> </w:t>
      </w:r>
      <w:r w:rsidR="006F36FD" w:rsidRPr="009F22C6">
        <w:rPr>
          <w:b/>
          <w:spacing w:val="-2"/>
        </w:rPr>
        <w:t>System</w:t>
      </w:r>
    </w:p>
    <w:p w14:paraId="5899CBE9" w14:textId="5BD234D7" w:rsidR="006F6280" w:rsidRPr="009F22C6" w:rsidRDefault="006F36FD" w:rsidP="00062F00">
      <w:pPr>
        <w:pStyle w:val="BodyText"/>
        <w:spacing w:line="480" w:lineRule="auto"/>
        <w:ind w:right="23"/>
      </w:pPr>
      <w:r w:rsidRPr="009F22C6">
        <w:t>Industrialized building system according to Richard (2017) is classified in most cases with respect to their sponsors or by their structural nature. They are as follows:</w:t>
      </w:r>
    </w:p>
    <w:p w14:paraId="13359312" w14:textId="2A67419E" w:rsidR="006E7060" w:rsidRPr="00062F00" w:rsidRDefault="00DB26E1" w:rsidP="00062F00">
      <w:pPr>
        <w:spacing w:line="480" w:lineRule="auto"/>
        <w:ind w:left="25" w:right="23"/>
        <w:jc w:val="both"/>
        <w:rPr>
          <w:b/>
          <w:bCs/>
          <w:sz w:val="24"/>
          <w:szCs w:val="24"/>
        </w:rPr>
      </w:pPr>
      <w:r w:rsidRPr="009F22C6">
        <w:rPr>
          <w:b/>
          <w:bCs/>
          <w:sz w:val="24"/>
          <w:szCs w:val="24"/>
        </w:rPr>
        <w:t>2.9.</w:t>
      </w:r>
      <w:r w:rsidR="00472C87" w:rsidRPr="009F22C6">
        <w:rPr>
          <w:b/>
          <w:bCs/>
          <w:sz w:val="24"/>
          <w:szCs w:val="24"/>
        </w:rPr>
        <w:t>1</w:t>
      </w:r>
      <w:r w:rsidR="00472C87" w:rsidRPr="009F22C6">
        <w:rPr>
          <w:b/>
          <w:bCs/>
          <w:spacing w:val="-3"/>
          <w:sz w:val="24"/>
          <w:szCs w:val="24"/>
        </w:rPr>
        <w:t xml:space="preserve"> </w:t>
      </w:r>
      <w:r w:rsidR="00472C87" w:rsidRPr="009F22C6">
        <w:rPr>
          <w:b/>
          <w:bCs/>
          <w:sz w:val="24"/>
          <w:szCs w:val="24"/>
        </w:rPr>
        <w:t>Structural</w:t>
      </w:r>
      <w:r w:rsidR="00472C87" w:rsidRPr="009F22C6">
        <w:rPr>
          <w:b/>
          <w:bCs/>
          <w:spacing w:val="-2"/>
          <w:sz w:val="24"/>
          <w:szCs w:val="24"/>
        </w:rPr>
        <w:t xml:space="preserve"> Classification</w:t>
      </w:r>
    </w:p>
    <w:p w14:paraId="0957DE67" w14:textId="1F307D6B" w:rsidR="006F6280" w:rsidRPr="009F22C6" w:rsidRDefault="006F36FD" w:rsidP="00062F00">
      <w:pPr>
        <w:pStyle w:val="BodyText"/>
        <w:spacing w:line="480" w:lineRule="auto"/>
        <w:ind w:right="23"/>
      </w:pPr>
      <w:r w:rsidRPr="009F22C6">
        <w:t>This classification focuses on the type of structural framework used in an industrialized building system. It considers the primary load-bearing system that supports the building’s weight and transfers loads safely to the foundation. Structural classification</w:t>
      </w:r>
      <w:r w:rsidR="006F6280" w:rsidRPr="009F22C6">
        <w:t xml:space="preserve"> includes: </w:t>
      </w:r>
      <w:r w:rsidRPr="009F22C6">
        <w:t xml:space="preserve"> </w:t>
      </w:r>
    </w:p>
    <w:p w14:paraId="77EC6FA5" w14:textId="0665AE12" w:rsidR="006E7060" w:rsidRPr="009F22C6" w:rsidRDefault="006F6280" w:rsidP="00062F00">
      <w:pPr>
        <w:pStyle w:val="BodyText"/>
        <w:numPr>
          <w:ilvl w:val="0"/>
          <w:numId w:val="14"/>
        </w:numPr>
        <w:spacing w:line="480" w:lineRule="auto"/>
        <w:ind w:left="540" w:right="23"/>
      </w:pPr>
      <w:r w:rsidRPr="009F22C6">
        <w:t>Precast</w:t>
      </w:r>
      <w:r w:rsidR="006F36FD" w:rsidRPr="009F22C6">
        <w:t xml:space="preserve"> Concrete Systems – This involves the use of prefabricated concrete components such as beams, columns, slabs, and walls, which are cast off-site and assembled on-site. These components can be fully precast or a combination of precast and in-situ concrete.</w:t>
      </w:r>
    </w:p>
    <w:p w14:paraId="44840BB8" w14:textId="77777777" w:rsidR="006E7060" w:rsidRPr="009F22C6" w:rsidRDefault="006F36FD" w:rsidP="00062F00">
      <w:pPr>
        <w:pStyle w:val="BodyText"/>
        <w:numPr>
          <w:ilvl w:val="0"/>
          <w:numId w:val="14"/>
        </w:numPr>
        <w:spacing w:line="480" w:lineRule="auto"/>
        <w:ind w:left="540" w:right="23"/>
      </w:pPr>
      <w:r w:rsidRPr="009F22C6">
        <w:t>Steel Structural Systems – These consist of prefabricated steel components like steel</w:t>
      </w:r>
      <w:r w:rsidRPr="009F22C6">
        <w:rPr>
          <w:spacing w:val="40"/>
        </w:rPr>
        <w:t xml:space="preserve"> </w:t>
      </w:r>
      <w:r w:rsidRPr="009F22C6">
        <w:t xml:space="preserve">columns, beams, trusses, and frames. They are commonly used for industrial buildings, high- rise structures, and modular housing due to their strength and </w:t>
      </w:r>
      <w:r w:rsidRPr="009F22C6">
        <w:lastRenderedPageBreak/>
        <w:t>lightweight nature.</w:t>
      </w:r>
    </w:p>
    <w:p w14:paraId="18C27893" w14:textId="77777777" w:rsidR="006E7060" w:rsidRPr="009F22C6" w:rsidRDefault="006F36FD" w:rsidP="00062F00">
      <w:pPr>
        <w:pStyle w:val="BodyText"/>
        <w:numPr>
          <w:ilvl w:val="0"/>
          <w:numId w:val="14"/>
        </w:numPr>
        <w:spacing w:line="480" w:lineRule="auto"/>
        <w:ind w:left="540" w:right="23"/>
      </w:pPr>
      <w:r w:rsidRPr="009F22C6">
        <w:t>Timber Structural Systems – In this system, prefabricated timber elements such as glulam beams, cross-laminated timber (CLT), and modular timber frames are used. This method is commonly found in low-rise residential and commercial buildings.</w:t>
      </w:r>
    </w:p>
    <w:p w14:paraId="77985400" w14:textId="77777777" w:rsidR="006E7060" w:rsidRPr="009F22C6" w:rsidRDefault="006F36FD" w:rsidP="00062F00">
      <w:pPr>
        <w:pStyle w:val="BodyText"/>
        <w:numPr>
          <w:ilvl w:val="0"/>
          <w:numId w:val="14"/>
        </w:numPr>
        <w:spacing w:line="480" w:lineRule="auto"/>
        <w:ind w:left="540" w:right="23"/>
      </w:pPr>
      <w:r w:rsidRPr="009F22C6">
        <w:t>Hybrid Systems – This approach combines different materials, such as steel and concrete, or timber and steel, to optimize structural efficiency. Hybrid Industrialized building system (IBS) can improve construction speed while maintaining cost-effectiveness. Structural classification plays a</w:t>
      </w:r>
      <w:r w:rsidRPr="009F22C6">
        <w:rPr>
          <w:spacing w:val="-2"/>
        </w:rPr>
        <w:t xml:space="preserve"> </w:t>
      </w:r>
      <w:r w:rsidRPr="009F22C6">
        <w:t>significant role in</w:t>
      </w:r>
      <w:r w:rsidRPr="009F22C6">
        <w:rPr>
          <w:spacing w:val="-1"/>
        </w:rPr>
        <w:t xml:space="preserve"> </w:t>
      </w:r>
      <w:r w:rsidRPr="009F22C6">
        <w:t>determining the durability, load-bearing capacity, and suitability of an Industrialized building system (IBS) for different building types.</w:t>
      </w:r>
    </w:p>
    <w:p w14:paraId="629CF0F8" w14:textId="66E0C00D" w:rsidR="006E7060" w:rsidRPr="00062F00" w:rsidRDefault="006F36FD" w:rsidP="00062F00">
      <w:pPr>
        <w:pStyle w:val="Heading1"/>
        <w:numPr>
          <w:ilvl w:val="2"/>
          <w:numId w:val="13"/>
        </w:numPr>
        <w:tabs>
          <w:tab w:val="left" w:pos="565"/>
        </w:tabs>
        <w:spacing w:line="480" w:lineRule="auto"/>
        <w:ind w:right="23"/>
      </w:pPr>
      <w:r w:rsidRPr="009F22C6">
        <w:t>Panel</w:t>
      </w:r>
      <w:r w:rsidRPr="009F22C6">
        <w:rPr>
          <w:spacing w:val="-2"/>
        </w:rPr>
        <w:t xml:space="preserve"> Classification</w:t>
      </w:r>
    </w:p>
    <w:p w14:paraId="22482832" w14:textId="5734A0DE" w:rsidR="006F6280" w:rsidRPr="009F22C6" w:rsidRDefault="006F36FD" w:rsidP="00062F00">
      <w:pPr>
        <w:pStyle w:val="BodyText"/>
        <w:spacing w:line="480" w:lineRule="auto"/>
        <w:ind w:right="23"/>
      </w:pPr>
      <w:r w:rsidRPr="009F22C6">
        <w:t>Panel classification in Industrialized building system (IBS) is based on the use of prefabricated flat components that form the building's structural and non-structural elements. These panels are manufactured off-site and transported to the construction site for assembly. Panel classification includes:</w:t>
      </w:r>
    </w:p>
    <w:p w14:paraId="435B87D1" w14:textId="77777777" w:rsidR="006E7060" w:rsidRPr="009F22C6" w:rsidRDefault="006F36FD" w:rsidP="00062F00">
      <w:pPr>
        <w:pStyle w:val="BodyText"/>
        <w:numPr>
          <w:ilvl w:val="0"/>
          <w:numId w:val="15"/>
        </w:numPr>
        <w:spacing w:line="480" w:lineRule="auto"/>
        <w:ind w:right="23"/>
      </w:pPr>
      <w:r w:rsidRPr="009F22C6">
        <w:t>Precast Concrete Panels – These are large concrete slabs that can be used for walls, floors, and roofs. They provide high strength, durability, and fire resistance.</w:t>
      </w:r>
    </w:p>
    <w:p w14:paraId="2976271B" w14:textId="77777777" w:rsidR="006E7060" w:rsidRPr="009F22C6" w:rsidRDefault="006F36FD" w:rsidP="00062F00">
      <w:pPr>
        <w:pStyle w:val="BodyText"/>
        <w:numPr>
          <w:ilvl w:val="0"/>
          <w:numId w:val="15"/>
        </w:numPr>
        <w:spacing w:line="480" w:lineRule="auto"/>
        <w:ind w:right="23"/>
      </w:pPr>
      <w:r w:rsidRPr="009F22C6">
        <w:t>Steel Panels – Made of prefabricated steel sheets or frames, these panels are commonly used for cladding, partitions, and roofing systems in industrial and commercial buildings.</w:t>
      </w:r>
    </w:p>
    <w:p w14:paraId="34C709E8" w14:textId="13854904" w:rsidR="006F6280" w:rsidRPr="009F22C6" w:rsidRDefault="006F36FD" w:rsidP="00062F00">
      <w:pPr>
        <w:pStyle w:val="BodyText"/>
        <w:numPr>
          <w:ilvl w:val="0"/>
          <w:numId w:val="15"/>
        </w:numPr>
        <w:spacing w:line="480" w:lineRule="auto"/>
        <w:ind w:right="23"/>
      </w:pPr>
      <w:r w:rsidRPr="009F22C6">
        <w:t xml:space="preserve">Timber Panels – Prefabricated timber panels, such as CLT panels, are widely used </w:t>
      </w:r>
      <w:r w:rsidRPr="009F22C6">
        <w:lastRenderedPageBreak/>
        <w:t>in sustainable construction due to their lightweight and environmentally friendly properties</w:t>
      </w:r>
      <w:r w:rsidR="006F6280" w:rsidRPr="009F22C6">
        <w:t>.</w:t>
      </w:r>
    </w:p>
    <w:p w14:paraId="2283F30D" w14:textId="4AEA2474" w:rsidR="006E7060" w:rsidRPr="009F22C6" w:rsidRDefault="006F6280" w:rsidP="00062F00">
      <w:pPr>
        <w:pStyle w:val="BodyText"/>
        <w:numPr>
          <w:ilvl w:val="0"/>
          <w:numId w:val="15"/>
        </w:numPr>
        <w:spacing w:line="480" w:lineRule="auto"/>
        <w:ind w:right="23"/>
      </w:pPr>
      <w:r w:rsidRPr="009F22C6">
        <w:t>Lightweight</w:t>
      </w:r>
      <w:r w:rsidR="006F36FD" w:rsidRPr="009F22C6">
        <w:t xml:space="preserve"> Composite Panels – These panels consist of a combination of materials, such as fiber-reinforced concrete, foam insulation, or aluminum, providing improved thermal and acoustic performance. Panel-based IBS allows for faster construction, improved quality control, and reduced material wastage compared to conventional methods.</w:t>
      </w:r>
    </w:p>
    <w:p w14:paraId="71BFF902" w14:textId="73F12C2A" w:rsidR="006E7060" w:rsidRPr="00062F00" w:rsidRDefault="006F36FD" w:rsidP="00062F00">
      <w:pPr>
        <w:pStyle w:val="Heading1"/>
        <w:numPr>
          <w:ilvl w:val="2"/>
          <w:numId w:val="13"/>
        </w:numPr>
        <w:tabs>
          <w:tab w:val="left" w:pos="745"/>
        </w:tabs>
        <w:spacing w:line="480" w:lineRule="auto"/>
        <w:ind w:left="745" w:right="23"/>
      </w:pPr>
      <w:r w:rsidRPr="009F22C6">
        <w:t>Box</w:t>
      </w:r>
      <w:r w:rsidRPr="009F22C6">
        <w:rPr>
          <w:spacing w:val="-7"/>
        </w:rPr>
        <w:t xml:space="preserve"> </w:t>
      </w:r>
      <w:r w:rsidRPr="009F22C6">
        <w:t>Classification</w:t>
      </w:r>
      <w:r w:rsidRPr="009F22C6">
        <w:rPr>
          <w:spacing w:val="-4"/>
        </w:rPr>
        <w:t xml:space="preserve"> </w:t>
      </w:r>
      <w:r w:rsidRPr="009F22C6">
        <w:t>(Volumetric</w:t>
      </w:r>
      <w:r w:rsidRPr="009F22C6">
        <w:rPr>
          <w:spacing w:val="-5"/>
        </w:rPr>
        <w:t xml:space="preserve"> </w:t>
      </w:r>
      <w:r w:rsidRPr="009F22C6">
        <w:rPr>
          <w:spacing w:val="-2"/>
        </w:rPr>
        <w:t>System)</w:t>
      </w:r>
    </w:p>
    <w:p w14:paraId="6CC0C11A" w14:textId="77777777" w:rsidR="006E7060" w:rsidRPr="009F22C6" w:rsidRDefault="006F36FD" w:rsidP="00062F00">
      <w:pPr>
        <w:pStyle w:val="BodyText"/>
        <w:spacing w:line="480" w:lineRule="auto"/>
        <w:ind w:right="23"/>
      </w:pPr>
      <w:r w:rsidRPr="009F22C6">
        <w:t>Box classification refers to the use of three-dimensional prefabricated modules, also known</w:t>
      </w:r>
      <w:r w:rsidRPr="009F22C6">
        <w:rPr>
          <w:spacing w:val="40"/>
        </w:rPr>
        <w:t xml:space="preserve"> </w:t>
      </w:r>
      <w:r w:rsidRPr="009F22C6">
        <w:t>as volumetric construction. This system involves the fabrication of fully enclosed or partially enclosed building units off-site, which are then transported to the construction site and assembled into a complete structure. Box classification includes:</w:t>
      </w:r>
    </w:p>
    <w:p w14:paraId="39BCFA8E" w14:textId="77777777" w:rsidR="006E7060" w:rsidRPr="009F22C6" w:rsidRDefault="006F36FD" w:rsidP="00062F00">
      <w:pPr>
        <w:pStyle w:val="BodyText"/>
        <w:numPr>
          <w:ilvl w:val="0"/>
          <w:numId w:val="16"/>
        </w:numPr>
        <w:spacing w:line="480" w:lineRule="auto"/>
        <w:ind w:left="540" w:right="23"/>
      </w:pPr>
      <w:r w:rsidRPr="009F22C6">
        <w:t>Fully Modular Units – These are complete prefabricated rooms or building sections, such as bathrooms, kitchens, or hotel rooms, which are assembled like building blocks on-site.</w:t>
      </w:r>
    </w:p>
    <w:p w14:paraId="21E4FA05" w14:textId="77777777" w:rsidR="006E7060" w:rsidRPr="009F22C6" w:rsidRDefault="006F36FD" w:rsidP="00062F00">
      <w:pPr>
        <w:pStyle w:val="BodyText"/>
        <w:numPr>
          <w:ilvl w:val="0"/>
          <w:numId w:val="16"/>
        </w:numPr>
        <w:spacing w:line="480" w:lineRule="auto"/>
        <w:ind w:left="540" w:right="23"/>
      </w:pPr>
      <w:r w:rsidRPr="009F22C6">
        <w:t>Semi-Modular Units – These units are partially prefabricated and require additional on-site assembly, such as adding mechanical and electrical components.</w:t>
      </w:r>
    </w:p>
    <w:p w14:paraId="685862E3" w14:textId="120E80DB" w:rsidR="006E7060" w:rsidRPr="009F22C6" w:rsidRDefault="006F36FD" w:rsidP="00062F00">
      <w:pPr>
        <w:pStyle w:val="BodyText"/>
        <w:numPr>
          <w:ilvl w:val="0"/>
          <w:numId w:val="16"/>
        </w:numPr>
        <w:spacing w:line="480" w:lineRule="auto"/>
        <w:ind w:left="540" w:right="23"/>
      </w:pPr>
      <w:r w:rsidRPr="009F22C6">
        <w:t>Containerized Systems –</w:t>
      </w:r>
      <w:r w:rsidRPr="009F22C6">
        <w:rPr>
          <w:spacing w:val="-1"/>
        </w:rPr>
        <w:t xml:space="preserve"> </w:t>
      </w:r>
      <w:r w:rsidRPr="009F22C6">
        <w:t>Modified shipping</w:t>
      </w:r>
      <w:r w:rsidRPr="009F22C6">
        <w:rPr>
          <w:spacing w:val="-1"/>
        </w:rPr>
        <w:t xml:space="preserve"> </w:t>
      </w:r>
      <w:r w:rsidRPr="009F22C6">
        <w:t>containers are used as modular building units for residential, commercial, or temporary housing purposes</w:t>
      </w:r>
      <w:r w:rsidR="00472C87" w:rsidRPr="009F22C6">
        <w:t xml:space="preserve">. </w:t>
      </w:r>
      <w:r w:rsidRPr="009F22C6">
        <w:t xml:space="preserve">Box classification is widely used in high-rise modular construction, student housing, hotels, and healthcare facilities due to its ability to reduce construction time, improve quality </w:t>
      </w:r>
      <w:r w:rsidRPr="009F22C6">
        <w:lastRenderedPageBreak/>
        <w:t>control, and minimize on-site labor.</w:t>
      </w:r>
    </w:p>
    <w:p w14:paraId="3EE5B693" w14:textId="37BA7190" w:rsidR="006E7060" w:rsidRPr="00062F00" w:rsidRDefault="006F36FD" w:rsidP="00062F00">
      <w:pPr>
        <w:pStyle w:val="Heading1"/>
        <w:numPr>
          <w:ilvl w:val="1"/>
          <w:numId w:val="13"/>
        </w:numPr>
        <w:tabs>
          <w:tab w:val="left" w:pos="745"/>
        </w:tabs>
        <w:spacing w:line="480" w:lineRule="auto"/>
        <w:ind w:right="23"/>
      </w:pPr>
      <w:r w:rsidRPr="009F22C6">
        <w:t>Prefabrication</w:t>
      </w:r>
      <w:r w:rsidRPr="009F22C6">
        <w:rPr>
          <w:spacing w:val="-3"/>
        </w:rPr>
        <w:t xml:space="preserve"> </w:t>
      </w:r>
      <w:r w:rsidRPr="009F22C6">
        <w:t>in</w:t>
      </w:r>
      <w:r w:rsidRPr="009F22C6">
        <w:rPr>
          <w:spacing w:val="-5"/>
        </w:rPr>
        <w:t xml:space="preserve"> </w:t>
      </w:r>
      <w:r w:rsidRPr="009F22C6">
        <w:t>Building</w:t>
      </w:r>
      <w:r w:rsidRPr="009F22C6">
        <w:rPr>
          <w:spacing w:val="-4"/>
        </w:rPr>
        <w:t xml:space="preserve"> </w:t>
      </w:r>
      <w:r w:rsidRPr="009F22C6">
        <w:rPr>
          <w:spacing w:val="-2"/>
        </w:rPr>
        <w:t>Industrialization</w:t>
      </w:r>
    </w:p>
    <w:p w14:paraId="0D99EE29" w14:textId="4FCA5A4C" w:rsidR="006F6280" w:rsidRPr="009F22C6" w:rsidRDefault="006F36FD" w:rsidP="00062F00">
      <w:pPr>
        <w:pStyle w:val="BodyText"/>
        <w:spacing w:line="480" w:lineRule="auto"/>
        <w:ind w:right="23"/>
      </w:pPr>
      <w:r w:rsidRPr="009F22C6">
        <w:t xml:space="preserve">Prefabrication is a fundamental approach in modern construction, playing a vital role in the shift towards building industrialization. It involves the off-site production of building components—such as walls, floors, structural frames, and even entire modular units—which are later transported to the construction site for assembly. This process enhances efficiency, improves quality control, and reduces construction time compared to traditional on-site building methods (Tam </w:t>
      </w:r>
      <w:r w:rsidRPr="009F22C6">
        <w:rPr>
          <w:i/>
        </w:rPr>
        <w:t>et al.</w:t>
      </w:r>
      <w:r w:rsidRPr="009F22C6">
        <w:t>, 2019)</w:t>
      </w:r>
      <w:r w:rsidR="006F6280" w:rsidRPr="009F22C6">
        <w:t xml:space="preserve"> </w:t>
      </w:r>
    </w:p>
    <w:p w14:paraId="23BA6B7C" w14:textId="43B7891F" w:rsidR="006E7060" w:rsidRPr="009F22C6" w:rsidRDefault="006F6280" w:rsidP="00062F00">
      <w:pPr>
        <w:pStyle w:val="BodyText"/>
        <w:spacing w:line="480" w:lineRule="auto"/>
        <w:ind w:right="23"/>
      </w:pPr>
      <w:r w:rsidRPr="009F22C6">
        <w:t xml:space="preserve">The </w:t>
      </w:r>
      <w:r w:rsidR="006F36FD" w:rsidRPr="009F22C6">
        <w:t>concept of prefabrication is not new; it dates back to ancient civilizations where pre-cut stone</w:t>
      </w:r>
      <w:r w:rsidR="006F36FD" w:rsidRPr="009F22C6">
        <w:rPr>
          <w:spacing w:val="-2"/>
        </w:rPr>
        <w:t xml:space="preserve"> </w:t>
      </w:r>
      <w:r w:rsidR="006F36FD" w:rsidRPr="009F22C6">
        <w:t>and</w:t>
      </w:r>
      <w:r w:rsidR="006F36FD" w:rsidRPr="009F22C6">
        <w:rPr>
          <w:spacing w:val="-1"/>
        </w:rPr>
        <w:t xml:space="preserve"> </w:t>
      </w:r>
      <w:r w:rsidR="006F36FD" w:rsidRPr="009F22C6">
        <w:t>wooden</w:t>
      </w:r>
      <w:r w:rsidR="006F36FD" w:rsidRPr="009F22C6">
        <w:rPr>
          <w:spacing w:val="-1"/>
        </w:rPr>
        <w:t xml:space="preserve"> </w:t>
      </w:r>
      <w:r w:rsidR="006F36FD" w:rsidRPr="009F22C6">
        <w:t>components were</w:t>
      </w:r>
      <w:r w:rsidR="006F36FD" w:rsidRPr="009F22C6">
        <w:rPr>
          <w:spacing w:val="-2"/>
        </w:rPr>
        <w:t xml:space="preserve"> </w:t>
      </w:r>
      <w:r w:rsidR="006F36FD" w:rsidRPr="009F22C6">
        <w:t>prepared</w:t>
      </w:r>
      <w:r w:rsidR="006F36FD" w:rsidRPr="009F22C6">
        <w:rPr>
          <w:spacing w:val="-1"/>
        </w:rPr>
        <w:t xml:space="preserve"> </w:t>
      </w:r>
      <w:r w:rsidR="006F36FD" w:rsidRPr="009F22C6">
        <w:t>off-site and</w:t>
      </w:r>
      <w:r w:rsidR="006F36FD" w:rsidRPr="009F22C6">
        <w:rPr>
          <w:spacing w:val="-3"/>
        </w:rPr>
        <w:t xml:space="preserve"> </w:t>
      </w:r>
      <w:r w:rsidR="006F36FD" w:rsidRPr="009F22C6">
        <w:t>assembled on</w:t>
      </w:r>
      <w:r w:rsidR="006F36FD" w:rsidRPr="009F22C6">
        <w:rPr>
          <w:spacing w:val="-3"/>
        </w:rPr>
        <w:t xml:space="preserve"> </w:t>
      </w:r>
      <w:r w:rsidR="006F36FD" w:rsidRPr="009F22C6">
        <w:t>location. However,</w:t>
      </w:r>
      <w:r w:rsidR="006F36FD" w:rsidRPr="009F22C6">
        <w:rPr>
          <w:spacing w:val="-1"/>
        </w:rPr>
        <w:t xml:space="preserve"> </w:t>
      </w:r>
      <w:r w:rsidR="006F36FD" w:rsidRPr="009F22C6">
        <w:t>it gained prominence during the Industrial Revolution, when mass production techniques allowed for the standardization of building materials. In the mid-20th century, prefabrication became widely used for post-war housing reconstruction, particularly in Europe and North America (Lawson et al., 2012). Today, with advancements in technology, automation, and sustainable materials, prefabrication is at the forefront of industrialized building systems (IBS), enabling the construction industry to meet the growing demand for affordable, high- quality, and sustainable buildings (Hong et al., 2021).</w:t>
      </w:r>
    </w:p>
    <w:p w14:paraId="41BA3995" w14:textId="77777777" w:rsidR="006E7060" w:rsidRPr="009F22C6" w:rsidRDefault="006F36FD" w:rsidP="00062F00">
      <w:pPr>
        <w:pStyle w:val="BodyText"/>
        <w:spacing w:line="480" w:lineRule="auto"/>
        <w:ind w:right="23"/>
      </w:pPr>
      <w:r w:rsidRPr="009F22C6">
        <w:t xml:space="preserve">The increasing urban population and the global need for rapid housing solutions have further driven the adoption of prefabrication in construction. Countries such as Sweden, Japan, and Singapore have successfully integrated prefabrication into their construction </w:t>
      </w:r>
      <w:r w:rsidRPr="009F22C6">
        <w:lastRenderedPageBreak/>
        <w:t>policies to accelerate urban development and reduce environmental impact (Jiang et al., 2022). Additionally, the push for green building initiatives has made prefabrication an attractive option due to its energy-efficient processes, waste reduction, and use of recyclable materials (</w:t>
      </w:r>
      <w:proofErr w:type="spellStart"/>
      <w:r w:rsidRPr="009F22C6">
        <w:t>Wuni</w:t>
      </w:r>
      <w:proofErr w:type="spellEnd"/>
      <w:r w:rsidRPr="009F22C6">
        <w:t xml:space="preserve"> &amp; Shen, 2020).</w:t>
      </w:r>
    </w:p>
    <w:p w14:paraId="5304933A" w14:textId="06A3662D" w:rsidR="00DB26E1" w:rsidRPr="009F22C6" w:rsidRDefault="006F36FD" w:rsidP="00062F00">
      <w:pPr>
        <w:pStyle w:val="BodyText"/>
        <w:spacing w:line="480" w:lineRule="auto"/>
        <w:ind w:right="23"/>
      </w:pPr>
      <w:r w:rsidRPr="009F22C6">
        <w:t>Despite its advantages, prefabrication faces challenges, including high initial costs, logistical constraints, and design limitations. However, with continuous advancements in digital technology, robotics, and automation, prefabrication is evolving to become a mainstream construction method that meets the demands of the 21st century. As the construction industry moves toward standardization, mass production, and sustainability, prefabrication remains a key driver of building industrialization, offering speed, cost efficiency, and environmental benefits compared to conventional construction techniques</w:t>
      </w:r>
      <w:r w:rsidR="006F6280" w:rsidRPr="009F22C6">
        <w:t>.</w:t>
      </w:r>
    </w:p>
    <w:p w14:paraId="03FA3217" w14:textId="091C044A" w:rsidR="006E7060" w:rsidRPr="009F22C6" w:rsidRDefault="006F6280" w:rsidP="00062F00">
      <w:pPr>
        <w:pStyle w:val="Heading1"/>
        <w:numPr>
          <w:ilvl w:val="1"/>
          <w:numId w:val="13"/>
        </w:numPr>
        <w:tabs>
          <w:tab w:val="left" w:pos="385"/>
        </w:tabs>
        <w:spacing w:line="480" w:lineRule="auto"/>
        <w:ind w:left="385" w:right="23" w:hanging="360"/>
      </w:pPr>
      <w:r w:rsidRPr="009F22C6">
        <w:t>F</w:t>
      </w:r>
      <w:r w:rsidR="006F36FD" w:rsidRPr="009F22C6">
        <w:t>orms</w:t>
      </w:r>
      <w:r w:rsidR="006F36FD" w:rsidRPr="009F22C6">
        <w:rPr>
          <w:spacing w:val="-6"/>
        </w:rPr>
        <w:t xml:space="preserve"> </w:t>
      </w:r>
      <w:r w:rsidR="006F36FD" w:rsidRPr="009F22C6">
        <w:t>of</w:t>
      </w:r>
      <w:r w:rsidR="006F36FD" w:rsidRPr="009F22C6">
        <w:rPr>
          <w:spacing w:val="-5"/>
        </w:rPr>
        <w:t xml:space="preserve"> </w:t>
      </w:r>
      <w:r w:rsidR="006F36FD" w:rsidRPr="009F22C6">
        <w:t>Prefabricated</w:t>
      </w:r>
      <w:r w:rsidR="006F36FD" w:rsidRPr="009F22C6">
        <w:rPr>
          <w:spacing w:val="-3"/>
        </w:rPr>
        <w:t xml:space="preserve"> </w:t>
      </w:r>
      <w:r w:rsidR="006F36FD" w:rsidRPr="009F22C6">
        <w:t>Components</w:t>
      </w:r>
      <w:r w:rsidR="006F36FD" w:rsidRPr="009F22C6">
        <w:rPr>
          <w:spacing w:val="-5"/>
        </w:rPr>
        <w:t xml:space="preserve"> </w:t>
      </w:r>
      <w:r w:rsidR="00472C87" w:rsidRPr="009F22C6">
        <w:t>i</w:t>
      </w:r>
      <w:r w:rsidR="006F36FD" w:rsidRPr="009F22C6">
        <w:t>n</w:t>
      </w:r>
      <w:r w:rsidR="006F36FD" w:rsidRPr="009F22C6">
        <w:rPr>
          <w:spacing w:val="-5"/>
        </w:rPr>
        <w:t xml:space="preserve"> </w:t>
      </w:r>
      <w:r w:rsidR="006F36FD" w:rsidRPr="009F22C6">
        <w:t>Industrialized</w:t>
      </w:r>
      <w:r w:rsidR="006F36FD" w:rsidRPr="009F22C6">
        <w:rPr>
          <w:spacing w:val="-3"/>
        </w:rPr>
        <w:t xml:space="preserve"> </w:t>
      </w:r>
      <w:r w:rsidR="006F36FD" w:rsidRPr="009F22C6">
        <w:t>Building</w:t>
      </w:r>
      <w:r w:rsidR="006F36FD" w:rsidRPr="009F22C6">
        <w:rPr>
          <w:spacing w:val="-4"/>
        </w:rPr>
        <w:t xml:space="preserve"> </w:t>
      </w:r>
      <w:r w:rsidR="006F36FD" w:rsidRPr="009F22C6">
        <w:rPr>
          <w:spacing w:val="-2"/>
        </w:rPr>
        <w:t>System</w:t>
      </w:r>
    </w:p>
    <w:p w14:paraId="30603D07" w14:textId="749F1AD0" w:rsidR="006E7060" w:rsidRPr="009F22C6" w:rsidRDefault="006F36FD" w:rsidP="00062F00">
      <w:pPr>
        <w:pStyle w:val="ListParagraph"/>
        <w:numPr>
          <w:ilvl w:val="2"/>
          <w:numId w:val="21"/>
        </w:numPr>
        <w:tabs>
          <w:tab w:val="left" w:pos="745"/>
        </w:tabs>
        <w:spacing w:line="480" w:lineRule="auto"/>
        <w:ind w:right="23"/>
        <w:rPr>
          <w:b/>
          <w:sz w:val="24"/>
          <w:szCs w:val="24"/>
        </w:rPr>
      </w:pPr>
      <w:r w:rsidRPr="009F22C6">
        <w:rPr>
          <w:b/>
          <w:sz w:val="24"/>
          <w:szCs w:val="24"/>
        </w:rPr>
        <w:t>Concrete</w:t>
      </w:r>
      <w:r w:rsidRPr="009F22C6">
        <w:rPr>
          <w:b/>
          <w:spacing w:val="-4"/>
          <w:sz w:val="24"/>
          <w:szCs w:val="24"/>
        </w:rPr>
        <w:t xml:space="preserve"> Work</w:t>
      </w:r>
    </w:p>
    <w:p w14:paraId="45937D0D" w14:textId="51C7779E" w:rsidR="00062F00" w:rsidRPr="009F22C6" w:rsidRDefault="006F36FD" w:rsidP="00D25746">
      <w:pPr>
        <w:pStyle w:val="BodyText"/>
        <w:spacing w:line="480" w:lineRule="auto"/>
        <w:ind w:right="23"/>
      </w:pPr>
      <w:r w:rsidRPr="009F22C6">
        <w:t xml:space="preserve">Concrete work in prefabrication involves producing structural elements off-site, ensuring higher precision, better curing conditions, and faster assembly on-site. Prefabricated concrete components include precast beams, columns, slabs, and wall panels, commonly used in high- rise buildings, bridges, and infrastructure projects. These elements offer improved quality control and reduced construction waste compared to traditional cast-in-place methods (Jiang </w:t>
      </w:r>
      <w:r w:rsidRPr="009F22C6">
        <w:rPr>
          <w:i/>
        </w:rPr>
        <w:t>et al.</w:t>
      </w:r>
      <w:r w:rsidRPr="009F22C6">
        <w:t>, 2022).</w:t>
      </w:r>
    </w:p>
    <w:p w14:paraId="13299005" w14:textId="462933A2" w:rsidR="006E7060" w:rsidRPr="009F22C6" w:rsidRDefault="00DB26E1" w:rsidP="00062F00">
      <w:pPr>
        <w:pStyle w:val="BodyText"/>
        <w:spacing w:line="480" w:lineRule="auto"/>
        <w:ind w:right="23"/>
        <w:rPr>
          <w:b/>
        </w:rPr>
      </w:pPr>
      <w:r w:rsidRPr="009F22C6">
        <w:rPr>
          <w:b/>
        </w:rPr>
        <w:t>2.11.2</w:t>
      </w:r>
      <w:r w:rsidRPr="009F22C6">
        <w:rPr>
          <w:b/>
        </w:rPr>
        <w:tab/>
      </w:r>
      <w:r w:rsidR="006F36FD" w:rsidRPr="009F22C6">
        <w:rPr>
          <w:b/>
          <w:spacing w:val="-2"/>
        </w:rPr>
        <w:t>Frames</w:t>
      </w:r>
    </w:p>
    <w:p w14:paraId="3C86C4B7" w14:textId="77777777" w:rsidR="006E7060" w:rsidRPr="009F22C6" w:rsidRDefault="006F36FD" w:rsidP="00062F00">
      <w:pPr>
        <w:pStyle w:val="BodyText"/>
        <w:spacing w:line="480" w:lineRule="auto"/>
        <w:ind w:right="23"/>
      </w:pPr>
      <w:r w:rsidRPr="009F22C6">
        <w:t xml:space="preserve">Prefabricated frames are structural systems that provide the load-bearing support of a </w:t>
      </w:r>
      <w:r w:rsidRPr="009F22C6">
        <w:lastRenderedPageBreak/>
        <w:t>building. They can be made of steel, reinforced concrete, timber, or composite materials.</w:t>
      </w:r>
      <w:r w:rsidRPr="009F22C6">
        <w:rPr>
          <w:spacing w:val="40"/>
        </w:rPr>
        <w:t xml:space="preserve"> </w:t>
      </w:r>
      <w:r w:rsidRPr="009F22C6">
        <w:t>Steel frames are widely used in industrial and commercial buildings due to their high strength-to-weight ratio, while timber frames are preferred for lightweight residential structures. Prefabricated frames allow for rapid assembly, modular construction, and flexibility in design (</w:t>
      </w:r>
      <w:proofErr w:type="spellStart"/>
      <w:r w:rsidRPr="009F22C6">
        <w:t>Wuni</w:t>
      </w:r>
      <w:proofErr w:type="spellEnd"/>
      <w:r w:rsidRPr="009F22C6">
        <w:t xml:space="preserve"> &amp; Shen, 2020).</w:t>
      </w:r>
    </w:p>
    <w:p w14:paraId="35011DAF" w14:textId="11B52E37" w:rsidR="006E7060" w:rsidRPr="00062F00" w:rsidRDefault="006F36FD" w:rsidP="00062F00">
      <w:pPr>
        <w:pStyle w:val="Heading1"/>
        <w:numPr>
          <w:ilvl w:val="2"/>
          <w:numId w:val="22"/>
        </w:numPr>
        <w:tabs>
          <w:tab w:val="left" w:pos="745"/>
        </w:tabs>
        <w:spacing w:line="480" w:lineRule="auto"/>
        <w:ind w:right="23"/>
      </w:pPr>
      <w:r w:rsidRPr="009F22C6">
        <w:t>Slabs</w:t>
      </w:r>
      <w:r w:rsidRPr="009F22C6">
        <w:rPr>
          <w:spacing w:val="-2"/>
        </w:rPr>
        <w:t xml:space="preserve"> </w:t>
      </w:r>
      <w:r w:rsidRPr="009F22C6">
        <w:t>or</w:t>
      </w:r>
      <w:r w:rsidRPr="009F22C6">
        <w:rPr>
          <w:spacing w:val="-2"/>
        </w:rPr>
        <w:t xml:space="preserve"> Panels</w:t>
      </w:r>
    </w:p>
    <w:p w14:paraId="06DC97EC" w14:textId="77777777" w:rsidR="006E7060" w:rsidRPr="009F22C6" w:rsidRDefault="006F36FD" w:rsidP="00062F00">
      <w:pPr>
        <w:pStyle w:val="BodyText"/>
        <w:spacing w:line="480" w:lineRule="auto"/>
        <w:ind w:right="23"/>
      </w:pPr>
      <w:r w:rsidRPr="009F22C6">
        <w:t>Prefabricated slabs or</w:t>
      </w:r>
      <w:r w:rsidRPr="009F22C6">
        <w:rPr>
          <w:spacing w:val="-2"/>
        </w:rPr>
        <w:t xml:space="preserve"> </w:t>
      </w:r>
      <w:r w:rsidRPr="009F22C6">
        <w:t>panels are</w:t>
      </w:r>
      <w:r w:rsidRPr="009F22C6">
        <w:rPr>
          <w:spacing w:val="-1"/>
        </w:rPr>
        <w:t xml:space="preserve"> </w:t>
      </w:r>
      <w:r w:rsidRPr="009F22C6">
        <w:t>factory-produced floor and wall</w:t>
      </w:r>
      <w:r w:rsidRPr="009F22C6">
        <w:rPr>
          <w:spacing w:val="-1"/>
        </w:rPr>
        <w:t xml:space="preserve"> </w:t>
      </w:r>
      <w:r w:rsidRPr="009F22C6">
        <w:t>elements designed for</w:t>
      </w:r>
      <w:r w:rsidRPr="009F22C6">
        <w:rPr>
          <w:spacing w:val="-2"/>
        </w:rPr>
        <w:t xml:space="preserve"> </w:t>
      </w:r>
      <w:r w:rsidRPr="009F22C6">
        <w:t xml:space="preserve">quick on-site installation. These include hollow-core slabs, double-tee slabs, and insulated wall panels, which provide thermal efficiency, structural integrity, and reduced construction time. Panelized systems are commonly used in residential, commercial, and industrial buildings, particularly in regions where labor shortages and weather conditions affect traditional construction (Lu </w:t>
      </w:r>
      <w:r w:rsidRPr="009F22C6">
        <w:rPr>
          <w:i/>
        </w:rPr>
        <w:t>et al.</w:t>
      </w:r>
      <w:r w:rsidRPr="009F22C6">
        <w:t>, 2022).</w:t>
      </w:r>
    </w:p>
    <w:p w14:paraId="051ACCAA" w14:textId="46D7BD16" w:rsidR="006E7060" w:rsidRPr="009F22C6" w:rsidRDefault="006F36FD" w:rsidP="00062F00">
      <w:pPr>
        <w:pStyle w:val="Heading1"/>
        <w:numPr>
          <w:ilvl w:val="2"/>
          <w:numId w:val="22"/>
        </w:numPr>
        <w:tabs>
          <w:tab w:val="left" w:pos="745"/>
        </w:tabs>
        <w:spacing w:line="480" w:lineRule="auto"/>
        <w:ind w:right="23"/>
      </w:pPr>
      <w:r w:rsidRPr="009F22C6">
        <w:rPr>
          <w:spacing w:val="-2"/>
        </w:rPr>
        <w:t>Stairs</w:t>
      </w:r>
    </w:p>
    <w:p w14:paraId="7C8AECD3" w14:textId="5E3BDC74" w:rsidR="006E7060" w:rsidRDefault="006F36FD" w:rsidP="00062F00">
      <w:pPr>
        <w:pStyle w:val="BodyText"/>
        <w:spacing w:line="480" w:lineRule="auto"/>
        <w:ind w:right="23"/>
      </w:pPr>
      <w:r w:rsidRPr="009F22C6">
        <w:t>Prefabricated</w:t>
      </w:r>
      <w:r w:rsidRPr="009F22C6">
        <w:rPr>
          <w:spacing w:val="-2"/>
        </w:rPr>
        <w:t xml:space="preserve"> </w:t>
      </w:r>
      <w:r w:rsidRPr="009F22C6">
        <w:t>staircases,</w:t>
      </w:r>
      <w:r w:rsidRPr="009F22C6">
        <w:rPr>
          <w:spacing w:val="-4"/>
        </w:rPr>
        <w:t xml:space="preserve"> </w:t>
      </w:r>
      <w:r w:rsidRPr="009F22C6">
        <w:t>made</w:t>
      </w:r>
      <w:r w:rsidRPr="009F22C6">
        <w:rPr>
          <w:spacing w:val="-6"/>
        </w:rPr>
        <w:t xml:space="preserve"> </w:t>
      </w:r>
      <w:r w:rsidRPr="009F22C6">
        <w:t>from</w:t>
      </w:r>
      <w:r w:rsidRPr="009F22C6">
        <w:rPr>
          <w:spacing w:val="-4"/>
        </w:rPr>
        <w:t xml:space="preserve"> </w:t>
      </w:r>
      <w:r w:rsidRPr="009F22C6">
        <w:t>concrete,</w:t>
      </w:r>
      <w:r w:rsidRPr="009F22C6">
        <w:rPr>
          <w:spacing w:val="-4"/>
        </w:rPr>
        <w:t xml:space="preserve"> </w:t>
      </w:r>
      <w:r w:rsidRPr="009F22C6">
        <w:t>steel,</w:t>
      </w:r>
      <w:r w:rsidRPr="009F22C6">
        <w:rPr>
          <w:spacing w:val="-4"/>
        </w:rPr>
        <w:t xml:space="preserve"> </w:t>
      </w:r>
      <w:r w:rsidRPr="009F22C6">
        <w:t>or</w:t>
      </w:r>
      <w:r w:rsidRPr="009F22C6">
        <w:rPr>
          <w:spacing w:val="-5"/>
        </w:rPr>
        <w:t xml:space="preserve"> </w:t>
      </w:r>
      <w:r w:rsidRPr="009F22C6">
        <w:t>hybrid</w:t>
      </w:r>
      <w:r w:rsidRPr="009F22C6">
        <w:rPr>
          <w:spacing w:val="-5"/>
        </w:rPr>
        <w:t xml:space="preserve"> </w:t>
      </w:r>
      <w:r w:rsidRPr="009F22C6">
        <w:t>materials,</w:t>
      </w:r>
      <w:r w:rsidRPr="009F22C6">
        <w:rPr>
          <w:spacing w:val="-4"/>
        </w:rPr>
        <w:t xml:space="preserve"> </w:t>
      </w:r>
      <w:r w:rsidRPr="009F22C6">
        <w:t>are</w:t>
      </w:r>
      <w:r w:rsidRPr="009F22C6">
        <w:rPr>
          <w:spacing w:val="-4"/>
        </w:rPr>
        <w:t xml:space="preserve"> </w:t>
      </w:r>
      <w:r w:rsidRPr="009F22C6">
        <w:t>designed</w:t>
      </w:r>
      <w:r w:rsidRPr="009F22C6">
        <w:rPr>
          <w:spacing w:val="-4"/>
        </w:rPr>
        <w:t xml:space="preserve"> </w:t>
      </w:r>
      <w:r w:rsidRPr="009F22C6">
        <w:t>for</w:t>
      </w:r>
      <w:r w:rsidRPr="009F22C6">
        <w:rPr>
          <w:spacing w:val="-5"/>
        </w:rPr>
        <w:t xml:space="preserve"> </w:t>
      </w:r>
      <w:r w:rsidRPr="009F22C6">
        <w:t>rapid installation</w:t>
      </w:r>
      <w:r w:rsidRPr="009F22C6">
        <w:rPr>
          <w:spacing w:val="73"/>
        </w:rPr>
        <w:t xml:space="preserve"> </w:t>
      </w:r>
      <w:r w:rsidRPr="009F22C6">
        <w:t>and</w:t>
      </w:r>
      <w:r w:rsidRPr="009F22C6">
        <w:rPr>
          <w:spacing w:val="71"/>
        </w:rPr>
        <w:t xml:space="preserve"> </w:t>
      </w:r>
      <w:r w:rsidRPr="009F22C6">
        <w:t>consistent</w:t>
      </w:r>
      <w:r w:rsidRPr="009F22C6">
        <w:rPr>
          <w:spacing w:val="70"/>
        </w:rPr>
        <w:t xml:space="preserve"> </w:t>
      </w:r>
      <w:r w:rsidRPr="009F22C6">
        <w:t>quality.</w:t>
      </w:r>
      <w:r w:rsidRPr="009F22C6">
        <w:rPr>
          <w:spacing w:val="73"/>
        </w:rPr>
        <w:t xml:space="preserve"> </w:t>
      </w:r>
      <w:r w:rsidRPr="009F22C6">
        <w:t>Precast</w:t>
      </w:r>
      <w:r w:rsidRPr="009F22C6">
        <w:rPr>
          <w:spacing w:val="70"/>
        </w:rPr>
        <w:t xml:space="preserve"> </w:t>
      </w:r>
      <w:r w:rsidRPr="009F22C6">
        <w:t>concrete</w:t>
      </w:r>
      <w:r w:rsidRPr="009F22C6">
        <w:rPr>
          <w:spacing w:val="72"/>
        </w:rPr>
        <w:t xml:space="preserve"> </w:t>
      </w:r>
      <w:r w:rsidRPr="009F22C6">
        <w:t>stairs</w:t>
      </w:r>
      <w:r w:rsidRPr="009F22C6">
        <w:rPr>
          <w:spacing w:val="70"/>
        </w:rPr>
        <w:t xml:space="preserve"> </w:t>
      </w:r>
      <w:r w:rsidRPr="009F22C6">
        <w:t>are</w:t>
      </w:r>
      <w:r w:rsidRPr="009F22C6">
        <w:rPr>
          <w:spacing w:val="70"/>
        </w:rPr>
        <w:t xml:space="preserve"> </w:t>
      </w:r>
      <w:r w:rsidRPr="009F22C6">
        <w:t>widely</w:t>
      </w:r>
      <w:r w:rsidRPr="009F22C6">
        <w:rPr>
          <w:spacing w:val="71"/>
        </w:rPr>
        <w:t xml:space="preserve"> </w:t>
      </w:r>
      <w:r w:rsidRPr="009F22C6">
        <w:t>used</w:t>
      </w:r>
      <w:r w:rsidRPr="009F22C6">
        <w:rPr>
          <w:spacing w:val="71"/>
        </w:rPr>
        <w:t xml:space="preserve"> </w:t>
      </w:r>
      <w:r w:rsidRPr="009F22C6">
        <w:t>in</w:t>
      </w:r>
      <w:r w:rsidR="006F6280" w:rsidRPr="009F22C6">
        <w:t xml:space="preserve"> high rise buildings, </w:t>
      </w:r>
      <w:r w:rsidRPr="009F22C6">
        <w:t>while steel</w:t>
      </w:r>
      <w:r w:rsidRPr="009F22C6">
        <w:rPr>
          <w:spacing w:val="-1"/>
        </w:rPr>
        <w:t xml:space="preserve"> </w:t>
      </w:r>
      <w:r w:rsidRPr="009F22C6">
        <w:t>staircases are</w:t>
      </w:r>
      <w:r w:rsidRPr="009F22C6">
        <w:rPr>
          <w:spacing w:val="-1"/>
        </w:rPr>
        <w:t xml:space="preserve"> </w:t>
      </w:r>
      <w:r w:rsidRPr="009F22C6">
        <w:t xml:space="preserve">common in industrial and commercial applications due to their lightweight and durable properties. These systems enhance safety, reduce site labor, and improve finish quality compared to cast-in-situ staircases (Zhai </w:t>
      </w:r>
      <w:r w:rsidRPr="009F22C6">
        <w:rPr>
          <w:i/>
        </w:rPr>
        <w:t>et al.</w:t>
      </w:r>
      <w:r w:rsidRPr="009F22C6">
        <w:t>, 2021).</w:t>
      </w:r>
    </w:p>
    <w:p w14:paraId="511E1200" w14:textId="77777777" w:rsidR="00CC6324" w:rsidRDefault="00CC6324" w:rsidP="00062F00">
      <w:pPr>
        <w:pStyle w:val="BodyText"/>
        <w:spacing w:line="480" w:lineRule="auto"/>
        <w:ind w:right="23"/>
      </w:pPr>
    </w:p>
    <w:p w14:paraId="2CB6F574" w14:textId="77777777" w:rsidR="00CC6324" w:rsidRPr="009F22C6" w:rsidRDefault="00CC6324" w:rsidP="00062F00">
      <w:pPr>
        <w:pStyle w:val="BodyText"/>
        <w:spacing w:line="480" w:lineRule="auto"/>
        <w:ind w:right="23"/>
      </w:pPr>
    </w:p>
    <w:p w14:paraId="78AC4532" w14:textId="77777777" w:rsidR="006E7060" w:rsidRPr="009F22C6" w:rsidRDefault="006F36FD" w:rsidP="00062F00">
      <w:pPr>
        <w:pStyle w:val="Heading1"/>
        <w:numPr>
          <w:ilvl w:val="2"/>
          <w:numId w:val="22"/>
        </w:numPr>
        <w:tabs>
          <w:tab w:val="left" w:pos="745"/>
        </w:tabs>
        <w:spacing w:line="480" w:lineRule="auto"/>
        <w:ind w:right="23"/>
      </w:pPr>
      <w:r w:rsidRPr="009F22C6">
        <w:lastRenderedPageBreak/>
        <w:t>Joinery</w:t>
      </w:r>
      <w:r w:rsidRPr="009F22C6">
        <w:rPr>
          <w:spacing w:val="-4"/>
        </w:rPr>
        <w:t xml:space="preserve"> Work</w:t>
      </w:r>
    </w:p>
    <w:p w14:paraId="03E79AC2" w14:textId="77777777" w:rsidR="006E7060" w:rsidRPr="009F22C6" w:rsidRDefault="006F36FD" w:rsidP="00062F00">
      <w:pPr>
        <w:pStyle w:val="BodyText"/>
        <w:spacing w:line="480" w:lineRule="auto"/>
        <w:ind w:right="23"/>
      </w:pPr>
      <w:r w:rsidRPr="009F22C6">
        <w:t>Prefabricated joinery work includes pre-assembled doors, windows, and decorative woodwork. These components are manufactured in controlled environments to ensure precision and quality before being transported to the site. Prefabricated joinery helps reduce installation time, minimize material waste, and improve finish quality in both residential and commercial projects (Rahman, 2017).</w:t>
      </w:r>
    </w:p>
    <w:p w14:paraId="227042EF" w14:textId="2A269E62" w:rsidR="006E7060" w:rsidRPr="00062F00" w:rsidRDefault="006F36FD" w:rsidP="00062F00">
      <w:pPr>
        <w:pStyle w:val="Heading1"/>
        <w:numPr>
          <w:ilvl w:val="2"/>
          <w:numId w:val="22"/>
        </w:numPr>
        <w:tabs>
          <w:tab w:val="left" w:pos="745"/>
        </w:tabs>
        <w:spacing w:line="480" w:lineRule="auto"/>
        <w:ind w:right="23"/>
      </w:pPr>
      <w:r w:rsidRPr="009F22C6">
        <w:rPr>
          <w:spacing w:val="-2"/>
        </w:rPr>
        <w:t>Cabinets</w:t>
      </w:r>
    </w:p>
    <w:p w14:paraId="47C48126" w14:textId="77777777" w:rsidR="006E7060" w:rsidRPr="009F22C6" w:rsidRDefault="006F36FD" w:rsidP="00062F00">
      <w:pPr>
        <w:pStyle w:val="BodyText"/>
        <w:spacing w:line="480" w:lineRule="auto"/>
        <w:ind w:right="23"/>
      </w:pPr>
      <w:r w:rsidRPr="009F22C6">
        <w:t xml:space="preserve">Prefabricated cabinets are modular kitchen, wardrobe, and storage units produced in factories with standardized dimensions. These units allow for easy assembly, customization, and efficient space utilization. The use of prefabricated cabinets in residential and commercial buildings enhances cost savings, design consistency, and material efficiency (Pan et al., </w:t>
      </w:r>
      <w:r w:rsidRPr="009F22C6">
        <w:rPr>
          <w:spacing w:val="-2"/>
        </w:rPr>
        <w:t>2020).</w:t>
      </w:r>
    </w:p>
    <w:p w14:paraId="5B41482D" w14:textId="13F65405" w:rsidR="006E7060" w:rsidRPr="00062F00" w:rsidRDefault="006F36FD" w:rsidP="00062F00">
      <w:pPr>
        <w:pStyle w:val="Heading1"/>
        <w:numPr>
          <w:ilvl w:val="2"/>
          <w:numId w:val="22"/>
        </w:numPr>
        <w:tabs>
          <w:tab w:val="left" w:pos="745"/>
        </w:tabs>
        <w:spacing w:line="480" w:lineRule="auto"/>
        <w:ind w:right="23"/>
      </w:pPr>
      <w:r w:rsidRPr="009F22C6">
        <w:rPr>
          <w:spacing w:val="-2"/>
        </w:rPr>
        <w:t>Partitions</w:t>
      </w:r>
    </w:p>
    <w:p w14:paraId="727AC2CE" w14:textId="77777777" w:rsidR="006E7060" w:rsidRPr="009F22C6" w:rsidRDefault="006F36FD" w:rsidP="00062F00">
      <w:pPr>
        <w:pStyle w:val="BodyText"/>
        <w:spacing w:line="480" w:lineRule="auto"/>
        <w:ind w:right="23"/>
      </w:pPr>
      <w:r w:rsidRPr="009F22C6">
        <w:t>Prefabricated</w:t>
      </w:r>
      <w:r w:rsidRPr="009F22C6">
        <w:rPr>
          <w:spacing w:val="-2"/>
        </w:rPr>
        <w:t xml:space="preserve"> </w:t>
      </w:r>
      <w:r w:rsidRPr="009F22C6">
        <w:t>partitions</w:t>
      </w:r>
      <w:r w:rsidRPr="009F22C6">
        <w:rPr>
          <w:spacing w:val="-3"/>
        </w:rPr>
        <w:t xml:space="preserve"> </w:t>
      </w:r>
      <w:r w:rsidRPr="009F22C6">
        <w:t>are</w:t>
      </w:r>
      <w:r w:rsidRPr="009F22C6">
        <w:rPr>
          <w:spacing w:val="-4"/>
        </w:rPr>
        <w:t xml:space="preserve"> </w:t>
      </w:r>
      <w:r w:rsidRPr="009F22C6">
        <w:t>lightweight,</w:t>
      </w:r>
      <w:r w:rsidRPr="009F22C6">
        <w:rPr>
          <w:spacing w:val="-2"/>
        </w:rPr>
        <w:t xml:space="preserve"> </w:t>
      </w:r>
      <w:r w:rsidRPr="009F22C6">
        <w:t>non-load-bearing</w:t>
      </w:r>
      <w:r w:rsidRPr="009F22C6">
        <w:rPr>
          <w:spacing w:val="-4"/>
        </w:rPr>
        <w:t xml:space="preserve"> </w:t>
      </w:r>
      <w:r w:rsidRPr="009F22C6">
        <w:t>walls</w:t>
      </w:r>
      <w:r w:rsidRPr="009F22C6">
        <w:rPr>
          <w:spacing w:val="-3"/>
        </w:rPr>
        <w:t xml:space="preserve"> </w:t>
      </w:r>
      <w:r w:rsidRPr="009F22C6">
        <w:t>used</w:t>
      </w:r>
      <w:r w:rsidRPr="009F22C6">
        <w:rPr>
          <w:spacing w:val="-5"/>
        </w:rPr>
        <w:t xml:space="preserve"> </w:t>
      </w:r>
      <w:r w:rsidRPr="009F22C6">
        <w:t>to</w:t>
      </w:r>
      <w:r w:rsidRPr="009F22C6">
        <w:rPr>
          <w:spacing w:val="-4"/>
        </w:rPr>
        <w:t xml:space="preserve"> </w:t>
      </w:r>
      <w:r w:rsidRPr="009F22C6">
        <w:t>divide</w:t>
      </w:r>
      <w:r w:rsidRPr="009F22C6">
        <w:rPr>
          <w:spacing w:val="-3"/>
        </w:rPr>
        <w:t xml:space="preserve"> </w:t>
      </w:r>
      <w:r w:rsidRPr="009F22C6">
        <w:t>interior</w:t>
      </w:r>
      <w:r w:rsidRPr="009F22C6">
        <w:rPr>
          <w:spacing w:val="-4"/>
        </w:rPr>
        <w:t xml:space="preserve"> </w:t>
      </w:r>
      <w:r w:rsidRPr="009F22C6">
        <w:t xml:space="preserve">spaces. These can be made from gypsum board, lightweight concrete, or insulated panels. Prefabricated partitions provide soundproofing, fire resistance, and flexibility in layout changes, making them ideal for offices, hotels, and modular housing (Hong </w:t>
      </w:r>
      <w:r w:rsidRPr="009F22C6">
        <w:rPr>
          <w:i/>
        </w:rPr>
        <w:t>et al.</w:t>
      </w:r>
      <w:r w:rsidRPr="009F22C6">
        <w:t>, 2021).</w:t>
      </w:r>
    </w:p>
    <w:p w14:paraId="3F895CCF" w14:textId="11D77F57" w:rsidR="006E7060" w:rsidRPr="009F22C6" w:rsidRDefault="006F36FD" w:rsidP="00062F00">
      <w:pPr>
        <w:pStyle w:val="Heading1"/>
        <w:numPr>
          <w:ilvl w:val="2"/>
          <w:numId w:val="22"/>
        </w:numPr>
        <w:tabs>
          <w:tab w:val="left" w:pos="745"/>
        </w:tabs>
        <w:spacing w:line="480" w:lineRule="auto"/>
        <w:ind w:right="23"/>
      </w:pPr>
      <w:r w:rsidRPr="009F22C6">
        <w:t>Structural</w:t>
      </w:r>
      <w:r w:rsidRPr="009F22C6">
        <w:rPr>
          <w:spacing w:val="-7"/>
        </w:rPr>
        <w:t xml:space="preserve"> </w:t>
      </w:r>
      <w:r w:rsidRPr="009F22C6">
        <w:t>Metal</w:t>
      </w:r>
      <w:r w:rsidRPr="009F22C6">
        <w:rPr>
          <w:spacing w:val="-5"/>
        </w:rPr>
        <w:t xml:space="preserve"> </w:t>
      </w:r>
      <w:r w:rsidRPr="009F22C6">
        <w:rPr>
          <w:spacing w:val="-4"/>
        </w:rPr>
        <w:t>Work</w:t>
      </w:r>
    </w:p>
    <w:p w14:paraId="380A975F" w14:textId="1FF284DA" w:rsidR="006E7060" w:rsidRPr="009F22C6" w:rsidRDefault="006F36FD" w:rsidP="00062F00">
      <w:pPr>
        <w:pStyle w:val="BodyText"/>
        <w:spacing w:line="480" w:lineRule="auto"/>
        <w:ind w:right="23"/>
      </w:pPr>
      <w:r w:rsidRPr="009F22C6">
        <w:t>Structural metal work includes prefabricated steel beams, columns, roof trusses, and connection brackets. These elements are used in steel-framed buildings, industrial warehouses,</w:t>
      </w:r>
      <w:r w:rsidRPr="009F22C6">
        <w:rPr>
          <w:spacing w:val="40"/>
        </w:rPr>
        <w:t xml:space="preserve"> </w:t>
      </w:r>
      <w:r w:rsidRPr="009F22C6">
        <w:t>and</w:t>
      </w:r>
      <w:r w:rsidRPr="009F22C6">
        <w:rPr>
          <w:spacing w:val="39"/>
        </w:rPr>
        <w:t xml:space="preserve"> </w:t>
      </w:r>
      <w:r w:rsidRPr="009F22C6">
        <w:t>infrastructure</w:t>
      </w:r>
      <w:r w:rsidRPr="009F22C6">
        <w:rPr>
          <w:spacing w:val="40"/>
        </w:rPr>
        <w:t xml:space="preserve"> </w:t>
      </w:r>
      <w:r w:rsidRPr="009F22C6">
        <w:t>projects</w:t>
      </w:r>
      <w:r w:rsidRPr="009F22C6">
        <w:rPr>
          <w:spacing w:val="40"/>
        </w:rPr>
        <w:t xml:space="preserve"> </w:t>
      </w:r>
      <w:r w:rsidRPr="009F22C6">
        <w:t>due</w:t>
      </w:r>
      <w:r w:rsidRPr="009F22C6">
        <w:rPr>
          <w:spacing w:val="39"/>
        </w:rPr>
        <w:t xml:space="preserve"> </w:t>
      </w:r>
      <w:r w:rsidRPr="009F22C6">
        <w:t>to</w:t>
      </w:r>
      <w:r w:rsidRPr="009F22C6">
        <w:rPr>
          <w:spacing w:val="40"/>
        </w:rPr>
        <w:t xml:space="preserve"> </w:t>
      </w:r>
      <w:r w:rsidRPr="009F22C6">
        <w:t>their</w:t>
      </w:r>
      <w:r w:rsidRPr="009F22C6">
        <w:rPr>
          <w:spacing w:val="40"/>
        </w:rPr>
        <w:t xml:space="preserve"> </w:t>
      </w:r>
      <w:r w:rsidRPr="009F22C6">
        <w:t>high</w:t>
      </w:r>
      <w:r w:rsidRPr="009F22C6">
        <w:rPr>
          <w:spacing w:val="39"/>
        </w:rPr>
        <w:t xml:space="preserve"> </w:t>
      </w:r>
      <w:r w:rsidRPr="009F22C6">
        <w:t>strength,</w:t>
      </w:r>
      <w:r w:rsidRPr="009F22C6">
        <w:rPr>
          <w:spacing w:val="40"/>
        </w:rPr>
        <w:t xml:space="preserve"> </w:t>
      </w:r>
      <w:r w:rsidRPr="009F22C6">
        <w:t>durability,</w:t>
      </w:r>
      <w:r w:rsidRPr="009F22C6">
        <w:rPr>
          <w:spacing w:val="40"/>
        </w:rPr>
        <w:t xml:space="preserve"> </w:t>
      </w:r>
      <w:r w:rsidRPr="009F22C6">
        <w:t>and</w:t>
      </w:r>
      <w:r w:rsidRPr="009F22C6">
        <w:rPr>
          <w:spacing w:val="39"/>
        </w:rPr>
        <w:t xml:space="preserve"> </w:t>
      </w:r>
      <w:r w:rsidRPr="009F22C6">
        <w:t>ease</w:t>
      </w:r>
      <w:r w:rsidR="006F6280" w:rsidRPr="009F22C6">
        <w:t xml:space="preserve"> </w:t>
      </w:r>
      <w:r w:rsidR="006F6280" w:rsidRPr="009F22C6">
        <w:lastRenderedPageBreak/>
        <w:t xml:space="preserve">of assembly. </w:t>
      </w:r>
      <w:r w:rsidRPr="009F22C6">
        <w:t>Prefabricated metal components help reduce on-site welding, speed up construction, and enhance structural stability (Gibb &amp; Pendlebury, 2019).</w:t>
      </w:r>
    </w:p>
    <w:p w14:paraId="095DE9DD" w14:textId="77777777" w:rsidR="006E7060" w:rsidRPr="009F22C6" w:rsidRDefault="006F36FD" w:rsidP="00062F00">
      <w:pPr>
        <w:pStyle w:val="Heading1"/>
        <w:numPr>
          <w:ilvl w:val="2"/>
          <w:numId w:val="22"/>
        </w:numPr>
        <w:tabs>
          <w:tab w:val="left" w:pos="745"/>
        </w:tabs>
        <w:spacing w:line="480" w:lineRule="auto"/>
        <w:ind w:right="23"/>
      </w:pPr>
      <w:r w:rsidRPr="009F22C6">
        <w:t xml:space="preserve">Roof </w:t>
      </w:r>
      <w:r w:rsidRPr="009F22C6">
        <w:rPr>
          <w:spacing w:val="-2"/>
        </w:rPr>
        <w:t>Trusses</w:t>
      </w:r>
    </w:p>
    <w:p w14:paraId="72E1684C" w14:textId="77777777" w:rsidR="006E7060" w:rsidRPr="009F22C6" w:rsidRDefault="006F36FD" w:rsidP="00062F00">
      <w:pPr>
        <w:pStyle w:val="BodyText"/>
        <w:spacing w:line="480" w:lineRule="auto"/>
        <w:ind w:right="23"/>
      </w:pPr>
      <w:r w:rsidRPr="009F22C6">
        <w:t>Prefabricated roof trusses are structural frameworks designed to support roofs efficiently while reducing on-site labor and construction time. These trusses are manufactured off-site under controlled conditions, ensuring precise engineering and quality control. Steel trusses</w:t>
      </w:r>
      <w:r w:rsidRPr="009F22C6">
        <w:rPr>
          <w:spacing w:val="40"/>
        </w:rPr>
        <w:t xml:space="preserve"> </w:t>
      </w:r>
      <w:r w:rsidRPr="009F22C6">
        <w:t>are commonly used in industrial and commercial buildings due to their high strength, durability, and ability to span large distances without requiring internal support columns. Timber trusses, on the other hand, are widely used in residential buildings due to their cost- effectiveness and ease</w:t>
      </w:r>
      <w:r w:rsidRPr="009F22C6">
        <w:rPr>
          <w:spacing w:val="-1"/>
        </w:rPr>
        <w:t xml:space="preserve"> </w:t>
      </w:r>
      <w:r w:rsidRPr="009F22C6">
        <w:t xml:space="preserve">of installation. Hybrid trusses, which combine steel and wood, provide a balance between lightweight construction and structural strength, making them suitable for various architectural styles. Pre-engineered lightweight trusses are particularly beneficial in modular construction, as they are designed for easy transport and quick assembly, reducing overall construction time and labor costs (Jiang </w:t>
      </w:r>
      <w:r w:rsidRPr="009F22C6">
        <w:rPr>
          <w:i/>
        </w:rPr>
        <w:t>et al.</w:t>
      </w:r>
      <w:r w:rsidRPr="009F22C6">
        <w:t>, 2022).</w:t>
      </w:r>
    </w:p>
    <w:p w14:paraId="78AC8F52" w14:textId="380DA9B8" w:rsidR="006E7060" w:rsidRPr="00062F00" w:rsidRDefault="006F36FD" w:rsidP="00062F00">
      <w:pPr>
        <w:pStyle w:val="Heading1"/>
        <w:numPr>
          <w:ilvl w:val="1"/>
          <w:numId w:val="22"/>
        </w:numPr>
        <w:tabs>
          <w:tab w:val="left" w:pos="745"/>
        </w:tabs>
        <w:spacing w:line="480" w:lineRule="auto"/>
        <w:ind w:right="23"/>
      </w:pPr>
      <w:r w:rsidRPr="009F22C6">
        <w:t>Advantages</w:t>
      </w:r>
      <w:r w:rsidRPr="009F22C6">
        <w:rPr>
          <w:spacing w:val="-4"/>
        </w:rPr>
        <w:t xml:space="preserve"> </w:t>
      </w:r>
      <w:r w:rsidRPr="009F22C6">
        <w:t>of</w:t>
      </w:r>
      <w:r w:rsidRPr="009F22C6">
        <w:rPr>
          <w:spacing w:val="-4"/>
        </w:rPr>
        <w:t xml:space="preserve"> </w:t>
      </w:r>
      <w:r w:rsidRPr="009F22C6">
        <w:t>Prefabrication</w:t>
      </w:r>
      <w:r w:rsidRPr="009F22C6">
        <w:rPr>
          <w:spacing w:val="-3"/>
        </w:rPr>
        <w:t xml:space="preserve"> </w:t>
      </w:r>
      <w:r w:rsidRPr="009F22C6">
        <w:t>in</w:t>
      </w:r>
      <w:r w:rsidRPr="009F22C6">
        <w:rPr>
          <w:spacing w:val="-4"/>
        </w:rPr>
        <w:t xml:space="preserve"> </w:t>
      </w:r>
      <w:r w:rsidRPr="009F22C6">
        <w:t>Building</w:t>
      </w:r>
      <w:r w:rsidRPr="009F22C6">
        <w:rPr>
          <w:spacing w:val="-3"/>
        </w:rPr>
        <w:t xml:space="preserve"> </w:t>
      </w:r>
      <w:r w:rsidRPr="009F22C6">
        <w:rPr>
          <w:spacing w:val="-2"/>
        </w:rPr>
        <w:t>Industrialization</w:t>
      </w:r>
    </w:p>
    <w:p w14:paraId="0F032C49" w14:textId="77777777" w:rsidR="006E7060" w:rsidRPr="009F22C6" w:rsidRDefault="006F36FD" w:rsidP="00062F00">
      <w:pPr>
        <w:pStyle w:val="BodyText"/>
        <w:spacing w:line="480" w:lineRule="auto"/>
        <w:ind w:right="23"/>
      </w:pPr>
      <w:r w:rsidRPr="009F22C6">
        <w:t>Prefabrication offers</w:t>
      </w:r>
      <w:r w:rsidRPr="009F22C6">
        <w:rPr>
          <w:spacing w:val="-1"/>
        </w:rPr>
        <w:t xml:space="preserve"> </w:t>
      </w:r>
      <w:r w:rsidRPr="009F22C6">
        <w:t>several</w:t>
      </w:r>
      <w:r w:rsidRPr="009F22C6">
        <w:rPr>
          <w:spacing w:val="-3"/>
        </w:rPr>
        <w:t xml:space="preserve"> </w:t>
      </w:r>
      <w:r w:rsidRPr="009F22C6">
        <w:t>benefits that</w:t>
      </w:r>
      <w:r w:rsidRPr="009F22C6">
        <w:rPr>
          <w:spacing w:val="-3"/>
        </w:rPr>
        <w:t xml:space="preserve"> </w:t>
      </w:r>
      <w:r w:rsidRPr="009F22C6">
        <w:t>improve</w:t>
      </w:r>
      <w:r w:rsidRPr="009F22C6">
        <w:rPr>
          <w:spacing w:val="-3"/>
        </w:rPr>
        <w:t xml:space="preserve"> </w:t>
      </w:r>
      <w:r w:rsidRPr="009F22C6">
        <w:t>construction efficiency, cost-effectiveness, and sustainability:</w:t>
      </w:r>
    </w:p>
    <w:p w14:paraId="47807053" w14:textId="77777777" w:rsidR="00472C87" w:rsidRPr="009F22C6" w:rsidRDefault="006F36FD" w:rsidP="00062F00">
      <w:pPr>
        <w:pStyle w:val="BodyText"/>
        <w:numPr>
          <w:ilvl w:val="0"/>
          <w:numId w:val="17"/>
        </w:numPr>
        <w:spacing w:line="480" w:lineRule="auto"/>
        <w:ind w:right="23"/>
      </w:pPr>
      <w:r w:rsidRPr="009F22C6">
        <w:t>Faster Construction Process: Since prefabricated components are manufactured simultaneously with</w:t>
      </w:r>
      <w:r w:rsidRPr="009F22C6">
        <w:rPr>
          <w:spacing w:val="-1"/>
        </w:rPr>
        <w:t xml:space="preserve"> </w:t>
      </w:r>
      <w:r w:rsidRPr="009F22C6">
        <w:t>site</w:t>
      </w:r>
      <w:r w:rsidRPr="009F22C6">
        <w:rPr>
          <w:spacing w:val="-2"/>
        </w:rPr>
        <w:t xml:space="preserve"> </w:t>
      </w:r>
      <w:r w:rsidRPr="009F22C6">
        <w:t>preparation, overall construction</w:t>
      </w:r>
      <w:r w:rsidRPr="009F22C6">
        <w:rPr>
          <w:spacing w:val="-1"/>
        </w:rPr>
        <w:t xml:space="preserve"> </w:t>
      </w:r>
      <w:r w:rsidRPr="009F22C6">
        <w:t>time is significantly reduced</w:t>
      </w:r>
      <w:r w:rsidRPr="009F22C6">
        <w:rPr>
          <w:spacing w:val="-1"/>
        </w:rPr>
        <w:t xml:space="preserve"> </w:t>
      </w:r>
      <w:r w:rsidRPr="009F22C6">
        <w:t xml:space="preserve">(Hong </w:t>
      </w:r>
      <w:r w:rsidRPr="009F22C6">
        <w:rPr>
          <w:i/>
        </w:rPr>
        <w:t>et al.</w:t>
      </w:r>
      <w:r w:rsidRPr="009F22C6">
        <w:t>, 2021).</w:t>
      </w:r>
    </w:p>
    <w:p w14:paraId="32DFC53C" w14:textId="77777777" w:rsidR="00472C87" w:rsidRPr="009F22C6" w:rsidRDefault="006F36FD" w:rsidP="00062F00">
      <w:pPr>
        <w:pStyle w:val="BodyText"/>
        <w:numPr>
          <w:ilvl w:val="0"/>
          <w:numId w:val="17"/>
        </w:numPr>
        <w:spacing w:line="480" w:lineRule="auto"/>
        <w:ind w:right="23"/>
      </w:pPr>
      <w:r w:rsidRPr="009F22C6">
        <w:t xml:space="preserve">Cost Efficiency: Prefabrication reduces labor costs, material wastage, and project </w:t>
      </w:r>
      <w:r w:rsidRPr="009F22C6">
        <w:lastRenderedPageBreak/>
        <w:t xml:space="preserve">delays, leading to lower overall expenses (Lu </w:t>
      </w:r>
      <w:r w:rsidRPr="009F22C6">
        <w:rPr>
          <w:i/>
        </w:rPr>
        <w:t>et al.</w:t>
      </w:r>
      <w:r w:rsidRPr="009F22C6">
        <w:t>, 2022).</w:t>
      </w:r>
    </w:p>
    <w:p w14:paraId="249DB6CB" w14:textId="77777777" w:rsidR="00472C87" w:rsidRPr="009F22C6" w:rsidRDefault="006F36FD" w:rsidP="00062F00">
      <w:pPr>
        <w:pStyle w:val="BodyText"/>
        <w:numPr>
          <w:ilvl w:val="0"/>
          <w:numId w:val="17"/>
        </w:numPr>
        <w:spacing w:line="480" w:lineRule="auto"/>
        <w:ind w:right="23"/>
      </w:pPr>
      <w:r w:rsidRPr="009F22C6">
        <w:t>Enhanced Quality Control: Manufacturing in a controlled factory environment ensures precision, consistency, and</w:t>
      </w:r>
      <w:r w:rsidRPr="009F22C6">
        <w:rPr>
          <w:spacing w:val="-2"/>
        </w:rPr>
        <w:t xml:space="preserve"> </w:t>
      </w:r>
      <w:r w:rsidRPr="009F22C6">
        <w:t>reduced defects compared to</w:t>
      </w:r>
      <w:r w:rsidRPr="009F22C6">
        <w:rPr>
          <w:spacing w:val="-2"/>
        </w:rPr>
        <w:t xml:space="preserve"> </w:t>
      </w:r>
      <w:r w:rsidRPr="009F22C6">
        <w:t>traditional</w:t>
      </w:r>
      <w:r w:rsidRPr="009F22C6">
        <w:rPr>
          <w:spacing w:val="-1"/>
        </w:rPr>
        <w:t xml:space="preserve"> </w:t>
      </w:r>
      <w:r w:rsidRPr="009F22C6">
        <w:t>on-site</w:t>
      </w:r>
      <w:r w:rsidRPr="009F22C6">
        <w:rPr>
          <w:spacing w:val="-1"/>
        </w:rPr>
        <w:t xml:space="preserve"> </w:t>
      </w:r>
      <w:r w:rsidRPr="009F22C6">
        <w:t xml:space="preserve">construction (Zhai </w:t>
      </w:r>
      <w:r w:rsidRPr="009F22C6">
        <w:rPr>
          <w:i/>
        </w:rPr>
        <w:t>et al.</w:t>
      </w:r>
      <w:r w:rsidRPr="009F22C6">
        <w:t>, 2021)</w:t>
      </w:r>
      <w:r w:rsidR="00472C87" w:rsidRPr="009F22C6">
        <w:t>.</w:t>
      </w:r>
    </w:p>
    <w:p w14:paraId="05B88BF7" w14:textId="565F6475" w:rsidR="006E7060" w:rsidRPr="009F22C6" w:rsidRDefault="00472C87" w:rsidP="00062F00">
      <w:pPr>
        <w:pStyle w:val="BodyText"/>
        <w:numPr>
          <w:ilvl w:val="0"/>
          <w:numId w:val="17"/>
        </w:numPr>
        <w:spacing w:line="480" w:lineRule="auto"/>
        <w:ind w:right="23"/>
      </w:pPr>
      <w:r w:rsidRPr="009F22C6">
        <w:t xml:space="preserve"> Environmental Sustainability: Prefabrication minimizes construction waste, carbon emissions, and energy consumption, making it a more environmentally friendly alternative (</w:t>
      </w:r>
      <w:proofErr w:type="spellStart"/>
      <w:r w:rsidRPr="009F22C6">
        <w:t>Wuni</w:t>
      </w:r>
      <w:proofErr w:type="spellEnd"/>
      <w:r w:rsidRPr="009F22C6">
        <w:t xml:space="preserve"> &amp; Shen, 2020).</w:t>
      </w:r>
    </w:p>
    <w:p w14:paraId="13DE445F" w14:textId="77777777" w:rsidR="006E7060" w:rsidRPr="009F22C6" w:rsidRDefault="006F36FD" w:rsidP="00062F00">
      <w:pPr>
        <w:pStyle w:val="ListParagraph"/>
        <w:numPr>
          <w:ilvl w:val="0"/>
          <w:numId w:val="17"/>
        </w:numPr>
        <w:tabs>
          <w:tab w:val="left" w:pos="278"/>
        </w:tabs>
        <w:spacing w:line="480" w:lineRule="auto"/>
        <w:ind w:right="23"/>
        <w:rPr>
          <w:sz w:val="24"/>
          <w:szCs w:val="24"/>
        </w:rPr>
      </w:pPr>
      <w:r w:rsidRPr="009F22C6">
        <w:rPr>
          <w:sz w:val="24"/>
          <w:szCs w:val="24"/>
        </w:rPr>
        <w:t>Improved Worker Safety: Since most construction activities occur in a factory setting, the risk of on-site accidents and injuries is significantly reduced (Gibb &amp; Pendlebury, 2019).</w:t>
      </w:r>
    </w:p>
    <w:p w14:paraId="61D96AD2" w14:textId="74AB8E8F" w:rsidR="006E7060" w:rsidRPr="00062F00" w:rsidRDefault="006F36FD" w:rsidP="00062F00">
      <w:pPr>
        <w:pStyle w:val="Heading1"/>
        <w:numPr>
          <w:ilvl w:val="1"/>
          <w:numId w:val="22"/>
        </w:numPr>
        <w:tabs>
          <w:tab w:val="left" w:pos="745"/>
        </w:tabs>
        <w:spacing w:line="480" w:lineRule="auto"/>
        <w:ind w:right="23"/>
      </w:pPr>
      <w:r w:rsidRPr="009F22C6">
        <w:t>Challenges</w:t>
      </w:r>
      <w:r w:rsidRPr="009F22C6">
        <w:rPr>
          <w:spacing w:val="-4"/>
        </w:rPr>
        <w:t xml:space="preserve"> </w:t>
      </w:r>
      <w:r w:rsidRPr="009F22C6">
        <w:t>of</w:t>
      </w:r>
      <w:r w:rsidRPr="009F22C6">
        <w:rPr>
          <w:spacing w:val="-4"/>
        </w:rPr>
        <w:t xml:space="preserve"> </w:t>
      </w:r>
      <w:r w:rsidRPr="009F22C6">
        <w:t>Prefabrication</w:t>
      </w:r>
      <w:r w:rsidRPr="009F22C6">
        <w:rPr>
          <w:spacing w:val="-3"/>
        </w:rPr>
        <w:t xml:space="preserve"> </w:t>
      </w:r>
      <w:r w:rsidRPr="009F22C6">
        <w:t>in</w:t>
      </w:r>
      <w:r w:rsidRPr="009F22C6">
        <w:rPr>
          <w:spacing w:val="-4"/>
        </w:rPr>
        <w:t xml:space="preserve"> </w:t>
      </w:r>
      <w:r w:rsidRPr="009F22C6">
        <w:t>Building</w:t>
      </w:r>
      <w:r w:rsidRPr="009F22C6">
        <w:rPr>
          <w:spacing w:val="-3"/>
        </w:rPr>
        <w:t xml:space="preserve"> </w:t>
      </w:r>
      <w:r w:rsidRPr="009F22C6">
        <w:rPr>
          <w:spacing w:val="-2"/>
        </w:rPr>
        <w:t>Industrialization</w:t>
      </w:r>
    </w:p>
    <w:p w14:paraId="6CE3E8F5" w14:textId="77777777" w:rsidR="006E7060" w:rsidRPr="009F22C6" w:rsidRDefault="006F36FD" w:rsidP="00062F00">
      <w:pPr>
        <w:pStyle w:val="BodyText"/>
        <w:spacing w:line="480" w:lineRule="auto"/>
        <w:ind w:right="23"/>
      </w:pPr>
      <w:r w:rsidRPr="009F22C6">
        <w:t xml:space="preserve">Despite its benefits, prefabrication faces several challenges that affect its widespread </w:t>
      </w:r>
      <w:r w:rsidRPr="009F22C6">
        <w:rPr>
          <w:spacing w:val="-2"/>
        </w:rPr>
        <w:t>adoption:</w:t>
      </w:r>
    </w:p>
    <w:p w14:paraId="7E6CE3B4" w14:textId="77777777" w:rsidR="006E7060" w:rsidRPr="009F22C6" w:rsidRDefault="006F36FD" w:rsidP="00062F00">
      <w:pPr>
        <w:pStyle w:val="ListParagraph"/>
        <w:numPr>
          <w:ilvl w:val="0"/>
          <w:numId w:val="5"/>
        </w:numPr>
        <w:tabs>
          <w:tab w:val="left" w:pos="1105"/>
        </w:tabs>
        <w:spacing w:line="480" w:lineRule="auto"/>
        <w:ind w:right="23"/>
        <w:rPr>
          <w:sz w:val="24"/>
          <w:szCs w:val="24"/>
        </w:rPr>
      </w:pPr>
      <w:r w:rsidRPr="009F22C6">
        <w:rPr>
          <w:sz w:val="24"/>
          <w:szCs w:val="24"/>
        </w:rPr>
        <w:t>High Initial Investment: Setting up factories, specialized machinery, and skilled labor for prefabrication requires a significant capital investment (Rahman, 2017).</w:t>
      </w:r>
    </w:p>
    <w:p w14:paraId="32687564" w14:textId="77777777" w:rsidR="006E7060" w:rsidRPr="009F22C6" w:rsidRDefault="006F36FD" w:rsidP="00062F00">
      <w:pPr>
        <w:pStyle w:val="ListParagraph"/>
        <w:numPr>
          <w:ilvl w:val="0"/>
          <w:numId w:val="5"/>
        </w:numPr>
        <w:tabs>
          <w:tab w:val="left" w:pos="1105"/>
        </w:tabs>
        <w:spacing w:line="480" w:lineRule="auto"/>
        <w:ind w:right="23"/>
        <w:rPr>
          <w:sz w:val="24"/>
          <w:szCs w:val="24"/>
        </w:rPr>
      </w:pPr>
      <w:r w:rsidRPr="009F22C6">
        <w:rPr>
          <w:sz w:val="24"/>
          <w:szCs w:val="24"/>
        </w:rPr>
        <w:t xml:space="preserve">Logistical and Transportation Issues: Large prefabricated components require efficient transportation and crane operations, which can increase costs and pose logistical difficulties (Zhang </w:t>
      </w:r>
      <w:r w:rsidRPr="009F22C6">
        <w:rPr>
          <w:i/>
          <w:sz w:val="24"/>
          <w:szCs w:val="24"/>
        </w:rPr>
        <w:t>et al.</w:t>
      </w:r>
      <w:r w:rsidRPr="009F22C6">
        <w:rPr>
          <w:sz w:val="24"/>
          <w:szCs w:val="24"/>
        </w:rPr>
        <w:t>, 2023).</w:t>
      </w:r>
    </w:p>
    <w:p w14:paraId="6C6C40B0" w14:textId="77777777" w:rsidR="006E7060" w:rsidRPr="009F22C6" w:rsidRDefault="006F36FD" w:rsidP="00062F00">
      <w:pPr>
        <w:pStyle w:val="ListParagraph"/>
        <w:numPr>
          <w:ilvl w:val="0"/>
          <w:numId w:val="5"/>
        </w:numPr>
        <w:tabs>
          <w:tab w:val="left" w:pos="1105"/>
        </w:tabs>
        <w:spacing w:line="480" w:lineRule="auto"/>
        <w:ind w:right="23"/>
        <w:rPr>
          <w:sz w:val="24"/>
          <w:szCs w:val="24"/>
        </w:rPr>
      </w:pPr>
      <w:r w:rsidRPr="009F22C6">
        <w:rPr>
          <w:sz w:val="24"/>
          <w:szCs w:val="24"/>
        </w:rPr>
        <w:t xml:space="preserve">Design Constraints: Prefabricated construction requires early-stage design standardization, which may limit architectural flexibility compared to </w:t>
      </w:r>
      <w:r w:rsidRPr="009F22C6">
        <w:rPr>
          <w:sz w:val="24"/>
          <w:szCs w:val="24"/>
        </w:rPr>
        <w:lastRenderedPageBreak/>
        <w:t xml:space="preserve">traditional methods (Pan </w:t>
      </w:r>
      <w:r w:rsidRPr="009F22C6">
        <w:rPr>
          <w:i/>
          <w:sz w:val="24"/>
          <w:szCs w:val="24"/>
        </w:rPr>
        <w:t>et al.</w:t>
      </w:r>
      <w:r w:rsidRPr="009F22C6">
        <w:rPr>
          <w:sz w:val="24"/>
          <w:szCs w:val="24"/>
        </w:rPr>
        <w:t>, 2020).</w:t>
      </w:r>
    </w:p>
    <w:p w14:paraId="3594EEBF" w14:textId="07C86DB9" w:rsidR="00D25746" w:rsidRPr="00CC6324" w:rsidRDefault="006F36FD" w:rsidP="00CC6324">
      <w:pPr>
        <w:pStyle w:val="ListParagraph"/>
        <w:numPr>
          <w:ilvl w:val="0"/>
          <w:numId w:val="5"/>
        </w:numPr>
        <w:tabs>
          <w:tab w:val="left" w:pos="1105"/>
        </w:tabs>
        <w:spacing w:line="480" w:lineRule="auto"/>
        <w:ind w:right="23"/>
        <w:rPr>
          <w:sz w:val="24"/>
          <w:szCs w:val="24"/>
        </w:rPr>
      </w:pPr>
      <w:r w:rsidRPr="009F22C6">
        <w:rPr>
          <w:sz w:val="24"/>
          <w:szCs w:val="24"/>
        </w:rPr>
        <w:t>Public and Industry Perception: There is a misconception that prefabricated buildings are low-quality or temporary structures, affecting acceptance in certain regions (Tam et al., 2019).</w:t>
      </w:r>
    </w:p>
    <w:p w14:paraId="176D4A5B" w14:textId="514A6F7A" w:rsidR="006E7060" w:rsidRPr="00062F00" w:rsidRDefault="006F36FD" w:rsidP="00062F00">
      <w:pPr>
        <w:pStyle w:val="Heading1"/>
        <w:numPr>
          <w:ilvl w:val="1"/>
          <w:numId w:val="22"/>
        </w:numPr>
        <w:tabs>
          <w:tab w:val="left" w:pos="745"/>
        </w:tabs>
        <w:spacing w:line="480" w:lineRule="auto"/>
        <w:ind w:right="23"/>
      </w:pPr>
      <w:r w:rsidRPr="009F22C6">
        <w:t>Conventional</w:t>
      </w:r>
      <w:r w:rsidRPr="009F22C6">
        <w:rPr>
          <w:spacing w:val="-7"/>
        </w:rPr>
        <w:t xml:space="preserve"> </w:t>
      </w:r>
      <w:r w:rsidRPr="009F22C6">
        <w:t>Building</w:t>
      </w:r>
      <w:r w:rsidRPr="009F22C6">
        <w:rPr>
          <w:spacing w:val="-5"/>
        </w:rPr>
        <w:t xml:space="preserve"> </w:t>
      </w:r>
      <w:r w:rsidRPr="009F22C6">
        <w:rPr>
          <w:spacing w:val="-2"/>
        </w:rPr>
        <w:t>System</w:t>
      </w:r>
    </w:p>
    <w:p w14:paraId="2781FBD9" w14:textId="0C16C9F6" w:rsidR="006E7060" w:rsidRPr="009F22C6" w:rsidRDefault="006F36FD" w:rsidP="00FA5B60">
      <w:pPr>
        <w:pStyle w:val="BodyText"/>
        <w:spacing w:line="480" w:lineRule="auto"/>
        <w:ind w:right="23"/>
      </w:pPr>
      <w:r w:rsidRPr="009F22C6">
        <w:t>A conventional building system refers to the traditional method of constructing buildings, where most of the work is carried out on-site using raw materials such as bricks, concrete, timber, and steel. This method involves sequential construction processes, including foundation work, structural framing, masonry, roofing, finishing, and mechanical installations.</w:t>
      </w:r>
      <w:r w:rsidRPr="009F22C6">
        <w:rPr>
          <w:spacing w:val="80"/>
          <w:w w:val="150"/>
        </w:rPr>
        <w:t xml:space="preserve"> </w:t>
      </w:r>
      <w:r w:rsidRPr="009F22C6">
        <w:t>Unlike</w:t>
      </w:r>
      <w:r w:rsidRPr="009F22C6">
        <w:rPr>
          <w:spacing w:val="80"/>
          <w:w w:val="150"/>
        </w:rPr>
        <w:t xml:space="preserve"> </w:t>
      </w:r>
      <w:r w:rsidRPr="009F22C6">
        <w:t>industrialized</w:t>
      </w:r>
      <w:r w:rsidRPr="009F22C6">
        <w:rPr>
          <w:spacing w:val="80"/>
          <w:w w:val="150"/>
        </w:rPr>
        <w:t xml:space="preserve"> </w:t>
      </w:r>
      <w:r w:rsidRPr="009F22C6">
        <w:t>or</w:t>
      </w:r>
      <w:r w:rsidRPr="009F22C6">
        <w:rPr>
          <w:spacing w:val="80"/>
          <w:w w:val="150"/>
        </w:rPr>
        <w:t xml:space="preserve"> </w:t>
      </w:r>
      <w:r w:rsidRPr="009F22C6">
        <w:t>prefabricated</w:t>
      </w:r>
      <w:r w:rsidRPr="009F22C6">
        <w:rPr>
          <w:spacing w:val="80"/>
          <w:w w:val="150"/>
        </w:rPr>
        <w:t xml:space="preserve"> </w:t>
      </w:r>
      <w:r w:rsidRPr="009F22C6">
        <w:t>systems,</w:t>
      </w:r>
      <w:r w:rsidRPr="009F22C6">
        <w:rPr>
          <w:spacing w:val="80"/>
          <w:w w:val="150"/>
        </w:rPr>
        <w:t xml:space="preserve"> </w:t>
      </w:r>
      <w:r w:rsidRPr="009F22C6">
        <w:t>where</w:t>
      </w:r>
      <w:r w:rsidRPr="009F22C6">
        <w:rPr>
          <w:spacing w:val="80"/>
          <w:w w:val="150"/>
        </w:rPr>
        <w:t xml:space="preserve"> </w:t>
      </w:r>
      <w:r w:rsidRPr="009F22C6">
        <w:t>components</w:t>
      </w:r>
      <w:r w:rsidR="00FA5B60" w:rsidRPr="00FA5B60">
        <w:t xml:space="preserve"> are</w:t>
      </w:r>
      <w:r w:rsidR="00FA5B60">
        <w:t xml:space="preserve"> manufactured </w:t>
      </w:r>
      <w:r w:rsidRPr="00FA5B60">
        <w:t>off</w:t>
      </w:r>
      <w:r w:rsidRPr="009F22C6">
        <w:t xml:space="preserve">-site and assembled on-site, conventional construction relies heavily on manual labor, skilled craftsmanship, and extensive time for completion (Rahman &amp; Omar, </w:t>
      </w:r>
      <w:r w:rsidRPr="009F22C6">
        <w:rPr>
          <w:spacing w:val="-2"/>
        </w:rPr>
        <w:t>2016).</w:t>
      </w:r>
    </w:p>
    <w:p w14:paraId="40A779D1" w14:textId="77777777" w:rsidR="006E7060" w:rsidRPr="009F22C6" w:rsidRDefault="006F36FD" w:rsidP="00062F00">
      <w:pPr>
        <w:pStyle w:val="BodyText"/>
        <w:spacing w:line="480" w:lineRule="auto"/>
        <w:ind w:right="23"/>
      </w:pPr>
      <w:r w:rsidRPr="009F22C6">
        <w:t>In the conventional building system, the foundation is laid first, followed by the construction of walls using bricks or blocks. The structural framework is then installed, using reinforced concrete columns</w:t>
      </w:r>
      <w:r w:rsidRPr="009F22C6">
        <w:rPr>
          <w:spacing w:val="-1"/>
        </w:rPr>
        <w:t xml:space="preserve"> </w:t>
      </w:r>
      <w:r w:rsidRPr="009F22C6">
        <w:t>and</w:t>
      </w:r>
      <w:r w:rsidRPr="009F22C6">
        <w:rPr>
          <w:spacing w:val="-2"/>
        </w:rPr>
        <w:t xml:space="preserve"> </w:t>
      </w:r>
      <w:r w:rsidRPr="009F22C6">
        <w:t>beams or</w:t>
      </w:r>
      <w:r w:rsidRPr="009F22C6">
        <w:rPr>
          <w:spacing w:val="-2"/>
        </w:rPr>
        <w:t xml:space="preserve"> </w:t>
      </w:r>
      <w:r w:rsidRPr="009F22C6">
        <w:t>timber</w:t>
      </w:r>
      <w:r w:rsidRPr="009F22C6">
        <w:rPr>
          <w:spacing w:val="-1"/>
        </w:rPr>
        <w:t xml:space="preserve"> </w:t>
      </w:r>
      <w:r w:rsidRPr="009F22C6">
        <w:t>framing,</w:t>
      </w:r>
      <w:r w:rsidRPr="009F22C6">
        <w:rPr>
          <w:spacing w:val="-1"/>
        </w:rPr>
        <w:t xml:space="preserve"> </w:t>
      </w:r>
      <w:r w:rsidRPr="009F22C6">
        <w:t>depending</w:t>
      </w:r>
      <w:r w:rsidRPr="009F22C6">
        <w:rPr>
          <w:spacing w:val="-1"/>
        </w:rPr>
        <w:t xml:space="preserve"> </w:t>
      </w:r>
      <w:r w:rsidRPr="009F22C6">
        <w:t>on</w:t>
      </w:r>
      <w:r w:rsidRPr="009F22C6">
        <w:rPr>
          <w:spacing w:val="-2"/>
        </w:rPr>
        <w:t xml:space="preserve"> </w:t>
      </w:r>
      <w:r w:rsidRPr="009F22C6">
        <w:t>the</w:t>
      </w:r>
      <w:r w:rsidRPr="009F22C6">
        <w:rPr>
          <w:spacing w:val="-1"/>
        </w:rPr>
        <w:t xml:space="preserve"> </w:t>
      </w:r>
      <w:r w:rsidRPr="009F22C6">
        <w:t>type</w:t>
      </w:r>
      <w:r w:rsidRPr="009F22C6">
        <w:rPr>
          <w:spacing w:val="-2"/>
        </w:rPr>
        <w:t xml:space="preserve"> </w:t>
      </w:r>
      <w:r w:rsidRPr="009F22C6">
        <w:t>of</w:t>
      </w:r>
      <w:r w:rsidRPr="009F22C6">
        <w:rPr>
          <w:spacing w:val="-2"/>
        </w:rPr>
        <w:t xml:space="preserve"> </w:t>
      </w:r>
      <w:r w:rsidRPr="009F22C6">
        <w:t>building.</w:t>
      </w:r>
      <w:r w:rsidRPr="009F22C6">
        <w:rPr>
          <w:spacing w:val="-1"/>
        </w:rPr>
        <w:t xml:space="preserve"> </w:t>
      </w:r>
      <w:r w:rsidRPr="009F22C6">
        <w:t>After</w:t>
      </w:r>
      <w:r w:rsidRPr="009F22C6">
        <w:rPr>
          <w:spacing w:val="-2"/>
        </w:rPr>
        <w:t xml:space="preserve"> </w:t>
      </w:r>
      <w:r w:rsidRPr="009F22C6">
        <w:t>this, the</w:t>
      </w:r>
      <w:r w:rsidRPr="009F22C6">
        <w:rPr>
          <w:spacing w:val="-3"/>
        </w:rPr>
        <w:t xml:space="preserve"> </w:t>
      </w:r>
      <w:r w:rsidRPr="009F22C6">
        <w:t>roofing</w:t>
      </w:r>
      <w:r w:rsidRPr="009F22C6">
        <w:rPr>
          <w:spacing w:val="-4"/>
        </w:rPr>
        <w:t xml:space="preserve"> </w:t>
      </w:r>
      <w:r w:rsidRPr="009F22C6">
        <w:t>system</w:t>
      </w:r>
      <w:r w:rsidRPr="009F22C6">
        <w:rPr>
          <w:spacing w:val="-5"/>
        </w:rPr>
        <w:t xml:space="preserve"> </w:t>
      </w:r>
      <w:r w:rsidRPr="009F22C6">
        <w:t>is</w:t>
      </w:r>
      <w:r w:rsidRPr="009F22C6">
        <w:rPr>
          <w:spacing w:val="-4"/>
        </w:rPr>
        <w:t xml:space="preserve"> </w:t>
      </w:r>
      <w:r w:rsidRPr="009F22C6">
        <w:t>constructed,</w:t>
      </w:r>
      <w:r w:rsidRPr="009F22C6">
        <w:rPr>
          <w:spacing w:val="-1"/>
        </w:rPr>
        <w:t xml:space="preserve"> </w:t>
      </w:r>
      <w:r w:rsidRPr="009F22C6">
        <w:t>often</w:t>
      </w:r>
      <w:r w:rsidRPr="009F22C6">
        <w:rPr>
          <w:spacing w:val="-4"/>
        </w:rPr>
        <w:t xml:space="preserve"> </w:t>
      </w:r>
      <w:r w:rsidRPr="009F22C6">
        <w:t>using</w:t>
      </w:r>
      <w:r w:rsidRPr="009F22C6">
        <w:rPr>
          <w:spacing w:val="-4"/>
        </w:rPr>
        <w:t xml:space="preserve"> </w:t>
      </w:r>
      <w:r w:rsidRPr="009F22C6">
        <w:t>timber,</w:t>
      </w:r>
      <w:r w:rsidRPr="009F22C6">
        <w:rPr>
          <w:spacing w:val="-3"/>
        </w:rPr>
        <w:t xml:space="preserve"> </w:t>
      </w:r>
      <w:r w:rsidRPr="009F22C6">
        <w:t>steel,</w:t>
      </w:r>
      <w:r w:rsidRPr="009F22C6">
        <w:rPr>
          <w:spacing w:val="-3"/>
        </w:rPr>
        <w:t xml:space="preserve"> </w:t>
      </w:r>
      <w:r w:rsidRPr="009F22C6">
        <w:t>or</w:t>
      </w:r>
      <w:r w:rsidRPr="009F22C6">
        <w:rPr>
          <w:spacing w:val="-4"/>
        </w:rPr>
        <w:t xml:space="preserve"> </w:t>
      </w:r>
      <w:r w:rsidRPr="009F22C6">
        <w:t>reinforced</w:t>
      </w:r>
      <w:r w:rsidRPr="009F22C6">
        <w:rPr>
          <w:spacing w:val="-3"/>
        </w:rPr>
        <w:t xml:space="preserve"> </w:t>
      </w:r>
      <w:r w:rsidRPr="009F22C6">
        <w:t>concrete</w:t>
      </w:r>
      <w:r w:rsidRPr="009F22C6">
        <w:rPr>
          <w:spacing w:val="-1"/>
        </w:rPr>
        <w:t xml:space="preserve"> </w:t>
      </w:r>
      <w:r w:rsidRPr="009F22C6">
        <w:t>slabs.</w:t>
      </w:r>
      <w:r w:rsidRPr="009F22C6">
        <w:rPr>
          <w:spacing w:val="-4"/>
        </w:rPr>
        <w:t xml:space="preserve"> </w:t>
      </w:r>
      <w:r w:rsidRPr="009F22C6">
        <w:t>Once the</w:t>
      </w:r>
      <w:r w:rsidRPr="009F22C6">
        <w:rPr>
          <w:spacing w:val="-3"/>
        </w:rPr>
        <w:t xml:space="preserve"> </w:t>
      </w:r>
      <w:r w:rsidRPr="009F22C6">
        <w:t>structure</w:t>
      </w:r>
      <w:r w:rsidRPr="009F22C6">
        <w:rPr>
          <w:spacing w:val="-3"/>
        </w:rPr>
        <w:t xml:space="preserve"> </w:t>
      </w:r>
      <w:r w:rsidRPr="009F22C6">
        <w:t>is</w:t>
      </w:r>
      <w:r w:rsidRPr="009F22C6">
        <w:rPr>
          <w:spacing w:val="-4"/>
        </w:rPr>
        <w:t xml:space="preserve"> </w:t>
      </w:r>
      <w:r w:rsidRPr="009F22C6">
        <w:t>complete,</w:t>
      </w:r>
      <w:r w:rsidRPr="009F22C6">
        <w:rPr>
          <w:spacing w:val="-3"/>
        </w:rPr>
        <w:t xml:space="preserve"> </w:t>
      </w:r>
      <w:r w:rsidRPr="009F22C6">
        <w:t>internal</w:t>
      </w:r>
      <w:r w:rsidRPr="009F22C6">
        <w:rPr>
          <w:spacing w:val="-2"/>
        </w:rPr>
        <w:t xml:space="preserve"> </w:t>
      </w:r>
      <w:r w:rsidRPr="009F22C6">
        <w:t>and</w:t>
      </w:r>
      <w:r w:rsidRPr="009F22C6">
        <w:rPr>
          <w:spacing w:val="-4"/>
        </w:rPr>
        <w:t xml:space="preserve"> </w:t>
      </w:r>
      <w:r w:rsidRPr="009F22C6">
        <w:t>external</w:t>
      </w:r>
      <w:r w:rsidRPr="009F22C6">
        <w:rPr>
          <w:spacing w:val="-2"/>
        </w:rPr>
        <w:t xml:space="preserve"> </w:t>
      </w:r>
      <w:r w:rsidRPr="009F22C6">
        <w:t>finishes</w:t>
      </w:r>
      <w:r w:rsidRPr="009F22C6">
        <w:rPr>
          <w:spacing w:val="-4"/>
        </w:rPr>
        <w:t xml:space="preserve"> </w:t>
      </w:r>
      <w:r w:rsidRPr="009F22C6">
        <w:t>such</w:t>
      </w:r>
      <w:r w:rsidRPr="009F22C6">
        <w:rPr>
          <w:spacing w:val="-4"/>
        </w:rPr>
        <w:t xml:space="preserve"> </w:t>
      </w:r>
      <w:r w:rsidRPr="009F22C6">
        <w:t>as</w:t>
      </w:r>
      <w:r w:rsidRPr="009F22C6">
        <w:rPr>
          <w:spacing w:val="-4"/>
        </w:rPr>
        <w:t xml:space="preserve"> </w:t>
      </w:r>
      <w:r w:rsidRPr="009F22C6">
        <w:t>plastering,</w:t>
      </w:r>
      <w:r w:rsidRPr="009F22C6">
        <w:rPr>
          <w:spacing w:val="-3"/>
        </w:rPr>
        <w:t xml:space="preserve"> </w:t>
      </w:r>
      <w:r w:rsidRPr="009F22C6">
        <w:t>painting,</w:t>
      </w:r>
      <w:r w:rsidRPr="009F22C6">
        <w:rPr>
          <w:spacing w:val="-3"/>
        </w:rPr>
        <w:t xml:space="preserve"> </w:t>
      </w:r>
      <w:r w:rsidRPr="009F22C6">
        <w:t>tiling,</w:t>
      </w:r>
      <w:r w:rsidRPr="009F22C6">
        <w:rPr>
          <w:spacing w:val="-3"/>
        </w:rPr>
        <w:t xml:space="preserve"> </w:t>
      </w:r>
      <w:r w:rsidRPr="009F22C6">
        <w:t>and electrical and plumbing installations are carried out. Since all these activities take place on- site,</w:t>
      </w:r>
      <w:r w:rsidRPr="009F22C6">
        <w:rPr>
          <w:spacing w:val="-1"/>
        </w:rPr>
        <w:t xml:space="preserve"> </w:t>
      </w:r>
      <w:r w:rsidRPr="009F22C6">
        <w:t>construction speed</w:t>
      </w:r>
      <w:r w:rsidRPr="009F22C6">
        <w:rPr>
          <w:spacing w:val="-1"/>
        </w:rPr>
        <w:t xml:space="preserve"> </w:t>
      </w:r>
      <w:r w:rsidRPr="009F22C6">
        <w:t>depends</w:t>
      </w:r>
      <w:r w:rsidRPr="009F22C6">
        <w:rPr>
          <w:spacing w:val="-2"/>
        </w:rPr>
        <w:t xml:space="preserve"> </w:t>
      </w:r>
      <w:r w:rsidRPr="009F22C6">
        <w:t>on</w:t>
      </w:r>
      <w:r w:rsidRPr="009F22C6">
        <w:rPr>
          <w:spacing w:val="-1"/>
        </w:rPr>
        <w:t xml:space="preserve"> </w:t>
      </w:r>
      <w:r w:rsidRPr="009F22C6">
        <w:t>labor</w:t>
      </w:r>
      <w:r w:rsidRPr="009F22C6">
        <w:rPr>
          <w:spacing w:val="-1"/>
        </w:rPr>
        <w:t xml:space="preserve"> </w:t>
      </w:r>
      <w:r w:rsidRPr="009F22C6">
        <w:t>availability, weather</w:t>
      </w:r>
      <w:r w:rsidRPr="009F22C6">
        <w:rPr>
          <w:spacing w:val="-1"/>
        </w:rPr>
        <w:t xml:space="preserve"> </w:t>
      </w:r>
      <w:r w:rsidRPr="009F22C6">
        <w:t>conditions, and</w:t>
      </w:r>
      <w:r w:rsidRPr="009F22C6">
        <w:rPr>
          <w:spacing w:val="-1"/>
        </w:rPr>
        <w:t xml:space="preserve"> </w:t>
      </w:r>
      <w:r w:rsidRPr="009F22C6">
        <w:t>site</w:t>
      </w:r>
      <w:r w:rsidRPr="009F22C6">
        <w:rPr>
          <w:spacing w:val="-2"/>
        </w:rPr>
        <w:t xml:space="preserve"> </w:t>
      </w:r>
      <w:r w:rsidRPr="009F22C6">
        <w:t xml:space="preserve">constraints (Zainal </w:t>
      </w:r>
      <w:r w:rsidRPr="009F22C6">
        <w:rPr>
          <w:i/>
        </w:rPr>
        <w:t>et al.</w:t>
      </w:r>
      <w:r w:rsidRPr="009F22C6">
        <w:t>, 2018).</w:t>
      </w:r>
    </w:p>
    <w:p w14:paraId="73F9136D" w14:textId="77777777" w:rsidR="006E7060" w:rsidRPr="009F22C6" w:rsidRDefault="006F36FD" w:rsidP="00062F00">
      <w:pPr>
        <w:pStyle w:val="BodyText"/>
        <w:spacing w:line="480" w:lineRule="auto"/>
        <w:ind w:right="23"/>
      </w:pPr>
      <w:r w:rsidRPr="009F22C6">
        <w:lastRenderedPageBreak/>
        <w:t xml:space="preserve">A key characteristic of the conventional building system is its flexibility in design and modifications during construction. Unlike prefabricated systems, which require design finalization before production, conventional methods allow for on-site changes, making them suitable for projects where custom designs and adjustments are necessary. However, this flexibility comes at the cost of longer construction time, higher material wastage, and increased labor dependency, which can lead to higher project costs and lower productivity compared to industrialized building systems (Hamid </w:t>
      </w:r>
      <w:r w:rsidRPr="009F22C6">
        <w:rPr>
          <w:i/>
        </w:rPr>
        <w:t>et al.</w:t>
      </w:r>
      <w:r w:rsidRPr="009F22C6">
        <w:t>, 2017).</w:t>
      </w:r>
    </w:p>
    <w:p w14:paraId="3B4FDCE8" w14:textId="614E99F6" w:rsidR="00DB26E1" w:rsidRPr="009F22C6" w:rsidRDefault="006F36FD" w:rsidP="00FA5B60">
      <w:pPr>
        <w:pStyle w:val="BodyText"/>
        <w:spacing w:line="480" w:lineRule="auto"/>
        <w:ind w:right="23"/>
      </w:pPr>
      <w:r w:rsidRPr="009F22C6">
        <w:t>Despite these challenges, the conventional building system remains widely used in</w:t>
      </w:r>
      <w:r w:rsidRPr="009F22C6">
        <w:rPr>
          <w:spacing w:val="40"/>
        </w:rPr>
        <w:t xml:space="preserve"> </w:t>
      </w:r>
      <w:r w:rsidRPr="009F22C6">
        <w:t>residential,</w:t>
      </w:r>
      <w:r w:rsidRPr="009F22C6">
        <w:rPr>
          <w:spacing w:val="-5"/>
        </w:rPr>
        <w:t xml:space="preserve"> </w:t>
      </w:r>
      <w:r w:rsidRPr="009F22C6">
        <w:t>commercial,</w:t>
      </w:r>
      <w:r w:rsidRPr="009F22C6">
        <w:rPr>
          <w:spacing w:val="-5"/>
        </w:rPr>
        <w:t xml:space="preserve"> </w:t>
      </w:r>
      <w:r w:rsidRPr="009F22C6">
        <w:t>and</w:t>
      </w:r>
      <w:r w:rsidRPr="009F22C6">
        <w:rPr>
          <w:spacing w:val="-5"/>
        </w:rPr>
        <w:t xml:space="preserve"> </w:t>
      </w:r>
      <w:r w:rsidRPr="009F22C6">
        <w:t>low-rise</w:t>
      </w:r>
      <w:r w:rsidRPr="009F22C6">
        <w:rPr>
          <w:spacing w:val="-7"/>
        </w:rPr>
        <w:t xml:space="preserve"> </w:t>
      </w:r>
      <w:r w:rsidRPr="009F22C6">
        <w:t>construction</w:t>
      </w:r>
      <w:r w:rsidRPr="009F22C6">
        <w:rPr>
          <w:spacing w:val="-5"/>
        </w:rPr>
        <w:t xml:space="preserve"> </w:t>
      </w:r>
      <w:r w:rsidRPr="009F22C6">
        <w:t>projects,</w:t>
      </w:r>
      <w:r w:rsidRPr="009F22C6">
        <w:rPr>
          <w:spacing w:val="-5"/>
        </w:rPr>
        <w:t xml:space="preserve"> </w:t>
      </w:r>
      <w:r w:rsidRPr="009F22C6">
        <w:t>especially</w:t>
      </w:r>
      <w:r w:rsidRPr="009F22C6">
        <w:rPr>
          <w:spacing w:val="-3"/>
        </w:rPr>
        <w:t xml:space="preserve"> </w:t>
      </w:r>
      <w:r w:rsidRPr="009F22C6">
        <w:t>in</w:t>
      </w:r>
      <w:r w:rsidRPr="009F22C6">
        <w:rPr>
          <w:spacing w:val="-6"/>
        </w:rPr>
        <w:t xml:space="preserve"> </w:t>
      </w:r>
      <w:r w:rsidRPr="009F22C6">
        <w:t>developing</w:t>
      </w:r>
      <w:r w:rsidRPr="009F22C6">
        <w:rPr>
          <w:spacing w:val="-5"/>
        </w:rPr>
        <w:t xml:space="preserve"> </w:t>
      </w:r>
      <w:r w:rsidRPr="009F22C6">
        <w:t xml:space="preserve">countries where prefabrication technology is not yet fully adopted. However, with advancements in construction technology, there is a gradual shift towards more industrialized and modular building approaches to improve efficiency, reduce waste, and enhance sustainability in the construction industry (Abdullah </w:t>
      </w:r>
      <w:r w:rsidRPr="009F22C6">
        <w:rPr>
          <w:i/>
        </w:rPr>
        <w:t>et al.</w:t>
      </w:r>
      <w:r w:rsidRPr="009F22C6">
        <w:t>, 2019).</w:t>
      </w:r>
    </w:p>
    <w:p w14:paraId="6AE65A39" w14:textId="77777777" w:rsidR="006E7060" w:rsidRPr="009F22C6" w:rsidRDefault="006F36FD" w:rsidP="00062F00">
      <w:pPr>
        <w:pStyle w:val="Heading1"/>
        <w:numPr>
          <w:ilvl w:val="1"/>
          <w:numId w:val="22"/>
        </w:numPr>
        <w:tabs>
          <w:tab w:val="left" w:pos="745"/>
        </w:tabs>
        <w:spacing w:line="480" w:lineRule="auto"/>
        <w:ind w:right="23"/>
      </w:pPr>
      <w:r w:rsidRPr="009F22C6">
        <w:t>Classification</w:t>
      </w:r>
      <w:r w:rsidRPr="009F22C6">
        <w:rPr>
          <w:spacing w:val="-4"/>
        </w:rPr>
        <w:t xml:space="preserve"> </w:t>
      </w:r>
      <w:r w:rsidRPr="009F22C6">
        <w:t>of</w:t>
      </w:r>
      <w:r w:rsidRPr="009F22C6">
        <w:rPr>
          <w:spacing w:val="-6"/>
        </w:rPr>
        <w:t xml:space="preserve"> </w:t>
      </w:r>
      <w:r w:rsidRPr="009F22C6">
        <w:t>Conventional</w:t>
      </w:r>
      <w:r w:rsidRPr="009F22C6">
        <w:rPr>
          <w:spacing w:val="-7"/>
        </w:rPr>
        <w:t xml:space="preserve"> </w:t>
      </w:r>
      <w:r w:rsidRPr="009F22C6">
        <w:t>Building</w:t>
      </w:r>
      <w:r w:rsidRPr="009F22C6">
        <w:rPr>
          <w:spacing w:val="-4"/>
        </w:rPr>
        <w:t xml:space="preserve"> </w:t>
      </w:r>
      <w:r w:rsidRPr="009F22C6">
        <w:rPr>
          <w:spacing w:val="-2"/>
        </w:rPr>
        <w:t>System</w:t>
      </w:r>
    </w:p>
    <w:p w14:paraId="49912B2F" w14:textId="0E6B082C" w:rsidR="006E7060" w:rsidRPr="009F22C6" w:rsidRDefault="00B27A59" w:rsidP="00062F00">
      <w:pPr>
        <w:pStyle w:val="BodyText"/>
        <w:spacing w:line="480" w:lineRule="auto"/>
        <w:ind w:right="23"/>
      </w:pPr>
      <w:r w:rsidRPr="009F22C6">
        <w:t>The types of construction methods range from a conventional construction method to fully prefabricated construction method. Generally, the construction methods are classified here into three categories:</w:t>
      </w:r>
    </w:p>
    <w:p w14:paraId="613274DA" w14:textId="77777777" w:rsidR="006E7060" w:rsidRPr="009F22C6" w:rsidRDefault="006F36FD" w:rsidP="00062F00">
      <w:pPr>
        <w:pStyle w:val="ListParagraph"/>
        <w:numPr>
          <w:ilvl w:val="0"/>
          <w:numId w:val="4"/>
        </w:numPr>
        <w:tabs>
          <w:tab w:val="left" w:pos="168"/>
        </w:tabs>
        <w:spacing w:line="480" w:lineRule="auto"/>
        <w:ind w:left="168" w:right="23" w:hanging="143"/>
        <w:rPr>
          <w:sz w:val="24"/>
          <w:szCs w:val="24"/>
        </w:rPr>
      </w:pPr>
      <w:r w:rsidRPr="009F22C6">
        <w:rPr>
          <w:sz w:val="24"/>
          <w:szCs w:val="24"/>
        </w:rPr>
        <w:t>Conventional</w:t>
      </w:r>
      <w:r w:rsidRPr="009F22C6">
        <w:rPr>
          <w:spacing w:val="-8"/>
          <w:sz w:val="24"/>
          <w:szCs w:val="24"/>
        </w:rPr>
        <w:t xml:space="preserve"> </w:t>
      </w:r>
      <w:r w:rsidRPr="009F22C6">
        <w:rPr>
          <w:sz w:val="24"/>
          <w:szCs w:val="24"/>
        </w:rPr>
        <w:t>construction</w:t>
      </w:r>
      <w:r w:rsidRPr="009F22C6">
        <w:rPr>
          <w:spacing w:val="-8"/>
          <w:sz w:val="24"/>
          <w:szCs w:val="24"/>
        </w:rPr>
        <w:t xml:space="preserve"> </w:t>
      </w:r>
      <w:r w:rsidRPr="009F22C6">
        <w:rPr>
          <w:spacing w:val="-2"/>
          <w:sz w:val="24"/>
          <w:szCs w:val="24"/>
        </w:rPr>
        <w:t>method</w:t>
      </w:r>
    </w:p>
    <w:p w14:paraId="5A2EBD93" w14:textId="36F88019" w:rsidR="006E7060" w:rsidRPr="009F22C6" w:rsidRDefault="006F36FD" w:rsidP="00062F00">
      <w:pPr>
        <w:pStyle w:val="ListParagraph"/>
        <w:numPr>
          <w:ilvl w:val="0"/>
          <w:numId w:val="4"/>
        </w:numPr>
        <w:tabs>
          <w:tab w:val="left" w:pos="168"/>
        </w:tabs>
        <w:spacing w:line="480" w:lineRule="auto"/>
        <w:ind w:left="168" w:right="23" w:hanging="143"/>
        <w:rPr>
          <w:sz w:val="24"/>
          <w:szCs w:val="24"/>
        </w:rPr>
      </w:pPr>
      <w:r w:rsidRPr="009F22C6">
        <w:rPr>
          <w:spacing w:val="-2"/>
          <w:sz w:val="24"/>
          <w:szCs w:val="24"/>
        </w:rPr>
        <w:t>Cast-in-</w:t>
      </w:r>
      <w:r w:rsidRPr="009F22C6">
        <w:rPr>
          <w:spacing w:val="-4"/>
          <w:sz w:val="24"/>
          <w:szCs w:val="24"/>
        </w:rPr>
        <w:t>situ</w:t>
      </w:r>
    </w:p>
    <w:p w14:paraId="7B9C0D91" w14:textId="78E36094" w:rsidR="006E7060" w:rsidRPr="00CC6324" w:rsidRDefault="006F36FD" w:rsidP="00062F00">
      <w:pPr>
        <w:pStyle w:val="ListParagraph"/>
        <w:numPr>
          <w:ilvl w:val="0"/>
          <w:numId w:val="4"/>
        </w:numPr>
        <w:tabs>
          <w:tab w:val="left" w:pos="168"/>
        </w:tabs>
        <w:spacing w:line="480" w:lineRule="auto"/>
        <w:ind w:left="168" w:right="23" w:hanging="143"/>
        <w:rPr>
          <w:sz w:val="24"/>
          <w:szCs w:val="24"/>
        </w:rPr>
      </w:pPr>
      <w:r w:rsidRPr="009F22C6">
        <w:rPr>
          <w:sz w:val="24"/>
          <w:szCs w:val="24"/>
        </w:rPr>
        <w:t>Composite</w:t>
      </w:r>
      <w:r w:rsidRPr="009F22C6">
        <w:rPr>
          <w:spacing w:val="-8"/>
          <w:sz w:val="24"/>
          <w:szCs w:val="24"/>
        </w:rPr>
        <w:t xml:space="preserve"> </w:t>
      </w:r>
      <w:r w:rsidRPr="009F22C6">
        <w:rPr>
          <w:spacing w:val="-2"/>
          <w:sz w:val="24"/>
          <w:szCs w:val="24"/>
        </w:rPr>
        <w:t>method</w:t>
      </w:r>
    </w:p>
    <w:p w14:paraId="6180F310" w14:textId="77777777" w:rsidR="00CC6324" w:rsidRPr="009F22C6" w:rsidRDefault="00CC6324" w:rsidP="00CC6324">
      <w:pPr>
        <w:pStyle w:val="ListParagraph"/>
        <w:tabs>
          <w:tab w:val="left" w:pos="168"/>
        </w:tabs>
        <w:spacing w:line="480" w:lineRule="auto"/>
        <w:ind w:left="168" w:right="23" w:firstLine="0"/>
        <w:rPr>
          <w:sz w:val="24"/>
          <w:szCs w:val="24"/>
        </w:rPr>
      </w:pPr>
    </w:p>
    <w:p w14:paraId="12372B21" w14:textId="5F35BC99" w:rsidR="006E7060" w:rsidRPr="00FA5B60" w:rsidRDefault="006F36FD" w:rsidP="00FA5B60">
      <w:pPr>
        <w:pStyle w:val="Heading1"/>
        <w:numPr>
          <w:ilvl w:val="2"/>
          <w:numId w:val="23"/>
        </w:numPr>
        <w:tabs>
          <w:tab w:val="left" w:pos="745"/>
        </w:tabs>
        <w:spacing w:line="480" w:lineRule="auto"/>
        <w:ind w:right="23"/>
      </w:pPr>
      <w:r w:rsidRPr="009F22C6">
        <w:lastRenderedPageBreak/>
        <w:t>Conventional</w:t>
      </w:r>
      <w:r w:rsidRPr="009F22C6">
        <w:rPr>
          <w:spacing w:val="-9"/>
        </w:rPr>
        <w:t xml:space="preserve"> </w:t>
      </w:r>
      <w:r w:rsidRPr="009F22C6">
        <w:t>Construction</w:t>
      </w:r>
      <w:r w:rsidRPr="009F22C6">
        <w:rPr>
          <w:spacing w:val="-6"/>
        </w:rPr>
        <w:t xml:space="preserve"> </w:t>
      </w:r>
      <w:r w:rsidRPr="009F22C6">
        <w:rPr>
          <w:spacing w:val="-2"/>
        </w:rPr>
        <w:t>Method</w:t>
      </w:r>
    </w:p>
    <w:p w14:paraId="3FBACE61" w14:textId="2B9117FE" w:rsidR="00DB26E1" w:rsidRPr="009F22C6" w:rsidRDefault="006F36FD" w:rsidP="00FA5B60">
      <w:pPr>
        <w:pStyle w:val="BodyText"/>
        <w:spacing w:line="480" w:lineRule="auto"/>
        <w:ind w:right="23"/>
      </w:pPr>
      <w:r w:rsidRPr="009F22C6">
        <w:t>The conventional construction method refers to the traditional way of building structures where all construction activities are carried out entirely on-site. The process begins with excavation and foundation work, followed by constructing structural components such as walls, columns, beams, and roofs using materials like bricks, blocks, timber, steel, and concrete. This method is highly dependent on</w:t>
      </w:r>
      <w:r w:rsidRPr="009F22C6">
        <w:rPr>
          <w:spacing w:val="-1"/>
        </w:rPr>
        <w:t xml:space="preserve"> </w:t>
      </w:r>
      <w:r w:rsidRPr="009F22C6">
        <w:t>manual labor</w:t>
      </w:r>
      <w:r w:rsidRPr="009F22C6">
        <w:rPr>
          <w:spacing w:val="-1"/>
        </w:rPr>
        <w:t xml:space="preserve"> </w:t>
      </w:r>
      <w:r w:rsidRPr="009F22C6">
        <w:t>and requires skilled workers such as masons, carpenters, and steel fixers. It also follows a sequential construction process, meaning each stage must be completed before moving to the next. Since all components are built</w:t>
      </w:r>
      <w:r w:rsidRPr="009F22C6">
        <w:rPr>
          <w:spacing w:val="-1"/>
        </w:rPr>
        <w:t xml:space="preserve"> </w:t>
      </w:r>
      <w:r w:rsidRPr="009F22C6">
        <w:t>from</w:t>
      </w:r>
      <w:r w:rsidRPr="009F22C6">
        <w:rPr>
          <w:spacing w:val="-2"/>
        </w:rPr>
        <w:t xml:space="preserve"> </w:t>
      </w:r>
      <w:r w:rsidRPr="009F22C6">
        <w:t>scratch</w:t>
      </w:r>
      <w:r w:rsidRPr="009F22C6">
        <w:rPr>
          <w:spacing w:val="-2"/>
        </w:rPr>
        <w:t xml:space="preserve"> </w:t>
      </w:r>
      <w:r w:rsidRPr="009F22C6">
        <w:t>on-site,</w:t>
      </w:r>
      <w:r w:rsidRPr="009F22C6">
        <w:rPr>
          <w:spacing w:val="-2"/>
        </w:rPr>
        <w:t xml:space="preserve"> </w:t>
      </w:r>
      <w:r w:rsidRPr="009F22C6">
        <w:t>the</w:t>
      </w:r>
      <w:r w:rsidRPr="009F22C6">
        <w:rPr>
          <w:spacing w:val="-2"/>
        </w:rPr>
        <w:t xml:space="preserve"> </w:t>
      </w:r>
      <w:r w:rsidRPr="009F22C6">
        <w:t>process</w:t>
      </w:r>
      <w:r w:rsidRPr="009F22C6">
        <w:rPr>
          <w:spacing w:val="-3"/>
        </w:rPr>
        <w:t xml:space="preserve"> </w:t>
      </w:r>
      <w:r w:rsidRPr="009F22C6">
        <w:t>is</w:t>
      </w:r>
      <w:r w:rsidRPr="009F22C6">
        <w:rPr>
          <w:spacing w:val="-1"/>
        </w:rPr>
        <w:t xml:space="preserve"> </w:t>
      </w:r>
      <w:r w:rsidRPr="009F22C6">
        <w:t>often</w:t>
      </w:r>
      <w:r w:rsidRPr="009F22C6">
        <w:rPr>
          <w:spacing w:val="-2"/>
        </w:rPr>
        <w:t xml:space="preserve"> </w:t>
      </w:r>
      <w:r w:rsidRPr="009F22C6">
        <w:t>time-consuming</w:t>
      </w:r>
      <w:r w:rsidRPr="009F22C6">
        <w:rPr>
          <w:spacing w:val="-2"/>
        </w:rPr>
        <w:t xml:space="preserve"> </w:t>
      </w:r>
      <w:r w:rsidRPr="009F22C6">
        <w:t>and</w:t>
      </w:r>
      <w:r w:rsidRPr="009F22C6">
        <w:rPr>
          <w:spacing w:val="-2"/>
        </w:rPr>
        <w:t xml:space="preserve"> </w:t>
      </w:r>
      <w:r w:rsidRPr="009F22C6">
        <w:t>prone</w:t>
      </w:r>
      <w:r w:rsidRPr="009F22C6">
        <w:rPr>
          <w:spacing w:val="-2"/>
        </w:rPr>
        <w:t xml:space="preserve"> </w:t>
      </w:r>
      <w:r w:rsidRPr="009F22C6">
        <w:t>to</w:t>
      </w:r>
      <w:r w:rsidRPr="009F22C6">
        <w:rPr>
          <w:spacing w:val="-2"/>
        </w:rPr>
        <w:t xml:space="preserve"> </w:t>
      </w:r>
      <w:r w:rsidRPr="009F22C6">
        <w:t>material wastage. However, it offers flexibility in design, allowing modifications to be made during construction without significant disruptions. One of the major drawbacks of the conventional construction method is low productivity, as it is affected by factors such as weather conditions, labor shortages, and site constraints. It also has higher material wastage and construction errors compared to modern industrialized building systems. Despite these limitations, this method is still widely used in residential and low-rise commercial buildings, especially in regions where prefabrication technology is not yet fully adopted (Rahman &amp; Omar, 2016).</w:t>
      </w:r>
    </w:p>
    <w:p w14:paraId="2DCD271E" w14:textId="77777777" w:rsidR="006E7060" w:rsidRPr="009F22C6" w:rsidRDefault="006F36FD" w:rsidP="00062F00">
      <w:pPr>
        <w:pStyle w:val="Heading1"/>
        <w:numPr>
          <w:ilvl w:val="2"/>
          <w:numId w:val="23"/>
        </w:numPr>
        <w:spacing w:line="480" w:lineRule="auto"/>
        <w:ind w:left="0" w:right="23" w:firstLine="0"/>
      </w:pPr>
      <w:r w:rsidRPr="009F22C6">
        <w:t>Cast-in-Situ</w:t>
      </w:r>
      <w:r w:rsidRPr="009F22C6">
        <w:rPr>
          <w:spacing w:val="-7"/>
        </w:rPr>
        <w:t xml:space="preserve"> </w:t>
      </w:r>
      <w:r w:rsidRPr="009F22C6">
        <w:rPr>
          <w:spacing w:val="-2"/>
        </w:rPr>
        <w:t>Construction</w:t>
      </w:r>
    </w:p>
    <w:p w14:paraId="05D278F4" w14:textId="5BE43A98" w:rsidR="006E7060" w:rsidRPr="009F22C6" w:rsidRDefault="00FF1DCE" w:rsidP="00062F00">
      <w:pPr>
        <w:pStyle w:val="BodyText"/>
        <w:spacing w:line="480" w:lineRule="auto"/>
        <w:ind w:left="0" w:right="23"/>
      </w:pPr>
      <w:r w:rsidRPr="009F22C6">
        <w:t xml:space="preserve">Cast-in-situ construction is a method where concrete is poured and cured directly on-site to form structural elements such as foundations, walls, slabs, beams, and columns. This technique is commonly used for reinforced concrete structures, as it provides strong and </w:t>
      </w:r>
      <w:r w:rsidRPr="009F22C6">
        <w:lastRenderedPageBreak/>
        <w:t>durable buildings with excellent load-bearing capacity. The cast-in-situ process begins with the installation of formwork (molds), followed by placing reinforcement bars before pouring fresh concrete into the forms. Once the concrete is poured, it requires curing time to gain strength, after which the formwork is removed. This method is used for high-rise buildings, bridges, and large infrastructure projects where monolithic structures (continuous concrete structures) are required. The main advantages of cast-in-situ construction include high structural integrity, better resistance to seismic forces, and design flexibility. However, it has some</w:t>
      </w:r>
      <w:r w:rsidRPr="009F22C6">
        <w:rPr>
          <w:spacing w:val="-2"/>
        </w:rPr>
        <w:t xml:space="preserve"> </w:t>
      </w:r>
      <w:r w:rsidRPr="009F22C6">
        <w:t>disadvantages, including</w:t>
      </w:r>
      <w:r w:rsidRPr="009F22C6">
        <w:rPr>
          <w:spacing w:val="-1"/>
        </w:rPr>
        <w:t xml:space="preserve"> </w:t>
      </w:r>
      <w:r w:rsidRPr="009F22C6">
        <w:t>longer</w:t>
      </w:r>
      <w:r w:rsidRPr="009F22C6">
        <w:rPr>
          <w:spacing w:val="-1"/>
        </w:rPr>
        <w:t xml:space="preserve"> </w:t>
      </w:r>
      <w:r w:rsidRPr="009F22C6">
        <w:t>construction time due</w:t>
      </w:r>
      <w:r w:rsidRPr="009F22C6">
        <w:rPr>
          <w:spacing w:val="-2"/>
        </w:rPr>
        <w:t xml:space="preserve"> </w:t>
      </w:r>
      <w:r w:rsidRPr="009F22C6">
        <w:t>to</w:t>
      </w:r>
      <w:r w:rsidRPr="009F22C6">
        <w:rPr>
          <w:spacing w:val="-3"/>
        </w:rPr>
        <w:t xml:space="preserve"> </w:t>
      </w:r>
      <w:r w:rsidRPr="009F22C6">
        <w:t>the</w:t>
      </w:r>
      <w:r w:rsidRPr="009F22C6">
        <w:rPr>
          <w:spacing w:val="-2"/>
        </w:rPr>
        <w:t xml:space="preserve"> </w:t>
      </w:r>
      <w:r w:rsidRPr="009F22C6">
        <w:t>curing period,</w:t>
      </w:r>
      <w:r w:rsidRPr="009F22C6">
        <w:rPr>
          <w:spacing w:val="-1"/>
        </w:rPr>
        <w:t xml:space="preserve"> </w:t>
      </w:r>
      <w:r w:rsidRPr="009F22C6">
        <w:t>higher</w:t>
      </w:r>
      <w:r w:rsidRPr="009F22C6">
        <w:rPr>
          <w:spacing w:val="-1"/>
        </w:rPr>
        <w:t xml:space="preserve"> </w:t>
      </w:r>
      <w:r w:rsidRPr="009F22C6">
        <w:t xml:space="preserve">labor costs, and dependency on favorable weather conditions. Additionally, it requires temporary formwork, which can be costly and time-consuming to install and remove (Zainal et al., </w:t>
      </w:r>
      <w:r w:rsidRPr="009F22C6">
        <w:rPr>
          <w:spacing w:val="-2"/>
        </w:rPr>
        <w:t>2018).</w:t>
      </w:r>
    </w:p>
    <w:p w14:paraId="4688B7DC" w14:textId="4E6C179F" w:rsidR="006E7060" w:rsidRPr="00FA5B60" w:rsidRDefault="006F36FD" w:rsidP="00FA5B60">
      <w:pPr>
        <w:pStyle w:val="Heading1"/>
        <w:numPr>
          <w:ilvl w:val="2"/>
          <w:numId w:val="23"/>
        </w:numPr>
        <w:tabs>
          <w:tab w:val="left" w:pos="745"/>
        </w:tabs>
        <w:spacing w:line="480" w:lineRule="auto"/>
        <w:ind w:right="23"/>
      </w:pPr>
      <w:r w:rsidRPr="009F22C6">
        <w:t>Composite</w:t>
      </w:r>
      <w:r w:rsidRPr="009F22C6">
        <w:rPr>
          <w:spacing w:val="-5"/>
        </w:rPr>
        <w:t xml:space="preserve"> </w:t>
      </w:r>
      <w:r w:rsidRPr="009F22C6">
        <w:rPr>
          <w:spacing w:val="-2"/>
        </w:rPr>
        <w:t>Method</w:t>
      </w:r>
    </w:p>
    <w:p w14:paraId="34F001B7" w14:textId="2AF99484" w:rsidR="00D25746" w:rsidRPr="009F22C6" w:rsidRDefault="006F36FD" w:rsidP="00CC6324">
      <w:pPr>
        <w:pStyle w:val="BodyText"/>
        <w:spacing w:line="480" w:lineRule="auto"/>
        <w:ind w:right="23"/>
      </w:pPr>
      <w:r w:rsidRPr="009F22C6">
        <w:t>The composite construction method combines different construction materials or techniques to improve structural performance, efficiency, and cost-effectiveness. It typically involves using a mix of conventional and prefabricated components or combining two or more materials such as steel, concrete, and timber in a single structural system. A common</w:t>
      </w:r>
      <w:r w:rsidRPr="009F22C6">
        <w:rPr>
          <w:spacing w:val="40"/>
        </w:rPr>
        <w:t xml:space="preserve"> </w:t>
      </w:r>
      <w:r w:rsidRPr="009F22C6">
        <w:t>example of composite construction is steel-concrete structures, where a steel framework is used along with cast-in-situ concrete slabs. This method provides better strength-to-weight ratio, reduced material consumption, and faster construction times. Another example is precast concrete panels combined with in-situ concrete elements, allowing builders to benefit from</w:t>
      </w:r>
      <w:r w:rsidRPr="009F22C6">
        <w:rPr>
          <w:spacing w:val="-2"/>
        </w:rPr>
        <w:t xml:space="preserve"> </w:t>
      </w:r>
      <w:r w:rsidRPr="009F22C6">
        <w:t>the</w:t>
      </w:r>
      <w:r w:rsidRPr="009F22C6">
        <w:rPr>
          <w:spacing w:val="-3"/>
        </w:rPr>
        <w:t xml:space="preserve"> </w:t>
      </w:r>
      <w:r w:rsidRPr="009F22C6">
        <w:t>speed</w:t>
      </w:r>
      <w:r w:rsidRPr="009F22C6">
        <w:rPr>
          <w:spacing w:val="-3"/>
        </w:rPr>
        <w:t xml:space="preserve"> </w:t>
      </w:r>
      <w:r w:rsidRPr="009F22C6">
        <w:t>of</w:t>
      </w:r>
      <w:r w:rsidRPr="009F22C6">
        <w:rPr>
          <w:spacing w:val="-3"/>
        </w:rPr>
        <w:t xml:space="preserve"> </w:t>
      </w:r>
      <w:r w:rsidRPr="009F22C6">
        <w:t>prefabrication</w:t>
      </w:r>
      <w:r w:rsidRPr="009F22C6">
        <w:rPr>
          <w:spacing w:val="-1"/>
        </w:rPr>
        <w:t xml:space="preserve"> </w:t>
      </w:r>
      <w:r w:rsidRPr="009F22C6">
        <w:t>while</w:t>
      </w:r>
      <w:r w:rsidRPr="009F22C6">
        <w:rPr>
          <w:spacing w:val="-2"/>
        </w:rPr>
        <w:t xml:space="preserve"> </w:t>
      </w:r>
      <w:r w:rsidRPr="009F22C6">
        <w:t>maintaining</w:t>
      </w:r>
      <w:r w:rsidRPr="009F22C6">
        <w:rPr>
          <w:spacing w:val="-1"/>
        </w:rPr>
        <w:t xml:space="preserve"> </w:t>
      </w:r>
      <w:r w:rsidRPr="009F22C6">
        <w:t>on-site</w:t>
      </w:r>
      <w:r w:rsidRPr="009F22C6">
        <w:rPr>
          <w:spacing w:val="-2"/>
        </w:rPr>
        <w:t xml:space="preserve"> </w:t>
      </w:r>
      <w:r w:rsidRPr="009F22C6">
        <w:lastRenderedPageBreak/>
        <w:t>flexibility. Composite</w:t>
      </w:r>
      <w:r w:rsidRPr="009F22C6">
        <w:rPr>
          <w:spacing w:val="-2"/>
        </w:rPr>
        <w:t xml:space="preserve"> </w:t>
      </w:r>
      <w:r w:rsidRPr="009F22C6">
        <w:t>methods</w:t>
      </w:r>
      <w:r w:rsidRPr="009F22C6">
        <w:rPr>
          <w:spacing w:val="-2"/>
        </w:rPr>
        <w:t xml:space="preserve"> </w:t>
      </w:r>
      <w:r w:rsidRPr="009F22C6">
        <w:t>are widely</w:t>
      </w:r>
      <w:r w:rsidRPr="009F22C6">
        <w:rPr>
          <w:spacing w:val="30"/>
        </w:rPr>
        <w:t xml:space="preserve"> </w:t>
      </w:r>
      <w:r w:rsidRPr="009F22C6">
        <w:t>used</w:t>
      </w:r>
      <w:r w:rsidRPr="009F22C6">
        <w:rPr>
          <w:spacing w:val="30"/>
        </w:rPr>
        <w:t xml:space="preserve"> </w:t>
      </w:r>
      <w:r w:rsidRPr="009F22C6">
        <w:t>in</w:t>
      </w:r>
      <w:r w:rsidRPr="009F22C6">
        <w:rPr>
          <w:spacing w:val="30"/>
        </w:rPr>
        <w:t xml:space="preserve"> </w:t>
      </w:r>
      <w:r w:rsidRPr="009F22C6">
        <w:t>high-rise</w:t>
      </w:r>
      <w:r w:rsidRPr="009F22C6">
        <w:rPr>
          <w:spacing w:val="29"/>
        </w:rPr>
        <w:t xml:space="preserve"> </w:t>
      </w:r>
      <w:r w:rsidRPr="009F22C6">
        <w:t>buildings,</w:t>
      </w:r>
      <w:r w:rsidRPr="009F22C6">
        <w:rPr>
          <w:spacing w:val="30"/>
        </w:rPr>
        <w:t xml:space="preserve"> </w:t>
      </w:r>
      <w:r w:rsidRPr="009F22C6">
        <w:t>bridges,</w:t>
      </w:r>
      <w:r w:rsidRPr="009F22C6">
        <w:rPr>
          <w:spacing w:val="30"/>
        </w:rPr>
        <w:t xml:space="preserve"> </w:t>
      </w:r>
      <w:r w:rsidRPr="009F22C6">
        <w:t>and</w:t>
      </w:r>
      <w:r w:rsidRPr="009F22C6">
        <w:rPr>
          <w:spacing w:val="28"/>
        </w:rPr>
        <w:t xml:space="preserve"> </w:t>
      </w:r>
      <w:r w:rsidRPr="009F22C6">
        <w:t>industrial</w:t>
      </w:r>
      <w:r w:rsidRPr="009F22C6">
        <w:rPr>
          <w:spacing w:val="31"/>
        </w:rPr>
        <w:t xml:space="preserve"> </w:t>
      </w:r>
      <w:r w:rsidRPr="009F22C6">
        <w:t>structures</w:t>
      </w:r>
      <w:r w:rsidRPr="009F22C6">
        <w:rPr>
          <w:spacing w:val="31"/>
        </w:rPr>
        <w:t xml:space="preserve"> </w:t>
      </w:r>
      <w:r w:rsidRPr="009F22C6">
        <w:t>due</w:t>
      </w:r>
      <w:r w:rsidRPr="009F22C6">
        <w:rPr>
          <w:spacing w:val="29"/>
        </w:rPr>
        <w:t xml:space="preserve"> </w:t>
      </w:r>
      <w:r w:rsidRPr="009F22C6">
        <w:t>to</w:t>
      </w:r>
      <w:r w:rsidRPr="009F22C6">
        <w:rPr>
          <w:spacing w:val="30"/>
        </w:rPr>
        <w:t xml:space="preserve"> </w:t>
      </w:r>
      <w:r w:rsidRPr="009F22C6">
        <w:t>their</w:t>
      </w:r>
      <w:r w:rsidRPr="009F22C6">
        <w:rPr>
          <w:spacing w:val="30"/>
        </w:rPr>
        <w:t xml:space="preserve"> </w:t>
      </w:r>
      <w:r w:rsidRPr="009F22C6">
        <w:t>ability</w:t>
      </w:r>
      <w:r w:rsidRPr="009F22C6">
        <w:rPr>
          <w:spacing w:val="32"/>
        </w:rPr>
        <w:t xml:space="preserve"> </w:t>
      </w:r>
      <w:r w:rsidRPr="009F22C6">
        <w:t>to</w:t>
      </w:r>
      <w:r w:rsidR="00FA5B60">
        <w:t xml:space="preserve"> enhance </w:t>
      </w:r>
      <w:r w:rsidRPr="009F22C6">
        <w:t>durability, optimize material use, and reduce overall construction time. However, they require specialized engineering expertise and careful coordination between different construction teams (Hamid et al., 2017).</w:t>
      </w:r>
    </w:p>
    <w:p w14:paraId="07183A01" w14:textId="16C93CCE" w:rsidR="006E7060" w:rsidRPr="00FA5B60" w:rsidRDefault="006F36FD" w:rsidP="00FA5B60">
      <w:pPr>
        <w:pStyle w:val="Heading1"/>
        <w:numPr>
          <w:ilvl w:val="1"/>
          <w:numId w:val="23"/>
        </w:numPr>
        <w:tabs>
          <w:tab w:val="left" w:pos="745"/>
        </w:tabs>
        <w:spacing w:line="480" w:lineRule="auto"/>
        <w:ind w:right="23"/>
      </w:pPr>
      <w:r w:rsidRPr="009F22C6">
        <w:t>Costing</w:t>
      </w:r>
      <w:r w:rsidRPr="009F22C6">
        <w:rPr>
          <w:spacing w:val="-7"/>
        </w:rPr>
        <w:t xml:space="preserve"> </w:t>
      </w:r>
      <w:r w:rsidRPr="009F22C6">
        <w:t>System</w:t>
      </w:r>
      <w:r w:rsidRPr="009F22C6">
        <w:rPr>
          <w:spacing w:val="-5"/>
        </w:rPr>
        <w:t xml:space="preserve"> </w:t>
      </w:r>
      <w:r w:rsidRPr="009F22C6">
        <w:t>in</w:t>
      </w:r>
      <w:r w:rsidRPr="009F22C6">
        <w:rPr>
          <w:spacing w:val="-5"/>
        </w:rPr>
        <w:t xml:space="preserve"> </w:t>
      </w:r>
      <w:r w:rsidRPr="009F22C6">
        <w:t>Industrialized</w:t>
      </w:r>
      <w:r w:rsidRPr="009F22C6">
        <w:rPr>
          <w:spacing w:val="-1"/>
        </w:rPr>
        <w:t xml:space="preserve"> </w:t>
      </w:r>
      <w:r w:rsidRPr="009F22C6">
        <w:t>and</w:t>
      </w:r>
      <w:r w:rsidRPr="009F22C6">
        <w:rPr>
          <w:spacing w:val="-5"/>
        </w:rPr>
        <w:t xml:space="preserve"> </w:t>
      </w:r>
      <w:r w:rsidRPr="009F22C6">
        <w:t>Conventional</w:t>
      </w:r>
      <w:r w:rsidRPr="009F22C6">
        <w:rPr>
          <w:spacing w:val="-3"/>
        </w:rPr>
        <w:t xml:space="preserve"> </w:t>
      </w:r>
      <w:r w:rsidRPr="009F22C6">
        <w:rPr>
          <w:spacing w:val="-2"/>
        </w:rPr>
        <w:t>Building</w:t>
      </w:r>
    </w:p>
    <w:p w14:paraId="4775DC1B" w14:textId="77777777" w:rsidR="006E7060" w:rsidRPr="009F22C6" w:rsidRDefault="006F36FD" w:rsidP="00062F00">
      <w:pPr>
        <w:pStyle w:val="BodyText"/>
        <w:spacing w:line="480" w:lineRule="auto"/>
        <w:ind w:right="23"/>
      </w:pPr>
      <w:r w:rsidRPr="009F22C6">
        <w:t>El-Rufai stated that construction cost accounting is a delicate and highly specialized function managed by the client’s professional advisers. These professionals understand the complexities involved and always conduct a comprehensive assessment of all resources required to execute a specific work item, which ultimately determines the total project cost.</w:t>
      </w:r>
    </w:p>
    <w:p w14:paraId="0F89C3F0" w14:textId="77777777" w:rsidR="006E7060" w:rsidRPr="009F22C6" w:rsidRDefault="006F36FD" w:rsidP="00062F00">
      <w:pPr>
        <w:pStyle w:val="BodyText"/>
        <w:spacing w:line="480" w:lineRule="auto"/>
        <w:ind w:right="23"/>
      </w:pPr>
      <w:r w:rsidRPr="009F22C6">
        <w:t>Economic transactions generally involve two perspectives: cost to the buyer and cost to the seller. However, in the construction industry,</w:t>
      </w:r>
      <w:r w:rsidRPr="009F22C6">
        <w:rPr>
          <w:spacing w:val="-1"/>
        </w:rPr>
        <w:t xml:space="preserve"> </w:t>
      </w:r>
      <w:r w:rsidRPr="009F22C6">
        <w:t>these perspectives are represented as the cost to the</w:t>
      </w:r>
      <w:r w:rsidRPr="009F22C6">
        <w:rPr>
          <w:spacing w:val="-1"/>
        </w:rPr>
        <w:t xml:space="preserve"> </w:t>
      </w:r>
      <w:r w:rsidRPr="009F22C6">
        <w:t>client or building owner and the</w:t>
      </w:r>
      <w:r w:rsidRPr="009F22C6">
        <w:rPr>
          <w:spacing w:val="-1"/>
        </w:rPr>
        <w:t xml:space="preserve"> </w:t>
      </w:r>
      <w:r w:rsidRPr="009F22C6">
        <w:t>cost</w:t>
      </w:r>
      <w:r w:rsidRPr="009F22C6">
        <w:rPr>
          <w:spacing w:val="-2"/>
        </w:rPr>
        <w:t xml:space="preserve"> </w:t>
      </w:r>
      <w:r w:rsidRPr="009F22C6">
        <w:t>to the</w:t>
      </w:r>
      <w:r w:rsidRPr="009F22C6">
        <w:rPr>
          <w:spacing w:val="-1"/>
        </w:rPr>
        <w:t xml:space="preserve"> </w:t>
      </w:r>
      <w:r w:rsidRPr="009F22C6">
        <w:t>contractor. The</w:t>
      </w:r>
      <w:r w:rsidRPr="009F22C6">
        <w:rPr>
          <w:spacing w:val="-1"/>
        </w:rPr>
        <w:t xml:space="preserve"> </w:t>
      </w:r>
      <w:r w:rsidRPr="009F22C6">
        <w:t>cost</w:t>
      </w:r>
      <w:r w:rsidRPr="009F22C6">
        <w:rPr>
          <w:spacing w:val="-1"/>
        </w:rPr>
        <w:t xml:space="preserve"> </w:t>
      </w:r>
      <w:r w:rsidRPr="009F22C6">
        <w:t>to the</w:t>
      </w:r>
      <w:r w:rsidRPr="009F22C6">
        <w:rPr>
          <w:spacing w:val="-1"/>
        </w:rPr>
        <w:t xml:space="preserve"> </w:t>
      </w:r>
      <w:r w:rsidRPr="009F22C6">
        <w:t>client represents all expenditures incurred in purchasing land, carrying out feasibility studies, designing, constructing, maintaining, conducting periodic rehabilitation, commissioning, operating, and eventually demolishing or disposing of the building.</w:t>
      </w:r>
    </w:p>
    <w:p w14:paraId="332E96A5" w14:textId="77777777" w:rsidR="006E7060" w:rsidRPr="009F22C6" w:rsidRDefault="006F36FD" w:rsidP="00062F00">
      <w:pPr>
        <w:pStyle w:val="BodyText"/>
        <w:spacing w:line="480" w:lineRule="auto"/>
        <w:ind w:right="23"/>
      </w:pPr>
      <w:r w:rsidRPr="009F22C6">
        <w:t>On the other hand, the cost to the contractor represents all financial commitments required to organize construction resources such as materials, plant, labor, and management expertise to complete the building. The contractor’s cost also includes overhead expenses and profit.</w:t>
      </w:r>
    </w:p>
    <w:p w14:paraId="7C8C4776" w14:textId="2C9E6D1C" w:rsidR="00DB26E1" w:rsidRPr="009F22C6" w:rsidRDefault="006F36FD" w:rsidP="00062F00">
      <w:pPr>
        <w:pStyle w:val="BodyText"/>
        <w:spacing w:line="480" w:lineRule="auto"/>
        <w:ind w:right="23"/>
      </w:pPr>
      <w:r w:rsidRPr="009F22C6">
        <w:t xml:space="preserve">From the above, it is clear that the client’s cost includes the contractor’s cost; therefore, </w:t>
      </w:r>
      <w:r w:rsidRPr="009F22C6">
        <w:lastRenderedPageBreak/>
        <w:t>the client’s total cost represents the overall project cost. It is also evident that an increase in the total cost often results from changes in the contractor’s cost, which will be examined in</w:t>
      </w:r>
      <w:r w:rsidRPr="009F22C6">
        <w:rPr>
          <w:spacing w:val="40"/>
        </w:rPr>
        <w:t xml:space="preserve"> </w:t>
      </w:r>
      <w:r w:rsidRPr="009F22C6">
        <w:t>detail. Construction cost, which primarily consists of the contractor’s cost, is generally divided into four components: the cost of materials, labor, plant, and overhead and profit.</w:t>
      </w:r>
    </w:p>
    <w:p w14:paraId="4BB4E7C9" w14:textId="77777777" w:rsidR="00FF1DCE" w:rsidRPr="009F22C6" w:rsidRDefault="00FF1DCE" w:rsidP="00062F00">
      <w:pPr>
        <w:pStyle w:val="BodyText"/>
        <w:numPr>
          <w:ilvl w:val="1"/>
          <w:numId w:val="18"/>
        </w:numPr>
        <w:spacing w:line="480" w:lineRule="auto"/>
        <w:ind w:right="23"/>
        <w:rPr>
          <w:b/>
          <w:bCs/>
        </w:rPr>
      </w:pPr>
      <w:r w:rsidRPr="009F22C6">
        <w:rPr>
          <w:b/>
          <w:bCs/>
        </w:rPr>
        <w:t xml:space="preserve">Material </w:t>
      </w:r>
      <w:r w:rsidRPr="009F22C6">
        <w:rPr>
          <w:b/>
          <w:bCs/>
          <w:spacing w:val="-4"/>
        </w:rPr>
        <w:t>Costs</w:t>
      </w:r>
    </w:p>
    <w:p w14:paraId="0129971F" w14:textId="1A775803" w:rsidR="00E7602F" w:rsidRPr="009F22C6" w:rsidRDefault="00FF1DCE" w:rsidP="00062F00">
      <w:pPr>
        <w:pStyle w:val="BodyText"/>
        <w:spacing w:line="480" w:lineRule="auto"/>
        <w:ind w:left="0" w:right="23"/>
      </w:pPr>
      <w:r w:rsidRPr="009F22C6">
        <w:t>In Industrialized building system (IBS), construction materials are prefabricated in a controlled factory environment, ensuring</w:t>
      </w:r>
      <w:r w:rsidRPr="009F22C6">
        <w:rPr>
          <w:spacing w:val="-4"/>
        </w:rPr>
        <w:t xml:space="preserve"> </w:t>
      </w:r>
      <w:r w:rsidRPr="009F22C6">
        <w:t>better quality, reduced</w:t>
      </w:r>
      <w:r w:rsidRPr="009F22C6">
        <w:rPr>
          <w:spacing w:val="-2"/>
        </w:rPr>
        <w:t xml:space="preserve"> </w:t>
      </w:r>
      <w:r w:rsidRPr="009F22C6">
        <w:t>waste,</w:t>
      </w:r>
      <w:r w:rsidRPr="009F22C6">
        <w:rPr>
          <w:spacing w:val="-2"/>
        </w:rPr>
        <w:t xml:space="preserve"> </w:t>
      </w:r>
      <w:r w:rsidRPr="009F22C6">
        <w:t>and</w:t>
      </w:r>
      <w:r w:rsidRPr="009F22C6">
        <w:rPr>
          <w:spacing w:val="-4"/>
        </w:rPr>
        <w:t xml:space="preserve"> </w:t>
      </w:r>
      <w:r w:rsidRPr="009F22C6">
        <w:t>faster</w:t>
      </w:r>
      <w:r w:rsidRPr="009F22C6">
        <w:rPr>
          <w:spacing w:val="-2"/>
        </w:rPr>
        <w:t xml:space="preserve"> </w:t>
      </w:r>
      <w:r w:rsidRPr="009F22C6">
        <w:t>installation. However, the cost of prefabrication, transportation, and assembly can be high, especially if production facilities are not located Conventional building system (CBS), on the other hand, relies on traditional materials such as bricks, concrete blocks, timber, and reinforcement bars, which are widely available in Nigeria. While the unit cost of these materials may be lower than prefabricated components, on-site waste and inefficient material handling can increase overall expenditure. Research by Adewale and Yusuf (2020) found that Industrialized building system (IBS) reduces material wastage by up to 30% compared to Conventional building system</w:t>
      </w:r>
      <w:r w:rsidR="00E7602F" w:rsidRPr="009F22C6">
        <w:t xml:space="preserve"> </w:t>
      </w:r>
      <w:r w:rsidRPr="009F22C6">
        <w:t>(CBS), making it a more sustainable option in the long run.</w:t>
      </w:r>
    </w:p>
    <w:p w14:paraId="68BBFD18" w14:textId="43CFEB01" w:rsidR="006E7060" w:rsidRPr="009F22C6" w:rsidRDefault="006F36FD" w:rsidP="00062F00">
      <w:pPr>
        <w:pStyle w:val="BodyText"/>
        <w:numPr>
          <w:ilvl w:val="1"/>
          <w:numId w:val="18"/>
        </w:numPr>
        <w:spacing w:line="480" w:lineRule="auto"/>
        <w:ind w:right="23"/>
      </w:pPr>
      <w:r w:rsidRPr="009F22C6">
        <w:rPr>
          <w:b/>
          <w:bCs/>
        </w:rPr>
        <w:t>Labour</w:t>
      </w:r>
      <w:r w:rsidRPr="009F22C6">
        <w:rPr>
          <w:b/>
          <w:bCs/>
          <w:spacing w:val="-3"/>
        </w:rPr>
        <w:t xml:space="preserve"> </w:t>
      </w:r>
      <w:r w:rsidRPr="009F22C6">
        <w:rPr>
          <w:b/>
          <w:bCs/>
          <w:spacing w:val="-2"/>
        </w:rPr>
        <w:t>Costs</w:t>
      </w:r>
    </w:p>
    <w:p w14:paraId="45E877E8" w14:textId="77777777" w:rsidR="00230846" w:rsidRPr="009F22C6" w:rsidRDefault="006F36FD" w:rsidP="00062F00">
      <w:pPr>
        <w:pStyle w:val="BodyText"/>
        <w:spacing w:line="480" w:lineRule="auto"/>
        <w:ind w:right="23"/>
      </w:pPr>
      <w:r w:rsidRPr="009F22C6">
        <w:t>I</w:t>
      </w:r>
      <w:r w:rsidR="00E7602F" w:rsidRPr="009F22C6">
        <w:t xml:space="preserve">ndustrialized </w:t>
      </w:r>
      <w:r w:rsidRPr="009F22C6">
        <w:t>B</w:t>
      </w:r>
      <w:r w:rsidR="00E7602F" w:rsidRPr="009F22C6">
        <w:t xml:space="preserve">uilding </w:t>
      </w:r>
      <w:r w:rsidRPr="009F22C6">
        <w:t>S</w:t>
      </w:r>
      <w:r w:rsidR="00E7602F" w:rsidRPr="009F22C6">
        <w:t>ystem</w:t>
      </w:r>
      <w:r w:rsidRPr="009F22C6">
        <w:t xml:space="preserve"> requires a smaller but more skilled workforce since most components are manufactured off-site and assembled on-site. This leads to lower labor costs and faster project completion. However, skilled labor for installing prefabricated elements may be more expensive, particularly in Nigeria, where Industrialized building </w:t>
      </w:r>
      <w:r w:rsidRPr="009F22C6">
        <w:lastRenderedPageBreak/>
        <w:t>system (IBS) adoption is still growing. Conventional building system (CBS) is</w:t>
      </w:r>
      <w:r w:rsidRPr="009F22C6">
        <w:rPr>
          <w:spacing w:val="-1"/>
        </w:rPr>
        <w:t xml:space="preserve"> </w:t>
      </w:r>
      <w:r w:rsidRPr="009F22C6">
        <w:t>labor-intensive, requiring a</w:t>
      </w:r>
      <w:r w:rsidRPr="009F22C6">
        <w:rPr>
          <w:spacing w:val="-1"/>
        </w:rPr>
        <w:t xml:space="preserve"> </w:t>
      </w:r>
      <w:r w:rsidRPr="009F22C6">
        <w:t>larger workforce</w:t>
      </w:r>
      <w:r w:rsidRPr="009F22C6">
        <w:rPr>
          <w:spacing w:val="-1"/>
        </w:rPr>
        <w:t xml:space="preserve"> </w:t>
      </w:r>
      <w:r w:rsidRPr="009F22C6">
        <w:t>for</w:t>
      </w:r>
      <w:r w:rsidRPr="009F22C6">
        <w:rPr>
          <w:spacing w:val="-2"/>
        </w:rPr>
        <w:t xml:space="preserve"> </w:t>
      </w:r>
      <w:r w:rsidRPr="009F22C6">
        <w:t>tasks such as bricklaying, plastering, and carpentry. This often results in higher cumulative wage expenses and longer construction durations, which further increase costs. Studies such as Abdulaziz (2016) suggest that IBS can reduce labor costs by up to 40% due to decreased reliance on manual labor.</w:t>
      </w:r>
    </w:p>
    <w:p w14:paraId="2D0639CD" w14:textId="622034F8" w:rsidR="006E7060" w:rsidRPr="009F22C6" w:rsidRDefault="006F36FD" w:rsidP="00062F00">
      <w:pPr>
        <w:pStyle w:val="BodyText"/>
        <w:numPr>
          <w:ilvl w:val="1"/>
          <w:numId w:val="18"/>
        </w:numPr>
        <w:spacing w:line="480" w:lineRule="auto"/>
        <w:ind w:right="23"/>
      </w:pPr>
      <w:r w:rsidRPr="009F22C6">
        <w:rPr>
          <w:b/>
          <w:bCs/>
        </w:rPr>
        <w:t>Equipment</w:t>
      </w:r>
      <w:r w:rsidRPr="009F22C6">
        <w:rPr>
          <w:b/>
          <w:bCs/>
          <w:spacing w:val="-5"/>
        </w:rPr>
        <w:t xml:space="preserve"> </w:t>
      </w:r>
      <w:r w:rsidRPr="009F22C6">
        <w:rPr>
          <w:b/>
          <w:bCs/>
          <w:spacing w:val="-4"/>
        </w:rPr>
        <w:t>Costs</w:t>
      </w:r>
    </w:p>
    <w:p w14:paraId="62E43148" w14:textId="77777777" w:rsidR="006E7060" w:rsidRPr="009F22C6" w:rsidRDefault="006F36FD" w:rsidP="00062F00">
      <w:pPr>
        <w:pStyle w:val="BodyText"/>
        <w:spacing w:line="480" w:lineRule="auto"/>
        <w:ind w:right="23"/>
      </w:pPr>
      <w:r w:rsidRPr="009F22C6">
        <w:t>The use of equipment differs significantly between the two systems. Industrialized building system (IBS) requires specialized machinery such as cranes for lifting and positioning prefabricated components, which increases initial equipment costs. However, due to shorter construction</w:t>
      </w:r>
      <w:r w:rsidRPr="009F22C6">
        <w:rPr>
          <w:spacing w:val="67"/>
        </w:rPr>
        <w:t xml:space="preserve"> </w:t>
      </w:r>
      <w:r w:rsidRPr="009F22C6">
        <w:t>periods,</w:t>
      </w:r>
      <w:r w:rsidRPr="009F22C6">
        <w:rPr>
          <w:spacing w:val="67"/>
        </w:rPr>
        <w:t xml:space="preserve"> </w:t>
      </w:r>
      <w:r w:rsidRPr="009F22C6">
        <w:t>Industrialized</w:t>
      </w:r>
      <w:r w:rsidRPr="009F22C6">
        <w:rPr>
          <w:spacing w:val="67"/>
        </w:rPr>
        <w:t xml:space="preserve"> </w:t>
      </w:r>
      <w:r w:rsidRPr="009F22C6">
        <w:t>building</w:t>
      </w:r>
      <w:r w:rsidRPr="009F22C6">
        <w:rPr>
          <w:spacing w:val="67"/>
        </w:rPr>
        <w:t xml:space="preserve"> </w:t>
      </w:r>
      <w:r w:rsidRPr="009F22C6">
        <w:t>system</w:t>
      </w:r>
      <w:r w:rsidRPr="009F22C6">
        <w:rPr>
          <w:spacing w:val="40"/>
        </w:rPr>
        <w:t xml:space="preserve"> </w:t>
      </w:r>
      <w:r w:rsidRPr="009F22C6">
        <w:t>(IBS)</w:t>
      </w:r>
      <w:r w:rsidRPr="009F22C6">
        <w:rPr>
          <w:spacing w:val="40"/>
        </w:rPr>
        <w:t xml:space="preserve"> </w:t>
      </w:r>
      <w:r w:rsidRPr="009F22C6">
        <w:t>reduces</w:t>
      </w:r>
      <w:r w:rsidRPr="009F22C6">
        <w:rPr>
          <w:spacing w:val="68"/>
        </w:rPr>
        <w:t xml:space="preserve"> </w:t>
      </w:r>
      <w:r w:rsidRPr="009F22C6">
        <w:t>long-term</w:t>
      </w:r>
      <w:r w:rsidRPr="009F22C6">
        <w:rPr>
          <w:spacing w:val="40"/>
        </w:rPr>
        <w:t xml:space="preserve"> </w:t>
      </w:r>
      <w:r w:rsidRPr="009F22C6">
        <w:t>equipment</w:t>
      </w:r>
    </w:p>
    <w:p w14:paraId="40CA51A6" w14:textId="3834B244" w:rsidR="006E7060" w:rsidRPr="009F22C6" w:rsidRDefault="00FA5B60" w:rsidP="00062F00">
      <w:pPr>
        <w:pStyle w:val="BodyText"/>
        <w:spacing w:line="480" w:lineRule="auto"/>
        <w:ind w:left="0" w:right="23"/>
      </w:pPr>
      <w:r>
        <w:t xml:space="preserve"> rental </w:t>
      </w:r>
      <w:r w:rsidR="006F36FD" w:rsidRPr="009F22C6">
        <w:t>expenses. Conventional building system (CBS), on the other hand, relies more on manual</w:t>
      </w:r>
      <w:r w:rsidR="006F36FD" w:rsidRPr="009F22C6">
        <w:rPr>
          <w:spacing w:val="-2"/>
        </w:rPr>
        <w:t xml:space="preserve"> </w:t>
      </w:r>
      <w:r w:rsidR="006F36FD" w:rsidRPr="009F22C6">
        <w:t>labor</w:t>
      </w:r>
      <w:r w:rsidR="006F36FD" w:rsidRPr="009F22C6">
        <w:rPr>
          <w:spacing w:val="-3"/>
        </w:rPr>
        <w:t xml:space="preserve"> </w:t>
      </w:r>
      <w:r w:rsidR="006F36FD" w:rsidRPr="009F22C6">
        <w:t>and</w:t>
      </w:r>
      <w:r w:rsidR="006F36FD" w:rsidRPr="009F22C6">
        <w:rPr>
          <w:spacing w:val="-3"/>
        </w:rPr>
        <w:t xml:space="preserve"> </w:t>
      </w:r>
      <w:r w:rsidR="006F36FD" w:rsidRPr="009F22C6">
        <w:t>basic</w:t>
      </w:r>
      <w:r w:rsidR="006F36FD" w:rsidRPr="009F22C6">
        <w:rPr>
          <w:spacing w:val="-3"/>
        </w:rPr>
        <w:t xml:space="preserve"> </w:t>
      </w:r>
      <w:r w:rsidR="006F36FD" w:rsidRPr="009F22C6">
        <w:t>construction</w:t>
      </w:r>
      <w:r w:rsidR="006F36FD" w:rsidRPr="009F22C6">
        <w:rPr>
          <w:spacing w:val="-3"/>
        </w:rPr>
        <w:t xml:space="preserve"> </w:t>
      </w:r>
      <w:r w:rsidR="006F36FD" w:rsidRPr="009F22C6">
        <w:t>tools,</w:t>
      </w:r>
      <w:r w:rsidR="006F36FD" w:rsidRPr="009F22C6">
        <w:rPr>
          <w:spacing w:val="-3"/>
        </w:rPr>
        <w:t xml:space="preserve"> </w:t>
      </w:r>
      <w:r w:rsidR="006F36FD" w:rsidRPr="009F22C6">
        <w:t>which</w:t>
      </w:r>
      <w:r w:rsidR="006F36FD" w:rsidRPr="009F22C6">
        <w:rPr>
          <w:spacing w:val="-3"/>
        </w:rPr>
        <w:t xml:space="preserve"> </w:t>
      </w:r>
      <w:r w:rsidR="006F36FD" w:rsidRPr="009F22C6">
        <w:t>lowers</w:t>
      </w:r>
      <w:r w:rsidR="006F36FD" w:rsidRPr="009F22C6">
        <w:rPr>
          <w:spacing w:val="-4"/>
        </w:rPr>
        <w:t xml:space="preserve"> </w:t>
      </w:r>
      <w:r w:rsidR="006F36FD" w:rsidRPr="009F22C6">
        <w:t>immediate</w:t>
      </w:r>
      <w:r w:rsidR="006F36FD" w:rsidRPr="009F22C6">
        <w:rPr>
          <w:spacing w:val="-1"/>
        </w:rPr>
        <w:t xml:space="preserve"> </w:t>
      </w:r>
      <w:r w:rsidR="006F36FD" w:rsidRPr="009F22C6">
        <w:t>equipment</w:t>
      </w:r>
      <w:r w:rsidR="006F36FD" w:rsidRPr="009F22C6">
        <w:rPr>
          <w:spacing w:val="-1"/>
        </w:rPr>
        <w:t xml:space="preserve"> </w:t>
      </w:r>
      <w:r w:rsidR="006F36FD" w:rsidRPr="009F22C6">
        <w:t>costs</w:t>
      </w:r>
      <w:r w:rsidR="006F36FD" w:rsidRPr="009F22C6">
        <w:rPr>
          <w:spacing w:val="-2"/>
        </w:rPr>
        <w:t xml:space="preserve"> </w:t>
      </w:r>
      <w:r w:rsidR="006F36FD" w:rsidRPr="009F22C6">
        <w:t>but</w:t>
      </w:r>
      <w:r w:rsidR="006F36FD" w:rsidRPr="009F22C6">
        <w:rPr>
          <w:spacing w:val="-3"/>
        </w:rPr>
        <w:t xml:space="preserve"> </w:t>
      </w:r>
      <w:r w:rsidR="006F36FD" w:rsidRPr="009F22C6">
        <w:t>leads to prolonged usage of site machinery, increasing rental and operational expenses over time.</w:t>
      </w:r>
    </w:p>
    <w:p w14:paraId="3BE7352D" w14:textId="360F68C0" w:rsidR="006E7060" w:rsidRPr="00FA5B60" w:rsidRDefault="006F36FD" w:rsidP="00FA5B60">
      <w:pPr>
        <w:pStyle w:val="ListParagraph"/>
        <w:numPr>
          <w:ilvl w:val="1"/>
          <w:numId w:val="18"/>
        </w:numPr>
        <w:tabs>
          <w:tab w:val="left" w:pos="331"/>
        </w:tabs>
        <w:spacing w:line="480" w:lineRule="auto"/>
        <w:ind w:right="23"/>
        <w:rPr>
          <w:b/>
          <w:bCs/>
          <w:sz w:val="24"/>
          <w:szCs w:val="24"/>
        </w:rPr>
      </w:pPr>
      <w:r w:rsidRPr="009F22C6">
        <w:rPr>
          <w:b/>
          <w:bCs/>
          <w:sz w:val="24"/>
          <w:szCs w:val="24"/>
        </w:rPr>
        <w:t>Overhead</w:t>
      </w:r>
      <w:r w:rsidRPr="009F22C6">
        <w:rPr>
          <w:b/>
          <w:bCs/>
          <w:spacing w:val="-4"/>
          <w:sz w:val="24"/>
          <w:szCs w:val="24"/>
        </w:rPr>
        <w:t xml:space="preserve"> </w:t>
      </w:r>
      <w:r w:rsidRPr="009F22C6">
        <w:rPr>
          <w:b/>
          <w:bCs/>
          <w:sz w:val="24"/>
          <w:szCs w:val="24"/>
        </w:rPr>
        <w:t>and</w:t>
      </w:r>
      <w:r w:rsidRPr="009F22C6">
        <w:rPr>
          <w:b/>
          <w:bCs/>
          <w:spacing w:val="-4"/>
          <w:sz w:val="24"/>
          <w:szCs w:val="24"/>
        </w:rPr>
        <w:t xml:space="preserve"> </w:t>
      </w:r>
      <w:r w:rsidRPr="009F22C6">
        <w:rPr>
          <w:b/>
          <w:bCs/>
          <w:sz w:val="24"/>
          <w:szCs w:val="24"/>
        </w:rPr>
        <w:t>Profit</w:t>
      </w:r>
      <w:r w:rsidRPr="009F22C6">
        <w:rPr>
          <w:b/>
          <w:bCs/>
          <w:spacing w:val="-3"/>
          <w:sz w:val="24"/>
          <w:szCs w:val="24"/>
        </w:rPr>
        <w:t xml:space="preserve"> </w:t>
      </w:r>
      <w:r w:rsidRPr="009F22C6">
        <w:rPr>
          <w:b/>
          <w:bCs/>
          <w:spacing w:val="-2"/>
          <w:sz w:val="24"/>
          <w:szCs w:val="24"/>
        </w:rPr>
        <w:t>Margins</w:t>
      </w:r>
    </w:p>
    <w:p w14:paraId="707DB2CA" w14:textId="43C34E6A" w:rsidR="00D25746" w:rsidRPr="009F22C6" w:rsidRDefault="006F36FD" w:rsidP="00CC6324">
      <w:pPr>
        <w:pStyle w:val="BodyText"/>
        <w:spacing w:line="480" w:lineRule="auto"/>
        <w:ind w:right="23"/>
      </w:pPr>
      <w:r w:rsidRPr="009F22C6">
        <w:t>Overhead costs in Industrialized building system</w:t>
      </w:r>
      <w:r w:rsidR="00230846" w:rsidRPr="009F22C6">
        <w:t xml:space="preserve"> </w:t>
      </w:r>
      <w:r w:rsidRPr="009F22C6">
        <w:t xml:space="preserve">(IBS) include factory setup, quality control, logistics, and specialized training for workers. These expenses make Industrialized building system (IBS) appear more expensive initially, but faster construction timelines allow developers to complete projects quickly and generate returns sooner. In Conventional building system (CBS), overhead costs may be lower at the outset, </w:t>
      </w:r>
      <w:r w:rsidRPr="009F22C6">
        <w:lastRenderedPageBreak/>
        <w:t xml:space="preserve">but extended project durations, inefficiencies, and potential cost overruns reduce profit margins in the long run. Bello </w:t>
      </w:r>
      <w:r w:rsidRPr="009F22C6">
        <w:rPr>
          <w:i/>
        </w:rPr>
        <w:t xml:space="preserve">et al. </w:t>
      </w:r>
      <w:r w:rsidRPr="009F22C6">
        <w:t>(2018) found that Industrialized building system</w:t>
      </w:r>
      <w:r w:rsidR="00230846" w:rsidRPr="009F22C6">
        <w:t xml:space="preserve"> </w:t>
      </w:r>
      <w:r w:rsidRPr="009F22C6">
        <w:t>(IBS) projects yield higher profit margins due to reduced construction time and minimal rework.</w:t>
      </w:r>
    </w:p>
    <w:p w14:paraId="1E7D42D9" w14:textId="77777777" w:rsidR="006E7060" w:rsidRPr="009F22C6" w:rsidRDefault="006F36FD" w:rsidP="00062F00">
      <w:pPr>
        <w:pStyle w:val="Heading1"/>
        <w:numPr>
          <w:ilvl w:val="1"/>
          <w:numId w:val="23"/>
        </w:numPr>
        <w:tabs>
          <w:tab w:val="left" w:pos="565"/>
          <w:tab w:val="left" w:pos="745"/>
        </w:tabs>
        <w:spacing w:line="480" w:lineRule="auto"/>
        <w:ind w:right="23"/>
      </w:pPr>
      <w:r w:rsidRPr="009F22C6">
        <w:t>Cost Related Factors which can Influence Construction Cost of Industrialized Building and Conventional Building System in Nigeria</w:t>
      </w:r>
    </w:p>
    <w:p w14:paraId="467A2EA3" w14:textId="77777777" w:rsidR="006E7060" w:rsidRPr="009F22C6" w:rsidRDefault="006F36FD" w:rsidP="00062F00">
      <w:pPr>
        <w:pStyle w:val="BodyText"/>
        <w:spacing w:line="480" w:lineRule="auto"/>
        <w:ind w:right="23"/>
      </w:pPr>
      <w:r w:rsidRPr="009F22C6">
        <w:t>According</w:t>
      </w:r>
      <w:r w:rsidRPr="009F22C6">
        <w:rPr>
          <w:spacing w:val="-2"/>
        </w:rPr>
        <w:t xml:space="preserve"> </w:t>
      </w:r>
      <w:r w:rsidRPr="009F22C6">
        <w:t>to</w:t>
      </w:r>
      <w:r w:rsidRPr="009F22C6">
        <w:rPr>
          <w:spacing w:val="-4"/>
        </w:rPr>
        <w:t xml:space="preserve"> </w:t>
      </w:r>
      <w:proofErr w:type="spellStart"/>
      <w:r w:rsidRPr="009F22C6">
        <w:t>Dlakwa</w:t>
      </w:r>
      <w:proofErr w:type="spellEnd"/>
      <w:r w:rsidRPr="009F22C6">
        <w:t>,</w:t>
      </w:r>
      <w:r w:rsidRPr="009F22C6">
        <w:rPr>
          <w:spacing w:val="-4"/>
        </w:rPr>
        <w:t xml:space="preserve"> </w:t>
      </w:r>
      <w:r w:rsidRPr="009F22C6">
        <w:t>every</w:t>
      </w:r>
      <w:r w:rsidRPr="009F22C6">
        <w:rPr>
          <w:spacing w:val="-2"/>
        </w:rPr>
        <w:t xml:space="preserve"> </w:t>
      </w:r>
      <w:r w:rsidRPr="009F22C6">
        <w:t>building</w:t>
      </w:r>
      <w:r w:rsidRPr="009F22C6">
        <w:rPr>
          <w:spacing w:val="-2"/>
        </w:rPr>
        <w:t xml:space="preserve"> </w:t>
      </w:r>
      <w:r w:rsidRPr="009F22C6">
        <w:t>project,</w:t>
      </w:r>
      <w:r w:rsidRPr="009F22C6">
        <w:rPr>
          <w:spacing w:val="-2"/>
        </w:rPr>
        <w:t xml:space="preserve"> </w:t>
      </w:r>
      <w:r w:rsidRPr="009F22C6">
        <w:t>whether</w:t>
      </w:r>
      <w:r w:rsidRPr="009F22C6">
        <w:rPr>
          <w:spacing w:val="-4"/>
        </w:rPr>
        <w:t xml:space="preserve"> </w:t>
      </w:r>
      <w:r w:rsidRPr="009F22C6">
        <w:t>traditionally built</w:t>
      </w:r>
      <w:r w:rsidRPr="009F22C6">
        <w:rPr>
          <w:spacing w:val="-3"/>
        </w:rPr>
        <w:t xml:space="preserve"> </w:t>
      </w:r>
      <w:r w:rsidRPr="009F22C6">
        <w:t>or</w:t>
      </w:r>
      <w:r w:rsidRPr="009F22C6">
        <w:rPr>
          <w:spacing w:val="-4"/>
        </w:rPr>
        <w:t xml:space="preserve"> </w:t>
      </w:r>
      <w:r w:rsidRPr="009F22C6">
        <w:t>industrialized,</w:t>
      </w:r>
      <w:r w:rsidRPr="009F22C6">
        <w:rPr>
          <w:spacing w:val="-2"/>
        </w:rPr>
        <w:t xml:space="preserve"> </w:t>
      </w:r>
      <w:r w:rsidRPr="009F22C6">
        <w:t>has a total cost consisting of land cost, construction cost, and maintenance and operational costs. Construction costs are known to be the primary factor contributing to fluctuations in the total cost. It is evident that certain factors are responsible for this phenomenon, which has been traced to materials, labor, and overhead expenses.</w:t>
      </w:r>
    </w:p>
    <w:p w14:paraId="5B611B42" w14:textId="0832668B" w:rsidR="006E7060" w:rsidRPr="00FA5B60" w:rsidRDefault="00DB26E1" w:rsidP="00FA5B60">
      <w:pPr>
        <w:pStyle w:val="BodyText"/>
        <w:spacing w:line="480" w:lineRule="auto"/>
        <w:ind w:right="23"/>
        <w:rPr>
          <w:b/>
          <w:bCs/>
        </w:rPr>
      </w:pPr>
      <w:r w:rsidRPr="009F22C6">
        <w:rPr>
          <w:b/>
          <w:bCs/>
          <w:spacing w:val="-2"/>
        </w:rPr>
        <w:t>2.17</w:t>
      </w:r>
      <w:r w:rsidR="002E1E95" w:rsidRPr="009F22C6">
        <w:rPr>
          <w:b/>
          <w:bCs/>
          <w:spacing w:val="-2"/>
        </w:rPr>
        <w:t>.1</w:t>
      </w:r>
      <w:r w:rsidR="002E1E95" w:rsidRPr="009F22C6">
        <w:rPr>
          <w:b/>
          <w:bCs/>
          <w:spacing w:val="-2"/>
        </w:rPr>
        <w:tab/>
        <w:t>Materials</w:t>
      </w:r>
    </w:p>
    <w:p w14:paraId="0A15F428" w14:textId="648972D8" w:rsidR="002E1E95" w:rsidRPr="009F22C6" w:rsidRDefault="006F36FD" w:rsidP="00062F00">
      <w:pPr>
        <w:pStyle w:val="BodyText"/>
        <w:spacing w:line="480" w:lineRule="auto"/>
        <w:ind w:right="23"/>
      </w:pPr>
      <w:r w:rsidRPr="009F22C6">
        <w:t>In this context, materials refer to the prefabricated components used in constructing the building system. These materials can influence construction costs in several ways.</w:t>
      </w:r>
    </w:p>
    <w:p w14:paraId="68EBF11C" w14:textId="77777777" w:rsidR="006E7060" w:rsidRPr="009F22C6" w:rsidRDefault="006F36FD" w:rsidP="00062F00">
      <w:pPr>
        <w:pStyle w:val="ListParagraph"/>
        <w:numPr>
          <w:ilvl w:val="0"/>
          <w:numId w:val="3"/>
        </w:numPr>
        <w:tabs>
          <w:tab w:val="left" w:pos="211"/>
        </w:tabs>
        <w:spacing w:line="480" w:lineRule="auto"/>
        <w:ind w:left="211" w:right="23" w:hanging="186"/>
        <w:rPr>
          <w:b/>
          <w:bCs/>
          <w:sz w:val="24"/>
          <w:szCs w:val="24"/>
        </w:rPr>
      </w:pPr>
      <w:r w:rsidRPr="009F22C6">
        <w:rPr>
          <w:b/>
          <w:bCs/>
          <w:spacing w:val="-2"/>
          <w:sz w:val="24"/>
          <w:szCs w:val="24"/>
        </w:rPr>
        <w:t>Design</w:t>
      </w:r>
    </w:p>
    <w:p w14:paraId="5EB45A64" w14:textId="5F23448A" w:rsidR="006E7060" w:rsidRPr="009F22C6" w:rsidRDefault="002E1E95" w:rsidP="00062F00">
      <w:pPr>
        <w:pStyle w:val="BodyText"/>
        <w:spacing w:line="480" w:lineRule="auto"/>
        <w:ind w:right="23"/>
      </w:pPr>
      <w:r w:rsidRPr="009F22C6">
        <w:t>According to the Ontario Association of Architects (2020), design refers to “the process of inventing and preparing plans for a building structure before it is constructed.” The objective of the design team is to develop a system that is both economical and efficient in terms of material and labor requirements.</w:t>
      </w:r>
    </w:p>
    <w:p w14:paraId="47FC95A7" w14:textId="77777777" w:rsidR="006E7060" w:rsidRPr="009F22C6" w:rsidRDefault="006F36FD" w:rsidP="00062F00">
      <w:pPr>
        <w:pStyle w:val="BodyText"/>
        <w:spacing w:line="480" w:lineRule="auto"/>
        <w:ind w:right="23"/>
      </w:pPr>
      <w:r w:rsidRPr="009F22C6">
        <w:t xml:space="preserve">From the initial client brief, the design team can take necessary measures to avoid inefficient building shapes, achieve economical </w:t>
      </w:r>
      <w:proofErr w:type="spellStart"/>
      <w:r w:rsidRPr="009F22C6">
        <w:t>storey</w:t>
      </w:r>
      <w:proofErr w:type="spellEnd"/>
      <w:r w:rsidRPr="009F22C6">
        <w:t xml:space="preserve"> heights, and optimize the overall height in relation to the structural frame required for an industrialized system. The design </w:t>
      </w:r>
      <w:r w:rsidRPr="009F22C6">
        <w:lastRenderedPageBreak/>
        <w:t>team in IBS consists of multiple disciplines distinct from the conventional method, including architects, structural</w:t>
      </w:r>
      <w:r w:rsidRPr="009F22C6">
        <w:rPr>
          <w:spacing w:val="-1"/>
        </w:rPr>
        <w:t xml:space="preserve"> </w:t>
      </w:r>
      <w:r w:rsidRPr="009F22C6">
        <w:t>and</w:t>
      </w:r>
      <w:r w:rsidRPr="009F22C6">
        <w:rPr>
          <w:spacing w:val="-2"/>
        </w:rPr>
        <w:t xml:space="preserve"> </w:t>
      </w:r>
      <w:r w:rsidRPr="009F22C6">
        <w:t>service</w:t>
      </w:r>
      <w:r w:rsidRPr="009F22C6">
        <w:rPr>
          <w:spacing w:val="-3"/>
        </w:rPr>
        <w:t xml:space="preserve"> </w:t>
      </w:r>
      <w:r w:rsidRPr="009F22C6">
        <w:t>engineers,</w:t>
      </w:r>
      <w:r w:rsidRPr="009F22C6">
        <w:rPr>
          <w:spacing w:val="-2"/>
        </w:rPr>
        <w:t xml:space="preserve"> </w:t>
      </w:r>
      <w:r w:rsidRPr="009F22C6">
        <w:t>erection and</w:t>
      </w:r>
      <w:r w:rsidRPr="009F22C6">
        <w:rPr>
          <w:spacing w:val="-2"/>
        </w:rPr>
        <w:t xml:space="preserve"> </w:t>
      </w:r>
      <w:r w:rsidRPr="009F22C6">
        <w:t>site</w:t>
      </w:r>
      <w:r w:rsidRPr="009F22C6">
        <w:rPr>
          <w:spacing w:val="-3"/>
        </w:rPr>
        <w:t xml:space="preserve"> </w:t>
      </w:r>
      <w:r w:rsidRPr="009F22C6">
        <w:t>organization specialists, quantity surveyors, and experts in off-site production. Together, they are responsible for designing the structural framework and erection process, ensuring cost-effectiveness.</w:t>
      </w:r>
    </w:p>
    <w:p w14:paraId="10949F57" w14:textId="2140E998" w:rsidR="00FA5B60" w:rsidRPr="009F22C6" w:rsidRDefault="006F36FD" w:rsidP="00D25746">
      <w:pPr>
        <w:pStyle w:val="BodyText"/>
        <w:spacing w:line="480" w:lineRule="auto"/>
        <w:ind w:right="23"/>
      </w:pPr>
      <w:r w:rsidRPr="009F22C6">
        <w:t>Industrialized buildings are often better designed by in-house professionals within the contractor's organization, as this allows for better integration of the design and construction processes. When both design and construction are handled by the same organization, greater efficiency can be achieved. However, while this method improves efficiency, it can also increase construction costs in the long run. Contractors, driven by profit motives, may prioritize</w:t>
      </w:r>
      <w:r w:rsidRPr="009F22C6">
        <w:rPr>
          <w:spacing w:val="-3"/>
        </w:rPr>
        <w:t xml:space="preserve"> </w:t>
      </w:r>
      <w:r w:rsidRPr="009F22C6">
        <w:t>maximizing</w:t>
      </w:r>
      <w:r w:rsidRPr="009F22C6">
        <w:rPr>
          <w:spacing w:val="-3"/>
        </w:rPr>
        <w:t xml:space="preserve"> </w:t>
      </w:r>
      <w:r w:rsidRPr="009F22C6">
        <w:t>their</w:t>
      </w:r>
      <w:r w:rsidRPr="009F22C6">
        <w:rPr>
          <w:spacing w:val="-3"/>
        </w:rPr>
        <w:t xml:space="preserve"> </w:t>
      </w:r>
      <w:r w:rsidRPr="009F22C6">
        <w:t>profit</w:t>
      </w:r>
      <w:r w:rsidRPr="009F22C6">
        <w:rPr>
          <w:spacing w:val="-3"/>
        </w:rPr>
        <w:t xml:space="preserve"> </w:t>
      </w:r>
      <w:r w:rsidRPr="009F22C6">
        <w:t>over</w:t>
      </w:r>
      <w:r w:rsidRPr="009F22C6">
        <w:rPr>
          <w:spacing w:val="-4"/>
        </w:rPr>
        <w:t xml:space="preserve"> </w:t>
      </w:r>
      <w:r w:rsidRPr="009F22C6">
        <w:t>selecting</w:t>
      </w:r>
      <w:r w:rsidRPr="009F22C6">
        <w:rPr>
          <w:spacing w:val="-1"/>
        </w:rPr>
        <w:t xml:space="preserve"> </w:t>
      </w:r>
      <w:r w:rsidRPr="009F22C6">
        <w:t>cost-effective</w:t>
      </w:r>
      <w:r w:rsidRPr="009F22C6">
        <w:rPr>
          <w:spacing w:val="-3"/>
        </w:rPr>
        <w:t xml:space="preserve"> </w:t>
      </w:r>
      <w:r w:rsidRPr="009F22C6">
        <w:t>and</w:t>
      </w:r>
      <w:r w:rsidRPr="009F22C6">
        <w:rPr>
          <w:spacing w:val="-3"/>
        </w:rPr>
        <w:t xml:space="preserve"> </w:t>
      </w:r>
      <w:r w:rsidRPr="009F22C6">
        <w:t>readily</w:t>
      </w:r>
      <w:r w:rsidRPr="009F22C6">
        <w:rPr>
          <w:spacing w:val="-3"/>
        </w:rPr>
        <w:t xml:space="preserve"> </w:t>
      </w:r>
      <w:r w:rsidRPr="009F22C6">
        <w:t>available</w:t>
      </w:r>
      <w:r w:rsidRPr="009F22C6">
        <w:rPr>
          <w:spacing w:val="-1"/>
        </w:rPr>
        <w:t xml:space="preserve"> </w:t>
      </w:r>
      <w:r w:rsidRPr="009F22C6">
        <w:t>materials.</w:t>
      </w:r>
    </w:p>
    <w:p w14:paraId="1996E0F1" w14:textId="73AED0DE" w:rsidR="006E7060" w:rsidRPr="00FA5B60" w:rsidRDefault="006F36FD" w:rsidP="00FA5B60">
      <w:pPr>
        <w:pStyle w:val="ListParagraph"/>
        <w:numPr>
          <w:ilvl w:val="0"/>
          <w:numId w:val="3"/>
        </w:numPr>
        <w:tabs>
          <w:tab w:val="left" w:pos="277"/>
        </w:tabs>
        <w:spacing w:line="480" w:lineRule="auto"/>
        <w:ind w:left="277" w:right="23" w:hanging="252"/>
        <w:rPr>
          <w:b/>
          <w:bCs/>
          <w:sz w:val="24"/>
          <w:szCs w:val="24"/>
        </w:rPr>
      </w:pPr>
      <w:r w:rsidRPr="009F22C6">
        <w:rPr>
          <w:b/>
          <w:bCs/>
          <w:sz w:val="24"/>
          <w:szCs w:val="24"/>
        </w:rPr>
        <w:t>Delivery</w:t>
      </w:r>
      <w:r w:rsidRPr="009F22C6">
        <w:rPr>
          <w:b/>
          <w:bCs/>
          <w:spacing w:val="-3"/>
          <w:sz w:val="24"/>
          <w:szCs w:val="24"/>
        </w:rPr>
        <w:t xml:space="preserve"> </w:t>
      </w:r>
      <w:r w:rsidRPr="009F22C6">
        <w:rPr>
          <w:b/>
          <w:bCs/>
          <w:sz w:val="24"/>
          <w:szCs w:val="24"/>
        </w:rPr>
        <w:t>and</w:t>
      </w:r>
      <w:r w:rsidRPr="009F22C6">
        <w:rPr>
          <w:b/>
          <w:bCs/>
          <w:spacing w:val="-2"/>
          <w:sz w:val="24"/>
          <w:szCs w:val="24"/>
        </w:rPr>
        <w:t xml:space="preserve"> Unloading</w:t>
      </w:r>
    </w:p>
    <w:p w14:paraId="4C403539" w14:textId="77777777" w:rsidR="006E7060" w:rsidRPr="009F22C6" w:rsidRDefault="006F36FD" w:rsidP="00062F00">
      <w:pPr>
        <w:pStyle w:val="BodyText"/>
        <w:spacing w:line="480" w:lineRule="auto"/>
        <w:ind w:right="23"/>
      </w:pPr>
      <w:r w:rsidRPr="009F22C6">
        <w:t xml:space="preserve">Due to the size, weight, and delicate nature of prefabricated components, special transportation vehicles and site-handling equipment are required. The unloading process is often mechanized, requiring heavy machinery such as cranes for handling precast concrete </w:t>
      </w:r>
      <w:r w:rsidRPr="009F22C6">
        <w:rPr>
          <w:spacing w:val="-2"/>
        </w:rPr>
        <w:t>elements.</w:t>
      </w:r>
    </w:p>
    <w:p w14:paraId="1B9E3044" w14:textId="23A89B4E" w:rsidR="00D25746" w:rsidRPr="009F22C6" w:rsidRDefault="006F36FD" w:rsidP="00CC6324">
      <w:pPr>
        <w:pStyle w:val="BodyText"/>
        <w:spacing w:line="480" w:lineRule="auto"/>
        <w:ind w:right="23"/>
      </w:pPr>
      <w:r w:rsidRPr="009F22C6">
        <w:t>For instance, precast concrete panels can only be offloaded using cranes, while glazed aluminum doors and windows require extra care during installation to prevent breakage. Some fragile components need additional cranes or specialized equipment for safe handling</w:t>
      </w:r>
      <w:r w:rsidR="00DB26E1" w:rsidRPr="009F22C6">
        <w:t xml:space="preserve"> </w:t>
      </w:r>
      <w:r w:rsidR="00CC6324" w:rsidRPr="009F22C6">
        <w:t>during assembly</w:t>
      </w:r>
      <w:r w:rsidRPr="009F22C6">
        <w:t xml:space="preserve">, adding to material costs. In many cases, manufacturers have </w:t>
      </w:r>
      <w:r w:rsidRPr="009F22C6">
        <w:lastRenderedPageBreak/>
        <w:t>their own specialized transport vehicles, and customers are often required to use these at high rental rates, further increasing overall costs (Adewale &amp; Yusuf, 2020).</w:t>
      </w:r>
    </w:p>
    <w:p w14:paraId="3F1D6A86" w14:textId="7AF878B4" w:rsidR="006E7060" w:rsidRPr="00FA5B60" w:rsidRDefault="009F22C6" w:rsidP="00FA5B60">
      <w:pPr>
        <w:pStyle w:val="Heading1"/>
        <w:numPr>
          <w:ilvl w:val="2"/>
          <w:numId w:val="24"/>
        </w:numPr>
        <w:tabs>
          <w:tab w:val="left" w:pos="745"/>
        </w:tabs>
        <w:spacing w:line="480" w:lineRule="auto"/>
        <w:ind w:right="23"/>
      </w:pPr>
      <w:r w:rsidRPr="009F22C6">
        <w:rPr>
          <w:spacing w:val="-2"/>
        </w:rPr>
        <w:t>Labo</w:t>
      </w:r>
      <w:r w:rsidR="006F36FD" w:rsidRPr="009F22C6">
        <w:rPr>
          <w:spacing w:val="-2"/>
        </w:rPr>
        <w:t>r</w:t>
      </w:r>
    </w:p>
    <w:p w14:paraId="668C796F" w14:textId="77777777" w:rsidR="006E7060" w:rsidRPr="009F22C6" w:rsidRDefault="006F36FD" w:rsidP="00062F00">
      <w:pPr>
        <w:pStyle w:val="BodyText"/>
        <w:spacing w:line="480" w:lineRule="auto"/>
        <w:ind w:right="23"/>
      </w:pPr>
      <w:r w:rsidRPr="009F22C6">
        <w:t>Labor refers to the human effort employed in assembling, constructing, erecting, or installing components on-site. Labor can be categorized into manual labor and mechanical labor, both of which influence construction costs.</w:t>
      </w:r>
    </w:p>
    <w:p w14:paraId="58214F4A" w14:textId="6ECEDF03" w:rsidR="006E7060" w:rsidRPr="00FA5B60" w:rsidRDefault="006F36FD" w:rsidP="00FA5B60">
      <w:pPr>
        <w:pStyle w:val="ListParagraph"/>
        <w:numPr>
          <w:ilvl w:val="0"/>
          <w:numId w:val="2"/>
        </w:numPr>
        <w:tabs>
          <w:tab w:val="left" w:pos="211"/>
        </w:tabs>
        <w:spacing w:line="480" w:lineRule="auto"/>
        <w:ind w:left="211" w:right="23" w:hanging="186"/>
        <w:rPr>
          <w:b/>
          <w:bCs/>
          <w:sz w:val="24"/>
          <w:szCs w:val="24"/>
        </w:rPr>
      </w:pPr>
      <w:r w:rsidRPr="009F22C6">
        <w:rPr>
          <w:b/>
          <w:bCs/>
          <w:sz w:val="24"/>
          <w:szCs w:val="24"/>
        </w:rPr>
        <w:t>Manual</w:t>
      </w:r>
      <w:r w:rsidRPr="009F22C6">
        <w:rPr>
          <w:b/>
          <w:bCs/>
          <w:spacing w:val="-5"/>
          <w:sz w:val="24"/>
          <w:szCs w:val="24"/>
        </w:rPr>
        <w:t xml:space="preserve"> </w:t>
      </w:r>
      <w:r w:rsidRPr="009F22C6">
        <w:rPr>
          <w:b/>
          <w:bCs/>
          <w:spacing w:val="-2"/>
          <w:sz w:val="24"/>
          <w:szCs w:val="24"/>
        </w:rPr>
        <w:t>Labor</w:t>
      </w:r>
    </w:p>
    <w:p w14:paraId="10EB9E55" w14:textId="77777777" w:rsidR="006E7060" w:rsidRPr="009F22C6" w:rsidRDefault="006F36FD" w:rsidP="00062F00">
      <w:pPr>
        <w:pStyle w:val="BodyText"/>
        <w:spacing w:line="480" w:lineRule="auto"/>
        <w:ind w:right="23"/>
      </w:pPr>
      <w:r w:rsidRPr="009F22C6">
        <w:t>In building construction, skilled labor is often required due to the specialized nature of the work. A significant portion of the workforce consists of skilled craftsmen and unskilled laborers. Supervision is often carried out by experienced workers, who are sometimes given additional wages in addition to their normal pay for overseeing others.</w:t>
      </w:r>
    </w:p>
    <w:p w14:paraId="56F0E600" w14:textId="41ED8DC2" w:rsidR="006E7060" w:rsidRPr="009F22C6" w:rsidRDefault="006F36FD" w:rsidP="00062F00">
      <w:pPr>
        <w:pStyle w:val="ListParagraph"/>
        <w:numPr>
          <w:ilvl w:val="0"/>
          <w:numId w:val="2"/>
        </w:numPr>
        <w:tabs>
          <w:tab w:val="left" w:pos="277"/>
        </w:tabs>
        <w:spacing w:line="480" w:lineRule="auto"/>
        <w:ind w:left="277" w:right="23" w:hanging="252"/>
        <w:rPr>
          <w:b/>
          <w:bCs/>
          <w:sz w:val="24"/>
          <w:szCs w:val="24"/>
        </w:rPr>
      </w:pPr>
      <w:r w:rsidRPr="009F22C6">
        <w:rPr>
          <w:b/>
          <w:bCs/>
          <w:sz w:val="24"/>
          <w:szCs w:val="24"/>
        </w:rPr>
        <w:t>Mechanical</w:t>
      </w:r>
      <w:r w:rsidRPr="009F22C6">
        <w:rPr>
          <w:b/>
          <w:bCs/>
          <w:spacing w:val="-5"/>
          <w:sz w:val="24"/>
          <w:szCs w:val="24"/>
        </w:rPr>
        <w:t xml:space="preserve"> </w:t>
      </w:r>
      <w:r w:rsidRPr="009F22C6">
        <w:rPr>
          <w:b/>
          <w:bCs/>
          <w:spacing w:val="-2"/>
          <w:sz w:val="24"/>
          <w:szCs w:val="24"/>
        </w:rPr>
        <w:t>Labor</w:t>
      </w:r>
    </w:p>
    <w:p w14:paraId="0DF7D52B" w14:textId="7DAFA167" w:rsidR="006E7060" w:rsidRPr="009F22C6" w:rsidRDefault="006F36FD" w:rsidP="00062F00">
      <w:pPr>
        <w:pStyle w:val="BodyText"/>
        <w:spacing w:line="480" w:lineRule="auto"/>
        <w:ind w:right="23"/>
      </w:pPr>
      <w:r w:rsidRPr="009F22C6">
        <w:t>The</w:t>
      </w:r>
      <w:r w:rsidRPr="009F22C6">
        <w:rPr>
          <w:spacing w:val="-3"/>
        </w:rPr>
        <w:t xml:space="preserve"> </w:t>
      </w:r>
      <w:r w:rsidRPr="009F22C6">
        <w:t>use</w:t>
      </w:r>
      <w:r w:rsidRPr="009F22C6">
        <w:rPr>
          <w:spacing w:val="-4"/>
        </w:rPr>
        <w:t xml:space="preserve"> </w:t>
      </w:r>
      <w:r w:rsidRPr="009F22C6">
        <w:t>of</w:t>
      </w:r>
      <w:r w:rsidRPr="009F22C6">
        <w:rPr>
          <w:spacing w:val="-4"/>
        </w:rPr>
        <w:t xml:space="preserve"> </w:t>
      </w:r>
      <w:r w:rsidRPr="009F22C6">
        <w:t>machinery</w:t>
      </w:r>
      <w:r w:rsidRPr="009F22C6">
        <w:rPr>
          <w:spacing w:val="-2"/>
        </w:rPr>
        <w:t xml:space="preserve"> </w:t>
      </w:r>
      <w:r w:rsidRPr="009F22C6">
        <w:t>in</w:t>
      </w:r>
      <w:r w:rsidRPr="009F22C6">
        <w:rPr>
          <w:spacing w:val="-2"/>
        </w:rPr>
        <w:t xml:space="preserve"> </w:t>
      </w:r>
      <w:r w:rsidRPr="009F22C6">
        <w:t>construction</w:t>
      </w:r>
      <w:r w:rsidRPr="009F22C6">
        <w:rPr>
          <w:spacing w:val="-1"/>
        </w:rPr>
        <w:t xml:space="preserve"> </w:t>
      </w:r>
      <w:r w:rsidRPr="009F22C6">
        <w:t>has</w:t>
      </w:r>
      <w:r w:rsidRPr="009F22C6">
        <w:rPr>
          <w:spacing w:val="-3"/>
        </w:rPr>
        <w:t xml:space="preserve"> </w:t>
      </w:r>
      <w:r w:rsidRPr="009F22C6">
        <w:t>several</w:t>
      </w:r>
      <w:r w:rsidRPr="009F22C6">
        <w:rPr>
          <w:spacing w:val="-4"/>
        </w:rPr>
        <w:t xml:space="preserve"> </w:t>
      </w:r>
      <w:r w:rsidRPr="009F22C6">
        <w:rPr>
          <w:spacing w:val="-2"/>
        </w:rPr>
        <w:t>advantages:</w:t>
      </w:r>
    </w:p>
    <w:p w14:paraId="25262A10" w14:textId="42A2FDD9" w:rsidR="006E7060" w:rsidRPr="009F22C6" w:rsidRDefault="006F36FD" w:rsidP="00FA5B60">
      <w:pPr>
        <w:pStyle w:val="ListParagraph"/>
        <w:numPr>
          <w:ilvl w:val="0"/>
          <w:numId w:val="1"/>
        </w:numPr>
        <w:tabs>
          <w:tab w:val="left" w:pos="205"/>
        </w:tabs>
        <w:spacing w:line="480" w:lineRule="auto"/>
        <w:ind w:left="205" w:right="23"/>
        <w:rPr>
          <w:sz w:val="24"/>
          <w:szCs w:val="24"/>
        </w:rPr>
      </w:pPr>
      <w:r w:rsidRPr="009F22C6">
        <w:rPr>
          <w:sz w:val="24"/>
          <w:szCs w:val="24"/>
        </w:rPr>
        <w:t>It</w:t>
      </w:r>
      <w:r w:rsidRPr="009F22C6">
        <w:rPr>
          <w:spacing w:val="-4"/>
          <w:sz w:val="24"/>
          <w:szCs w:val="24"/>
        </w:rPr>
        <w:t xml:space="preserve"> </w:t>
      </w:r>
      <w:r w:rsidRPr="009F22C6">
        <w:rPr>
          <w:sz w:val="24"/>
          <w:szCs w:val="24"/>
        </w:rPr>
        <w:t>performs</w:t>
      </w:r>
      <w:r w:rsidRPr="009F22C6">
        <w:rPr>
          <w:spacing w:val="-3"/>
          <w:sz w:val="24"/>
          <w:szCs w:val="24"/>
        </w:rPr>
        <w:t xml:space="preserve"> </w:t>
      </w:r>
      <w:r w:rsidRPr="009F22C6">
        <w:rPr>
          <w:sz w:val="24"/>
          <w:szCs w:val="24"/>
        </w:rPr>
        <w:t>tasks</w:t>
      </w:r>
      <w:r w:rsidRPr="009F22C6">
        <w:rPr>
          <w:spacing w:val="-4"/>
          <w:sz w:val="24"/>
          <w:szCs w:val="24"/>
        </w:rPr>
        <w:t xml:space="preserve"> </w:t>
      </w:r>
      <w:r w:rsidRPr="009F22C6">
        <w:rPr>
          <w:sz w:val="24"/>
          <w:szCs w:val="24"/>
        </w:rPr>
        <w:t>that</w:t>
      </w:r>
      <w:r w:rsidRPr="009F22C6">
        <w:rPr>
          <w:spacing w:val="-3"/>
          <w:sz w:val="24"/>
          <w:szCs w:val="24"/>
        </w:rPr>
        <w:t xml:space="preserve"> </w:t>
      </w:r>
      <w:r w:rsidRPr="009F22C6">
        <w:rPr>
          <w:sz w:val="24"/>
          <w:szCs w:val="24"/>
        </w:rPr>
        <w:t>cannot</w:t>
      </w:r>
      <w:r w:rsidRPr="009F22C6">
        <w:rPr>
          <w:spacing w:val="-3"/>
          <w:sz w:val="24"/>
          <w:szCs w:val="24"/>
        </w:rPr>
        <w:t xml:space="preserve"> </w:t>
      </w:r>
      <w:r w:rsidRPr="009F22C6">
        <w:rPr>
          <w:sz w:val="24"/>
          <w:szCs w:val="24"/>
        </w:rPr>
        <w:t>be</w:t>
      </w:r>
      <w:r w:rsidRPr="009F22C6">
        <w:rPr>
          <w:spacing w:val="-5"/>
          <w:sz w:val="24"/>
          <w:szCs w:val="24"/>
        </w:rPr>
        <w:t xml:space="preserve"> </w:t>
      </w:r>
      <w:r w:rsidRPr="009F22C6">
        <w:rPr>
          <w:sz w:val="24"/>
          <w:szCs w:val="24"/>
        </w:rPr>
        <w:t>completed</w:t>
      </w:r>
      <w:r w:rsidRPr="009F22C6">
        <w:rPr>
          <w:spacing w:val="-1"/>
          <w:sz w:val="24"/>
          <w:szCs w:val="24"/>
        </w:rPr>
        <w:t xml:space="preserve"> </w:t>
      </w:r>
      <w:r w:rsidRPr="009F22C6">
        <w:rPr>
          <w:spacing w:val="-2"/>
          <w:sz w:val="24"/>
          <w:szCs w:val="24"/>
        </w:rPr>
        <w:t>manually.</w:t>
      </w:r>
    </w:p>
    <w:p w14:paraId="5FE34245" w14:textId="76827004" w:rsidR="006E7060" w:rsidRPr="009F22C6" w:rsidRDefault="006F36FD" w:rsidP="00FA5B60">
      <w:pPr>
        <w:pStyle w:val="ListParagraph"/>
        <w:numPr>
          <w:ilvl w:val="0"/>
          <w:numId w:val="1"/>
        </w:numPr>
        <w:tabs>
          <w:tab w:val="left" w:pos="205"/>
        </w:tabs>
        <w:spacing w:line="480" w:lineRule="auto"/>
        <w:ind w:left="205" w:right="23"/>
        <w:rPr>
          <w:sz w:val="24"/>
          <w:szCs w:val="24"/>
        </w:rPr>
      </w:pPr>
      <w:r w:rsidRPr="009F22C6">
        <w:rPr>
          <w:sz w:val="24"/>
          <w:szCs w:val="24"/>
        </w:rPr>
        <w:t>It</w:t>
      </w:r>
      <w:r w:rsidRPr="009F22C6">
        <w:rPr>
          <w:spacing w:val="-3"/>
          <w:sz w:val="24"/>
          <w:szCs w:val="24"/>
        </w:rPr>
        <w:t xml:space="preserve"> </w:t>
      </w:r>
      <w:r w:rsidRPr="009F22C6">
        <w:rPr>
          <w:sz w:val="24"/>
          <w:szCs w:val="24"/>
        </w:rPr>
        <w:t>saves</w:t>
      </w:r>
      <w:r w:rsidRPr="009F22C6">
        <w:rPr>
          <w:spacing w:val="-3"/>
          <w:sz w:val="24"/>
          <w:szCs w:val="24"/>
        </w:rPr>
        <w:t xml:space="preserve"> </w:t>
      </w:r>
      <w:r w:rsidRPr="009F22C6">
        <w:rPr>
          <w:sz w:val="24"/>
          <w:szCs w:val="24"/>
        </w:rPr>
        <w:t>time</w:t>
      </w:r>
      <w:r w:rsidRPr="009F22C6">
        <w:rPr>
          <w:spacing w:val="-1"/>
          <w:sz w:val="24"/>
          <w:szCs w:val="24"/>
        </w:rPr>
        <w:t xml:space="preserve"> </w:t>
      </w:r>
      <w:r w:rsidRPr="009F22C6">
        <w:rPr>
          <w:sz w:val="24"/>
          <w:szCs w:val="24"/>
        </w:rPr>
        <w:t>and</w:t>
      </w:r>
      <w:r w:rsidRPr="009F22C6">
        <w:rPr>
          <w:spacing w:val="-3"/>
          <w:sz w:val="24"/>
          <w:szCs w:val="24"/>
        </w:rPr>
        <w:t xml:space="preserve"> </w:t>
      </w:r>
      <w:r w:rsidRPr="009F22C6">
        <w:rPr>
          <w:sz w:val="24"/>
          <w:szCs w:val="24"/>
        </w:rPr>
        <w:t>increases</w:t>
      </w:r>
      <w:r w:rsidRPr="009F22C6">
        <w:rPr>
          <w:spacing w:val="-1"/>
          <w:sz w:val="24"/>
          <w:szCs w:val="24"/>
        </w:rPr>
        <w:t xml:space="preserve"> </w:t>
      </w:r>
      <w:r w:rsidRPr="009F22C6">
        <w:rPr>
          <w:spacing w:val="-2"/>
          <w:sz w:val="24"/>
          <w:szCs w:val="24"/>
        </w:rPr>
        <w:t>productivity.</w:t>
      </w:r>
    </w:p>
    <w:p w14:paraId="3717E796" w14:textId="40E3779B" w:rsidR="006E7060" w:rsidRPr="009F22C6" w:rsidRDefault="006F36FD" w:rsidP="00FA5B60">
      <w:pPr>
        <w:pStyle w:val="ListParagraph"/>
        <w:numPr>
          <w:ilvl w:val="0"/>
          <w:numId w:val="1"/>
        </w:numPr>
        <w:tabs>
          <w:tab w:val="left" w:pos="205"/>
        </w:tabs>
        <w:spacing w:line="480" w:lineRule="auto"/>
        <w:ind w:left="205" w:right="23"/>
        <w:rPr>
          <w:sz w:val="24"/>
          <w:szCs w:val="24"/>
        </w:rPr>
      </w:pPr>
      <w:r w:rsidRPr="009F22C6">
        <w:rPr>
          <w:sz w:val="24"/>
          <w:szCs w:val="24"/>
        </w:rPr>
        <w:t>It</w:t>
      </w:r>
      <w:r w:rsidRPr="009F22C6">
        <w:rPr>
          <w:spacing w:val="-3"/>
          <w:sz w:val="24"/>
          <w:szCs w:val="24"/>
        </w:rPr>
        <w:t xml:space="preserve"> </w:t>
      </w:r>
      <w:r w:rsidRPr="009F22C6">
        <w:rPr>
          <w:sz w:val="24"/>
          <w:szCs w:val="24"/>
        </w:rPr>
        <w:t>reduces</w:t>
      </w:r>
      <w:r w:rsidRPr="009F22C6">
        <w:rPr>
          <w:spacing w:val="-4"/>
          <w:sz w:val="24"/>
          <w:szCs w:val="24"/>
        </w:rPr>
        <w:t xml:space="preserve"> </w:t>
      </w:r>
      <w:r w:rsidRPr="009F22C6">
        <w:rPr>
          <w:sz w:val="24"/>
          <w:szCs w:val="24"/>
        </w:rPr>
        <w:t>physical</w:t>
      </w:r>
      <w:r w:rsidRPr="009F22C6">
        <w:rPr>
          <w:spacing w:val="-3"/>
          <w:sz w:val="24"/>
          <w:szCs w:val="24"/>
        </w:rPr>
        <w:t xml:space="preserve"> </w:t>
      </w:r>
      <w:r w:rsidRPr="009F22C6">
        <w:rPr>
          <w:sz w:val="24"/>
          <w:szCs w:val="24"/>
        </w:rPr>
        <w:t>fatigue</w:t>
      </w:r>
      <w:r w:rsidRPr="009F22C6">
        <w:rPr>
          <w:spacing w:val="-3"/>
          <w:sz w:val="24"/>
          <w:szCs w:val="24"/>
        </w:rPr>
        <w:t xml:space="preserve"> </w:t>
      </w:r>
      <w:r w:rsidRPr="009F22C6">
        <w:rPr>
          <w:sz w:val="24"/>
          <w:szCs w:val="24"/>
        </w:rPr>
        <w:t>for</w:t>
      </w:r>
      <w:r w:rsidRPr="009F22C6">
        <w:rPr>
          <w:spacing w:val="-3"/>
          <w:sz w:val="24"/>
          <w:szCs w:val="24"/>
        </w:rPr>
        <w:t xml:space="preserve"> </w:t>
      </w:r>
      <w:r w:rsidRPr="009F22C6">
        <w:rPr>
          <w:spacing w:val="-2"/>
          <w:sz w:val="24"/>
          <w:szCs w:val="24"/>
        </w:rPr>
        <w:t>workers.</w:t>
      </w:r>
    </w:p>
    <w:p w14:paraId="74A27DF7" w14:textId="7675FF71" w:rsidR="006E7060" w:rsidRPr="009F22C6" w:rsidRDefault="006F36FD" w:rsidP="00FA5B60">
      <w:pPr>
        <w:pStyle w:val="ListParagraph"/>
        <w:numPr>
          <w:ilvl w:val="0"/>
          <w:numId w:val="1"/>
        </w:numPr>
        <w:tabs>
          <w:tab w:val="left" w:pos="205"/>
        </w:tabs>
        <w:spacing w:line="480" w:lineRule="auto"/>
        <w:ind w:left="205" w:right="23"/>
        <w:rPr>
          <w:sz w:val="24"/>
          <w:szCs w:val="24"/>
        </w:rPr>
      </w:pPr>
      <w:r w:rsidRPr="009F22C6">
        <w:rPr>
          <w:sz w:val="24"/>
          <w:szCs w:val="24"/>
        </w:rPr>
        <w:t>It</w:t>
      </w:r>
      <w:r w:rsidRPr="009F22C6">
        <w:rPr>
          <w:spacing w:val="-3"/>
          <w:sz w:val="24"/>
          <w:szCs w:val="24"/>
        </w:rPr>
        <w:t xml:space="preserve"> </w:t>
      </w:r>
      <w:r w:rsidRPr="009F22C6">
        <w:rPr>
          <w:sz w:val="24"/>
          <w:szCs w:val="24"/>
        </w:rPr>
        <w:t>can</w:t>
      </w:r>
      <w:r w:rsidRPr="009F22C6">
        <w:rPr>
          <w:spacing w:val="-4"/>
          <w:sz w:val="24"/>
          <w:szCs w:val="24"/>
        </w:rPr>
        <w:t xml:space="preserve"> </w:t>
      </w:r>
      <w:r w:rsidRPr="009F22C6">
        <w:rPr>
          <w:sz w:val="24"/>
          <w:szCs w:val="24"/>
        </w:rPr>
        <w:t>lower</w:t>
      </w:r>
      <w:r w:rsidRPr="009F22C6">
        <w:rPr>
          <w:spacing w:val="-3"/>
          <w:sz w:val="24"/>
          <w:szCs w:val="24"/>
        </w:rPr>
        <w:t xml:space="preserve"> </w:t>
      </w:r>
      <w:r w:rsidRPr="009F22C6">
        <w:rPr>
          <w:sz w:val="24"/>
          <w:szCs w:val="24"/>
        </w:rPr>
        <w:t>overall</w:t>
      </w:r>
      <w:r w:rsidRPr="009F22C6">
        <w:rPr>
          <w:spacing w:val="-1"/>
          <w:sz w:val="24"/>
          <w:szCs w:val="24"/>
        </w:rPr>
        <w:t xml:space="preserve"> </w:t>
      </w:r>
      <w:r w:rsidRPr="009F22C6">
        <w:rPr>
          <w:sz w:val="24"/>
          <w:szCs w:val="24"/>
        </w:rPr>
        <w:t>construction</w:t>
      </w:r>
      <w:r w:rsidRPr="009F22C6">
        <w:rPr>
          <w:spacing w:val="-1"/>
          <w:sz w:val="24"/>
          <w:szCs w:val="24"/>
        </w:rPr>
        <w:t xml:space="preserve"> </w:t>
      </w:r>
      <w:r w:rsidRPr="009F22C6">
        <w:rPr>
          <w:sz w:val="24"/>
          <w:szCs w:val="24"/>
        </w:rPr>
        <w:t>costs</w:t>
      </w:r>
      <w:r w:rsidRPr="009F22C6">
        <w:rPr>
          <w:spacing w:val="-3"/>
          <w:sz w:val="24"/>
          <w:szCs w:val="24"/>
        </w:rPr>
        <w:t xml:space="preserve"> </w:t>
      </w:r>
      <w:r w:rsidRPr="009F22C6">
        <w:rPr>
          <w:sz w:val="24"/>
          <w:szCs w:val="24"/>
        </w:rPr>
        <w:t>in</w:t>
      </w:r>
      <w:r w:rsidRPr="009F22C6">
        <w:rPr>
          <w:spacing w:val="-4"/>
          <w:sz w:val="24"/>
          <w:szCs w:val="24"/>
        </w:rPr>
        <w:t xml:space="preserve"> </w:t>
      </w:r>
      <w:r w:rsidRPr="009F22C6">
        <w:rPr>
          <w:sz w:val="24"/>
          <w:szCs w:val="24"/>
        </w:rPr>
        <w:t>large</w:t>
      </w:r>
      <w:r w:rsidRPr="009F22C6">
        <w:rPr>
          <w:spacing w:val="-2"/>
          <w:sz w:val="24"/>
          <w:szCs w:val="24"/>
        </w:rPr>
        <w:t xml:space="preserve"> projects.</w:t>
      </w:r>
    </w:p>
    <w:p w14:paraId="18C7521C" w14:textId="77777777" w:rsidR="006E7060" w:rsidRPr="009F22C6" w:rsidRDefault="006F36FD" w:rsidP="00062F00">
      <w:pPr>
        <w:pStyle w:val="BodyText"/>
        <w:spacing w:line="480" w:lineRule="auto"/>
        <w:ind w:right="23"/>
      </w:pPr>
      <w:r w:rsidRPr="009F22C6">
        <w:t>However, mechanization does not always guarantee cost reduction. In some cases, the use of machinery may increase overall costs if:</w:t>
      </w:r>
    </w:p>
    <w:p w14:paraId="31A5CCDF" w14:textId="77777777" w:rsidR="006E7060" w:rsidRPr="009F22C6" w:rsidRDefault="006F36FD" w:rsidP="00062F00">
      <w:pPr>
        <w:pStyle w:val="ListParagraph"/>
        <w:numPr>
          <w:ilvl w:val="0"/>
          <w:numId w:val="1"/>
        </w:numPr>
        <w:tabs>
          <w:tab w:val="left" w:pos="242"/>
        </w:tabs>
        <w:spacing w:line="480" w:lineRule="auto"/>
        <w:ind w:right="23" w:firstLine="0"/>
        <w:rPr>
          <w:sz w:val="24"/>
          <w:szCs w:val="24"/>
        </w:rPr>
      </w:pPr>
      <w:r w:rsidRPr="009F22C6">
        <w:rPr>
          <w:sz w:val="24"/>
          <w:szCs w:val="24"/>
        </w:rPr>
        <w:t>More</w:t>
      </w:r>
      <w:r w:rsidRPr="009F22C6">
        <w:rPr>
          <w:spacing w:val="33"/>
          <w:sz w:val="24"/>
          <w:szCs w:val="24"/>
        </w:rPr>
        <w:t xml:space="preserve"> </w:t>
      </w:r>
      <w:r w:rsidRPr="009F22C6">
        <w:rPr>
          <w:sz w:val="24"/>
          <w:szCs w:val="24"/>
        </w:rPr>
        <w:t>personnel</w:t>
      </w:r>
      <w:r w:rsidRPr="009F22C6">
        <w:rPr>
          <w:spacing w:val="32"/>
          <w:sz w:val="24"/>
          <w:szCs w:val="24"/>
        </w:rPr>
        <w:t xml:space="preserve"> </w:t>
      </w:r>
      <w:r w:rsidRPr="009F22C6">
        <w:rPr>
          <w:sz w:val="24"/>
          <w:szCs w:val="24"/>
        </w:rPr>
        <w:t>are</w:t>
      </w:r>
      <w:r w:rsidRPr="009F22C6">
        <w:rPr>
          <w:spacing w:val="33"/>
          <w:sz w:val="24"/>
          <w:szCs w:val="24"/>
        </w:rPr>
        <w:t xml:space="preserve"> </w:t>
      </w:r>
      <w:r w:rsidRPr="009F22C6">
        <w:rPr>
          <w:sz w:val="24"/>
          <w:szCs w:val="24"/>
        </w:rPr>
        <w:t>required</w:t>
      </w:r>
      <w:r w:rsidRPr="009F22C6">
        <w:rPr>
          <w:spacing w:val="35"/>
          <w:sz w:val="24"/>
          <w:szCs w:val="24"/>
        </w:rPr>
        <w:t xml:space="preserve"> </w:t>
      </w:r>
      <w:r w:rsidRPr="009F22C6">
        <w:rPr>
          <w:sz w:val="24"/>
          <w:szCs w:val="24"/>
        </w:rPr>
        <w:t>to</w:t>
      </w:r>
      <w:r w:rsidRPr="009F22C6">
        <w:rPr>
          <w:spacing w:val="31"/>
          <w:sz w:val="24"/>
          <w:szCs w:val="24"/>
        </w:rPr>
        <w:t xml:space="preserve"> </w:t>
      </w:r>
      <w:r w:rsidRPr="009F22C6">
        <w:rPr>
          <w:sz w:val="24"/>
          <w:szCs w:val="24"/>
        </w:rPr>
        <w:t>operate</w:t>
      </w:r>
      <w:r w:rsidRPr="009F22C6">
        <w:rPr>
          <w:spacing w:val="34"/>
          <w:sz w:val="24"/>
          <w:szCs w:val="24"/>
        </w:rPr>
        <w:t xml:space="preserve"> </w:t>
      </w:r>
      <w:r w:rsidRPr="009F22C6">
        <w:rPr>
          <w:sz w:val="24"/>
          <w:szCs w:val="24"/>
        </w:rPr>
        <w:t>the</w:t>
      </w:r>
      <w:r w:rsidRPr="009F22C6">
        <w:rPr>
          <w:spacing w:val="33"/>
          <w:sz w:val="24"/>
          <w:szCs w:val="24"/>
        </w:rPr>
        <w:t xml:space="preserve"> </w:t>
      </w:r>
      <w:r w:rsidRPr="009F22C6">
        <w:rPr>
          <w:sz w:val="24"/>
          <w:szCs w:val="24"/>
        </w:rPr>
        <w:t>machines</w:t>
      </w:r>
      <w:r w:rsidRPr="009F22C6">
        <w:rPr>
          <w:spacing w:val="36"/>
          <w:sz w:val="24"/>
          <w:szCs w:val="24"/>
        </w:rPr>
        <w:t xml:space="preserve"> </w:t>
      </w:r>
      <w:r w:rsidRPr="009F22C6">
        <w:rPr>
          <w:sz w:val="24"/>
          <w:szCs w:val="24"/>
        </w:rPr>
        <w:t>than</w:t>
      </w:r>
      <w:r w:rsidRPr="009F22C6">
        <w:rPr>
          <w:spacing w:val="33"/>
          <w:sz w:val="24"/>
          <w:szCs w:val="24"/>
        </w:rPr>
        <w:t xml:space="preserve"> </w:t>
      </w:r>
      <w:r w:rsidRPr="009F22C6">
        <w:rPr>
          <w:sz w:val="24"/>
          <w:szCs w:val="24"/>
        </w:rPr>
        <w:t>would</w:t>
      </w:r>
      <w:r w:rsidRPr="009F22C6">
        <w:rPr>
          <w:spacing w:val="33"/>
          <w:sz w:val="24"/>
          <w:szCs w:val="24"/>
        </w:rPr>
        <w:t xml:space="preserve"> </w:t>
      </w:r>
      <w:r w:rsidRPr="009F22C6">
        <w:rPr>
          <w:sz w:val="24"/>
          <w:szCs w:val="24"/>
        </w:rPr>
        <w:t>be</w:t>
      </w:r>
      <w:r w:rsidRPr="009F22C6">
        <w:rPr>
          <w:spacing w:val="33"/>
          <w:sz w:val="24"/>
          <w:szCs w:val="24"/>
        </w:rPr>
        <w:t xml:space="preserve"> </w:t>
      </w:r>
      <w:r w:rsidRPr="009F22C6">
        <w:rPr>
          <w:sz w:val="24"/>
          <w:szCs w:val="24"/>
        </w:rPr>
        <w:t>needed</w:t>
      </w:r>
      <w:r w:rsidRPr="009F22C6">
        <w:rPr>
          <w:spacing w:val="33"/>
          <w:sz w:val="24"/>
          <w:szCs w:val="24"/>
        </w:rPr>
        <w:t xml:space="preserve"> </w:t>
      </w:r>
      <w:r w:rsidRPr="009F22C6">
        <w:rPr>
          <w:sz w:val="24"/>
          <w:szCs w:val="24"/>
        </w:rPr>
        <w:t>for</w:t>
      </w:r>
      <w:r w:rsidRPr="009F22C6">
        <w:rPr>
          <w:spacing w:val="33"/>
          <w:sz w:val="24"/>
          <w:szCs w:val="24"/>
        </w:rPr>
        <w:t xml:space="preserve"> </w:t>
      </w:r>
      <w:r w:rsidRPr="009F22C6">
        <w:rPr>
          <w:sz w:val="24"/>
          <w:szCs w:val="24"/>
        </w:rPr>
        <w:t xml:space="preserve">manual </w:t>
      </w:r>
      <w:r w:rsidRPr="009F22C6">
        <w:rPr>
          <w:spacing w:val="-2"/>
          <w:sz w:val="24"/>
          <w:szCs w:val="24"/>
        </w:rPr>
        <w:t>labor.</w:t>
      </w:r>
    </w:p>
    <w:p w14:paraId="6DB85591" w14:textId="7FEBB49F" w:rsidR="00DB26E1" w:rsidRPr="009F22C6" w:rsidRDefault="006F36FD" w:rsidP="00062F00">
      <w:pPr>
        <w:pStyle w:val="ListParagraph"/>
        <w:numPr>
          <w:ilvl w:val="0"/>
          <w:numId w:val="1"/>
        </w:numPr>
        <w:tabs>
          <w:tab w:val="left" w:pos="272"/>
        </w:tabs>
        <w:spacing w:line="480" w:lineRule="auto"/>
        <w:ind w:right="23" w:firstLine="0"/>
        <w:rPr>
          <w:sz w:val="24"/>
          <w:szCs w:val="24"/>
        </w:rPr>
      </w:pPr>
      <w:r w:rsidRPr="009F22C6">
        <w:rPr>
          <w:sz w:val="24"/>
          <w:szCs w:val="24"/>
        </w:rPr>
        <w:lastRenderedPageBreak/>
        <w:t>Additional</w:t>
      </w:r>
      <w:r w:rsidRPr="009F22C6">
        <w:rPr>
          <w:spacing w:val="40"/>
          <w:sz w:val="24"/>
          <w:szCs w:val="24"/>
        </w:rPr>
        <w:t xml:space="preserve"> </w:t>
      </w:r>
      <w:r w:rsidRPr="009F22C6">
        <w:rPr>
          <w:sz w:val="24"/>
          <w:szCs w:val="24"/>
        </w:rPr>
        <w:t>expenses</w:t>
      </w:r>
      <w:r w:rsidRPr="009F22C6">
        <w:rPr>
          <w:spacing w:val="40"/>
          <w:sz w:val="24"/>
          <w:szCs w:val="24"/>
        </w:rPr>
        <w:t xml:space="preserve"> </w:t>
      </w:r>
      <w:r w:rsidRPr="009F22C6">
        <w:rPr>
          <w:sz w:val="24"/>
          <w:szCs w:val="24"/>
        </w:rPr>
        <w:t>arise</w:t>
      </w:r>
      <w:r w:rsidRPr="009F22C6">
        <w:rPr>
          <w:spacing w:val="40"/>
          <w:sz w:val="24"/>
          <w:szCs w:val="24"/>
        </w:rPr>
        <w:t xml:space="preserve"> </w:t>
      </w:r>
      <w:r w:rsidRPr="009F22C6">
        <w:rPr>
          <w:sz w:val="24"/>
          <w:szCs w:val="24"/>
        </w:rPr>
        <w:t>from</w:t>
      </w:r>
      <w:r w:rsidRPr="009F22C6">
        <w:rPr>
          <w:spacing w:val="40"/>
          <w:sz w:val="24"/>
          <w:szCs w:val="24"/>
        </w:rPr>
        <w:t xml:space="preserve"> </w:t>
      </w:r>
      <w:r w:rsidRPr="009F22C6">
        <w:rPr>
          <w:sz w:val="24"/>
          <w:szCs w:val="24"/>
        </w:rPr>
        <w:t>wages</w:t>
      </w:r>
      <w:r w:rsidRPr="009F22C6">
        <w:rPr>
          <w:spacing w:val="40"/>
          <w:sz w:val="24"/>
          <w:szCs w:val="24"/>
        </w:rPr>
        <w:t xml:space="preserve"> </w:t>
      </w:r>
      <w:r w:rsidRPr="009F22C6">
        <w:rPr>
          <w:sz w:val="24"/>
          <w:szCs w:val="24"/>
        </w:rPr>
        <w:t>for</w:t>
      </w:r>
      <w:r w:rsidRPr="009F22C6">
        <w:rPr>
          <w:spacing w:val="40"/>
          <w:sz w:val="24"/>
          <w:szCs w:val="24"/>
        </w:rPr>
        <w:t xml:space="preserve"> </w:t>
      </w:r>
      <w:r w:rsidRPr="009F22C6">
        <w:rPr>
          <w:sz w:val="24"/>
          <w:szCs w:val="24"/>
        </w:rPr>
        <w:t>machine</w:t>
      </w:r>
      <w:r w:rsidRPr="009F22C6">
        <w:rPr>
          <w:spacing w:val="40"/>
          <w:sz w:val="24"/>
          <w:szCs w:val="24"/>
        </w:rPr>
        <w:t xml:space="preserve"> </w:t>
      </w:r>
      <w:r w:rsidRPr="009F22C6">
        <w:rPr>
          <w:sz w:val="24"/>
          <w:szCs w:val="24"/>
        </w:rPr>
        <w:t>operators,</w:t>
      </w:r>
      <w:r w:rsidRPr="009F22C6">
        <w:rPr>
          <w:spacing w:val="40"/>
          <w:sz w:val="24"/>
          <w:szCs w:val="24"/>
        </w:rPr>
        <w:t xml:space="preserve"> </w:t>
      </w:r>
      <w:r w:rsidRPr="009F22C6">
        <w:rPr>
          <w:sz w:val="24"/>
          <w:szCs w:val="24"/>
        </w:rPr>
        <w:t>fuel,</w:t>
      </w:r>
      <w:r w:rsidRPr="009F22C6">
        <w:rPr>
          <w:spacing w:val="40"/>
          <w:sz w:val="24"/>
          <w:szCs w:val="24"/>
        </w:rPr>
        <w:t xml:space="preserve"> </w:t>
      </w:r>
      <w:r w:rsidRPr="009F22C6">
        <w:rPr>
          <w:sz w:val="24"/>
          <w:szCs w:val="24"/>
        </w:rPr>
        <w:t>maintenance,</w:t>
      </w:r>
      <w:r w:rsidRPr="009F22C6">
        <w:rPr>
          <w:spacing w:val="40"/>
          <w:sz w:val="24"/>
          <w:szCs w:val="24"/>
        </w:rPr>
        <w:t xml:space="preserve"> </w:t>
      </w:r>
      <w:r w:rsidRPr="009F22C6">
        <w:rPr>
          <w:sz w:val="24"/>
          <w:szCs w:val="24"/>
        </w:rPr>
        <w:t>and</w:t>
      </w:r>
      <w:r w:rsidRPr="009F22C6">
        <w:rPr>
          <w:spacing w:val="40"/>
          <w:sz w:val="24"/>
          <w:szCs w:val="24"/>
        </w:rPr>
        <w:t xml:space="preserve"> </w:t>
      </w:r>
      <w:r w:rsidRPr="009F22C6">
        <w:rPr>
          <w:sz w:val="24"/>
          <w:szCs w:val="24"/>
        </w:rPr>
        <w:t>material wastag</w:t>
      </w:r>
      <w:r w:rsidR="00DB26E1" w:rsidRPr="009F22C6">
        <w:rPr>
          <w:sz w:val="24"/>
          <w:szCs w:val="24"/>
        </w:rPr>
        <w:t xml:space="preserve">e. </w:t>
      </w:r>
    </w:p>
    <w:p w14:paraId="53B788EC" w14:textId="220F70FF" w:rsidR="006E7060" w:rsidRPr="009F22C6" w:rsidRDefault="00DB26E1" w:rsidP="00062F00">
      <w:pPr>
        <w:pStyle w:val="BodyText"/>
        <w:spacing w:line="480" w:lineRule="auto"/>
        <w:ind w:left="0" w:right="23"/>
      </w:pPr>
      <w:r w:rsidRPr="009F22C6">
        <w:t xml:space="preserve">For </w:t>
      </w:r>
      <w:r w:rsidR="006F36FD" w:rsidRPr="009F22C6">
        <w:t>example, the cost of hiring a crane along with its driver and attendants may exceed the cost of manual labor, particularly for small-scale projects where manual methods would be more economical.</w:t>
      </w:r>
    </w:p>
    <w:p w14:paraId="5AB93415" w14:textId="77777777" w:rsidR="009F22C6" w:rsidRPr="009F22C6" w:rsidRDefault="006F36FD" w:rsidP="00062F00">
      <w:pPr>
        <w:spacing w:line="480" w:lineRule="auto"/>
        <w:ind w:right="23"/>
        <w:jc w:val="both"/>
        <w:rPr>
          <w:sz w:val="24"/>
          <w:szCs w:val="24"/>
        </w:rPr>
      </w:pPr>
      <w:r w:rsidRPr="009F22C6">
        <w:rPr>
          <w:sz w:val="24"/>
          <w:szCs w:val="24"/>
        </w:rPr>
        <w:t>It is important to assess project size and cost-effectiveness when deciding whether to purchase</w:t>
      </w:r>
      <w:r w:rsidRPr="009F22C6">
        <w:rPr>
          <w:spacing w:val="-2"/>
          <w:sz w:val="24"/>
          <w:szCs w:val="24"/>
        </w:rPr>
        <w:t xml:space="preserve"> </w:t>
      </w:r>
      <w:r w:rsidRPr="009F22C6">
        <w:rPr>
          <w:sz w:val="24"/>
          <w:szCs w:val="24"/>
        </w:rPr>
        <w:t>or</w:t>
      </w:r>
      <w:r w:rsidRPr="009F22C6">
        <w:rPr>
          <w:spacing w:val="-1"/>
          <w:sz w:val="24"/>
          <w:szCs w:val="24"/>
        </w:rPr>
        <w:t xml:space="preserve"> </w:t>
      </w:r>
      <w:r w:rsidRPr="009F22C6">
        <w:rPr>
          <w:sz w:val="24"/>
          <w:szCs w:val="24"/>
        </w:rPr>
        <w:t>rent</w:t>
      </w:r>
      <w:r w:rsidRPr="009F22C6">
        <w:rPr>
          <w:spacing w:val="-2"/>
          <w:sz w:val="24"/>
          <w:szCs w:val="24"/>
        </w:rPr>
        <w:t xml:space="preserve"> </w:t>
      </w:r>
      <w:r w:rsidRPr="009F22C6">
        <w:rPr>
          <w:sz w:val="24"/>
          <w:szCs w:val="24"/>
        </w:rPr>
        <w:t>equipment. Since</w:t>
      </w:r>
      <w:r w:rsidRPr="009F22C6">
        <w:rPr>
          <w:spacing w:val="-2"/>
          <w:sz w:val="24"/>
          <w:szCs w:val="24"/>
        </w:rPr>
        <w:t xml:space="preserve"> </w:t>
      </w:r>
      <w:r w:rsidRPr="009F22C6">
        <w:rPr>
          <w:sz w:val="24"/>
          <w:szCs w:val="24"/>
        </w:rPr>
        <w:t>most</w:t>
      </w:r>
      <w:r w:rsidRPr="009F22C6">
        <w:rPr>
          <w:spacing w:val="-2"/>
          <w:sz w:val="24"/>
          <w:szCs w:val="24"/>
        </w:rPr>
        <w:t xml:space="preserve"> </w:t>
      </w:r>
      <w:r w:rsidRPr="009F22C6">
        <w:rPr>
          <w:sz w:val="24"/>
          <w:szCs w:val="24"/>
        </w:rPr>
        <w:t>construction</w:t>
      </w:r>
      <w:r w:rsidRPr="009F22C6">
        <w:rPr>
          <w:spacing w:val="-1"/>
          <w:sz w:val="24"/>
          <w:szCs w:val="24"/>
        </w:rPr>
        <w:t xml:space="preserve"> </w:t>
      </w:r>
      <w:r w:rsidRPr="009F22C6">
        <w:rPr>
          <w:sz w:val="24"/>
          <w:szCs w:val="24"/>
        </w:rPr>
        <w:t>machinery is imported, its</w:t>
      </w:r>
      <w:r w:rsidRPr="009F22C6">
        <w:rPr>
          <w:spacing w:val="-2"/>
          <w:sz w:val="24"/>
          <w:szCs w:val="24"/>
        </w:rPr>
        <w:t xml:space="preserve"> </w:t>
      </w:r>
      <w:r w:rsidRPr="009F22C6">
        <w:rPr>
          <w:sz w:val="24"/>
          <w:szCs w:val="24"/>
        </w:rPr>
        <w:t>capital cost</w:t>
      </w:r>
      <w:r w:rsidRPr="009F22C6">
        <w:rPr>
          <w:spacing w:val="-3"/>
          <w:sz w:val="24"/>
          <w:szCs w:val="24"/>
        </w:rPr>
        <w:t xml:space="preserve"> </w:t>
      </w:r>
      <w:r w:rsidRPr="009F22C6">
        <w:rPr>
          <w:sz w:val="24"/>
          <w:szCs w:val="24"/>
        </w:rPr>
        <w:t>is significant, making it crucial to determine the most cost-efficient approach based on the project's scale (Bamidele et al., 2021</w:t>
      </w:r>
      <w:r w:rsidR="009F22C6" w:rsidRPr="009F22C6">
        <w:rPr>
          <w:sz w:val="24"/>
          <w:szCs w:val="24"/>
        </w:rPr>
        <w:t>)</w:t>
      </w:r>
    </w:p>
    <w:p w14:paraId="04BDC825" w14:textId="3A3E6530" w:rsidR="009F22C6" w:rsidRPr="009F22C6" w:rsidRDefault="009F22C6" w:rsidP="00062F00">
      <w:pPr>
        <w:spacing w:line="480" w:lineRule="auto"/>
        <w:ind w:right="23"/>
        <w:jc w:val="both"/>
        <w:rPr>
          <w:b/>
          <w:bCs/>
          <w:sz w:val="24"/>
          <w:szCs w:val="24"/>
        </w:rPr>
      </w:pPr>
      <w:r>
        <w:rPr>
          <w:b/>
          <w:bCs/>
          <w:sz w:val="24"/>
          <w:szCs w:val="24"/>
        </w:rPr>
        <w:t>2.18</w:t>
      </w:r>
      <w:r>
        <w:rPr>
          <w:b/>
          <w:bCs/>
          <w:sz w:val="24"/>
          <w:szCs w:val="24"/>
        </w:rPr>
        <w:tab/>
      </w:r>
      <w:r w:rsidRPr="009F22C6">
        <w:rPr>
          <w:b/>
          <w:bCs/>
          <w:sz w:val="24"/>
          <w:szCs w:val="24"/>
        </w:rPr>
        <w:t>Advantages of Conventional Building System (CBS)</w:t>
      </w:r>
    </w:p>
    <w:p w14:paraId="7FB3D561" w14:textId="77777777" w:rsidR="009F22C6" w:rsidRPr="009F22C6" w:rsidRDefault="009F22C6" w:rsidP="00062F00">
      <w:pPr>
        <w:widowControl/>
        <w:numPr>
          <w:ilvl w:val="0"/>
          <w:numId w:val="12"/>
        </w:numPr>
        <w:autoSpaceDE/>
        <w:autoSpaceDN/>
        <w:spacing w:line="480" w:lineRule="auto"/>
        <w:ind w:right="23"/>
        <w:jc w:val="both"/>
        <w:rPr>
          <w:sz w:val="24"/>
          <w:szCs w:val="24"/>
        </w:rPr>
      </w:pPr>
      <w:r w:rsidRPr="009F22C6">
        <w:rPr>
          <w:sz w:val="24"/>
          <w:szCs w:val="24"/>
        </w:rPr>
        <w:t>Design Flexibility: Adjustments can be made easily during construction, offering flexibility for customized designs.</w:t>
      </w:r>
    </w:p>
    <w:p w14:paraId="310DF54E" w14:textId="77777777" w:rsidR="009F22C6" w:rsidRPr="009F22C6" w:rsidRDefault="009F22C6" w:rsidP="00062F00">
      <w:pPr>
        <w:widowControl/>
        <w:numPr>
          <w:ilvl w:val="0"/>
          <w:numId w:val="12"/>
        </w:numPr>
        <w:autoSpaceDE/>
        <w:autoSpaceDN/>
        <w:spacing w:line="480" w:lineRule="auto"/>
        <w:ind w:right="23"/>
        <w:jc w:val="both"/>
        <w:rPr>
          <w:sz w:val="24"/>
          <w:szCs w:val="24"/>
        </w:rPr>
      </w:pPr>
      <w:r w:rsidRPr="009F22C6">
        <w:rPr>
          <w:sz w:val="24"/>
          <w:szCs w:val="24"/>
        </w:rPr>
        <w:t>Lower Initial Cost: Conventional Building System requires minimal investment in equipment and setup, making it more accessible for smaller projects.</w:t>
      </w:r>
    </w:p>
    <w:p w14:paraId="7F888FF8" w14:textId="77777777" w:rsidR="009F22C6" w:rsidRPr="009F22C6" w:rsidRDefault="009F22C6" w:rsidP="00062F00">
      <w:pPr>
        <w:widowControl/>
        <w:numPr>
          <w:ilvl w:val="0"/>
          <w:numId w:val="12"/>
        </w:numPr>
        <w:autoSpaceDE/>
        <w:autoSpaceDN/>
        <w:spacing w:line="480" w:lineRule="auto"/>
        <w:ind w:right="23"/>
        <w:jc w:val="both"/>
        <w:rPr>
          <w:sz w:val="24"/>
          <w:szCs w:val="24"/>
        </w:rPr>
      </w:pPr>
      <w:r w:rsidRPr="009F22C6">
        <w:rPr>
          <w:sz w:val="24"/>
          <w:szCs w:val="24"/>
        </w:rPr>
        <w:t>Availability of Skilled Labor: Traditional construction methods are well known, and skilled workers are readily available in most regions.</w:t>
      </w:r>
    </w:p>
    <w:p w14:paraId="350806BE" w14:textId="77777777" w:rsidR="009F22C6" w:rsidRPr="009F22C6" w:rsidRDefault="009F22C6" w:rsidP="00062F00">
      <w:pPr>
        <w:widowControl/>
        <w:numPr>
          <w:ilvl w:val="0"/>
          <w:numId w:val="12"/>
        </w:numPr>
        <w:autoSpaceDE/>
        <w:autoSpaceDN/>
        <w:spacing w:line="480" w:lineRule="auto"/>
        <w:ind w:right="23"/>
        <w:jc w:val="both"/>
        <w:rPr>
          <w:sz w:val="24"/>
          <w:szCs w:val="24"/>
        </w:rPr>
      </w:pPr>
      <w:r w:rsidRPr="009F22C6">
        <w:rPr>
          <w:sz w:val="24"/>
          <w:szCs w:val="24"/>
        </w:rPr>
        <w:t>Use of Locally Sourced Materials: Materials can often be sourced locally, reducing transportation costs and supporting local suppliers.</w:t>
      </w:r>
    </w:p>
    <w:p w14:paraId="258644D8" w14:textId="705B1091" w:rsidR="00D25746" w:rsidRPr="00CC6324" w:rsidRDefault="009F22C6" w:rsidP="00CC6324">
      <w:pPr>
        <w:widowControl/>
        <w:numPr>
          <w:ilvl w:val="0"/>
          <w:numId w:val="12"/>
        </w:numPr>
        <w:autoSpaceDE/>
        <w:autoSpaceDN/>
        <w:spacing w:line="480" w:lineRule="auto"/>
        <w:ind w:right="23"/>
        <w:jc w:val="both"/>
        <w:rPr>
          <w:sz w:val="24"/>
          <w:szCs w:val="24"/>
        </w:rPr>
      </w:pPr>
      <w:r w:rsidRPr="009F22C6">
        <w:rPr>
          <w:sz w:val="24"/>
          <w:szCs w:val="24"/>
        </w:rPr>
        <w:t>Widespread Adoption: Conventional Building System is a common method worldwide, with established standards, codes, and processes that are widely understood.</w:t>
      </w:r>
    </w:p>
    <w:p w14:paraId="2A292BB0" w14:textId="087DC29A" w:rsidR="00B37CA5" w:rsidRPr="009F22C6" w:rsidRDefault="006F36FD" w:rsidP="00062F00">
      <w:pPr>
        <w:pStyle w:val="Heading1"/>
        <w:spacing w:line="480" w:lineRule="auto"/>
        <w:ind w:left="0" w:right="23" w:firstLine="0"/>
        <w:jc w:val="center"/>
      </w:pPr>
      <w:r w:rsidRPr="009F22C6">
        <w:lastRenderedPageBreak/>
        <w:t>CHAPTER THREE</w:t>
      </w:r>
    </w:p>
    <w:p w14:paraId="39796DDB" w14:textId="01C543FD" w:rsidR="006E7060" w:rsidRPr="009F22C6" w:rsidRDefault="009F22C6" w:rsidP="00062F00">
      <w:pPr>
        <w:pStyle w:val="Heading1"/>
        <w:spacing w:line="480" w:lineRule="auto"/>
        <w:ind w:left="0" w:right="23" w:firstLine="0"/>
        <w:jc w:val="center"/>
      </w:pPr>
      <w:r w:rsidRPr="009F22C6">
        <w:t>RESEARCH</w:t>
      </w:r>
      <w:r w:rsidRPr="009F22C6">
        <w:rPr>
          <w:spacing w:val="-15"/>
        </w:rPr>
        <w:t xml:space="preserve"> </w:t>
      </w:r>
      <w:r w:rsidRPr="009F22C6">
        <w:t>METHODOLOGY</w:t>
      </w:r>
    </w:p>
    <w:p w14:paraId="02784A79" w14:textId="478224DE" w:rsidR="006E7060" w:rsidRPr="009F22C6" w:rsidRDefault="009F22C6" w:rsidP="00062F00">
      <w:pPr>
        <w:spacing w:line="480" w:lineRule="auto"/>
        <w:ind w:right="23"/>
        <w:rPr>
          <w:b/>
          <w:sz w:val="24"/>
          <w:szCs w:val="24"/>
        </w:rPr>
      </w:pPr>
      <w:r>
        <w:rPr>
          <w:b/>
          <w:spacing w:val="-2"/>
          <w:sz w:val="24"/>
          <w:szCs w:val="24"/>
        </w:rPr>
        <w:t>3.0</w:t>
      </w:r>
      <w:r>
        <w:rPr>
          <w:b/>
          <w:spacing w:val="-2"/>
          <w:sz w:val="24"/>
          <w:szCs w:val="24"/>
        </w:rPr>
        <w:tab/>
      </w:r>
      <w:r w:rsidR="006F36FD" w:rsidRPr="009F22C6">
        <w:rPr>
          <w:b/>
          <w:spacing w:val="-2"/>
          <w:sz w:val="24"/>
          <w:szCs w:val="24"/>
        </w:rPr>
        <w:t>Introduction</w:t>
      </w:r>
    </w:p>
    <w:p w14:paraId="5BCDA440" w14:textId="77777777" w:rsidR="006E7060" w:rsidRPr="009F22C6" w:rsidRDefault="006F36FD" w:rsidP="00062F00">
      <w:pPr>
        <w:pStyle w:val="BodyText"/>
        <w:spacing w:line="480" w:lineRule="auto"/>
        <w:ind w:right="23"/>
      </w:pPr>
      <w:r w:rsidRPr="009F22C6">
        <w:t>This chapter outlines the methodology for conducting the study, including the tools and techniques that will be used to achieve the stated objectives. It also describes the methods of data collection, the application of materials, and the population under study, ensuring that a reliable conclusion can be drawn. The</w:t>
      </w:r>
      <w:r w:rsidRPr="009F22C6">
        <w:rPr>
          <w:spacing w:val="-1"/>
        </w:rPr>
        <w:t xml:space="preserve"> </w:t>
      </w:r>
      <w:r w:rsidRPr="009F22C6">
        <w:t>research aims to assess the</w:t>
      </w:r>
      <w:r w:rsidRPr="009F22C6">
        <w:rPr>
          <w:spacing w:val="-1"/>
        </w:rPr>
        <w:t xml:space="preserve"> </w:t>
      </w:r>
      <w:r w:rsidRPr="009F22C6">
        <w:t>factors affecting the cost</w:t>
      </w:r>
      <w:r w:rsidRPr="009F22C6">
        <w:rPr>
          <w:spacing w:val="-1"/>
        </w:rPr>
        <w:t xml:space="preserve"> </w:t>
      </w:r>
      <w:r w:rsidRPr="009F22C6">
        <w:t>of industrialized building and conventional building systems in Kwara State.</w:t>
      </w:r>
    </w:p>
    <w:p w14:paraId="0B2DB906" w14:textId="63A3A254" w:rsidR="006E7060" w:rsidRPr="00FA5B60" w:rsidRDefault="009F22C6" w:rsidP="00FA5B60">
      <w:pPr>
        <w:pStyle w:val="Heading1"/>
        <w:spacing w:line="480" w:lineRule="auto"/>
        <w:ind w:left="0" w:right="23" w:firstLine="0"/>
      </w:pPr>
      <w:r>
        <w:t>3.1</w:t>
      </w:r>
      <w:r>
        <w:tab/>
      </w:r>
      <w:r w:rsidR="006F36FD" w:rsidRPr="009F22C6">
        <w:t>Research</w:t>
      </w:r>
      <w:r w:rsidR="006F36FD" w:rsidRPr="009F22C6">
        <w:rPr>
          <w:spacing w:val="-5"/>
        </w:rPr>
        <w:t xml:space="preserve"> </w:t>
      </w:r>
      <w:r w:rsidR="006F36FD" w:rsidRPr="009F22C6">
        <w:rPr>
          <w:spacing w:val="-2"/>
        </w:rPr>
        <w:t>Design</w:t>
      </w:r>
    </w:p>
    <w:p w14:paraId="741FCD27" w14:textId="77777777" w:rsidR="006E7060" w:rsidRPr="009F22C6" w:rsidRDefault="006F36FD" w:rsidP="00062F00">
      <w:pPr>
        <w:pStyle w:val="BodyText"/>
        <w:spacing w:line="480" w:lineRule="auto"/>
        <w:ind w:right="23"/>
      </w:pPr>
      <w:r w:rsidRPr="009F22C6">
        <w:t xml:space="preserve">Saunders </w:t>
      </w:r>
      <w:r w:rsidRPr="009F22C6">
        <w:rPr>
          <w:i/>
        </w:rPr>
        <w:t xml:space="preserve">et al. </w:t>
      </w:r>
      <w:r w:rsidRPr="009F22C6">
        <w:t>(2019) define research design as a structured plan that outlines how research will be conducted, including data collection methods, analysis techniques, and the overall approach to answering research questions. This study will adopt a quantitative survey approach using a well-structured questionnaire to assess the factors affecting the cost of industrialized and conventional building systems.</w:t>
      </w:r>
    </w:p>
    <w:p w14:paraId="5837911E" w14:textId="10D7E3BE" w:rsidR="006E7060" w:rsidRPr="00FA5B60" w:rsidRDefault="006F36FD" w:rsidP="00FA5B60">
      <w:pPr>
        <w:pStyle w:val="Heading1"/>
        <w:numPr>
          <w:ilvl w:val="1"/>
          <w:numId w:val="25"/>
        </w:numPr>
        <w:spacing w:line="480" w:lineRule="auto"/>
        <w:ind w:right="23"/>
      </w:pPr>
      <w:r w:rsidRPr="009F22C6">
        <w:t>Research</w:t>
      </w:r>
      <w:r w:rsidRPr="009F22C6">
        <w:rPr>
          <w:spacing w:val="-5"/>
        </w:rPr>
        <w:t xml:space="preserve"> </w:t>
      </w:r>
      <w:r w:rsidRPr="009F22C6">
        <w:rPr>
          <w:spacing w:val="-2"/>
        </w:rPr>
        <w:t>Population</w:t>
      </w:r>
    </w:p>
    <w:p w14:paraId="3684651A" w14:textId="52C4ED59" w:rsidR="009F22C6" w:rsidRDefault="006F36FD" w:rsidP="00FA5B60">
      <w:pPr>
        <w:pStyle w:val="BodyText"/>
        <w:spacing w:line="480" w:lineRule="auto"/>
        <w:ind w:right="23"/>
      </w:pPr>
      <w:r w:rsidRPr="009F22C6">
        <w:t xml:space="preserve">The population of a study refers to the entire group of individuals or entities from which a sample is drawn for research purposes. In this study, the target population consists of construction professionals with experience in industrialized and conventional building systems in </w:t>
      </w:r>
      <w:r w:rsidR="007C07A7">
        <w:t>Kwara State</w:t>
      </w:r>
      <w:r w:rsidRPr="009F22C6">
        <w:t xml:space="preserve"> These professionals include quantity surveyors, architects, civil</w:t>
      </w:r>
      <w:r w:rsidRPr="009F22C6">
        <w:rPr>
          <w:spacing w:val="40"/>
        </w:rPr>
        <w:t xml:space="preserve"> </w:t>
      </w:r>
      <w:r w:rsidRPr="009F22C6">
        <w:t xml:space="preserve">engineers, project managers, and contractors, as they play significant roles in construction cost estimation, planning, and execution. The study includes professionals from both the </w:t>
      </w:r>
      <w:r w:rsidRPr="009F22C6">
        <w:lastRenderedPageBreak/>
        <w:t xml:space="preserve">public and private sectors, including government agencies, real estate firms, construction companies, and consulting firms. According to </w:t>
      </w:r>
      <w:proofErr w:type="spellStart"/>
      <w:r w:rsidRPr="009F22C6">
        <w:t>Ogunsemi</w:t>
      </w:r>
      <w:proofErr w:type="spellEnd"/>
      <w:r w:rsidRPr="009F22C6">
        <w:t xml:space="preserve"> and </w:t>
      </w:r>
      <w:proofErr w:type="spellStart"/>
      <w:r w:rsidRPr="009F22C6">
        <w:t>Awodele</w:t>
      </w:r>
      <w:proofErr w:type="spellEnd"/>
      <w:r w:rsidRPr="009F22C6">
        <w:t xml:space="preserve"> (2020), involving professionals directly engaged in construction cost planning enhances the reliability of cost analysis</w:t>
      </w:r>
      <w:r w:rsidRPr="009F22C6">
        <w:rPr>
          <w:spacing w:val="20"/>
        </w:rPr>
        <w:t xml:space="preserve"> </w:t>
      </w:r>
      <w:r w:rsidRPr="009F22C6">
        <w:t>studies. Given the expertise of these professionals</w:t>
      </w:r>
      <w:r w:rsidRPr="009F22C6">
        <w:rPr>
          <w:spacing w:val="20"/>
        </w:rPr>
        <w:t xml:space="preserve"> </w:t>
      </w:r>
      <w:r w:rsidRPr="009F22C6">
        <w:t>in evaluating</w:t>
      </w:r>
      <w:r w:rsidRPr="009F22C6">
        <w:rPr>
          <w:spacing w:val="20"/>
        </w:rPr>
        <w:t xml:space="preserve"> </w:t>
      </w:r>
      <w:r w:rsidRPr="009F22C6">
        <w:t>construction costs,</w:t>
      </w:r>
      <w:r w:rsidR="00FA5B60">
        <w:t xml:space="preserve"> their </w:t>
      </w:r>
      <w:r w:rsidRPr="009F22C6">
        <w:t>responses provide critical insights into cost variations between industrialized and conventional buildings</w:t>
      </w:r>
    </w:p>
    <w:p w14:paraId="46325ECF" w14:textId="54EBA81A" w:rsidR="006E7060" w:rsidRPr="009F22C6" w:rsidRDefault="009F22C6" w:rsidP="00062F00">
      <w:pPr>
        <w:pStyle w:val="BodyText"/>
        <w:spacing w:line="480" w:lineRule="auto"/>
        <w:ind w:right="23"/>
        <w:rPr>
          <w:b/>
        </w:rPr>
      </w:pPr>
      <w:r w:rsidRPr="009F22C6">
        <w:rPr>
          <w:b/>
        </w:rPr>
        <w:t>3.3</w:t>
      </w:r>
      <w:r w:rsidRPr="009F22C6">
        <w:rPr>
          <w:b/>
        </w:rPr>
        <w:tab/>
      </w:r>
      <w:r w:rsidR="006F36FD" w:rsidRPr="009F22C6">
        <w:rPr>
          <w:b/>
        </w:rPr>
        <w:t>Sample</w:t>
      </w:r>
      <w:r w:rsidR="006F36FD" w:rsidRPr="009F22C6">
        <w:rPr>
          <w:b/>
          <w:spacing w:val="-4"/>
        </w:rPr>
        <w:t xml:space="preserve"> </w:t>
      </w:r>
      <w:r w:rsidR="006F36FD" w:rsidRPr="009F22C6">
        <w:rPr>
          <w:b/>
          <w:spacing w:val="-2"/>
        </w:rPr>
        <w:t>Frame</w:t>
      </w:r>
    </w:p>
    <w:p w14:paraId="156C0AA9" w14:textId="77777777" w:rsidR="006E7060" w:rsidRPr="009F22C6" w:rsidRDefault="006F36FD" w:rsidP="00062F00">
      <w:pPr>
        <w:pStyle w:val="BodyText"/>
        <w:spacing w:line="480" w:lineRule="auto"/>
        <w:ind w:right="23"/>
      </w:pPr>
      <w:r w:rsidRPr="009F22C6">
        <w:t>The adequacy of a sampling frame is determined by how accurately it represents the entire population from which the sample is drawn. The sampling frame for this research consists of construction companies within Ilorin, Kwara State, which include professionals such as architects, builders, quantity surveyors, and project managers.</w:t>
      </w:r>
    </w:p>
    <w:p w14:paraId="2A73E987" w14:textId="29C3ABFD" w:rsidR="006E7060" w:rsidRPr="00FA5B60" w:rsidRDefault="006F36FD" w:rsidP="00FA5B60">
      <w:pPr>
        <w:pStyle w:val="Heading1"/>
        <w:numPr>
          <w:ilvl w:val="1"/>
          <w:numId w:val="26"/>
        </w:numPr>
        <w:tabs>
          <w:tab w:val="left" w:pos="25"/>
        </w:tabs>
        <w:spacing w:line="480" w:lineRule="auto"/>
        <w:ind w:right="23"/>
      </w:pPr>
      <w:r w:rsidRPr="009F22C6">
        <w:t>Sample</w:t>
      </w:r>
      <w:r w:rsidRPr="009F22C6">
        <w:rPr>
          <w:spacing w:val="-4"/>
        </w:rPr>
        <w:t xml:space="preserve"> Size</w:t>
      </w:r>
    </w:p>
    <w:p w14:paraId="3BD2A401" w14:textId="77777777" w:rsidR="006E7060" w:rsidRPr="009F22C6" w:rsidRDefault="006F36FD" w:rsidP="00062F00">
      <w:pPr>
        <w:pStyle w:val="BodyText"/>
        <w:spacing w:line="480" w:lineRule="auto"/>
        <w:ind w:right="23"/>
      </w:pPr>
      <w:r w:rsidRPr="009F22C6">
        <w:t xml:space="preserve">The sample size refers to the number of data sources selected from the target population. A total of 90 professionals were identified from the sampling frame. The sample size was determined using the </w:t>
      </w:r>
      <w:proofErr w:type="spellStart"/>
      <w:r w:rsidRPr="009F22C6">
        <w:t>Krejcie</w:t>
      </w:r>
      <w:proofErr w:type="spellEnd"/>
      <w:r w:rsidRPr="009F22C6">
        <w:t xml:space="preserve"> and Morgan formula, as follows:</w:t>
      </w:r>
    </w:p>
    <w:p w14:paraId="32D1913F" w14:textId="52A9C108" w:rsidR="006E7060" w:rsidRPr="009F22C6" w:rsidRDefault="006F36FD" w:rsidP="00FA5B60">
      <w:pPr>
        <w:pStyle w:val="BodyText"/>
        <w:spacing w:line="480" w:lineRule="auto"/>
        <w:ind w:right="23"/>
      </w:pPr>
      <w:r w:rsidRPr="009F22C6">
        <w:t>S</w:t>
      </w:r>
      <w:r w:rsidRPr="009F22C6">
        <w:rPr>
          <w:spacing w:val="-1"/>
        </w:rPr>
        <w:t xml:space="preserve"> </w:t>
      </w:r>
      <w:r w:rsidRPr="009F22C6">
        <w:t>= X²N</w:t>
      </w:r>
      <w:r w:rsidRPr="009F22C6">
        <w:rPr>
          <w:spacing w:val="-1"/>
        </w:rPr>
        <w:t xml:space="preserve"> </w:t>
      </w:r>
      <w:r w:rsidRPr="009F22C6">
        <w:t>P (1</w:t>
      </w:r>
      <w:r w:rsidRPr="009F22C6">
        <w:rPr>
          <w:spacing w:val="-1"/>
        </w:rPr>
        <w:t xml:space="preserve"> </w:t>
      </w:r>
      <w:r w:rsidRPr="009F22C6">
        <w:t>- P)</w:t>
      </w:r>
      <w:r w:rsidRPr="009F22C6">
        <w:rPr>
          <w:spacing w:val="-1"/>
        </w:rPr>
        <w:t xml:space="preserve"> </w:t>
      </w:r>
      <w:r w:rsidRPr="009F22C6">
        <w:t>÷</w:t>
      </w:r>
      <w:r w:rsidRPr="009F22C6">
        <w:rPr>
          <w:spacing w:val="-2"/>
        </w:rPr>
        <w:t xml:space="preserve"> </w:t>
      </w:r>
      <w:r w:rsidRPr="009F22C6">
        <w:t>d²</w:t>
      </w:r>
      <w:r w:rsidRPr="009F22C6">
        <w:rPr>
          <w:spacing w:val="-2"/>
        </w:rPr>
        <w:t xml:space="preserve"> </w:t>
      </w:r>
      <w:r w:rsidRPr="009F22C6">
        <w:t>(N -</w:t>
      </w:r>
      <w:r w:rsidRPr="009F22C6">
        <w:rPr>
          <w:spacing w:val="-1"/>
        </w:rPr>
        <w:t xml:space="preserve"> </w:t>
      </w:r>
      <w:r w:rsidRPr="009F22C6">
        <w:t>1) +</w:t>
      </w:r>
      <w:r w:rsidRPr="009F22C6">
        <w:rPr>
          <w:spacing w:val="-1"/>
        </w:rPr>
        <w:t xml:space="preserve"> </w:t>
      </w:r>
      <w:r w:rsidRPr="009F22C6">
        <w:t>X²P (1</w:t>
      </w:r>
      <w:r w:rsidRPr="009F22C6">
        <w:rPr>
          <w:spacing w:val="-1"/>
        </w:rPr>
        <w:t xml:space="preserve"> </w:t>
      </w:r>
      <w:r w:rsidRPr="009F22C6">
        <w:t xml:space="preserve">- </w:t>
      </w:r>
      <w:r w:rsidRPr="009F22C6">
        <w:rPr>
          <w:spacing w:val="-5"/>
        </w:rPr>
        <w:t>P)</w:t>
      </w:r>
    </w:p>
    <w:p w14:paraId="0DF25676" w14:textId="555F2B9E" w:rsidR="006E7060" w:rsidRPr="009F22C6" w:rsidRDefault="006F36FD" w:rsidP="00FA5B60">
      <w:pPr>
        <w:pStyle w:val="BodyText"/>
        <w:spacing w:line="480" w:lineRule="auto"/>
        <w:ind w:right="23"/>
      </w:pPr>
      <w:r w:rsidRPr="009F22C6">
        <w:rPr>
          <w:spacing w:val="-2"/>
        </w:rPr>
        <w:t>Where:</w:t>
      </w:r>
    </w:p>
    <w:p w14:paraId="012DA238" w14:textId="3F1932D3" w:rsidR="006E7060" w:rsidRPr="009F22C6" w:rsidRDefault="006F36FD" w:rsidP="00FA5B60">
      <w:pPr>
        <w:pStyle w:val="BodyText"/>
        <w:spacing w:line="480" w:lineRule="auto"/>
        <w:ind w:right="23"/>
      </w:pPr>
      <w:r w:rsidRPr="009F22C6">
        <w:t>S</w:t>
      </w:r>
      <w:r w:rsidRPr="009F22C6">
        <w:rPr>
          <w:spacing w:val="-6"/>
        </w:rPr>
        <w:t xml:space="preserve"> </w:t>
      </w:r>
      <w:r w:rsidRPr="009F22C6">
        <w:t>=</w:t>
      </w:r>
      <w:r w:rsidRPr="009F22C6">
        <w:rPr>
          <w:spacing w:val="-3"/>
        </w:rPr>
        <w:t xml:space="preserve"> </w:t>
      </w:r>
      <w:r w:rsidRPr="009F22C6">
        <w:t>Required</w:t>
      </w:r>
      <w:r w:rsidRPr="009F22C6">
        <w:rPr>
          <w:spacing w:val="-2"/>
        </w:rPr>
        <w:t xml:space="preserve"> </w:t>
      </w:r>
      <w:r w:rsidRPr="009F22C6">
        <w:t>sample</w:t>
      </w:r>
      <w:r w:rsidRPr="009F22C6">
        <w:rPr>
          <w:spacing w:val="-2"/>
        </w:rPr>
        <w:t xml:space="preserve"> </w:t>
      </w:r>
      <w:r w:rsidRPr="009F22C6">
        <w:rPr>
          <w:spacing w:val="-4"/>
        </w:rPr>
        <w:t>size</w:t>
      </w:r>
    </w:p>
    <w:p w14:paraId="4EB4ED66" w14:textId="77777777" w:rsidR="006E7060" w:rsidRPr="009F22C6" w:rsidRDefault="006F36FD" w:rsidP="00062F00">
      <w:pPr>
        <w:pStyle w:val="BodyText"/>
        <w:spacing w:line="480" w:lineRule="auto"/>
        <w:ind w:right="23"/>
      </w:pPr>
      <w:r w:rsidRPr="009F22C6">
        <w:t>X²</w:t>
      </w:r>
      <w:r w:rsidRPr="009F22C6">
        <w:rPr>
          <w:spacing w:val="-4"/>
        </w:rPr>
        <w:t xml:space="preserve"> </w:t>
      </w:r>
      <w:r w:rsidRPr="009F22C6">
        <w:t>=</w:t>
      </w:r>
      <w:r w:rsidRPr="009F22C6">
        <w:rPr>
          <w:spacing w:val="-4"/>
        </w:rPr>
        <w:t xml:space="preserve"> </w:t>
      </w:r>
      <w:r w:rsidRPr="009F22C6">
        <w:t>Table</w:t>
      </w:r>
      <w:r w:rsidRPr="009F22C6">
        <w:rPr>
          <w:spacing w:val="-3"/>
        </w:rPr>
        <w:t xml:space="preserve"> </w:t>
      </w:r>
      <w:r w:rsidRPr="009F22C6">
        <w:t>value</w:t>
      </w:r>
      <w:r w:rsidRPr="009F22C6">
        <w:rPr>
          <w:spacing w:val="-3"/>
        </w:rPr>
        <w:t xml:space="preserve"> </w:t>
      </w:r>
      <w:r w:rsidRPr="009F22C6">
        <w:t>of</w:t>
      </w:r>
      <w:r w:rsidRPr="009F22C6">
        <w:rPr>
          <w:spacing w:val="-4"/>
        </w:rPr>
        <w:t xml:space="preserve"> </w:t>
      </w:r>
      <w:r w:rsidRPr="009F22C6">
        <w:t>chi-square</w:t>
      </w:r>
      <w:r w:rsidRPr="009F22C6">
        <w:rPr>
          <w:spacing w:val="-4"/>
        </w:rPr>
        <w:t xml:space="preserve"> </w:t>
      </w:r>
      <w:r w:rsidRPr="009F22C6">
        <w:t>for</w:t>
      </w:r>
      <w:r w:rsidRPr="009F22C6">
        <w:rPr>
          <w:spacing w:val="-4"/>
        </w:rPr>
        <w:t xml:space="preserve"> </w:t>
      </w:r>
      <w:r w:rsidRPr="009F22C6">
        <w:t>1</w:t>
      </w:r>
      <w:r w:rsidRPr="009F22C6">
        <w:rPr>
          <w:spacing w:val="-4"/>
        </w:rPr>
        <w:t xml:space="preserve"> </w:t>
      </w:r>
      <w:r w:rsidRPr="009F22C6">
        <w:t>degree</w:t>
      </w:r>
      <w:r w:rsidRPr="009F22C6">
        <w:rPr>
          <w:spacing w:val="-3"/>
        </w:rPr>
        <w:t xml:space="preserve"> </w:t>
      </w:r>
      <w:r w:rsidRPr="009F22C6">
        <w:t>of</w:t>
      </w:r>
      <w:r w:rsidRPr="009F22C6">
        <w:rPr>
          <w:spacing w:val="-4"/>
        </w:rPr>
        <w:t xml:space="preserve"> </w:t>
      </w:r>
      <w:r w:rsidRPr="009F22C6">
        <w:t>freedom</w:t>
      </w:r>
      <w:r w:rsidRPr="009F22C6">
        <w:rPr>
          <w:spacing w:val="-3"/>
        </w:rPr>
        <w:t xml:space="preserve"> </w:t>
      </w:r>
      <w:r w:rsidRPr="009F22C6">
        <w:t>at</w:t>
      </w:r>
      <w:r w:rsidRPr="009F22C6">
        <w:rPr>
          <w:spacing w:val="-3"/>
        </w:rPr>
        <w:t xml:space="preserve"> </w:t>
      </w:r>
      <w:r w:rsidRPr="009F22C6">
        <w:t>the</w:t>
      </w:r>
      <w:r w:rsidRPr="009F22C6">
        <w:rPr>
          <w:spacing w:val="-4"/>
        </w:rPr>
        <w:t xml:space="preserve"> </w:t>
      </w:r>
      <w:r w:rsidRPr="009F22C6">
        <w:t>desired</w:t>
      </w:r>
      <w:r w:rsidRPr="009F22C6">
        <w:rPr>
          <w:spacing w:val="-3"/>
        </w:rPr>
        <w:t xml:space="preserve"> </w:t>
      </w:r>
      <w:r w:rsidRPr="009F22C6">
        <w:t>confidence</w:t>
      </w:r>
      <w:r w:rsidRPr="009F22C6">
        <w:rPr>
          <w:spacing w:val="-3"/>
        </w:rPr>
        <w:t xml:space="preserve"> </w:t>
      </w:r>
      <w:r w:rsidRPr="009F22C6">
        <w:t>level N = Population size</w:t>
      </w:r>
    </w:p>
    <w:p w14:paraId="0E043E98" w14:textId="77777777" w:rsidR="006E7060" w:rsidRPr="009F22C6" w:rsidRDefault="006F36FD" w:rsidP="00062F00">
      <w:pPr>
        <w:pStyle w:val="BodyText"/>
        <w:spacing w:line="480" w:lineRule="auto"/>
        <w:ind w:right="23"/>
      </w:pPr>
      <w:r w:rsidRPr="009F22C6">
        <w:t>P</w:t>
      </w:r>
      <w:r w:rsidRPr="009F22C6">
        <w:rPr>
          <w:spacing w:val="-13"/>
        </w:rPr>
        <w:t xml:space="preserve"> </w:t>
      </w:r>
      <w:r w:rsidRPr="009F22C6">
        <w:t>=</w:t>
      </w:r>
      <w:r w:rsidRPr="009F22C6">
        <w:rPr>
          <w:spacing w:val="-13"/>
        </w:rPr>
        <w:t xml:space="preserve"> </w:t>
      </w:r>
      <w:r w:rsidRPr="009F22C6">
        <w:t>Population</w:t>
      </w:r>
      <w:r w:rsidRPr="009F22C6">
        <w:rPr>
          <w:spacing w:val="-11"/>
        </w:rPr>
        <w:t xml:space="preserve"> </w:t>
      </w:r>
      <w:r w:rsidRPr="009F22C6">
        <w:t>proportion d = Degree of accuracy</w:t>
      </w:r>
    </w:p>
    <w:p w14:paraId="53E218AC" w14:textId="77777777" w:rsidR="006E7060" w:rsidRPr="009F22C6" w:rsidRDefault="006F36FD" w:rsidP="00062F00">
      <w:pPr>
        <w:pStyle w:val="BodyText"/>
        <w:spacing w:line="480" w:lineRule="auto"/>
        <w:ind w:right="23"/>
      </w:pPr>
      <w:r w:rsidRPr="009F22C6">
        <w:lastRenderedPageBreak/>
        <w:t>The formula indicated that a minimum of 75 respondents should be selected at a 5% margin of error and a 95% confidence level. Based on this, the sample included:</w:t>
      </w:r>
    </w:p>
    <w:p w14:paraId="639CDFA4" w14:textId="44BFAE1B" w:rsidR="006E7060" w:rsidRPr="009F22C6" w:rsidRDefault="006F36FD" w:rsidP="00FA5B60">
      <w:pPr>
        <w:pStyle w:val="BodyText"/>
        <w:spacing w:line="480" w:lineRule="auto"/>
        <w:ind w:right="23"/>
      </w:pPr>
      <w:r w:rsidRPr="009F22C6">
        <w:t xml:space="preserve">19 </w:t>
      </w:r>
      <w:r w:rsidRPr="009F22C6">
        <w:rPr>
          <w:spacing w:val="-2"/>
        </w:rPr>
        <w:t>Architects</w:t>
      </w:r>
    </w:p>
    <w:p w14:paraId="726BB418" w14:textId="08871967" w:rsidR="006E7060" w:rsidRPr="009F22C6" w:rsidRDefault="006F36FD" w:rsidP="00FA5B60">
      <w:pPr>
        <w:pStyle w:val="BodyText"/>
        <w:spacing w:line="480" w:lineRule="auto"/>
        <w:ind w:right="23"/>
      </w:pPr>
      <w:r w:rsidRPr="009F22C6">
        <w:t xml:space="preserve">9 </w:t>
      </w:r>
      <w:r w:rsidRPr="009F22C6">
        <w:rPr>
          <w:spacing w:val="-2"/>
        </w:rPr>
        <w:t>Builders</w:t>
      </w:r>
    </w:p>
    <w:p w14:paraId="28E8F3DB" w14:textId="77777777" w:rsidR="006E7060" w:rsidRPr="009F22C6" w:rsidRDefault="006F36FD" w:rsidP="00062F00">
      <w:pPr>
        <w:pStyle w:val="BodyText"/>
        <w:spacing w:line="480" w:lineRule="auto"/>
        <w:ind w:right="23"/>
      </w:pPr>
      <w:r w:rsidRPr="009F22C6">
        <w:t>26</w:t>
      </w:r>
      <w:r w:rsidRPr="009F22C6">
        <w:rPr>
          <w:spacing w:val="-3"/>
        </w:rPr>
        <w:t xml:space="preserve"> </w:t>
      </w:r>
      <w:r w:rsidRPr="009F22C6">
        <w:t>Quantity</w:t>
      </w:r>
      <w:r w:rsidRPr="009F22C6">
        <w:rPr>
          <w:spacing w:val="-2"/>
        </w:rPr>
        <w:t xml:space="preserve"> Surveyors</w:t>
      </w:r>
    </w:p>
    <w:p w14:paraId="0BDFEB35" w14:textId="77777777" w:rsidR="006E7060" w:rsidRPr="009F22C6" w:rsidRDefault="006F36FD" w:rsidP="00062F00">
      <w:pPr>
        <w:pStyle w:val="BodyText"/>
        <w:spacing w:line="480" w:lineRule="auto"/>
        <w:ind w:right="23"/>
      </w:pPr>
      <w:r w:rsidRPr="009F22C6">
        <w:t>17</w:t>
      </w:r>
      <w:r w:rsidRPr="009F22C6">
        <w:rPr>
          <w:spacing w:val="-3"/>
        </w:rPr>
        <w:t xml:space="preserve"> </w:t>
      </w:r>
      <w:r w:rsidRPr="009F22C6">
        <w:t>Project</w:t>
      </w:r>
      <w:r w:rsidRPr="009F22C6">
        <w:rPr>
          <w:spacing w:val="-1"/>
        </w:rPr>
        <w:t xml:space="preserve"> </w:t>
      </w:r>
      <w:r w:rsidRPr="009F22C6">
        <w:rPr>
          <w:spacing w:val="-2"/>
        </w:rPr>
        <w:t>Managers</w:t>
      </w:r>
    </w:p>
    <w:p w14:paraId="284F1125" w14:textId="33974B3D" w:rsidR="00DD17BC" w:rsidRPr="009F22C6" w:rsidRDefault="006F36FD" w:rsidP="00DD17BC">
      <w:pPr>
        <w:pStyle w:val="BodyText"/>
        <w:spacing w:line="480" w:lineRule="auto"/>
        <w:ind w:right="23"/>
        <w:rPr>
          <w:spacing w:val="-6"/>
        </w:rPr>
      </w:pPr>
      <w:r w:rsidRPr="009F22C6">
        <w:t>4</w:t>
      </w:r>
      <w:r w:rsidRPr="009F22C6">
        <w:rPr>
          <w:spacing w:val="-3"/>
        </w:rPr>
        <w:t xml:space="preserve"> </w:t>
      </w:r>
      <w:r w:rsidRPr="009F22C6">
        <w:t>Estate</w:t>
      </w:r>
      <w:r w:rsidRPr="009F22C6">
        <w:rPr>
          <w:spacing w:val="-3"/>
        </w:rPr>
        <w:t xml:space="preserve"> </w:t>
      </w:r>
      <w:r w:rsidRPr="009F22C6">
        <w:t>Surveyors</w:t>
      </w:r>
      <w:r w:rsidRPr="009F22C6">
        <w:rPr>
          <w:spacing w:val="-3"/>
        </w:rPr>
        <w:t xml:space="preserve"> </w:t>
      </w:r>
      <w:r w:rsidRPr="009F22C6">
        <w:t>and</w:t>
      </w:r>
      <w:r w:rsidRPr="009F22C6">
        <w:rPr>
          <w:spacing w:val="-2"/>
        </w:rPr>
        <w:t xml:space="preserve"> Valuer</w:t>
      </w:r>
      <w:r w:rsidR="00DD17BC">
        <w:rPr>
          <w:spacing w:val="-2"/>
        </w:rPr>
        <w:t>s.</w:t>
      </w:r>
    </w:p>
    <w:p w14:paraId="4E2E2EC3" w14:textId="2B0BD9BA" w:rsidR="00DD17BC" w:rsidRPr="00D25746" w:rsidRDefault="006F36FD" w:rsidP="00D25746">
      <w:pPr>
        <w:pStyle w:val="BodyText"/>
        <w:spacing w:line="480" w:lineRule="auto"/>
        <w:ind w:right="23"/>
        <w:rPr>
          <w:spacing w:val="-2"/>
        </w:rPr>
      </w:pPr>
      <w:r w:rsidRPr="009F22C6">
        <w:rPr>
          <w:spacing w:val="-6"/>
        </w:rPr>
        <w:t xml:space="preserve"> </w:t>
      </w:r>
      <w:r w:rsidR="00DD17BC">
        <w:rPr>
          <w:spacing w:val="-6"/>
        </w:rPr>
        <w:t xml:space="preserve">A </w:t>
      </w:r>
      <w:r w:rsidRPr="009F22C6">
        <w:t>total</w:t>
      </w:r>
      <w:r w:rsidRPr="009F22C6">
        <w:rPr>
          <w:spacing w:val="-2"/>
        </w:rPr>
        <w:t xml:space="preserve"> </w:t>
      </w:r>
      <w:r w:rsidRPr="009F22C6">
        <w:t>of</w:t>
      </w:r>
      <w:r w:rsidRPr="009F22C6">
        <w:rPr>
          <w:spacing w:val="-3"/>
        </w:rPr>
        <w:t xml:space="preserve"> </w:t>
      </w:r>
      <w:r w:rsidRPr="009F22C6">
        <w:t>75</w:t>
      </w:r>
      <w:r w:rsidRPr="009F22C6">
        <w:rPr>
          <w:spacing w:val="-4"/>
        </w:rPr>
        <w:t xml:space="preserve"> </w:t>
      </w:r>
      <w:r w:rsidRPr="009F22C6">
        <w:t>questionnaires</w:t>
      </w:r>
      <w:r w:rsidRPr="009F22C6">
        <w:rPr>
          <w:spacing w:val="-1"/>
        </w:rPr>
        <w:t xml:space="preserve"> </w:t>
      </w:r>
      <w:r w:rsidRPr="009F22C6">
        <w:t>were</w:t>
      </w:r>
      <w:r w:rsidRPr="009F22C6">
        <w:rPr>
          <w:spacing w:val="-4"/>
        </w:rPr>
        <w:t xml:space="preserve"> </w:t>
      </w:r>
      <w:r w:rsidRPr="009F22C6">
        <w:t>distributed,</w:t>
      </w:r>
      <w:r w:rsidRPr="009F22C6">
        <w:rPr>
          <w:spacing w:val="-1"/>
        </w:rPr>
        <w:t xml:space="preserve"> </w:t>
      </w:r>
      <w:r w:rsidRPr="009F22C6">
        <w:t>and</w:t>
      </w:r>
      <w:r w:rsidRPr="009F22C6">
        <w:rPr>
          <w:spacing w:val="-3"/>
        </w:rPr>
        <w:t xml:space="preserve"> </w:t>
      </w:r>
      <w:r w:rsidRPr="009F22C6">
        <w:t>all</w:t>
      </w:r>
      <w:r w:rsidRPr="009F22C6">
        <w:rPr>
          <w:spacing w:val="-3"/>
        </w:rPr>
        <w:t xml:space="preserve"> </w:t>
      </w:r>
      <w:r w:rsidRPr="009F22C6">
        <w:t>75</w:t>
      </w:r>
      <w:r w:rsidRPr="009F22C6">
        <w:rPr>
          <w:spacing w:val="-3"/>
        </w:rPr>
        <w:t xml:space="preserve"> </w:t>
      </w:r>
      <w:r w:rsidRPr="009F22C6">
        <w:t>were</w:t>
      </w:r>
      <w:r w:rsidRPr="009F22C6">
        <w:rPr>
          <w:spacing w:val="-4"/>
        </w:rPr>
        <w:t xml:space="preserve"> </w:t>
      </w:r>
      <w:r w:rsidRPr="009F22C6">
        <w:t>successfully</w:t>
      </w:r>
      <w:r w:rsidRPr="009F22C6">
        <w:rPr>
          <w:spacing w:val="-3"/>
        </w:rPr>
        <w:t xml:space="preserve"> </w:t>
      </w:r>
      <w:r w:rsidR="00DD17BC">
        <w:rPr>
          <w:spacing w:val="-2"/>
        </w:rPr>
        <w:t>retrieved.</w:t>
      </w:r>
    </w:p>
    <w:p w14:paraId="001F7A8D" w14:textId="77777777" w:rsidR="006E7060" w:rsidRPr="009F22C6" w:rsidRDefault="006F36FD" w:rsidP="00062F00">
      <w:pPr>
        <w:pStyle w:val="Heading1"/>
        <w:numPr>
          <w:ilvl w:val="1"/>
          <w:numId w:val="26"/>
        </w:numPr>
        <w:tabs>
          <w:tab w:val="left" w:pos="745"/>
        </w:tabs>
        <w:spacing w:line="480" w:lineRule="auto"/>
        <w:ind w:left="745" w:right="23" w:hanging="720"/>
      </w:pPr>
      <w:r w:rsidRPr="009F22C6">
        <w:t>Sampling</w:t>
      </w:r>
      <w:r w:rsidRPr="009F22C6">
        <w:rPr>
          <w:spacing w:val="-4"/>
        </w:rPr>
        <w:t xml:space="preserve"> </w:t>
      </w:r>
      <w:r w:rsidRPr="009F22C6">
        <w:rPr>
          <w:spacing w:val="-2"/>
        </w:rPr>
        <w:t>Technique</w:t>
      </w:r>
    </w:p>
    <w:p w14:paraId="52AD2E6A" w14:textId="77777777" w:rsidR="006E7060" w:rsidRPr="009F22C6" w:rsidRDefault="006F36FD" w:rsidP="00062F00">
      <w:pPr>
        <w:pStyle w:val="BodyText"/>
        <w:spacing w:line="480" w:lineRule="auto"/>
        <w:ind w:right="23"/>
      </w:pPr>
      <w:r w:rsidRPr="009F22C6">
        <w:t>Sampling is the process of selecting a group of individuals or items to serve as a representative sample for a study. The goal of sampling is to provide a practical and efficient means</w:t>
      </w:r>
      <w:r w:rsidRPr="009F22C6">
        <w:rPr>
          <w:spacing w:val="-2"/>
        </w:rPr>
        <w:t xml:space="preserve"> </w:t>
      </w:r>
      <w:r w:rsidRPr="009F22C6">
        <w:t>of</w:t>
      </w:r>
      <w:r w:rsidRPr="009F22C6">
        <w:rPr>
          <w:spacing w:val="-3"/>
        </w:rPr>
        <w:t xml:space="preserve"> </w:t>
      </w:r>
      <w:r w:rsidRPr="009F22C6">
        <w:t>enabling</w:t>
      </w:r>
      <w:r w:rsidRPr="009F22C6">
        <w:rPr>
          <w:spacing w:val="-3"/>
        </w:rPr>
        <w:t xml:space="preserve"> </w:t>
      </w:r>
      <w:r w:rsidRPr="009F22C6">
        <w:t>data</w:t>
      </w:r>
      <w:r w:rsidRPr="009F22C6">
        <w:rPr>
          <w:spacing w:val="-2"/>
        </w:rPr>
        <w:t xml:space="preserve"> </w:t>
      </w:r>
      <w:r w:rsidRPr="009F22C6">
        <w:t>collection</w:t>
      </w:r>
      <w:r w:rsidRPr="009F22C6">
        <w:rPr>
          <w:spacing w:val="-1"/>
        </w:rPr>
        <w:t xml:space="preserve"> </w:t>
      </w:r>
      <w:r w:rsidRPr="009F22C6">
        <w:t>and</w:t>
      </w:r>
      <w:r w:rsidRPr="009F22C6">
        <w:rPr>
          <w:spacing w:val="-3"/>
        </w:rPr>
        <w:t xml:space="preserve"> </w:t>
      </w:r>
      <w:r w:rsidRPr="009F22C6">
        <w:t>processing</w:t>
      </w:r>
      <w:r w:rsidRPr="009F22C6">
        <w:rPr>
          <w:spacing w:val="-3"/>
        </w:rPr>
        <w:t xml:space="preserve"> </w:t>
      </w:r>
      <w:r w:rsidRPr="009F22C6">
        <w:t>in</w:t>
      </w:r>
      <w:r w:rsidRPr="009F22C6">
        <w:rPr>
          <w:spacing w:val="-3"/>
        </w:rPr>
        <w:t xml:space="preserve"> </w:t>
      </w:r>
      <w:r w:rsidRPr="009F22C6">
        <w:t>research.</w:t>
      </w:r>
      <w:r w:rsidRPr="009F22C6">
        <w:rPr>
          <w:spacing w:val="-3"/>
        </w:rPr>
        <w:t xml:space="preserve"> </w:t>
      </w:r>
      <w:r w:rsidRPr="009F22C6">
        <w:t>Various</w:t>
      </w:r>
      <w:r w:rsidRPr="009F22C6">
        <w:rPr>
          <w:spacing w:val="-4"/>
        </w:rPr>
        <w:t xml:space="preserve"> </w:t>
      </w:r>
      <w:r w:rsidRPr="009F22C6">
        <w:t>methods</w:t>
      </w:r>
      <w:r w:rsidRPr="009F22C6">
        <w:rPr>
          <w:spacing w:val="-2"/>
        </w:rPr>
        <w:t xml:space="preserve"> </w:t>
      </w:r>
      <w:r w:rsidRPr="009F22C6">
        <w:t>can</w:t>
      </w:r>
      <w:r w:rsidRPr="009F22C6">
        <w:rPr>
          <w:spacing w:val="-3"/>
        </w:rPr>
        <w:t xml:space="preserve"> </w:t>
      </w:r>
      <w:r w:rsidRPr="009F22C6">
        <w:t>be</w:t>
      </w:r>
      <w:r w:rsidRPr="009F22C6">
        <w:rPr>
          <w:spacing w:val="-3"/>
        </w:rPr>
        <w:t xml:space="preserve"> </w:t>
      </w:r>
      <w:r w:rsidRPr="009F22C6">
        <w:t>used</w:t>
      </w:r>
      <w:r w:rsidRPr="009F22C6">
        <w:rPr>
          <w:spacing w:val="-4"/>
        </w:rPr>
        <w:t xml:space="preserve"> </w:t>
      </w:r>
      <w:r w:rsidRPr="009F22C6">
        <w:t>to determine the appropriate sample size, depending on the statistical power required to report significance or non-significance accurately.</w:t>
      </w:r>
    </w:p>
    <w:p w14:paraId="58DA8561" w14:textId="77777777" w:rsidR="006E7060" w:rsidRPr="009F22C6" w:rsidRDefault="006F36FD" w:rsidP="00062F00">
      <w:pPr>
        <w:pStyle w:val="BodyText"/>
        <w:spacing w:line="480" w:lineRule="auto"/>
        <w:ind w:right="23"/>
      </w:pPr>
      <w:r w:rsidRPr="009F22C6">
        <w:t>In this study, the researcher will adopt the simple random sampling technique for the questionnaire</w:t>
      </w:r>
      <w:r w:rsidRPr="009F22C6">
        <w:rPr>
          <w:spacing w:val="-2"/>
        </w:rPr>
        <w:t xml:space="preserve"> </w:t>
      </w:r>
      <w:r w:rsidRPr="009F22C6">
        <w:t>distribution.</w:t>
      </w:r>
      <w:r w:rsidRPr="009F22C6">
        <w:rPr>
          <w:spacing w:val="-2"/>
        </w:rPr>
        <w:t xml:space="preserve"> </w:t>
      </w:r>
      <w:r w:rsidRPr="009F22C6">
        <w:t>This</w:t>
      </w:r>
      <w:r w:rsidRPr="009F22C6">
        <w:rPr>
          <w:spacing w:val="-3"/>
        </w:rPr>
        <w:t xml:space="preserve"> </w:t>
      </w:r>
      <w:r w:rsidRPr="009F22C6">
        <w:t>method</w:t>
      </w:r>
      <w:r w:rsidRPr="009F22C6">
        <w:rPr>
          <w:spacing w:val="-4"/>
        </w:rPr>
        <w:t xml:space="preserve"> </w:t>
      </w:r>
      <w:r w:rsidRPr="009F22C6">
        <w:t>is</w:t>
      </w:r>
      <w:r w:rsidRPr="009F22C6">
        <w:rPr>
          <w:spacing w:val="-3"/>
        </w:rPr>
        <w:t xml:space="preserve"> </w:t>
      </w:r>
      <w:r w:rsidRPr="009F22C6">
        <w:t>chosen</w:t>
      </w:r>
      <w:r w:rsidRPr="009F22C6">
        <w:rPr>
          <w:spacing w:val="-5"/>
        </w:rPr>
        <w:t xml:space="preserve"> </w:t>
      </w:r>
      <w:r w:rsidRPr="009F22C6">
        <w:t>because</w:t>
      </w:r>
      <w:r w:rsidRPr="009F22C6">
        <w:rPr>
          <w:spacing w:val="-3"/>
        </w:rPr>
        <w:t xml:space="preserve"> </w:t>
      </w:r>
      <w:r w:rsidRPr="009F22C6">
        <w:t>the</w:t>
      </w:r>
      <w:r w:rsidRPr="009F22C6">
        <w:rPr>
          <w:spacing w:val="-4"/>
        </w:rPr>
        <w:t xml:space="preserve"> </w:t>
      </w:r>
      <w:r w:rsidRPr="009F22C6">
        <w:t>research</w:t>
      </w:r>
      <w:r w:rsidRPr="009F22C6">
        <w:rPr>
          <w:spacing w:val="-4"/>
        </w:rPr>
        <w:t xml:space="preserve"> </w:t>
      </w:r>
      <w:r w:rsidRPr="009F22C6">
        <w:t>focuses</w:t>
      </w:r>
      <w:r w:rsidRPr="009F22C6">
        <w:rPr>
          <w:spacing w:val="-5"/>
        </w:rPr>
        <w:t xml:space="preserve"> </w:t>
      </w:r>
      <w:r w:rsidRPr="009F22C6">
        <w:t>specifically</w:t>
      </w:r>
      <w:r w:rsidRPr="009F22C6">
        <w:rPr>
          <w:spacing w:val="-2"/>
        </w:rPr>
        <w:t xml:space="preserve"> </w:t>
      </w:r>
      <w:r w:rsidRPr="009F22C6">
        <w:t xml:space="preserve">on the construction industry, ensuring that every participant has an equal chance of being </w:t>
      </w:r>
      <w:r w:rsidRPr="009F22C6">
        <w:rPr>
          <w:spacing w:val="-2"/>
        </w:rPr>
        <w:t>selected.</w:t>
      </w:r>
    </w:p>
    <w:p w14:paraId="59300126" w14:textId="77AF4A7D" w:rsidR="006E7060" w:rsidRPr="00DD17BC" w:rsidRDefault="006F36FD" w:rsidP="00DD17BC">
      <w:pPr>
        <w:pStyle w:val="Heading1"/>
        <w:numPr>
          <w:ilvl w:val="1"/>
          <w:numId w:val="26"/>
        </w:numPr>
        <w:tabs>
          <w:tab w:val="left" w:pos="745"/>
        </w:tabs>
        <w:spacing w:line="480" w:lineRule="auto"/>
        <w:ind w:right="23"/>
      </w:pPr>
      <w:r w:rsidRPr="009F22C6">
        <w:t>Method</w:t>
      </w:r>
      <w:r w:rsidRPr="009F22C6">
        <w:rPr>
          <w:spacing w:val="-2"/>
        </w:rPr>
        <w:t xml:space="preserve"> </w:t>
      </w:r>
      <w:r w:rsidRPr="009F22C6">
        <w:t>of</w:t>
      </w:r>
      <w:r w:rsidRPr="009F22C6">
        <w:rPr>
          <w:spacing w:val="-1"/>
        </w:rPr>
        <w:t xml:space="preserve"> </w:t>
      </w:r>
      <w:r w:rsidRPr="009F22C6">
        <w:t>Data</w:t>
      </w:r>
      <w:r w:rsidRPr="009F22C6">
        <w:rPr>
          <w:spacing w:val="-1"/>
        </w:rPr>
        <w:t xml:space="preserve"> </w:t>
      </w:r>
      <w:r w:rsidRPr="009F22C6">
        <w:rPr>
          <w:spacing w:val="-2"/>
        </w:rPr>
        <w:t>Collection</w:t>
      </w:r>
    </w:p>
    <w:p w14:paraId="21A8FDDA" w14:textId="0903B2FD" w:rsidR="006E7060" w:rsidRPr="009F22C6" w:rsidRDefault="006F36FD" w:rsidP="00062F00">
      <w:pPr>
        <w:pStyle w:val="BodyText"/>
        <w:spacing w:line="480" w:lineRule="auto"/>
        <w:ind w:right="23"/>
      </w:pPr>
      <w:r w:rsidRPr="009F22C6">
        <w:t>Based</w:t>
      </w:r>
      <w:r w:rsidRPr="009F22C6">
        <w:rPr>
          <w:spacing w:val="-4"/>
        </w:rPr>
        <w:t xml:space="preserve"> </w:t>
      </w:r>
      <w:r w:rsidRPr="009F22C6">
        <w:t>on</w:t>
      </w:r>
      <w:r w:rsidRPr="009F22C6">
        <w:rPr>
          <w:spacing w:val="-4"/>
        </w:rPr>
        <w:t xml:space="preserve"> </w:t>
      </w:r>
      <w:r w:rsidRPr="009F22C6">
        <w:t>the</w:t>
      </w:r>
      <w:r w:rsidRPr="009F22C6">
        <w:rPr>
          <w:spacing w:val="-3"/>
        </w:rPr>
        <w:t xml:space="preserve"> </w:t>
      </w:r>
      <w:r w:rsidRPr="009F22C6">
        <w:t>objectives</w:t>
      </w:r>
      <w:r w:rsidRPr="009F22C6">
        <w:rPr>
          <w:spacing w:val="-2"/>
        </w:rPr>
        <w:t xml:space="preserve"> </w:t>
      </w:r>
      <w:r w:rsidRPr="009F22C6">
        <w:t>of</w:t>
      </w:r>
      <w:r w:rsidRPr="009F22C6">
        <w:rPr>
          <w:spacing w:val="-4"/>
        </w:rPr>
        <w:t xml:space="preserve"> </w:t>
      </w:r>
      <w:r w:rsidRPr="009F22C6">
        <w:t>this</w:t>
      </w:r>
      <w:r w:rsidRPr="009F22C6">
        <w:rPr>
          <w:spacing w:val="-2"/>
        </w:rPr>
        <w:t xml:space="preserve"> </w:t>
      </w:r>
      <w:r w:rsidRPr="009F22C6">
        <w:t>research,</w:t>
      </w:r>
      <w:r w:rsidRPr="009F22C6">
        <w:rPr>
          <w:spacing w:val="-4"/>
        </w:rPr>
        <w:t xml:space="preserve"> </w:t>
      </w:r>
      <w:r w:rsidRPr="009F22C6">
        <w:t>data</w:t>
      </w:r>
      <w:r w:rsidRPr="009F22C6">
        <w:rPr>
          <w:spacing w:val="-3"/>
        </w:rPr>
        <w:t xml:space="preserve"> </w:t>
      </w:r>
      <w:r w:rsidRPr="009F22C6">
        <w:t>was</w:t>
      </w:r>
      <w:r w:rsidRPr="009F22C6">
        <w:rPr>
          <w:spacing w:val="-4"/>
        </w:rPr>
        <w:t xml:space="preserve"> </w:t>
      </w:r>
      <w:r w:rsidRPr="009F22C6">
        <w:t>collected</w:t>
      </w:r>
      <w:r w:rsidRPr="009F22C6">
        <w:rPr>
          <w:spacing w:val="-1"/>
        </w:rPr>
        <w:t xml:space="preserve"> </w:t>
      </w:r>
      <w:r w:rsidRPr="009F22C6">
        <w:t>through</w:t>
      </w:r>
      <w:r w:rsidRPr="009F22C6">
        <w:rPr>
          <w:spacing w:val="-4"/>
        </w:rPr>
        <w:t xml:space="preserve"> </w:t>
      </w:r>
      <w:r w:rsidRPr="009F22C6">
        <w:t>a</w:t>
      </w:r>
      <w:r w:rsidRPr="009F22C6">
        <w:rPr>
          <w:spacing w:val="-5"/>
        </w:rPr>
        <w:t xml:space="preserve"> </w:t>
      </w:r>
      <w:r w:rsidRPr="009F22C6">
        <w:t>structured</w:t>
      </w:r>
      <w:r w:rsidRPr="009F22C6">
        <w:rPr>
          <w:spacing w:val="-3"/>
        </w:rPr>
        <w:t xml:space="preserve"> </w:t>
      </w:r>
      <w:r w:rsidRPr="009F22C6">
        <w:t>questionnaire</w:t>
      </w:r>
      <w:r w:rsidR="007C07A7">
        <w:t xml:space="preserve"> (quantitative method)</w:t>
      </w:r>
      <w:r w:rsidRPr="009F22C6">
        <w:t xml:space="preserve"> designed to obtain relevant information from </w:t>
      </w:r>
      <w:r w:rsidRPr="009F22C6">
        <w:lastRenderedPageBreak/>
        <w:t>respondents. The questionnaire was carefully developed to cover key aspects of the study, ensuring that the data gathered was comprehensive and aligned with the research goals. This method was chosen because it allows for the collection of standardized responses, facilitating easier analysis and</w:t>
      </w:r>
      <w:r w:rsidRPr="009F22C6">
        <w:rPr>
          <w:spacing w:val="40"/>
        </w:rPr>
        <w:t xml:space="preserve"> </w:t>
      </w:r>
      <w:r w:rsidRPr="009F22C6">
        <w:t>comparison of findings.</w:t>
      </w:r>
    </w:p>
    <w:p w14:paraId="2B27167C" w14:textId="1C8578EF" w:rsidR="006E7060" w:rsidRPr="00FA5B60" w:rsidRDefault="006F36FD" w:rsidP="00DD17BC">
      <w:pPr>
        <w:pStyle w:val="Heading1"/>
        <w:numPr>
          <w:ilvl w:val="1"/>
          <w:numId w:val="26"/>
        </w:numPr>
        <w:spacing w:line="480" w:lineRule="auto"/>
        <w:ind w:right="23"/>
      </w:pPr>
      <w:r w:rsidRPr="009F22C6">
        <w:t>Method</w:t>
      </w:r>
      <w:r w:rsidRPr="009F22C6">
        <w:rPr>
          <w:spacing w:val="-2"/>
        </w:rPr>
        <w:t xml:space="preserve"> </w:t>
      </w:r>
      <w:r w:rsidRPr="009F22C6">
        <w:t>of</w:t>
      </w:r>
      <w:r w:rsidRPr="009F22C6">
        <w:rPr>
          <w:spacing w:val="-1"/>
        </w:rPr>
        <w:t xml:space="preserve"> </w:t>
      </w:r>
      <w:r w:rsidRPr="009F22C6">
        <w:t>Data</w:t>
      </w:r>
      <w:r w:rsidRPr="009F22C6">
        <w:rPr>
          <w:spacing w:val="-1"/>
        </w:rPr>
        <w:t xml:space="preserve"> </w:t>
      </w:r>
      <w:r w:rsidRPr="009F22C6">
        <w:rPr>
          <w:spacing w:val="-2"/>
        </w:rPr>
        <w:t>Analysis</w:t>
      </w:r>
    </w:p>
    <w:p w14:paraId="15965835" w14:textId="77777777" w:rsidR="006E7060" w:rsidRDefault="006F36FD" w:rsidP="00062F00">
      <w:pPr>
        <w:pStyle w:val="BodyText"/>
        <w:spacing w:line="480" w:lineRule="auto"/>
        <w:ind w:right="23"/>
      </w:pPr>
      <w:r w:rsidRPr="009F22C6">
        <w:t>Descriptive</w:t>
      </w:r>
      <w:r w:rsidRPr="009F22C6">
        <w:rPr>
          <w:spacing w:val="-3"/>
        </w:rPr>
        <w:t xml:space="preserve"> </w:t>
      </w:r>
      <w:r w:rsidRPr="009F22C6">
        <w:t>analysis</w:t>
      </w:r>
      <w:r w:rsidRPr="009F22C6">
        <w:rPr>
          <w:spacing w:val="-3"/>
        </w:rPr>
        <w:t xml:space="preserve"> </w:t>
      </w:r>
      <w:r w:rsidRPr="009F22C6">
        <w:t>was</w:t>
      </w:r>
      <w:r w:rsidRPr="009F22C6">
        <w:rPr>
          <w:spacing w:val="-4"/>
        </w:rPr>
        <w:t xml:space="preserve"> </w:t>
      </w:r>
      <w:r w:rsidRPr="009F22C6">
        <w:t>employed</w:t>
      </w:r>
      <w:r w:rsidRPr="009F22C6">
        <w:rPr>
          <w:spacing w:val="-2"/>
        </w:rPr>
        <w:t xml:space="preserve"> </w:t>
      </w:r>
      <w:r w:rsidRPr="009F22C6">
        <w:t>to</w:t>
      </w:r>
      <w:r w:rsidRPr="009F22C6">
        <w:rPr>
          <w:spacing w:val="-4"/>
        </w:rPr>
        <w:t xml:space="preserve"> </w:t>
      </w:r>
      <w:r w:rsidRPr="009F22C6">
        <w:t>analyze</w:t>
      </w:r>
      <w:r w:rsidRPr="009F22C6">
        <w:rPr>
          <w:spacing w:val="-3"/>
        </w:rPr>
        <w:t xml:space="preserve"> </w:t>
      </w:r>
      <w:r w:rsidRPr="009F22C6">
        <w:t>the</w:t>
      </w:r>
      <w:r w:rsidRPr="009F22C6">
        <w:rPr>
          <w:spacing w:val="-3"/>
        </w:rPr>
        <w:t xml:space="preserve"> </w:t>
      </w:r>
      <w:r w:rsidRPr="009F22C6">
        <w:t>data</w:t>
      </w:r>
      <w:r w:rsidRPr="009F22C6">
        <w:rPr>
          <w:spacing w:val="-3"/>
        </w:rPr>
        <w:t xml:space="preserve"> </w:t>
      </w:r>
      <w:r w:rsidRPr="009F22C6">
        <w:t>using</w:t>
      </w:r>
      <w:r w:rsidRPr="009F22C6">
        <w:rPr>
          <w:spacing w:val="-3"/>
        </w:rPr>
        <w:t xml:space="preserve"> </w:t>
      </w:r>
      <w:r w:rsidRPr="009F22C6">
        <w:t>statistical</w:t>
      </w:r>
      <w:r w:rsidRPr="009F22C6">
        <w:rPr>
          <w:spacing w:val="-2"/>
        </w:rPr>
        <w:t xml:space="preserve"> </w:t>
      </w:r>
      <w:r w:rsidRPr="009F22C6">
        <w:t>tools</w:t>
      </w:r>
      <w:r w:rsidRPr="009F22C6">
        <w:rPr>
          <w:spacing w:val="-4"/>
        </w:rPr>
        <w:t xml:space="preserve"> </w:t>
      </w:r>
      <w:r w:rsidRPr="009F22C6">
        <w:t>such</w:t>
      </w:r>
      <w:r w:rsidRPr="009F22C6">
        <w:rPr>
          <w:spacing w:val="-4"/>
        </w:rPr>
        <w:t xml:space="preserve"> </w:t>
      </w:r>
      <w:r w:rsidRPr="009F22C6">
        <w:t>as</w:t>
      </w:r>
      <w:r w:rsidRPr="009F22C6">
        <w:rPr>
          <w:spacing w:val="-4"/>
        </w:rPr>
        <w:t xml:space="preserve"> </w:t>
      </w:r>
      <w:r w:rsidRPr="009F22C6">
        <w:t>the</w:t>
      </w:r>
      <w:r w:rsidRPr="009F22C6">
        <w:rPr>
          <w:spacing w:val="-3"/>
        </w:rPr>
        <w:t xml:space="preserve"> </w:t>
      </w:r>
      <w:r w:rsidRPr="009F22C6">
        <w:t>Mean Item Score (MIS) and ranking methods. The results were presented in tables and charts for better interpretation and comparison.</w:t>
      </w:r>
    </w:p>
    <w:p w14:paraId="7CEE6F75" w14:textId="77777777" w:rsidR="00B93CC2" w:rsidRDefault="00B93CC2" w:rsidP="00062F00">
      <w:pPr>
        <w:pStyle w:val="BodyText"/>
        <w:spacing w:line="480" w:lineRule="auto"/>
        <w:ind w:right="23"/>
      </w:pPr>
    </w:p>
    <w:p w14:paraId="6ED0D254" w14:textId="77777777" w:rsidR="00B93CC2" w:rsidRDefault="00B93CC2" w:rsidP="00062F00">
      <w:pPr>
        <w:pStyle w:val="BodyText"/>
        <w:spacing w:line="480" w:lineRule="auto"/>
        <w:ind w:right="23"/>
      </w:pPr>
    </w:p>
    <w:p w14:paraId="16921464" w14:textId="77777777" w:rsidR="00B93CC2" w:rsidRDefault="00B93CC2" w:rsidP="00062F00">
      <w:pPr>
        <w:pStyle w:val="BodyText"/>
        <w:spacing w:line="480" w:lineRule="auto"/>
        <w:ind w:right="23"/>
      </w:pPr>
    </w:p>
    <w:p w14:paraId="0D9B9828" w14:textId="77777777" w:rsidR="00B93CC2" w:rsidRDefault="00B93CC2" w:rsidP="00062F00">
      <w:pPr>
        <w:pStyle w:val="BodyText"/>
        <w:spacing w:line="480" w:lineRule="auto"/>
        <w:ind w:right="23"/>
      </w:pPr>
    </w:p>
    <w:p w14:paraId="30AE3D7B" w14:textId="77777777" w:rsidR="00B93CC2" w:rsidRDefault="00B93CC2" w:rsidP="00062F00">
      <w:pPr>
        <w:pStyle w:val="BodyText"/>
        <w:spacing w:line="480" w:lineRule="auto"/>
        <w:ind w:right="23"/>
      </w:pPr>
    </w:p>
    <w:p w14:paraId="78EDF462" w14:textId="77777777" w:rsidR="00B93CC2" w:rsidRDefault="00B93CC2" w:rsidP="00062F00">
      <w:pPr>
        <w:pStyle w:val="BodyText"/>
        <w:spacing w:line="480" w:lineRule="auto"/>
        <w:ind w:right="23"/>
      </w:pPr>
    </w:p>
    <w:p w14:paraId="3B4CA1AC" w14:textId="77777777" w:rsidR="00B93CC2" w:rsidRDefault="00B93CC2" w:rsidP="00062F00">
      <w:pPr>
        <w:pStyle w:val="BodyText"/>
        <w:spacing w:line="480" w:lineRule="auto"/>
        <w:ind w:right="23"/>
      </w:pPr>
    </w:p>
    <w:p w14:paraId="7250C8B2" w14:textId="77777777" w:rsidR="00B93CC2" w:rsidRDefault="00B93CC2" w:rsidP="00062F00">
      <w:pPr>
        <w:pStyle w:val="BodyText"/>
        <w:spacing w:line="480" w:lineRule="auto"/>
        <w:ind w:right="23"/>
      </w:pPr>
    </w:p>
    <w:p w14:paraId="78124787" w14:textId="77777777" w:rsidR="00B93CC2" w:rsidRDefault="00B93CC2" w:rsidP="00062F00">
      <w:pPr>
        <w:pStyle w:val="BodyText"/>
        <w:spacing w:line="480" w:lineRule="auto"/>
        <w:ind w:right="23"/>
      </w:pPr>
    </w:p>
    <w:p w14:paraId="23D78364" w14:textId="77777777" w:rsidR="00B93CC2" w:rsidRDefault="00B93CC2" w:rsidP="00062F00">
      <w:pPr>
        <w:pStyle w:val="BodyText"/>
        <w:spacing w:line="480" w:lineRule="auto"/>
        <w:ind w:right="23"/>
      </w:pPr>
    </w:p>
    <w:p w14:paraId="0ECA8B5F" w14:textId="77777777" w:rsidR="00B93CC2" w:rsidRDefault="00B93CC2" w:rsidP="00062F00">
      <w:pPr>
        <w:pStyle w:val="BodyText"/>
        <w:spacing w:line="480" w:lineRule="auto"/>
        <w:ind w:right="23"/>
      </w:pPr>
    </w:p>
    <w:p w14:paraId="4E9FEBA2" w14:textId="77777777" w:rsidR="00B93CC2" w:rsidRDefault="00B93CC2" w:rsidP="00062F00">
      <w:pPr>
        <w:pStyle w:val="BodyText"/>
        <w:spacing w:line="480" w:lineRule="auto"/>
        <w:ind w:right="23"/>
      </w:pPr>
    </w:p>
    <w:p w14:paraId="1BB777DF" w14:textId="77777777" w:rsidR="00B93CC2" w:rsidRDefault="00B93CC2" w:rsidP="00062F00">
      <w:pPr>
        <w:pStyle w:val="BodyText"/>
        <w:spacing w:line="480" w:lineRule="auto"/>
        <w:ind w:right="23"/>
      </w:pPr>
    </w:p>
    <w:p w14:paraId="08CE287B" w14:textId="77777777" w:rsidR="00B93CC2" w:rsidRPr="00B93CC2" w:rsidRDefault="00B93CC2" w:rsidP="00B93CC2">
      <w:pPr>
        <w:spacing w:line="480" w:lineRule="auto"/>
        <w:jc w:val="center"/>
        <w:rPr>
          <w:b/>
          <w:bCs/>
          <w:caps/>
          <w:sz w:val="24"/>
          <w:szCs w:val="24"/>
        </w:rPr>
      </w:pPr>
      <w:r w:rsidRPr="00B93CC2">
        <w:rPr>
          <w:b/>
          <w:bCs/>
          <w:caps/>
          <w:sz w:val="24"/>
          <w:szCs w:val="24"/>
        </w:rPr>
        <w:lastRenderedPageBreak/>
        <w:t>CHAPTER FOUR</w:t>
      </w:r>
    </w:p>
    <w:p w14:paraId="67F3A0A4" w14:textId="77777777" w:rsidR="00B93CC2" w:rsidRPr="00B93CC2" w:rsidRDefault="00B93CC2" w:rsidP="00B93CC2">
      <w:pPr>
        <w:spacing w:line="480" w:lineRule="auto"/>
        <w:jc w:val="center"/>
        <w:rPr>
          <w:b/>
          <w:bCs/>
          <w:caps/>
          <w:sz w:val="24"/>
          <w:szCs w:val="24"/>
        </w:rPr>
      </w:pPr>
      <w:r w:rsidRPr="00B93CC2">
        <w:rPr>
          <w:b/>
          <w:bCs/>
          <w:caps/>
          <w:sz w:val="24"/>
          <w:szCs w:val="24"/>
        </w:rPr>
        <w:t>DATA PRESENTATION AND ANALYSIS</w:t>
      </w:r>
    </w:p>
    <w:p w14:paraId="0866A8FF" w14:textId="77777777" w:rsidR="00B93CC2" w:rsidRPr="00B93CC2" w:rsidRDefault="00B93CC2" w:rsidP="00B93CC2">
      <w:pPr>
        <w:spacing w:line="480" w:lineRule="auto"/>
        <w:jc w:val="both"/>
        <w:rPr>
          <w:b/>
          <w:bCs/>
          <w:sz w:val="24"/>
          <w:szCs w:val="24"/>
        </w:rPr>
      </w:pPr>
      <w:r w:rsidRPr="00B93CC2">
        <w:rPr>
          <w:b/>
          <w:bCs/>
          <w:sz w:val="24"/>
          <w:szCs w:val="24"/>
        </w:rPr>
        <w:t>4.0</w:t>
      </w:r>
      <w:r w:rsidRPr="00B93CC2">
        <w:rPr>
          <w:b/>
          <w:bCs/>
          <w:sz w:val="24"/>
          <w:szCs w:val="24"/>
        </w:rPr>
        <w:tab/>
        <w:t>Introduction</w:t>
      </w:r>
    </w:p>
    <w:p w14:paraId="656DE3F3" w14:textId="77777777" w:rsidR="00B93CC2" w:rsidRPr="00B93CC2" w:rsidRDefault="00B93CC2" w:rsidP="00B93CC2">
      <w:pPr>
        <w:spacing w:line="480" w:lineRule="auto"/>
        <w:jc w:val="both"/>
        <w:rPr>
          <w:sz w:val="24"/>
          <w:szCs w:val="24"/>
        </w:rPr>
      </w:pPr>
      <w:r w:rsidRPr="00B93CC2">
        <w:rPr>
          <w:sz w:val="24"/>
          <w:szCs w:val="24"/>
        </w:rPr>
        <w:t>This chapter presents and analyzes the data collected from respondents through the use of structured questionnaires. The aim is to assess and compare the factors affecting the cost of Industrialized Building Systems (IBS) and Conventional Building Systems (CBS) in Ilorin Kwara state. The responses are presented using tables and charts, followed by interpretation and discussion of the findings in line with the research objectives.</w:t>
      </w:r>
    </w:p>
    <w:p w14:paraId="43CECCA6" w14:textId="77777777" w:rsidR="00B93CC2" w:rsidRPr="00B93CC2" w:rsidRDefault="00B93CC2" w:rsidP="00B93CC2">
      <w:pPr>
        <w:spacing w:line="480" w:lineRule="auto"/>
        <w:jc w:val="both"/>
        <w:rPr>
          <w:b/>
          <w:bCs/>
          <w:sz w:val="24"/>
          <w:szCs w:val="24"/>
        </w:rPr>
      </w:pPr>
      <w:r w:rsidRPr="00B93CC2">
        <w:rPr>
          <w:b/>
          <w:bCs/>
          <w:sz w:val="24"/>
          <w:szCs w:val="24"/>
        </w:rPr>
        <w:t>4.1</w:t>
      </w:r>
      <w:r w:rsidRPr="00B93CC2">
        <w:rPr>
          <w:b/>
          <w:bCs/>
          <w:sz w:val="24"/>
          <w:szCs w:val="24"/>
        </w:rPr>
        <w:tab/>
        <w:t>Presentation of Data</w:t>
      </w:r>
    </w:p>
    <w:p w14:paraId="6F8DE14E" w14:textId="77777777" w:rsidR="00B93CC2" w:rsidRPr="00B93CC2" w:rsidRDefault="00B93CC2" w:rsidP="00B93CC2">
      <w:pPr>
        <w:spacing w:line="480" w:lineRule="auto"/>
        <w:jc w:val="both"/>
        <w:rPr>
          <w:b/>
          <w:bCs/>
          <w:sz w:val="24"/>
          <w:szCs w:val="24"/>
        </w:rPr>
      </w:pPr>
      <w:r w:rsidRPr="00B93CC2">
        <w:rPr>
          <w:b/>
          <w:bCs/>
          <w:sz w:val="24"/>
          <w:szCs w:val="24"/>
        </w:rPr>
        <w:t>4.1.1</w:t>
      </w:r>
      <w:r w:rsidRPr="00B93CC2">
        <w:rPr>
          <w:b/>
          <w:bCs/>
          <w:sz w:val="24"/>
          <w:szCs w:val="24"/>
        </w:rPr>
        <w:tab/>
        <w:t>Demographic Information of Respondents</w:t>
      </w:r>
    </w:p>
    <w:p w14:paraId="310967D8" w14:textId="77777777" w:rsidR="00B93CC2" w:rsidRPr="00B93CC2" w:rsidRDefault="00B93CC2" w:rsidP="00B93CC2">
      <w:pPr>
        <w:spacing w:line="480" w:lineRule="auto"/>
        <w:jc w:val="both"/>
        <w:rPr>
          <w:sz w:val="24"/>
          <w:szCs w:val="24"/>
        </w:rPr>
      </w:pPr>
      <w:r w:rsidRPr="00B93CC2">
        <w:rPr>
          <w:sz w:val="24"/>
          <w:szCs w:val="24"/>
        </w:rPr>
        <w:t xml:space="preserve">The research data includes demographic information on the questionnaire respondents, and information on factors affecting cost of Industrialized and Conventional building system </w:t>
      </w:r>
    </w:p>
    <w:p w14:paraId="21D5A847" w14:textId="77777777" w:rsidR="003A5D4E" w:rsidRDefault="003A5D4E" w:rsidP="00B93CC2">
      <w:pPr>
        <w:spacing w:line="480" w:lineRule="auto"/>
        <w:jc w:val="both"/>
        <w:rPr>
          <w:b/>
          <w:bCs/>
          <w:sz w:val="24"/>
          <w:szCs w:val="24"/>
        </w:rPr>
      </w:pPr>
    </w:p>
    <w:p w14:paraId="11B74F8C" w14:textId="77777777" w:rsidR="003A5D4E" w:rsidRDefault="003A5D4E" w:rsidP="00B93CC2">
      <w:pPr>
        <w:spacing w:line="480" w:lineRule="auto"/>
        <w:jc w:val="both"/>
        <w:rPr>
          <w:b/>
          <w:bCs/>
          <w:sz w:val="24"/>
          <w:szCs w:val="24"/>
        </w:rPr>
      </w:pPr>
    </w:p>
    <w:p w14:paraId="28B14C27" w14:textId="77777777" w:rsidR="003A5D4E" w:rsidRDefault="003A5D4E" w:rsidP="00B93CC2">
      <w:pPr>
        <w:spacing w:line="480" w:lineRule="auto"/>
        <w:jc w:val="both"/>
        <w:rPr>
          <w:b/>
          <w:bCs/>
          <w:sz w:val="24"/>
          <w:szCs w:val="24"/>
        </w:rPr>
      </w:pPr>
    </w:p>
    <w:p w14:paraId="4166CD7D" w14:textId="77777777" w:rsidR="003A5D4E" w:rsidRDefault="003A5D4E" w:rsidP="00B93CC2">
      <w:pPr>
        <w:spacing w:line="480" w:lineRule="auto"/>
        <w:jc w:val="both"/>
        <w:rPr>
          <w:b/>
          <w:bCs/>
          <w:sz w:val="24"/>
          <w:szCs w:val="24"/>
        </w:rPr>
      </w:pPr>
    </w:p>
    <w:p w14:paraId="56C08A4D" w14:textId="77777777" w:rsidR="003A5D4E" w:rsidRDefault="003A5D4E" w:rsidP="00B93CC2">
      <w:pPr>
        <w:spacing w:line="480" w:lineRule="auto"/>
        <w:jc w:val="both"/>
        <w:rPr>
          <w:b/>
          <w:bCs/>
          <w:sz w:val="24"/>
          <w:szCs w:val="24"/>
        </w:rPr>
      </w:pPr>
    </w:p>
    <w:p w14:paraId="4D51F102" w14:textId="77777777" w:rsidR="003A5D4E" w:rsidRDefault="003A5D4E" w:rsidP="00B93CC2">
      <w:pPr>
        <w:spacing w:line="480" w:lineRule="auto"/>
        <w:jc w:val="both"/>
        <w:rPr>
          <w:b/>
          <w:bCs/>
          <w:sz w:val="24"/>
          <w:szCs w:val="24"/>
        </w:rPr>
      </w:pPr>
    </w:p>
    <w:p w14:paraId="6427267C" w14:textId="77777777" w:rsidR="003A5D4E" w:rsidRDefault="003A5D4E" w:rsidP="00B93CC2">
      <w:pPr>
        <w:spacing w:line="480" w:lineRule="auto"/>
        <w:jc w:val="both"/>
        <w:rPr>
          <w:b/>
          <w:bCs/>
          <w:sz w:val="24"/>
          <w:szCs w:val="24"/>
        </w:rPr>
      </w:pPr>
    </w:p>
    <w:p w14:paraId="08D1A76D" w14:textId="77777777" w:rsidR="003A5D4E" w:rsidRDefault="003A5D4E" w:rsidP="00B93CC2">
      <w:pPr>
        <w:spacing w:line="480" w:lineRule="auto"/>
        <w:jc w:val="both"/>
        <w:rPr>
          <w:b/>
          <w:bCs/>
          <w:sz w:val="24"/>
          <w:szCs w:val="24"/>
        </w:rPr>
      </w:pPr>
    </w:p>
    <w:p w14:paraId="131B0018" w14:textId="77777777" w:rsidR="003A5D4E" w:rsidRDefault="003A5D4E" w:rsidP="00B93CC2">
      <w:pPr>
        <w:spacing w:line="480" w:lineRule="auto"/>
        <w:jc w:val="both"/>
        <w:rPr>
          <w:b/>
          <w:bCs/>
          <w:sz w:val="24"/>
          <w:szCs w:val="24"/>
        </w:rPr>
      </w:pPr>
    </w:p>
    <w:p w14:paraId="6AA47F0B" w14:textId="6E10BC76" w:rsidR="00B93CC2" w:rsidRPr="003A5D4E" w:rsidRDefault="00B93CC2" w:rsidP="00B93CC2">
      <w:pPr>
        <w:spacing w:line="480" w:lineRule="auto"/>
        <w:jc w:val="both"/>
        <w:rPr>
          <w:b/>
          <w:bCs/>
          <w:sz w:val="24"/>
          <w:szCs w:val="24"/>
        </w:rPr>
      </w:pPr>
      <w:r w:rsidRPr="00B93CC2">
        <w:rPr>
          <w:b/>
          <w:bCs/>
          <w:sz w:val="24"/>
          <w:szCs w:val="24"/>
        </w:rPr>
        <w:lastRenderedPageBreak/>
        <w:t>4.1.1</w:t>
      </w:r>
      <w:r w:rsidRPr="00B93CC2">
        <w:rPr>
          <w:b/>
          <w:bCs/>
          <w:sz w:val="24"/>
          <w:szCs w:val="24"/>
        </w:rPr>
        <w:tab/>
        <w:t>Gender</w:t>
      </w:r>
    </w:p>
    <w:tbl>
      <w:tblPr>
        <w:tblW w:w="6404" w:type="dxa"/>
        <w:tblInd w:w="108" w:type="dxa"/>
        <w:tblLook w:val="04A0" w:firstRow="1" w:lastRow="0" w:firstColumn="1" w:lastColumn="0" w:noHBand="0" w:noVBand="1"/>
      </w:tblPr>
      <w:tblGrid>
        <w:gridCol w:w="679"/>
        <w:gridCol w:w="3018"/>
        <w:gridCol w:w="1351"/>
        <w:gridCol w:w="1349"/>
        <w:gridCol w:w="7"/>
      </w:tblGrid>
      <w:tr w:rsidR="00BC3D6D" w:rsidRPr="00B93CC2" w14:paraId="2BF47BC8" w14:textId="77777777" w:rsidTr="001D5982">
        <w:trPr>
          <w:trHeight w:val="243"/>
        </w:trPr>
        <w:tc>
          <w:tcPr>
            <w:tcW w:w="5802" w:type="dxa"/>
            <w:gridSpan w:val="3"/>
            <w:tcBorders>
              <w:bottom w:val="single" w:sz="4" w:space="0" w:color="auto"/>
            </w:tcBorders>
            <w:shd w:val="clear" w:color="FFFFFF" w:fill="auto"/>
            <w:tcMar>
              <w:top w:w="0" w:type="dxa"/>
              <w:left w:w="108" w:type="dxa"/>
              <w:bottom w:w="0" w:type="dxa"/>
              <w:right w:w="108" w:type="dxa"/>
            </w:tcMar>
            <w:vAlign w:val="center"/>
          </w:tcPr>
          <w:p w14:paraId="65E5A298" w14:textId="7B7B965E" w:rsidR="00B93CC2" w:rsidRPr="00B93CC2" w:rsidRDefault="00B93CC2" w:rsidP="00B93CC2">
            <w:pPr>
              <w:spacing w:line="480" w:lineRule="auto"/>
              <w:jc w:val="both"/>
              <w:rPr>
                <w:sz w:val="24"/>
                <w:szCs w:val="24"/>
              </w:rPr>
            </w:pPr>
            <w:r w:rsidRPr="00B93CC2">
              <w:rPr>
                <w:b/>
                <w:bCs/>
                <w:color w:val="000000"/>
                <w:sz w:val="24"/>
                <w:szCs w:val="24"/>
                <w:lang w:val="en-GB" w:eastAsia="en-GB"/>
              </w:rPr>
              <w:t>Table 4. 1.</w:t>
            </w:r>
            <w:r w:rsidRPr="00B93CC2">
              <w:rPr>
                <w:b/>
                <w:bCs/>
                <w:color w:val="000000"/>
                <w:sz w:val="24"/>
                <w:szCs w:val="24"/>
                <w:lang w:eastAsia="en-GB"/>
              </w:rPr>
              <w:t>1</w:t>
            </w:r>
            <w:r w:rsidRPr="00B93CC2">
              <w:rPr>
                <w:b/>
                <w:bCs/>
                <w:color w:val="000000"/>
                <w:sz w:val="24"/>
                <w:szCs w:val="24"/>
                <w:lang w:val="en-GB" w:eastAsia="en-GB"/>
              </w:rPr>
              <w:t xml:space="preserve"> Gender </w:t>
            </w:r>
            <w:r w:rsidR="005E3CF5">
              <w:rPr>
                <w:b/>
                <w:bCs/>
                <w:color w:val="000000"/>
                <w:sz w:val="24"/>
                <w:szCs w:val="24"/>
                <w:lang w:val="en-GB" w:eastAsia="en-GB"/>
              </w:rPr>
              <w:t>o</w:t>
            </w:r>
            <w:r w:rsidRPr="00B93CC2">
              <w:rPr>
                <w:b/>
                <w:bCs/>
                <w:color w:val="000000"/>
                <w:sz w:val="24"/>
                <w:szCs w:val="24"/>
                <w:lang w:val="en-GB" w:eastAsia="en-GB"/>
              </w:rPr>
              <w:t xml:space="preserve">f Respondents  </w:t>
            </w:r>
          </w:p>
        </w:tc>
        <w:tc>
          <w:tcPr>
            <w:tcW w:w="602" w:type="dxa"/>
            <w:gridSpan w:val="2"/>
            <w:tcBorders>
              <w:bottom w:val="single" w:sz="4" w:space="0" w:color="auto"/>
            </w:tcBorders>
            <w:shd w:val="clear" w:color="FFFFFF" w:fill="auto"/>
            <w:tcMar>
              <w:top w:w="0" w:type="dxa"/>
              <w:left w:w="108" w:type="dxa"/>
              <w:bottom w:w="0" w:type="dxa"/>
              <w:right w:w="108" w:type="dxa"/>
            </w:tcMar>
            <w:vAlign w:val="center"/>
          </w:tcPr>
          <w:p w14:paraId="359B901D"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r>
      <w:tr w:rsidR="00BC3D6D" w:rsidRPr="00B93CC2" w14:paraId="181D569B" w14:textId="77777777" w:rsidTr="001D5982">
        <w:trPr>
          <w:gridAfter w:val="1"/>
          <w:wAfter w:w="7" w:type="dxa"/>
          <w:trHeight w:val="243"/>
        </w:trPr>
        <w:tc>
          <w:tcPr>
            <w:tcW w:w="702" w:type="dxa"/>
            <w:tcBorders>
              <w:bottom w:val="single" w:sz="4" w:space="0" w:color="auto"/>
            </w:tcBorders>
            <w:shd w:val="clear" w:color="FFFFFF" w:fill="auto"/>
            <w:tcMar>
              <w:top w:w="0" w:type="dxa"/>
              <w:left w:w="108" w:type="dxa"/>
              <w:bottom w:w="0" w:type="dxa"/>
              <w:right w:w="108" w:type="dxa"/>
            </w:tcMar>
            <w:vAlign w:val="bottom"/>
          </w:tcPr>
          <w:p w14:paraId="5D3D79ED" w14:textId="77777777" w:rsidR="00B93CC2" w:rsidRPr="001D5982" w:rsidRDefault="00B93CC2" w:rsidP="00B93CC2">
            <w:pPr>
              <w:spacing w:line="480" w:lineRule="auto"/>
              <w:jc w:val="both"/>
              <w:rPr>
                <w:b/>
                <w:bCs/>
                <w:sz w:val="24"/>
                <w:szCs w:val="24"/>
              </w:rPr>
            </w:pPr>
            <w:r w:rsidRPr="001D5982">
              <w:rPr>
                <w:b/>
                <w:bCs/>
                <w:color w:val="000000"/>
                <w:sz w:val="24"/>
                <w:szCs w:val="24"/>
                <w:lang w:val="en-GB" w:eastAsia="en-GB"/>
              </w:rPr>
              <w:t>S/N</w:t>
            </w:r>
          </w:p>
        </w:tc>
        <w:tc>
          <w:tcPr>
            <w:tcW w:w="5100" w:type="dxa"/>
            <w:gridSpan w:val="2"/>
            <w:tcBorders>
              <w:bottom w:val="single" w:sz="4" w:space="0" w:color="auto"/>
            </w:tcBorders>
            <w:shd w:val="clear" w:color="FFFFFF" w:fill="auto"/>
            <w:tcMar>
              <w:top w:w="0" w:type="dxa"/>
              <w:left w:w="108" w:type="dxa"/>
              <w:bottom w:w="0" w:type="dxa"/>
              <w:right w:w="108" w:type="dxa"/>
            </w:tcMar>
            <w:vAlign w:val="bottom"/>
          </w:tcPr>
          <w:p w14:paraId="1A7B63E0" w14:textId="1A7C5F42" w:rsidR="00B93CC2" w:rsidRPr="001D5982" w:rsidRDefault="00B93CC2" w:rsidP="00B93CC2">
            <w:pPr>
              <w:spacing w:line="480" w:lineRule="auto"/>
              <w:jc w:val="both"/>
              <w:rPr>
                <w:b/>
                <w:bCs/>
                <w:sz w:val="24"/>
                <w:szCs w:val="24"/>
              </w:rPr>
            </w:pPr>
            <w:r w:rsidRPr="001D5982">
              <w:rPr>
                <w:b/>
                <w:bCs/>
                <w:color w:val="000000"/>
                <w:sz w:val="24"/>
                <w:szCs w:val="24"/>
                <w:lang w:val="en-GB" w:eastAsia="en-GB"/>
              </w:rPr>
              <w:t>Gender Of Respondents</w:t>
            </w:r>
            <w:r w:rsidR="001D5982" w:rsidRPr="001D5982">
              <w:rPr>
                <w:b/>
                <w:bCs/>
                <w:color w:val="000000"/>
                <w:sz w:val="24"/>
                <w:szCs w:val="24"/>
                <w:lang w:val="en-GB" w:eastAsia="en-GB"/>
              </w:rPr>
              <w:t xml:space="preserve">           Frequency</w:t>
            </w:r>
          </w:p>
        </w:tc>
        <w:tc>
          <w:tcPr>
            <w:tcW w:w="595" w:type="dxa"/>
            <w:tcBorders>
              <w:bottom w:val="single" w:sz="4" w:space="0" w:color="auto"/>
            </w:tcBorders>
            <w:shd w:val="clear" w:color="FFFFFF" w:fill="auto"/>
            <w:tcMar>
              <w:top w:w="0" w:type="dxa"/>
              <w:left w:w="108" w:type="dxa"/>
              <w:bottom w:w="0" w:type="dxa"/>
              <w:right w:w="108" w:type="dxa"/>
            </w:tcMar>
            <w:vAlign w:val="bottom"/>
          </w:tcPr>
          <w:p w14:paraId="0AB335A3" w14:textId="264FF9C3" w:rsidR="00B93CC2" w:rsidRPr="001D5982" w:rsidRDefault="001D5982" w:rsidP="00B93CC2">
            <w:pPr>
              <w:spacing w:line="480" w:lineRule="auto"/>
              <w:jc w:val="both"/>
              <w:rPr>
                <w:b/>
                <w:bCs/>
                <w:sz w:val="24"/>
                <w:szCs w:val="24"/>
              </w:rPr>
            </w:pPr>
            <w:r w:rsidRPr="001D5982">
              <w:rPr>
                <w:b/>
                <w:bCs/>
                <w:color w:val="000000"/>
                <w:sz w:val="24"/>
                <w:szCs w:val="24"/>
                <w:lang w:val="en-GB" w:eastAsia="en-GB"/>
              </w:rPr>
              <w:t>Percentage</w:t>
            </w:r>
          </w:p>
        </w:tc>
      </w:tr>
      <w:tr w:rsidR="003A5D4E" w:rsidRPr="00B93CC2" w14:paraId="407CB3B7" w14:textId="77777777" w:rsidTr="001D5982">
        <w:trPr>
          <w:gridAfter w:val="1"/>
          <w:wAfter w:w="8" w:type="dxa"/>
          <w:trHeight w:val="243"/>
        </w:trPr>
        <w:tc>
          <w:tcPr>
            <w:tcW w:w="702" w:type="dxa"/>
            <w:tcBorders>
              <w:top w:val="single" w:sz="4" w:space="0" w:color="auto"/>
            </w:tcBorders>
            <w:shd w:val="clear" w:color="FFFFFF" w:fill="auto"/>
            <w:tcMar>
              <w:top w:w="0" w:type="dxa"/>
              <w:left w:w="108" w:type="dxa"/>
              <w:bottom w:w="0" w:type="dxa"/>
              <w:right w:w="108" w:type="dxa"/>
            </w:tcMar>
            <w:vAlign w:val="bottom"/>
          </w:tcPr>
          <w:p w14:paraId="3890281D"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1</w:t>
            </w:r>
          </w:p>
        </w:tc>
        <w:tc>
          <w:tcPr>
            <w:tcW w:w="3510" w:type="dxa"/>
            <w:shd w:val="clear" w:color="FFFFFF" w:fill="auto"/>
            <w:tcMar>
              <w:top w:w="0" w:type="dxa"/>
              <w:left w:w="108" w:type="dxa"/>
              <w:bottom w:w="0" w:type="dxa"/>
              <w:right w:w="108" w:type="dxa"/>
            </w:tcMar>
            <w:vAlign w:val="bottom"/>
          </w:tcPr>
          <w:p w14:paraId="0D5FB608"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MALE</w:t>
            </w:r>
          </w:p>
        </w:tc>
        <w:tc>
          <w:tcPr>
            <w:tcW w:w="1589" w:type="dxa"/>
            <w:shd w:val="clear" w:color="FFFFFF" w:fill="auto"/>
            <w:tcMar>
              <w:top w:w="0" w:type="dxa"/>
              <w:left w:w="108" w:type="dxa"/>
              <w:bottom w:w="0" w:type="dxa"/>
              <w:right w:w="108" w:type="dxa"/>
            </w:tcMar>
            <w:vAlign w:val="bottom"/>
          </w:tcPr>
          <w:p w14:paraId="2BD70E0D" w14:textId="77777777" w:rsidR="00B93CC2" w:rsidRPr="00B93CC2" w:rsidRDefault="00B93CC2" w:rsidP="00B93CC2">
            <w:pPr>
              <w:spacing w:line="480" w:lineRule="auto"/>
              <w:jc w:val="both"/>
              <w:rPr>
                <w:sz w:val="24"/>
                <w:szCs w:val="24"/>
              </w:rPr>
            </w:pPr>
            <w:r w:rsidRPr="00B93CC2">
              <w:rPr>
                <w:sz w:val="24"/>
                <w:szCs w:val="24"/>
              </w:rPr>
              <w:t>46</w:t>
            </w:r>
          </w:p>
        </w:tc>
        <w:tc>
          <w:tcPr>
            <w:tcW w:w="595" w:type="dxa"/>
            <w:tcBorders>
              <w:top w:val="single" w:sz="4" w:space="0" w:color="auto"/>
            </w:tcBorders>
            <w:shd w:val="clear" w:color="FFFFFF" w:fill="auto"/>
            <w:tcMar>
              <w:top w:w="0" w:type="dxa"/>
              <w:left w:w="108" w:type="dxa"/>
              <w:bottom w:w="0" w:type="dxa"/>
              <w:right w:w="108" w:type="dxa"/>
            </w:tcMar>
            <w:vAlign w:val="bottom"/>
          </w:tcPr>
          <w:p w14:paraId="7442C496" w14:textId="58793723" w:rsidR="00B93CC2" w:rsidRPr="00B93CC2" w:rsidRDefault="001D5982" w:rsidP="00B93CC2">
            <w:pPr>
              <w:spacing w:line="480" w:lineRule="auto"/>
              <w:jc w:val="both"/>
              <w:rPr>
                <w:sz w:val="24"/>
                <w:szCs w:val="24"/>
              </w:rPr>
            </w:pPr>
            <w:r>
              <w:rPr>
                <w:sz w:val="24"/>
                <w:szCs w:val="24"/>
              </w:rPr>
              <w:t>61%</w:t>
            </w:r>
          </w:p>
        </w:tc>
      </w:tr>
      <w:tr w:rsidR="003A5D4E" w:rsidRPr="00B93CC2" w14:paraId="10159944" w14:textId="77777777" w:rsidTr="001D5982">
        <w:trPr>
          <w:gridAfter w:val="1"/>
          <w:wAfter w:w="8" w:type="dxa"/>
          <w:trHeight w:val="243"/>
        </w:trPr>
        <w:tc>
          <w:tcPr>
            <w:tcW w:w="702" w:type="dxa"/>
            <w:shd w:val="clear" w:color="FFFFFF" w:fill="auto"/>
            <w:tcMar>
              <w:top w:w="0" w:type="dxa"/>
              <w:left w:w="108" w:type="dxa"/>
              <w:bottom w:w="0" w:type="dxa"/>
              <w:right w:w="108" w:type="dxa"/>
            </w:tcMar>
            <w:vAlign w:val="bottom"/>
          </w:tcPr>
          <w:p w14:paraId="0B074BD3"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2</w:t>
            </w:r>
          </w:p>
        </w:tc>
        <w:tc>
          <w:tcPr>
            <w:tcW w:w="3510" w:type="dxa"/>
            <w:shd w:val="clear" w:color="FFFFFF" w:fill="auto"/>
            <w:tcMar>
              <w:top w:w="0" w:type="dxa"/>
              <w:left w:w="108" w:type="dxa"/>
              <w:bottom w:w="0" w:type="dxa"/>
              <w:right w:w="108" w:type="dxa"/>
            </w:tcMar>
            <w:vAlign w:val="bottom"/>
          </w:tcPr>
          <w:p w14:paraId="31F4970C" w14:textId="63CF8B85" w:rsidR="00B93CC2" w:rsidRPr="00B93CC2" w:rsidRDefault="00B93CC2" w:rsidP="00B93CC2">
            <w:pPr>
              <w:spacing w:line="480" w:lineRule="auto"/>
              <w:jc w:val="both"/>
              <w:rPr>
                <w:sz w:val="24"/>
                <w:szCs w:val="24"/>
              </w:rPr>
            </w:pPr>
            <w:r w:rsidRPr="00B93CC2">
              <w:rPr>
                <w:color w:val="000000"/>
                <w:sz w:val="24"/>
                <w:szCs w:val="24"/>
                <w:lang w:val="en-GB" w:eastAsia="en-GB"/>
              </w:rPr>
              <w:t>FEMALE</w:t>
            </w:r>
          </w:p>
        </w:tc>
        <w:tc>
          <w:tcPr>
            <w:tcW w:w="1589" w:type="dxa"/>
            <w:shd w:val="clear" w:color="FFFFFF" w:fill="auto"/>
            <w:tcMar>
              <w:top w:w="0" w:type="dxa"/>
              <w:left w:w="108" w:type="dxa"/>
              <w:bottom w:w="0" w:type="dxa"/>
              <w:right w:w="108" w:type="dxa"/>
            </w:tcMar>
            <w:vAlign w:val="bottom"/>
          </w:tcPr>
          <w:p w14:paraId="0F538672" w14:textId="77777777" w:rsidR="00B93CC2" w:rsidRPr="00B93CC2" w:rsidRDefault="00B93CC2" w:rsidP="00B93CC2">
            <w:pPr>
              <w:spacing w:line="480" w:lineRule="auto"/>
              <w:jc w:val="both"/>
              <w:rPr>
                <w:sz w:val="24"/>
                <w:szCs w:val="24"/>
              </w:rPr>
            </w:pPr>
            <w:r w:rsidRPr="00B93CC2">
              <w:rPr>
                <w:sz w:val="24"/>
                <w:szCs w:val="24"/>
              </w:rPr>
              <w:t>39</w:t>
            </w:r>
          </w:p>
        </w:tc>
        <w:tc>
          <w:tcPr>
            <w:tcW w:w="595" w:type="dxa"/>
            <w:shd w:val="clear" w:color="FFFFFF" w:fill="auto"/>
            <w:tcMar>
              <w:top w:w="0" w:type="dxa"/>
              <w:left w:w="108" w:type="dxa"/>
              <w:bottom w:w="0" w:type="dxa"/>
              <w:right w:w="108" w:type="dxa"/>
            </w:tcMar>
            <w:vAlign w:val="bottom"/>
          </w:tcPr>
          <w:p w14:paraId="12598A26" w14:textId="2A1EAE42" w:rsidR="00B93CC2" w:rsidRPr="00B93CC2" w:rsidRDefault="001D5982" w:rsidP="00B93CC2">
            <w:pPr>
              <w:spacing w:line="480" w:lineRule="auto"/>
              <w:jc w:val="both"/>
              <w:rPr>
                <w:sz w:val="24"/>
                <w:szCs w:val="24"/>
              </w:rPr>
            </w:pPr>
            <w:r>
              <w:rPr>
                <w:sz w:val="24"/>
                <w:szCs w:val="24"/>
              </w:rPr>
              <w:t>39%</w:t>
            </w:r>
          </w:p>
        </w:tc>
      </w:tr>
      <w:tr w:rsidR="003A5D4E" w:rsidRPr="00B93CC2" w14:paraId="2B71CC48" w14:textId="77777777" w:rsidTr="001D5982">
        <w:trPr>
          <w:gridAfter w:val="1"/>
          <w:wAfter w:w="8" w:type="dxa"/>
          <w:trHeight w:val="243"/>
        </w:trPr>
        <w:tc>
          <w:tcPr>
            <w:tcW w:w="702" w:type="dxa"/>
            <w:tcBorders>
              <w:bottom w:val="single" w:sz="4" w:space="0" w:color="auto"/>
            </w:tcBorders>
            <w:shd w:val="clear" w:color="FFFFFF" w:fill="auto"/>
            <w:tcMar>
              <w:top w:w="0" w:type="dxa"/>
              <w:left w:w="108" w:type="dxa"/>
              <w:bottom w:w="0" w:type="dxa"/>
              <w:right w:w="108" w:type="dxa"/>
            </w:tcMar>
            <w:vAlign w:val="bottom"/>
          </w:tcPr>
          <w:p w14:paraId="27A587CB"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c>
          <w:tcPr>
            <w:tcW w:w="3510" w:type="dxa"/>
            <w:tcBorders>
              <w:bottom w:val="single" w:sz="4" w:space="0" w:color="auto"/>
            </w:tcBorders>
            <w:shd w:val="clear" w:color="FFFFFF" w:fill="auto"/>
            <w:tcMar>
              <w:top w:w="0" w:type="dxa"/>
              <w:left w:w="108" w:type="dxa"/>
              <w:bottom w:w="0" w:type="dxa"/>
              <w:right w:w="108" w:type="dxa"/>
            </w:tcMar>
            <w:vAlign w:val="bottom"/>
          </w:tcPr>
          <w:p w14:paraId="1457322B"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Total</w:t>
            </w:r>
          </w:p>
        </w:tc>
        <w:tc>
          <w:tcPr>
            <w:tcW w:w="1589" w:type="dxa"/>
            <w:tcBorders>
              <w:bottom w:val="single" w:sz="4" w:space="0" w:color="auto"/>
            </w:tcBorders>
            <w:shd w:val="clear" w:color="FFFFFF" w:fill="auto"/>
            <w:tcMar>
              <w:top w:w="0" w:type="dxa"/>
              <w:left w:w="108" w:type="dxa"/>
              <w:bottom w:w="0" w:type="dxa"/>
              <w:right w:w="108" w:type="dxa"/>
            </w:tcMar>
            <w:vAlign w:val="bottom"/>
          </w:tcPr>
          <w:p w14:paraId="702C50AB" w14:textId="77777777" w:rsidR="00B93CC2" w:rsidRPr="00B93CC2" w:rsidRDefault="00B93CC2" w:rsidP="00B93CC2">
            <w:pPr>
              <w:spacing w:line="480" w:lineRule="auto"/>
              <w:jc w:val="both"/>
              <w:rPr>
                <w:sz w:val="24"/>
                <w:szCs w:val="24"/>
              </w:rPr>
            </w:pPr>
            <w:r w:rsidRPr="00B93CC2">
              <w:rPr>
                <w:sz w:val="24"/>
                <w:szCs w:val="24"/>
              </w:rPr>
              <w:t>75</w:t>
            </w:r>
          </w:p>
        </w:tc>
        <w:tc>
          <w:tcPr>
            <w:tcW w:w="595" w:type="dxa"/>
            <w:tcBorders>
              <w:bottom w:val="single" w:sz="4" w:space="0" w:color="auto"/>
            </w:tcBorders>
            <w:shd w:val="clear" w:color="FFFFFF" w:fill="auto"/>
            <w:tcMar>
              <w:top w:w="0" w:type="dxa"/>
              <w:left w:w="108" w:type="dxa"/>
              <w:bottom w:w="0" w:type="dxa"/>
              <w:right w:w="108" w:type="dxa"/>
            </w:tcMar>
            <w:vAlign w:val="bottom"/>
          </w:tcPr>
          <w:p w14:paraId="6F1FA109" w14:textId="4E200762"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r w:rsidR="001D5982">
              <w:rPr>
                <w:color w:val="000000"/>
                <w:sz w:val="24"/>
                <w:szCs w:val="24"/>
                <w:lang w:val="en-GB" w:eastAsia="en-GB"/>
              </w:rPr>
              <w:t>100%</w:t>
            </w:r>
          </w:p>
        </w:tc>
      </w:tr>
    </w:tbl>
    <w:p w14:paraId="47B6C34B" w14:textId="77777777" w:rsidR="00B93CC2" w:rsidRPr="00B93CC2" w:rsidRDefault="00B93CC2" w:rsidP="00B93CC2">
      <w:pPr>
        <w:spacing w:line="480" w:lineRule="auto"/>
        <w:jc w:val="both"/>
        <w:rPr>
          <w:b/>
          <w:bCs/>
          <w:sz w:val="24"/>
          <w:szCs w:val="24"/>
        </w:rPr>
      </w:pPr>
      <w:r w:rsidRPr="00B93CC2">
        <w:rPr>
          <w:b/>
          <w:bCs/>
          <w:sz w:val="24"/>
          <w:szCs w:val="24"/>
        </w:rPr>
        <w:t>Source: Research's Analysis (2025)</w:t>
      </w:r>
    </w:p>
    <w:p w14:paraId="531909FF" w14:textId="63FBA159" w:rsidR="003A5D4E" w:rsidRDefault="003A5D4E" w:rsidP="00B93CC2">
      <w:pPr>
        <w:spacing w:line="480" w:lineRule="auto"/>
        <w:jc w:val="both"/>
        <w:rPr>
          <w:b/>
          <w:bCs/>
          <w:sz w:val="24"/>
          <w:szCs w:val="24"/>
        </w:rPr>
      </w:pPr>
      <w:r>
        <w:rPr>
          <w:noProof/>
          <w:color w:val="000000"/>
          <w:sz w:val="24"/>
          <w:szCs w:val="24"/>
          <w:lang w:val="en-GB" w:eastAsia="en-GB"/>
        </w:rPr>
        <w:drawing>
          <wp:inline distT="0" distB="0" distL="0" distR="0" wp14:anchorId="0330914C" wp14:editId="7FDFFDE3">
            <wp:extent cx="4267200" cy="2800350"/>
            <wp:effectExtent l="0" t="0" r="0" b="0"/>
            <wp:docPr id="2986047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6EE59E" w14:textId="3A89CA0C" w:rsidR="00B93CC2" w:rsidRPr="00B93CC2" w:rsidRDefault="00B93CC2" w:rsidP="00B93CC2">
      <w:pPr>
        <w:spacing w:line="480" w:lineRule="auto"/>
        <w:jc w:val="both"/>
        <w:rPr>
          <w:b/>
          <w:bCs/>
          <w:sz w:val="24"/>
          <w:szCs w:val="24"/>
        </w:rPr>
      </w:pPr>
      <w:r w:rsidRPr="00B93CC2">
        <w:rPr>
          <w:b/>
          <w:bCs/>
          <w:sz w:val="24"/>
          <w:szCs w:val="24"/>
        </w:rPr>
        <w:t>Figure 4.1.1: Percentage Distribution of Respondents according to Gender</w:t>
      </w:r>
    </w:p>
    <w:p w14:paraId="3E6BC247" w14:textId="77777777" w:rsidR="00B93CC2" w:rsidRPr="00B93CC2" w:rsidRDefault="00B93CC2" w:rsidP="00B93CC2">
      <w:pPr>
        <w:spacing w:line="480" w:lineRule="auto"/>
        <w:jc w:val="both"/>
        <w:rPr>
          <w:b/>
          <w:bCs/>
          <w:sz w:val="24"/>
          <w:szCs w:val="24"/>
        </w:rPr>
      </w:pPr>
      <w:r w:rsidRPr="00B93CC2">
        <w:rPr>
          <w:b/>
          <w:bCs/>
          <w:sz w:val="24"/>
          <w:szCs w:val="24"/>
        </w:rPr>
        <w:t>Source: Research's Analysis (2025)</w:t>
      </w:r>
    </w:p>
    <w:p w14:paraId="7955FC62" w14:textId="4F1BDEFB" w:rsidR="00B93CC2" w:rsidRPr="00B93CC2" w:rsidRDefault="003A5D4E" w:rsidP="00B93CC2">
      <w:pPr>
        <w:spacing w:line="480" w:lineRule="auto"/>
        <w:jc w:val="both"/>
        <w:rPr>
          <w:sz w:val="24"/>
          <w:szCs w:val="24"/>
        </w:rPr>
      </w:pPr>
      <w:r w:rsidRPr="00B93CC2">
        <w:rPr>
          <w:sz w:val="24"/>
          <w:szCs w:val="24"/>
        </w:rPr>
        <w:t>Table 4.1 and Figure 4.1 shows the number and percentage distribution of participants according to gender.</w:t>
      </w:r>
      <w:r>
        <w:rPr>
          <w:sz w:val="24"/>
          <w:szCs w:val="24"/>
        </w:rPr>
        <w:t xml:space="preserve"> </w:t>
      </w:r>
      <w:r w:rsidRPr="00B93CC2">
        <w:rPr>
          <w:sz w:val="24"/>
          <w:szCs w:val="24"/>
        </w:rPr>
        <w:t>61% being the highest percentage was recorded for male participants while 39% was recorded for female participants.</w:t>
      </w:r>
    </w:p>
    <w:p w14:paraId="5E5F56F0" w14:textId="3F8AF867" w:rsidR="00B93CC2" w:rsidRPr="003A5D4E" w:rsidRDefault="00B93CC2" w:rsidP="00B93CC2">
      <w:pPr>
        <w:spacing w:line="480" w:lineRule="auto"/>
        <w:jc w:val="both"/>
        <w:rPr>
          <w:b/>
          <w:bCs/>
          <w:sz w:val="24"/>
          <w:szCs w:val="24"/>
        </w:rPr>
      </w:pPr>
      <w:r w:rsidRPr="00B93CC2">
        <w:rPr>
          <w:b/>
          <w:bCs/>
          <w:sz w:val="24"/>
          <w:szCs w:val="24"/>
        </w:rPr>
        <w:lastRenderedPageBreak/>
        <w:t>4.1.2     Age</w:t>
      </w:r>
    </w:p>
    <w:tbl>
      <w:tblPr>
        <w:tblW w:w="8352" w:type="dxa"/>
        <w:tblInd w:w="108" w:type="dxa"/>
        <w:tblLayout w:type="fixed"/>
        <w:tblLook w:val="04A0" w:firstRow="1" w:lastRow="0" w:firstColumn="1" w:lastColumn="0" w:noHBand="0" w:noVBand="1"/>
      </w:tblPr>
      <w:tblGrid>
        <w:gridCol w:w="702"/>
        <w:gridCol w:w="1891"/>
        <w:gridCol w:w="1890"/>
        <w:gridCol w:w="1712"/>
        <w:gridCol w:w="177"/>
        <w:gridCol w:w="93"/>
        <w:gridCol w:w="236"/>
        <w:gridCol w:w="1651"/>
      </w:tblGrid>
      <w:tr w:rsidR="00B93CC2" w:rsidRPr="00B93CC2" w14:paraId="3ACC59AE" w14:textId="77777777" w:rsidTr="00B93CC2">
        <w:trPr>
          <w:trHeight w:val="316"/>
        </w:trPr>
        <w:tc>
          <w:tcPr>
            <w:tcW w:w="6195" w:type="dxa"/>
            <w:gridSpan w:val="4"/>
            <w:tcBorders>
              <w:bottom w:val="single" w:sz="4" w:space="0" w:color="auto"/>
            </w:tcBorders>
            <w:shd w:val="clear" w:color="FFFFFF" w:fill="auto"/>
            <w:tcMar>
              <w:top w:w="0" w:type="dxa"/>
              <w:left w:w="108" w:type="dxa"/>
              <w:bottom w:w="0" w:type="dxa"/>
              <w:right w:w="108" w:type="dxa"/>
            </w:tcMar>
            <w:vAlign w:val="bottom"/>
          </w:tcPr>
          <w:p w14:paraId="0A972AE7"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Table 4.</w:t>
            </w:r>
            <w:r w:rsidRPr="00B93CC2">
              <w:rPr>
                <w:b/>
                <w:bCs/>
                <w:color w:val="000000"/>
                <w:sz w:val="24"/>
                <w:szCs w:val="24"/>
                <w:lang w:eastAsia="en-GB"/>
              </w:rPr>
              <w:t>1.</w:t>
            </w:r>
            <w:r w:rsidRPr="00B93CC2">
              <w:rPr>
                <w:b/>
                <w:bCs/>
                <w:color w:val="000000"/>
                <w:sz w:val="24"/>
                <w:szCs w:val="24"/>
                <w:lang w:val="en-GB" w:eastAsia="en-GB"/>
              </w:rPr>
              <w:t>2 Age of Respondents in Percentage</w:t>
            </w:r>
          </w:p>
        </w:tc>
        <w:tc>
          <w:tcPr>
            <w:tcW w:w="270" w:type="dxa"/>
            <w:gridSpan w:val="2"/>
            <w:tcBorders>
              <w:bottom w:val="single" w:sz="4" w:space="0" w:color="auto"/>
            </w:tcBorders>
            <w:shd w:val="clear" w:color="FFFFFF" w:fill="auto"/>
            <w:tcMar>
              <w:top w:w="0" w:type="dxa"/>
              <w:left w:w="108" w:type="dxa"/>
              <w:bottom w:w="0" w:type="dxa"/>
              <w:right w:w="108" w:type="dxa"/>
            </w:tcMar>
            <w:vAlign w:val="center"/>
          </w:tcPr>
          <w:p w14:paraId="6455A11B"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c>
          <w:tcPr>
            <w:tcW w:w="236" w:type="dxa"/>
            <w:tcBorders>
              <w:bottom w:val="single" w:sz="4" w:space="0" w:color="auto"/>
            </w:tcBorders>
            <w:shd w:val="clear" w:color="FFFFFF" w:fill="auto"/>
            <w:tcMar>
              <w:top w:w="0" w:type="dxa"/>
              <w:left w:w="108" w:type="dxa"/>
              <w:bottom w:w="0" w:type="dxa"/>
              <w:right w:w="108" w:type="dxa"/>
            </w:tcMar>
            <w:vAlign w:val="center"/>
          </w:tcPr>
          <w:p w14:paraId="441263B2"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c>
          <w:tcPr>
            <w:tcW w:w="1651" w:type="dxa"/>
            <w:tcBorders>
              <w:bottom w:val="single" w:sz="4" w:space="0" w:color="auto"/>
            </w:tcBorders>
            <w:shd w:val="clear" w:color="FFFFFF" w:fill="auto"/>
            <w:tcMar>
              <w:top w:w="0" w:type="dxa"/>
              <w:left w:w="108" w:type="dxa"/>
              <w:bottom w:w="0" w:type="dxa"/>
              <w:right w:w="108" w:type="dxa"/>
            </w:tcMar>
            <w:vAlign w:val="center"/>
          </w:tcPr>
          <w:p w14:paraId="10878A2B"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r>
      <w:tr w:rsidR="00B93CC2" w:rsidRPr="00B93CC2" w14:paraId="1FBEF3F3" w14:textId="77777777" w:rsidTr="00B93CC2">
        <w:trPr>
          <w:trHeight w:val="316"/>
        </w:trPr>
        <w:tc>
          <w:tcPr>
            <w:tcW w:w="702" w:type="dxa"/>
            <w:tcBorders>
              <w:bottom w:val="single" w:sz="4" w:space="0" w:color="auto"/>
            </w:tcBorders>
            <w:shd w:val="clear" w:color="FFFFFF" w:fill="auto"/>
            <w:tcMar>
              <w:top w:w="0" w:type="dxa"/>
              <w:left w:w="108" w:type="dxa"/>
              <w:bottom w:w="0" w:type="dxa"/>
              <w:right w:w="108" w:type="dxa"/>
            </w:tcMar>
            <w:vAlign w:val="bottom"/>
          </w:tcPr>
          <w:p w14:paraId="4C993BAE"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S/N</w:t>
            </w:r>
          </w:p>
        </w:tc>
        <w:tc>
          <w:tcPr>
            <w:tcW w:w="1891" w:type="dxa"/>
            <w:tcBorders>
              <w:bottom w:val="single" w:sz="4" w:space="0" w:color="auto"/>
            </w:tcBorders>
            <w:shd w:val="clear" w:color="FFFFFF" w:fill="auto"/>
            <w:tcMar>
              <w:top w:w="0" w:type="dxa"/>
              <w:left w:w="108" w:type="dxa"/>
              <w:bottom w:w="0" w:type="dxa"/>
              <w:right w:w="108" w:type="dxa"/>
            </w:tcMar>
            <w:vAlign w:val="bottom"/>
          </w:tcPr>
          <w:p w14:paraId="2D936963"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c>
          <w:tcPr>
            <w:tcW w:w="3779" w:type="dxa"/>
            <w:gridSpan w:val="3"/>
            <w:tcBorders>
              <w:bottom w:val="single" w:sz="4" w:space="0" w:color="auto"/>
            </w:tcBorders>
            <w:shd w:val="clear" w:color="FFFFFF" w:fill="auto"/>
            <w:tcMar>
              <w:top w:w="0" w:type="dxa"/>
              <w:left w:w="108" w:type="dxa"/>
              <w:bottom w:w="0" w:type="dxa"/>
              <w:right w:w="108" w:type="dxa"/>
            </w:tcMar>
            <w:vAlign w:val="center"/>
          </w:tcPr>
          <w:p w14:paraId="0B3ED961"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Age Of Respondents in Percentage</w:t>
            </w:r>
          </w:p>
        </w:tc>
        <w:tc>
          <w:tcPr>
            <w:tcW w:w="1980" w:type="dxa"/>
            <w:gridSpan w:val="3"/>
            <w:tcBorders>
              <w:bottom w:val="single" w:sz="4" w:space="0" w:color="auto"/>
            </w:tcBorders>
            <w:shd w:val="clear" w:color="FFFFFF" w:fill="auto"/>
            <w:tcMar>
              <w:top w:w="0" w:type="dxa"/>
              <w:left w:w="108" w:type="dxa"/>
              <w:bottom w:w="0" w:type="dxa"/>
              <w:right w:w="108" w:type="dxa"/>
            </w:tcMar>
            <w:vAlign w:val="center"/>
          </w:tcPr>
          <w:p w14:paraId="05260C9F"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r>
      <w:tr w:rsidR="00B93CC2" w:rsidRPr="00B93CC2" w14:paraId="179809F2" w14:textId="77777777" w:rsidTr="00B93CC2">
        <w:trPr>
          <w:trHeight w:val="633"/>
        </w:trPr>
        <w:tc>
          <w:tcPr>
            <w:tcW w:w="702" w:type="dxa"/>
            <w:tcBorders>
              <w:top w:val="single" w:sz="4" w:space="0" w:color="auto"/>
            </w:tcBorders>
            <w:shd w:val="clear" w:color="FFFFFF" w:fill="auto"/>
            <w:tcMar>
              <w:top w:w="0" w:type="dxa"/>
              <w:left w:w="108" w:type="dxa"/>
              <w:bottom w:w="0" w:type="dxa"/>
              <w:right w:w="108" w:type="dxa"/>
            </w:tcMar>
            <w:vAlign w:val="bottom"/>
          </w:tcPr>
          <w:p w14:paraId="7BA16FFD"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1</w:t>
            </w:r>
          </w:p>
        </w:tc>
        <w:tc>
          <w:tcPr>
            <w:tcW w:w="1891" w:type="dxa"/>
            <w:tcBorders>
              <w:top w:val="single" w:sz="4" w:space="0" w:color="auto"/>
            </w:tcBorders>
            <w:shd w:val="clear" w:color="FFFFFF" w:fill="auto"/>
            <w:tcMar>
              <w:top w:w="0" w:type="dxa"/>
              <w:left w:w="108" w:type="dxa"/>
              <w:bottom w:w="0" w:type="dxa"/>
              <w:right w:w="108" w:type="dxa"/>
            </w:tcMar>
            <w:vAlign w:val="bottom"/>
          </w:tcPr>
          <w:p w14:paraId="7B523E62" w14:textId="128A65E0" w:rsidR="00B93CC2" w:rsidRPr="00B93CC2" w:rsidRDefault="00B93CC2" w:rsidP="00B93CC2">
            <w:pPr>
              <w:spacing w:line="480" w:lineRule="auto"/>
              <w:jc w:val="both"/>
              <w:rPr>
                <w:sz w:val="24"/>
                <w:szCs w:val="24"/>
              </w:rPr>
            </w:pPr>
            <w:r w:rsidRPr="00B93CC2">
              <w:rPr>
                <w:sz w:val="24"/>
                <w:szCs w:val="24"/>
              </w:rPr>
              <w:t>Below 25</w:t>
            </w:r>
          </w:p>
        </w:tc>
        <w:tc>
          <w:tcPr>
            <w:tcW w:w="1890" w:type="dxa"/>
            <w:shd w:val="clear" w:color="FFFFFF" w:fill="auto"/>
            <w:tcMar>
              <w:top w:w="0" w:type="dxa"/>
              <w:left w:w="108" w:type="dxa"/>
              <w:bottom w:w="0" w:type="dxa"/>
              <w:right w:w="108" w:type="dxa"/>
            </w:tcMar>
            <w:vAlign w:val="bottom"/>
          </w:tcPr>
          <w:p w14:paraId="1D303103" w14:textId="2330E6B3" w:rsidR="00B93CC2" w:rsidRPr="00B93CC2" w:rsidRDefault="00B93CC2" w:rsidP="00B93CC2">
            <w:pPr>
              <w:spacing w:line="480" w:lineRule="auto"/>
              <w:jc w:val="both"/>
              <w:rPr>
                <w:sz w:val="24"/>
                <w:szCs w:val="24"/>
              </w:rPr>
            </w:pPr>
            <w:r w:rsidRPr="00B93CC2">
              <w:rPr>
                <w:color w:val="000000"/>
                <w:sz w:val="24"/>
                <w:szCs w:val="24"/>
                <w:lang w:val="en-GB" w:eastAsia="en-GB"/>
              </w:rPr>
              <w:t>2</w:t>
            </w:r>
            <w:r w:rsidRPr="00B93CC2">
              <w:rPr>
                <w:color w:val="000000"/>
                <w:sz w:val="24"/>
                <w:szCs w:val="24"/>
                <w:lang w:eastAsia="en-GB"/>
              </w:rPr>
              <w:t>5</w:t>
            </w:r>
            <w:r w:rsidRPr="00B93CC2">
              <w:rPr>
                <w:color w:val="000000"/>
                <w:sz w:val="24"/>
                <w:szCs w:val="24"/>
                <w:lang w:val="en-GB" w:eastAsia="en-GB"/>
              </w:rPr>
              <w:t xml:space="preserve"> -3</w:t>
            </w:r>
            <w:r w:rsidRPr="00B93CC2">
              <w:rPr>
                <w:color w:val="000000"/>
                <w:sz w:val="24"/>
                <w:szCs w:val="24"/>
                <w:lang w:eastAsia="en-GB"/>
              </w:rPr>
              <w:t>4</w:t>
            </w:r>
          </w:p>
        </w:tc>
        <w:tc>
          <w:tcPr>
            <w:tcW w:w="1712" w:type="dxa"/>
            <w:shd w:val="clear" w:color="FFFFFF" w:fill="auto"/>
            <w:tcMar>
              <w:top w:w="0" w:type="dxa"/>
              <w:left w:w="108" w:type="dxa"/>
              <w:bottom w:w="0" w:type="dxa"/>
              <w:right w:w="108" w:type="dxa"/>
            </w:tcMar>
            <w:vAlign w:val="bottom"/>
          </w:tcPr>
          <w:p w14:paraId="5CD4F9DC" w14:textId="0937648A" w:rsidR="00B93CC2" w:rsidRPr="00B93CC2" w:rsidRDefault="00B93CC2" w:rsidP="00B93CC2">
            <w:pPr>
              <w:spacing w:line="480" w:lineRule="auto"/>
              <w:jc w:val="both"/>
              <w:rPr>
                <w:sz w:val="24"/>
                <w:szCs w:val="24"/>
              </w:rPr>
            </w:pPr>
            <w:r w:rsidRPr="00B93CC2">
              <w:rPr>
                <w:color w:val="000000"/>
                <w:sz w:val="24"/>
                <w:szCs w:val="24"/>
                <w:lang w:eastAsia="en-GB"/>
              </w:rPr>
              <w:t xml:space="preserve"> </w:t>
            </w:r>
            <w:r w:rsidRPr="00B93CC2">
              <w:rPr>
                <w:color w:val="000000"/>
                <w:sz w:val="24"/>
                <w:szCs w:val="24"/>
                <w:lang w:val="en-GB" w:eastAsia="en-GB"/>
              </w:rPr>
              <w:t>3</w:t>
            </w:r>
            <w:r w:rsidRPr="00B93CC2">
              <w:rPr>
                <w:color w:val="000000"/>
                <w:sz w:val="24"/>
                <w:szCs w:val="24"/>
                <w:lang w:eastAsia="en-GB"/>
              </w:rPr>
              <w:t>5</w:t>
            </w:r>
            <w:r w:rsidRPr="00B93CC2">
              <w:rPr>
                <w:color w:val="000000"/>
                <w:sz w:val="24"/>
                <w:szCs w:val="24"/>
                <w:lang w:val="en-GB" w:eastAsia="en-GB"/>
              </w:rPr>
              <w:t xml:space="preserve"> - 4</w:t>
            </w:r>
            <w:r w:rsidRPr="00B93CC2">
              <w:rPr>
                <w:color w:val="000000"/>
                <w:sz w:val="24"/>
                <w:szCs w:val="24"/>
                <w:lang w:eastAsia="en-GB"/>
              </w:rPr>
              <w:t>4</w:t>
            </w:r>
          </w:p>
        </w:tc>
        <w:tc>
          <w:tcPr>
            <w:tcW w:w="270" w:type="dxa"/>
            <w:gridSpan w:val="2"/>
            <w:shd w:val="clear" w:color="FFFFFF" w:fill="auto"/>
            <w:tcMar>
              <w:top w:w="0" w:type="dxa"/>
              <w:left w:w="108" w:type="dxa"/>
              <w:bottom w:w="0" w:type="dxa"/>
              <w:right w:w="108" w:type="dxa"/>
            </w:tcMar>
            <w:vAlign w:val="bottom"/>
          </w:tcPr>
          <w:p w14:paraId="7182487B" w14:textId="77777777" w:rsidR="00B93CC2" w:rsidRPr="00B93CC2" w:rsidRDefault="00B93CC2" w:rsidP="00B93CC2">
            <w:pPr>
              <w:spacing w:line="480" w:lineRule="auto"/>
              <w:jc w:val="both"/>
              <w:rPr>
                <w:sz w:val="24"/>
                <w:szCs w:val="24"/>
              </w:rPr>
            </w:pPr>
          </w:p>
        </w:tc>
        <w:tc>
          <w:tcPr>
            <w:tcW w:w="236" w:type="dxa"/>
            <w:shd w:val="clear" w:color="FFFFFF" w:fill="auto"/>
            <w:tcMar>
              <w:top w:w="0" w:type="dxa"/>
              <w:left w:w="108" w:type="dxa"/>
              <w:bottom w:w="0" w:type="dxa"/>
              <w:right w:w="108" w:type="dxa"/>
            </w:tcMar>
            <w:vAlign w:val="bottom"/>
          </w:tcPr>
          <w:p w14:paraId="2E23958A" w14:textId="77777777" w:rsidR="00B93CC2" w:rsidRPr="00B93CC2" w:rsidRDefault="00B93CC2" w:rsidP="00B93CC2">
            <w:pPr>
              <w:spacing w:line="480" w:lineRule="auto"/>
              <w:jc w:val="both"/>
              <w:rPr>
                <w:sz w:val="24"/>
                <w:szCs w:val="24"/>
              </w:rPr>
            </w:pPr>
          </w:p>
        </w:tc>
        <w:tc>
          <w:tcPr>
            <w:tcW w:w="1651" w:type="dxa"/>
            <w:tcBorders>
              <w:top w:val="single" w:sz="4" w:space="0" w:color="auto"/>
            </w:tcBorders>
            <w:shd w:val="clear" w:color="FFFFFF" w:fill="auto"/>
            <w:tcMar>
              <w:top w:w="0" w:type="dxa"/>
              <w:left w:w="108" w:type="dxa"/>
              <w:bottom w:w="0" w:type="dxa"/>
              <w:right w:w="108" w:type="dxa"/>
            </w:tcMar>
            <w:vAlign w:val="bottom"/>
          </w:tcPr>
          <w:p w14:paraId="262C968B" w14:textId="257991C5" w:rsidR="00B93CC2" w:rsidRPr="00B93CC2" w:rsidRDefault="00B93CC2" w:rsidP="00B93CC2">
            <w:pPr>
              <w:spacing w:line="480" w:lineRule="auto"/>
              <w:jc w:val="both"/>
              <w:rPr>
                <w:sz w:val="24"/>
                <w:szCs w:val="24"/>
              </w:rPr>
            </w:pPr>
            <w:r w:rsidRPr="00B93CC2">
              <w:rPr>
                <w:color w:val="000000"/>
                <w:sz w:val="24"/>
                <w:szCs w:val="24"/>
                <w:lang w:eastAsia="en-GB"/>
              </w:rPr>
              <w:t>45</w:t>
            </w:r>
            <w:r w:rsidRPr="00B93CC2">
              <w:rPr>
                <w:color w:val="000000"/>
                <w:sz w:val="24"/>
                <w:szCs w:val="24"/>
                <w:lang w:val="en-GB" w:eastAsia="en-GB"/>
              </w:rPr>
              <w:t xml:space="preserve"> and above</w:t>
            </w:r>
          </w:p>
        </w:tc>
      </w:tr>
      <w:tr w:rsidR="00B93CC2" w:rsidRPr="00B93CC2" w14:paraId="51366D75" w14:textId="77777777" w:rsidTr="00B93CC2">
        <w:trPr>
          <w:trHeight w:val="316"/>
        </w:trPr>
        <w:tc>
          <w:tcPr>
            <w:tcW w:w="702" w:type="dxa"/>
            <w:tcBorders>
              <w:bottom w:val="single" w:sz="4" w:space="0" w:color="auto"/>
            </w:tcBorders>
            <w:shd w:val="clear" w:color="FFFFFF" w:fill="auto"/>
            <w:tcMar>
              <w:top w:w="0" w:type="dxa"/>
              <w:left w:w="108" w:type="dxa"/>
              <w:bottom w:w="0" w:type="dxa"/>
              <w:right w:w="108" w:type="dxa"/>
            </w:tcMar>
            <w:vAlign w:val="bottom"/>
          </w:tcPr>
          <w:p w14:paraId="34A2E118" w14:textId="77777777" w:rsidR="00B93CC2" w:rsidRDefault="00B93CC2" w:rsidP="00B93CC2">
            <w:pPr>
              <w:spacing w:line="480" w:lineRule="auto"/>
              <w:jc w:val="both"/>
              <w:rPr>
                <w:color w:val="000000"/>
                <w:sz w:val="24"/>
                <w:szCs w:val="24"/>
                <w:lang w:val="en-GB" w:eastAsia="en-GB"/>
              </w:rPr>
            </w:pPr>
            <w:r w:rsidRPr="00B93CC2">
              <w:rPr>
                <w:color w:val="000000"/>
                <w:sz w:val="24"/>
                <w:szCs w:val="24"/>
                <w:lang w:val="en-GB" w:eastAsia="en-GB"/>
              </w:rPr>
              <w:t>2</w:t>
            </w:r>
          </w:p>
          <w:p w14:paraId="3EC24C46" w14:textId="3044EE23" w:rsidR="001D5982" w:rsidRPr="00B93CC2" w:rsidRDefault="005E3CF5" w:rsidP="00B93CC2">
            <w:pPr>
              <w:spacing w:line="480" w:lineRule="auto"/>
              <w:jc w:val="both"/>
              <w:rPr>
                <w:sz w:val="24"/>
                <w:szCs w:val="24"/>
              </w:rPr>
            </w:pPr>
            <w:r>
              <w:rPr>
                <w:sz w:val="24"/>
                <w:szCs w:val="24"/>
              </w:rPr>
              <w:t>%</w:t>
            </w:r>
          </w:p>
        </w:tc>
        <w:tc>
          <w:tcPr>
            <w:tcW w:w="1891" w:type="dxa"/>
            <w:tcBorders>
              <w:bottom w:val="single" w:sz="4" w:space="0" w:color="auto"/>
            </w:tcBorders>
            <w:shd w:val="clear" w:color="FFFFFF" w:fill="auto"/>
            <w:tcMar>
              <w:top w:w="0" w:type="dxa"/>
              <w:left w:w="108" w:type="dxa"/>
              <w:bottom w:w="0" w:type="dxa"/>
              <w:right w:w="108" w:type="dxa"/>
            </w:tcMar>
            <w:vAlign w:val="bottom"/>
          </w:tcPr>
          <w:p w14:paraId="1A599E60" w14:textId="77777777" w:rsidR="00B93CC2" w:rsidRDefault="00B93CC2" w:rsidP="00B93CC2">
            <w:pPr>
              <w:spacing w:line="480" w:lineRule="auto"/>
              <w:jc w:val="both"/>
              <w:rPr>
                <w:sz w:val="24"/>
                <w:szCs w:val="24"/>
              </w:rPr>
            </w:pPr>
            <w:r w:rsidRPr="00B93CC2">
              <w:rPr>
                <w:sz w:val="24"/>
                <w:szCs w:val="24"/>
              </w:rPr>
              <w:t>11</w:t>
            </w:r>
          </w:p>
          <w:p w14:paraId="3EF4FE95" w14:textId="083532B2" w:rsidR="001D5982" w:rsidRPr="00B93CC2" w:rsidRDefault="001D5982" w:rsidP="00B93CC2">
            <w:pPr>
              <w:spacing w:line="480" w:lineRule="auto"/>
              <w:jc w:val="both"/>
              <w:rPr>
                <w:sz w:val="24"/>
                <w:szCs w:val="24"/>
              </w:rPr>
            </w:pPr>
            <w:r>
              <w:rPr>
                <w:sz w:val="24"/>
                <w:szCs w:val="24"/>
              </w:rPr>
              <w:t>15%</w:t>
            </w:r>
          </w:p>
        </w:tc>
        <w:tc>
          <w:tcPr>
            <w:tcW w:w="1890" w:type="dxa"/>
            <w:tcBorders>
              <w:bottom w:val="single" w:sz="4" w:space="0" w:color="auto"/>
            </w:tcBorders>
            <w:shd w:val="clear" w:color="FFFFFF" w:fill="auto"/>
            <w:tcMar>
              <w:top w:w="0" w:type="dxa"/>
              <w:left w:w="108" w:type="dxa"/>
              <w:bottom w:w="0" w:type="dxa"/>
              <w:right w:w="108" w:type="dxa"/>
            </w:tcMar>
            <w:vAlign w:val="bottom"/>
          </w:tcPr>
          <w:p w14:paraId="4D654B22" w14:textId="77777777" w:rsidR="00B93CC2" w:rsidRDefault="00B93CC2" w:rsidP="00B93CC2">
            <w:pPr>
              <w:spacing w:line="480" w:lineRule="auto"/>
              <w:jc w:val="both"/>
              <w:rPr>
                <w:sz w:val="24"/>
                <w:szCs w:val="24"/>
              </w:rPr>
            </w:pPr>
            <w:r w:rsidRPr="00B93CC2">
              <w:rPr>
                <w:sz w:val="24"/>
                <w:szCs w:val="24"/>
              </w:rPr>
              <w:t>25</w:t>
            </w:r>
          </w:p>
          <w:p w14:paraId="57D77C35" w14:textId="207045AD" w:rsidR="001D5982" w:rsidRPr="00B93CC2" w:rsidRDefault="001D5982" w:rsidP="00B93CC2">
            <w:pPr>
              <w:spacing w:line="480" w:lineRule="auto"/>
              <w:jc w:val="both"/>
              <w:rPr>
                <w:sz w:val="24"/>
                <w:szCs w:val="24"/>
              </w:rPr>
            </w:pPr>
            <w:r>
              <w:rPr>
                <w:sz w:val="24"/>
                <w:szCs w:val="24"/>
              </w:rPr>
              <w:t>33%</w:t>
            </w:r>
          </w:p>
        </w:tc>
        <w:tc>
          <w:tcPr>
            <w:tcW w:w="1712" w:type="dxa"/>
            <w:tcBorders>
              <w:bottom w:val="single" w:sz="4" w:space="0" w:color="auto"/>
            </w:tcBorders>
            <w:shd w:val="clear" w:color="FFFFFF" w:fill="auto"/>
            <w:tcMar>
              <w:top w:w="0" w:type="dxa"/>
              <w:left w:w="108" w:type="dxa"/>
              <w:bottom w:w="0" w:type="dxa"/>
              <w:right w:w="108" w:type="dxa"/>
            </w:tcMar>
            <w:vAlign w:val="bottom"/>
          </w:tcPr>
          <w:p w14:paraId="2053C7B7" w14:textId="77777777" w:rsidR="00B93CC2" w:rsidRDefault="00B93CC2" w:rsidP="00B93CC2">
            <w:pPr>
              <w:spacing w:line="480" w:lineRule="auto"/>
              <w:jc w:val="both"/>
              <w:rPr>
                <w:sz w:val="24"/>
                <w:szCs w:val="24"/>
              </w:rPr>
            </w:pPr>
            <w:r w:rsidRPr="00B93CC2">
              <w:rPr>
                <w:sz w:val="24"/>
                <w:szCs w:val="24"/>
              </w:rPr>
              <w:t>24</w:t>
            </w:r>
          </w:p>
          <w:p w14:paraId="00C4F48B" w14:textId="0BAD59A9" w:rsidR="001D5982" w:rsidRPr="00B93CC2" w:rsidRDefault="001D5982" w:rsidP="00B93CC2">
            <w:pPr>
              <w:spacing w:line="480" w:lineRule="auto"/>
              <w:jc w:val="both"/>
              <w:rPr>
                <w:sz w:val="24"/>
                <w:szCs w:val="24"/>
              </w:rPr>
            </w:pPr>
            <w:r>
              <w:rPr>
                <w:sz w:val="24"/>
                <w:szCs w:val="24"/>
              </w:rPr>
              <w:t>32%</w:t>
            </w:r>
          </w:p>
        </w:tc>
        <w:tc>
          <w:tcPr>
            <w:tcW w:w="270" w:type="dxa"/>
            <w:gridSpan w:val="2"/>
            <w:tcBorders>
              <w:bottom w:val="single" w:sz="4" w:space="0" w:color="auto"/>
            </w:tcBorders>
            <w:shd w:val="clear" w:color="FFFFFF" w:fill="auto"/>
            <w:tcMar>
              <w:top w:w="0" w:type="dxa"/>
              <w:left w:w="108" w:type="dxa"/>
              <w:bottom w:w="0" w:type="dxa"/>
              <w:right w:w="108" w:type="dxa"/>
            </w:tcMar>
            <w:vAlign w:val="bottom"/>
          </w:tcPr>
          <w:p w14:paraId="1EE63291" w14:textId="77777777" w:rsidR="00B93CC2" w:rsidRPr="00B93CC2" w:rsidRDefault="00B93CC2" w:rsidP="00B93CC2">
            <w:pPr>
              <w:spacing w:line="480" w:lineRule="auto"/>
              <w:jc w:val="both"/>
              <w:rPr>
                <w:sz w:val="24"/>
                <w:szCs w:val="24"/>
              </w:rPr>
            </w:pPr>
          </w:p>
        </w:tc>
        <w:tc>
          <w:tcPr>
            <w:tcW w:w="236" w:type="dxa"/>
            <w:tcBorders>
              <w:bottom w:val="single" w:sz="4" w:space="0" w:color="auto"/>
            </w:tcBorders>
            <w:shd w:val="clear" w:color="FFFFFF" w:fill="auto"/>
            <w:tcMar>
              <w:top w:w="0" w:type="dxa"/>
              <w:left w:w="108" w:type="dxa"/>
              <w:bottom w:w="0" w:type="dxa"/>
              <w:right w:w="108" w:type="dxa"/>
            </w:tcMar>
            <w:vAlign w:val="bottom"/>
          </w:tcPr>
          <w:p w14:paraId="002EB5C1" w14:textId="77777777" w:rsidR="00B93CC2" w:rsidRPr="00B93CC2" w:rsidRDefault="00B93CC2" w:rsidP="00B93CC2">
            <w:pPr>
              <w:spacing w:line="480" w:lineRule="auto"/>
              <w:jc w:val="both"/>
              <w:rPr>
                <w:sz w:val="24"/>
                <w:szCs w:val="24"/>
              </w:rPr>
            </w:pPr>
          </w:p>
        </w:tc>
        <w:tc>
          <w:tcPr>
            <w:tcW w:w="1651" w:type="dxa"/>
            <w:tcBorders>
              <w:bottom w:val="single" w:sz="4" w:space="0" w:color="auto"/>
            </w:tcBorders>
            <w:shd w:val="clear" w:color="FFFFFF" w:fill="auto"/>
            <w:tcMar>
              <w:top w:w="0" w:type="dxa"/>
              <w:left w:w="108" w:type="dxa"/>
              <w:bottom w:w="0" w:type="dxa"/>
              <w:right w:w="108" w:type="dxa"/>
            </w:tcMar>
            <w:vAlign w:val="bottom"/>
          </w:tcPr>
          <w:p w14:paraId="2529A1EA" w14:textId="77777777" w:rsidR="00B93CC2" w:rsidRDefault="00B93CC2" w:rsidP="00B93CC2">
            <w:pPr>
              <w:spacing w:line="480" w:lineRule="auto"/>
              <w:jc w:val="both"/>
              <w:rPr>
                <w:sz w:val="24"/>
                <w:szCs w:val="24"/>
              </w:rPr>
            </w:pPr>
            <w:r w:rsidRPr="00B93CC2">
              <w:rPr>
                <w:sz w:val="24"/>
                <w:szCs w:val="24"/>
              </w:rPr>
              <w:t>15</w:t>
            </w:r>
          </w:p>
          <w:p w14:paraId="1AFF5A43" w14:textId="51603C0D" w:rsidR="001D5982" w:rsidRPr="00B93CC2" w:rsidRDefault="001D5982" w:rsidP="00B93CC2">
            <w:pPr>
              <w:spacing w:line="480" w:lineRule="auto"/>
              <w:jc w:val="both"/>
              <w:rPr>
                <w:sz w:val="24"/>
                <w:szCs w:val="24"/>
              </w:rPr>
            </w:pPr>
            <w:r>
              <w:rPr>
                <w:sz w:val="24"/>
                <w:szCs w:val="24"/>
              </w:rPr>
              <w:t>20%</w:t>
            </w:r>
          </w:p>
        </w:tc>
      </w:tr>
    </w:tbl>
    <w:p w14:paraId="3011F90F" w14:textId="77777777" w:rsidR="00B93CC2" w:rsidRPr="00B93CC2" w:rsidRDefault="00B93CC2" w:rsidP="00B93CC2">
      <w:pPr>
        <w:spacing w:line="480" w:lineRule="auto"/>
        <w:jc w:val="both"/>
        <w:rPr>
          <w:b/>
          <w:bCs/>
          <w:sz w:val="24"/>
          <w:szCs w:val="24"/>
        </w:rPr>
      </w:pPr>
      <w:r w:rsidRPr="00B93CC2">
        <w:rPr>
          <w:b/>
          <w:bCs/>
          <w:sz w:val="24"/>
          <w:szCs w:val="24"/>
        </w:rPr>
        <w:t>Source: Research's Analysis (2025)</w:t>
      </w:r>
    </w:p>
    <w:p w14:paraId="03ED7FB5" w14:textId="35492C02" w:rsidR="003A5D4E" w:rsidRPr="00B93CC2" w:rsidRDefault="003A5D4E" w:rsidP="00B93CC2">
      <w:pPr>
        <w:spacing w:line="480" w:lineRule="auto"/>
        <w:jc w:val="both"/>
        <w:rPr>
          <w:b/>
          <w:bCs/>
          <w:sz w:val="24"/>
          <w:szCs w:val="24"/>
        </w:rPr>
      </w:pPr>
      <w:r>
        <w:rPr>
          <w:noProof/>
          <w:color w:val="000000"/>
          <w:sz w:val="24"/>
          <w:szCs w:val="24"/>
          <w:lang w:val="en-GB" w:eastAsia="en-GB"/>
        </w:rPr>
        <w:drawing>
          <wp:inline distT="0" distB="0" distL="0" distR="0" wp14:anchorId="5D28991B" wp14:editId="6D25123B">
            <wp:extent cx="4086225" cy="2581275"/>
            <wp:effectExtent l="0" t="0" r="9525" b="9525"/>
            <wp:docPr id="15047249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F78B15" w14:textId="77777777" w:rsidR="00B93CC2" w:rsidRPr="00B93CC2" w:rsidRDefault="00B93CC2" w:rsidP="001D5982">
      <w:pPr>
        <w:spacing w:line="360" w:lineRule="auto"/>
        <w:jc w:val="both"/>
        <w:rPr>
          <w:b/>
          <w:bCs/>
          <w:sz w:val="24"/>
          <w:szCs w:val="24"/>
        </w:rPr>
      </w:pPr>
      <w:r w:rsidRPr="00B93CC2">
        <w:rPr>
          <w:b/>
          <w:bCs/>
          <w:sz w:val="24"/>
          <w:szCs w:val="24"/>
        </w:rPr>
        <w:t>Figure 4.1.2: Percentage Distribution of Respondents according to Age</w:t>
      </w:r>
    </w:p>
    <w:p w14:paraId="2387B883" w14:textId="6DDE8E6B" w:rsidR="00B93CC2" w:rsidRPr="00B93CC2" w:rsidRDefault="00B93CC2" w:rsidP="001D5982">
      <w:pPr>
        <w:spacing w:line="360" w:lineRule="auto"/>
        <w:jc w:val="both"/>
        <w:rPr>
          <w:b/>
          <w:bCs/>
          <w:sz w:val="24"/>
          <w:szCs w:val="24"/>
        </w:rPr>
      </w:pPr>
      <w:r w:rsidRPr="00B93CC2">
        <w:rPr>
          <w:b/>
          <w:bCs/>
          <w:sz w:val="24"/>
          <w:szCs w:val="24"/>
        </w:rPr>
        <w:t>Source: Research's Analysis (2025)</w:t>
      </w:r>
    </w:p>
    <w:p w14:paraId="10C23A44" w14:textId="2608465C" w:rsidR="00822C4C" w:rsidRDefault="003A5D4E" w:rsidP="00822C4C">
      <w:pPr>
        <w:spacing w:line="480" w:lineRule="auto"/>
        <w:jc w:val="both"/>
        <w:rPr>
          <w:b/>
          <w:bCs/>
          <w:sz w:val="24"/>
          <w:szCs w:val="24"/>
        </w:rPr>
      </w:pPr>
      <w:r w:rsidRPr="00B93CC2">
        <w:rPr>
          <w:sz w:val="24"/>
          <w:szCs w:val="24"/>
        </w:rPr>
        <w:t>Table 4.2 and Figure 4.2 shows the percentage distribution of participants according to age.</w:t>
      </w:r>
      <w:r>
        <w:rPr>
          <w:sz w:val="24"/>
          <w:szCs w:val="24"/>
        </w:rPr>
        <w:t xml:space="preserve"> </w:t>
      </w:r>
      <w:r w:rsidRPr="00B93CC2">
        <w:rPr>
          <w:sz w:val="24"/>
          <w:szCs w:val="24"/>
        </w:rPr>
        <w:t xml:space="preserve">The largest number of respondents falls between 25 – 34 years representing 33% while below 25 years, 35 – 44 years, and 45 years and above age brackets representing 15%, 32%, and </w:t>
      </w:r>
      <w:r>
        <w:rPr>
          <w:sz w:val="24"/>
          <w:szCs w:val="24"/>
        </w:rPr>
        <w:t>20</w:t>
      </w:r>
      <w:r w:rsidRPr="00B93CC2">
        <w:rPr>
          <w:sz w:val="24"/>
          <w:szCs w:val="24"/>
        </w:rPr>
        <w:t>% respectively.</w:t>
      </w:r>
    </w:p>
    <w:p w14:paraId="2826398D" w14:textId="532A1707" w:rsidR="00B93CC2" w:rsidRPr="00136198" w:rsidRDefault="00B93CC2" w:rsidP="00136198">
      <w:pPr>
        <w:spacing w:line="360" w:lineRule="auto"/>
        <w:jc w:val="both"/>
        <w:rPr>
          <w:b/>
          <w:bCs/>
          <w:sz w:val="24"/>
          <w:szCs w:val="24"/>
        </w:rPr>
      </w:pPr>
      <w:r w:rsidRPr="00B93CC2">
        <w:rPr>
          <w:b/>
          <w:bCs/>
          <w:sz w:val="24"/>
          <w:szCs w:val="24"/>
        </w:rPr>
        <w:lastRenderedPageBreak/>
        <w:t>4.1.3</w:t>
      </w:r>
      <w:r w:rsidRPr="00B93CC2">
        <w:rPr>
          <w:b/>
          <w:bCs/>
          <w:sz w:val="24"/>
          <w:szCs w:val="24"/>
        </w:rPr>
        <w:tab/>
        <w:t>Academic Qualification</w:t>
      </w:r>
    </w:p>
    <w:tbl>
      <w:tblPr>
        <w:tblW w:w="7992" w:type="dxa"/>
        <w:tblInd w:w="108" w:type="dxa"/>
        <w:tblLayout w:type="fixed"/>
        <w:tblLook w:val="04A0" w:firstRow="1" w:lastRow="0" w:firstColumn="1" w:lastColumn="0" w:noHBand="0" w:noVBand="1"/>
      </w:tblPr>
      <w:tblGrid>
        <w:gridCol w:w="779"/>
        <w:gridCol w:w="3883"/>
        <w:gridCol w:w="720"/>
        <w:gridCol w:w="450"/>
        <w:gridCol w:w="1710"/>
        <w:gridCol w:w="450"/>
      </w:tblGrid>
      <w:tr w:rsidR="00B93CC2" w:rsidRPr="00B93CC2" w14:paraId="4168E50B" w14:textId="77777777" w:rsidTr="001D5982">
        <w:trPr>
          <w:trHeight w:val="287"/>
        </w:trPr>
        <w:tc>
          <w:tcPr>
            <w:tcW w:w="7992" w:type="dxa"/>
            <w:gridSpan w:val="6"/>
            <w:tcBorders>
              <w:bottom w:val="single" w:sz="4" w:space="0" w:color="auto"/>
            </w:tcBorders>
            <w:shd w:val="clear" w:color="FFFFFF" w:fill="auto"/>
            <w:tcMar>
              <w:top w:w="0" w:type="dxa"/>
              <w:left w:w="108" w:type="dxa"/>
              <w:bottom w:w="0" w:type="dxa"/>
              <w:right w:w="108" w:type="dxa"/>
            </w:tcMar>
            <w:vAlign w:val="bottom"/>
          </w:tcPr>
          <w:p w14:paraId="5D7A8C65"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Table 4.</w:t>
            </w:r>
            <w:r w:rsidRPr="00B93CC2">
              <w:rPr>
                <w:b/>
                <w:bCs/>
                <w:color w:val="000000"/>
                <w:sz w:val="24"/>
                <w:szCs w:val="24"/>
                <w:lang w:eastAsia="en-GB"/>
              </w:rPr>
              <w:t>1.</w:t>
            </w:r>
            <w:r w:rsidRPr="00B93CC2">
              <w:rPr>
                <w:b/>
                <w:bCs/>
                <w:color w:val="000000"/>
                <w:sz w:val="24"/>
                <w:szCs w:val="24"/>
                <w:lang w:val="en-GB" w:eastAsia="en-GB"/>
              </w:rPr>
              <w:t>3 Educational Qualification of Respondents</w:t>
            </w:r>
          </w:p>
        </w:tc>
      </w:tr>
      <w:tr w:rsidR="00BC3D6D" w:rsidRPr="00B93CC2" w14:paraId="1DF84C5B" w14:textId="77777777" w:rsidTr="001D5982">
        <w:trPr>
          <w:trHeight w:val="287"/>
        </w:trPr>
        <w:tc>
          <w:tcPr>
            <w:tcW w:w="779" w:type="dxa"/>
            <w:tcBorders>
              <w:bottom w:val="single" w:sz="4" w:space="0" w:color="auto"/>
            </w:tcBorders>
            <w:shd w:val="clear" w:color="FFFFFF" w:fill="auto"/>
            <w:tcMar>
              <w:top w:w="0" w:type="dxa"/>
              <w:left w:w="108" w:type="dxa"/>
              <w:bottom w:w="0" w:type="dxa"/>
              <w:right w:w="108" w:type="dxa"/>
            </w:tcMar>
            <w:vAlign w:val="bottom"/>
          </w:tcPr>
          <w:p w14:paraId="7027B57A" w14:textId="77777777" w:rsidR="00B93CC2" w:rsidRPr="00B93CC2" w:rsidRDefault="00B93CC2" w:rsidP="00136198">
            <w:pPr>
              <w:spacing w:line="444" w:lineRule="auto"/>
              <w:jc w:val="both"/>
              <w:rPr>
                <w:sz w:val="24"/>
                <w:szCs w:val="24"/>
              </w:rPr>
            </w:pPr>
            <w:r w:rsidRPr="00B93CC2">
              <w:rPr>
                <w:b/>
                <w:bCs/>
                <w:color w:val="000000"/>
                <w:sz w:val="24"/>
                <w:szCs w:val="24"/>
                <w:lang w:val="en-GB" w:eastAsia="en-GB"/>
              </w:rPr>
              <w:t>S/N</w:t>
            </w:r>
          </w:p>
        </w:tc>
        <w:tc>
          <w:tcPr>
            <w:tcW w:w="5053" w:type="dxa"/>
            <w:gridSpan w:val="3"/>
            <w:tcBorders>
              <w:bottom w:val="single" w:sz="4" w:space="0" w:color="auto"/>
            </w:tcBorders>
            <w:shd w:val="clear" w:color="FFFFFF" w:fill="auto"/>
            <w:tcMar>
              <w:top w:w="0" w:type="dxa"/>
              <w:left w:w="108" w:type="dxa"/>
              <w:bottom w:w="0" w:type="dxa"/>
              <w:right w:w="108" w:type="dxa"/>
            </w:tcMar>
            <w:vAlign w:val="bottom"/>
          </w:tcPr>
          <w:p w14:paraId="3E6A0B65" w14:textId="1290437E" w:rsidR="00B93CC2" w:rsidRPr="00B93CC2" w:rsidRDefault="00B93CC2" w:rsidP="00136198">
            <w:pPr>
              <w:spacing w:line="444" w:lineRule="auto"/>
              <w:jc w:val="both"/>
              <w:rPr>
                <w:sz w:val="24"/>
                <w:szCs w:val="24"/>
              </w:rPr>
            </w:pPr>
            <w:r w:rsidRPr="00B93CC2">
              <w:rPr>
                <w:b/>
                <w:bCs/>
                <w:color w:val="000000"/>
                <w:sz w:val="24"/>
                <w:szCs w:val="24"/>
                <w:lang w:val="en-GB" w:eastAsia="en-GB"/>
              </w:rPr>
              <w:t>Educational Qualification</w:t>
            </w:r>
            <w:r w:rsidR="001D5982">
              <w:rPr>
                <w:b/>
                <w:bCs/>
                <w:color w:val="000000"/>
                <w:sz w:val="24"/>
                <w:szCs w:val="24"/>
                <w:lang w:val="en-GB" w:eastAsia="en-GB"/>
              </w:rPr>
              <w:t xml:space="preserve">                    Frequency</w:t>
            </w:r>
          </w:p>
        </w:tc>
        <w:tc>
          <w:tcPr>
            <w:tcW w:w="2160" w:type="dxa"/>
            <w:gridSpan w:val="2"/>
            <w:tcBorders>
              <w:bottom w:val="single" w:sz="4" w:space="0" w:color="auto"/>
            </w:tcBorders>
            <w:shd w:val="clear" w:color="FFFFFF" w:fill="auto"/>
            <w:tcMar>
              <w:top w:w="0" w:type="dxa"/>
              <w:left w:w="108" w:type="dxa"/>
              <w:bottom w:w="0" w:type="dxa"/>
              <w:right w:w="108" w:type="dxa"/>
            </w:tcMar>
            <w:vAlign w:val="bottom"/>
          </w:tcPr>
          <w:p w14:paraId="0544081F" w14:textId="50065584" w:rsidR="00B93CC2" w:rsidRPr="00B93CC2" w:rsidRDefault="001D5982" w:rsidP="00B93CC2">
            <w:pPr>
              <w:spacing w:line="480" w:lineRule="auto"/>
              <w:jc w:val="both"/>
              <w:rPr>
                <w:sz w:val="24"/>
                <w:szCs w:val="24"/>
              </w:rPr>
            </w:pPr>
            <w:r w:rsidRPr="001D5982">
              <w:rPr>
                <w:b/>
                <w:bCs/>
                <w:color w:val="000000"/>
                <w:sz w:val="24"/>
                <w:szCs w:val="24"/>
                <w:lang w:val="en-GB" w:eastAsia="en-GB"/>
              </w:rPr>
              <w:t>Percentage</w:t>
            </w:r>
          </w:p>
        </w:tc>
      </w:tr>
      <w:tr w:rsidR="00BC3D6D" w:rsidRPr="00B93CC2" w14:paraId="3F1B327A" w14:textId="77777777" w:rsidTr="001D5982">
        <w:trPr>
          <w:gridAfter w:val="1"/>
          <w:wAfter w:w="450" w:type="dxa"/>
          <w:trHeight w:val="287"/>
        </w:trPr>
        <w:tc>
          <w:tcPr>
            <w:tcW w:w="779" w:type="dxa"/>
            <w:shd w:val="clear" w:color="FFFFFF" w:fill="auto"/>
            <w:tcMar>
              <w:top w:w="0" w:type="dxa"/>
              <w:left w:w="108" w:type="dxa"/>
              <w:bottom w:w="0" w:type="dxa"/>
              <w:right w:w="108" w:type="dxa"/>
            </w:tcMar>
            <w:vAlign w:val="bottom"/>
          </w:tcPr>
          <w:p w14:paraId="5995F049" w14:textId="77777777" w:rsidR="00B93CC2" w:rsidRPr="00B93CC2" w:rsidRDefault="00B93CC2" w:rsidP="00136198">
            <w:pPr>
              <w:spacing w:line="444" w:lineRule="auto"/>
              <w:jc w:val="both"/>
              <w:rPr>
                <w:sz w:val="24"/>
                <w:szCs w:val="24"/>
              </w:rPr>
            </w:pPr>
            <w:r w:rsidRPr="00B93CC2">
              <w:rPr>
                <w:color w:val="000000"/>
                <w:sz w:val="24"/>
                <w:szCs w:val="24"/>
                <w:lang w:val="en-GB" w:eastAsia="en-GB"/>
              </w:rPr>
              <w:t>1</w:t>
            </w:r>
          </w:p>
        </w:tc>
        <w:tc>
          <w:tcPr>
            <w:tcW w:w="3883" w:type="dxa"/>
            <w:shd w:val="clear" w:color="FFFFFF" w:fill="auto"/>
            <w:tcMar>
              <w:top w:w="0" w:type="dxa"/>
              <w:left w:w="108" w:type="dxa"/>
              <w:bottom w:w="0" w:type="dxa"/>
              <w:right w:w="108" w:type="dxa"/>
            </w:tcMar>
            <w:vAlign w:val="bottom"/>
          </w:tcPr>
          <w:p w14:paraId="68300752" w14:textId="77777777" w:rsidR="00B93CC2" w:rsidRPr="00B93CC2" w:rsidRDefault="00B93CC2" w:rsidP="00136198">
            <w:pPr>
              <w:spacing w:line="444" w:lineRule="auto"/>
              <w:jc w:val="both"/>
              <w:rPr>
                <w:sz w:val="24"/>
                <w:szCs w:val="24"/>
              </w:rPr>
            </w:pPr>
            <w:r w:rsidRPr="00B93CC2">
              <w:rPr>
                <w:sz w:val="24"/>
                <w:szCs w:val="24"/>
              </w:rPr>
              <w:t>OND/NCE</w:t>
            </w:r>
          </w:p>
        </w:tc>
        <w:tc>
          <w:tcPr>
            <w:tcW w:w="720" w:type="dxa"/>
            <w:shd w:val="clear" w:color="FFFFFF" w:fill="auto"/>
            <w:tcMar>
              <w:top w:w="0" w:type="dxa"/>
              <w:left w:w="108" w:type="dxa"/>
              <w:bottom w:w="0" w:type="dxa"/>
              <w:right w:w="108" w:type="dxa"/>
            </w:tcMar>
            <w:vAlign w:val="bottom"/>
          </w:tcPr>
          <w:p w14:paraId="1595B6B9" w14:textId="77777777" w:rsidR="00B93CC2" w:rsidRPr="00B93CC2" w:rsidRDefault="00B93CC2" w:rsidP="00136198">
            <w:pPr>
              <w:spacing w:line="444" w:lineRule="auto"/>
              <w:jc w:val="both"/>
              <w:rPr>
                <w:sz w:val="24"/>
                <w:szCs w:val="24"/>
              </w:rPr>
            </w:pPr>
            <w:r w:rsidRPr="00B93CC2">
              <w:rPr>
                <w:sz w:val="24"/>
                <w:szCs w:val="24"/>
              </w:rPr>
              <w:t>22</w:t>
            </w:r>
          </w:p>
        </w:tc>
        <w:tc>
          <w:tcPr>
            <w:tcW w:w="2160" w:type="dxa"/>
            <w:gridSpan w:val="2"/>
            <w:shd w:val="clear" w:color="FFFFFF" w:fill="auto"/>
            <w:tcMar>
              <w:top w:w="0" w:type="dxa"/>
              <w:left w:w="108" w:type="dxa"/>
              <w:bottom w:w="0" w:type="dxa"/>
              <w:right w:w="108" w:type="dxa"/>
            </w:tcMar>
            <w:vAlign w:val="bottom"/>
          </w:tcPr>
          <w:p w14:paraId="2B8F9A32" w14:textId="3FF935B9" w:rsidR="00B93CC2" w:rsidRPr="00B93CC2" w:rsidRDefault="001D5982" w:rsidP="00B93CC2">
            <w:pPr>
              <w:spacing w:line="480" w:lineRule="auto"/>
              <w:jc w:val="both"/>
              <w:rPr>
                <w:sz w:val="24"/>
                <w:szCs w:val="24"/>
              </w:rPr>
            </w:pPr>
            <w:r>
              <w:rPr>
                <w:sz w:val="24"/>
                <w:szCs w:val="24"/>
              </w:rPr>
              <w:t xml:space="preserve">                29%</w:t>
            </w:r>
          </w:p>
        </w:tc>
      </w:tr>
      <w:tr w:rsidR="00BC3D6D" w:rsidRPr="00B93CC2" w14:paraId="14382EC6" w14:textId="77777777" w:rsidTr="001D5982">
        <w:trPr>
          <w:gridAfter w:val="1"/>
          <w:wAfter w:w="450" w:type="dxa"/>
          <w:trHeight w:val="287"/>
        </w:trPr>
        <w:tc>
          <w:tcPr>
            <w:tcW w:w="779" w:type="dxa"/>
            <w:shd w:val="clear" w:color="FFFFFF" w:fill="auto"/>
            <w:tcMar>
              <w:top w:w="0" w:type="dxa"/>
              <w:left w:w="108" w:type="dxa"/>
              <w:bottom w:w="0" w:type="dxa"/>
              <w:right w:w="108" w:type="dxa"/>
            </w:tcMar>
            <w:vAlign w:val="bottom"/>
          </w:tcPr>
          <w:p w14:paraId="116C42A6" w14:textId="77777777" w:rsidR="00B93CC2" w:rsidRPr="00B93CC2" w:rsidRDefault="00B93CC2" w:rsidP="00136198">
            <w:pPr>
              <w:spacing w:line="444" w:lineRule="auto"/>
              <w:jc w:val="both"/>
              <w:rPr>
                <w:sz w:val="24"/>
                <w:szCs w:val="24"/>
              </w:rPr>
            </w:pPr>
            <w:r w:rsidRPr="00B93CC2">
              <w:rPr>
                <w:color w:val="000000"/>
                <w:sz w:val="24"/>
                <w:szCs w:val="24"/>
                <w:lang w:val="en-GB" w:eastAsia="en-GB"/>
              </w:rPr>
              <w:t>2</w:t>
            </w:r>
          </w:p>
        </w:tc>
        <w:tc>
          <w:tcPr>
            <w:tcW w:w="3883" w:type="dxa"/>
            <w:shd w:val="clear" w:color="FFFFFF" w:fill="auto"/>
            <w:tcMar>
              <w:top w:w="0" w:type="dxa"/>
              <w:left w:w="108" w:type="dxa"/>
              <w:bottom w:w="0" w:type="dxa"/>
              <w:right w:w="108" w:type="dxa"/>
            </w:tcMar>
            <w:vAlign w:val="bottom"/>
          </w:tcPr>
          <w:p w14:paraId="014582FF" w14:textId="77777777" w:rsidR="00B93CC2" w:rsidRPr="00B93CC2" w:rsidRDefault="00B93CC2" w:rsidP="00136198">
            <w:pPr>
              <w:spacing w:line="444" w:lineRule="auto"/>
              <w:jc w:val="both"/>
              <w:rPr>
                <w:sz w:val="24"/>
                <w:szCs w:val="24"/>
              </w:rPr>
            </w:pPr>
            <w:r w:rsidRPr="00B93CC2">
              <w:rPr>
                <w:color w:val="000000"/>
                <w:sz w:val="24"/>
                <w:szCs w:val="24"/>
                <w:lang w:eastAsia="en-GB"/>
              </w:rPr>
              <w:t>HND</w:t>
            </w:r>
            <w:r w:rsidRPr="00B93CC2">
              <w:rPr>
                <w:color w:val="000000"/>
                <w:sz w:val="24"/>
                <w:szCs w:val="24"/>
                <w:lang w:val="en-GB" w:eastAsia="en-GB"/>
              </w:rPr>
              <w:t xml:space="preserve"> / BSc</w:t>
            </w:r>
          </w:p>
        </w:tc>
        <w:tc>
          <w:tcPr>
            <w:tcW w:w="720" w:type="dxa"/>
            <w:shd w:val="clear" w:color="FFFFFF" w:fill="auto"/>
            <w:tcMar>
              <w:top w:w="0" w:type="dxa"/>
              <w:left w:w="108" w:type="dxa"/>
              <w:bottom w:w="0" w:type="dxa"/>
              <w:right w:w="108" w:type="dxa"/>
            </w:tcMar>
            <w:vAlign w:val="bottom"/>
          </w:tcPr>
          <w:p w14:paraId="62BF15F3" w14:textId="77777777" w:rsidR="00B93CC2" w:rsidRPr="00B93CC2" w:rsidRDefault="00B93CC2" w:rsidP="00136198">
            <w:pPr>
              <w:spacing w:line="444" w:lineRule="auto"/>
              <w:jc w:val="both"/>
              <w:rPr>
                <w:sz w:val="24"/>
                <w:szCs w:val="24"/>
              </w:rPr>
            </w:pPr>
            <w:r w:rsidRPr="00B93CC2">
              <w:rPr>
                <w:sz w:val="24"/>
                <w:szCs w:val="24"/>
              </w:rPr>
              <w:t>31</w:t>
            </w:r>
          </w:p>
        </w:tc>
        <w:tc>
          <w:tcPr>
            <w:tcW w:w="2160" w:type="dxa"/>
            <w:gridSpan w:val="2"/>
            <w:shd w:val="clear" w:color="FFFFFF" w:fill="auto"/>
            <w:tcMar>
              <w:top w:w="0" w:type="dxa"/>
              <w:left w:w="108" w:type="dxa"/>
              <w:bottom w:w="0" w:type="dxa"/>
              <w:right w:w="108" w:type="dxa"/>
            </w:tcMar>
            <w:vAlign w:val="bottom"/>
          </w:tcPr>
          <w:p w14:paraId="57B9F6A6" w14:textId="3586FF2C" w:rsidR="00B93CC2" w:rsidRPr="00B93CC2" w:rsidRDefault="001D5982" w:rsidP="00B93CC2">
            <w:pPr>
              <w:spacing w:line="480" w:lineRule="auto"/>
              <w:jc w:val="both"/>
              <w:rPr>
                <w:sz w:val="24"/>
                <w:szCs w:val="24"/>
              </w:rPr>
            </w:pPr>
            <w:r>
              <w:rPr>
                <w:sz w:val="24"/>
                <w:szCs w:val="24"/>
              </w:rPr>
              <w:t xml:space="preserve">                42%</w:t>
            </w:r>
          </w:p>
        </w:tc>
      </w:tr>
      <w:tr w:rsidR="00BC3D6D" w:rsidRPr="00B93CC2" w14:paraId="7DD428BE" w14:textId="77777777" w:rsidTr="001D5982">
        <w:trPr>
          <w:gridAfter w:val="1"/>
          <w:wAfter w:w="450" w:type="dxa"/>
          <w:trHeight w:val="287"/>
        </w:trPr>
        <w:tc>
          <w:tcPr>
            <w:tcW w:w="779" w:type="dxa"/>
            <w:shd w:val="clear" w:color="FFFFFF" w:fill="auto"/>
            <w:tcMar>
              <w:top w:w="0" w:type="dxa"/>
              <w:left w:w="108" w:type="dxa"/>
              <w:bottom w:w="0" w:type="dxa"/>
              <w:right w:w="108" w:type="dxa"/>
            </w:tcMar>
            <w:vAlign w:val="bottom"/>
          </w:tcPr>
          <w:p w14:paraId="4A672E0E" w14:textId="77777777" w:rsidR="00B93CC2" w:rsidRPr="00B93CC2" w:rsidRDefault="00B93CC2" w:rsidP="00136198">
            <w:pPr>
              <w:spacing w:line="444" w:lineRule="auto"/>
              <w:jc w:val="both"/>
              <w:rPr>
                <w:sz w:val="24"/>
                <w:szCs w:val="24"/>
              </w:rPr>
            </w:pPr>
            <w:r w:rsidRPr="00B93CC2">
              <w:rPr>
                <w:color w:val="000000"/>
                <w:sz w:val="24"/>
                <w:szCs w:val="24"/>
                <w:lang w:val="en-GB" w:eastAsia="en-GB"/>
              </w:rPr>
              <w:t>3</w:t>
            </w:r>
          </w:p>
        </w:tc>
        <w:tc>
          <w:tcPr>
            <w:tcW w:w="3883" w:type="dxa"/>
            <w:shd w:val="clear" w:color="FFFFFF" w:fill="auto"/>
            <w:tcMar>
              <w:top w:w="0" w:type="dxa"/>
              <w:left w:w="108" w:type="dxa"/>
              <w:bottom w:w="0" w:type="dxa"/>
              <w:right w:w="108" w:type="dxa"/>
            </w:tcMar>
            <w:vAlign w:val="bottom"/>
          </w:tcPr>
          <w:p w14:paraId="735EBDE7" w14:textId="5A405478" w:rsidR="00B93CC2" w:rsidRPr="00B93CC2" w:rsidRDefault="001D5982" w:rsidP="00136198">
            <w:pPr>
              <w:spacing w:line="444" w:lineRule="auto"/>
              <w:jc w:val="both"/>
              <w:rPr>
                <w:sz w:val="24"/>
                <w:szCs w:val="24"/>
              </w:rPr>
            </w:pPr>
            <w:r w:rsidRPr="00B93CC2">
              <w:rPr>
                <w:color w:val="000000"/>
                <w:sz w:val="24"/>
                <w:szCs w:val="24"/>
                <w:lang w:val="en-GB" w:eastAsia="en-GB"/>
              </w:rPr>
              <w:t>MTech</w:t>
            </w:r>
            <w:r w:rsidR="00B93CC2" w:rsidRPr="00B93CC2">
              <w:rPr>
                <w:color w:val="000000"/>
                <w:sz w:val="24"/>
                <w:szCs w:val="24"/>
                <w:lang w:val="en-GB" w:eastAsia="en-GB"/>
              </w:rPr>
              <w:t xml:space="preserve"> / MSc</w:t>
            </w:r>
          </w:p>
        </w:tc>
        <w:tc>
          <w:tcPr>
            <w:tcW w:w="720" w:type="dxa"/>
            <w:shd w:val="clear" w:color="FFFFFF" w:fill="auto"/>
            <w:tcMar>
              <w:top w:w="0" w:type="dxa"/>
              <w:left w:w="108" w:type="dxa"/>
              <w:bottom w:w="0" w:type="dxa"/>
              <w:right w:w="108" w:type="dxa"/>
            </w:tcMar>
            <w:vAlign w:val="bottom"/>
          </w:tcPr>
          <w:p w14:paraId="14A83990" w14:textId="77777777" w:rsidR="00B93CC2" w:rsidRPr="00B93CC2" w:rsidRDefault="00B93CC2" w:rsidP="00136198">
            <w:pPr>
              <w:spacing w:line="444" w:lineRule="auto"/>
              <w:jc w:val="both"/>
              <w:rPr>
                <w:sz w:val="24"/>
                <w:szCs w:val="24"/>
              </w:rPr>
            </w:pPr>
            <w:r w:rsidRPr="00B93CC2">
              <w:rPr>
                <w:sz w:val="24"/>
                <w:szCs w:val="24"/>
              </w:rPr>
              <w:t>16</w:t>
            </w:r>
          </w:p>
        </w:tc>
        <w:tc>
          <w:tcPr>
            <w:tcW w:w="2160" w:type="dxa"/>
            <w:gridSpan w:val="2"/>
            <w:shd w:val="clear" w:color="FFFFFF" w:fill="auto"/>
            <w:tcMar>
              <w:top w:w="0" w:type="dxa"/>
              <w:left w:w="108" w:type="dxa"/>
              <w:bottom w:w="0" w:type="dxa"/>
              <w:right w:w="108" w:type="dxa"/>
            </w:tcMar>
            <w:vAlign w:val="bottom"/>
          </w:tcPr>
          <w:p w14:paraId="14B4F97F" w14:textId="0DBDD27E" w:rsidR="00B93CC2" w:rsidRPr="00B93CC2" w:rsidRDefault="001D5982" w:rsidP="00B93CC2">
            <w:pPr>
              <w:spacing w:line="480" w:lineRule="auto"/>
              <w:jc w:val="both"/>
              <w:rPr>
                <w:sz w:val="24"/>
                <w:szCs w:val="24"/>
              </w:rPr>
            </w:pPr>
            <w:r>
              <w:rPr>
                <w:sz w:val="24"/>
                <w:szCs w:val="24"/>
              </w:rPr>
              <w:t xml:space="preserve">                 21%</w:t>
            </w:r>
          </w:p>
        </w:tc>
      </w:tr>
      <w:tr w:rsidR="00BC3D6D" w:rsidRPr="00B93CC2" w14:paraId="67912160" w14:textId="77777777" w:rsidTr="001D5982">
        <w:trPr>
          <w:gridAfter w:val="1"/>
          <w:wAfter w:w="450" w:type="dxa"/>
          <w:trHeight w:val="287"/>
        </w:trPr>
        <w:tc>
          <w:tcPr>
            <w:tcW w:w="779" w:type="dxa"/>
            <w:shd w:val="clear" w:color="FFFFFF" w:fill="auto"/>
            <w:tcMar>
              <w:top w:w="0" w:type="dxa"/>
              <w:left w:w="108" w:type="dxa"/>
              <w:bottom w:w="0" w:type="dxa"/>
              <w:right w:w="108" w:type="dxa"/>
            </w:tcMar>
            <w:vAlign w:val="bottom"/>
          </w:tcPr>
          <w:p w14:paraId="4F2BF649" w14:textId="77777777" w:rsidR="00B93CC2" w:rsidRPr="00B93CC2" w:rsidRDefault="00B93CC2" w:rsidP="00136198">
            <w:pPr>
              <w:spacing w:line="444" w:lineRule="auto"/>
              <w:jc w:val="both"/>
              <w:rPr>
                <w:sz w:val="24"/>
                <w:szCs w:val="24"/>
              </w:rPr>
            </w:pPr>
            <w:r w:rsidRPr="00B93CC2">
              <w:rPr>
                <w:color w:val="000000"/>
                <w:sz w:val="24"/>
                <w:szCs w:val="24"/>
                <w:lang w:val="en-GB" w:eastAsia="en-GB"/>
              </w:rPr>
              <w:t>4</w:t>
            </w:r>
          </w:p>
        </w:tc>
        <w:tc>
          <w:tcPr>
            <w:tcW w:w="3883" w:type="dxa"/>
            <w:shd w:val="clear" w:color="FFFFFF" w:fill="auto"/>
            <w:tcMar>
              <w:top w:w="0" w:type="dxa"/>
              <w:left w:w="108" w:type="dxa"/>
              <w:bottom w:w="0" w:type="dxa"/>
              <w:right w:w="108" w:type="dxa"/>
            </w:tcMar>
            <w:vAlign w:val="bottom"/>
          </w:tcPr>
          <w:p w14:paraId="649432B2" w14:textId="74E58B09" w:rsidR="00B93CC2" w:rsidRPr="00B93CC2" w:rsidRDefault="001D5982" w:rsidP="00136198">
            <w:pPr>
              <w:spacing w:line="444" w:lineRule="auto"/>
              <w:jc w:val="both"/>
              <w:rPr>
                <w:sz w:val="24"/>
                <w:szCs w:val="24"/>
              </w:rPr>
            </w:pPr>
            <w:r w:rsidRPr="00B93CC2">
              <w:rPr>
                <w:color w:val="000000"/>
                <w:sz w:val="24"/>
                <w:szCs w:val="24"/>
                <w:lang w:val="en-GB" w:eastAsia="en-GB"/>
              </w:rPr>
              <w:t>P</w:t>
            </w:r>
            <w:r>
              <w:rPr>
                <w:color w:val="000000"/>
                <w:sz w:val="24"/>
                <w:szCs w:val="24"/>
                <w:lang w:eastAsia="en-GB"/>
              </w:rPr>
              <w:t>h.</w:t>
            </w:r>
            <w:r w:rsidRPr="00B93CC2">
              <w:rPr>
                <w:color w:val="000000"/>
                <w:sz w:val="24"/>
                <w:szCs w:val="24"/>
                <w:lang w:val="en-GB" w:eastAsia="en-GB"/>
              </w:rPr>
              <w:t xml:space="preserve"> D</w:t>
            </w:r>
          </w:p>
        </w:tc>
        <w:tc>
          <w:tcPr>
            <w:tcW w:w="720" w:type="dxa"/>
            <w:shd w:val="clear" w:color="FFFFFF" w:fill="auto"/>
            <w:tcMar>
              <w:top w:w="0" w:type="dxa"/>
              <w:left w:w="108" w:type="dxa"/>
              <w:bottom w:w="0" w:type="dxa"/>
              <w:right w:w="108" w:type="dxa"/>
            </w:tcMar>
            <w:vAlign w:val="bottom"/>
          </w:tcPr>
          <w:p w14:paraId="2469D140" w14:textId="77777777" w:rsidR="00B93CC2" w:rsidRPr="00B93CC2" w:rsidRDefault="00B93CC2" w:rsidP="00136198">
            <w:pPr>
              <w:spacing w:line="444" w:lineRule="auto"/>
              <w:jc w:val="both"/>
              <w:rPr>
                <w:sz w:val="24"/>
                <w:szCs w:val="24"/>
              </w:rPr>
            </w:pPr>
            <w:r w:rsidRPr="00B93CC2">
              <w:rPr>
                <w:sz w:val="24"/>
                <w:szCs w:val="24"/>
              </w:rPr>
              <w:t>6</w:t>
            </w:r>
          </w:p>
        </w:tc>
        <w:tc>
          <w:tcPr>
            <w:tcW w:w="2160" w:type="dxa"/>
            <w:gridSpan w:val="2"/>
            <w:shd w:val="clear" w:color="FFFFFF" w:fill="auto"/>
            <w:tcMar>
              <w:top w:w="0" w:type="dxa"/>
              <w:left w:w="108" w:type="dxa"/>
              <w:bottom w:w="0" w:type="dxa"/>
              <w:right w:w="108" w:type="dxa"/>
            </w:tcMar>
            <w:vAlign w:val="bottom"/>
          </w:tcPr>
          <w:p w14:paraId="0A8D3E06" w14:textId="1E241C71" w:rsidR="00B93CC2" w:rsidRPr="00B93CC2" w:rsidRDefault="001D5982" w:rsidP="00B93CC2">
            <w:pPr>
              <w:spacing w:line="480" w:lineRule="auto"/>
              <w:jc w:val="both"/>
              <w:rPr>
                <w:sz w:val="24"/>
                <w:szCs w:val="24"/>
              </w:rPr>
            </w:pPr>
            <w:r>
              <w:rPr>
                <w:sz w:val="24"/>
                <w:szCs w:val="24"/>
              </w:rPr>
              <w:t xml:space="preserve">                 8%</w:t>
            </w:r>
          </w:p>
        </w:tc>
      </w:tr>
      <w:tr w:rsidR="00BC3D6D" w:rsidRPr="00B93CC2" w14:paraId="7F55A662" w14:textId="77777777" w:rsidTr="001D5982">
        <w:trPr>
          <w:gridAfter w:val="1"/>
          <w:wAfter w:w="450" w:type="dxa"/>
          <w:trHeight w:val="287"/>
        </w:trPr>
        <w:tc>
          <w:tcPr>
            <w:tcW w:w="779"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45BA5EBB" w14:textId="77777777" w:rsidR="00B93CC2" w:rsidRPr="00B93CC2" w:rsidRDefault="00B93CC2" w:rsidP="00136198">
            <w:pPr>
              <w:spacing w:line="444" w:lineRule="auto"/>
              <w:jc w:val="both"/>
              <w:rPr>
                <w:sz w:val="24"/>
                <w:szCs w:val="24"/>
              </w:rPr>
            </w:pPr>
            <w:r w:rsidRPr="00B93CC2">
              <w:rPr>
                <w:color w:val="000000"/>
                <w:sz w:val="24"/>
                <w:szCs w:val="24"/>
                <w:lang w:val="en-GB" w:eastAsia="en-GB"/>
              </w:rPr>
              <w:t xml:space="preserve"> </w:t>
            </w:r>
          </w:p>
        </w:tc>
        <w:tc>
          <w:tcPr>
            <w:tcW w:w="3883"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9D0F345" w14:textId="77777777" w:rsidR="00B93CC2" w:rsidRPr="00B93CC2" w:rsidRDefault="00B93CC2" w:rsidP="00136198">
            <w:pPr>
              <w:spacing w:line="444" w:lineRule="auto"/>
              <w:jc w:val="both"/>
              <w:rPr>
                <w:sz w:val="24"/>
                <w:szCs w:val="24"/>
              </w:rPr>
            </w:pPr>
            <w:r w:rsidRPr="00B93CC2">
              <w:rPr>
                <w:b/>
                <w:bCs/>
                <w:color w:val="000000"/>
                <w:sz w:val="24"/>
                <w:szCs w:val="24"/>
                <w:lang w:val="en-GB" w:eastAsia="en-GB"/>
              </w:rPr>
              <w:t>Total</w:t>
            </w:r>
          </w:p>
        </w:tc>
        <w:tc>
          <w:tcPr>
            <w:tcW w:w="72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00114E8D" w14:textId="77777777" w:rsidR="00B93CC2" w:rsidRPr="00B93CC2" w:rsidRDefault="00B93CC2" w:rsidP="00136198">
            <w:pPr>
              <w:spacing w:line="444" w:lineRule="auto"/>
              <w:jc w:val="both"/>
              <w:rPr>
                <w:b/>
                <w:bCs/>
                <w:sz w:val="24"/>
                <w:szCs w:val="24"/>
              </w:rPr>
            </w:pPr>
            <w:r w:rsidRPr="00B93CC2">
              <w:rPr>
                <w:b/>
                <w:bCs/>
                <w:sz w:val="24"/>
                <w:szCs w:val="24"/>
              </w:rPr>
              <w:t>75</w:t>
            </w:r>
          </w:p>
        </w:tc>
        <w:tc>
          <w:tcPr>
            <w:tcW w:w="2160" w:type="dxa"/>
            <w:gridSpan w:val="2"/>
            <w:tcBorders>
              <w:top w:val="single" w:sz="4" w:space="0" w:color="auto"/>
              <w:bottom w:val="single" w:sz="4" w:space="0" w:color="auto"/>
            </w:tcBorders>
            <w:shd w:val="clear" w:color="FFFFFF" w:fill="auto"/>
            <w:tcMar>
              <w:top w:w="0" w:type="dxa"/>
              <w:left w:w="108" w:type="dxa"/>
              <w:bottom w:w="0" w:type="dxa"/>
              <w:right w:w="108" w:type="dxa"/>
            </w:tcMar>
            <w:vAlign w:val="bottom"/>
          </w:tcPr>
          <w:p w14:paraId="32FF1858" w14:textId="46C26EAE"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r w:rsidR="001D5982">
              <w:rPr>
                <w:color w:val="000000"/>
                <w:sz w:val="24"/>
                <w:szCs w:val="24"/>
                <w:lang w:val="en-GB" w:eastAsia="en-GB"/>
              </w:rPr>
              <w:t xml:space="preserve">                100%</w:t>
            </w:r>
          </w:p>
        </w:tc>
      </w:tr>
    </w:tbl>
    <w:p w14:paraId="13DCF0D8" w14:textId="77777777" w:rsidR="00B93CC2" w:rsidRPr="00B93CC2" w:rsidRDefault="00B93CC2" w:rsidP="00834773">
      <w:pPr>
        <w:spacing w:line="276" w:lineRule="auto"/>
        <w:jc w:val="both"/>
        <w:rPr>
          <w:b/>
          <w:bCs/>
          <w:sz w:val="24"/>
          <w:szCs w:val="24"/>
        </w:rPr>
      </w:pPr>
      <w:r w:rsidRPr="00B93CC2">
        <w:rPr>
          <w:b/>
          <w:bCs/>
          <w:sz w:val="24"/>
          <w:szCs w:val="24"/>
        </w:rPr>
        <w:t>Source: Research's Analysis (2025)</w:t>
      </w:r>
    </w:p>
    <w:p w14:paraId="10A1AA0B" w14:textId="351D4979" w:rsidR="00B93CC2" w:rsidRPr="00136198" w:rsidRDefault="00B93CC2" w:rsidP="00B93CC2">
      <w:pPr>
        <w:spacing w:line="480" w:lineRule="auto"/>
        <w:jc w:val="both"/>
        <w:rPr>
          <w:b/>
          <w:bCs/>
          <w:sz w:val="10"/>
          <w:szCs w:val="10"/>
        </w:rPr>
      </w:pPr>
    </w:p>
    <w:p w14:paraId="5A398B01" w14:textId="71822D13" w:rsidR="00AB0AEA" w:rsidRPr="00136198" w:rsidRDefault="00AB0AEA" w:rsidP="00B93CC2">
      <w:pPr>
        <w:spacing w:line="480" w:lineRule="auto"/>
        <w:jc w:val="both"/>
        <w:rPr>
          <w:b/>
          <w:bCs/>
          <w:sz w:val="24"/>
          <w:szCs w:val="24"/>
        </w:rPr>
      </w:pPr>
      <w:r>
        <w:rPr>
          <w:noProof/>
          <w:color w:val="000000"/>
          <w:sz w:val="24"/>
          <w:szCs w:val="24"/>
          <w:lang w:val="en-GB" w:eastAsia="en-GB"/>
        </w:rPr>
        <w:drawing>
          <wp:inline distT="0" distB="0" distL="0" distR="0" wp14:anchorId="5AC49A8F" wp14:editId="3AFD1D3E">
            <wp:extent cx="4133850" cy="2571750"/>
            <wp:effectExtent l="0" t="0" r="0" b="0"/>
            <wp:docPr id="16090537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DB1A45" w14:textId="04FA47D0" w:rsidR="00B93CC2" w:rsidRPr="00B93CC2" w:rsidRDefault="00B93CC2" w:rsidP="00834773">
      <w:pPr>
        <w:spacing w:line="360" w:lineRule="auto"/>
        <w:jc w:val="both"/>
        <w:rPr>
          <w:b/>
          <w:bCs/>
          <w:sz w:val="24"/>
          <w:szCs w:val="24"/>
        </w:rPr>
      </w:pPr>
      <w:r w:rsidRPr="00B93CC2">
        <w:rPr>
          <w:b/>
          <w:bCs/>
          <w:sz w:val="24"/>
          <w:szCs w:val="24"/>
        </w:rPr>
        <w:t xml:space="preserve">Figure 4.1.3: Percentage Distribution of Respondents according to Academic Qualification </w:t>
      </w:r>
    </w:p>
    <w:p w14:paraId="5A8BC153" w14:textId="77777777" w:rsidR="00B93CC2" w:rsidRPr="00B93CC2" w:rsidRDefault="00B93CC2" w:rsidP="00B93CC2">
      <w:pPr>
        <w:spacing w:line="480" w:lineRule="auto"/>
        <w:jc w:val="both"/>
        <w:rPr>
          <w:b/>
          <w:bCs/>
          <w:sz w:val="24"/>
          <w:szCs w:val="24"/>
        </w:rPr>
      </w:pPr>
      <w:r w:rsidRPr="00B93CC2">
        <w:rPr>
          <w:b/>
          <w:bCs/>
          <w:sz w:val="24"/>
          <w:szCs w:val="24"/>
        </w:rPr>
        <w:t>Source: Research's Analysis (2025)</w:t>
      </w:r>
    </w:p>
    <w:p w14:paraId="3E847B86" w14:textId="77777777" w:rsidR="00B93CC2" w:rsidRPr="00B93CC2" w:rsidRDefault="00B93CC2" w:rsidP="00B93CC2">
      <w:pPr>
        <w:spacing w:line="480" w:lineRule="auto"/>
        <w:jc w:val="both"/>
        <w:rPr>
          <w:sz w:val="24"/>
          <w:szCs w:val="24"/>
        </w:rPr>
      </w:pPr>
      <w:r w:rsidRPr="00B93CC2">
        <w:rPr>
          <w:sz w:val="24"/>
          <w:szCs w:val="24"/>
        </w:rPr>
        <w:t>From Figure 4.1.3, we can deduce that 29% were OND/NCE holders,42% were HND/BSc holders,8% were PGD holders, and 21% were MSc/MTech holders</w:t>
      </w:r>
    </w:p>
    <w:p w14:paraId="7B838C82" w14:textId="77777777" w:rsidR="00B93CC2" w:rsidRPr="00B93CC2" w:rsidRDefault="00B93CC2" w:rsidP="00B93CC2">
      <w:pPr>
        <w:spacing w:line="480" w:lineRule="auto"/>
        <w:jc w:val="both"/>
        <w:rPr>
          <w:sz w:val="24"/>
          <w:szCs w:val="24"/>
        </w:rPr>
      </w:pPr>
      <w:r w:rsidRPr="00B93CC2">
        <w:rPr>
          <w:rFonts w:eastAsia="Calibri"/>
          <w:b/>
          <w:bCs/>
          <w:sz w:val="24"/>
          <w:szCs w:val="24"/>
        </w:rPr>
        <w:lastRenderedPageBreak/>
        <w:t>4.1.5     Professional Qualification</w:t>
      </w:r>
    </w:p>
    <w:tbl>
      <w:tblPr>
        <w:tblW w:w="7001" w:type="dxa"/>
        <w:tblInd w:w="108" w:type="dxa"/>
        <w:tblLook w:val="04A0" w:firstRow="1" w:lastRow="0" w:firstColumn="1" w:lastColumn="0" w:noHBand="0" w:noVBand="1"/>
      </w:tblPr>
      <w:tblGrid>
        <w:gridCol w:w="611"/>
        <w:gridCol w:w="2783"/>
        <w:gridCol w:w="375"/>
        <w:gridCol w:w="1883"/>
        <w:gridCol w:w="1349"/>
      </w:tblGrid>
      <w:tr w:rsidR="00B93CC2" w:rsidRPr="00B93CC2" w14:paraId="36C5F90B" w14:textId="77777777" w:rsidTr="001D5982">
        <w:trPr>
          <w:trHeight w:val="283"/>
        </w:trPr>
        <w:tc>
          <w:tcPr>
            <w:tcW w:w="5652" w:type="dxa"/>
            <w:gridSpan w:val="4"/>
            <w:tcBorders>
              <w:bottom w:val="single" w:sz="4" w:space="0" w:color="auto"/>
            </w:tcBorders>
            <w:shd w:val="clear" w:color="FFFFFF" w:fill="auto"/>
            <w:tcMar>
              <w:top w:w="0" w:type="dxa"/>
              <w:left w:w="108" w:type="dxa"/>
              <w:bottom w:w="0" w:type="dxa"/>
              <w:right w:w="108" w:type="dxa"/>
            </w:tcMar>
            <w:vAlign w:val="bottom"/>
          </w:tcPr>
          <w:p w14:paraId="00B24659"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Table 4.</w:t>
            </w:r>
            <w:r w:rsidRPr="00B93CC2">
              <w:rPr>
                <w:b/>
                <w:bCs/>
                <w:color w:val="000000"/>
                <w:sz w:val="24"/>
                <w:szCs w:val="24"/>
                <w:lang w:eastAsia="en-GB"/>
              </w:rPr>
              <w:t>1.</w:t>
            </w:r>
            <w:r w:rsidRPr="00B93CC2">
              <w:rPr>
                <w:b/>
                <w:bCs/>
                <w:color w:val="000000"/>
                <w:sz w:val="24"/>
                <w:szCs w:val="24"/>
                <w:lang w:val="en-GB" w:eastAsia="en-GB"/>
              </w:rPr>
              <w:t>5 Professional Qualification of Participants</w:t>
            </w:r>
          </w:p>
        </w:tc>
        <w:tc>
          <w:tcPr>
            <w:tcW w:w="1349" w:type="dxa"/>
            <w:tcBorders>
              <w:bottom w:val="single" w:sz="4" w:space="0" w:color="auto"/>
            </w:tcBorders>
            <w:shd w:val="clear" w:color="FFFFFF" w:fill="auto"/>
            <w:tcMar>
              <w:top w:w="0" w:type="dxa"/>
              <w:left w:w="108" w:type="dxa"/>
              <w:bottom w:w="0" w:type="dxa"/>
              <w:right w:w="108" w:type="dxa"/>
            </w:tcMar>
            <w:vAlign w:val="bottom"/>
          </w:tcPr>
          <w:p w14:paraId="52418631"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r>
      <w:tr w:rsidR="00B93CC2" w:rsidRPr="00B93CC2" w14:paraId="6CA7904E" w14:textId="77777777" w:rsidTr="001D5982">
        <w:trPr>
          <w:trHeight w:val="283"/>
        </w:trPr>
        <w:tc>
          <w:tcPr>
            <w:tcW w:w="611" w:type="dxa"/>
            <w:tcBorders>
              <w:bottom w:val="single" w:sz="4" w:space="0" w:color="auto"/>
            </w:tcBorders>
            <w:shd w:val="clear" w:color="FFFFFF" w:fill="auto"/>
            <w:tcMar>
              <w:top w:w="0" w:type="dxa"/>
              <w:left w:w="108" w:type="dxa"/>
              <w:bottom w:w="0" w:type="dxa"/>
              <w:right w:w="108" w:type="dxa"/>
            </w:tcMar>
            <w:vAlign w:val="bottom"/>
          </w:tcPr>
          <w:p w14:paraId="63EFE7DF"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S/N</w:t>
            </w:r>
          </w:p>
        </w:tc>
        <w:tc>
          <w:tcPr>
            <w:tcW w:w="2783" w:type="dxa"/>
            <w:tcBorders>
              <w:bottom w:val="single" w:sz="4" w:space="0" w:color="auto"/>
            </w:tcBorders>
            <w:shd w:val="clear" w:color="FFFFFF" w:fill="auto"/>
            <w:tcMar>
              <w:top w:w="0" w:type="dxa"/>
              <w:left w:w="108" w:type="dxa"/>
              <w:bottom w:w="0" w:type="dxa"/>
              <w:right w:w="108" w:type="dxa"/>
            </w:tcMar>
            <w:vAlign w:val="center"/>
          </w:tcPr>
          <w:p w14:paraId="059F3DCB"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Profession</w:t>
            </w:r>
          </w:p>
        </w:tc>
        <w:tc>
          <w:tcPr>
            <w:tcW w:w="375" w:type="dxa"/>
            <w:tcBorders>
              <w:bottom w:val="single" w:sz="4" w:space="0" w:color="auto"/>
            </w:tcBorders>
            <w:shd w:val="clear" w:color="FFFFFF" w:fill="auto"/>
            <w:tcMar>
              <w:top w:w="0" w:type="dxa"/>
              <w:left w:w="108" w:type="dxa"/>
              <w:bottom w:w="0" w:type="dxa"/>
              <w:right w:w="108" w:type="dxa"/>
            </w:tcMar>
            <w:vAlign w:val="bottom"/>
          </w:tcPr>
          <w:p w14:paraId="491237D0"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c>
          <w:tcPr>
            <w:tcW w:w="1883" w:type="dxa"/>
            <w:tcBorders>
              <w:bottom w:val="single" w:sz="4" w:space="0" w:color="auto"/>
            </w:tcBorders>
            <w:shd w:val="clear" w:color="FFFFFF" w:fill="auto"/>
            <w:tcMar>
              <w:top w:w="0" w:type="dxa"/>
              <w:left w:w="108" w:type="dxa"/>
              <w:bottom w:w="0" w:type="dxa"/>
              <w:right w:w="108" w:type="dxa"/>
            </w:tcMar>
            <w:vAlign w:val="bottom"/>
          </w:tcPr>
          <w:p w14:paraId="5AF400B3" w14:textId="5578FEDA" w:rsidR="00B93CC2" w:rsidRPr="00B93CC2" w:rsidRDefault="005E3CF5" w:rsidP="00B93CC2">
            <w:pPr>
              <w:spacing w:line="480" w:lineRule="auto"/>
              <w:jc w:val="both"/>
              <w:rPr>
                <w:sz w:val="24"/>
                <w:szCs w:val="24"/>
              </w:rPr>
            </w:pPr>
            <w:r>
              <w:rPr>
                <w:b/>
                <w:bCs/>
                <w:color w:val="000000"/>
                <w:sz w:val="24"/>
                <w:szCs w:val="24"/>
                <w:lang w:val="en-GB" w:eastAsia="en-GB"/>
              </w:rPr>
              <w:t>Frequency</w:t>
            </w:r>
          </w:p>
        </w:tc>
        <w:tc>
          <w:tcPr>
            <w:tcW w:w="1349" w:type="dxa"/>
            <w:tcBorders>
              <w:bottom w:val="single" w:sz="4" w:space="0" w:color="auto"/>
            </w:tcBorders>
            <w:shd w:val="clear" w:color="FFFFFF" w:fill="auto"/>
            <w:tcMar>
              <w:top w:w="0" w:type="dxa"/>
              <w:left w:w="108" w:type="dxa"/>
              <w:bottom w:w="0" w:type="dxa"/>
              <w:right w:w="108" w:type="dxa"/>
            </w:tcMar>
            <w:vAlign w:val="bottom"/>
          </w:tcPr>
          <w:p w14:paraId="5DCBC092" w14:textId="310412E3" w:rsidR="00B93CC2" w:rsidRPr="00B93CC2" w:rsidRDefault="001D5982" w:rsidP="00B93CC2">
            <w:pPr>
              <w:spacing w:line="480" w:lineRule="auto"/>
              <w:jc w:val="both"/>
              <w:rPr>
                <w:sz w:val="24"/>
                <w:szCs w:val="24"/>
              </w:rPr>
            </w:pPr>
            <w:r w:rsidRPr="001D5982">
              <w:rPr>
                <w:b/>
                <w:bCs/>
                <w:color w:val="000000"/>
                <w:sz w:val="24"/>
                <w:szCs w:val="24"/>
                <w:lang w:val="en-GB" w:eastAsia="en-GB"/>
              </w:rPr>
              <w:t>Percentage</w:t>
            </w:r>
          </w:p>
        </w:tc>
      </w:tr>
      <w:tr w:rsidR="00B93CC2" w:rsidRPr="00B93CC2" w14:paraId="0364D49A" w14:textId="77777777" w:rsidTr="001D5982">
        <w:trPr>
          <w:trHeight w:val="283"/>
        </w:trPr>
        <w:tc>
          <w:tcPr>
            <w:tcW w:w="611" w:type="dxa"/>
            <w:tcBorders>
              <w:top w:val="single" w:sz="4" w:space="0" w:color="auto"/>
            </w:tcBorders>
            <w:shd w:val="clear" w:color="FFFFFF" w:fill="auto"/>
            <w:tcMar>
              <w:top w:w="0" w:type="dxa"/>
              <w:left w:w="108" w:type="dxa"/>
              <w:bottom w:w="0" w:type="dxa"/>
              <w:right w:w="108" w:type="dxa"/>
            </w:tcMar>
            <w:vAlign w:val="bottom"/>
          </w:tcPr>
          <w:p w14:paraId="7357F66C"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1</w:t>
            </w:r>
          </w:p>
        </w:tc>
        <w:tc>
          <w:tcPr>
            <w:tcW w:w="2783" w:type="dxa"/>
            <w:tcBorders>
              <w:top w:val="single" w:sz="4" w:space="0" w:color="auto"/>
            </w:tcBorders>
            <w:shd w:val="clear" w:color="FFFFFF" w:fill="auto"/>
            <w:tcMar>
              <w:top w:w="0" w:type="dxa"/>
              <w:left w:w="108" w:type="dxa"/>
              <w:bottom w:w="0" w:type="dxa"/>
              <w:right w:w="108" w:type="dxa"/>
            </w:tcMar>
            <w:vAlign w:val="bottom"/>
          </w:tcPr>
          <w:p w14:paraId="10957144"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Quantity Surveyor</w:t>
            </w:r>
          </w:p>
        </w:tc>
        <w:tc>
          <w:tcPr>
            <w:tcW w:w="375" w:type="dxa"/>
            <w:tcBorders>
              <w:top w:val="single" w:sz="4" w:space="0" w:color="auto"/>
            </w:tcBorders>
            <w:shd w:val="clear" w:color="FFFFFF" w:fill="auto"/>
            <w:tcMar>
              <w:top w:w="0" w:type="dxa"/>
              <w:left w:w="108" w:type="dxa"/>
              <w:bottom w:w="0" w:type="dxa"/>
              <w:right w:w="108" w:type="dxa"/>
            </w:tcMar>
            <w:vAlign w:val="bottom"/>
          </w:tcPr>
          <w:p w14:paraId="5027040F" w14:textId="77777777" w:rsidR="00B93CC2" w:rsidRPr="00B93CC2" w:rsidRDefault="00B93CC2" w:rsidP="00B93CC2">
            <w:pPr>
              <w:spacing w:line="480" w:lineRule="auto"/>
              <w:jc w:val="both"/>
              <w:rPr>
                <w:sz w:val="24"/>
                <w:szCs w:val="24"/>
              </w:rPr>
            </w:pPr>
          </w:p>
        </w:tc>
        <w:tc>
          <w:tcPr>
            <w:tcW w:w="1883" w:type="dxa"/>
            <w:tcBorders>
              <w:top w:val="single" w:sz="4" w:space="0" w:color="auto"/>
            </w:tcBorders>
            <w:shd w:val="clear" w:color="FFFFFF" w:fill="auto"/>
            <w:tcMar>
              <w:top w:w="0" w:type="dxa"/>
              <w:left w:w="108" w:type="dxa"/>
              <w:bottom w:w="0" w:type="dxa"/>
              <w:right w:w="108" w:type="dxa"/>
            </w:tcMar>
            <w:vAlign w:val="bottom"/>
          </w:tcPr>
          <w:p w14:paraId="03D3A2CC" w14:textId="77777777" w:rsidR="00B93CC2" w:rsidRPr="00B93CC2" w:rsidRDefault="00B93CC2" w:rsidP="00B93CC2">
            <w:pPr>
              <w:spacing w:line="480" w:lineRule="auto"/>
              <w:jc w:val="both"/>
              <w:rPr>
                <w:sz w:val="24"/>
                <w:szCs w:val="24"/>
              </w:rPr>
            </w:pPr>
            <w:r w:rsidRPr="00B93CC2">
              <w:rPr>
                <w:sz w:val="24"/>
                <w:szCs w:val="24"/>
              </w:rPr>
              <w:t>26</w:t>
            </w:r>
          </w:p>
        </w:tc>
        <w:tc>
          <w:tcPr>
            <w:tcW w:w="1349" w:type="dxa"/>
            <w:tcBorders>
              <w:top w:val="single" w:sz="4" w:space="0" w:color="auto"/>
            </w:tcBorders>
            <w:shd w:val="clear" w:color="FFFFFF" w:fill="auto"/>
            <w:tcMar>
              <w:top w:w="0" w:type="dxa"/>
              <w:left w:w="108" w:type="dxa"/>
              <w:bottom w:w="0" w:type="dxa"/>
              <w:right w:w="108" w:type="dxa"/>
            </w:tcMar>
            <w:vAlign w:val="bottom"/>
          </w:tcPr>
          <w:p w14:paraId="69191C70" w14:textId="6D0E9A6C" w:rsidR="00B93CC2" w:rsidRPr="00B93CC2" w:rsidRDefault="001D5982" w:rsidP="00B93CC2">
            <w:pPr>
              <w:spacing w:line="480" w:lineRule="auto"/>
              <w:jc w:val="both"/>
              <w:rPr>
                <w:sz w:val="24"/>
                <w:szCs w:val="24"/>
              </w:rPr>
            </w:pPr>
            <w:r>
              <w:rPr>
                <w:sz w:val="24"/>
                <w:szCs w:val="24"/>
              </w:rPr>
              <w:t>35%</w:t>
            </w:r>
          </w:p>
        </w:tc>
      </w:tr>
      <w:tr w:rsidR="00B93CC2" w:rsidRPr="00B93CC2" w14:paraId="3A2CAFF1" w14:textId="77777777" w:rsidTr="001D5982">
        <w:trPr>
          <w:trHeight w:val="283"/>
        </w:trPr>
        <w:tc>
          <w:tcPr>
            <w:tcW w:w="611" w:type="dxa"/>
            <w:shd w:val="clear" w:color="FFFFFF" w:fill="auto"/>
            <w:tcMar>
              <w:top w:w="0" w:type="dxa"/>
              <w:left w:w="108" w:type="dxa"/>
              <w:bottom w:w="0" w:type="dxa"/>
              <w:right w:w="108" w:type="dxa"/>
            </w:tcMar>
            <w:vAlign w:val="bottom"/>
          </w:tcPr>
          <w:p w14:paraId="4E3CB83D"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2</w:t>
            </w:r>
          </w:p>
        </w:tc>
        <w:tc>
          <w:tcPr>
            <w:tcW w:w="2783" w:type="dxa"/>
            <w:shd w:val="clear" w:color="FFFFFF" w:fill="auto"/>
            <w:tcMar>
              <w:top w:w="0" w:type="dxa"/>
              <w:left w:w="108" w:type="dxa"/>
              <w:bottom w:w="0" w:type="dxa"/>
              <w:right w:w="108" w:type="dxa"/>
            </w:tcMar>
            <w:vAlign w:val="bottom"/>
          </w:tcPr>
          <w:p w14:paraId="0A74E104"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Architect</w:t>
            </w:r>
          </w:p>
        </w:tc>
        <w:tc>
          <w:tcPr>
            <w:tcW w:w="375" w:type="dxa"/>
            <w:shd w:val="clear" w:color="FFFFFF" w:fill="auto"/>
            <w:tcMar>
              <w:top w:w="0" w:type="dxa"/>
              <w:left w:w="108" w:type="dxa"/>
              <w:bottom w:w="0" w:type="dxa"/>
              <w:right w:w="108" w:type="dxa"/>
            </w:tcMar>
            <w:vAlign w:val="bottom"/>
          </w:tcPr>
          <w:p w14:paraId="40E91CA9" w14:textId="77777777" w:rsidR="00B93CC2" w:rsidRPr="00B93CC2" w:rsidRDefault="00B93CC2" w:rsidP="00B93CC2">
            <w:pPr>
              <w:spacing w:line="480" w:lineRule="auto"/>
              <w:jc w:val="both"/>
              <w:rPr>
                <w:sz w:val="24"/>
                <w:szCs w:val="24"/>
              </w:rPr>
            </w:pPr>
          </w:p>
        </w:tc>
        <w:tc>
          <w:tcPr>
            <w:tcW w:w="1883" w:type="dxa"/>
            <w:shd w:val="clear" w:color="FFFFFF" w:fill="auto"/>
            <w:tcMar>
              <w:top w:w="0" w:type="dxa"/>
              <w:left w:w="108" w:type="dxa"/>
              <w:bottom w:w="0" w:type="dxa"/>
              <w:right w:w="108" w:type="dxa"/>
            </w:tcMar>
            <w:vAlign w:val="bottom"/>
          </w:tcPr>
          <w:p w14:paraId="49FD60CD" w14:textId="77777777" w:rsidR="00B93CC2" w:rsidRPr="00B93CC2" w:rsidRDefault="00B93CC2" w:rsidP="00B93CC2">
            <w:pPr>
              <w:spacing w:line="480" w:lineRule="auto"/>
              <w:jc w:val="both"/>
              <w:rPr>
                <w:sz w:val="24"/>
                <w:szCs w:val="24"/>
              </w:rPr>
            </w:pPr>
            <w:r w:rsidRPr="00B93CC2">
              <w:rPr>
                <w:sz w:val="24"/>
                <w:szCs w:val="24"/>
              </w:rPr>
              <w:t>19</w:t>
            </w:r>
          </w:p>
        </w:tc>
        <w:tc>
          <w:tcPr>
            <w:tcW w:w="1349" w:type="dxa"/>
            <w:shd w:val="clear" w:color="FFFFFF" w:fill="auto"/>
            <w:tcMar>
              <w:top w:w="0" w:type="dxa"/>
              <w:left w:w="108" w:type="dxa"/>
              <w:bottom w:w="0" w:type="dxa"/>
              <w:right w:w="108" w:type="dxa"/>
            </w:tcMar>
            <w:vAlign w:val="bottom"/>
          </w:tcPr>
          <w:p w14:paraId="18777769" w14:textId="0B5AF457" w:rsidR="00B93CC2" w:rsidRPr="00B93CC2" w:rsidRDefault="001D5982" w:rsidP="00B93CC2">
            <w:pPr>
              <w:spacing w:line="480" w:lineRule="auto"/>
              <w:jc w:val="both"/>
              <w:rPr>
                <w:sz w:val="24"/>
                <w:szCs w:val="24"/>
              </w:rPr>
            </w:pPr>
            <w:r>
              <w:rPr>
                <w:sz w:val="24"/>
                <w:szCs w:val="24"/>
              </w:rPr>
              <w:t>25%</w:t>
            </w:r>
          </w:p>
        </w:tc>
      </w:tr>
      <w:tr w:rsidR="00B93CC2" w:rsidRPr="00B93CC2" w14:paraId="0E7396C9" w14:textId="77777777" w:rsidTr="001D5982">
        <w:trPr>
          <w:trHeight w:val="283"/>
        </w:trPr>
        <w:tc>
          <w:tcPr>
            <w:tcW w:w="611" w:type="dxa"/>
            <w:shd w:val="clear" w:color="FFFFFF" w:fill="auto"/>
            <w:tcMar>
              <w:top w:w="0" w:type="dxa"/>
              <w:left w:w="108" w:type="dxa"/>
              <w:bottom w:w="0" w:type="dxa"/>
              <w:right w:w="108" w:type="dxa"/>
            </w:tcMar>
            <w:vAlign w:val="bottom"/>
          </w:tcPr>
          <w:p w14:paraId="5F667E40"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3</w:t>
            </w:r>
          </w:p>
        </w:tc>
        <w:tc>
          <w:tcPr>
            <w:tcW w:w="2783" w:type="dxa"/>
            <w:shd w:val="clear" w:color="FFFFFF" w:fill="auto"/>
            <w:tcMar>
              <w:top w:w="0" w:type="dxa"/>
              <w:left w:w="108" w:type="dxa"/>
              <w:bottom w:w="0" w:type="dxa"/>
              <w:right w:w="108" w:type="dxa"/>
            </w:tcMar>
            <w:vAlign w:val="bottom"/>
          </w:tcPr>
          <w:p w14:paraId="7A0644F3" w14:textId="77777777" w:rsidR="00B93CC2" w:rsidRPr="00B93CC2" w:rsidRDefault="00B93CC2" w:rsidP="00B93CC2">
            <w:pPr>
              <w:spacing w:line="480" w:lineRule="auto"/>
              <w:jc w:val="both"/>
              <w:rPr>
                <w:sz w:val="24"/>
                <w:szCs w:val="24"/>
              </w:rPr>
            </w:pPr>
            <w:r w:rsidRPr="00B93CC2">
              <w:rPr>
                <w:sz w:val="24"/>
                <w:szCs w:val="24"/>
              </w:rPr>
              <w:t xml:space="preserve">Project manager </w:t>
            </w:r>
          </w:p>
        </w:tc>
        <w:tc>
          <w:tcPr>
            <w:tcW w:w="375" w:type="dxa"/>
            <w:shd w:val="clear" w:color="FFFFFF" w:fill="auto"/>
            <w:tcMar>
              <w:top w:w="0" w:type="dxa"/>
              <w:left w:w="108" w:type="dxa"/>
              <w:bottom w:w="0" w:type="dxa"/>
              <w:right w:w="108" w:type="dxa"/>
            </w:tcMar>
            <w:vAlign w:val="bottom"/>
          </w:tcPr>
          <w:p w14:paraId="5D90071A" w14:textId="77777777" w:rsidR="00B93CC2" w:rsidRPr="00B93CC2" w:rsidRDefault="00B93CC2" w:rsidP="00B93CC2">
            <w:pPr>
              <w:spacing w:line="480" w:lineRule="auto"/>
              <w:jc w:val="both"/>
              <w:rPr>
                <w:sz w:val="24"/>
                <w:szCs w:val="24"/>
              </w:rPr>
            </w:pPr>
          </w:p>
        </w:tc>
        <w:tc>
          <w:tcPr>
            <w:tcW w:w="1883" w:type="dxa"/>
            <w:shd w:val="clear" w:color="FFFFFF" w:fill="auto"/>
            <w:tcMar>
              <w:top w:w="0" w:type="dxa"/>
              <w:left w:w="108" w:type="dxa"/>
              <w:bottom w:w="0" w:type="dxa"/>
              <w:right w:w="108" w:type="dxa"/>
            </w:tcMar>
            <w:vAlign w:val="bottom"/>
          </w:tcPr>
          <w:p w14:paraId="796D4EC7" w14:textId="77777777" w:rsidR="00B93CC2" w:rsidRPr="00B93CC2" w:rsidRDefault="00B93CC2" w:rsidP="00B93CC2">
            <w:pPr>
              <w:spacing w:line="480" w:lineRule="auto"/>
              <w:jc w:val="both"/>
              <w:rPr>
                <w:sz w:val="24"/>
                <w:szCs w:val="24"/>
              </w:rPr>
            </w:pPr>
            <w:r w:rsidRPr="00B93CC2">
              <w:rPr>
                <w:sz w:val="24"/>
                <w:szCs w:val="24"/>
              </w:rPr>
              <w:t>17</w:t>
            </w:r>
          </w:p>
        </w:tc>
        <w:tc>
          <w:tcPr>
            <w:tcW w:w="1349" w:type="dxa"/>
            <w:shd w:val="clear" w:color="FFFFFF" w:fill="auto"/>
            <w:tcMar>
              <w:top w:w="0" w:type="dxa"/>
              <w:left w:w="108" w:type="dxa"/>
              <w:bottom w:w="0" w:type="dxa"/>
              <w:right w:w="108" w:type="dxa"/>
            </w:tcMar>
            <w:vAlign w:val="bottom"/>
          </w:tcPr>
          <w:p w14:paraId="71741C6E" w14:textId="2A265C54" w:rsidR="00B93CC2" w:rsidRPr="00B93CC2" w:rsidRDefault="001D5982" w:rsidP="00B93CC2">
            <w:pPr>
              <w:spacing w:line="480" w:lineRule="auto"/>
              <w:jc w:val="both"/>
              <w:rPr>
                <w:sz w:val="24"/>
                <w:szCs w:val="24"/>
              </w:rPr>
            </w:pPr>
            <w:r>
              <w:rPr>
                <w:sz w:val="24"/>
                <w:szCs w:val="24"/>
              </w:rPr>
              <w:t>23%</w:t>
            </w:r>
          </w:p>
        </w:tc>
      </w:tr>
      <w:tr w:rsidR="00B93CC2" w:rsidRPr="00B93CC2" w14:paraId="0F73FD2F" w14:textId="77777777" w:rsidTr="001D5982">
        <w:trPr>
          <w:trHeight w:val="283"/>
        </w:trPr>
        <w:tc>
          <w:tcPr>
            <w:tcW w:w="611" w:type="dxa"/>
            <w:shd w:val="clear" w:color="FFFFFF" w:fill="auto"/>
            <w:tcMar>
              <w:top w:w="0" w:type="dxa"/>
              <w:left w:w="108" w:type="dxa"/>
              <w:bottom w:w="0" w:type="dxa"/>
              <w:right w:w="108" w:type="dxa"/>
            </w:tcMar>
            <w:vAlign w:val="bottom"/>
          </w:tcPr>
          <w:p w14:paraId="036C4303" w14:textId="0FA25979" w:rsidR="00B93CC2" w:rsidRPr="00B93CC2" w:rsidRDefault="00834773" w:rsidP="00B93CC2">
            <w:pPr>
              <w:spacing w:line="480" w:lineRule="auto"/>
              <w:jc w:val="both"/>
              <w:rPr>
                <w:sz w:val="24"/>
                <w:szCs w:val="24"/>
              </w:rPr>
            </w:pPr>
            <w:r>
              <w:rPr>
                <w:sz w:val="24"/>
                <w:szCs w:val="24"/>
              </w:rPr>
              <w:t>4</w:t>
            </w:r>
          </w:p>
        </w:tc>
        <w:tc>
          <w:tcPr>
            <w:tcW w:w="2783" w:type="dxa"/>
            <w:shd w:val="clear" w:color="FFFFFF" w:fill="auto"/>
            <w:tcMar>
              <w:top w:w="0" w:type="dxa"/>
              <w:left w:w="108" w:type="dxa"/>
              <w:bottom w:w="0" w:type="dxa"/>
              <w:right w:w="108" w:type="dxa"/>
            </w:tcMar>
            <w:vAlign w:val="bottom"/>
          </w:tcPr>
          <w:p w14:paraId="6B538116"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Builder</w:t>
            </w:r>
          </w:p>
        </w:tc>
        <w:tc>
          <w:tcPr>
            <w:tcW w:w="375" w:type="dxa"/>
            <w:shd w:val="clear" w:color="FFFFFF" w:fill="auto"/>
            <w:tcMar>
              <w:top w:w="0" w:type="dxa"/>
              <w:left w:w="108" w:type="dxa"/>
              <w:bottom w:w="0" w:type="dxa"/>
              <w:right w:w="108" w:type="dxa"/>
            </w:tcMar>
            <w:vAlign w:val="bottom"/>
          </w:tcPr>
          <w:p w14:paraId="7D8C0F44" w14:textId="77777777" w:rsidR="00B93CC2" w:rsidRPr="00B93CC2" w:rsidRDefault="00B93CC2" w:rsidP="00B93CC2">
            <w:pPr>
              <w:spacing w:line="480" w:lineRule="auto"/>
              <w:jc w:val="both"/>
              <w:rPr>
                <w:sz w:val="24"/>
                <w:szCs w:val="24"/>
              </w:rPr>
            </w:pPr>
          </w:p>
        </w:tc>
        <w:tc>
          <w:tcPr>
            <w:tcW w:w="1883" w:type="dxa"/>
            <w:shd w:val="clear" w:color="FFFFFF" w:fill="auto"/>
            <w:tcMar>
              <w:top w:w="0" w:type="dxa"/>
              <w:left w:w="108" w:type="dxa"/>
              <w:bottom w:w="0" w:type="dxa"/>
              <w:right w:w="108" w:type="dxa"/>
            </w:tcMar>
            <w:vAlign w:val="bottom"/>
          </w:tcPr>
          <w:p w14:paraId="0132A1A9" w14:textId="77777777" w:rsidR="00B93CC2" w:rsidRPr="00B93CC2" w:rsidRDefault="00B93CC2" w:rsidP="00B93CC2">
            <w:pPr>
              <w:spacing w:line="480" w:lineRule="auto"/>
              <w:jc w:val="both"/>
              <w:rPr>
                <w:sz w:val="24"/>
                <w:szCs w:val="24"/>
              </w:rPr>
            </w:pPr>
            <w:r w:rsidRPr="00B93CC2">
              <w:rPr>
                <w:sz w:val="24"/>
                <w:szCs w:val="24"/>
              </w:rPr>
              <w:t>9</w:t>
            </w:r>
          </w:p>
        </w:tc>
        <w:tc>
          <w:tcPr>
            <w:tcW w:w="1349" w:type="dxa"/>
            <w:shd w:val="clear" w:color="FFFFFF" w:fill="auto"/>
            <w:tcMar>
              <w:top w:w="0" w:type="dxa"/>
              <w:left w:w="108" w:type="dxa"/>
              <w:bottom w:w="0" w:type="dxa"/>
              <w:right w:w="108" w:type="dxa"/>
            </w:tcMar>
            <w:vAlign w:val="bottom"/>
          </w:tcPr>
          <w:p w14:paraId="0E7090E9" w14:textId="49B1D31E" w:rsidR="00B93CC2" w:rsidRPr="00B93CC2" w:rsidRDefault="001D5982" w:rsidP="00B93CC2">
            <w:pPr>
              <w:spacing w:line="480" w:lineRule="auto"/>
              <w:jc w:val="both"/>
              <w:rPr>
                <w:sz w:val="24"/>
                <w:szCs w:val="24"/>
              </w:rPr>
            </w:pPr>
            <w:r>
              <w:rPr>
                <w:sz w:val="24"/>
                <w:szCs w:val="24"/>
              </w:rPr>
              <w:t>12%</w:t>
            </w:r>
          </w:p>
        </w:tc>
      </w:tr>
      <w:tr w:rsidR="00B93CC2" w:rsidRPr="00B93CC2" w14:paraId="17FB9E90" w14:textId="77777777" w:rsidTr="001D5982">
        <w:trPr>
          <w:trHeight w:val="283"/>
        </w:trPr>
        <w:tc>
          <w:tcPr>
            <w:tcW w:w="611" w:type="dxa"/>
            <w:shd w:val="clear" w:color="FFFFFF" w:fill="auto"/>
            <w:tcMar>
              <w:top w:w="0" w:type="dxa"/>
              <w:left w:w="108" w:type="dxa"/>
              <w:bottom w:w="0" w:type="dxa"/>
              <w:right w:w="108" w:type="dxa"/>
            </w:tcMar>
            <w:vAlign w:val="bottom"/>
          </w:tcPr>
          <w:p w14:paraId="6FC4BE70" w14:textId="12975070" w:rsidR="00B93CC2" w:rsidRPr="00B93CC2" w:rsidRDefault="00834773" w:rsidP="00B93CC2">
            <w:pPr>
              <w:spacing w:line="480" w:lineRule="auto"/>
              <w:jc w:val="both"/>
              <w:rPr>
                <w:sz w:val="24"/>
                <w:szCs w:val="24"/>
              </w:rPr>
            </w:pPr>
            <w:r>
              <w:rPr>
                <w:sz w:val="24"/>
                <w:szCs w:val="24"/>
              </w:rPr>
              <w:t>5</w:t>
            </w:r>
          </w:p>
        </w:tc>
        <w:tc>
          <w:tcPr>
            <w:tcW w:w="2783" w:type="dxa"/>
            <w:shd w:val="clear" w:color="FFFFFF" w:fill="auto"/>
            <w:tcMar>
              <w:top w:w="0" w:type="dxa"/>
              <w:left w:w="108" w:type="dxa"/>
              <w:bottom w:w="0" w:type="dxa"/>
              <w:right w:w="108" w:type="dxa"/>
            </w:tcMar>
            <w:vAlign w:val="bottom"/>
          </w:tcPr>
          <w:p w14:paraId="69CAC662"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Others</w:t>
            </w:r>
          </w:p>
        </w:tc>
        <w:tc>
          <w:tcPr>
            <w:tcW w:w="375" w:type="dxa"/>
            <w:shd w:val="clear" w:color="FFFFFF" w:fill="auto"/>
            <w:tcMar>
              <w:top w:w="0" w:type="dxa"/>
              <w:left w:w="108" w:type="dxa"/>
              <w:bottom w:w="0" w:type="dxa"/>
              <w:right w:w="108" w:type="dxa"/>
            </w:tcMar>
            <w:vAlign w:val="bottom"/>
          </w:tcPr>
          <w:p w14:paraId="23299138" w14:textId="77777777" w:rsidR="00B93CC2" w:rsidRPr="00B93CC2" w:rsidRDefault="00B93CC2" w:rsidP="00B93CC2">
            <w:pPr>
              <w:spacing w:line="480" w:lineRule="auto"/>
              <w:jc w:val="both"/>
              <w:rPr>
                <w:sz w:val="24"/>
                <w:szCs w:val="24"/>
              </w:rPr>
            </w:pPr>
          </w:p>
        </w:tc>
        <w:tc>
          <w:tcPr>
            <w:tcW w:w="1883" w:type="dxa"/>
            <w:shd w:val="clear" w:color="FFFFFF" w:fill="auto"/>
            <w:tcMar>
              <w:top w:w="0" w:type="dxa"/>
              <w:left w:w="108" w:type="dxa"/>
              <w:bottom w:w="0" w:type="dxa"/>
              <w:right w:w="108" w:type="dxa"/>
            </w:tcMar>
            <w:vAlign w:val="bottom"/>
          </w:tcPr>
          <w:p w14:paraId="0CB4CF3D" w14:textId="77777777" w:rsidR="00B93CC2" w:rsidRPr="00B93CC2" w:rsidRDefault="00B93CC2" w:rsidP="00B93CC2">
            <w:pPr>
              <w:spacing w:line="480" w:lineRule="auto"/>
              <w:jc w:val="both"/>
              <w:rPr>
                <w:sz w:val="24"/>
                <w:szCs w:val="24"/>
              </w:rPr>
            </w:pPr>
            <w:r w:rsidRPr="00B93CC2">
              <w:rPr>
                <w:sz w:val="24"/>
                <w:szCs w:val="24"/>
              </w:rPr>
              <w:t>4</w:t>
            </w:r>
          </w:p>
        </w:tc>
        <w:tc>
          <w:tcPr>
            <w:tcW w:w="1349" w:type="dxa"/>
            <w:shd w:val="clear" w:color="FFFFFF" w:fill="auto"/>
            <w:tcMar>
              <w:top w:w="0" w:type="dxa"/>
              <w:left w:w="108" w:type="dxa"/>
              <w:bottom w:w="0" w:type="dxa"/>
              <w:right w:w="108" w:type="dxa"/>
            </w:tcMar>
            <w:vAlign w:val="bottom"/>
          </w:tcPr>
          <w:p w14:paraId="0F7F0BFD" w14:textId="16F43B70" w:rsidR="00B93CC2" w:rsidRPr="00B93CC2" w:rsidRDefault="001D5982" w:rsidP="00B93CC2">
            <w:pPr>
              <w:spacing w:line="480" w:lineRule="auto"/>
              <w:jc w:val="both"/>
              <w:rPr>
                <w:sz w:val="24"/>
                <w:szCs w:val="24"/>
              </w:rPr>
            </w:pPr>
            <w:r>
              <w:rPr>
                <w:sz w:val="24"/>
                <w:szCs w:val="24"/>
              </w:rPr>
              <w:t>5%</w:t>
            </w:r>
          </w:p>
        </w:tc>
      </w:tr>
      <w:tr w:rsidR="00B93CC2" w:rsidRPr="00B93CC2" w14:paraId="073E8266" w14:textId="77777777" w:rsidTr="001D5982">
        <w:trPr>
          <w:trHeight w:val="283"/>
        </w:trPr>
        <w:tc>
          <w:tcPr>
            <w:tcW w:w="611"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2AFEAFE3"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c>
          <w:tcPr>
            <w:tcW w:w="2783"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07AE6C70"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Total</w:t>
            </w:r>
          </w:p>
        </w:tc>
        <w:tc>
          <w:tcPr>
            <w:tcW w:w="375"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4982B76A"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c>
          <w:tcPr>
            <w:tcW w:w="1883"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36C33639" w14:textId="77777777" w:rsidR="00B93CC2" w:rsidRPr="00B93CC2" w:rsidRDefault="00B93CC2" w:rsidP="00B93CC2">
            <w:pPr>
              <w:spacing w:line="480" w:lineRule="auto"/>
              <w:jc w:val="both"/>
              <w:rPr>
                <w:b/>
                <w:bCs/>
                <w:sz w:val="24"/>
                <w:szCs w:val="24"/>
              </w:rPr>
            </w:pPr>
            <w:r w:rsidRPr="00B93CC2">
              <w:rPr>
                <w:b/>
                <w:bCs/>
                <w:sz w:val="24"/>
                <w:szCs w:val="24"/>
              </w:rPr>
              <w:t>75</w:t>
            </w:r>
          </w:p>
        </w:tc>
        <w:tc>
          <w:tcPr>
            <w:tcW w:w="1349"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7A0404F1" w14:textId="48998E5F"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r w:rsidR="001D5982">
              <w:rPr>
                <w:color w:val="000000"/>
                <w:sz w:val="24"/>
                <w:szCs w:val="24"/>
                <w:lang w:val="en-GB" w:eastAsia="en-GB"/>
              </w:rPr>
              <w:t>100%</w:t>
            </w:r>
          </w:p>
        </w:tc>
      </w:tr>
    </w:tbl>
    <w:p w14:paraId="041D2573" w14:textId="77777777" w:rsidR="00B93CC2" w:rsidRPr="00B93CC2" w:rsidRDefault="00B93CC2" w:rsidP="00B93CC2">
      <w:pPr>
        <w:spacing w:line="480" w:lineRule="auto"/>
        <w:jc w:val="both"/>
        <w:rPr>
          <w:b/>
          <w:bCs/>
          <w:sz w:val="24"/>
          <w:szCs w:val="24"/>
        </w:rPr>
      </w:pPr>
      <w:r w:rsidRPr="00B93CC2">
        <w:rPr>
          <w:b/>
          <w:bCs/>
          <w:sz w:val="24"/>
          <w:szCs w:val="24"/>
        </w:rPr>
        <w:t>Source: Research's Analysis (2025)</w:t>
      </w:r>
    </w:p>
    <w:p w14:paraId="6D326E90" w14:textId="2F90339A" w:rsidR="00B93CC2" w:rsidRPr="00B93CC2" w:rsidRDefault="00136198" w:rsidP="00B93CC2">
      <w:pPr>
        <w:spacing w:line="480" w:lineRule="auto"/>
        <w:jc w:val="both"/>
        <w:rPr>
          <w:b/>
          <w:bCs/>
          <w:sz w:val="24"/>
          <w:szCs w:val="24"/>
        </w:rPr>
      </w:pPr>
      <w:r>
        <w:rPr>
          <w:noProof/>
          <w:color w:val="000000"/>
          <w:sz w:val="24"/>
          <w:szCs w:val="24"/>
          <w:lang w:val="en-GB" w:eastAsia="en-GB"/>
        </w:rPr>
        <w:drawing>
          <wp:inline distT="0" distB="0" distL="0" distR="0" wp14:anchorId="4A18705E" wp14:editId="7E50068A">
            <wp:extent cx="4076700" cy="2638425"/>
            <wp:effectExtent l="0" t="0" r="0" b="9525"/>
            <wp:docPr id="10981222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C87696" w14:textId="77777777" w:rsidR="00B93CC2" w:rsidRPr="00B93CC2" w:rsidRDefault="00B93CC2" w:rsidP="00136198">
      <w:pPr>
        <w:spacing w:line="360" w:lineRule="auto"/>
        <w:jc w:val="both"/>
        <w:rPr>
          <w:b/>
          <w:bCs/>
          <w:sz w:val="24"/>
          <w:szCs w:val="24"/>
        </w:rPr>
      </w:pPr>
      <w:r w:rsidRPr="00B93CC2">
        <w:rPr>
          <w:b/>
          <w:bCs/>
          <w:sz w:val="24"/>
          <w:szCs w:val="24"/>
        </w:rPr>
        <w:t xml:space="preserve">Figure 4.1.5: Percentage Distribution of Respondents according to professional Qualification </w:t>
      </w:r>
    </w:p>
    <w:p w14:paraId="1F7A1E1A" w14:textId="77777777" w:rsidR="00B93CC2" w:rsidRPr="00B93CC2" w:rsidRDefault="00B93CC2" w:rsidP="00136198">
      <w:pPr>
        <w:spacing w:line="360" w:lineRule="auto"/>
        <w:jc w:val="both"/>
        <w:rPr>
          <w:b/>
          <w:bCs/>
          <w:sz w:val="24"/>
          <w:szCs w:val="24"/>
        </w:rPr>
      </w:pPr>
      <w:r w:rsidRPr="00B93CC2">
        <w:rPr>
          <w:b/>
          <w:bCs/>
          <w:sz w:val="24"/>
          <w:szCs w:val="24"/>
        </w:rPr>
        <w:t>Source: Research's Analysis (2025)</w:t>
      </w:r>
    </w:p>
    <w:p w14:paraId="006BA40A" w14:textId="21FDB128" w:rsidR="00834773" w:rsidRPr="00FB279B" w:rsidRDefault="00B93CC2" w:rsidP="00B93CC2">
      <w:pPr>
        <w:spacing w:line="480" w:lineRule="auto"/>
        <w:jc w:val="both"/>
        <w:rPr>
          <w:sz w:val="24"/>
          <w:szCs w:val="24"/>
        </w:rPr>
      </w:pPr>
      <w:r w:rsidRPr="00B93CC2">
        <w:rPr>
          <w:sz w:val="24"/>
          <w:szCs w:val="24"/>
        </w:rPr>
        <w:lastRenderedPageBreak/>
        <w:t>From figure 4.1.5 The table above shows the professional background of the respondents. Quantity Surveyors constituted the highest proportion at 35%, followed by Architects (25%), project manager (23%), and Builders (12%). The remaining 5% represented other professionals in the construction industry.</w:t>
      </w:r>
    </w:p>
    <w:p w14:paraId="68750883" w14:textId="501162C5" w:rsidR="00B93CC2" w:rsidRPr="00FB279B" w:rsidRDefault="00B93CC2" w:rsidP="00FB279B">
      <w:pPr>
        <w:spacing w:line="360" w:lineRule="auto"/>
        <w:jc w:val="both"/>
        <w:rPr>
          <w:b/>
          <w:bCs/>
          <w:sz w:val="24"/>
          <w:szCs w:val="24"/>
        </w:rPr>
      </w:pPr>
      <w:r w:rsidRPr="00B93CC2">
        <w:rPr>
          <w:b/>
          <w:bCs/>
          <w:sz w:val="24"/>
          <w:szCs w:val="24"/>
        </w:rPr>
        <w:t>4.1.6     Project Experience</w:t>
      </w:r>
    </w:p>
    <w:tbl>
      <w:tblPr>
        <w:tblW w:w="8223" w:type="dxa"/>
        <w:tblInd w:w="108" w:type="dxa"/>
        <w:tblLook w:val="04A0" w:firstRow="1" w:lastRow="0" w:firstColumn="1" w:lastColumn="0" w:noHBand="0" w:noVBand="1"/>
      </w:tblPr>
      <w:tblGrid>
        <w:gridCol w:w="702"/>
        <w:gridCol w:w="2070"/>
        <w:gridCol w:w="1710"/>
        <w:gridCol w:w="1710"/>
        <w:gridCol w:w="2031"/>
      </w:tblGrid>
      <w:tr w:rsidR="00B93CC2" w:rsidRPr="00B93CC2" w14:paraId="19ED58D8" w14:textId="77777777" w:rsidTr="00834773">
        <w:trPr>
          <w:trHeight w:val="340"/>
        </w:trPr>
        <w:tc>
          <w:tcPr>
            <w:tcW w:w="6192" w:type="dxa"/>
            <w:gridSpan w:val="4"/>
            <w:tcBorders>
              <w:bottom w:val="single" w:sz="4" w:space="0" w:color="auto"/>
            </w:tcBorders>
            <w:shd w:val="clear" w:color="FFFFFF" w:fill="auto"/>
            <w:tcMar>
              <w:top w:w="0" w:type="dxa"/>
              <w:left w:w="108" w:type="dxa"/>
              <w:bottom w:w="0" w:type="dxa"/>
              <w:right w:w="108" w:type="dxa"/>
            </w:tcMar>
            <w:vAlign w:val="bottom"/>
          </w:tcPr>
          <w:p w14:paraId="6CD47376"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Table 4.</w:t>
            </w:r>
            <w:r w:rsidRPr="00B93CC2">
              <w:rPr>
                <w:b/>
                <w:bCs/>
                <w:color w:val="000000"/>
                <w:sz w:val="24"/>
                <w:szCs w:val="24"/>
                <w:lang w:eastAsia="en-GB"/>
              </w:rPr>
              <w:t>1.</w:t>
            </w:r>
            <w:r w:rsidRPr="00B93CC2">
              <w:rPr>
                <w:b/>
                <w:bCs/>
                <w:color w:val="000000"/>
                <w:sz w:val="24"/>
                <w:szCs w:val="24"/>
                <w:lang w:val="en-GB" w:eastAsia="en-GB"/>
              </w:rPr>
              <w:t xml:space="preserve">6 Experience in Years </w:t>
            </w:r>
            <w:r w:rsidRPr="00B93CC2">
              <w:rPr>
                <w:b/>
                <w:bCs/>
                <w:color w:val="000000"/>
                <w:sz w:val="24"/>
                <w:szCs w:val="24"/>
                <w:lang w:eastAsia="en-GB"/>
              </w:rPr>
              <w:t>for Respondents</w:t>
            </w:r>
          </w:p>
        </w:tc>
        <w:tc>
          <w:tcPr>
            <w:tcW w:w="2031" w:type="dxa"/>
            <w:tcBorders>
              <w:bottom w:val="single" w:sz="4" w:space="0" w:color="auto"/>
            </w:tcBorders>
            <w:shd w:val="clear" w:color="FFFFFF" w:fill="auto"/>
            <w:tcMar>
              <w:top w:w="0" w:type="dxa"/>
              <w:left w:w="108" w:type="dxa"/>
              <w:bottom w:w="0" w:type="dxa"/>
              <w:right w:w="108" w:type="dxa"/>
            </w:tcMar>
            <w:vAlign w:val="bottom"/>
          </w:tcPr>
          <w:p w14:paraId="2D5E68F5"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r>
      <w:tr w:rsidR="00B93CC2" w:rsidRPr="00B93CC2" w14:paraId="10D8BF0B" w14:textId="77777777" w:rsidTr="00834773">
        <w:trPr>
          <w:trHeight w:val="340"/>
        </w:trPr>
        <w:tc>
          <w:tcPr>
            <w:tcW w:w="702" w:type="dxa"/>
            <w:tcBorders>
              <w:bottom w:val="single" w:sz="4" w:space="0" w:color="auto"/>
            </w:tcBorders>
            <w:shd w:val="clear" w:color="FFFFFF" w:fill="auto"/>
            <w:tcMar>
              <w:top w:w="0" w:type="dxa"/>
              <w:left w:w="108" w:type="dxa"/>
              <w:bottom w:w="0" w:type="dxa"/>
              <w:right w:w="108" w:type="dxa"/>
            </w:tcMar>
            <w:vAlign w:val="bottom"/>
          </w:tcPr>
          <w:p w14:paraId="41762824"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S/N</w:t>
            </w:r>
          </w:p>
        </w:tc>
        <w:tc>
          <w:tcPr>
            <w:tcW w:w="5490" w:type="dxa"/>
            <w:gridSpan w:val="3"/>
            <w:tcBorders>
              <w:bottom w:val="single" w:sz="4" w:space="0" w:color="auto"/>
            </w:tcBorders>
            <w:shd w:val="clear" w:color="FFFFFF" w:fill="auto"/>
            <w:tcMar>
              <w:top w:w="0" w:type="dxa"/>
              <w:left w:w="108" w:type="dxa"/>
              <w:bottom w:w="0" w:type="dxa"/>
              <w:right w:w="108" w:type="dxa"/>
            </w:tcMar>
            <w:vAlign w:val="center"/>
          </w:tcPr>
          <w:p w14:paraId="6CEEC677" w14:textId="77777777" w:rsidR="00B93CC2" w:rsidRPr="00B93CC2" w:rsidRDefault="00B93CC2" w:rsidP="00B93CC2">
            <w:pPr>
              <w:spacing w:line="480" w:lineRule="auto"/>
              <w:jc w:val="both"/>
              <w:rPr>
                <w:sz w:val="24"/>
                <w:szCs w:val="24"/>
              </w:rPr>
            </w:pPr>
            <w:r w:rsidRPr="00B93CC2">
              <w:rPr>
                <w:b/>
                <w:bCs/>
                <w:color w:val="000000"/>
                <w:sz w:val="24"/>
                <w:szCs w:val="24"/>
                <w:lang w:val="en-GB" w:eastAsia="en-GB"/>
              </w:rPr>
              <w:t>Experience in Years for</w:t>
            </w:r>
            <w:r w:rsidRPr="00B93CC2">
              <w:rPr>
                <w:b/>
                <w:bCs/>
                <w:color w:val="000000"/>
                <w:sz w:val="24"/>
                <w:szCs w:val="24"/>
                <w:lang w:eastAsia="en-GB"/>
              </w:rPr>
              <w:t xml:space="preserve"> Respondents </w:t>
            </w:r>
          </w:p>
        </w:tc>
        <w:tc>
          <w:tcPr>
            <w:tcW w:w="2031" w:type="dxa"/>
            <w:tcBorders>
              <w:bottom w:val="single" w:sz="4" w:space="0" w:color="auto"/>
            </w:tcBorders>
            <w:shd w:val="clear" w:color="FFFFFF" w:fill="auto"/>
            <w:tcMar>
              <w:top w:w="0" w:type="dxa"/>
              <w:left w:w="108" w:type="dxa"/>
              <w:bottom w:w="0" w:type="dxa"/>
              <w:right w:w="108" w:type="dxa"/>
            </w:tcMar>
            <w:vAlign w:val="bottom"/>
          </w:tcPr>
          <w:p w14:paraId="1F40B7D2"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 xml:space="preserve"> </w:t>
            </w:r>
          </w:p>
        </w:tc>
      </w:tr>
      <w:tr w:rsidR="00B93CC2" w:rsidRPr="00B93CC2" w14:paraId="7291C36D" w14:textId="77777777" w:rsidTr="00834773">
        <w:trPr>
          <w:trHeight w:val="681"/>
        </w:trPr>
        <w:tc>
          <w:tcPr>
            <w:tcW w:w="702" w:type="dxa"/>
            <w:tcBorders>
              <w:top w:val="single" w:sz="4" w:space="0" w:color="auto"/>
            </w:tcBorders>
            <w:shd w:val="clear" w:color="FFFFFF" w:fill="auto"/>
            <w:tcMar>
              <w:top w:w="0" w:type="dxa"/>
              <w:left w:w="108" w:type="dxa"/>
              <w:bottom w:w="0" w:type="dxa"/>
              <w:right w:w="108" w:type="dxa"/>
            </w:tcMar>
            <w:vAlign w:val="bottom"/>
          </w:tcPr>
          <w:p w14:paraId="6625D4F9"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1</w:t>
            </w:r>
          </w:p>
        </w:tc>
        <w:tc>
          <w:tcPr>
            <w:tcW w:w="2070" w:type="dxa"/>
            <w:shd w:val="clear" w:color="FFFFFF" w:fill="auto"/>
            <w:tcMar>
              <w:top w:w="0" w:type="dxa"/>
              <w:left w:w="108" w:type="dxa"/>
              <w:bottom w:w="0" w:type="dxa"/>
              <w:right w:w="108" w:type="dxa"/>
            </w:tcMar>
            <w:vAlign w:val="bottom"/>
          </w:tcPr>
          <w:p w14:paraId="54683557" w14:textId="77777777" w:rsidR="00B93CC2" w:rsidRPr="00B93CC2" w:rsidRDefault="00B93CC2" w:rsidP="00B93CC2">
            <w:pPr>
              <w:spacing w:line="480" w:lineRule="auto"/>
              <w:jc w:val="both"/>
              <w:rPr>
                <w:sz w:val="24"/>
                <w:szCs w:val="24"/>
              </w:rPr>
            </w:pPr>
            <w:r w:rsidRPr="00B93CC2">
              <w:rPr>
                <w:color w:val="000000"/>
                <w:sz w:val="24"/>
                <w:szCs w:val="24"/>
                <w:lang w:eastAsia="en-GB"/>
              </w:rPr>
              <w:t xml:space="preserve">Below </w:t>
            </w:r>
            <w:r w:rsidRPr="00B93CC2">
              <w:rPr>
                <w:color w:val="000000"/>
                <w:sz w:val="24"/>
                <w:szCs w:val="24"/>
                <w:lang w:val="en-GB" w:eastAsia="en-GB"/>
              </w:rPr>
              <w:t>5 years</w:t>
            </w:r>
          </w:p>
        </w:tc>
        <w:tc>
          <w:tcPr>
            <w:tcW w:w="1710" w:type="dxa"/>
            <w:shd w:val="clear" w:color="FFFFFF" w:fill="auto"/>
            <w:tcMar>
              <w:top w:w="0" w:type="dxa"/>
              <w:left w:w="108" w:type="dxa"/>
              <w:bottom w:w="0" w:type="dxa"/>
              <w:right w:w="108" w:type="dxa"/>
            </w:tcMar>
            <w:vAlign w:val="bottom"/>
          </w:tcPr>
          <w:p w14:paraId="3CD31F20"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5 - 10 years</w:t>
            </w:r>
          </w:p>
        </w:tc>
        <w:tc>
          <w:tcPr>
            <w:tcW w:w="1710" w:type="dxa"/>
            <w:shd w:val="clear" w:color="FFFFFF" w:fill="auto"/>
            <w:tcMar>
              <w:top w:w="0" w:type="dxa"/>
              <w:left w:w="108" w:type="dxa"/>
              <w:bottom w:w="0" w:type="dxa"/>
              <w:right w:w="108" w:type="dxa"/>
            </w:tcMar>
            <w:vAlign w:val="bottom"/>
          </w:tcPr>
          <w:p w14:paraId="0A5DE446"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1</w:t>
            </w:r>
            <w:r w:rsidRPr="00B93CC2">
              <w:rPr>
                <w:color w:val="000000"/>
                <w:sz w:val="24"/>
                <w:szCs w:val="24"/>
                <w:lang w:eastAsia="en-GB"/>
              </w:rPr>
              <w:t>1</w:t>
            </w:r>
            <w:r w:rsidRPr="00B93CC2">
              <w:rPr>
                <w:color w:val="000000"/>
                <w:sz w:val="24"/>
                <w:szCs w:val="24"/>
                <w:lang w:val="en-GB" w:eastAsia="en-GB"/>
              </w:rPr>
              <w:t xml:space="preserve"> - 15 years</w:t>
            </w:r>
          </w:p>
        </w:tc>
        <w:tc>
          <w:tcPr>
            <w:tcW w:w="2031" w:type="dxa"/>
            <w:tcBorders>
              <w:top w:val="single" w:sz="4" w:space="0" w:color="auto"/>
            </w:tcBorders>
            <w:shd w:val="clear" w:color="FFFFFF" w:fill="auto"/>
            <w:tcMar>
              <w:top w:w="0" w:type="dxa"/>
              <w:left w:w="108" w:type="dxa"/>
              <w:bottom w:w="0" w:type="dxa"/>
              <w:right w:w="108" w:type="dxa"/>
            </w:tcMar>
            <w:vAlign w:val="bottom"/>
          </w:tcPr>
          <w:p w14:paraId="4F0AF625" w14:textId="77777777" w:rsidR="00B93CC2" w:rsidRPr="00B93CC2" w:rsidRDefault="00B93CC2" w:rsidP="00B93CC2">
            <w:pPr>
              <w:spacing w:line="480" w:lineRule="auto"/>
              <w:jc w:val="both"/>
              <w:rPr>
                <w:sz w:val="24"/>
                <w:szCs w:val="24"/>
              </w:rPr>
            </w:pPr>
            <w:r w:rsidRPr="00B93CC2">
              <w:rPr>
                <w:color w:val="000000"/>
                <w:sz w:val="24"/>
                <w:szCs w:val="24"/>
                <w:lang w:val="en-GB" w:eastAsia="en-GB"/>
              </w:rPr>
              <w:t>above 15 years</w:t>
            </w:r>
          </w:p>
        </w:tc>
      </w:tr>
      <w:tr w:rsidR="00B93CC2" w:rsidRPr="00B93CC2" w14:paraId="154B1A97" w14:textId="77777777" w:rsidTr="00834773">
        <w:trPr>
          <w:trHeight w:val="340"/>
        </w:trPr>
        <w:tc>
          <w:tcPr>
            <w:tcW w:w="702" w:type="dxa"/>
            <w:tcBorders>
              <w:bottom w:val="single" w:sz="4" w:space="0" w:color="auto"/>
            </w:tcBorders>
            <w:shd w:val="clear" w:color="FFFFFF" w:fill="auto"/>
            <w:tcMar>
              <w:top w:w="0" w:type="dxa"/>
              <w:left w:w="108" w:type="dxa"/>
              <w:bottom w:w="0" w:type="dxa"/>
              <w:right w:w="108" w:type="dxa"/>
            </w:tcMar>
            <w:vAlign w:val="bottom"/>
          </w:tcPr>
          <w:p w14:paraId="0A08834C" w14:textId="77777777" w:rsidR="00B93CC2" w:rsidRDefault="00B93CC2" w:rsidP="00B93CC2">
            <w:pPr>
              <w:spacing w:line="480" w:lineRule="auto"/>
              <w:jc w:val="both"/>
              <w:rPr>
                <w:color w:val="000000"/>
                <w:sz w:val="24"/>
                <w:szCs w:val="24"/>
                <w:lang w:val="en-GB" w:eastAsia="en-GB"/>
              </w:rPr>
            </w:pPr>
            <w:r w:rsidRPr="00B93CC2">
              <w:rPr>
                <w:color w:val="000000"/>
                <w:sz w:val="24"/>
                <w:szCs w:val="24"/>
                <w:lang w:val="en-GB" w:eastAsia="en-GB"/>
              </w:rPr>
              <w:t>2</w:t>
            </w:r>
          </w:p>
          <w:p w14:paraId="5D033291" w14:textId="0F344850" w:rsidR="001D5982" w:rsidRPr="00B93CC2" w:rsidRDefault="005E3CF5" w:rsidP="00B93CC2">
            <w:pPr>
              <w:spacing w:line="480" w:lineRule="auto"/>
              <w:jc w:val="both"/>
              <w:rPr>
                <w:sz w:val="24"/>
                <w:szCs w:val="24"/>
              </w:rPr>
            </w:pPr>
            <w:r>
              <w:rPr>
                <w:sz w:val="24"/>
                <w:szCs w:val="24"/>
              </w:rPr>
              <w:t>%</w:t>
            </w:r>
          </w:p>
        </w:tc>
        <w:tc>
          <w:tcPr>
            <w:tcW w:w="2070" w:type="dxa"/>
            <w:tcBorders>
              <w:bottom w:val="single" w:sz="4" w:space="0" w:color="auto"/>
            </w:tcBorders>
            <w:shd w:val="clear" w:color="FFFFFF" w:fill="auto"/>
            <w:tcMar>
              <w:top w:w="0" w:type="dxa"/>
              <w:left w:w="108" w:type="dxa"/>
              <w:bottom w:w="0" w:type="dxa"/>
              <w:right w:w="108" w:type="dxa"/>
            </w:tcMar>
            <w:vAlign w:val="bottom"/>
          </w:tcPr>
          <w:p w14:paraId="02FC4097" w14:textId="77777777" w:rsidR="00B93CC2" w:rsidRDefault="00B93CC2" w:rsidP="00B93CC2">
            <w:pPr>
              <w:spacing w:line="480" w:lineRule="auto"/>
              <w:jc w:val="both"/>
              <w:rPr>
                <w:sz w:val="24"/>
                <w:szCs w:val="24"/>
              </w:rPr>
            </w:pPr>
            <w:r w:rsidRPr="00B93CC2">
              <w:rPr>
                <w:sz w:val="24"/>
                <w:szCs w:val="24"/>
              </w:rPr>
              <w:t>26</w:t>
            </w:r>
          </w:p>
          <w:p w14:paraId="5EB7DC2F" w14:textId="65ECBB75" w:rsidR="001D5982" w:rsidRPr="00B93CC2" w:rsidRDefault="005E3CF5" w:rsidP="00B93CC2">
            <w:pPr>
              <w:spacing w:line="480" w:lineRule="auto"/>
              <w:jc w:val="both"/>
              <w:rPr>
                <w:sz w:val="24"/>
                <w:szCs w:val="24"/>
              </w:rPr>
            </w:pPr>
            <w:r>
              <w:rPr>
                <w:sz w:val="24"/>
                <w:szCs w:val="24"/>
              </w:rPr>
              <w:t>35%</w:t>
            </w:r>
          </w:p>
        </w:tc>
        <w:tc>
          <w:tcPr>
            <w:tcW w:w="1710" w:type="dxa"/>
            <w:tcBorders>
              <w:bottom w:val="single" w:sz="4" w:space="0" w:color="auto"/>
            </w:tcBorders>
            <w:shd w:val="clear" w:color="FFFFFF" w:fill="auto"/>
            <w:tcMar>
              <w:top w:w="0" w:type="dxa"/>
              <w:left w:w="108" w:type="dxa"/>
              <w:bottom w:w="0" w:type="dxa"/>
              <w:right w:w="108" w:type="dxa"/>
            </w:tcMar>
            <w:vAlign w:val="bottom"/>
          </w:tcPr>
          <w:p w14:paraId="2E15941D" w14:textId="77777777" w:rsidR="00B93CC2" w:rsidRDefault="00B93CC2" w:rsidP="00B93CC2">
            <w:pPr>
              <w:spacing w:line="480" w:lineRule="auto"/>
              <w:jc w:val="both"/>
              <w:rPr>
                <w:sz w:val="24"/>
                <w:szCs w:val="24"/>
              </w:rPr>
            </w:pPr>
            <w:r w:rsidRPr="00B93CC2">
              <w:rPr>
                <w:sz w:val="24"/>
                <w:szCs w:val="24"/>
              </w:rPr>
              <w:t>29</w:t>
            </w:r>
          </w:p>
          <w:p w14:paraId="4E86EC69" w14:textId="25553B53" w:rsidR="001D5982" w:rsidRPr="00B93CC2" w:rsidRDefault="005E3CF5" w:rsidP="00B93CC2">
            <w:pPr>
              <w:spacing w:line="480" w:lineRule="auto"/>
              <w:jc w:val="both"/>
              <w:rPr>
                <w:sz w:val="24"/>
                <w:szCs w:val="24"/>
              </w:rPr>
            </w:pPr>
            <w:r>
              <w:rPr>
                <w:sz w:val="24"/>
                <w:szCs w:val="24"/>
              </w:rPr>
              <w:t>39%</w:t>
            </w:r>
          </w:p>
        </w:tc>
        <w:tc>
          <w:tcPr>
            <w:tcW w:w="1710" w:type="dxa"/>
            <w:tcBorders>
              <w:bottom w:val="single" w:sz="4" w:space="0" w:color="auto"/>
            </w:tcBorders>
            <w:shd w:val="clear" w:color="FFFFFF" w:fill="auto"/>
            <w:tcMar>
              <w:top w:w="0" w:type="dxa"/>
              <w:left w:w="108" w:type="dxa"/>
              <w:bottom w:w="0" w:type="dxa"/>
              <w:right w:w="108" w:type="dxa"/>
            </w:tcMar>
            <w:vAlign w:val="bottom"/>
          </w:tcPr>
          <w:p w14:paraId="2A709600" w14:textId="77777777" w:rsidR="00B93CC2" w:rsidRDefault="00B93CC2" w:rsidP="00B93CC2">
            <w:pPr>
              <w:spacing w:line="480" w:lineRule="auto"/>
              <w:jc w:val="both"/>
              <w:rPr>
                <w:sz w:val="24"/>
                <w:szCs w:val="24"/>
              </w:rPr>
            </w:pPr>
            <w:r w:rsidRPr="00B93CC2">
              <w:rPr>
                <w:sz w:val="24"/>
                <w:szCs w:val="24"/>
              </w:rPr>
              <w:t>14</w:t>
            </w:r>
          </w:p>
          <w:p w14:paraId="29286338" w14:textId="1DCD16FA" w:rsidR="001D5982" w:rsidRPr="00B93CC2" w:rsidRDefault="005E3CF5" w:rsidP="00B93CC2">
            <w:pPr>
              <w:spacing w:line="480" w:lineRule="auto"/>
              <w:jc w:val="both"/>
              <w:rPr>
                <w:sz w:val="24"/>
                <w:szCs w:val="24"/>
              </w:rPr>
            </w:pPr>
            <w:r>
              <w:rPr>
                <w:sz w:val="24"/>
                <w:szCs w:val="24"/>
              </w:rPr>
              <w:t>18%</w:t>
            </w:r>
          </w:p>
        </w:tc>
        <w:tc>
          <w:tcPr>
            <w:tcW w:w="2031" w:type="dxa"/>
            <w:tcBorders>
              <w:bottom w:val="single" w:sz="4" w:space="0" w:color="auto"/>
            </w:tcBorders>
            <w:shd w:val="clear" w:color="FFFFFF" w:fill="auto"/>
            <w:tcMar>
              <w:top w:w="0" w:type="dxa"/>
              <w:left w:w="108" w:type="dxa"/>
              <w:bottom w:w="0" w:type="dxa"/>
              <w:right w:w="108" w:type="dxa"/>
            </w:tcMar>
            <w:vAlign w:val="bottom"/>
          </w:tcPr>
          <w:p w14:paraId="095C37AD" w14:textId="77777777" w:rsidR="00B93CC2" w:rsidRDefault="00B93CC2" w:rsidP="00B93CC2">
            <w:pPr>
              <w:spacing w:line="480" w:lineRule="auto"/>
              <w:jc w:val="both"/>
              <w:rPr>
                <w:sz w:val="24"/>
                <w:szCs w:val="24"/>
              </w:rPr>
            </w:pPr>
            <w:r w:rsidRPr="00B93CC2">
              <w:rPr>
                <w:sz w:val="24"/>
                <w:szCs w:val="24"/>
              </w:rPr>
              <w:t>6</w:t>
            </w:r>
          </w:p>
          <w:p w14:paraId="0D73247A" w14:textId="4167A339" w:rsidR="001D5982" w:rsidRPr="00B93CC2" w:rsidRDefault="005E3CF5" w:rsidP="00B93CC2">
            <w:pPr>
              <w:spacing w:line="480" w:lineRule="auto"/>
              <w:jc w:val="both"/>
              <w:rPr>
                <w:sz w:val="24"/>
                <w:szCs w:val="24"/>
              </w:rPr>
            </w:pPr>
            <w:r>
              <w:rPr>
                <w:sz w:val="24"/>
                <w:szCs w:val="24"/>
              </w:rPr>
              <w:t>8%</w:t>
            </w:r>
          </w:p>
        </w:tc>
      </w:tr>
    </w:tbl>
    <w:p w14:paraId="7D47C428" w14:textId="77777777" w:rsidR="00B93CC2" w:rsidRPr="00B93CC2" w:rsidRDefault="00B93CC2" w:rsidP="00B93CC2">
      <w:pPr>
        <w:spacing w:line="480" w:lineRule="auto"/>
        <w:jc w:val="both"/>
        <w:rPr>
          <w:b/>
          <w:bCs/>
          <w:sz w:val="24"/>
          <w:szCs w:val="24"/>
        </w:rPr>
      </w:pPr>
      <w:r w:rsidRPr="00B93CC2">
        <w:rPr>
          <w:b/>
          <w:bCs/>
          <w:sz w:val="24"/>
          <w:szCs w:val="24"/>
        </w:rPr>
        <w:t>Source: Research's Analysis (2025)</w:t>
      </w:r>
    </w:p>
    <w:p w14:paraId="3C519B97" w14:textId="70DC43FA" w:rsidR="00FB279B" w:rsidRPr="00B93CC2" w:rsidRDefault="00FB279B" w:rsidP="00B93CC2">
      <w:pPr>
        <w:spacing w:line="480" w:lineRule="auto"/>
        <w:jc w:val="both"/>
        <w:rPr>
          <w:b/>
          <w:bCs/>
          <w:sz w:val="24"/>
          <w:szCs w:val="24"/>
        </w:rPr>
      </w:pPr>
      <w:r>
        <w:rPr>
          <w:noProof/>
          <w:color w:val="000000"/>
          <w:sz w:val="24"/>
          <w:szCs w:val="24"/>
          <w:lang w:val="en-GB" w:eastAsia="en-GB"/>
        </w:rPr>
        <w:drawing>
          <wp:inline distT="0" distB="0" distL="0" distR="0" wp14:anchorId="6EC9C869" wp14:editId="7952DF42">
            <wp:extent cx="4067175" cy="2809875"/>
            <wp:effectExtent l="0" t="0" r="9525" b="9525"/>
            <wp:docPr id="7440513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1ADEDE" w14:textId="77777777" w:rsidR="00834773" w:rsidRPr="00B812FC" w:rsidRDefault="00834773" w:rsidP="00834773">
      <w:pPr>
        <w:spacing w:line="360" w:lineRule="auto"/>
        <w:jc w:val="both"/>
        <w:rPr>
          <w:b/>
          <w:bCs/>
          <w:sz w:val="24"/>
          <w:szCs w:val="24"/>
        </w:rPr>
      </w:pPr>
      <w:r w:rsidRPr="00B812FC">
        <w:rPr>
          <w:b/>
          <w:bCs/>
          <w:sz w:val="24"/>
          <w:szCs w:val="24"/>
        </w:rPr>
        <w:t xml:space="preserve">Figure 4.1.6: Percentage Distribution of Respondents according to project  </w:t>
      </w:r>
    </w:p>
    <w:p w14:paraId="713A3E2D" w14:textId="4D28C089" w:rsidR="00834773" w:rsidRPr="00FB279B" w:rsidRDefault="00834773" w:rsidP="00FB279B">
      <w:pPr>
        <w:spacing w:line="360" w:lineRule="auto"/>
        <w:jc w:val="both"/>
        <w:rPr>
          <w:b/>
          <w:bCs/>
          <w:sz w:val="24"/>
          <w:szCs w:val="24"/>
        </w:rPr>
      </w:pPr>
      <w:r w:rsidRPr="00B812FC">
        <w:rPr>
          <w:b/>
          <w:bCs/>
          <w:sz w:val="24"/>
          <w:szCs w:val="24"/>
        </w:rPr>
        <w:t>Source: Research's Analysis (2025)</w:t>
      </w:r>
    </w:p>
    <w:p w14:paraId="09805E46" w14:textId="11B36153" w:rsidR="00B93CC2" w:rsidRPr="00B93CC2" w:rsidRDefault="00B93CC2" w:rsidP="00B93CC2">
      <w:pPr>
        <w:spacing w:line="480" w:lineRule="auto"/>
        <w:jc w:val="both"/>
        <w:rPr>
          <w:sz w:val="24"/>
          <w:szCs w:val="24"/>
        </w:rPr>
      </w:pPr>
      <w:r w:rsidRPr="00B93CC2">
        <w:rPr>
          <w:sz w:val="24"/>
          <w:szCs w:val="24"/>
        </w:rPr>
        <w:lastRenderedPageBreak/>
        <w:t>From Figure 4.1.6, we can deduce that 35% of respondent have less than 5years experience, 39% have 5-10 years’ experience, 18% have 11-15 years’ experience, while 8% have above 15years of experience.</w:t>
      </w:r>
    </w:p>
    <w:p w14:paraId="6FF34D40" w14:textId="77777777" w:rsidR="00B93CC2" w:rsidRPr="00B93CC2" w:rsidRDefault="00B93CC2" w:rsidP="00B93CC2">
      <w:pPr>
        <w:spacing w:line="480" w:lineRule="auto"/>
        <w:jc w:val="both"/>
        <w:rPr>
          <w:b/>
          <w:bCs/>
          <w:sz w:val="24"/>
          <w:szCs w:val="24"/>
        </w:rPr>
      </w:pPr>
      <w:r w:rsidRPr="00B93CC2">
        <w:rPr>
          <w:b/>
          <w:bCs/>
          <w:sz w:val="24"/>
          <w:szCs w:val="24"/>
        </w:rPr>
        <w:t>4.1.7</w:t>
      </w:r>
      <w:r w:rsidRPr="00B93CC2">
        <w:rPr>
          <w:b/>
          <w:bCs/>
          <w:sz w:val="24"/>
          <w:szCs w:val="24"/>
        </w:rPr>
        <w:tab/>
        <w:t>Experience with Building Systems</w:t>
      </w:r>
    </w:p>
    <w:tbl>
      <w:tblPr>
        <w:tblW w:w="7978" w:type="dxa"/>
        <w:tblInd w:w="108" w:type="dxa"/>
        <w:tblLayout w:type="fixed"/>
        <w:tblLook w:val="04A0" w:firstRow="1" w:lastRow="0" w:firstColumn="1" w:lastColumn="0" w:noHBand="0" w:noVBand="1"/>
      </w:tblPr>
      <w:tblGrid>
        <w:gridCol w:w="702"/>
        <w:gridCol w:w="3517"/>
        <w:gridCol w:w="713"/>
        <w:gridCol w:w="1429"/>
        <w:gridCol w:w="1361"/>
        <w:gridCol w:w="256"/>
      </w:tblGrid>
      <w:tr w:rsidR="006A2265" w:rsidRPr="00B93CC2" w14:paraId="146D694F" w14:textId="77777777" w:rsidTr="006A2265">
        <w:tc>
          <w:tcPr>
            <w:tcW w:w="6361" w:type="dxa"/>
            <w:gridSpan w:val="4"/>
            <w:tcBorders>
              <w:bottom w:val="single" w:sz="4" w:space="0" w:color="auto"/>
            </w:tcBorders>
            <w:shd w:val="clear" w:color="FFFFFF" w:fill="auto"/>
            <w:tcMar>
              <w:top w:w="0" w:type="dxa"/>
              <w:left w:w="108" w:type="dxa"/>
              <w:bottom w:w="0" w:type="dxa"/>
              <w:right w:w="108" w:type="dxa"/>
            </w:tcMar>
            <w:vAlign w:val="bottom"/>
          </w:tcPr>
          <w:p w14:paraId="63E77148" w14:textId="77777777" w:rsidR="006A2265" w:rsidRPr="00B93CC2" w:rsidRDefault="006A2265" w:rsidP="00B93CC2">
            <w:pPr>
              <w:spacing w:line="480" w:lineRule="auto"/>
              <w:jc w:val="both"/>
              <w:rPr>
                <w:sz w:val="24"/>
                <w:szCs w:val="24"/>
              </w:rPr>
            </w:pPr>
            <w:r w:rsidRPr="00B93CC2">
              <w:rPr>
                <w:b/>
                <w:bCs/>
                <w:color w:val="000000"/>
                <w:sz w:val="24"/>
                <w:szCs w:val="24"/>
                <w:lang w:val="en-GB" w:eastAsia="en-GB"/>
              </w:rPr>
              <w:t>Table 4.</w:t>
            </w:r>
            <w:r w:rsidRPr="00B93CC2">
              <w:rPr>
                <w:b/>
                <w:bCs/>
                <w:color w:val="000000"/>
                <w:sz w:val="24"/>
                <w:szCs w:val="24"/>
                <w:lang w:eastAsia="en-GB"/>
              </w:rPr>
              <w:t>1.7 Respondents’ Experience with Building Systems</w:t>
            </w:r>
          </w:p>
        </w:tc>
        <w:tc>
          <w:tcPr>
            <w:tcW w:w="1361" w:type="dxa"/>
            <w:tcBorders>
              <w:bottom w:val="single" w:sz="4" w:space="0" w:color="auto"/>
            </w:tcBorders>
            <w:shd w:val="clear" w:color="FFFFFF" w:fill="auto"/>
          </w:tcPr>
          <w:p w14:paraId="619B1C14" w14:textId="77777777" w:rsidR="006A2265" w:rsidRPr="00B93CC2" w:rsidRDefault="006A2265" w:rsidP="00B93CC2">
            <w:pPr>
              <w:spacing w:line="480" w:lineRule="auto"/>
              <w:jc w:val="both"/>
              <w:rPr>
                <w:color w:val="000000"/>
                <w:sz w:val="24"/>
                <w:szCs w:val="24"/>
                <w:lang w:val="en-GB" w:eastAsia="en-GB"/>
              </w:rPr>
            </w:pPr>
          </w:p>
        </w:tc>
        <w:tc>
          <w:tcPr>
            <w:tcW w:w="256" w:type="dxa"/>
            <w:tcBorders>
              <w:bottom w:val="single" w:sz="4" w:space="0" w:color="auto"/>
            </w:tcBorders>
            <w:shd w:val="clear" w:color="FFFFFF" w:fill="auto"/>
            <w:tcMar>
              <w:top w:w="0" w:type="dxa"/>
              <w:left w:w="108" w:type="dxa"/>
              <w:bottom w:w="0" w:type="dxa"/>
              <w:right w:w="108" w:type="dxa"/>
            </w:tcMar>
            <w:vAlign w:val="bottom"/>
          </w:tcPr>
          <w:p w14:paraId="40F1B9B0" w14:textId="58FF9F9C" w:rsidR="006A2265" w:rsidRPr="00B93CC2" w:rsidRDefault="006A2265" w:rsidP="00B93CC2">
            <w:pPr>
              <w:spacing w:line="480" w:lineRule="auto"/>
              <w:jc w:val="both"/>
              <w:rPr>
                <w:sz w:val="24"/>
                <w:szCs w:val="24"/>
              </w:rPr>
            </w:pPr>
            <w:r w:rsidRPr="00B93CC2">
              <w:rPr>
                <w:color w:val="000000"/>
                <w:sz w:val="24"/>
                <w:szCs w:val="24"/>
                <w:lang w:val="en-GB" w:eastAsia="en-GB"/>
              </w:rPr>
              <w:t xml:space="preserve"> </w:t>
            </w:r>
          </w:p>
        </w:tc>
      </w:tr>
      <w:tr w:rsidR="006A2265" w:rsidRPr="00B93CC2" w14:paraId="1D027E26" w14:textId="77777777" w:rsidTr="006A2265">
        <w:tc>
          <w:tcPr>
            <w:tcW w:w="702" w:type="dxa"/>
            <w:tcBorders>
              <w:bottom w:val="single" w:sz="4" w:space="0" w:color="auto"/>
            </w:tcBorders>
            <w:shd w:val="clear" w:color="FFFFFF" w:fill="auto"/>
            <w:tcMar>
              <w:top w:w="0" w:type="dxa"/>
              <w:left w:w="108" w:type="dxa"/>
              <w:bottom w:w="0" w:type="dxa"/>
              <w:right w:w="108" w:type="dxa"/>
            </w:tcMar>
            <w:vAlign w:val="bottom"/>
          </w:tcPr>
          <w:p w14:paraId="446DC368" w14:textId="77777777" w:rsidR="006A2265" w:rsidRPr="00B93CC2" w:rsidRDefault="006A2265" w:rsidP="00B93CC2">
            <w:pPr>
              <w:spacing w:line="480" w:lineRule="auto"/>
              <w:jc w:val="both"/>
              <w:rPr>
                <w:sz w:val="24"/>
                <w:szCs w:val="24"/>
              </w:rPr>
            </w:pPr>
            <w:r w:rsidRPr="00B93CC2">
              <w:rPr>
                <w:b/>
                <w:bCs/>
                <w:color w:val="000000"/>
                <w:sz w:val="24"/>
                <w:szCs w:val="24"/>
                <w:lang w:val="en-GB" w:eastAsia="en-GB"/>
              </w:rPr>
              <w:t>S/N</w:t>
            </w:r>
          </w:p>
        </w:tc>
        <w:tc>
          <w:tcPr>
            <w:tcW w:w="3517" w:type="dxa"/>
            <w:tcBorders>
              <w:bottom w:val="single" w:sz="4" w:space="0" w:color="auto"/>
            </w:tcBorders>
            <w:shd w:val="clear" w:color="FFFFFF" w:fill="auto"/>
            <w:tcMar>
              <w:top w:w="0" w:type="dxa"/>
              <w:left w:w="108" w:type="dxa"/>
              <w:bottom w:w="0" w:type="dxa"/>
              <w:right w:w="108" w:type="dxa"/>
            </w:tcMar>
            <w:vAlign w:val="center"/>
          </w:tcPr>
          <w:p w14:paraId="41EE401A" w14:textId="77777777" w:rsidR="006A2265" w:rsidRPr="00B93CC2" w:rsidRDefault="006A2265" w:rsidP="00B93CC2">
            <w:pPr>
              <w:spacing w:line="480" w:lineRule="auto"/>
              <w:jc w:val="both"/>
              <w:rPr>
                <w:b/>
                <w:bCs/>
                <w:sz w:val="24"/>
                <w:szCs w:val="24"/>
              </w:rPr>
            </w:pPr>
            <w:r w:rsidRPr="00B93CC2">
              <w:rPr>
                <w:b/>
                <w:bCs/>
                <w:sz w:val="24"/>
                <w:szCs w:val="24"/>
              </w:rPr>
              <w:t xml:space="preserve">Building System </w:t>
            </w:r>
          </w:p>
        </w:tc>
        <w:tc>
          <w:tcPr>
            <w:tcW w:w="713" w:type="dxa"/>
            <w:tcBorders>
              <w:bottom w:val="single" w:sz="4" w:space="0" w:color="auto"/>
            </w:tcBorders>
            <w:shd w:val="clear" w:color="FFFFFF" w:fill="auto"/>
            <w:tcMar>
              <w:top w:w="0" w:type="dxa"/>
              <w:left w:w="108" w:type="dxa"/>
              <w:bottom w:w="0" w:type="dxa"/>
              <w:right w:w="108" w:type="dxa"/>
            </w:tcMar>
            <w:vAlign w:val="bottom"/>
          </w:tcPr>
          <w:p w14:paraId="6C1DFEAF" w14:textId="77777777" w:rsidR="006A2265" w:rsidRPr="00B93CC2" w:rsidRDefault="006A2265" w:rsidP="00B93CC2">
            <w:pPr>
              <w:spacing w:line="480" w:lineRule="auto"/>
              <w:jc w:val="both"/>
              <w:rPr>
                <w:sz w:val="24"/>
                <w:szCs w:val="24"/>
              </w:rPr>
            </w:pPr>
            <w:r w:rsidRPr="00B93CC2">
              <w:rPr>
                <w:color w:val="000000"/>
                <w:sz w:val="24"/>
                <w:szCs w:val="24"/>
                <w:lang w:val="en-GB" w:eastAsia="en-GB"/>
              </w:rPr>
              <w:t xml:space="preserve"> </w:t>
            </w:r>
          </w:p>
        </w:tc>
        <w:tc>
          <w:tcPr>
            <w:tcW w:w="1429" w:type="dxa"/>
            <w:tcBorders>
              <w:bottom w:val="single" w:sz="4" w:space="0" w:color="auto"/>
            </w:tcBorders>
            <w:shd w:val="clear" w:color="FFFFFF" w:fill="auto"/>
            <w:tcMar>
              <w:top w:w="0" w:type="dxa"/>
              <w:left w:w="108" w:type="dxa"/>
              <w:bottom w:w="0" w:type="dxa"/>
              <w:right w:w="108" w:type="dxa"/>
            </w:tcMar>
            <w:vAlign w:val="bottom"/>
          </w:tcPr>
          <w:p w14:paraId="55C0663A" w14:textId="7C25DF27" w:rsidR="006A2265" w:rsidRPr="00B93CC2" w:rsidRDefault="005E3CF5" w:rsidP="00B93CC2">
            <w:pPr>
              <w:spacing w:line="480" w:lineRule="auto"/>
              <w:jc w:val="both"/>
              <w:rPr>
                <w:sz w:val="24"/>
                <w:szCs w:val="24"/>
              </w:rPr>
            </w:pPr>
            <w:r>
              <w:rPr>
                <w:b/>
                <w:bCs/>
                <w:color w:val="000000"/>
                <w:sz w:val="24"/>
                <w:szCs w:val="24"/>
                <w:lang w:val="en-GB" w:eastAsia="en-GB"/>
              </w:rPr>
              <w:t>Frequency</w:t>
            </w:r>
          </w:p>
        </w:tc>
        <w:tc>
          <w:tcPr>
            <w:tcW w:w="1361" w:type="dxa"/>
            <w:tcBorders>
              <w:bottom w:val="single" w:sz="4" w:space="0" w:color="auto"/>
            </w:tcBorders>
            <w:shd w:val="clear" w:color="FFFFFF" w:fill="auto"/>
          </w:tcPr>
          <w:p w14:paraId="59A5131E" w14:textId="64DECCE0" w:rsidR="006A2265" w:rsidRPr="006A2265" w:rsidRDefault="006A2265" w:rsidP="00B93CC2">
            <w:pPr>
              <w:spacing w:line="480" w:lineRule="auto"/>
              <w:jc w:val="both"/>
              <w:rPr>
                <w:b/>
                <w:bCs/>
                <w:sz w:val="24"/>
                <w:szCs w:val="24"/>
              </w:rPr>
            </w:pPr>
            <w:r>
              <w:rPr>
                <w:b/>
                <w:bCs/>
                <w:sz w:val="24"/>
                <w:szCs w:val="24"/>
              </w:rPr>
              <w:t>Percentage</w:t>
            </w:r>
          </w:p>
        </w:tc>
        <w:tc>
          <w:tcPr>
            <w:tcW w:w="256" w:type="dxa"/>
            <w:tcBorders>
              <w:bottom w:val="single" w:sz="4" w:space="0" w:color="auto"/>
            </w:tcBorders>
            <w:shd w:val="clear" w:color="FFFFFF" w:fill="auto"/>
            <w:tcMar>
              <w:top w:w="0" w:type="dxa"/>
              <w:left w:w="108" w:type="dxa"/>
              <w:bottom w:w="0" w:type="dxa"/>
              <w:right w:w="108" w:type="dxa"/>
            </w:tcMar>
            <w:vAlign w:val="bottom"/>
          </w:tcPr>
          <w:p w14:paraId="511E9337" w14:textId="16912780" w:rsidR="006A2265" w:rsidRPr="006A2265" w:rsidRDefault="006A2265" w:rsidP="00B93CC2">
            <w:pPr>
              <w:spacing w:line="480" w:lineRule="auto"/>
              <w:jc w:val="both"/>
              <w:rPr>
                <w:b/>
                <w:bCs/>
                <w:sz w:val="24"/>
                <w:szCs w:val="24"/>
              </w:rPr>
            </w:pPr>
          </w:p>
        </w:tc>
      </w:tr>
      <w:tr w:rsidR="006A2265" w:rsidRPr="00B93CC2" w14:paraId="6F7B495C" w14:textId="77777777" w:rsidTr="006A2265">
        <w:trPr>
          <w:trHeight w:val="283"/>
        </w:trPr>
        <w:tc>
          <w:tcPr>
            <w:tcW w:w="702" w:type="dxa"/>
            <w:tcBorders>
              <w:top w:val="single" w:sz="4" w:space="0" w:color="auto"/>
            </w:tcBorders>
            <w:shd w:val="clear" w:color="FFFFFF" w:fill="auto"/>
            <w:tcMar>
              <w:top w:w="0" w:type="dxa"/>
              <w:left w:w="108" w:type="dxa"/>
              <w:bottom w:w="0" w:type="dxa"/>
              <w:right w:w="108" w:type="dxa"/>
            </w:tcMar>
            <w:vAlign w:val="bottom"/>
          </w:tcPr>
          <w:p w14:paraId="03AE3121" w14:textId="77777777" w:rsidR="006A2265" w:rsidRPr="00B93CC2" w:rsidRDefault="006A2265" w:rsidP="00B93CC2">
            <w:pPr>
              <w:spacing w:line="480" w:lineRule="auto"/>
              <w:jc w:val="both"/>
              <w:rPr>
                <w:sz w:val="24"/>
                <w:szCs w:val="24"/>
              </w:rPr>
            </w:pPr>
            <w:r w:rsidRPr="00B93CC2">
              <w:rPr>
                <w:color w:val="000000"/>
                <w:sz w:val="24"/>
                <w:szCs w:val="24"/>
                <w:lang w:val="en-GB" w:eastAsia="en-GB"/>
              </w:rPr>
              <w:t>1</w:t>
            </w:r>
          </w:p>
        </w:tc>
        <w:tc>
          <w:tcPr>
            <w:tcW w:w="3517" w:type="dxa"/>
            <w:tcBorders>
              <w:top w:val="single" w:sz="4" w:space="0" w:color="auto"/>
            </w:tcBorders>
            <w:shd w:val="clear" w:color="FFFFFF" w:fill="auto"/>
            <w:tcMar>
              <w:top w:w="0" w:type="dxa"/>
              <w:left w:w="108" w:type="dxa"/>
              <w:bottom w:w="0" w:type="dxa"/>
              <w:right w:w="108" w:type="dxa"/>
            </w:tcMar>
            <w:vAlign w:val="bottom"/>
          </w:tcPr>
          <w:p w14:paraId="4C9F70BD" w14:textId="77777777" w:rsidR="006A2265" w:rsidRPr="00B93CC2" w:rsidRDefault="006A2265" w:rsidP="00B93CC2">
            <w:pPr>
              <w:spacing w:line="480" w:lineRule="auto"/>
              <w:jc w:val="both"/>
              <w:rPr>
                <w:sz w:val="24"/>
                <w:szCs w:val="24"/>
              </w:rPr>
            </w:pPr>
            <w:r w:rsidRPr="00B93CC2">
              <w:rPr>
                <w:sz w:val="24"/>
                <w:szCs w:val="24"/>
              </w:rPr>
              <w:t>Industrialized building system</w:t>
            </w:r>
          </w:p>
        </w:tc>
        <w:tc>
          <w:tcPr>
            <w:tcW w:w="713" w:type="dxa"/>
            <w:tcBorders>
              <w:top w:val="single" w:sz="4" w:space="0" w:color="auto"/>
            </w:tcBorders>
            <w:shd w:val="clear" w:color="FFFFFF" w:fill="auto"/>
            <w:tcMar>
              <w:top w:w="0" w:type="dxa"/>
              <w:left w:w="108" w:type="dxa"/>
              <w:bottom w:w="0" w:type="dxa"/>
              <w:right w:w="108" w:type="dxa"/>
            </w:tcMar>
            <w:vAlign w:val="bottom"/>
          </w:tcPr>
          <w:p w14:paraId="1BB4F3E1" w14:textId="77777777" w:rsidR="006A2265" w:rsidRPr="00B93CC2" w:rsidRDefault="006A2265" w:rsidP="00B93CC2">
            <w:pPr>
              <w:spacing w:line="480" w:lineRule="auto"/>
              <w:jc w:val="both"/>
              <w:rPr>
                <w:sz w:val="24"/>
                <w:szCs w:val="24"/>
              </w:rPr>
            </w:pPr>
          </w:p>
        </w:tc>
        <w:tc>
          <w:tcPr>
            <w:tcW w:w="1429" w:type="dxa"/>
            <w:tcBorders>
              <w:top w:val="single" w:sz="4" w:space="0" w:color="auto"/>
            </w:tcBorders>
            <w:shd w:val="clear" w:color="FFFFFF" w:fill="auto"/>
            <w:tcMar>
              <w:top w:w="0" w:type="dxa"/>
              <w:left w:w="108" w:type="dxa"/>
              <w:bottom w:w="0" w:type="dxa"/>
              <w:right w:w="108" w:type="dxa"/>
            </w:tcMar>
            <w:vAlign w:val="bottom"/>
          </w:tcPr>
          <w:p w14:paraId="07FCC3D3" w14:textId="77777777" w:rsidR="006A2265" w:rsidRPr="00B93CC2" w:rsidRDefault="006A2265" w:rsidP="00B93CC2">
            <w:pPr>
              <w:spacing w:line="480" w:lineRule="auto"/>
              <w:jc w:val="both"/>
              <w:rPr>
                <w:sz w:val="24"/>
                <w:szCs w:val="24"/>
              </w:rPr>
            </w:pPr>
            <w:r w:rsidRPr="00B93CC2">
              <w:rPr>
                <w:sz w:val="24"/>
                <w:szCs w:val="24"/>
              </w:rPr>
              <w:t>13</w:t>
            </w:r>
          </w:p>
        </w:tc>
        <w:tc>
          <w:tcPr>
            <w:tcW w:w="1361" w:type="dxa"/>
            <w:tcBorders>
              <w:top w:val="single" w:sz="4" w:space="0" w:color="auto"/>
            </w:tcBorders>
            <w:shd w:val="clear" w:color="FFFFFF" w:fill="auto"/>
          </w:tcPr>
          <w:p w14:paraId="76143A32" w14:textId="5479A36B" w:rsidR="006A2265" w:rsidRPr="00B93CC2" w:rsidRDefault="005E3CF5" w:rsidP="00B93CC2">
            <w:pPr>
              <w:spacing w:line="480" w:lineRule="auto"/>
              <w:jc w:val="both"/>
              <w:rPr>
                <w:sz w:val="24"/>
                <w:szCs w:val="24"/>
              </w:rPr>
            </w:pPr>
            <w:r>
              <w:rPr>
                <w:sz w:val="24"/>
                <w:szCs w:val="24"/>
              </w:rPr>
              <w:t>17%</w:t>
            </w:r>
          </w:p>
        </w:tc>
        <w:tc>
          <w:tcPr>
            <w:tcW w:w="256" w:type="dxa"/>
            <w:tcBorders>
              <w:top w:val="single" w:sz="4" w:space="0" w:color="auto"/>
            </w:tcBorders>
            <w:shd w:val="clear" w:color="FFFFFF" w:fill="auto"/>
            <w:tcMar>
              <w:top w:w="0" w:type="dxa"/>
              <w:left w:w="108" w:type="dxa"/>
              <w:bottom w:w="0" w:type="dxa"/>
              <w:right w:w="108" w:type="dxa"/>
            </w:tcMar>
            <w:vAlign w:val="bottom"/>
          </w:tcPr>
          <w:p w14:paraId="06F13B44" w14:textId="2CDB59E4" w:rsidR="006A2265" w:rsidRPr="00B93CC2" w:rsidRDefault="006A2265" w:rsidP="00B93CC2">
            <w:pPr>
              <w:spacing w:line="480" w:lineRule="auto"/>
              <w:jc w:val="both"/>
              <w:rPr>
                <w:sz w:val="24"/>
                <w:szCs w:val="24"/>
              </w:rPr>
            </w:pPr>
          </w:p>
        </w:tc>
      </w:tr>
      <w:tr w:rsidR="006A2265" w:rsidRPr="00B93CC2" w14:paraId="08E8DEA8" w14:textId="77777777" w:rsidTr="006A2265">
        <w:trPr>
          <w:trHeight w:val="283"/>
        </w:trPr>
        <w:tc>
          <w:tcPr>
            <w:tcW w:w="702" w:type="dxa"/>
            <w:shd w:val="clear" w:color="FFFFFF" w:fill="auto"/>
            <w:tcMar>
              <w:top w:w="0" w:type="dxa"/>
              <w:left w:w="108" w:type="dxa"/>
              <w:bottom w:w="0" w:type="dxa"/>
              <w:right w:w="108" w:type="dxa"/>
            </w:tcMar>
            <w:vAlign w:val="bottom"/>
          </w:tcPr>
          <w:p w14:paraId="67BA4E53" w14:textId="77777777" w:rsidR="006A2265" w:rsidRPr="00B93CC2" w:rsidRDefault="006A2265" w:rsidP="00B93CC2">
            <w:pPr>
              <w:spacing w:line="480" w:lineRule="auto"/>
              <w:jc w:val="both"/>
              <w:rPr>
                <w:sz w:val="24"/>
                <w:szCs w:val="24"/>
              </w:rPr>
            </w:pPr>
            <w:r w:rsidRPr="00B93CC2">
              <w:rPr>
                <w:color w:val="000000"/>
                <w:sz w:val="24"/>
                <w:szCs w:val="24"/>
                <w:lang w:val="en-GB" w:eastAsia="en-GB"/>
              </w:rPr>
              <w:t>2</w:t>
            </w:r>
          </w:p>
        </w:tc>
        <w:tc>
          <w:tcPr>
            <w:tcW w:w="3517" w:type="dxa"/>
            <w:shd w:val="clear" w:color="FFFFFF" w:fill="auto"/>
            <w:tcMar>
              <w:top w:w="0" w:type="dxa"/>
              <w:left w:w="108" w:type="dxa"/>
              <w:bottom w:w="0" w:type="dxa"/>
              <w:right w:w="108" w:type="dxa"/>
            </w:tcMar>
            <w:vAlign w:val="bottom"/>
          </w:tcPr>
          <w:p w14:paraId="715BA263" w14:textId="77777777" w:rsidR="006A2265" w:rsidRPr="00B93CC2" w:rsidRDefault="006A2265" w:rsidP="00B93CC2">
            <w:pPr>
              <w:spacing w:line="480" w:lineRule="auto"/>
              <w:jc w:val="both"/>
              <w:rPr>
                <w:sz w:val="24"/>
                <w:szCs w:val="24"/>
              </w:rPr>
            </w:pPr>
            <w:r w:rsidRPr="00B93CC2">
              <w:rPr>
                <w:sz w:val="24"/>
                <w:szCs w:val="24"/>
              </w:rPr>
              <w:t xml:space="preserve">Conventional building system </w:t>
            </w:r>
          </w:p>
        </w:tc>
        <w:tc>
          <w:tcPr>
            <w:tcW w:w="713" w:type="dxa"/>
            <w:shd w:val="clear" w:color="FFFFFF" w:fill="auto"/>
            <w:tcMar>
              <w:top w:w="0" w:type="dxa"/>
              <w:left w:w="108" w:type="dxa"/>
              <w:bottom w:w="0" w:type="dxa"/>
              <w:right w:w="108" w:type="dxa"/>
            </w:tcMar>
            <w:vAlign w:val="bottom"/>
          </w:tcPr>
          <w:p w14:paraId="6371A0CE" w14:textId="77777777" w:rsidR="006A2265" w:rsidRPr="00B93CC2" w:rsidRDefault="006A2265" w:rsidP="00B93CC2">
            <w:pPr>
              <w:spacing w:line="480" w:lineRule="auto"/>
              <w:jc w:val="both"/>
              <w:rPr>
                <w:sz w:val="24"/>
                <w:szCs w:val="24"/>
              </w:rPr>
            </w:pPr>
          </w:p>
        </w:tc>
        <w:tc>
          <w:tcPr>
            <w:tcW w:w="1429" w:type="dxa"/>
            <w:shd w:val="clear" w:color="FFFFFF" w:fill="auto"/>
            <w:tcMar>
              <w:top w:w="0" w:type="dxa"/>
              <w:left w:w="108" w:type="dxa"/>
              <w:bottom w:w="0" w:type="dxa"/>
              <w:right w:w="108" w:type="dxa"/>
            </w:tcMar>
            <w:vAlign w:val="bottom"/>
          </w:tcPr>
          <w:p w14:paraId="1932EDF5" w14:textId="77777777" w:rsidR="006A2265" w:rsidRPr="00B93CC2" w:rsidRDefault="006A2265" w:rsidP="00B93CC2">
            <w:pPr>
              <w:spacing w:line="480" w:lineRule="auto"/>
              <w:jc w:val="both"/>
              <w:rPr>
                <w:sz w:val="24"/>
                <w:szCs w:val="24"/>
              </w:rPr>
            </w:pPr>
            <w:r w:rsidRPr="00B93CC2">
              <w:rPr>
                <w:sz w:val="24"/>
                <w:szCs w:val="24"/>
              </w:rPr>
              <w:t>29</w:t>
            </w:r>
          </w:p>
        </w:tc>
        <w:tc>
          <w:tcPr>
            <w:tcW w:w="1361" w:type="dxa"/>
            <w:shd w:val="clear" w:color="FFFFFF" w:fill="auto"/>
          </w:tcPr>
          <w:p w14:paraId="64117934" w14:textId="6C90C5D8" w:rsidR="006A2265" w:rsidRPr="00B93CC2" w:rsidRDefault="005E3CF5" w:rsidP="00B93CC2">
            <w:pPr>
              <w:spacing w:line="480" w:lineRule="auto"/>
              <w:jc w:val="both"/>
              <w:rPr>
                <w:sz w:val="24"/>
                <w:szCs w:val="24"/>
              </w:rPr>
            </w:pPr>
            <w:r>
              <w:rPr>
                <w:sz w:val="24"/>
                <w:szCs w:val="24"/>
              </w:rPr>
              <w:t>39%</w:t>
            </w:r>
          </w:p>
        </w:tc>
        <w:tc>
          <w:tcPr>
            <w:tcW w:w="256" w:type="dxa"/>
            <w:shd w:val="clear" w:color="FFFFFF" w:fill="auto"/>
            <w:tcMar>
              <w:top w:w="0" w:type="dxa"/>
              <w:left w:w="108" w:type="dxa"/>
              <w:bottom w:w="0" w:type="dxa"/>
              <w:right w:w="108" w:type="dxa"/>
            </w:tcMar>
            <w:vAlign w:val="bottom"/>
          </w:tcPr>
          <w:p w14:paraId="51DF91CA" w14:textId="01097D1D" w:rsidR="006A2265" w:rsidRPr="00B93CC2" w:rsidRDefault="006A2265" w:rsidP="00B93CC2">
            <w:pPr>
              <w:spacing w:line="480" w:lineRule="auto"/>
              <w:jc w:val="both"/>
              <w:rPr>
                <w:sz w:val="24"/>
                <w:szCs w:val="24"/>
              </w:rPr>
            </w:pPr>
          </w:p>
        </w:tc>
      </w:tr>
      <w:tr w:rsidR="006A2265" w:rsidRPr="00B93CC2" w14:paraId="7C0AEFCE" w14:textId="77777777" w:rsidTr="006A2265">
        <w:trPr>
          <w:trHeight w:val="283"/>
        </w:trPr>
        <w:tc>
          <w:tcPr>
            <w:tcW w:w="702" w:type="dxa"/>
            <w:shd w:val="clear" w:color="FFFFFF" w:fill="auto"/>
            <w:tcMar>
              <w:top w:w="0" w:type="dxa"/>
              <w:left w:w="108" w:type="dxa"/>
              <w:bottom w:w="0" w:type="dxa"/>
              <w:right w:w="108" w:type="dxa"/>
            </w:tcMar>
            <w:vAlign w:val="bottom"/>
          </w:tcPr>
          <w:p w14:paraId="68B29890" w14:textId="77777777" w:rsidR="006A2265" w:rsidRPr="00B93CC2" w:rsidRDefault="006A2265" w:rsidP="00B93CC2">
            <w:pPr>
              <w:spacing w:line="480" w:lineRule="auto"/>
              <w:jc w:val="both"/>
              <w:rPr>
                <w:sz w:val="24"/>
                <w:szCs w:val="24"/>
              </w:rPr>
            </w:pPr>
            <w:r w:rsidRPr="00B93CC2">
              <w:rPr>
                <w:color w:val="000000"/>
                <w:sz w:val="24"/>
                <w:szCs w:val="24"/>
                <w:lang w:val="en-GB" w:eastAsia="en-GB"/>
              </w:rPr>
              <w:t>3</w:t>
            </w:r>
          </w:p>
        </w:tc>
        <w:tc>
          <w:tcPr>
            <w:tcW w:w="3517" w:type="dxa"/>
            <w:shd w:val="clear" w:color="FFFFFF" w:fill="auto"/>
            <w:tcMar>
              <w:top w:w="0" w:type="dxa"/>
              <w:left w:w="108" w:type="dxa"/>
              <w:bottom w:w="0" w:type="dxa"/>
              <w:right w:w="108" w:type="dxa"/>
            </w:tcMar>
            <w:vAlign w:val="bottom"/>
          </w:tcPr>
          <w:p w14:paraId="2693BBBC" w14:textId="77777777" w:rsidR="006A2265" w:rsidRPr="00B93CC2" w:rsidRDefault="006A2265" w:rsidP="00B93CC2">
            <w:pPr>
              <w:spacing w:line="480" w:lineRule="auto"/>
              <w:jc w:val="both"/>
              <w:rPr>
                <w:sz w:val="24"/>
                <w:szCs w:val="24"/>
              </w:rPr>
            </w:pPr>
            <w:r w:rsidRPr="00B93CC2">
              <w:rPr>
                <w:sz w:val="24"/>
                <w:szCs w:val="24"/>
              </w:rPr>
              <w:t>Both</w:t>
            </w:r>
          </w:p>
        </w:tc>
        <w:tc>
          <w:tcPr>
            <w:tcW w:w="713" w:type="dxa"/>
            <w:shd w:val="clear" w:color="FFFFFF" w:fill="auto"/>
            <w:tcMar>
              <w:top w:w="0" w:type="dxa"/>
              <w:left w:w="108" w:type="dxa"/>
              <w:bottom w:w="0" w:type="dxa"/>
              <w:right w:w="108" w:type="dxa"/>
            </w:tcMar>
            <w:vAlign w:val="bottom"/>
          </w:tcPr>
          <w:p w14:paraId="0C95D299" w14:textId="77777777" w:rsidR="006A2265" w:rsidRPr="00B93CC2" w:rsidRDefault="006A2265" w:rsidP="00B93CC2">
            <w:pPr>
              <w:spacing w:line="480" w:lineRule="auto"/>
              <w:jc w:val="both"/>
              <w:rPr>
                <w:sz w:val="24"/>
                <w:szCs w:val="24"/>
              </w:rPr>
            </w:pPr>
          </w:p>
        </w:tc>
        <w:tc>
          <w:tcPr>
            <w:tcW w:w="1429" w:type="dxa"/>
            <w:shd w:val="clear" w:color="FFFFFF" w:fill="auto"/>
            <w:tcMar>
              <w:top w:w="0" w:type="dxa"/>
              <w:left w:w="108" w:type="dxa"/>
              <w:bottom w:w="0" w:type="dxa"/>
              <w:right w:w="108" w:type="dxa"/>
            </w:tcMar>
            <w:vAlign w:val="bottom"/>
          </w:tcPr>
          <w:p w14:paraId="6ABCED01" w14:textId="77777777" w:rsidR="006A2265" w:rsidRPr="00B93CC2" w:rsidRDefault="006A2265" w:rsidP="00B93CC2">
            <w:pPr>
              <w:spacing w:line="480" w:lineRule="auto"/>
              <w:jc w:val="both"/>
              <w:rPr>
                <w:sz w:val="24"/>
                <w:szCs w:val="24"/>
              </w:rPr>
            </w:pPr>
            <w:r w:rsidRPr="00B93CC2">
              <w:rPr>
                <w:sz w:val="24"/>
                <w:szCs w:val="24"/>
              </w:rPr>
              <w:t>28</w:t>
            </w:r>
          </w:p>
        </w:tc>
        <w:tc>
          <w:tcPr>
            <w:tcW w:w="1361" w:type="dxa"/>
            <w:shd w:val="clear" w:color="FFFFFF" w:fill="auto"/>
          </w:tcPr>
          <w:p w14:paraId="4690D892" w14:textId="22046CEB" w:rsidR="006A2265" w:rsidRPr="00B93CC2" w:rsidRDefault="005E3CF5" w:rsidP="00B93CC2">
            <w:pPr>
              <w:spacing w:line="480" w:lineRule="auto"/>
              <w:jc w:val="both"/>
              <w:rPr>
                <w:sz w:val="24"/>
                <w:szCs w:val="24"/>
              </w:rPr>
            </w:pPr>
            <w:r>
              <w:rPr>
                <w:sz w:val="24"/>
                <w:szCs w:val="24"/>
              </w:rPr>
              <w:t>37%</w:t>
            </w:r>
          </w:p>
        </w:tc>
        <w:tc>
          <w:tcPr>
            <w:tcW w:w="256" w:type="dxa"/>
            <w:shd w:val="clear" w:color="FFFFFF" w:fill="auto"/>
            <w:tcMar>
              <w:top w:w="0" w:type="dxa"/>
              <w:left w:w="108" w:type="dxa"/>
              <w:bottom w:w="0" w:type="dxa"/>
              <w:right w:w="108" w:type="dxa"/>
            </w:tcMar>
            <w:vAlign w:val="bottom"/>
          </w:tcPr>
          <w:p w14:paraId="6CDD2CC2" w14:textId="0D63BE86" w:rsidR="006A2265" w:rsidRPr="00B93CC2" w:rsidRDefault="006A2265" w:rsidP="00B93CC2">
            <w:pPr>
              <w:spacing w:line="480" w:lineRule="auto"/>
              <w:jc w:val="both"/>
              <w:rPr>
                <w:sz w:val="24"/>
                <w:szCs w:val="24"/>
              </w:rPr>
            </w:pPr>
          </w:p>
        </w:tc>
      </w:tr>
      <w:tr w:rsidR="006A2265" w:rsidRPr="00B93CC2" w14:paraId="46DCB1E0" w14:textId="77777777" w:rsidTr="006A2265">
        <w:trPr>
          <w:trHeight w:val="283"/>
        </w:trPr>
        <w:tc>
          <w:tcPr>
            <w:tcW w:w="702" w:type="dxa"/>
            <w:shd w:val="clear" w:color="FFFFFF" w:fill="auto"/>
            <w:tcMar>
              <w:top w:w="0" w:type="dxa"/>
              <w:left w:w="108" w:type="dxa"/>
              <w:bottom w:w="0" w:type="dxa"/>
              <w:right w:w="108" w:type="dxa"/>
            </w:tcMar>
            <w:vAlign w:val="bottom"/>
          </w:tcPr>
          <w:p w14:paraId="4A9EB03D" w14:textId="77777777" w:rsidR="006A2265" w:rsidRPr="00B93CC2" w:rsidRDefault="006A2265" w:rsidP="00B93CC2">
            <w:pPr>
              <w:spacing w:line="480" w:lineRule="auto"/>
              <w:jc w:val="both"/>
              <w:rPr>
                <w:sz w:val="24"/>
                <w:szCs w:val="24"/>
              </w:rPr>
            </w:pPr>
            <w:r w:rsidRPr="00B93CC2">
              <w:rPr>
                <w:sz w:val="24"/>
                <w:szCs w:val="24"/>
              </w:rPr>
              <w:t>4</w:t>
            </w:r>
          </w:p>
        </w:tc>
        <w:tc>
          <w:tcPr>
            <w:tcW w:w="3517" w:type="dxa"/>
            <w:shd w:val="clear" w:color="FFFFFF" w:fill="auto"/>
            <w:tcMar>
              <w:top w:w="0" w:type="dxa"/>
              <w:left w:w="108" w:type="dxa"/>
              <w:bottom w:w="0" w:type="dxa"/>
              <w:right w:w="108" w:type="dxa"/>
            </w:tcMar>
            <w:vAlign w:val="bottom"/>
          </w:tcPr>
          <w:p w14:paraId="44DBFE7C" w14:textId="77777777" w:rsidR="006A2265" w:rsidRPr="00B93CC2" w:rsidRDefault="006A2265" w:rsidP="00B93CC2">
            <w:pPr>
              <w:spacing w:line="480" w:lineRule="auto"/>
              <w:jc w:val="both"/>
              <w:rPr>
                <w:sz w:val="24"/>
                <w:szCs w:val="24"/>
              </w:rPr>
            </w:pPr>
            <w:r w:rsidRPr="00B93CC2">
              <w:rPr>
                <w:sz w:val="24"/>
                <w:szCs w:val="24"/>
              </w:rPr>
              <w:t xml:space="preserve">None </w:t>
            </w:r>
          </w:p>
        </w:tc>
        <w:tc>
          <w:tcPr>
            <w:tcW w:w="713" w:type="dxa"/>
            <w:shd w:val="clear" w:color="FFFFFF" w:fill="auto"/>
            <w:tcMar>
              <w:top w:w="0" w:type="dxa"/>
              <w:left w:w="108" w:type="dxa"/>
              <w:bottom w:w="0" w:type="dxa"/>
              <w:right w:w="108" w:type="dxa"/>
            </w:tcMar>
            <w:vAlign w:val="bottom"/>
          </w:tcPr>
          <w:p w14:paraId="46BEAB38" w14:textId="77777777" w:rsidR="006A2265" w:rsidRPr="00B93CC2" w:rsidRDefault="006A2265" w:rsidP="00B93CC2">
            <w:pPr>
              <w:spacing w:line="480" w:lineRule="auto"/>
              <w:jc w:val="both"/>
              <w:rPr>
                <w:sz w:val="24"/>
                <w:szCs w:val="24"/>
              </w:rPr>
            </w:pPr>
          </w:p>
        </w:tc>
        <w:tc>
          <w:tcPr>
            <w:tcW w:w="1429" w:type="dxa"/>
            <w:shd w:val="clear" w:color="FFFFFF" w:fill="auto"/>
            <w:tcMar>
              <w:top w:w="0" w:type="dxa"/>
              <w:left w:w="108" w:type="dxa"/>
              <w:bottom w:w="0" w:type="dxa"/>
              <w:right w:w="108" w:type="dxa"/>
            </w:tcMar>
            <w:vAlign w:val="bottom"/>
          </w:tcPr>
          <w:p w14:paraId="1BBB6AD2" w14:textId="77777777" w:rsidR="006A2265" w:rsidRPr="00B93CC2" w:rsidRDefault="006A2265" w:rsidP="00B93CC2">
            <w:pPr>
              <w:spacing w:line="480" w:lineRule="auto"/>
              <w:jc w:val="both"/>
              <w:rPr>
                <w:sz w:val="24"/>
                <w:szCs w:val="24"/>
              </w:rPr>
            </w:pPr>
            <w:r w:rsidRPr="00B93CC2">
              <w:rPr>
                <w:sz w:val="24"/>
                <w:szCs w:val="24"/>
              </w:rPr>
              <w:t>5</w:t>
            </w:r>
          </w:p>
        </w:tc>
        <w:tc>
          <w:tcPr>
            <w:tcW w:w="1361" w:type="dxa"/>
            <w:shd w:val="clear" w:color="FFFFFF" w:fill="auto"/>
          </w:tcPr>
          <w:p w14:paraId="1DCD7116" w14:textId="25C561A9" w:rsidR="006A2265" w:rsidRPr="00B93CC2" w:rsidRDefault="005E3CF5" w:rsidP="00B93CC2">
            <w:pPr>
              <w:spacing w:line="480" w:lineRule="auto"/>
              <w:jc w:val="both"/>
              <w:rPr>
                <w:sz w:val="24"/>
                <w:szCs w:val="24"/>
              </w:rPr>
            </w:pPr>
            <w:r>
              <w:rPr>
                <w:sz w:val="24"/>
                <w:szCs w:val="24"/>
              </w:rPr>
              <w:t>7%</w:t>
            </w:r>
          </w:p>
        </w:tc>
        <w:tc>
          <w:tcPr>
            <w:tcW w:w="256" w:type="dxa"/>
            <w:shd w:val="clear" w:color="FFFFFF" w:fill="auto"/>
            <w:tcMar>
              <w:top w:w="0" w:type="dxa"/>
              <w:left w:w="108" w:type="dxa"/>
              <w:bottom w:w="0" w:type="dxa"/>
              <w:right w:w="108" w:type="dxa"/>
            </w:tcMar>
            <w:vAlign w:val="bottom"/>
          </w:tcPr>
          <w:p w14:paraId="7FFDCE35" w14:textId="3DD1343A" w:rsidR="006A2265" w:rsidRPr="00B93CC2" w:rsidRDefault="006A2265" w:rsidP="00B93CC2">
            <w:pPr>
              <w:spacing w:line="480" w:lineRule="auto"/>
              <w:jc w:val="both"/>
              <w:rPr>
                <w:sz w:val="24"/>
                <w:szCs w:val="24"/>
              </w:rPr>
            </w:pPr>
          </w:p>
        </w:tc>
      </w:tr>
      <w:tr w:rsidR="006A2265" w:rsidRPr="00B93CC2" w14:paraId="29BB218B" w14:textId="77777777" w:rsidTr="006A2265">
        <w:trPr>
          <w:trHeight w:val="283"/>
        </w:trPr>
        <w:tc>
          <w:tcPr>
            <w:tcW w:w="702"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BA0CA80" w14:textId="77777777" w:rsidR="006A2265" w:rsidRPr="00B93CC2" w:rsidRDefault="006A2265" w:rsidP="00B93CC2">
            <w:pPr>
              <w:spacing w:line="480" w:lineRule="auto"/>
              <w:jc w:val="both"/>
              <w:rPr>
                <w:sz w:val="24"/>
                <w:szCs w:val="24"/>
              </w:rPr>
            </w:pPr>
            <w:r w:rsidRPr="00B93CC2">
              <w:rPr>
                <w:color w:val="000000"/>
                <w:sz w:val="24"/>
                <w:szCs w:val="24"/>
                <w:lang w:val="en-GB" w:eastAsia="en-GB"/>
              </w:rPr>
              <w:t xml:space="preserve"> </w:t>
            </w:r>
          </w:p>
        </w:tc>
        <w:tc>
          <w:tcPr>
            <w:tcW w:w="3517"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0285481A" w14:textId="77777777" w:rsidR="006A2265" w:rsidRPr="00B93CC2" w:rsidRDefault="006A2265" w:rsidP="00B93CC2">
            <w:pPr>
              <w:spacing w:line="480" w:lineRule="auto"/>
              <w:jc w:val="both"/>
              <w:rPr>
                <w:sz w:val="24"/>
                <w:szCs w:val="24"/>
              </w:rPr>
            </w:pPr>
            <w:r w:rsidRPr="00B93CC2">
              <w:rPr>
                <w:b/>
                <w:bCs/>
                <w:color w:val="000000"/>
                <w:sz w:val="24"/>
                <w:szCs w:val="24"/>
                <w:lang w:val="en-GB" w:eastAsia="en-GB"/>
              </w:rPr>
              <w:t>Total</w:t>
            </w:r>
          </w:p>
        </w:tc>
        <w:tc>
          <w:tcPr>
            <w:tcW w:w="713"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4E2BB861" w14:textId="77777777" w:rsidR="006A2265" w:rsidRPr="00B93CC2" w:rsidRDefault="006A2265" w:rsidP="00B93CC2">
            <w:pPr>
              <w:spacing w:line="480" w:lineRule="auto"/>
              <w:jc w:val="both"/>
              <w:rPr>
                <w:sz w:val="24"/>
                <w:szCs w:val="24"/>
              </w:rPr>
            </w:pPr>
            <w:r w:rsidRPr="00B93CC2">
              <w:rPr>
                <w:color w:val="000000"/>
                <w:sz w:val="24"/>
                <w:szCs w:val="24"/>
                <w:lang w:val="en-GB" w:eastAsia="en-GB"/>
              </w:rPr>
              <w:t xml:space="preserve"> </w:t>
            </w:r>
          </w:p>
        </w:tc>
        <w:tc>
          <w:tcPr>
            <w:tcW w:w="1429"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7E4D3E26" w14:textId="77777777" w:rsidR="006A2265" w:rsidRPr="00B93CC2" w:rsidRDefault="006A2265" w:rsidP="00B93CC2">
            <w:pPr>
              <w:spacing w:line="480" w:lineRule="auto"/>
              <w:jc w:val="both"/>
              <w:rPr>
                <w:sz w:val="24"/>
                <w:szCs w:val="24"/>
              </w:rPr>
            </w:pPr>
            <w:r w:rsidRPr="00B93CC2">
              <w:rPr>
                <w:b/>
                <w:bCs/>
                <w:sz w:val="24"/>
                <w:szCs w:val="24"/>
              </w:rPr>
              <w:t>75</w:t>
            </w:r>
          </w:p>
        </w:tc>
        <w:tc>
          <w:tcPr>
            <w:tcW w:w="1361" w:type="dxa"/>
            <w:tcBorders>
              <w:top w:val="single" w:sz="4" w:space="0" w:color="auto"/>
              <w:bottom w:val="single" w:sz="4" w:space="0" w:color="auto"/>
            </w:tcBorders>
            <w:shd w:val="clear" w:color="FFFFFF" w:fill="auto"/>
          </w:tcPr>
          <w:p w14:paraId="31D3A5A5" w14:textId="30A607D8" w:rsidR="006A2265" w:rsidRPr="00B93CC2" w:rsidRDefault="005E3CF5" w:rsidP="00B93CC2">
            <w:pPr>
              <w:spacing w:line="480" w:lineRule="auto"/>
              <w:jc w:val="both"/>
              <w:rPr>
                <w:color w:val="000000"/>
                <w:sz w:val="24"/>
                <w:szCs w:val="24"/>
                <w:lang w:val="en-GB" w:eastAsia="en-GB"/>
              </w:rPr>
            </w:pPr>
            <w:r>
              <w:rPr>
                <w:color w:val="000000"/>
                <w:sz w:val="24"/>
                <w:szCs w:val="24"/>
                <w:lang w:val="en-GB" w:eastAsia="en-GB"/>
              </w:rPr>
              <w:t>100%</w:t>
            </w:r>
          </w:p>
        </w:tc>
        <w:tc>
          <w:tcPr>
            <w:tcW w:w="256"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745631A3" w14:textId="6D780E90" w:rsidR="006A2265" w:rsidRPr="00B93CC2" w:rsidRDefault="006A2265" w:rsidP="00B93CC2">
            <w:pPr>
              <w:spacing w:line="480" w:lineRule="auto"/>
              <w:jc w:val="both"/>
              <w:rPr>
                <w:sz w:val="24"/>
                <w:szCs w:val="24"/>
              </w:rPr>
            </w:pPr>
            <w:r w:rsidRPr="00B93CC2">
              <w:rPr>
                <w:color w:val="000000"/>
                <w:sz w:val="24"/>
                <w:szCs w:val="24"/>
                <w:lang w:val="en-GB" w:eastAsia="en-GB"/>
              </w:rPr>
              <w:t xml:space="preserve"> </w:t>
            </w:r>
          </w:p>
        </w:tc>
      </w:tr>
    </w:tbl>
    <w:p w14:paraId="0B02978F" w14:textId="77777777" w:rsidR="00B93CC2" w:rsidRPr="00B93CC2" w:rsidRDefault="00B93CC2" w:rsidP="00B93CC2">
      <w:pPr>
        <w:spacing w:line="480" w:lineRule="auto"/>
        <w:jc w:val="both"/>
        <w:rPr>
          <w:sz w:val="24"/>
          <w:szCs w:val="24"/>
        </w:rPr>
      </w:pPr>
      <w:r w:rsidRPr="00B93CC2">
        <w:rPr>
          <w:b/>
          <w:bCs/>
          <w:sz w:val="24"/>
          <w:szCs w:val="24"/>
        </w:rPr>
        <w:t>Source: Research's Analysis (2025)</w:t>
      </w:r>
    </w:p>
    <w:p w14:paraId="45EA6DE1" w14:textId="2F895644" w:rsidR="00B93CC2" w:rsidRPr="00834773" w:rsidRDefault="00822C4C" w:rsidP="00B93CC2">
      <w:pPr>
        <w:spacing w:line="480" w:lineRule="auto"/>
        <w:jc w:val="both"/>
        <w:rPr>
          <w:b/>
          <w:bCs/>
          <w:sz w:val="24"/>
          <w:szCs w:val="24"/>
        </w:rPr>
      </w:pPr>
      <w:r>
        <w:rPr>
          <w:noProof/>
          <w:color w:val="000000"/>
          <w:sz w:val="24"/>
          <w:szCs w:val="24"/>
          <w:lang w:val="en-GB" w:eastAsia="en-GB"/>
        </w:rPr>
        <w:drawing>
          <wp:inline distT="0" distB="0" distL="0" distR="0" wp14:anchorId="20D32C52" wp14:editId="62E7A97E">
            <wp:extent cx="4314825" cy="2438400"/>
            <wp:effectExtent l="0" t="0" r="9525" b="0"/>
            <wp:docPr id="151849275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FEFCFD" w14:textId="77777777" w:rsidR="00822C4C" w:rsidRPr="005F483E" w:rsidRDefault="00822C4C" w:rsidP="00822C4C">
      <w:pPr>
        <w:spacing w:line="360" w:lineRule="auto"/>
        <w:jc w:val="both"/>
        <w:rPr>
          <w:sz w:val="24"/>
          <w:szCs w:val="24"/>
        </w:rPr>
      </w:pPr>
      <w:r w:rsidRPr="005F483E">
        <w:rPr>
          <w:b/>
          <w:bCs/>
          <w:sz w:val="24"/>
          <w:szCs w:val="24"/>
        </w:rPr>
        <w:t xml:space="preserve">Figure 4.1.7: Percentage Distribution of Respondents according to project  </w:t>
      </w:r>
    </w:p>
    <w:p w14:paraId="3D0D082A" w14:textId="3F455C03" w:rsidR="00822C4C" w:rsidRDefault="00822C4C" w:rsidP="00822C4C">
      <w:pPr>
        <w:spacing w:line="360" w:lineRule="auto"/>
        <w:jc w:val="both"/>
        <w:rPr>
          <w:sz w:val="24"/>
          <w:szCs w:val="24"/>
        </w:rPr>
      </w:pPr>
      <w:r w:rsidRPr="005F483E">
        <w:rPr>
          <w:b/>
          <w:bCs/>
          <w:sz w:val="24"/>
          <w:szCs w:val="24"/>
        </w:rPr>
        <w:t>Source: Research's Analysis (2025)</w:t>
      </w:r>
    </w:p>
    <w:p w14:paraId="577EAFDB" w14:textId="6C5E2EC6" w:rsidR="00834773" w:rsidRPr="00822C4C" w:rsidRDefault="00B93CC2" w:rsidP="00822C4C">
      <w:pPr>
        <w:spacing w:line="480" w:lineRule="auto"/>
        <w:jc w:val="both"/>
        <w:rPr>
          <w:sz w:val="24"/>
          <w:szCs w:val="24"/>
        </w:rPr>
      </w:pPr>
      <w:r w:rsidRPr="00B93CC2">
        <w:rPr>
          <w:sz w:val="24"/>
          <w:szCs w:val="24"/>
        </w:rPr>
        <w:lastRenderedPageBreak/>
        <w:t>From figure 4.1.7, The table above presents the respondents' practical experience with different building systems. Out of the 75 respondents, 17% indicated they had worked solely with Industrialized Building Systems, while 39% had experience with Conventional Building Systems only and 37%, reported working with both systems, reflecting broad exposure and comparative insight. Only 7% of respondents had not worked with either system. This distribution demonstrates that the majority of the participants possess firsthand knowledge of at least one system, which enhances the credibility and reliability of their responses in assessing the cost-related factors of both building systems.</w:t>
      </w:r>
    </w:p>
    <w:p w14:paraId="39EF3E8E" w14:textId="77777777" w:rsidR="00822C4C" w:rsidRDefault="00822C4C" w:rsidP="00B93CC2">
      <w:pPr>
        <w:spacing w:line="480" w:lineRule="auto"/>
        <w:ind w:left="720" w:hanging="720"/>
        <w:jc w:val="both"/>
        <w:rPr>
          <w:b/>
          <w:bCs/>
          <w:sz w:val="24"/>
          <w:szCs w:val="24"/>
        </w:rPr>
      </w:pPr>
    </w:p>
    <w:p w14:paraId="65746460" w14:textId="77777777" w:rsidR="00822C4C" w:rsidRDefault="00822C4C" w:rsidP="00B93CC2">
      <w:pPr>
        <w:spacing w:line="480" w:lineRule="auto"/>
        <w:ind w:left="720" w:hanging="720"/>
        <w:jc w:val="both"/>
        <w:rPr>
          <w:b/>
          <w:bCs/>
          <w:sz w:val="24"/>
          <w:szCs w:val="24"/>
        </w:rPr>
      </w:pPr>
    </w:p>
    <w:p w14:paraId="3153CC58" w14:textId="77777777" w:rsidR="00822C4C" w:rsidRDefault="00822C4C" w:rsidP="00B93CC2">
      <w:pPr>
        <w:spacing w:line="480" w:lineRule="auto"/>
        <w:ind w:left="720" w:hanging="720"/>
        <w:jc w:val="both"/>
        <w:rPr>
          <w:b/>
          <w:bCs/>
          <w:sz w:val="24"/>
          <w:szCs w:val="24"/>
        </w:rPr>
      </w:pPr>
    </w:p>
    <w:p w14:paraId="1A676A04" w14:textId="77777777" w:rsidR="00822C4C" w:rsidRDefault="00822C4C" w:rsidP="00B93CC2">
      <w:pPr>
        <w:spacing w:line="480" w:lineRule="auto"/>
        <w:ind w:left="720" w:hanging="720"/>
        <w:jc w:val="both"/>
        <w:rPr>
          <w:b/>
          <w:bCs/>
          <w:sz w:val="24"/>
          <w:szCs w:val="24"/>
        </w:rPr>
      </w:pPr>
    </w:p>
    <w:p w14:paraId="14C6BADB" w14:textId="77777777" w:rsidR="00822C4C" w:rsidRDefault="00822C4C" w:rsidP="00B93CC2">
      <w:pPr>
        <w:spacing w:line="480" w:lineRule="auto"/>
        <w:ind w:left="720" w:hanging="720"/>
        <w:jc w:val="both"/>
        <w:rPr>
          <w:b/>
          <w:bCs/>
          <w:sz w:val="24"/>
          <w:szCs w:val="24"/>
        </w:rPr>
      </w:pPr>
    </w:p>
    <w:p w14:paraId="0D6F9AC0" w14:textId="77777777" w:rsidR="00822C4C" w:rsidRDefault="00822C4C" w:rsidP="00B93CC2">
      <w:pPr>
        <w:spacing w:line="480" w:lineRule="auto"/>
        <w:ind w:left="720" w:hanging="720"/>
        <w:jc w:val="both"/>
        <w:rPr>
          <w:b/>
          <w:bCs/>
          <w:sz w:val="24"/>
          <w:szCs w:val="24"/>
        </w:rPr>
      </w:pPr>
    </w:p>
    <w:p w14:paraId="790F5A7F" w14:textId="77777777" w:rsidR="00822C4C" w:rsidRDefault="00822C4C" w:rsidP="00B93CC2">
      <w:pPr>
        <w:spacing w:line="480" w:lineRule="auto"/>
        <w:ind w:left="720" w:hanging="720"/>
        <w:jc w:val="both"/>
        <w:rPr>
          <w:b/>
          <w:bCs/>
          <w:sz w:val="24"/>
          <w:szCs w:val="24"/>
        </w:rPr>
      </w:pPr>
    </w:p>
    <w:p w14:paraId="3F442F2A" w14:textId="77777777" w:rsidR="00822C4C" w:rsidRDefault="00822C4C" w:rsidP="00B93CC2">
      <w:pPr>
        <w:spacing w:line="480" w:lineRule="auto"/>
        <w:ind w:left="720" w:hanging="720"/>
        <w:jc w:val="both"/>
        <w:rPr>
          <w:b/>
          <w:bCs/>
          <w:sz w:val="24"/>
          <w:szCs w:val="24"/>
        </w:rPr>
      </w:pPr>
    </w:p>
    <w:p w14:paraId="5ADEDE5A" w14:textId="77777777" w:rsidR="00822C4C" w:rsidRDefault="00822C4C" w:rsidP="00B93CC2">
      <w:pPr>
        <w:spacing w:line="480" w:lineRule="auto"/>
        <w:ind w:left="720" w:hanging="720"/>
        <w:jc w:val="both"/>
        <w:rPr>
          <w:b/>
          <w:bCs/>
          <w:sz w:val="24"/>
          <w:szCs w:val="24"/>
        </w:rPr>
      </w:pPr>
    </w:p>
    <w:p w14:paraId="60EE8A3A" w14:textId="77777777" w:rsidR="00822C4C" w:rsidRDefault="00822C4C" w:rsidP="00B93CC2">
      <w:pPr>
        <w:spacing w:line="480" w:lineRule="auto"/>
        <w:ind w:left="720" w:hanging="720"/>
        <w:jc w:val="both"/>
        <w:rPr>
          <w:b/>
          <w:bCs/>
          <w:sz w:val="24"/>
          <w:szCs w:val="24"/>
        </w:rPr>
      </w:pPr>
    </w:p>
    <w:p w14:paraId="51749AC6" w14:textId="77777777" w:rsidR="00822C4C" w:rsidRDefault="00822C4C" w:rsidP="00B93CC2">
      <w:pPr>
        <w:spacing w:line="480" w:lineRule="auto"/>
        <w:ind w:left="720" w:hanging="720"/>
        <w:jc w:val="both"/>
        <w:rPr>
          <w:b/>
          <w:bCs/>
          <w:sz w:val="24"/>
          <w:szCs w:val="24"/>
        </w:rPr>
      </w:pPr>
    </w:p>
    <w:p w14:paraId="39C4B04D" w14:textId="77777777" w:rsidR="00822C4C" w:rsidRDefault="00822C4C" w:rsidP="00B93CC2">
      <w:pPr>
        <w:spacing w:line="480" w:lineRule="auto"/>
        <w:ind w:left="720" w:hanging="720"/>
        <w:jc w:val="both"/>
        <w:rPr>
          <w:b/>
          <w:bCs/>
          <w:sz w:val="24"/>
          <w:szCs w:val="24"/>
        </w:rPr>
      </w:pPr>
    </w:p>
    <w:p w14:paraId="6F8338F3" w14:textId="77777777" w:rsidR="00822C4C" w:rsidRDefault="00822C4C" w:rsidP="00B93CC2">
      <w:pPr>
        <w:spacing w:line="480" w:lineRule="auto"/>
        <w:ind w:left="720" w:hanging="720"/>
        <w:jc w:val="both"/>
        <w:rPr>
          <w:b/>
          <w:bCs/>
          <w:sz w:val="24"/>
          <w:szCs w:val="24"/>
        </w:rPr>
      </w:pPr>
    </w:p>
    <w:p w14:paraId="7C450ED2" w14:textId="49AC3BE9" w:rsidR="00B93CC2" w:rsidRPr="00B93CC2" w:rsidRDefault="00B93CC2" w:rsidP="00B93CC2">
      <w:pPr>
        <w:spacing w:line="480" w:lineRule="auto"/>
        <w:ind w:left="720" w:hanging="720"/>
        <w:jc w:val="both"/>
        <w:rPr>
          <w:b/>
          <w:bCs/>
          <w:sz w:val="24"/>
          <w:szCs w:val="24"/>
        </w:rPr>
      </w:pPr>
      <w:r w:rsidRPr="00B93CC2">
        <w:rPr>
          <w:b/>
          <w:bCs/>
          <w:sz w:val="24"/>
          <w:szCs w:val="24"/>
        </w:rPr>
        <w:lastRenderedPageBreak/>
        <w:t>4.2</w:t>
      </w:r>
      <w:r w:rsidRPr="00B93CC2">
        <w:rPr>
          <w:b/>
          <w:bCs/>
          <w:sz w:val="24"/>
          <w:szCs w:val="24"/>
        </w:rPr>
        <w:tab/>
        <w:t>Factors Affecting Cost of Industrialized Building and Conventional Building System</w:t>
      </w:r>
    </w:p>
    <w:p w14:paraId="0056905E" w14:textId="77777777" w:rsidR="00B93CC2" w:rsidRPr="00B93CC2" w:rsidRDefault="00B93CC2" w:rsidP="00B93CC2">
      <w:pPr>
        <w:spacing w:line="480" w:lineRule="auto"/>
        <w:jc w:val="both"/>
        <w:rPr>
          <w:sz w:val="24"/>
          <w:szCs w:val="24"/>
        </w:rPr>
      </w:pPr>
      <w:r w:rsidRPr="00B93CC2">
        <w:rPr>
          <w:b/>
          <w:bCs/>
          <w:sz w:val="24"/>
          <w:szCs w:val="24"/>
        </w:rPr>
        <w:t xml:space="preserve">4.2.1 Industrialized Building System </w:t>
      </w:r>
    </w:p>
    <w:tbl>
      <w:tblPr>
        <w:tblStyle w:val="TableGrid"/>
        <w:tblW w:w="0" w:type="auto"/>
        <w:tblLook w:val="0600" w:firstRow="0" w:lastRow="0" w:firstColumn="0" w:lastColumn="0" w:noHBand="1" w:noVBand="1"/>
      </w:tblPr>
      <w:tblGrid>
        <w:gridCol w:w="550"/>
        <w:gridCol w:w="5205"/>
        <w:gridCol w:w="900"/>
        <w:gridCol w:w="810"/>
        <w:gridCol w:w="810"/>
      </w:tblGrid>
      <w:tr w:rsidR="00B93CC2" w:rsidRPr="00B93CC2" w14:paraId="54F3E142" w14:textId="77777777" w:rsidTr="00B93CC2">
        <w:trPr>
          <w:trHeight w:val="432"/>
        </w:trPr>
        <w:tc>
          <w:tcPr>
            <w:tcW w:w="550" w:type="dxa"/>
            <w:tcBorders>
              <w:top w:val="single" w:sz="4" w:space="0" w:color="000000"/>
              <w:left w:val="single" w:sz="4" w:space="0" w:color="000000"/>
              <w:bottom w:val="single" w:sz="4" w:space="0" w:color="000000"/>
              <w:right w:val="single" w:sz="4" w:space="0" w:color="000000"/>
            </w:tcBorders>
          </w:tcPr>
          <w:p w14:paraId="13ED2637" w14:textId="77777777" w:rsidR="00B93CC2" w:rsidRPr="00B93CC2" w:rsidRDefault="00B93CC2" w:rsidP="00B93CC2">
            <w:pPr>
              <w:spacing w:line="480" w:lineRule="auto"/>
              <w:jc w:val="both"/>
              <w:rPr>
                <w:b/>
                <w:bCs/>
                <w:sz w:val="24"/>
                <w:szCs w:val="24"/>
              </w:rPr>
            </w:pPr>
            <w:r w:rsidRPr="00B93CC2">
              <w:rPr>
                <w:b/>
                <w:bCs/>
                <w:sz w:val="24"/>
                <w:szCs w:val="24"/>
              </w:rPr>
              <w:t>S/n</w:t>
            </w:r>
          </w:p>
        </w:tc>
        <w:tc>
          <w:tcPr>
            <w:tcW w:w="5205" w:type="dxa"/>
            <w:tcBorders>
              <w:top w:val="single" w:sz="4" w:space="0" w:color="000000"/>
              <w:left w:val="single" w:sz="4" w:space="0" w:color="000000"/>
              <w:bottom w:val="single" w:sz="4" w:space="0" w:color="000000"/>
              <w:right w:val="single" w:sz="4" w:space="0" w:color="000000"/>
            </w:tcBorders>
          </w:tcPr>
          <w:p w14:paraId="0BDFCB13" w14:textId="77777777" w:rsidR="00B93CC2" w:rsidRPr="00B93CC2" w:rsidRDefault="00B93CC2" w:rsidP="00B93CC2">
            <w:pPr>
              <w:spacing w:line="480" w:lineRule="auto"/>
              <w:jc w:val="both"/>
              <w:rPr>
                <w:b/>
                <w:bCs/>
                <w:sz w:val="24"/>
                <w:szCs w:val="24"/>
              </w:rPr>
            </w:pPr>
            <w:r w:rsidRPr="00B93CC2">
              <w:rPr>
                <w:b/>
                <w:bCs/>
                <w:sz w:val="24"/>
                <w:szCs w:val="24"/>
              </w:rPr>
              <w:t xml:space="preserve">Factors </w:t>
            </w:r>
          </w:p>
        </w:tc>
        <w:tc>
          <w:tcPr>
            <w:tcW w:w="900" w:type="dxa"/>
            <w:tcBorders>
              <w:top w:val="single" w:sz="4" w:space="0" w:color="000000"/>
              <w:left w:val="single" w:sz="4" w:space="0" w:color="000000"/>
              <w:bottom w:val="single" w:sz="4" w:space="0" w:color="000000"/>
              <w:right w:val="single" w:sz="4" w:space="0" w:color="000000"/>
            </w:tcBorders>
          </w:tcPr>
          <w:p w14:paraId="237E5780" w14:textId="77777777" w:rsidR="00B93CC2" w:rsidRPr="00B93CC2" w:rsidRDefault="00B93CC2" w:rsidP="00B93CC2">
            <w:pPr>
              <w:spacing w:line="480" w:lineRule="auto"/>
              <w:jc w:val="both"/>
              <w:rPr>
                <w:b/>
                <w:bCs/>
                <w:sz w:val="24"/>
                <w:szCs w:val="24"/>
              </w:rPr>
            </w:pPr>
            <w:r w:rsidRPr="00B93CC2">
              <w:rPr>
                <w:b/>
                <w:bCs/>
                <w:sz w:val="24"/>
                <w:szCs w:val="24"/>
              </w:rPr>
              <w:t>Total</w:t>
            </w:r>
          </w:p>
        </w:tc>
        <w:tc>
          <w:tcPr>
            <w:tcW w:w="810" w:type="dxa"/>
            <w:tcBorders>
              <w:top w:val="single" w:sz="4" w:space="0" w:color="000000"/>
              <w:left w:val="single" w:sz="4" w:space="0" w:color="000000"/>
              <w:bottom w:val="single" w:sz="4" w:space="0" w:color="000000"/>
              <w:right w:val="single" w:sz="4" w:space="0" w:color="000000"/>
            </w:tcBorders>
          </w:tcPr>
          <w:p w14:paraId="40EF8CFE" w14:textId="77777777" w:rsidR="00B93CC2" w:rsidRPr="00B93CC2" w:rsidRDefault="00B93CC2" w:rsidP="00B93CC2">
            <w:pPr>
              <w:spacing w:line="480" w:lineRule="auto"/>
              <w:jc w:val="both"/>
              <w:rPr>
                <w:b/>
                <w:bCs/>
                <w:sz w:val="24"/>
                <w:szCs w:val="24"/>
              </w:rPr>
            </w:pPr>
            <w:r w:rsidRPr="00B93CC2">
              <w:rPr>
                <w:b/>
                <w:bCs/>
                <w:sz w:val="24"/>
                <w:szCs w:val="24"/>
              </w:rPr>
              <w:t xml:space="preserve"> MIS</w:t>
            </w:r>
          </w:p>
        </w:tc>
        <w:tc>
          <w:tcPr>
            <w:tcW w:w="810" w:type="dxa"/>
            <w:tcBorders>
              <w:top w:val="single" w:sz="4" w:space="0" w:color="000000"/>
              <w:left w:val="single" w:sz="4" w:space="0" w:color="000000"/>
              <w:bottom w:val="single" w:sz="4" w:space="0" w:color="000000"/>
              <w:right w:val="single" w:sz="4" w:space="0" w:color="000000"/>
            </w:tcBorders>
          </w:tcPr>
          <w:p w14:paraId="4100C0DE" w14:textId="77777777" w:rsidR="00B93CC2" w:rsidRPr="00B93CC2" w:rsidRDefault="00B93CC2" w:rsidP="00B93CC2">
            <w:pPr>
              <w:spacing w:line="480" w:lineRule="auto"/>
              <w:jc w:val="both"/>
              <w:rPr>
                <w:b/>
                <w:bCs/>
                <w:sz w:val="24"/>
                <w:szCs w:val="24"/>
              </w:rPr>
            </w:pPr>
            <w:r w:rsidRPr="00B93CC2">
              <w:rPr>
                <w:b/>
                <w:bCs/>
                <w:sz w:val="24"/>
                <w:szCs w:val="24"/>
              </w:rPr>
              <w:t>Rank</w:t>
            </w:r>
          </w:p>
        </w:tc>
      </w:tr>
      <w:tr w:rsidR="00B93CC2" w:rsidRPr="00B93CC2" w14:paraId="180AACEC" w14:textId="77777777" w:rsidTr="00B93CC2">
        <w:trPr>
          <w:trHeight w:val="526"/>
        </w:trPr>
        <w:tc>
          <w:tcPr>
            <w:tcW w:w="550" w:type="dxa"/>
            <w:tcBorders>
              <w:top w:val="single" w:sz="4" w:space="0" w:color="000000"/>
              <w:left w:val="single" w:sz="4" w:space="0" w:color="000000"/>
              <w:bottom w:val="single" w:sz="4" w:space="0" w:color="000000"/>
              <w:right w:val="single" w:sz="4" w:space="0" w:color="000000"/>
            </w:tcBorders>
          </w:tcPr>
          <w:p w14:paraId="2B158E4C" w14:textId="77777777" w:rsidR="00B93CC2" w:rsidRPr="00B93CC2" w:rsidRDefault="00B93CC2" w:rsidP="00B93CC2">
            <w:pPr>
              <w:spacing w:line="480" w:lineRule="auto"/>
              <w:jc w:val="both"/>
              <w:rPr>
                <w:sz w:val="24"/>
                <w:szCs w:val="24"/>
              </w:rPr>
            </w:pPr>
          </w:p>
        </w:tc>
        <w:tc>
          <w:tcPr>
            <w:tcW w:w="5205" w:type="dxa"/>
            <w:tcBorders>
              <w:top w:val="single" w:sz="4" w:space="0" w:color="000000"/>
              <w:left w:val="single" w:sz="4" w:space="0" w:color="000000"/>
              <w:bottom w:val="single" w:sz="4" w:space="0" w:color="000000"/>
              <w:right w:val="single" w:sz="4" w:space="0" w:color="000000"/>
            </w:tcBorders>
          </w:tcPr>
          <w:p w14:paraId="7500D3F8" w14:textId="77777777" w:rsidR="00B93CC2" w:rsidRPr="00B93CC2" w:rsidRDefault="00B93CC2" w:rsidP="00B93CC2">
            <w:pPr>
              <w:spacing w:line="480" w:lineRule="auto"/>
              <w:jc w:val="both"/>
              <w:rPr>
                <w:sz w:val="24"/>
                <w:szCs w:val="24"/>
              </w:rPr>
            </w:pPr>
            <w:r w:rsidRPr="00B93CC2">
              <w:rPr>
                <w:sz w:val="24"/>
                <w:szCs w:val="24"/>
              </w:rPr>
              <w:t>Initial capital investment</w:t>
            </w:r>
          </w:p>
          <w:p w14:paraId="3BD0D38B" w14:textId="77777777" w:rsidR="00B93CC2" w:rsidRPr="00B93CC2" w:rsidRDefault="00B93CC2" w:rsidP="00B93CC2">
            <w:pPr>
              <w:spacing w:line="480" w:lineRule="auto"/>
              <w:jc w:val="both"/>
              <w:rPr>
                <w:sz w:val="24"/>
                <w:szCs w:val="24"/>
              </w:rPr>
            </w:pPr>
            <w:r w:rsidRPr="00B93CC2">
              <w:rPr>
                <w:sz w:val="24"/>
                <w:szCs w:val="24"/>
              </w:rPr>
              <w:t>Labour cost</w:t>
            </w:r>
          </w:p>
          <w:p w14:paraId="55505E7A" w14:textId="77777777" w:rsidR="00B93CC2" w:rsidRPr="00B93CC2" w:rsidRDefault="00B93CC2" w:rsidP="00B93CC2">
            <w:pPr>
              <w:spacing w:line="480" w:lineRule="auto"/>
              <w:jc w:val="both"/>
              <w:rPr>
                <w:sz w:val="24"/>
                <w:szCs w:val="24"/>
              </w:rPr>
            </w:pPr>
            <w:r w:rsidRPr="00B93CC2">
              <w:rPr>
                <w:sz w:val="24"/>
                <w:szCs w:val="24"/>
              </w:rPr>
              <w:t>Cost and availability of materials</w:t>
            </w:r>
          </w:p>
          <w:p w14:paraId="07454624" w14:textId="77777777" w:rsidR="00B93CC2" w:rsidRPr="00B93CC2" w:rsidRDefault="00B93CC2" w:rsidP="00B93CC2">
            <w:pPr>
              <w:spacing w:line="480" w:lineRule="auto"/>
              <w:jc w:val="both"/>
              <w:rPr>
                <w:sz w:val="24"/>
                <w:szCs w:val="24"/>
              </w:rPr>
            </w:pPr>
            <w:r w:rsidRPr="00B93CC2">
              <w:rPr>
                <w:sz w:val="24"/>
                <w:szCs w:val="24"/>
              </w:rPr>
              <w:t>Transportation/logistics</w:t>
            </w:r>
          </w:p>
          <w:p w14:paraId="07A08210" w14:textId="77777777" w:rsidR="00B93CC2" w:rsidRPr="00B93CC2" w:rsidRDefault="00B93CC2" w:rsidP="00B93CC2">
            <w:pPr>
              <w:spacing w:line="480" w:lineRule="auto"/>
              <w:jc w:val="both"/>
              <w:rPr>
                <w:sz w:val="24"/>
                <w:szCs w:val="24"/>
              </w:rPr>
            </w:pPr>
            <w:r w:rsidRPr="00B93CC2">
              <w:rPr>
                <w:sz w:val="24"/>
                <w:szCs w:val="24"/>
              </w:rPr>
              <w:t>Design complexity</w:t>
            </w:r>
          </w:p>
          <w:p w14:paraId="33AA4F05" w14:textId="77777777" w:rsidR="00B93CC2" w:rsidRPr="00B93CC2" w:rsidRDefault="00B93CC2" w:rsidP="00B93CC2">
            <w:pPr>
              <w:spacing w:line="480" w:lineRule="auto"/>
              <w:jc w:val="both"/>
              <w:rPr>
                <w:sz w:val="24"/>
                <w:szCs w:val="24"/>
              </w:rPr>
            </w:pPr>
            <w:r w:rsidRPr="00B93CC2">
              <w:rPr>
                <w:sz w:val="24"/>
                <w:szCs w:val="24"/>
              </w:rPr>
              <w:t>Duration of construction</w:t>
            </w:r>
          </w:p>
          <w:p w14:paraId="27A636EE" w14:textId="77777777" w:rsidR="00B93CC2" w:rsidRPr="00B93CC2" w:rsidRDefault="00B93CC2" w:rsidP="00B93CC2">
            <w:pPr>
              <w:spacing w:line="480" w:lineRule="auto"/>
              <w:jc w:val="both"/>
              <w:rPr>
                <w:sz w:val="24"/>
                <w:szCs w:val="24"/>
              </w:rPr>
            </w:pPr>
            <w:r w:rsidRPr="00B93CC2">
              <w:rPr>
                <w:sz w:val="24"/>
                <w:szCs w:val="24"/>
              </w:rPr>
              <w:t>Availability of skilled labour</w:t>
            </w:r>
          </w:p>
          <w:p w14:paraId="2E960035" w14:textId="77777777" w:rsidR="00B93CC2" w:rsidRPr="00B93CC2" w:rsidRDefault="00B93CC2" w:rsidP="00B93CC2">
            <w:pPr>
              <w:spacing w:line="480" w:lineRule="auto"/>
              <w:jc w:val="both"/>
              <w:rPr>
                <w:sz w:val="24"/>
                <w:szCs w:val="24"/>
              </w:rPr>
            </w:pPr>
            <w:r w:rsidRPr="00B93CC2">
              <w:rPr>
                <w:sz w:val="24"/>
                <w:szCs w:val="24"/>
              </w:rPr>
              <w:t>Waste management</w:t>
            </w:r>
          </w:p>
          <w:p w14:paraId="4B92D07D" w14:textId="77777777" w:rsidR="00B93CC2" w:rsidRPr="00B93CC2" w:rsidRDefault="00B93CC2" w:rsidP="00B93CC2">
            <w:pPr>
              <w:spacing w:line="480" w:lineRule="auto"/>
              <w:jc w:val="both"/>
              <w:rPr>
                <w:sz w:val="24"/>
                <w:szCs w:val="24"/>
              </w:rPr>
            </w:pPr>
            <w:r w:rsidRPr="00B93CC2">
              <w:rPr>
                <w:sz w:val="24"/>
                <w:szCs w:val="24"/>
              </w:rPr>
              <w:t>Government regulations and approvals</w:t>
            </w:r>
          </w:p>
          <w:p w14:paraId="5A552014" w14:textId="77777777" w:rsidR="00B93CC2" w:rsidRPr="00B93CC2" w:rsidRDefault="00B93CC2" w:rsidP="00B93CC2">
            <w:pPr>
              <w:spacing w:line="480" w:lineRule="auto"/>
              <w:jc w:val="both"/>
              <w:rPr>
                <w:sz w:val="24"/>
                <w:szCs w:val="24"/>
              </w:rPr>
            </w:pPr>
            <w:r w:rsidRPr="00B93CC2">
              <w:rPr>
                <w:sz w:val="24"/>
                <w:szCs w:val="24"/>
              </w:rPr>
              <w:t>Site conditions</w:t>
            </w:r>
          </w:p>
        </w:tc>
        <w:tc>
          <w:tcPr>
            <w:tcW w:w="900" w:type="dxa"/>
            <w:tcBorders>
              <w:top w:val="single" w:sz="4" w:space="0" w:color="000000"/>
              <w:left w:val="single" w:sz="4" w:space="0" w:color="000000"/>
              <w:bottom w:val="single" w:sz="4" w:space="0" w:color="000000"/>
              <w:right w:val="single" w:sz="4" w:space="0" w:color="000000"/>
            </w:tcBorders>
          </w:tcPr>
          <w:p w14:paraId="0EBC82D9" w14:textId="77777777" w:rsidR="00B93CC2" w:rsidRPr="00B93CC2" w:rsidRDefault="00B93CC2" w:rsidP="00B93CC2">
            <w:pPr>
              <w:spacing w:line="480" w:lineRule="auto"/>
              <w:jc w:val="both"/>
              <w:rPr>
                <w:sz w:val="24"/>
                <w:szCs w:val="24"/>
              </w:rPr>
            </w:pPr>
            <w:r w:rsidRPr="00B93CC2">
              <w:rPr>
                <w:sz w:val="24"/>
                <w:szCs w:val="24"/>
              </w:rPr>
              <w:t>75</w:t>
            </w:r>
          </w:p>
          <w:p w14:paraId="70F481AA" w14:textId="77777777" w:rsidR="00B93CC2" w:rsidRPr="00B93CC2" w:rsidRDefault="00B93CC2" w:rsidP="00B93CC2">
            <w:pPr>
              <w:spacing w:line="480" w:lineRule="auto"/>
              <w:jc w:val="both"/>
              <w:rPr>
                <w:sz w:val="24"/>
                <w:szCs w:val="24"/>
              </w:rPr>
            </w:pPr>
            <w:r w:rsidRPr="00B93CC2">
              <w:rPr>
                <w:sz w:val="24"/>
                <w:szCs w:val="24"/>
              </w:rPr>
              <w:t>75</w:t>
            </w:r>
          </w:p>
          <w:p w14:paraId="6F1F57DB" w14:textId="77777777" w:rsidR="00B93CC2" w:rsidRPr="00B93CC2" w:rsidRDefault="00B93CC2" w:rsidP="00B93CC2">
            <w:pPr>
              <w:spacing w:line="480" w:lineRule="auto"/>
              <w:jc w:val="both"/>
              <w:rPr>
                <w:sz w:val="24"/>
                <w:szCs w:val="24"/>
              </w:rPr>
            </w:pPr>
            <w:r w:rsidRPr="00B93CC2">
              <w:rPr>
                <w:sz w:val="24"/>
                <w:szCs w:val="24"/>
              </w:rPr>
              <w:t>75</w:t>
            </w:r>
          </w:p>
          <w:p w14:paraId="207A6B90" w14:textId="77777777" w:rsidR="00B93CC2" w:rsidRPr="00B93CC2" w:rsidRDefault="00B93CC2" w:rsidP="00B93CC2">
            <w:pPr>
              <w:spacing w:line="480" w:lineRule="auto"/>
              <w:jc w:val="both"/>
              <w:rPr>
                <w:sz w:val="24"/>
                <w:szCs w:val="24"/>
              </w:rPr>
            </w:pPr>
            <w:r w:rsidRPr="00B93CC2">
              <w:rPr>
                <w:sz w:val="24"/>
                <w:szCs w:val="24"/>
              </w:rPr>
              <w:t>75</w:t>
            </w:r>
          </w:p>
          <w:p w14:paraId="137D48A9" w14:textId="77777777" w:rsidR="00B93CC2" w:rsidRPr="00B93CC2" w:rsidRDefault="00B93CC2" w:rsidP="00B93CC2">
            <w:pPr>
              <w:spacing w:line="480" w:lineRule="auto"/>
              <w:jc w:val="both"/>
              <w:rPr>
                <w:sz w:val="24"/>
                <w:szCs w:val="24"/>
              </w:rPr>
            </w:pPr>
            <w:r w:rsidRPr="00B93CC2">
              <w:rPr>
                <w:sz w:val="24"/>
                <w:szCs w:val="24"/>
              </w:rPr>
              <w:t>75</w:t>
            </w:r>
          </w:p>
          <w:p w14:paraId="48592A99" w14:textId="77777777" w:rsidR="00B93CC2" w:rsidRPr="00B93CC2" w:rsidRDefault="00B93CC2" w:rsidP="00B93CC2">
            <w:pPr>
              <w:spacing w:line="480" w:lineRule="auto"/>
              <w:jc w:val="both"/>
              <w:rPr>
                <w:sz w:val="24"/>
                <w:szCs w:val="24"/>
              </w:rPr>
            </w:pPr>
            <w:r w:rsidRPr="00B93CC2">
              <w:rPr>
                <w:sz w:val="24"/>
                <w:szCs w:val="24"/>
              </w:rPr>
              <w:t>75</w:t>
            </w:r>
          </w:p>
          <w:p w14:paraId="1FC41A0F" w14:textId="77777777" w:rsidR="00B93CC2" w:rsidRPr="00B93CC2" w:rsidRDefault="00B93CC2" w:rsidP="00B93CC2">
            <w:pPr>
              <w:spacing w:line="480" w:lineRule="auto"/>
              <w:jc w:val="both"/>
              <w:rPr>
                <w:sz w:val="24"/>
                <w:szCs w:val="24"/>
              </w:rPr>
            </w:pPr>
            <w:r w:rsidRPr="00B93CC2">
              <w:rPr>
                <w:sz w:val="24"/>
                <w:szCs w:val="24"/>
              </w:rPr>
              <w:t>75</w:t>
            </w:r>
          </w:p>
          <w:p w14:paraId="41286932" w14:textId="77777777" w:rsidR="00B93CC2" w:rsidRPr="00B93CC2" w:rsidRDefault="00B93CC2" w:rsidP="00B93CC2">
            <w:pPr>
              <w:spacing w:line="480" w:lineRule="auto"/>
              <w:jc w:val="both"/>
              <w:rPr>
                <w:sz w:val="24"/>
                <w:szCs w:val="24"/>
              </w:rPr>
            </w:pPr>
            <w:r w:rsidRPr="00B93CC2">
              <w:rPr>
                <w:sz w:val="24"/>
                <w:szCs w:val="24"/>
              </w:rPr>
              <w:t>75</w:t>
            </w:r>
          </w:p>
          <w:p w14:paraId="46588266" w14:textId="77777777" w:rsidR="00B93CC2" w:rsidRPr="00B93CC2" w:rsidRDefault="00B93CC2" w:rsidP="00B93CC2">
            <w:pPr>
              <w:spacing w:line="480" w:lineRule="auto"/>
              <w:jc w:val="both"/>
              <w:rPr>
                <w:sz w:val="24"/>
                <w:szCs w:val="24"/>
              </w:rPr>
            </w:pPr>
            <w:r w:rsidRPr="00B93CC2">
              <w:rPr>
                <w:sz w:val="24"/>
                <w:szCs w:val="24"/>
              </w:rPr>
              <w:t>75</w:t>
            </w:r>
          </w:p>
          <w:p w14:paraId="4C8F57B9" w14:textId="77777777" w:rsidR="00B93CC2" w:rsidRPr="00B93CC2" w:rsidRDefault="00B93CC2" w:rsidP="00B93CC2">
            <w:pPr>
              <w:spacing w:line="480" w:lineRule="auto"/>
              <w:jc w:val="both"/>
              <w:rPr>
                <w:sz w:val="24"/>
                <w:szCs w:val="24"/>
              </w:rPr>
            </w:pPr>
            <w:r w:rsidRPr="00B93CC2">
              <w:rPr>
                <w:sz w:val="24"/>
                <w:szCs w:val="24"/>
              </w:rPr>
              <w:t>75</w:t>
            </w:r>
          </w:p>
        </w:tc>
        <w:tc>
          <w:tcPr>
            <w:tcW w:w="810" w:type="dxa"/>
            <w:tcBorders>
              <w:top w:val="single" w:sz="4" w:space="0" w:color="000000"/>
              <w:left w:val="single" w:sz="4" w:space="0" w:color="000000"/>
              <w:bottom w:val="single" w:sz="4" w:space="0" w:color="000000"/>
              <w:right w:val="single" w:sz="4" w:space="0" w:color="000000"/>
            </w:tcBorders>
          </w:tcPr>
          <w:p w14:paraId="322537CA" w14:textId="77777777" w:rsidR="00B93CC2" w:rsidRPr="00B93CC2" w:rsidRDefault="00B93CC2" w:rsidP="00B93CC2">
            <w:pPr>
              <w:spacing w:line="480" w:lineRule="auto"/>
              <w:jc w:val="both"/>
              <w:rPr>
                <w:sz w:val="24"/>
                <w:szCs w:val="24"/>
              </w:rPr>
            </w:pPr>
            <w:r w:rsidRPr="00B93CC2">
              <w:rPr>
                <w:sz w:val="24"/>
                <w:szCs w:val="24"/>
              </w:rPr>
              <w:t>3.37</w:t>
            </w:r>
          </w:p>
          <w:p w14:paraId="58DA0338" w14:textId="77777777" w:rsidR="00B93CC2" w:rsidRPr="00B93CC2" w:rsidRDefault="00B93CC2" w:rsidP="00B93CC2">
            <w:pPr>
              <w:spacing w:line="480" w:lineRule="auto"/>
              <w:jc w:val="both"/>
              <w:rPr>
                <w:sz w:val="24"/>
                <w:szCs w:val="24"/>
              </w:rPr>
            </w:pPr>
            <w:r w:rsidRPr="00B93CC2">
              <w:rPr>
                <w:sz w:val="24"/>
                <w:szCs w:val="24"/>
              </w:rPr>
              <w:t>2.79</w:t>
            </w:r>
          </w:p>
          <w:p w14:paraId="3EBA5615" w14:textId="77777777" w:rsidR="00B93CC2" w:rsidRPr="00B93CC2" w:rsidRDefault="00B93CC2" w:rsidP="00B93CC2">
            <w:pPr>
              <w:spacing w:line="480" w:lineRule="auto"/>
              <w:jc w:val="both"/>
              <w:rPr>
                <w:sz w:val="24"/>
                <w:szCs w:val="24"/>
              </w:rPr>
            </w:pPr>
            <w:r w:rsidRPr="00B93CC2">
              <w:rPr>
                <w:sz w:val="24"/>
                <w:szCs w:val="24"/>
              </w:rPr>
              <w:t>2.59</w:t>
            </w:r>
          </w:p>
          <w:p w14:paraId="0D853C33" w14:textId="77777777" w:rsidR="00B93CC2" w:rsidRPr="00B93CC2" w:rsidRDefault="00B93CC2" w:rsidP="00B93CC2">
            <w:pPr>
              <w:spacing w:line="480" w:lineRule="auto"/>
              <w:jc w:val="both"/>
              <w:rPr>
                <w:sz w:val="24"/>
                <w:szCs w:val="24"/>
              </w:rPr>
            </w:pPr>
            <w:r w:rsidRPr="00B93CC2">
              <w:rPr>
                <w:sz w:val="24"/>
                <w:szCs w:val="24"/>
              </w:rPr>
              <w:t>2.33</w:t>
            </w:r>
          </w:p>
          <w:p w14:paraId="4B631877" w14:textId="77777777" w:rsidR="00B93CC2" w:rsidRPr="00B93CC2" w:rsidRDefault="00B93CC2" w:rsidP="00B93CC2">
            <w:pPr>
              <w:spacing w:line="480" w:lineRule="auto"/>
              <w:jc w:val="both"/>
              <w:rPr>
                <w:sz w:val="24"/>
                <w:szCs w:val="24"/>
              </w:rPr>
            </w:pPr>
            <w:r w:rsidRPr="00B93CC2">
              <w:rPr>
                <w:sz w:val="24"/>
                <w:szCs w:val="24"/>
              </w:rPr>
              <w:t>2.97</w:t>
            </w:r>
          </w:p>
          <w:p w14:paraId="33AE5FF4" w14:textId="77777777" w:rsidR="00B93CC2" w:rsidRPr="00B93CC2" w:rsidRDefault="00B93CC2" w:rsidP="00B93CC2">
            <w:pPr>
              <w:spacing w:line="480" w:lineRule="auto"/>
              <w:jc w:val="both"/>
              <w:rPr>
                <w:sz w:val="24"/>
                <w:szCs w:val="24"/>
              </w:rPr>
            </w:pPr>
            <w:r w:rsidRPr="00B93CC2">
              <w:rPr>
                <w:sz w:val="24"/>
                <w:szCs w:val="24"/>
              </w:rPr>
              <w:t>2.83</w:t>
            </w:r>
          </w:p>
          <w:p w14:paraId="43A3DB7F" w14:textId="77777777" w:rsidR="00B93CC2" w:rsidRPr="00B93CC2" w:rsidRDefault="00B93CC2" w:rsidP="00B93CC2">
            <w:pPr>
              <w:spacing w:line="480" w:lineRule="auto"/>
              <w:jc w:val="both"/>
              <w:rPr>
                <w:sz w:val="24"/>
                <w:szCs w:val="24"/>
              </w:rPr>
            </w:pPr>
            <w:r w:rsidRPr="00B93CC2">
              <w:rPr>
                <w:sz w:val="24"/>
                <w:szCs w:val="24"/>
              </w:rPr>
              <w:t>2.48</w:t>
            </w:r>
          </w:p>
          <w:p w14:paraId="00287866" w14:textId="77777777" w:rsidR="00B93CC2" w:rsidRPr="00B93CC2" w:rsidRDefault="00B93CC2" w:rsidP="00B93CC2">
            <w:pPr>
              <w:spacing w:line="480" w:lineRule="auto"/>
              <w:jc w:val="both"/>
              <w:rPr>
                <w:sz w:val="24"/>
                <w:szCs w:val="24"/>
              </w:rPr>
            </w:pPr>
            <w:r w:rsidRPr="00B93CC2">
              <w:rPr>
                <w:sz w:val="24"/>
                <w:szCs w:val="24"/>
              </w:rPr>
              <w:t>2.72</w:t>
            </w:r>
          </w:p>
          <w:p w14:paraId="2B9F8BB1" w14:textId="77777777" w:rsidR="00B93CC2" w:rsidRPr="00B93CC2" w:rsidRDefault="00B93CC2" w:rsidP="00B93CC2">
            <w:pPr>
              <w:spacing w:line="480" w:lineRule="auto"/>
              <w:jc w:val="both"/>
              <w:rPr>
                <w:sz w:val="24"/>
                <w:szCs w:val="24"/>
              </w:rPr>
            </w:pPr>
            <w:r w:rsidRPr="00B93CC2">
              <w:rPr>
                <w:sz w:val="24"/>
                <w:szCs w:val="24"/>
              </w:rPr>
              <w:t>1.87</w:t>
            </w:r>
          </w:p>
          <w:p w14:paraId="22BEC658" w14:textId="77777777" w:rsidR="00B93CC2" w:rsidRPr="00B93CC2" w:rsidRDefault="00B93CC2" w:rsidP="00B93CC2">
            <w:pPr>
              <w:spacing w:line="480" w:lineRule="auto"/>
              <w:jc w:val="both"/>
              <w:rPr>
                <w:sz w:val="24"/>
                <w:szCs w:val="24"/>
              </w:rPr>
            </w:pPr>
            <w:r w:rsidRPr="00B93CC2">
              <w:rPr>
                <w:sz w:val="24"/>
                <w:szCs w:val="24"/>
              </w:rPr>
              <w:t>2.31</w:t>
            </w:r>
          </w:p>
        </w:tc>
        <w:tc>
          <w:tcPr>
            <w:tcW w:w="810" w:type="dxa"/>
            <w:tcBorders>
              <w:top w:val="single" w:sz="4" w:space="0" w:color="000000"/>
              <w:left w:val="single" w:sz="4" w:space="0" w:color="000000"/>
              <w:bottom w:val="single" w:sz="4" w:space="0" w:color="000000"/>
              <w:right w:val="single" w:sz="4" w:space="0" w:color="000000"/>
            </w:tcBorders>
          </w:tcPr>
          <w:p w14:paraId="0BCBD2F2" w14:textId="77777777" w:rsidR="00B93CC2" w:rsidRPr="00B93CC2" w:rsidRDefault="00B93CC2" w:rsidP="00B93CC2">
            <w:pPr>
              <w:spacing w:line="480" w:lineRule="auto"/>
              <w:jc w:val="both"/>
              <w:rPr>
                <w:sz w:val="24"/>
                <w:szCs w:val="24"/>
              </w:rPr>
            </w:pPr>
            <w:r w:rsidRPr="00B93CC2">
              <w:rPr>
                <w:sz w:val="24"/>
                <w:szCs w:val="24"/>
              </w:rPr>
              <w:t>1</w:t>
            </w:r>
            <w:r w:rsidRPr="00B93CC2">
              <w:rPr>
                <w:sz w:val="24"/>
                <w:szCs w:val="24"/>
                <w:vertAlign w:val="superscript"/>
              </w:rPr>
              <w:t>st</w:t>
            </w:r>
            <w:r w:rsidRPr="00B93CC2">
              <w:rPr>
                <w:sz w:val="24"/>
                <w:szCs w:val="24"/>
              </w:rPr>
              <w:t xml:space="preserve"> </w:t>
            </w:r>
          </w:p>
          <w:p w14:paraId="25685180" w14:textId="77777777" w:rsidR="00B93CC2" w:rsidRPr="00B93CC2" w:rsidRDefault="00B93CC2" w:rsidP="00B93CC2">
            <w:pPr>
              <w:spacing w:line="480" w:lineRule="auto"/>
              <w:jc w:val="both"/>
              <w:rPr>
                <w:sz w:val="24"/>
                <w:szCs w:val="24"/>
              </w:rPr>
            </w:pPr>
            <w:r w:rsidRPr="00B93CC2">
              <w:rPr>
                <w:sz w:val="24"/>
                <w:szCs w:val="24"/>
              </w:rPr>
              <w:t>4</w:t>
            </w:r>
            <w:r w:rsidRPr="00B93CC2">
              <w:rPr>
                <w:sz w:val="24"/>
                <w:szCs w:val="24"/>
                <w:vertAlign w:val="superscript"/>
              </w:rPr>
              <w:t>th</w:t>
            </w:r>
            <w:r w:rsidRPr="00B93CC2">
              <w:rPr>
                <w:sz w:val="24"/>
                <w:szCs w:val="24"/>
              </w:rPr>
              <w:t xml:space="preserve"> </w:t>
            </w:r>
          </w:p>
          <w:p w14:paraId="2E0B6F32" w14:textId="77777777" w:rsidR="00B93CC2" w:rsidRPr="00B93CC2" w:rsidRDefault="00B93CC2" w:rsidP="00B93CC2">
            <w:pPr>
              <w:spacing w:line="480" w:lineRule="auto"/>
              <w:jc w:val="both"/>
              <w:rPr>
                <w:sz w:val="24"/>
                <w:szCs w:val="24"/>
              </w:rPr>
            </w:pPr>
            <w:r w:rsidRPr="00B93CC2">
              <w:rPr>
                <w:sz w:val="24"/>
                <w:szCs w:val="24"/>
              </w:rPr>
              <w:t>6</w:t>
            </w:r>
            <w:r w:rsidRPr="00B93CC2">
              <w:rPr>
                <w:sz w:val="24"/>
                <w:szCs w:val="24"/>
                <w:vertAlign w:val="superscript"/>
              </w:rPr>
              <w:t>th</w:t>
            </w:r>
            <w:r w:rsidRPr="00B93CC2">
              <w:rPr>
                <w:sz w:val="24"/>
                <w:szCs w:val="24"/>
              </w:rPr>
              <w:t xml:space="preserve"> </w:t>
            </w:r>
          </w:p>
          <w:p w14:paraId="07B5A6E3" w14:textId="77777777" w:rsidR="00B93CC2" w:rsidRPr="00B93CC2" w:rsidRDefault="00B93CC2" w:rsidP="00B93CC2">
            <w:pPr>
              <w:spacing w:line="480" w:lineRule="auto"/>
              <w:jc w:val="both"/>
              <w:rPr>
                <w:sz w:val="24"/>
                <w:szCs w:val="24"/>
              </w:rPr>
            </w:pPr>
            <w:r w:rsidRPr="00B93CC2">
              <w:rPr>
                <w:sz w:val="24"/>
                <w:szCs w:val="24"/>
              </w:rPr>
              <w:t>8</w:t>
            </w:r>
            <w:r w:rsidRPr="00B93CC2">
              <w:rPr>
                <w:sz w:val="24"/>
                <w:szCs w:val="24"/>
                <w:vertAlign w:val="superscript"/>
              </w:rPr>
              <w:t>th</w:t>
            </w:r>
            <w:r w:rsidRPr="00B93CC2">
              <w:rPr>
                <w:sz w:val="24"/>
                <w:szCs w:val="24"/>
              </w:rPr>
              <w:t xml:space="preserve"> </w:t>
            </w:r>
          </w:p>
          <w:p w14:paraId="5ECFFE26" w14:textId="77777777" w:rsidR="00B93CC2" w:rsidRPr="00B93CC2" w:rsidRDefault="00B93CC2" w:rsidP="00B93CC2">
            <w:pPr>
              <w:spacing w:line="480" w:lineRule="auto"/>
              <w:jc w:val="both"/>
              <w:rPr>
                <w:sz w:val="24"/>
                <w:szCs w:val="24"/>
              </w:rPr>
            </w:pPr>
            <w:r w:rsidRPr="00B93CC2">
              <w:rPr>
                <w:sz w:val="24"/>
                <w:szCs w:val="24"/>
              </w:rPr>
              <w:t>2</w:t>
            </w:r>
            <w:r w:rsidRPr="00B93CC2">
              <w:rPr>
                <w:sz w:val="24"/>
                <w:szCs w:val="24"/>
                <w:vertAlign w:val="superscript"/>
              </w:rPr>
              <w:t>nd</w:t>
            </w:r>
            <w:r w:rsidRPr="00B93CC2">
              <w:rPr>
                <w:sz w:val="24"/>
                <w:szCs w:val="24"/>
              </w:rPr>
              <w:t xml:space="preserve"> </w:t>
            </w:r>
          </w:p>
          <w:p w14:paraId="6C55CDAC" w14:textId="77777777" w:rsidR="00B93CC2" w:rsidRPr="00B93CC2" w:rsidRDefault="00B93CC2" w:rsidP="00B93CC2">
            <w:pPr>
              <w:spacing w:line="480" w:lineRule="auto"/>
              <w:jc w:val="both"/>
              <w:rPr>
                <w:sz w:val="24"/>
                <w:szCs w:val="24"/>
              </w:rPr>
            </w:pPr>
            <w:r w:rsidRPr="00B93CC2">
              <w:rPr>
                <w:sz w:val="24"/>
                <w:szCs w:val="24"/>
              </w:rPr>
              <w:t>3</w:t>
            </w:r>
            <w:r w:rsidRPr="00B93CC2">
              <w:rPr>
                <w:sz w:val="24"/>
                <w:szCs w:val="24"/>
                <w:vertAlign w:val="superscript"/>
              </w:rPr>
              <w:t>rd</w:t>
            </w:r>
            <w:r w:rsidRPr="00B93CC2">
              <w:rPr>
                <w:sz w:val="24"/>
                <w:szCs w:val="24"/>
              </w:rPr>
              <w:t xml:space="preserve"> </w:t>
            </w:r>
          </w:p>
          <w:p w14:paraId="32C01F78" w14:textId="77777777" w:rsidR="00B93CC2" w:rsidRPr="00B93CC2" w:rsidRDefault="00B93CC2" w:rsidP="00B93CC2">
            <w:pPr>
              <w:spacing w:line="480" w:lineRule="auto"/>
              <w:jc w:val="both"/>
              <w:rPr>
                <w:sz w:val="24"/>
                <w:szCs w:val="24"/>
              </w:rPr>
            </w:pPr>
            <w:r w:rsidRPr="00B93CC2">
              <w:rPr>
                <w:sz w:val="24"/>
                <w:szCs w:val="24"/>
              </w:rPr>
              <w:t>7</w:t>
            </w:r>
            <w:r w:rsidRPr="00B93CC2">
              <w:rPr>
                <w:sz w:val="24"/>
                <w:szCs w:val="24"/>
                <w:vertAlign w:val="superscript"/>
              </w:rPr>
              <w:t>th</w:t>
            </w:r>
            <w:r w:rsidRPr="00B93CC2">
              <w:rPr>
                <w:sz w:val="24"/>
                <w:szCs w:val="24"/>
              </w:rPr>
              <w:t xml:space="preserve"> </w:t>
            </w:r>
          </w:p>
          <w:p w14:paraId="0F840C4C" w14:textId="77777777" w:rsidR="00B93CC2" w:rsidRPr="00B93CC2" w:rsidRDefault="00B93CC2" w:rsidP="00B93CC2">
            <w:pPr>
              <w:spacing w:line="480" w:lineRule="auto"/>
              <w:jc w:val="both"/>
              <w:rPr>
                <w:sz w:val="24"/>
                <w:szCs w:val="24"/>
              </w:rPr>
            </w:pPr>
            <w:r w:rsidRPr="00B93CC2">
              <w:rPr>
                <w:sz w:val="24"/>
                <w:szCs w:val="24"/>
              </w:rPr>
              <w:t>5</w:t>
            </w:r>
            <w:r w:rsidRPr="00B93CC2">
              <w:rPr>
                <w:sz w:val="24"/>
                <w:szCs w:val="24"/>
                <w:vertAlign w:val="superscript"/>
              </w:rPr>
              <w:t>th</w:t>
            </w:r>
            <w:r w:rsidRPr="00B93CC2">
              <w:rPr>
                <w:sz w:val="24"/>
                <w:szCs w:val="24"/>
              </w:rPr>
              <w:t xml:space="preserve"> </w:t>
            </w:r>
          </w:p>
          <w:p w14:paraId="57D880F2" w14:textId="77777777" w:rsidR="00B93CC2" w:rsidRPr="00B93CC2" w:rsidRDefault="00B93CC2" w:rsidP="00B93CC2">
            <w:pPr>
              <w:spacing w:line="480" w:lineRule="auto"/>
              <w:jc w:val="both"/>
              <w:rPr>
                <w:sz w:val="24"/>
                <w:szCs w:val="24"/>
              </w:rPr>
            </w:pPr>
            <w:r w:rsidRPr="00B93CC2">
              <w:rPr>
                <w:sz w:val="24"/>
                <w:szCs w:val="24"/>
              </w:rPr>
              <w:t>10</w:t>
            </w:r>
            <w:r w:rsidRPr="00B93CC2">
              <w:rPr>
                <w:sz w:val="24"/>
                <w:szCs w:val="24"/>
                <w:vertAlign w:val="superscript"/>
              </w:rPr>
              <w:t>th</w:t>
            </w:r>
            <w:r w:rsidRPr="00B93CC2">
              <w:rPr>
                <w:sz w:val="24"/>
                <w:szCs w:val="24"/>
              </w:rPr>
              <w:t xml:space="preserve"> </w:t>
            </w:r>
          </w:p>
          <w:p w14:paraId="27D7ACBE" w14:textId="77777777" w:rsidR="00B93CC2" w:rsidRPr="00B93CC2" w:rsidRDefault="00B93CC2" w:rsidP="00B93CC2">
            <w:pPr>
              <w:spacing w:line="480" w:lineRule="auto"/>
              <w:jc w:val="both"/>
              <w:rPr>
                <w:sz w:val="24"/>
                <w:szCs w:val="24"/>
              </w:rPr>
            </w:pPr>
            <w:r w:rsidRPr="00B93CC2">
              <w:rPr>
                <w:sz w:val="24"/>
                <w:szCs w:val="24"/>
              </w:rPr>
              <w:t>9</w:t>
            </w:r>
            <w:r w:rsidRPr="00B93CC2">
              <w:rPr>
                <w:sz w:val="24"/>
                <w:szCs w:val="24"/>
                <w:vertAlign w:val="superscript"/>
              </w:rPr>
              <w:t>th</w:t>
            </w:r>
            <w:r w:rsidRPr="00B93CC2">
              <w:rPr>
                <w:sz w:val="24"/>
                <w:szCs w:val="24"/>
              </w:rPr>
              <w:t xml:space="preserve"> </w:t>
            </w:r>
          </w:p>
        </w:tc>
      </w:tr>
    </w:tbl>
    <w:p w14:paraId="6C98A08A" w14:textId="77777777" w:rsidR="00B93CC2" w:rsidRPr="00B93CC2" w:rsidRDefault="00B93CC2" w:rsidP="00B93CC2">
      <w:pPr>
        <w:spacing w:line="480" w:lineRule="auto"/>
        <w:jc w:val="both"/>
        <w:rPr>
          <w:sz w:val="24"/>
          <w:szCs w:val="24"/>
        </w:rPr>
      </w:pPr>
      <w:r w:rsidRPr="00B93CC2">
        <w:rPr>
          <w:sz w:val="24"/>
          <w:szCs w:val="24"/>
        </w:rPr>
        <w:t>Source: Research's Analysis (2025)</w:t>
      </w:r>
    </w:p>
    <w:p w14:paraId="3653C0ED" w14:textId="77777777" w:rsidR="00B93CC2" w:rsidRPr="00B93CC2" w:rsidRDefault="00B93CC2" w:rsidP="00B93CC2">
      <w:pPr>
        <w:spacing w:line="480" w:lineRule="auto"/>
        <w:jc w:val="both"/>
        <w:rPr>
          <w:sz w:val="24"/>
          <w:szCs w:val="24"/>
        </w:rPr>
      </w:pPr>
      <w:r w:rsidRPr="00B93CC2">
        <w:rPr>
          <w:sz w:val="24"/>
          <w:szCs w:val="24"/>
        </w:rPr>
        <w:t xml:space="preserve">The first objective of the study assessed respondents’ level of Significance on the factors affecting cost of Industrialized building system using some selected criteria on a Likert scale 1 – 5 (1 = (NS) NOT SIGNIFICANT, 2 = (SS) SLIGHTLY SIGNIFICANT, </w:t>
      </w:r>
    </w:p>
    <w:p w14:paraId="461D0210" w14:textId="77777777" w:rsidR="00B93CC2" w:rsidRPr="00B93CC2" w:rsidRDefault="00B93CC2" w:rsidP="00B93CC2">
      <w:pPr>
        <w:spacing w:line="480" w:lineRule="auto"/>
        <w:jc w:val="both"/>
        <w:rPr>
          <w:sz w:val="24"/>
          <w:szCs w:val="24"/>
        </w:rPr>
      </w:pPr>
      <w:r w:rsidRPr="00B93CC2">
        <w:rPr>
          <w:sz w:val="24"/>
          <w:szCs w:val="24"/>
        </w:rPr>
        <w:t>3 = (MD) MODERATELY SIGNIFICANT, 4 = (S) SIGNIFICANT, 5 = (HS) HIGHLY SIGNIFICANT.</w:t>
      </w:r>
    </w:p>
    <w:p w14:paraId="0872B755" w14:textId="77777777" w:rsidR="00822C4C" w:rsidRDefault="00822C4C" w:rsidP="00B93CC2">
      <w:pPr>
        <w:spacing w:line="480" w:lineRule="auto"/>
        <w:jc w:val="both"/>
        <w:rPr>
          <w:sz w:val="24"/>
          <w:szCs w:val="24"/>
        </w:rPr>
      </w:pPr>
    </w:p>
    <w:p w14:paraId="2086BB3A" w14:textId="182CC448" w:rsidR="00B93CC2" w:rsidRPr="00834773" w:rsidRDefault="00B93CC2" w:rsidP="00B93CC2">
      <w:pPr>
        <w:spacing w:line="480" w:lineRule="auto"/>
        <w:jc w:val="both"/>
        <w:rPr>
          <w:sz w:val="24"/>
          <w:szCs w:val="24"/>
        </w:rPr>
      </w:pPr>
      <w:r w:rsidRPr="00B93CC2">
        <w:rPr>
          <w:sz w:val="24"/>
          <w:szCs w:val="24"/>
        </w:rPr>
        <w:lastRenderedPageBreak/>
        <w:t>From Table 4.2.1: The table presents the respondents' ranking of factors influencing the cost of Industrialized Building Systems using the Mean Item Score (MIS). The most significant factor identified was Initial Capital Investment with an MIS of 3.37, ranked 1st, indicating that high upfront costs remain a major challenge in adopting Industrialized building system (IBS). Design Complexity was ranked 2nd with a mean score of 2.97, and Duration of Construction was ranked 3rd with a mean score of 2.83 followed, highlighting technical and time-related cost concerns. Labour Cost and Waste Management were also notable. In contrast, Government Regulations and Approvals and Site Conditions were ranked lowest, implying they are perceived as less influential in cost escalation for Industrialized building system (IBS) projects. These findings suggest that while Industrialized building system (IBS) offers time and material efficiency, the initial financial and technical demands are key cost drivers.</w:t>
      </w:r>
    </w:p>
    <w:p w14:paraId="5E5F8401" w14:textId="77777777" w:rsidR="00822C4C" w:rsidRDefault="00822C4C" w:rsidP="00B93CC2">
      <w:pPr>
        <w:spacing w:line="480" w:lineRule="auto"/>
        <w:jc w:val="both"/>
        <w:rPr>
          <w:b/>
          <w:bCs/>
          <w:sz w:val="24"/>
          <w:szCs w:val="24"/>
        </w:rPr>
      </w:pPr>
    </w:p>
    <w:p w14:paraId="7B5945D8" w14:textId="77777777" w:rsidR="00822C4C" w:rsidRDefault="00822C4C" w:rsidP="00B93CC2">
      <w:pPr>
        <w:spacing w:line="480" w:lineRule="auto"/>
        <w:jc w:val="both"/>
        <w:rPr>
          <w:b/>
          <w:bCs/>
          <w:sz w:val="24"/>
          <w:szCs w:val="24"/>
        </w:rPr>
      </w:pPr>
    </w:p>
    <w:p w14:paraId="73DFDCBE" w14:textId="77777777" w:rsidR="00822C4C" w:rsidRDefault="00822C4C" w:rsidP="00B93CC2">
      <w:pPr>
        <w:spacing w:line="480" w:lineRule="auto"/>
        <w:jc w:val="both"/>
        <w:rPr>
          <w:b/>
          <w:bCs/>
          <w:sz w:val="24"/>
          <w:szCs w:val="24"/>
        </w:rPr>
      </w:pPr>
    </w:p>
    <w:p w14:paraId="06184AB7" w14:textId="77777777" w:rsidR="00822C4C" w:rsidRDefault="00822C4C" w:rsidP="00B93CC2">
      <w:pPr>
        <w:spacing w:line="480" w:lineRule="auto"/>
        <w:jc w:val="both"/>
        <w:rPr>
          <w:b/>
          <w:bCs/>
          <w:sz w:val="24"/>
          <w:szCs w:val="24"/>
        </w:rPr>
      </w:pPr>
    </w:p>
    <w:p w14:paraId="598077C8" w14:textId="77777777" w:rsidR="00822C4C" w:rsidRDefault="00822C4C" w:rsidP="00B93CC2">
      <w:pPr>
        <w:spacing w:line="480" w:lineRule="auto"/>
        <w:jc w:val="both"/>
        <w:rPr>
          <w:b/>
          <w:bCs/>
          <w:sz w:val="24"/>
          <w:szCs w:val="24"/>
        </w:rPr>
      </w:pPr>
    </w:p>
    <w:p w14:paraId="3BC090BD" w14:textId="77777777" w:rsidR="00822C4C" w:rsidRDefault="00822C4C" w:rsidP="00B93CC2">
      <w:pPr>
        <w:spacing w:line="480" w:lineRule="auto"/>
        <w:jc w:val="both"/>
        <w:rPr>
          <w:b/>
          <w:bCs/>
          <w:sz w:val="24"/>
          <w:szCs w:val="24"/>
        </w:rPr>
      </w:pPr>
    </w:p>
    <w:p w14:paraId="1BAABA54" w14:textId="77777777" w:rsidR="00822C4C" w:rsidRDefault="00822C4C" w:rsidP="00B93CC2">
      <w:pPr>
        <w:spacing w:line="480" w:lineRule="auto"/>
        <w:jc w:val="both"/>
        <w:rPr>
          <w:b/>
          <w:bCs/>
          <w:sz w:val="24"/>
          <w:szCs w:val="24"/>
        </w:rPr>
      </w:pPr>
    </w:p>
    <w:p w14:paraId="3F87E615" w14:textId="77777777" w:rsidR="00822C4C" w:rsidRDefault="00822C4C" w:rsidP="00B93CC2">
      <w:pPr>
        <w:spacing w:line="480" w:lineRule="auto"/>
        <w:jc w:val="both"/>
        <w:rPr>
          <w:b/>
          <w:bCs/>
          <w:sz w:val="24"/>
          <w:szCs w:val="24"/>
        </w:rPr>
      </w:pPr>
    </w:p>
    <w:p w14:paraId="201C0856" w14:textId="77777777" w:rsidR="00822C4C" w:rsidRDefault="00822C4C" w:rsidP="00B93CC2">
      <w:pPr>
        <w:spacing w:line="480" w:lineRule="auto"/>
        <w:jc w:val="both"/>
        <w:rPr>
          <w:b/>
          <w:bCs/>
          <w:sz w:val="24"/>
          <w:szCs w:val="24"/>
        </w:rPr>
      </w:pPr>
    </w:p>
    <w:p w14:paraId="6BC96AB2" w14:textId="5B928C45" w:rsidR="00B93CC2" w:rsidRPr="00B93CC2" w:rsidRDefault="00B93CC2" w:rsidP="00B93CC2">
      <w:pPr>
        <w:spacing w:line="480" w:lineRule="auto"/>
        <w:jc w:val="both"/>
        <w:rPr>
          <w:b/>
          <w:bCs/>
          <w:sz w:val="24"/>
          <w:szCs w:val="24"/>
        </w:rPr>
      </w:pPr>
      <w:r w:rsidRPr="00B93CC2">
        <w:rPr>
          <w:b/>
          <w:bCs/>
          <w:sz w:val="24"/>
          <w:szCs w:val="24"/>
        </w:rPr>
        <w:lastRenderedPageBreak/>
        <w:t>4.2.2</w:t>
      </w:r>
      <w:r w:rsidRPr="00B93CC2">
        <w:rPr>
          <w:b/>
          <w:bCs/>
          <w:sz w:val="24"/>
          <w:szCs w:val="24"/>
        </w:rPr>
        <w:tab/>
        <w:t xml:space="preserve">Conventional Building System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7"/>
        <w:gridCol w:w="5268"/>
        <w:gridCol w:w="810"/>
        <w:gridCol w:w="810"/>
        <w:gridCol w:w="810"/>
      </w:tblGrid>
      <w:tr w:rsidR="00B93CC2" w:rsidRPr="00B93CC2" w14:paraId="54C6B803" w14:textId="77777777" w:rsidTr="00B93CC2">
        <w:tc>
          <w:tcPr>
            <w:tcW w:w="667" w:type="dxa"/>
            <w:tcBorders>
              <w:top w:val="single" w:sz="4" w:space="0" w:color="auto"/>
              <w:left w:val="single" w:sz="4" w:space="0" w:color="auto"/>
              <w:bottom w:val="single" w:sz="4" w:space="0" w:color="auto"/>
              <w:right w:val="single" w:sz="4" w:space="0" w:color="auto"/>
            </w:tcBorders>
          </w:tcPr>
          <w:p w14:paraId="290F2B92" w14:textId="77777777" w:rsidR="00B93CC2" w:rsidRPr="00B93CC2" w:rsidRDefault="00B93CC2" w:rsidP="00834773">
            <w:pPr>
              <w:spacing w:line="420" w:lineRule="auto"/>
              <w:jc w:val="both"/>
              <w:rPr>
                <w:b/>
                <w:bCs/>
                <w:sz w:val="24"/>
                <w:szCs w:val="24"/>
              </w:rPr>
            </w:pPr>
            <w:r w:rsidRPr="00B93CC2">
              <w:rPr>
                <w:b/>
                <w:bCs/>
                <w:sz w:val="24"/>
                <w:szCs w:val="24"/>
              </w:rPr>
              <w:t>S/n</w:t>
            </w:r>
          </w:p>
        </w:tc>
        <w:tc>
          <w:tcPr>
            <w:tcW w:w="5268" w:type="dxa"/>
            <w:tcBorders>
              <w:top w:val="single" w:sz="4" w:space="0" w:color="auto"/>
              <w:left w:val="single" w:sz="4" w:space="0" w:color="auto"/>
              <w:bottom w:val="single" w:sz="4" w:space="0" w:color="auto"/>
              <w:right w:val="single" w:sz="4" w:space="0" w:color="auto"/>
            </w:tcBorders>
          </w:tcPr>
          <w:p w14:paraId="46075216" w14:textId="77777777" w:rsidR="00B93CC2" w:rsidRPr="00B93CC2" w:rsidRDefault="00B93CC2" w:rsidP="00822C4C">
            <w:pPr>
              <w:spacing w:line="480" w:lineRule="auto"/>
              <w:jc w:val="both"/>
              <w:rPr>
                <w:b/>
                <w:bCs/>
                <w:sz w:val="24"/>
                <w:szCs w:val="24"/>
              </w:rPr>
            </w:pPr>
            <w:r w:rsidRPr="00B93CC2">
              <w:rPr>
                <w:b/>
                <w:bCs/>
                <w:sz w:val="24"/>
                <w:szCs w:val="24"/>
              </w:rPr>
              <w:t xml:space="preserve">Factors </w:t>
            </w:r>
          </w:p>
        </w:tc>
        <w:tc>
          <w:tcPr>
            <w:tcW w:w="810" w:type="dxa"/>
            <w:tcBorders>
              <w:top w:val="single" w:sz="4" w:space="0" w:color="auto"/>
              <w:left w:val="single" w:sz="4" w:space="0" w:color="auto"/>
              <w:bottom w:val="single" w:sz="4" w:space="0" w:color="auto"/>
              <w:right w:val="single" w:sz="4" w:space="0" w:color="auto"/>
            </w:tcBorders>
          </w:tcPr>
          <w:p w14:paraId="21E4EBDD" w14:textId="77777777" w:rsidR="00B93CC2" w:rsidRPr="00B93CC2" w:rsidRDefault="00B93CC2" w:rsidP="00822C4C">
            <w:pPr>
              <w:spacing w:line="480" w:lineRule="auto"/>
              <w:jc w:val="both"/>
              <w:rPr>
                <w:b/>
                <w:bCs/>
                <w:sz w:val="24"/>
                <w:szCs w:val="24"/>
              </w:rPr>
            </w:pPr>
            <w:r w:rsidRPr="00B93CC2">
              <w:rPr>
                <w:b/>
                <w:bCs/>
                <w:sz w:val="24"/>
                <w:szCs w:val="24"/>
              </w:rPr>
              <w:t xml:space="preserve">Total </w:t>
            </w:r>
          </w:p>
        </w:tc>
        <w:tc>
          <w:tcPr>
            <w:tcW w:w="810" w:type="dxa"/>
            <w:tcBorders>
              <w:top w:val="single" w:sz="4" w:space="0" w:color="auto"/>
              <w:left w:val="single" w:sz="4" w:space="0" w:color="auto"/>
              <w:bottom w:val="single" w:sz="4" w:space="0" w:color="auto"/>
              <w:right w:val="single" w:sz="4" w:space="0" w:color="auto"/>
            </w:tcBorders>
          </w:tcPr>
          <w:p w14:paraId="663936E7" w14:textId="77777777" w:rsidR="00B93CC2" w:rsidRPr="00B93CC2" w:rsidRDefault="00B93CC2" w:rsidP="00822C4C">
            <w:pPr>
              <w:spacing w:line="480" w:lineRule="auto"/>
              <w:jc w:val="both"/>
              <w:rPr>
                <w:b/>
                <w:bCs/>
                <w:sz w:val="24"/>
                <w:szCs w:val="24"/>
              </w:rPr>
            </w:pPr>
            <w:r w:rsidRPr="00B93CC2">
              <w:rPr>
                <w:b/>
                <w:bCs/>
                <w:sz w:val="24"/>
                <w:szCs w:val="24"/>
              </w:rPr>
              <w:t>Mis</w:t>
            </w:r>
          </w:p>
        </w:tc>
        <w:tc>
          <w:tcPr>
            <w:tcW w:w="810" w:type="dxa"/>
            <w:tcBorders>
              <w:top w:val="single" w:sz="4" w:space="0" w:color="auto"/>
              <w:left w:val="single" w:sz="4" w:space="0" w:color="auto"/>
              <w:bottom w:val="single" w:sz="4" w:space="0" w:color="auto"/>
              <w:right w:val="single" w:sz="4" w:space="0" w:color="auto"/>
            </w:tcBorders>
          </w:tcPr>
          <w:p w14:paraId="3BFC2FE8" w14:textId="77777777" w:rsidR="00B93CC2" w:rsidRPr="00B93CC2" w:rsidRDefault="00B93CC2" w:rsidP="00822C4C">
            <w:pPr>
              <w:spacing w:line="480" w:lineRule="auto"/>
              <w:jc w:val="both"/>
              <w:rPr>
                <w:b/>
                <w:bCs/>
                <w:sz w:val="24"/>
                <w:szCs w:val="24"/>
              </w:rPr>
            </w:pPr>
            <w:r w:rsidRPr="00B93CC2">
              <w:rPr>
                <w:b/>
                <w:bCs/>
                <w:sz w:val="24"/>
                <w:szCs w:val="24"/>
              </w:rPr>
              <w:t>Rank</w:t>
            </w:r>
          </w:p>
        </w:tc>
      </w:tr>
      <w:tr w:rsidR="00B93CC2" w:rsidRPr="00B93CC2" w14:paraId="363800B1" w14:textId="77777777" w:rsidTr="00B93CC2">
        <w:tc>
          <w:tcPr>
            <w:tcW w:w="667" w:type="dxa"/>
            <w:tcBorders>
              <w:top w:val="single" w:sz="4" w:space="0" w:color="auto"/>
              <w:left w:val="single" w:sz="4" w:space="0" w:color="auto"/>
              <w:bottom w:val="single" w:sz="4" w:space="0" w:color="auto"/>
              <w:right w:val="single" w:sz="4" w:space="0" w:color="auto"/>
            </w:tcBorders>
          </w:tcPr>
          <w:p w14:paraId="668E3809" w14:textId="77777777" w:rsidR="00B93CC2" w:rsidRPr="00B93CC2" w:rsidRDefault="00B93CC2" w:rsidP="00834773">
            <w:pPr>
              <w:spacing w:line="420" w:lineRule="auto"/>
              <w:jc w:val="both"/>
              <w:rPr>
                <w:b/>
                <w:bCs/>
                <w:sz w:val="24"/>
                <w:szCs w:val="24"/>
              </w:rPr>
            </w:pPr>
          </w:p>
        </w:tc>
        <w:tc>
          <w:tcPr>
            <w:tcW w:w="5268" w:type="dxa"/>
            <w:tcBorders>
              <w:top w:val="single" w:sz="4" w:space="0" w:color="auto"/>
              <w:left w:val="single" w:sz="4" w:space="0" w:color="auto"/>
              <w:bottom w:val="single" w:sz="4" w:space="0" w:color="auto"/>
              <w:right w:val="single" w:sz="4" w:space="0" w:color="auto"/>
            </w:tcBorders>
          </w:tcPr>
          <w:p w14:paraId="79088F27" w14:textId="77777777" w:rsidR="00B93CC2" w:rsidRPr="00B93CC2" w:rsidRDefault="00B93CC2" w:rsidP="00822C4C">
            <w:pPr>
              <w:spacing w:line="480" w:lineRule="auto"/>
              <w:jc w:val="both"/>
              <w:rPr>
                <w:sz w:val="24"/>
                <w:szCs w:val="24"/>
              </w:rPr>
            </w:pPr>
            <w:r w:rsidRPr="00B93CC2">
              <w:rPr>
                <w:sz w:val="24"/>
                <w:szCs w:val="24"/>
              </w:rPr>
              <w:t>Cost of labour</w:t>
            </w:r>
          </w:p>
          <w:p w14:paraId="5868BBDC" w14:textId="77777777" w:rsidR="00B93CC2" w:rsidRPr="00B93CC2" w:rsidRDefault="00B93CC2" w:rsidP="00822C4C">
            <w:pPr>
              <w:spacing w:line="480" w:lineRule="auto"/>
              <w:jc w:val="both"/>
              <w:rPr>
                <w:sz w:val="24"/>
                <w:szCs w:val="24"/>
              </w:rPr>
            </w:pPr>
            <w:r w:rsidRPr="00B93CC2">
              <w:rPr>
                <w:sz w:val="24"/>
                <w:szCs w:val="24"/>
              </w:rPr>
              <w:t>Duration of construction</w:t>
            </w:r>
          </w:p>
          <w:p w14:paraId="44FBC7F4" w14:textId="77777777" w:rsidR="00B93CC2" w:rsidRPr="00B93CC2" w:rsidRDefault="00B93CC2" w:rsidP="00822C4C">
            <w:pPr>
              <w:spacing w:line="480" w:lineRule="auto"/>
              <w:jc w:val="both"/>
              <w:rPr>
                <w:sz w:val="24"/>
                <w:szCs w:val="24"/>
              </w:rPr>
            </w:pPr>
            <w:r w:rsidRPr="00B93CC2">
              <w:rPr>
                <w:sz w:val="24"/>
                <w:szCs w:val="24"/>
              </w:rPr>
              <w:t>Site conditions and accessibility</w:t>
            </w:r>
          </w:p>
          <w:p w14:paraId="0A32BE1A" w14:textId="77777777" w:rsidR="00B93CC2" w:rsidRPr="00B93CC2" w:rsidRDefault="00B93CC2" w:rsidP="00822C4C">
            <w:pPr>
              <w:spacing w:line="480" w:lineRule="auto"/>
              <w:jc w:val="both"/>
              <w:rPr>
                <w:sz w:val="24"/>
                <w:szCs w:val="24"/>
              </w:rPr>
            </w:pPr>
            <w:r w:rsidRPr="00B93CC2">
              <w:rPr>
                <w:sz w:val="24"/>
                <w:szCs w:val="24"/>
              </w:rPr>
              <w:t>Waste management and material wastage</w:t>
            </w:r>
          </w:p>
          <w:p w14:paraId="57B3927B" w14:textId="77777777" w:rsidR="00B93CC2" w:rsidRPr="00B93CC2" w:rsidRDefault="00B93CC2" w:rsidP="00822C4C">
            <w:pPr>
              <w:spacing w:line="480" w:lineRule="auto"/>
              <w:jc w:val="both"/>
              <w:rPr>
                <w:sz w:val="24"/>
                <w:szCs w:val="24"/>
              </w:rPr>
            </w:pPr>
            <w:r w:rsidRPr="00B93CC2">
              <w:rPr>
                <w:sz w:val="24"/>
                <w:szCs w:val="24"/>
              </w:rPr>
              <w:t>Project financing and inflation</w:t>
            </w:r>
          </w:p>
          <w:p w14:paraId="1F076AE0" w14:textId="77777777" w:rsidR="00B93CC2" w:rsidRPr="00B93CC2" w:rsidRDefault="00B93CC2" w:rsidP="00822C4C">
            <w:pPr>
              <w:spacing w:line="480" w:lineRule="auto"/>
              <w:jc w:val="both"/>
              <w:rPr>
                <w:sz w:val="24"/>
                <w:szCs w:val="24"/>
              </w:rPr>
            </w:pPr>
            <w:r w:rsidRPr="00B93CC2">
              <w:rPr>
                <w:sz w:val="24"/>
                <w:szCs w:val="24"/>
              </w:rPr>
              <w:t>Government regulation and approvals</w:t>
            </w:r>
          </w:p>
          <w:p w14:paraId="7A9BE651" w14:textId="77777777" w:rsidR="00B93CC2" w:rsidRPr="00B93CC2" w:rsidRDefault="00B93CC2" w:rsidP="00822C4C">
            <w:pPr>
              <w:spacing w:line="480" w:lineRule="auto"/>
              <w:jc w:val="both"/>
              <w:rPr>
                <w:sz w:val="24"/>
                <w:szCs w:val="24"/>
              </w:rPr>
            </w:pPr>
            <w:r w:rsidRPr="00B93CC2">
              <w:rPr>
                <w:sz w:val="24"/>
                <w:szCs w:val="24"/>
              </w:rPr>
              <w:t>Quality control and supervisions</w:t>
            </w:r>
          </w:p>
          <w:p w14:paraId="49DFB48D" w14:textId="77777777" w:rsidR="00B93CC2" w:rsidRPr="00B93CC2" w:rsidRDefault="00B93CC2" w:rsidP="00822C4C">
            <w:pPr>
              <w:spacing w:line="480" w:lineRule="auto"/>
              <w:jc w:val="both"/>
              <w:rPr>
                <w:sz w:val="24"/>
                <w:szCs w:val="24"/>
              </w:rPr>
            </w:pPr>
            <w:r w:rsidRPr="00B93CC2">
              <w:rPr>
                <w:sz w:val="24"/>
                <w:szCs w:val="24"/>
              </w:rPr>
              <w:t>Rework and on-site modifications</w:t>
            </w:r>
          </w:p>
        </w:tc>
        <w:tc>
          <w:tcPr>
            <w:tcW w:w="810" w:type="dxa"/>
            <w:tcBorders>
              <w:top w:val="single" w:sz="4" w:space="0" w:color="auto"/>
              <w:left w:val="single" w:sz="4" w:space="0" w:color="auto"/>
              <w:bottom w:val="single" w:sz="4" w:space="0" w:color="auto"/>
              <w:right w:val="single" w:sz="4" w:space="0" w:color="auto"/>
            </w:tcBorders>
          </w:tcPr>
          <w:p w14:paraId="261E5A45" w14:textId="77777777" w:rsidR="00B93CC2" w:rsidRPr="00B93CC2" w:rsidRDefault="00B93CC2" w:rsidP="00822C4C">
            <w:pPr>
              <w:spacing w:line="480" w:lineRule="auto"/>
              <w:jc w:val="both"/>
              <w:rPr>
                <w:sz w:val="24"/>
                <w:szCs w:val="24"/>
              </w:rPr>
            </w:pPr>
            <w:r w:rsidRPr="00B93CC2">
              <w:rPr>
                <w:sz w:val="24"/>
                <w:szCs w:val="24"/>
              </w:rPr>
              <w:t>75</w:t>
            </w:r>
          </w:p>
          <w:p w14:paraId="7579C2C2" w14:textId="77777777" w:rsidR="00B93CC2" w:rsidRPr="00B93CC2" w:rsidRDefault="00B93CC2" w:rsidP="00822C4C">
            <w:pPr>
              <w:spacing w:line="480" w:lineRule="auto"/>
              <w:jc w:val="both"/>
              <w:rPr>
                <w:sz w:val="24"/>
                <w:szCs w:val="24"/>
              </w:rPr>
            </w:pPr>
            <w:r w:rsidRPr="00B93CC2">
              <w:rPr>
                <w:sz w:val="24"/>
                <w:szCs w:val="24"/>
              </w:rPr>
              <w:t>75</w:t>
            </w:r>
          </w:p>
          <w:p w14:paraId="5B31876F" w14:textId="77777777" w:rsidR="00B93CC2" w:rsidRPr="00B93CC2" w:rsidRDefault="00B93CC2" w:rsidP="00822C4C">
            <w:pPr>
              <w:spacing w:line="480" w:lineRule="auto"/>
              <w:jc w:val="both"/>
              <w:rPr>
                <w:sz w:val="24"/>
                <w:szCs w:val="24"/>
              </w:rPr>
            </w:pPr>
            <w:r w:rsidRPr="00B93CC2">
              <w:rPr>
                <w:sz w:val="24"/>
                <w:szCs w:val="24"/>
              </w:rPr>
              <w:t>75</w:t>
            </w:r>
          </w:p>
          <w:p w14:paraId="16258A03" w14:textId="77777777" w:rsidR="00B93CC2" w:rsidRPr="00B93CC2" w:rsidRDefault="00B93CC2" w:rsidP="00822C4C">
            <w:pPr>
              <w:spacing w:line="480" w:lineRule="auto"/>
              <w:jc w:val="both"/>
              <w:rPr>
                <w:sz w:val="24"/>
                <w:szCs w:val="24"/>
              </w:rPr>
            </w:pPr>
            <w:r w:rsidRPr="00B93CC2">
              <w:rPr>
                <w:sz w:val="24"/>
                <w:szCs w:val="24"/>
              </w:rPr>
              <w:t>75</w:t>
            </w:r>
          </w:p>
          <w:p w14:paraId="392C6304" w14:textId="77777777" w:rsidR="00B93CC2" w:rsidRPr="00B93CC2" w:rsidRDefault="00B93CC2" w:rsidP="00822C4C">
            <w:pPr>
              <w:spacing w:line="480" w:lineRule="auto"/>
              <w:jc w:val="both"/>
              <w:rPr>
                <w:sz w:val="24"/>
                <w:szCs w:val="24"/>
              </w:rPr>
            </w:pPr>
            <w:r w:rsidRPr="00B93CC2">
              <w:rPr>
                <w:sz w:val="24"/>
                <w:szCs w:val="24"/>
              </w:rPr>
              <w:t>75</w:t>
            </w:r>
          </w:p>
          <w:p w14:paraId="76DF66B1" w14:textId="77777777" w:rsidR="00B93CC2" w:rsidRPr="00B93CC2" w:rsidRDefault="00B93CC2" w:rsidP="00822C4C">
            <w:pPr>
              <w:spacing w:line="480" w:lineRule="auto"/>
              <w:jc w:val="both"/>
              <w:rPr>
                <w:sz w:val="24"/>
                <w:szCs w:val="24"/>
              </w:rPr>
            </w:pPr>
            <w:r w:rsidRPr="00B93CC2">
              <w:rPr>
                <w:sz w:val="24"/>
                <w:szCs w:val="24"/>
              </w:rPr>
              <w:t>75</w:t>
            </w:r>
          </w:p>
          <w:p w14:paraId="7373971F" w14:textId="77777777" w:rsidR="00B93CC2" w:rsidRPr="00B93CC2" w:rsidRDefault="00B93CC2" w:rsidP="00822C4C">
            <w:pPr>
              <w:spacing w:line="480" w:lineRule="auto"/>
              <w:jc w:val="both"/>
              <w:rPr>
                <w:sz w:val="24"/>
                <w:szCs w:val="24"/>
              </w:rPr>
            </w:pPr>
            <w:r w:rsidRPr="00B93CC2">
              <w:rPr>
                <w:sz w:val="24"/>
                <w:szCs w:val="24"/>
              </w:rPr>
              <w:t>75</w:t>
            </w:r>
          </w:p>
          <w:p w14:paraId="34798629" w14:textId="77777777" w:rsidR="00B93CC2" w:rsidRPr="00B93CC2" w:rsidRDefault="00B93CC2" w:rsidP="00822C4C">
            <w:pPr>
              <w:spacing w:line="480" w:lineRule="auto"/>
              <w:jc w:val="both"/>
              <w:rPr>
                <w:sz w:val="24"/>
                <w:szCs w:val="24"/>
              </w:rPr>
            </w:pPr>
            <w:r w:rsidRPr="00B93CC2">
              <w:rPr>
                <w:sz w:val="24"/>
                <w:szCs w:val="24"/>
              </w:rPr>
              <w:t>75</w:t>
            </w:r>
          </w:p>
        </w:tc>
        <w:tc>
          <w:tcPr>
            <w:tcW w:w="810" w:type="dxa"/>
            <w:tcBorders>
              <w:top w:val="single" w:sz="4" w:space="0" w:color="auto"/>
              <w:left w:val="single" w:sz="4" w:space="0" w:color="auto"/>
              <w:bottom w:val="single" w:sz="4" w:space="0" w:color="auto"/>
              <w:right w:val="single" w:sz="4" w:space="0" w:color="auto"/>
            </w:tcBorders>
          </w:tcPr>
          <w:p w14:paraId="351C9D26" w14:textId="77777777" w:rsidR="00B93CC2" w:rsidRPr="00B93CC2" w:rsidRDefault="00B93CC2" w:rsidP="00822C4C">
            <w:pPr>
              <w:spacing w:line="480" w:lineRule="auto"/>
              <w:jc w:val="both"/>
              <w:rPr>
                <w:sz w:val="24"/>
                <w:szCs w:val="24"/>
              </w:rPr>
            </w:pPr>
            <w:r w:rsidRPr="00B93CC2">
              <w:rPr>
                <w:sz w:val="24"/>
                <w:szCs w:val="24"/>
              </w:rPr>
              <w:t>2.84</w:t>
            </w:r>
          </w:p>
          <w:p w14:paraId="25C594DF" w14:textId="77777777" w:rsidR="00B93CC2" w:rsidRPr="00B93CC2" w:rsidRDefault="00B93CC2" w:rsidP="00822C4C">
            <w:pPr>
              <w:spacing w:line="480" w:lineRule="auto"/>
              <w:jc w:val="both"/>
              <w:rPr>
                <w:sz w:val="24"/>
                <w:szCs w:val="24"/>
              </w:rPr>
            </w:pPr>
            <w:r w:rsidRPr="00B93CC2">
              <w:rPr>
                <w:sz w:val="24"/>
                <w:szCs w:val="24"/>
              </w:rPr>
              <w:t>2.97</w:t>
            </w:r>
          </w:p>
          <w:p w14:paraId="27ECEF3A" w14:textId="77777777" w:rsidR="00B93CC2" w:rsidRPr="00B93CC2" w:rsidRDefault="00B93CC2" w:rsidP="00822C4C">
            <w:pPr>
              <w:spacing w:line="480" w:lineRule="auto"/>
              <w:jc w:val="both"/>
              <w:rPr>
                <w:sz w:val="24"/>
                <w:szCs w:val="24"/>
              </w:rPr>
            </w:pPr>
            <w:r w:rsidRPr="00B93CC2">
              <w:rPr>
                <w:sz w:val="24"/>
                <w:szCs w:val="24"/>
              </w:rPr>
              <w:t>2.68</w:t>
            </w:r>
          </w:p>
          <w:p w14:paraId="47A25119" w14:textId="77777777" w:rsidR="00B93CC2" w:rsidRPr="00B93CC2" w:rsidRDefault="00B93CC2" w:rsidP="00822C4C">
            <w:pPr>
              <w:spacing w:line="480" w:lineRule="auto"/>
              <w:jc w:val="both"/>
              <w:rPr>
                <w:sz w:val="24"/>
                <w:szCs w:val="24"/>
              </w:rPr>
            </w:pPr>
            <w:r w:rsidRPr="00B93CC2">
              <w:rPr>
                <w:sz w:val="24"/>
                <w:szCs w:val="24"/>
              </w:rPr>
              <w:t>3.33</w:t>
            </w:r>
          </w:p>
          <w:p w14:paraId="390DFB6F" w14:textId="77777777" w:rsidR="00B93CC2" w:rsidRPr="00B93CC2" w:rsidRDefault="00B93CC2" w:rsidP="00822C4C">
            <w:pPr>
              <w:spacing w:line="480" w:lineRule="auto"/>
              <w:jc w:val="both"/>
              <w:rPr>
                <w:sz w:val="24"/>
                <w:szCs w:val="24"/>
              </w:rPr>
            </w:pPr>
            <w:r w:rsidRPr="00B93CC2">
              <w:rPr>
                <w:sz w:val="24"/>
                <w:szCs w:val="24"/>
              </w:rPr>
              <w:t>2.96</w:t>
            </w:r>
          </w:p>
          <w:p w14:paraId="68739282" w14:textId="77777777" w:rsidR="00B93CC2" w:rsidRPr="00B93CC2" w:rsidRDefault="00B93CC2" w:rsidP="00822C4C">
            <w:pPr>
              <w:spacing w:line="480" w:lineRule="auto"/>
              <w:jc w:val="both"/>
              <w:rPr>
                <w:sz w:val="24"/>
                <w:szCs w:val="24"/>
              </w:rPr>
            </w:pPr>
            <w:r w:rsidRPr="00B93CC2">
              <w:rPr>
                <w:sz w:val="24"/>
                <w:szCs w:val="24"/>
              </w:rPr>
              <w:t>2.40</w:t>
            </w:r>
          </w:p>
          <w:p w14:paraId="34C8867B" w14:textId="77777777" w:rsidR="00B93CC2" w:rsidRPr="00B93CC2" w:rsidRDefault="00B93CC2" w:rsidP="00822C4C">
            <w:pPr>
              <w:spacing w:line="480" w:lineRule="auto"/>
              <w:jc w:val="both"/>
              <w:rPr>
                <w:sz w:val="24"/>
                <w:szCs w:val="24"/>
              </w:rPr>
            </w:pPr>
            <w:r w:rsidRPr="00B93CC2">
              <w:rPr>
                <w:sz w:val="24"/>
                <w:szCs w:val="24"/>
              </w:rPr>
              <w:t>3.03</w:t>
            </w:r>
          </w:p>
          <w:p w14:paraId="0BDBDCD3" w14:textId="77777777" w:rsidR="00B93CC2" w:rsidRPr="00B93CC2" w:rsidRDefault="00B93CC2" w:rsidP="00822C4C">
            <w:pPr>
              <w:spacing w:line="480" w:lineRule="auto"/>
              <w:jc w:val="both"/>
              <w:rPr>
                <w:sz w:val="24"/>
                <w:szCs w:val="24"/>
              </w:rPr>
            </w:pPr>
            <w:r w:rsidRPr="00B93CC2">
              <w:rPr>
                <w:sz w:val="24"/>
                <w:szCs w:val="24"/>
              </w:rPr>
              <w:t>2.61</w:t>
            </w:r>
          </w:p>
        </w:tc>
        <w:tc>
          <w:tcPr>
            <w:tcW w:w="810" w:type="dxa"/>
            <w:tcBorders>
              <w:top w:val="single" w:sz="4" w:space="0" w:color="auto"/>
              <w:left w:val="single" w:sz="4" w:space="0" w:color="auto"/>
              <w:bottom w:val="single" w:sz="4" w:space="0" w:color="auto"/>
              <w:right w:val="single" w:sz="4" w:space="0" w:color="auto"/>
            </w:tcBorders>
          </w:tcPr>
          <w:p w14:paraId="0CB350B7" w14:textId="77777777" w:rsidR="00B93CC2" w:rsidRPr="00B93CC2" w:rsidRDefault="00B93CC2" w:rsidP="00822C4C">
            <w:pPr>
              <w:spacing w:line="480" w:lineRule="auto"/>
              <w:jc w:val="both"/>
              <w:rPr>
                <w:sz w:val="24"/>
                <w:szCs w:val="24"/>
              </w:rPr>
            </w:pPr>
            <w:r w:rsidRPr="00B93CC2">
              <w:rPr>
                <w:sz w:val="24"/>
                <w:szCs w:val="24"/>
              </w:rPr>
              <w:t>5</w:t>
            </w:r>
            <w:r w:rsidRPr="00B93CC2">
              <w:rPr>
                <w:sz w:val="24"/>
                <w:szCs w:val="24"/>
                <w:vertAlign w:val="superscript"/>
              </w:rPr>
              <w:t>th</w:t>
            </w:r>
            <w:r w:rsidRPr="00B93CC2">
              <w:rPr>
                <w:sz w:val="24"/>
                <w:szCs w:val="24"/>
              </w:rPr>
              <w:t xml:space="preserve"> </w:t>
            </w:r>
          </w:p>
          <w:p w14:paraId="562C2996" w14:textId="77777777" w:rsidR="00B93CC2" w:rsidRPr="00B93CC2" w:rsidRDefault="00B93CC2" w:rsidP="00822C4C">
            <w:pPr>
              <w:spacing w:line="480" w:lineRule="auto"/>
              <w:jc w:val="both"/>
              <w:rPr>
                <w:sz w:val="24"/>
                <w:szCs w:val="24"/>
              </w:rPr>
            </w:pPr>
            <w:r w:rsidRPr="00B93CC2">
              <w:rPr>
                <w:sz w:val="24"/>
                <w:szCs w:val="24"/>
              </w:rPr>
              <w:t>3</w:t>
            </w:r>
            <w:r w:rsidRPr="00B93CC2">
              <w:rPr>
                <w:sz w:val="24"/>
                <w:szCs w:val="24"/>
                <w:vertAlign w:val="superscript"/>
              </w:rPr>
              <w:t>rd</w:t>
            </w:r>
            <w:r w:rsidRPr="00B93CC2">
              <w:rPr>
                <w:sz w:val="24"/>
                <w:szCs w:val="24"/>
              </w:rPr>
              <w:t xml:space="preserve"> </w:t>
            </w:r>
          </w:p>
          <w:p w14:paraId="774446AA" w14:textId="77777777" w:rsidR="00B93CC2" w:rsidRPr="00B93CC2" w:rsidRDefault="00B93CC2" w:rsidP="00822C4C">
            <w:pPr>
              <w:spacing w:line="480" w:lineRule="auto"/>
              <w:jc w:val="both"/>
              <w:rPr>
                <w:sz w:val="24"/>
                <w:szCs w:val="24"/>
              </w:rPr>
            </w:pPr>
            <w:r w:rsidRPr="00B93CC2">
              <w:rPr>
                <w:sz w:val="24"/>
                <w:szCs w:val="24"/>
              </w:rPr>
              <w:t>6</w:t>
            </w:r>
            <w:r w:rsidRPr="00B93CC2">
              <w:rPr>
                <w:sz w:val="24"/>
                <w:szCs w:val="24"/>
                <w:vertAlign w:val="superscript"/>
              </w:rPr>
              <w:t>th</w:t>
            </w:r>
            <w:r w:rsidRPr="00B93CC2">
              <w:rPr>
                <w:sz w:val="24"/>
                <w:szCs w:val="24"/>
              </w:rPr>
              <w:t xml:space="preserve"> </w:t>
            </w:r>
          </w:p>
          <w:p w14:paraId="1157EC89" w14:textId="77777777" w:rsidR="00B93CC2" w:rsidRPr="00B93CC2" w:rsidRDefault="00B93CC2" w:rsidP="00822C4C">
            <w:pPr>
              <w:spacing w:line="480" w:lineRule="auto"/>
              <w:jc w:val="both"/>
              <w:rPr>
                <w:sz w:val="24"/>
                <w:szCs w:val="24"/>
              </w:rPr>
            </w:pPr>
            <w:r w:rsidRPr="00B93CC2">
              <w:rPr>
                <w:sz w:val="24"/>
                <w:szCs w:val="24"/>
              </w:rPr>
              <w:t>1</w:t>
            </w:r>
            <w:r w:rsidRPr="00B93CC2">
              <w:rPr>
                <w:sz w:val="24"/>
                <w:szCs w:val="24"/>
                <w:vertAlign w:val="superscript"/>
              </w:rPr>
              <w:t>st</w:t>
            </w:r>
            <w:r w:rsidRPr="00B93CC2">
              <w:rPr>
                <w:sz w:val="24"/>
                <w:szCs w:val="24"/>
              </w:rPr>
              <w:t xml:space="preserve"> </w:t>
            </w:r>
          </w:p>
          <w:p w14:paraId="7519F226" w14:textId="77777777" w:rsidR="00B93CC2" w:rsidRPr="00B93CC2" w:rsidRDefault="00B93CC2" w:rsidP="00822C4C">
            <w:pPr>
              <w:spacing w:line="480" w:lineRule="auto"/>
              <w:jc w:val="both"/>
              <w:rPr>
                <w:sz w:val="24"/>
                <w:szCs w:val="24"/>
              </w:rPr>
            </w:pPr>
            <w:r w:rsidRPr="00B93CC2">
              <w:rPr>
                <w:sz w:val="24"/>
                <w:szCs w:val="24"/>
              </w:rPr>
              <w:t>4</w:t>
            </w:r>
            <w:r w:rsidRPr="00B93CC2">
              <w:rPr>
                <w:sz w:val="24"/>
                <w:szCs w:val="24"/>
                <w:vertAlign w:val="superscript"/>
              </w:rPr>
              <w:t>th</w:t>
            </w:r>
            <w:r w:rsidRPr="00B93CC2">
              <w:rPr>
                <w:sz w:val="24"/>
                <w:szCs w:val="24"/>
              </w:rPr>
              <w:t xml:space="preserve"> </w:t>
            </w:r>
          </w:p>
          <w:p w14:paraId="7F6B8659" w14:textId="77777777" w:rsidR="00B93CC2" w:rsidRPr="00B93CC2" w:rsidRDefault="00B93CC2" w:rsidP="00822C4C">
            <w:pPr>
              <w:spacing w:line="480" w:lineRule="auto"/>
              <w:jc w:val="both"/>
              <w:rPr>
                <w:sz w:val="24"/>
                <w:szCs w:val="24"/>
              </w:rPr>
            </w:pPr>
            <w:r w:rsidRPr="00B93CC2">
              <w:rPr>
                <w:sz w:val="24"/>
                <w:szCs w:val="24"/>
              </w:rPr>
              <w:t>8</w:t>
            </w:r>
            <w:r w:rsidRPr="00B93CC2">
              <w:rPr>
                <w:sz w:val="24"/>
                <w:szCs w:val="24"/>
                <w:vertAlign w:val="superscript"/>
              </w:rPr>
              <w:t>th</w:t>
            </w:r>
            <w:r w:rsidRPr="00B93CC2">
              <w:rPr>
                <w:sz w:val="24"/>
                <w:szCs w:val="24"/>
              </w:rPr>
              <w:t xml:space="preserve"> </w:t>
            </w:r>
          </w:p>
          <w:p w14:paraId="5B0E0FEC" w14:textId="77777777" w:rsidR="00B93CC2" w:rsidRPr="00B93CC2" w:rsidRDefault="00B93CC2" w:rsidP="00822C4C">
            <w:pPr>
              <w:spacing w:line="480" w:lineRule="auto"/>
              <w:jc w:val="both"/>
              <w:rPr>
                <w:sz w:val="24"/>
                <w:szCs w:val="24"/>
              </w:rPr>
            </w:pPr>
            <w:r w:rsidRPr="00B93CC2">
              <w:rPr>
                <w:sz w:val="24"/>
                <w:szCs w:val="24"/>
              </w:rPr>
              <w:t>2</w:t>
            </w:r>
            <w:r w:rsidRPr="00B93CC2">
              <w:rPr>
                <w:sz w:val="24"/>
                <w:szCs w:val="24"/>
                <w:vertAlign w:val="superscript"/>
              </w:rPr>
              <w:t>nd</w:t>
            </w:r>
            <w:r w:rsidRPr="00B93CC2">
              <w:rPr>
                <w:sz w:val="24"/>
                <w:szCs w:val="24"/>
              </w:rPr>
              <w:t xml:space="preserve"> </w:t>
            </w:r>
          </w:p>
          <w:p w14:paraId="4585B9DC" w14:textId="77777777" w:rsidR="00B93CC2" w:rsidRPr="00B93CC2" w:rsidRDefault="00B93CC2" w:rsidP="00822C4C">
            <w:pPr>
              <w:spacing w:line="480" w:lineRule="auto"/>
              <w:jc w:val="both"/>
              <w:rPr>
                <w:sz w:val="24"/>
                <w:szCs w:val="24"/>
              </w:rPr>
            </w:pPr>
            <w:r w:rsidRPr="00B93CC2">
              <w:rPr>
                <w:sz w:val="24"/>
                <w:szCs w:val="24"/>
              </w:rPr>
              <w:t>7</w:t>
            </w:r>
            <w:r w:rsidRPr="00B93CC2">
              <w:rPr>
                <w:sz w:val="24"/>
                <w:szCs w:val="24"/>
                <w:vertAlign w:val="superscript"/>
              </w:rPr>
              <w:t>th</w:t>
            </w:r>
            <w:r w:rsidRPr="00B93CC2">
              <w:rPr>
                <w:sz w:val="24"/>
                <w:szCs w:val="24"/>
              </w:rPr>
              <w:t xml:space="preserve"> </w:t>
            </w:r>
          </w:p>
        </w:tc>
      </w:tr>
    </w:tbl>
    <w:p w14:paraId="1D7F62FD" w14:textId="77777777" w:rsidR="00B93CC2" w:rsidRPr="00B93CC2" w:rsidRDefault="00B93CC2" w:rsidP="00B93CC2">
      <w:pPr>
        <w:spacing w:line="480" w:lineRule="auto"/>
        <w:jc w:val="both"/>
        <w:rPr>
          <w:sz w:val="24"/>
          <w:szCs w:val="24"/>
        </w:rPr>
      </w:pPr>
      <w:r w:rsidRPr="00B93CC2">
        <w:rPr>
          <w:sz w:val="24"/>
          <w:szCs w:val="24"/>
        </w:rPr>
        <w:t>Source: Research's Analysis (2025)</w:t>
      </w:r>
    </w:p>
    <w:p w14:paraId="3B0551D6" w14:textId="77777777" w:rsidR="00B93CC2" w:rsidRPr="00B93CC2" w:rsidRDefault="00B93CC2" w:rsidP="00B93CC2">
      <w:pPr>
        <w:spacing w:line="480" w:lineRule="auto"/>
        <w:jc w:val="both"/>
        <w:rPr>
          <w:sz w:val="24"/>
          <w:szCs w:val="24"/>
        </w:rPr>
      </w:pPr>
      <w:r w:rsidRPr="00B93CC2">
        <w:rPr>
          <w:sz w:val="24"/>
          <w:szCs w:val="24"/>
        </w:rPr>
        <w:t xml:space="preserve">The first objective of the study assessed respondents’ level of Significance on the factors affecting cost of Conventional building system using some selected criteria on a Likert scale 1 – 5 (1 =, (NS) NOT SIGNIFICANT, 2 = (SS) SLIGHTLY SIGNIFICANT, </w:t>
      </w:r>
    </w:p>
    <w:p w14:paraId="562154FC" w14:textId="77777777" w:rsidR="00B93CC2" w:rsidRPr="00B93CC2" w:rsidRDefault="00B93CC2" w:rsidP="00B93CC2">
      <w:pPr>
        <w:spacing w:line="480" w:lineRule="auto"/>
        <w:jc w:val="both"/>
        <w:rPr>
          <w:sz w:val="24"/>
          <w:szCs w:val="24"/>
        </w:rPr>
      </w:pPr>
      <w:r w:rsidRPr="00B93CC2">
        <w:rPr>
          <w:sz w:val="24"/>
          <w:szCs w:val="24"/>
        </w:rPr>
        <w:t>3 = (MD) MODERATELY SIGNIFICANT, 4 = (S) SIGNIFICANT, 5 = (HS) HIGHLY SIGNIFICANT.</w:t>
      </w:r>
    </w:p>
    <w:p w14:paraId="35B8D107" w14:textId="6E7899D7" w:rsidR="00834773" w:rsidRPr="00B93CC2" w:rsidRDefault="00B93CC2" w:rsidP="00B93CC2">
      <w:pPr>
        <w:spacing w:line="480" w:lineRule="auto"/>
        <w:jc w:val="both"/>
        <w:rPr>
          <w:sz w:val="24"/>
          <w:szCs w:val="24"/>
        </w:rPr>
      </w:pPr>
      <w:r w:rsidRPr="00B93CC2">
        <w:rPr>
          <w:sz w:val="24"/>
          <w:szCs w:val="24"/>
        </w:rPr>
        <w:t xml:space="preserve">From Table 4.2.2: The table presents the ranking of factors influencing the cost of Conventional Building System based on the Mean Item Score (MIS). Waste management and material wastage emerged as the most significant factor ranked 1st with a score of 3.33, indicating it is a major source of cost escalation in conventional construction projects. This is followed by Quality control and supervision was ranked 2nd with a mean score of 3.03 </w:t>
      </w:r>
      <w:r w:rsidRPr="00B93CC2">
        <w:rPr>
          <w:sz w:val="24"/>
          <w:szCs w:val="24"/>
        </w:rPr>
        <w:lastRenderedPageBreak/>
        <w:t>and Duration of construction was ranked 3rd with a mean score of 2.97, both pointing to time and oversight-related issues as key cost drivers. Cost of labour and Project financing and inflation also ranked relatively high. Conversely, Government regulations and approvals received the lowest ranked with the mean score of 2.40, suggesting that statutory processes are not considered major cost challenges in conventional construction. These findings suggest that improving waste control and site management could help reduce cost overruns in conventional building projects.</w:t>
      </w:r>
    </w:p>
    <w:p w14:paraId="6760401C" w14:textId="77777777" w:rsidR="00B93CC2" w:rsidRPr="00B93CC2" w:rsidRDefault="00B93CC2" w:rsidP="00B93CC2">
      <w:pPr>
        <w:spacing w:line="480" w:lineRule="auto"/>
        <w:ind w:left="720" w:hanging="720"/>
        <w:jc w:val="both"/>
        <w:rPr>
          <w:b/>
          <w:bCs/>
          <w:sz w:val="24"/>
          <w:szCs w:val="24"/>
        </w:rPr>
      </w:pPr>
      <w:r w:rsidRPr="00B93CC2">
        <w:rPr>
          <w:b/>
          <w:bCs/>
          <w:sz w:val="24"/>
          <w:szCs w:val="24"/>
        </w:rPr>
        <w:t>4.3</w:t>
      </w:r>
      <w:r w:rsidRPr="00B93CC2">
        <w:rPr>
          <w:b/>
          <w:bCs/>
          <w:sz w:val="24"/>
          <w:szCs w:val="24"/>
        </w:rPr>
        <w:tab/>
        <w:t xml:space="preserve">Evaluation Methods of Cost Influencing Factors of Industrialized and Conventional Building System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0"/>
        <w:gridCol w:w="5115"/>
        <w:gridCol w:w="900"/>
        <w:gridCol w:w="810"/>
        <w:gridCol w:w="810"/>
      </w:tblGrid>
      <w:tr w:rsidR="00B93CC2" w:rsidRPr="00B93CC2" w14:paraId="72B5D5ED" w14:textId="77777777" w:rsidTr="00B93CC2">
        <w:tc>
          <w:tcPr>
            <w:tcW w:w="550" w:type="dxa"/>
            <w:tcBorders>
              <w:top w:val="single" w:sz="4" w:space="0" w:color="auto"/>
              <w:left w:val="single" w:sz="4" w:space="0" w:color="auto"/>
              <w:bottom w:val="single" w:sz="4" w:space="0" w:color="auto"/>
              <w:right w:val="single" w:sz="4" w:space="0" w:color="auto"/>
            </w:tcBorders>
          </w:tcPr>
          <w:p w14:paraId="728854C6" w14:textId="77777777" w:rsidR="00B93CC2" w:rsidRPr="00B93CC2" w:rsidRDefault="00B93CC2" w:rsidP="00B93CC2">
            <w:pPr>
              <w:spacing w:line="480" w:lineRule="auto"/>
              <w:jc w:val="both"/>
              <w:rPr>
                <w:b/>
                <w:bCs/>
                <w:sz w:val="24"/>
                <w:szCs w:val="24"/>
              </w:rPr>
            </w:pPr>
            <w:r w:rsidRPr="00B93CC2">
              <w:rPr>
                <w:b/>
                <w:bCs/>
                <w:sz w:val="24"/>
                <w:szCs w:val="24"/>
              </w:rPr>
              <w:t>S/n</w:t>
            </w:r>
          </w:p>
        </w:tc>
        <w:tc>
          <w:tcPr>
            <w:tcW w:w="5115" w:type="dxa"/>
            <w:tcBorders>
              <w:top w:val="single" w:sz="4" w:space="0" w:color="auto"/>
              <w:left w:val="single" w:sz="4" w:space="0" w:color="auto"/>
              <w:bottom w:val="single" w:sz="4" w:space="0" w:color="auto"/>
              <w:right w:val="single" w:sz="4" w:space="0" w:color="auto"/>
            </w:tcBorders>
          </w:tcPr>
          <w:p w14:paraId="732931A1" w14:textId="77777777" w:rsidR="00B93CC2" w:rsidRPr="00B93CC2" w:rsidRDefault="00B93CC2" w:rsidP="00B93CC2">
            <w:pPr>
              <w:spacing w:line="480" w:lineRule="auto"/>
              <w:jc w:val="both"/>
              <w:rPr>
                <w:b/>
                <w:bCs/>
                <w:sz w:val="24"/>
                <w:szCs w:val="24"/>
              </w:rPr>
            </w:pPr>
            <w:r w:rsidRPr="00B93CC2">
              <w:rPr>
                <w:b/>
                <w:bCs/>
                <w:sz w:val="24"/>
                <w:szCs w:val="24"/>
              </w:rPr>
              <w:t xml:space="preserve">Evaluation Method </w:t>
            </w:r>
          </w:p>
        </w:tc>
        <w:tc>
          <w:tcPr>
            <w:tcW w:w="900" w:type="dxa"/>
            <w:tcBorders>
              <w:top w:val="single" w:sz="4" w:space="0" w:color="auto"/>
              <w:left w:val="single" w:sz="4" w:space="0" w:color="auto"/>
              <w:bottom w:val="single" w:sz="4" w:space="0" w:color="auto"/>
              <w:right w:val="single" w:sz="4" w:space="0" w:color="auto"/>
            </w:tcBorders>
          </w:tcPr>
          <w:p w14:paraId="0E61D784" w14:textId="77777777" w:rsidR="00B93CC2" w:rsidRPr="00B93CC2" w:rsidRDefault="00B93CC2" w:rsidP="00B93CC2">
            <w:pPr>
              <w:spacing w:line="480" w:lineRule="auto"/>
              <w:jc w:val="both"/>
              <w:rPr>
                <w:b/>
                <w:bCs/>
                <w:sz w:val="24"/>
                <w:szCs w:val="24"/>
              </w:rPr>
            </w:pPr>
            <w:r w:rsidRPr="00B93CC2">
              <w:rPr>
                <w:b/>
                <w:bCs/>
                <w:sz w:val="24"/>
                <w:szCs w:val="24"/>
              </w:rPr>
              <w:t xml:space="preserve">Total </w:t>
            </w:r>
          </w:p>
        </w:tc>
        <w:tc>
          <w:tcPr>
            <w:tcW w:w="810" w:type="dxa"/>
            <w:tcBorders>
              <w:top w:val="single" w:sz="4" w:space="0" w:color="auto"/>
              <w:left w:val="single" w:sz="4" w:space="0" w:color="auto"/>
              <w:bottom w:val="single" w:sz="4" w:space="0" w:color="auto"/>
              <w:right w:val="single" w:sz="4" w:space="0" w:color="auto"/>
            </w:tcBorders>
          </w:tcPr>
          <w:p w14:paraId="5A959754" w14:textId="77777777" w:rsidR="00B93CC2" w:rsidRPr="00B93CC2" w:rsidRDefault="00B93CC2" w:rsidP="00B93CC2">
            <w:pPr>
              <w:spacing w:line="480" w:lineRule="auto"/>
              <w:jc w:val="both"/>
              <w:rPr>
                <w:b/>
                <w:bCs/>
                <w:sz w:val="24"/>
                <w:szCs w:val="24"/>
              </w:rPr>
            </w:pPr>
            <w:r w:rsidRPr="00B93CC2">
              <w:rPr>
                <w:b/>
                <w:bCs/>
                <w:sz w:val="24"/>
                <w:szCs w:val="24"/>
              </w:rPr>
              <w:t>Mis</w:t>
            </w:r>
          </w:p>
        </w:tc>
        <w:tc>
          <w:tcPr>
            <w:tcW w:w="810" w:type="dxa"/>
            <w:tcBorders>
              <w:top w:val="single" w:sz="4" w:space="0" w:color="auto"/>
              <w:left w:val="single" w:sz="4" w:space="0" w:color="auto"/>
              <w:bottom w:val="single" w:sz="4" w:space="0" w:color="auto"/>
              <w:right w:val="single" w:sz="4" w:space="0" w:color="auto"/>
            </w:tcBorders>
          </w:tcPr>
          <w:p w14:paraId="37DB4A15" w14:textId="77777777" w:rsidR="00B93CC2" w:rsidRPr="00B93CC2" w:rsidRDefault="00B93CC2" w:rsidP="00B93CC2">
            <w:pPr>
              <w:spacing w:line="480" w:lineRule="auto"/>
              <w:jc w:val="both"/>
              <w:rPr>
                <w:b/>
                <w:bCs/>
                <w:sz w:val="24"/>
                <w:szCs w:val="24"/>
              </w:rPr>
            </w:pPr>
            <w:r w:rsidRPr="00B93CC2">
              <w:rPr>
                <w:b/>
                <w:bCs/>
                <w:sz w:val="24"/>
                <w:szCs w:val="24"/>
              </w:rPr>
              <w:t>Rank</w:t>
            </w:r>
          </w:p>
        </w:tc>
      </w:tr>
      <w:tr w:rsidR="00B93CC2" w:rsidRPr="00B93CC2" w14:paraId="6827FCE4" w14:textId="77777777" w:rsidTr="00B93CC2">
        <w:tc>
          <w:tcPr>
            <w:tcW w:w="550" w:type="dxa"/>
            <w:tcBorders>
              <w:top w:val="single" w:sz="4" w:space="0" w:color="auto"/>
              <w:left w:val="single" w:sz="4" w:space="0" w:color="auto"/>
              <w:bottom w:val="single" w:sz="4" w:space="0" w:color="auto"/>
              <w:right w:val="single" w:sz="4" w:space="0" w:color="auto"/>
            </w:tcBorders>
          </w:tcPr>
          <w:p w14:paraId="44DCDE2F" w14:textId="77777777" w:rsidR="00B93CC2" w:rsidRPr="00B93CC2" w:rsidRDefault="00B93CC2" w:rsidP="00B93CC2">
            <w:pPr>
              <w:spacing w:line="480" w:lineRule="auto"/>
              <w:jc w:val="both"/>
              <w:rPr>
                <w:sz w:val="24"/>
                <w:szCs w:val="24"/>
              </w:rPr>
            </w:pPr>
          </w:p>
        </w:tc>
        <w:tc>
          <w:tcPr>
            <w:tcW w:w="5115" w:type="dxa"/>
            <w:tcBorders>
              <w:top w:val="single" w:sz="4" w:space="0" w:color="auto"/>
              <w:left w:val="single" w:sz="4" w:space="0" w:color="auto"/>
              <w:bottom w:val="single" w:sz="4" w:space="0" w:color="auto"/>
              <w:right w:val="single" w:sz="4" w:space="0" w:color="auto"/>
            </w:tcBorders>
          </w:tcPr>
          <w:p w14:paraId="684478EE" w14:textId="77777777" w:rsidR="00B93CC2" w:rsidRPr="00B93CC2" w:rsidRDefault="00B93CC2" w:rsidP="00B93CC2">
            <w:pPr>
              <w:spacing w:line="480" w:lineRule="auto"/>
              <w:jc w:val="both"/>
              <w:rPr>
                <w:sz w:val="24"/>
                <w:szCs w:val="24"/>
              </w:rPr>
            </w:pPr>
            <w:r w:rsidRPr="00B93CC2">
              <w:rPr>
                <w:sz w:val="24"/>
                <w:szCs w:val="24"/>
              </w:rPr>
              <w:t>Cost-benefit analysis</w:t>
            </w:r>
          </w:p>
          <w:p w14:paraId="25E023B8" w14:textId="77777777" w:rsidR="00B93CC2" w:rsidRPr="00B93CC2" w:rsidRDefault="00B93CC2" w:rsidP="00B93CC2">
            <w:pPr>
              <w:spacing w:line="480" w:lineRule="auto"/>
              <w:jc w:val="both"/>
              <w:rPr>
                <w:sz w:val="24"/>
                <w:szCs w:val="24"/>
              </w:rPr>
            </w:pPr>
            <w:r w:rsidRPr="00B93CC2">
              <w:rPr>
                <w:sz w:val="24"/>
                <w:szCs w:val="24"/>
              </w:rPr>
              <w:t>Life cycle cost analysis</w:t>
            </w:r>
          </w:p>
          <w:p w14:paraId="22C71AD8" w14:textId="77777777" w:rsidR="00B93CC2" w:rsidRPr="00B93CC2" w:rsidRDefault="00B93CC2" w:rsidP="00B93CC2">
            <w:pPr>
              <w:spacing w:line="480" w:lineRule="auto"/>
              <w:jc w:val="both"/>
              <w:rPr>
                <w:sz w:val="24"/>
                <w:szCs w:val="24"/>
              </w:rPr>
            </w:pPr>
            <w:r w:rsidRPr="00B93CC2">
              <w:rPr>
                <w:sz w:val="24"/>
                <w:szCs w:val="24"/>
              </w:rPr>
              <w:t>Value engineering</w:t>
            </w:r>
          </w:p>
          <w:p w14:paraId="4B5D9182" w14:textId="77777777" w:rsidR="00B93CC2" w:rsidRPr="00B93CC2" w:rsidRDefault="00B93CC2" w:rsidP="00B93CC2">
            <w:pPr>
              <w:spacing w:line="480" w:lineRule="auto"/>
              <w:jc w:val="both"/>
              <w:rPr>
                <w:sz w:val="24"/>
                <w:szCs w:val="24"/>
              </w:rPr>
            </w:pPr>
            <w:r w:rsidRPr="00B93CC2">
              <w:rPr>
                <w:sz w:val="24"/>
                <w:szCs w:val="24"/>
              </w:rPr>
              <w:t>Risk assessment</w:t>
            </w:r>
          </w:p>
          <w:p w14:paraId="5FA3F52D" w14:textId="77777777" w:rsidR="00B93CC2" w:rsidRPr="00B93CC2" w:rsidRDefault="00B93CC2" w:rsidP="00B93CC2">
            <w:pPr>
              <w:spacing w:line="480" w:lineRule="auto"/>
              <w:jc w:val="both"/>
              <w:rPr>
                <w:sz w:val="24"/>
                <w:szCs w:val="24"/>
              </w:rPr>
            </w:pPr>
            <w:r w:rsidRPr="00B93CC2">
              <w:rPr>
                <w:sz w:val="24"/>
                <w:szCs w:val="24"/>
              </w:rPr>
              <w:t>Expert judgment</w:t>
            </w:r>
          </w:p>
          <w:p w14:paraId="3001AE18" w14:textId="77777777" w:rsidR="00B93CC2" w:rsidRPr="00B93CC2" w:rsidRDefault="00B93CC2" w:rsidP="00B93CC2">
            <w:pPr>
              <w:spacing w:line="480" w:lineRule="auto"/>
              <w:jc w:val="both"/>
              <w:rPr>
                <w:sz w:val="24"/>
                <w:szCs w:val="24"/>
              </w:rPr>
            </w:pPr>
            <w:r w:rsidRPr="00B93CC2">
              <w:rPr>
                <w:sz w:val="24"/>
                <w:szCs w:val="24"/>
              </w:rPr>
              <w:t>Benchmarking or comparative studies</w:t>
            </w:r>
          </w:p>
        </w:tc>
        <w:tc>
          <w:tcPr>
            <w:tcW w:w="900" w:type="dxa"/>
            <w:tcBorders>
              <w:top w:val="single" w:sz="4" w:space="0" w:color="auto"/>
              <w:left w:val="single" w:sz="4" w:space="0" w:color="auto"/>
              <w:bottom w:val="single" w:sz="4" w:space="0" w:color="auto"/>
              <w:right w:val="single" w:sz="4" w:space="0" w:color="auto"/>
            </w:tcBorders>
          </w:tcPr>
          <w:p w14:paraId="4B809407" w14:textId="77777777" w:rsidR="00B93CC2" w:rsidRPr="00B93CC2" w:rsidRDefault="00B93CC2" w:rsidP="00B93CC2">
            <w:pPr>
              <w:spacing w:line="480" w:lineRule="auto"/>
              <w:jc w:val="both"/>
              <w:rPr>
                <w:sz w:val="24"/>
                <w:szCs w:val="24"/>
              </w:rPr>
            </w:pPr>
            <w:r w:rsidRPr="00B93CC2">
              <w:rPr>
                <w:sz w:val="24"/>
                <w:szCs w:val="24"/>
              </w:rPr>
              <w:t>75</w:t>
            </w:r>
          </w:p>
          <w:p w14:paraId="1EBBAB0F" w14:textId="77777777" w:rsidR="00B93CC2" w:rsidRPr="00B93CC2" w:rsidRDefault="00B93CC2" w:rsidP="00B93CC2">
            <w:pPr>
              <w:spacing w:line="480" w:lineRule="auto"/>
              <w:jc w:val="both"/>
              <w:rPr>
                <w:sz w:val="24"/>
                <w:szCs w:val="24"/>
              </w:rPr>
            </w:pPr>
            <w:r w:rsidRPr="00B93CC2">
              <w:rPr>
                <w:sz w:val="24"/>
                <w:szCs w:val="24"/>
              </w:rPr>
              <w:t>75</w:t>
            </w:r>
          </w:p>
          <w:p w14:paraId="209E221D" w14:textId="77777777" w:rsidR="00B93CC2" w:rsidRPr="00B93CC2" w:rsidRDefault="00B93CC2" w:rsidP="00B93CC2">
            <w:pPr>
              <w:spacing w:line="480" w:lineRule="auto"/>
              <w:jc w:val="both"/>
              <w:rPr>
                <w:sz w:val="24"/>
                <w:szCs w:val="24"/>
              </w:rPr>
            </w:pPr>
            <w:r w:rsidRPr="00B93CC2">
              <w:rPr>
                <w:sz w:val="24"/>
                <w:szCs w:val="24"/>
              </w:rPr>
              <w:t>75</w:t>
            </w:r>
          </w:p>
          <w:p w14:paraId="6D8F66D5" w14:textId="77777777" w:rsidR="00B93CC2" w:rsidRPr="00B93CC2" w:rsidRDefault="00B93CC2" w:rsidP="00B93CC2">
            <w:pPr>
              <w:spacing w:line="480" w:lineRule="auto"/>
              <w:jc w:val="both"/>
              <w:rPr>
                <w:sz w:val="24"/>
                <w:szCs w:val="24"/>
              </w:rPr>
            </w:pPr>
            <w:r w:rsidRPr="00B93CC2">
              <w:rPr>
                <w:sz w:val="24"/>
                <w:szCs w:val="24"/>
              </w:rPr>
              <w:t>75</w:t>
            </w:r>
          </w:p>
          <w:p w14:paraId="3168F157" w14:textId="77777777" w:rsidR="00B93CC2" w:rsidRPr="00B93CC2" w:rsidRDefault="00B93CC2" w:rsidP="00B93CC2">
            <w:pPr>
              <w:spacing w:line="480" w:lineRule="auto"/>
              <w:jc w:val="both"/>
              <w:rPr>
                <w:sz w:val="24"/>
                <w:szCs w:val="24"/>
              </w:rPr>
            </w:pPr>
            <w:r w:rsidRPr="00B93CC2">
              <w:rPr>
                <w:sz w:val="24"/>
                <w:szCs w:val="24"/>
              </w:rPr>
              <w:t>75</w:t>
            </w:r>
          </w:p>
          <w:p w14:paraId="21FF691B" w14:textId="77777777" w:rsidR="00B93CC2" w:rsidRPr="00B93CC2" w:rsidRDefault="00B93CC2" w:rsidP="00B93CC2">
            <w:pPr>
              <w:spacing w:line="480" w:lineRule="auto"/>
              <w:jc w:val="both"/>
              <w:rPr>
                <w:sz w:val="24"/>
                <w:szCs w:val="24"/>
              </w:rPr>
            </w:pPr>
            <w:r w:rsidRPr="00B93CC2">
              <w:rPr>
                <w:sz w:val="24"/>
                <w:szCs w:val="24"/>
              </w:rPr>
              <w:t>75</w:t>
            </w:r>
          </w:p>
        </w:tc>
        <w:tc>
          <w:tcPr>
            <w:tcW w:w="810" w:type="dxa"/>
            <w:tcBorders>
              <w:top w:val="single" w:sz="4" w:space="0" w:color="auto"/>
              <w:left w:val="single" w:sz="4" w:space="0" w:color="auto"/>
              <w:bottom w:val="single" w:sz="4" w:space="0" w:color="auto"/>
              <w:right w:val="single" w:sz="4" w:space="0" w:color="auto"/>
            </w:tcBorders>
          </w:tcPr>
          <w:p w14:paraId="5E6FE3C2" w14:textId="77777777" w:rsidR="00B93CC2" w:rsidRPr="00B93CC2" w:rsidRDefault="00B93CC2" w:rsidP="00B93CC2">
            <w:pPr>
              <w:spacing w:line="480" w:lineRule="auto"/>
              <w:jc w:val="both"/>
              <w:rPr>
                <w:sz w:val="24"/>
                <w:szCs w:val="24"/>
              </w:rPr>
            </w:pPr>
            <w:r w:rsidRPr="00B93CC2">
              <w:rPr>
                <w:sz w:val="24"/>
                <w:szCs w:val="24"/>
              </w:rPr>
              <w:t>2.93</w:t>
            </w:r>
          </w:p>
          <w:p w14:paraId="0581771A" w14:textId="77777777" w:rsidR="00B93CC2" w:rsidRPr="00B93CC2" w:rsidRDefault="00B93CC2" w:rsidP="00B93CC2">
            <w:pPr>
              <w:spacing w:line="480" w:lineRule="auto"/>
              <w:jc w:val="both"/>
              <w:rPr>
                <w:sz w:val="24"/>
                <w:szCs w:val="24"/>
              </w:rPr>
            </w:pPr>
            <w:r w:rsidRPr="00B93CC2">
              <w:rPr>
                <w:sz w:val="24"/>
                <w:szCs w:val="24"/>
              </w:rPr>
              <w:t>3.24</w:t>
            </w:r>
          </w:p>
          <w:p w14:paraId="52C2C9F4" w14:textId="77777777" w:rsidR="00B93CC2" w:rsidRPr="00B93CC2" w:rsidRDefault="00B93CC2" w:rsidP="00B93CC2">
            <w:pPr>
              <w:spacing w:line="480" w:lineRule="auto"/>
              <w:jc w:val="both"/>
              <w:rPr>
                <w:sz w:val="24"/>
                <w:szCs w:val="24"/>
              </w:rPr>
            </w:pPr>
            <w:r w:rsidRPr="00B93CC2">
              <w:rPr>
                <w:sz w:val="24"/>
                <w:szCs w:val="24"/>
              </w:rPr>
              <w:t>2.64</w:t>
            </w:r>
          </w:p>
          <w:p w14:paraId="15CA879C" w14:textId="77777777" w:rsidR="00B93CC2" w:rsidRPr="00B93CC2" w:rsidRDefault="00B93CC2" w:rsidP="00B93CC2">
            <w:pPr>
              <w:spacing w:line="480" w:lineRule="auto"/>
              <w:jc w:val="both"/>
              <w:rPr>
                <w:sz w:val="24"/>
                <w:szCs w:val="24"/>
              </w:rPr>
            </w:pPr>
            <w:r w:rsidRPr="00B93CC2">
              <w:rPr>
                <w:sz w:val="24"/>
                <w:szCs w:val="24"/>
              </w:rPr>
              <w:t>3.31</w:t>
            </w:r>
          </w:p>
          <w:p w14:paraId="15C129B7" w14:textId="77777777" w:rsidR="00B93CC2" w:rsidRPr="00B93CC2" w:rsidRDefault="00B93CC2" w:rsidP="00B93CC2">
            <w:pPr>
              <w:spacing w:line="480" w:lineRule="auto"/>
              <w:jc w:val="both"/>
              <w:rPr>
                <w:sz w:val="24"/>
                <w:szCs w:val="24"/>
              </w:rPr>
            </w:pPr>
            <w:r w:rsidRPr="00B93CC2">
              <w:rPr>
                <w:sz w:val="24"/>
                <w:szCs w:val="24"/>
              </w:rPr>
              <w:t>3.03</w:t>
            </w:r>
          </w:p>
          <w:p w14:paraId="2E6A143E" w14:textId="77777777" w:rsidR="00B93CC2" w:rsidRPr="00B93CC2" w:rsidRDefault="00B93CC2" w:rsidP="00B93CC2">
            <w:pPr>
              <w:spacing w:line="480" w:lineRule="auto"/>
              <w:jc w:val="both"/>
              <w:rPr>
                <w:sz w:val="24"/>
                <w:szCs w:val="24"/>
              </w:rPr>
            </w:pPr>
            <w:r w:rsidRPr="00B93CC2">
              <w:rPr>
                <w:sz w:val="24"/>
                <w:szCs w:val="24"/>
              </w:rPr>
              <w:t>2.69</w:t>
            </w:r>
          </w:p>
        </w:tc>
        <w:tc>
          <w:tcPr>
            <w:tcW w:w="810" w:type="dxa"/>
            <w:tcBorders>
              <w:top w:val="single" w:sz="4" w:space="0" w:color="auto"/>
              <w:left w:val="single" w:sz="4" w:space="0" w:color="auto"/>
              <w:bottom w:val="single" w:sz="4" w:space="0" w:color="auto"/>
              <w:right w:val="single" w:sz="4" w:space="0" w:color="auto"/>
            </w:tcBorders>
          </w:tcPr>
          <w:p w14:paraId="3697624B" w14:textId="77777777" w:rsidR="00B93CC2" w:rsidRPr="00B93CC2" w:rsidRDefault="00B93CC2" w:rsidP="00B93CC2">
            <w:pPr>
              <w:spacing w:line="480" w:lineRule="auto"/>
              <w:jc w:val="both"/>
              <w:rPr>
                <w:sz w:val="24"/>
                <w:szCs w:val="24"/>
              </w:rPr>
            </w:pPr>
            <w:r w:rsidRPr="00B93CC2">
              <w:rPr>
                <w:sz w:val="24"/>
                <w:szCs w:val="24"/>
              </w:rPr>
              <w:t>4</w:t>
            </w:r>
            <w:r w:rsidRPr="00B93CC2">
              <w:rPr>
                <w:sz w:val="24"/>
                <w:szCs w:val="24"/>
                <w:vertAlign w:val="superscript"/>
              </w:rPr>
              <w:t>th</w:t>
            </w:r>
            <w:r w:rsidRPr="00B93CC2">
              <w:rPr>
                <w:sz w:val="24"/>
                <w:szCs w:val="24"/>
              </w:rPr>
              <w:t xml:space="preserve"> </w:t>
            </w:r>
          </w:p>
          <w:p w14:paraId="68A2B3EE" w14:textId="77777777" w:rsidR="00B93CC2" w:rsidRPr="00B93CC2" w:rsidRDefault="00B93CC2" w:rsidP="00B93CC2">
            <w:pPr>
              <w:spacing w:line="480" w:lineRule="auto"/>
              <w:jc w:val="both"/>
              <w:rPr>
                <w:sz w:val="24"/>
                <w:szCs w:val="24"/>
              </w:rPr>
            </w:pPr>
            <w:r w:rsidRPr="00B93CC2">
              <w:rPr>
                <w:sz w:val="24"/>
                <w:szCs w:val="24"/>
              </w:rPr>
              <w:t>2</w:t>
            </w:r>
            <w:r w:rsidRPr="00B93CC2">
              <w:rPr>
                <w:sz w:val="24"/>
                <w:szCs w:val="24"/>
                <w:vertAlign w:val="superscript"/>
              </w:rPr>
              <w:t>nd</w:t>
            </w:r>
            <w:r w:rsidRPr="00B93CC2">
              <w:rPr>
                <w:sz w:val="24"/>
                <w:szCs w:val="24"/>
              </w:rPr>
              <w:t xml:space="preserve"> </w:t>
            </w:r>
          </w:p>
          <w:p w14:paraId="44DDA5C0" w14:textId="77777777" w:rsidR="00B93CC2" w:rsidRPr="00B93CC2" w:rsidRDefault="00B93CC2" w:rsidP="00B93CC2">
            <w:pPr>
              <w:spacing w:line="480" w:lineRule="auto"/>
              <w:jc w:val="both"/>
              <w:rPr>
                <w:sz w:val="24"/>
                <w:szCs w:val="24"/>
              </w:rPr>
            </w:pPr>
            <w:r w:rsidRPr="00B93CC2">
              <w:rPr>
                <w:sz w:val="24"/>
                <w:szCs w:val="24"/>
              </w:rPr>
              <w:t>6</w:t>
            </w:r>
            <w:r w:rsidRPr="00B93CC2">
              <w:rPr>
                <w:sz w:val="24"/>
                <w:szCs w:val="24"/>
                <w:vertAlign w:val="superscript"/>
              </w:rPr>
              <w:t>th</w:t>
            </w:r>
            <w:r w:rsidRPr="00B93CC2">
              <w:rPr>
                <w:sz w:val="24"/>
                <w:szCs w:val="24"/>
              </w:rPr>
              <w:t xml:space="preserve"> </w:t>
            </w:r>
          </w:p>
          <w:p w14:paraId="062C8CFF" w14:textId="77777777" w:rsidR="00B93CC2" w:rsidRPr="00B93CC2" w:rsidRDefault="00B93CC2" w:rsidP="00B93CC2">
            <w:pPr>
              <w:spacing w:line="480" w:lineRule="auto"/>
              <w:jc w:val="both"/>
              <w:rPr>
                <w:sz w:val="24"/>
                <w:szCs w:val="24"/>
              </w:rPr>
            </w:pPr>
            <w:r w:rsidRPr="00B93CC2">
              <w:rPr>
                <w:sz w:val="24"/>
                <w:szCs w:val="24"/>
              </w:rPr>
              <w:t>1</w:t>
            </w:r>
            <w:r w:rsidRPr="00B93CC2">
              <w:rPr>
                <w:sz w:val="24"/>
                <w:szCs w:val="24"/>
                <w:vertAlign w:val="superscript"/>
              </w:rPr>
              <w:t>st</w:t>
            </w:r>
            <w:r w:rsidRPr="00B93CC2">
              <w:rPr>
                <w:sz w:val="24"/>
                <w:szCs w:val="24"/>
              </w:rPr>
              <w:t xml:space="preserve"> </w:t>
            </w:r>
          </w:p>
          <w:p w14:paraId="7629C8BB" w14:textId="77777777" w:rsidR="00B93CC2" w:rsidRPr="00B93CC2" w:rsidRDefault="00B93CC2" w:rsidP="00B93CC2">
            <w:pPr>
              <w:spacing w:line="480" w:lineRule="auto"/>
              <w:jc w:val="both"/>
              <w:rPr>
                <w:sz w:val="24"/>
                <w:szCs w:val="24"/>
              </w:rPr>
            </w:pPr>
            <w:r w:rsidRPr="00B93CC2">
              <w:rPr>
                <w:sz w:val="24"/>
                <w:szCs w:val="24"/>
              </w:rPr>
              <w:t>3</w:t>
            </w:r>
            <w:r w:rsidRPr="00B93CC2">
              <w:rPr>
                <w:sz w:val="24"/>
                <w:szCs w:val="24"/>
                <w:vertAlign w:val="superscript"/>
              </w:rPr>
              <w:t>rd</w:t>
            </w:r>
            <w:r w:rsidRPr="00B93CC2">
              <w:rPr>
                <w:sz w:val="24"/>
                <w:szCs w:val="24"/>
              </w:rPr>
              <w:t xml:space="preserve"> </w:t>
            </w:r>
          </w:p>
          <w:p w14:paraId="3C06B3AE" w14:textId="77777777" w:rsidR="00B93CC2" w:rsidRPr="00B93CC2" w:rsidRDefault="00B93CC2" w:rsidP="00B93CC2">
            <w:pPr>
              <w:spacing w:line="480" w:lineRule="auto"/>
              <w:jc w:val="both"/>
              <w:rPr>
                <w:sz w:val="24"/>
                <w:szCs w:val="24"/>
              </w:rPr>
            </w:pPr>
            <w:r w:rsidRPr="00B93CC2">
              <w:rPr>
                <w:sz w:val="24"/>
                <w:szCs w:val="24"/>
              </w:rPr>
              <w:t>5</w:t>
            </w:r>
            <w:r w:rsidRPr="00B93CC2">
              <w:rPr>
                <w:sz w:val="24"/>
                <w:szCs w:val="24"/>
                <w:vertAlign w:val="superscript"/>
              </w:rPr>
              <w:t>th</w:t>
            </w:r>
            <w:r w:rsidRPr="00B93CC2">
              <w:rPr>
                <w:sz w:val="24"/>
                <w:szCs w:val="24"/>
              </w:rPr>
              <w:t xml:space="preserve"> </w:t>
            </w:r>
          </w:p>
        </w:tc>
      </w:tr>
    </w:tbl>
    <w:p w14:paraId="611D9922" w14:textId="77777777" w:rsidR="00B93CC2" w:rsidRPr="00B93CC2" w:rsidRDefault="00B93CC2" w:rsidP="00B93CC2">
      <w:pPr>
        <w:spacing w:line="480" w:lineRule="auto"/>
        <w:jc w:val="both"/>
        <w:rPr>
          <w:sz w:val="24"/>
          <w:szCs w:val="24"/>
        </w:rPr>
      </w:pPr>
      <w:r w:rsidRPr="00B93CC2">
        <w:rPr>
          <w:sz w:val="24"/>
          <w:szCs w:val="24"/>
        </w:rPr>
        <w:t>Source: Research's Analysis (2025)</w:t>
      </w:r>
    </w:p>
    <w:p w14:paraId="4788932E" w14:textId="77777777" w:rsidR="00B93CC2" w:rsidRPr="00B93CC2" w:rsidRDefault="00B93CC2" w:rsidP="00B93CC2">
      <w:pPr>
        <w:spacing w:line="480" w:lineRule="auto"/>
        <w:jc w:val="both"/>
        <w:rPr>
          <w:sz w:val="24"/>
          <w:szCs w:val="24"/>
        </w:rPr>
      </w:pPr>
      <w:r w:rsidRPr="00B93CC2">
        <w:rPr>
          <w:sz w:val="24"/>
          <w:szCs w:val="24"/>
        </w:rPr>
        <w:t xml:space="preserve">The second objective of the study assessed respondents’ level of Significance on Evaluation Methods of cost Influencing factors of Industrialized and conventional building system using some selected criteria on a Likert scale 1 – 5 (1 = (NS) NOT SIGNIFICANT, 2 = (SS) SLIGHTLY SIGNIFICANT, 3 = (MD) MODERATELY SIGNIFICANT, 4 = (S) </w:t>
      </w:r>
      <w:r w:rsidRPr="00B93CC2">
        <w:rPr>
          <w:sz w:val="24"/>
          <w:szCs w:val="24"/>
        </w:rPr>
        <w:lastRenderedPageBreak/>
        <w:t>SIGNIFICANT, 5 = (HS) HIGHLY SIGNIFICANT.</w:t>
      </w:r>
    </w:p>
    <w:p w14:paraId="46228E77" w14:textId="36C0455F" w:rsidR="00B93CC2" w:rsidRPr="00B93CC2" w:rsidRDefault="00B93CC2" w:rsidP="00B93CC2">
      <w:pPr>
        <w:spacing w:line="480" w:lineRule="auto"/>
        <w:jc w:val="both"/>
        <w:rPr>
          <w:sz w:val="24"/>
          <w:szCs w:val="24"/>
        </w:rPr>
      </w:pPr>
      <w:r w:rsidRPr="00B93CC2">
        <w:rPr>
          <w:sz w:val="24"/>
          <w:szCs w:val="24"/>
        </w:rPr>
        <w:t>From Table 4.3: The table presents the evaluation methods commonly used to assess cost-influencing factors in both Industrialized and Conventional Building Systems. Risk assessment was ranked 1st with a mean score of 3.31, indicating its critical role in identifying uncertainties that affect project cost. This was closely followed by Life Cycle Cost Analysis ranked 2nd with a mean score of 3.24, which emphasizes long-term cost efficiency. Expert judgment was ranked 3rd with a mean score 3.03, reflecting the importance of professional experience in evaluating construction costs. Cost-benefit analysis was ranked 4th with a mean score of 2.93, while Benchmarking and Value Engineering were ranked lower, with MIS values of 2.69 and 2.64 respectively. These findings suggest that risk-focused and lifecycle-based methods are more commonly applied and valued in cost evaluations across both building systems.</w:t>
      </w:r>
    </w:p>
    <w:p w14:paraId="0A670DDB" w14:textId="10A6C62F" w:rsidR="00B93CC2" w:rsidRPr="00B93CC2" w:rsidRDefault="00B93CC2" w:rsidP="00B93CC2">
      <w:pPr>
        <w:spacing w:line="480" w:lineRule="auto"/>
        <w:jc w:val="both"/>
        <w:rPr>
          <w:b/>
          <w:bCs/>
          <w:sz w:val="24"/>
          <w:szCs w:val="24"/>
        </w:rPr>
      </w:pPr>
      <w:r w:rsidRPr="00B93CC2">
        <w:rPr>
          <w:b/>
          <w:bCs/>
          <w:sz w:val="24"/>
          <w:szCs w:val="24"/>
        </w:rPr>
        <w:t>4.4</w:t>
      </w:r>
      <w:r>
        <w:rPr>
          <w:b/>
          <w:bCs/>
          <w:sz w:val="24"/>
          <w:szCs w:val="24"/>
        </w:rPr>
        <w:tab/>
      </w:r>
      <w:r w:rsidRPr="00B93CC2">
        <w:rPr>
          <w:b/>
          <w:bCs/>
          <w:sz w:val="24"/>
          <w:szCs w:val="24"/>
        </w:rPr>
        <w:t xml:space="preserve">Implementation Strategies for Industrialized Building System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0"/>
        <w:gridCol w:w="5400"/>
        <w:gridCol w:w="1040"/>
        <w:gridCol w:w="679"/>
        <w:gridCol w:w="921"/>
      </w:tblGrid>
      <w:tr w:rsidR="00B93CC2" w:rsidRPr="00B93CC2" w14:paraId="4614A1C4" w14:textId="77777777" w:rsidTr="009B6574">
        <w:trPr>
          <w:trHeight w:val="597"/>
        </w:trPr>
        <w:tc>
          <w:tcPr>
            <w:tcW w:w="596" w:type="dxa"/>
            <w:tcBorders>
              <w:top w:val="single" w:sz="4" w:space="0" w:color="auto"/>
              <w:left w:val="single" w:sz="4" w:space="0" w:color="auto"/>
              <w:bottom w:val="single" w:sz="4" w:space="0" w:color="auto"/>
              <w:right w:val="single" w:sz="4" w:space="0" w:color="auto"/>
            </w:tcBorders>
          </w:tcPr>
          <w:p w14:paraId="2E8B4800" w14:textId="77777777" w:rsidR="00B93CC2" w:rsidRPr="00B93CC2" w:rsidRDefault="00B93CC2" w:rsidP="00B93CC2">
            <w:pPr>
              <w:spacing w:line="480" w:lineRule="auto"/>
              <w:jc w:val="both"/>
              <w:rPr>
                <w:b/>
                <w:bCs/>
                <w:sz w:val="24"/>
                <w:szCs w:val="24"/>
              </w:rPr>
            </w:pPr>
            <w:r w:rsidRPr="00B93CC2">
              <w:rPr>
                <w:b/>
                <w:bCs/>
                <w:sz w:val="24"/>
                <w:szCs w:val="24"/>
              </w:rPr>
              <w:t>S/n</w:t>
            </w:r>
          </w:p>
        </w:tc>
        <w:tc>
          <w:tcPr>
            <w:tcW w:w="5897" w:type="dxa"/>
            <w:tcBorders>
              <w:top w:val="single" w:sz="4" w:space="0" w:color="auto"/>
              <w:left w:val="single" w:sz="4" w:space="0" w:color="auto"/>
              <w:bottom w:val="single" w:sz="4" w:space="0" w:color="auto"/>
              <w:right w:val="single" w:sz="4" w:space="0" w:color="auto"/>
            </w:tcBorders>
          </w:tcPr>
          <w:p w14:paraId="3055FFBE" w14:textId="77777777" w:rsidR="00B93CC2" w:rsidRPr="00B93CC2" w:rsidRDefault="00B93CC2" w:rsidP="00B93CC2">
            <w:pPr>
              <w:spacing w:line="480" w:lineRule="auto"/>
              <w:jc w:val="both"/>
              <w:rPr>
                <w:b/>
                <w:bCs/>
                <w:sz w:val="24"/>
                <w:szCs w:val="24"/>
              </w:rPr>
            </w:pPr>
            <w:r w:rsidRPr="00B93CC2">
              <w:rPr>
                <w:b/>
                <w:bCs/>
                <w:sz w:val="24"/>
                <w:szCs w:val="24"/>
              </w:rPr>
              <w:t xml:space="preserve">Implementation strategies </w:t>
            </w:r>
          </w:p>
        </w:tc>
        <w:tc>
          <w:tcPr>
            <w:tcW w:w="1082" w:type="dxa"/>
            <w:tcBorders>
              <w:top w:val="single" w:sz="4" w:space="0" w:color="auto"/>
              <w:left w:val="single" w:sz="4" w:space="0" w:color="auto"/>
              <w:bottom w:val="single" w:sz="4" w:space="0" w:color="auto"/>
              <w:right w:val="single" w:sz="4" w:space="0" w:color="auto"/>
            </w:tcBorders>
          </w:tcPr>
          <w:p w14:paraId="6E40EA65" w14:textId="77777777" w:rsidR="00B93CC2" w:rsidRPr="00B93CC2" w:rsidRDefault="00B93CC2" w:rsidP="00B93CC2">
            <w:pPr>
              <w:spacing w:line="480" w:lineRule="auto"/>
              <w:jc w:val="both"/>
              <w:rPr>
                <w:b/>
                <w:bCs/>
                <w:sz w:val="24"/>
                <w:szCs w:val="24"/>
              </w:rPr>
            </w:pPr>
            <w:r w:rsidRPr="00B93CC2">
              <w:rPr>
                <w:b/>
                <w:bCs/>
                <w:sz w:val="24"/>
                <w:szCs w:val="24"/>
              </w:rPr>
              <w:t xml:space="preserve">Total </w:t>
            </w:r>
          </w:p>
        </w:tc>
        <w:tc>
          <w:tcPr>
            <w:tcW w:w="680" w:type="dxa"/>
            <w:tcBorders>
              <w:top w:val="single" w:sz="4" w:space="0" w:color="auto"/>
              <w:left w:val="single" w:sz="4" w:space="0" w:color="auto"/>
              <w:bottom w:val="single" w:sz="4" w:space="0" w:color="auto"/>
              <w:right w:val="single" w:sz="4" w:space="0" w:color="auto"/>
            </w:tcBorders>
          </w:tcPr>
          <w:p w14:paraId="4B6D24BE" w14:textId="77777777" w:rsidR="00B93CC2" w:rsidRPr="00B93CC2" w:rsidRDefault="00B93CC2" w:rsidP="00B93CC2">
            <w:pPr>
              <w:spacing w:line="480" w:lineRule="auto"/>
              <w:jc w:val="both"/>
              <w:rPr>
                <w:b/>
                <w:bCs/>
                <w:sz w:val="24"/>
                <w:szCs w:val="24"/>
              </w:rPr>
            </w:pPr>
            <w:r w:rsidRPr="00B93CC2">
              <w:rPr>
                <w:b/>
                <w:bCs/>
                <w:sz w:val="24"/>
                <w:szCs w:val="24"/>
              </w:rPr>
              <w:t>MIS</w:t>
            </w:r>
          </w:p>
        </w:tc>
        <w:tc>
          <w:tcPr>
            <w:tcW w:w="943" w:type="dxa"/>
            <w:tcBorders>
              <w:top w:val="single" w:sz="4" w:space="0" w:color="auto"/>
              <w:left w:val="single" w:sz="4" w:space="0" w:color="auto"/>
              <w:bottom w:val="single" w:sz="4" w:space="0" w:color="auto"/>
              <w:right w:val="single" w:sz="4" w:space="0" w:color="auto"/>
            </w:tcBorders>
          </w:tcPr>
          <w:p w14:paraId="35277733" w14:textId="77777777" w:rsidR="00B93CC2" w:rsidRPr="00B93CC2" w:rsidRDefault="00B93CC2" w:rsidP="00B93CC2">
            <w:pPr>
              <w:spacing w:line="480" w:lineRule="auto"/>
              <w:jc w:val="both"/>
              <w:rPr>
                <w:b/>
                <w:bCs/>
                <w:sz w:val="24"/>
                <w:szCs w:val="24"/>
              </w:rPr>
            </w:pPr>
            <w:r w:rsidRPr="00B93CC2">
              <w:rPr>
                <w:b/>
                <w:bCs/>
                <w:sz w:val="24"/>
                <w:szCs w:val="24"/>
              </w:rPr>
              <w:t>Rank</w:t>
            </w:r>
          </w:p>
        </w:tc>
      </w:tr>
      <w:tr w:rsidR="00B93CC2" w:rsidRPr="00B93CC2" w14:paraId="030C0E2B" w14:textId="77777777" w:rsidTr="00822C4C">
        <w:trPr>
          <w:trHeight w:val="3203"/>
        </w:trPr>
        <w:tc>
          <w:tcPr>
            <w:tcW w:w="596" w:type="dxa"/>
            <w:tcBorders>
              <w:top w:val="single" w:sz="4" w:space="0" w:color="auto"/>
              <w:left w:val="single" w:sz="4" w:space="0" w:color="auto"/>
              <w:bottom w:val="single" w:sz="4" w:space="0" w:color="auto"/>
              <w:right w:val="single" w:sz="4" w:space="0" w:color="auto"/>
            </w:tcBorders>
          </w:tcPr>
          <w:p w14:paraId="208EA58F" w14:textId="77777777" w:rsidR="00B93CC2" w:rsidRPr="00B93CC2" w:rsidRDefault="00B93CC2" w:rsidP="00B93CC2">
            <w:pPr>
              <w:spacing w:line="480" w:lineRule="auto"/>
              <w:jc w:val="both"/>
              <w:rPr>
                <w:b/>
                <w:bCs/>
                <w:sz w:val="24"/>
                <w:szCs w:val="24"/>
              </w:rPr>
            </w:pPr>
          </w:p>
        </w:tc>
        <w:tc>
          <w:tcPr>
            <w:tcW w:w="5897" w:type="dxa"/>
            <w:tcBorders>
              <w:top w:val="single" w:sz="4" w:space="0" w:color="auto"/>
              <w:left w:val="single" w:sz="4" w:space="0" w:color="auto"/>
              <w:bottom w:val="single" w:sz="4" w:space="0" w:color="auto"/>
              <w:right w:val="single" w:sz="4" w:space="0" w:color="auto"/>
            </w:tcBorders>
            <w:shd w:val="clear" w:color="auto" w:fill="FFFFFF"/>
          </w:tcPr>
          <w:p w14:paraId="1B72321F" w14:textId="77777777" w:rsidR="00B93CC2" w:rsidRPr="00B93CC2" w:rsidRDefault="00B93CC2" w:rsidP="00B93CC2">
            <w:pPr>
              <w:spacing w:line="480" w:lineRule="auto"/>
              <w:jc w:val="both"/>
              <w:rPr>
                <w:sz w:val="24"/>
                <w:szCs w:val="24"/>
              </w:rPr>
            </w:pPr>
            <w:r w:rsidRPr="00B93CC2">
              <w:rPr>
                <w:sz w:val="24"/>
                <w:szCs w:val="24"/>
              </w:rPr>
              <w:t>Government incentives/subsidies</w:t>
            </w:r>
          </w:p>
          <w:p w14:paraId="06F99A92" w14:textId="77777777" w:rsidR="00B93CC2" w:rsidRPr="00B93CC2" w:rsidRDefault="00B93CC2" w:rsidP="00B93CC2">
            <w:pPr>
              <w:spacing w:line="480" w:lineRule="auto"/>
              <w:jc w:val="both"/>
              <w:rPr>
                <w:sz w:val="24"/>
                <w:szCs w:val="24"/>
              </w:rPr>
            </w:pPr>
            <w:r w:rsidRPr="00B93CC2">
              <w:rPr>
                <w:sz w:val="24"/>
                <w:szCs w:val="24"/>
              </w:rPr>
              <w:t>Technical training and awareness programs</w:t>
            </w:r>
          </w:p>
          <w:p w14:paraId="30AB7535" w14:textId="77777777" w:rsidR="00B93CC2" w:rsidRPr="00B93CC2" w:rsidRDefault="00B93CC2" w:rsidP="00B93CC2">
            <w:pPr>
              <w:spacing w:line="480" w:lineRule="auto"/>
              <w:jc w:val="both"/>
              <w:rPr>
                <w:sz w:val="24"/>
                <w:szCs w:val="24"/>
              </w:rPr>
            </w:pPr>
            <w:r w:rsidRPr="00B93CC2">
              <w:rPr>
                <w:sz w:val="24"/>
                <w:szCs w:val="24"/>
              </w:rPr>
              <w:t>Partnerships with foreign or experienced firms</w:t>
            </w:r>
          </w:p>
          <w:p w14:paraId="3CBC4580" w14:textId="77777777" w:rsidR="00B93CC2" w:rsidRPr="00B93CC2" w:rsidRDefault="00B93CC2" w:rsidP="00B93CC2">
            <w:pPr>
              <w:spacing w:line="480" w:lineRule="auto"/>
              <w:jc w:val="both"/>
              <w:rPr>
                <w:sz w:val="24"/>
                <w:szCs w:val="24"/>
              </w:rPr>
            </w:pPr>
            <w:r w:rsidRPr="00B93CC2">
              <w:rPr>
                <w:sz w:val="24"/>
                <w:szCs w:val="24"/>
              </w:rPr>
              <w:t>Standardization of components and design</w:t>
            </w:r>
          </w:p>
          <w:p w14:paraId="1DC311C6" w14:textId="77777777" w:rsidR="00B93CC2" w:rsidRPr="00B93CC2" w:rsidRDefault="00B93CC2" w:rsidP="00B93CC2">
            <w:pPr>
              <w:spacing w:line="480" w:lineRule="auto"/>
              <w:jc w:val="both"/>
              <w:rPr>
                <w:sz w:val="24"/>
                <w:szCs w:val="24"/>
              </w:rPr>
            </w:pPr>
            <w:r w:rsidRPr="00B93CC2">
              <w:rPr>
                <w:sz w:val="24"/>
                <w:szCs w:val="24"/>
              </w:rPr>
              <w:t>Awareness campaigns and public education</w:t>
            </w:r>
          </w:p>
          <w:p w14:paraId="5F8D9D56" w14:textId="77777777" w:rsidR="00B93CC2" w:rsidRPr="00B93CC2" w:rsidRDefault="00B93CC2" w:rsidP="00B93CC2">
            <w:pPr>
              <w:spacing w:line="480" w:lineRule="auto"/>
              <w:jc w:val="both"/>
              <w:rPr>
                <w:sz w:val="24"/>
                <w:szCs w:val="24"/>
              </w:rPr>
            </w:pPr>
            <w:r w:rsidRPr="00B93CC2">
              <w:rPr>
                <w:sz w:val="24"/>
                <w:szCs w:val="24"/>
              </w:rPr>
              <w:t>Inclusion of IBS in academic curriculum</w:t>
            </w:r>
          </w:p>
        </w:tc>
        <w:tc>
          <w:tcPr>
            <w:tcW w:w="1082" w:type="dxa"/>
            <w:tcBorders>
              <w:top w:val="single" w:sz="4" w:space="0" w:color="auto"/>
              <w:left w:val="single" w:sz="4" w:space="0" w:color="auto"/>
              <w:bottom w:val="single" w:sz="4" w:space="0" w:color="auto"/>
              <w:right w:val="single" w:sz="4" w:space="0" w:color="auto"/>
            </w:tcBorders>
            <w:shd w:val="clear" w:color="auto" w:fill="FFFFFF"/>
          </w:tcPr>
          <w:p w14:paraId="56D9E639" w14:textId="77777777" w:rsidR="00B93CC2" w:rsidRPr="00B93CC2" w:rsidRDefault="00B93CC2" w:rsidP="00B93CC2">
            <w:pPr>
              <w:spacing w:line="480" w:lineRule="auto"/>
              <w:jc w:val="both"/>
              <w:rPr>
                <w:sz w:val="24"/>
                <w:szCs w:val="24"/>
              </w:rPr>
            </w:pPr>
            <w:r w:rsidRPr="00B93CC2">
              <w:rPr>
                <w:sz w:val="24"/>
                <w:szCs w:val="24"/>
              </w:rPr>
              <w:t xml:space="preserve">   75     </w:t>
            </w:r>
          </w:p>
          <w:p w14:paraId="00620DD3" w14:textId="77777777" w:rsidR="00B93CC2" w:rsidRPr="00B93CC2" w:rsidRDefault="00B93CC2" w:rsidP="00B93CC2">
            <w:pPr>
              <w:spacing w:line="480" w:lineRule="auto"/>
              <w:jc w:val="both"/>
              <w:rPr>
                <w:sz w:val="24"/>
                <w:szCs w:val="24"/>
              </w:rPr>
            </w:pPr>
            <w:r w:rsidRPr="00B93CC2">
              <w:rPr>
                <w:sz w:val="24"/>
                <w:szCs w:val="24"/>
              </w:rPr>
              <w:t xml:space="preserve">   75</w:t>
            </w:r>
          </w:p>
          <w:p w14:paraId="4CB90775" w14:textId="77777777" w:rsidR="00B93CC2" w:rsidRPr="00B93CC2" w:rsidRDefault="00B93CC2" w:rsidP="00B93CC2">
            <w:pPr>
              <w:spacing w:line="480" w:lineRule="auto"/>
              <w:jc w:val="both"/>
              <w:rPr>
                <w:sz w:val="24"/>
                <w:szCs w:val="24"/>
              </w:rPr>
            </w:pPr>
            <w:r w:rsidRPr="00B93CC2">
              <w:rPr>
                <w:sz w:val="24"/>
                <w:szCs w:val="24"/>
              </w:rPr>
              <w:t xml:space="preserve">   75</w:t>
            </w:r>
          </w:p>
          <w:p w14:paraId="715FE8FF" w14:textId="77777777" w:rsidR="00B93CC2" w:rsidRPr="00B93CC2" w:rsidRDefault="00B93CC2" w:rsidP="00B93CC2">
            <w:pPr>
              <w:spacing w:line="480" w:lineRule="auto"/>
              <w:jc w:val="both"/>
              <w:rPr>
                <w:sz w:val="24"/>
                <w:szCs w:val="24"/>
              </w:rPr>
            </w:pPr>
            <w:r w:rsidRPr="00B93CC2">
              <w:rPr>
                <w:sz w:val="24"/>
                <w:szCs w:val="24"/>
              </w:rPr>
              <w:t xml:space="preserve">   75</w:t>
            </w:r>
          </w:p>
          <w:p w14:paraId="077A7088" w14:textId="77777777" w:rsidR="00B93CC2" w:rsidRPr="00B93CC2" w:rsidRDefault="00B93CC2" w:rsidP="00B93CC2">
            <w:pPr>
              <w:spacing w:line="480" w:lineRule="auto"/>
              <w:jc w:val="both"/>
              <w:rPr>
                <w:sz w:val="24"/>
                <w:szCs w:val="24"/>
              </w:rPr>
            </w:pPr>
            <w:r w:rsidRPr="00B93CC2">
              <w:rPr>
                <w:sz w:val="24"/>
                <w:szCs w:val="24"/>
              </w:rPr>
              <w:t xml:space="preserve">   75</w:t>
            </w:r>
          </w:p>
          <w:p w14:paraId="7F3BC87A" w14:textId="77777777" w:rsidR="00B93CC2" w:rsidRPr="00B93CC2" w:rsidRDefault="00B93CC2" w:rsidP="00B93CC2">
            <w:pPr>
              <w:spacing w:line="480" w:lineRule="auto"/>
              <w:jc w:val="both"/>
              <w:rPr>
                <w:sz w:val="24"/>
                <w:szCs w:val="24"/>
              </w:rPr>
            </w:pPr>
            <w:r w:rsidRPr="00B93CC2">
              <w:rPr>
                <w:sz w:val="24"/>
                <w:szCs w:val="24"/>
              </w:rPr>
              <w:t xml:space="preserve">   75</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386DD91" w14:textId="77777777" w:rsidR="00B93CC2" w:rsidRPr="00B93CC2" w:rsidRDefault="00B93CC2" w:rsidP="00B93CC2">
            <w:pPr>
              <w:spacing w:line="480" w:lineRule="auto"/>
              <w:jc w:val="both"/>
              <w:rPr>
                <w:sz w:val="24"/>
                <w:szCs w:val="24"/>
              </w:rPr>
            </w:pPr>
            <w:r w:rsidRPr="00B93CC2">
              <w:rPr>
                <w:sz w:val="24"/>
                <w:szCs w:val="24"/>
              </w:rPr>
              <w:t>2.39</w:t>
            </w:r>
          </w:p>
          <w:p w14:paraId="57EED738" w14:textId="77777777" w:rsidR="00B93CC2" w:rsidRPr="00B93CC2" w:rsidRDefault="00B93CC2" w:rsidP="00B93CC2">
            <w:pPr>
              <w:spacing w:line="480" w:lineRule="auto"/>
              <w:jc w:val="both"/>
              <w:rPr>
                <w:sz w:val="24"/>
                <w:szCs w:val="24"/>
              </w:rPr>
            </w:pPr>
            <w:r w:rsidRPr="00B93CC2">
              <w:rPr>
                <w:sz w:val="24"/>
                <w:szCs w:val="24"/>
              </w:rPr>
              <w:t>3.03</w:t>
            </w:r>
          </w:p>
          <w:p w14:paraId="00C36D7E" w14:textId="77777777" w:rsidR="00B93CC2" w:rsidRPr="00B93CC2" w:rsidRDefault="00B93CC2" w:rsidP="00B93CC2">
            <w:pPr>
              <w:spacing w:line="480" w:lineRule="auto"/>
              <w:jc w:val="both"/>
              <w:rPr>
                <w:sz w:val="24"/>
                <w:szCs w:val="24"/>
              </w:rPr>
            </w:pPr>
            <w:r w:rsidRPr="00B93CC2">
              <w:rPr>
                <w:sz w:val="24"/>
                <w:szCs w:val="24"/>
              </w:rPr>
              <w:t>2.95</w:t>
            </w:r>
          </w:p>
          <w:p w14:paraId="644C2EB2" w14:textId="77777777" w:rsidR="00B93CC2" w:rsidRPr="00B93CC2" w:rsidRDefault="00B93CC2" w:rsidP="00B93CC2">
            <w:pPr>
              <w:spacing w:line="480" w:lineRule="auto"/>
              <w:jc w:val="both"/>
              <w:rPr>
                <w:sz w:val="24"/>
                <w:szCs w:val="24"/>
              </w:rPr>
            </w:pPr>
            <w:r w:rsidRPr="00B93CC2">
              <w:rPr>
                <w:sz w:val="24"/>
                <w:szCs w:val="24"/>
              </w:rPr>
              <w:t>3.04</w:t>
            </w:r>
          </w:p>
          <w:p w14:paraId="59A85E25" w14:textId="77777777" w:rsidR="00B93CC2" w:rsidRPr="00B93CC2" w:rsidRDefault="00B93CC2" w:rsidP="00B93CC2">
            <w:pPr>
              <w:spacing w:line="480" w:lineRule="auto"/>
              <w:jc w:val="both"/>
              <w:rPr>
                <w:sz w:val="24"/>
                <w:szCs w:val="24"/>
              </w:rPr>
            </w:pPr>
            <w:r w:rsidRPr="00B93CC2">
              <w:rPr>
                <w:sz w:val="24"/>
                <w:szCs w:val="24"/>
              </w:rPr>
              <w:t>2.65</w:t>
            </w:r>
          </w:p>
          <w:p w14:paraId="2B30A3EF" w14:textId="77777777" w:rsidR="00B93CC2" w:rsidRPr="00B93CC2" w:rsidRDefault="00B93CC2" w:rsidP="00B93CC2">
            <w:pPr>
              <w:spacing w:line="480" w:lineRule="auto"/>
              <w:jc w:val="both"/>
              <w:rPr>
                <w:sz w:val="24"/>
                <w:szCs w:val="24"/>
              </w:rPr>
            </w:pPr>
            <w:r w:rsidRPr="00B93CC2">
              <w:rPr>
                <w:sz w:val="24"/>
                <w:szCs w:val="24"/>
              </w:rPr>
              <w:t>2.71</w:t>
            </w:r>
          </w:p>
        </w:tc>
        <w:tc>
          <w:tcPr>
            <w:tcW w:w="943" w:type="dxa"/>
            <w:tcBorders>
              <w:top w:val="single" w:sz="4" w:space="0" w:color="auto"/>
              <w:left w:val="single" w:sz="4" w:space="0" w:color="auto"/>
              <w:bottom w:val="single" w:sz="4" w:space="0" w:color="auto"/>
              <w:right w:val="single" w:sz="4" w:space="0" w:color="auto"/>
            </w:tcBorders>
            <w:shd w:val="clear" w:color="auto" w:fill="FFFFFF"/>
          </w:tcPr>
          <w:p w14:paraId="040DD049" w14:textId="77777777" w:rsidR="00B93CC2" w:rsidRPr="00B93CC2" w:rsidRDefault="00B93CC2" w:rsidP="00B93CC2">
            <w:pPr>
              <w:spacing w:line="480" w:lineRule="auto"/>
              <w:jc w:val="both"/>
              <w:rPr>
                <w:sz w:val="24"/>
                <w:szCs w:val="24"/>
              </w:rPr>
            </w:pPr>
            <w:r w:rsidRPr="00B93CC2">
              <w:rPr>
                <w:sz w:val="24"/>
                <w:szCs w:val="24"/>
              </w:rPr>
              <w:t>6th</w:t>
            </w:r>
          </w:p>
          <w:p w14:paraId="20FC266F" w14:textId="77777777" w:rsidR="00B93CC2" w:rsidRPr="00B93CC2" w:rsidRDefault="00B93CC2" w:rsidP="00B93CC2">
            <w:pPr>
              <w:spacing w:line="480" w:lineRule="auto"/>
              <w:jc w:val="both"/>
              <w:rPr>
                <w:sz w:val="24"/>
                <w:szCs w:val="24"/>
              </w:rPr>
            </w:pPr>
            <w:r w:rsidRPr="00B93CC2">
              <w:rPr>
                <w:sz w:val="24"/>
                <w:szCs w:val="24"/>
              </w:rPr>
              <w:t>2nd</w:t>
            </w:r>
          </w:p>
          <w:p w14:paraId="045B46B8" w14:textId="77777777" w:rsidR="00B93CC2" w:rsidRPr="00B93CC2" w:rsidRDefault="00B93CC2" w:rsidP="00B93CC2">
            <w:pPr>
              <w:spacing w:line="480" w:lineRule="auto"/>
              <w:jc w:val="both"/>
              <w:rPr>
                <w:sz w:val="24"/>
                <w:szCs w:val="24"/>
              </w:rPr>
            </w:pPr>
            <w:r w:rsidRPr="00B93CC2">
              <w:rPr>
                <w:sz w:val="24"/>
                <w:szCs w:val="24"/>
              </w:rPr>
              <w:t>3rd</w:t>
            </w:r>
          </w:p>
          <w:p w14:paraId="3CB4C4E1" w14:textId="77777777" w:rsidR="00B93CC2" w:rsidRPr="00B93CC2" w:rsidRDefault="00B93CC2" w:rsidP="00B93CC2">
            <w:pPr>
              <w:spacing w:line="480" w:lineRule="auto"/>
              <w:jc w:val="both"/>
              <w:rPr>
                <w:sz w:val="24"/>
                <w:szCs w:val="24"/>
              </w:rPr>
            </w:pPr>
            <w:r w:rsidRPr="00B93CC2">
              <w:rPr>
                <w:sz w:val="24"/>
                <w:szCs w:val="24"/>
              </w:rPr>
              <w:t>1st</w:t>
            </w:r>
          </w:p>
          <w:p w14:paraId="7DF1C2E0" w14:textId="77777777" w:rsidR="00B93CC2" w:rsidRPr="00B93CC2" w:rsidRDefault="00B93CC2" w:rsidP="00B93CC2">
            <w:pPr>
              <w:spacing w:line="480" w:lineRule="auto"/>
              <w:jc w:val="both"/>
              <w:rPr>
                <w:sz w:val="24"/>
                <w:szCs w:val="24"/>
              </w:rPr>
            </w:pPr>
            <w:r w:rsidRPr="00B93CC2">
              <w:rPr>
                <w:sz w:val="24"/>
                <w:szCs w:val="24"/>
              </w:rPr>
              <w:t>5th</w:t>
            </w:r>
          </w:p>
          <w:p w14:paraId="3ECE1518" w14:textId="77777777" w:rsidR="00B93CC2" w:rsidRPr="00B93CC2" w:rsidRDefault="00B93CC2" w:rsidP="00B93CC2">
            <w:pPr>
              <w:spacing w:line="480" w:lineRule="auto"/>
              <w:jc w:val="both"/>
              <w:rPr>
                <w:sz w:val="24"/>
                <w:szCs w:val="24"/>
              </w:rPr>
            </w:pPr>
            <w:r w:rsidRPr="00B93CC2">
              <w:rPr>
                <w:sz w:val="24"/>
                <w:szCs w:val="24"/>
              </w:rPr>
              <w:t>4th</w:t>
            </w:r>
          </w:p>
        </w:tc>
      </w:tr>
    </w:tbl>
    <w:p w14:paraId="03A3B308" w14:textId="093214B3" w:rsidR="00B93CC2" w:rsidRPr="00B93CC2" w:rsidRDefault="00B93CC2" w:rsidP="00B93CC2">
      <w:pPr>
        <w:spacing w:line="480" w:lineRule="auto"/>
        <w:jc w:val="both"/>
        <w:rPr>
          <w:sz w:val="24"/>
          <w:szCs w:val="24"/>
        </w:rPr>
      </w:pPr>
      <w:r w:rsidRPr="00B93CC2">
        <w:rPr>
          <w:sz w:val="24"/>
          <w:szCs w:val="24"/>
        </w:rPr>
        <w:t>Source: Research's Analysis (2025)</w:t>
      </w:r>
    </w:p>
    <w:p w14:paraId="3A17DDCB" w14:textId="77777777" w:rsidR="00B93CC2" w:rsidRPr="00B93CC2" w:rsidRDefault="00B93CC2" w:rsidP="00B93CC2">
      <w:pPr>
        <w:spacing w:line="480" w:lineRule="auto"/>
        <w:jc w:val="both"/>
        <w:rPr>
          <w:sz w:val="24"/>
          <w:szCs w:val="24"/>
        </w:rPr>
      </w:pPr>
      <w:r w:rsidRPr="00B93CC2">
        <w:rPr>
          <w:sz w:val="24"/>
          <w:szCs w:val="24"/>
        </w:rPr>
        <w:lastRenderedPageBreak/>
        <w:t xml:space="preserve">The Third objective of the study assessed respondents’ level of Significance on Implementation strategies for Industrialized building system using some selected criteria on a Likert scale 1 – 5 (1 = (NS) NOT SIGNIFICANT, 2 = (SS) SLIGHTLY SIGNIFICANT, 3 = (MD) MODERATELY SIGNIFICANT, 4 = (S) SIGNIFICANT, </w:t>
      </w:r>
    </w:p>
    <w:p w14:paraId="0C484436" w14:textId="29156825" w:rsidR="00834773" w:rsidRPr="00B93CC2" w:rsidRDefault="00B93CC2" w:rsidP="00B93CC2">
      <w:pPr>
        <w:spacing w:line="480" w:lineRule="auto"/>
        <w:jc w:val="both"/>
        <w:rPr>
          <w:sz w:val="24"/>
          <w:szCs w:val="24"/>
        </w:rPr>
      </w:pPr>
      <w:r w:rsidRPr="00B93CC2">
        <w:rPr>
          <w:sz w:val="24"/>
          <w:szCs w:val="24"/>
        </w:rPr>
        <w:t>5 = (HS) HIGHLY SIGNIFICANT.</w:t>
      </w:r>
    </w:p>
    <w:p w14:paraId="1A0BBF55" w14:textId="4FB7EDBB" w:rsidR="00834773" w:rsidRDefault="00B93CC2" w:rsidP="00B93CC2">
      <w:pPr>
        <w:spacing w:line="480" w:lineRule="auto"/>
        <w:jc w:val="both"/>
        <w:rPr>
          <w:sz w:val="24"/>
          <w:szCs w:val="24"/>
        </w:rPr>
      </w:pPr>
      <w:r w:rsidRPr="00B93CC2">
        <w:rPr>
          <w:sz w:val="24"/>
          <w:szCs w:val="24"/>
        </w:rPr>
        <w:t>From Table 4.4: The table shows the preferred strategies for improving the implementation of the Industrialized Building System (IBS). Standardization of components and design was ranked 1st with a Mean Item Score (MIS) of 3.04, suggesting that having consistent and uniform systems in place is key to successful implementation, closely followed by technical training and awareness programs ranked 2nd with a mean item score of 3.03, which reflects the need to equip professionals with the necessary skills and knowledge. Partnerships with foreign or experienced firms was ranked 3rd with a mean score of 2.95, emphasizing the value of collaboration and expertise transfer. On the other hand, government incentives and subsidies ranked lowest with a mean score of 2.39, implying that financial support alone is not viewed as sufficient for driving Industrialized building system (IBS) adoption. Overall, the results emphasize the importance of technical readiness, standard practices, and skill development in the promotion of Industrialized building system (IBS).</w:t>
      </w:r>
    </w:p>
    <w:p w14:paraId="3CEA47D6" w14:textId="77777777" w:rsidR="00834773" w:rsidRDefault="00834773" w:rsidP="00B93CC2">
      <w:pPr>
        <w:spacing w:line="480" w:lineRule="auto"/>
        <w:jc w:val="both"/>
        <w:rPr>
          <w:sz w:val="24"/>
          <w:szCs w:val="24"/>
        </w:rPr>
      </w:pPr>
    </w:p>
    <w:p w14:paraId="69799AE0" w14:textId="77777777" w:rsidR="00834773" w:rsidRDefault="00834773" w:rsidP="00B93CC2">
      <w:pPr>
        <w:spacing w:line="480" w:lineRule="auto"/>
        <w:jc w:val="both"/>
        <w:rPr>
          <w:sz w:val="24"/>
          <w:szCs w:val="24"/>
        </w:rPr>
      </w:pPr>
    </w:p>
    <w:p w14:paraId="7157FA25" w14:textId="77777777" w:rsidR="00834773" w:rsidRPr="00B93CC2" w:rsidRDefault="00834773" w:rsidP="00B93CC2">
      <w:pPr>
        <w:spacing w:line="480" w:lineRule="auto"/>
        <w:jc w:val="both"/>
        <w:rPr>
          <w:sz w:val="24"/>
          <w:szCs w:val="24"/>
        </w:rPr>
      </w:pPr>
    </w:p>
    <w:p w14:paraId="3EAC37CD" w14:textId="77777777" w:rsidR="00B93CC2" w:rsidRPr="00B93CC2" w:rsidRDefault="00B93CC2" w:rsidP="00B93CC2">
      <w:pPr>
        <w:spacing w:line="480" w:lineRule="auto"/>
        <w:jc w:val="both"/>
        <w:rPr>
          <w:b/>
          <w:bCs/>
          <w:sz w:val="24"/>
          <w:szCs w:val="24"/>
        </w:rPr>
      </w:pPr>
      <w:r w:rsidRPr="00B93CC2">
        <w:rPr>
          <w:b/>
          <w:bCs/>
          <w:sz w:val="24"/>
          <w:szCs w:val="24"/>
        </w:rPr>
        <w:lastRenderedPageBreak/>
        <w:t>4.5</w:t>
      </w:r>
      <w:r w:rsidRPr="00B93CC2">
        <w:rPr>
          <w:b/>
          <w:bCs/>
          <w:sz w:val="24"/>
          <w:szCs w:val="24"/>
        </w:rPr>
        <w:tab/>
        <w:t>Cost Efficiency Optimization in Building System</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5"/>
        <w:gridCol w:w="5090"/>
        <w:gridCol w:w="1080"/>
        <w:gridCol w:w="900"/>
        <w:gridCol w:w="985"/>
      </w:tblGrid>
      <w:tr w:rsidR="00B93CC2" w:rsidRPr="00B93CC2" w14:paraId="139C629B" w14:textId="77777777" w:rsidTr="00B93CC2">
        <w:tc>
          <w:tcPr>
            <w:tcW w:w="575" w:type="dxa"/>
            <w:tcBorders>
              <w:top w:val="single" w:sz="4" w:space="0" w:color="auto"/>
              <w:left w:val="single" w:sz="4" w:space="0" w:color="auto"/>
              <w:bottom w:val="single" w:sz="4" w:space="0" w:color="auto"/>
              <w:right w:val="single" w:sz="4" w:space="0" w:color="auto"/>
            </w:tcBorders>
          </w:tcPr>
          <w:p w14:paraId="6FE58ECF" w14:textId="77777777" w:rsidR="00B93CC2" w:rsidRPr="00B93CC2" w:rsidRDefault="00B93CC2" w:rsidP="00B93CC2">
            <w:pPr>
              <w:spacing w:line="480" w:lineRule="auto"/>
              <w:jc w:val="both"/>
              <w:rPr>
                <w:b/>
                <w:bCs/>
                <w:sz w:val="24"/>
                <w:szCs w:val="24"/>
              </w:rPr>
            </w:pPr>
            <w:r w:rsidRPr="00B93CC2">
              <w:rPr>
                <w:b/>
                <w:bCs/>
                <w:sz w:val="24"/>
                <w:szCs w:val="24"/>
              </w:rPr>
              <w:t>S/n</w:t>
            </w:r>
          </w:p>
        </w:tc>
        <w:tc>
          <w:tcPr>
            <w:tcW w:w="5090" w:type="dxa"/>
            <w:tcBorders>
              <w:top w:val="single" w:sz="4" w:space="0" w:color="auto"/>
              <w:left w:val="single" w:sz="4" w:space="0" w:color="auto"/>
              <w:bottom w:val="single" w:sz="4" w:space="0" w:color="auto"/>
              <w:right w:val="single" w:sz="4" w:space="0" w:color="auto"/>
            </w:tcBorders>
          </w:tcPr>
          <w:p w14:paraId="54A48526" w14:textId="77777777" w:rsidR="00B93CC2" w:rsidRPr="00B93CC2" w:rsidRDefault="00B93CC2" w:rsidP="00B93CC2">
            <w:pPr>
              <w:spacing w:line="480" w:lineRule="auto"/>
              <w:jc w:val="both"/>
              <w:rPr>
                <w:b/>
                <w:bCs/>
                <w:sz w:val="24"/>
                <w:szCs w:val="24"/>
              </w:rPr>
            </w:pPr>
            <w:r w:rsidRPr="00B93CC2">
              <w:rPr>
                <w:b/>
                <w:bCs/>
                <w:sz w:val="24"/>
                <w:szCs w:val="24"/>
              </w:rPr>
              <w:t xml:space="preserve">Cost optimization </w:t>
            </w:r>
          </w:p>
        </w:tc>
        <w:tc>
          <w:tcPr>
            <w:tcW w:w="1080" w:type="dxa"/>
            <w:tcBorders>
              <w:top w:val="single" w:sz="4" w:space="0" w:color="auto"/>
              <w:left w:val="single" w:sz="4" w:space="0" w:color="auto"/>
              <w:bottom w:val="single" w:sz="4" w:space="0" w:color="auto"/>
              <w:right w:val="single" w:sz="4" w:space="0" w:color="auto"/>
            </w:tcBorders>
          </w:tcPr>
          <w:p w14:paraId="4694D6A6" w14:textId="77777777" w:rsidR="00B93CC2" w:rsidRPr="00B93CC2" w:rsidRDefault="00B93CC2" w:rsidP="00B93CC2">
            <w:pPr>
              <w:spacing w:line="480" w:lineRule="auto"/>
              <w:jc w:val="both"/>
              <w:rPr>
                <w:b/>
                <w:bCs/>
                <w:sz w:val="24"/>
                <w:szCs w:val="24"/>
              </w:rPr>
            </w:pPr>
            <w:r w:rsidRPr="00B93CC2">
              <w:rPr>
                <w:b/>
                <w:bCs/>
                <w:sz w:val="24"/>
                <w:szCs w:val="24"/>
              </w:rPr>
              <w:t xml:space="preserve">Total </w:t>
            </w:r>
          </w:p>
        </w:tc>
        <w:tc>
          <w:tcPr>
            <w:tcW w:w="900" w:type="dxa"/>
            <w:tcBorders>
              <w:top w:val="single" w:sz="4" w:space="0" w:color="auto"/>
              <w:left w:val="single" w:sz="4" w:space="0" w:color="auto"/>
              <w:bottom w:val="single" w:sz="4" w:space="0" w:color="auto"/>
              <w:right w:val="single" w:sz="4" w:space="0" w:color="auto"/>
            </w:tcBorders>
          </w:tcPr>
          <w:p w14:paraId="56FB81F5" w14:textId="77777777" w:rsidR="00B93CC2" w:rsidRPr="00B93CC2" w:rsidRDefault="00B93CC2" w:rsidP="00B93CC2">
            <w:pPr>
              <w:spacing w:line="480" w:lineRule="auto"/>
              <w:jc w:val="both"/>
              <w:rPr>
                <w:b/>
                <w:bCs/>
                <w:sz w:val="24"/>
                <w:szCs w:val="24"/>
              </w:rPr>
            </w:pPr>
            <w:r w:rsidRPr="00B93CC2">
              <w:rPr>
                <w:b/>
                <w:bCs/>
                <w:sz w:val="24"/>
                <w:szCs w:val="24"/>
              </w:rPr>
              <w:t>Mis</w:t>
            </w:r>
          </w:p>
        </w:tc>
        <w:tc>
          <w:tcPr>
            <w:tcW w:w="985" w:type="dxa"/>
            <w:tcBorders>
              <w:top w:val="single" w:sz="4" w:space="0" w:color="auto"/>
              <w:left w:val="single" w:sz="4" w:space="0" w:color="auto"/>
              <w:bottom w:val="single" w:sz="4" w:space="0" w:color="auto"/>
              <w:right w:val="single" w:sz="4" w:space="0" w:color="auto"/>
            </w:tcBorders>
          </w:tcPr>
          <w:p w14:paraId="09B5842D" w14:textId="77777777" w:rsidR="00B93CC2" w:rsidRPr="00B93CC2" w:rsidRDefault="00B93CC2" w:rsidP="00B93CC2">
            <w:pPr>
              <w:spacing w:line="480" w:lineRule="auto"/>
              <w:jc w:val="both"/>
              <w:rPr>
                <w:b/>
                <w:bCs/>
                <w:sz w:val="24"/>
                <w:szCs w:val="24"/>
              </w:rPr>
            </w:pPr>
            <w:r w:rsidRPr="00B93CC2">
              <w:rPr>
                <w:b/>
                <w:bCs/>
                <w:sz w:val="24"/>
                <w:szCs w:val="24"/>
              </w:rPr>
              <w:t>Rank</w:t>
            </w:r>
          </w:p>
        </w:tc>
      </w:tr>
      <w:tr w:rsidR="00B93CC2" w:rsidRPr="00B93CC2" w14:paraId="069BE437" w14:textId="77777777" w:rsidTr="00B93CC2">
        <w:tc>
          <w:tcPr>
            <w:tcW w:w="575" w:type="dxa"/>
            <w:tcBorders>
              <w:top w:val="single" w:sz="4" w:space="0" w:color="auto"/>
              <w:left w:val="single" w:sz="4" w:space="0" w:color="auto"/>
              <w:bottom w:val="single" w:sz="4" w:space="0" w:color="auto"/>
              <w:right w:val="single" w:sz="4" w:space="0" w:color="auto"/>
            </w:tcBorders>
          </w:tcPr>
          <w:p w14:paraId="717F86E2" w14:textId="77777777" w:rsidR="00B93CC2" w:rsidRPr="00B93CC2" w:rsidRDefault="00B93CC2" w:rsidP="00B93CC2">
            <w:pPr>
              <w:spacing w:line="480" w:lineRule="auto"/>
              <w:jc w:val="both"/>
              <w:rPr>
                <w:b/>
                <w:bCs/>
                <w:sz w:val="24"/>
                <w:szCs w:val="24"/>
              </w:rPr>
            </w:pPr>
          </w:p>
        </w:tc>
        <w:tc>
          <w:tcPr>
            <w:tcW w:w="5090" w:type="dxa"/>
            <w:tcBorders>
              <w:top w:val="single" w:sz="4" w:space="0" w:color="auto"/>
              <w:left w:val="single" w:sz="4" w:space="0" w:color="auto"/>
              <w:bottom w:val="single" w:sz="4" w:space="0" w:color="auto"/>
              <w:right w:val="single" w:sz="4" w:space="0" w:color="auto"/>
            </w:tcBorders>
          </w:tcPr>
          <w:p w14:paraId="44667D3E" w14:textId="77777777" w:rsidR="00B93CC2" w:rsidRPr="00B93CC2" w:rsidRDefault="00B93CC2" w:rsidP="00B93CC2">
            <w:pPr>
              <w:spacing w:line="480" w:lineRule="auto"/>
              <w:jc w:val="both"/>
              <w:rPr>
                <w:sz w:val="24"/>
                <w:szCs w:val="24"/>
              </w:rPr>
            </w:pPr>
            <w:r w:rsidRPr="00B93CC2">
              <w:rPr>
                <w:sz w:val="24"/>
                <w:szCs w:val="24"/>
              </w:rPr>
              <w:t>Local sourcing of components and materials</w:t>
            </w:r>
          </w:p>
          <w:p w14:paraId="2ADF9827" w14:textId="77777777" w:rsidR="00B93CC2" w:rsidRPr="00B93CC2" w:rsidRDefault="00B93CC2" w:rsidP="00B93CC2">
            <w:pPr>
              <w:spacing w:line="480" w:lineRule="auto"/>
              <w:jc w:val="both"/>
              <w:rPr>
                <w:sz w:val="24"/>
                <w:szCs w:val="24"/>
              </w:rPr>
            </w:pPr>
            <w:r w:rsidRPr="00B93CC2">
              <w:rPr>
                <w:sz w:val="24"/>
                <w:szCs w:val="24"/>
              </w:rPr>
              <w:t>Bulk procurement strategies</w:t>
            </w:r>
          </w:p>
          <w:p w14:paraId="5EDCE7D5" w14:textId="77777777" w:rsidR="00B93CC2" w:rsidRPr="00B93CC2" w:rsidRDefault="00B93CC2" w:rsidP="00B93CC2">
            <w:pPr>
              <w:spacing w:line="480" w:lineRule="auto"/>
              <w:jc w:val="both"/>
              <w:rPr>
                <w:sz w:val="24"/>
                <w:szCs w:val="24"/>
              </w:rPr>
            </w:pPr>
            <w:r w:rsidRPr="00B93CC2">
              <w:rPr>
                <w:sz w:val="24"/>
                <w:szCs w:val="24"/>
              </w:rPr>
              <w:t>Investment in design and planning tools</w:t>
            </w:r>
          </w:p>
          <w:p w14:paraId="5BB6C426" w14:textId="77777777" w:rsidR="00B93CC2" w:rsidRPr="00B93CC2" w:rsidRDefault="00B93CC2" w:rsidP="00B93CC2">
            <w:pPr>
              <w:spacing w:line="480" w:lineRule="auto"/>
              <w:jc w:val="both"/>
              <w:rPr>
                <w:sz w:val="24"/>
                <w:szCs w:val="24"/>
              </w:rPr>
            </w:pPr>
            <w:r w:rsidRPr="00B93CC2">
              <w:rPr>
                <w:sz w:val="24"/>
                <w:szCs w:val="24"/>
              </w:rPr>
              <w:t>Government policy support</w:t>
            </w:r>
          </w:p>
          <w:p w14:paraId="0D8FC39E" w14:textId="77777777" w:rsidR="00B93CC2" w:rsidRPr="00B93CC2" w:rsidRDefault="00B93CC2" w:rsidP="00B93CC2">
            <w:pPr>
              <w:spacing w:line="480" w:lineRule="auto"/>
              <w:jc w:val="both"/>
              <w:rPr>
                <w:sz w:val="24"/>
                <w:szCs w:val="24"/>
              </w:rPr>
            </w:pPr>
            <w:r w:rsidRPr="00B93CC2">
              <w:rPr>
                <w:sz w:val="24"/>
                <w:szCs w:val="24"/>
              </w:rPr>
              <w:t>Labour productivity enhancement</w:t>
            </w:r>
          </w:p>
          <w:p w14:paraId="5F5047C2" w14:textId="77777777" w:rsidR="00B93CC2" w:rsidRPr="00B93CC2" w:rsidRDefault="00B93CC2" w:rsidP="00B93CC2">
            <w:pPr>
              <w:spacing w:line="480" w:lineRule="auto"/>
              <w:jc w:val="both"/>
              <w:rPr>
                <w:sz w:val="24"/>
                <w:szCs w:val="24"/>
              </w:rPr>
            </w:pPr>
            <w:r w:rsidRPr="00B93CC2">
              <w:rPr>
                <w:sz w:val="24"/>
                <w:szCs w:val="24"/>
              </w:rPr>
              <w:t>Early-stage cost planning</w:t>
            </w:r>
          </w:p>
          <w:p w14:paraId="25DDC2A2" w14:textId="77777777" w:rsidR="00B93CC2" w:rsidRPr="00B93CC2" w:rsidRDefault="00B93CC2" w:rsidP="00B93CC2">
            <w:pPr>
              <w:spacing w:line="480" w:lineRule="auto"/>
              <w:jc w:val="both"/>
              <w:rPr>
                <w:sz w:val="24"/>
                <w:szCs w:val="24"/>
              </w:rPr>
            </w:pPr>
            <w:r w:rsidRPr="00B93CC2">
              <w:rPr>
                <w:sz w:val="24"/>
                <w:szCs w:val="24"/>
              </w:rPr>
              <w:t>Technological integration (e.g., BIM)</w:t>
            </w:r>
          </w:p>
        </w:tc>
        <w:tc>
          <w:tcPr>
            <w:tcW w:w="1080" w:type="dxa"/>
            <w:tcBorders>
              <w:top w:val="single" w:sz="4" w:space="0" w:color="auto"/>
              <w:left w:val="single" w:sz="4" w:space="0" w:color="auto"/>
              <w:bottom w:val="single" w:sz="4" w:space="0" w:color="auto"/>
              <w:right w:val="single" w:sz="4" w:space="0" w:color="auto"/>
            </w:tcBorders>
          </w:tcPr>
          <w:p w14:paraId="47807C92" w14:textId="77777777" w:rsidR="00B93CC2" w:rsidRPr="00B93CC2" w:rsidRDefault="00B93CC2" w:rsidP="00B93CC2">
            <w:pPr>
              <w:spacing w:line="480" w:lineRule="auto"/>
              <w:jc w:val="both"/>
              <w:rPr>
                <w:sz w:val="24"/>
                <w:szCs w:val="24"/>
              </w:rPr>
            </w:pPr>
            <w:r w:rsidRPr="00B93CC2">
              <w:rPr>
                <w:sz w:val="24"/>
                <w:szCs w:val="24"/>
              </w:rPr>
              <w:t xml:space="preserve">   75</w:t>
            </w:r>
          </w:p>
          <w:p w14:paraId="2737BDF7" w14:textId="77777777" w:rsidR="00B93CC2" w:rsidRPr="00B93CC2" w:rsidRDefault="00B93CC2" w:rsidP="00B93CC2">
            <w:pPr>
              <w:spacing w:line="480" w:lineRule="auto"/>
              <w:jc w:val="both"/>
              <w:rPr>
                <w:sz w:val="24"/>
                <w:szCs w:val="24"/>
              </w:rPr>
            </w:pPr>
            <w:r w:rsidRPr="00B93CC2">
              <w:rPr>
                <w:sz w:val="24"/>
                <w:szCs w:val="24"/>
              </w:rPr>
              <w:t xml:space="preserve">   75</w:t>
            </w:r>
          </w:p>
          <w:p w14:paraId="207F66CD" w14:textId="77777777" w:rsidR="00B93CC2" w:rsidRPr="00B93CC2" w:rsidRDefault="00B93CC2" w:rsidP="00B93CC2">
            <w:pPr>
              <w:spacing w:line="480" w:lineRule="auto"/>
              <w:jc w:val="both"/>
              <w:rPr>
                <w:sz w:val="24"/>
                <w:szCs w:val="24"/>
              </w:rPr>
            </w:pPr>
            <w:r w:rsidRPr="00B93CC2">
              <w:rPr>
                <w:sz w:val="24"/>
                <w:szCs w:val="24"/>
              </w:rPr>
              <w:t xml:space="preserve">   75</w:t>
            </w:r>
          </w:p>
          <w:p w14:paraId="5297978B" w14:textId="77777777" w:rsidR="00B93CC2" w:rsidRPr="00B93CC2" w:rsidRDefault="00B93CC2" w:rsidP="00B93CC2">
            <w:pPr>
              <w:spacing w:line="480" w:lineRule="auto"/>
              <w:jc w:val="both"/>
              <w:rPr>
                <w:sz w:val="24"/>
                <w:szCs w:val="24"/>
              </w:rPr>
            </w:pPr>
            <w:r w:rsidRPr="00B93CC2">
              <w:rPr>
                <w:sz w:val="24"/>
                <w:szCs w:val="24"/>
              </w:rPr>
              <w:t xml:space="preserve">   75</w:t>
            </w:r>
          </w:p>
          <w:p w14:paraId="1C9D9DDE" w14:textId="77777777" w:rsidR="00B93CC2" w:rsidRPr="00B93CC2" w:rsidRDefault="00B93CC2" w:rsidP="00B93CC2">
            <w:pPr>
              <w:spacing w:line="480" w:lineRule="auto"/>
              <w:jc w:val="both"/>
              <w:rPr>
                <w:sz w:val="24"/>
                <w:szCs w:val="24"/>
              </w:rPr>
            </w:pPr>
            <w:r w:rsidRPr="00B93CC2">
              <w:rPr>
                <w:sz w:val="24"/>
                <w:szCs w:val="24"/>
              </w:rPr>
              <w:t xml:space="preserve">   75</w:t>
            </w:r>
          </w:p>
          <w:p w14:paraId="438FE6B3" w14:textId="77777777" w:rsidR="00B93CC2" w:rsidRDefault="00B93CC2" w:rsidP="00B93CC2">
            <w:pPr>
              <w:spacing w:line="480" w:lineRule="auto"/>
              <w:jc w:val="both"/>
              <w:rPr>
                <w:sz w:val="24"/>
                <w:szCs w:val="24"/>
              </w:rPr>
            </w:pPr>
            <w:r w:rsidRPr="00B93CC2">
              <w:rPr>
                <w:sz w:val="24"/>
                <w:szCs w:val="24"/>
              </w:rPr>
              <w:t xml:space="preserve">   75</w:t>
            </w:r>
          </w:p>
          <w:p w14:paraId="65BE167A" w14:textId="0B53D0A6" w:rsidR="00B93CC2" w:rsidRPr="00B93CC2" w:rsidRDefault="00B93CC2" w:rsidP="00B93CC2">
            <w:pPr>
              <w:spacing w:line="480" w:lineRule="auto"/>
              <w:jc w:val="both"/>
              <w:rPr>
                <w:sz w:val="24"/>
                <w:szCs w:val="24"/>
              </w:rPr>
            </w:pPr>
            <w:r>
              <w:rPr>
                <w:sz w:val="24"/>
                <w:szCs w:val="24"/>
              </w:rPr>
              <w:t xml:space="preserve">    75</w:t>
            </w:r>
          </w:p>
        </w:tc>
        <w:tc>
          <w:tcPr>
            <w:tcW w:w="900" w:type="dxa"/>
            <w:tcBorders>
              <w:top w:val="single" w:sz="4" w:space="0" w:color="auto"/>
              <w:left w:val="single" w:sz="4" w:space="0" w:color="auto"/>
              <w:bottom w:val="single" w:sz="4" w:space="0" w:color="auto"/>
              <w:right w:val="single" w:sz="4" w:space="0" w:color="auto"/>
            </w:tcBorders>
          </w:tcPr>
          <w:p w14:paraId="48713570" w14:textId="77777777" w:rsidR="00B93CC2" w:rsidRPr="00B93CC2" w:rsidRDefault="00B93CC2" w:rsidP="00B93CC2">
            <w:pPr>
              <w:spacing w:line="480" w:lineRule="auto"/>
              <w:jc w:val="both"/>
              <w:rPr>
                <w:sz w:val="24"/>
                <w:szCs w:val="24"/>
              </w:rPr>
            </w:pPr>
            <w:r w:rsidRPr="00B93CC2">
              <w:rPr>
                <w:sz w:val="24"/>
                <w:szCs w:val="24"/>
              </w:rPr>
              <w:t>2.73</w:t>
            </w:r>
          </w:p>
          <w:p w14:paraId="3A1BF1D7" w14:textId="77777777" w:rsidR="00B93CC2" w:rsidRPr="00B93CC2" w:rsidRDefault="00B93CC2" w:rsidP="00B93CC2">
            <w:pPr>
              <w:spacing w:line="480" w:lineRule="auto"/>
              <w:jc w:val="both"/>
              <w:rPr>
                <w:sz w:val="24"/>
                <w:szCs w:val="24"/>
              </w:rPr>
            </w:pPr>
            <w:r w:rsidRPr="00B93CC2">
              <w:rPr>
                <w:sz w:val="24"/>
                <w:szCs w:val="24"/>
              </w:rPr>
              <w:t>2.84</w:t>
            </w:r>
          </w:p>
          <w:p w14:paraId="5D198B03" w14:textId="77777777" w:rsidR="00B93CC2" w:rsidRPr="00B93CC2" w:rsidRDefault="00B93CC2" w:rsidP="00B93CC2">
            <w:pPr>
              <w:spacing w:line="480" w:lineRule="auto"/>
              <w:jc w:val="both"/>
              <w:rPr>
                <w:sz w:val="24"/>
                <w:szCs w:val="24"/>
              </w:rPr>
            </w:pPr>
            <w:r w:rsidRPr="00B93CC2">
              <w:rPr>
                <w:sz w:val="24"/>
                <w:szCs w:val="24"/>
              </w:rPr>
              <w:t>2.80</w:t>
            </w:r>
          </w:p>
          <w:p w14:paraId="37F6DDFD" w14:textId="77777777" w:rsidR="00B93CC2" w:rsidRPr="00B93CC2" w:rsidRDefault="00B93CC2" w:rsidP="00B93CC2">
            <w:pPr>
              <w:spacing w:line="480" w:lineRule="auto"/>
              <w:jc w:val="both"/>
              <w:rPr>
                <w:sz w:val="24"/>
                <w:szCs w:val="24"/>
              </w:rPr>
            </w:pPr>
            <w:r w:rsidRPr="00B93CC2">
              <w:rPr>
                <w:sz w:val="24"/>
                <w:szCs w:val="24"/>
              </w:rPr>
              <w:t>2.84</w:t>
            </w:r>
          </w:p>
          <w:p w14:paraId="14AEFBF8" w14:textId="77777777" w:rsidR="00B93CC2" w:rsidRPr="00B93CC2" w:rsidRDefault="00B93CC2" w:rsidP="00B93CC2">
            <w:pPr>
              <w:spacing w:line="480" w:lineRule="auto"/>
              <w:jc w:val="both"/>
              <w:rPr>
                <w:sz w:val="24"/>
                <w:szCs w:val="24"/>
              </w:rPr>
            </w:pPr>
            <w:r w:rsidRPr="00B93CC2">
              <w:rPr>
                <w:sz w:val="24"/>
                <w:szCs w:val="24"/>
              </w:rPr>
              <w:t>2.43</w:t>
            </w:r>
          </w:p>
          <w:p w14:paraId="18051065" w14:textId="77777777" w:rsidR="00B93CC2" w:rsidRPr="00B93CC2" w:rsidRDefault="00B93CC2" w:rsidP="00B93CC2">
            <w:pPr>
              <w:spacing w:line="480" w:lineRule="auto"/>
              <w:jc w:val="both"/>
              <w:rPr>
                <w:sz w:val="24"/>
                <w:szCs w:val="24"/>
              </w:rPr>
            </w:pPr>
            <w:r w:rsidRPr="00B93CC2">
              <w:rPr>
                <w:sz w:val="24"/>
                <w:szCs w:val="24"/>
              </w:rPr>
              <w:t>2.56</w:t>
            </w:r>
          </w:p>
          <w:p w14:paraId="1552A81E" w14:textId="77777777" w:rsidR="00B93CC2" w:rsidRPr="00B93CC2" w:rsidRDefault="00B93CC2" w:rsidP="00B93CC2">
            <w:pPr>
              <w:spacing w:line="480" w:lineRule="auto"/>
              <w:jc w:val="both"/>
              <w:rPr>
                <w:sz w:val="24"/>
                <w:szCs w:val="24"/>
              </w:rPr>
            </w:pPr>
            <w:r w:rsidRPr="00B93CC2">
              <w:rPr>
                <w:sz w:val="24"/>
                <w:szCs w:val="24"/>
              </w:rPr>
              <w:t>2.68</w:t>
            </w:r>
          </w:p>
        </w:tc>
        <w:tc>
          <w:tcPr>
            <w:tcW w:w="985" w:type="dxa"/>
            <w:tcBorders>
              <w:top w:val="single" w:sz="4" w:space="0" w:color="auto"/>
              <w:left w:val="single" w:sz="4" w:space="0" w:color="auto"/>
              <w:bottom w:val="single" w:sz="4" w:space="0" w:color="auto"/>
              <w:right w:val="single" w:sz="4" w:space="0" w:color="auto"/>
            </w:tcBorders>
          </w:tcPr>
          <w:p w14:paraId="1F084DEF" w14:textId="77777777" w:rsidR="00B93CC2" w:rsidRPr="00B93CC2" w:rsidRDefault="00B93CC2" w:rsidP="00B93CC2">
            <w:pPr>
              <w:spacing w:line="480" w:lineRule="auto"/>
              <w:jc w:val="both"/>
              <w:rPr>
                <w:sz w:val="24"/>
                <w:szCs w:val="24"/>
              </w:rPr>
            </w:pPr>
            <w:r w:rsidRPr="00B93CC2">
              <w:rPr>
                <w:sz w:val="24"/>
                <w:szCs w:val="24"/>
              </w:rPr>
              <w:t>3rd</w:t>
            </w:r>
          </w:p>
          <w:p w14:paraId="1CA284CC" w14:textId="77777777" w:rsidR="00B93CC2" w:rsidRPr="00B93CC2" w:rsidRDefault="00B93CC2" w:rsidP="00B93CC2">
            <w:pPr>
              <w:spacing w:line="480" w:lineRule="auto"/>
              <w:jc w:val="both"/>
              <w:rPr>
                <w:sz w:val="24"/>
                <w:szCs w:val="24"/>
              </w:rPr>
            </w:pPr>
            <w:r w:rsidRPr="00B93CC2">
              <w:rPr>
                <w:sz w:val="24"/>
                <w:szCs w:val="24"/>
              </w:rPr>
              <w:t>1st</w:t>
            </w:r>
          </w:p>
          <w:p w14:paraId="21CD37B7" w14:textId="77777777" w:rsidR="00B93CC2" w:rsidRPr="00B93CC2" w:rsidRDefault="00B93CC2" w:rsidP="00B93CC2">
            <w:pPr>
              <w:spacing w:line="480" w:lineRule="auto"/>
              <w:jc w:val="both"/>
              <w:rPr>
                <w:sz w:val="24"/>
                <w:szCs w:val="24"/>
              </w:rPr>
            </w:pPr>
            <w:r w:rsidRPr="00B93CC2">
              <w:rPr>
                <w:sz w:val="24"/>
                <w:szCs w:val="24"/>
              </w:rPr>
              <w:t>2nd</w:t>
            </w:r>
          </w:p>
          <w:p w14:paraId="58DF2465" w14:textId="77777777" w:rsidR="00B93CC2" w:rsidRPr="00B93CC2" w:rsidRDefault="00B93CC2" w:rsidP="00B93CC2">
            <w:pPr>
              <w:spacing w:line="480" w:lineRule="auto"/>
              <w:jc w:val="both"/>
              <w:rPr>
                <w:sz w:val="24"/>
                <w:szCs w:val="24"/>
              </w:rPr>
            </w:pPr>
            <w:r w:rsidRPr="00B93CC2">
              <w:rPr>
                <w:sz w:val="24"/>
                <w:szCs w:val="24"/>
              </w:rPr>
              <w:t>1st</w:t>
            </w:r>
          </w:p>
          <w:p w14:paraId="03842A62" w14:textId="77777777" w:rsidR="00B93CC2" w:rsidRPr="00B93CC2" w:rsidRDefault="00B93CC2" w:rsidP="00B93CC2">
            <w:pPr>
              <w:spacing w:line="480" w:lineRule="auto"/>
              <w:jc w:val="both"/>
              <w:rPr>
                <w:sz w:val="24"/>
                <w:szCs w:val="24"/>
              </w:rPr>
            </w:pPr>
            <w:r w:rsidRPr="00B93CC2">
              <w:rPr>
                <w:sz w:val="24"/>
                <w:szCs w:val="24"/>
              </w:rPr>
              <w:t>6th</w:t>
            </w:r>
          </w:p>
          <w:p w14:paraId="005AB677" w14:textId="77777777" w:rsidR="00B93CC2" w:rsidRPr="00B93CC2" w:rsidRDefault="00B93CC2" w:rsidP="00B93CC2">
            <w:pPr>
              <w:spacing w:line="480" w:lineRule="auto"/>
              <w:jc w:val="both"/>
              <w:rPr>
                <w:sz w:val="24"/>
                <w:szCs w:val="24"/>
              </w:rPr>
            </w:pPr>
            <w:r w:rsidRPr="00B93CC2">
              <w:rPr>
                <w:sz w:val="24"/>
                <w:szCs w:val="24"/>
              </w:rPr>
              <w:t>5th</w:t>
            </w:r>
          </w:p>
          <w:p w14:paraId="3316A3EF" w14:textId="77777777" w:rsidR="00B93CC2" w:rsidRPr="00B93CC2" w:rsidRDefault="00B93CC2" w:rsidP="00B93CC2">
            <w:pPr>
              <w:spacing w:line="480" w:lineRule="auto"/>
              <w:jc w:val="both"/>
              <w:rPr>
                <w:sz w:val="24"/>
                <w:szCs w:val="24"/>
              </w:rPr>
            </w:pPr>
            <w:r w:rsidRPr="00B93CC2">
              <w:rPr>
                <w:sz w:val="24"/>
                <w:szCs w:val="24"/>
              </w:rPr>
              <w:t>4th</w:t>
            </w:r>
          </w:p>
        </w:tc>
      </w:tr>
    </w:tbl>
    <w:p w14:paraId="258ED26C" w14:textId="77777777" w:rsidR="00B93CC2" w:rsidRPr="00B93CC2" w:rsidRDefault="00B93CC2" w:rsidP="00B93CC2">
      <w:pPr>
        <w:spacing w:line="480" w:lineRule="auto"/>
        <w:jc w:val="both"/>
        <w:rPr>
          <w:sz w:val="24"/>
          <w:szCs w:val="24"/>
        </w:rPr>
      </w:pPr>
      <w:r w:rsidRPr="00B93CC2">
        <w:rPr>
          <w:sz w:val="24"/>
          <w:szCs w:val="24"/>
        </w:rPr>
        <w:t xml:space="preserve"> Source: Research's Analysis (2025)</w:t>
      </w:r>
    </w:p>
    <w:p w14:paraId="732B34CD" w14:textId="77777777" w:rsidR="00B93CC2" w:rsidRPr="00B93CC2" w:rsidRDefault="00B93CC2" w:rsidP="00B93CC2">
      <w:pPr>
        <w:spacing w:line="480" w:lineRule="auto"/>
        <w:jc w:val="both"/>
        <w:rPr>
          <w:sz w:val="24"/>
          <w:szCs w:val="24"/>
        </w:rPr>
      </w:pPr>
      <w:r w:rsidRPr="00B93CC2">
        <w:rPr>
          <w:sz w:val="24"/>
          <w:szCs w:val="24"/>
        </w:rPr>
        <w:t xml:space="preserve">From Table 4.5: The table presents strategies identified for optimizing cost efficiency in building systems. Bulk procurement strategies and Government policy support was ranked 1st, each with a Mean Item Score (MIS) of 2.84, showing that efficient purchasing and supportive policies are seen as key to reducing costs. Investment in design and planning tools was ranked 2nd with a mean score of 2.80, reflecting the importance of proper project preparation. Local sourcing of materials was ranked 3rd with a mean score of 2.73 and technological integration such as Building Information Modeling (BIM) was ranked 4th with a mean score of 2.68 were recognized as valuable strategies, especially in improving resource control and accuracy. On the lower end, labour productivity enhancement with a mean score of 2.43 and early-stage cost planning with a mean score of 2.56 were less emphasized but still considered relevant. Overall, the responses highlight the need for </w:t>
      </w:r>
      <w:r w:rsidRPr="00B93CC2">
        <w:rPr>
          <w:sz w:val="24"/>
          <w:szCs w:val="24"/>
        </w:rPr>
        <w:lastRenderedPageBreak/>
        <w:t>strategic procurement, strong policy frameworks, and investment in planning and technology to achieve cost efficiency in both building systems.</w:t>
      </w:r>
    </w:p>
    <w:p w14:paraId="5B9585D2" w14:textId="77777777" w:rsidR="00B93CC2" w:rsidRPr="00B93CC2" w:rsidRDefault="00B93CC2" w:rsidP="00B93CC2">
      <w:pPr>
        <w:spacing w:line="480" w:lineRule="auto"/>
        <w:jc w:val="both"/>
        <w:rPr>
          <w:sz w:val="24"/>
          <w:szCs w:val="24"/>
        </w:rPr>
      </w:pPr>
      <w:r w:rsidRPr="00B93CC2">
        <w:rPr>
          <w:b/>
          <w:bCs/>
          <w:caps/>
          <w:sz w:val="24"/>
          <w:szCs w:val="24"/>
        </w:rPr>
        <w:t>4.6</w:t>
      </w:r>
      <w:r w:rsidRPr="00B93CC2">
        <w:rPr>
          <w:b/>
          <w:bCs/>
          <w:caps/>
          <w:sz w:val="24"/>
          <w:szCs w:val="24"/>
        </w:rPr>
        <w:tab/>
      </w:r>
      <w:r w:rsidRPr="00B93CC2">
        <w:rPr>
          <w:b/>
          <w:bCs/>
          <w:sz w:val="24"/>
          <w:szCs w:val="24"/>
        </w:rPr>
        <w:t>Discussion of Findings</w:t>
      </w:r>
    </w:p>
    <w:p w14:paraId="123BB21E" w14:textId="77777777" w:rsidR="00B93CC2" w:rsidRPr="00B93CC2" w:rsidRDefault="00B93CC2" w:rsidP="00B93CC2">
      <w:pPr>
        <w:spacing w:line="480" w:lineRule="auto"/>
        <w:ind w:firstLine="720"/>
        <w:jc w:val="both"/>
        <w:rPr>
          <w:rFonts w:eastAsia="Calibri"/>
          <w:sz w:val="24"/>
          <w:szCs w:val="24"/>
        </w:rPr>
      </w:pPr>
      <w:r w:rsidRPr="00B93CC2">
        <w:rPr>
          <w:rFonts w:eastAsia="Calibri"/>
          <w:sz w:val="24"/>
          <w:szCs w:val="24"/>
        </w:rPr>
        <w:t xml:space="preserve">The analysis of responses gathered through the structured questionnaire administered to construction professionals in Ilorin, Kwara State, provided significant insights into the cost-related factors, evaluation methods, and implementation strategies associated with both industrialized and conventional building systems. The demographic data of respondents, as captured in the earlier sections, adds valuable context to these findings. The majority of the respondents were between the ages of 25 and 45 (Table 4.1.2), indicating a mature and experienced workforce. Most possessed university degrees and professional qualifications in quantity surveying, architecture, project manager (Table 4.1.5), which reinforces the credibility of the insights derived. Furthermore, a significant number had more than five years of industry experience (Table 4.1.6). This supports the work of Yusuf et al. (2023), experienced professionals play a pivotal role in mitigating cost overruns and improving construction efficiency through better planning, risk assessment, and resource management. In both Industrialized building and conventional building system, professional experience significantly shapes cost-related decisions whether in managing the sophisticated technology and planning demands of Industrialized Building System (IBS) or in addressing inefficiencies such as material wastage and delays often observed in Conventional Building System (CBS) projects.  Most respondents also indicated that they had worked on projects involving both Industrialized building and </w:t>
      </w:r>
      <w:r w:rsidRPr="00B93CC2">
        <w:rPr>
          <w:rFonts w:eastAsia="Calibri"/>
          <w:sz w:val="24"/>
          <w:szCs w:val="24"/>
        </w:rPr>
        <w:lastRenderedPageBreak/>
        <w:t xml:space="preserve">Conventional building system (Table 4.1.7), further enriching the reliability of their insights. </w:t>
      </w:r>
      <w:r w:rsidRPr="00B93CC2">
        <w:rPr>
          <w:sz w:val="24"/>
          <w:szCs w:val="24"/>
        </w:rPr>
        <w:t>It was observed that in the case of industrialized building systems, the most significant cost-related concern is the high initial capital investment (Table 4.2.1). This finding aligns with the study of Rahman et al. (2014), which emphasized that although industrialized building systems offer long-term cost savings, their adoption is often hindered by the substantial cost of machinery, factory setup, and specialized components. Other notable factors include design complexity and the duration of construction, suggesting that while industrialized methods are intended to save time, the technical sophistication required during the early phases may introduce cost challenges if not properly managed.</w:t>
      </w:r>
    </w:p>
    <w:p w14:paraId="172CE0CC" w14:textId="77777777" w:rsidR="00B93CC2" w:rsidRPr="00B93CC2" w:rsidRDefault="00B93CC2" w:rsidP="00B93CC2">
      <w:pPr>
        <w:spacing w:line="480" w:lineRule="auto"/>
        <w:ind w:firstLine="720"/>
        <w:jc w:val="both"/>
        <w:rPr>
          <w:sz w:val="24"/>
          <w:szCs w:val="24"/>
        </w:rPr>
      </w:pPr>
      <w:r w:rsidRPr="00B93CC2">
        <w:rPr>
          <w:sz w:val="24"/>
          <w:szCs w:val="24"/>
        </w:rPr>
        <w:t>In contrast, the conventional building system was found to be predominantly influenced by cost drivers related to inefficiencies, such as waste management and material wastage (Table 4.2.2). This supports the work of Kasim et al. (2017), who noted that traditional construction practices often result in higher wastage and rework due to poor site supervision and lack of standardization. Additionally, factors like quality control and supervision, project financing and inflation, duration of construction delays significantly affect cost performance in conventional building projects. This indicates that while conventional methods may require lower capital to initiate, they suffer from long-term inefficiencies that escalate costs throughout the construction process.</w:t>
      </w:r>
    </w:p>
    <w:p w14:paraId="2FB8B8EB" w14:textId="77777777" w:rsidR="00B93CC2" w:rsidRPr="00B93CC2" w:rsidRDefault="00B93CC2" w:rsidP="00B93CC2">
      <w:pPr>
        <w:spacing w:line="480" w:lineRule="auto"/>
        <w:ind w:firstLine="720"/>
        <w:jc w:val="both"/>
        <w:rPr>
          <w:sz w:val="24"/>
          <w:szCs w:val="24"/>
        </w:rPr>
      </w:pPr>
      <w:r w:rsidRPr="00B93CC2">
        <w:rPr>
          <w:sz w:val="24"/>
          <w:szCs w:val="24"/>
        </w:rPr>
        <w:t xml:space="preserve">The findings also showed that cost evaluation in both systems is often approached through structured methods such as risk assessment, life cycle cost analysis, and expert </w:t>
      </w:r>
      <w:r w:rsidRPr="00B93CC2">
        <w:rPr>
          <w:sz w:val="24"/>
          <w:szCs w:val="24"/>
        </w:rPr>
        <w:lastRenderedPageBreak/>
        <w:t>judgment (Table 4.3). This supports the position of Eadie et al. (2015), who emphasized the importance of using comprehensive cost evaluation frameworks to improve decision-making and budget control in construction projects. However, the relatively low emphasis on value engineering and benchmarking indicates a potential gap in the application of comparative studies and optimization techniques, which are crucial in identifying cost-effective alternatives.</w:t>
      </w:r>
    </w:p>
    <w:p w14:paraId="5C9ADBCC" w14:textId="77777777" w:rsidR="00B93CC2" w:rsidRPr="00B93CC2" w:rsidRDefault="00B93CC2" w:rsidP="00B93CC2">
      <w:pPr>
        <w:spacing w:line="480" w:lineRule="auto"/>
        <w:ind w:firstLine="720"/>
        <w:jc w:val="both"/>
        <w:rPr>
          <w:sz w:val="24"/>
          <w:szCs w:val="24"/>
        </w:rPr>
      </w:pPr>
      <w:r w:rsidRPr="00B93CC2">
        <w:rPr>
          <w:sz w:val="24"/>
          <w:szCs w:val="24"/>
        </w:rPr>
        <w:t>In terms of strategies for implementing industrialized building systems, standardization of components and design was highly prioritized (Table 4.4). This finding is consistent with the study of Zawawi et al. (2014), which highlighted that the success of industrialized systems largely depends on establishing consistent design frameworks and modular components that simplify production and assembly. Training programs and collaboration with experienced firms were also recognized as vital, reflecting the industry's awareness of the technical knowledge gap and the need for capacity building. However, the limited impact of government incentives underscores the lack of strong policy backing, which has been cited in literature, such as by Nawi et al. (2015), as a major barrier to the broader adoption of industrialized systems in developing countries.</w:t>
      </w:r>
    </w:p>
    <w:p w14:paraId="3BEF0570" w14:textId="77777777" w:rsidR="00B93CC2" w:rsidRPr="00B93CC2" w:rsidRDefault="00B93CC2" w:rsidP="00B93CC2">
      <w:pPr>
        <w:spacing w:line="480" w:lineRule="auto"/>
        <w:ind w:firstLine="720"/>
        <w:jc w:val="both"/>
        <w:rPr>
          <w:sz w:val="24"/>
          <w:szCs w:val="24"/>
        </w:rPr>
      </w:pPr>
      <w:r w:rsidRPr="00B93CC2">
        <w:rPr>
          <w:sz w:val="24"/>
          <w:szCs w:val="24"/>
        </w:rPr>
        <w:t xml:space="preserve">Finally, the analysis of cost optimization practices revealed that practitioners rely heavily on bulk procurement strategies, government policy support, and the use of modern planning tools to reduce expenses (Table 4.5). The integration of local materials and early cost planning were also seen as essential, which resonates with the findings of Olanrewaju and Abdul-Aziz (2015), who recommended the early involvement of quantity surveyors </w:t>
      </w:r>
      <w:r w:rsidRPr="00B93CC2">
        <w:rPr>
          <w:sz w:val="24"/>
          <w:szCs w:val="24"/>
        </w:rPr>
        <w:lastRenderedPageBreak/>
        <w:t>and cost planners as a way to manage budget fluctuations. Although technological integration like Building Information Modeling (BIM) was acknowledged, its lower ranking suggests limited penetration, possibly due to a lack of technical expertise or resistance to change in traditional construction setups.</w:t>
      </w:r>
    </w:p>
    <w:p w14:paraId="5BB07BD8" w14:textId="77777777" w:rsidR="00B93CC2" w:rsidRPr="00B93CC2" w:rsidRDefault="00B93CC2" w:rsidP="00B93CC2">
      <w:pPr>
        <w:spacing w:line="480" w:lineRule="auto"/>
        <w:jc w:val="both"/>
        <w:rPr>
          <w:b/>
          <w:bCs/>
          <w:sz w:val="24"/>
          <w:szCs w:val="24"/>
        </w:rPr>
      </w:pPr>
      <w:r w:rsidRPr="00B93CC2">
        <w:rPr>
          <w:b/>
          <w:bCs/>
          <w:sz w:val="24"/>
          <w:szCs w:val="24"/>
        </w:rPr>
        <w:t>4.7</w:t>
      </w:r>
      <w:r w:rsidRPr="00B93CC2">
        <w:rPr>
          <w:b/>
          <w:bCs/>
          <w:sz w:val="24"/>
          <w:szCs w:val="24"/>
        </w:rPr>
        <w:tab/>
        <w:t xml:space="preserve">Summary of Findings </w:t>
      </w:r>
    </w:p>
    <w:p w14:paraId="1C8BE55D" w14:textId="77777777" w:rsidR="00B93CC2" w:rsidRPr="00B93CC2" w:rsidRDefault="00B93CC2" w:rsidP="00B93CC2">
      <w:pPr>
        <w:spacing w:line="480" w:lineRule="auto"/>
        <w:ind w:firstLine="720"/>
        <w:jc w:val="both"/>
        <w:rPr>
          <w:b/>
          <w:bCs/>
          <w:sz w:val="24"/>
          <w:szCs w:val="24"/>
        </w:rPr>
      </w:pPr>
      <w:r w:rsidRPr="00B93CC2">
        <w:rPr>
          <w:sz w:val="24"/>
          <w:szCs w:val="24"/>
        </w:rPr>
        <w:t>The summary of findings on the Assessment of factors affecting cost of Industrialized building and conventional building system cut across the followin</w:t>
      </w:r>
      <w:r w:rsidRPr="00B93CC2">
        <w:rPr>
          <w:b/>
          <w:bCs/>
          <w:sz w:val="24"/>
          <w:szCs w:val="24"/>
        </w:rPr>
        <w:t>g:</w:t>
      </w:r>
    </w:p>
    <w:p w14:paraId="3DEAD6BC" w14:textId="77777777" w:rsidR="00B93CC2" w:rsidRPr="00B93CC2" w:rsidRDefault="00B93CC2" w:rsidP="00B93CC2">
      <w:pPr>
        <w:spacing w:line="480" w:lineRule="auto"/>
        <w:jc w:val="both"/>
        <w:rPr>
          <w:b/>
          <w:bCs/>
          <w:sz w:val="24"/>
          <w:szCs w:val="24"/>
        </w:rPr>
      </w:pPr>
      <w:r w:rsidRPr="00B93CC2">
        <w:rPr>
          <w:sz w:val="24"/>
          <w:szCs w:val="24"/>
        </w:rPr>
        <w:t>1. The study has shown that among the factors affecting the cost of industrialized building systems, initial capital investment and design complexity stand out as the most significant, underscoring the capital and technical intensity involved in this method.</w:t>
      </w:r>
    </w:p>
    <w:p w14:paraId="753CBBBE" w14:textId="77777777" w:rsidR="00B93CC2" w:rsidRPr="00B93CC2" w:rsidRDefault="00B93CC2" w:rsidP="00B93CC2">
      <w:pPr>
        <w:spacing w:line="480" w:lineRule="auto"/>
        <w:jc w:val="both"/>
        <w:rPr>
          <w:sz w:val="24"/>
          <w:szCs w:val="24"/>
        </w:rPr>
      </w:pPr>
      <w:r w:rsidRPr="00B93CC2">
        <w:rPr>
          <w:sz w:val="24"/>
          <w:szCs w:val="24"/>
        </w:rPr>
        <w:t>2. For conventional building systems, findings revealed that material wastage, inadequate quality control, and longer construction durations are the major contributors to increased costs, reflecting inefficiencies typical of traditional construction practices.</w:t>
      </w:r>
    </w:p>
    <w:p w14:paraId="35FB52DF" w14:textId="77777777" w:rsidR="00B93CC2" w:rsidRPr="00B93CC2" w:rsidRDefault="00B93CC2" w:rsidP="00B93CC2">
      <w:pPr>
        <w:spacing w:line="480" w:lineRule="auto"/>
        <w:jc w:val="both"/>
        <w:rPr>
          <w:sz w:val="24"/>
          <w:szCs w:val="24"/>
        </w:rPr>
      </w:pPr>
      <w:r w:rsidRPr="00B93CC2">
        <w:rPr>
          <w:sz w:val="24"/>
          <w:szCs w:val="24"/>
        </w:rPr>
        <w:t>3. In assessing cost evaluation approaches used in both systems, it was observed that risk assessment, life cycle cost analysis, and expert judgment are the most frequently adopted methods by industry professionals.</w:t>
      </w:r>
    </w:p>
    <w:p w14:paraId="05A70FC1" w14:textId="77777777" w:rsidR="00B93CC2" w:rsidRPr="00B93CC2" w:rsidRDefault="00B93CC2" w:rsidP="00B93CC2">
      <w:pPr>
        <w:spacing w:line="480" w:lineRule="auto"/>
        <w:jc w:val="both"/>
        <w:rPr>
          <w:sz w:val="24"/>
          <w:szCs w:val="24"/>
        </w:rPr>
      </w:pPr>
      <w:r w:rsidRPr="00B93CC2">
        <w:rPr>
          <w:sz w:val="24"/>
          <w:szCs w:val="24"/>
        </w:rPr>
        <w:t>4. The research identified that effective implementation of industrialized building systems relies heavily on strategies such as standardization of components, technical training, and forming partnerships with experienced or foreign firms.</w:t>
      </w:r>
    </w:p>
    <w:p w14:paraId="75141150" w14:textId="77777777" w:rsidR="00B93CC2" w:rsidRPr="00B93CC2" w:rsidRDefault="00B93CC2" w:rsidP="00B93CC2">
      <w:pPr>
        <w:spacing w:line="480" w:lineRule="auto"/>
        <w:jc w:val="both"/>
        <w:rPr>
          <w:sz w:val="24"/>
          <w:szCs w:val="24"/>
        </w:rPr>
      </w:pPr>
      <w:r w:rsidRPr="00B93CC2">
        <w:rPr>
          <w:sz w:val="24"/>
          <w:szCs w:val="24"/>
        </w:rPr>
        <w:t xml:space="preserve">5. It was also found that support mechanisms such as government incentives, awareness campaigns, and inclusion of industrialized building knowledge in academic programs are </w:t>
      </w:r>
      <w:r w:rsidRPr="00B93CC2">
        <w:rPr>
          <w:sz w:val="24"/>
          <w:szCs w:val="24"/>
        </w:rPr>
        <w:lastRenderedPageBreak/>
        <w:t>not widely adopted, pointing to the need for stronger institutional backing.</w:t>
      </w:r>
    </w:p>
    <w:p w14:paraId="1DE91EBA" w14:textId="77777777" w:rsidR="00B93CC2" w:rsidRPr="00B93CC2" w:rsidRDefault="00B93CC2" w:rsidP="00B93CC2">
      <w:pPr>
        <w:spacing w:line="480" w:lineRule="auto"/>
        <w:jc w:val="both"/>
        <w:rPr>
          <w:sz w:val="24"/>
          <w:szCs w:val="24"/>
        </w:rPr>
      </w:pPr>
      <w:r w:rsidRPr="00B93CC2">
        <w:rPr>
          <w:sz w:val="24"/>
          <w:szCs w:val="24"/>
        </w:rPr>
        <w:t>6. the study highlighted those strategies such as bulk procurement, early-stage cost planning, and investment in design and planning tools are considered useful for optimizing cost efficiency, although the application of advanced tools like BIM remains relatively low.</w:t>
      </w:r>
    </w:p>
    <w:p w14:paraId="134C985E" w14:textId="77777777" w:rsidR="00B93CC2" w:rsidRPr="00B93CC2" w:rsidRDefault="00B93CC2" w:rsidP="00B93CC2">
      <w:pPr>
        <w:spacing w:line="480" w:lineRule="auto"/>
        <w:jc w:val="both"/>
        <w:rPr>
          <w:sz w:val="24"/>
          <w:szCs w:val="24"/>
        </w:rPr>
      </w:pPr>
    </w:p>
    <w:p w14:paraId="7C7E1CF8" w14:textId="77777777" w:rsidR="00B93CC2" w:rsidRPr="00B93CC2" w:rsidRDefault="00B93CC2" w:rsidP="00B93CC2">
      <w:pPr>
        <w:spacing w:line="480" w:lineRule="auto"/>
        <w:jc w:val="both"/>
        <w:rPr>
          <w:sz w:val="24"/>
          <w:szCs w:val="24"/>
        </w:rPr>
      </w:pPr>
    </w:p>
    <w:p w14:paraId="0D2A5999" w14:textId="77777777" w:rsidR="00B93CC2" w:rsidRPr="00B93CC2" w:rsidRDefault="00B93CC2" w:rsidP="00B93CC2">
      <w:pPr>
        <w:spacing w:line="480" w:lineRule="auto"/>
        <w:jc w:val="both"/>
        <w:rPr>
          <w:sz w:val="24"/>
          <w:szCs w:val="24"/>
        </w:rPr>
      </w:pPr>
    </w:p>
    <w:p w14:paraId="2CBBEDAB" w14:textId="77777777" w:rsidR="00B93CC2" w:rsidRPr="00B93CC2" w:rsidRDefault="00B93CC2" w:rsidP="00B93CC2">
      <w:pPr>
        <w:spacing w:line="480" w:lineRule="auto"/>
        <w:jc w:val="both"/>
        <w:rPr>
          <w:sz w:val="24"/>
          <w:szCs w:val="24"/>
        </w:rPr>
      </w:pPr>
    </w:p>
    <w:p w14:paraId="40997D9B" w14:textId="77777777" w:rsidR="00B93CC2" w:rsidRPr="00B93CC2" w:rsidRDefault="00B93CC2" w:rsidP="00B93CC2">
      <w:pPr>
        <w:spacing w:line="480" w:lineRule="auto"/>
        <w:jc w:val="both"/>
        <w:rPr>
          <w:sz w:val="24"/>
          <w:szCs w:val="24"/>
        </w:rPr>
      </w:pPr>
    </w:p>
    <w:p w14:paraId="5B747DE5" w14:textId="77777777" w:rsidR="00B93CC2" w:rsidRPr="00B93CC2" w:rsidRDefault="00B93CC2" w:rsidP="00B93CC2">
      <w:pPr>
        <w:spacing w:line="480" w:lineRule="auto"/>
        <w:jc w:val="both"/>
        <w:rPr>
          <w:sz w:val="24"/>
          <w:szCs w:val="24"/>
        </w:rPr>
      </w:pPr>
    </w:p>
    <w:p w14:paraId="1F0EAB30" w14:textId="77777777" w:rsidR="00B93CC2" w:rsidRDefault="00B93CC2" w:rsidP="00B93CC2">
      <w:pPr>
        <w:spacing w:line="480" w:lineRule="auto"/>
        <w:jc w:val="both"/>
        <w:rPr>
          <w:sz w:val="24"/>
          <w:szCs w:val="24"/>
        </w:rPr>
      </w:pPr>
    </w:p>
    <w:p w14:paraId="3DE85578" w14:textId="77777777" w:rsidR="00B93CC2" w:rsidRDefault="00B93CC2" w:rsidP="00B93CC2">
      <w:pPr>
        <w:spacing w:line="480" w:lineRule="auto"/>
        <w:jc w:val="both"/>
        <w:rPr>
          <w:sz w:val="24"/>
          <w:szCs w:val="24"/>
        </w:rPr>
      </w:pPr>
    </w:p>
    <w:p w14:paraId="16E3C8F2" w14:textId="77777777" w:rsidR="00B93CC2" w:rsidRDefault="00B93CC2" w:rsidP="00B93CC2">
      <w:pPr>
        <w:spacing w:line="480" w:lineRule="auto"/>
        <w:jc w:val="both"/>
        <w:rPr>
          <w:sz w:val="24"/>
          <w:szCs w:val="24"/>
        </w:rPr>
      </w:pPr>
    </w:p>
    <w:p w14:paraId="1EC171F7" w14:textId="77777777" w:rsidR="00B93CC2" w:rsidRDefault="00B93CC2" w:rsidP="00B93CC2">
      <w:pPr>
        <w:spacing w:line="480" w:lineRule="auto"/>
        <w:jc w:val="both"/>
        <w:rPr>
          <w:sz w:val="24"/>
          <w:szCs w:val="24"/>
        </w:rPr>
      </w:pPr>
    </w:p>
    <w:p w14:paraId="23CDA938" w14:textId="77777777" w:rsidR="00B93CC2" w:rsidRDefault="00B93CC2" w:rsidP="00B93CC2">
      <w:pPr>
        <w:spacing w:line="480" w:lineRule="auto"/>
        <w:jc w:val="both"/>
        <w:rPr>
          <w:sz w:val="24"/>
          <w:szCs w:val="24"/>
        </w:rPr>
      </w:pPr>
    </w:p>
    <w:p w14:paraId="1FF3AE21" w14:textId="77777777" w:rsidR="00B93CC2" w:rsidRDefault="00B93CC2" w:rsidP="00B93CC2">
      <w:pPr>
        <w:spacing w:line="480" w:lineRule="auto"/>
        <w:jc w:val="both"/>
        <w:rPr>
          <w:sz w:val="24"/>
          <w:szCs w:val="24"/>
        </w:rPr>
      </w:pPr>
    </w:p>
    <w:p w14:paraId="63FF3A27" w14:textId="77777777" w:rsidR="00B93CC2" w:rsidRDefault="00B93CC2" w:rsidP="00B93CC2">
      <w:pPr>
        <w:spacing w:line="480" w:lineRule="auto"/>
        <w:jc w:val="both"/>
        <w:rPr>
          <w:sz w:val="24"/>
          <w:szCs w:val="24"/>
        </w:rPr>
      </w:pPr>
    </w:p>
    <w:p w14:paraId="708B3A9A" w14:textId="77777777" w:rsidR="00B93CC2" w:rsidRDefault="00B93CC2" w:rsidP="00B93CC2">
      <w:pPr>
        <w:spacing w:line="480" w:lineRule="auto"/>
        <w:jc w:val="both"/>
        <w:rPr>
          <w:sz w:val="24"/>
          <w:szCs w:val="24"/>
        </w:rPr>
      </w:pPr>
    </w:p>
    <w:p w14:paraId="3AD04506" w14:textId="77777777" w:rsidR="00B93CC2" w:rsidRDefault="00B93CC2" w:rsidP="00B93CC2">
      <w:pPr>
        <w:spacing w:line="480" w:lineRule="auto"/>
        <w:jc w:val="both"/>
        <w:rPr>
          <w:sz w:val="24"/>
          <w:szCs w:val="24"/>
        </w:rPr>
      </w:pPr>
    </w:p>
    <w:p w14:paraId="64936388" w14:textId="77777777" w:rsidR="00B93CC2" w:rsidRPr="00B93CC2" w:rsidRDefault="00B93CC2" w:rsidP="00B93CC2">
      <w:pPr>
        <w:spacing w:line="480" w:lineRule="auto"/>
        <w:jc w:val="both"/>
        <w:rPr>
          <w:sz w:val="24"/>
          <w:szCs w:val="24"/>
        </w:rPr>
      </w:pPr>
    </w:p>
    <w:p w14:paraId="10CA009F" w14:textId="77777777" w:rsidR="00B93CC2" w:rsidRPr="00B93CC2" w:rsidRDefault="00B93CC2" w:rsidP="00B93CC2">
      <w:pPr>
        <w:spacing w:line="480" w:lineRule="auto"/>
        <w:jc w:val="both"/>
        <w:rPr>
          <w:sz w:val="24"/>
          <w:szCs w:val="24"/>
        </w:rPr>
      </w:pPr>
    </w:p>
    <w:p w14:paraId="30867F5F" w14:textId="77777777" w:rsidR="00B93CC2" w:rsidRPr="00B93CC2" w:rsidRDefault="00B93CC2" w:rsidP="00B93CC2">
      <w:pPr>
        <w:spacing w:line="480" w:lineRule="auto"/>
        <w:jc w:val="both"/>
        <w:rPr>
          <w:b/>
          <w:bCs/>
          <w:sz w:val="24"/>
          <w:szCs w:val="24"/>
        </w:rPr>
      </w:pPr>
      <w:r w:rsidRPr="00B93CC2">
        <w:rPr>
          <w:b/>
          <w:bCs/>
          <w:sz w:val="24"/>
          <w:szCs w:val="24"/>
        </w:rPr>
        <w:lastRenderedPageBreak/>
        <w:t xml:space="preserve">                                                       CHAPTER FIVE</w:t>
      </w:r>
    </w:p>
    <w:p w14:paraId="32D12E6A" w14:textId="57245ED7" w:rsidR="00B93CC2" w:rsidRPr="00B93CC2" w:rsidRDefault="00B93CC2" w:rsidP="00834773">
      <w:pPr>
        <w:spacing w:line="480" w:lineRule="auto"/>
        <w:jc w:val="center"/>
        <w:rPr>
          <w:b/>
          <w:bCs/>
          <w:sz w:val="24"/>
          <w:szCs w:val="24"/>
        </w:rPr>
      </w:pPr>
      <w:r w:rsidRPr="00B93CC2">
        <w:rPr>
          <w:b/>
          <w:bCs/>
          <w:sz w:val="24"/>
          <w:szCs w:val="24"/>
        </w:rPr>
        <w:t>CONCLUSIONS AND RECOMMENDATIONS</w:t>
      </w:r>
    </w:p>
    <w:p w14:paraId="1DEE5640" w14:textId="612445EF" w:rsidR="00B93CC2" w:rsidRPr="00B93CC2" w:rsidRDefault="00B93CC2" w:rsidP="00B93CC2">
      <w:pPr>
        <w:spacing w:line="480" w:lineRule="auto"/>
        <w:jc w:val="both"/>
        <w:rPr>
          <w:b/>
          <w:bCs/>
          <w:sz w:val="24"/>
          <w:szCs w:val="24"/>
        </w:rPr>
      </w:pPr>
      <w:r w:rsidRPr="00B93CC2">
        <w:rPr>
          <w:b/>
          <w:bCs/>
          <w:sz w:val="24"/>
          <w:szCs w:val="24"/>
        </w:rPr>
        <w:t>5.1</w:t>
      </w:r>
      <w:r w:rsidRPr="00B93CC2">
        <w:rPr>
          <w:b/>
          <w:bCs/>
          <w:sz w:val="24"/>
          <w:szCs w:val="24"/>
        </w:rPr>
        <w:tab/>
        <w:t xml:space="preserve">Conclusion </w:t>
      </w:r>
    </w:p>
    <w:p w14:paraId="5B6FA280" w14:textId="055E3911" w:rsidR="00B93CC2" w:rsidRPr="00B93CC2" w:rsidRDefault="00B93CC2" w:rsidP="00B93CC2">
      <w:pPr>
        <w:spacing w:line="480" w:lineRule="auto"/>
        <w:jc w:val="both"/>
        <w:rPr>
          <w:sz w:val="24"/>
          <w:szCs w:val="24"/>
        </w:rPr>
      </w:pPr>
      <w:r w:rsidRPr="00B93CC2">
        <w:rPr>
          <w:sz w:val="24"/>
          <w:szCs w:val="24"/>
        </w:rPr>
        <w:t xml:space="preserve">This study concluded that the major factors affecting the cost of industrialized building systems include high initial capital investment, design complexity, and the requirement for advanced technology. While these factors contribute to elevated upfront costs, they also facilitate faster project delivery, reduced material wastage, and improved efficiency making </w:t>
      </w:r>
      <w:proofErr w:type="spellStart"/>
      <w:r w:rsidRPr="00B93CC2">
        <w:rPr>
          <w:sz w:val="24"/>
          <w:szCs w:val="24"/>
        </w:rPr>
        <w:t>Industralized</w:t>
      </w:r>
      <w:proofErr w:type="spellEnd"/>
      <w:r w:rsidRPr="00B93CC2">
        <w:rPr>
          <w:sz w:val="24"/>
          <w:szCs w:val="24"/>
        </w:rPr>
        <w:t xml:space="preserve"> Building System (IBS) a viable long-term cost-saving approach when properly managed. On the other hand, Conventional Building system was found to be significantly affected by operational inefficiencies, such as high levels of material wastage, inadequate supervision, and prolonged construction periods. Although this method requires less capital to commence, it tends to result in higher cumulative costs due to recurrent inefficiencies throughout the project lifecycle. </w:t>
      </w:r>
    </w:p>
    <w:p w14:paraId="64B9ECC1" w14:textId="77777777" w:rsidR="00B93CC2" w:rsidRPr="00B93CC2" w:rsidRDefault="00B93CC2" w:rsidP="00B93CC2">
      <w:pPr>
        <w:spacing w:line="480" w:lineRule="auto"/>
        <w:jc w:val="both"/>
        <w:rPr>
          <w:sz w:val="24"/>
          <w:szCs w:val="24"/>
        </w:rPr>
      </w:pPr>
      <w:r w:rsidRPr="00B93CC2">
        <w:rPr>
          <w:sz w:val="24"/>
          <w:szCs w:val="24"/>
        </w:rPr>
        <w:t xml:space="preserve">Professionals were observed to adopt structured cost evaluation techniques such as risk assessment and life cycle cost analysis; however, the use of value engineering and benchmarking remains limited, indicating a gap in the application of optimization tools. The successful implementation of industrialized building systems depends largely on the standardization of components, provision of technical training, and partnerships with experienced firms. Government incentives were perceived to have minimal impact, emphasizing the need for stronger and more effective policy support. Additionally, measures like bulk procurement, early project planning, and the incorporation of local </w:t>
      </w:r>
      <w:r w:rsidRPr="00B93CC2">
        <w:rPr>
          <w:sz w:val="24"/>
          <w:szCs w:val="24"/>
        </w:rPr>
        <w:lastRenderedPageBreak/>
        <w:t>materials play a vital role in managing costs across both building systems. Although digital innovations such as Building Information Modeling (BIM) were acknowledged, their low adoption rate suggests challenges related to technical limitations and institutional resistance. Therefore, improving cost performance in both systems demands a comprehensive approach involving strategic planning, capacity development, technological integration, and policy reform.</w:t>
      </w:r>
    </w:p>
    <w:p w14:paraId="4BBC834D" w14:textId="532BEB83" w:rsidR="00B93CC2" w:rsidRPr="00834773" w:rsidRDefault="00B93CC2" w:rsidP="00B93CC2">
      <w:pPr>
        <w:spacing w:line="480" w:lineRule="auto"/>
        <w:jc w:val="both"/>
        <w:rPr>
          <w:b/>
          <w:bCs/>
          <w:sz w:val="24"/>
          <w:szCs w:val="24"/>
        </w:rPr>
      </w:pPr>
      <w:r w:rsidRPr="00834773">
        <w:rPr>
          <w:b/>
          <w:bCs/>
          <w:sz w:val="24"/>
          <w:szCs w:val="24"/>
        </w:rPr>
        <w:t>5.2</w:t>
      </w:r>
      <w:r w:rsidR="00834773">
        <w:rPr>
          <w:b/>
          <w:bCs/>
          <w:sz w:val="24"/>
          <w:szCs w:val="24"/>
        </w:rPr>
        <w:tab/>
      </w:r>
      <w:r w:rsidRPr="00834773">
        <w:rPr>
          <w:b/>
          <w:bCs/>
          <w:sz w:val="24"/>
          <w:szCs w:val="24"/>
        </w:rPr>
        <w:t>Recommendations</w:t>
      </w:r>
    </w:p>
    <w:p w14:paraId="1A05FCFD" w14:textId="77777777" w:rsidR="00B93CC2" w:rsidRPr="00B93CC2" w:rsidRDefault="00B93CC2" w:rsidP="00834773">
      <w:pPr>
        <w:spacing w:line="480" w:lineRule="auto"/>
        <w:ind w:firstLine="720"/>
        <w:jc w:val="both"/>
        <w:rPr>
          <w:sz w:val="24"/>
          <w:szCs w:val="24"/>
        </w:rPr>
      </w:pPr>
      <w:r w:rsidRPr="00B93CC2">
        <w:rPr>
          <w:sz w:val="24"/>
          <w:szCs w:val="24"/>
        </w:rPr>
        <w:t>In order to achieve a viable, efficient, and economical building industry system, the following recommendations need to be implemented:</w:t>
      </w:r>
    </w:p>
    <w:p w14:paraId="72C72B7B" w14:textId="56E18E33" w:rsidR="00B93CC2" w:rsidRPr="00B93CC2" w:rsidRDefault="00B93CC2" w:rsidP="00B93CC2">
      <w:pPr>
        <w:spacing w:line="480" w:lineRule="auto"/>
        <w:jc w:val="both"/>
        <w:rPr>
          <w:sz w:val="24"/>
          <w:szCs w:val="24"/>
        </w:rPr>
      </w:pPr>
      <w:r w:rsidRPr="00B93CC2">
        <w:rPr>
          <w:sz w:val="24"/>
          <w:szCs w:val="24"/>
        </w:rPr>
        <w:t>1.</w:t>
      </w:r>
      <w:r w:rsidR="00834773">
        <w:rPr>
          <w:sz w:val="24"/>
          <w:szCs w:val="24"/>
        </w:rPr>
        <w:tab/>
      </w:r>
      <w:r w:rsidRPr="00B93CC2">
        <w:rPr>
          <w:sz w:val="24"/>
          <w:szCs w:val="24"/>
        </w:rPr>
        <w:t>Government intervention is necessary to reduce the high initial cost of Industrialized Building System (IBS) through incentives such as tax reliefs, import duty exemptions, and funding support. Clear regulatory policies should also be introduced to promote the adoption of modern construction systems.</w:t>
      </w:r>
    </w:p>
    <w:p w14:paraId="5DDC0904" w14:textId="2D3D3428" w:rsidR="00B93CC2" w:rsidRPr="00B93CC2" w:rsidRDefault="00B93CC2" w:rsidP="00B93CC2">
      <w:pPr>
        <w:spacing w:line="480" w:lineRule="auto"/>
        <w:jc w:val="both"/>
        <w:rPr>
          <w:sz w:val="24"/>
          <w:szCs w:val="24"/>
        </w:rPr>
      </w:pPr>
      <w:r w:rsidRPr="00B93CC2">
        <w:rPr>
          <w:sz w:val="24"/>
          <w:szCs w:val="24"/>
        </w:rPr>
        <w:t>2.</w:t>
      </w:r>
      <w:r w:rsidR="00834773">
        <w:rPr>
          <w:sz w:val="24"/>
          <w:szCs w:val="24"/>
        </w:rPr>
        <w:tab/>
      </w:r>
      <w:r w:rsidRPr="00B93CC2">
        <w:rPr>
          <w:sz w:val="24"/>
          <w:szCs w:val="24"/>
        </w:rPr>
        <w:t>Construction professionals should be equipped with the necessary skills to implement Industrialized Building System (IBS) effectively. Institutions and professional bodies should offer certification programs, workshops, and continuous training to bridge the knowledge gap.</w:t>
      </w:r>
    </w:p>
    <w:p w14:paraId="5D52B7B1" w14:textId="2006A2AC" w:rsidR="00B93CC2" w:rsidRPr="00B93CC2" w:rsidRDefault="00B93CC2" w:rsidP="00B93CC2">
      <w:pPr>
        <w:spacing w:line="480" w:lineRule="auto"/>
        <w:jc w:val="both"/>
        <w:rPr>
          <w:sz w:val="24"/>
          <w:szCs w:val="24"/>
        </w:rPr>
      </w:pPr>
      <w:r w:rsidRPr="00B93CC2">
        <w:rPr>
          <w:sz w:val="24"/>
          <w:szCs w:val="24"/>
        </w:rPr>
        <w:t>3.</w:t>
      </w:r>
      <w:r w:rsidR="00834773">
        <w:rPr>
          <w:sz w:val="24"/>
          <w:szCs w:val="24"/>
        </w:rPr>
        <w:tab/>
      </w:r>
      <w:r w:rsidRPr="00B93CC2">
        <w:rPr>
          <w:sz w:val="24"/>
          <w:szCs w:val="24"/>
        </w:rPr>
        <w:t>Efforts should be made to standardize component designs and promote the local manufacturing of prefabricated elements. This will reduce dependence on imports and lower production and logistics costs.</w:t>
      </w:r>
    </w:p>
    <w:p w14:paraId="495DE7F4" w14:textId="19B9B5F8" w:rsidR="00B93CC2" w:rsidRPr="00B93CC2" w:rsidRDefault="00B93CC2" w:rsidP="00B93CC2">
      <w:pPr>
        <w:spacing w:line="480" w:lineRule="auto"/>
        <w:jc w:val="both"/>
        <w:rPr>
          <w:sz w:val="24"/>
          <w:szCs w:val="24"/>
        </w:rPr>
      </w:pPr>
      <w:r w:rsidRPr="00B93CC2">
        <w:rPr>
          <w:sz w:val="24"/>
          <w:szCs w:val="24"/>
        </w:rPr>
        <w:t>4.</w:t>
      </w:r>
      <w:r w:rsidR="00834773">
        <w:rPr>
          <w:sz w:val="24"/>
          <w:szCs w:val="24"/>
        </w:rPr>
        <w:tab/>
      </w:r>
      <w:r w:rsidRPr="00B93CC2">
        <w:rPr>
          <w:sz w:val="24"/>
          <w:szCs w:val="24"/>
        </w:rPr>
        <w:t xml:space="preserve">Both building systems would benefit from bulk purchasing, early-stage cost </w:t>
      </w:r>
      <w:r w:rsidRPr="00B93CC2">
        <w:rPr>
          <w:sz w:val="24"/>
          <w:szCs w:val="24"/>
        </w:rPr>
        <w:lastRenderedPageBreak/>
        <w:t>planning, and the use of digital tools such as Building Information modeling (BIM) to improve cost control, minimize waste, and enhance overall efficiency.</w:t>
      </w:r>
    </w:p>
    <w:p w14:paraId="32984FA3" w14:textId="3D7DC1B1" w:rsidR="00B93CC2" w:rsidRPr="00B93CC2" w:rsidRDefault="00B93CC2" w:rsidP="00B93CC2">
      <w:pPr>
        <w:spacing w:line="480" w:lineRule="auto"/>
        <w:jc w:val="both"/>
        <w:rPr>
          <w:sz w:val="24"/>
          <w:szCs w:val="24"/>
        </w:rPr>
      </w:pPr>
      <w:r w:rsidRPr="00B93CC2">
        <w:rPr>
          <w:sz w:val="24"/>
          <w:szCs w:val="24"/>
        </w:rPr>
        <w:t>5.</w:t>
      </w:r>
      <w:r w:rsidR="00834773">
        <w:rPr>
          <w:sz w:val="24"/>
          <w:szCs w:val="24"/>
        </w:rPr>
        <w:tab/>
      </w:r>
      <w:r w:rsidRPr="00B93CC2">
        <w:rPr>
          <w:sz w:val="24"/>
          <w:szCs w:val="24"/>
        </w:rPr>
        <w:t>Awareness campaigns and curriculum updates should be introduced to educate stakeholders and future professionals on the benefits and applications of IBS, encouraging wider acceptance and usage across the industry.</w:t>
      </w:r>
    </w:p>
    <w:p w14:paraId="1833EB72" w14:textId="77777777" w:rsidR="00B93CC2" w:rsidRPr="00B93CC2" w:rsidRDefault="00B93CC2" w:rsidP="00B93CC2">
      <w:pPr>
        <w:spacing w:line="480" w:lineRule="auto"/>
        <w:jc w:val="both"/>
        <w:rPr>
          <w:b/>
          <w:bCs/>
          <w:sz w:val="24"/>
          <w:szCs w:val="24"/>
        </w:rPr>
      </w:pPr>
      <w:r w:rsidRPr="00B93CC2">
        <w:rPr>
          <w:b/>
          <w:bCs/>
          <w:sz w:val="24"/>
          <w:szCs w:val="24"/>
        </w:rPr>
        <w:t>5.3</w:t>
      </w:r>
      <w:r w:rsidRPr="00B93CC2">
        <w:rPr>
          <w:b/>
          <w:bCs/>
          <w:sz w:val="24"/>
          <w:szCs w:val="24"/>
        </w:rPr>
        <w:tab/>
        <w:t>Contribution to Knowledge</w:t>
      </w:r>
    </w:p>
    <w:p w14:paraId="1ADC35FB" w14:textId="77777777" w:rsidR="00B93CC2" w:rsidRPr="00B93CC2" w:rsidRDefault="00B93CC2" w:rsidP="00834773">
      <w:pPr>
        <w:spacing w:line="480" w:lineRule="auto"/>
        <w:ind w:firstLine="720"/>
        <w:jc w:val="both"/>
        <w:rPr>
          <w:sz w:val="24"/>
          <w:szCs w:val="24"/>
        </w:rPr>
      </w:pPr>
      <w:r w:rsidRPr="00B93CC2">
        <w:rPr>
          <w:sz w:val="24"/>
          <w:szCs w:val="24"/>
        </w:rPr>
        <w:t>This study provides a comparative assessment of factors affecting cost of Industrialized building and Conventional Building System in Ilorin Kwara State. It demonstrates that while the Industrialized Building System (IBS) offers a promising solution to the inefficiencies commonly associated with conventional construction, its widespread adoption is hindered by high capital requirements and technical limitations. The findings contribute empirical evidence that can inform cost planning, guide policy formulation, and support capacity development efforts within the construction industry.</w:t>
      </w:r>
    </w:p>
    <w:p w14:paraId="0D0F8F31" w14:textId="77777777" w:rsidR="00B93CC2" w:rsidRPr="00B93CC2" w:rsidRDefault="00B93CC2" w:rsidP="00B93CC2">
      <w:pPr>
        <w:spacing w:line="480" w:lineRule="auto"/>
        <w:jc w:val="both"/>
        <w:rPr>
          <w:b/>
          <w:bCs/>
          <w:sz w:val="24"/>
          <w:szCs w:val="24"/>
        </w:rPr>
      </w:pPr>
      <w:r w:rsidRPr="00B93CC2">
        <w:rPr>
          <w:b/>
          <w:bCs/>
          <w:sz w:val="24"/>
          <w:szCs w:val="24"/>
        </w:rPr>
        <w:t>5.4</w:t>
      </w:r>
      <w:r w:rsidRPr="00B93CC2">
        <w:rPr>
          <w:b/>
          <w:bCs/>
          <w:sz w:val="24"/>
          <w:szCs w:val="24"/>
        </w:rPr>
        <w:tab/>
        <w:t>Area of Further Study</w:t>
      </w:r>
    </w:p>
    <w:p w14:paraId="28F4F656" w14:textId="77777777" w:rsidR="00B93CC2" w:rsidRPr="00B93CC2" w:rsidRDefault="00B93CC2" w:rsidP="00834773">
      <w:pPr>
        <w:spacing w:line="480" w:lineRule="auto"/>
        <w:ind w:left="720" w:hanging="270"/>
        <w:jc w:val="both"/>
        <w:rPr>
          <w:sz w:val="24"/>
          <w:szCs w:val="24"/>
        </w:rPr>
      </w:pPr>
      <w:r w:rsidRPr="00B93CC2">
        <w:rPr>
          <w:sz w:val="24"/>
          <w:szCs w:val="24"/>
        </w:rPr>
        <w:t>1. Comparative Life Cycle Cost Analysis of Industrialized and Conventional Building Systems.</w:t>
      </w:r>
    </w:p>
    <w:p w14:paraId="589B092C" w14:textId="77777777" w:rsidR="00B93CC2" w:rsidRPr="00B93CC2" w:rsidRDefault="00B93CC2" w:rsidP="00834773">
      <w:pPr>
        <w:spacing w:line="480" w:lineRule="auto"/>
        <w:ind w:left="720" w:hanging="270"/>
        <w:jc w:val="both"/>
        <w:rPr>
          <w:sz w:val="24"/>
          <w:szCs w:val="24"/>
        </w:rPr>
      </w:pPr>
      <w:r w:rsidRPr="00B93CC2">
        <w:rPr>
          <w:sz w:val="24"/>
          <w:szCs w:val="24"/>
        </w:rPr>
        <w:t>2. Barriers to the Adoption of Industrialized Building Systems in Rural Construction Projects.</w:t>
      </w:r>
    </w:p>
    <w:p w14:paraId="4EBBC536" w14:textId="77777777" w:rsidR="00B93CC2" w:rsidRPr="00B93CC2" w:rsidRDefault="00B93CC2" w:rsidP="00834773">
      <w:pPr>
        <w:spacing w:line="480" w:lineRule="auto"/>
        <w:ind w:left="720" w:hanging="270"/>
        <w:jc w:val="both"/>
        <w:rPr>
          <w:sz w:val="24"/>
          <w:szCs w:val="24"/>
        </w:rPr>
      </w:pPr>
      <w:r w:rsidRPr="00B93CC2">
        <w:rPr>
          <w:sz w:val="24"/>
          <w:szCs w:val="24"/>
        </w:rPr>
        <w:t>3. Assessment of the Environmental Impact of Industrialized and Conventional Building Systems.</w:t>
      </w:r>
    </w:p>
    <w:p w14:paraId="34B2E874" w14:textId="77777777" w:rsidR="00B93CC2" w:rsidRDefault="00B93CC2" w:rsidP="00B93CC2">
      <w:pPr>
        <w:spacing w:line="480" w:lineRule="auto"/>
        <w:jc w:val="center"/>
        <w:rPr>
          <w:b/>
          <w:bCs/>
          <w:sz w:val="24"/>
          <w:szCs w:val="24"/>
        </w:rPr>
      </w:pPr>
    </w:p>
    <w:p w14:paraId="1489757F" w14:textId="02453946" w:rsidR="00B93CC2" w:rsidRPr="00B93CC2" w:rsidRDefault="00B93CC2" w:rsidP="00B93CC2">
      <w:pPr>
        <w:spacing w:line="480" w:lineRule="auto"/>
        <w:jc w:val="center"/>
        <w:rPr>
          <w:sz w:val="24"/>
          <w:szCs w:val="24"/>
        </w:rPr>
      </w:pPr>
      <w:r w:rsidRPr="00B93CC2">
        <w:rPr>
          <w:b/>
          <w:bCs/>
          <w:sz w:val="24"/>
          <w:szCs w:val="24"/>
        </w:rPr>
        <w:lastRenderedPageBreak/>
        <w:t>REFERENCES</w:t>
      </w:r>
    </w:p>
    <w:p w14:paraId="786D4A8C" w14:textId="77777777" w:rsidR="00B93CC2" w:rsidRPr="00B93CC2" w:rsidRDefault="00B93CC2" w:rsidP="00B93CC2">
      <w:pPr>
        <w:spacing w:line="480" w:lineRule="auto"/>
        <w:ind w:left="540" w:hanging="540"/>
        <w:jc w:val="both"/>
        <w:rPr>
          <w:sz w:val="24"/>
          <w:szCs w:val="24"/>
        </w:rPr>
      </w:pPr>
      <w:r w:rsidRPr="00B93CC2">
        <w:rPr>
          <w:sz w:val="24"/>
          <w:szCs w:val="24"/>
        </w:rPr>
        <w:t xml:space="preserve">Abdul Kadir, M. R., et al. (2016). </w:t>
      </w:r>
      <w:r w:rsidRPr="00B93CC2">
        <w:rPr>
          <w:i/>
          <w:iCs/>
          <w:sz w:val="24"/>
          <w:szCs w:val="24"/>
        </w:rPr>
        <w:t>"Cost Comparison of IBS and Conventional Construction in Malaysia</w:t>
      </w:r>
      <w:r w:rsidRPr="00B93CC2">
        <w:rPr>
          <w:sz w:val="24"/>
          <w:szCs w:val="24"/>
        </w:rPr>
        <w:t>." Journal of Construction Engineering and Management.</w:t>
      </w:r>
    </w:p>
    <w:p w14:paraId="13D1CCA8" w14:textId="77777777" w:rsidR="00B93CC2" w:rsidRPr="00B93CC2" w:rsidRDefault="00B93CC2" w:rsidP="00B93CC2">
      <w:pPr>
        <w:spacing w:line="480" w:lineRule="auto"/>
        <w:ind w:left="540" w:hanging="540"/>
        <w:jc w:val="both"/>
        <w:rPr>
          <w:sz w:val="24"/>
          <w:szCs w:val="24"/>
        </w:rPr>
      </w:pPr>
      <w:r w:rsidRPr="00B93CC2">
        <w:rPr>
          <w:sz w:val="24"/>
          <w:szCs w:val="24"/>
        </w:rPr>
        <w:t xml:space="preserve">Abdullah, A. A., Abdul-Aziz, A. R., &amp; Rahman, H. A. (2016). </w:t>
      </w:r>
      <w:r w:rsidRPr="00B93CC2">
        <w:rPr>
          <w:i/>
          <w:iCs/>
          <w:sz w:val="24"/>
          <w:szCs w:val="24"/>
        </w:rPr>
        <w:t>Factors influencing the construction cost of Industrialized Building System (IBS) projects</w:t>
      </w:r>
      <w:r w:rsidRPr="00B93CC2">
        <w:rPr>
          <w:sz w:val="24"/>
          <w:szCs w:val="24"/>
        </w:rPr>
        <w:t xml:space="preserve">. Procedia - Social and Behavioral Sciences, 35, 689–696. </w:t>
      </w:r>
    </w:p>
    <w:p w14:paraId="72A4FCCE" w14:textId="77777777" w:rsidR="00B93CC2" w:rsidRPr="00B93CC2" w:rsidRDefault="00B93CC2" w:rsidP="00B93CC2">
      <w:pPr>
        <w:spacing w:line="480" w:lineRule="auto"/>
        <w:ind w:left="540" w:hanging="540"/>
        <w:jc w:val="both"/>
        <w:rPr>
          <w:sz w:val="24"/>
          <w:szCs w:val="24"/>
        </w:rPr>
      </w:pPr>
      <w:r w:rsidRPr="00B93CC2">
        <w:rPr>
          <w:sz w:val="24"/>
          <w:szCs w:val="24"/>
        </w:rPr>
        <w:t xml:space="preserve">Abdullah, M. R., Awang, H., &amp; Ramli, M. (2019). </w:t>
      </w:r>
      <w:r w:rsidRPr="00B93CC2">
        <w:rPr>
          <w:i/>
          <w:iCs/>
          <w:sz w:val="24"/>
          <w:szCs w:val="24"/>
        </w:rPr>
        <w:t>Evolution of building construction methods: From conventional to industrialized systems</w:t>
      </w:r>
      <w:r w:rsidRPr="00B93CC2">
        <w:rPr>
          <w:sz w:val="24"/>
          <w:szCs w:val="24"/>
        </w:rPr>
        <w:t>. Asian Journal of Civil Engineering, 20(4), 567-582.</w:t>
      </w:r>
    </w:p>
    <w:p w14:paraId="3E835862" w14:textId="77777777" w:rsidR="00B93CC2" w:rsidRPr="00B93CC2" w:rsidRDefault="00B93CC2" w:rsidP="00B93CC2">
      <w:pPr>
        <w:spacing w:line="480" w:lineRule="auto"/>
        <w:ind w:left="540" w:hanging="540"/>
        <w:jc w:val="both"/>
        <w:rPr>
          <w:sz w:val="24"/>
          <w:szCs w:val="24"/>
        </w:rPr>
      </w:pPr>
      <w:r w:rsidRPr="00B93CC2">
        <w:rPr>
          <w:sz w:val="24"/>
          <w:szCs w:val="24"/>
        </w:rPr>
        <w:t xml:space="preserve">Abdullahi, I. A., Ibrahim, Y. M., &amp; Mohammed, A. (2020). </w:t>
      </w:r>
      <w:r w:rsidRPr="00B93CC2">
        <w:rPr>
          <w:i/>
          <w:iCs/>
          <w:sz w:val="24"/>
          <w:szCs w:val="24"/>
        </w:rPr>
        <w:t>Labour-intensive construction methods and their cost implications in Nigeria</w:t>
      </w:r>
      <w:r w:rsidRPr="00B93CC2">
        <w:rPr>
          <w:sz w:val="24"/>
          <w:szCs w:val="24"/>
        </w:rPr>
        <w:t xml:space="preserve">. International Journal of Construction Management, 20(4), 345–356. </w:t>
      </w:r>
    </w:p>
    <w:p w14:paraId="4FE270A8" w14:textId="77777777" w:rsidR="00B93CC2" w:rsidRPr="00B93CC2" w:rsidRDefault="00B93CC2" w:rsidP="00B93CC2">
      <w:pPr>
        <w:spacing w:line="480" w:lineRule="auto"/>
        <w:ind w:left="540" w:hanging="540"/>
        <w:jc w:val="both"/>
        <w:rPr>
          <w:sz w:val="24"/>
          <w:szCs w:val="24"/>
        </w:rPr>
      </w:pPr>
      <w:r w:rsidRPr="00B93CC2">
        <w:rPr>
          <w:sz w:val="24"/>
          <w:szCs w:val="24"/>
        </w:rPr>
        <w:t xml:space="preserve">Adebayo, Q. A., &amp; Lawal, A. Q. (2021). </w:t>
      </w:r>
      <w:r w:rsidRPr="00B93CC2">
        <w:rPr>
          <w:i/>
          <w:iCs/>
          <w:sz w:val="24"/>
          <w:szCs w:val="24"/>
        </w:rPr>
        <w:t>Application of Industrialized Building System in the field of construction toward sustainability</w:t>
      </w:r>
      <w:r w:rsidRPr="00B93CC2">
        <w:rPr>
          <w:sz w:val="24"/>
          <w:szCs w:val="24"/>
        </w:rPr>
        <w:t>: Future routes and a theoretical mapping. International Journal of Engineering Research and Technology (IJERT), 10(9), 45–52.</w:t>
      </w:r>
    </w:p>
    <w:p w14:paraId="3D08BAB1" w14:textId="4E8C828F" w:rsidR="00B93CC2" w:rsidRPr="00B93CC2" w:rsidRDefault="00B93CC2" w:rsidP="00B93CC2">
      <w:pPr>
        <w:spacing w:line="480" w:lineRule="auto"/>
        <w:ind w:left="540" w:hanging="540"/>
        <w:jc w:val="both"/>
        <w:rPr>
          <w:sz w:val="24"/>
          <w:szCs w:val="24"/>
        </w:rPr>
      </w:pPr>
      <w:r w:rsidRPr="00B93CC2">
        <w:rPr>
          <w:sz w:val="24"/>
          <w:szCs w:val="24"/>
        </w:rPr>
        <w:t xml:space="preserve">Alade, O. (2021). </w:t>
      </w:r>
      <w:r w:rsidRPr="00B93CC2">
        <w:rPr>
          <w:i/>
          <w:iCs/>
          <w:sz w:val="24"/>
          <w:szCs w:val="24"/>
        </w:rPr>
        <w:t>Comparative assessment of factors affecting cost of industrialized building and conventional building system in Nigeria</w:t>
      </w:r>
      <w:r w:rsidRPr="00B93CC2">
        <w:rPr>
          <w:sz w:val="24"/>
          <w:szCs w:val="24"/>
        </w:rPr>
        <w:t>. Edu</w:t>
      </w:r>
      <w:r>
        <w:rPr>
          <w:sz w:val="24"/>
          <w:szCs w:val="24"/>
        </w:rPr>
        <w:t xml:space="preserve"> </w:t>
      </w:r>
      <w:proofErr w:type="spellStart"/>
      <w:r w:rsidRPr="00B93CC2">
        <w:rPr>
          <w:sz w:val="24"/>
          <w:szCs w:val="24"/>
        </w:rPr>
        <w:t>writters</w:t>
      </w:r>
      <w:proofErr w:type="spellEnd"/>
      <w:r w:rsidRPr="00B93CC2">
        <w:rPr>
          <w:sz w:val="24"/>
          <w:szCs w:val="24"/>
        </w:rPr>
        <w:t>.</w:t>
      </w:r>
    </w:p>
    <w:p w14:paraId="12EEF417" w14:textId="77777777" w:rsidR="00B93CC2" w:rsidRPr="00B93CC2" w:rsidRDefault="00B93CC2" w:rsidP="00B93CC2">
      <w:pPr>
        <w:spacing w:line="480" w:lineRule="auto"/>
        <w:ind w:left="540" w:hanging="540"/>
        <w:jc w:val="both"/>
        <w:rPr>
          <w:sz w:val="24"/>
          <w:szCs w:val="24"/>
        </w:rPr>
      </w:pPr>
      <w:r w:rsidRPr="00B93CC2">
        <w:rPr>
          <w:sz w:val="24"/>
          <w:szCs w:val="24"/>
        </w:rPr>
        <w:t xml:space="preserve">Alade, O., Adebayo, S. O., &amp; Lawal, A. Q. (2019). </w:t>
      </w:r>
      <w:r w:rsidRPr="00B93CC2">
        <w:rPr>
          <w:i/>
          <w:iCs/>
          <w:sz w:val="24"/>
          <w:szCs w:val="24"/>
        </w:rPr>
        <w:t>Industrialized building systems</w:t>
      </w:r>
      <w:r w:rsidRPr="00B93CC2">
        <w:rPr>
          <w:sz w:val="24"/>
          <w:szCs w:val="24"/>
        </w:rPr>
        <w:t>: Prospects and problems within the Nigerian construction industry.</w:t>
      </w:r>
    </w:p>
    <w:p w14:paraId="7416DD62" w14:textId="77777777" w:rsidR="00B93CC2" w:rsidRPr="00B93CC2" w:rsidRDefault="00B93CC2" w:rsidP="00B93CC2">
      <w:pPr>
        <w:spacing w:line="480" w:lineRule="auto"/>
        <w:ind w:left="540" w:hanging="540"/>
        <w:jc w:val="both"/>
        <w:rPr>
          <w:sz w:val="24"/>
          <w:szCs w:val="24"/>
        </w:rPr>
      </w:pPr>
      <w:r w:rsidRPr="00B93CC2">
        <w:rPr>
          <w:sz w:val="24"/>
          <w:szCs w:val="24"/>
        </w:rPr>
        <w:t xml:space="preserve">Ali, N., Hassan, H., &amp; Mohamad, S. (2020). </w:t>
      </w:r>
      <w:r w:rsidRPr="00B93CC2">
        <w:rPr>
          <w:i/>
          <w:iCs/>
          <w:sz w:val="24"/>
          <w:szCs w:val="24"/>
        </w:rPr>
        <w:t xml:space="preserve">Comparative cost analysis of IBS and </w:t>
      </w:r>
      <w:r w:rsidRPr="00B93CC2">
        <w:rPr>
          <w:i/>
          <w:iCs/>
          <w:sz w:val="24"/>
          <w:szCs w:val="24"/>
        </w:rPr>
        <w:lastRenderedPageBreak/>
        <w:t>traditional building construction.</w:t>
      </w:r>
      <w:r w:rsidRPr="00B93CC2">
        <w:rPr>
          <w:sz w:val="24"/>
          <w:szCs w:val="24"/>
        </w:rPr>
        <w:t xml:space="preserve"> Journal of Construction Management, 15(1), 78-92.</w:t>
      </w:r>
    </w:p>
    <w:p w14:paraId="2C38004C" w14:textId="77777777" w:rsidR="00B93CC2" w:rsidRPr="00B93CC2" w:rsidRDefault="00B93CC2" w:rsidP="00B93CC2">
      <w:pPr>
        <w:spacing w:line="480" w:lineRule="auto"/>
        <w:ind w:left="540" w:hanging="540"/>
        <w:jc w:val="both"/>
        <w:rPr>
          <w:sz w:val="24"/>
          <w:szCs w:val="24"/>
        </w:rPr>
      </w:pPr>
      <w:proofErr w:type="spellStart"/>
      <w:r w:rsidRPr="00B93CC2">
        <w:rPr>
          <w:sz w:val="24"/>
          <w:szCs w:val="24"/>
        </w:rPr>
        <w:t>Alqudami</w:t>
      </w:r>
      <w:proofErr w:type="spellEnd"/>
      <w:r w:rsidRPr="00B93CC2">
        <w:rPr>
          <w:sz w:val="24"/>
          <w:szCs w:val="24"/>
        </w:rPr>
        <w:t xml:space="preserve">, A., Nasir, M., Ahmad, R., &amp; Farid, M. (2020). </w:t>
      </w:r>
      <w:r w:rsidRPr="00B93CC2">
        <w:rPr>
          <w:i/>
          <w:iCs/>
          <w:sz w:val="24"/>
          <w:szCs w:val="24"/>
        </w:rPr>
        <w:t xml:space="preserve">Application of </w:t>
      </w:r>
      <w:proofErr w:type="spellStart"/>
      <w:r w:rsidRPr="00B93CC2">
        <w:rPr>
          <w:i/>
          <w:iCs/>
          <w:sz w:val="24"/>
          <w:szCs w:val="24"/>
        </w:rPr>
        <w:t>Industrialised</w:t>
      </w:r>
      <w:proofErr w:type="spellEnd"/>
      <w:r w:rsidRPr="00B93CC2">
        <w:rPr>
          <w:i/>
          <w:iCs/>
          <w:sz w:val="24"/>
          <w:szCs w:val="24"/>
        </w:rPr>
        <w:t xml:space="preserve"> Building System in the Field of Construction toward Sustainability</w:t>
      </w:r>
      <w:r w:rsidRPr="00B93CC2">
        <w:rPr>
          <w:sz w:val="24"/>
          <w:szCs w:val="24"/>
        </w:rPr>
        <w:t>: Future Routes and a Theoretical Mapping. ResearchGate.</w:t>
      </w:r>
    </w:p>
    <w:p w14:paraId="7B703BA6" w14:textId="77777777" w:rsidR="00B93CC2" w:rsidRPr="00B93CC2" w:rsidRDefault="00B93CC2" w:rsidP="00B93CC2">
      <w:pPr>
        <w:spacing w:line="480" w:lineRule="auto"/>
        <w:ind w:left="540" w:hanging="540"/>
        <w:jc w:val="both"/>
        <w:rPr>
          <w:sz w:val="24"/>
          <w:szCs w:val="24"/>
        </w:rPr>
      </w:pPr>
      <w:r w:rsidRPr="00B93CC2">
        <w:rPr>
          <w:sz w:val="24"/>
          <w:szCs w:val="24"/>
        </w:rPr>
        <w:t xml:space="preserve">Arif, M., &amp; </w:t>
      </w:r>
      <w:proofErr w:type="spellStart"/>
      <w:r w:rsidRPr="00B93CC2">
        <w:rPr>
          <w:sz w:val="24"/>
          <w:szCs w:val="24"/>
        </w:rPr>
        <w:t>Egbu</w:t>
      </w:r>
      <w:proofErr w:type="spellEnd"/>
      <w:r w:rsidRPr="00B93CC2">
        <w:rPr>
          <w:sz w:val="24"/>
          <w:szCs w:val="24"/>
        </w:rPr>
        <w:t xml:space="preserve">, C. (2018). </w:t>
      </w:r>
      <w:r w:rsidRPr="00B93CC2">
        <w:rPr>
          <w:i/>
          <w:iCs/>
          <w:sz w:val="24"/>
          <w:szCs w:val="24"/>
        </w:rPr>
        <w:t>Making a case for offsite construction in China</w:t>
      </w:r>
      <w:r w:rsidRPr="00B93CC2">
        <w:rPr>
          <w:sz w:val="24"/>
          <w:szCs w:val="24"/>
        </w:rPr>
        <w:t>. Engineering, Construction and Architectural Management, 17(6), 536-548.</w:t>
      </w:r>
    </w:p>
    <w:p w14:paraId="1BAD398E" w14:textId="77777777" w:rsidR="00B93CC2" w:rsidRPr="00B93CC2" w:rsidRDefault="00B93CC2" w:rsidP="00B93CC2">
      <w:pPr>
        <w:spacing w:line="480" w:lineRule="auto"/>
        <w:ind w:left="540" w:hanging="540"/>
        <w:jc w:val="both"/>
        <w:rPr>
          <w:sz w:val="24"/>
          <w:szCs w:val="24"/>
        </w:rPr>
      </w:pPr>
      <w:r w:rsidRPr="00B93CC2">
        <w:rPr>
          <w:sz w:val="24"/>
          <w:szCs w:val="24"/>
        </w:rPr>
        <w:t xml:space="preserve">Eadie, R., Browne, M., </w:t>
      </w:r>
      <w:proofErr w:type="spellStart"/>
      <w:r w:rsidRPr="00B93CC2">
        <w:rPr>
          <w:sz w:val="24"/>
          <w:szCs w:val="24"/>
        </w:rPr>
        <w:t>Odeyinka</w:t>
      </w:r>
      <w:proofErr w:type="spellEnd"/>
      <w:r w:rsidRPr="00B93CC2">
        <w:rPr>
          <w:sz w:val="24"/>
          <w:szCs w:val="24"/>
        </w:rPr>
        <w:t>, H., McKeown, C., &amp; McNiff, S. (2015). Life cycle costing in construction: A review. Journal of Financial Management of Property and Construction, 20(2), 144–162.</w:t>
      </w:r>
    </w:p>
    <w:p w14:paraId="5F85C5F0" w14:textId="77777777" w:rsidR="00B93CC2" w:rsidRPr="00B93CC2" w:rsidRDefault="00B93CC2" w:rsidP="00B93CC2">
      <w:pPr>
        <w:spacing w:line="480" w:lineRule="auto"/>
        <w:ind w:left="540" w:hanging="540"/>
        <w:jc w:val="both"/>
        <w:rPr>
          <w:sz w:val="24"/>
          <w:szCs w:val="24"/>
        </w:rPr>
      </w:pPr>
      <w:r w:rsidRPr="00B93CC2">
        <w:rPr>
          <w:sz w:val="24"/>
          <w:szCs w:val="24"/>
        </w:rPr>
        <w:t xml:space="preserve">Eze, E. C., Okoro, C. S., &amp; Nwachukwu, M. A. (2021). </w:t>
      </w:r>
      <w:r w:rsidRPr="00B93CC2">
        <w:rPr>
          <w:i/>
          <w:iCs/>
          <w:sz w:val="24"/>
          <w:szCs w:val="24"/>
        </w:rPr>
        <w:t>Challenges of conventional construction methods in Nigeria</w:t>
      </w:r>
      <w:r w:rsidRPr="00B93CC2">
        <w:rPr>
          <w:sz w:val="24"/>
          <w:szCs w:val="24"/>
        </w:rPr>
        <w:t xml:space="preserve">: A case study. Nigerian Journal of Building and Construction, 15(2), 112–123. </w:t>
      </w:r>
    </w:p>
    <w:p w14:paraId="2A0781B9" w14:textId="77777777" w:rsidR="00B93CC2" w:rsidRPr="00B93CC2" w:rsidRDefault="00B93CC2" w:rsidP="00B93CC2">
      <w:pPr>
        <w:spacing w:line="480" w:lineRule="auto"/>
        <w:ind w:left="540" w:hanging="540"/>
        <w:jc w:val="both"/>
        <w:rPr>
          <w:sz w:val="24"/>
          <w:szCs w:val="24"/>
        </w:rPr>
      </w:pPr>
      <w:proofErr w:type="spellStart"/>
      <w:r w:rsidRPr="00B93CC2">
        <w:rPr>
          <w:sz w:val="24"/>
          <w:szCs w:val="24"/>
        </w:rPr>
        <w:t>Ezeokoli</w:t>
      </w:r>
      <w:proofErr w:type="spellEnd"/>
      <w:r w:rsidRPr="00B93CC2">
        <w:rPr>
          <w:sz w:val="24"/>
          <w:szCs w:val="24"/>
        </w:rPr>
        <w:t xml:space="preserve">, F. O., Okolie, K. C., &amp; Ugochukwu, S. C. (2020). </w:t>
      </w:r>
      <w:r w:rsidRPr="00B93CC2">
        <w:rPr>
          <w:i/>
          <w:iCs/>
          <w:sz w:val="24"/>
          <w:szCs w:val="24"/>
        </w:rPr>
        <w:t>Knowledge, adoption, prospects, and challenges of prefabricated construction method in Nigeria</w:t>
      </w:r>
      <w:r w:rsidRPr="00B93CC2">
        <w:rPr>
          <w:sz w:val="24"/>
          <w:szCs w:val="24"/>
        </w:rPr>
        <w:t xml:space="preserve">. Journal of Art, Architecture and Built Environment, 3(1), 1–12. </w:t>
      </w:r>
    </w:p>
    <w:p w14:paraId="7D086182" w14:textId="77777777" w:rsidR="00B93CC2" w:rsidRPr="00B93CC2" w:rsidRDefault="00B93CC2" w:rsidP="00B93CC2">
      <w:pPr>
        <w:spacing w:line="480" w:lineRule="auto"/>
        <w:ind w:left="540" w:hanging="540"/>
        <w:jc w:val="both"/>
        <w:rPr>
          <w:sz w:val="24"/>
          <w:szCs w:val="24"/>
        </w:rPr>
      </w:pPr>
      <w:r w:rsidRPr="00B93CC2">
        <w:rPr>
          <w:sz w:val="24"/>
          <w:szCs w:val="24"/>
        </w:rPr>
        <w:t xml:space="preserve">Gibb, A., &amp; Pendlebury, M. (2019). </w:t>
      </w:r>
      <w:r w:rsidRPr="00B93CC2">
        <w:rPr>
          <w:i/>
          <w:iCs/>
          <w:sz w:val="24"/>
          <w:szCs w:val="24"/>
        </w:rPr>
        <w:t>Glossary of Terms</w:t>
      </w:r>
      <w:r w:rsidRPr="00B93CC2">
        <w:rPr>
          <w:sz w:val="24"/>
          <w:szCs w:val="24"/>
        </w:rPr>
        <w:t>. In Glossary of Terms (pp. 1-10). Thomas Telford Publishing.</w:t>
      </w:r>
    </w:p>
    <w:p w14:paraId="4591A71F" w14:textId="77777777" w:rsidR="00B93CC2" w:rsidRPr="00B93CC2" w:rsidRDefault="00B93CC2" w:rsidP="00B93CC2">
      <w:pPr>
        <w:spacing w:line="480" w:lineRule="auto"/>
        <w:ind w:left="540" w:hanging="540"/>
        <w:jc w:val="both"/>
        <w:rPr>
          <w:sz w:val="24"/>
          <w:szCs w:val="24"/>
        </w:rPr>
      </w:pPr>
      <w:r w:rsidRPr="00B93CC2">
        <w:rPr>
          <w:sz w:val="24"/>
          <w:szCs w:val="24"/>
        </w:rPr>
        <w:t>Hamid, Z. A., et al. (2020). "</w:t>
      </w:r>
      <w:r w:rsidRPr="00B93CC2">
        <w:rPr>
          <w:i/>
          <w:iCs/>
          <w:sz w:val="24"/>
          <w:szCs w:val="24"/>
        </w:rPr>
        <w:t>Comparing Industrialized and Traditional Construction: A Financial Perspective</w:t>
      </w:r>
      <w:r w:rsidRPr="00B93CC2">
        <w:rPr>
          <w:sz w:val="24"/>
          <w:szCs w:val="24"/>
        </w:rPr>
        <w:t>." Journal of Sustainable Building Technology.</w:t>
      </w:r>
    </w:p>
    <w:p w14:paraId="7FC52381" w14:textId="77777777" w:rsidR="00B93CC2" w:rsidRPr="00B93CC2" w:rsidRDefault="00B93CC2" w:rsidP="00B93CC2">
      <w:pPr>
        <w:spacing w:line="480" w:lineRule="auto"/>
        <w:ind w:left="540" w:hanging="540"/>
        <w:jc w:val="both"/>
        <w:rPr>
          <w:sz w:val="24"/>
          <w:szCs w:val="24"/>
        </w:rPr>
      </w:pPr>
      <w:r w:rsidRPr="00B93CC2">
        <w:rPr>
          <w:sz w:val="24"/>
          <w:szCs w:val="24"/>
        </w:rPr>
        <w:t xml:space="preserve">Hamid, Z. A., Wahab, L. A., &amp; Adnan, H. (2017). </w:t>
      </w:r>
      <w:r w:rsidRPr="00B93CC2">
        <w:rPr>
          <w:i/>
          <w:iCs/>
          <w:sz w:val="24"/>
          <w:szCs w:val="24"/>
        </w:rPr>
        <w:t xml:space="preserve">Construction waste reduction through </w:t>
      </w:r>
      <w:r w:rsidRPr="00B93CC2">
        <w:rPr>
          <w:i/>
          <w:iCs/>
          <w:sz w:val="24"/>
          <w:szCs w:val="24"/>
        </w:rPr>
        <w:lastRenderedPageBreak/>
        <w:t>prefabrication and modularization.</w:t>
      </w:r>
      <w:r w:rsidRPr="00B93CC2">
        <w:rPr>
          <w:sz w:val="24"/>
          <w:szCs w:val="24"/>
        </w:rPr>
        <w:t xml:space="preserve"> Journal of Sustainable Construction Engineering and Technology, 8(3), 45-60.</w:t>
      </w:r>
    </w:p>
    <w:p w14:paraId="48F0047F" w14:textId="77777777" w:rsidR="00B93CC2" w:rsidRPr="00B93CC2" w:rsidRDefault="00B93CC2" w:rsidP="00B93CC2">
      <w:pPr>
        <w:spacing w:line="480" w:lineRule="auto"/>
        <w:ind w:left="540" w:hanging="540"/>
        <w:jc w:val="both"/>
        <w:rPr>
          <w:sz w:val="24"/>
          <w:szCs w:val="24"/>
        </w:rPr>
      </w:pPr>
      <w:r w:rsidRPr="00B93CC2">
        <w:rPr>
          <w:sz w:val="24"/>
          <w:szCs w:val="24"/>
        </w:rPr>
        <w:t xml:space="preserve">Hong, J., Shen, G. Q., Li, Z., Zhang, B., &amp; Zhang, W. (2021). </w:t>
      </w:r>
      <w:r w:rsidRPr="00B93CC2">
        <w:rPr>
          <w:i/>
          <w:iCs/>
          <w:sz w:val="24"/>
          <w:szCs w:val="24"/>
        </w:rPr>
        <w:t>Barriers to promoting prefabricated construction in China:</w:t>
      </w:r>
      <w:r w:rsidRPr="00B93CC2">
        <w:rPr>
          <w:sz w:val="24"/>
          <w:szCs w:val="24"/>
        </w:rPr>
        <w:t xml:space="preserve"> A cost–benefit analysis. Journal of Cleaner Production, 172, 649-660.</w:t>
      </w:r>
    </w:p>
    <w:p w14:paraId="3AE9670F" w14:textId="77777777" w:rsidR="00B93CC2" w:rsidRPr="00B93CC2" w:rsidRDefault="00B93CC2" w:rsidP="00B93CC2">
      <w:pPr>
        <w:spacing w:line="480" w:lineRule="auto"/>
        <w:ind w:left="540" w:hanging="540"/>
        <w:jc w:val="both"/>
        <w:rPr>
          <w:sz w:val="24"/>
          <w:szCs w:val="24"/>
        </w:rPr>
      </w:pPr>
      <w:r w:rsidRPr="00B93CC2">
        <w:rPr>
          <w:sz w:val="24"/>
          <w:szCs w:val="24"/>
        </w:rPr>
        <w:t>Ibrahim, A., et al. (2021). "</w:t>
      </w:r>
      <w:r w:rsidRPr="00B93CC2">
        <w:rPr>
          <w:i/>
          <w:iCs/>
          <w:sz w:val="24"/>
          <w:szCs w:val="24"/>
        </w:rPr>
        <w:t>Lifecycle Cost Assessment of Industrialized Building Systems in Commercial Buildings</w:t>
      </w:r>
      <w:r w:rsidRPr="00B93CC2">
        <w:rPr>
          <w:sz w:val="24"/>
          <w:szCs w:val="24"/>
        </w:rPr>
        <w:t>." Journal of Building Performance.</w:t>
      </w:r>
    </w:p>
    <w:p w14:paraId="27238C02" w14:textId="73161852" w:rsidR="00B93CC2" w:rsidRPr="00B93CC2" w:rsidRDefault="00B93CC2" w:rsidP="00B93CC2">
      <w:pPr>
        <w:spacing w:line="480" w:lineRule="auto"/>
        <w:ind w:left="540" w:hanging="540"/>
        <w:jc w:val="both"/>
        <w:rPr>
          <w:sz w:val="24"/>
          <w:szCs w:val="24"/>
        </w:rPr>
      </w:pPr>
      <w:r w:rsidRPr="00B93CC2">
        <w:rPr>
          <w:sz w:val="24"/>
          <w:szCs w:val="24"/>
        </w:rPr>
        <w:t xml:space="preserve">Ibrahim, M. L., Musa, H., &amp; Abdullahi, M. (2016). </w:t>
      </w:r>
      <w:r w:rsidRPr="00B93CC2">
        <w:rPr>
          <w:i/>
          <w:iCs/>
          <w:sz w:val="24"/>
          <w:szCs w:val="24"/>
        </w:rPr>
        <w:t>Assessment of stakeholder engagement in Tertiary Education Trust Fund (</w:t>
      </w:r>
      <w:proofErr w:type="spellStart"/>
      <w:r w:rsidRPr="00B93CC2">
        <w:rPr>
          <w:i/>
          <w:iCs/>
          <w:sz w:val="24"/>
          <w:szCs w:val="24"/>
        </w:rPr>
        <w:t>TETFund</w:t>
      </w:r>
      <w:proofErr w:type="spellEnd"/>
      <w:r w:rsidRPr="00B93CC2">
        <w:rPr>
          <w:i/>
          <w:iCs/>
          <w:sz w:val="24"/>
          <w:szCs w:val="24"/>
        </w:rPr>
        <w:t>) construction projects</w:t>
      </w:r>
      <w:r w:rsidRPr="00B93CC2">
        <w:rPr>
          <w:sz w:val="24"/>
          <w:szCs w:val="24"/>
        </w:rPr>
        <w:t xml:space="preserve">. Journal of Construction in Developing Countries, 21(1), 1–20. </w:t>
      </w:r>
    </w:p>
    <w:p w14:paraId="19BEEF3D" w14:textId="77777777" w:rsidR="00B93CC2" w:rsidRPr="00B93CC2" w:rsidRDefault="00B93CC2" w:rsidP="00B93CC2">
      <w:pPr>
        <w:spacing w:line="480" w:lineRule="auto"/>
        <w:ind w:left="540" w:hanging="540"/>
        <w:jc w:val="both"/>
        <w:rPr>
          <w:sz w:val="24"/>
          <w:szCs w:val="24"/>
        </w:rPr>
      </w:pPr>
      <w:proofErr w:type="spellStart"/>
      <w:r w:rsidRPr="00B93CC2">
        <w:rPr>
          <w:sz w:val="24"/>
          <w:szCs w:val="24"/>
        </w:rPr>
        <w:t>Jalaei</w:t>
      </w:r>
      <w:proofErr w:type="spellEnd"/>
      <w:r w:rsidRPr="00B93CC2">
        <w:rPr>
          <w:sz w:val="24"/>
          <w:szCs w:val="24"/>
        </w:rPr>
        <w:t xml:space="preserve">, F., &amp; </w:t>
      </w:r>
      <w:proofErr w:type="spellStart"/>
      <w:r w:rsidRPr="00B93CC2">
        <w:rPr>
          <w:sz w:val="24"/>
          <w:szCs w:val="24"/>
        </w:rPr>
        <w:t>Jrade</w:t>
      </w:r>
      <w:proofErr w:type="spellEnd"/>
      <w:r w:rsidRPr="00B93CC2">
        <w:rPr>
          <w:sz w:val="24"/>
          <w:szCs w:val="24"/>
        </w:rPr>
        <w:t xml:space="preserve">, A. (2014). </w:t>
      </w:r>
      <w:r w:rsidRPr="00B93CC2">
        <w:rPr>
          <w:i/>
          <w:iCs/>
          <w:sz w:val="24"/>
          <w:szCs w:val="24"/>
        </w:rPr>
        <w:t>Integrating Building Information Modeling (BIM) and energy analysis tools with the LEED system to conceptualize sustainable buildings</w:t>
      </w:r>
      <w:r w:rsidRPr="00B93CC2">
        <w:rPr>
          <w:sz w:val="24"/>
          <w:szCs w:val="24"/>
        </w:rPr>
        <w:t xml:space="preserve">. Building Simulation, 7(2), 189–201. </w:t>
      </w:r>
    </w:p>
    <w:p w14:paraId="4CECA7B7" w14:textId="77777777" w:rsidR="00B93CC2" w:rsidRPr="00B93CC2" w:rsidRDefault="00B93CC2" w:rsidP="00B93CC2">
      <w:pPr>
        <w:spacing w:line="480" w:lineRule="auto"/>
        <w:ind w:left="540" w:hanging="540"/>
        <w:jc w:val="both"/>
        <w:rPr>
          <w:sz w:val="24"/>
          <w:szCs w:val="24"/>
        </w:rPr>
      </w:pPr>
      <w:r w:rsidRPr="00B93CC2">
        <w:rPr>
          <w:sz w:val="24"/>
          <w:szCs w:val="24"/>
        </w:rPr>
        <w:t xml:space="preserve">Jiang, L., Hong, Y., &amp; Guo, H. (2022). </w:t>
      </w:r>
      <w:r w:rsidRPr="00B93CC2">
        <w:rPr>
          <w:i/>
          <w:iCs/>
          <w:sz w:val="24"/>
          <w:szCs w:val="24"/>
        </w:rPr>
        <w:t>Critical success factors for off-site manufacturing in construction</w:t>
      </w:r>
      <w:r w:rsidRPr="00B93CC2">
        <w:rPr>
          <w:sz w:val="24"/>
          <w:szCs w:val="24"/>
        </w:rPr>
        <w:t>: A literature review. Journal of Construction Engineering and Management, 144(12), 04018124.</w:t>
      </w:r>
    </w:p>
    <w:p w14:paraId="2DEAE5EF" w14:textId="77777777" w:rsidR="00B93CC2" w:rsidRPr="00B93CC2" w:rsidRDefault="00B93CC2" w:rsidP="00B93CC2">
      <w:pPr>
        <w:spacing w:line="480" w:lineRule="auto"/>
        <w:ind w:left="540" w:hanging="540"/>
        <w:jc w:val="both"/>
        <w:rPr>
          <w:sz w:val="24"/>
          <w:szCs w:val="24"/>
        </w:rPr>
      </w:pPr>
      <w:r w:rsidRPr="00B93CC2">
        <w:rPr>
          <w:sz w:val="24"/>
          <w:szCs w:val="24"/>
        </w:rPr>
        <w:t xml:space="preserve">Kamar, K. A. M., Alshawi, M., &amp; Hamid, Z. A. (2019). </w:t>
      </w:r>
      <w:r w:rsidRPr="00B93CC2">
        <w:rPr>
          <w:i/>
          <w:iCs/>
          <w:sz w:val="24"/>
          <w:szCs w:val="24"/>
        </w:rPr>
        <w:t>Barriers to industrialized building system (IBS)</w:t>
      </w:r>
      <w:r w:rsidRPr="00B93CC2">
        <w:rPr>
          <w:sz w:val="24"/>
          <w:szCs w:val="24"/>
        </w:rPr>
        <w:t>: The case of Malaysia. Building Research &amp; Information, 37(3), 267-279.</w:t>
      </w:r>
    </w:p>
    <w:p w14:paraId="2783BC1F" w14:textId="77777777" w:rsidR="00B93CC2" w:rsidRPr="00B93CC2" w:rsidRDefault="00B93CC2" w:rsidP="00B93CC2">
      <w:pPr>
        <w:spacing w:line="480" w:lineRule="auto"/>
        <w:ind w:left="540" w:hanging="540"/>
        <w:jc w:val="both"/>
        <w:rPr>
          <w:sz w:val="24"/>
          <w:szCs w:val="24"/>
        </w:rPr>
      </w:pPr>
      <w:r w:rsidRPr="00B93CC2">
        <w:rPr>
          <w:sz w:val="24"/>
          <w:szCs w:val="24"/>
        </w:rPr>
        <w:t xml:space="preserve">Kamar, K. A. M., Hamid, Z. A., &amp; Ghani, M. K. (2018). </w:t>
      </w:r>
      <w:r w:rsidRPr="00B93CC2">
        <w:rPr>
          <w:i/>
          <w:iCs/>
          <w:sz w:val="24"/>
          <w:szCs w:val="24"/>
        </w:rPr>
        <w:t>Industrialized building system adoption: Benefits and challenges</w:t>
      </w:r>
      <w:r w:rsidRPr="00B93CC2">
        <w:rPr>
          <w:sz w:val="24"/>
          <w:szCs w:val="24"/>
        </w:rPr>
        <w:t>. Construction Innovation Journal, 18(2), 210-228.</w:t>
      </w:r>
    </w:p>
    <w:p w14:paraId="03D4B0E1" w14:textId="7B3C644B" w:rsidR="00B93CC2" w:rsidRPr="00B93CC2" w:rsidRDefault="00B93CC2" w:rsidP="00B93CC2">
      <w:pPr>
        <w:spacing w:line="480" w:lineRule="auto"/>
        <w:ind w:left="540" w:hanging="540"/>
        <w:jc w:val="both"/>
        <w:rPr>
          <w:sz w:val="24"/>
          <w:szCs w:val="24"/>
        </w:rPr>
      </w:pPr>
      <w:r w:rsidRPr="00B93CC2">
        <w:rPr>
          <w:sz w:val="24"/>
          <w:szCs w:val="24"/>
        </w:rPr>
        <w:lastRenderedPageBreak/>
        <w:t xml:space="preserve">Kamar, K.A.M., Hamid, Z.A., Azman, M.N.A., &amp; Ahamad, M.S.S. (2014). </w:t>
      </w:r>
      <w:r w:rsidRPr="00B93CC2">
        <w:rPr>
          <w:i/>
          <w:iCs/>
          <w:sz w:val="24"/>
          <w:szCs w:val="24"/>
        </w:rPr>
        <w:t>Industrialized Building System</w:t>
      </w:r>
      <w:r w:rsidRPr="00B93CC2">
        <w:rPr>
          <w:sz w:val="24"/>
          <w:szCs w:val="24"/>
        </w:rPr>
        <w:t xml:space="preserve"> (IBS): Revisiting Issues of Definition and Classification. International Journal of Emerging Sciences, 1(2), 120–132. </w:t>
      </w:r>
    </w:p>
    <w:p w14:paraId="11926362" w14:textId="77777777" w:rsidR="00B93CC2" w:rsidRPr="00B93CC2" w:rsidRDefault="00B93CC2" w:rsidP="00B93CC2">
      <w:pPr>
        <w:spacing w:line="480" w:lineRule="auto"/>
        <w:ind w:left="540" w:hanging="540"/>
        <w:jc w:val="both"/>
        <w:rPr>
          <w:sz w:val="24"/>
          <w:szCs w:val="24"/>
        </w:rPr>
      </w:pPr>
      <w:r w:rsidRPr="00B93CC2">
        <w:rPr>
          <w:sz w:val="24"/>
          <w:szCs w:val="24"/>
        </w:rPr>
        <w:t xml:space="preserve">Kasim, N., </w:t>
      </w:r>
      <w:proofErr w:type="spellStart"/>
      <w:r w:rsidRPr="00B93CC2">
        <w:rPr>
          <w:sz w:val="24"/>
          <w:szCs w:val="24"/>
        </w:rPr>
        <w:t>Anumba</w:t>
      </w:r>
      <w:proofErr w:type="spellEnd"/>
      <w:r w:rsidRPr="00B93CC2">
        <w:rPr>
          <w:sz w:val="24"/>
          <w:szCs w:val="24"/>
        </w:rPr>
        <w:t>, C., &amp; Dainty, A. (2017). Improving materials management on construction projects. Engineering, Construction and Architectural Management, 24(2), 346–366.</w:t>
      </w:r>
    </w:p>
    <w:p w14:paraId="37FB708E" w14:textId="77777777" w:rsidR="00B93CC2" w:rsidRPr="00B93CC2" w:rsidRDefault="00B93CC2" w:rsidP="00B93CC2">
      <w:pPr>
        <w:spacing w:line="480" w:lineRule="auto"/>
        <w:ind w:left="540" w:hanging="540"/>
        <w:jc w:val="both"/>
        <w:rPr>
          <w:sz w:val="24"/>
          <w:szCs w:val="24"/>
        </w:rPr>
      </w:pPr>
      <w:r w:rsidRPr="00B93CC2">
        <w:rPr>
          <w:sz w:val="24"/>
          <w:szCs w:val="24"/>
        </w:rPr>
        <w:t xml:space="preserve">Lawson, R. M., Ogden, R. G., &amp; Goodier, C. I. (2021). </w:t>
      </w:r>
      <w:r w:rsidRPr="00B93CC2">
        <w:rPr>
          <w:i/>
          <w:iCs/>
          <w:sz w:val="24"/>
          <w:szCs w:val="24"/>
        </w:rPr>
        <w:t>Design in Modular Construction</w:t>
      </w:r>
      <w:r w:rsidRPr="00B93CC2">
        <w:rPr>
          <w:sz w:val="24"/>
          <w:szCs w:val="24"/>
        </w:rPr>
        <w:t>. CRC Press.</w:t>
      </w:r>
    </w:p>
    <w:p w14:paraId="4419DC24" w14:textId="77777777" w:rsidR="00B93CC2" w:rsidRPr="00B93CC2" w:rsidRDefault="00B93CC2" w:rsidP="00B93CC2">
      <w:pPr>
        <w:spacing w:line="480" w:lineRule="auto"/>
        <w:ind w:left="540" w:hanging="540"/>
        <w:jc w:val="both"/>
        <w:rPr>
          <w:sz w:val="24"/>
          <w:szCs w:val="24"/>
        </w:rPr>
      </w:pPr>
      <w:r w:rsidRPr="00B93CC2">
        <w:rPr>
          <w:sz w:val="24"/>
          <w:szCs w:val="24"/>
        </w:rPr>
        <w:t xml:space="preserve">Lu, W., Fung, A., Peng, Y., Liang, C., &amp; Rowlinson, S. (2022). </w:t>
      </w:r>
      <w:r w:rsidRPr="00B93CC2">
        <w:rPr>
          <w:i/>
          <w:iCs/>
          <w:sz w:val="24"/>
          <w:szCs w:val="24"/>
        </w:rPr>
        <w:t>Demystifying the cost performance of off-site prefabrication</w:t>
      </w:r>
      <w:r w:rsidRPr="00B93CC2">
        <w:rPr>
          <w:sz w:val="24"/>
          <w:szCs w:val="24"/>
        </w:rPr>
        <w:t>: Cost drivers and implications. Journal of Cleaner Production, 238, 117791.</w:t>
      </w:r>
    </w:p>
    <w:p w14:paraId="2F1F21C7" w14:textId="77777777" w:rsidR="00B93CC2" w:rsidRPr="00B93CC2" w:rsidRDefault="00B93CC2" w:rsidP="00B93CC2">
      <w:pPr>
        <w:spacing w:line="480" w:lineRule="auto"/>
        <w:ind w:left="540" w:hanging="540"/>
        <w:jc w:val="both"/>
        <w:rPr>
          <w:sz w:val="24"/>
          <w:szCs w:val="24"/>
        </w:rPr>
      </w:pPr>
      <w:r w:rsidRPr="00B93CC2">
        <w:rPr>
          <w:sz w:val="24"/>
          <w:szCs w:val="24"/>
        </w:rPr>
        <w:t xml:space="preserve">Lu, Y., Chen, L., &amp; Wang, P. (2022). </w:t>
      </w:r>
      <w:r w:rsidRPr="00B93CC2">
        <w:rPr>
          <w:i/>
          <w:iCs/>
          <w:sz w:val="24"/>
          <w:szCs w:val="24"/>
        </w:rPr>
        <w:t>Durability and cost assessment of prefabricated building components</w:t>
      </w:r>
      <w:r w:rsidRPr="00B93CC2">
        <w:rPr>
          <w:sz w:val="24"/>
          <w:szCs w:val="24"/>
        </w:rPr>
        <w:t>. Journal of Engineering and Construction, 25(1), 112-130.</w:t>
      </w:r>
    </w:p>
    <w:p w14:paraId="585F9AD2" w14:textId="77777777" w:rsidR="00B93CC2" w:rsidRPr="00B93CC2" w:rsidRDefault="00B93CC2" w:rsidP="00B93CC2">
      <w:pPr>
        <w:spacing w:line="480" w:lineRule="auto"/>
        <w:ind w:left="540" w:hanging="540"/>
        <w:jc w:val="both"/>
        <w:rPr>
          <w:sz w:val="24"/>
          <w:szCs w:val="24"/>
        </w:rPr>
      </w:pPr>
      <w:r w:rsidRPr="00B93CC2">
        <w:rPr>
          <w:sz w:val="24"/>
          <w:szCs w:val="24"/>
        </w:rPr>
        <w:t>Nawi, M. N. M., et al. (2019). "</w:t>
      </w:r>
      <w:r w:rsidRPr="00B93CC2">
        <w:rPr>
          <w:i/>
          <w:iCs/>
          <w:sz w:val="24"/>
          <w:szCs w:val="24"/>
        </w:rPr>
        <w:t>Performance Analysis of Prefabricated vs Conventional Buildings</w:t>
      </w:r>
      <w:r w:rsidRPr="00B93CC2">
        <w:rPr>
          <w:sz w:val="24"/>
          <w:szCs w:val="24"/>
        </w:rPr>
        <w:t>." Journal of Engineering and Applied Sciences.</w:t>
      </w:r>
    </w:p>
    <w:p w14:paraId="66C347B9" w14:textId="77777777" w:rsidR="00B93CC2" w:rsidRPr="00B93CC2" w:rsidRDefault="00B93CC2" w:rsidP="00B93CC2">
      <w:pPr>
        <w:spacing w:line="480" w:lineRule="auto"/>
        <w:ind w:left="540" w:hanging="540"/>
        <w:jc w:val="both"/>
        <w:rPr>
          <w:sz w:val="24"/>
          <w:szCs w:val="24"/>
        </w:rPr>
      </w:pPr>
      <w:r w:rsidRPr="00B93CC2">
        <w:rPr>
          <w:sz w:val="24"/>
          <w:szCs w:val="24"/>
        </w:rPr>
        <w:t>Nawi, M. N. M., Lee, A., Azman, M. N. A., &amp; Kamar, K. A. M. (2015). Fragmentation issue in Malaysian Industrialized Building System (IBS) projects. Journal of Engineering Science and Technology, 10(9), 1195–1205.</w:t>
      </w:r>
    </w:p>
    <w:p w14:paraId="6CA37173" w14:textId="77777777" w:rsidR="00B93CC2" w:rsidRPr="00B93CC2" w:rsidRDefault="00B93CC2" w:rsidP="00B93CC2">
      <w:pPr>
        <w:spacing w:line="480" w:lineRule="auto"/>
        <w:ind w:left="540" w:hanging="540"/>
        <w:jc w:val="both"/>
        <w:rPr>
          <w:sz w:val="24"/>
          <w:szCs w:val="24"/>
        </w:rPr>
      </w:pPr>
      <w:proofErr w:type="spellStart"/>
      <w:r w:rsidRPr="00B93CC2">
        <w:rPr>
          <w:sz w:val="24"/>
          <w:szCs w:val="24"/>
        </w:rPr>
        <w:t>Ogunsemi</w:t>
      </w:r>
      <w:proofErr w:type="spellEnd"/>
      <w:r w:rsidRPr="00B93CC2">
        <w:rPr>
          <w:sz w:val="24"/>
          <w:szCs w:val="24"/>
        </w:rPr>
        <w:t xml:space="preserve">, D. R., &amp; </w:t>
      </w:r>
      <w:proofErr w:type="spellStart"/>
      <w:r w:rsidRPr="00B93CC2">
        <w:rPr>
          <w:sz w:val="24"/>
          <w:szCs w:val="24"/>
        </w:rPr>
        <w:t>Awodele</w:t>
      </w:r>
      <w:proofErr w:type="spellEnd"/>
      <w:r w:rsidRPr="00B93CC2">
        <w:rPr>
          <w:sz w:val="24"/>
          <w:szCs w:val="24"/>
        </w:rPr>
        <w:t xml:space="preserve">, O. A. (2020). </w:t>
      </w:r>
      <w:r w:rsidRPr="00B93CC2">
        <w:rPr>
          <w:i/>
          <w:iCs/>
          <w:sz w:val="24"/>
          <w:szCs w:val="24"/>
        </w:rPr>
        <w:t>Cost management practices of construction professionals in Nigeria</w:t>
      </w:r>
      <w:r w:rsidRPr="00B93CC2">
        <w:rPr>
          <w:sz w:val="24"/>
          <w:szCs w:val="24"/>
        </w:rPr>
        <w:t>: Implications for project delivery. Journal of Construction Economics and Management, 12(2), 45–56.</w:t>
      </w:r>
    </w:p>
    <w:p w14:paraId="55444289" w14:textId="77777777" w:rsidR="00B93CC2" w:rsidRPr="00B93CC2" w:rsidRDefault="00B93CC2" w:rsidP="00B93CC2">
      <w:pPr>
        <w:spacing w:line="480" w:lineRule="auto"/>
        <w:ind w:left="540" w:hanging="540"/>
        <w:jc w:val="both"/>
        <w:rPr>
          <w:sz w:val="24"/>
          <w:szCs w:val="24"/>
        </w:rPr>
      </w:pPr>
      <w:proofErr w:type="spellStart"/>
      <w:r w:rsidRPr="00B93CC2">
        <w:rPr>
          <w:sz w:val="24"/>
          <w:szCs w:val="24"/>
        </w:rPr>
        <w:lastRenderedPageBreak/>
        <w:t>Ogunsemi</w:t>
      </w:r>
      <w:proofErr w:type="spellEnd"/>
      <w:r w:rsidRPr="00B93CC2">
        <w:rPr>
          <w:sz w:val="24"/>
          <w:szCs w:val="24"/>
        </w:rPr>
        <w:t xml:space="preserve">, D. R., Aje, I. O., &amp; Fagbenle, O. I. (2020). </w:t>
      </w:r>
      <w:r w:rsidRPr="00B93CC2">
        <w:rPr>
          <w:i/>
          <w:iCs/>
          <w:sz w:val="24"/>
          <w:szCs w:val="24"/>
        </w:rPr>
        <w:t>Comparative assessment of factors affecting cost of industrialized building and conventional building systems in Nigeria</w:t>
      </w:r>
      <w:r w:rsidRPr="00B93CC2">
        <w:rPr>
          <w:sz w:val="24"/>
          <w:szCs w:val="24"/>
        </w:rPr>
        <w:t xml:space="preserve">. International Journal of Construction Management, 20(5), 345–356. </w:t>
      </w:r>
    </w:p>
    <w:p w14:paraId="36B9620E" w14:textId="77777777" w:rsidR="00B93CC2" w:rsidRPr="00B93CC2" w:rsidRDefault="00B93CC2" w:rsidP="00B93CC2">
      <w:pPr>
        <w:spacing w:line="480" w:lineRule="auto"/>
        <w:ind w:left="540" w:hanging="540"/>
        <w:jc w:val="both"/>
        <w:rPr>
          <w:sz w:val="24"/>
          <w:szCs w:val="24"/>
        </w:rPr>
      </w:pPr>
      <w:r w:rsidRPr="00B93CC2">
        <w:rPr>
          <w:sz w:val="24"/>
          <w:szCs w:val="24"/>
        </w:rPr>
        <w:t xml:space="preserve">Oladapo, A. A. (2020). </w:t>
      </w:r>
      <w:r w:rsidRPr="00B93CC2">
        <w:rPr>
          <w:i/>
          <w:iCs/>
          <w:sz w:val="24"/>
          <w:szCs w:val="24"/>
        </w:rPr>
        <w:t>The development of location adjustment factors for construction price estimating in Nigeria</w:t>
      </w:r>
      <w:r w:rsidRPr="00B93CC2">
        <w:rPr>
          <w:sz w:val="24"/>
          <w:szCs w:val="24"/>
        </w:rPr>
        <w:t xml:space="preserve">. </w:t>
      </w:r>
    </w:p>
    <w:p w14:paraId="00F3763A" w14:textId="77777777" w:rsidR="00B93CC2" w:rsidRPr="00B93CC2" w:rsidRDefault="00B93CC2" w:rsidP="00B93CC2">
      <w:pPr>
        <w:spacing w:line="480" w:lineRule="auto"/>
        <w:ind w:left="540" w:hanging="540"/>
        <w:jc w:val="both"/>
        <w:rPr>
          <w:sz w:val="24"/>
          <w:szCs w:val="24"/>
        </w:rPr>
      </w:pPr>
      <w:r w:rsidRPr="00B93CC2">
        <w:rPr>
          <w:sz w:val="24"/>
          <w:szCs w:val="24"/>
        </w:rPr>
        <w:t xml:space="preserve">Oladapo, A. A., &amp; Adegbite, A. (2018). </w:t>
      </w:r>
      <w:r w:rsidRPr="00B93CC2">
        <w:rPr>
          <w:i/>
          <w:iCs/>
          <w:sz w:val="24"/>
          <w:szCs w:val="24"/>
        </w:rPr>
        <w:t>Conventional construction methods and their impact on project delivery in Nigeria</w:t>
      </w:r>
      <w:r w:rsidRPr="00B93CC2">
        <w:rPr>
          <w:sz w:val="24"/>
          <w:szCs w:val="24"/>
        </w:rPr>
        <w:t xml:space="preserve">. Journal of Construction Engineering and Management, 144(6), 04018035. </w:t>
      </w:r>
    </w:p>
    <w:p w14:paraId="170B38F5" w14:textId="77777777" w:rsidR="00B93CC2" w:rsidRPr="00B93CC2" w:rsidRDefault="00B93CC2" w:rsidP="00B93CC2">
      <w:pPr>
        <w:spacing w:line="480" w:lineRule="auto"/>
        <w:ind w:left="540" w:hanging="540"/>
        <w:jc w:val="both"/>
        <w:rPr>
          <w:sz w:val="24"/>
          <w:szCs w:val="24"/>
        </w:rPr>
      </w:pPr>
      <w:r w:rsidRPr="00B93CC2">
        <w:rPr>
          <w:sz w:val="24"/>
          <w:szCs w:val="24"/>
        </w:rPr>
        <w:t>Olanrewaju, A. L., &amp; Abdul-Aziz, A. R. (2015). Building maintenance processes and practices: The case of a fast-developing country. Springer.</w:t>
      </w:r>
    </w:p>
    <w:p w14:paraId="2494D717" w14:textId="77777777" w:rsidR="00B93CC2" w:rsidRPr="00B93CC2" w:rsidRDefault="00B93CC2" w:rsidP="00B93CC2">
      <w:pPr>
        <w:spacing w:line="480" w:lineRule="auto"/>
        <w:ind w:left="540" w:hanging="540"/>
        <w:jc w:val="both"/>
        <w:rPr>
          <w:sz w:val="24"/>
          <w:szCs w:val="24"/>
        </w:rPr>
      </w:pPr>
      <w:r w:rsidRPr="00B93CC2">
        <w:rPr>
          <w:sz w:val="24"/>
          <w:szCs w:val="24"/>
        </w:rPr>
        <w:t>Pan, W., Gibb, A. G., &amp; Dainty, A. R. (2018). "</w:t>
      </w:r>
      <w:r w:rsidRPr="00B93CC2">
        <w:rPr>
          <w:i/>
          <w:iCs/>
          <w:sz w:val="24"/>
          <w:szCs w:val="24"/>
        </w:rPr>
        <w:t>The Cost Efficiency of Off-Site Construction in the UK Housing Sector</w:t>
      </w:r>
      <w:r w:rsidRPr="00B93CC2">
        <w:rPr>
          <w:sz w:val="24"/>
          <w:szCs w:val="24"/>
        </w:rPr>
        <w:t>." Construction Management and Economics.</w:t>
      </w:r>
    </w:p>
    <w:p w14:paraId="7D0C424A" w14:textId="77777777" w:rsidR="00B93CC2" w:rsidRPr="00B93CC2" w:rsidRDefault="00B93CC2" w:rsidP="00B93CC2">
      <w:pPr>
        <w:spacing w:line="480" w:lineRule="auto"/>
        <w:ind w:left="540" w:hanging="540"/>
        <w:jc w:val="both"/>
        <w:rPr>
          <w:sz w:val="24"/>
          <w:szCs w:val="24"/>
        </w:rPr>
      </w:pPr>
      <w:r w:rsidRPr="00B93CC2">
        <w:rPr>
          <w:sz w:val="24"/>
          <w:szCs w:val="24"/>
        </w:rPr>
        <w:t xml:space="preserve">Pan, W., Gibb, A. G., &amp; Dainty, A. R. (2020). </w:t>
      </w:r>
      <w:r w:rsidRPr="00B93CC2">
        <w:rPr>
          <w:i/>
          <w:iCs/>
          <w:sz w:val="24"/>
          <w:szCs w:val="24"/>
        </w:rPr>
        <w:t>Perspectives of housebuilders on the use of offsite modern methods of construction</w:t>
      </w:r>
      <w:r w:rsidRPr="00B93CC2">
        <w:rPr>
          <w:sz w:val="24"/>
          <w:szCs w:val="24"/>
        </w:rPr>
        <w:t>. Construction Management and Economics, 25(2), 183-194.</w:t>
      </w:r>
    </w:p>
    <w:p w14:paraId="5A580A87" w14:textId="77777777" w:rsidR="00B93CC2" w:rsidRPr="00B93CC2" w:rsidRDefault="00B93CC2" w:rsidP="00B93CC2">
      <w:pPr>
        <w:spacing w:line="480" w:lineRule="auto"/>
        <w:ind w:left="540" w:hanging="540"/>
        <w:jc w:val="both"/>
        <w:rPr>
          <w:sz w:val="24"/>
          <w:szCs w:val="24"/>
        </w:rPr>
      </w:pPr>
      <w:r w:rsidRPr="00B93CC2">
        <w:rPr>
          <w:sz w:val="24"/>
          <w:szCs w:val="24"/>
        </w:rPr>
        <w:t xml:space="preserve">Rahman, A. B. A., &amp; Omar, W. (2017). </w:t>
      </w:r>
      <w:r w:rsidRPr="00B93CC2">
        <w:rPr>
          <w:i/>
          <w:iCs/>
          <w:sz w:val="24"/>
          <w:szCs w:val="24"/>
        </w:rPr>
        <w:t>Issues and challenges in the implementation of industrialized building systems in Malaysia</w:t>
      </w:r>
      <w:r w:rsidRPr="00B93CC2">
        <w:rPr>
          <w:sz w:val="24"/>
          <w:szCs w:val="24"/>
        </w:rPr>
        <w:t>. Proceedings of the 6th Asia-Pacific Structural Engineering and Construction Conference (APSEC), Kuala Lumpur, Malaysia, C-6-1–C-6-9.</w:t>
      </w:r>
    </w:p>
    <w:p w14:paraId="7E98C604" w14:textId="77777777" w:rsidR="00B93CC2" w:rsidRPr="00B93CC2" w:rsidRDefault="00B93CC2" w:rsidP="00B93CC2">
      <w:pPr>
        <w:spacing w:line="480" w:lineRule="auto"/>
        <w:ind w:left="540" w:hanging="540"/>
        <w:jc w:val="both"/>
        <w:rPr>
          <w:sz w:val="24"/>
          <w:szCs w:val="24"/>
        </w:rPr>
      </w:pPr>
      <w:r w:rsidRPr="00B93CC2">
        <w:rPr>
          <w:sz w:val="24"/>
          <w:szCs w:val="24"/>
        </w:rPr>
        <w:t xml:space="preserve">Rahman, A. B. A., Omar, W., &amp; Abidin, N. Z. (2014). Barriers in adopting Industrialized Building System (IBS) in construction industry. Malaysian Construction Research </w:t>
      </w:r>
      <w:r w:rsidRPr="00B93CC2">
        <w:rPr>
          <w:sz w:val="24"/>
          <w:szCs w:val="24"/>
        </w:rPr>
        <w:lastRenderedPageBreak/>
        <w:t>Journal, 14(1), 1–14.</w:t>
      </w:r>
    </w:p>
    <w:p w14:paraId="45F173A6" w14:textId="77777777" w:rsidR="00B93CC2" w:rsidRPr="00B93CC2" w:rsidRDefault="00B93CC2" w:rsidP="00B93CC2">
      <w:pPr>
        <w:spacing w:line="480" w:lineRule="auto"/>
        <w:ind w:left="540" w:hanging="540"/>
        <w:jc w:val="both"/>
        <w:rPr>
          <w:sz w:val="24"/>
          <w:szCs w:val="24"/>
        </w:rPr>
      </w:pPr>
      <w:r w:rsidRPr="00B93CC2">
        <w:rPr>
          <w:sz w:val="24"/>
          <w:szCs w:val="24"/>
        </w:rPr>
        <w:t xml:space="preserve">Rahman, M. M. (2017). </w:t>
      </w:r>
      <w:r w:rsidRPr="00B93CC2">
        <w:rPr>
          <w:i/>
          <w:iCs/>
          <w:sz w:val="24"/>
          <w:szCs w:val="24"/>
        </w:rPr>
        <w:t>Barriers of implementing modern methods of construction</w:t>
      </w:r>
      <w:r w:rsidRPr="00B93CC2">
        <w:rPr>
          <w:sz w:val="24"/>
          <w:szCs w:val="24"/>
        </w:rPr>
        <w:t>. Journal of Management in Engineering, 30(1), 69-77.</w:t>
      </w:r>
    </w:p>
    <w:p w14:paraId="5AEE8C3B" w14:textId="77777777" w:rsidR="00B93CC2" w:rsidRPr="00B93CC2" w:rsidRDefault="00B93CC2" w:rsidP="00B93CC2">
      <w:pPr>
        <w:spacing w:line="480" w:lineRule="auto"/>
        <w:ind w:left="540" w:hanging="540"/>
        <w:jc w:val="both"/>
        <w:rPr>
          <w:sz w:val="24"/>
          <w:szCs w:val="24"/>
        </w:rPr>
      </w:pPr>
      <w:r w:rsidRPr="00B93CC2">
        <w:rPr>
          <w:sz w:val="24"/>
          <w:szCs w:val="24"/>
        </w:rPr>
        <w:t xml:space="preserve">Rahman, M. M., &amp; Omar, W. (2016). </w:t>
      </w:r>
      <w:r w:rsidRPr="00B93CC2">
        <w:rPr>
          <w:i/>
          <w:iCs/>
          <w:sz w:val="24"/>
          <w:szCs w:val="24"/>
        </w:rPr>
        <w:t>Issues and challenges in the implementation of Industrialized Building Systems in Malaysia</w:t>
      </w:r>
      <w:r w:rsidRPr="00B93CC2">
        <w:rPr>
          <w:sz w:val="24"/>
          <w:szCs w:val="24"/>
        </w:rPr>
        <w:t>. Civil Engineering Journal, 2(8), 354-363.</w:t>
      </w:r>
    </w:p>
    <w:p w14:paraId="0C86A6FA" w14:textId="77777777" w:rsidR="00B93CC2" w:rsidRPr="00B93CC2" w:rsidRDefault="00B93CC2" w:rsidP="00B93CC2">
      <w:pPr>
        <w:spacing w:line="480" w:lineRule="auto"/>
        <w:ind w:left="540" w:hanging="540"/>
        <w:jc w:val="both"/>
        <w:rPr>
          <w:sz w:val="24"/>
          <w:szCs w:val="24"/>
        </w:rPr>
      </w:pPr>
      <w:r w:rsidRPr="00B93CC2">
        <w:rPr>
          <w:sz w:val="24"/>
          <w:szCs w:val="24"/>
        </w:rPr>
        <w:t xml:space="preserve">Rashid, Y. R., et al. (2017). </w:t>
      </w:r>
      <w:r w:rsidRPr="00B93CC2">
        <w:rPr>
          <w:i/>
          <w:iCs/>
          <w:sz w:val="24"/>
          <w:szCs w:val="24"/>
        </w:rPr>
        <w:t>"Economic Analysis of Prefabrication in the Malaysian Construction Industry.</w:t>
      </w:r>
      <w:r w:rsidRPr="00B93CC2">
        <w:rPr>
          <w:sz w:val="24"/>
          <w:szCs w:val="24"/>
        </w:rPr>
        <w:t>" International Journal of Built Environment and Sustainability.</w:t>
      </w:r>
    </w:p>
    <w:p w14:paraId="24C07BBF" w14:textId="77777777" w:rsidR="00B93CC2" w:rsidRPr="00B93CC2" w:rsidRDefault="00B93CC2" w:rsidP="00B93CC2">
      <w:pPr>
        <w:spacing w:line="480" w:lineRule="auto"/>
        <w:ind w:left="540" w:hanging="540"/>
        <w:jc w:val="both"/>
        <w:rPr>
          <w:sz w:val="24"/>
          <w:szCs w:val="24"/>
        </w:rPr>
      </w:pPr>
      <w:r w:rsidRPr="00B93CC2">
        <w:rPr>
          <w:sz w:val="24"/>
          <w:szCs w:val="24"/>
        </w:rPr>
        <w:t xml:space="preserve">Richard, R.-B. (2017). </w:t>
      </w:r>
      <w:r w:rsidRPr="00B93CC2">
        <w:rPr>
          <w:i/>
          <w:iCs/>
          <w:sz w:val="24"/>
          <w:szCs w:val="24"/>
        </w:rPr>
        <w:t>Industrialized building system categorization</w:t>
      </w:r>
      <w:r w:rsidRPr="00B93CC2">
        <w:rPr>
          <w:sz w:val="24"/>
          <w:szCs w:val="24"/>
        </w:rPr>
        <w:t xml:space="preserve">. In R. Smith &amp; J. Quale (Eds.), Offsite Architecture: Constructing the Future (pp. 3–20). Routledge.  </w:t>
      </w:r>
    </w:p>
    <w:p w14:paraId="07580756" w14:textId="77777777" w:rsidR="00B93CC2" w:rsidRPr="00B93CC2" w:rsidRDefault="00B93CC2" w:rsidP="00B93CC2">
      <w:pPr>
        <w:spacing w:line="480" w:lineRule="auto"/>
        <w:ind w:left="540" w:hanging="540"/>
        <w:jc w:val="both"/>
        <w:rPr>
          <w:sz w:val="24"/>
          <w:szCs w:val="24"/>
        </w:rPr>
      </w:pPr>
      <w:r w:rsidRPr="00B93CC2">
        <w:rPr>
          <w:sz w:val="24"/>
          <w:szCs w:val="24"/>
        </w:rPr>
        <w:t xml:space="preserve">Saunders, M., Lewis, P., &amp; Thornhill, A. (2019). </w:t>
      </w:r>
      <w:r w:rsidRPr="00B93CC2">
        <w:rPr>
          <w:i/>
          <w:iCs/>
          <w:sz w:val="24"/>
          <w:szCs w:val="24"/>
        </w:rPr>
        <w:t>Research methods for business students</w:t>
      </w:r>
      <w:r w:rsidRPr="00B93CC2">
        <w:rPr>
          <w:sz w:val="24"/>
          <w:szCs w:val="24"/>
        </w:rPr>
        <w:t xml:space="preserve"> (8th ed.). Pearson Education Limited.</w:t>
      </w:r>
    </w:p>
    <w:p w14:paraId="571E2384" w14:textId="77777777" w:rsidR="00B93CC2" w:rsidRPr="00B93CC2" w:rsidRDefault="00B93CC2" w:rsidP="00B93CC2">
      <w:pPr>
        <w:spacing w:line="480" w:lineRule="auto"/>
        <w:ind w:left="540" w:hanging="540"/>
        <w:jc w:val="both"/>
        <w:rPr>
          <w:sz w:val="24"/>
          <w:szCs w:val="24"/>
        </w:rPr>
      </w:pPr>
      <w:r w:rsidRPr="00B93CC2">
        <w:rPr>
          <w:sz w:val="24"/>
          <w:szCs w:val="24"/>
        </w:rPr>
        <w:t xml:space="preserve">Tam, V. W., Tam, C. M., Zeng, S. X., &amp; Ng, W. C. (2019). </w:t>
      </w:r>
      <w:r w:rsidRPr="00B93CC2">
        <w:rPr>
          <w:i/>
          <w:iCs/>
          <w:sz w:val="24"/>
          <w:szCs w:val="24"/>
        </w:rPr>
        <w:t>Towards adoption of prefabrication in construction.</w:t>
      </w:r>
      <w:r w:rsidRPr="00B93CC2">
        <w:rPr>
          <w:sz w:val="24"/>
          <w:szCs w:val="24"/>
        </w:rPr>
        <w:t xml:space="preserve"> Building and Environment, 42(10), 3642-3654.</w:t>
      </w:r>
    </w:p>
    <w:p w14:paraId="3A455E6A" w14:textId="77777777" w:rsidR="00B93CC2" w:rsidRPr="00B93CC2" w:rsidRDefault="00B93CC2" w:rsidP="00B93CC2">
      <w:pPr>
        <w:spacing w:line="480" w:lineRule="auto"/>
        <w:ind w:left="540" w:hanging="540"/>
        <w:jc w:val="both"/>
        <w:rPr>
          <w:sz w:val="24"/>
          <w:szCs w:val="24"/>
        </w:rPr>
      </w:pPr>
      <w:r w:rsidRPr="00B93CC2">
        <w:rPr>
          <w:sz w:val="24"/>
          <w:szCs w:val="24"/>
        </w:rPr>
        <w:t xml:space="preserve">Wong, S. S., &amp; Lau, L. K. (2015). </w:t>
      </w:r>
      <w:r w:rsidRPr="00B93CC2">
        <w:rPr>
          <w:i/>
          <w:iCs/>
          <w:sz w:val="24"/>
          <w:szCs w:val="24"/>
        </w:rPr>
        <w:t>Advantages and setbacks of Industrialized Building System (IBS) implementation</w:t>
      </w:r>
      <w:r w:rsidRPr="00B93CC2">
        <w:rPr>
          <w:sz w:val="24"/>
          <w:szCs w:val="24"/>
        </w:rPr>
        <w:t xml:space="preserve">: A case study in Sarawak. International Journal of Sustainable Construction Engineering and Technology, 6(1), 52–61. </w:t>
      </w:r>
    </w:p>
    <w:p w14:paraId="1243CBB9" w14:textId="77777777" w:rsidR="00B93CC2" w:rsidRPr="00B93CC2" w:rsidRDefault="00B93CC2" w:rsidP="00B93CC2">
      <w:pPr>
        <w:spacing w:line="480" w:lineRule="auto"/>
        <w:ind w:left="540" w:hanging="540"/>
        <w:jc w:val="both"/>
        <w:rPr>
          <w:sz w:val="24"/>
          <w:szCs w:val="24"/>
        </w:rPr>
      </w:pPr>
      <w:proofErr w:type="spellStart"/>
      <w:r w:rsidRPr="00B93CC2">
        <w:rPr>
          <w:sz w:val="24"/>
          <w:szCs w:val="24"/>
        </w:rPr>
        <w:t>Wuni</w:t>
      </w:r>
      <w:proofErr w:type="spellEnd"/>
      <w:r w:rsidRPr="00B93CC2">
        <w:rPr>
          <w:sz w:val="24"/>
          <w:szCs w:val="24"/>
        </w:rPr>
        <w:t xml:space="preserve">, I. Y., &amp; Shen, G. Q. (2020). </w:t>
      </w:r>
      <w:r w:rsidRPr="00B93CC2">
        <w:rPr>
          <w:i/>
          <w:iCs/>
          <w:sz w:val="24"/>
          <w:szCs w:val="24"/>
        </w:rPr>
        <w:t>Critical success factors for modular integrated construction projects</w:t>
      </w:r>
      <w:r w:rsidRPr="00B93CC2">
        <w:rPr>
          <w:sz w:val="24"/>
          <w:szCs w:val="24"/>
        </w:rPr>
        <w:t>: A review. Buildings, 10(2), 30.</w:t>
      </w:r>
    </w:p>
    <w:p w14:paraId="4DEB290F" w14:textId="77777777" w:rsidR="00B93CC2" w:rsidRPr="00B93CC2" w:rsidRDefault="00B93CC2" w:rsidP="00B93CC2">
      <w:pPr>
        <w:spacing w:line="480" w:lineRule="auto"/>
        <w:ind w:left="540" w:hanging="540"/>
        <w:jc w:val="both"/>
        <w:rPr>
          <w:sz w:val="24"/>
          <w:szCs w:val="24"/>
        </w:rPr>
      </w:pPr>
      <w:r w:rsidRPr="00B93CC2">
        <w:rPr>
          <w:sz w:val="24"/>
          <w:szCs w:val="24"/>
        </w:rPr>
        <w:t xml:space="preserve">Yusuf, A. M., Adedeji, Y. M. D., &amp; Kareem, I. T. (2023). The role of professional </w:t>
      </w:r>
      <w:r w:rsidRPr="00B93CC2">
        <w:rPr>
          <w:sz w:val="24"/>
          <w:szCs w:val="24"/>
        </w:rPr>
        <w:lastRenderedPageBreak/>
        <w:t>experience in managing construction cost overruns in Nigeria. Journal of Construction in Developing Countries, 28(1), 45-60.</w:t>
      </w:r>
    </w:p>
    <w:p w14:paraId="51930EC6" w14:textId="77777777" w:rsidR="00B93CC2" w:rsidRPr="00B93CC2" w:rsidRDefault="00B93CC2" w:rsidP="00B93CC2">
      <w:pPr>
        <w:spacing w:line="480" w:lineRule="auto"/>
        <w:ind w:left="540" w:hanging="540"/>
        <w:jc w:val="both"/>
        <w:rPr>
          <w:sz w:val="24"/>
          <w:szCs w:val="24"/>
        </w:rPr>
      </w:pPr>
      <w:r w:rsidRPr="00B93CC2">
        <w:rPr>
          <w:sz w:val="24"/>
          <w:szCs w:val="24"/>
        </w:rPr>
        <w:t xml:space="preserve">Zainal, R., Kamar, K. A. M., &amp; Mustafa, N. K. F. (2018). </w:t>
      </w:r>
      <w:r w:rsidRPr="00B93CC2">
        <w:rPr>
          <w:i/>
          <w:iCs/>
          <w:sz w:val="24"/>
          <w:szCs w:val="24"/>
        </w:rPr>
        <w:t>Comparative analysis of conventional and industrialized building systems</w:t>
      </w:r>
      <w:r w:rsidRPr="00B93CC2">
        <w:rPr>
          <w:sz w:val="24"/>
          <w:szCs w:val="24"/>
        </w:rPr>
        <w:t>. International Journal of Built Environment and Sustainability, 5(2), 123-134.</w:t>
      </w:r>
    </w:p>
    <w:p w14:paraId="11AA921B" w14:textId="77777777" w:rsidR="00B93CC2" w:rsidRPr="00B93CC2" w:rsidRDefault="00B93CC2" w:rsidP="00B93CC2">
      <w:pPr>
        <w:spacing w:line="480" w:lineRule="auto"/>
        <w:ind w:left="540" w:hanging="540"/>
        <w:jc w:val="both"/>
        <w:rPr>
          <w:sz w:val="24"/>
          <w:szCs w:val="24"/>
        </w:rPr>
      </w:pPr>
      <w:r w:rsidRPr="00B93CC2">
        <w:rPr>
          <w:sz w:val="24"/>
          <w:szCs w:val="24"/>
        </w:rPr>
        <w:t>Zawawi, N. A. W. A., Kamar, K. A. M., &amp; Hamid, Z. A. (2014). Strategies for adoption of industrialized building system (IBS) in Malaysian construction industry. Journal of Engineering Science and Technology, 9(1), 97–106.</w:t>
      </w:r>
    </w:p>
    <w:p w14:paraId="57B3D6EC" w14:textId="77777777" w:rsidR="00B93CC2" w:rsidRPr="00B93CC2" w:rsidRDefault="00B93CC2" w:rsidP="00B93CC2">
      <w:pPr>
        <w:spacing w:line="480" w:lineRule="auto"/>
        <w:ind w:left="540" w:hanging="540"/>
        <w:jc w:val="both"/>
        <w:rPr>
          <w:sz w:val="24"/>
          <w:szCs w:val="24"/>
        </w:rPr>
      </w:pPr>
      <w:r w:rsidRPr="00B93CC2">
        <w:rPr>
          <w:sz w:val="24"/>
          <w:szCs w:val="24"/>
        </w:rPr>
        <w:t xml:space="preserve">Zhai, X., Gao, X., &amp; Zhang, Y. (2021). </w:t>
      </w:r>
      <w:r w:rsidRPr="00B93CC2">
        <w:rPr>
          <w:i/>
          <w:iCs/>
          <w:sz w:val="24"/>
          <w:szCs w:val="24"/>
        </w:rPr>
        <w:t>Lifecycle cost analysis of industrialized and conventional building systems</w:t>
      </w:r>
      <w:r w:rsidRPr="00B93CC2">
        <w:rPr>
          <w:sz w:val="24"/>
          <w:szCs w:val="24"/>
        </w:rPr>
        <w:t>. Journal of Sustainable Architecture and Construction, 16(2), 98-115.</w:t>
      </w:r>
    </w:p>
    <w:p w14:paraId="2948EFA8" w14:textId="77777777" w:rsidR="00B93CC2" w:rsidRPr="00B93CC2" w:rsidRDefault="00B93CC2" w:rsidP="00B93CC2">
      <w:pPr>
        <w:spacing w:line="480" w:lineRule="auto"/>
        <w:ind w:left="540" w:hanging="540"/>
        <w:jc w:val="both"/>
        <w:rPr>
          <w:sz w:val="24"/>
          <w:szCs w:val="24"/>
        </w:rPr>
      </w:pPr>
      <w:r w:rsidRPr="00B93CC2">
        <w:rPr>
          <w:sz w:val="24"/>
          <w:szCs w:val="24"/>
        </w:rPr>
        <w:t xml:space="preserve">Zhai, X., Reed, D., &amp; Mills, A. (2021). </w:t>
      </w:r>
      <w:r w:rsidRPr="00B93CC2">
        <w:rPr>
          <w:i/>
          <w:iCs/>
          <w:sz w:val="24"/>
          <w:szCs w:val="24"/>
        </w:rPr>
        <w:t>Factors impeding the offsite production of housing construction in China</w:t>
      </w:r>
      <w:r w:rsidRPr="00B93CC2">
        <w:rPr>
          <w:sz w:val="24"/>
          <w:szCs w:val="24"/>
        </w:rPr>
        <w:t>: An investigation of current practice. Construction Innovation, 18(2), 153-166.</w:t>
      </w:r>
    </w:p>
    <w:p w14:paraId="6E1EC44A" w14:textId="77777777" w:rsidR="00B93CC2" w:rsidRPr="00B93CC2" w:rsidRDefault="00B93CC2" w:rsidP="00B93CC2">
      <w:pPr>
        <w:spacing w:line="480" w:lineRule="auto"/>
        <w:ind w:left="540" w:hanging="540"/>
        <w:jc w:val="both"/>
        <w:rPr>
          <w:sz w:val="24"/>
          <w:szCs w:val="24"/>
        </w:rPr>
      </w:pPr>
      <w:r w:rsidRPr="00B93CC2">
        <w:rPr>
          <w:sz w:val="24"/>
          <w:szCs w:val="24"/>
        </w:rPr>
        <w:t xml:space="preserve">Zhang, X., </w:t>
      </w:r>
      <w:proofErr w:type="spellStart"/>
      <w:r w:rsidRPr="00B93CC2">
        <w:rPr>
          <w:sz w:val="24"/>
          <w:szCs w:val="24"/>
        </w:rPr>
        <w:t>Skitmore</w:t>
      </w:r>
      <w:proofErr w:type="spellEnd"/>
      <w:r w:rsidRPr="00B93CC2">
        <w:rPr>
          <w:sz w:val="24"/>
          <w:szCs w:val="24"/>
        </w:rPr>
        <w:t xml:space="preserve">, M., &amp; Peng, Y. (2023). </w:t>
      </w:r>
      <w:r w:rsidRPr="00B93CC2">
        <w:rPr>
          <w:i/>
          <w:iCs/>
          <w:sz w:val="24"/>
          <w:szCs w:val="24"/>
        </w:rPr>
        <w:t>Exploring the challenges to industrialized residential building in China</w:t>
      </w:r>
      <w:r w:rsidRPr="00B93CC2">
        <w:rPr>
          <w:sz w:val="24"/>
          <w:szCs w:val="24"/>
        </w:rPr>
        <w:t>. Habitat International, 36(2), 201-209.</w:t>
      </w:r>
    </w:p>
    <w:p w14:paraId="2D5D36EE" w14:textId="77777777" w:rsidR="00B93CC2" w:rsidRPr="00B93CC2" w:rsidRDefault="00B93CC2" w:rsidP="00B93CC2">
      <w:pPr>
        <w:spacing w:line="480" w:lineRule="auto"/>
        <w:jc w:val="both"/>
        <w:rPr>
          <w:sz w:val="24"/>
          <w:szCs w:val="24"/>
        </w:rPr>
      </w:pPr>
    </w:p>
    <w:p w14:paraId="6C111F9A" w14:textId="77777777" w:rsidR="00B93CC2" w:rsidRPr="00B93CC2" w:rsidRDefault="00B93CC2" w:rsidP="00B93CC2">
      <w:pPr>
        <w:spacing w:line="480" w:lineRule="auto"/>
        <w:jc w:val="both"/>
        <w:rPr>
          <w:sz w:val="24"/>
          <w:szCs w:val="24"/>
        </w:rPr>
      </w:pPr>
    </w:p>
    <w:p w14:paraId="67F63A4C" w14:textId="77777777" w:rsidR="00B93CC2" w:rsidRPr="00B93CC2" w:rsidRDefault="00B93CC2" w:rsidP="00B93CC2">
      <w:pPr>
        <w:spacing w:line="480" w:lineRule="auto"/>
        <w:jc w:val="both"/>
        <w:rPr>
          <w:sz w:val="24"/>
          <w:szCs w:val="24"/>
        </w:rPr>
      </w:pPr>
    </w:p>
    <w:p w14:paraId="6C27706A" w14:textId="77777777" w:rsidR="00B93CC2" w:rsidRPr="00B93CC2" w:rsidRDefault="00B93CC2" w:rsidP="00B93CC2">
      <w:pPr>
        <w:spacing w:line="480" w:lineRule="auto"/>
        <w:jc w:val="both"/>
        <w:rPr>
          <w:sz w:val="24"/>
          <w:szCs w:val="24"/>
        </w:rPr>
      </w:pPr>
    </w:p>
    <w:p w14:paraId="2FE22D2D" w14:textId="77777777" w:rsidR="00B93CC2" w:rsidRPr="00B93CC2" w:rsidRDefault="00B93CC2" w:rsidP="00B93CC2">
      <w:pPr>
        <w:spacing w:line="480" w:lineRule="auto"/>
        <w:jc w:val="both"/>
        <w:rPr>
          <w:sz w:val="24"/>
          <w:szCs w:val="24"/>
        </w:rPr>
      </w:pPr>
    </w:p>
    <w:p w14:paraId="12EBEAD2" w14:textId="77777777" w:rsidR="00B93CC2" w:rsidRPr="00B93CC2" w:rsidRDefault="00B93CC2" w:rsidP="00B93CC2">
      <w:pPr>
        <w:spacing w:line="480" w:lineRule="auto"/>
        <w:jc w:val="center"/>
        <w:rPr>
          <w:b/>
          <w:bCs/>
          <w:sz w:val="24"/>
          <w:szCs w:val="24"/>
        </w:rPr>
      </w:pPr>
      <w:r w:rsidRPr="00B93CC2">
        <w:rPr>
          <w:b/>
          <w:bCs/>
          <w:sz w:val="24"/>
          <w:szCs w:val="24"/>
        </w:rPr>
        <w:lastRenderedPageBreak/>
        <w:t>QUESTIONNAIRE</w:t>
      </w:r>
    </w:p>
    <w:p w14:paraId="7F9C3B19" w14:textId="77777777" w:rsidR="00B93CC2" w:rsidRPr="00B93CC2" w:rsidRDefault="00B93CC2" w:rsidP="00B93CC2">
      <w:pPr>
        <w:spacing w:line="480" w:lineRule="auto"/>
        <w:ind w:left="5040"/>
        <w:jc w:val="both"/>
        <w:rPr>
          <w:sz w:val="24"/>
          <w:szCs w:val="24"/>
        </w:rPr>
      </w:pPr>
      <w:r w:rsidRPr="00B93CC2">
        <w:rPr>
          <w:sz w:val="24"/>
          <w:szCs w:val="24"/>
        </w:rPr>
        <w:t>Department of Quantity Surveying,</w:t>
      </w:r>
    </w:p>
    <w:p w14:paraId="279432DB" w14:textId="77777777" w:rsidR="00B93CC2" w:rsidRPr="00B93CC2" w:rsidRDefault="00B93CC2" w:rsidP="00B93CC2">
      <w:pPr>
        <w:spacing w:line="480" w:lineRule="auto"/>
        <w:ind w:left="5040"/>
        <w:jc w:val="both"/>
        <w:rPr>
          <w:sz w:val="24"/>
          <w:szCs w:val="24"/>
        </w:rPr>
      </w:pPr>
      <w:r w:rsidRPr="00B93CC2">
        <w:rPr>
          <w:sz w:val="24"/>
          <w:szCs w:val="24"/>
        </w:rPr>
        <w:t>Institutes of Environmental Studies,</w:t>
      </w:r>
    </w:p>
    <w:p w14:paraId="7B6FD04D" w14:textId="77777777" w:rsidR="00B93CC2" w:rsidRPr="00B93CC2" w:rsidRDefault="00B93CC2" w:rsidP="00B93CC2">
      <w:pPr>
        <w:spacing w:line="480" w:lineRule="auto"/>
        <w:ind w:left="5040"/>
        <w:jc w:val="both"/>
        <w:rPr>
          <w:sz w:val="24"/>
          <w:szCs w:val="24"/>
        </w:rPr>
      </w:pPr>
      <w:r w:rsidRPr="00B93CC2">
        <w:rPr>
          <w:sz w:val="24"/>
          <w:szCs w:val="24"/>
        </w:rPr>
        <w:t>Kwara State Polytechnic</w:t>
      </w:r>
    </w:p>
    <w:p w14:paraId="0B970486" w14:textId="77777777" w:rsidR="00B93CC2" w:rsidRPr="00B93CC2" w:rsidRDefault="00B93CC2" w:rsidP="00B93CC2">
      <w:pPr>
        <w:spacing w:line="480" w:lineRule="auto"/>
        <w:jc w:val="both"/>
        <w:rPr>
          <w:i/>
          <w:iCs/>
          <w:sz w:val="24"/>
          <w:szCs w:val="24"/>
        </w:rPr>
      </w:pPr>
      <w:r w:rsidRPr="00B93CC2">
        <w:rPr>
          <w:i/>
          <w:iCs/>
          <w:sz w:val="24"/>
          <w:szCs w:val="24"/>
        </w:rPr>
        <w:t>Dear Respondent,</w:t>
      </w:r>
    </w:p>
    <w:p w14:paraId="3B95478C" w14:textId="77777777" w:rsidR="00B93CC2" w:rsidRPr="00B93CC2" w:rsidRDefault="00B93CC2" w:rsidP="00B93CC2">
      <w:pPr>
        <w:spacing w:line="480" w:lineRule="auto"/>
        <w:jc w:val="both"/>
        <w:rPr>
          <w:sz w:val="24"/>
          <w:szCs w:val="24"/>
        </w:rPr>
      </w:pPr>
      <w:r w:rsidRPr="00B93CC2">
        <w:rPr>
          <w:sz w:val="24"/>
          <w:szCs w:val="24"/>
        </w:rPr>
        <w:t xml:space="preserve">This questionnaire is designed to gather professional opinions on the research topic title; </w:t>
      </w:r>
      <w:r w:rsidRPr="00B93CC2">
        <w:rPr>
          <w:b/>
          <w:bCs/>
          <w:sz w:val="24"/>
          <w:szCs w:val="24"/>
        </w:rPr>
        <w:t>Comparative Assessment of Factors Affecting Cost of Industrialized Building and Conventional Building System in Nigeria</w:t>
      </w:r>
      <w:r w:rsidRPr="00B93CC2">
        <w:rPr>
          <w:sz w:val="24"/>
          <w:szCs w:val="24"/>
        </w:rPr>
        <w:t>. The purpose is to gather information from professionals in the construction industry regarding the cost related factors, evaluation methods, implementation strategies and cost efficiency optimization associated with both Industrialized and Conventional Building Systems All responses will be treated confidentially and used only for academic purposes.</w:t>
      </w:r>
    </w:p>
    <w:p w14:paraId="68E6888B" w14:textId="77777777" w:rsidR="00B93CC2" w:rsidRPr="00B93CC2" w:rsidRDefault="00B93CC2" w:rsidP="00B93CC2">
      <w:pPr>
        <w:spacing w:line="480" w:lineRule="auto"/>
        <w:jc w:val="both"/>
        <w:rPr>
          <w:sz w:val="24"/>
          <w:szCs w:val="24"/>
        </w:rPr>
      </w:pPr>
      <w:r w:rsidRPr="00B93CC2">
        <w:rPr>
          <w:b/>
          <w:bCs/>
          <w:sz w:val="24"/>
          <w:szCs w:val="24"/>
        </w:rPr>
        <w:t>Instructions:</w:t>
      </w:r>
      <w:r w:rsidRPr="00B93CC2">
        <w:rPr>
          <w:sz w:val="24"/>
          <w:szCs w:val="24"/>
        </w:rPr>
        <w:t xml:space="preserve"> Please answer the questions below truthfully. </w:t>
      </w:r>
    </w:p>
    <w:p w14:paraId="6F112FA9" w14:textId="77777777" w:rsidR="00B93CC2" w:rsidRPr="00B93CC2" w:rsidRDefault="00B93CC2" w:rsidP="00B93CC2">
      <w:pPr>
        <w:pStyle w:val="Heading1"/>
        <w:spacing w:line="480" w:lineRule="auto"/>
      </w:pPr>
      <w:r w:rsidRPr="00B93CC2">
        <w:t>Section A: Respondent’s Background Information</w:t>
      </w:r>
    </w:p>
    <w:p w14:paraId="015E4735" w14:textId="77777777" w:rsidR="00B93CC2" w:rsidRPr="00B93CC2" w:rsidRDefault="00B93CC2" w:rsidP="00B93CC2">
      <w:pPr>
        <w:spacing w:line="480" w:lineRule="auto"/>
        <w:jc w:val="both"/>
        <w:rPr>
          <w:sz w:val="24"/>
          <w:szCs w:val="24"/>
        </w:rPr>
      </w:pPr>
      <w:r w:rsidRPr="00B93CC2">
        <w:rPr>
          <w:sz w:val="24"/>
          <w:szCs w:val="24"/>
        </w:rPr>
        <w:t>1. Gender: a) Male    b) Female</w:t>
      </w:r>
    </w:p>
    <w:p w14:paraId="18DE6372" w14:textId="77777777" w:rsidR="00B93CC2" w:rsidRPr="00B93CC2" w:rsidRDefault="00B93CC2" w:rsidP="00B93CC2">
      <w:pPr>
        <w:spacing w:line="480" w:lineRule="auto"/>
        <w:jc w:val="both"/>
        <w:rPr>
          <w:sz w:val="24"/>
          <w:szCs w:val="24"/>
        </w:rPr>
      </w:pPr>
      <w:r w:rsidRPr="00B93CC2">
        <w:rPr>
          <w:sz w:val="24"/>
          <w:szCs w:val="24"/>
        </w:rPr>
        <w:t>2. Age Group: a) Below 25    b) 25–34    c) 35–44    d) 45 and above</w:t>
      </w:r>
    </w:p>
    <w:p w14:paraId="73608B21" w14:textId="7E24F285" w:rsidR="00B93CC2" w:rsidRPr="00B93CC2" w:rsidRDefault="00B93CC2" w:rsidP="00B93CC2">
      <w:pPr>
        <w:spacing w:line="480" w:lineRule="auto"/>
        <w:jc w:val="both"/>
        <w:rPr>
          <w:sz w:val="24"/>
          <w:szCs w:val="24"/>
        </w:rPr>
      </w:pPr>
      <w:r w:rsidRPr="00B93CC2">
        <w:rPr>
          <w:sz w:val="24"/>
          <w:szCs w:val="24"/>
        </w:rPr>
        <w:t>3. Educational Qualification: a) OND/NCE    b) HND/</w:t>
      </w:r>
      <w:proofErr w:type="spellStart"/>
      <w:proofErr w:type="gramStart"/>
      <w:r w:rsidRPr="00B93CC2">
        <w:rPr>
          <w:sz w:val="24"/>
          <w:szCs w:val="24"/>
        </w:rPr>
        <w:t>B.Sc</w:t>
      </w:r>
      <w:proofErr w:type="spellEnd"/>
      <w:proofErr w:type="gramEnd"/>
      <w:r w:rsidRPr="00B93CC2">
        <w:rPr>
          <w:sz w:val="24"/>
          <w:szCs w:val="24"/>
        </w:rPr>
        <w:t xml:space="preserve">    c) </w:t>
      </w:r>
      <w:proofErr w:type="spellStart"/>
      <w:r w:rsidRPr="00B93CC2">
        <w:rPr>
          <w:sz w:val="24"/>
          <w:szCs w:val="24"/>
        </w:rPr>
        <w:t>M.Sc</w:t>
      </w:r>
      <w:proofErr w:type="spellEnd"/>
      <w:r w:rsidRPr="00B93CC2">
        <w:rPr>
          <w:sz w:val="24"/>
          <w:szCs w:val="24"/>
        </w:rPr>
        <w:t>/</w:t>
      </w:r>
      <w:proofErr w:type="spellStart"/>
      <w:r w:rsidRPr="00B93CC2">
        <w:rPr>
          <w:sz w:val="24"/>
          <w:szCs w:val="24"/>
        </w:rPr>
        <w:t>M.Tech</w:t>
      </w:r>
      <w:proofErr w:type="spellEnd"/>
      <w:r w:rsidRPr="00B93CC2">
        <w:rPr>
          <w:sz w:val="24"/>
          <w:szCs w:val="24"/>
        </w:rPr>
        <w:t xml:space="preserve">    d) </w:t>
      </w:r>
      <w:proofErr w:type="spellStart"/>
      <w:proofErr w:type="gramStart"/>
      <w:r w:rsidRPr="00B93CC2">
        <w:rPr>
          <w:sz w:val="24"/>
          <w:szCs w:val="24"/>
        </w:rPr>
        <w:t>Ph</w:t>
      </w:r>
      <w:r w:rsidR="00834773">
        <w:rPr>
          <w:sz w:val="24"/>
          <w:szCs w:val="24"/>
        </w:rPr>
        <w:t>.</w:t>
      </w:r>
      <w:r w:rsidRPr="00B93CC2">
        <w:rPr>
          <w:sz w:val="24"/>
          <w:szCs w:val="24"/>
        </w:rPr>
        <w:t>d</w:t>
      </w:r>
      <w:proofErr w:type="spellEnd"/>
      <w:proofErr w:type="gramEnd"/>
    </w:p>
    <w:p w14:paraId="59C65D25" w14:textId="77777777" w:rsidR="00B93CC2" w:rsidRPr="00B93CC2" w:rsidRDefault="00B93CC2" w:rsidP="00B93CC2">
      <w:pPr>
        <w:spacing w:line="480" w:lineRule="auto"/>
        <w:jc w:val="both"/>
        <w:rPr>
          <w:sz w:val="24"/>
          <w:szCs w:val="24"/>
        </w:rPr>
      </w:pPr>
      <w:r w:rsidRPr="00B93CC2">
        <w:rPr>
          <w:sz w:val="24"/>
          <w:szCs w:val="24"/>
        </w:rPr>
        <w:t xml:space="preserve">4. Profession: a) Quantity Surveyor    b) Architect    c) Civil Engineer    d) Builder    </w:t>
      </w:r>
    </w:p>
    <w:p w14:paraId="29F0491B" w14:textId="77777777" w:rsidR="00B93CC2" w:rsidRPr="00B93CC2" w:rsidRDefault="00B93CC2" w:rsidP="00B93CC2">
      <w:pPr>
        <w:spacing w:line="480" w:lineRule="auto"/>
        <w:jc w:val="both"/>
        <w:rPr>
          <w:sz w:val="24"/>
          <w:szCs w:val="24"/>
        </w:rPr>
      </w:pPr>
      <w:r w:rsidRPr="00B93CC2">
        <w:rPr>
          <w:sz w:val="24"/>
          <w:szCs w:val="24"/>
        </w:rPr>
        <w:t>e) Project Manager    f) Others (please specify): ___________</w:t>
      </w:r>
    </w:p>
    <w:p w14:paraId="02316389" w14:textId="3219268F" w:rsidR="00B93CC2" w:rsidRPr="00B93CC2" w:rsidRDefault="00B93CC2" w:rsidP="00B93CC2">
      <w:pPr>
        <w:spacing w:line="480" w:lineRule="auto"/>
        <w:jc w:val="both"/>
        <w:rPr>
          <w:sz w:val="24"/>
          <w:szCs w:val="24"/>
        </w:rPr>
      </w:pPr>
      <w:r w:rsidRPr="00B93CC2">
        <w:rPr>
          <w:sz w:val="24"/>
          <w:szCs w:val="24"/>
        </w:rPr>
        <w:t>5. Years of Experience in Construction: a) Less than 5years    b) 5–10years    c) 11–15 years    d) Over 15 years</w:t>
      </w:r>
    </w:p>
    <w:p w14:paraId="3BC42043" w14:textId="77777777" w:rsidR="00B93CC2" w:rsidRPr="00B93CC2" w:rsidRDefault="00B93CC2" w:rsidP="00B93CC2">
      <w:pPr>
        <w:spacing w:line="480" w:lineRule="auto"/>
        <w:jc w:val="both"/>
        <w:rPr>
          <w:sz w:val="24"/>
          <w:szCs w:val="24"/>
        </w:rPr>
      </w:pPr>
      <w:r w:rsidRPr="00B93CC2">
        <w:rPr>
          <w:sz w:val="24"/>
          <w:szCs w:val="24"/>
        </w:rPr>
        <w:lastRenderedPageBreak/>
        <w:t xml:space="preserve">6. Have you worked on a project using: a) Industrialized Building System    </w:t>
      </w:r>
    </w:p>
    <w:p w14:paraId="71F65494" w14:textId="378D1132" w:rsidR="00B93CC2" w:rsidRPr="00B93CC2" w:rsidRDefault="00B93CC2" w:rsidP="00B93CC2">
      <w:pPr>
        <w:spacing w:line="480" w:lineRule="auto"/>
        <w:jc w:val="both"/>
        <w:rPr>
          <w:sz w:val="24"/>
          <w:szCs w:val="24"/>
        </w:rPr>
      </w:pPr>
      <w:r w:rsidRPr="00B93CC2">
        <w:rPr>
          <w:sz w:val="24"/>
          <w:szCs w:val="24"/>
        </w:rPr>
        <w:t>b) Conventional Building System    c) Both    d) None</w:t>
      </w:r>
    </w:p>
    <w:p w14:paraId="1217B677" w14:textId="77777777" w:rsidR="00B93CC2" w:rsidRPr="00B93CC2" w:rsidRDefault="00B93CC2" w:rsidP="00B93CC2">
      <w:pPr>
        <w:spacing w:line="480" w:lineRule="auto"/>
        <w:rPr>
          <w:sz w:val="24"/>
          <w:szCs w:val="24"/>
        </w:rPr>
      </w:pPr>
      <w:r w:rsidRPr="00B93CC2">
        <w:rPr>
          <w:sz w:val="24"/>
          <w:szCs w:val="24"/>
        </w:rPr>
        <w:t>Please rate the following factors based on how significantly they affect the cost of:</w:t>
      </w:r>
    </w:p>
    <w:p w14:paraId="32BFC115" w14:textId="77777777" w:rsidR="00B93CC2" w:rsidRPr="00B93CC2" w:rsidRDefault="00B93CC2" w:rsidP="00B93CC2">
      <w:pPr>
        <w:spacing w:line="480" w:lineRule="auto"/>
        <w:rPr>
          <w:sz w:val="24"/>
          <w:szCs w:val="24"/>
        </w:rPr>
      </w:pPr>
      <w:r w:rsidRPr="00B93CC2">
        <w:rPr>
          <w:sz w:val="24"/>
          <w:szCs w:val="24"/>
        </w:rPr>
        <w:t>Use the following Significance Rating Scale:</w:t>
      </w:r>
    </w:p>
    <w:p w14:paraId="476A5E35" w14:textId="6830C440" w:rsidR="00B93CC2" w:rsidRPr="00B93CC2" w:rsidRDefault="00B93CC2" w:rsidP="00B93CC2">
      <w:pPr>
        <w:widowControl/>
        <w:autoSpaceDE/>
        <w:autoSpaceDN/>
        <w:spacing w:line="480" w:lineRule="auto"/>
        <w:contextualSpacing/>
        <w:rPr>
          <w:sz w:val="24"/>
          <w:szCs w:val="24"/>
        </w:rPr>
      </w:pPr>
      <w:r>
        <w:rPr>
          <w:sz w:val="24"/>
          <w:szCs w:val="24"/>
        </w:rPr>
        <w:t xml:space="preserve">NS = </w:t>
      </w:r>
      <w:r w:rsidRPr="00B93CC2">
        <w:rPr>
          <w:sz w:val="24"/>
          <w:szCs w:val="24"/>
        </w:rPr>
        <w:t>Not Significant</w:t>
      </w:r>
    </w:p>
    <w:p w14:paraId="1EE142A5" w14:textId="07A3582E" w:rsidR="00B93CC2" w:rsidRPr="00B93CC2" w:rsidRDefault="00B93CC2" w:rsidP="00B93CC2">
      <w:pPr>
        <w:widowControl/>
        <w:autoSpaceDE/>
        <w:autoSpaceDN/>
        <w:spacing w:line="480" w:lineRule="auto"/>
        <w:contextualSpacing/>
        <w:rPr>
          <w:sz w:val="24"/>
          <w:szCs w:val="24"/>
        </w:rPr>
      </w:pPr>
      <w:r>
        <w:rPr>
          <w:sz w:val="24"/>
          <w:szCs w:val="24"/>
        </w:rPr>
        <w:t xml:space="preserve">SS = </w:t>
      </w:r>
      <w:r w:rsidRPr="00B93CC2">
        <w:rPr>
          <w:sz w:val="24"/>
          <w:szCs w:val="24"/>
        </w:rPr>
        <w:t>Slightly Significant</w:t>
      </w:r>
    </w:p>
    <w:p w14:paraId="1A17DD45" w14:textId="0422A043" w:rsidR="00B93CC2" w:rsidRPr="00B93CC2" w:rsidRDefault="00B93CC2" w:rsidP="00B93CC2">
      <w:pPr>
        <w:widowControl/>
        <w:autoSpaceDE/>
        <w:autoSpaceDN/>
        <w:spacing w:line="480" w:lineRule="auto"/>
        <w:contextualSpacing/>
        <w:rPr>
          <w:sz w:val="24"/>
          <w:szCs w:val="24"/>
        </w:rPr>
      </w:pPr>
      <w:r>
        <w:rPr>
          <w:sz w:val="24"/>
          <w:szCs w:val="24"/>
        </w:rPr>
        <w:t xml:space="preserve">MS = </w:t>
      </w:r>
      <w:r w:rsidRPr="00B93CC2">
        <w:rPr>
          <w:sz w:val="24"/>
          <w:szCs w:val="24"/>
        </w:rPr>
        <w:t>Moderately Significant</w:t>
      </w:r>
    </w:p>
    <w:p w14:paraId="116D5AFF" w14:textId="3BD2B659" w:rsidR="00B93CC2" w:rsidRPr="00B93CC2" w:rsidRDefault="00B93CC2" w:rsidP="00B93CC2">
      <w:pPr>
        <w:widowControl/>
        <w:autoSpaceDE/>
        <w:autoSpaceDN/>
        <w:spacing w:line="480" w:lineRule="auto"/>
        <w:contextualSpacing/>
        <w:rPr>
          <w:sz w:val="24"/>
          <w:szCs w:val="24"/>
        </w:rPr>
      </w:pPr>
      <w:r>
        <w:rPr>
          <w:sz w:val="24"/>
          <w:szCs w:val="24"/>
        </w:rPr>
        <w:t xml:space="preserve">S = </w:t>
      </w:r>
      <w:r w:rsidRPr="00B93CC2">
        <w:rPr>
          <w:sz w:val="24"/>
          <w:szCs w:val="24"/>
        </w:rPr>
        <w:t>Significant</w:t>
      </w:r>
    </w:p>
    <w:p w14:paraId="015F11E8" w14:textId="0FE47E07" w:rsidR="00B93CC2" w:rsidRPr="00B93CC2" w:rsidRDefault="00B93CC2" w:rsidP="00B93CC2">
      <w:pPr>
        <w:widowControl/>
        <w:autoSpaceDE/>
        <w:autoSpaceDN/>
        <w:spacing w:line="480" w:lineRule="auto"/>
        <w:contextualSpacing/>
        <w:rPr>
          <w:sz w:val="24"/>
          <w:szCs w:val="24"/>
        </w:rPr>
      </w:pPr>
      <w:r>
        <w:rPr>
          <w:sz w:val="24"/>
          <w:szCs w:val="24"/>
        </w:rPr>
        <w:t xml:space="preserve">HS = </w:t>
      </w:r>
      <w:r w:rsidRPr="00B93CC2">
        <w:rPr>
          <w:sz w:val="24"/>
          <w:szCs w:val="24"/>
        </w:rPr>
        <w:t>Highly Significant</w:t>
      </w:r>
    </w:p>
    <w:p w14:paraId="373EAB80" w14:textId="77777777" w:rsidR="00B93CC2" w:rsidRDefault="00B93CC2" w:rsidP="00B93CC2">
      <w:pPr>
        <w:spacing w:line="480" w:lineRule="auto"/>
        <w:rPr>
          <w:sz w:val="24"/>
          <w:szCs w:val="24"/>
        </w:rPr>
      </w:pPr>
    </w:p>
    <w:p w14:paraId="289CEC9C" w14:textId="77777777" w:rsidR="00B93CC2" w:rsidRDefault="00B93CC2" w:rsidP="00B93CC2">
      <w:pPr>
        <w:spacing w:line="480" w:lineRule="auto"/>
        <w:rPr>
          <w:sz w:val="24"/>
          <w:szCs w:val="24"/>
        </w:rPr>
      </w:pPr>
    </w:p>
    <w:p w14:paraId="25577F4E" w14:textId="77777777" w:rsidR="00B93CC2" w:rsidRDefault="00B93CC2" w:rsidP="00B93CC2">
      <w:pPr>
        <w:spacing w:line="480" w:lineRule="auto"/>
        <w:rPr>
          <w:sz w:val="24"/>
          <w:szCs w:val="24"/>
        </w:rPr>
      </w:pPr>
    </w:p>
    <w:p w14:paraId="3E82DBF9" w14:textId="77777777" w:rsidR="00B93CC2" w:rsidRDefault="00B93CC2" w:rsidP="00B93CC2">
      <w:pPr>
        <w:spacing w:line="480" w:lineRule="auto"/>
        <w:rPr>
          <w:sz w:val="24"/>
          <w:szCs w:val="24"/>
        </w:rPr>
      </w:pPr>
    </w:p>
    <w:p w14:paraId="05C65598" w14:textId="77777777" w:rsidR="00B93CC2" w:rsidRDefault="00B93CC2" w:rsidP="00B93CC2">
      <w:pPr>
        <w:spacing w:line="480" w:lineRule="auto"/>
        <w:rPr>
          <w:sz w:val="24"/>
          <w:szCs w:val="24"/>
        </w:rPr>
      </w:pPr>
    </w:p>
    <w:p w14:paraId="1A7B5A88" w14:textId="77777777" w:rsidR="00B93CC2" w:rsidRDefault="00B93CC2" w:rsidP="00B93CC2">
      <w:pPr>
        <w:spacing w:line="480" w:lineRule="auto"/>
        <w:rPr>
          <w:sz w:val="24"/>
          <w:szCs w:val="24"/>
        </w:rPr>
      </w:pPr>
    </w:p>
    <w:p w14:paraId="61262165" w14:textId="77777777" w:rsidR="00B93CC2" w:rsidRDefault="00B93CC2" w:rsidP="00B93CC2">
      <w:pPr>
        <w:spacing w:line="480" w:lineRule="auto"/>
        <w:rPr>
          <w:sz w:val="24"/>
          <w:szCs w:val="24"/>
        </w:rPr>
      </w:pPr>
    </w:p>
    <w:p w14:paraId="27FAE857" w14:textId="77777777" w:rsidR="00B93CC2" w:rsidRDefault="00B93CC2" w:rsidP="00B93CC2">
      <w:pPr>
        <w:spacing w:line="480" w:lineRule="auto"/>
        <w:rPr>
          <w:sz w:val="24"/>
          <w:szCs w:val="24"/>
        </w:rPr>
      </w:pPr>
    </w:p>
    <w:p w14:paraId="7FEABAD9" w14:textId="77777777" w:rsidR="00B93CC2" w:rsidRDefault="00B93CC2" w:rsidP="00B93CC2">
      <w:pPr>
        <w:spacing w:line="480" w:lineRule="auto"/>
        <w:rPr>
          <w:sz w:val="24"/>
          <w:szCs w:val="24"/>
        </w:rPr>
      </w:pPr>
    </w:p>
    <w:p w14:paraId="3BE5522C" w14:textId="77777777" w:rsidR="00B93CC2" w:rsidRDefault="00B93CC2" w:rsidP="00B93CC2">
      <w:pPr>
        <w:spacing w:line="480" w:lineRule="auto"/>
        <w:rPr>
          <w:sz w:val="24"/>
          <w:szCs w:val="24"/>
        </w:rPr>
      </w:pPr>
    </w:p>
    <w:p w14:paraId="58268D7A" w14:textId="77777777" w:rsidR="00B93CC2" w:rsidRDefault="00B93CC2" w:rsidP="00B93CC2">
      <w:pPr>
        <w:spacing w:line="480" w:lineRule="auto"/>
        <w:rPr>
          <w:sz w:val="24"/>
          <w:szCs w:val="24"/>
        </w:rPr>
      </w:pPr>
    </w:p>
    <w:p w14:paraId="4A1BC46A" w14:textId="77777777" w:rsidR="00834773" w:rsidRPr="00B93CC2" w:rsidRDefault="00834773" w:rsidP="00B93CC2">
      <w:pPr>
        <w:spacing w:line="480" w:lineRule="auto"/>
        <w:rPr>
          <w:sz w:val="24"/>
          <w:szCs w:val="24"/>
        </w:rPr>
      </w:pPr>
    </w:p>
    <w:p w14:paraId="7A462C82" w14:textId="77777777" w:rsidR="00B93CC2" w:rsidRPr="00B93CC2" w:rsidRDefault="00B93CC2" w:rsidP="00B93CC2">
      <w:pPr>
        <w:pStyle w:val="Heading1"/>
        <w:spacing w:line="480" w:lineRule="auto"/>
      </w:pPr>
      <w:r w:rsidRPr="00B93CC2">
        <w:lastRenderedPageBreak/>
        <w:t>Section B: Factors Affecting Cost of industrialized building and conventional building system</w:t>
      </w:r>
    </w:p>
    <w:tbl>
      <w:tblPr>
        <w:tblStyle w:val="TableGrid"/>
        <w:tblpPr w:leftFromText="180" w:rightFromText="180" w:vertAnchor="text" w:horzAnchor="margin" w:tblpY="-29"/>
        <w:tblW w:w="0" w:type="auto"/>
        <w:tblLook w:val="04A0" w:firstRow="1" w:lastRow="0" w:firstColumn="1" w:lastColumn="0" w:noHBand="0" w:noVBand="1"/>
      </w:tblPr>
      <w:tblGrid>
        <w:gridCol w:w="562"/>
        <w:gridCol w:w="5420"/>
        <w:gridCol w:w="553"/>
        <w:gridCol w:w="505"/>
        <w:gridCol w:w="590"/>
        <w:gridCol w:w="444"/>
        <w:gridCol w:w="556"/>
      </w:tblGrid>
      <w:tr w:rsidR="00B93CC2" w:rsidRPr="00B93CC2" w14:paraId="71687654" w14:textId="77777777" w:rsidTr="009B6574">
        <w:tc>
          <w:tcPr>
            <w:tcW w:w="563" w:type="dxa"/>
          </w:tcPr>
          <w:p w14:paraId="712668D1" w14:textId="77777777" w:rsidR="00B93CC2" w:rsidRPr="00B93CC2" w:rsidRDefault="00B93CC2" w:rsidP="00B93CC2">
            <w:pPr>
              <w:spacing w:line="480" w:lineRule="auto"/>
              <w:rPr>
                <w:sz w:val="24"/>
                <w:szCs w:val="24"/>
              </w:rPr>
            </w:pPr>
            <w:r w:rsidRPr="00B93CC2">
              <w:rPr>
                <w:sz w:val="24"/>
                <w:szCs w:val="24"/>
              </w:rPr>
              <w:t>S/n</w:t>
            </w:r>
          </w:p>
        </w:tc>
        <w:tc>
          <w:tcPr>
            <w:tcW w:w="5633" w:type="dxa"/>
          </w:tcPr>
          <w:p w14:paraId="699001D9" w14:textId="77777777" w:rsidR="00B93CC2" w:rsidRPr="00B93CC2" w:rsidRDefault="00B93CC2" w:rsidP="00B93CC2">
            <w:pPr>
              <w:spacing w:line="480" w:lineRule="auto"/>
              <w:rPr>
                <w:sz w:val="24"/>
                <w:szCs w:val="24"/>
              </w:rPr>
            </w:pPr>
            <w:r w:rsidRPr="00B93CC2">
              <w:rPr>
                <w:sz w:val="24"/>
                <w:szCs w:val="24"/>
              </w:rPr>
              <w:t>Question</w:t>
            </w:r>
          </w:p>
        </w:tc>
        <w:tc>
          <w:tcPr>
            <w:tcW w:w="555" w:type="dxa"/>
          </w:tcPr>
          <w:p w14:paraId="54A3DFA3" w14:textId="77777777" w:rsidR="00B93CC2" w:rsidRPr="00B93CC2" w:rsidRDefault="00B93CC2" w:rsidP="00B93CC2">
            <w:pPr>
              <w:spacing w:line="480" w:lineRule="auto"/>
              <w:rPr>
                <w:sz w:val="24"/>
                <w:szCs w:val="24"/>
              </w:rPr>
            </w:pPr>
            <w:r w:rsidRPr="00B93CC2">
              <w:rPr>
                <w:sz w:val="24"/>
                <w:szCs w:val="24"/>
              </w:rPr>
              <w:t>NS</w:t>
            </w:r>
          </w:p>
        </w:tc>
        <w:tc>
          <w:tcPr>
            <w:tcW w:w="506" w:type="dxa"/>
          </w:tcPr>
          <w:p w14:paraId="2DC74915" w14:textId="77777777" w:rsidR="00B93CC2" w:rsidRPr="00B93CC2" w:rsidRDefault="00B93CC2" w:rsidP="00B93CC2">
            <w:pPr>
              <w:spacing w:line="480" w:lineRule="auto"/>
              <w:rPr>
                <w:sz w:val="24"/>
                <w:szCs w:val="24"/>
              </w:rPr>
            </w:pPr>
            <w:r w:rsidRPr="00B93CC2">
              <w:rPr>
                <w:sz w:val="24"/>
                <w:szCs w:val="24"/>
              </w:rPr>
              <w:t>SS</w:t>
            </w:r>
          </w:p>
        </w:tc>
        <w:tc>
          <w:tcPr>
            <w:tcW w:w="592" w:type="dxa"/>
          </w:tcPr>
          <w:p w14:paraId="514B6E70" w14:textId="77777777" w:rsidR="00B93CC2" w:rsidRPr="00B93CC2" w:rsidRDefault="00B93CC2" w:rsidP="00B93CC2">
            <w:pPr>
              <w:spacing w:line="480" w:lineRule="auto"/>
              <w:rPr>
                <w:sz w:val="24"/>
                <w:szCs w:val="24"/>
              </w:rPr>
            </w:pPr>
            <w:r w:rsidRPr="00B93CC2">
              <w:rPr>
                <w:sz w:val="24"/>
                <w:szCs w:val="24"/>
              </w:rPr>
              <w:t>MS</w:t>
            </w:r>
          </w:p>
        </w:tc>
        <w:tc>
          <w:tcPr>
            <w:tcW w:w="449" w:type="dxa"/>
          </w:tcPr>
          <w:p w14:paraId="55D8A749" w14:textId="77777777" w:rsidR="00B93CC2" w:rsidRPr="00B93CC2" w:rsidRDefault="00B93CC2" w:rsidP="00B93CC2">
            <w:pPr>
              <w:spacing w:line="480" w:lineRule="auto"/>
              <w:rPr>
                <w:sz w:val="24"/>
                <w:szCs w:val="24"/>
              </w:rPr>
            </w:pPr>
            <w:r w:rsidRPr="00B93CC2">
              <w:rPr>
                <w:sz w:val="24"/>
                <w:szCs w:val="24"/>
              </w:rPr>
              <w:t>S</w:t>
            </w:r>
          </w:p>
        </w:tc>
        <w:tc>
          <w:tcPr>
            <w:tcW w:w="558" w:type="dxa"/>
          </w:tcPr>
          <w:p w14:paraId="73968B3C" w14:textId="77777777" w:rsidR="00B93CC2" w:rsidRPr="00B93CC2" w:rsidRDefault="00B93CC2" w:rsidP="00B93CC2">
            <w:pPr>
              <w:spacing w:line="480" w:lineRule="auto"/>
              <w:rPr>
                <w:sz w:val="24"/>
                <w:szCs w:val="24"/>
              </w:rPr>
            </w:pPr>
            <w:r w:rsidRPr="00B93CC2">
              <w:rPr>
                <w:sz w:val="24"/>
                <w:szCs w:val="24"/>
              </w:rPr>
              <w:t>HS</w:t>
            </w:r>
          </w:p>
        </w:tc>
      </w:tr>
      <w:tr w:rsidR="00B93CC2" w:rsidRPr="00B93CC2" w14:paraId="08B5561B" w14:textId="77777777" w:rsidTr="009B6574">
        <w:tc>
          <w:tcPr>
            <w:tcW w:w="563" w:type="dxa"/>
          </w:tcPr>
          <w:p w14:paraId="4F906655" w14:textId="77777777" w:rsidR="00B93CC2" w:rsidRPr="00B93CC2" w:rsidRDefault="00B93CC2" w:rsidP="00B93CC2">
            <w:pPr>
              <w:spacing w:line="480" w:lineRule="auto"/>
              <w:rPr>
                <w:sz w:val="24"/>
                <w:szCs w:val="24"/>
              </w:rPr>
            </w:pPr>
          </w:p>
        </w:tc>
        <w:tc>
          <w:tcPr>
            <w:tcW w:w="5633" w:type="dxa"/>
          </w:tcPr>
          <w:p w14:paraId="71B2A16B" w14:textId="77777777" w:rsidR="00B93CC2" w:rsidRPr="00B93CC2" w:rsidRDefault="00B93CC2" w:rsidP="00B93CC2">
            <w:pPr>
              <w:spacing w:line="480" w:lineRule="auto"/>
              <w:rPr>
                <w:b/>
                <w:bCs/>
                <w:sz w:val="24"/>
                <w:szCs w:val="24"/>
              </w:rPr>
            </w:pPr>
            <w:r w:rsidRPr="00B93CC2">
              <w:rPr>
                <w:b/>
                <w:bCs/>
                <w:sz w:val="24"/>
                <w:szCs w:val="24"/>
              </w:rPr>
              <w:t>Conventional Building Factors</w:t>
            </w:r>
          </w:p>
        </w:tc>
        <w:tc>
          <w:tcPr>
            <w:tcW w:w="555" w:type="dxa"/>
          </w:tcPr>
          <w:p w14:paraId="6CE77E34" w14:textId="77777777" w:rsidR="00B93CC2" w:rsidRPr="00B93CC2" w:rsidRDefault="00B93CC2" w:rsidP="00B93CC2">
            <w:pPr>
              <w:spacing w:line="480" w:lineRule="auto"/>
              <w:rPr>
                <w:sz w:val="24"/>
                <w:szCs w:val="24"/>
              </w:rPr>
            </w:pPr>
          </w:p>
        </w:tc>
        <w:tc>
          <w:tcPr>
            <w:tcW w:w="506" w:type="dxa"/>
          </w:tcPr>
          <w:p w14:paraId="07E1864F" w14:textId="77777777" w:rsidR="00B93CC2" w:rsidRPr="00B93CC2" w:rsidRDefault="00B93CC2" w:rsidP="00B93CC2">
            <w:pPr>
              <w:spacing w:line="480" w:lineRule="auto"/>
              <w:rPr>
                <w:sz w:val="24"/>
                <w:szCs w:val="24"/>
              </w:rPr>
            </w:pPr>
          </w:p>
        </w:tc>
        <w:tc>
          <w:tcPr>
            <w:tcW w:w="592" w:type="dxa"/>
          </w:tcPr>
          <w:p w14:paraId="71EA2A16" w14:textId="77777777" w:rsidR="00B93CC2" w:rsidRPr="00B93CC2" w:rsidRDefault="00B93CC2" w:rsidP="00B93CC2">
            <w:pPr>
              <w:spacing w:line="480" w:lineRule="auto"/>
              <w:rPr>
                <w:sz w:val="24"/>
                <w:szCs w:val="24"/>
              </w:rPr>
            </w:pPr>
          </w:p>
        </w:tc>
        <w:tc>
          <w:tcPr>
            <w:tcW w:w="449" w:type="dxa"/>
          </w:tcPr>
          <w:p w14:paraId="3F5D8055" w14:textId="77777777" w:rsidR="00B93CC2" w:rsidRPr="00B93CC2" w:rsidRDefault="00B93CC2" w:rsidP="00B93CC2">
            <w:pPr>
              <w:spacing w:line="480" w:lineRule="auto"/>
              <w:rPr>
                <w:sz w:val="24"/>
                <w:szCs w:val="24"/>
              </w:rPr>
            </w:pPr>
          </w:p>
        </w:tc>
        <w:tc>
          <w:tcPr>
            <w:tcW w:w="558" w:type="dxa"/>
          </w:tcPr>
          <w:p w14:paraId="01111DEA" w14:textId="77777777" w:rsidR="00B93CC2" w:rsidRPr="00B93CC2" w:rsidRDefault="00B93CC2" w:rsidP="00B93CC2">
            <w:pPr>
              <w:spacing w:line="480" w:lineRule="auto"/>
              <w:rPr>
                <w:sz w:val="24"/>
                <w:szCs w:val="24"/>
              </w:rPr>
            </w:pPr>
          </w:p>
        </w:tc>
      </w:tr>
      <w:tr w:rsidR="00B93CC2" w:rsidRPr="00B93CC2" w14:paraId="178FBD4C" w14:textId="77777777" w:rsidTr="009B6574">
        <w:tc>
          <w:tcPr>
            <w:tcW w:w="563" w:type="dxa"/>
          </w:tcPr>
          <w:p w14:paraId="2FB4F0D9" w14:textId="77777777" w:rsidR="00B93CC2" w:rsidRPr="00B93CC2" w:rsidRDefault="00B93CC2" w:rsidP="00B93CC2">
            <w:pPr>
              <w:spacing w:line="480" w:lineRule="auto"/>
              <w:rPr>
                <w:sz w:val="24"/>
                <w:szCs w:val="24"/>
              </w:rPr>
            </w:pPr>
            <w:r w:rsidRPr="00B93CC2">
              <w:rPr>
                <w:sz w:val="24"/>
                <w:szCs w:val="24"/>
              </w:rPr>
              <w:t>1</w:t>
            </w:r>
          </w:p>
        </w:tc>
        <w:tc>
          <w:tcPr>
            <w:tcW w:w="5633" w:type="dxa"/>
          </w:tcPr>
          <w:p w14:paraId="4B888C29" w14:textId="77777777" w:rsidR="00B93CC2" w:rsidRPr="00B93CC2" w:rsidRDefault="00B93CC2" w:rsidP="00B93CC2">
            <w:pPr>
              <w:spacing w:line="480" w:lineRule="auto"/>
              <w:rPr>
                <w:sz w:val="24"/>
                <w:szCs w:val="24"/>
              </w:rPr>
            </w:pPr>
            <w:r w:rsidRPr="00B93CC2">
              <w:rPr>
                <w:sz w:val="24"/>
                <w:szCs w:val="24"/>
              </w:rPr>
              <w:t>Cost of labour</w:t>
            </w:r>
          </w:p>
        </w:tc>
        <w:tc>
          <w:tcPr>
            <w:tcW w:w="555" w:type="dxa"/>
          </w:tcPr>
          <w:p w14:paraId="5075E27D" w14:textId="77777777" w:rsidR="00B93CC2" w:rsidRPr="00B93CC2" w:rsidRDefault="00B93CC2" w:rsidP="00B93CC2">
            <w:pPr>
              <w:spacing w:line="480" w:lineRule="auto"/>
              <w:rPr>
                <w:sz w:val="24"/>
                <w:szCs w:val="24"/>
              </w:rPr>
            </w:pPr>
          </w:p>
        </w:tc>
        <w:tc>
          <w:tcPr>
            <w:tcW w:w="506" w:type="dxa"/>
          </w:tcPr>
          <w:p w14:paraId="557EB29F" w14:textId="77777777" w:rsidR="00B93CC2" w:rsidRPr="00B93CC2" w:rsidRDefault="00B93CC2" w:rsidP="00B93CC2">
            <w:pPr>
              <w:spacing w:line="480" w:lineRule="auto"/>
              <w:rPr>
                <w:sz w:val="24"/>
                <w:szCs w:val="24"/>
              </w:rPr>
            </w:pPr>
          </w:p>
        </w:tc>
        <w:tc>
          <w:tcPr>
            <w:tcW w:w="592" w:type="dxa"/>
          </w:tcPr>
          <w:p w14:paraId="78975619" w14:textId="77777777" w:rsidR="00B93CC2" w:rsidRPr="00B93CC2" w:rsidRDefault="00B93CC2" w:rsidP="00B93CC2">
            <w:pPr>
              <w:spacing w:line="480" w:lineRule="auto"/>
              <w:rPr>
                <w:sz w:val="24"/>
                <w:szCs w:val="24"/>
              </w:rPr>
            </w:pPr>
          </w:p>
        </w:tc>
        <w:tc>
          <w:tcPr>
            <w:tcW w:w="449" w:type="dxa"/>
          </w:tcPr>
          <w:p w14:paraId="60CF0334" w14:textId="77777777" w:rsidR="00B93CC2" w:rsidRPr="00B93CC2" w:rsidRDefault="00B93CC2" w:rsidP="00B93CC2">
            <w:pPr>
              <w:spacing w:line="480" w:lineRule="auto"/>
              <w:rPr>
                <w:sz w:val="24"/>
                <w:szCs w:val="24"/>
              </w:rPr>
            </w:pPr>
          </w:p>
        </w:tc>
        <w:tc>
          <w:tcPr>
            <w:tcW w:w="558" w:type="dxa"/>
          </w:tcPr>
          <w:p w14:paraId="00BAC121" w14:textId="77777777" w:rsidR="00B93CC2" w:rsidRPr="00B93CC2" w:rsidRDefault="00B93CC2" w:rsidP="00B93CC2">
            <w:pPr>
              <w:spacing w:line="480" w:lineRule="auto"/>
              <w:rPr>
                <w:sz w:val="24"/>
                <w:szCs w:val="24"/>
              </w:rPr>
            </w:pPr>
          </w:p>
        </w:tc>
      </w:tr>
      <w:tr w:rsidR="00B93CC2" w:rsidRPr="00B93CC2" w14:paraId="7B937CB6" w14:textId="77777777" w:rsidTr="009B6574">
        <w:tc>
          <w:tcPr>
            <w:tcW w:w="563" w:type="dxa"/>
          </w:tcPr>
          <w:p w14:paraId="005DC9D5" w14:textId="77777777" w:rsidR="00B93CC2" w:rsidRPr="00B93CC2" w:rsidRDefault="00B93CC2" w:rsidP="00B93CC2">
            <w:pPr>
              <w:spacing w:line="480" w:lineRule="auto"/>
              <w:rPr>
                <w:sz w:val="24"/>
                <w:szCs w:val="24"/>
              </w:rPr>
            </w:pPr>
            <w:r w:rsidRPr="00B93CC2">
              <w:rPr>
                <w:sz w:val="24"/>
                <w:szCs w:val="24"/>
              </w:rPr>
              <w:t>2</w:t>
            </w:r>
          </w:p>
        </w:tc>
        <w:tc>
          <w:tcPr>
            <w:tcW w:w="5633" w:type="dxa"/>
          </w:tcPr>
          <w:p w14:paraId="2914985B" w14:textId="77777777" w:rsidR="00B93CC2" w:rsidRPr="00B93CC2" w:rsidRDefault="00B93CC2" w:rsidP="00B93CC2">
            <w:pPr>
              <w:spacing w:line="480" w:lineRule="auto"/>
              <w:rPr>
                <w:sz w:val="24"/>
                <w:szCs w:val="24"/>
              </w:rPr>
            </w:pPr>
            <w:r w:rsidRPr="00B93CC2">
              <w:rPr>
                <w:sz w:val="24"/>
                <w:szCs w:val="24"/>
              </w:rPr>
              <w:t>Duration of construction</w:t>
            </w:r>
          </w:p>
        </w:tc>
        <w:tc>
          <w:tcPr>
            <w:tcW w:w="555" w:type="dxa"/>
          </w:tcPr>
          <w:p w14:paraId="16259E16" w14:textId="77777777" w:rsidR="00B93CC2" w:rsidRPr="00B93CC2" w:rsidRDefault="00B93CC2" w:rsidP="00B93CC2">
            <w:pPr>
              <w:spacing w:line="480" w:lineRule="auto"/>
              <w:rPr>
                <w:sz w:val="24"/>
                <w:szCs w:val="24"/>
              </w:rPr>
            </w:pPr>
          </w:p>
        </w:tc>
        <w:tc>
          <w:tcPr>
            <w:tcW w:w="506" w:type="dxa"/>
          </w:tcPr>
          <w:p w14:paraId="3C2E72FE" w14:textId="77777777" w:rsidR="00B93CC2" w:rsidRPr="00B93CC2" w:rsidRDefault="00B93CC2" w:rsidP="00B93CC2">
            <w:pPr>
              <w:spacing w:line="480" w:lineRule="auto"/>
              <w:rPr>
                <w:sz w:val="24"/>
                <w:szCs w:val="24"/>
              </w:rPr>
            </w:pPr>
          </w:p>
        </w:tc>
        <w:tc>
          <w:tcPr>
            <w:tcW w:w="592" w:type="dxa"/>
          </w:tcPr>
          <w:p w14:paraId="5CFE56EC" w14:textId="77777777" w:rsidR="00B93CC2" w:rsidRPr="00B93CC2" w:rsidRDefault="00B93CC2" w:rsidP="00B93CC2">
            <w:pPr>
              <w:spacing w:line="480" w:lineRule="auto"/>
              <w:rPr>
                <w:sz w:val="24"/>
                <w:szCs w:val="24"/>
              </w:rPr>
            </w:pPr>
          </w:p>
        </w:tc>
        <w:tc>
          <w:tcPr>
            <w:tcW w:w="449" w:type="dxa"/>
          </w:tcPr>
          <w:p w14:paraId="24597966" w14:textId="77777777" w:rsidR="00B93CC2" w:rsidRPr="00B93CC2" w:rsidRDefault="00B93CC2" w:rsidP="00B93CC2">
            <w:pPr>
              <w:spacing w:line="480" w:lineRule="auto"/>
              <w:rPr>
                <w:sz w:val="24"/>
                <w:szCs w:val="24"/>
              </w:rPr>
            </w:pPr>
          </w:p>
        </w:tc>
        <w:tc>
          <w:tcPr>
            <w:tcW w:w="558" w:type="dxa"/>
          </w:tcPr>
          <w:p w14:paraId="1792F37B" w14:textId="77777777" w:rsidR="00B93CC2" w:rsidRPr="00B93CC2" w:rsidRDefault="00B93CC2" w:rsidP="00B93CC2">
            <w:pPr>
              <w:spacing w:line="480" w:lineRule="auto"/>
              <w:rPr>
                <w:sz w:val="24"/>
                <w:szCs w:val="24"/>
              </w:rPr>
            </w:pPr>
          </w:p>
        </w:tc>
      </w:tr>
      <w:tr w:rsidR="00B93CC2" w:rsidRPr="00B93CC2" w14:paraId="5E868898" w14:textId="77777777" w:rsidTr="009B6574">
        <w:tc>
          <w:tcPr>
            <w:tcW w:w="563" w:type="dxa"/>
          </w:tcPr>
          <w:p w14:paraId="642459CF" w14:textId="77777777" w:rsidR="00B93CC2" w:rsidRPr="00B93CC2" w:rsidRDefault="00B93CC2" w:rsidP="00B93CC2">
            <w:pPr>
              <w:spacing w:line="480" w:lineRule="auto"/>
              <w:rPr>
                <w:sz w:val="24"/>
                <w:szCs w:val="24"/>
              </w:rPr>
            </w:pPr>
            <w:r w:rsidRPr="00B93CC2">
              <w:rPr>
                <w:sz w:val="24"/>
                <w:szCs w:val="24"/>
              </w:rPr>
              <w:t>3</w:t>
            </w:r>
          </w:p>
        </w:tc>
        <w:tc>
          <w:tcPr>
            <w:tcW w:w="5633" w:type="dxa"/>
          </w:tcPr>
          <w:p w14:paraId="6196589A" w14:textId="77777777" w:rsidR="00B93CC2" w:rsidRPr="00B93CC2" w:rsidRDefault="00B93CC2" w:rsidP="00B93CC2">
            <w:pPr>
              <w:spacing w:line="480" w:lineRule="auto"/>
              <w:rPr>
                <w:sz w:val="24"/>
                <w:szCs w:val="24"/>
              </w:rPr>
            </w:pPr>
            <w:r w:rsidRPr="00B93CC2">
              <w:rPr>
                <w:sz w:val="24"/>
                <w:szCs w:val="24"/>
              </w:rPr>
              <w:t>Site conditions and accessibility</w:t>
            </w:r>
          </w:p>
        </w:tc>
        <w:tc>
          <w:tcPr>
            <w:tcW w:w="555" w:type="dxa"/>
          </w:tcPr>
          <w:p w14:paraId="5FD1F631" w14:textId="77777777" w:rsidR="00B93CC2" w:rsidRPr="00B93CC2" w:rsidRDefault="00B93CC2" w:rsidP="00B93CC2">
            <w:pPr>
              <w:spacing w:line="480" w:lineRule="auto"/>
              <w:rPr>
                <w:sz w:val="24"/>
                <w:szCs w:val="24"/>
              </w:rPr>
            </w:pPr>
          </w:p>
        </w:tc>
        <w:tc>
          <w:tcPr>
            <w:tcW w:w="506" w:type="dxa"/>
          </w:tcPr>
          <w:p w14:paraId="14DEA55F" w14:textId="77777777" w:rsidR="00B93CC2" w:rsidRPr="00B93CC2" w:rsidRDefault="00B93CC2" w:rsidP="00B93CC2">
            <w:pPr>
              <w:spacing w:line="480" w:lineRule="auto"/>
              <w:rPr>
                <w:sz w:val="24"/>
                <w:szCs w:val="24"/>
              </w:rPr>
            </w:pPr>
          </w:p>
        </w:tc>
        <w:tc>
          <w:tcPr>
            <w:tcW w:w="592" w:type="dxa"/>
          </w:tcPr>
          <w:p w14:paraId="3C7AF2BF" w14:textId="77777777" w:rsidR="00B93CC2" w:rsidRPr="00B93CC2" w:rsidRDefault="00B93CC2" w:rsidP="00B93CC2">
            <w:pPr>
              <w:spacing w:line="480" w:lineRule="auto"/>
              <w:rPr>
                <w:sz w:val="24"/>
                <w:szCs w:val="24"/>
              </w:rPr>
            </w:pPr>
          </w:p>
        </w:tc>
        <w:tc>
          <w:tcPr>
            <w:tcW w:w="449" w:type="dxa"/>
          </w:tcPr>
          <w:p w14:paraId="53BF5CEE" w14:textId="77777777" w:rsidR="00B93CC2" w:rsidRPr="00B93CC2" w:rsidRDefault="00B93CC2" w:rsidP="00B93CC2">
            <w:pPr>
              <w:spacing w:line="480" w:lineRule="auto"/>
              <w:rPr>
                <w:sz w:val="24"/>
                <w:szCs w:val="24"/>
              </w:rPr>
            </w:pPr>
          </w:p>
        </w:tc>
        <w:tc>
          <w:tcPr>
            <w:tcW w:w="558" w:type="dxa"/>
          </w:tcPr>
          <w:p w14:paraId="6F5D049A" w14:textId="77777777" w:rsidR="00B93CC2" w:rsidRPr="00B93CC2" w:rsidRDefault="00B93CC2" w:rsidP="00B93CC2">
            <w:pPr>
              <w:spacing w:line="480" w:lineRule="auto"/>
              <w:rPr>
                <w:sz w:val="24"/>
                <w:szCs w:val="24"/>
              </w:rPr>
            </w:pPr>
          </w:p>
        </w:tc>
      </w:tr>
      <w:tr w:rsidR="00B93CC2" w:rsidRPr="00B93CC2" w14:paraId="2FF98409" w14:textId="77777777" w:rsidTr="009B6574">
        <w:tc>
          <w:tcPr>
            <w:tcW w:w="563" w:type="dxa"/>
          </w:tcPr>
          <w:p w14:paraId="6A332AC6" w14:textId="77777777" w:rsidR="00B93CC2" w:rsidRPr="00B93CC2" w:rsidRDefault="00B93CC2" w:rsidP="00B93CC2">
            <w:pPr>
              <w:spacing w:line="480" w:lineRule="auto"/>
              <w:rPr>
                <w:sz w:val="24"/>
                <w:szCs w:val="24"/>
              </w:rPr>
            </w:pPr>
            <w:r w:rsidRPr="00B93CC2">
              <w:rPr>
                <w:sz w:val="24"/>
                <w:szCs w:val="24"/>
              </w:rPr>
              <w:t>4</w:t>
            </w:r>
          </w:p>
        </w:tc>
        <w:tc>
          <w:tcPr>
            <w:tcW w:w="5633" w:type="dxa"/>
          </w:tcPr>
          <w:p w14:paraId="47FCDBED" w14:textId="77777777" w:rsidR="00B93CC2" w:rsidRPr="00B93CC2" w:rsidRDefault="00B93CC2" w:rsidP="00B93CC2">
            <w:pPr>
              <w:spacing w:line="480" w:lineRule="auto"/>
              <w:rPr>
                <w:sz w:val="24"/>
                <w:szCs w:val="24"/>
              </w:rPr>
            </w:pPr>
            <w:r w:rsidRPr="00B93CC2">
              <w:rPr>
                <w:sz w:val="24"/>
                <w:szCs w:val="24"/>
              </w:rPr>
              <w:t>Waste management and material wastage</w:t>
            </w:r>
          </w:p>
        </w:tc>
        <w:tc>
          <w:tcPr>
            <w:tcW w:w="555" w:type="dxa"/>
          </w:tcPr>
          <w:p w14:paraId="4A8DDF73" w14:textId="77777777" w:rsidR="00B93CC2" w:rsidRPr="00B93CC2" w:rsidRDefault="00B93CC2" w:rsidP="00B93CC2">
            <w:pPr>
              <w:spacing w:line="480" w:lineRule="auto"/>
              <w:rPr>
                <w:sz w:val="24"/>
                <w:szCs w:val="24"/>
              </w:rPr>
            </w:pPr>
          </w:p>
        </w:tc>
        <w:tc>
          <w:tcPr>
            <w:tcW w:w="506" w:type="dxa"/>
          </w:tcPr>
          <w:p w14:paraId="3FC21C23" w14:textId="77777777" w:rsidR="00B93CC2" w:rsidRPr="00B93CC2" w:rsidRDefault="00B93CC2" w:rsidP="00B93CC2">
            <w:pPr>
              <w:spacing w:line="480" w:lineRule="auto"/>
              <w:rPr>
                <w:sz w:val="24"/>
                <w:szCs w:val="24"/>
              </w:rPr>
            </w:pPr>
          </w:p>
        </w:tc>
        <w:tc>
          <w:tcPr>
            <w:tcW w:w="592" w:type="dxa"/>
          </w:tcPr>
          <w:p w14:paraId="14BE50FF" w14:textId="77777777" w:rsidR="00B93CC2" w:rsidRPr="00B93CC2" w:rsidRDefault="00B93CC2" w:rsidP="00B93CC2">
            <w:pPr>
              <w:spacing w:line="480" w:lineRule="auto"/>
              <w:rPr>
                <w:sz w:val="24"/>
                <w:szCs w:val="24"/>
              </w:rPr>
            </w:pPr>
          </w:p>
        </w:tc>
        <w:tc>
          <w:tcPr>
            <w:tcW w:w="449" w:type="dxa"/>
          </w:tcPr>
          <w:p w14:paraId="6435F7CA" w14:textId="77777777" w:rsidR="00B93CC2" w:rsidRPr="00B93CC2" w:rsidRDefault="00B93CC2" w:rsidP="00B93CC2">
            <w:pPr>
              <w:spacing w:line="480" w:lineRule="auto"/>
              <w:rPr>
                <w:sz w:val="24"/>
                <w:szCs w:val="24"/>
              </w:rPr>
            </w:pPr>
          </w:p>
        </w:tc>
        <w:tc>
          <w:tcPr>
            <w:tcW w:w="558" w:type="dxa"/>
          </w:tcPr>
          <w:p w14:paraId="056FE038" w14:textId="77777777" w:rsidR="00B93CC2" w:rsidRPr="00B93CC2" w:rsidRDefault="00B93CC2" w:rsidP="00B93CC2">
            <w:pPr>
              <w:spacing w:line="480" w:lineRule="auto"/>
              <w:rPr>
                <w:sz w:val="24"/>
                <w:szCs w:val="24"/>
              </w:rPr>
            </w:pPr>
          </w:p>
        </w:tc>
      </w:tr>
      <w:tr w:rsidR="00B93CC2" w:rsidRPr="00B93CC2" w14:paraId="1E770A70" w14:textId="77777777" w:rsidTr="009B6574">
        <w:tc>
          <w:tcPr>
            <w:tcW w:w="563" w:type="dxa"/>
          </w:tcPr>
          <w:p w14:paraId="124B0FE2" w14:textId="77777777" w:rsidR="00B93CC2" w:rsidRPr="00B93CC2" w:rsidRDefault="00B93CC2" w:rsidP="00B93CC2">
            <w:pPr>
              <w:spacing w:line="480" w:lineRule="auto"/>
              <w:rPr>
                <w:sz w:val="24"/>
                <w:szCs w:val="24"/>
              </w:rPr>
            </w:pPr>
            <w:r w:rsidRPr="00B93CC2">
              <w:rPr>
                <w:sz w:val="24"/>
                <w:szCs w:val="24"/>
              </w:rPr>
              <w:t>5</w:t>
            </w:r>
          </w:p>
        </w:tc>
        <w:tc>
          <w:tcPr>
            <w:tcW w:w="5633" w:type="dxa"/>
          </w:tcPr>
          <w:p w14:paraId="64AD16EF" w14:textId="77777777" w:rsidR="00B93CC2" w:rsidRPr="00B93CC2" w:rsidRDefault="00B93CC2" w:rsidP="00B93CC2">
            <w:pPr>
              <w:spacing w:line="480" w:lineRule="auto"/>
              <w:rPr>
                <w:sz w:val="24"/>
                <w:szCs w:val="24"/>
              </w:rPr>
            </w:pPr>
            <w:r w:rsidRPr="00B93CC2">
              <w:rPr>
                <w:sz w:val="24"/>
                <w:szCs w:val="24"/>
              </w:rPr>
              <w:t>Project financing and inflation</w:t>
            </w:r>
          </w:p>
        </w:tc>
        <w:tc>
          <w:tcPr>
            <w:tcW w:w="555" w:type="dxa"/>
          </w:tcPr>
          <w:p w14:paraId="5F55B3C0" w14:textId="77777777" w:rsidR="00B93CC2" w:rsidRPr="00B93CC2" w:rsidRDefault="00B93CC2" w:rsidP="00B93CC2">
            <w:pPr>
              <w:spacing w:line="480" w:lineRule="auto"/>
              <w:rPr>
                <w:sz w:val="24"/>
                <w:szCs w:val="24"/>
              </w:rPr>
            </w:pPr>
          </w:p>
        </w:tc>
        <w:tc>
          <w:tcPr>
            <w:tcW w:w="506" w:type="dxa"/>
          </w:tcPr>
          <w:p w14:paraId="75DDC049" w14:textId="77777777" w:rsidR="00B93CC2" w:rsidRPr="00B93CC2" w:rsidRDefault="00B93CC2" w:rsidP="00B93CC2">
            <w:pPr>
              <w:spacing w:line="480" w:lineRule="auto"/>
              <w:rPr>
                <w:sz w:val="24"/>
                <w:szCs w:val="24"/>
              </w:rPr>
            </w:pPr>
          </w:p>
        </w:tc>
        <w:tc>
          <w:tcPr>
            <w:tcW w:w="592" w:type="dxa"/>
          </w:tcPr>
          <w:p w14:paraId="5726B42B" w14:textId="77777777" w:rsidR="00B93CC2" w:rsidRPr="00B93CC2" w:rsidRDefault="00B93CC2" w:rsidP="00B93CC2">
            <w:pPr>
              <w:spacing w:line="480" w:lineRule="auto"/>
              <w:rPr>
                <w:sz w:val="24"/>
                <w:szCs w:val="24"/>
              </w:rPr>
            </w:pPr>
          </w:p>
        </w:tc>
        <w:tc>
          <w:tcPr>
            <w:tcW w:w="449" w:type="dxa"/>
          </w:tcPr>
          <w:p w14:paraId="02DAB502" w14:textId="77777777" w:rsidR="00B93CC2" w:rsidRPr="00B93CC2" w:rsidRDefault="00B93CC2" w:rsidP="00B93CC2">
            <w:pPr>
              <w:spacing w:line="480" w:lineRule="auto"/>
              <w:rPr>
                <w:sz w:val="24"/>
                <w:szCs w:val="24"/>
              </w:rPr>
            </w:pPr>
          </w:p>
        </w:tc>
        <w:tc>
          <w:tcPr>
            <w:tcW w:w="558" w:type="dxa"/>
          </w:tcPr>
          <w:p w14:paraId="1B5EC9F9" w14:textId="77777777" w:rsidR="00B93CC2" w:rsidRPr="00B93CC2" w:rsidRDefault="00B93CC2" w:rsidP="00B93CC2">
            <w:pPr>
              <w:spacing w:line="480" w:lineRule="auto"/>
              <w:rPr>
                <w:sz w:val="24"/>
                <w:szCs w:val="24"/>
              </w:rPr>
            </w:pPr>
          </w:p>
        </w:tc>
      </w:tr>
      <w:tr w:rsidR="00B93CC2" w:rsidRPr="00B93CC2" w14:paraId="042EFE7E" w14:textId="77777777" w:rsidTr="009B6574">
        <w:tc>
          <w:tcPr>
            <w:tcW w:w="563" w:type="dxa"/>
          </w:tcPr>
          <w:p w14:paraId="57D81EE9" w14:textId="77777777" w:rsidR="00B93CC2" w:rsidRPr="00B93CC2" w:rsidRDefault="00B93CC2" w:rsidP="00B93CC2">
            <w:pPr>
              <w:spacing w:line="480" w:lineRule="auto"/>
              <w:rPr>
                <w:sz w:val="24"/>
                <w:szCs w:val="24"/>
              </w:rPr>
            </w:pPr>
            <w:r w:rsidRPr="00B93CC2">
              <w:rPr>
                <w:sz w:val="24"/>
                <w:szCs w:val="24"/>
              </w:rPr>
              <w:t>6</w:t>
            </w:r>
          </w:p>
        </w:tc>
        <w:tc>
          <w:tcPr>
            <w:tcW w:w="5633" w:type="dxa"/>
          </w:tcPr>
          <w:p w14:paraId="1926C1A4" w14:textId="77777777" w:rsidR="00B93CC2" w:rsidRPr="00B93CC2" w:rsidRDefault="00B93CC2" w:rsidP="00B93CC2">
            <w:pPr>
              <w:spacing w:line="480" w:lineRule="auto"/>
              <w:rPr>
                <w:sz w:val="24"/>
                <w:szCs w:val="24"/>
              </w:rPr>
            </w:pPr>
            <w:r w:rsidRPr="00B93CC2">
              <w:rPr>
                <w:sz w:val="24"/>
                <w:szCs w:val="24"/>
              </w:rPr>
              <w:t>Government regulation and approvals</w:t>
            </w:r>
          </w:p>
        </w:tc>
        <w:tc>
          <w:tcPr>
            <w:tcW w:w="555" w:type="dxa"/>
          </w:tcPr>
          <w:p w14:paraId="7EDF60C1" w14:textId="77777777" w:rsidR="00B93CC2" w:rsidRPr="00B93CC2" w:rsidRDefault="00B93CC2" w:rsidP="00B93CC2">
            <w:pPr>
              <w:spacing w:line="480" w:lineRule="auto"/>
              <w:rPr>
                <w:sz w:val="24"/>
                <w:szCs w:val="24"/>
              </w:rPr>
            </w:pPr>
          </w:p>
        </w:tc>
        <w:tc>
          <w:tcPr>
            <w:tcW w:w="506" w:type="dxa"/>
          </w:tcPr>
          <w:p w14:paraId="5A8FC472" w14:textId="77777777" w:rsidR="00B93CC2" w:rsidRPr="00B93CC2" w:rsidRDefault="00B93CC2" w:rsidP="00B93CC2">
            <w:pPr>
              <w:spacing w:line="480" w:lineRule="auto"/>
              <w:rPr>
                <w:sz w:val="24"/>
                <w:szCs w:val="24"/>
              </w:rPr>
            </w:pPr>
          </w:p>
        </w:tc>
        <w:tc>
          <w:tcPr>
            <w:tcW w:w="592" w:type="dxa"/>
          </w:tcPr>
          <w:p w14:paraId="58703ED3" w14:textId="77777777" w:rsidR="00B93CC2" w:rsidRPr="00B93CC2" w:rsidRDefault="00B93CC2" w:rsidP="00B93CC2">
            <w:pPr>
              <w:spacing w:line="480" w:lineRule="auto"/>
              <w:rPr>
                <w:sz w:val="24"/>
                <w:szCs w:val="24"/>
              </w:rPr>
            </w:pPr>
          </w:p>
        </w:tc>
        <w:tc>
          <w:tcPr>
            <w:tcW w:w="449" w:type="dxa"/>
          </w:tcPr>
          <w:p w14:paraId="652716B1" w14:textId="77777777" w:rsidR="00B93CC2" w:rsidRPr="00B93CC2" w:rsidRDefault="00B93CC2" w:rsidP="00B93CC2">
            <w:pPr>
              <w:spacing w:line="480" w:lineRule="auto"/>
              <w:rPr>
                <w:sz w:val="24"/>
                <w:szCs w:val="24"/>
              </w:rPr>
            </w:pPr>
          </w:p>
        </w:tc>
        <w:tc>
          <w:tcPr>
            <w:tcW w:w="558" w:type="dxa"/>
          </w:tcPr>
          <w:p w14:paraId="279E6FAD" w14:textId="77777777" w:rsidR="00B93CC2" w:rsidRPr="00B93CC2" w:rsidRDefault="00B93CC2" w:rsidP="00B93CC2">
            <w:pPr>
              <w:spacing w:line="480" w:lineRule="auto"/>
              <w:rPr>
                <w:sz w:val="24"/>
                <w:szCs w:val="24"/>
              </w:rPr>
            </w:pPr>
          </w:p>
        </w:tc>
      </w:tr>
      <w:tr w:rsidR="00B93CC2" w:rsidRPr="00B93CC2" w14:paraId="7FCC9392" w14:textId="77777777" w:rsidTr="009B6574">
        <w:tc>
          <w:tcPr>
            <w:tcW w:w="563" w:type="dxa"/>
          </w:tcPr>
          <w:p w14:paraId="19E5D58F" w14:textId="77777777" w:rsidR="00B93CC2" w:rsidRPr="00B93CC2" w:rsidRDefault="00B93CC2" w:rsidP="00B93CC2">
            <w:pPr>
              <w:spacing w:line="480" w:lineRule="auto"/>
              <w:rPr>
                <w:sz w:val="24"/>
                <w:szCs w:val="24"/>
              </w:rPr>
            </w:pPr>
            <w:r w:rsidRPr="00B93CC2">
              <w:rPr>
                <w:sz w:val="24"/>
                <w:szCs w:val="24"/>
              </w:rPr>
              <w:t>7</w:t>
            </w:r>
          </w:p>
        </w:tc>
        <w:tc>
          <w:tcPr>
            <w:tcW w:w="5633" w:type="dxa"/>
          </w:tcPr>
          <w:p w14:paraId="213E81C1" w14:textId="77777777" w:rsidR="00B93CC2" w:rsidRPr="00B93CC2" w:rsidRDefault="00B93CC2" w:rsidP="00B93CC2">
            <w:pPr>
              <w:spacing w:line="480" w:lineRule="auto"/>
              <w:rPr>
                <w:sz w:val="24"/>
                <w:szCs w:val="24"/>
              </w:rPr>
            </w:pPr>
            <w:r w:rsidRPr="00B93CC2">
              <w:rPr>
                <w:sz w:val="24"/>
                <w:szCs w:val="24"/>
              </w:rPr>
              <w:t>Quality control and supervisions</w:t>
            </w:r>
          </w:p>
        </w:tc>
        <w:tc>
          <w:tcPr>
            <w:tcW w:w="555" w:type="dxa"/>
          </w:tcPr>
          <w:p w14:paraId="7604826E" w14:textId="77777777" w:rsidR="00B93CC2" w:rsidRPr="00B93CC2" w:rsidRDefault="00B93CC2" w:rsidP="00B93CC2">
            <w:pPr>
              <w:spacing w:line="480" w:lineRule="auto"/>
              <w:rPr>
                <w:sz w:val="24"/>
                <w:szCs w:val="24"/>
              </w:rPr>
            </w:pPr>
          </w:p>
        </w:tc>
        <w:tc>
          <w:tcPr>
            <w:tcW w:w="506" w:type="dxa"/>
          </w:tcPr>
          <w:p w14:paraId="260CB471" w14:textId="77777777" w:rsidR="00B93CC2" w:rsidRPr="00B93CC2" w:rsidRDefault="00B93CC2" w:rsidP="00B93CC2">
            <w:pPr>
              <w:spacing w:line="480" w:lineRule="auto"/>
              <w:rPr>
                <w:sz w:val="24"/>
                <w:szCs w:val="24"/>
              </w:rPr>
            </w:pPr>
          </w:p>
        </w:tc>
        <w:tc>
          <w:tcPr>
            <w:tcW w:w="592" w:type="dxa"/>
          </w:tcPr>
          <w:p w14:paraId="50731DE7" w14:textId="77777777" w:rsidR="00B93CC2" w:rsidRPr="00B93CC2" w:rsidRDefault="00B93CC2" w:rsidP="00B93CC2">
            <w:pPr>
              <w:spacing w:line="480" w:lineRule="auto"/>
              <w:rPr>
                <w:sz w:val="24"/>
                <w:szCs w:val="24"/>
              </w:rPr>
            </w:pPr>
          </w:p>
        </w:tc>
        <w:tc>
          <w:tcPr>
            <w:tcW w:w="449" w:type="dxa"/>
          </w:tcPr>
          <w:p w14:paraId="6B4F125D" w14:textId="77777777" w:rsidR="00B93CC2" w:rsidRPr="00B93CC2" w:rsidRDefault="00B93CC2" w:rsidP="00B93CC2">
            <w:pPr>
              <w:spacing w:line="480" w:lineRule="auto"/>
              <w:rPr>
                <w:sz w:val="24"/>
                <w:szCs w:val="24"/>
              </w:rPr>
            </w:pPr>
          </w:p>
        </w:tc>
        <w:tc>
          <w:tcPr>
            <w:tcW w:w="558" w:type="dxa"/>
          </w:tcPr>
          <w:p w14:paraId="538065C2" w14:textId="77777777" w:rsidR="00B93CC2" w:rsidRPr="00B93CC2" w:rsidRDefault="00B93CC2" w:rsidP="00B93CC2">
            <w:pPr>
              <w:spacing w:line="480" w:lineRule="auto"/>
              <w:rPr>
                <w:sz w:val="24"/>
                <w:szCs w:val="24"/>
              </w:rPr>
            </w:pPr>
          </w:p>
        </w:tc>
      </w:tr>
      <w:tr w:rsidR="00B93CC2" w:rsidRPr="00B93CC2" w14:paraId="16BEAADB" w14:textId="77777777" w:rsidTr="009B6574">
        <w:tc>
          <w:tcPr>
            <w:tcW w:w="563" w:type="dxa"/>
          </w:tcPr>
          <w:p w14:paraId="66464EE8" w14:textId="77777777" w:rsidR="00B93CC2" w:rsidRPr="00B93CC2" w:rsidRDefault="00B93CC2" w:rsidP="00B93CC2">
            <w:pPr>
              <w:spacing w:line="480" w:lineRule="auto"/>
              <w:rPr>
                <w:sz w:val="24"/>
                <w:szCs w:val="24"/>
              </w:rPr>
            </w:pPr>
            <w:r w:rsidRPr="00B93CC2">
              <w:rPr>
                <w:sz w:val="24"/>
                <w:szCs w:val="24"/>
              </w:rPr>
              <w:t>8</w:t>
            </w:r>
          </w:p>
        </w:tc>
        <w:tc>
          <w:tcPr>
            <w:tcW w:w="5633" w:type="dxa"/>
          </w:tcPr>
          <w:p w14:paraId="324E18B0" w14:textId="77777777" w:rsidR="00B93CC2" w:rsidRPr="00B93CC2" w:rsidRDefault="00B93CC2" w:rsidP="00B93CC2">
            <w:pPr>
              <w:spacing w:line="480" w:lineRule="auto"/>
              <w:rPr>
                <w:sz w:val="24"/>
                <w:szCs w:val="24"/>
              </w:rPr>
            </w:pPr>
            <w:r w:rsidRPr="00B93CC2">
              <w:rPr>
                <w:sz w:val="24"/>
                <w:szCs w:val="24"/>
              </w:rPr>
              <w:t>Rework and on-site modifications</w:t>
            </w:r>
          </w:p>
        </w:tc>
        <w:tc>
          <w:tcPr>
            <w:tcW w:w="555" w:type="dxa"/>
          </w:tcPr>
          <w:p w14:paraId="7915DBD2" w14:textId="77777777" w:rsidR="00B93CC2" w:rsidRPr="00B93CC2" w:rsidRDefault="00B93CC2" w:rsidP="00B93CC2">
            <w:pPr>
              <w:spacing w:line="480" w:lineRule="auto"/>
              <w:rPr>
                <w:sz w:val="24"/>
                <w:szCs w:val="24"/>
              </w:rPr>
            </w:pPr>
          </w:p>
        </w:tc>
        <w:tc>
          <w:tcPr>
            <w:tcW w:w="506" w:type="dxa"/>
          </w:tcPr>
          <w:p w14:paraId="569EF6DB" w14:textId="77777777" w:rsidR="00B93CC2" w:rsidRPr="00B93CC2" w:rsidRDefault="00B93CC2" w:rsidP="00B93CC2">
            <w:pPr>
              <w:spacing w:line="480" w:lineRule="auto"/>
              <w:rPr>
                <w:sz w:val="24"/>
                <w:szCs w:val="24"/>
              </w:rPr>
            </w:pPr>
          </w:p>
        </w:tc>
        <w:tc>
          <w:tcPr>
            <w:tcW w:w="592" w:type="dxa"/>
          </w:tcPr>
          <w:p w14:paraId="2B711B3B" w14:textId="77777777" w:rsidR="00B93CC2" w:rsidRPr="00B93CC2" w:rsidRDefault="00B93CC2" w:rsidP="00B93CC2">
            <w:pPr>
              <w:spacing w:line="480" w:lineRule="auto"/>
              <w:rPr>
                <w:sz w:val="24"/>
                <w:szCs w:val="24"/>
              </w:rPr>
            </w:pPr>
          </w:p>
        </w:tc>
        <w:tc>
          <w:tcPr>
            <w:tcW w:w="449" w:type="dxa"/>
          </w:tcPr>
          <w:p w14:paraId="2D2E80F3" w14:textId="77777777" w:rsidR="00B93CC2" w:rsidRPr="00B93CC2" w:rsidRDefault="00B93CC2" w:rsidP="00B93CC2">
            <w:pPr>
              <w:spacing w:line="480" w:lineRule="auto"/>
              <w:rPr>
                <w:sz w:val="24"/>
                <w:szCs w:val="24"/>
              </w:rPr>
            </w:pPr>
          </w:p>
        </w:tc>
        <w:tc>
          <w:tcPr>
            <w:tcW w:w="558" w:type="dxa"/>
          </w:tcPr>
          <w:p w14:paraId="6C15ADEF" w14:textId="77777777" w:rsidR="00B93CC2" w:rsidRPr="00B93CC2" w:rsidRDefault="00B93CC2" w:rsidP="00B93CC2">
            <w:pPr>
              <w:spacing w:line="480" w:lineRule="auto"/>
              <w:rPr>
                <w:sz w:val="24"/>
                <w:szCs w:val="24"/>
              </w:rPr>
            </w:pPr>
          </w:p>
        </w:tc>
      </w:tr>
    </w:tbl>
    <w:p w14:paraId="2BAD3EF2" w14:textId="77777777" w:rsidR="00B93CC2" w:rsidRPr="003A5D4E" w:rsidRDefault="00B93CC2" w:rsidP="00B93CC2">
      <w:pPr>
        <w:spacing w:line="480" w:lineRule="auto"/>
        <w:rPr>
          <w:sz w:val="16"/>
          <w:szCs w:val="16"/>
        </w:rPr>
      </w:pPr>
    </w:p>
    <w:tbl>
      <w:tblPr>
        <w:tblStyle w:val="TableGrid"/>
        <w:tblW w:w="0" w:type="auto"/>
        <w:tblLook w:val="04A0" w:firstRow="1" w:lastRow="0" w:firstColumn="1" w:lastColumn="0" w:noHBand="0" w:noVBand="1"/>
      </w:tblPr>
      <w:tblGrid>
        <w:gridCol w:w="562"/>
        <w:gridCol w:w="5423"/>
        <w:gridCol w:w="553"/>
        <w:gridCol w:w="504"/>
        <w:gridCol w:w="590"/>
        <w:gridCol w:w="442"/>
        <w:gridCol w:w="556"/>
      </w:tblGrid>
      <w:tr w:rsidR="00B93CC2" w:rsidRPr="00B93CC2" w14:paraId="7870EAB2" w14:textId="77777777" w:rsidTr="009B6574">
        <w:tc>
          <w:tcPr>
            <w:tcW w:w="563" w:type="dxa"/>
          </w:tcPr>
          <w:p w14:paraId="305483E9" w14:textId="77777777" w:rsidR="00B93CC2" w:rsidRPr="00B93CC2" w:rsidRDefault="00B93CC2" w:rsidP="00B93CC2">
            <w:pPr>
              <w:spacing w:line="480" w:lineRule="auto"/>
              <w:rPr>
                <w:sz w:val="24"/>
                <w:szCs w:val="24"/>
              </w:rPr>
            </w:pPr>
            <w:r w:rsidRPr="00B93CC2">
              <w:rPr>
                <w:sz w:val="24"/>
                <w:szCs w:val="24"/>
              </w:rPr>
              <w:t>S/n</w:t>
            </w:r>
          </w:p>
        </w:tc>
        <w:tc>
          <w:tcPr>
            <w:tcW w:w="5633" w:type="dxa"/>
          </w:tcPr>
          <w:p w14:paraId="35554BC0" w14:textId="77777777" w:rsidR="00B93CC2" w:rsidRPr="00B93CC2" w:rsidRDefault="00B93CC2" w:rsidP="00B93CC2">
            <w:pPr>
              <w:spacing w:line="480" w:lineRule="auto"/>
              <w:rPr>
                <w:sz w:val="24"/>
                <w:szCs w:val="24"/>
              </w:rPr>
            </w:pPr>
            <w:r w:rsidRPr="00B93CC2">
              <w:rPr>
                <w:sz w:val="24"/>
                <w:szCs w:val="24"/>
              </w:rPr>
              <w:t>Question</w:t>
            </w:r>
          </w:p>
        </w:tc>
        <w:tc>
          <w:tcPr>
            <w:tcW w:w="555" w:type="dxa"/>
          </w:tcPr>
          <w:p w14:paraId="2447D0E1" w14:textId="77777777" w:rsidR="00B93CC2" w:rsidRPr="00B93CC2" w:rsidRDefault="00B93CC2" w:rsidP="00B93CC2">
            <w:pPr>
              <w:spacing w:line="480" w:lineRule="auto"/>
              <w:rPr>
                <w:sz w:val="24"/>
                <w:szCs w:val="24"/>
              </w:rPr>
            </w:pPr>
            <w:r w:rsidRPr="00B93CC2">
              <w:rPr>
                <w:sz w:val="24"/>
                <w:szCs w:val="24"/>
              </w:rPr>
              <w:t>NS</w:t>
            </w:r>
          </w:p>
        </w:tc>
        <w:tc>
          <w:tcPr>
            <w:tcW w:w="506" w:type="dxa"/>
          </w:tcPr>
          <w:p w14:paraId="72251031" w14:textId="77777777" w:rsidR="00B93CC2" w:rsidRPr="00B93CC2" w:rsidRDefault="00B93CC2" w:rsidP="00B93CC2">
            <w:pPr>
              <w:spacing w:line="480" w:lineRule="auto"/>
              <w:rPr>
                <w:sz w:val="24"/>
                <w:szCs w:val="24"/>
              </w:rPr>
            </w:pPr>
            <w:r w:rsidRPr="00B93CC2">
              <w:rPr>
                <w:sz w:val="24"/>
                <w:szCs w:val="24"/>
              </w:rPr>
              <w:t>SS</w:t>
            </w:r>
          </w:p>
        </w:tc>
        <w:tc>
          <w:tcPr>
            <w:tcW w:w="592" w:type="dxa"/>
          </w:tcPr>
          <w:p w14:paraId="12EB1A72" w14:textId="77777777" w:rsidR="00B93CC2" w:rsidRPr="00B93CC2" w:rsidRDefault="00B93CC2" w:rsidP="00B93CC2">
            <w:pPr>
              <w:spacing w:line="480" w:lineRule="auto"/>
              <w:rPr>
                <w:sz w:val="24"/>
                <w:szCs w:val="24"/>
              </w:rPr>
            </w:pPr>
            <w:r w:rsidRPr="00B93CC2">
              <w:rPr>
                <w:sz w:val="24"/>
                <w:szCs w:val="24"/>
              </w:rPr>
              <w:t>MS</w:t>
            </w:r>
          </w:p>
        </w:tc>
        <w:tc>
          <w:tcPr>
            <w:tcW w:w="449" w:type="dxa"/>
          </w:tcPr>
          <w:p w14:paraId="60623797" w14:textId="77777777" w:rsidR="00B93CC2" w:rsidRPr="00B93CC2" w:rsidRDefault="00B93CC2" w:rsidP="00B93CC2">
            <w:pPr>
              <w:spacing w:line="480" w:lineRule="auto"/>
              <w:rPr>
                <w:sz w:val="24"/>
                <w:szCs w:val="24"/>
              </w:rPr>
            </w:pPr>
            <w:r w:rsidRPr="00B93CC2">
              <w:rPr>
                <w:sz w:val="24"/>
                <w:szCs w:val="24"/>
              </w:rPr>
              <w:t>S</w:t>
            </w:r>
          </w:p>
        </w:tc>
        <w:tc>
          <w:tcPr>
            <w:tcW w:w="558" w:type="dxa"/>
          </w:tcPr>
          <w:p w14:paraId="32FB9431" w14:textId="77777777" w:rsidR="00B93CC2" w:rsidRPr="00B93CC2" w:rsidRDefault="00B93CC2" w:rsidP="00B93CC2">
            <w:pPr>
              <w:spacing w:line="480" w:lineRule="auto"/>
              <w:rPr>
                <w:sz w:val="24"/>
                <w:szCs w:val="24"/>
              </w:rPr>
            </w:pPr>
            <w:r w:rsidRPr="00B93CC2">
              <w:rPr>
                <w:sz w:val="24"/>
                <w:szCs w:val="24"/>
              </w:rPr>
              <w:t>HS</w:t>
            </w:r>
          </w:p>
        </w:tc>
      </w:tr>
      <w:tr w:rsidR="00B93CC2" w:rsidRPr="00B93CC2" w14:paraId="59609215" w14:textId="77777777" w:rsidTr="009B6574">
        <w:tc>
          <w:tcPr>
            <w:tcW w:w="563" w:type="dxa"/>
          </w:tcPr>
          <w:p w14:paraId="1EE8B922" w14:textId="77777777" w:rsidR="00B93CC2" w:rsidRPr="00B93CC2" w:rsidRDefault="00B93CC2" w:rsidP="00B93CC2">
            <w:pPr>
              <w:spacing w:line="480" w:lineRule="auto"/>
              <w:rPr>
                <w:sz w:val="24"/>
                <w:szCs w:val="24"/>
              </w:rPr>
            </w:pPr>
          </w:p>
        </w:tc>
        <w:tc>
          <w:tcPr>
            <w:tcW w:w="5633" w:type="dxa"/>
          </w:tcPr>
          <w:p w14:paraId="61131A9A" w14:textId="77777777" w:rsidR="00B93CC2" w:rsidRPr="00B93CC2" w:rsidRDefault="00B93CC2" w:rsidP="00B93CC2">
            <w:pPr>
              <w:spacing w:line="480" w:lineRule="auto"/>
              <w:rPr>
                <w:b/>
                <w:bCs/>
                <w:sz w:val="24"/>
                <w:szCs w:val="24"/>
              </w:rPr>
            </w:pPr>
            <w:r w:rsidRPr="00B93CC2">
              <w:rPr>
                <w:b/>
                <w:bCs/>
                <w:sz w:val="24"/>
                <w:szCs w:val="24"/>
              </w:rPr>
              <w:t>Industrialized Building Factors</w:t>
            </w:r>
          </w:p>
        </w:tc>
        <w:tc>
          <w:tcPr>
            <w:tcW w:w="555" w:type="dxa"/>
          </w:tcPr>
          <w:p w14:paraId="34F06A33" w14:textId="77777777" w:rsidR="00B93CC2" w:rsidRPr="00B93CC2" w:rsidRDefault="00B93CC2" w:rsidP="00B93CC2">
            <w:pPr>
              <w:spacing w:line="480" w:lineRule="auto"/>
              <w:rPr>
                <w:sz w:val="24"/>
                <w:szCs w:val="24"/>
              </w:rPr>
            </w:pPr>
          </w:p>
        </w:tc>
        <w:tc>
          <w:tcPr>
            <w:tcW w:w="506" w:type="dxa"/>
          </w:tcPr>
          <w:p w14:paraId="062701B8" w14:textId="77777777" w:rsidR="00B93CC2" w:rsidRPr="00B93CC2" w:rsidRDefault="00B93CC2" w:rsidP="00B93CC2">
            <w:pPr>
              <w:spacing w:line="480" w:lineRule="auto"/>
              <w:rPr>
                <w:sz w:val="24"/>
                <w:szCs w:val="24"/>
              </w:rPr>
            </w:pPr>
          </w:p>
        </w:tc>
        <w:tc>
          <w:tcPr>
            <w:tcW w:w="592" w:type="dxa"/>
          </w:tcPr>
          <w:p w14:paraId="2179A57F" w14:textId="77777777" w:rsidR="00B93CC2" w:rsidRPr="00B93CC2" w:rsidRDefault="00B93CC2" w:rsidP="00B93CC2">
            <w:pPr>
              <w:spacing w:line="480" w:lineRule="auto"/>
              <w:rPr>
                <w:sz w:val="24"/>
                <w:szCs w:val="24"/>
              </w:rPr>
            </w:pPr>
          </w:p>
        </w:tc>
        <w:tc>
          <w:tcPr>
            <w:tcW w:w="449" w:type="dxa"/>
          </w:tcPr>
          <w:p w14:paraId="52CEAEB6" w14:textId="77777777" w:rsidR="00B93CC2" w:rsidRPr="00B93CC2" w:rsidRDefault="00B93CC2" w:rsidP="00B93CC2">
            <w:pPr>
              <w:spacing w:line="480" w:lineRule="auto"/>
              <w:rPr>
                <w:sz w:val="24"/>
                <w:szCs w:val="24"/>
              </w:rPr>
            </w:pPr>
          </w:p>
        </w:tc>
        <w:tc>
          <w:tcPr>
            <w:tcW w:w="558" w:type="dxa"/>
          </w:tcPr>
          <w:p w14:paraId="5E115116" w14:textId="77777777" w:rsidR="00B93CC2" w:rsidRPr="00B93CC2" w:rsidRDefault="00B93CC2" w:rsidP="00B93CC2">
            <w:pPr>
              <w:spacing w:line="480" w:lineRule="auto"/>
              <w:rPr>
                <w:sz w:val="24"/>
                <w:szCs w:val="24"/>
              </w:rPr>
            </w:pPr>
          </w:p>
        </w:tc>
      </w:tr>
      <w:tr w:rsidR="00B93CC2" w:rsidRPr="00B93CC2" w14:paraId="0316DA68" w14:textId="77777777" w:rsidTr="009B6574">
        <w:tc>
          <w:tcPr>
            <w:tcW w:w="563" w:type="dxa"/>
          </w:tcPr>
          <w:p w14:paraId="68D10858" w14:textId="77777777" w:rsidR="00B93CC2" w:rsidRPr="00B93CC2" w:rsidRDefault="00B93CC2" w:rsidP="00B93CC2">
            <w:pPr>
              <w:spacing w:line="480" w:lineRule="auto"/>
              <w:rPr>
                <w:sz w:val="24"/>
                <w:szCs w:val="24"/>
              </w:rPr>
            </w:pPr>
            <w:r w:rsidRPr="00B93CC2">
              <w:rPr>
                <w:sz w:val="24"/>
                <w:szCs w:val="24"/>
              </w:rPr>
              <w:t>1</w:t>
            </w:r>
          </w:p>
        </w:tc>
        <w:tc>
          <w:tcPr>
            <w:tcW w:w="5633" w:type="dxa"/>
          </w:tcPr>
          <w:p w14:paraId="3639F435" w14:textId="77777777" w:rsidR="00B93CC2" w:rsidRPr="00B93CC2" w:rsidRDefault="00B93CC2" w:rsidP="00B93CC2">
            <w:pPr>
              <w:spacing w:line="480" w:lineRule="auto"/>
              <w:rPr>
                <w:sz w:val="24"/>
                <w:szCs w:val="24"/>
              </w:rPr>
            </w:pPr>
            <w:r w:rsidRPr="00B93CC2">
              <w:rPr>
                <w:sz w:val="24"/>
                <w:szCs w:val="24"/>
              </w:rPr>
              <w:t>Initial capital investment</w:t>
            </w:r>
          </w:p>
        </w:tc>
        <w:tc>
          <w:tcPr>
            <w:tcW w:w="555" w:type="dxa"/>
          </w:tcPr>
          <w:p w14:paraId="685A5FBB" w14:textId="77777777" w:rsidR="00B93CC2" w:rsidRPr="00B93CC2" w:rsidRDefault="00B93CC2" w:rsidP="00B93CC2">
            <w:pPr>
              <w:spacing w:line="480" w:lineRule="auto"/>
              <w:rPr>
                <w:sz w:val="24"/>
                <w:szCs w:val="24"/>
              </w:rPr>
            </w:pPr>
          </w:p>
        </w:tc>
        <w:tc>
          <w:tcPr>
            <w:tcW w:w="506" w:type="dxa"/>
          </w:tcPr>
          <w:p w14:paraId="6E1777E6" w14:textId="77777777" w:rsidR="00B93CC2" w:rsidRPr="00B93CC2" w:rsidRDefault="00B93CC2" w:rsidP="00B93CC2">
            <w:pPr>
              <w:spacing w:line="480" w:lineRule="auto"/>
              <w:rPr>
                <w:sz w:val="24"/>
                <w:szCs w:val="24"/>
              </w:rPr>
            </w:pPr>
          </w:p>
        </w:tc>
        <w:tc>
          <w:tcPr>
            <w:tcW w:w="592" w:type="dxa"/>
          </w:tcPr>
          <w:p w14:paraId="155FB322" w14:textId="77777777" w:rsidR="00B93CC2" w:rsidRPr="00B93CC2" w:rsidRDefault="00B93CC2" w:rsidP="00B93CC2">
            <w:pPr>
              <w:spacing w:line="480" w:lineRule="auto"/>
              <w:rPr>
                <w:sz w:val="24"/>
                <w:szCs w:val="24"/>
              </w:rPr>
            </w:pPr>
          </w:p>
        </w:tc>
        <w:tc>
          <w:tcPr>
            <w:tcW w:w="449" w:type="dxa"/>
          </w:tcPr>
          <w:p w14:paraId="1367ED81" w14:textId="77777777" w:rsidR="00B93CC2" w:rsidRPr="00B93CC2" w:rsidRDefault="00B93CC2" w:rsidP="00B93CC2">
            <w:pPr>
              <w:spacing w:line="480" w:lineRule="auto"/>
              <w:rPr>
                <w:sz w:val="24"/>
                <w:szCs w:val="24"/>
              </w:rPr>
            </w:pPr>
          </w:p>
        </w:tc>
        <w:tc>
          <w:tcPr>
            <w:tcW w:w="558" w:type="dxa"/>
          </w:tcPr>
          <w:p w14:paraId="150F32A7" w14:textId="77777777" w:rsidR="00B93CC2" w:rsidRPr="00B93CC2" w:rsidRDefault="00B93CC2" w:rsidP="00B93CC2">
            <w:pPr>
              <w:spacing w:line="480" w:lineRule="auto"/>
              <w:rPr>
                <w:sz w:val="24"/>
                <w:szCs w:val="24"/>
              </w:rPr>
            </w:pPr>
          </w:p>
        </w:tc>
      </w:tr>
      <w:tr w:rsidR="00B93CC2" w:rsidRPr="00B93CC2" w14:paraId="6F47C1FE" w14:textId="77777777" w:rsidTr="009B6574">
        <w:tc>
          <w:tcPr>
            <w:tcW w:w="563" w:type="dxa"/>
          </w:tcPr>
          <w:p w14:paraId="1EC581EE" w14:textId="77777777" w:rsidR="00B93CC2" w:rsidRPr="00B93CC2" w:rsidRDefault="00B93CC2" w:rsidP="00B93CC2">
            <w:pPr>
              <w:spacing w:line="480" w:lineRule="auto"/>
              <w:rPr>
                <w:sz w:val="24"/>
                <w:szCs w:val="24"/>
              </w:rPr>
            </w:pPr>
            <w:r w:rsidRPr="00B93CC2">
              <w:rPr>
                <w:sz w:val="24"/>
                <w:szCs w:val="24"/>
              </w:rPr>
              <w:t>2</w:t>
            </w:r>
          </w:p>
        </w:tc>
        <w:tc>
          <w:tcPr>
            <w:tcW w:w="5633" w:type="dxa"/>
          </w:tcPr>
          <w:p w14:paraId="1A163925" w14:textId="77777777" w:rsidR="00B93CC2" w:rsidRPr="00B93CC2" w:rsidRDefault="00B93CC2" w:rsidP="00B93CC2">
            <w:pPr>
              <w:spacing w:line="480" w:lineRule="auto"/>
              <w:rPr>
                <w:sz w:val="24"/>
                <w:szCs w:val="24"/>
              </w:rPr>
            </w:pPr>
            <w:r w:rsidRPr="00B93CC2">
              <w:rPr>
                <w:sz w:val="24"/>
                <w:szCs w:val="24"/>
              </w:rPr>
              <w:t>Labour cost</w:t>
            </w:r>
          </w:p>
        </w:tc>
        <w:tc>
          <w:tcPr>
            <w:tcW w:w="555" w:type="dxa"/>
          </w:tcPr>
          <w:p w14:paraId="619AF4F7" w14:textId="77777777" w:rsidR="00B93CC2" w:rsidRPr="00B93CC2" w:rsidRDefault="00B93CC2" w:rsidP="00B93CC2">
            <w:pPr>
              <w:spacing w:line="480" w:lineRule="auto"/>
              <w:rPr>
                <w:sz w:val="24"/>
                <w:szCs w:val="24"/>
              </w:rPr>
            </w:pPr>
          </w:p>
        </w:tc>
        <w:tc>
          <w:tcPr>
            <w:tcW w:w="506" w:type="dxa"/>
          </w:tcPr>
          <w:p w14:paraId="10B48E3C" w14:textId="77777777" w:rsidR="00B93CC2" w:rsidRPr="00B93CC2" w:rsidRDefault="00B93CC2" w:rsidP="00B93CC2">
            <w:pPr>
              <w:spacing w:line="480" w:lineRule="auto"/>
              <w:rPr>
                <w:sz w:val="24"/>
                <w:szCs w:val="24"/>
              </w:rPr>
            </w:pPr>
          </w:p>
        </w:tc>
        <w:tc>
          <w:tcPr>
            <w:tcW w:w="592" w:type="dxa"/>
          </w:tcPr>
          <w:p w14:paraId="79C159DA" w14:textId="77777777" w:rsidR="00B93CC2" w:rsidRPr="00B93CC2" w:rsidRDefault="00B93CC2" w:rsidP="00B93CC2">
            <w:pPr>
              <w:spacing w:line="480" w:lineRule="auto"/>
              <w:rPr>
                <w:sz w:val="24"/>
                <w:szCs w:val="24"/>
              </w:rPr>
            </w:pPr>
          </w:p>
        </w:tc>
        <w:tc>
          <w:tcPr>
            <w:tcW w:w="449" w:type="dxa"/>
          </w:tcPr>
          <w:p w14:paraId="09A0FA08" w14:textId="77777777" w:rsidR="00B93CC2" w:rsidRPr="00B93CC2" w:rsidRDefault="00B93CC2" w:rsidP="00B93CC2">
            <w:pPr>
              <w:spacing w:line="480" w:lineRule="auto"/>
              <w:rPr>
                <w:sz w:val="24"/>
                <w:szCs w:val="24"/>
              </w:rPr>
            </w:pPr>
          </w:p>
        </w:tc>
        <w:tc>
          <w:tcPr>
            <w:tcW w:w="558" w:type="dxa"/>
          </w:tcPr>
          <w:p w14:paraId="7FA4C5DE" w14:textId="77777777" w:rsidR="00B93CC2" w:rsidRPr="00B93CC2" w:rsidRDefault="00B93CC2" w:rsidP="00B93CC2">
            <w:pPr>
              <w:spacing w:line="480" w:lineRule="auto"/>
              <w:rPr>
                <w:sz w:val="24"/>
                <w:szCs w:val="24"/>
              </w:rPr>
            </w:pPr>
          </w:p>
        </w:tc>
      </w:tr>
      <w:tr w:rsidR="00B93CC2" w:rsidRPr="00B93CC2" w14:paraId="1E7F4BFA" w14:textId="77777777" w:rsidTr="009B6574">
        <w:tc>
          <w:tcPr>
            <w:tcW w:w="563" w:type="dxa"/>
          </w:tcPr>
          <w:p w14:paraId="2EEA204A" w14:textId="77777777" w:rsidR="00B93CC2" w:rsidRPr="00B93CC2" w:rsidRDefault="00B93CC2" w:rsidP="00B93CC2">
            <w:pPr>
              <w:spacing w:line="480" w:lineRule="auto"/>
              <w:rPr>
                <w:sz w:val="24"/>
                <w:szCs w:val="24"/>
              </w:rPr>
            </w:pPr>
            <w:r w:rsidRPr="00B93CC2">
              <w:rPr>
                <w:sz w:val="24"/>
                <w:szCs w:val="24"/>
              </w:rPr>
              <w:t>3</w:t>
            </w:r>
          </w:p>
        </w:tc>
        <w:tc>
          <w:tcPr>
            <w:tcW w:w="5633" w:type="dxa"/>
          </w:tcPr>
          <w:p w14:paraId="66E589D4" w14:textId="77777777" w:rsidR="00B93CC2" w:rsidRPr="00B93CC2" w:rsidRDefault="00B93CC2" w:rsidP="00B93CC2">
            <w:pPr>
              <w:spacing w:line="480" w:lineRule="auto"/>
              <w:rPr>
                <w:sz w:val="24"/>
                <w:szCs w:val="24"/>
              </w:rPr>
            </w:pPr>
            <w:r w:rsidRPr="00B93CC2">
              <w:rPr>
                <w:sz w:val="24"/>
                <w:szCs w:val="24"/>
              </w:rPr>
              <w:t>Cost and availability of materials</w:t>
            </w:r>
          </w:p>
        </w:tc>
        <w:tc>
          <w:tcPr>
            <w:tcW w:w="555" w:type="dxa"/>
          </w:tcPr>
          <w:p w14:paraId="0EE566C8" w14:textId="77777777" w:rsidR="00B93CC2" w:rsidRPr="00B93CC2" w:rsidRDefault="00B93CC2" w:rsidP="00B93CC2">
            <w:pPr>
              <w:spacing w:line="480" w:lineRule="auto"/>
              <w:rPr>
                <w:sz w:val="24"/>
                <w:szCs w:val="24"/>
              </w:rPr>
            </w:pPr>
          </w:p>
        </w:tc>
        <w:tc>
          <w:tcPr>
            <w:tcW w:w="506" w:type="dxa"/>
          </w:tcPr>
          <w:p w14:paraId="11A4B531" w14:textId="77777777" w:rsidR="00B93CC2" w:rsidRPr="00B93CC2" w:rsidRDefault="00B93CC2" w:rsidP="00B93CC2">
            <w:pPr>
              <w:spacing w:line="480" w:lineRule="auto"/>
              <w:rPr>
                <w:sz w:val="24"/>
                <w:szCs w:val="24"/>
              </w:rPr>
            </w:pPr>
          </w:p>
        </w:tc>
        <w:tc>
          <w:tcPr>
            <w:tcW w:w="592" w:type="dxa"/>
          </w:tcPr>
          <w:p w14:paraId="76C7C48E" w14:textId="77777777" w:rsidR="00B93CC2" w:rsidRPr="00B93CC2" w:rsidRDefault="00B93CC2" w:rsidP="00B93CC2">
            <w:pPr>
              <w:spacing w:line="480" w:lineRule="auto"/>
              <w:rPr>
                <w:sz w:val="24"/>
                <w:szCs w:val="24"/>
              </w:rPr>
            </w:pPr>
          </w:p>
        </w:tc>
        <w:tc>
          <w:tcPr>
            <w:tcW w:w="449" w:type="dxa"/>
          </w:tcPr>
          <w:p w14:paraId="68CC7EC9" w14:textId="77777777" w:rsidR="00B93CC2" w:rsidRPr="00B93CC2" w:rsidRDefault="00B93CC2" w:rsidP="00B93CC2">
            <w:pPr>
              <w:spacing w:line="480" w:lineRule="auto"/>
              <w:rPr>
                <w:sz w:val="24"/>
                <w:szCs w:val="24"/>
              </w:rPr>
            </w:pPr>
          </w:p>
        </w:tc>
        <w:tc>
          <w:tcPr>
            <w:tcW w:w="558" w:type="dxa"/>
          </w:tcPr>
          <w:p w14:paraId="0828C0F6" w14:textId="77777777" w:rsidR="00B93CC2" w:rsidRPr="00B93CC2" w:rsidRDefault="00B93CC2" w:rsidP="00B93CC2">
            <w:pPr>
              <w:spacing w:line="480" w:lineRule="auto"/>
              <w:rPr>
                <w:sz w:val="24"/>
                <w:szCs w:val="24"/>
              </w:rPr>
            </w:pPr>
          </w:p>
        </w:tc>
      </w:tr>
      <w:tr w:rsidR="00B93CC2" w:rsidRPr="00B93CC2" w14:paraId="1BD48F07" w14:textId="77777777" w:rsidTr="009B6574">
        <w:tc>
          <w:tcPr>
            <w:tcW w:w="563" w:type="dxa"/>
          </w:tcPr>
          <w:p w14:paraId="1492688D" w14:textId="77777777" w:rsidR="00B93CC2" w:rsidRPr="00B93CC2" w:rsidRDefault="00B93CC2" w:rsidP="00B93CC2">
            <w:pPr>
              <w:spacing w:line="480" w:lineRule="auto"/>
              <w:rPr>
                <w:sz w:val="24"/>
                <w:szCs w:val="24"/>
              </w:rPr>
            </w:pPr>
            <w:r w:rsidRPr="00B93CC2">
              <w:rPr>
                <w:sz w:val="24"/>
                <w:szCs w:val="24"/>
              </w:rPr>
              <w:t>4</w:t>
            </w:r>
          </w:p>
        </w:tc>
        <w:tc>
          <w:tcPr>
            <w:tcW w:w="5633" w:type="dxa"/>
          </w:tcPr>
          <w:p w14:paraId="4FC19B93" w14:textId="77777777" w:rsidR="00B93CC2" w:rsidRPr="00B93CC2" w:rsidRDefault="00B93CC2" w:rsidP="00B93CC2">
            <w:pPr>
              <w:spacing w:line="480" w:lineRule="auto"/>
              <w:rPr>
                <w:sz w:val="24"/>
                <w:szCs w:val="24"/>
              </w:rPr>
            </w:pPr>
            <w:r w:rsidRPr="00B93CC2">
              <w:rPr>
                <w:sz w:val="24"/>
                <w:szCs w:val="24"/>
              </w:rPr>
              <w:t>Transportation/logistics</w:t>
            </w:r>
          </w:p>
        </w:tc>
        <w:tc>
          <w:tcPr>
            <w:tcW w:w="555" w:type="dxa"/>
          </w:tcPr>
          <w:p w14:paraId="517A32A3" w14:textId="77777777" w:rsidR="00B93CC2" w:rsidRPr="00B93CC2" w:rsidRDefault="00B93CC2" w:rsidP="00B93CC2">
            <w:pPr>
              <w:spacing w:line="480" w:lineRule="auto"/>
              <w:rPr>
                <w:sz w:val="24"/>
                <w:szCs w:val="24"/>
              </w:rPr>
            </w:pPr>
          </w:p>
        </w:tc>
        <w:tc>
          <w:tcPr>
            <w:tcW w:w="506" w:type="dxa"/>
          </w:tcPr>
          <w:p w14:paraId="57F5880E" w14:textId="77777777" w:rsidR="00B93CC2" w:rsidRPr="00B93CC2" w:rsidRDefault="00B93CC2" w:rsidP="00B93CC2">
            <w:pPr>
              <w:spacing w:line="480" w:lineRule="auto"/>
              <w:rPr>
                <w:sz w:val="24"/>
                <w:szCs w:val="24"/>
              </w:rPr>
            </w:pPr>
          </w:p>
        </w:tc>
        <w:tc>
          <w:tcPr>
            <w:tcW w:w="592" w:type="dxa"/>
          </w:tcPr>
          <w:p w14:paraId="0171700F" w14:textId="77777777" w:rsidR="00B93CC2" w:rsidRPr="00B93CC2" w:rsidRDefault="00B93CC2" w:rsidP="00B93CC2">
            <w:pPr>
              <w:spacing w:line="480" w:lineRule="auto"/>
              <w:rPr>
                <w:sz w:val="24"/>
                <w:szCs w:val="24"/>
              </w:rPr>
            </w:pPr>
          </w:p>
        </w:tc>
        <w:tc>
          <w:tcPr>
            <w:tcW w:w="449" w:type="dxa"/>
          </w:tcPr>
          <w:p w14:paraId="77E4A34C" w14:textId="77777777" w:rsidR="00B93CC2" w:rsidRPr="00B93CC2" w:rsidRDefault="00B93CC2" w:rsidP="00B93CC2">
            <w:pPr>
              <w:spacing w:line="480" w:lineRule="auto"/>
              <w:rPr>
                <w:sz w:val="24"/>
                <w:szCs w:val="24"/>
              </w:rPr>
            </w:pPr>
          </w:p>
        </w:tc>
        <w:tc>
          <w:tcPr>
            <w:tcW w:w="558" w:type="dxa"/>
          </w:tcPr>
          <w:p w14:paraId="19598F20" w14:textId="77777777" w:rsidR="00B93CC2" w:rsidRPr="00B93CC2" w:rsidRDefault="00B93CC2" w:rsidP="00B93CC2">
            <w:pPr>
              <w:spacing w:line="480" w:lineRule="auto"/>
              <w:rPr>
                <w:sz w:val="24"/>
                <w:szCs w:val="24"/>
              </w:rPr>
            </w:pPr>
          </w:p>
        </w:tc>
      </w:tr>
      <w:tr w:rsidR="00B93CC2" w:rsidRPr="00B93CC2" w14:paraId="494D836C" w14:textId="77777777" w:rsidTr="009B6574">
        <w:tc>
          <w:tcPr>
            <w:tcW w:w="563" w:type="dxa"/>
          </w:tcPr>
          <w:p w14:paraId="447FAF33" w14:textId="77777777" w:rsidR="00B93CC2" w:rsidRPr="00B93CC2" w:rsidRDefault="00B93CC2" w:rsidP="00B93CC2">
            <w:pPr>
              <w:spacing w:line="480" w:lineRule="auto"/>
              <w:rPr>
                <w:sz w:val="24"/>
                <w:szCs w:val="24"/>
              </w:rPr>
            </w:pPr>
            <w:r w:rsidRPr="00B93CC2">
              <w:rPr>
                <w:sz w:val="24"/>
                <w:szCs w:val="24"/>
              </w:rPr>
              <w:t>5</w:t>
            </w:r>
          </w:p>
        </w:tc>
        <w:tc>
          <w:tcPr>
            <w:tcW w:w="5633" w:type="dxa"/>
          </w:tcPr>
          <w:p w14:paraId="7170FF15" w14:textId="77777777" w:rsidR="00B93CC2" w:rsidRPr="00B93CC2" w:rsidRDefault="00B93CC2" w:rsidP="00B93CC2">
            <w:pPr>
              <w:spacing w:line="480" w:lineRule="auto"/>
              <w:rPr>
                <w:sz w:val="24"/>
                <w:szCs w:val="24"/>
              </w:rPr>
            </w:pPr>
            <w:r w:rsidRPr="00B93CC2">
              <w:rPr>
                <w:sz w:val="24"/>
                <w:szCs w:val="24"/>
              </w:rPr>
              <w:t>Design complexity</w:t>
            </w:r>
          </w:p>
        </w:tc>
        <w:tc>
          <w:tcPr>
            <w:tcW w:w="555" w:type="dxa"/>
          </w:tcPr>
          <w:p w14:paraId="16F6B461" w14:textId="77777777" w:rsidR="00B93CC2" w:rsidRPr="00B93CC2" w:rsidRDefault="00B93CC2" w:rsidP="00B93CC2">
            <w:pPr>
              <w:spacing w:line="480" w:lineRule="auto"/>
              <w:rPr>
                <w:sz w:val="24"/>
                <w:szCs w:val="24"/>
              </w:rPr>
            </w:pPr>
          </w:p>
        </w:tc>
        <w:tc>
          <w:tcPr>
            <w:tcW w:w="506" w:type="dxa"/>
          </w:tcPr>
          <w:p w14:paraId="1172A882" w14:textId="77777777" w:rsidR="00B93CC2" w:rsidRPr="00B93CC2" w:rsidRDefault="00B93CC2" w:rsidP="00B93CC2">
            <w:pPr>
              <w:spacing w:line="480" w:lineRule="auto"/>
              <w:rPr>
                <w:sz w:val="24"/>
                <w:szCs w:val="24"/>
              </w:rPr>
            </w:pPr>
          </w:p>
        </w:tc>
        <w:tc>
          <w:tcPr>
            <w:tcW w:w="592" w:type="dxa"/>
          </w:tcPr>
          <w:p w14:paraId="76B750B3" w14:textId="77777777" w:rsidR="00B93CC2" w:rsidRPr="00B93CC2" w:rsidRDefault="00B93CC2" w:rsidP="00B93CC2">
            <w:pPr>
              <w:spacing w:line="480" w:lineRule="auto"/>
              <w:rPr>
                <w:sz w:val="24"/>
                <w:szCs w:val="24"/>
              </w:rPr>
            </w:pPr>
          </w:p>
        </w:tc>
        <w:tc>
          <w:tcPr>
            <w:tcW w:w="449" w:type="dxa"/>
          </w:tcPr>
          <w:p w14:paraId="719FDC2F" w14:textId="77777777" w:rsidR="00B93CC2" w:rsidRPr="00B93CC2" w:rsidRDefault="00B93CC2" w:rsidP="00B93CC2">
            <w:pPr>
              <w:spacing w:line="480" w:lineRule="auto"/>
              <w:rPr>
                <w:sz w:val="24"/>
                <w:szCs w:val="24"/>
              </w:rPr>
            </w:pPr>
          </w:p>
        </w:tc>
        <w:tc>
          <w:tcPr>
            <w:tcW w:w="558" w:type="dxa"/>
          </w:tcPr>
          <w:p w14:paraId="1CCEEC57" w14:textId="77777777" w:rsidR="00B93CC2" w:rsidRPr="00B93CC2" w:rsidRDefault="00B93CC2" w:rsidP="00B93CC2">
            <w:pPr>
              <w:spacing w:line="480" w:lineRule="auto"/>
              <w:rPr>
                <w:sz w:val="24"/>
                <w:szCs w:val="24"/>
              </w:rPr>
            </w:pPr>
          </w:p>
        </w:tc>
      </w:tr>
      <w:tr w:rsidR="00B93CC2" w:rsidRPr="00B93CC2" w14:paraId="2B4E82BC" w14:textId="77777777" w:rsidTr="009B6574">
        <w:tc>
          <w:tcPr>
            <w:tcW w:w="563" w:type="dxa"/>
          </w:tcPr>
          <w:p w14:paraId="3DB79A74" w14:textId="77777777" w:rsidR="00B93CC2" w:rsidRPr="00B93CC2" w:rsidRDefault="00B93CC2" w:rsidP="00B93CC2">
            <w:pPr>
              <w:spacing w:line="480" w:lineRule="auto"/>
              <w:rPr>
                <w:sz w:val="24"/>
                <w:szCs w:val="24"/>
              </w:rPr>
            </w:pPr>
            <w:r w:rsidRPr="00B93CC2">
              <w:rPr>
                <w:sz w:val="24"/>
                <w:szCs w:val="24"/>
              </w:rPr>
              <w:lastRenderedPageBreak/>
              <w:t>6</w:t>
            </w:r>
          </w:p>
        </w:tc>
        <w:tc>
          <w:tcPr>
            <w:tcW w:w="5633" w:type="dxa"/>
          </w:tcPr>
          <w:p w14:paraId="47AD3446" w14:textId="77777777" w:rsidR="00B93CC2" w:rsidRPr="00B93CC2" w:rsidRDefault="00B93CC2" w:rsidP="00B93CC2">
            <w:pPr>
              <w:spacing w:line="480" w:lineRule="auto"/>
              <w:rPr>
                <w:sz w:val="24"/>
                <w:szCs w:val="24"/>
              </w:rPr>
            </w:pPr>
            <w:r w:rsidRPr="00B93CC2">
              <w:rPr>
                <w:sz w:val="24"/>
                <w:szCs w:val="24"/>
              </w:rPr>
              <w:t>Duration of construction</w:t>
            </w:r>
          </w:p>
        </w:tc>
        <w:tc>
          <w:tcPr>
            <w:tcW w:w="555" w:type="dxa"/>
          </w:tcPr>
          <w:p w14:paraId="5ABB3CFE" w14:textId="77777777" w:rsidR="00B93CC2" w:rsidRPr="00B93CC2" w:rsidRDefault="00B93CC2" w:rsidP="00B93CC2">
            <w:pPr>
              <w:spacing w:line="480" w:lineRule="auto"/>
              <w:rPr>
                <w:sz w:val="24"/>
                <w:szCs w:val="24"/>
              </w:rPr>
            </w:pPr>
          </w:p>
        </w:tc>
        <w:tc>
          <w:tcPr>
            <w:tcW w:w="506" w:type="dxa"/>
          </w:tcPr>
          <w:p w14:paraId="5C1FB4C3" w14:textId="77777777" w:rsidR="00B93CC2" w:rsidRPr="00B93CC2" w:rsidRDefault="00B93CC2" w:rsidP="00B93CC2">
            <w:pPr>
              <w:spacing w:line="480" w:lineRule="auto"/>
              <w:rPr>
                <w:sz w:val="24"/>
                <w:szCs w:val="24"/>
              </w:rPr>
            </w:pPr>
          </w:p>
        </w:tc>
        <w:tc>
          <w:tcPr>
            <w:tcW w:w="592" w:type="dxa"/>
          </w:tcPr>
          <w:p w14:paraId="47668A89" w14:textId="77777777" w:rsidR="00B93CC2" w:rsidRPr="00B93CC2" w:rsidRDefault="00B93CC2" w:rsidP="00B93CC2">
            <w:pPr>
              <w:spacing w:line="480" w:lineRule="auto"/>
              <w:rPr>
                <w:sz w:val="24"/>
                <w:szCs w:val="24"/>
              </w:rPr>
            </w:pPr>
          </w:p>
        </w:tc>
        <w:tc>
          <w:tcPr>
            <w:tcW w:w="449" w:type="dxa"/>
          </w:tcPr>
          <w:p w14:paraId="43DD809D" w14:textId="77777777" w:rsidR="00B93CC2" w:rsidRPr="00B93CC2" w:rsidRDefault="00B93CC2" w:rsidP="00B93CC2">
            <w:pPr>
              <w:spacing w:line="480" w:lineRule="auto"/>
              <w:rPr>
                <w:sz w:val="24"/>
                <w:szCs w:val="24"/>
              </w:rPr>
            </w:pPr>
          </w:p>
        </w:tc>
        <w:tc>
          <w:tcPr>
            <w:tcW w:w="558" w:type="dxa"/>
          </w:tcPr>
          <w:p w14:paraId="239BCE85" w14:textId="77777777" w:rsidR="00B93CC2" w:rsidRPr="00B93CC2" w:rsidRDefault="00B93CC2" w:rsidP="00B93CC2">
            <w:pPr>
              <w:spacing w:line="480" w:lineRule="auto"/>
              <w:rPr>
                <w:sz w:val="24"/>
                <w:szCs w:val="24"/>
              </w:rPr>
            </w:pPr>
          </w:p>
        </w:tc>
      </w:tr>
      <w:tr w:rsidR="00B93CC2" w:rsidRPr="00B93CC2" w14:paraId="38D1008D" w14:textId="77777777" w:rsidTr="009B6574">
        <w:tc>
          <w:tcPr>
            <w:tcW w:w="563" w:type="dxa"/>
          </w:tcPr>
          <w:p w14:paraId="7DFA2588" w14:textId="77777777" w:rsidR="00B93CC2" w:rsidRPr="00B93CC2" w:rsidRDefault="00B93CC2" w:rsidP="00B93CC2">
            <w:pPr>
              <w:spacing w:line="480" w:lineRule="auto"/>
              <w:rPr>
                <w:sz w:val="24"/>
                <w:szCs w:val="24"/>
              </w:rPr>
            </w:pPr>
            <w:r w:rsidRPr="00B93CC2">
              <w:rPr>
                <w:sz w:val="24"/>
                <w:szCs w:val="24"/>
              </w:rPr>
              <w:t>7</w:t>
            </w:r>
          </w:p>
        </w:tc>
        <w:tc>
          <w:tcPr>
            <w:tcW w:w="5633" w:type="dxa"/>
          </w:tcPr>
          <w:p w14:paraId="007EDE4D" w14:textId="77777777" w:rsidR="00B93CC2" w:rsidRPr="00B93CC2" w:rsidRDefault="00B93CC2" w:rsidP="00B93CC2">
            <w:pPr>
              <w:spacing w:line="480" w:lineRule="auto"/>
              <w:rPr>
                <w:sz w:val="24"/>
                <w:szCs w:val="24"/>
              </w:rPr>
            </w:pPr>
            <w:r w:rsidRPr="00B93CC2">
              <w:rPr>
                <w:sz w:val="24"/>
                <w:szCs w:val="24"/>
              </w:rPr>
              <w:t>Availability of skilled labour</w:t>
            </w:r>
          </w:p>
        </w:tc>
        <w:tc>
          <w:tcPr>
            <w:tcW w:w="555" w:type="dxa"/>
          </w:tcPr>
          <w:p w14:paraId="1E22E83F" w14:textId="77777777" w:rsidR="00B93CC2" w:rsidRPr="00B93CC2" w:rsidRDefault="00B93CC2" w:rsidP="00B93CC2">
            <w:pPr>
              <w:spacing w:line="480" w:lineRule="auto"/>
              <w:rPr>
                <w:sz w:val="24"/>
                <w:szCs w:val="24"/>
              </w:rPr>
            </w:pPr>
          </w:p>
        </w:tc>
        <w:tc>
          <w:tcPr>
            <w:tcW w:w="506" w:type="dxa"/>
          </w:tcPr>
          <w:p w14:paraId="3C347C2D" w14:textId="77777777" w:rsidR="00B93CC2" w:rsidRPr="00B93CC2" w:rsidRDefault="00B93CC2" w:rsidP="00B93CC2">
            <w:pPr>
              <w:spacing w:line="480" w:lineRule="auto"/>
              <w:rPr>
                <w:sz w:val="24"/>
                <w:szCs w:val="24"/>
              </w:rPr>
            </w:pPr>
          </w:p>
        </w:tc>
        <w:tc>
          <w:tcPr>
            <w:tcW w:w="592" w:type="dxa"/>
          </w:tcPr>
          <w:p w14:paraId="448C8DAC" w14:textId="77777777" w:rsidR="00B93CC2" w:rsidRPr="00B93CC2" w:rsidRDefault="00B93CC2" w:rsidP="00B93CC2">
            <w:pPr>
              <w:spacing w:line="480" w:lineRule="auto"/>
              <w:rPr>
                <w:sz w:val="24"/>
                <w:szCs w:val="24"/>
              </w:rPr>
            </w:pPr>
          </w:p>
        </w:tc>
        <w:tc>
          <w:tcPr>
            <w:tcW w:w="449" w:type="dxa"/>
          </w:tcPr>
          <w:p w14:paraId="5F23CE02" w14:textId="77777777" w:rsidR="00B93CC2" w:rsidRPr="00B93CC2" w:rsidRDefault="00B93CC2" w:rsidP="00B93CC2">
            <w:pPr>
              <w:spacing w:line="480" w:lineRule="auto"/>
              <w:rPr>
                <w:sz w:val="24"/>
                <w:szCs w:val="24"/>
              </w:rPr>
            </w:pPr>
          </w:p>
        </w:tc>
        <w:tc>
          <w:tcPr>
            <w:tcW w:w="558" w:type="dxa"/>
          </w:tcPr>
          <w:p w14:paraId="7BA30A59" w14:textId="77777777" w:rsidR="00B93CC2" w:rsidRPr="00B93CC2" w:rsidRDefault="00B93CC2" w:rsidP="00B93CC2">
            <w:pPr>
              <w:spacing w:line="480" w:lineRule="auto"/>
              <w:rPr>
                <w:sz w:val="24"/>
                <w:szCs w:val="24"/>
              </w:rPr>
            </w:pPr>
          </w:p>
        </w:tc>
      </w:tr>
      <w:tr w:rsidR="00B93CC2" w:rsidRPr="00B93CC2" w14:paraId="4562C80A" w14:textId="77777777" w:rsidTr="009B6574">
        <w:tc>
          <w:tcPr>
            <w:tcW w:w="563" w:type="dxa"/>
          </w:tcPr>
          <w:p w14:paraId="450F03C1" w14:textId="77777777" w:rsidR="00B93CC2" w:rsidRPr="00B93CC2" w:rsidRDefault="00B93CC2" w:rsidP="00B93CC2">
            <w:pPr>
              <w:spacing w:line="480" w:lineRule="auto"/>
              <w:rPr>
                <w:sz w:val="24"/>
                <w:szCs w:val="24"/>
              </w:rPr>
            </w:pPr>
            <w:r w:rsidRPr="00B93CC2">
              <w:rPr>
                <w:sz w:val="24"/>
                <w:szCs w:val="24"/>
              </w:rPr>
              <w:t>8</w:t>
            </w:r>
          </w:p>
        </w:tc>
        <w:tc>
          <w:tcPr>
            <w:tcW w:w="5633" w:type="dxa"/>
          </w:tcPr>
          <w:p w14:paraId="6C0FD77B" w14:textId="77777777" w:rsidR="00B93CC2" w:rsidRPr="00B93CC2" w:rsidRDefault="00B93CC2" w:rsidP="00B93CC2">
            <w:pPr>
              <w:spacing w:line="480" w:lineRule="auto"/>
              <w:rPr>
                <w:sz w:val="24"/>
                <w:szCs w:val="24"/>
              </w:rPr>
            </w:pPr>
            <w:r w:rsidRPr="00B93CC2">
              <w:rPr>
                <w:sz w:val="24"/>
                <w:szCs w:val="24"/>
              </w:rPr>
              <w:t>Waste management</w:t>
            </w:r>
          </w:p>
        </w:tc>
        <w:tc>
          <w:tcPr>
            <w:tcW w:w="555" w:type="dxa"/>
          </w:tcPr>
          <w:p w14:paraId="36CA77C1" w14:textId="77777777" w:rsidR="00B93CC2" w:rsidRPr="00B93CC2" w:rsidRDefault="00B93CC2" w:rsidP="00B93CC2">
            <w:pPr>
              <w:spacing w:line="480" w:lineRule="auto"/>
              <w:rPr>
                <w:sz w:val="24"/>
                <w:szCs w:val="24"/>
              </w:rPr>
            </w:pPr>
          </w:p>
        </w:tc>
        <w:tc>
          <w:tcPr>
            <w:tcW w:w="506" w:type="dxa"/>
          </w:tcPr>
          <w:p w14:paraId="1060FA83" w14:textId="77777777" w:rsidR="00B93CC2" w:rsidRPr="00B93CC2" w:rsidRDefault="00B93CC2" w:rsidP="00B93CC2">
            <w:pPr>
              <w:spacing w:line="480" w:lineRule="auto"/>
              <w:rPr>
                <w:sz w:val="24"/>
                <w:szCs w:val="24"/>
              </w:rPr>
            </w:pPr>
          </w:p>
        </w:tc>
        <w:tc>
          <w:tcPr>
            <w:tcW w:w="592" w:type="dxa"/>
          </w:tcPr>
          <w:p w14:paraId="73772D6F" w14:textId="77777777" w:rsidR="00B93CC2" w:rsidRPr="00B93CC2" w:rsidRDefault="00B93CC2" w:rsidP="00B93CC2">
            <w:pPr>
              <w:spacing w:line="480" w:lineRule="auto"/>
              <w:rPr>
                <w:sz w:val="24"/>
                <w:szCs w:val="24"/>
              </w:rPr>
            </w:pPr>
          </w:p>
        </w:tc>
        <w:tc>
          <w:tcPr>
            <w:tcW w:w="449" w:type="dxa"/>
          </w:tcPr>
          <w:p w14:paraId="3E16DDDB" w14:textId="77777777" w:rsidR="00B93CC2" w:rsidRPr="00B93CC2" w:rsidRDefault="00B93CC2" w:rsidP="00B93CC2">
            <w:pPr>
              <w:spacing w:line="480" w:lineRule="auto"/>
              <w:rPr>
                <w:sz w:val="24"/>
                <w:szCs w:val="24"/>
              </w:rPr>
            </w:pPr>
          </w:p>
        </w:tc>
        <w:tc>
          <w:tcPr>
            <w:tcW w:w="558" w:type="dxa"/>
          </w:tcPr>
          <w:p w14:paraId="0E49EF02" w14:textId="77777777" w:rsidR="00B93CC2" w:rsidRPr="00B93CC2" w:rsidRDefault="00B93CC2" w:rsidP="00B93CC2">
            <w:pPr>
              <w:spacing w:line="480" w:lineRule="auto"/>
              <w:rPr>
                <w:sz w:val="24"/>
                <w:szCs w:val="24"/>
              </w:rPr>
            </w:pPr>
          </w:p>
        </w:tc>
      </w:tr>
      <w:tr w:rsidR="00B93CC2" w:rsidRPr="00B93CC2" w14:paraId="050058A9" w14:textId="77777777" w:rsidTr="009B6574">
        <w:tc>
          <w:tcPr>
            <w:tcW w:w="563" w:type="dxa"/>
          </w:tcPr>
          <w:p w14:paraId="79A0F6D4" w14:textId="77777777" w:rsidR="00B93CC2" w:rsidRPr="00B93CC2" w:rsidRDefault="00B93CC2" w:rsidP="00B93CC2">
            <w:pPr>
              <w:spacing w:line="480" w:lineRule="auto"/>
              <w:rPr>
                <w:sz w:val="24"/>
                <w:szCs w:val="24"/>
              </w:rPr>
            </w:pPr>
            <w:r w:rsidRPr="00B93CC2">
              <w:rPr>
                <w:sz w:val="24"/>
                <w:szCs w:val="24"/>
              </w:rPr>
              <w:t>9</w:t>
            </w:r>
          </w:p>
        </w:tc>
        <w:tc>
          <w:tcPr>
            <w:tcW w:w="5633" w:type="dxa"/>
          </w:tcPr>
          <w:p w14:paraId="2F2A22FF" w14:textId="77777777" w:rsidR="00B93CC2" w:rsidRPr="00B93CC2" w:rsidRDefault="00B93CC2" w:rsidP="00B93CC2">
            <w:pPr>
              <w:spacing w:line="480" w:lineRule="auto"/>
              <w:rPr>
                <w:sz w:val="24"/>
                <w:szCs w:val="24"/>
              </w:rPr>
            </w:pPr>
            <w:r w:rsidRPr="00B93CC2">
              <w:rPr>
                <w:sz w:val="24"/>
                <w:szCs w:val="24"/>
              </w:rPr>
              <w:t>Government regulations and approvals</w:t>
            </w:r>
          </w:p>
        </w:tc>
        <w:tc>
          <w:tcPr>
            <w:tcW w:w="555" w:type="dxa"/>
          </w:tcPr>
          <w:p w14:paraId="7E8D4D66" w14:textId="77777777" w:rsidR="00B93CC2" w:rsidRPr="00B93CC2" w:rsidRDefault="00B93CC2" w:rsidP="00B93CC2">
            <w:pPr>
              <w:spacing w:line="480" w:lineRule="auto"/>
              <w:rPr>
                <w:sz w:val="24"/>
                <w:szCs w:val="24"/>
              </w:rPr>
            </w:pPr>
          </w:p>
        </w:tc>
        <w:tc>
          <w:tcPr>
            <w:tcW w:w="506" w:type="dxa"/>
          </w:tcPr>
          <w:p w14:paraId="0DDF4E2D" w14:textId="77777777" w:rsidR="00B93CC2" w:rsidRPr="00B93CC2" w:rsidRDefault="00B93CC2" w:rsidP="00B93CC2">
            <w:pPr>
              <w:spacing w:line="480" w:lineRule="auto"/>
              <w:rPr>
                <w:sz w:val="24"/>
                <w:szCs w:val="24"/>
              </w:rPr>
            </w:pPr>
          </w:p>
        </w:tc>
        <w:tc>
          <w:tcPr>
            <w:tcW w:w="592" w:type="dxa"/>
          </w:tcPr>
          <w:p w14:paraId="4AC6BB3C" w14:textId="77777777" w:rsidR="00B93CC2" w:rsidRPr="00B93CC2" w:rsidRDefault="00B93CC2" w:rsidP="00B93CC2">
            <w:pPr>
              <w:spacing w:line="480" w:lineRule="auto"/>
              <w:rPr>
                <w:sz w:val="24"/>
                <w:szCs w:val="24"/>
              </w:rPr>
            </w:pPr>
          </w:p>
        </w:tc>
        <w:tc>
          <w:tcPr>
            <w:tcW w:w="449" w:type="dxa"/>
          </w:tcPr>
          <w:p w14:paraId="4509D10D" w14:textId="77777777" w:rsidR="00B93CC2" w:rsidRPr="00B93CC2" w:rsidRDefault="00B93CC2" w:rsidP="00B93CC2">
            <w:pPr>
              <w:spacing w:line="480" w:lineRule="auto"/>
              <w:rPr>
                <w:sz w:val="24"/>
                <w:szCs w:val="24"/>
              </w:rPr>
            </w:pPr>
          </w:p>
        </w:tc>
        <w:tc>
          <w:tcPr>
            <w:tcW w:w="558" w:type="dxa"/>
          </w:tcPr>
          <w:p w14:paraId="24A5BAEA" w14:textId="77777777" w:rsidR="00B93CC2" w:rsidRPr="00B93CC2" w:rsidRDefault="00B93CC2" w:rsidP="00B93CC2">
            <w:pPr>
              <w:spacing w:line="480" w:lineRule="auto"/>
              <w:rPr>
                <w:sz w:val="24"/>
                <w:szCs w:val="24"/>
              </w:rPr>
            </w:pPr>
          </w:p>
        </w:tc>
      </w:tr>
      <w:tr w:rsidR="00B93CC2" w:rsidRPr="00B93CC2" w14:paraId="4B492DBA" w14:textId="77777777" w:rsidTr="009B6574">
        <w:tc>
          <w:tcPr>
            <w:tcW w:w="563" w:type="dxa"/>
          </w:tcPr>
          <w:p w14:paraId="795600F7" w14:textId="77777777" w:rsidR="00B93CC2" w:rsidRPr="00B93CC2" w:rsidRDefault="00B93CC2" w:rsidP="00B93CC2">
            <w:pPr>
              <w:spacing w:line="480" w:lineRule="auto"/>
              <w:rPr>
                <w:sz w:val="24"/>
                <w:szCs w:val="24"/>
              </w:rPr>
            </w:pPr>
            <w:r w:rsidRPr="00B93CC2">
              <w:rPr>
                <w:sz w:val="24"/>
                <w:szCs w:val="24"/>
              </w:rPr>
              <w:t>10</w:t>
            </w:r>
          </w:p>
        </w:tc>
        <w:tc>
          <w:tcPr>
            <w:tcW w:w="5633" w:type="dxa"/>
          </w:tcPr>
          <w:p w14:paraId="736FFF0F" w14:textId="77777777" w:rsidR="00B93CC2" w:rsidRPr="00B93CC2" w:rsidRDefault="00B93CC2" w:rsidP="00B93CC2">
            <w:pPr>
              <w:spacing w:line="480" w:lineRule="auto"/>
              <w:rPr>
                <w:sz w:val="24"/>
                <w:szCs w:val="24"/>
              </w:rPr>
            </w:pPr>
            <w:r w:rsidRPr="00B93CC2">
              <w:rPr>
                <w:sz w:val="24"/>
                <w:szCs w:val="24"/>
              </w:rPr>
              <w:t>Site conditions</w:t>
            </w:r>
          </w:p>
        </w:tc>
        <w:tc>
          <w:tcPr>
            <w:tcW w:w="555" w:type="dxa"/>
          </w:tcPr>
          <w:p w14:paraId="2A98E20E" w14:textId="77777777" w:rsidR="00B93CC2" w:rsidRPr="00B93CC2" w:rsidRDefault="00B93CC2" w:rsidP="00B93CC2">
            <w:pPr>
              <w:spacing w:line="480" w:lineRule="auto"/>
              <w:rPr>
                <w:sz w:val="24"/>
                <w:szCs w:val="24"/>
              </w:rPr>
            </w:pPr>
          </w:p>
        </w:tc>
        <w:tc>
          <w:tcPr>
            <w:tcW w:w="506" w:type="dxa"/>
          </w:tcPr>
          <w:p w14:paraId="4624F373" w14:textId="77777777" w:rsidR="00B93CC2" w:rsidRPr="00B93CC2" w:rsidRDefault="00B93CC2" w:rsidP="00B93CC2">
            <w:pPr>
              <w:spacing w:line="480" w:lineRule="auto"/>
              <w:rPr>
                <w:sz w:val="24"/>
                <w:szCs w:val="24"/>
              </w:rPr>
            </w:pPr>
          </w:p>
        </w:tc>
        <w:tc>
          <w:tcPr>
            <w:tcW w:w="592" w:type="dxa"/>
          </w:tcPr>
          <w:p w14:paraId="129C5DBE" w14:textId="77777777" w:rsidR="00B93CC2" w:rsidRPr="00B93CC2" w:rsidRDefault="00B93CC2" w:rsidP="00B93CC2">
            <w:pPr>
              <w:spacing w:line="480" w:lineRule="auto"/>
              <w:rPr>
                <w:sz w:val="24"/>
                <w:szCs w:val="24"/>
              </w:rPr>
            </w:pPr>
          </w:p>
        </w:tc>
        <w:tc>
          <w:tcPr>
            <w:tcW w:w="449" w:type="dxa"/>
          </w:tcPr>
          <w:p w14:paraId="13C50922" w14:textId="77777777" w:rsidR="00B93CC2" w:rsidRPr="00B93CC2" w:rsidRDefault="00B93CC2" w:rsidP="00B93CC2">
            <w:pPr>
              <w:spacing w:line="480" w:lineRule="auto"/>
              <w:rPr>
                <w:sz w:val="24"/>
                <w:szCs w:val="24"/>
              </w:rPr>
            </w:pPr>
          </w:p>
        </w:tc>
        <w:tc>
          <w:tcPr>
            <w:tcW w:w="558" w:type="dxa"/>
          </w:tcPr>
          <w:p w14:paraId="08FC1F4B" w14:textId="77777777" w:rsidR="00B93CC2" w:rsidRPr="00B93CC2" w:rsidRDefault="00B93CC2" w:rsidP="00B93CC2">
            <w:pPr>
              <w:spacing w:line="480" w:lineRule="auto"/>
              <w:rPr>
                <w:sz w:val="24"/>
                <w:szCs w:val="24"/>
              </w:rPr>
            </w:pPr>
          </w:p>
        </w:tc>
      </w:tr>
    </w:tbl>
    <w:p w14:paraId="516C1C39" w14:textId="77777777" w:rsidR="00B93CC2" w:rsidRPr="00B93CC2" w:rsidRDefault="00B93CC2" w:rsidP="00B93CC2">
      <w:pPr>
        <w:spacing w:line="480" w:lineRule="auto"/>
        <w:rPr>
          <w:sz w:val="12"/>
          <w:szCs w:val="12"/>
        </w:rPr>
      </w:pPr>
    </w:p>
    <w:p w14:paraId="3B83A6E0" w14:textId="77777777" w:rsidR="00B93CC2" w:rsidRPr="00B93CC2" w:rsidRDefault="00B93CC2" w:rsidP="00B93CC2">
      <w:pPr>
        <w:pStyle w:val="Heading1"/>
        <w:spacing w:line="480" w:lineRule="auto"/>
      </w:pPr>
      <w:r w:rsidRPr="00B93CC2">
        <w:t>Section C: Evaluation Methods of Cost-Influencing Factors</w:t>
      </w:r>
    </w:p>
    <w:p w14:paraId="44A5B5FE" w14:textId="77777777" w:rsidR="00B93CC2" w:rsidRPr="00B93CC2" w:rsidRDefault="00B93CC2" w:rsidP="003A5D4E">
      <w:pPr>
        <w:spacing w:line="480" w:lineRule="auto"/>
        <w:jc w:val="both"/>
        <w:rPr>
          <w:sz w:val="24"/>
          <w:szCs w:val="24"/>
        </w:rPr>
      </w:pPr>
      <w:r w:rsidRPr="00B93CC2">
        <w:rPr>
          <w:sz w:val="24"/>
          <w:szCs w:val="24"/>
        </w:rPr>
        <w:t>Please rate the significance of the following evaluation methods in assessing cost-related factors:</w:t>
      </w:r>
    </w:p>
    <w:tbl>
      <w:tblPr>
        <w:tblStyle w:val="TableGrid"/>
        <w:tblW w:w="8928" w:type="dxa"/>
        <w:tblLook w:val="04A0" w:firstRow="1" w:lastRow="0" w:firstColumn="1" w:lastColumn="0" w:noHBand="0" w:noVBand="1"/>
      </w:tblPr>
      <w:tblGrid>
        <w:gridCol w:w="537"/>
        <w:gridCol w:w="5674"/>
        <w:gridCol w:w="540"/>
        <w:gridCol w:w="539"/>
        <w:gridCol w:w="563"/>
        <w:gridCol w:w="448"/>
        <w:gridCol w:w="627"/>
      </w:tblGrid>
      <w:tr w:rsidR="00B93CC2" w:rsidRPr="00B93CC2" w14:paraId="640F0EB5" w14:textId="77777777" w:rsidTr="009B6574">
        <w:tc>
          <w:tcPr>
            <w:tcW w:w="450" w:type="dxa"/>
          </w:tcPr>
          <w:p w14:paraId="2443AA37" w14:textId="77777777" w:rsidR="00B93CC2" w:rsidRPr="00B93CC2" w:rsidRDefault="00B93CC2" w:rsidP="00B93CC2">
            <w:pPr>
              <w:spacing w:line="480" w:lineRule="auto"/>
              <w:rPr>
                <w:sz w:val="24"/>
                <w:szCs w:val="24"/>
              </w:rPr>
            </w:pPr>
            <w:r w:rsidRPr="00B93CC2">
              <w:rPr>
                <w:sz w:val="24"/>
                <w:szCs w:val="24"/>
              </w:rPr>
              <w:t>S/n</w:t>
            </w:r>
          </w:p>
        </w:tc>
        <w:tc>
          <w:tcPr>
            <w:tcW w:w="5778" w:type="dxa"/>
          </w:tcPr>
          <w:p w14:paraId="52E5CAC2" w14:textId="77777777" w:rsidR="00B93CC2" w:rsidRPr="00B93CC2" w:rsidRDefault="00B93CC2" w:rsidP="00B93CC2">
            <w:pPr>
              <w:spacing w:line="480" w:lineRule="auto"/>
              <w:rPr>
                <w:sz w:val="24"/>
                <w:szCs w:val="24"/>
              </w:rPr>
            </w:pPr>
            <w:r w:rsidRPr="00B93CC2">
              <w:rPr>
                <w:sz w:val="24"/>
                <w:szCs w:val="24"/>
              </w:rPr>
              <w:t>Questions</w:t>
            </w:r>
          </w:p>
        </w:tc>
        <w:tc>
          <w:tcPr>
            <w:tcW w:w="540" w:type="dxa"/>
          </w:tcPr>
          <w:p w14:paraId="54A058F4" w14:textId="77777777" w:rsidR="00B93CC2" w:rsidRPr="00B93CC2" w:rsidRDefault="00B93CC2" w:rsidP="00B93CC2">
            <w:pPr>
              <w:spacing w:line="480" w:lineRule="auto"/>
              <w:rPr>
                <w:sz w:val="24"/>
                <w:szCs w:val="24"/>
              </w:rPr>
            </w:pPr>
            <w:r w:rsidRPr="00B93CC2">
              <w:rPr>
                <w:sz w:val="24"/>
                <w:szCs w:val="24"/>
              </w:rPr>
              <w:t>NS</w:t>
            </w:r>
          </w:p>
        </w:tc>
        <w:tc>
          <w:tcPr>
            <w:tcW w:w="540" w:type="dxa"/>
          </w:tcPr>
          <w:p w14:paraId="268178BC" w14:textId="77777777" w:rsidR="00B93CC2" w:rsidRPr="00B93CC2" w:rsidRDefault="00B93CC2" w:rsidP="00B93CC2">
            <w:pPr>
              <w:spacing w:line="480" w:lineRule="auto"/>
              <w:rPr>
                <w:sz w:val="24"/>
                <w:szCs w:val="24"/>
              </w:rPr>
            </w:pPr>
            <w:r w:rsidRPr="00B93CC2">
              <w:rPr>
                <w:sz w:val="24"/>
                <w:szCs w:val="24"/>
              </w:rPr>
              <w:t>SS</w:t>
            </w:r>
          </w:p>
        </w:tc>
        <w:tc>
          <w:tcPr>
            <w:tcW w:w="540" w:type="dxa"/>
          </w:tcPr>
          <w:p w14:paraId="500193F2" w14:textId="77777777" w:rsidR="00B93CC2" w:rsidRPr="00B93CC2" w:rsidRDefault="00B93CC2" w:rsidP="00B93CC2">
            <w:pPr>
              <w:spacing w:line="480" w:lineRule="auto"/>
              <w:rPr>
                <w:sz w:val="24"/>
                <w:szCs w:val="24"/>
              </w:rPr>
            </w:pPr>
            <w:r w:rsidRPr="00B93CC2">
              <w:rPr>
                <w:sz w:val="24"/>
                <w:szCs w:val="24"/>
              </w:rPr>
              <w:t>MS</w:t>
            </w:r>
          </w:p>
        </w:tc>
        <w:tc>
          <w:tcPr>
            <w:tcW w:w="450" w:type="dxa"/>
          </w:tcPr>
          <w:p w14:paraId="679587F9" w14:textId="77777777" w:rsidR="00B93CC2" w:rsidRPr="00B93CC2" w:rsidRDefault="00B93CC2" w:rsidP="00B93CC2">
            <w:pPr>
              <w:spacing w:line="480" w:lineRule="auto"/>
              <w:rPr>
                <w:sz w:val="24"/>
                <w:szCs w:val="24"/>
              </w:rPr>
            </w:pPr>
            <w:r w:rsidRPr="00B93CC2">
              <w:rPr>
                <w:sz w:val="24"/>
                <w:szCs w:val="24"/>
              </w:rPr>
              <w:t>S</w:t>
            </w:r>
          </w:p>
        </w:tc>
        <w:tc>
          <w:tcPr>
            <w:tcW w:w="630" w:type="dxa"/>
          </w:tcPr>
          <w:p w14:paraId="6E8E4C39" w14:textId="77777777" w:rsidR="00B93CC2" w:rsidRPr="00B93CC2" w:rsidRDefault="00B93CC2" w:rsidP="00B93CC2">
            <w:pPr>
              <w:spacing w:line="480" w:lineRule="auto"/>
              <w:rPr>
                <w:sz w:val="24"/>
                <w:szCs w:val="24"/>
              </w:rPr>
            </w:pPr>
            <w:r w:rsidRPr="00B93CC2">
              <w:rPr>
                <w:sz w:val="24"/>
                <w:szCs w:val="24"/>
              </w:rPr>
              <w:t>HS</w:t>
            </w:r>
          </w:p>
        </w:tc>
      </w:tr>
      <w:tr w:rsidR="00B93CC2" w:rsidRPr="00B93CC2" w14:paraId="2531E443" w14:textId="77777777" w:rsidTr="009B6574">
        <w:tc>
          <w:tcPr>
            <w:tcW w:w="450" w:type="dxa"/>
          </w:tcPr>
          <w:p w14:paraId="30B41417" w14:textId="77777777" w:rsidR="00B93CC2" w:rsidRPr="00B93CC2" w:rsidRDefault="00B93CC2" w:rsidP="00B93CC2">
            <w:pPr>
              <w:spacing w:line="480" w:lineRule="auto"/>
              <w:rPr>
                <w:sz w:val="24"/>
                <w:szCs w:val="24"/>
              </w:rPr>
            </w:pPr>
          </w:p>
        </w:tc>
        <w:tc>
          <w:tcPr>
            <w:tcW w:w="5778" w:type="dxa"/>
          </w:tcPr>
          <w:p w14:paraId="07738423" w14:textId="77777777" w:rsidR="00B93CC2" w:rsidRPr="00B93CC2" w:rsidRDefault="00B93CC2" w:rsidP="00B93CC2">
            <w:pPr>
              <w:spacing w:line="480" w:lineRule="auto"/>
              <w:rPr>
                <w:b/>
                <w:bCs/>
                <w:sz w:val="24"/>
                <w:szCs w:val="24"/>
              </w:rPr>
            </w:pPr>
            <w:r w:rsidRPr="00B93CC2">
              <w:rPr>
                <w:b/>
                <w:bCs/>
                <w:sz w:val="24"/>
                <w:szCs w:val="24"/>
              </w:rPr>
              <w:t>Evaluation Method of Cost Influencing Factors</w:t>
            </w:r>
          </w:p>
        </w:tc>
        <w:tc>
          <w:tcPr>
            <w:tcW w:w="540" w:type="dxa"/>
          </w:tcPr>
          <w:p w14:paraId="75A0D4A8" w14:textId="77777777" w:rsidR="00B93CC2" w:rsidRPr="00B93CC2" w:rsidRDefault="00B93CC2" w:rsidP="00B93CC2">
            <w:pPr>
              <w:spacing w:line="480" w:lineRule="auto"/>
              <w:rPr>
                <w:sz w:val="24"/>
                <w:szCs w:val="24"/>
              </w:rPr>
            </w:pPr>
          </w:p>
        </w:tc>
        <w:tc>
          <w:tcPr>
            <w:tcW w:w="540" w:type="dxa"/>
          </w:tcPr>
          <w:p w14:paraId="360B15BC" w14:textId="77777777" w:rsidR="00B93CC2" w:rsidRPr="00B93CC2" w:rsidRDefault="00B93CC2" w:rsidP="00B93CC2">
            <w:pPr>
              <w:spacing w:line="480" w:lineRule="auto"/>
              <w:rPr>
                <w:sz w:val="24"/>
                <w:szCs w:val="24"/>
              </w:rPr>
            </w:pPr>
          </w:p>
        </w:tc>
        <w:tc>
          <w:tcPr>
            <w:tcW w:w="540" w:type="dxa"/>
          </w:tcPr>
          <w:p w14:paraId="624DABEE" w14:textId="77777777" w:rsidR="00B93CC2" w:rsidRPr="00B93CC2" w:rsidRDefault="00B93CC2" w:rsidP="00B93CC2">
            <w:pPr>
              <w:spacing w:line="480" w:lineRule="auto"/>
              <w:rPr>
                <w:sz w:val="24"/>
                <w:szCs w:val="24"/>
              </w:rPr>
            </w:pPr>
          </w:p>
        </w:tc>
        <w:tc>
          <w:tcPr>
            <w:tcW w:w="450" w:type="dxa"/>
          </w:tcPr>
          <w:p w14:paraId="58C9B31C" w14:textId="77777777" w:rsidR="00B93CC2" w:rsidRPr="00B93CC2" w:rsidRDefault="00B93CC2" w:rsidP="00B93CC2">
            <w:pPr>
              <w:spacing w:line="480" w:lineRule="auto"/>
              <w:rPr>
                <w:sz w:val="24"/>
                <w:szCs w:val="24"/>
              </w:rPr>
            </w:pPr>
          </w:p>
        </w:tc>
        <w:tc>
          <w:tcPr>
            <w:tcW w:w="630" w:type="dxa"/>
          </w:tcPr>
          <w:p w14:paraId="4CE9175B" w14:textId="77777777" w:rsidR="00B93CC2" w:rsidRPr="00B93CC2" w:rsidRDefault="00B93CC2" w:rsidP="00B93CC2">
            <w:pPr>
              <w:spacing w:line="480" w:lineRule="auto"/>
              <w:rPr>
                <w:sz w:val="24"/>
                <w:szCs w:val="24"/>
              </w:rPr>
            </w:pPr>
          </w:p>
        </w:tc>
      </w:tr>
      <w:tr w:rsidR="00B93CC2" w:rsidRPr="00B93CC2" w14:paraId="04049017" w14:textId="77777777" w:rsidTr="009B6574">
        <w:tc>
          <w:tcPr>
            <w:tcW w:w="450" w:type="dxa"/>
          </w:tcPr>
          <w:p w14:paraId="060EAEE4" w14:textId="77777777" w:rsidR="00B93CC2" w:rsidRPr="00B93CC2" w:rsidRDefault="00B93CC2" w:rsidP="00B93CC2">
            <w:pPr>
              <w:spacing w:line="480" w:lineRule="auto"/>
              <w:rPr>
                <w:sz w:val="24"/>
                <w:szCs w:val="24"/>
              </w:rPr>
            </w:pPr>
            <w:r w:rsidRPr="00B93CC2">
              <w:rPr>
                <w:sz w:val="24"/>
                <w:szCs w:val="24"/>
              </w:rPr>
              <w:t>1</w:t>
            </w:r>
          </w:p>
        </w:tc>
        <w:tc>
          <w:tcPr>
            <w:tcW w:w="5778" w:type="dxa"/>
          </w:tcPr>
          <w:p w14:paraId="7C581E6A" w14:textId="77777777" w:rsidR="00B93CC2" w:rsidRPr="00B93CC2" w:rsidRDefault="00B93CC2" w:rsidP="00B93CC2">
            <w:pPr>
              <w:spacing w:line="480" w:lineRule="auto"/>
              <w:rPr>
                <w:sz w:val="24"/>
                <w:szCs w:val="24"/>
              </w:rPr>
            </w:pPr>
            <w:r w:rsidRPr="00B93CC2">
              <w:rPr>
                <w:sz w:val="24"/>
                <w:szCs w:val="24"/>
              </w:rPr>
              <w:t>Cost-benefit analysis</w:t>
            </w:r>
          </w:p>
        </w:tc>
        <w:tc>
          <w:tcPr>
            <w:tcW w:w="540" w:type="dxa"/>
          </w:tcPr>
          <w:p w14:paraId="5B93D48C" w14:textId="77777777" w:rsidR="00B93CC2" w:rsidRPr="00B93CC2" w:rsidRDefault="00B93CC2" w:rsidP="00B93CC2">
            <w:pPr>
              <w:spacing w:line="480" w:lineRule="auto"/>
              <w:rPr>
                <w:sz w:val="24"/>
                <w:szCs w:val="24"/>
              </w:rPr>
            </w:pPr>
          </w:p>
        </w:tc>
        <w:tc>
          <w:tcPr>
            <w:tcW w:w="540" w:type="dxa"/>
          </w:tcPr>
          <w:p w14:paraId="514DEB6E" w14:textId="77777777" w:rsidR="00B93CC2" w:rsidRPr="00B93CC2" w:rsidRDefault="00B93CC2" w:rsidP="00B93CC2">
            <w:pPr>
              <w:spacing w:line="480" w:lineRule="auto"/>
              <w:rPr>
                <w:sz w:val="24"/>
                <w:szCs w:val="24"/>
              </w:rPr>
            </w:pPr>
          </w:p>
        </w:tc>
        <w:tc>
          <w:tcPr>
            <w:tcW w:w="540" w:type="dxa"/>
          </w:tcPr>
          <w:p w14:paraId="354DBC5E" w14:textId="77777777" w:rsidR="00B93CC2" w:rsidRPr="00B93CC2" w:rsidRDefault="00B93CC2" w:rsidP="00B93CC2">
            <w:pPr>
              <w:spacing w:line="480" w:lineRule="auto"/>
              <w:rPr>
                <w:sz w:val="24"/>
                <w:szCs w:val="24"/>
              </w:rPr>
            </w:pPr>
          </w:p>
        </w:tc>
        <w:tc>
          <w:tcPr>
            <w:tcW w:w="450" w:type="dxa"/>
          </w:tcPr>
          <w:p w14:paraId="02404116" w14:textId="77777777" w:rsidR="00B93CC2" w:rsidRPr="00B93CC2" w:rsidRDefault="00B93CC2" w:rsidP="00B93CC2">
            <w:pPr>
              <w:spacing w:line="480" w:lineRule="auto"/>
              <w:rPr>
                <w:sz w:val="24"/>
                <w:szCs w:val="24"/>
              </w:rPr>
            </w:pPr>
          </w:p>
        </w:tc>
        <w:tc>
          <w:tcPr>
            <w:tcW w:w="630" w:type="dxa"/>
          </w:tcPr>
          <w:p w14:paraId="760DA1C9" w14:textId="77777777" w:rsidR="00B93CC2" w:rsidRPr="00B93CC2" w:rsidRDefault="00B93CC2" w:rsidP="00B93CC2">
            <w:pPr>
              <w:spacing w:line="480" w:lineRule="auto"/>
              <w:rPr>
                <w:sz w:val="24"/>
                <w:szCs w:val="24"/>
              </w:rPr>
            </w:pPr>
          </w:p>
        </w:tc>
      </w:tr>
      <w:tr w:rsidR="00B93CC2" w:rsidRPr="00B93CC2" w14:paraId="2A4CDCA2" w14:textId="77777777" w:rsidTr="009B6574">
        <w:tc>
          <w:tcPr>
            <w:tcW w:w="450" w:type="dxa"/>
          </w:tcPr>
          <w:p w14:paraId="3E187455" w14:textId="77777777" w:rsidR="00B93CC2" w:rsidRPr="00B93CC2" w:rsidRDefault="00B93CC2" w:rsidP="00B93CC2">
            <w:pPr>
              <w:spacing w:line="480" w:lineRule="auto"/>
              <w:rPr>
                <w:sz w:val="24"/>
                <w:szCs w:val="24"/>
              </w:rPr>
            </w:pPr>
            <w:r w:rsidRPr="00B93CC2">
              <w:rPr>
                <w:sz w:val="24"/>
                <w:szCs w:val="24"/>
              </w:rPr>
              <w:t>2</w:t>
            </w:r>
          </w:p>
        </w:tc>
        <w:tc>
          <w:tcPr>
            <w:tcW w:w="5778" w:type="dxa"/>
          </w:tcPr>
          <w:p w14:paraId="4B33C0A3" w14:textId="77777777" w:rsidR="00B93CC2" w:rsidRPr="00B93CC2" w:rsidRDefault="00B93CC2" w:rsidP="00B93CC2">
            <w:pPr>
              <w:spacing w:line="480" w:lineRule="auto"/>
              <w:rPr>
                <w:sz w:val="24"/>
                <w:szCs w:val="24"/>
              </w:rPr>
            </w:pPr>
            <w:r w:rsidRPr="00B93CC2">
              <w:rPr>
                <w:sz w:val="24"/>
                <w:szCs w:val="24"/>
              </w:rPr>
              <w:t>Life cycle cost analysis</w:t>
            </w:r>
          </w:p>
        </w:tc>
        <w:tc>
          <w:tcPr>
            <w:tcW w:w="540" w:type="dxa"/>
          </w:tcPr>
          <w:p w14:paraId="1B720C4D" w14:textId="77777777" w:rsidR="00B93CC2" w:rsidRPr="00B93CC2" w:rsidRDefault="00B93CC2" w:rsidP="00B93CC2">
            <w:pPr>
              <w:spacing w:line="480" w:lineRule="auto"/>
              <w:rPr>
                <w:sz w:val="24"/>
                <w:szCs w:val="24"/>
              </w:rPr>
            </w:pPr>
          </w:p>
        </w:tc>
        <w:tc>
          <w:tcPr>
            <w:tcW w:w="540" w:type="dxa"/>
          </w:tcPr>
          <w:p w14:paraId="014EACB6" w14:textId="77777777" w:rsidR="00B93CC2" w:rsidRPr="00B93CC2" w:rsidRDefault="00B93CC2" w:rsidP="00B93CC2">
            <w:pPr>
              <w:spacing w:line="480" w:lineRule="auto"/>
              <w:rPr>
                <w:sz w:val="24"/>
                <w:szCs w:val="24"/>
              </w:rPr>
            </w:pPr>
          </w:p>
        </w:tc>
        <w:tc>
          <w:tcPr>
            <w:tcW w:w="540" w:type="dxa"/>
          </w:tcPr>
          <w:p w14:paraId="42446136" w14:textId="77777777" w:rsidR="00B93CC2" w:rsidRPr="00B93CC2" w:rsidRDefault="00B93CC2" w:rsidP="00B93CC2">
            <w:pPr>
              <w:spacing w:line="480" w:lineRule="auto"/>
              <w:rPr>
                <w:sz w:val="24"/>
                <w:szCs w:val="24"/>
              </w:rPr>
            </w:pPr>
          </w:p>
        </w:tc>
        <w:tc>
          <w:tcPr>
            <w:tcW w:w="450" w:type="dxa"/>
          </w:tcPr>
          <w:p w14:paraId="54523D11" w14:textId="77777777" w:rsidR="00B93CC2" w:rsidRPr="00B93CC2" w:rsidRDefault="00B93CC2" w:rsidP="00B93CC2">
            <w:pPr>
              <w:spacing w:line="480" w:lineRule="auto"/>
              <w:rPr>
                <w:sz w:val="24"/>
                <w:szCs w:val="24"/>
              </w:rPr>
            </w:pPr>
          </w:p>
        </w:tc>
        <w:tc>
          <w:tcPr>
            <w:tcW w:w="630" w:type="dxa"/>
          </w:tcPr>
          <w:p w14:paraId="71FDA26B" w14:textId="77777777" w:rsidR="00B93CC2" w:rsidRPr="00B93CC2" w:rsidRDefault="00B93CC2" w:rsidP="00B93CC2">
            <w:pPr>
              <w:spacing w:line="480" w:lineRule="auto"/>
              <w:rPr>
                <w:sz w:val="24"/>
                <w:szCs w:val="24"/>
              </w:rPr>
            </w:pPr>
          </w:p>
        </w:tc>
      </w:tr>
      <w:tr w:rsidR="00B93CC2" w:rsidRPr="00B93CC2" w14:paraId="427315AF" w14:textId="77777777" w:rsidTr="009B6574">
        <w:tc>
          <w:tcPr>
            <w:tcW w:w="450" w:type="dxa"/>
          </w:tcPr>
          <w:p w14:paraId="61B8ECC5" w14:textId="77777777" w:rsidR="00B93CC2" w:rsidRPr="00B93CC2" w:rsidRDefault="00B93CC2" w:rsidP="00B93CC2">
            <w:pPr>
              <w:spacing w:line="480" w:lineRule="auto"/>
              <w:rPr>
                <w:sz w:val="24"/>
                <w:szCs w:val="24"/>
              </w:rPr>
            </w:pPr>
            <w:r w:rsidRPr="00B93CC2">
              <w:rPr>
                <w:sz w:val="24"/>
                <w:szCs w:val="24"/>
              </w:rPr>
              <w:t>3</w:t>
            </w:r>
          </w:p>
        </w:tc>
        <w:tc>
          <w:tcPr>
            <w:tcW w:w="5778" w:type="dxa"/>
          </w:tcPr>
          <w:p w14:paraId="0E602B12" w14:textId="77777777" w:rsidR="00B93CC2" w:rsidRPr="00B93CC2" w:rsidRDefault="00B93CC2" w:rsidP="00B93CC2">
            <w:pPr>
              <w:spacing w:line="480" w:lineRule="auto"/>
              <w:rPr>
                <w:sz w:val="24"/>
                <w:szCs w:val="24"/>
              </w:rPr>
            </w:pPr>
            <w:r w:rsidRPr="00B93CC2">
              <w:rPr>
                <w:sz w:val="24"/>
                <w:szCs w:val="24"/>
              </w:rPr>
              <w:t>Value engineering</w:t>
            </w:r>
          </w:p>
        </w:tc>
        <w:tc>
          <w:tcPr>
            <w:tcW w:w="540" w:type="dxa"/>
          </w:tcPr>
          <w:p w14:paraId="1A60FB6D" w14:textId="77777777" w:rsidR="00B93CC2" w:rsidRPr="00B93CC2" w:rsidRDefault="00B93CC2" w:rsidP="00B93CC2">
            <w:pPr>
              <w:spacing w:line="480" w:lineRule="auto"/>
              <w:rPr>
                <w:sz w:val="24"/>
                <w:szCs w:val="24"/>
              </w:rPr>
            </w:pPr>
          </w:p>
        </w:tc>
        <w:tc>
          <w:tcPr>
            <w:tcW w:w="540" w:type="dxa"/>
          </w:tcPr>
          <w:p w14:paraId="159A4CAE" w14:textId="77777777" w:rsidR="00B93CC2" w:rsidRPr="00B93CC2" w:rsidRDefault="00B93CC2" w:rsidP="00B93CC2">
            <w:pPr>
              <w:spacing w:line="480" w:lineRule="auto"/>
              <w:rPr>
                <w:sz w:val="24"/>
                <w:szCs w:val="24"/>
              </w:rPr>
            </w:pPr>
          </w:p>
        </w:tc>
        <w:tc>
          <w:tcPr>
            <w:tcW w:w="540" w:type="dxa"/>
          </w:tcPr>
          <w:p w14:paraId="5B7C7F02" w14:textId="77777777" w:rsidR="00B93CC2" w:rsidRPr="00B93CC2" w:rsidRDefault="00B93CC2" w:rsidP="00B93CC2">
            <w:pPr>
              <w:spacing w:line="480" w:lineRule="auto"/>
              <w:rPr>
                <w:sz w:val="24"/>
                <w:szCs w:val="24"/>
              </w:rPr>
            </w:pPr>
          </w:p>
        </w:tc>
        <w:tc>
          <w:tcPr>
            <w:tcW w:w="450" w:type="dxa"/>
          </w:tcPr>
          <w:p w14:paraId="52215AB9" w14:textId="77777777" w:rsidR="00B93CC2" w:rsidRPr="00B93CC2" w:rsidRDefault="00B93CC2" w:rsidP="00B93CC2">
            <w:pPr>
              <w:spacing w:line="480" w:lineRule="auto"/>
              <w:rPr>
                <w:sz w:val="24"/>
                <w:szCs w:val="24"/>
              </w:rPr>
            </w:pPr>
          </w:p>
        </w:tc>
        <w:tc>
          <w:tcPr>
            <w:tcW w:w="630" w:type="dxa"/>
          </w:tcPr>
          <w:p w14:paraId="64A253BB" w14:textId="77777777" w:rsidR="00B93CC2" w:rsidRPr="00B93CC2" w:rsidRDefault="00B93CC2" w:rsidP="00B93CC2">
            <w:pPr>
              <w:spacing w:line="480" w:lineRule="auto"/>
              <w:rPr>
                <w:sz w:val="24"/>
                <w:szCs w:val="24"/>
              </w:rPr>
            </w:pPr>
          </w:p>
        </w:tc>
      </w:tr>
      <w:tr w:rsidR="00B93CC2" w:rsidRPr="00B93CC2" w14:paraId="11BE7021" w14:textId="77777777" w:rsidTr="009B6574">
        <w:tc>
          <w:tcPr>
            <w:tcW w:w="450" w:type="dxa"/>
          </w:tcPr>
          <w:p w14:paraId="5413B1DD" w14:textId="77777777" w:rsidR="00B93CC2" w:rsidRPr="00B93CC2" w:rsidRDefault="00B93CC2" w:rsidP="00B93CC2">
            <w:pPr>
              <w:spacing w:line="480" w:lineRule="auto"/>
              <w:rPr>
                <w:sz w:val="24"/>
                <w:szCs w:val="24"/>
              </w:rPr>
            </w:pPr>
            <w:r w:rsidRPr="00B93CC2">
              <w:rPr>
                <w:sz w:val="24"/>
                <w:szCs w:val="24"/>
              </w:rPr>
              <w:t>4</w:t>
            </w:r>
          </w:p>
        </w:tc>
        <w:tc>
          <w:tcPr>
            <w:tcW w:w="5778" w:type="dxa"/>
          </w:tcPr>
          <w:p w14:paraId="129B5C94" w14:textId="77777777" w:rsidR="00B93CC2" w:rsidRPr="00B93CC2" w:rsidRDefault="00B93CC2" w:rsidP="00B93CC2">
            <w:pPr>
              <w:spacing w:line="480" w:lineRule="auto"/>
              <w:rPr>
                <w:sz w:val="24"/>
                <w:szCs w:val="24"/>
              </w:rPr>
            </w:pPr>
            <w:r w:rsidRPr="00B93CC2">
              <w:rPr>
                <w:sz w:val="24"/>
                <w:szCs w:val="24"/>
              </w:rPr>
              <w:t>Risk assessment</w:t>
            </w:r>
          </w:p>
        </w:tc>
        <w:tc>
          <w:tcPr>
            <w:tcW w:w="540" w:type="dxa"/>
          </w:tcPr>
          <w:p w14:paraId="6D3B65D1" w14:textId="77777777" w:rsidR="00B93CC2" w:rsidRPr="00B93CC2" w:rsidRDefault="00B93CC2" w:rsidP="00B93CC2">
            <w:pPr>
              <w:spacing w:line="480" w:lineRule="auto"/>
              <w:rPr>
                <w:sz w:val="24"/>
                <w:szCs w:val="24"/>
              </w:rPr>
            </w:pPr>
          </w:p>
        </w:tc>
        <w:tc>
          <w:tcPr>
            <w:tcW w:w="540" w:type="dxa"/>
          </w:tcPr>
          <w:p w14:paraId="1ABDEAC7" w14:textId="77777777" w:rsidR="00B93CC2" w:rsidRPr="00B93CC2" w:rsidRDefault="00B93CC2" w:rsidP="00B93CC2">
            <w:pPr>
              <w:spacing w:line="480" w:lineRule="auto"/>
              <w:rPr>
                <w:sz w:val="24"/>
                <w:szCs w:val="24"/>
              </w:rPr>
            </w:pPr>
          </w:p>
        </w:tc>
        <w:tc>
          <w:tcPr>
            <w:tcW w:w="540" w:type="dxa"/>
          </w:tcPr>
          <w:p w14:paraId="02E4A4D8" w14:textId="77777777" w:rsidR="00B93CC2" w:rsidRPr="00B93CC2" w:rsidRDefault="00B93CC2" w:rsidP="00B93CC2">
            <w:pPr>
              <w:spacing w:line="480" w:lineRule="auto"/>
              <w:rPr>
                <w:sz w:val="24"/>
                <w:szCs w:val="24"/>
              </w:rPr>
            </w:pPr>
          </w:p>
        </w:tc>
        <w:tc>
          <w:tcPr>
            <w:tcW w:w="450" w:type="dxa"/>
          </w:tcPr>
          <w:p w14:paraId="1894B010" w14:textId="77777777" w:rsidR="00B93CC2" w:rsidRPr="00B93CC2" w:rsidRDefault="00B93CC2" w:rsidP="00B93CC2">
            <w:pPr>
              <w:spacing w:line="480" w:lineRule="auto"/>
              <w:rPr>
                <w:sz w:val="24"/>
                <w:szCs w:val="24"/>
              </w:rPr>
            </w:pPr>
          </w:p>
        </w:tc>
        <w:tc>
          <w:tcPr>
            <w:tcW w:w="630" w:type="dxa"/>
          </w:tcPr>
          <w:p w14:paraId="1B331522" w14:textId="77777777" w:rsidR="00B93CC2" w:rsidRPr="00B93CC2" w:rsidRDefault="00B93CC2" w:rsidP="00B93CC2">
            <w:pPr>
              <w:spacing w:line="480" w:lineRule="auto"/>
              <w:rPr>
                <w:sz w:val="24"/>
                <w:szCs w:val="24"/>
              </w:rPr>
            </w:pPr>
          </w:p>
        </w:tc>
      </w:tr>
      <w:tr w:rsidR="00B93CC2" w:rsidRPr="00B93CC2" w14:paraId="744B94DB" w14:textId="77777777" w:rsidTr="009B6574">
        <w:tc>
          <w:tcPr>
            <w:tcW w:w="450" w:type="dxa"/>
          </w:tcPr>
          <w:p w14:paraId="51E04CFF" w14:textId="77777777" w:rsidR="00B93CC2" w:rsidRPr="00B93CC2" w:rsidRDefault="00B93CC2" w:rsidP="00B93CC2">
            <w:pPr>
              <w:spacing w:line="480" w:lineRule="auto"/>
              <w:rPr>
                <w:sz w:val="24"/>
                <w:szCs w:val="24"/>
              </w:rPr>
            </w:pPr>
            <w:r w:rsidRPr="00B93CC2">
              <w:rPr>
                <w:sz w:val="24"/>
                <w:szCs w:val="24"/>
              </w:rPr>
              <w:t>5</w:t>
            </w:r>
          </w:p>
        </w:tc>
        <w:tc>
          <w:tcPr>
            <w:tcW w:w="5778" w:type="dxa"/>
          </w:tcPr>
          <w:p w14:paraId="24F6B685" w14:textId="77777777" w:rsidR="00B93CC2" w:rsidRPr="00B93CC2" w:rsidRDefault="00B93CC2" w:rsidP="00B93CC2">
            <w:pPr>
              <w:spacing w:line="480" w:lineRule="auto"/>
              <w:rPr>
                <w:sz w:val="24"/>
                <w:szCs w:val="24"/>
              </w:rPr>
            </w:pPr>
            <w:r w:rsidRPr="00B93CC2">
              <w:rPr>
                <w:sz w:val="24"/>
                <w:szCs w:val="24"/>
              </w:rPr>
              <w:t>Expert judgment</w:t>
            </w:r>
          </w:p>
        </w:tc>
        <w:tc>
          <w:tcPr>
            <w:tcW w:w="540" w:type="dxa"/>
          </w:tcPr>
          <w:p w14:paraId="27C4C4AA" w14:textId="77777777" w:rsidR="00B93CC2" w:rsidRPr="00B93CC2" w:rsidRDefault="00B93CC2" w:rsidP="00B93CC2">
            <w:pPr>
              <w:spacing w:line="480" w:lineRule="auto"/>
              <w:rPr>
                <w:sz w:val="24"/>
                <w:szCs w:val="24"/>
              </w:rPr>
            </w:pPr>
          </w:p>
        </w:tc>
        <w:tc>
          <w:tcPr>
            <w:tcW w:w="540" w:type="dxa"/>
          </w:tcPr>
          <w:p w14:paraId="42B97803" w14:textId="77777777" w:rsidR="00B93CC2" w:rsidRPr="00B93CC2" w:rsidRDefault="00B93CC2" w:rsidP="00B93CC2">
            <w:pPr>
              <w:spacing w:line="480" w:lineRule="auto"/>
              <w:rPr>
                <w:sz w:val="24"/>
                <w:szCs w:val="24"/>
              </w:rPr>
            </w:pPr>
          </w:p>
        </w:tc>
        <w:tc>
          <w:tcPr>
            <w:tcW w:w="540" w:type="dxa"/>
          </w:tcPr>
          <w:p w14:paraId="603DE527" w14:textId="77777777" w:rsidR="00B93CC2" w:rsidRPr="00B93CC2" w:rsidRDefault="00B93CC2" w:rsidP="00B93CC2">
            <w:pPr>
              <w:spacing w:line="480" w:lineRule="auto"/>
              <w:rPr>
                <w:sz w:val="24"/>
                <w:szCs w:val="24"/>
              </w:rPr>
            </w:pPr>
          </w:p>
        </w:tc>
        <w:tc>
          <w:tcPr>
            <w:tcW w:w="450" w:type="dxa"/>
          </w:tcPr>
          <w:p w14:paraId="418CEFBF" w14:textId="77777777" w:rsidR="00B93CC2" w:rsidRPr="00B93CC2" w:rsidRDefault="00B93CC2" w:rsidP="00B93CC2">
            <w:pPr>
              <w:spacing w:line="480" w:lineRule="auto"/>
              <w:rPr>
                <w:sz w:val="24"/>
                <w:szCs w:val="24"/>
              </w:rPr>
            </w:pPr>
          </w:p>
        </w:tc>
        <w:tc>
          <w:tcPr>
            <w:tcW w:w="630" w:type="dxa"/>
          </w:tcPr>
          <w:p w14:paraId="56D63F69" w14:textId="77777777" w:rsidR="00B93CC2" w:rsidRPr="00B93CC2" w:rsidRDefault="00B93CC2" w:rsidP="00B93CC2">
            <w:pPr>
              <w:spacing w:line="480" w:lineRule="auto"/>
              <w:rPr>
                <w:sz w:val="24"/>
                <w:szCs w:val="24"/>
              </w:rPr>
            </w:pPr>
          </w:p>
        </w:tc>
      </w:tr>
      <w:tr w:rsidR="00B93CC2" w:rsidRPr="00B93CC2" w14:paraId="3059E829" w14:textId="77777777" w:rsidTr="009B6574">
        <w:tc>
          <w:tcPr>
            <w:tcW w:w="450" w:type="dxa"/>
          </w:tcPr>
          <w:p w14:paraId="129A7D1D" w14:textId="77777777" w:rsidR="00B93CC2" w:rsidRPr="00B93CC2" w:rsidRDefault="00B93CC2" w:rsidP="00B93CC2">
            <w:pPr>
              <w:spacing w:line="480" w:lineRule="auto"/>
              <w:rPr>
                <w:sz w:val="24"/>
                <w:szCs w:val="24"/>
              </w:rPr>
            </w:pPr>
            <w:r w:rsidRPr="00B93CC2">
              <w:rPr>
                <w:sz w:val="24"/>
                <w:szCs w:val="24"/>
              </w:rPr>
              <w:t>6</w:t>
            </w:r>
          </w:p>
        </w:tc>
        <w:tc>
          <w:tcPr>
            <w:tcW w:w="5778" w:type="dxa"/>
          </w:tcPr>
          <w:p w14:paraId="4BBE7636" w14:textId="77777777" w:rsidR="00B93CC2" w:rsidRPr="00B93CC2" w:rsidRDefault="00B93CC2" w:rsidP="00B93CC2">
            <w:pPr>
              <w:spacing w:line="480" w:lineRule="auto"/>
              <w:rPr>
                <w:sz w:val="24"/>
                <w:szCs w:val="24"/>
              </w:rPr>
            </w:pPr>
            <w:r w:rsidRPr="00B93CC2">
              <w:rPr>
                <w:sz w:val="24"/>
                <w:szCs w:val="24"/>
              </w:rPr>
              <w:t>Benchmarking or comparative studies</w:t>
            </w:r>
          </w:p>
        </w:tc>
        <w:tc>
          <w:tcPr>
            <w:tcW w:w="540" w:type="dxa"/>
          </w:tcPr>
          <w:p w14:paraId="64C9C3B1" w14:textId="77777777" w:rsidR="00B93CC2" w:rsidRPr="00B93CC2" w:rsidRDefault="00B93CC2" w:rsidP="00B93CC2">
            <w:pPr>
              <w:spacing w:line="480" w:lineRule="auto"/>
              <w:rPr>
                <w:sz w:val="24"/>
                <w:szCs w:val="24"/>
              </w:rPr>
            </w:pPr>
          </w:p>
        </w:tc>
        <w:tc>
          <w:tcPr>
            <w:tcW w:w="540" w:type="dxa"/>
          </w:tcPr>
          <w:p w14:paraId="2B65417B" w14:textId="77777777" w:rsidR="00B93CC2" w:rsidRPr="00B93CC2" w:rsidRDefault="00B93CC2" w:rsidP="00B93CC2">
            <w:pPr>
              <w:spacing w:line="480" w:lineRule="auto"/>
              <w:rPr>
                <w:sz w:val="24"/>
                <w:szCs w:val="24"/>
              </w:rPr>
            </w:pPr>
          </w:p>
        </w:tc>
        <w:tc>
          <w:tcPr>
            <w:tcW w:w="540" w:type="dxa"/>
          </w:tcPr>
          <w:p w14:paraId="668DDFE7" w14:textId="77777777" w:rsidR="00B93CC2" w:rsidRPr="00B93CC2" w:rsidRDefault="00B93CC2" w:rsidP="00B93CC2">
            <w:pPr>
              <w:spacing w:line="480" w:lineRule="auto"/>
              <w:rPr>
                <w:sz w:val="24"/>
                <w:szCs w:val="24"/>
              </w:rPr>
            </w:pPr>
          </w:p>
        </w:tc>
        <w:tc>
          <w:tcPr>
            <w:tcW w:w="450" w:type="dxa"/>
          </w:tcPr>
          <w:p w14:paraId="6BD3810C" w14:textId="77777777" w:rsidR="00B93CC2" w:rsidRPr="00B93CC2" w:rsidRDefault="00B93CC2" w:rsidP="00B93CC2">
            <w:pPr>
              <w:spacing w:line="480" w:lineRule="auto"/>
              <w:rPr>
                <w:sz w:val="24"/>
                <w:szCs w:val="24"/>
              </w:rPr>
            </w:pPr>
          </w:p>
        </w:tc>
        <w:tc>
          <w:tcPr>
            <w:tcW w:w="630" w:type="dxa"/>
          </w:tcPr>
          <w:p w14:paraId="2C0AAB49" w14:textId="77777777" w:rsidR="00B93CC2" w:rsidRPr="00B93CC2" w:rsidRDefault="00B93CC2" w:rsidP="00B93CC2">
            <w:pPr>
              <w:spacing w:line="480" w:lineRule="auto"/>
              <w:rPr>
                <w:sz w:val="24"/>
                <w:szCs w:val="24"/>
              </w:rPr>
            </w:pPr>
          </w:p>
        </w:tc>
      </w:tr>
    </w:tbl>
    <w:p w14:paraId="042C422B" w14:textId="77777777" w:rsidR="00B93CC2" w:rsidRDefault="00B93CC2" w:rsidP="00B93CC2">
      <w:pPr>
        <w:pStyle w:val="Heading1"/>
        <w:spacing w:line="480" w:lineRule="auto"/>
      </w:pPr>
    </w:p>
    <w:p w14:paraId="7887C38C" w14:textId="77777777" w:rsidR="00B93CC2" w:rsidRDefault="00B93CC2" w:rsidP="00B93CC2">
      <w:pPr>
        <w:pStyle w:val="Heading1"/>
        <w:spacing w:line="480" w:lineRule="auto"/>
      </w:pPr>
    </w:p>
    <w:p w14:paraId="5A445810" w14:textId="77777777" w:rsidR="00B93CC2" w:rsidRDefault="00B93CC2" w:rsidP="00B93CC2">
      <w:pPr>
        <w:pStyle w:val="Heading1"/>
        <w:spacing w:line="480" w:lineRule="auto"/>
      </w:pPr>
    </w:p>
    <w:p w14:paraId="58E28B77" w14:textId="77777777" w:rsidR="00B93CC2" w:rsidRPr="00B93CC2" w:rsidRDefault="00B93CC2" w:rsidP="003A5D4E">
      <w:pPr>
        <w:pStyle w:val="Heading1"/>
        <w:spacing w:line="480" w:lineRule="auto"/>
        <w:ind w:left="0" w:firstLine="0"/>
      </w:pPr>
    </w:p>
    <w:p w14:paraId="30F313DC" w14:textId="77777777" w:rsidR="00B93CC2" w:rsidRPr="00B93CC2" w:rsidRDefault="00B93CC2" w:rsidP="00B93CC2">
      <w:pPr>
        <w:pStyle w:val="Heading1"/>
        <w:spacing w:line="480" w:lineRule="auto"/>
      </w:pPr>
      <w:r w:rsidRPr="00B93CC2">
        <w:lastRenderedPageBreak/>
        <w:t>Section D: Implementation Strategies for Industrialized Building System</w:t>
      </w:r>
    </w:p>
    <w:p w14:paraId="784DA726" w14:textId="77777777" w:rsidR="00B93CC2" w:rsidRPr="00B93CC2" w:rsidRDefault="00B93CC2" w:rsidP="00B93CC2">
      <w:pPr>
        <w:spacing w:line="480" w:lineRule="auto"/>
        <w:rPr>
          <w:sz w:val="24"/>
          <w:szCs w:val="24"/>
        </w:rPr>
      </w:pPr>
      <w:r w:rsidRPr="00B93CC2">
        <w:rPr>
          <w:sz w:val="24"/>
          <w:szCs w:val="24"/>
        </w:rPr>
        <w:t>Please rate the significance of the following strategies in promoting effective IBS implementation:</w:t>
      </w:r>
    </w:p>
    <w:tbl>
      <w:tblPr>
        <w:tblStyle w:val="TableGrid"/>
        <w:tblW w:w="8928" w:type="dxa"/>
        <w:tblLook w:val="04A0" w:firstRow="1" w:lastRow="0" w:firstColumn="1" w:lastColumn="0" w:noHBand="0" w:noVBand="1"/>
      </w:tblPr>
      <w:tblGrid>
        <w:gridCol w:w="562"/>
        <w:gridCol w:w="5553"/>
        <w:gridCol w:w="593"/>
        <w:gridCol w:w="494"/>
        <w:gridCol w:w="563"/>
        <w:gridCol w:w="507"/>
        <w:gridCol w:w="656"/>
      </w:tblGrid>
      <w:tr w:rsidR="00B93CC2" w:rsidRPr="00B93CC2" w14:paraId="216C2CAC" w14:textId="77777777" w:rsidTr="00834773">
        <w:tc>
          <w:tcPr>
            <w:tcW w:w="562" w:type="dxa"/>
          </w:tcPr>
          <w:p w14:paraId="561260E7" w14:textId="77777777" w:rsidR="00B93CC2" w:rsidRPr="00B93CC2" w:rsidRDefault="00B93CC2" w:rsidP="00B93CC2">
            <w:pPr>
              <w:spacing w:line="480" w:lineRule="auto"/>
              <w:rPr>
                <w:sz w:val="24"/>
                <w:szCs w:val="24"/>
              </w:rPr>
            </w:pPr>
            <w:r w:rsidRPr="00B93CC2">
              <w:rPr>
                <w:sz w:val="24"/>
                <w:szCs w:val="24"/>
              </w:rPr>
              <w:t>S/n</w:t>
            </w:r>
          </w:p>
        </w:tc>
        <w:tc>
          <w:tcPr>
            <w:tcW w:w="5553" w:type="dxa"/>
          </w:tcPr>
          <w:p w14:paraId="1A1C60C0" w14:textId="77777777" w:rsidR="00B93CC2" w:rsidRPr="00B93CC2" w:rsidRDefault="00B93CC2" w:rsidP="00B93CC2">
            <w:pPr>
              <w:spacing w:line="480" w:lineRule="auto"/>
              <w:rPr>
                <w:sz w:val="24"/>
                <w:szCs w:val="24"/>
              </w:rPr>
            </w:pPr>
            <w:r w:rsidRPr="00B93CC2">
              <w:rPr>
                <w:sz w:val="24"/>
                <w:szCs w:val="24"/>
              </w:rPr>
              <w:t>Questions</w:t>
            </w:r>
          </w:p>
        </w:tc>
        <w:tc>
          <w:tcPr>
            <w:tcW w:w="593" w:type="dxa"/>
          </w:tcPr>
          <w:p w14:paraId="4DB86FA1" w14:textId="77777777" w:rsidR="00B93CC2" w:rsidRPr="00B93CC2" w:rsidRDefault="00B93CC2" w:rsidP="00B93CC2">
            <w:pPr>
              <w:spacing w:line="480" w:lineRule="auto"/>
              <w:rPr>
                <w:sz w:val="24"/>
                <w:szCs w:val="24"/>
              </w:rPr>
            </w:pPr>
            <w:r w:rsidRPr="00B93CC2">
              <w:rPr>
                <w:sz w:val="24"/>
                <w:szCs w:val="24"/>
              </w:rPr>
              <w:t>NS</w:t>
            </w:r>
          </w:p>
        </w:tc>
        <w:tc>
          <w:tcPr>
            <w:tcW w:w="494" w:type="dxa"/>
          </w:tcPr>
          <w:p w14:paraId="379F5113" w14:textId="77777777" w:rsidR="00B93CC2" w:rsidRPr="00B93CC2" w:rsidRDefault="00B93CC2" w:rsidP="00B93CC2">
            <w:pPr>
              <w:spacing w:line="480" w:lineRule="auto"/>
              <w:rPr>
                <w:sz w:val="24"/>
                <w:szCs w:val="24"/>
              </w:rPr>
            </w:pPr>
            <w:r w:rsidRPr="00B93CC2">
              <w:rPr>
                <w:sz w:val="24"/>
                <w:szCs w:val="24"/>
              </w:rPr>
              <w:t>SS</w:t>
            </w:r>
          </w:p>
        </w:tc>
        <w:tc>
          <w:tcPr>
            <w:tcW w:w="563" w:type="dxa"/>
          </w:tcPr>
          <w:p w14:paraId="75F61AB8" w14:textId="77777777" w:rsidR="00B93CC2" w:rsidRPr="00B93CC2" w:rsidRDefault="00B93CC2" w:rsidP="00B93CC2">
            <w:pPr>
              <w:spacing w:line="480" w:lineRule="auto"/>
              <w:rPr>
                <w:sz w:val="24"/>
                <w:szCs w:val="24"/>
              </w:rPr>
            </w:pPr>
            <w:r w:rsidRPr="00B93CC2">
              <w:rPr>
                <w:sz w:val="24"/>
                <w:szCs w:val="24"/>
              </w:rPr>
              <w:t>MS</w:t>
            </w:r>
          </w:p>
        </w:tc>
        <w:tc>
          <w:tcPr>
            <w:tcW w:w="507" w:type="dxa"/>
          </w:tcPr>
          <w:p w14:paraId="7D6BF65B" w14:textId="77777777" w:rsidR="00B93CC2" w:rsidRPr="00B93CC2" w:rsidRDefault="00B93CC2" w:rsidP="00B93CC2">
            <w:pPr>
              <w:spacing w:line="480" w:lineRule="auto"/>
              <w:rPr>
                <w:sz w:val="24"/>
                <w:szCs w:val="24"/>
              </w:rPr>
            </w:pPr>
            <w:r w:rsidRPr="00B93CC2">
              <w:rPr>
                <w:sz w:val="24"/>
                <w:szCs w:val="24"/>
              </w:rPr>
              <w:t>S</w:t>
            </w:r>
          </w:p>
        </w:tc>
        <w:tc>
          <w:tcPr>
            <w:tcW w:w="656" w:type="dxa"/>
          </w:tcPr>
          <w:p w14:paraId="31D70875" w14:textId="77777777" w:rsidR="00B93CC2" w:rsidRPr="00B93CC2" w:rsidRDefault="00B93CC2" w:rsidP="00B93CC2">
            <w:pPr>
              <w:spacing w:line="480" w:lineRule="auto"/>
              <w:rPr>
                <w:sz w:val="24"/>
                <w:szCs w:val="24"/>
              </w:rPr>
            </w:pPr>
            <w:r w:rsidRPr="00B93CC2">
              <w:rPr>
                <w:sz w:val="24"/>
                <w:szCs w:val="24"/>
              </w:rPr>
              <w:t>HS</w:t>
            </w:r>
          </w:p>
        </w:tc>
      </w:tr>
      <w:tr w:rsidR="00B93CC2" w:rsidRPr="00B93CC2" w14:paraId="7F51219B" w14:textId="77777777" w:rsidTr="00834773">
        <w:tc>
          <w:tcPr>
            <w:tcW w:w="562" w:type="dxa"/>
          </w:tcPr>
          <w:p w14:paraId="4DFA96DA" w14:textId="77777777" w:rsidR="00B93CC2" w:rsidRPr="00B93CC2" w:rsidRDefault="00B93CC2" w:rsidP="00B93CC2">
            <w:pPr>
              <w:spacing w:line="480" w:lineRule="auto"/>
              <w:rPr>
                <w:sz w:val="24"/>
                <w:szCs w:val="24"/>
              </w:rPr>
            </w:pPr>
          </w:p>
        </w:tc>
        <w:tc>
          <w:tcPr>
            <w:tcW w:w="5553" w:type="dxa"/>
          </w:tcPr>
          <w:p w14:paraId="217A1744" w14:textId="77777777" w:rsidR="00B93CC2" w:rsidRPr="00B93CC2" w:rsidRDefault="00B93CC2" w:rsidP="00B93CC2">
            <w:pPr>
              <w:spacing w:line="480" w:lineRule="auto"/>
              <w:jc w:val="both"/>
              <w:rPr>
                <w:b/>
                <w:bCs/>
                <w:sz w:val="24"/>
                <w:szCs w:val="24"/>
              </w:rPr>
            </w:pPr>
            <w:r w:rsidRPr="00B93CC2">
              <w:rPr>
                <w:b/>
                <w:bCs/>
                <w:sz w:val="24"/>
                <w:szCs w:val="24"/>
              </w:rPr>
              <w:t xml:space="preserve">Implementation Strategies for Industrialized Building System </w:t>
            </w:r>
          </w:p>
        </w:tc>
        <w:tc>
          <w:tcPr>
            <w:tcW w:w="593" w:type="dxa"/>
          </w:tcPr>
          <w:p w14:paraId="63DB5F06" w14:textId="77777777" w:rsidR="00B93CC2" w:rsidRPr="00B93CC2" w:rsidRDefault="00B93CC2" w:rsidP="00B93CC2">
            <w:pPr>
              <w:spacing w:line="480" w:lineRule="auto"/>
              <w:rPr>
                <w:sz w:val="24"/>
                <w:szCs w:val="24"/>
              </w:rPr>
            </w:pPr>
          </w:p>
        </w:tc>
        <w:tc>
          <w:tcPr>
            <w:tcW w:w="494" w:type="dxa"/>
          </w:tcPr>
          <w:p w14:paraId="71D9426B" w14:textId="77777777" w:rsidR="00B93CC2" w:rsidRPr="00B93CC2" w:rsidRDefault="00B93CC2" w:rsidP="00B93CC2">
            <w:pPr>
              <w:spacing w:line="480" w:lineRule="auto"/>
              <w:rPr>
                <w:sz w:val="24"/>
                <w:szCs w:val="24"/>
              </w:rPr>
            </w:pPr>
          </w:p>
        </w:tc>
        <w:tc>
          <w:tcPr>
            <w:tcW w:w="563" w:type="dxa"/>
          </w:tcPr>
          <w:p w14:paraId="36D5E986" w14:textId="77777777" w:rsidR="00B93CC2" w:rsidRPr="00B93CC2" w:rsidRDefault="00B93CC2" w:rsidP="00B93CC2">
            <w:pPr>
              <w:spacing w:line="480" w:lineRule="auto"/>
              <w:rPr>
                <w:sz w:val="24"/>
                <w:szCs w:val="24"/>
              </w:rPr>
            </w:pPr>
          </w:p>
        </w:tc>
        <w:tc>
          <w:tcPr>
            <w:tcW w:w="507" w:type="dxa"/>
          </w:tcPr>
          <w:p w14:paraId="476C8DD3" w14:textId="77777777" w:rsidR="00B93CC2" w:rsidRPr="00B93CC2" w:rsidRDefault="00B93CC2" w:rsidP="00B93CC2">
            <w:pPr>
              <w:spacing w:line="480" w:lineRule="auto"/>
              <w:rPr>
                <w:sz w:val="24"/>
                <w:szCs w:val="24"/>
              </w:rPr>
            </w:pPr>
          </w:p>
        </w:tc>
        <w:tc>
          <w:tcPr>
            <w:tcW w:w="656" w:type="dxa"/>
          </w:tcPr>
          <w:p w14:paraId="2A89B0D2" w14:textId="77777777" w:rsidR="00B93CC2" w:rsidRPr="00B93CC2" w:rsidRDefault="00B93CC2" w:rsidP="00B93CC2">
            <w:pPr>
              <w:spacing w:line="480" w:lineRule="auto"/>
              <w:rPr>
                <w:sz w:val="24"/>
                <w:szCs w:val="24"/>
              </w:rPr>
            </w:pPr>
          </w:p>
        </w:tc>
      </w:tr>
      <w:tr w:rsidR="00B93CC2" w:rsidRPr="00B93CC2" w14:paraId="3EEF7ECB" w14:textId="77777777" w:rsidTr="00834773">
        <w:tc>
          <w:tcPr>
            <w:tcW w:w="562" w:type="dxa"/>
          </w:tcPr>
          <w:p w14:paraId="668335C9" w14:textId="77777777" w:rsidR="00B93CC2" w:rsidRPr="00B93CC2" w:rsidRDefault="00B93CC2" w:rsidP="00B93CC2">
            <w:pPr>
              <w:spacing w:line="480" w:lineRule="auto"/>
              <w:rPr>
                <w:sz w:val="24"/>
                <w:szCs w:val="24"/>
              </w:rPr>
            </w:pPr>
            <w:r w:rsidRPr="00B93CC2">
              <w:rPr>
                <w:sz w:val="24"/>
                <w:szCs w:val="24"/>
              </w:rPr>
              <w:t>1</w:t>
            </w:r>
          </w:p>
        </w:tc>
        <w:tc>
          <w:tcPr>
            <w:tcW w:w="5553" w:type="dxa"/>
          </w:tcPr>
          <w:p w14:paraId="52B3513C" w14:textId="77777777" w:rsidR="00B93CC2" w:rsidRPr="00B93CC2" w:rsidRDefault="00B93CC2" w:rsidP="00B93CC2">
            <w:pPr>
              <w:spacing w:line="480" w:lineRule="auto"/>
              <w:rPr>
                <w:sz w:val="24"/>
                <w:szCs w:val="24"/>
              </w:rPr>
            </w:pPr>
            <w:r w:rsidRPr="00B93CC2">
              <w:rPr>
                <w:sz w:val="24"/>
                <w:szCs w:val="24"/>
              </w:rPr>
              <w:t>Government incentives/subsidies</w:t>
            </w:r>
          </w:p>
        </w:tc>
        <w:tc>
          <w:tcPr>
            <w:tcW w:w="593" w:type="dxa"/>
          </w:tcPr>
          <w:p w14:paraId="4440563E" w14:textId="77777777" w:rsidR="00B93CC2" w:rsidRPr="00B93CC2" w:rsidRDefault="00B93CC2" w:rsidP="00B93CC2">
            <w:pPr>
              <w:spacing w:line="480" w:lineRule="auto"/>
              <w:rPr>
                <w:sz w:val="24"/>
                <w:szCs w:val="24"/>
              </w:rPr>
            </w:pPr>
          </w:p>
        </w:tc>
        <w:tc>
          <w:tcPr>
            <w:tcW w:w="494" w:type="dxa"/>
          </w:tcPr>
          <w:p w14:paraId="7339747E" w14:textId="77777777" w:rsidR="00B93CC2" w:rsidRPr="00B93CC2" w:rsidRDefault="00B93CC2" w:rsidP="00B93CC2">
            <w:pPr>
              <w:spacing w:line="480" w:lineRule="auto"/>
              <w:rPr>
                <w:sz w:val="24"/>
                <w:szCs w:val="24"/>
              </w:rPr>
            </w:pPr>
          </w:p>
        </w:tc>
        <w:tc>
          <w:tcPr>
            <w:tcW w:w="563" w:type="dxa"/>
          </w:tcPr>
          <w:p w14:paraId="7E36FC28" w14:textId="77777777" w:rsidR="00B93CC2" w:rsidRPr="00B93CC2" w:rsidRDefault="00B93CC2" w:rsidP="00B93CC2">
            <w:pPr>
              <w:spacing w:line="480" w:lineRule="auto"/>
              <w:rPr>
                <w:sz w:val="24"/>
                <w:szCs w:val="24"/>
              </w:rPr>
            </w:pPr>
          </w:p>
        </w:tc>
        <w:tc>
          <w:tcPr>
            <w:tcW w:w="507" w:type="dxa"/>
          </w:tcPr>
          <w:p w14:paraId="1E748A70" w14:textId="77777777" w:rsidR="00B93CC2" w:rsidRPr="00B93CC2" w:rsidRDefault="00B93CC2" w:rsidP="00B93CC2">
            <w:pPr>
              <w:spacing w:line="480" w:lineRule="auto"/>
              <w:rPr>
                <w:sz w:val="24"/>
                <w:szCs w:val="24"/>
              </w:rPr>
            </w:pPr>
          </w:p>
        </w:tc>
        <w:tc>
          <w:tcPr>
            <w:tcW w:w="656" w:type="dxa"/>
          </w:tcPr>
          <w:p w14:paraId="77EFA08F" w14:textId="77777777" w:rsidR="00B93CC2" w:rsidRPr="00B93CC2" w:rsidRDefault="00B93CC2" w:rsidP="00B93CC2">
            <w:pPr>
              <w:spacing w:line="480" w:lineRule="auto"/>
              <w:rPr>
                <w:sz w:val="24"/>
                <w:szCs w:val="24"/>
              </w:rPr>
            </w:pPr>
          </w:p>
        </w:tc>
      </w:tr>
      <w:tr w:rsidR="00B93CC2" w:rsidRPr="00B93CC2" w14:paraId="5AEE683E" w14:textId="77777777" w:rsidTr="00834773">
        <w:tc>
          <w:tcPr>
            <w:tcW w:w="562" w:type="dxa"/>
          </w:tcPr>
          <w:p w14:paraId="04DFFA81" w14:textId="77777777" w:rsidR="00B93CC2" w:rsidRPr="00B93CC2" w:rsidRDefault="00B93CC2" w:rsidP="00B93CC2">
            <w:pPr>
              <w:spacing w:line="480" w:lineRule="auto"/>
              <w:rPr>
                <w:sz w:val="24"/>
                <w:szCs w:val="24"/>
              </w:rPr>
            </w:pPr>
            <w:r w:rsidRPr="00B93CC2">
              <w:rPr>
                <w:sz w:val="24"/>
                <w:szCs w:val="24"/>
              </w:rPr>
              <w:t>2</w:t>
            </w:r>
          </w:p>
        </w:tc>
        <w:tc>
          <w:tcPr>
            <w:tcW w:w="5553" w:type="dxa"/>
          </w:tcPr>
          <w:p w14:paraId="1F99E8A7" w14:textId="77777777" w:rsidR="00B93CC2" w:rsidRPr="00B93CC2" w:rsidRDefault="00B93CC2" w:rsidP="00B93CC2">
            <w:pPr>
              <w:spacing w:line="480" w:lineRule="auto"/>
              <w:rPr>
                <w:sz w:val="24"/>
                <w:szCs w:val="24"/>
              </w:rPr>
            </w:pPr>
            <w:r w:rsidRPr="00B93CC2">
              <w:rPr>
                <w:sz w:val="24"/>
                <w:szCs w:val="24"/>
              </w:rPr>
              <w:t>Technical training and awareness programs</w:t>
            </w:r>
          </w:p>
        </w:tc>
        <w:tc>
          <w:tcPr>
            <w:tcW w:w="593" w:type="dxa"/>
          </w:tcPr>
          <w:p w14:paraId="6E7F1493" w14:textId="77777777" w:rsidR="00B93CC2" w:rsidRPr="00B93CC2" w:rsidRDefault="00B93CC2" w:rsidP="00B93CC2">
            <w:pPr>
              <w:spacing w:line="480" w:lineRule="auto"/>
              <w:rPr>
                <w:sz w:val="24"/>
                <w:szCs w:val="24"/>
              </w:rPr>
            </w:pPr>
          </w:p>
        </w:tc>
        <w:tc>
          <w:tcPr>
            <w:tcW w:w="494" w:type="dxa"/>
          </w:tcPr>
          <w:p w14:paraId="1C45374D" w14:textId="77777777" w:rsidR="00B93CC2" w:rsidRPr="00B93CC2" w:rsidRDefault="00B93CC2" w:rsidP="00B93CC2">
            <w:pPr>
              <w:spacing w:line="480" w:lineRule="auto"/>
              <w:rPr>
                <w:sz w:val="24"/>
                <w:szCs w:val="24"/>
              </w:rPr>
            </w:pPr>
          </w:p>
        </w:tc>
        <w:tc>
          <w:tcPr>
            <w:tcW w:w="563" w:type="dxa"/>
          </w:tcPr>
          <w:p w14:paraId="26674E08" w14:textId="77777777" w:rsidR="00B93CC2" w:rsidRPr="00B93CC2" w:rsidRDefault="00B93CC2" w:rsidP="00B93CC2">
            <w:pPr>
              <w:spacing w:line="480" w:lineRule="auto"/>
              <w:rPr>
                <w:sz w:val="24"/>
                <w:szCs w:val="24"/>
              </w:rPr>
            </w:pPr>
          </w:p>
        </w:tc>
        <w:tc>
          <w:tcPr>
            <w:tcW w:w="507" w:type="dxa"/>
          </w:tcPr>
          <w:p w14:paraId="64294034" w14:textId="77777777" w:rsidR="00B93CC2" w:rsidRPr="00B93CC2" w:rsidRDefault="00B93CC2" w:rsidP="00B93CC2">
            <w:pPr>
              <w:spacing w:line="480" w:lineRule="auto"/>
              <w:rPr>
                <w:sz w:val="24"/>
                <w:szCs w:val="24"/>
              </w:rPr>
            </w:pPr>
          </w:p>
        </w:tc>
        <w:tc>
          <w:tcPr>
            <w:tcW w:w="656" w:type="dxa"/>
          </w:tcPr>
          <w:p w14:paraId="1D90E6AE" w14:textId="77777777" w:rsidR="00B93CC2" w:rsidRPr="00B93CC2" w:rsidRDefault="00B93CC2" w:rsidP="00B93CC2">
            <w:pPr>
              <w:spacing w:line="480" w:lineRule="auto"/>
              <w:rPr>
                <w:sz w:val="24"/>
                <w:szCs w:val="24"/>
              </w:rPr>
            </w:pPr>
          </w:p>
        </w:tc>
      </w:tr>
      <w:tr w:rsidR="00B93CC2" w:rsidRPr="00B93CC2" w14:paraId="3B8F3A63" w14:textId="77777777" w:rsidTr="00834773">
        <w:tc>
          <w:tcPr>
            <w:tcW w:w="562" w:type="dxa"/>
          </w:tcPr>
          <w:p w14:paraId="0721F3DC" w14:textId="77777777" w:rsidR="00B93CC2" w:rsidRPr="00B93CC2" w:rsidRDefault="00B93CC2" w:rsidP="00B93CC2">
            <w:pPr>
              <w:spacing w:line="480" w:lineRule="auto"/>
              <w:rPr>
                <w:sz w:val="24"/>
                <w:szCs w:val="24"/>
              </w:rPr>
            </w:pPr>
            <w:r w:rsidRPr="00B93CC2">
              <w:rPr>
                <w:sz w:val="24"/>
                <w:szCs w:val="24"/>
              </w:rPr>
              <w:t>3</w:t>
            </w:r>
          </w:p>
        </w:tc>
        <w:tc>
          <w:tcPr>
            <w:tcW w:w="5553" w:type="dxa"/>
          </w:tcPr>
          <w:p w14:paraId="3C94F086" w14:textId="77777777" w:rsidR="00B93CC2" w:rsidRPr="00B93CC2" w:rsidRDefault="00B93CC2" w:rsidP="00B93CC2">
            <w:pPr>
              <w:spacing w:line="480" w:lineRule="auto"/>
              <w:rPr>
                <w:sz w:val="24"/>
                <w:szCs w:val="24"/>
              </w:rPr>
            </w:pPr>
            <w:r w:rsidRPr="00B93CC2">
              <w:rPr>
                <w:sz w:val="24"/>
                <w:szCs w:val="24"/>
              </w:rPr>
              <w:t>Partnerships with foreign or experienced firms</w:t>
            </w:r>
          </w:p>
        </w:tc>
        <w:tc>
          <w:tcPr>
            <w:tcW w:w="593" w:type="dxa"/>
          </w:tcPr>
          <w:p w14:paraId="38DC27F6" w14:textId="77777777" w:rsidR="00B93CC2" w:rsidRPr="00B93CC2" w:rsidRDefault="00B93CC2" w:rsidP="00B93CC2">
            <w:pPr>
              <w:spacing w:line="480" w:lineRule="auto"/>
              <w:rPr>
                <w:sz w:val="24"/>
                <w:szCs w:val="24"/>
              </w:rPr>
            </w:pPr>
          </w:p>
        </w:tc>
        <w:tc>
          <w:tcPr>
            <w:tcW w:w="494" w:type="dxa"/>
          </w:tcPr>
          <w:p w14:paraId="70F5D5B1" w14:textId="77777777" w:rsidR="00B93CC2" w:rsidRPr="00B93CC2" w:rsidRDefault="00B93CC2" w:rsidP="00B93CC2">
            <w:pPr>
              <w:spacing w:line="480" w:lineRule="auto"/>
              <w:rPr>
                <w:sz w:val="24"/>
                <w:szCs w:val="24"/>
              </w:rPr>
            </w:pPr>
          </w:p>
        </w:tc>
        <w:tc>
          <w:tcPr>
            <w:tcW w:w="563" w:type="dxa"/>
          </w:tcPr>
          <w:p w14:paraId="2213D286" w14:textId="77777777" w:rsidR="00B93CC2" w:rsidRPr="00B93CC2" w:rsidRDefault="00B93CC2" w:rsidP="00B93CC2">
            <w:pPr>
              <w:spacing w:line="480" w:lineRule="auto"/>
              <w:rPr>
                <w:sz w:val="24"/>
                <w:szCs w:val="24"/>
              </w:rPr>
            </w:pPr>
          </w:p>
        </w:tc>
        <w:tc>
          <w:tcPr>
            <w:tcW w:w="507" w:type="dxa"/>
          </w:tcPr>
          <w:p w14:paraId="6D8035D2" w14:textId="77777777" w:rsidR="00B93CC2" w:rsidRPr="00B93CC2" w:rsidRDefault="00B93CC2" w:rsidP="00B93CC2">
            <w:pPr>
              <w:spacing w:line="480" w:lineRule="auto"/>
              <w:rPr>
                <w:sz w:val="24"/>
                <w:szCs w:val="24"/>
              </w:rPr>
            </w:pPr>
          </w:p>
        </w:tc>
        <w:tc>
          <w:tcPr>
            <w:tcW w:w="656" w:type="dxa"/>
          </w:tcPr>
          <w:p w14:paraId="6A9D9CA4" w14:textId="77777777" w:rsidR="00B93CC2" w:rsidRPr="00B93CC2" w:rsidRDefault="00B93CC2" w:rsidP="00B93CC2">
            <w:pPr>
              <w:spacing w:line="480" w:lineRule="auto"/>
              <w:rPr>
                <w:sz w:val="24"/>
                <w:szCs w:val="24"/>
              </w:rPr>
            </w:pPr>
          </w:p>
        </w:tc>
      </w:tr>
      <w:tr w:rsidR="00B93CC2" w:rsidRPr="00B93CC2" w14:paraId="418076F6" w14:textId="77777777" w:rsidTr="00834773">
        <w:tc>
          <w:tcPr>
            <w:tcW w:w="562" w:type="dxa"/>
          </w:tcPr>
          <w:p w14:paraId="00BFB6A5" w14:textId="77777777" w:rsidR="00B93CC2" w:rsidRPr="00B93CC2" w:rsidRDefault="00B93CC2" w:rsidP="00B93CC2">
            <w:pPr>
              <w:spacing w:line="480" w:lineRule="auto"/>
              <w:rPr>
                <w:sz w:val="24"/>
                <w:szCs w:val="24"/>
              </w:rPr>
            </w:pPr>
            <w:r w:rsidRPr="00B93CC2">
              <w:rPr>
                <w:sz w:val="24"/>
                <w:szCs w:val="24"/>
              </w:rPr>
              <w:t>4</w:t>
            </w:r>
          </w:p>
        </w:tc>
        <w:tc>
          <w:tcPr>
            <w:tcW w:w="5553" w:type="dxa"/>
          </w:tcPr>
          <w:p w14:paraId="55CE80C7" w14:textId="77777777" w:rsidR="00B93CC2" w:rsidRPr="00B93CC2" w:rsidRDefault="00B93CC2" w:rsidP="00B93CC2">
            <w:pPr>
              <w:spacing w:line="480" w:lineRule="auto"/>
              <w:rPr>
                <w:sz w:val="24"/>
                <w:szCs w:val="24"/>
              </w:rPr>
            </w:pPr>
            <w:r w:rsidRPr="00B93CC2">
              <w:rPr>
                <w:sz w:val="24"/>
                <w:szCs w:val="24"/>
              </w:rPr>
              <w:t>Standardization of components and design</w:t>
            </w:r>
          </w:p>
        </w:tc>
        <w:tc>
          <w:tcPr>
            <w:tcW w:w="593" w:type="dxa"/>
          </w:tcPr>
          <w:p w14:paraId="6E2F2BE8" w14:textId="77777777" w:rsidR="00B93CC2" w:rsidRPr="00B93CC2" w:rsidRDefault="00B93CC2" w:rsidP="00B93CC2">
            <w:pPr>
              <w:spacing w:line="480" w:lineRule="auto"/>
              <w:rPr>
                <w:sz w:val="24"/>
                <w:szCs w:val="24"/>
              </w:rPr>
            </w:pPr>
          </w:p>
        </w:tc>
        <w:tc>
          <w:tcPr>
            <w:tcW w:w="494" w:type="dxa"/>
          </w:tcPr>
          <w:p w14:paraId="22B451E1" w14:textId="77777777" w:rsidR="00B93CC2" w:rsidRPr="00B93CC2" w:rsidRDefault="00B93CC2" w:rsidP="00B93CC2">
            <w:pPr>
              <w:spacing w:line="480" w:lineRule="auto"/>
              <w:rPr>
                <w:sz w:val="24"/>
                <w:szCs w:val="24"/>
              </w:rPr>
            </w:pPr>
          </w:p>
        </w:tc>
        <w:tc>
          <w:tcPr>
            <w:tcW w:w="563" w:type="dxa"/>
          </w:tcPr>
          <w:p w14:paraId="7AB5DC1B" w14:textId="77777777" w:rsidR="00B93CC2" w:rsidRPr="00B93CC2" w:rsidRDefault="00B93CC2" w:rsidP="00B93CC2">
            <w:pPr>
              <w:spacing w:line="480" w:lineRule="auto"/>
              <w:rPr>
                <w:sz w:val="24"/>
                <w:szCs w:val="24"/>
              </w:rPr>
            </w:pPr>
          </w:p>
        </w:tc>
        <w:tc>
          <w:tcPr>
            <w:tcW w:w="507" w:type="dxa"/>
          </w:tcPr>
          <w:p w14:paraId="2DCA00EE" w14:textId="77777777" w:rsidR="00B93CC2" w:rsidRPr="00B93CC2" w:rsidRDefault="00B93CC2" w:rsidP="00B93CC2">
            <w:pPr>
              <w:spacing w:line="480" w:lineRule="auto"/>
              <w:rPr>
                <w:sz w:val="24"/>
                <w:szCs w:val="24"/>
              </w:rPr>
            </w:pPr>
          </w:p>
        </w:tc>
        <w:tc>
          <w:tcPr>
            <w:tcW w:w="656" w:type="dxa"/>
          </w:tcPr>
          <w:p w14:paraId="39926D86" w14:textId="77777777" w:rsidR="00B93CC2" w:rsidRPr="00B93CC2" w:rsidRDefault="00B93CC2" w:rsidP="00B93CC2">
            <w:pPr>
              <w:spacing w:line="480" w:lineRule="auto"/>
              <w:rPr>
                <w:sz w:val="24"/>
                <w:szCs w:val="24"/>
              </w:rPr>
            </w:pPr>
          </w:p>
        </w:tc>
      </w:tr>
      <w:tr w:rsidR="00B93CC2" w:rsidRPr="00B93CC2" w14:paraId="4242D5C0" w14:textId="77777777" w:rsidTr="00834773">
        <w:tc>
          <w:tcPr>
            <w:tcW w:w="562" w:type="dxa"/>
          </w:tcPr>
          <w:p w14:paraId="78608791" w14:textId="77777777" w:rsidR="00B93CC2" w:rsidRPr="00B93CC2" w:rsidRDefault="00B93CC2" w:rsidP="00B93CC2">
            <w:pPr>
              <w:spacing w:line="480" w:lineRule="auto"/>
              <w:rPr>
                <w:sz w:val="24"/>
                <w:szCs w:val="24"/>
              </w:rPr>
            </w:pPr>
            <w:r w:rsidRPr="00B93CC2">
              <w:rPr>
                <w:sz w:val="24"/>
                <w:szCs w:val="24"/>
              </w:rPr>
              <w:t>5</w:t>
            </w:r>
          </w:p>
        </w:tc>
        <w:tc>
          <w:tcPr>
            <w:tcW w:w="5553" w:type="dxa"/>
          </w:tcPr>
          <w:p w14:paraId="2A3DBB77" w14:textId="77777777" w:rsidR="00B93CC2" w:rsidRPr="00B93CC2" w:rsidRDefault="00B93CC2" w:rsidP="00B93CC2">
            <w:pPr>
              <w:spacing w:line="480" w:lineRule="auto"/>
              <w:rPr>
                <w:sz w:val="24"/>
                <w:szCs w:val="24"/>
              </w:rPr>
            </w:pPr>
            <w:r w:rsidRPr="00B93CC2">
              <w:rPr>
                <w:sz w:val="24"/>
                <w:szCs w:val="24"/>
              </w:rPr>
              <w:t>Awareness campaigns and public education</w:t>
            </w:r>
          </w:p>
        </w:tc>
        <w:tc>
          <w:tcPr>
            <w:tcW w:w="593" w:type="dxa"/>
          </w:tcPr>
          <w:p w14:paraId="1D4D8C64" w14:textId="77777777" w:rsidR="00B93CC2" w:rsidRPr="00B93CC2" w:rsidRDefault="00B93CC2" w:rsidP="00B93CC2">
            <w:pPr>
              <w:spacing w:line="480" w:lineRule="auto"/>
              <w:rPr>
                <w:sz w:val="24"/>
                <w:szCs w:val="24"/>
              </w:rPr>
            </w:pPr>
          </w:p>
        </w:tc>
        <w:tc>
          <w:tcPr>
            <w:tcW w:w="494" w:type="dxa"/>
          </w:tcPr>
          <w:p w14:paraId="430F88BB" w14:textId="77777777" w:rsidR="00B93CC2" w:rsidRPr="00B93CC2" w:rsidRDefault="00B93CC2" w:rsidP="00B93CC2">
            <w:pPr>
              <w:spacing w:line="480" w:lineRule="auto"/>
              <w:rPr>
                <w:sz w:val="24"/>
                <w:szCs w:val="24"/>
              </w:rPr>
            </w:pPr>
          </w:p>
        </w:tc>
        <w:tc>
          <w:tcPr>
            <w:tcW w:w="563" w:type="dxa"/>
          </w:tcPr>
          <w:p w14:paraId="45FD54CF" w14:textId="77777777" w:rsidR="00B93CC2" w:rsidRPr="00B93CC2" w:rsidRDefault="00B93CC2" w:rsidP="00B93CC2">
            <w:pPr>
              <w:spacing w:line="480" w:lineRule="auto"/>
              <w:rPr>
                <w:sz w:val="24"/>
                <w:szCs w:val="24"/>
              </w:rPr>
            </w:pPr>
          </w:p>
        </w:tc>
        <w:tc>
          <w:tcPr>
            <w:tcW w:w="507" w:type="dxa"/>
          </w:tcPr>
          <w:p w14:paraId="22AB721A" w14:textId="77777777" w:rsidR="00B93CC2" w:rsidRPr="00B93CC2" w:rsidRDefault="00B93CC2" w:rsidP="00B93CC2">
            <w:pPr>
              <w:spacing w:line="480" w:lineRule="auto"/>
              <w:rPr>
                <w:sz w:val="24"/>
                <w:szCs w:val="24"/>
              </w:rPr>
            </w:pPr>
          </w:p>
        </w:tc>
        <w:tc>
          <w:tcPr>
            <w:tcW w:w="656" w:type="dxa"/>
          </w:tcPr>
          <w:p w14:paraId="26450E50" w14:textId="77777777" w:rsidR="00B93CC2" w:rsidRPr="00B93CC2" w:rsidRDefault="00B93CC2" w:rsidP="00B93CC2">
            <w:pPr>
              <w:spacing w:line="480" w:lineRule="auto"/>
              <w:rPr>
                <w:sz w:val="24"/>
                <w:szCs w:val="24"/>
              </w:rPr>
            </w:pPr>
          </w:p>
        </w:tc>
      </w:tr>
      <w:tr w:rsidR="00B93CC2" w:rsidRPr="00B93CC2" w14:paraId="05D3218C" w14:textId="77777777" w:rsidTr="00834773">
        <w:tc>
          <w:tcPr>
            <w:tcW w:w="562" w:type="dxa"/>
          </w:tcPr>
          <w:p w14:paraId="190EF38E" w14:textId="77777777" w:rsidR="00B93CC2" w:rsidRPr="00B93CC2" w:rsidRDefault="00B93CC2" w:rsidP="00B93CC2">
            <w:pPr>
              <w:spacing w:line="480" w:lineRule="auto"/>
              <w:rPr>
                <w:sz w:val="24"/>
                <w:szCs w:val="24"/>
              </w:rPr>
            </w:pPr>
            <w:r w:rsidRPr="00B93CC2">
              <w:rPr>
                <w:sz w:val="24"/>
                <w:szCs w:val="24"/>
              </w:rPr>
              <w:t>6</w:t>
            </w:r>
          </w:p>
        </w:tc>
        <w:tc>
          <w:tcPr>
            <w:tcW w:w="5553" w:type="dxa"/>
          </w:tcPr>
          <w:p w14:paraId="6DA24907" w14:textId="77777777" w:rsidR="00B93CC2" w:rsidRPr="00B93CC2" w:rsidRDefault="00B93CC2" w:rsidP="00B93CC2">
            <w:pPr>
              <w:spacing w:line="480" w:lineRule="auto"/>
              <w:rPr>
                <w:sz w:val="24"/>
                <w:szCs w:val="24"/>
              </w:rPr>
            </w:pPr>
            <w:r w:rsidRPr="00B93CC2">
              <w:rPr>
                <w:sz w:val="24"/>
                <w:szCs w:val="24"/>
              </w:rPr>
              <w:t>Inclusion of IBS in academic curriculum</w:t>
            </w:r>
          </w:p>
        </w:tc>
        <w:tc>
          <w:tcPr>
            <w:tcW w:w="593" w:type="dxa"/>
          </w:tcPr>
          <w:p w14:paraId="05D88576" w14:textId="77777777" w:rsidR="00B93CC2" w:rsidRPr="00B93CC2" w:rsidRDefault="00B93CC2" w:rsidP="00B93CC2">
            <w:pPr>
              <w:spacing w:line="480" w:lineRule="auto"/>
              <w:rPr>
                <w:sz w:val="24"/>
                <w:szCs w:val="24"/>
              </w:rPr>
            </w:pPr>
          </w:p>
        </w:tc>
        <w:tc>
          <w:tcPr>
            <w:tcW w:w="494" w:type="dxa"/>
          </w:tcPr>
          <w:p w14:paraId="5E84B357" w14:textId="77777777" w:rsidR="00B93CC2" w:rsidRPr="00B93CC2" w:rsidRDefault="00B93CC2" w:rsidP="00B93CC2">
            <w:pPr>
              <w:spacing w:line="480" w:lineRule="auto"/>
              <w:rPr>
                <w:sz w:val="24"/>
                <w:szCs w:val="24"/>
              </w:rPr>
            </w:pPr>
          </w:p>
        </w:tc>
        <w:tc>
          <w:tcPr>
            <w:tcW w:w="563" w:type="dxa"/>
          </w:tcPr>
          <w:p w14:paraId="23E108A5" w14:textId="77777777" w:rsidR="00B93CC2" w:rsidRPr="00B93CC2" w:rsidRDefault="00B93CC2" w:rsidP="00B93CC2">
            <w:pPr>
              <w:spacing w:line="480" w:lineRule="auto"/>
              <w:rPr>
                <w:sz w:val="24"/>
                <w:szCs w:val="24"/>
              </w:rPr>
            </w:pPr>
          </w:p>
        </w:tc>
        <w:tc>
          <w:tcPr>
            <w:tcW w:w="507" w:type="dxa"/>
          </w:tcPr>
          <w:p w14:paraId="0B1554F9" w14:textId="77777777" w:rsidR="00B93CC2" w:rsidRPr="00B93CC2" w:rsidRDefault="00B93CC2" w:rsidP="00B93CC2">
            <w:pPr>
              <w:spacing w:line="480" w:lineRule="auto"/>
              <w:rPr>
                <w:sz w:val="24"/>
                <w:szCs w:val="24"/>
              </w:rPr>
            </w:pPr>
          </w:p>
        </w:tc>
        <w:tc>
          <w:tcPr>
            <w:tcW w:w="656" w:type="dxa"/>
          </w:tcPr>
          <w:p w14:paraId="4C697C52" w14:textId="77777777" w:rsidR="00B93CC2" w:rsidRPr="00B93CC2" w:rsidRDefault="00B93CC2" w:rsidP="00B93CC2">
            <w:pPr>
              <w:spacing w:line="480" w:lineRule="auto"/>
              <w:rPr>
                <w:sz w:val="24"/>
                <w:szCs w:val="24"/>
              </w:rPr>
            </w:pPr>
          </w:p>
        </w:tc>
      </w:tr>
    </w:tbl>
    <w:p w14:paraId="0FBA9D7A" w14:textId="77777777" w:rsidR="00B93CC2" w:rsidRPr="00B93CC2" w:rsidRDefault="00B93CC2" w:rsidP="00B93CC2">
      <w:pPr>
        <w:pStyle w:val="Heading1"/>
        <w:spacing w:line="480" w:lineRule="auto"/>
      </w:pPr>
    </w:p>
    <w:p w14:paraId="05380BD8" w14:textId="77777777" w:rsidR="00B93CC2" w:rsidRPr="00B93CC2" w:rsidRDefault="00B93CC2" w:rsidP="00B93CC2">
      <w:pPr>
        <w:pStyle w:val="Heading1"/>
        <w:spacing w:line="480" w:lineRule="auto"/>
      </w:pPr>
      <w:r w:rsidRPr="00B93CC2">
        <w:t>Section E: Cost Efficiency Optimization in Building Systems</w:t>
      </w:r>
    </w:p>
    <w:p w14:paraId="522B0BA0" w14:textId="77777777" w:rsidR="00B93CC2" w:rsidRPr="00B93CC2" w:rsidRDefault="00B93CC2" w:rsidP="00B93CC2">
      <w:pPr>
        <w:spacing w:line="480" w:lineRule="auto"/>
        <w:jc w:val="both"/>
        <w:rPr>
          <w:sz w:val="24"/>
          <w:szCs w:val="24"/>
        </w:rPr>
      </w:pPr>
      <w:r w:rsidRPr="00B93CC2">
        <w:rPr>
          <w:sz w:val="24"/>
          <w:szCs w:val="24"/>
        </w:rPr>
        <w:t>Please rate the significance of the following strategies in improving cost efficiency:</w:t>
      </w:r>
    </w:p>
    <w:tbl>
      <w:tblPr>
        <w:tblStyle w:val="TableGrid"/>
        <w:tblW w:w="8928" w:type="dxa"/>
        <w:tblLook w:val="04A0" w:firstRow="1" w:lastRow="0" w:firstColumn="1" w:lastColumn="0" w:noHBand="0" w:noVBand="1"/>
      </w:tblPr>
      <w:tblGrid>
        <w:gridCol w:w="563"/>
        <w:gridCol w:w="5575"/>
        <w:gridCol w:w="540"/>
        <w:gridCol w:w="540"/>
        <w:gridCol w:w="630"/>
        <w:gridCol w:w="450"/>
        <w:gridCol w:w="630"/>
      </w:tblGrid>
      <w:tr w:rsidR="00B93CC2" w:rsidRPr="00B93CC2" w14:paraId="5A01524E" w14:textId="77777777" w:rsidTr="009B6574">
        <w:tc>
          <w:tcPr>
            <w:tcW w:w="563" w:type="dxa"/>
          </w:tcPr>
          <w:p w14:paraId="5869CEC4" w14:textId="77777777" w:rsidR="00B93CC2" w:rsidRPr="00B93CC2" w:rsidRDefault="00B93CC2" w:rsidP="00B93CC2">
            <w:pPr>
              <w:spacing w:line="480" w:lineRule="auto"/>
              <w:rPr>
                <w:sz w:val="24"/>
                <w:szCs w:val="24"/>
              </w:rPr>
            </w:pPr>
            <w:r w:rsidRPr="00B93CC2">
              <w:rPr>
                <w:sz w:val="24"/>
                <w:szCs w:val="24"/>
              </w:rPr>
              <w:t>S/n</w:t>
            </w:r>
          </w:p>
        </w:tc>
        <w:tc>
          <w:tcPr>
            <w:tcW w:w="5575" w:type="dxa"/>
          </w:tcPr>
          <w:p w14:paraId="6E2E26A4" w14:textId="77777777" w:rsidR="00B93CC2" w:rsidRPr="00B93CC2" w:rsidRDefault="00B93CC2" w:rsidP="00B93CC2">
            <w:pPr>
              <w:spacing w:line="480" w:lineRule="auto"/>
              <w:rPr>
                <w:sz w:val="24"/>
                <w:szCs w:val="24"/>
              </w:rPr>
            </w:pPr>
            <w:r w:rsidRPr="00B93CC2">
              <w:rPr>
                <w:sz w:val="24"/>
                <w:szCs w:val="24"/>
              </w:rPr>
              <w:t>Questions</w:t>
            </w:r>
          </w:p>
        </w:tc>
        <w:tc>
          <w:tcPr>
            <w:tcW w:w="540" w:type="dxa"/>
          </w:tcPr>
          <w:p w14:paraId="7B8D61ED" w14:textId="77777777" w:rsidR="00B93CC2" w:rsidRPr="00B93CC2" w:rsidRDefault="00B93CC2" w:rsidP="00B93CC2">
            <w:pPr>
              <w:spacing w:line="480" w:lineRule="auto"/>
              <w:rPr>
                <w:sz w:val="24"/>
                <w:szCs w:val="24"/>
              </w:rPr>
            </w:pPr>
            <w:r w:rsidRPr="00B93CC2">
              <w:rPr>
                <w:sz w:val="24"/>
                <w:szCs w:val="24"/>
              </w:rPr>
              <w:t>NS</w:t>
            </w:r>
          </w:p>
        </w:tc>
        <w:tc>
          <w:tcPr>
            <w:tcW w:w="540" w:type="dxa"/>
          </w:tcPr>
          <w:p w14:paraId="79F2C724" w14:textId="77777777" w:rsidR="00B93CC2" w:rsidRPr="00B93CC2" w:rsidRDefault="00B93CC2" w:rsidP="00B93CC2">
            <w:pPr>
              <w:spacing w:line="480" w:lineRule="auto"/>
              <w:rPr>
                <w:sz w:val="24"/>
                <w:szCs w:val="24"/>
              </w:rPr>
            </w:pPr>
            <w:r w:rsidRPr="00B93CC2">
              <w:rPr>
                <w:sz w:val="24"/>
                <w:szCs w:val="24"/>
              </w:rPr>
              <w:t>SS</w:t>
            </w:r>
          </w:p>
        </w:tc>
        <w:tc>
          <w:tcPr>
            <w:tcW w:w="630" w:type="dxa"/>
          </w:tcPr>
          <w:p w14:paraId="71CEAEA1" w14:textId="77777777" w:rsidR="00B93CC2" w:rsidRPr="00B93CC2" w:rsidRDefault="00B93CC2" w:rsidP="00B93CC2">
            <w:pPr>
              <w:spacing w:line="480" w:lineRule="auto"/>
              <w:rPr>
                <w:sz w:val="24"/>
                <w:szCs w:val="24"/>
              </w:rPr>
            </w:pPr>
            <w:r w:rsidRPr="00B93CC2">
              <w:rPr>
                <w:sz w:val="24"/>
                <w:szCs w:val="24"/>
              </w:rPr>
              <w:t>MS</w:t>
            </w:r>
          </w:p>
        </w:tc>
        <w:tc>
          <w:tcPr>
            <w:tcW w:w="450" w:type="dxa"/>
          </w:tcPr>
          <w:p w14:paraId="210E4EC0" w14:textId="77777777" w:rsidR="00B93CC2" w:rsidRPr="00B93CC2" w:rsidRDefault="00B93CC2" w:rsidP="00B93CC2">
            <w:pPr>
              <w:spacing w:line="480" w:lineRule="auto"/>
              <w:rPr>
                <w:sz w:val="24"/>
                <w:szCs w:val="24"/>
              </w:rPr>
            </w:pPr>
            <w:r w:rsidRPr="00B93CC2">
              <w:rPr>
                <w:sz w:val="24"/>
                <w:szCs w:val="24"/>
              </w:rPr>
              <w:t>S</w:t>
            </w:r>
          </w:p>
        </w:tc>
        <w:tc>
          <w:tcPr>
            <w:tcW w:w="630" w:type="dxa"/>
          </w:tcPr>
          <w:p w14:paraId="3CEFE3C2" w14:textId="77777777" w:rsidR="00B93CC2" w:rsidRPr="00B93CC2" w:rsidRDefault="00B93CC2" w:rsidP="00B93CC2">
            <w:pPr>
              <w:spacing w:line="480" w:lineRule="auto"/>
              <w:rPr>
                <w:sz w:val="24"/>
                <w:szCs w:val="24"/>
              </w:rPr>
            </w:pPr>
            <w:r w:rsidRPr="00B93CC2">
              <w:rPr>
                <w:sz w:val="24"/>
                <w:szCs w:val="24"/>
              </w:rPr>
              <w:t>HS</w:t>
            </w:r>
          </w:p>
        </w:tc>
      </w:tr>
      <w:tr w:rsidR="00B93CC2" w:rsidRPr="00B93CC2" w14:paraId="647CDF17" w14:textId="77777777" w:rsidTr="009B6574">
        <w:tc>
          <w:tcPr>
            <w:tcW w:w="563" w:type="dxa"/>
          </w:tcPr>
          <w:p w14:paraId="7FBF6973" w14:textId="77777777" w:rsidR="00B93CC2" w:rsidRPr="00B93CC2" w:rsidRDefault="00B93CC2" w:rsidP="00B93CC2">
            <w:pPr>
              <w:spacing w:line="480" w:lineRule="auto"/>
              <w:rPr>
                <w:sz w:val="24"/>
                <w:szCs w:val="24"/>
              </w:rPr>
            </w:pPr>
          </w:p>
        </w:tc>
        <w:tc>
          <w:tcPr>
            <w:tcW w:w="5575" w:type="dxa"/>
          </w:tcPr>
          <w:p w14:paraId="6D3D6F4A" w14:textId="77777777" w:rsidR="00B93CC2" w:rsidRPr="00B93CC2" w:rsidRDefault="00B93CC2" w:rsidP="00B93CC2">
            <w:pPr>
              <w:spacing w:line="480" w:lineRule="auto"/>
              <w:rPr>
                <w:b/>
                <w:bCs/>
                <w:sz w:val="24"/>
                <w:szCs w:val="24"/>
              </w:rPr>
            </w:pPr>
            <w:r w:rsidRPr="00B93CC2">
              <w:rPr>
                <w:b/>
                <w:bCs/>
                <w:sz w:val="24"/>
                <w:szCs w:val="24"/>
              </w:rPr>
              <w:t>Strategy for Cost Optimization in Building System</w:t>
            </w:r>
          </w:p>
        </w:tc>
        <w:tc>
          <w:tcPr>
            <w:tcW w:w="540" w:type="dxa"/>
          </w:tcPr>
          <w:p w14:paraId="68E3564D" w14:textId="77777777" w:rsidR="00B93CC2" w:rsidRPr="00B93CC2" w:rsidRDefault="00B93CC2" w:rsidP="00B93CC2">
            <w:pPr>
              <w:spacing w:line="480" w:lineRule="auto"/>
              <w:rPr>
                <w:sz w:val="24"/>
                <w:szCs w:val="24"/>
              </w:rPr>
            </w:pPr>
          </w:p>
        </w:tc>
        <w:tc>
          <w:tcPr>
            <w:tcW w:w="540" w:type="dxa"/>
          </w:tcPr>
          <w:p w14:paraId="7472C1E1" w14:textId="77777777" w:rsidR="00B93CC2" w:rsidRPr="00B93CC2" w:rsidRDefault="00B93CC2" w:rsidP="00B93CC2">
            <w:pPr>
              <w:spacing w:line="480" w:lineRule="auto"/>
              <w:rPr>
                <w:sz w:val="24"/>
                <w:szCs w:val="24"/>
              </w:rPr>
            </w:pPr>
          </w:p>
        </w:tc>
        <w:tc>
          <w:tcPr>
            <w:tcW w:w="630" w:type="dxa"/>
          </w:tcPr>
          <w:p w14:paraId="7184C2E1" w14:textId="77777777" w:rsidR="00B93CC2" w:rsidRPr="00B93CC2" w:rsidRDefault="00B93CC2" w:rsidP="00B93CC2">
            <w:pPr>
              <w:spacing w:line="480" w:lineRule="auto"/>
              <w:rPr>
                <w:sz w:val="24"/>
                <w:szCs w:val="24"/>
              </w:rPr>
            </w:pPr>
          </w:p>
        </w:tc>
        <w:tc>
          <w:tcPr>
            <w:tcW w:w="450" w:type="dxa"/>
          </w:tcPr>
          <w:p w14:paraId="0D35328B" w14:textId="77777777" w:rsidR="00B93CC2" w:rsidRPr="00B93CC2" w:rsidRDefault="00B93CC2" w:rsidP="00B93CC2">
            <w:pPr>
              <w:spacing w:line="480" w:lineRule="auto"/>
              <w:rPr>
                <w:sz w:val="24"/>
                <w:szCs w:val="24"/>
              </w:rPr>
            </w:pPr>
          </w:p>
        </w:tc>
        <w:tc>
          <w:tcPr>
            <w:tcW w:w="630" w:type="dxa"/>
          </w:tcPr>
          <w:p w14:paraId="4CE0BB43" w14:textId="77777777" w:rsidR="00B93CC2" w:rsidRPr="00B93CC2" w:rsidRDefault="00B93CC2" w:rsidP="00B93CC2">
            <w:pPr>
              <w:spacing w:line="480" w:lineRule="auto"/>
              <w:rPr>
                <w:sz w:val="24"/>
                <w:szCs w:val="24"/>
              </w:rPr>
            </w:pPr>
          </w:p>
        </w:tc>
      </w:tr>
      <w:tr w:rsidR="00B93CC2" w:rsidRPr="00B93CC2" w14:paraId="116B1E36" w14:textId="77777777" w:rsidTr="009B6574">
        <w:tc>
          <w:tcPr>
            <w:tcW w:w="563" w:type="dxa"/>
          </w:tcPr>
          <w:p w14:paraId="258768D2" w14:textId="77777777" w:rsidR="00B93CC2" w:rsidRPr="00B93CC2" w:rsidRDefault="00B93CC2" w:rsidP="00B93CC2">
            <w:pPr>
              <w:spacing w:line="480" w:lineRule="auto"/>
              <w:rPr>
                <w:sz w:val="24"/>
                <w:szCs w:val="24"/>
              </w:rPr>
            </w:pPr>
            <w:r w:rsidRPr="00B93CC2">
              <w:rPr>
                <w:sz w:val="24"/>
                <w:szCs w:val="24"/>
              </w:rPr>
              <w:t>1</w:t>
            </w:r>
          </w:p>
        </w:tc>
        <w:tc>
          <w:tcPr>
            <w:tcW w:w="5575" w:type="dxa"/>
          </w:tcPr>
          <w:p w14:paraId="56CD169B" w14:textId="77777777" w:rsidR="00B93CC2" w:rsidRPr="00B93CC2" w:rsidRDefault="00B93CC2" w:rsidP="00B93CC2">
            <w:pPr>
              <w:spacing w:line="480" w:lineRule="auto"/>
              <w:rPr>
                <w:sz w:val="24"/>
                <w:szCs w:val="24"/>
              </w:rPr>
            </w:pPr>
            <w:r w:rsidRPr="00B93CC2">
              <w:rPr>
                <w:sz w:val="24"/>
                <w:szCs w:val="24"/>
              </w:rPr>
              <w:t>Local sourcing of components and materials</w:t>
            </w:r>
          </w:p>
        </w:tc>
        <w:tc>
          <w:tcPr>
            <w:tcW w:w="540" w:type="dxa"/>
          </w:tcPr>
          <w:p w14:paraId="14E91BBE" w14:textId="77777777" w:rsidR="00B93CC2" w:rsidRPr="00B93CC2" w:rsidRDefault="00B93CC2" w:rsidP="00B93CC2">
            <w:pPr>
              <w:spacing w:line="480" w:lineRule="auto"/>
              <w:rPr>
                <w:sz w:val="24"/>
                <w:szCs w:val="24"/>
              </w:rPr>
            </w:pPr>
          </w:p>
        </w:tc>
        <w:tc>
          <w:tcPr>
            <w:tcW w:w="540" w:type="dxa"/>
          </w:tcPr>
          <w:p w14:paraId="4DD9FCEC" w14:textId="77777777" w:rsidR="00B93CC2" w:rsidRPr="00B93CC2" w:rsidRDefault="00B93CC2" w:rsidP="00B93CC2">
            <w:pPr>
              <w:spacing w:line="480" w:lineRule="auto"/>
              <w:rPr>
                <w:sz w:val="24"/>
                <w:szCs w:val="24"/>
              </w:rPr>
            </w:pPr>
          </w:p>
        </w:tc>
        <w:tc>
          <w:tcPr>
            <w:tcW w:w="630" w:type="dxa"/>
          </w:tcPr>
          <w:p w14:paraId="3EC8CCB7" w14:textId="77777777" w:rsidR="00B93CC2" w:rsidRPr="00B93CC2" w:rsidRDefault="00B93CC2" w:rsidP="00B93CC2">
            <w:pPr>
              <w:spacing w:line="480" w:lineRule="auto"/>
              <w:rPr>
                <w:sz w:val="24"/>
                <w:szCs w:val="24"/>
              </w:rPr>
            </w:pPr>
          </w:p>
        </w:tc>
        <w:tc>
          <w:tcPr>
            <w:tcW w:w="450" w:type="dxa"/>
          </w:tcPr>
          <w:p w14:paraId="3862604C" w14:textId="77777777" w:rsidR="00B93CC2" w:rsidRPr="00B93CC2" w:rsidRDefault="00B93CC2" w:rsidP="00B93CC2">
            <w:pPr>
              <w:spacing w:line="480" w:lineRule="auto"/>
              <w:rPr>
                <w:sz w:val="24"/>
                <w:szCs w:val="24"/>
              </w:rPr>
            </w:pPr>
          </w:p>
        </w:tc>
        <w:tc>
          <w:tcPr>
            <w:tcW w:w="630" w:type="dxa"/>
          </w:tcPr>
          <w:p w14:paraId="311518F4" w14:textId="77777777" w:rsidR="00B93CC2" w:rsidRPr="00B93CC2" w:rsidRDefault="00B93CC2" w:rsidP="00B93CC2">
            <w:pPr>
              <w:spacing w:line="480" w:lineRule="auto"/>
              <w:rPr>
                <w:sz w:val="24"/>
                <w:szCs w:val="24"/>
              </w:rPr>
            </w:pPr>
          </w:p>
        </w:tc>
      </w:tr>
      <w:tr w:rsidR="00B93CC2" w:rsidRPr="00B93CC2" w14:paraId="3C971161" w14:textId="77777777" w:rsidTr="009B6574">
        <w:tc>
          <w:tcPr>
            <w:tcW w:w="563" w:type="dxa"/>
          </w:tcPr>
          <w:p w14:paraId="5572C1BA" w14:textId="77777777" w:rsidR="00B93CC2" w:rsidRPr="00B93CC2" w:rsidRDefault="00B93CC2" w:rsidP="00B93CC2">
            <w:pPr>
              <w:spacing w:line="480" w:lineRule="auto"/>
              <w:rPr>
                <w:sz w:val="24"/>
                <w:szCs w:val="24"/>
              </w:rPr>
            </w:pPr>
            <w:r w:rsidRPr="00B93CC2">
              <w:rPr>
                <w:sz w:val="24"/>
                <w:szCs w:val="24"/>
              </w:rPr>
              <w:t>2</w:t>
            </w:r>
          </w:p>
        </w:tc>
        <w:tc>
          <w:tcPr>
            <w:tcW w:w="5575" w:type="dxa"/>
          </w:tcPr>
          <w:p w14:paraId="2E7EDAAF" w14:textId="77777777" w:rsidR="00B93CC2" w:rsidRPr="00B93CC2" w:rsidRDefault="00B93CC2" w:rsidP="00B93CC2">
            <w:pPr>
              <w:spacing w:line="480" w:lineRule="auto"/>
              <w:rPr>
                <w:sz w:val="24"/>
                <w:szCs w:val="24"/>
              </w:rPr>
            </w:pPr>
            <w:r w:rsidRPr="00B93CC2">
              <w:rPr>
                <w:sz w:val="24"/>
                <w:szCs w:val="24"/>
              </w:rPr>
              <w:t>Bulk procurement strategies</w:t>
            </w:r>
          </w:p>
        </w:tc>
        <w:tc>
          <w:tcPr>
            <w:tcW w:w="540" w:type="dxa"/>
          </w:tcPr>
          <w:p w14:paraId="53982472" w14:textId="77777777" w:rsidR="00B93CC2" w:rsidRPr="00B93CC2" w:rsidRDefault="00B93CC2" w:rsidP="00B93CC2">
            <w:pPr>
              <w:spacing w:line="480" w:lineRule="auto"/>
              <w:rPr>
                <w:sz w:val="24"/>
                <w:szCs w:val="24"/>
              </w:rPr>
            </w:pPr>
          </w:p>
        </w:tc>
        <w:tc>
          <w:tcPr>
            <w:tcW w:w="540" w:type="dxa"/>
          </w:tcPr>
          <w:p w14:paraId="0EBAFE16" w14:textId="77777777" w:rsidR="00B93CC2" w:rsidRPr="00B93CC2" w:rsidRDefault="00B93CC2" w:rsidP="00B93CC2">
            <w:pPr>
              <w:spacing w:line="480" w:lineRule="auto"/>
              <w:rPr>
                <w:sz w:val="24"/>
                <w:szCs w:val="24"/>
              </w:rPr>
            </w:pPr>
          </w:p>
        </w:tc>
        <w:tc>
          <w:tcPr>
            <w:tcW w:w="630" w:type="dxa"/>
          </w:tcPr>
          <w:p w14:paraId="36B24F36" w14:textId="77777777" w:rsidR="00B93CC2" w:rsidRPr="00B93CC2" w:rsidRDefault="00B93CC2" w:rsidP="00B93CC2">
            <w:pPr>
              <w:spacing w:line="480" w:lineRule="auto"/>
              <w:rPr>
                <w:sz w:val="24"/>
                <w:szCs w:val="24"/>
              </w:rPr>
            </w:pPr>
          </w:p>
        </w:tc>
        <w:tc>
          <w:tcPr>
            <w:tcW w:w="450" w:type="dxa"/>
          </w:tcPr>
          <w:p w14:paraId="71958D73" w14:textId="77777777" w:rsidR="00B93CC2" w:rsidRPr="00B93CC2" w:rsidRDefault="00B93CC2" w:rsidP="00B93CC2">
            <w:pPr>
              <w:spacing w:line="480" w:lineRule="auto"/>
              <w:rPr>
                <w:sz w:val="24"/>
                <w:szCs w:val="24"/>
              </w:rPr>
            </w:pPr>
          </w:p>
        </w:tc>
        <w:tc>
          <w:tcPr>
            <w:tcW w:w="630" w:type="dxa"/>
          </w:tcPr>
          <w:p w14:paraId="116075E2" w14:textId="77777777" w:rsidR="00B93CC2" w:rsidRPr="00B93CC2" w:rsidRDefault="00B93CC2" w:rsidP="00B93CC2">
            <w:pPr>
              <w:spacing w:line="480" w:lineRule="auto"/>
              <w:rPr>
                <w:sz w:val="24"/>
                <w:szCs w:val="24"/>
              </w:rPr>
            </w:pPr>
          </w:p>
        </w:tc>
      </w:tr>
      <w:tr w:rsidR="00B93CC2" w:rsidRPr="00B93CC2" w14:paraId="38ECCA85" w14:textId="77777777" w:rsidTr="009B6574">
        <w:tc>
          <w:tcPr>
            <w:tcW w:w="563" w:type="dxa"/>
          </w:tcPr>
          <w:p w14:paraId="0A828B83" w14:textId="77777777" w:rsidR="00B93CC2" w:rsidRPr="00B93CC2" w:rsidRDefault="00B93CC2" w:rsidP="00B93CC2">
            <w:pPr>
              <w:spacing w:line="480" w:lineRule="auto"/>
              <w:rPr>
                <w:sz w:val="24"/>
                <w:szCs w:val="24"/>
              </w:rPr>
            </w:pPr>
            <w:r w:rsidRPr="00B93CC2">
              <w:rPr>
                <w:sz w:val="24"/>
                <w:szCs w:val="24"/>
              </w:rPr>
              <w:t>3</w:t>
            </w:r>
          </w:p>
        </w:tc>
        <w:tc>
          <w:tcPr>
            <w:tcW w:w="5575" w:type="dxa"/>
          </w:tcPr>
          <w:p w14:paraId="4D2EC8D3" w14:textId="77777777" w:rsidR="00B93CC2" w:rsidRPr="00B93CC2" w:rsidRDefault="00B93CC2" w:rsidP="00B93CC2">
            <w:pPr>
              <w:spacing w:line="480" w:lineRule="auto"/>
              <w:rPr>
                <w:sz w:val="24"/>
                <w:szCs w:val="24"/>
              </w:rPr>
            </w:pPr>
            <w:r w:rsidRPr="00B93CC2">
              <w:rPr>
                <w:sz w:val="24"/>
                <w:szCs w:val="24"/>
              </w:rPr>
              <w:t>Investment in design and planning tools</w:t>
            </w:r>
          </w:p>
        </w:tc>
        <w:tc>
          <w:tcPr>
            <w:tcW w:w="540" w:type="dxa"/>
          </w:tcPr>
          <w:p w14:paraId="16DB3540" w14:textId="77777777" w:rsidR="00B93CC2" w:rsidRPr="00B93CC2" w:rsidRDefault="00B93CC2" w:rsidP="00B93CC2">
            <w:pPr>
              <w:spacing w:line="480" w:lineRule="auto"/>
              <w:rPr>
                <w:sz w:val="24"/>
                <w:szCs w:val="24"/>
              </w:rPr>
            </w:pPr>
          </w:p>
        </w:tc>
        <w:tc>
          <w:tcPr>
            <w:tcW w:w="540" w:type="dxa"/>
          </w:tcPr>
          <w:p w14:paraId="72968F9F" w14:textId="77777777" w:rsidR="00B93CC2" w:rsidRPr="00B93CC2" w:rsidRDefault="00B93CC2" w:rsidP="00B93CC2">
            <w:pPr>
              <w:spacing w:line="480" w:lineRule="auto"/>
              <w:rPr>
                <w:sz w:val="24"/>
                <w:szCs w:val="24"/>
              </w:rPr>
            </w:pPr>
          </w:p>
        </w:tc>
        <w:tc>
          <w:tcPr>
            <w:tcW w:w="630" w:type="dxa"/>
          </w:tcPr>
          <w:p w14:paraId="1510A985" w14:textId="77777777" w:rsidR="00B93CC2" w:rsidRPr="00B93CC2" w:rsidRDefault="00B93CC2" w:rsidP="00B93CC2">
            <w:pPr>
              <w:spacing w:line="480" w:lineRule="auto"/>
              <w:rPr>
                <w:sz w:val="24"/>
                <w:szCs w:val="24"/>
              </w:rPr>
            </w:pPr>
          </w:p>
        </w:tc>
        <w:tc>
          <w:tcPr>
            <w:tcW w:w="450" w:type="dxa"/>
          </w:tcPr>
          <w:p w14:paraId="3B441661" w14:textId="77777777" w:rsidR="00B93CC2" w:rsidRPr="00B93CC2" w:rsidRDefault="00B93CC2" w:rsidP="00B93CC2">
            <w:pPr>
              <w:spacing w:line="480" w:lineRule="auto"/>
              <w:rPr>
                <w:sz w:val="24"/>
                <w:szCs w:val="24"/>
              </w:rPr>
            </w:pPr>
          </w:p>
        </w:tc>
        <w:tc>
          <w:tcPr>
            <w:tcW w:w="630" w:type="dxa"/>
          </w:tcPr>
          <w:p w14:paraId="3E1B5085" w14:textId="77777777" w:rsidR="00B93CC2" w:rsidRPr="00B93CC2" w:rsidRDefault="00B93CC2" w:rsidP="00B93CC2">
            <w:pPr>
              <w:spacing w:line="480" w:lineRule="auto"/>
              <w:rPr>
                <w:sz w:val="24"/>
                <w:szCs w:val="24"/>
              </w:rPr>
            </w:pPr>
          </w:p>
        </w:tc>
      </w:tr>
      <w:tr w:rsidR="00B93CC2" w:rsidRPr="00B93CC2" w14:paraId="05A35949" w14:textId="77777777" w:rsidTr="009B6574">
        <w:tc>
          <w:tcPr>
            <w:tcW w:w="563" w:type="dxa"/>
          </w:tcPr>
          <w:p w14:paraId="6F221FBD" w14:textId="77777777" w:rsidR="00B93CC2" w:rsidRPr="00B93CC2" w:rsidRDefault="00B93CC2" w:rsidP="00B93CC2">
            <w:pPr>
              <w:spacing w:line="480" w:lineRule="auto"/>
              <w:rPr>
                <w:sz w:val="24"/>
                <w:szCs w:val="24"/>
              </w:rPr>
            </w:pPr>
            <w:r w:rsidRPr="00B93CC2">
              <w:rPr>
                <w:sz w:val="24"/>
                <w:szCs w:val="24"/>
              </w:rPr>
              <w:lastRenderedPageBreak/>
              <w:t>4</w:t>
            </w:r>
          </w:p>
        </w:tc>
        <w:tc>
          <w:tcPr>
            <w:tcW w:w="5575" w:type="dxa"/>
          </w:tcPr>
          <w:p w14:paraId="0B28842F" w14:textId="77777777" w:rsidR="00B93CC2" w:rsidRPr="00B93CC2" w:rsidRDefault="00B93CC2" w:rsidP="00B93CC2">
            <w:pPr>
              <w:spacing w:line="480" w:lineRule="auto"/>
              <w:rPr>
                <w:sz w:val="24"/>
                <w:szCs w:val="24"/>
              </w:rPr>
            </w:pPr>
            <w:r w:rsidRPr="00B93CC2">
              <w:rPr>
                <w:sz w:val="24"/>
                <w:szCs w:val="24"/>
              </w:rPr>
              <w:t>Government policy support</w:t>
            </w:r>
          </w:p>
        </w:tc>
        <w:tc>
          <w:tcPr>
            <w:tcW w:w="540" w:type="dxa"/>
          </w:tcPr>
          <w:p w14:paraId="2C63AF8E" w14:textId="77777777" w:rsidR="00B93CC2" w:rsidRPr="00B93CC2" w:rsidRDefault="00B93CC2" w:rsidP="00B93CC2">
            <w:pPr>
              <w:spacing w:line="480" w:lineRule="auto"/>
              <w:rPr>
                <w:sz w:val="24"/>
                <w:szCs w:val="24"/>
              </w:rPr>
            </w:pPr>
          </w:p>
        </w:tc>
        <w:tc>
          <w:tcPr>
            <w:tcW w:w="540" w:type="dxa"/>
          </w:tcPr>
          <w:p w14:paraId="0752A212" w14:textId="77777777" w:rsidR="00B93CC2" w:rsidRPr="00B93CC2" w:rsidRDefault="00B93CC2" w:rsidP="00B93CC2">
            <w:pPr>
              <w:spacing w:line="480" w:lineRule="auto"/>
              <w:rPr>
                <w:sz w:val="24"/>
                <w:szCs w:val="24"/>
              </w:rPr>
            </w:pPr>
          </w:p>
        </w:tc>
        <w:tc>
          <w:tcPr>
            <w:tcW w:w="630" w:type="dxa"/>
          </w:tcPr>
          <w:p w14:paraId="08204AF5" w14:textId="77777777" w:rsidR="00B93CC2" w:rsidRPr="00B93CC2" w:rsidRDefault="00B93CC2" w:rsidP="00B93CC2">
            <w:pPr>
              <w:spacing w:line="480" w:lineRule="auto"/>
              <w:rPr>
                <w:sz w:val="24"/>
                <w:szCs w:val="24"/>
              </w:rPr>
            </w:pPr>
          </w:p>
        </w:tc>
        <w:tc>
          <w:tcPr>
            <w:tcW w:w="450" w:type="dxa"/>
          </w:tcPr>
          <w:p w14:paraId="59E8583E" w14:textId="77777777" w:rsidR="00B93CC2" w:rsidRPr="00B93CC2" w:rsidRDefault="00B93CC2" w:rsidP="00B93CC2">
            <w:pPr>
              <w:spacing w:line="480" w:lineRule="auto"/>
              <w:rPr>
                <w:sz w:val="24"/>
                <w:szCs w:val="24"/>
              </w:rPr>
            </w:pPr>
          </w:p>
        </w:tc>
        <w:tc>
          <w:tcPr>
            <w:tcW w:w="630" w:type="dxa"/>
          </w:tcPr>
          <w:p w14:paraId="418E280D" w14:textId="77777777" w:rsidR="00B93CC2" w:rsidRPr="00B93CC2" w:rsidRDefault="00B93CC2" w:rsidP="00B93CC2">
            <w:pPr>
              <w:spacing w:line="480" w:lineRule="auto"/>
              <w:rPr>
                <w:sz w:val="24"/>
                <w:szCs w:val="24"/>
              </w:rPr>
            </w:pPr>
          </w:p>
        </w:tc>
      </w:tr>
      <w:tr w:rsidR="00B93CC2" w:rsidRPr="00B93CC2" w14:paraId="0C4F6A25" w14:textId="77777777" w:rsidTr="009B6574">
        <w:tc>
          <w:tcPr>
            <w:tcW w:w="563" w:type="dxa"/>
          </w:tcPr>
          <w:p w14:paraId="66A501D6" w14:textId="77777777" w:rsidR="00B93CC2" w:rsidRPr="00B93CC2" w:rsidRDefault="00B93CC2" w:rsidP="00B93CC2">
            <w:pPr>
              <w:spacing w:line="480" w:lineRule="auto"/>
              <w:rPr>
                <w:sz w:val="24"/>
                <w:szCs w:val="24"/>
              </w:rPr>
            </w:pPr>
            <w:r w:rsidRPr="00B93CC2">
              <w:rPr>
                <w:sz w:val="24"/>
                <w:szCs w:val="24"/>
              </w:rPr>
              <w:t>5</w:t>
            </w:r>
          </w:p>
        </w:tc>
        <w:tc>
          <w:tcPr>
            <w:tcW w:w="5575" w:type="dxa"/>
          </w:tcPr>
          <w:p w14:paraId="6344510C" w14:textId="77777777" w:rsidR="00B93CC2" w:rsidRPr="00B93CC2" w:rsidRDefault="00B93CC2" w:rsidP="00B93CC2">
            <w:pPr>
              <w:spacing w:line="480" w:lineRule="auto"/>
              <w:rPr>
                <w:sz w:val="24"/>
                <w:szCs w:val="24"/>
              </w:rPr>
            </w:pPr>
            <w:r w:rsidRPr="00B93CC2">
              <w:rPr>
                <w:sz w:val="24"/>
                <w:szCs w:val="24"/>
              </w:rPr>
              <w:t>Labour productivity enhancement</w:t>
            </w:r>
          </w:p>
        </w:tc>
        <w:tc>
          <w:tcPr>
            <w:tcW w:w="540" w:type="dxa"/>
          </w:tcPr>
          <w:p w14:paraId="4EE61F30" w14:textId="77777777" w:rsidR="00B93CC2" w:rsidRPr="00B93CC2" w:rsidRDefault="00B93CC2" w:rsidP="00B93CC2">
            <w:pPr>
              <w:spacing w:line="480" w:lineRule="auto"/>
              <w:rPr>
                <w:sz w:val="24"/>
                <w:szCs w:val="24"/>
              </w:rPr>
            </w:pPr>
          </w:p>
        </w:tc>
        <w:tc>
          <w:tcPr>
            <w:tcW w:w="540" w:type="dxa"/>
          </w:tcPr>
          <w:p w14:paraId="6D474881" w14:textId="77777777" w:rsidR="00B93CC2" w:rsidRPr="00B93CC2" w:rsidRDefault="00B93CC2" w:rsidP="00B93CC2">
            <w:pPr>
              <w:spacing w:line="480" w:lineRule="auto"/>
              <w:rPr>
                <w:sz w:val="24"/>
                <w:szCs w:val="24"/>
              </w:rPr>
            </w:pPr>
          </w:p>
        </w:tc>
        <w:tc>
          <w:tcPr>
            <w:tcW w:w="630" w:type="dxa"/>
          </w:tcPr>
          <w:p w14:paraId="62B5756C" w14:textId="77777777" w:rsidR="00B93CC2" w:rsidRPr="00B93CC2" w:rsidRDefault="00B93CC2" w:rsidP="00B93CC2">
            <w:pPr>
              <w:spacing w:line="480" w:lineRule="auto"/>
              <w:rPr>
                <w:sz w:val="24"/>
                <w:szCs w:val="24"/>
              </w:rPr>
            </w:pPr>
          </w:p>
        </w:tc>
        <w:tc>
          <w:tcPr>
            <w:tcW w:w="450" w:type="dxa"/>
          </w:tcPr>
          <w:p w14:paraId="6666941D" w14:textId="77777777" w:rsidR="00B93CC2" w:rsidRPr="00B93CC2" w:rsidRDefault="00B93CC2" w:rsidP="00B93CC2">
            <w:pPr>
              <w:spacing w:line="480" w:lineRule="auto"/>
              <w:rPr>
                <w:sz w:val="24"/>
                <w:szCs w:val="24"/>
              </w:rPr>
            </w:pPr>
          </w:p>
        </w:tc>
        <w:tc>
          <w:tcPr>
            <w:tcW w:w="630" w:type="dxa"/>
          </w:tcPr>
          <w:p w14:paraId="084CFB40" w14:textId="77777777" w:rsidR="00B93CC2" w:rsidRPr="00B93CC2" w:rsidRDefault="00B93CC2" w:rsidP="00B93CC2">
            <w:pPr>
              <w:spacing w:line="480" w:lineRule="auto"/>
              <w:rPr>
                <w:sz w:val="24"/>
                <w:szCs w:val="24"/>
              </w:rPr>
            </w:pPr>
          </w:p>
        </w:tc>
      </w:tr>
      <w:tr w:rsidR="00B93CC2" w:rsidRPr="00B93CC2" w14:paraId="46EA8C74" w14:textId="77777777" w:rsidTr="009B6574">
        <w:tc>
          <w:tcPr>
            <w:tcW w:w="563" w:type="dxa"/>
          </w:tcPr>
          <w:p w14:paraId="5DA7C124" w14:textId="77777777" w:rsidR="00B93CC2" w:rsidRPr="00B93CC2" w:rsidRDefault="00B93CC2" w:rsidP="00B93CC2">
            <w:pPr>
              <w:spacing w:line="480" w:lineRule="auto"/>
              <w:rPr>
                <w:sz w:val="24"/>
                <w:szCs w:val="24"/>
              </w:rPr>
            </w:pPr>
            <w:r w:rsidRPr="00B93CC2">
              <w:rPr>
                <w:sz w:val="24"/>
                <w:szCs w:val="24"/>
              </w:rPr>
              <w:t>6</w:t>
            </w:r>
          </w:p>
        </w:tc>
        <w:tc>
          <w:tcPr>
            <w:tcW w:w="5575" w:type="dxa"/>
          </w:tcPr>
          <w:p w14:paraId="07A968A9" w14:textId="77777777" w:rsidR="00B93CC2" w:rsidRPr="00B93CC2" w:rsidRDefault="00B93CC2" w:rsidP="00B93CC2">
            <w:pPr>
              <w:spacing w:line="480" w:lineRule="auto"/>
              <w:rPr>
                <w:sz w:val="24"/>
                <w:szCs w:val="24"/>
              </w:rPr>
            </w:pPr>
            <w:r w:rsidRPr="00B93CC2">
              <w:rPr>
                <w:sz w:val="24"/>
                <w:szCs w:val="24"/>
              </w:rPr>
              <w:t>Early-stage cost planning</w:t>
            </w:r>
          </w:p>
        </w:tc>
        <w:tc>
          <w:tcPr>
            <w:tcW w:w="540" w:type="dxa"/>
          </w:tcPr>
          <w:p w14:paraId="0920C210" w14:textId="77777777" w:rsidR="00B93CC2" w:rsidRPr="00B93CC2" w:rsidRDefault="00B93CC2" w:rsidP="00B93CC2">
            <w:pPr>
              <w:spacing w:line="480" w:lineRule="auto"/>
              <w:rPr>
                <w:sz w:val="24"/>
                <w:szCs w:val="24"/>
              </w:rPr>
            </w:pPr>
          </w:p>
        </w:tc>
        <w:tc>
          <w:tcPr>
            <w:tcW w:w="540" w:type="dxa"/>
          </w:tcPr>
          <w:p w14:paraId="48C188CC" w14:textId="77777777" w:rsidR="00B93CC2" w:rsidRPr="00B93CC2" w:rsidRDefault="00B93CC2" w:rsidP="00B93CC2">
            <w:pPr>
              <w:spacing w:line="480" w:lineRule="auto"/>
              <w:rPr>
                <w:sz w:val="24"/>
                <w:szCs w:val="24"/>
              </w:rPr>
            </w:pPr>
          </w:p>
        </w:tc>
        <w:tc>
          <w:tcPr>
            <w:tcW w:w="630" w:type="dxa"/>
          </w:tcPr>
          <w:p w14:paraId="43A9E1A9" w14:textId="77777777" w:rsidR="00B93CC2" w:rsidRPr="00B93CC2" w:rsidRDefault="00B93CC2" w:rsidP="00B93CC2">
            <w:pPr>
              <w:spacing w:line="480" w:lineRule="auto"/>
              <w:rPr>
                <w:sz w:val="24"/>
                <w:szCs w:val="24"/>
              </w:rPr>
            </w:pPr>
          </w:p>
        </w:tc>
        <w:tc>
          <w:tcPr>
            <w:tcW w:w="450" w:type="dxa"/>
          </w:tcPr>
          <w:p w14:paraId="6742EB48" w14:textId="77777777" w:rsidR="00B93CC2" w:rsidRPr="00B93CC2" w:rsidRDefault="00B93CC2" w:rsidP="00B93CC2">
            <w:pPr>
              <w:spacing w:line="480" w:lineRule="auto"/>
              <w:rPr>
                <w:sz w:val="24"/>
                <w:szCs w:val="24"/>
              </w:rPr>
            </w:pPr>
          </w:p>
        </w:tc>
        <w:tc>
          <w:tcPr>
            <w:tcW w:w="630" w:type="dxa"/>
          </w:tcPr>
          <w:p w14:paraId="0D490FA9" w14:textId="77777777" w:rsidR="00B93CC2" w:rsidRPr="00B93CC2" w:rsidRDefault="00B93CC2" w:rsidP="00B93CC2">
            <w:pPr>
              <w:spacing w:line="480" w:lineRule="auto"/>
              <w:rPr>
                <w:sz w:val="24"/>
                <w:szCs w:val="24"/>
              </w:rPr>
            </w:pPr>
          </w:p>
        </w:tc>
      </w:tr>
      <w:tr w:rsidR="00B93CC2" w:rsidRPr="00B93CC2" w14:paraId="3FF078CE" w14:textId="77777777" w:rsidTr="009B6574">
        <w:tc>
          <w:tcPr>
            <w:tcW w:w="563" w:type="dxa"/>
          </w:tcPr>
          <w:p w14:paraId="2F1B119D" w14:textId="77777777" w:rsidR="00B93CC2" w:rsidRPr="00B93CC2" w:rsidRDefault="00B93CC2" w:rsidP="00B93CC2">
            <w:pPr>
              <w:spacing w:line="480" w:lineRule="auto"/>
              <w:rPr>
                <w:sz w:val="24"/>
                <w:szCs w:val="24"/>
              </w:rPr>
            </w:pPr>
            <w:r w:rsidRPr="00B93CC2">
              <w:rPr>
                <w:sz w:val="24"/>
                <w:szCs w:val="24"/>
              </w:rPr>
              <w:t>7</w:t>
            </w:r>
          </w:p>
        </w:tc>
        <w:tc>
          <w:tcPr>
            <w:tcW w:w="5575" w:type="dxa"/>
          </w:tcPr>
          <w:p w14:paraId="3C7F74D9" w14:textId="77777777" w:rsidR="00B93CC2" w:rsidRPr="00B93CC2" w:rsidRDefault="00B93CC2" w:rsidP="00B93CC2">
            <w:pPr>
              <w:spacing w:line="480" w:lineRule="auto"/>
              <w:rPr>
                <w:sz w:val="24"/>
                <w:szCs w:val="24"/>
              </w:rPr>
            </w:pPr>
            <w:r w:rsidRPr="00B93CC2">
              <w:rPr>
                <w:sz w:val="24"/>
                <w:szCs w:val="24"/>
              </w:rPr>
              <w:t>Technological integration (e.g., BIM)</w:t>
            </w:r>
          </w:p>
        </w:tc>
        <w:tc>
          <w:tcPr>
            <w:tcW w:w="540" w:type="dxa"/>
          </w:tcPr>
          <w:p w14:paraId="00B2873F" w14:textId="77777777" w:rsidR="00B93CC2" w:rsidRPr="00B93CC2" w:rsidRDefault="00B93CC2" w:rsidP="00B93CC2">
            <w:pPr>
              <w:spacing w:line="480" w:lineRule="auto"/>
              <w:rPr>
                <w:sz w:val="24"/>
                <w:szCs w:val="24"/>
              </w:rPr>
            </w:pPr>
          </w:p>
        </w:tc>
        <w:tc>
          <w:tcPr>
            <w:tcW w:w="540" w:type="dxa"/>
          </w:tcPr>
          <w:p w14:paraId="5BFB2A44" w14:textId="77777777" w:rsidR="00B93CC2" w:rsidRPr="00B93CC2" w:rsidRDefault="00B93CC2" w:rsidP="00B93CC2">
            <w:pPr>
              <w:spacing w:line="480" w:lineRule="auto"/>
              <w:rPr>
                <w:sz w:val="24"/>
                <w:szCs w:val="24"/>
              </w:rPr>
            </w:pPr>
          </w:p>
        </w:tc>
        <w:tc>
          <w:tcPr>
            <w:tcW w:w="630" w:type="dxa"/>
          </w:tcPr>
          <w:p w14:paraId="4D915D40" w14:textId="77777777" w:rsidR="00B93CC2" w:rsidRPr="00B93CC2" w:rsidRDefault="00B93CC2" w:rsidP="00B93CC2">
            <w:pPr>
              <w:spacing w:line="480" w:lineRule="auto"/>
              <w:rPr>
                <w:sz w:val="24"/>
                <w:szCs w:val="24"/>
              </w:rPr>
            </w:pPr>
          </w:p>
        </w:tc>
        <w:tc>
          <w:tcPr>
            <w:tcW w:w="450" w:type="dxa"/>
          </w:tcPr>
          <w:p w14:paraId="5CB350CA" w14:textId="77777777" w:rsidR="00B93CC2" w:rsidRPr="00B93CC2" w:rsidRDefault="00B93CC2" w:rsidP="00B93CC2">
            <w:pPr>
              <w:spacing w:line="480" w:lineRule="auto"/>
              <w:rPr>
                <w:sz w:val="24"/>
                <w:szCs w:val="24"/>
              </w:rPr>
            </w:pPr>
          </w:p>
        </w:tc>
        <w:tc>
          <w:tcPr>
            <w:tcW w:w="630" w:type="dxa"/>
          </w:tcPr>
          <w:p w14:paraId="662F4ED7" w14:textId="77777777" w:rsidR="00B93CC2" w:rsidRPr="00B93CC2" w:rsidRDefault="00B93CC2" w:rsidP="00B93CC2">
            <w:pPr>
              <w:spacing w:line="480" w:lineRule="auto"/>
              <w:rPr>
                <w:sz w:val="24"/>
                <w:szCs w:val="24"/>
              </w:rPr>
            </w:pPr>
          </w:p>
        </w:tc>
      </w:tr>
    </w:tbl>
    <w:p w14:paraId="0757437E" w14:textId="77777777" w:rsidR="00B93CC2" w:rsidRPr="00B93CC2" w:rsidRDefault="00B93CC2" w:rsidP="00B93CC2">
      <w:pPr>
        <w:spacing w:line="480" w:lineRule="auto"/>
        <w:rPr>
          <w:sz w:val="24"/>
          <w:szCs w:val="24"/>
        </w:rPr>
      </w:pPr>
    </w:p>
    <w:p w14:paraId="39C4E548" w14:textId="77777777" w:rsidR="00B93CC2" w:rsidRPr="00B93CC2" w:rsidRDefault="00B93CC2" w:rsidP="00B93CC2">
      <w:pPr>
        <w:spacing w:line="480" w:lineRule="auto"/>
        <w:jc w:val="both"/>
        <w:rPr>
          <w:sz w:val="24"/>
          <w:szCs w:val="24"/>
        </w:rPr>
      </w:pPr>
    </w:p>
    <w:p w14:paraId="519CD0F3" w14:textId="77777777" w:rsidR="00B93CC2" w:rsidRPr="00B93CC2" w:rsidRDefault="00B93CC2" w:rsidP="00B93CC2">
      <w:pPr>
        <w:spacing w:line="480" w:lineRule="auto"/>
        <w:rPr>
          <w:sz w:val="24"/>
          <w:szCs w:val="24"/>
        </w:rPr>
      </w:pPr>
    </w:p>
    <w:p w14:paraId="0808D34C" w14:textId="77777777" w:rsidR="00B93CC2" w:rsidRPr="00B93CC2" w:rsidRDefault="00B93CC2" w:rsidP="00B93CC2">
      <w:pPr>
        <w:spacing w:line="480" w:lineRule="auto"/>
        <w:rPr>
          <w:sz w:val="24"/>
          <w:szCs w:val="24"/>
        </w:rPr>
      </w:pPr>
    </w:p>
    <w:p w14:paraId="559EB5FE" w14:textId="77777777" w:rsidR="00B93CC2" w:rsidRPr="00B93CC2" w:rsidRDefault="00B93CC2" w:rsidP="00B93CC2">
      <w:pPr>
        <w:spacing w:line="480" w:lineRule="auto"/>
        <w:rPr>
          <w:sz w:val="24"/>
          <w:szCs w:val="24"/>
        </w:rPr>
      </w:pPr>
    </w:p>
    <w:p w14:paraId="44B8B1A2" w14:textId="77777777" w:rsidR="00B93CC2" w:rsidRPr="00B93CC2" w:rsidRDefault="00B93CC2" w:rsidP="00B93CC2">
      <w:pPr>
        <w:spacing w:line="480" w:lineRule="auto"/>
        <w:rPr>
          <w:sz w:val="24"/>
          <w:szCs w:val="24"/>
        </w:rPr>
      </w:pPr>
    </w:p>
    <w:p w14:paraId="7C835DF4" w14:textId="77777777" w:rsidR="00B93CC2" w:rsidRPr="00B93CC2" w:rsidRDefault="00B93CC2" w:rsidP="00B93CC2">
      <w:pPr>
        <w:spacing w:line="480" w:lineRule="auto"/>
        <w:rPr>
          <w:sz w:val="24"/>
          <w:szCs w:val="24"/>
        </w:rPr>
      </w:pPr>
    </w:p>
    <w:p w14:paraId="56B84C21" w14:textId="77777777" w:rsidR="00B93CC2" w:rsidRPr="00B93CC2" w:rsidRDefault="00B93CC2" w:rsidP="00B93CC2">
      <w:pPr>
        <w:spacing w:line="480" w:lineRule="auto"/>
        <w:rPr>
          <w:sz w:val="24"/>
          <w:szCs w:val="24"/>
        </w:rPr>
      </w:pPr>
    </w:p>
    <w:p w14:paraId="774D7CCE" w14:textId="77777777" w:rsidR="00B93CC2" w:rsidRPr="00B93CC2" w:rsidRDefault="00B93CC2" w:rsidP="00B93CC2">
      <w:pPr>
        <w:spacing w:line="480" w:lineRule="auto"/>
        <w:jc w:val="both"/>
        <w:rPr>
          <w:sz w:val="24"/>
          <w:szCs w:val="24"/>
        </w:rPr>
      </w:pPr>
    </w:p>
    <w:p w14:paraId="72B9DD79" w14:textId="77777777" w:rsidR="00B93CC2" w:rsidRPr="00B93CC2" w:rsidRDefault="00B93CC2" w:rsidP="00B93CC2">
      <w:pPr>
        <w:spacing w:line="480" w:lineRule="auto"/>
        <w:jc w:val="both"/>
        <w:rPr>
          <w:sz w:val="24"/>
          <w:szCs w:val="24"/>
        </w:rPr>
      </w:pPr>
    </w:p>
    <w:p w14:paraId="5F7267DC" w14:textId="77777777" w:rsidR="00B93CC2" w:rsidRPr="00B93CC2" w:rsidRDefault="00B93CC2" w:rsidP="00B93CC2">
      <w:pPr>
        <w:spacing w:line="480" w:lineRule="auto"/>
        <w:jc w:val="both"/>
        <w:rPr>
          <w:sz w:val="24"/>
          <w:szCs w:val="24"/>
        </w:rPr>
      </w:pPr>
    </w:p>
    <w:p w14:paraId="43075B55" w14:textId="77777777" w:rsidR="00B93CC2" w:rsidRPr="00B93CC2" w:rsidRDefault="00B93CC2" w:rsidP="00B93CC2">
      <w:pPr>
        <w:spacing w:line="480" w:lineRule="auto"/>
        <w:jc w:val="both"/>
        <w:rPr>
          <w:sz w:val="24"/>
          <w:szCs w:val="24"/>
        </w:rPr>
      </w:pPr>
    </w:p>
    <w:p w14:paraId="549786EC" w14:textId="77777777" w:rsidR="00B93CC2" w:rsidRPr="00B93CC2" w:rsidRDefault="00B93CC2" w:rsidP="00B93CC2">
      <w:pPr>
        <w:pStyle w:val="BodyText"/>
        <w:spacing w:line="480" w:lineRule="auto"/>
        <w:ind w:right="23"/>
      </w:pPr>
    </w:p>
    <w:sectPr w:rsidR="00B93CC2" w:rsidRPr="00B93CC2" w:rsidSect="00BC3D6D">
      <w:pgSz w:w="11520" w:h="14400"/>
      <w:pgMar w:top="1440" w:right="1440" w:bottom="1440" w:left="14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489E" w14:textId="77777777" w:rsidR="00CE1F9D" w:rsidRDefault="00CE1F9D">
      <w:r>
        <w:separator/>
      </w:r>
    </w:p>
  </w:endnote>
  <w:endnote w:type="continuationSeparator" w:id="0">
    <w:p w14:paraId="7D944B9E" w14:textId="77777777" w:rsidR="00CE1F9D" w:rsidRDefault="00CE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3629" w14:textId="77777777" w:rsidR="00CE1F9D" w:rsidRDefault="00CE1F9D">
      <w:r>
        <w:separator/>
      </w:r>
    </w:p>
  </w:footnote>
  <w:footnote w:type="continuationSeparator" w:id="0">
    <w:p w14:paraId="36FDF791" w14:textId="77777777" w:rsidR="00CE1F9D" w:rsidRDefault="00CE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25FC" w14:textId="77777777" w:rsidR="006E7060" w:rsidRDefault="006F36FD">
    <w:pPr>
      <w:pStyle w:val="BodyText"/>
      <w:spacing w:line="14" w:lineRule="auto"/>
      <w:ind w:left="0"/>
      <w:jc w:val="left"/>
      <w:rPr>
        <w:sz w:val="20"/>
      </w:rPr>
    </w:pPr>
    <w:r>
      <w:rPr>
        <w:noProof/>
        <w:sz w:val="20"/>
      </w:rPr>
      <mc:AlternateContent>
        <mc:Choice Requires="wps">
          <w:drawing>
            <wp:anchor distT="0" distB="0" distL="0" distR="0" simplePos="0" relativeHeight="487349248" behindDoc="1" locked="0" layoutInCell="1" allowOverlap="1" wp14:anchorId="2AD2A65B" wp14:editId="3138F7FC">
              <wp:simplePos x="0" y="0"/>
              <wp:positionH relativeFrom="page">
                <wp:posOffset>6492875</wp:posOffset>
              </wp:positionH>
              <wp:positionV relativeFrom="page">
                <wp:posOffset>713740</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5D79AA22" w14:textId="77777777" w:rsidR="006E7060" w:rsidRDefault="006F36FD">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17BC">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2AD2A65B" id="_x0000_t202" coordsize="21600,21600" o:spt="202" path="m,l,21600r21600,l21600,xe">
              <v:stroke joinstyle="miter"/>
              <v:path gradientshapeok="t" o:connecttype="rect"/>
            </v:shapetype>
            <v:shape id="Textbox 1" o:spid="_x0000_s1026" type="#_x0000_t202" style="position:absolute;margin-left:511.25pt;margin-top:56.2pt;width:16.2pt;height:13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" filled="f" stroked="f">
              <v:textbox inset="0,0,0,0">
                <w:txbxContent>
                  <w:p w14:paraId="5D79AA22" w14:textId="77777777" w:rsidR="006E7060" w:rsidRDefault="006F36FD">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17BC">
                      <w:rPr>
                        <w:rFonts w:ascii="Calibri"/>
                        <w:noProof/>
                        <w:spacing w:val="-5"/>
                      </w:rPr>
                      <w:t>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4FC"/>
    <w:multiLevelType w:val="hybridMultilevel"/>
    <w:tmpl w:val="09F0A578"/>
    <w:lvl w:ilvl="0" w:tplc="580A074C">
      <w:start w:val="1"/>
      <w:numFmt w:val="lowerRoman"/>
      <w:lvlText w:val="%1."/>
      <w:lvlJc w:val="left"/>
      <w:pPr>
        <w:ind w:left="212" w:hanging="188"/>
      </w:pPr>
      <w:rPr>
        <w:rFonts w:ascii="Times New Roman" w:eastAsia="Times New Roman" w:hAnsi="Times New Roman" w:cs="Times New Roman" w:hint="default"/>
        <w:b w:val="0"/>
        <w:bCs w:val="0"/>
        <w:i w:val="0"/>
        <w:iCs w:val="0"/>
        <w:spacing w:val="-1"/>
        <w:w w:val="100"/>
        <w:sz w:val="24"/>
        <w:szCs w:val="24"/>
        <w:lang w:val="en-US" w:eastAsia="en-US" w:bidi="ar-SA"/>
      </w:rPr>
    </w:lvl>
    <w:lvl w:ilvl="1" w:tplc="67FEEDE6">
      <w:numFmt w:val="bullet"/>
      <w:lvlText w:val="•"/>
      <w:lvlJc w:val="left"/>
      <w:pPr>
        <w:ind w:left="1105" w:hanging="188"/>
      </w:pPr>
      <w:rPr>
        <w:rFonts w:hint="default"/>
        <w:lang w:val="en-US" w:eastAsia="en-US" w:bidi="ar-SA"/>
      </w:rPr>
    </w:lvl>
    <w:lvl w:ilvl="2" w:tplc="1B66819C">
      <w:numFmt w:val="bullet"/>
      <w:lvlText w:val="•"/>
      <w:lvlJc w:val="left"/>
      <w:pPr>
        <w:ind w:left="1990" w:hanging="188"/>
      </w:pPr>
      <w:rPr>
        <w:rFonts w:hint="default"/>
        <w:lang w:val="en-US" w:eastAsia="en-US" w:bidi="ar-SA"/>
      </w:rPr>
    </w:lvl>
    <w:lvl w:ilvl="3" w:tplc="E3B4281E">
      <w:numFmt w:val="bullet"/>
      <w:lvlText w:val="•"/>
      <w:lvlJc w:val="left"/>
      <w:pPr>
        <w:ind w:left="2875" w:hanging="188"/>
      </w:pPr>
      <w:rPr>
        <w:rFonts w:hint="default"/>
        <w:lang w:val="en-US" w:eastAsia="en-US" w:bidi="ar-SA"/>
      </w:rPr>
    </w:lvl>
    <w:lvl w:ilvl="4" w:tplc="88B62CC4">
      <w:numFmt w:val="bullet"/>
      <w:lvlText w:val="•"/>
      <w:lvlJc w:val="left"/>
      <w:pPr>
        <w:ind w:left="3760" w:hanging="188"/>
      </w:pPr>
      <w:rPr>
        <w:rFonts w:hint="default"/>
        <w:lang w:val="en-US" w:eastAsia="en-US" w:bidi="ar-SA"/>
      </w:rPr>
    </w:lvl>
    <w:lvl w:ilvl="5" w:tplc="C01EB59C">
      <w:numFmt w:val="bullet"/>
      <w:lvlText w:val="•"/>
      <w:lvlJc w:val="left"/>
      <w:pPr>
        <w:ind w:left="4646" w:hanging="188"/>
      </w:pPr>
      <w:rPr>
        <w:rFonts w:hint="default"/>
        <w:lang w:val="en-US" w:eastAsia="en-US" w:bidi="ar-SA"/>
      </w:rPr>
    </w:lvl>
    <w:lvl w:ilvl="6" w:tplc="A4225880">
      <w:numFmt w:val="bullet"/>
      <w:lvlText w:val="•"/>
      <w:lvlJc w:val="left"/>
      <w:pPr>
        <w:ind w:left="5531" w:hanging="188"/>
      </w:pPr>
      <w:rPr>
        <w:rFonts w:hint="default"/>
        <w:lang w:val="en-US" w:eastAsia="en-US" w:bidi="ar-SA"/>
      </w:rPr>
    </w:lvl>
    <w:lvl w:ilvl="7" w:tplc="9C34E7E4">
      <w:numFmt w:val="bullet"/>
      <w:lvlText w:val="•"/>
      <w:lvlJc w:val="left"/>
      <w:pPr>
        <w:ind w:left="6416" w:hanging="188"/>
      </w:pPr>
      <w:rPr>
        <w:rFonts w:hint="default"/>
        <w:lang w:val="en-US" w:eastAsia="en-US" w:bidi="ar-SA"/>
      </w:rPr>
    </w:lvl>
    <w:lvl w:ilvl="8" w:tplc="BBEE17A6">
      <w:numFmt w:val="bullet"/>
      <w:lvlText w:val="•"/>
      <w:lvlJc w:val="left"/>
      <w:pPr>
        <w:ind w:left="7301" w:hanging="188"/>
      </w:pPr>
      <w:rPr>
        <w:rFonts w:hint="default"/>
        <w:lang w:val="en-US" w:eastAsia="en-US" w:bidi="ar-SA"/>
      </w:rPr>
    </w:lvl>
  </w:abstractNum>
  <w:abstractNum w:abstractNumId="1" w15:restartNumberingAfterBreak="0">
    <w:nsid w:val="03A46B05"/>
    <w:multiLevelType w:val="hybridMultilevel"/>
    <w:tmpl w:val="EFE4A484"/>
    <w:lvl w:ilvl="0" w:tplc="09F41338">
      <w:numFmt w:val="bullet"/>
      <w:lvlText w:val="*"/>
      <w:lvlJc w:val="left"/>
      <w:pPr>
        <w:ind w:left="25"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AF0C0382">
      <w:numFmt w:val="bullet"/>
      <w:lvlText w:val="•"/>
      <w:lvlJc w:val="left"/>
      <w:pPr>
        <w:ind w:left="925" w:hanging="180"/>
      </w:pPr>
      <w:rPr>
        <w:rFonts w:hint="default"/>
        <w:lang w:val="en-US" w:eastAsia="en-US" w:bidi="ar-SA"/>
      </w:rPr>
    </w:lvl>
    <w:lvl w:ilvl="2" w:tplc="DBB4192A">
      <w:numFmt w:val="bullet"/>
      <w:lvlText w:val="•"/>
      <w:lvlJc w:val="left"/>
      <w:pPr>
        <w:ind w:left="1830" w:hanging="180"/>
      </w:pPr>
      <w:rPr>
        <w:rFonts w:hint="default"/>
        <w:lang w:val="en-US" w:eastAsia="en-US" w:bidi="ar-SA"/>
      </w:rPr>
    </w:lvl>
    <w:lvl w:ilvl="3" w:tplc="C4C07392">
      <w:numFmt w:val="bullet"/>
      <w:lvlText w:val="•"/>
      <w:lvlJc w:val="left"/>
      <w:pPr>
        <w:ind w:left="2735" w:hanging="180"/>
      </w:pPr>
      <w:rPr>
        <w:rFonts w:hint="default"/>
        <w:lang w:val="en-US" w:eastAsia="en-US" w:bidi="ar-SA"/>
      </w:rPr>
    </w:lvl>
    <w:lvl w:ilvl="4" w:tplc="219823FA">
      <w:numFmt w:val="bullet"/>
      <w:lvlText w:val="•"/>
      <w:lvlJc w:val="left"/>
      <w:pPr>
        <w:ind w:left="3640" w:hanging="180"/>
      </w:pPr>
      <w:rPr>
        <w:rFonts w:hint="default"/>
        <w:lang w:val="en-US" w:eastAsia="en-US" w:bidi="ar-SA"/>
      </w:rPr>
    </w:lvl>
    <w:lvl w:ilvl="5" w:tplc="AB6E2726">
      <w:numFmt w:val="bullet"/>
      <w:lvlText w:val="•"/>
      <w:lvlJc w:val="left"/>
      <w:pPr>
        <w:ind w:left="4546" w:hanging="180"/>
      </w:pPr>
      <w:rPr>
        <w:rFonts w:hint="default"/>
        <w:lang w:val="en-US" w:eastAsia="en-US" w:bidi="ar-SA"/>
      </w:rPr>
    </w:lvl>
    <w:lvl w:ilvl="6" w:tplc="57445E72">
      <w:numFmt w:val="bullet"/>
      <w:lvlText w:val="•"/>
      <w:lvlJc w:val="left"/>
      <w:pPr>
        <w:ind w:left="5451" w:hanging="180"/>
      </w:pPr>
      <w:rPr>
        <w:rFonts w:hint="default"/>
        <w:lang w:val="en-US" w:eastAsia="en-US" w:bidi="ar-SA"/>
      </w:rPr>
    </w:lvl>
    <w:lvl w:ilvl="7" w:tplc="C394B0F4">
      <w:numFmt w:val="bullet"/>
      <w:lvlText w:val="•"/>
      <w:lvlJc w:val="left"/>
      <w:pPr>
        <w:ind w:left="6356" w:hanging="180"/>
      </w:pPr>
      <w:rPr>
        <w:rFonts w:hint="default"/>
        <w:lang w:val="en-US" w:eastAsia="en-US" w:bidi="ar-SA"/>
      </w:rPr>
    </w:lvl>
    <w:lvl w:ilvl="8" w:tplc="F81254F4">
      <w:numFmt w:val="bullet"/>
      <w:lvlText w:val="•"/>
      <w:lvlJc w:val="left"/>
      <w:pPr>
        <w:ind w:left="7261" w:hanging="180"/>
      </w:pPr>
      <w:rPr>
        <w:rFonts w:hint="default"/>
        <w:lang w:val="en-US" w:eastAsia="en-US" w:bidi="ar-SA"/>
      </w:rPr>
    </w:lvl>
  </w:abstractNum>
  <w:abstractNum w:abstractNumId="2" w15:restartNumberingAfterBreak="0">
    <w:nsid w:val="0CEA302F"/>
    <w:multiLevelType w:val="hybridMultilevel"/>
    <w:tmpl w:val="A6E650F8"/>
    <w:lvl w:ilvl="0" w:tplc="D4962690">
      <w:start w:val="1"/>
      <w:numFmt w:val="lowerRoman"/>
      <w:lvlText w:val="%1."/>
      <w:lvlJc w:val="left"/>
      <w:pPr>
        <w:ind w:left="212" w:hanging="188"/>
      </w:pPr>
      <w:rPr>
        <w:rFonts w:ascii="Times New Roman" w:eastAsia="Times New Roman" w:hAnsi="Times New Roman" w:cs="Times New Roman" w:hint="default"/>
        <w:b/>
        <w:bCs w:val="0"/>
        <w:i w:val="0"/>
        <w:iCs w:val="0"/>
        <w:spacing w:val="-1"/>
        <w:w w:val="100"/>
        <w:sz w:val="24"/>
        <w:szCs w:val="24"/>
        <w:lang w:val="en-US" w:eastAsia="en-US" w:bidi="ar-SA"/>
      </w:rPr>
    </w:lvl>
    <w:lvl w:ilvl="1" w:tplc="D8A6D3C0">
      <w:numFmt w:val="bullet"/>
      <w:lvlText w:val="•"/>
      <w:lvlJc w:val="left"/>
      <w:pPr>
        <w:ind w:left="1105" w:hanging="188"/>
      </w:pPr>
      <w:rPr>
        <w:rFonts w:hint="default"/>
        <w:lang w:val="en-US" w:eastAsia="en-US" w:bidi="ar-SA"/>
      </w:rPr>
    </w:lvl>
    <w:lvl w:ilvl="2" w:tplc="F13C4A3A">
      <w:numFmt w:val="bullet"/>
      <w:lvlText w:val="•"/>
      <w:lvlJc w:val="left"/>
      <w:pPr>
        <w:ind w:left="1990" w:hanging="188"/>
      </w:pPr>
      <w:rPr>
        <w:rFonts w:hint="default"/>
        <w:lang w:val="en-US" w:eastAsia="en-US" w:bidi="ar-SA"/>
      </w:rPr>
    </w:lvl>
    <w:lvl w:ilvl="3" w:tplc="F828CA1E">
      <w:numFmt w:val="bullet"/>
      <w:lvlText w:val="•"/>
      <w:lvlJc w:val="left"/>
      <w:pPr>
        <w:ind w:left="2875" w:hanging="188"/>
      </w:pPr>
      <w:rPr>
        <w:rFonts w:hint="default"/>
        <w:lang w:val="en-US" w:eastAsia="en-US" w:bidi="ar-SA"/>
      </w:rPr>
    </w:lvl>
    <w:lvl w:ilvl="4" w:tplc="6F8A755E">
      <w:numFmt w:val="bullet"/>
      <w:lvlText w:val="•"/>
      <w:lvlJc w:val="left"/>
      <w:pPr>
        <w:ind w:left="3760" w:hanging="188"/>
      </w:pPr>
      <w:rPr>
        <w:rFonts w:hint="default"/>
        <w:lang w:val="en-US" w:eastAsia="en-US" w:bidi="ar-SA"/>
      </w:rPr>
    </w:lvl>
    <w:lvl w:ilvl="5" w:tplc="F462FE0E">
      <w:numFmt w:val="bullet"/>
      <w:lvlText w:val="•"/>
      <w:lvlJc w:val="left"/>
      <w:pPr>
        <w:ind w:left="4646" w:hanging="188"/>
      </w:pPr>
      <w:rPr>
        <w:rFonts w:hint="default"/>
        <w:lang w:val="en-US" w:eastAsia="en-US" w:bidi="ar-SA"/>
      </w:rPr>
    </w:lvl>
    <w:lvl w:ilvl="6" w:tplc="F3EA0984">
      <w:numFmt w:val="bullet"/>
      <w:lvlText w:val="•"/>
      <w:lvlJc w:val="left"/>
      <w:pPr>
        <w:ind w:left="5531" w:hanging="188"/>
      </w:pPr>
      <w:rPr>
        <w:rFonts w:hint="default"/>
        <w:lang w:val="en-US" w:eastAsia="en-US" w:bidi="ar-SA"/>
      </w:rPr>
    </w:lvl>
    <w:lvl w:ilvl="7" w:tplc="7472A3AE">
      <w:numFmt w:val="bullet"/>
      <w:lvlText w:val="•"/>
      <w:lvlJc w:val="left"/>
      <w:pPr>
        <w:ind w:left="6416" w:hanging="188"/>
      </w:pPr>
      <w:rPr>
        <w:rFonts w:hint="default"/>
        <w:lang w:val="en-US" w:eastAsia="en-US" w:bidi="ar-SA"/>
      </w:rPr>
    </w:lvl>
    <w:lvl w:ilvl="8" w:tplc="DC2296A0">
      <w:numFmt w:val="bullet"/>
      <w:lvlText w:val="•"/>
      <w:lvlJc w:val="left"/>
      <w:pPr>
        <w:ind w:left="7301" w:hanging="188"/>
      </w:pPr>
      <w:rPr>
        <w:rFonts w:hint="default"/>
        <w:lang w:val="en-US" w:eastAsia="en-US" w:bidi="ar-SA"/>
      </w:rPr>
    </w:lvl>
  </w:abstractNum>
  <w:abstractNum w:abstractNumId="3" w15:restartNumberingAfterBreak="0">
    <w:nsid w:val="0D7F6C23"/>
    <w:multiLevelType w:val="hybridMultilevel"/>
    <w:tmpl w:val="7DEE84A8"/>
    <w:lvl w:ilvl="0" w:tplc="AA6ED896">
      <w:start w:val="1"/>
      <w:numFmt w:val="lowerRoman"/>
      <w:lvlText w:val="%1."/>
      <w:lvlJc w:val="left"/>
      <w:pPr>
        <w:ind w:left="1105"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951865FC">
      <w:numFmt w:val="bullet"/>
      <w:lvlText w:val="•"/>
      <w:lvlJc w:val="left"/>
      <w:pPr>
        <w:ind w:left="1897" w:hanging="720"/>
      </w:pPr>
      <w:rPr>
        <w:rFonts w:hint="default"/>
        <w:lang w:val="en-US" w:eastAsia="en-US" w:bidi="ar-SA"/>
      </w:rPr>
    </w:lvl>
    <w:lvl w:ilvl="2" w:tplc="E0DCEB2A">
      <w:numFmt w:val="bullet"/>
      <w:lvlText w:val="•"/>
      <w:lvlJc w:val="left"/>
      <w:pPr>
        <w:ind w:left="2694" w:hanging="720"/>
      </w:pPr>
      <w:rPr>
        <w:rFonts w:hint="default"/>
        <w:lang w:val="en-US" w:eastAsia="en-US" w:bidi="ar-SA"/>
      </w:rPr>
    </w:lvl>
    <w:lvl w:ilvl="3" w:tplc="2A160840">
      <w:numFmt w:val="bullet"/>
      <w:lvlText w:val="•"/>
      <w:lvlJc w:val="left"/>
      <w:pPr>
        <w:ind w:left="3491" w:hanging="720"/>
      </w:pPr>
      <w:rPr>
        <w:rFonts w:hint="default"/>
        <w:lang w:val="en-US" w:eastAsia="en-US" w:bidi="ar-SA"/>
      </w:rPr>
    </w:lvl>
    <w:lvl w:ilvl="4" w:tplc="E44E184C">
      <w:numFmt w:val="bullet"/>
      <w:lvlText w:val="•"/>
      <w:lvlJc w:val="left"/>
      <w:pPr>
        <w:ind w:left="4288" w:hanging="720"/>
      </w:pPr>
      <w:rPr>
        <w:rFonts w:hint="default"/>
        <w:lang w:val="en-US" w:eastAsia="en-US" w:bidi="ar-SA"/>
      </w:rPr>
    </w:lvl>
    <w:lvl w:ilvl="5" w:tplc="5CCC9490">
      <w:numFmt w:val="bullet"/>
      <w:lvlText w:val="•"/>
      <w:lvlJc w:val="left"/>
      <w:pPr>
        <w:ind w:left="5086" w:hanging="720"/>
      </w:pPr>
      <w:rPr>
        <w:rFonts w:hint="default"/>
        <w:lang w:val="en-US" w:eastAsia="en-US" w:bidi="ar-SA"/>
      </w:rPr>
    </w:lvl>
    <w:lvl w:ilvl="6" w:tplc="C88EAA60">
      <w:numFmt w:val="bullet"/>
      <w:lvlText w:val="•"/>
      <w:lvlJc w:val="left"/>
      <w:pPr>
        <w:ind w:left="5883" w:hanging="720"/>
      </w:pPr>
      <w:rPr>
        <w:rFonts w:hint="default"/>
        <w:lang w:val="en-US" w:eastAsia="en-US" w:bidi="ar-SA"/>
      </w:rPr>
    </w:lvl>
    <w:lvl w:ilvl="7" w:tplc="A948D254">
      <w:numFmt w:val="bullet"/>
      <w:lvlText w:val="•"/>
      <w:lvlJc w:val="left"/>
      <w:pPr>
        <w:ind w:left="6680" w:hanging="720"/>
      </w:pPr>
      <w:rPr>
        <w:rFonts w:hint="default"/>
        <w:lang w:val="en-US" w:eastAsia="en-US" w:bidi="ar-SA"/>
      </w:rPr>
    </w:lvl>
    <w:lvl w:ilvl="8" w:tplc="8A50A2FE">
      <w:numFmt w:val="bullet"/>
      <w:lvlText w:val="•"/>
      <w:lvlJc w:val="left"/>
      <w:pPr>
        <w:ind w:left="7477" w:hanging="720"/>
      </w:pPr>
      <w:rPr>
        <w:rFonts w:hint="default"/>
        <w:lang w:val="en-US" w:eastAsia="en-US" w:bidi="ar-SA"/>
      </w:rPr>
    </w:lvl>
  </w:abstractNum>
  <w:abstractNum w:abstractNumId="4" w15:restartNumberingAfterBreak="0">
    <w:nsid w:val="109C674C"/>
    <w:multiLevelType w:val="multilevel"/>
    <w:tmpl w:val="417C9E84"/>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30E3F"/>
    <w:multiLevelType w:val="hybridMultilevel"/>
    <w:tmpl w:val="72F6B8B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6" w15:restartNumberingAfterBreak="0">
    <w:nsid w:val="120342CC"/>
    <w:multiLevelType w:val="multilevel"/>
    <w:tmpl w:val="A320B268"/>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E40304"/>
    <w:multiLevelType w:val="multilevel"/>
    <w:tmpl w:val="A2B0AA04"/>
    <w:lvl w:ilvl="0">
      <w:start w:val="3"/>
      <w:numFmt w:val="decimal"/>
      <w:lvlText w:val="%1"/>
      <w:lvlJc w:val="left"/>
      <w:pPr>
        <w:ind w:left="360" w:hanging="360"/>
      </w:pPr>
      <w:rPr>
        <w:rFonts w:hint="default"/>
      </w:rPr>
    </w:lvl>
    <w:lvl w:ilvl="1">
      <w:start w:val="4"/>
      <w:numFmt w:val="decimal"/>
      <w:lvlText w:val="%1.%2"/>
      <w:lvlJc w:val="left"/>
      <w:pPr>
        <w:ind w:left="385" w:hanging="36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8" w15:restartNumberingAfterBreak="0">
    <w:nsid w:val="16D47441"/>
    <w:multiLevelType w:val="multilevel"/>
    <w:tmpl w:val="66089E72"/>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35432"/>
    <w:multiLevelType w:val="multilevel"/>
    <w:tmpl w:val="B628D0F6"/>
    <w:lvl w:ilvl="0">
      <w:start w:val="2"/>
      <w:numFmt w:val="decimal"/>
      <w:lvlText w:val="%1"/>
      <w:lvlJc w:val="left"/>
      <w:pPr>
        <w:ind w:left="360" w:hanging="360"/>
      </w:pPr>
      <w:rPr>
        <w:rFonts w:hint="default"/>
        <w:b/>
        <w:sz w:val="22"/>
      </w:rPr>
    </w:lvl>
    <w:lvl w:ilvl="1">
      <w:start w:val="8"/>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0" w15:restartNumberingAfterBreak="0">
    <w:nsid w:val="17CA527F"/>
    <w:multiLevelType w:val="hybridMultilevel"/>
    <w:tmpl w:val="61FC9420"/>
    <w:lvl w:ilvl="0" w:tplc="FFFFFFFF">
      <w:start w:val="1"/>
      <w:numFmt w:val="lowerRoman"/>
      <w:lvlText w:val="%1."/>
      <w:lvlJc w:val="right"/>
      <w:pPr>
        <w:ind w:left="745"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1" w15:restartNumberingAfterBreak="0">
    <w:nsid w:val="196914C4"/>
    <w:multiLevelType w:val="multilevel"/>
    <w:tmpl w:val="3A9E5392"/>
    <w:lvl w:ilvl="0">
      <w:start w:val="1"/>
      <w:numFmt w:val="decimal"/>
      <w:lvlText w:val="%1"/>
      <w:lvlJc w:val="left"/>
      <w:pPr>
        <w:ind w:left="745" w:hanging="720"/>
      </w:pPr>
      <w:rPr>
        <w:rFonts w:hint="default"/>
        <w:lang w:val="en-US" w:eastAsia="en-US" w:bidi="ar-SA"/>
      </w:rPr>
    </w:lvl>
    <w:lvl w:ilvl="1">
      <w:numFmt w:val="decimal"/>
      <w:lvlText w:val="%1.%2"/>
      <w:lvlJc w:val="left"/>
      <w:pPr>
        <w:ind w:left="74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12" w15:restartNumberingAfterBreak="0">
    <w:nsid w:val="211C7722"/>
    <w:multiLevelType w:val="multilevel"/>
    <w:tmpl w:val="5442DA1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2549BD"/>
    <w:multiLevelType w:val="hybridMultilevel"/>
    <w:tmpl w:val="B44E8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248EF"/>
    <w:multiLevelType w:val="multilevel"/>
    <w:tmpl w:val="88C80BBE"/>
    <w:lvl w:ilvl="0">
      <w:start w:val="2"/>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1625A"/>
    <w:multiLevelType w:val="hybridMultilevel"/>
    <w:tmpl w:val="C1AEC318"/>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6" w15:restartNumberingAfterBreak="0">
    <w:nsid w:val="342C3A88"/>
    <w:multiLevelType w:val="hybridMultilevel"/>
    <w:tmpl w:val="5FCA53F2"/>
    <w:lvl w:ilvl="0" w:tplc="C144D826">
      <w:numFmt w:val="bullet"/>
      <w:lvlText w:val="•"/>
      <w:lvlJc w:val="left"/>
      <w:pPr>
        <w:ind w:left="16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82151A">
      <w:numFmt w:val="bullet"/>
      <w:lvlText w:val="•"/>
      <w:lvlJc w:val="left"/>
      <w:pPr>
        <w:ind w:left="1051" w:hanging="144"/>
      </w:pPr>
      <w:rPr>
        <w:rFonts w:hint="default"/>
        <w:lang w:val="en-US" w:eastAsia="en-US" w:bidi="ar-SA"/>
      </w:rPr>
    </w:lvl>
    <w:lvl w:ilvl="2" w:tplc="D214F610">
      <w:numFmt w:val="bullet"/>
      <w:lvlText w:val="•"/>
      <w:lvlJc w:val="left"/>
      <w:pPr>
        <w:ind w:left="1942" w:hanging="144"/>
      </w:pPr>
      <w:rPr>
        <w:rFonts w:hint="default"/>
        <w:lang w:val="en-US" w:eastAsia="en-US" w:bidi="ar-SA"/>
      </w:rPr>
    </w:lvl>
    <w:lvl w:ilvl="3" w:tplc="87CE5966">
      <w:numFmt w:val="bullet"/>
      <w:lvlText w:val="•"/>
      <w:lvlJc w:val="left"/>
      <w:pPr>
        <w:ind w:left="2833" w:hanging="144"/>
      </w:pPr>
      <w:rPr>
        <w:rFonts w:hint="default"/>
        <w:lang w:val="en-US" w:eastAsia="en-US" w:bidi="ar-SA"/>
      </w:rPr>
    </w:lvl>
    <w:lvl w:ilvl="4" w:tplc="376461FA">
      <w:numFmt w:val="bullet"/>
      <w:lvlText w:val="•"/>
      <w:lvlJc w:val="left"/>
      <w:pPr>
        <w:ind w:left="3724" w:hanging="144"/>
      </w:pPr>
      <w:rPr>
        <w:rFonts w:hint="default"/>
        <w:lang w:val="en-US" w:eastAsia="en-US" w:bidi="ar-SA"/>
      </w:rPr>
    </w:lvl>
    <w:lvl w:ilvl="5" w:tplc="0D76C5C4">
      <w:numFmt w:val="bullet"/>
      <w:lvlText w:val="•"/>
      <w:lvlJc w:val="left"/>
      <w:pPr>
        <w:ind w:left="4616" w:hanging="144"/>
      </w:pPr>
      <w:rPr>
        <w:rFonts w:hint="default"/>
        <w:lang w:val="en-US" w:eastAsia="en-US" w:bidi="ar-SA"/>
      </w:rPr>
    </w:lvl>
    <w:lvl w:ilvl="6" w:tplc="9C6EBCD4">
      <w:numFmt w:val="bullet"/>
      <w:lvlText w:val="•"/>
      <w:lvlJc w:val="left"/>
      <w:pPr>
        <w:ind w:left="5507" w:hanging="144"/>
      </w:pPr>
      <w:rPr>
        <w:rFonts w:hint="default"/>
        <w:lang w:val="en-US" w:eastAsia="en-US" w:bidi="ar-SA"/>
      </w:rPr>
    </w:lvl>
    <w:lvl w:ilvl="7" w:tplc="BE8C7866">
      <w:numFmt w:val="bullet"/>
      <w:lvlText w:val="•"/>
      <w:lvlJc w:val="left"/>
      <w:pPr>
        <w:ind w:left="6398" w:hanging="144"/>
      </w:pPr>
      <w:rPr>
        <w:rFonts w:hint="default"/>
        <w:lang w:val="en-US" w:eastAsia="en-US" w:bidi="ar-SA"/>
      </w:rPr>
    </w:lvl>
    <w:lvl w:ilvl="8" w:tplc="4ECE8B7A">
      <w:numFmt w:val="bullet"/>
      <w:lvlText w:val="•"/>
      <w:lvlJc w:val="left"/>
      <w:pPr>
        <w:ind w:left="7289" w:hanging="144"/>
      </w:pPr>
      <w:rPr>
        <w:rFonts w:hint="default"/>
        <w:lang w:val="en-US" w:eastAsia="en-US" w:bidi="ar-SA"/>
      </w:rPr>
    </w:lvl>
  </w:abstractNum>
  <w:abstractNum w:abstractNumId="17" w15:restartNumberingAfterBreak="0">
    <w:nsid w:val="466C690C"/>
    <w:multiLevelType w:val="hybridMultilevel"/>
    <w:tmpl w:val="6BE4A152"/>
    <w:lvl w:ilvl="0" w:tplc="562A1D1A">
      <w:start w:val="1"/>
      <w:numFmt w:val="lowerRoman"/>
      <w:lvlText w:val="%1."/>
      <w:lvlJc w:val="left"/>
      <w:pPr>
        <w:ind w:left="745" w:hanging="48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CF2A05C8">
      <w:numFmt w:val="bullet"/>
      <w:lvlText w:val="•"/>
      <w:lvlJc w:val="left"/>
      <w:pPr>
        <w:ind w:left="1573" w:hanging="486"/>
      </w:pPr>
      <w:rPr>
        <w:rFonts w:hint="default"/>
        <w:lang w:val="en-US" w:eastAsia="en-US" w:bidi="ar-SA"/>
      </w:rPr>
    </w:lvl>
    <w:lvl w:ilvl="2" w:tplc="11287698">
      <w:numFmt w:val="bullet"/>
      <w:lvlText w:val="•"/>
      <w:lvlJc w:val="left"/>
      <w:pPr>
        <w:ind w:left="2406" w:hanging="486"/>
      </w:pPr>
      <w:rPr>
        <w:rFonts w:hint="default"/>
        <w:lang w:val="en-US" w:eastAsia="en-US" w:bidi="ar-SA"/>
      </w:rPr>
    </w:lvl>
    <w:lvl w:ilvl="3" w:tplc="1C8204E6">
      <w:numFmt w:val="bullet"/>
      <w:lvlText w:val="•"/>
      <w:lvlJc w:val="left"/>
      <w:pPr>
        <w:ind w:left="3239" w:hanging="486"/>
      </w:pPr>
      <w:rPr>
        <w:rFonts w:hint="default"/>
        <w:lang w:val="en-US" w:eastAsia="en-US" w:bidi="ar-SA"/>
      </w:rPr>
    </w:lvl>
    <w:lvl w:ilvl="4" w:tplc="4A90FB24">
      <w:numFmt w:val="bullet"/>
      <w:lvlText w:val="•"/>
      <w:lvlJc w:val="left"/>
      <w:pPr>
        <w:ind w:left="4072" w:hanging="486"/>
      </w:pPr>
      <w:rPr>
        <w:rFonts w:hint="default"/>
        <w:lang w:val="en-US" w:eastAsia="en-US" w:bidi="ar-SA"/>
      </w:rPr>
    </w:lvl>
    <w:lvl w:ilvl="5" w:tplc="492A6596">
      <w:numFmt w:val="bullet"/>
      <w:lvlText w:val="•"/>
      <w:lvlJc w:val="left"/>
      <w:pPr>
        <w:ind w:left="4906" w:hanging="486"/>
      </w:pPr>
      <w:rPr>
        <w:rFonts w:hint="default"/>
        <w:lang w:val="en-US" w:eastAsia="en-US" w:bidi="ar-SA"/>
      </w:rPr>
    </w:lvl>
    <w:lvl w:ilvl="6" w:tplc="92EC051C">
      <w:numFmt w:val="bullet"/>
      <w:lvlText w:val="•"/>
      <w:lvlJc w:val="left"/>
      <w:pPr>
        <w:ind w:left="5739" w:hanging="486"/>
      </w:pPr>
      <w:rPr>
        <w:rFonts w:hint="default"/>
        <w:lang w:val="en-US" w:eastAsia="en-US" w:bidi="ar-SA"/>
      </w:rPr>
    </w:lvl>
    <w:lvl w:ilvl="7" w:tplc="84785E66">
      <w:numFmt w:val="bullet"/>
      <w:lvlText w:val="•"/>
      <w:lvlJc w:val="left"/>
      <w:pPr>
        <w:ind w:left="6572" w:hanging="486"/>
      </w:pPr>
      <w:rPr>
        <w:rFonts w:hint="default"/>
        <w:lang w:val="en-US" w:eastAsia="en-US" w:bidi="ar-SA"/>
      </w:rPr>
    </w:lvl>
    <w:lvl w:ilvl="8" w:tplc="F26EF760">
      <w:numFmt w:val="bullet"/>
      <w:lvlText w:val="•"/>
      <w:lvlJc w:val="left"/>
      <w:pPr>
        <w:ind w:left="7405" w:hanging="486"/>
      </w:pPr>
      <w:rPr>
        <w:rFonts w:hint="default"/>
        <w:lang w:val="en-US" w:eastAsia="en-US" w:bidi="ar-SA"/>
      </w:rPr>
    </w:lvl>
  </w:abstractNum>
  <w:abstractNum w:abstractNumId="18" w15:restartNumberingAfterBreak="0">
    <w:nsid w:val="47426D41"/>
    <w:multiLevelType w:val="hybridMultilevel"/>
    <w:tmpl w:val="BFC4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87EFD"/>
    <w:multiLevelType w:val="hybridMultilevel"/>
    <w:tmpl w:val="0F767A80"/>
    <w:lvl w:ilvl="0" w:tplc="0F0453C8">
      <w:numFmt w:val="bullet"/>
      <w:lvlText w:val="•"/>
      <w:lvlJc w:val="left"/>
      <w:pPr>
        <w:ind w:left="16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B6845E88">
      <w:numFmt w:val="bullet"/>
      <w:lvlText w:val="•"/>
      <w:lvlJc w:val="left"/>
      <w:pPr>
        <w:ind w:left="1051" w:hanging="144"/>
      </w:pPr>
      <w:rPr>
        <w:rFonts w:hint="default"/>
        <w:lang w:val="en-US" w:eastAsia="en-US" w:bidi="ar-SA"/>
      </w:rPr>
    </w:lvl>
    <w:lvl w:ilvl="2" w:tplc="E6F6FC76">
      <w:numFmt w:val="bullet"/>
      <w:lvlText w:val="•"/>
      <w:lvlJc w:val="left"/>
      <w:pPr>
        <w:ind w:left="1942" w:hanging="144"/>
      </w:pPr>
      <w:rPr>
        <w:rFonts w:hint="default"/>
        <w:lang w:val="en-US" w:eastAsia="en-US" w:bidi="ar-SA"/>
      </w:rPr>
    </w:lvl>
    <w:lvl w:ilvl="3" w:tplc="C244234E">
      <w:numFmt w:val="bullet"/>
      <w:lvlText w:val="•"/>
      <w:lvlJc w:val="left"/>
      <w:pPr>
        <w:ind w:left="2833" w:hanging="144"/>
      </w:pPr>
      <w:rPr>
        <w:rFonts w:hint="default"/>
        <w:lang w:val="en-US" w:eastAsia="en-US" w:bidi="ar-SA"/>
      </w:rPr>
    </w:lvl>
    <w:lvl w:ilvl="4" w:tplc="D00E5640">
      <w:numFmt w:val="bullet"/>
      <w:lvlText w:val="•"/>
      <w:lvlJc w:val="left"/>
      <w:pPr>
        <w:ind w:left="3724" w:hanging="144"/>
      </w:pPr>
      <w:rPr>
        <w:rFonts w:hint="default"/>
        <w:lang w:val="en-US" w:eastAsia="en-US" w:bidi="ar-SA"/>
      </w:rPr>
    </w:lvl>
    <w:lvl w:ilvl="5" w:tplc="384AEC94">
      <w:numFmt w:val="bullet"/>
      <w:lvlText w:val="•"/>
      <w:lvlJc w:val="left"/>
      <w:pPr>
        <w:ind w:left="4616" w:hanging="144"/>
      </w:pPr>
      <w:rPr>
        <w:rFonts w:hint="default"/>
        <w:lang w:val="en-US" w:eastAsia="en-US" w:bidi="ar-SA"/>
      </w:rPr>
    </w:lvl>
    <w:lvl w:ilvl="6" w:tplc="7C1815AA">
      <w:numFmt w:val="bullet"/>
      <w:lvlText w:val="•"/>
      <w:lvlJc w:val="left"/>
      <w:pPr>
        <w:ind w:left="5507" w:hanging="144"/>
      </w:pPr>
      <w:rPr>
        <w:rFonts w:hint="default"/>
        <w:lang w:val="en-US" w:eastAsia="en-US" w:bidi="ar-SA"/>
      </w:rPr>
    </w:lvl>
    <w:lvl w:ilvl="7" w:tplc="8D6AA274">
      <w:numFmt w:val="bullet"/>
      <w:lvlText w:val="•"/>
      <w:lvlJc w:val="left"/>
      <w:pPr>
        <w:ind w:left="6398" w:hanging="144"/>
      </w:pPr>
      <w:rPr>
        <w:rFonts w:hint="default"/>
        <w:lang w:val="en-US" w:eastAsia="en-US" w:bidi="ar-SA"/>
      </w:rPr>
    </w:lvl>
    <w:lvl w:ilvl="8" w:tplc="D08E8BA0">
      <w:numFmt w:val="bullet"/>
      <w:lvlText w:val="•"/>
      <w:lvlJc w:val="left"/>
      <w:pPr>
        <w:ind w:left="7289" w:hanging="144"/>
      </w:pPr>
      <w:rPr>
        <w:rFonts w:hint="default"/>
        <w:lang w:val="en-US" w:eastAsia="en-US" w:bidi="ar-SA"/>
      </w:rPr>
    </w:lvl>
  </w:abstractNum>
  <w:abstractNum w:abstractNumId="20" w15:restartNumberingAfterBreak="0">
    <w:nsid w:val="5B215D04"/>
    <w:multiLevelType w:val="hybridMultilevel"/>
    <w:tmpl w:val="02B6617C"/>
    <w:lvl w:ilvl="0" w:tplc="0409001B">
      <w:start w:val="1"/>
      <w:numFmt w:val="lowerRoman"/>
      <w:lvlText w:val="%1."/>
      <w:lvlJc w:val="right"/>
      <w:pPr>
        <w:ind w:left="720" w:hanging="360"/>
      </w:pPr>
    </w:lvl>
    <w:lvl w:ilvl="1" w:tplc="3A7E49F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10FE2"/>
    <w:multiLevelType w:val="hybridMultilevel"/>
    <w:tmpl w:val="4C302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A6CE8"/>
    <w:multiLevelType w:val="hybridMultilevel"/>
    <w:tmpl w:val="31F62E9C"/>
    <w:lvl w:ilvl="0" w:tplc="7D3AA5EA">
      <w:start w:val="1"/>
      <w:numFmt w:val="decimal"/>
      <w:lvlText w:val="%1."/>
      <w:lvlJc w:val="left"/>
      <w:pPr>
        <w:ind w:left="181" w:hanging="181"/>
      </w:pPr>
      <w:rPr>
        <w:rFonts w:ascii="Times New Roman" w:eastAsia="Times New Roman" w:hAnsi="Times New Roman" w:cs="Times New Roman"/>
        <w:b w:val="0"/>
        <w:bCs w:val="0"/>
        <w:i w:val="0"/>
        <w:iCs w:val="0"/>
        <w:spacing w:val="-1"/>
        <w:w w:val="96"/>
        <w:sz w:val="22"/>
        <w:szCs w:val="22"/>
        <w:lang w:val="en-US" w:eastAsia="en-US" w:bidi="ar-SA"/>
      </w:rPr>
    </w:lvl>
    <w:lvl w:ilvl="1" w:tplc="B03ED330">
      <w:numFmt w:val="bullet"/>
      <w:lvlText w:val="•"/>
      <w:lvlJc w:val="left"/>
      <w:pPr>
        <w:ind w:left="925" w:hanging="181"/>
      </w:pPr>
      <w:rPr>
        <w:rFonts w:hint="default"/>
        <w:lang w:val="en-US" w:eastAsia="en-US" w:bidi="ar-SA"/>
      </w:rPr>
    </w:lvl>
    <w:lvl w:ilvl="2" w:tplc="8398D36E">
      <w:numFmt w:val="bullet"/>
      <w:lvlText w:val="•"/>
      <w:lvlJc w:val="left"/>
      <w:pPr>
        <w:ind w:left="1830" w:hanging="181"/>
      </w:pPr>
      <w:rPr>
        <w:rFonts w:hint="default"/>
        <w:lang w:val="en-US" w:eastAsia="en-US" w:bidi="ar-SA"/>
      </w:rPr>
    </w:lvl>
    <w:lvl w:ilvl="3" w:tplc="B770F856">
      <w:numFmt w:val="bullet"/>
      <w:lvlText w:val="•"/>
      <w:lvlJc w:val="left"/>
      <w:pPr>
        <w:ind w:left="2735" w:hanging="181"/>
      </w:pPr>
      <w:rPr>
        <w:rFonts w:hint="default"/>
        <w:lang w:val="en-US" w:eastAsia="en-US" w:bidi="ar-SA"/>
      </w:rPr>
    </w:lvl>
    <w:lvl w:ilvl="4" w:tplc="8714B45C">
      <w:numFmt w:val="bullet"/>
      <w:lvlText w:val="•"/>
      <w:lvlJc w:val="left"/>
      <w:pPr>
        <w:ind w:left="3640" w:hanging="181"/>
      </w:pPr>
      <w:rPr>
        <w:rFonts w:hint="default"/>
        <w:lang w:val="en-US" w:eastAsia="en-US" w:bidi="ar-SA"/>
      </w:rPr>
    </w:lvl>
    <w:lvl w:ilvl="5" w:tplc="B492C308">
      <w:numFmt w:val="bullet"/>
      <w:lvlText w:val="•"/>
      <w:lvlJc w:val="left"/>
      <w:pPr>
        <w:ind w:left="4546" w:hanging="181"/>
      </w:pPr>
      <w:rPr>
        <w:rFonts w:hint="default"/>
        <w:lang w:val="en-US" w:eastAsia="en-US" w:bidi="ar-SA"/>
      </w:rPr>
    </w:lvl>
    <w:lvl w:ilvl="6" w:tplc="97DC44AE">
      <w:numFmt w:val="bullet"/>
      <w:lvlText w:val="•"/>
      <w:lvlJc w:val="left"/>
      <w:pPr>
        <w:ind w:left="5451" w:hanging="181"/>
      </w:pPr>
      <w:rPr>
        <w:rFonts w:hint="default"/>
        <w:lang w:val="en-US" w:eastAsia="en-US" w:bidi="ar-SA"/>
      </w:rPr>
    </w:lvl>
    <w:lvl w:ilvl="7" w:tplc="3CDE9226">
      <w:numFmt w:val="bullet"/>
      <w:lvlText w:val="•"/>
      <w:lvlJc w:val="left"/>
      <w:pPr>
        <w:ind w:left="6356" w:hanging="181"/>
      </w:pPr>
      <w:rPr>
        <w:rFonts w:hint="default"/>
        <w:lang w:val="en-US" w:eastAsia="en-US" w:bidi="ar-SA"/>
      </w:rPr>
    </w:lvl>
    <w:lvl w:ilvl="8" w:tplc="43FA255C">
      <w:numFmt w:val="bullet"/>
      <w:lvlText w:val="•"/>
      <w:lvlJc w:val="left"/>
      <w:pPr>
        <w:ind w:left="7261" w:hanging="181"/>
      </w:pPr>
      <w:rPr>
        <w:rFonts w:hint="default"/>
        <w:lang w:val="en-US" w:eastAsia="en-US" w:bidi="ar-SA"/>
      </w:rPr>
    </w:lvl>
  </w:abstractNum>
  <w:abstractNum w:abstractNumId="23" w15:restartNumberingAfterBreak="0">
    <w:nsid w:val="64FF5ADE"/>
    <w:multiLevelType w:val="multilevel"/>
    <w:tmpl w:val="6CF80642"/>
    <w:lvl w:ilvl="0">
      <w:start w:val="1"/>
      <w:numFmt w:val="decimal"/>
      <w:lvlText w:val="%1"/>
      <w:lvlJc w:val="left"/>
      <w:pPr>
        <w:ind w:left="360" w:hanging="360"/>
      </w:pPr>
      <w:rPr>
        <w:rFonts w:hint="default"/>
      </w:rPr>
    </w:lvl>
    <w:lvl w:ilvl="1">
      <w:start w:val="3"/>
      <w:numFmt w:val="decimal"/>
      <w:lvlText w:val="%1.%2"/>
      <w:lvlJc w:val="left"/>
      <w:pPr>
        <w:ind w:left="385" w:hanging="36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24" w15:restartNumberingAfterBreak="0">
    <w:nsid w:val="68F967BD"/>
    <w:multiLevelType w:val="multilevel"/>
    <w:tmpl w:val="FC5619E4"/>
    <w:lvl w:ilvl="0">
      <w:start w:val="3"/>
      <w:numFmt w:val="decimal"/>
      <w:lvlText w:val="%1"/>
      <w:lvlJc w:val="left"/>
      <w:pPr>
        <w:ind w:left="360" w:hanging="360"/>
      </w:pPr>
      <w:rPr>
        <w:rFonts w:hint="default"/>
      </w:rPr>
    </w:lvl>
    <w:lvl w:ilvl="1">
      <w:start w:val="2"/>
      <w:numFmt w:val="decimal"/>
      <w:lvlText w:val="%1.%2"/>
      <w:lvlJc w:val="left"/>
      <w:pPr>
        <w:ind w:left="385" w:hanging="36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25" w15:restartNumberingAfterBreak="0">
    <w:nsid w:val="6D076A5A"/>
    <w:multiLevelType w:val="multilevel"/>
    <w:tmpl w:val="AD284FAE"/>
    <w:lvl w:ilvl="0">
      <w:start w:val="1"/>
      <w:numFmt w:val="decimal"/>
      <w:lvlText w:val="%1"/>
      <w:lvlJc w:val="left"/>
      <w:pPr>
        <w:ind w:left="360" w:hanging="360"/>
      </w:pPr>
      <w:rPr>
        <w:rFonts w:hint="default"/>
      </w:rPr>
    </w:lvl>
    <w:lvl w:ilvl="1">
      <w:start w:val="6"/>
      <w:numFmt w:val="decimal"/>
      <w:lvlText w:val="%1.%2"/>
      <w:lvlJc w:val="left"/>
      <w:pPr>
        <w:ind w:left="385" w:hanging="36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26" w15:restartNumberingAfterBreak="0">
    <w:nsid w:val="6E173DAD"/>
    <w:multiLevelType w:val="multilevel"/>
    <w:tmpl w:val="8ABCD2A6"/>
    <w:lvl w:ilvl="0">
      <w:start w:val="2"/>
      <w:numFmt w:val="decimal"/>
      <w:lvlText w:val="%1"/>
      <w:lvlJc w:val="left"/>
      <w:pPr>
        <w:ind w:left="480" w:hanging="480"/>
      </w:pPr>
      <w:rPr>
        <w:rFonts w:hint="default"/>
      </w:rPr>
    </w:lvl>
    <w:lvl w:ilvl="1">
      <w:start w:val="8"/>
      <w:numFmt w:val="decimal"/>
      <w:lvlText w:val="%1.%2"/>
      <w:lvlJc w:val="left"/>
      <w:pPr>
        <w:ind w:left="492" w:hanging="480"/>
      </w:pPr>
      <w:rPr>
        <w:rFonts w:hint="default"/>
      </w:rPr>
    </w:lvl>
    <w:lvl w:ilvl="2">
      <w:start w:val="3"/>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7" w15:restartNumberingAfterBreak="0">
    <w:nsid w:val="73316025"/>
    <w:multiLevelType w:val="hybridMultilevel"/>
    <w:tmpl w:val="5678A1CE"/>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28" w15:restartNumberingAfterBreak="0">
    <w:nsid w:val="7D06173A"/>
    <w:multiLevelType w:val="hybridMultilevel"/>
    <w:tmpl w:val="878C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963434">
    <w:abstractNumId w:val="1"/>
  </w:num>
  <w:num w:numId="2" w16cid:durableId="468473554">
    <w:abstractNumId w:val="0"/>
  </w:num>
  <w:num w:numId="3" w16cid:durableId="1100176806">
    <w:abstractNumId w:val="2"/>
  </w:num>
  <w:num w:numId="4" w16cid:durableId="1255478660">
    <w:abstractNumId w:val="16"/>
  </w:num>
  <w:num w:numId="5" w16cid:durableId="1333949923">
    <w:abstractNumId w:val="3"/>
  </w:num>
  <w:num w:numId="6" w16cid:durableId="2126388342">
    <w:abstractNumId w:val="19"/>
  </w:num>
  <w:num w:numId="7" w16cid:durableId="2049793162">
    <w:abstractNumId w:val="17"/>
  </w:num>
  <w:num w:numId="8" w16cid:durableId="1808429059">
    <w:abstractNumId w:val="22"/>
  </w:num>
  <w:num w:numId="9" w16cid:durableId="2019388016">
    <w:abstractNumId w:val="11"/>
  </w:num>
  <w:num w:numId="10" w16cid:durableId="1496191255">
    <w:abstractNumId w:val="18"/>
  </w:num>
  <w:num w:numId="11" w16cid:durableId="504518010">
    <w:abstractNumId w:val="28"/>
  </w:num>
  <w:num w:numId="12" w16cid:durableId="1616985314">
    <w:abstractNumId w:val="21"/>
  </w:num>
  <w:num w:numId="13" w16cid:durableId="695809657">
    <w:abstractNumId w:val="12"/>
  </w:num>
  <w:num w:numId="14" w16cid:durableId="969556795">
    <w:abstractNumId w:val="5"/>
  </w:num>
  <w:num w:numId="15" w16cid:durableId="438263486">
    <w:abstractNumId w:val="27"/>
  </w:num>
  <w:num w:numId="16" w16cid:durableId="1850751929">
    <w:abstractNumId w:val="15"/>
  </w:num>
  <w:num w:numId="17" w16cid:durableId="1599295432">
    <w:abstractNumId w:val="20"/>
  </w:num>
  <w:num w:numId="18" w16cid:durableId="448357317">
    <w:abstractNumId w:val="10"/>
  </w:num>
  <w:num w:numId="19" w16cid:durableId="325936905">
    <w:abstractNumId w:val="9"/>
  </w:num>
  <w:num w:numId="20" w16cid:durableId="778838186">
    <w:abstractNumId w:val="26"/>
  </w:num>
  <w:num w:numId="21" w16cid:durableId="442068860">
    <w:abstractNumId w:val="8"/>
  </w:num>
  <w:num w:numId="22" w16cid:durableId="1209800186">
    <w:abstractNumId w:val="6"/>
  </w:num>
  <w:num w:numId="23" w16cid:durableId="1723942365">
    <w:abstractNumId w:val="4"/>
  </w:num>
  <w:num w:numId="24" w16cid:durableId="301236069">
    <w:abstractNumId w:val="14"/>
  </w:num>
  <w:num w:numId="25" w16cid:durableId="982003394">
    <w:abstractNumId w:val="24"/>
  </w:num>
  <w:num w:numId="26" w16cid:durableId="1096100497">
    <w:abstractNumId w:val="7"/>
  </w:num>
  <w:num w:numId="27" w16cid:durableId="23022088">
    <w:abstractNumId w:val="13"/>
  </w:num>
  <w:num w:numId="28" w16cid:durableId="1105925881">
    <w:abstractNumId w:val="23"/>
  </w:num>
  <w:num w:numId="29" w16cid:durableId="74260284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60"/>
    <w:rsid w:val="00001276"/>
    <w:rsid w:val="00062F00"/>
    <w:rsid w:val="000C7FF2"/>
    <w:rsid w:val="00100E7B"/>
    <w:rsid w:val="00136198"/>
    <w:rsid w:val="001D5982"/>
    <w:rsid w:val="001E31A0"/>
    <w:rsid w:val="00230846"/>
    <w:rsid w:val="002B69C8"/>
    <w:rsid w:val="002E1E95"/>
    <w:rsid w:val="00315AFB"/>
    <w:rsid w:val="003A5D4E"/>
    <w:rsid w:val="004652A1"/>
    <w:rsid w:val="00472C87"/>
    <w:rsid w:val="0048080C"/>
    <w:rsid w:val="00501814"/>
    <w:rsid w:val="0050767F"/>
    <w:rsid w:val="005744DF"/>
    <w:rsid w:val="00582C3B"/>
    <w:rsid w:val="005E3CF5"/>
    <w:rsid w:val="00633005"/>
    <w:rsid w:val="006A2265"/>
    <w:rsid w:val="006C2F5C"/>
    <w:rsid w:val="006E7060"/>
    <w:rsid w:val="006F36FD"/>
    <w:rsid w:val="006F6280"/>
    <w:rsid w:val="006F6FAE"/>
    <w:rsid w:val="007A2E7B"/>
    <w:rsid w:val="007B1AF0"/>
    <w:rsid w:val="007C07A7"/>
    <w:rsid w:val="00822C4C"/>
    <w:rsid w:val="00834773"/>
    <w:rsid w:val="00915B84"/>
    <w:rsid w:val="009F22C6"/>
    <w:rsid w:val="00A705C5"/>
    <w:rsid w:val="00AB0AEA"/>
    <w:rsid w:val="00AF34B9"/>
    <w:rsid w:val="00B27A59"/>
    <w:rsid w:val="00B37CA5"/>
    <w:rsid w:val="00B44E13"/>
    <w:rsid w:val="00B93CC2"/>
    <w:rsid w:val="00B96B8B"/>
    <w:rsid w:val="00BA1092"/>
    <w:rsid w:val="00BB7269"/>
    <w:rsid w:val="00BC3D6D"/>
    <w:rsid w:val="00CC6324"/>
    <w:rsid w:val="00CE1F9D"/>
    <w:rsid w:val="00D1570C"/>
    <w:rsid w:val="00D25746"/>
    <w:rsid w:val="00DB26E1"/>
    <w:rsid w:val="00DD17BC"/>
    <w:rsid w:val="00E75F25"/>
    <w:rsid w:val="00E7602F"/>
    <w:rsid w:val="00EE5616"/>
    <w:rsid w:val="00F769D9"/>
    <w:rsid w:val="00FA5B60"/>
    <w:rsid w:val="00FB279B"/>
    <w:rsid w:val="00FF1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8D80"/>
  <w15:docId w15:val="{5C884433-CA92-4881-93F4-97EAD9DD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45"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
      <w:jc w:val="both"/>
    </w:pPr>
    <w:rPr>
      <w:sz w:val="24"/>
      <w:szCs w:val="24"/>
    </w:rPr>
  </w:style>
  <w:style w:type="paragraph" w:styleId="ListParagraph">
    <w:name w:val="List Paragraph"/>
    <w:basedOn w:val="Normal"/>
    <w:uiPriority w:val="34"/>
    <w:qFormat/>
    <w:pPr>
      <w:ind w:left="745" w:hanging="720"/>
      <w:jc w:val="both"/>
    </w:pPr>
  </w:style>
  <w:style w:type="paragraph" w:customStyle="1" w:styleId="TableParagraph">
    <w:name w:val="Table Paragraph"/>
    <w:basedOn w:val="Normal"/>
    <w:uiPriority w:val="1"/>
    <w:qFormat/>
  </w:style>
  <w:style w:type="table" w:styleId="TableGrid">
    <w:name w:val="Table Grid"/>
    <w:basedOn w:val="TableNormal"/>
    <w:uiPriority w:val="59"/>
    <w:rsid w:val="00B93CC2"/>
    <w:pPr>
      <w:widowControl/>
      <w:autoSpaceDE/>
      <w:autoSpaceDN/>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B93CC2"/>
    <w:pPr>
      <w:widowControl/>
      <w:autoSpaceDE/>
      <w:autoSpaceDN/>
    </w:pPr>
    <w:rPr>
      <w:rFonts w:ascii="Calibri" w:eastAsia="SimSun" w:hAnsi="Calibri"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B93CC2"/>
    <w:pPr>
      <w:widowControl/>
      <w:autoSpaceDE/>
      <w:autoSpaceDN/>
    </w:pPr>
    <w:rPr>
      <w:rFonts w:ascii="Calibri" w:eastAsia="SimSun" w:hAnsi="Calibri"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B93CC2"/>
    <w:pPr>
      <w:widowControl/>
      <w:autoSpaceDE/>
      <w:autoSpaceDN/>
    </w:pPr>
    <w:rPr>
      <w:rFonts w:ascii="Calibri" w:eastAsia="SimSun" w:hAnsi="Calibri"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B93CC2"/>
    <w:pPr>
      <w:widowControl/>
      <w:autoSpaceDE/>
      <w:autoSpaceDN/>
    </w:pPr>
    <w:rPr>
      <w:rFonts w:ascii="Calibri" w:eastAsia="SimSun" w:hAnsi="Calibri"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B93CC2"/>
    <w:pPr>
      <w:widowControl/>
      <w:autoSpaceDE/>
      <w:autoSpaceDN/>
    </w:pPr>
    <w:rPr>
      <w:rFonts w:ascii="Calibri" w:eastAsia="SimSun" w:hAnsi="Calibri"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B93CC2"/>
    <w:pPr>
      <w:widowControl/>
      <w:autoSpaceDE/>
      <w:autoSpaceDN/>
    </w:pPr>
    <w:rPr>
      <w:rFonts w:ascii="Calibri" w:eastAsia="SimSun" w:hAnsi="Calibri"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B93CC2"/>
    <w:pPr>
      <w:widowControl/>
      <w:autoSpaceDE/>
      <w:autoSpaceDN/>
    </w:pPr>
    <w:rPr>
      <w:rFonts w:ascii="Calibri" w:eastAsia="SimSun" w:hAnsi="Calibri"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BodyText7">
    <w:name w:val="&quot;Body Text7&quot;"/>
    <w:basedOn w:val="Normal"/>
    <w:rsid w:val="00B93CC2"/>
    <w:pPr>
      <w:widowControl/>
      <w:shd w:val="clear" w:color="FFFFFF" w:fill="FFFFFF"/>
      <w:autoSpaceDE/>
      <w:autoSpaceDN/>
      <w:spacing w:before="240" w:line="216" w:lineRule="exact"/>
      <w:ind w:hanging="400"/>
      <w:jc w:val="center"/>
    </w:pPr>
    <w:rPr>
      <w:color w:val="000000"/>
      <w:sz w:val="18"/>
      <w:szCs w:val="18"/>
      <w:lang w:eastAsia="zh-CN"/>
    </w:rPr>
  </w:style>
  <w:style w:type="paragraph" w:styleId="Footer">
    <w:name w:val="footer"/>
    <w:basedOn w:val="Normal"/>
    <w:link w:val="FooterChar"/>
    <w:rsid w:val="00B93CC2"/>
    <w:pPr>
      <w:widowControl/>
      <w:tabs>
        <w:tab w:val="center" w:pos="4680"/>
        <w:tab w:val="right" w:pos="9360"/>
      </w:tabs>
      <w:autoSpaceDE/>
      <w:autoSpaceDN/>
    </w:pPr>
    <w:rPr>
      <w:rFonts w:eastAsia="SimSun"/>
      <w:sz w:val="21"/>
      <w:lang w:eastAsia="zh-CN"/>
    </w:rPr>
  </w:style>
  <w:style w:type="character" w:customStyle="1" w:styleId="FooterChar">
    <w:name w:val="Footer Char"/>
    <w:basedOn w:val="DefaultParagraphFont"/>
    <w:link w:val="Footer"/>
    <w:rsid w:val="00B93CC2"/>
    <w:rPr>
      <w:rFonts w:ascii="Times New Roman" w:eastAsia="SimSun" w:hAnsi="Times New Roman" w:cs="Times New Roman"/>
      <w:sz w:val="21"/>
      <w:lang w:eastAsia="zh-CN"/>
    </w:rPr>
  </w:style>
  <w:style w:type="paragraph" w:customStyle="1" w:styleId="BodyText8">
    <w:name w:val="&quot;Body Text8&quot;"/>
    <w:basedOn w:val="Normal"/>
    <w:rsid w:val="00B93CC2"/>
    <w:pPr>
      <w:widowControl/>
      <w:shd w:val="clear" w:color="FFFFFF" w:fill="FFFFFF"/>
      <w:autoSpaceDE/>
      <w:autoSpaceDN/>
      <w:spacing w:before="420" w:line="398" w:lineRule="exact"/>
      <w:ind w:hanging="360"/>
    </w:pPr>
    <w:rPr>
      <w:rFonts w:ascii="Calibri" w:eastAsia="Calibri" w:hAnsi="Calibri" w:cs="Calibri"/>
      <w:sz w:val="21"/>
      <w:szCs w:val="21"/>
      <w:lang w:val="en-GB" w:eastAsia="zh-CN"/>
    </w:rPr>
  </w:style>
  <w:style w:type="paragraph" w:styleId="NormalWeb">
    <w:name w:val="Normal (Web)"/>
    <w:basedOn w:val="Normal"/>
    <w:rsid w:val="00B93CC2"/>
    <w:pPr>
      <w:widowControl/>
      <w:autoSpaceDE/>
      <w:autoSpaceDN/>
      <w:spacing w:before="100" w:beforeAutospacing="1" w:after="100" w:afterAutospacing="1"/>
    </w:pPr>
    <w:rPr>
      <w:sz w:val="24"/>
      <w:szCs w:val="24"/>
      <w:lang w:eastAsia="zh-CN"/>
    </w:rPr>
  </w:style>
  <w:style w:type="paragraph" w:styleId="Header">
    <w:name w:val="header"/>
    <w:basedOn w:val="Normal"/>
    <w:link w:val="HeaderChar"/>
    <w:rsid w:val="00B93CC2"/>
    <w:pPr>
      <w:widowControl/>
      <w:tabs>
        <w:tab w:val="center" w:pos="4680"/>
        <w:tab w:val="right" w:pos="9360"/>
      </w:tabs>
      <w:autoSpaceDE/>
      <w:autoSpaceDN/>
    </w:pPr>
    <w:rPr>
      <w:rFonts w:eastAsia="SimSun"/>
      <w:sz w:val="21"/>
      <w:lang w:eastAsia="zh-CN"/>
    </w:rPr>
  </w:style>
  <w:style w:type="character" w:customStyle="1" w:styleId="HeaderChar">
    <w:name w:val="Header Char"/>
    <w:basedOn w:val="DefaultParagraphFont"/>
    <w:link w:val="Header"/>
    <w:rsid w:val="00B93CC2"/>
    <w:rPr>
      <w:rFonts w:ascii="Times New Roman" w:eastAsia="SimSun" w:hAnsi="Times New Roman" w:cs="Times New Roman"/>
      <w:sz w:val="21"/>
      <w:lang w:eastAsia="zh-CN"/>
    </w:rPr>
  </w:style>
  <w:style w:type="paragraph" w:customStyle="1" w:styleId="Default">
    <w:name w:val="&quot;Default&quot;"/>
    <w:rsid w:val="00B93CC2"/>
    <w:pPr>
      <w:widowControl/>
      <w:adjustRightInd w:val="0"/>
    </w:pPr>
    <w:rPr>
      <w:rFonts w:ascii="Times New Roman" w:eastAsia="SimSun" w:hAnsi="Times New Roman" w:cs="Times New Roman"/>
      <w:color w:val="000000"/>
      <w:sz w:val="24"/>
      <w:szCs w:val="24"/>
      <w:lang w:eastAsia="zh-CN"/>
    </w:rPr>
  </w:style>
  <w:style w:type="paragraph" w:customStyle="1" w:styleId="para">
    <w:name w:val="&quot;para&quot;"/>
    <w:basedOn w:val="Normal"/>
    <w:rsid w:val="00B93CC2"/>
    <w:pPr>
      <w:widowControl/>
      <w:autoSpaceDE/>
      <w:autoSpaceDN/>
      <w:spacing w:before="100" w:beforeAutospacing="1" w:after="100" w:afterAutospacing="1"/>
    </w:pPr>
    <w:rPr>
      <w:sz w:val="24"/>
      <w:szCs w:val="24"/>
      <w:lang w:eastAsia="zh-CN"/>
    </w:rPr>
  </w:style>
  <w:style w:type="character" w:styleId="Hyperlink">
    <w:name w:val="Hyperlink"/>
    <w:basedOn w:val="DefaultParagraphFont"/>
    <w:rsid w:val="00B93CC2"/>
    <w:rPr>
      <w:rFonts w:ascii="Times New Roman" w:eastAsia="SimSun" w:hAnsi="Times New Roman" w:cs="Times New Roman"/>
      <w:color w:val="0563C1"/>
      <w:sz w:val="21"/>
      <w:u w:val="single"/>
    </w:rPr>
  </w:style>
  <w:style w:type="character" w:customStyle="1" w:styleId="Heading1Char">
    <w:name w:val="Heading 1 Char"/>
    <w:basedOn w:val="DefaultParagraphFont"/>
    <w:link w:val="Heading1"/>
    <w:uiPriority w:val="9"/>
    <w:rsid w:val="00B93CC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78A-4E86-A998-8FC8C43A26B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78A-4E86-A998-8FC8C43A26B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78A-4E86-A998-8FC8C43A26B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78A-4E86-A998-8FC8C43A26B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78A-4E86-A998-8FC8C43A26B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78A-4E86-A998-8FC8C43A26B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78A-4E86-A998-8FC8C43A26B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678A-4E86-A998-8FC8C43A26B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MALE</c:v>
                </c:pt>
                <c:pt idx="1">
                  <c:v>FEMALE</c:v>
                </c:pt>
              </c:strCache>
            </c:strRef>
          </c:cat>
          <c:val>
            <c:numRef>
              <c:f>Sheet1!$B$2:$B$5</c:f>
              <c:numCache>
                <c:formatCode>General</c:formatCode>
                <c:ptCount val="4"/>
                <c:pt idx="0">
                  <c:v>61</c:v>
                </c:pt>
                <c:pt idx="1">
                  <c:v>39</c:v>
                </c:pt>
              </c:numCache>
            </c:numRef>
          </c:val>
          <c:extLst>
            <c:ext xmlns:c16="http://schemas.microsoft.com/office/drawing/2014/chart" uri="{C3380CC4-5D6E-409C-BE32-E72D297353CC}">
              <c16:uniqueId val="{00000008-678A-4E86-A998-8FC8C43A26B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AGE RANGE</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 RANGE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2DB-4285-B754-CD9F1CEA2A05}"/>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2DB-4285-B754-CD9F1CEA2A05}"/>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2DB-4285-B754-CD9F1CEA2A05}"/>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2DB-4285-B754-CD9F1CEA2A0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C2DB-4285-B754-CD9F1CEA2A0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C2DB-4285-B754-CD9F1CEA2A0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C2DB-4285-B754-CD9F1CEA2A05}"/>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C2DB-4285-B754-CD9F1CEA2A0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Below 25</c:v>
                </c:pt>
                <c:pt idx="1">
                  <c:v>26 - 34</c:v>
                </c:pt>
                <c:pt idx="2">
                  <c:v>35 - 44</c:v>
                </c:pt>
                <c:pt idx="3">
                  <c:v>46 &amp; Above</c:v>
                </c:pt>
              </c:strCache>
            </c:strRef>
          </c:cat>
          <c:val>
            <c:numRef>
              <c:f>Sheet1!$B$2:$B$5</c:f>
              <c:numCache>
                <c:formatCode>General</c:formatCode>
                <c:ptCount val="4"/>
                <c:pt idx="0">
                  <c:v>15</c:v>
                </c:pt>
                <c:pt idx="1">
                  <c:v>33</c:v>
                </c:pt>
                <c:pt idx="2">
                  <c:v>32</c:v>
                </c:pt>
                <c:pt idx="3">
                  <c:v>20</c:v>
                </c:pt>
              </c:numCache>
            </c:numRef>
          </c:val>
          <c:extLst>
            <c:ext xmlns:c16="http://schemas.microsoft.com/office/drawing/2014/chart" uri="{C3380CC4-5D6E-409C-BE32-E72D297353CC}">
              <c16:uniqueId val="{00000008-C2DB-4285-B754-CD9F1CEA2A05}"/>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QUALIFICATION</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 RANGE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628-4BD6-BA3C-895E26995AC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628-4BD6-BA3C-895E26995AC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628-4BD6-BA3C-895E26995AC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628-4BD6-BA3C-895E26995AC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628-4BD6-BA3C-895E26995AC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8628-4BD6-BA3C-895E26995AC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8628-4BD6-BA3C-895E26995ACA}"/>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8628-4BD6-BA3C-895E26995AC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OND/NCE</c:v>
                </c:pt>
                <c:pt idx="1">
                  <c:v>HND/BSc</c:v>
                </c:pt>
                <c:pt idx="2">
                  <c:v>M.tech/M.Sc</c:v>
                </c:pt>
                <c:pt idx="3">
                  <c:v>Ph.D</c:v>
                </c:pt>
              </c:strCache>
            </c:strRef>
          </c:cat>
          <c:val>
            <c:numRef>
              <c:f>Sheet1!$B$2:$B$5</c:f>
              <c:numCache>
                <c:formatCode>General</c:formatCode>
                <c:ptCount val="4"/>
                <c:pt idx="0">
                  <c:v>29</c:v>
                </c:pt>
                <c:pt idx="1">
                  <c:v>42</c:v>
                </c:pt>
                <c:pt idx="2">
                  <c:v>21</c:v>
                </c:pt>
                <c:pt idx="3">
                  <c:v>8</c:v>
                </c:pt>
              </c:numCache>
            </c:numRef>
          </c:val>
          <c:extLst>
            <c:ext xmlns:c16="http://schemas.microsoft.com/office/drawing/2014/chart" uri="{C3380CC4-5D6E-409C-BE32-E72D297353CC}">
              <c16:uniqueId val="{00000008-8628-4BD6-BA3C-895E26995ACA}"/>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professional qualification</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 RANGE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BC6-4389-97CA-3A5477592DE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BC6-4389-97CA-3A5477592DE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BC6-4389-97CA-3A5477592DE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BC6-4389-97CA-3A5477592DE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BC6-4389-97CA-3A5477592DE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BC6-4389-97CA-3A5477592DE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BC6-4389-97CA-3A5477592DE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BC6-4389-97CA-3A5477592DE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BC6-4389-97CA-3A5477592DE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DBC6-4389-97CA-3A5477592DE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Quantity Surveyor</c:v>
                </c:pt>
                <c:pt idx="1">
                  <c:v>Architect</c:v>
                </c:pt>
                <c:pt idx="2">
                  <c:v>Project Manager</c:v>
                </c:pt>
                <c:pt idx="3">
                  <c:v>Builder</c:v>
                </c:pt>
                <c:pt idx="4">
                  <c:v>Others</c:v>
                </c:pt>
              </c:strCache>
            </c:strRef>
          </c:cat>
          <c:val>
            <c:numRef>
              <c:f>Sheet1!$B$2:$B$6</c:f>
              <c:numCache>
                <c:formatCode>General</c:formatCode>
                <c:ptCount val="5"/>
                <c:pt idx="0">
                  <c:v>35</c:v>
                </c:pt>
                <c:pt idx="1">
                  <c:v>25</c:v>
                </c:pt>
                <c:pt idx="2">
                  <c:v>23</c:v>
                </c:pt>
                <c:pt idx="3">
                  <c:v>12</c:v>
                </c:pt>
                <c:pt idx="4">
                  <c:v>5</c:v>
                </c:pt>
              </c:numCache>
            </c:numRef>
          </c:val>
          <c:extLst>
            <c:ext xmlns:c16="http://schemas.microsoft.com/office/drawing/2014/chart" uri="{C3380CC4-5D6E-409C-BE32-E72D297353CC}">
              <c16:uniqueId val="{00000008-DBC6-4389-97CA-3A5477592DE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PROJECT EXPERIENCE</a:t>
            </a:r>
          </a:p>
        </c:rich>
      </c:tx>
      <c:layout>
        <c:manualLayout>
          <c:xMode val="edge"/>
          <c:yMode val="edge"/>
          <c:x val="0.51217261904761902"/>
          <c:y val="2.5157232704402517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 RANGE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E19-42B9-981C-E0E9CDDABF3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E19-42B9-981C-E0E9CDDABF3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E19-42B9-981C-E0E9CDDABF3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E19-42B9-981C-E0E9CDDABF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1E19-42B9-981C-E0E9CDDABF3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1E19-42B9-981C-E0E9CDDABF3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1E19-42B9-981C-E0E9CDDABF3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1E19-42B9-981C-E0E9CDDABF3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Below 5years</c:v>
                </c:pt>
                <c:pt idx="1">
                  <c:v>5 - 10years</c:v>
                </c:pt>
                <c:pt idx="2">
                  <c:v>11 - 15years</c:v>
                </c:pt>
                <c:pt idx="3">
                  <c:v>Above 15years</c:v>
                </c:pt>
              </c:strCache>
            </c:strRef>
          </c:cat>
          <c:val>
            <c:numRef>
              <c:f>Sheet1!$B$2:$B$5</c:f>
              <c:numCache>
                <c:formatCode>General</c:formatCode>
                <c:ptCount val="4"/>
                <c:pt idx="0">
                  <c:v>35</c:v>
                </c:pt>
                <c:pt idx="1">
                  <c:v>39</c:v>
                </c:pt>
                <c:pt idx="2">
                  <c:v>18</c:v>
                </c:pt>
                <c:pt idx="3">
                  <c:v>8</c:v>
                </c:pt>
              </c:numCache>
            </c:numRef>
          </c:val>
          <c:extLst>
            <c:ext xmlns:c16="http://schemas.microsoft.com/office/drawing/2014/chart" uri="{C3380CC4-5D6E-409C-BE32-E72D297353CC}">
              <c16:uniqueId val="{00000008-1E19-42B9-981C-E0E9CDDABF3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Experience</a:t>
            </a:r>
          </a:p>
        </c:rich>
      </c:tx>
      <c:layout>
        <c:manualLayout>
          <c:xMode val="edge"/>
          <c:yMode val="edge"/>
          <c:x val="0.27802054544506438"/>
          <c:y val="3.125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 RANGE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EE4-42E9-9A1C-EF7591E8959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EE4-42E9-9A1C-EF7591E8959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EE4-42E9-9A1C-EF7591E8959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EE4-42E9-9A1C-EF7591E8959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EE4-42E9-9A1C-EF7591E8959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EE4-42E9-9A1C-EF7591E8959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EE4-42E9-9A1C-EF7591E8959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6EE4-42E9-9A1C-EF7591E8959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Industrialized Buiding System</c:v>
                </c:pt>
                <c:pt idx="1">
                  <c:v>Coventiona Building System</c:v>
                </c:pt>
                <c:pt idx="2">
                  <c:v>Both</c:v>
                </c:pt>
                <c:pt idx="3">
                  <c:v>None</c:v>
                </c:pt>
              </c:strCache>
            </c:strRef>
          </c:cat>
          <c:val>
            <c:numRef>
              <c:f>Sheet1!$B$2:$B$5</c:f>
              <c:numCache>
                <c:formatCode>General</c:formatCode>
                <c:ptCount val="4"/>
                <c:pt idx="0">
                  <c:v>17</c:v>
                </c:pt>
                <c:pt idx="1">
                  <c:v>39</c:v>
                </c:pt>
                <c:pt idx="2">
                  <c:v>37</c:v>
                </c:pt>
                <c:pt idx="3">
                  <c:v>7</c:v>
                </c:pt>
              </c:numCache>
            </c:numRef>
          </c:val>
          <c:extLst>
            <c:ext xmlns:c16="http://schemas.microsoft.com/office/drawing/2014/chart" uri="{C3380CC4-5D6E-409C-BE32-E72D297353CC}">
              <c16:uniqueId val="{00000008-6EE4-42E9-9A1C-EF7591E8959F}"/>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0F5F3-789A-4148-8198-DCB407BD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90</Pages>
  <Words>17072</Words>
  <Characters>97313</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yusuf raheem</cp:lastModifiedBy>
  <cp:revision>3</cp:revision>
  <cp:lastPrinted>2025-07-14T18:39:00Z</cp:lastPrinted>
  <dcterms:created xsi:type="dcterms:W3CDTF">2025-07-11T18:07:00Z</dcterms:created>
  <dcterms:modified xsi:type="dcterms:W3CDTF">2025-07-14T18:45:00Z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2025-05-04T00:00:00Z</vt:filetime>
  </property>
</Properties>
</file>