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808" w:rsidRPr="00CC7867" w:rsidRDefault="009B2808" w:rsidP="009B2808">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9B2808" w:rsidRDefault="009B2808" w:rsidP="009B2808">
      <w:pPr>
        <w:spacing w:after="0"/>
        <w:jc w:val="center"/>
        <w:rPr>
          <w:rFonts w:ascii="Times New Roman" w:hAnsi="Times New Roman" w:cs="Times New Roman"/>
          <w:b/>
          <w:bCs/>
          <w:sz w:val="32"/>
          <w:szCs w:val="32"/>
        </w:rPr>
      </w:pPr>
    </w:p>
    <w:p w:rsidR="009B2808" w:rsidRPr="00CC7867" w:rsidRDefault="009B2808" w:rsidP="009B2808">
      <w:pPr>
        <w:spacing w:after="0"/>
        <w:jc w:val="center"/>
        <w:rPr>
          <w:rFonts w:ascii="Times New Roman" w:hAnsi="Times New Roman" w:cs="Times New Roman"/>
          <w:b/>
          <w:bCs/>
          <w:sz w:val="44"/>
          <w:szCs w:val="32"/>
        </w:rPr>
      </w:pPr>
      <w:r w:rsidRPr="00CC7867">
        <w:rPr>
          <w:rFonts w:ascii="Times New Roman" w:hAnsi="Times New Roman" w:cs="Times New Roman"/>
          <w:b/>
          <w:bCs/>
          <w:sz w:val="44"/>
          <w:szCs w:val="32"/>
        </w:rPr>
        <w:t>ALABI ZULIHAT AJIBOLA</w:t>
      </w:r>
    </w:p>
    <w:p w:rsidR="009B2808" w:rsidRPr="00CC7867" w:rsidRDefault="009B2808" w:rsidP="009B2808">
      <w:pPr>
        <w:spacing w:after="0"/>
        <w:jc w:val="center"/>
        <w:rPr>
          <w:rFonts w:ascii="Times New Roman" w:hAnsi="Times New Roman" w:cs="Times New Roman"/>
          <w:b/>
          <w:bCs/>
          <w:sz w:val="44"/>
          <w:szCs w:val="32"/>
        </w:rPr>
      </w:pPr>
      <w:r w:rsidRPr="00CC7867">
        <w:rPr>
          <w:rFonts w:ascii="Times New Roman" w:hAnsi="Times New Roman" w:cs="Times New Roman"/>
          <w:b/>
          <w:bCs/>
          <w:sz w:val="44"/>
          <w:szCs w:val="32"/>
        </w:rPr>
        <w:t>HND/23/SLT/FT/0152</w:t>
      </w: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9B2808" w:rsidRDefault="009B2808" w:rsidP="009B2808">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SCIENCE LABORATORY TECHNOLOGY</w:t>
      </w:r>
    </w:p>
    <w:p w:rsidR="009B2808" w:rsidRDefault="009B2808" w:rsidP="009B2808">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PHYSICS AND ELECTRONICS UNIT </w:t>
      </w: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ind w:left="7200" w:firstLine="720"/>
        <w:jc w:val="both"/>
        <w:rPr>
          <w:rFonts w:ascii="Times New Roman" w:hAnsi="Times New Roman" w:cs="Times New Roman"/>
          <w:b/>
          <w:bCs/>
          <w:sz w:val="32"/>
          <w:szCs w:val="32"/>
        </w:rPr>
      </w:pPr>
    </w:p>
    <w:p w:rsidR="009B2808" w:rsidRDefault="009B2808" w:rsidP="009B2808">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r>
        <w:rPr>
          <w:rFonts w:ascii="Times New Roman" w:hAnsi="Times New Roman" w:cs="Times New Roman"/>
          <w:b/>
          <w:bCs/>
          <w:sz w:val="32"/>
          <w:szCs w:val="32"/>
        </w:rPr>
        <w:br w:type="page"/>
      </w:r>
    </w:p>
    <w:p w:rsidR="009B2808" w:rsidRPr="00CC6EB8" w:rsidRDefault="009B2808" w:rsidP="009B2808">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9B2808" w:rsidRPr="00CC6EB8" w:rsidRDefault="009B2808" w:rsidP="009B2808">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sidRPr="00CC6EB8">
        <w:rPr>
          <w:rFonts w:ascii="Times New Roman" w:hAnsi="Times New Roman" w:cs="Times New Roman"/>
          <w:b/>
          <w:bCs/>
          <w:sz w:val="24"/>
          <w:szCs w:val="32"/>
        </w:rPr>
        <w:t xml:space="preserve">ALABI ZULIHAT AJIBOLA </w:t>
      </w:r>
      <w:r w:rsidRPr="00CC6EB8">
        <w:rPr>
          <w:rFonts w:ascii="Times New Roman" w:hAnsi="Times New Roman" w:cs="Times New Roman"/>
          <w:bCs/>
          <w:sz w:val="24"/>
          <w:szCs w:val="32"/>
        </w:rPr>
        <w:t xml:space="preserve">with Matriculation number </w:t>
      </w:r>
      <w:r w:rsidRPr="00CC6EB8">
        <w:rPr>
          <w:rFonts w:ascii="Times New Roman" w:hAnsi="Times New Roman" w:cs="Times New Roman"/>
          <w:b/>
          <w:bCs/>
          <w:sz w:val="24"/>
          <w:szCs w:val="32"/>
        </w:rPr>
        <w:t>HND/23/SLT/FT/0152</w:t>
      </w:r>
      <w:r w:rsidRPr="00CC6EB8">
        <w:rPr>
          <w:rFonts w:ascii="Times New Roman" w:hAnsi="Times New Roman" w:cs="Times New Roman"/>
          <w:bCs/>
          <w:sz w:val="24"/>
          <w:szCs w:val="32"/>
        </w:rPr>
        <w:t xml:space="preserve"> and submitted to Department of Science Laboratory Technology (SLT) Physics and Electronics unit, Institute of Applied Science (IAS), Kwara State Polytechnic, Ilorin has been read and approved as a partial </w:t>
      </w:r>
      <w:proofErr w:type="spellStart"/>
      <w:r w:rsidRPr="00CC6EB8">
        <w:rPr>
          <w:rFonts w:ascii="Times New Roman" w:hAnsi="Times New Roman" w:cs="Times New Roman"/>
          <w:bCs/>
          <w:sz w:val="24"/>
          <w:szCs w:val="32"/>
        </w:rPr>
        <w:t>fulfilment</w:t>
      </w:r>
      <w:proofErr w:type="spellEnd"/>
      <w:r w:rsidRPr="00CC6EB8">
        <w:rPr>
          <w:rFonts w:ascii="Times New Roman" w:hAnsi="Times New Roman" w:cs="Times New Roman"/>
          <w:bCs/>
          <w:sz w:val="24"/>
          <w:szCs w:val="32"/>
        </w:rPr>
        <w:t xml:space="preserve"> of the requirements for the award of Higher National Diploma in science Laboratory Technology.</w:t>
      </w:r>
    </w:p>
    <w:p w:rsidR="009B2808" w:rsidRPr="00CC6EB8" w:rsidRDefault="009B2808" w:rsidP="009B2808">
      <w:pPr>
        <w:spacing w:after="0"/>
        <w:jc w:val="both"/>
        <w:rPr>
          <w:rFonts w:ascii="Times New Roman" w:hAnsi="Times New Roman" w:cs="Times New Roman"/>
          <w:bCs/>
          <w:sz w:val="26"/>
          <w:szCs w:val="32"/>
        </w:rPr>
      </w:pPr>
    </w:p>
    <w:p w:rsidR="009B2808" w:rsidRPr="00CC6EB8" w:rsidRDefault="009B2808" w:rsidP="009B2808">
      <w:pPr>
        <w:spacing w:after="0"/>
        <w:jc w:val="both"/>
        <w:rPr>
          <w:rFonts w:ascii="Times New Roman" w:hAnsi="Times New Roman" w:cs="Times New Roman"/>
          <w:bCs/>
          <w:sz w:val="26"/>
          <w:szCs w:val="32"/>
        </w:rPr>
      </w:pPr>
    </w:p>
    <w:p w:rsidR="009B2808" w:rsidRPr="00CC6EB8" w:rsidRDefault="009B2808" w:rsidP="009B2808">
      <w:pPr>
        <w:spacing w:after="0"/>
        <w:jc w:val="both"/>
        <w:rPr>
          <w:rFonts w:ascii="Times New Roman" w:hAnsi="Times New Roman" w:cs="Times New Roman"/>
          <w:bCs/>
          <w:sz w:val="26"/>
          <w:szCs w:val="32"/>
        </w:rPr>
      </w:pPr>
    </w:p>
    <w:p w:rsidR="009B2808" w:rsidRDefault="009B2808" w:rsidP="009B2808">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9B2808" w:rsidRPr="00152CA8" w:rsidRDefault="009B2808" w:rsidP="009B2808">
      <w:pPr>
        <w:spacing w:after="0"/>
        <w:jc w:val="both"/>
        <w:rPr>
          <w:rFonts w:ascii="Times New Roman" w:hAnsi="Times New Roman" w:cs="Times New Roman"/>
          <w:bCs/>
          <w:sz w:val="24"/>
          <w:szCs w:val="32"/>
        </w:rPr>
      </w:pPr>
      <w:r w:rsidRPr="00152CA8">
        <w:rPr>
          <w:rFonts w:ascii="Times New Roman" w:hAnsi="Times New Roman" w:cs="Times New Roman"/>
          <w:b/>
          <w:bCs/>
          <w:sz w:val="24"/>
          <w:szCs w:val="32"/>
        </w:rPr>
        <w:t>M</w:t>
      </w:r>
      <w:r w:rsidRPr="00CC6EB8">
        <w:rPr>
          <w:rFonts w:ascii="Times New Roman" w:hAnsi="Times New Roman" w:cs="Times New Roman"/>
          <w:b/>
          <w:bCs/>
          <w:sz w:val="24"/>
          <w:szCs w:val="32"/>
        </w:rPr>
        <w:t>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9B2808" w:rsidRPr="00CC6EB8" w:rsidRDefault="009B2808" w:rsidP="009B2808">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9B2808" w:rsidRPr="00CC6EB8" w:rsidRDefault="009B2808" w:rsidP="009B2808">
      <w:pPr>
        <w:spacing w:after="0"/>
        <w:jc w:val="both"/>
        <w:rPr>
          <w:rFonts w:ascii="Times New Roman" w:hAnsi="Times New Roman" w:cs="Times New Roman"/>
          <w:b/>
          <w:bCs/>
          <w:sz w:val="24"/>
          <w:szCs w:val="32"/>
        </w:rPr>
      </w:pPr>
    </w:p>
    <w:p w:rsidR="009B2808" w:rsidRPr="00CC6EB8" w:rsidRDefault="009B2808" w:rsidP="009B2808">
      <w:pPr>
        <w:spacing w:after="0"/>
        <w:jc w:val="both"/>
        <w:rPr>
          <w:rFonts w:ascii="Times New Roman" w:hAnsi="Times New Roman" w:cs="Times New Roman"/>
          <w:b/>
          <w:bCs/>
          <w:sz w:val="24"/>
          <w:szCs w:val="32"/>
        </w:rPr>
      </w:pPr>
    </w:p>
    <w:p w:rsidR="009B2808" w:rsidRDefault="009B2808" w:rsidP="009B2808">
      <w:pPr>
        <w:spacing w:after="0"/>
        <w:jc w:val="both"/>
        <w:rPr>
          <w:rFonts w:ascii="Times New Roman" w:hAnsi="Times New Roman" w:cs="Times New Roman"/>
          <w:b/>
          <w:bCs/>
          <w:sz w:val="24"/>
          <w:szCs w:val="32"/>
        </w:rPr>
      </w:pPr>
    </w:p>
    <w:p w:rsidR="009B2808" w:rsidRPr="00CC6EB8" w:rsidRDefault="009B2808" w:rsidP="009B2808">
      <w:pPr>
        <w:spacing w:after="0"/>
        <w:jc w:val="both"/>
        <w:rPr>
          <w:rFonts w:ascii="Times New Roman" w:hAnsi="Times New Roman" w:cs="Times New Roman"/>
          <w:b/>
          <w:bCs/>
          <w:sz w:val="24"/>
          <w:szCs w:val="32"/>
        </w:rPr>
      </w:pPr>
    </w:p>
    <w:p w:rsidR="009B2808" w:rsidRPr="00CC6EB8" w:rsidRDefault="009B2808" w:rsidP="009B2808">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9B2808" w:rsidRPr="00CC6EB8" w:rsidRDefault="009B2808" w:rsidP="009B2808">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9B2808" w:rsidRPr="00CC6EB8" w:rsidRDefault="009B2808" w:rsidP="009B2808">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9B2808" w:rsidRPr="00CC6EB8" w:rsidRDefault="009B2808" w:rsidP="009B2808">
      <w:pPr>
        <w:spacing w:after="0"/>
        <w:jc w:val="both"/>
        <w:rPr>
          <w:rFonts w:ascii="Times New Roman" w:hAnsi="Times New Roman" w:cs="Times New Roman"/>
          <w:b/>
          <w:bCs/>
          <w:sz w:val="24"/>
          <w:szCs w:val="32"/>
        </w:rPr>
      </w:pPr>
    </w:p>
    <w:p w:rsidR="009B2808" w:rsidRPr="00CC6EB8" w:rsidRDefault="009B2808" w:rsidP="009B2808">
      <w:pPr>
        <w:spacing w:after="0"/>
        <w:jc w:val="both"/>
        <w:rPr>
          <w:rFonts w:ascii="Times New Roman" w:hAnsi="Times New Roman" w:cs="Times New Roman"/>
          <w:b/>
          <w:bCs/>
          <w:sz w:val="24"/>
          <w:szCs w:val="32"/>
        </w:rPr>
      </w:pPr>
    </w:p>
    <w:p w:rsidR="009B2808" w:rsidRPr="00CC6EB8" w:rsidRDefault="009B2808" w:rsidP="009B2808">
      <w:pPr>
        <w:spacing w:after="0"/>
        <w:jc w:val="both"/>
        <w:rPr>
          <w:rFonts w:ascii="Times New Roman" w:hAnsi="Times New Roman" w:cs="Times New Roman"/>
          <w:b/>
          <w:bCs/>
          <w:sz w:val="24"/>
          <w:szCs w:val="32"/>
        </w:rPr>
      </w:pPr>
    </w:p>
    <w:p w:rsidR="009B2808" w:rsidRPr="00CC6EB8" w:rsidRDefault="009B2808" w:rsidP="009B2808">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9B2808" w:rsidRPr="00CC6EB8" w:rsidRDefault="009B2808" w:rsidP="009B2808">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9B2808" w:rsidRPr="00CC6EB8" w:rsidRDefault="009B2808" w:rsidP="009B2808">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9B2808" w:rsidRDefault="009B2808" w:rsidP="009B2808">
      <w:pPr>
        <w:spacing w:after="0"/>
        <w:jc w:val="both"/>
        <w:rPr>
          <w:rFonts w:ascii="Times New Roman" w:hAnsi="Times New Roman" w:cs="Times New Roman"/>
          <w:b/>
          <w:bCs/>
          <w:sz w:val="24"/>
          <w:szCs w:val="32"/>
        </w:rPr>
      </w:pPr>
    </w:p>
    <w:p w:rsidR="009B2808" w:rsidRDefault="009B2808" w:rsidP="009B2808">
      <w:pPr>
        <w:spacing w:after="0"/>
        <w:jc w:val="both"/>
        <w:rPr>
          <w:rFonts w:ascii="Times New Roman" w:hAnsi="Times New Roman" w:cs="Times New Roman"/>
          <w:b/>
          <w:bCs/>
          <w:sz w:val="24"/>
          <w:szCs w:val="32"/>
        </w:rPr>
      </w:pPr>
    </w:p>
    <w:p w:rsidR="009B2808" w:rsidRPr="00CC6EB8" w:rsidRDefault="009B2808" w:rsidP="009B2808">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9B2808" w:rsidRPr="00CC6EB8" w:rsidRDefault="009B2808" w:rsidP="009B2808">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9B2808" w:rsidRPr="00CC6EB8" w:rsidRDefault="009B2808" w:rsidP="009B2808">
      <w:pPr>
        <w:spacing w:after="0"/>
        <w:jc w:val="both"/>
        <w:rPr>
          <w:rFonts w:ascii="Times New Roman" w:hAnsi="Times New Roman" w:cs="Times New Roman"/>
          <w:b/>
          <w:bCs/>
          <w:sz w:val="24"/>
          <w:szCs w:val="32"/>
        </w:rPr>
      </w:pPr>
    </w:p>
    <w:p w:rsidR="009B2808" w:rsidRPr="002D718A" w:rsidRDefault="009B2808" w:rsidP="009B2808">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9B2808" w:rsidRPr="002D718A" w:rsidRDefault="009B2808" w:rsidP="009B2808">
      <w:pPr>
        <w:spacing w:after="0" w:line="360" w:lineRule="auto"/>
        <w:jc w:val="both"/>
        <w:rPr>
          <w:rFonts w:ascii="Times New Roman" w:hAnsi="Times New Roman" w:cs="Times New Roman"/>
          <w:bCs/>
          <w:sz w:val="28"/>
          <w:szCs w:val="32"/>
        </w:rPr>
      </w:pPr>
      <w:r w:rsidRPr="002D718A">
        <w:rPr>
          <w:rFonts w:ascii="Times New Roman" w:hAnsi="Times New Roman" w:cs="Times New Roman"/>
          <w:bCs/>
          <w:sz w:val="28"/>
          <w:szCs w:val="32"/>
        </w:rPr>
        <w:t>I dedicate this project to Almighty God,</w:t>
      </w:r>
      <w:r>
        <w:rPr>
          <w:rFonts w:ascii="Times New Roman" w:hAnsi="Times New Roman" w:cs="Times New Roman"/>
          <w:bCs/>
          <w:sz w:val="28"/>
          <w:szCs w:val="32"/>
        </w:rPr>
        <w:t xml:space="preserve"> </w:t>
      </w:r>
      <w:r w:rsidRPr="002D718A">
        <w:rPr>
          <w:rFonts w:ascii="Times New Roman" w:hAnsi="Times New Roman" w:cs="Times New Roman"/>
          <w:bCs/>
          <w:sz w:val="28"/>
          <w:szCs w:val="32"/>
        </w:rPr>
        <w:t>the source of my strength,</w:t>
      </w:r>
      <w:r>
        <w:rPr>
          <w:rFonts w:ascii="Times New Roman" w:hAnsi="Times New Roman" w:cs="Times New Roman"/>
          <w:bCs/>
          <w:sz w:val="28"/>
          <w:szCs w:val="32"/>
        </w:rPr>
        <w:t xml:space="preserve"> </w:t>
      </w:r>
      <w:r w:rsidRPr="002D718A">
        <w:rPr>
          <w:rFonts w:ascii="Times New Roman" w:hAnsi="Times New Roman" w:cs="Times New Roman"/>
          <w:bCs/>
          <w:sz w:val="28"/>
          <w:szCs w:val="32"/>
        </w:rPr>
        <w:t>wisdom and inspirations.</w:t>
      </w:r>
      <w:r>
        <w:rPr>
          <w:rFonts w:ascii="Times New Roman" w:hAnsi="Times New Roman" w:cs="Times New Roman"/>
          <w:bCs/>
          <w:sz w:val="28"/>
          <w:szCs w:val="32"/>
        </w:rPr>
        <w:t xml:space="preserve"> </w:t>
      </w:r>
      <w:r w:rsidRPr="002D718A">
        <w:rPr>
          <w:rFonts w:ascii="Times New Roman" w:hAnsi="Times New Roman" w:cs="Times New Roman"/>
          <w:bCs/>
          <w:sz w:val="28"/>
          <w:szCs w:val="32"/>
        </w:rPr>
        <w:t>His grace has sustained me throughout this Journey.</w:t>
      </w:r>
    </w:p>
    <w:p w:rsidR="009B2808" w:rsidRPr="002D718A" w:rsidRDefault="009B2808" w:rsidP="009B2808">
      <w:pPr>
        <w:spacing w:after="0" w:line="360" w:lineRule="auto"/>
        <w:jc w:val="both"/>
        <w:rPr>
          <w:rFonts w:ascii="Times New Roman" w:hAnsi="Times New Roman" w:cs="Times New Roman"/>
          <w:bCs/>
          <w:sz w:val="28"/>
          <w:szCs w:val="32"/>
        </w:rPr>
      </w:pPr>
      <w:r w:rsidRPr="002D718A">
        <w:rPr>
          <w:rFonts w:ascii="Times New Roman" w:hAnsi="Times New Roman" w:cs="Times New Roman"/>
          <w:bCs/>
          <w:sz w:val="28"/>
          <w:szCs w:val="32"/>
        </w:rPr>
        <w:t>I also dedicate this project to my beloved parents whose love, prayers and sacrifice have been my greatest motivation.</w:t>
      </w:r>
    </w:p>
    <w:p w:rsidR="009B2808" w:rsidRPr="002D718A" w:rsidRDefault="009B2808" w:rsidP="009B2808">
      <w:pPr>
        <w:spacing w:after="0" w:line="360" w:lineRule="auto"/>
        <w:jc w:val="both"/>
        <w:rPr>
          <w:rFonts w:ascii="Times New Roman" w:hAnsi="Times New Roman" w:cs="Times New Roman"/>
          <w:bCs/>
          <w:sz w:val="28"/>
          <w:szCs w:val="32"/>
        </w:rPr>
      </w:pPr>
      <w:r w:rsidRPr="002D718A">
        <w:rPr>
          <w:rFonts w:ascii="Times New Roman" w:hAnsi="Times New Roman" w:cs="Times New Roman"/>
          <w:bCs/>
          <w:sz w:val="28"/>
          <w:szCs w:val="32"/>
        </w:rPr>
        <w:t xml:space="preserve">To my supervisor, thank you sir for your support and </w:t>
      </w:r>
      <w:proofErr w:type="gramStart"/>
      <w:r w:rsidRPr="002D718A">
        <w:rPr>
          <w:rFonts w:ascii="Times New Roman" w:hAnsi="Times New Roman" w:cs="Times New Roman"/>
          <w:bCs/>
          <w:sz w:val="28"/>
          <w:szCs w:val="32"/>
        </w:rPr>
        <w:t>encouragement,</w:t>
      </w:r>
      <w:proofErr w:type="gramEnd"/>
      <w:r w:rsidRPr="002D718A">
        <w:rPr>
          <w:rFonts w:ascii="Times New Roman" w:hAnsi="Times New Roman" w:cs="Times New Roman"/>
          <w:bCs/>
          <w:sz w:val="28"/>
          <w:szCs w:val="32"/>
        </w:rPr>
        <w:t xml:space="preserve"> may this project serve as a reflection of the dedication and value you have in me.</w:t>
      </w:r>
    </w:p>
    <w:p w:rsidR="009B2808" w:rsidRDefault="009B2808" w:rsidP="009B2808">
      <w:pPr>
        <w:spacing w:after="0" w:line="360" w:lineRule="auto"/>
        <w:jc w:val="both"/>
        <w:rPr>
          <w:rFonts w:ascii="Times New Roman" w:hAnsi="Times New Roman" w:cs="Times New Roman"/>
          <w:bCs/>
          <w:sz w:val="28"/>
          <w:szCs w:val="32"/>
        </w:rPr>
      </w:pPr>
      <w:r w:rsidRPr="002D718A">
        <w:rPr>
          <w:rFonts w:ascii="Times New Roman" w:hAnsi="Times New Roman" w:cs="Times New Roman"/>
          <w:bCs/>
          <w:sz w:val="28"/>
          <w:szCs w:val="32"/>
        </w:rPr>
        <w:t>To my brothers, thank you all for the love, support and encouragement you have shown me.</w:t>
      </w:r>
    </w:p>
    <w:p w:rsidR="009B2808" w:rsidRDefault="009B2808" w:rsidP="009B2808">
      <w:pPr>
        <w:rPr>
          <w:rFonts w:ascii="Times New Roman" w:hAnsi="Times New Roman" w:cs="Times New Roman"/>
          <w:bCs/>
          <w:sz w:val="28"/>
          <w:szCs w:val="32"/>
        </w:rPr>
      </w:pPr>
      <w:r>
        <w:rPr>
          <w:rFonts w:ascii="Times New Roman" w:hAnsi="Times New Roman" w:cs="Times New Roman"/>
          <w:bCs/>
          <w:sz w:val="28"/>
          <w:szCs w:val="32"/>
        </w:rPr>
        <w:br w:type="page"/>
      </w:r>
    </w:p>
    <w:p w:rsidR="009B2808" w:rsidRPr="002D718A" w:rsidRDefault="009B2808" w:rsidP="009B2808">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9B2808" w:rsidRPr="002D718A" w:rsidRDefault="009B2808" w:rsidP="009B2808">
      <w:pPr>
        <w:spacing w:after="0" w:line="360" w:lineRule="auto"/>
        <w:ind w:firstLine="720"/>
        <w:jc w:val="both"/>
        <w:rPr>
          <w:rFonts w:ascii="Times New Roman" w:hAnsi="Times New Roman" w:cs="Times New Roman"/>
          <w:bCs/>
          <w:sz w:val="28"/>
          <w:szCs w:val="32"/>
        </w:rPr>
      </w:pPr>
      <w:r w:rsidRPr="002D718A">
        <w:rPr>
          <w:rFonts w:ascii="Times New Roman" w:hAnsi="Times New Roman" w:cs="Times New Roman"/>
          <w:bCs/>
          <w:sz w:val="28"/>
          <w:szCs w:val="32"/>
        </w:rPr>
        <w:t>First and foremost, I give all Glory and thanks to Almighty God for His infinite mercy, grace, strength and wisdom throughout the course of this project without His guidance and Favor, this project would not have been possible</w:t>
      </w:r>
    </w:p>
    <w:p w:rsidR="009B2808" w:rsidRPr="002D718A" w:rsidRDefault="009B2808" w:rsidP="009B2808">
      <w:pPr>
        <w:spacing w:after="0" w:line="360" w:lineRule="auto"/>
        <w:ind w:firstLine="720"/>
        <w:jc w:val="both"/>
        <w:rPr>
          <w:rFonts w:ascii="Times New Roman" w:hAnsi="Times New Roman" w:cs="Times New Roman"/>
          <w:bCs/>
          <w:sz w:val="28"/>
          <w:szCs w:val="32"/>
        </w:rPr>
      </w:pPr>
      <w:r w:rsidRPr="002D718A">
        <w:rPr>
          <w:rFonts w:ascii="Times New Roman" w:hAnsi="Times New Roman" w:cs="Times New Roman"/>
          <w:bCs/>
          <w:sz w:val="28"/>
          <w:szCs w:val="32"/>
        </w:rPr>
        <w:t xml:space="preserve">I would also like to sincerely appreciate my Supervisor (Dr </w:t>
      </w:r>
      <w:proofErr w:type="spellStart"/>
      <w:r w:rsidRPr="002D718A">
        <w:rPr>
          <w:rFonts w:ascii="Times New Roman" w:hAnsi="Times New Roman" w:cs="Times New Roman"/>
          <w:bCs/>
          <w:sz w:val="28"/>
          <w:szCs w:val="32"/>
        </w:rPr>
        <w:t>Usman</w:t>
      </w:r>
      <w:proofErr w:type="spellEnd"/>
      <w:r w:rsidRPr="002D718A">
        <w:rPr>
          <w:rFonts w:ascii="Times New Roman" w:hAnsi="Times New Roman" w:cs="Times New Roman"/>
          <w:bCs/>
          <w:sz w:val="28"/>
          <w:szCs w:val="32"/>
        </w:rPr>
        <w:t xml:space="preserve"> </w:t>
      </w:r>
      <w:proofErr w:type="spellStart"/>
      <w:r w:rsidRPr="002D718A">
        <w:rPr>
          <w:rFonts w:ascii="Times New Roman" w:hAnsi="Times New Roman" w:cs="Times New Roman"/>
          <w:bCs/>
          <w:sz w:val="28"/>
          <w:szCs w:val="32"/>
        </w:rPr>
        <w:t>Abdulkareem</w:t>
      </w:r>
      <w:proofErr w:type="spellEnd"/>
      <w:r w:rsidRPr="002D718A">
        <w:rPr>
          <w:rFonts w:ascii="Times New Roman" w:hAnsi="Times New Roman" w:cs="Times New Roman"/>
          <w:bCs/>
          <w:sz w:val="28"/>
          <w:szCs w:val="32"/>
        </w:rPr>
        <w:t>) for his support, guidance and encouragement throughout the project.</w:t>
      </w:r>
    </w:p>
    <w:p w:rsidR="009B2808" w:rsidRPr="002D718A" w:rsidRDefault="009B2808" w:rsidP="009B2808">
      <w:pPr>
        <w:spacing w:after="0" w:line="360" w:lineRule="auto"/>
        <w:ind w:firstLine="720"/>
        <w:jc w:val="both"/>
        <w:rPr>
          <w:rFonts w:ascii="Times New Roman" w:hAnsi="Times New Roman" w:cs="Times New Roman"/>
          <w:bCs/>
          <w:sz w:val="28"/>
          <w:szCs w:val="32"/>
        </w:rPr>
      </w:pPr>
      <w:r w:rsidRPr="002D718A">
        <w:rPr>
          <w:rFonts w:ascii="Times New Roman" w:hAnsi="Times New Roman" w:cs="Times New Roman"/>
          <w:bCs/>
          <w:sz w:val="28"/>
          <w:szCs w:val="32"/>
        </w:rPr>
        <w:t xml:space="preserve">My heartfelt gratitude goes to my parents </w:t>
      </w:r>
      <w:proofErr w:type="spellStart"/>
      <w:r w:rsidRPr="002D718A">
        <w:rPr>
          <w:rFonts w:ascii="Times New Roman" w:hAnsi="Times New Roman" w:cs="Times New Roman"/>
          <w:bCs/>
          <w:sz w:val="28"/>
          <w:szCs w:val="32"/>
        </w:rPr>
        <w:t>Mr</w:t>
      </w:r>
      <w:proofErr w:type="spellEnd"/>
      <w:r w:rsidRPr="002D718A">
        <w:rPr>
          <w:rFonts w:ascii="Times New Roman" w:hAnsi="Times New Roman" w:cs="Times New Roman"/>
          <w:bCs/>
          <w:sz w:val="28"/>
          <w:szCs w:val="32"/>
        </w:rPr>
        <w:t xml:space="preserve"> and </w:t>
      </w:r>
      <w:proofErr w:type="spellStart"/>
      <w:r w:rsidRPr="002D718A">
        <w:rPr>
          <w:rFonts w:ascii="Times New Roman" w:hAnsi="Times New Roman" w:cs="Times New Roman"/>
          <w:bCs/>
          <w:sz w:val="28"/>
          <w:szCs w:val="32"/>
        </w:rPr>
        <w:t>Mrs</w:t>
      </w:r>
      <w:proofErr w:type="spellEnd"/>
      <w:r w:rsidRPr="002D718A">
        <w:rPr>
          <w:rFonts w:ascii="Times New Roman" w:hAnsi="Times New Roman" w:cs="Times New Roman"/>
          <w:bCs/>
          <w:sz w:val="28"/>
          <w:szCs w:val="32"/>
        </w:rPr>
        <w:t xml:space="preserve"> </w:t>
      </w:r>
      <w:proofErr w:type="spellStart"/>
      <w:r w:rsidRPr="002D718A">
        <w:rPr>
          <w:rFonts w:ascii="Times New Roman" w:hAnsi="Times New Roman" w:cs="Times New Roman"/>
          <w:bCs/>
          <w:sz w:val="28"/>
          <w:szCs w:val="32"/>
        </w:rPr>
        <w:t>Alabi</w:t>
      </w:r>
      <w:proofErr w:type="spellEnd"/>
      <w:r w:rsidRPr="002D718A">
        <w:rPr>
          <w:rFonts w:ascii="Times New Roman" w:hAnsi="Times New Roman" w:cs="Times New Roman"/>
          <w:bCs/>
          <w:sz w:val="28"/>
          <w:szCs w:val="32"/>
        </w:rPr>
        <w:t xml:space="preserve"> for their support, prayers, love and constant </w:t>
      </w:r>
      <w:proofErr w:type="spellStart"/>
      <w:r w:rsidRPr="002D718A">
        <w:rPr>
          <w:rFonts w:ascii="Times New Roman" w:hAnsi="Times New Roman" w:cs="Times New Roman"/>
          <w:bCs/>
          <w:sz w:val="28"/>
          <w:szCs w:val="32"/>
        </w:rPr>
        <w:t>encouragement.They</w:t>
      </w:r>
      <w:proofErr w:type="spellEnd"/>
      <w:r w:rsidRPr="002D718A">
        <w:rPr>
          <w:rFonts w:ascii="Times New Roman" w:hAnsi="Times New Roman" w:cs="Times New Roman"/>
          <w:bCs/>
          <w:sz w:val="28"/>
          <w:szCs w:val="32"/>
        </w:rPr>
        <w:t xml:space="preserve"> shall live to enjoy the fruit of their </w:t>
      </w:r>
      <w:proofErr w:type="gramStart"/>
      <w:r w:rsidRPr="002D718A">
        <w:rPr>
          <w:rFonts w:ascii="Times New Roman" w:hAnsi="Times New Roman" w:cs="Times New Roman"/>
          <w:bCs/>
          <w:sz w:val="28"/>
          <w:szCs w:val="32"/>
        </w:rPr>
        <w:t>Hard</w:t>
      </w:r>
      <w:proofErr w:type="gramEnd"/>
      <w:r w:rsidRPr="002D718A">
        <w:rPr>
          <w:rFonts w:ascii="Times New Roman" w:hAnsi="Times New Roman" w:cs="Times New Roman"/>
          <w:bCs/>
          <w:sz w:val="28"/>
          <w:szCs w:val="32"/>
        </w:rPr>
        <w:t xml:space="preserve"> work, </w:t>
      </w:r>
      <w:proofErr w:type="spellStart"/>
      <w:r w:rsidRPr="002D718A">
        <w:rPr>
          <w:rFonts w:ascii="Times New Roman" w:hAnsi="Times New Roman" w:cs="Times New Roman"/>
          <w:bCs/>
          <w:sz w:val="28"/>
          <w:szCs w:val="32"/>
        </w:rPr>
        <w:t>labour</w:t>
      </w:r>
      <w:proofErr w:type="spellEnd"/>
      <w:r w:rsidRPr="002D718A">
        <w:rPr>
          <w:rFonts w:ascii="Times New Roman" w:hAnsi="Times New Roman" w:cs="Times New Roman"/>
          <w:bCs/>
          <w:sz w:val="28"/>
          <w:szCs w:val="32"/>
        </w:rPr>
        <w:t xml:space="preserve"> and Dedication (Amen).</w:t>
      </w:r>
    </w:p>
    <w:p w:rsidR="009B2808" w:rsidRPr="002D718A" w:rsidRDefault="009B2808" w:rsidP="009B2808">
      <w:pPr>
        <w:spacing w:after="0" w:line="360" w:lineRule="auto"/>
        <w:ind w:firstLine="720"/>
        <w:jc w:val="both"/>
        <w:rPr>
          <w:rFonts w:ascii="Times New Roman" w:hAnsi="Times New Roman" w:cs="Times New Roman"/>
          <w:bCs/>
          <w:sz w:val="28"/>
          <w:szCs w:val="32"/>
        </w:rPr>
      </w:pPr>
      <w:r w:rsidRPr="002D718A">
        <w:rPr>
          <w:rFonts w:ascii="Times New Roman" w:hAnsi="Times New Roman" w:cs="Times New Roman"/>
          <w:bCs/>
          <w:sz w:val="28"/>
          <w:szCs w:val="32"/>
        </w:rPr>
        <w:t>I am also grateful to the lecturers and Staff of Physics and Electronics unit, Department of Science Laboratory Technology for imparting knowledge and providing the foundation upon which this project was built.</w:t>
      </w:r>
    </w:p>
    <w:p w:rsidR="009B2808" w:rsidRPr="002D718A" w:rsidRDefault="009B2808" w:rsidP="009B2808">
      <w:pPr>
        <w:spacing w:after="0" w:line="360" w:lineRule="auto"/>
        <w:jc w:val="both"/>
        <w:rPr>
          <w:rFonts w:ascii="Times New Roman" w:hAnsi="Times New Roman" w:cs="Times New Roman"/>
          <w:bCs/>
          <w:sz w:val="28"/>
          <w:szCs w:val="32"/>
        </w:rPr>
      </w:pPr>
      <w:r w:rsidRPr="002D718A">
        <w:rPr>
          <w:rFonts w:ascii="Times New Roman" w:hAnsi="Times New Roman" w:cs="Times New Roman"/>
          <w:bCs/>
          <w:sz w:val="28"/>
          <w:szCs w:val="32"/>
        </w:rPr>
        <w:t xml:space="preserve">Special thanks to my </w:t>
      </w:r>
      <w:proofErr w:type="spellStart"/>
      <w:r w:rsidRPr="002D718A">
        <w:rPr>
          <w:rFonts w:ascii="Times New Roman" w:hAnsi="Times New Roman" w:cs="Times New Roman"/>
          <w:bCs/>
          <w:sz w:val="28"/>
          <w:szCs w:val="32"/>
        </w:rPr>
        <w:t>coursemate</w:t>
      </w:r>
      <w:proofErr w:type="spellEnd"/>
      <w:r w:rsidRPr="002D718A">
        <w:rPr>
          <w:rFonts w:ascii="Times New Roman" w:hAnsi="Times New Roman" w:cs="Times New Roman"/>
          <w:bCs/>
          <w:sz w:val="28"/>
          <w:szCs w:val="32"/>
        </w:rPr>
        <w:t xml:space="preserve"> and Friends who offered moral support, encouragement, knowledge and advice during the development of this project.</w:t>
      </w:r>
    </w:p>
    <w:p w:rsidR="009B2808" w:rsidRPr="002D718A" w:rsidRDefault="009B2808" w:rsidP="009B2808">
      <w:pPr>
        <w:spacing w:after="0" w:line="360" w:lineRule="auto"/>
        <w:ind w:firstLine="720"/>
        <w:jc w:val="both"/>
        <w:rPr>
          <w:rFonts w:ascii="Times New Roman" w:hAnsi="Times New Roman" w:cs="Times New Roman"/>
          <w:bCs/>
          <w:sz w:val="28"/>
          <w:szCs w:val="32"/>
        </w:rPr>
      </w:pPr>
      <w:r w:rsidRPr="002D718A">
        <w:rPr>
          <w:rFonts w:ascii="Times New Roman" w:hAnsi="Times New Roman" w:cs="Times New Roman"/>
          <w:bCs/>
          <w:sz w:val="28"/>
          <w:szCs w:val="32"/>
        </w:rPr>
        <w:t>Finally, I remain forever grateful to my family for their love, patience and unending support.</w:t>
      </w: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p>
    <w:p w:rsidR="009B2808" w:rsidRDefault="009B2808" w:rsidP="009B2808">
      <w:pPr>
        <w:spacing w:after="0"/>
        <w:jc w:val="center"/>
        <w:rPr>
          <w:rFonts w:ascii="Times New Roman" w:hAnsi="Times New Roman" w:cs="Times New Roman"/>
          <w:b/>
          <w:bCs/>
          <w:sz w:val="32"/>
          <w:szCs w:val="32"/>
        </w:rPr>
      </w:pPr>
    </w:p>
    <w:p w:rsidR="009B2808" w:rsidRPr="00123ED2" w:rsidRDefault="009B2808" w:rsidP="009B2808">
      <w:pPr>
        <w:spacing w:after="0"/>
        <w:jc w:val="center"/>
        <w:rPr>
          <w:rFonts w:ascii="Times New Roman" w:hAnsi="Times New Roman" w:cs="Times New Roman"/>
          <w:b/>
          <w:bCs/>
          <w:sz w:val="32"/>
          <w:szCs w:val="32"/>
        </w:rPr>
      </w:pPr>
    </w:p>
    <w:p w:rsidR="009B2808" w:rsidRPr="00123ED2" w:rsidRDefault="009B2808" w:rsidP="009B2808">
      <w:pPr>
        <w:spacing w:after="0" w:line="240" w:lineRule="auto"/>
        <w:jc w:val="center"/>
        <w:rPr>
          <w:rFonts w:ascii="Times New Roman" w:hAnsi="Times New Roman" w:cs="Times New Roman"/>
          <w:b/>
          <w:bCs/>
          <w:sz w:val="40"/>
          <w:szCs w:val="30"/>
        </w:rPr>
      </w:pPr>
    </w:p>
    <w:p w:rsidR="009B2808" w:rsidRPr="00123ED2" w:rsidRDefault="009B2808" w:rsidP="009B2808">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9B2808" w:rsidRPr="00123ED2" w:rsidRDefault="009B2808" w:rsidP="009B2808">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are highly significant for various applications of hydro and agro–</w:t>
      </w:r>
      <w:proofErr w:type="spellStart"/>
      <w:r w:rsidRPr="00123ED2">
        <w:rPr>
          <w:rFonts w:ascii="Times New Roman" w:hAnsi="Times New Roman" w:cs="Times New Roman"/>
          <w:sz w:val="24"/>
          <w:szCs w:val="20"/>
        </w:rPr>
        <w:t>climatological</w:t>
      </w:r>
      <w:proofErr w:type="spellEnd"/>
      <w:r w:rsidRPr="00123ED2">
        <w:rPr>
          <w:rFonts w:ascii="Times New Roman" w:hAnsi="Times New Roman" w:cs="Times New Roman"/>
          <w:sz w:val="24"/>
          <w:szCs w:val="20"/>
        </w:rPr>
        <w:t xml:space="preserve"> researches.  </w:t>
      </w:r>
      <w:r w:rsidRPr="00123ED2">
        <w:rPr>
          <w:rFonts w:ascii="Times New Roman" w:hAnsi="Times New Roman" w:cs="Times New Roman"/>
          <w:sz w:val="24"/>
          <w:szCs w:val="24"/>
        </w:rPr>
        <w:t xml:space="preserve">This project work was carried out at a tropical location (Kwara state polytechnic) in Ilorin, Kwara state. The </w:t>
      </w:r>
      <w:proofErr w:type="gramStart"/>
      <w:r w:rsidRPr="00123ED2">
        <w:rPr>
          <w:rFonts w:ascii="Times New Roman" w:hAnsi="Times New Roman" w:cs="Times New Roman"/>
          <w:sz w:val="24"/>
          <w:szCs w:val="24"/>
        </w:rPr>
        <w:t>instrument used for this research are</w:t>
      </w:r>
      <w:proofErr w:type="gramEnd"/>
      <w:r w:rsidRPr="00123ED2">
        <w:rPr>
          <w:rFonts w:ascii="Times New Roman" w:hAnsi="Times New Roman" w:cs="Times New Roman"/>
          <w:sz w:val="24"/>
          <w:szCs w:val="24"/>
        </w:rPr>
        <w:t xml:space="preserv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w:t>
      </w:r>
      <w:proofErr w:type="spellStart"/>
      <w:r w:rsidRPr="00123ED2">
        <w:rPr>
          <w:rFonts w:ascii="Times New Roman" w:hAnsi="Times New Roman" w:cs="Times New Roman"/>
          <w:sz w:val="24"/>
          <w:szCs w:val="24"/>
        </w:rPr>
        <w:t>P</w:t>
      </w:r>
      <w:r w:rsidRPr="00123ED2">
        <w:rPr>
          <w:rFonts w:ascii="Times New Roman" w:hAnsi="Times New Roman" w:cs="Times New Roman"/>
          <w:sz w:val="24"/>
          <w:szCs w:val="24"/>
          <w:vertAlign w:val="subscript"/>
        </w:rPr>
        <w:t>Rp</w:t>
      </w:r>
      <w:proofErr w:type="spellEnd"/>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120A43" w:rsidRPr="009B2808" w:rsidRDefault="00120A43" w:rsidP="00120A43">
      <w:pPr>
        <w:spacing w:after="0" w:line="240" w:lineRule="auto"/>
        <w:jc w:val="center"/>
        <w:rPr>
          <w:rFonts w:ascii="Times New Roman" w:hAnsi="Times New Roman" w:cs="Times New Roman"/>
          <w:bCs/>
          <w:sz w:val="40"/>
          <w:szCs w:val="30"/>
        </w:rPr>
      </w:pPr>
    </w:p>
    <w:p w:rsidR="00120A43" w:rsidRPr="00120A43" w:rsidRDefault="00120A43" w:rsidP="00120A43">
      <w:pPr>
        <w:rPr>
          <w:rFonts w:ascii="Times New Roman" w:hAnsi="Times New Roman" w:cs="Times New Roman"/>
          <w:b/>
          <w:sz w:val="24"/>
          <w:szCs w:val="24"/>
        </w:rPr>
      </w:pPr>
    </w:p>
    <w:p w:rsidR="009B2808" w:rsidRDefault="009B2808">
      <w:pPr>
        <w:spacing w:after="160" w:line="259" w:lineRule="auto"/>
        <w:rPr>
          <w:rFonts w:ascii="Times New Roman" w:hAnsi="Times New Roman" w:cs="Times New Roman"/>
          <w:b/>
          <w:sz w:val="26"/>
          <w:szCs w:val="24"/>
        </w:rPr>
      </w:pPr>
      <w:r>
        <w:rPr>
          <w:rFonts w:ascii="Times New Roman" w:hAnsi="Times New Roman" w:cs="Times New Roman"/>
          <w:b/>
          <w:sz w:val="26"/>
          <w:szCs w:val="24"/>
        </w:rPr>
        <w:br w:type="page"/>
      </w:r>
    </w:p>
    <w:p w:rsidR="00120A43" w:rsidRPr="00120A43" w:rsidRDefault="00120A43" w:rsidP="00120A43">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120A43" w:rsidRPr="00120A43" w:rsidRDefault="00120A43" w:rsidP="00120A43">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120A43" w:rsidRPr="00120A43" w:rsidRDefault="00120A43" w:rsidP="00120A4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spellStart"/>
      <w:r w:rsidRPr="00120A43">
        <w:rPr>
          <w:rFonts w:ascii="Times New Roman" w:hAnsi="Times New Roman" w:cs="Times New Roman"/>
          <w:sz w:val="26"/>
          <w:szCs w:val="24"/>
        </w:rPr>
        <w:t>i</w:t>
      </w:r>
      <w:proofErr w:type="spellEnd"/>
    </w:p>
    <w:p w:rsidR="00120A43" w:rsidRPr="00120A43" w:rsidRDefault="00120A43" w:rsidP="00120A4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120A43" w:rsidRPr="00120A43" w:rsidRDefault="00120A43" w:rsidP="00120A4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120A43" w:rsidRPr="00120A43" w:rsidRDefault="00120A43" w:rsidP="00120A4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iv</w:t>
      </w:r>
    </w:p>
    <w:p w:rsidR="00120A43" w:rsidRPr="00120A43" w:rsidRDefault="00120A43" w:rsidP="00120A4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120A43" w:rsidRPr="00120A43" w:rsidRDefault="00120A43" w:rsidP="00120A4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vi</w:t>
      </w:r>
    </w:p>
    <w:p w:rsidR="00120A43" w:rsidRPr="00120A43" w:rsidRDefault="00120A43" w:rsidP="00120A4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120A43" w:rsidRPr="00120A43" w:rsidRDefault="00120A43" w:rsidP="00120A43">
      <w:pPr>
        <w:spacing w:after="0" w:line="360" w:lineRule="auto"/>
        <w:rPr>
          <w:rFonts w:ascii="Times New Roman" w:hAnsi="Times New Roman" w:cs="Times New Roman"/>
          <w:b/>
          <w:sz w:val="26"/>
          <w:szCs w:val="24"/>
        </w:rPr>
      </w:pPr>
      <w:r w:rsidRPr="00120A43">
        <w:rPr>
          <w:rFonts w:ascii="Times New Roman" w:hAnsi="Times New Roman" w:cs="Times New Roman"/>
          <w:b/>
          <w:sz w:val="26"/>
          <w:szCs w:val="24"/>
        </w:rPr>
        <w:t>CHAPTER ONE:   INTRODUCTION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120A43" w:rsidRPr="00120A43" w:rsidRDefault="00120A43" w:rsidP="00120A43">
      <w:pPr>
        <w:pStyle w:val="ListParagraph"/>
        <w:spacing w:after="0" w:line="360" w:lineRule="auto"/>
        <w:ind w:left="0"/>
        <w:outlineLvl w:val="0"/>
        <w:rPr>
          <w:rStyle w:val="Emphasis"/>
          <w:rFonts w:ascii="Times New Roman" w:hAnsi="Times New Roman" w:cs="Times New Roman"/>
          <w:i w:val="0"/>
          <w:iCs w:val="0"/>
          <w:sz w:val="26"/>
          <w:szCs w:val="24"/>
        </w:rPr>
      </w:pPr>
      <w:r w:rsidRPr="00120A43">
        <w:rPr>
          <w:rStyle w:val="Emphasis"/>
          <w:rFonts w:ascii="Times New Roman" w:hAnsi="Times New Roman" w:cs="Times New Roman"/>
          <w:i w:val="0"/>
          <w:iCs w:val="0"/>
          <w:sz w:val="26"/>
          <w:szCs w:val="24"/>
        </w:rPr>
        <w:t>1.1</w:t>
      </w:r>
      <w:r w:rsidRPr="00120A43">
        <w:rPr>
          <w:rStyle w:val="Emphasis"/>
          <w:rFonts w:ascii="Times New Roman" w:hAnsi="Times New Roman" w:cs="Times New Roman"/>
          <w:i w:val="0"/>
          <w:iCs w:val="0"/>
          <w:sz w:val="26"/>
          <w:szCs w:val="24"/>
        </w:rPr>
        <w:tab/>
        <w:t>General Background</w:t>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1</w:t>
      </w:r>
    </w:p>
    <w:p w:rsidR="00120A43" w:rsidRPr="00120A43" w:rsidRDefault="00120A43" w:rsidP="00120A43">
      <w:pPr>
        <w:pStyle w:val="ListParagraph"/>
        <w:spacing w:after="0" w:line="360" w:lineRule="auto"/>
        <w:ind w:left="0"/>
        <w:outlineLvl w:val="0"/>
        <w:rPr>
          <w:rStyle w:val="Emphasis"/>
          <w:rFonts w:ascii="Times New Roman" w:hAnsi="Times New Roman" w:cs="Times New Roman"/>
          <w:i w:val="0"/>
          <w:iCs w:val="0"/>
          <w:sz w:val="26"/>
          <w:szCs w:val="24"/>
        </w:rPr>
      </w:pPr>
      <w:r w:rsidRPr="00120A43">
        <w:rPr>
          <w:rFonts w:ascii="Times New Roman" w:hAnsi="Times New Roman" w:cs="Times New Roman"/>
          <w:sz w:val="26"/>
          <w:szCs w:val="24"/>
        </w:rPr>
        <w:t>1.2</w:t>
      </w:r>
      <w:r w:rsidRPr="00120A43">
        <w:rPr>
          <w:rFonts w:ascii="Times New Roman" w:hAnsi="Times New Roman" w:cs="Times New Roman"/>
          <w:sz w:val="26"/>
          <w:szCs w:val="24"/>
        </w:rPr>
        <w:tab/>
      </w:r>
      <w:r w:rsidRPr="00120A43">
        <w:rPr>
          <w:rStyle w:val="Emphasis"/>
          <w:rFonts w:ascii="Times New Roman" w:hAnsi="Times New Roman" w:cs="Times New Roman"/>
          <w:i w:val="0"/>
          <w:iCs w:val="0"/>
          <w:sz w:val="26"/>
          <w:szCs w:val="24"/>
        </w:rPr>
        <w:t>Relevance of relative pressure</w:t>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t>1-2</w:t>
      </w:r>
    </w:p>
    <w:p w:rsidR="00120A43" w:rsidRPr="00120A43" w:rsidRDefault="00120A43" w:rsidP="00120A43">
      <w:pPr>
        <w:pStyle w:val="ListParagraph"/>
        <w:spacing w:after="0" w:line="360" w:lineRule="auto"/>
        <w:ind w:left="0"/>
        <w:outlineLvl w:val="0"/>
        <w:rPr>
          <w:rStyle w:val="Emphasis"/>
          <w:rFonts w:ascii="Times New Roman" w:hAnsi="Times New Roman" w:cs="Times New Roman"/>
          <w:i w:val="0"/>
          <w:iCs w:val="0"/>
          <w:sz w:val="26"/>
          <w:szCs w:val="24"/>
        </w:rPr>
      </w:pPr>
      <w:r w:rsidRPr="00120A43">
        <w:rPr>
          <w:rStyle w:val="Emphasis"/>
          <w:rFonts w:ascii="Times New Roman" w:hAnsi="Times New Roman" w:cs="Times New Roman"/>
          <w:i w:val="0"/>
          <w:iCs w:val="0"/>
          <w:sz w:val="26"/>
          <w:szCs w:val="24"/>
        </w:rPr>
        <w:t>1.3</w:t>
      </w:r>
      <w:r w:rsidRPr="00120A43">
        <w:rPr>
          <w:rStyle w:val="Emphasis"/>
          <w:rFonts w:ascii="Times New Roman" w:hAnsi="Times New Roman" w:cs="Times New Roman"/>
          <w:i w:val="0"/>
          <w:iCs w:val="0"/>
          <w:sz w:val="26"/>
          <w:szCs w:val="24"/>
        </w:rPr>
        <w:tab/>
        <w:t>Wind direction</w:t>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t>2</w:t>
      </w:r>
    </w:p>
    <w:p w:rsidR="00120A43" w:rsidRPr="00120A43" w:rsidRDefault="00120A43" w:rsidP="00120A43">
      <w:pPr>
        <w:pStyle w:val="ListParagraph"/>
        <w:spacing w:after="0" w:line="360" w:lineRule="auto"/>
        <w:ind w:left="0"/>
        <w:outlineLvl w:val="0"/>
        <w:rPr>
          <w:rFonts w:ascii="Times New Roman" w:eastAsia="SimSun" w:hAnsi="Times New Roman" w:cs="Times New Roman"/>
          <w:sz w:val="26"/>
          <w:szCs w:val="24"/>
        </w:rPr>
      </w:pPr>
      <w:r w:rsidRPr="00120A43">
        <w:rPr>
          <w:rStyle w:val="Emphasis"/>
          <w:rFonts w:ascii="Times New Roman" w:hAnsi="Times New Roman" w:cs="Times New Roman"/>
          <w:i w:val="0"/>
          <w:iCs w:val="0"/>
          <w:sz w:val="26"/>
          <w:szCs w:val="24"/>
        </w:rPr>
        <w:t>1.4</w:t>
      </w:r>
      <w:r w:rsidRPr="00120A43">
        <w:rPr>
          <w:rStyle w:val="Emphasis"/>
          <w:rFonts w:ascii="Times New Roman" w:hAnsi="Times New Roman" w:cs="Times New Roman"/>
          <w:i w:val="0"/>
          <w:iCs w:val="0"/>
          <w:sz w:val="26"/>
          <w:szCs w:val="24"/>
        </w:rPr>
        <w:tab/>
      </w:r>
      <w:r w:rsidRPr="00120A43">
        <w:rPr>
          <w:rFonts w:ascii="Times New Roman" w:eastAsia="SimSun" w:hAnsi="Times New Roman" w:cs="Times New Roman"/>
          <w:sz w:val="26"/>
          <w:szCs w:val="24"/>
        </w:rPr>
        <w:t>Statement of the problem</w:t>
      </w:r>
      <w:r w:rsidRPr="00120A43">
        <w:rPr>
          <w:rFonts w:ascii="Times New Roman" w:eastAsia="SimSun" w:hAnsi="Times New Roman" w:cs="Times New Roman"/>
          <w:sz w:val="26"/>
          <w:szCs w:val="24"/>
        </w:rPr>
        <w:tab/>
      </w:r>
      <w:r w:rsidRPr="00120A43">
        <w:rPr>
          <w:rFonts w:ascii="Times New Roman" w:eastAsia="SimSun" w:hAnsi="Times New Roman" w:cs="Times New Roman"/>
          <w:sz w:val="26"/>
          <w:szCs w:val="24"/>
        </w:rPr>
        <w:tab/>
      </w:r>
      <w:r w:rsidRPr="00120A43">
        <w:rPr>
          <w:rFonts w:ascii="Times New Roman" w:eastAsia="SimSun" w:hAnsi="Times New Roman" w:cs="Times New Roman"/>
          <w:sz w:val="26"/>
          <w:szCs w:val="24"/>
        </w:rPr>
        <w:tab/>
      </w:r>
      <w:r w:rsidRPr="00120A43">
        <w:rPr>
          <w:rFonts w:ascii="Times New Roman" w:eastAsia="SimSun" w:hAnsi="Times New Roman" w:cs="Times New Roman"/>
          <w:sz w:val="26"/>
          <w:szCs w:val="24"/>
        </w:rPr>
        <w:tab/>
      </w:r>
      <w:r w:rsidRPr="00120A43">
        <w:rPr>
          <w:rFonts w:ascii="Times New Roman" w:eastAsia="SimSun" w:hAnsi="Times New Roman" w:cs="Times New Roman"/>
          <w:sz w:val="26"/>
          <w:szCs w:val="24"/>
        </w:rPr>
        <w:tab/>
      </w:r>
      <w:r w:rsidRPr="00120A43">
        <w:rPr>
          <w:rFonts w:ascii="Times New Roman" w:eastAsia="SimSun" w:hAnsi="Times New Roman" w:cs="Times New Roman"/>
          <w:sz w:val="26"/>
          <w:szCs w:val="24"/>
        </w:rPr>
        <w:tab/>
      </w:r>
      <w:r w:rsidRPr="00120A43">
        <w:rPr>
          <w:rFonts w:ascii="Times New Roman" w:eastAsia="SimSun" w:hAnsi="Times New Roman" w:cs="Times New Roman"/>
          <w:sz w:val="26"/>
          <w:szCs w:val="24"/>
        </w:rPr>
        <w:tab/>
        <w:t>2</w:t>
      </w:r>
    </w:p>
    <w:p w:rsidR="00120A43" w:rsidRPr="00120A43" w:rsidRDefault="00120A43" w:rsidP="00120A43">
      <w:pPr>
        <w:pStyle w:val="ListParagraph"/>
        <w:spacing w:after="0" w:line="360" w:lineRule="auto"/>
        <w:ind w:left="0"/>
        <w:outlineLvl w:val="0"/>
        <w:rPr>
          <w:rFonts w:ascii="Times New Roman" w:hAnsi="Times New Roman" w:cs="Times New Roman"/>
          <w:sz w:val="26"/>
          <w:szCs w:val="24"/>
        </w:rPr>
      </w:pPr>
      <w:r w:rsidRPr="00120A43">
        <w:rPr>
          <w:rStyle w:val="Emphasis"/>
          <w:rFonts w:ascii="Times New Roman" w:hAnsi="Times New Roman" w:cs="Times New Roman"/>
          <w:i w:val="0"/>
          <w:iCs w:val="0"/>
          <w:sz w:val="26"/>
          <w:szCs w:val="24"/>
        </w:rPr>
        <w:t>1.5</w:t>
      </w:r>
      <w:r w:rsidRPr="00120A43">
        <w:rPr>
          <w:rStyle w:val="Emphasis"/>
          <w:rFonts w:ascii="Times New Roman" w:hAnsi="Times New Roman" w:cs="Times New Roman"/>
          <w:i w:val="0"/>
          <w:iCs w:val="0"/>
          <w:sz w:val="26"/>
          <w:szCs w:val="24"/>
        </w:rPr>
        <w:tab/>
      </w:r>
      <w:r w:rsidRPr="00120A43">
        <w:rPr>
          <w:rFonts w:ascii="Times New Roman" w:hAnsi="Times New Roman" w:cs="Times New Roman"/>
          <w:sz w:val="26"/>
          <w:szCs w:val="24"/>
        </w:rPr>
        <w:t>Objectives of the research</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w:t>
      </w:r>
    </w:p>
    <w:p w:rsidR="00120A43" w:rsidRPr="00120A43" w:rsidRDefault="00120A43" w:rsidP="00120A43">
      <w:pPr>
        <w:pStyle w:val="ListParagraph"/>
        <w:spacing w:after="0" w:line="360" w:lineRule="auto"/>
        <w:ind w:left="0"/>
        <w:outlineLvl w:val="0"/>
        <w:rPr>
          <w:rFonts w:ascii="Times New Roman" w:hAnsi="Times New Roman" w:cs="Times New Roman"/>
          <w:sz w:val="26"/>
          <w:szCs w:val="24"/>
        </w:rPr>
      </w:pPr>
      <w:r w:rsidRPr="00120A43">
        <w:rPr>
          <w:rStyle w:val="Emphasis"/>
          <w:rFonts w:ascii="Times New Roman" w:hAnsi="Times New Roman" w:cs="Times New Roman"/>
          <w:i w:val="0"/>
          <w:iCs w:val="0"/>
          <w:sz w:val="26"/>
          <w:szCs w:val="24"/>
        </w:rPr>
        <w:t>1.6</w:t>
      </w:r>
      <w:r w:rsidRPr="00120A43">
        <w:rPr>
          <w:rStyle w:val="Emphasis"/>
          <w:rFonts w:ascii="Times New Roman" w:hAnsi="Times New Roman" w:cs="Times New Roman"/>
          <w:i w:val="0"/>
          <w:iCs w:val="0"/>
          <w:sz w:val="26"/>
          <w:szCs w:val="24"/>
        </w:rPr>
        <w:tab/>
      </w:r>
      <w:r w:rsidRPr="00120A43">
        <w:rPr>
          <w:rFonts w:ascii="Times New Roman" w:hAnsi="Times New Roman" w:cs="Times New Roman"/>
          <w:sz w:val="26"/>
          <w:szCs w:val="24"/>
        </w:rPr>
        <w:t>Justification for the research</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w:t>
      </w:r>
    </w:p>
    <w:p w:rsidR="00120A43" w:rsidRPr="00120A43" w:rsidRDefault="00120A43" w:rsidP="00120A43">
      <w:pPr>
        <w:pStyle w:val="ListParagraph"/>
        <w:spacing w:after="0" w:line="360" w:lineRule="auto"/>
        <w:ind w:left="0"/>
        <w:outlineLvl w:val="0"/>
        <w:rPr>
          <w:rFonts w:ascii="Times New Roman" w:hAnsi="Times New Roman" w:cs="Times New Roman"/>
          <w:sz w:val="26"/>
          <w:szCs w:val="24"/>
        </w:rPr>
      </w:pPr>
      <w:r w:rsidRPr="00120A43">
        <w:rPr>
          <w:rStyle w:val="Emphasis"/>
          <w:rFonts w:ascii="Times New Roman" w:hAnsi="Times New Roman" w:cs="Times New Roman"/>
          <w:i w:val="0"/>
          <w:iCs w:val="0"/>
          <w:sz w:val="26"/>
          <w:szCs w:val="24"/>
        </w:rPr>
        <w:t>1.7</w:t>
      </w:r>
      <w:r w:rsidRPr="00120A43">
        <w:rPr>
          <w:rStyle w:val="Emphasis"/>
          <w:rFonts w:ascii="Times New Roman" w:hAnsi="Times New Roman" w:cs="Times New Roman"/>
          <w:i w:val="0"/>
          <w:iCs w:val="0"/>
          <w:sz w:val="26"/>
          <w:szCs w:val="24"/>
        </w:rPr>
        <w:tab/>
      </w:r>
      <w:r w:rsidRPr="00120A43">
        <w:rPr>
          <w:rFonts w:ascii="Times New Roman" w:hAnsi="Times New Roman" w:cs="Times New Roman"/>
          <w:sz w:val="26"/>
          <w:szCs w:val="24"/>
        </w:rPr>
        <w:t>Expected Contribution to Knowledge</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w:t>
      </w:r>
    </w:p>
    <w:p w:rsidR="00120A43" w:rsidRPr="00120A43" w:rsidRDefault="00120A43" w:rsidP="00120A43">
      <w:pPr>
        <w:pStyle w:val="ListParagraph"/>
        <w:spacing w:after="0" w:line="360" w:lineRule="auto"/>
        <w:ind w:left="0"/>
        <w:outlineLvl w:val="0"/>
        <w:rPr>
          <w:rStyle w:val="Emphasis"/>
          <w:rFonts w:ascii="Times New Roman" w:hAnsi="Times New Roman" w:cs="Times New Roman"/>
          <w:i w:val="0"/>
          <w:iCs w:val="0"/>
          <w:sz w:val="26"/>
          <w:szCs w:val="24"/>
        </w:rPr>
      </w:pPr>
      <w:r w:rsidRPr="00120A43">
        <w:rPr>
          <w:rStyle w:val="Emphasis"/>
          <w:rFonts w:ascii="Times New Roman" w:hAnsi="Times New Roman" w:cs="Times New Roman"/>
          <w:b/>
          <w:i w:val="0"/>
          <w:iCs w:val="0"/>
          <w:sz w:val="26"/>
          <w:szCs w:val="24"/>
        </w:rPr>
        <w:t xml:space="preserve">CHAPTER TWO: </w:t>
      </w:r>
      <w:r w:rsidRPr="00120A43">
        <w:rPr>
          <w:rFonts w:ascii="Times New Roman" w:hAnsi="Times New Roman" w:cs="Times New Roman"/>
          <w:b/>
          <w:sz w:val="26"/>
          <w:szCs w:val="24"/>
        </w:rPr>
        <w:t>LITERATURE REVIEW</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Cs/>
          <w:sz w:val="26"/>
          <w:szCs w:val="24"/>
        </w:rPr>
        <w:t>4-6</w:t>
      </w:r>
      <w:r w:rsidRPr="00120A43">
        <w:rPr>
          <w:rFonts w:ascii="Times New Roman" w:hAnsi="Times New Roman" w:cs="Times New Roman"/>
          <w:b/>
          <w:sz w:val="26"/>
          <w:szCs w:val="24"/>
        </w:rPr>
        <w:tab/>
      </w:r>
    </w:p>
    <w:p w:rsidR="00120A43" w:rsidRPr="00120A43" w:rsidRDefault="00120A43" w:rsidP="00120A43">
      <w:pPr>
        <w:spacing w:after="0" w:line="360" w:lineRule="auto"/>
        <w:rPr>
          <w:rFonts w:ascii="Times New Roman" w:hAnsi="Times New Roman" w:cs="Times New Roman"/>
          <w:b/>
          <w:sz w:val="26"/>
          <w:szCs w:val="24"/>
        </w:rPr>
      </w:pPr>
      <w:r w:rsidRPr="00120A43">
        <w:rPr>
          <w:rStyle w:val="Emphasis"/>
          <w:rFonts w:ascii="Times New Roman" w:hAnsi="Times New Roman" w:cs="Times New Roman"/>
          <w:b/>
          <w:i w:val="0"/>
          <w:iCs w:val="0"/>
          <w:sz w:val="26"/>
          <w:szCs w:val="24"/>
        </w:rPr>
        <w:t xml:space="preserve">CHAPTER THREE: </w:t>
      </w:r>
      <w:r w:rsidRPr="00120A43">
        <w:rPr>
          <w:rFonts w:ascii="Times New Roman" w:hAnsi="Times New Roman" w:cs="Times New Roman"/>
          <w:b/>
          <w:sz w:val="26"/>
          <w:szCs w:val="24"/>
        </w:rPr>
        <w:t>THEORETICAL BACKGROUND</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120A43" w:rsidRPr="00120A43" w:rsidRDefault="00120A43" w:rsidP="00120A43">
      <w:pPr>
        <w:spacing w:after="0" w:line="360" w:lineRule="auto"/>
        <w:rPr>
          <w:rStyle w:val="Emphasis"/>
          <w:rFonts w:ascii="Times New Roman" w:hAnsi="Times New Roman" w:cs="Times New Roman"/>
          <w:i w:val="0"/>
          <w:iCs w:val="0"/>
          <w:sz w:val="26"/>
          <w:szCs w:val="24"/>
        </w:rPr>
      </w:pPr>
      <w:r w:rsidRPr="00120A43">
        <w:rPr>
          <w:rStyle w:val="Emphasis"/>
          <w:rFonts w:ascii="Times New Roman" w:hAnsi="Times New Roman" w:cs="Times New Roman"/>
          <w:i w:val="0"/>
          <w:iCs w:val="0"/>
          <w:sz w:val="26"/>
          <w:szCs w:val="24"/>
        </w:rPr>
        <w:t>3.1</w:t>
      </w:r>
      <w:r w:rsidRPr="00120A43">
        <w:rPr>
          <w:rStyle w:val="Emphasis"/>
          <w:rFonts w:ascii="Times New Roman" w:hAnsi="Times New Roman" w:cs="Times New Roman"/>
          <w:i w:val="0"/>
          <w:iCs w:val="0"/>
          <w:sz w:val="26"/>
          <w:szCs w:val="24"/>
        </w:rPr>
        <w:tab/>
        <w:t>Relative pressure</w:t>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t>7-9</w:t>
      </w:r>
    </w:p>
    <w:p w:rsidR="00120A43" w:rsidRPr="00120A43" w:rsidRDefault="00120A43" w:rsidP="00120A43">
      <w:pPr>
        <w:spacing w:before="240" w:after="0" w:line="360" w:lineRule="auto"/>
        <w:rPr>
          <w:rFonts w:ascii="Times New Roman" w:hAnsi="Times New Roman" w:cs="Times New Roman"/>
          <w:sz w:val="26"/>
          <w:szCs w:val="24"/>
        </w:rPr>
      </w:pPr>
      <w:r w:rsidRPr="00120A43">
        <w:rPr>
          <w:rStyle w:val="Emphasis"/>
          <w:rFonts w:ascii="Times New Roman" w:hAnsi="Times New Roman" w:cs="Times New Roman"/>
          <w:i w:val="0"/>
          <w:iCs w:val="0"/>
          <w:sz w:val="26"/>
          <w:szCs w:val="24"/>
        </w:rPr>
        <w:t>3.2</w:t>
      </w:r>
      <w:r w:rsidRPr="00120A43">
        <w:rPr>
          <w:rStyle w:val="Emphasis"/>
          <w:rFonts w:ascii="Times New Roman" w:hAnsi="Times New Roman" w:cs="Times New Roman"/>
          <w:i w:val="0"/>
          <w:iCs w:val="0"/>
          <w:sz w:val="26"/>
          <w:szCs w:val="24"/>
        </w:rPr>
        <w:tab/>
      </w:r>
      <w:r w:rsidRPr="00120A43">
        <w:rPr>
          <w:rFonts w:ascii="Times New Roman" w:hAnsi="Times New Roman" w:cs="Times New Roman"/>
          <w:sz w:val="26"/>
          <w:szCs w:val="24"/>
        </w:rPr>
        <w:t xml:space="preserve">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9-11</w:t>
      </w:r>
    </w:p>
    <w:p w:rsidR="00120A43" w:rsidRPr="00120A43" w:rsidRDefault="00120A43" w:rsidP="00120A43">
      <w:pPr>
        <w:spacing w:before="240" w:after="0" w:line="360" w:lineRule="auto"/>
        <w:rPr>
          <w:rStyle w:val="Emphasis"/>
          <w:rFonts w:ascii="Times New Roman" w:hAnsi="Times New Roman" w:cs="Times New Roman"/>
          <w:i w:val="0"/>
          <w:iCs w:val="0"/>
          <w:sz w:val="26"/>
          <w:szCs w:val="24"/>
        </w:rPr>
      </w:pPr>
      <w:r w:rsidRPr="00120A43">
        <w:rPr>
          <w:rStyle w:val="Emphasis"/>
          <w:rFonts w:ascii="Times New Roman" w:hAnsi="Times New Roman" w:cs="Times New Roman"/>
          <w:i w:val="0"/>
          <w:iCs w:val="0"/>
          <w:sz w:val="26"/>
          <w:szCs w:val="24"/>
        </w:rPr>
        <w:t>3.3</w:t>
      </w:r>
      <w:r w:rsidRPr="00120A43">
        <w:rPr>
          <w:rStyle w:val="Emphasis"/>
          <w:rFonts w:ascii="Times New Roman" w:hAnsi="Times New Roman" w:cs="Times New Roman"/>
          <w:i w:val="0"/>
          <w:iCs w:val="0"/>
          <w:sz w:val="26"/>
          <w:szCs w:val="24"/>
        </w:rPr>
        <w:tab/>
      </w:r>
      <w:r w:rsidRPr="00120A43">
        <w:rPr>
          <w:rFonts w:ascii="Times New Roman" w:hAnsi="Times New Roman" w:cs="Times New Roman"/>
          <w:sz w:val="26"/>
          <w:szCs w:val="24"/>
        </w:rPr>
        <w:t>Estimation for P</w:t>
      </w:r>
      <w:r w:rsidRPr="00120A43">
        <w:rPr>
          <w:rFonts w:ascii="Times New Roman" w:hAnsi="Times New Roman" w:cs="Times New Roman"/>
          <w:sz w:val="26"/>
          <w:szCs w:val="24"/>
          <w:vertAlign w:val="subscript"/>
        </w:rPr>
        <w:t>R</w:t>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r>
      <w:r w:rsidRPr="00120A43">
        <w:rPr>
          <w:rStyle w:val="Emphasis"/>
          <w:rFonts w:ascii="Times New Roman" w:hAnsi="Times New Roman" w:cs="Times New Roman"/>
          <w:i w:val="0"/>
          <w:iCs w:val="0"/>
          <w:sz w:val="26"/>
          <w:szCs w:val="24"/>
        </w:rPr>
        <w:tab/>
        <w:t>11</w:t>
      </w:r>
    </w:p>
    <w:p w:rsidR="00120A43" w:rsidRPr="00120A43" w:rsidRDefault="00120A43" w:rsidP="00120A43">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3.3.1</w:t>
      </w:r>
      <w:r w:rsidRPr="00120A43">
        <w:rPr>
          <w:rFonts w:ascii="Times New Roman" w:hAnsi="Times New Roman" w:cs="Times New Roman"/>
          <w:sz w:val="26"/>
          <w:szCs w:val="24"/>
        </w:rPr>
        <w:tab/>
        <w:t xml:space="preserve">Equations for relative pressure determination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11</w:t>
      </w:r>
    </w:p>
    <w:p w:rsidR="00120A43" w:rsidRPr="00120A43" w:rsidRDefault="00120A43" w:rsidP="00120A43">
      <w:pPr>
        <w:pStyle w:val="ListParagraph"/>
        <w:spacing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3.4</w:t>
      </w:r>
      <w:r w:rsidRPr="00120A43">
        <w:rPr>
          <w:rFonts w:ascii="Times New Roman" w:hAnsi="Times New Roman" w:cs="Times New Roman"/>
          <w:sz w:val="26"/>
          <w:szCs w:val="24"/>
        </w:rPr>
        <w:tab/>
        <w:t>Statistical Analysis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11-12</w:t>
      </w:r>
    </w:p>
    <w:p w:rsidR="00AE1C8D" w:rsidRDefault="00AE1C8D">
      <w:pPr>
        <w:spacing w:after="160" w:line="259" w:lineRule="auto"/>
        <w:rPr>
          <w:rFonts w:ascii="Times New Roman" w:hAnsi="Times New Roman" w:cs="Times New Roman"/>
          <w:b/>
          <w:sz w:val="26"/>
          <w:szCs w:val="24"/>
        </w:rPr>
      </w:pPr>
      <w:r>
        <w:rPr>
          <w:rFonts w:ascii="Times New Roman" w:hAnsi="Times New Roman" w:cs="Times New Roman"/>
          <w:b/>
          <w:sz w:val="26"/>
          <w:szCs w:val="24"/>
        </w:rPr>
        <w:br w:type="page"/>
      </w:r>
    </w:p>
    <w:p w:rsidR="00120A43" w:rsidRPr="00120A43" w:rsidRDefault="00120A43" w:rsidP="00120A43">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lastRenderedPageBreak/>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120A43" w:rsidRPr="00120A43" w:rsidRDefault="00120A43" w:rsidP="00120A43">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120A43" w:rsidRPr="00120A43" w:rsidRDefault="00120A43" w:rsidP="00120A43">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120A43" w:rsidRPr="00120A43" w:rsidRDefault="00120A43" w:rsidP="00120A4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120A43" w:rsidRPr="00120A43" w:rsidRDefault="00120A43" w:rsidP="00120A4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120A43" w:rsidRPr="00120A43" w:rsidRDefault="00120A43" w:rsidP="00120A4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120A43" w:rsidRPr="00120A43" w:rsidRDefault="00120A43" w:rsidP="00120A4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120A43" w:rsidRPr="00120A43" w:rsidRDefault="00120A43" w:rsidP="00120A4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120A43" w:rsidRPr="00120A43" w:rsidRDefault="00120A43" w:rsidP="00120A43">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120A43" w:rsidRPr="00120A43" w:rsidRDefault="00120A43" w:rsidP="00120A43">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120A43" w:rsidRPr="00120A43" w:rsidRDefault="00120A43" w:rsidP="00120A43">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120A43" w:rsidRPr="00120A43" w:rsidRDefault="00120A43" w:rsidP="00120A43">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120A43" w:rsidRPr="00120A43" w:rsidRDefault="00120A43" w:rsidP="00120A43">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9B2808" w:rsidRDefault="00120A43" w:rsidP="00120A43">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9B2808" w:rsidRDefault="009B2808">
      <w:pPr>
        <w:spacing w:after="160" w:line="259" w:lineRule="auto"/>
        <w:rPr>
          <w:rFonts w:ascii="Times New Roman" w:hAnsi="Times New Roman" w:cs="Times New Roman"/>
          <w:sz w:val="26"/>
        </w:rPr>
      </w:pPr>
      <w:r>
        <w:rPr>
          <w:rFonts w:ascii="Times New Roman" w:hAnsi="Times New Roman" w:cs="Times New Roman"/>
          <w:sz w:val="26"/>
        </w:rPr>
        <w:br w:type="page"/>
      </w:r>
    </w:p>
    <w:p w:rsidR="009B2808" w:rsidRPr="00123ED2" w:rsidRDefault="009B2808" w:rsidP="009B2808">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9B2808" w:rsidRPr="00123ED2" w:rsidRDefault="009B2808" w:rsidP="009B2808">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9B2808" w:rsidRPr="00123ED2" w:rsidRDefault="009B2808" w:rsidP="009B2808">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9B2808" w:rsidRPr="00123ED2" w:rsidRDefault="009B2808" w:rsidP="009B2808">
      <w:pPr>
        <w:pStyle w:val="NormalWeb"/>
        <w:spacing w:before="0" w:beforeAutospacing="0" w:line="360" w:lineRule="auto"/>
        <w:ind w:firstLine="720"/>
        <w:jc w:val="both"/>
        <w:rPr>
          <w:sz w:val="26"/>
          <w:szCs w:val="26"/>
        </w:rPr>
      </w:pPr>
      <w:r w:rsidRPr="00123ED2">
        <w:rPr>
          <w:sz w:val="26"/>
          <w:szCs w:val="26"/>
        </w:rPr>
        <w:t xml:space="preserve">Pressure is defined as a normal force exerted by a fluid per unit area. We speak of pressure only when we deal with a gas or a liquid. The counterpart of pressure in solids is normal stress. Since pressure is defined as force per unit area, it has the unit of </w:t>
      </w:r>
      <w:proofErr w:type="spellStart"/>
      <w:r w:rsidRPr="00123ED2">
        <w:rPr>
          <w:sz w:val="26"/>
          <w:szCs w:val="26"/>
        </w:rPr>
        <w:t>Newtons</w:t>
      </w:r>
      <w:proofErr w:type="spellEnd"/>
      <w:r w:rsidRPr="00123ED2">
        <w:rPr>
          <w:sz w:val="26"/>
          <w:szCs w:val="26"/>
        </w:rPr>
        <w:t xml:space="preserve"> per square meter (N/m²), which is also known as a Pascal (Pa).The pressure unit Pascal is too small for pressures encountered in practice. Therefore, its multiples kilopascal (1 </w:t>
      </w:r>
      <w:proofErr w:type="spellStart"/>
      <w:r w:rsidRPr="00123ED2">
        <w:rPr>
          <w:sz w:val="26"/>
          <w:szCs w:val="26"/>
        </w:rPr>
        <w:t>kPa</w:t>
      </w:r>
      <w:proofErr w:type="spellEnd"/>
      <w:r w:rsidRPr="00123ED2">
        <w:rPr>
          <w:sz w:val="26"/>
          <w:szCs w:val="26"/>
        </w:rPr>
        <w:t xml:space="preserve"> 103 Pa) and </w:t>
      </w:r>
      <w:proofErr w:type="spellStart"/>
      <w:r w:rsidRPr="00123ED2">
        <w:rPr>
          <w:sz w:val="26"/>
          <w:szCs w:val="26"/>
        </w:rPr>
        <w:t>megapascal</w:t>
      </w:r>
      <w:proofErr w:type="spellEnd"/>
      <w:r w:rsidRPr="00123ED2">
        <w:rPr>
          <w:sz w:val="26"/>
          <w:szCs w:val="26"/>
        </w:rPr>
        <w:t xml:space="preserve"> (1 </w:t>
      </w:r>
      <w:proofErr w:type="spellStart"/>
      <w:r w:rsidRPr="00123ED2">
        <w:rPr>
          <w:sz w:val="26"/>
          <w:szCs w:val="26"/>
        </w:rPr>
        <w:t>MPa</w:t>
      </w:r>
      <w:proofErr w:type="spellEnd"/>
      <w:r w:rsidRPr="00123ED2">
        <w:rPr>
          <w:sz w:val="26"/>
          <w:szCs w:val="26"/>
        </w:rPr>
        <w:t xml:space="preserve"> = 106 Pa) are commonly used (</w:t>
      </w:r>
      <w:r w:rsidRPr="00123ED2">
        <w:rPr>
          <w:sz w:val="26"/>
        </w:rPr>
        <w:t>Zhu et al., 2004</w:t>
      </w:r>
      <w:r w:rsidRPr="00123ED2">
        <w:rPr>
          <w:sz w:val="26"/>
          <w:szCs w:val="26"/>
        </w:rPr>
        <w:t>).</w:t>
      </w:r>
    </w:p>
    <w:p w:rsidR="009B2808" w:rsidRPr="00123ED2" w:rsidRDefault="009B2808" w:rsidP="009B2808">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9B2808" w:rsidRPr="00123ED2" w:rsidRDefault="009B2808" w:rsidP="009B2808">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9B2808" w:rsidRPr="00123ED2" w:rsidRDefault="009B2808" w:rsidP="009B2808">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2004</w:t>
      </w:r>
      <w:r w:rsidRPr="00123ED2">
        <w:rPr>
          <w:rFonts w:ascii="Times New Roman" w:hAnsi="Times New Roman" w:cs="Times New Roman"/>
          <w:sz w:val="26"/>
          <w:szCs w:val="24"/>
        </w:rPr>
        <w:t xml:space="preserve">).  </w:t>
      </w:r>
    </w:p>
    <w:p w:rsidR="009B2808" w:rsidRPr="00123ED2" w:rsidRDefault="009B2808" w:rsidP="009B2808">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9B2808" w:rsidRPr="00123ED2" w:rsidRDefault="009B2808" w:rsidP="009B2808">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9B2808" w:rsidRPr="00123ED2" w:rsidRDefault="009B2808" w:rsidP="009B2808">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9B2808" w:rsidRPr="00123ED2" w:rsidRDefault="009B2808" w:rsidP="009B2808">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w:t>
      </w:r>
      <w:proofErr w:type="spellStart"/>
      <w:r w:rsidRPr="00123ED2">
        <w:rPr>
          <w:sz w:val="26"/>
          <w:szCs w:val="26"/>
        </w:rPr>
        <w:t>Petrson</w:t>
      </w:r>
      <w:proofErr w:type="spellEnd"/>
      <w:r w:rsidRPr="00123ED2">
        <w:rPr>
          <w:sz w:val="26"/>
          <w:szCs w:val="26"/>
        </w:rPr>
        <w:t xml:space="preserve"> et al., 1997).</w:t>
      </w:r>
    </w:p>
    <w:p w:rsidR="009B2808" w:rsidRPr="00123ED2" w:rsidRDefault="009B2808" w:rsidP="009B2808">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9B2808" w:rsidRDefault="009B2808" w:rsidP="009B2808">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9B2808" w:rsidRPr="00123ED2" w:rsidRDefault="009B2808" w:rsidP="009B2808">
      <w:pPr>
        <w:spacing w:line="360" w:lineRule="auto"/>
        <w:jc w:val="both"/>
        <w:rPr>
          <w:rFonts w:ascii="Times New Roman" w:hAnsi="Times New Roman" w:cs="Times New Roman"/>
          <w:sz w:val="26"/>
          <w:szCs w:val="24"/>
        </w:rPr>
      </w:pPr>
    </w:p>
    <w:p w:rsidR="009B2808" w:rsidRPr="00123ED2" w:rsidRDefault="009B2808" w:rsidP="009B2808">
      <w:pPr>
        <w:rPr>
          <w:rFonts w:ascii="Times New Roman" w:hAnsi="Times New Roman" w:cs="Times New Roman"/>
          <w:b/>
          <w:sz w:val="26"/>
          <w:szCs w:val="24"/>
        </w:rPr>
      </w:pPr>
      <w:r w:rsidRPr="00123ED2">
        <w:rPr>
          <w:rFonts w:ascii="Times New Roman" w:hAnsi="Times New Roman" w:cs="Times New Roman"/>
          <w:b/>
          <w:sz w:val="26"/>
          <w:szCs w:val="24"/>
        </w:rPr>
        <w:t>1.5</w:t>
      </w:r>
      <w:r w:rsidRPr="00123ED2">
        <w:rPr>
          <w:rFonts w:ascii="Times New Roman" w:hAnsi="Times New Roman" w:cs="Times New Roman"/>
          <w:b/>
          <w:sz w:val="26"/>
          <w:szCs w:val="24"/>
        </w:rPr>
        <w:tab/>
        <w:t>OBJECTIVES OF THE STUDY</w:t>
      </w:r>
    </w:p>
    <w:p w:rsidR="009B2808" w:rsidRPr="00123ED2" w:rsidRDefault="009B2808" w:rsidP="009B2808">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9B2808" w:rsidRPr="00123ED2" w:rsidRDefault="009B2808" w:rsidP="009B2808">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9B2808" w:rsidRPr="00123ED2" w:rsidRDefault="009B2808" w:rsidP="009B2808">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9B2808" w:rsidRPr="00123ED2" w:rsidRDefault="009B2808" w:rsidP="009B2808">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9B2808" w:rsidRPr="00123ED2" w:rsidRDefault="009B2808" w:rsidP="009B2808">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9B2808" w:rsidRPr="00123ED2" w:rsidRDefault="009B2808" w:rsidP="009B2808">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9B2808" w:rsidRPr="00123ED2" w:rsidRDefault="009B2808" w:rsidP="009B2808">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proofErr w:type="spellStart"/>
      <w:r>
        <w:rPr>
          <w:rFonts w:ascii="Times New Roman" w:hAnsi="Times New Roman" w:cs="Times New Roman"/>
          <w:sz w:val="26"/>
          <w:szCs w:val="24"/>
        </w:rPr>
        <w:t>Determination</w:t>
      </w:r>
      <w:r>
        <w:rPr>
          <w:rFonts w:ascii="Times New Roman" w:hAnsi="Times New Roman" w:cs="Times New Roman"/>
          <w:sz w:val="26"/>
          <w:szCs w:val="24"/>
          <w:lang w:eastAsia="zh-CN"/>
        </w:rPr>
        <w:t>of</w:t>
      </w:r>
      <w:proofErr w:type="spellEnd"/>
      <w:r>
        <w:rPr>
          <w:rFonts w:ascii="Times New Roman" w:hAnsi="Times New Roman" w:cs="Times New Roman"/>
          <w:sz w:val="26"/>
          <w:szCs w:val="24"/>
          <w:lang w:eastAsia="zh-CN"/>
        </w:rPr>
        <w:t xml:space="preserve"> </w:t>
      </w:r>
      <w:r w:rsidRPr="00123ED2">
        <w:rPr>
          <w:rFonts w:ascii="Times New Roman" w:hAnsi="Times New Roman" w:cs="Times New Roman"/>
          <w:sz w:val="26"/>
          <w:szCs w:val="24"/>
          <w:lang w:eastAsia="zh-CN"/>
        </w:rPr>
        <w:t xml:space="preserve">Relative Pressure from Wind </w:t>
      </w:r>
      <w:proofErr w:type="spellStart"/>
      <w:r w:rsidRPr="00123ED2">
        <w:rPr>
          <w:rFonts w:ascii="Times New Roman" w:hAnsi="Times New Roman" w:cs="Times New Roman"/>
          <w:sz w:val="26"/>
          <w:szCs w:val="24"/>
          <w:lang w:eastAsia="zh-CN"/>
        </w:rPr>
        <w:t>direction</w:t>
      </w:r>
      <w:proofErr w:type="gramStart"/>
      <w:r>
        <w:rPr>
          <w:rFonts w:ascii="Times New Roman" w:hAnsi="Times New Roman" w:cs="Times New Roman"/>
          <w:sz w:val="26"/>
          <w:szCs w:val="24"/>
          <w:lang w:eastAsia="zh-CN"/>
        </w:rPr>
        <w:t>,</w:t>
      </w:r>
      <w:r w:rsidRPr="00123ED2">
        <w:rPr>
          <w:rFonts w:ascii="Times New Roman" w:hAnsi="Times New Roman" w:cs="Times New Roman"/>
          <w:sz w:val="26"/>
          <w:szCs w:val="24"/>
        </w:rPr>
        <w:t>such</w:t>
      </w:r>
      <w:proofErr w:type="spellEnd"/>
      <w:proofErr w:type="gramEnd"/>
      <w:r w:rsidRPr="00123ED2">
        <w:rPr>
          <w:rFonts w:ascii="Times New Roman" w:hAnsi="Times New Roman" w:cs="Times New Roman"/>
          <w:sz w:val="26"/>
          <w:szCs w:val="24"/>
        </w:rPr>
        <w:t xml:space="preserve">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9B2808" w:rsidRPr="00123ED2" w:rsidRDefault="009B2808" w:rsidP="009B2808">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9B2808" w:rsidRPr="00123ED2" w:rsidRDefault="009B2808" w:rsidP="009B2808">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w:t>
      </w:r>
      <w:proofErr w:type="spellStart"/>
      <w:r w:rsidRPr="00123ED2">
        <w:rPr>
          <w:rFonts w:ascii="Times New Roman" w:hAnsi="Times New Roman" w:cs="Times New Roman"/>
          <w:sz w:val="26"/>
          <w:szCs w:val="24"/>
        </w:rPr>
        <w:t>evapotranspiration</w:t>
      </w:r>
      <w:proofErr w:type="spellEnd"/>
      <w:r w:rsidRPr="00123ED2">
        <w:rPr>
          <w:rFonts w:ascii="Times New Roman" w:hAnsi="Times New Roman" w:cs="Times New Roman"/>
          <w:sz w:val="26"/>
          <w:szCs w:val="24"/>
        </w:rPr>
        <w:t xml:space="preserve">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9B2808" w:rsidRPr="00123ED2" w:rsidRDefault="009B2808" w:rsidP="009B2808">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b/>
          <w:bCs/>
          <w:i w:val="0"/>
          <w:iCs w:val="0"/>
          <w:sz w:val="26"/>
          <w:szCs w:val="26"/>
        </w:rPr>
        <w:br w:type="page"/>
      </w:r>
    </w:p>
    <w:p w:rsidR="009B2808" w:rsidRPr="00123ED2" w:rsidRDefault="009B2808" w:rsidP="009B2808">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b/>
          <w:bCs/>
          <w:i w:val="0"/>
          <w:iCs w:val="0"/>
          <w:sz w:val="26"/>
          <w:szCs w:val="26"/>
        </w:rPr>
        <w:lastRenderedPageBreak/>
        <w:t>CHAPTER TWO</w:t>
      </w:r>
    </w:p>
    <w:p w:rsidR="009B2808" w:rsidRPr="00123ED2" w:rsidRDefault="009B2808" w:rsidP="009B2808">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9B2808" w:rsidRPr="00123ED2" w:rsidRDefault="009B2808" w:rsidP="009B2808">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5" w:history="1">
        <w:r w:rsidRPr="00123ED2">
          <w:rPr>
            <w:rStyle w:val="Hyperlink"/>
            <w:color w:val="auto"/>
            <w:sz w:val="26"/>
            <w:szCs w:val="26"/>
            <w:u w:val="none"/>
          </w:rPr>
          <w:t>atmosphere</w:t>
        </w:r>
      </w:hyperlink>
      <w:r w:rsidRPr="00123ED2">
        <w:rPr>
          <w:sz w:val="26"/>
          <w:szCs w:val="26"/>
        </w:rPr>
        <w:t> that surrounds Earth has </w:t>
      </w:r>
      <w:hyperlink r:id="rId6" w:history="1">
        <w:r w:rsidRPr="00123ED2">
          <w:rPr>
            <w:rStyle w:val="Hyperlink"/>
            <w:color w:val="auto"/>
            <w:sz w:val="26"/>
            <w:szCs w:val="26"/>
            <w:u w:val="none"/>
          </w:rPr>
          <w:t>weight</w:t>
        </w:r>
      </w:hyperlink>
      <w:r w:rsidRPr="00123ED2">
        <w:rPr>
          <w:sz w:val="26"/>
          <w:szCs w:val="26"/>
        </w:rPr>
        <w:t> and pushes down on anything below it. The weight of </w:t>
      </w:r>
      <w:hyperlink r:id="rId7" w:history="1">
        <w:r w:rsidRPr="00123ED2">
          <w:rPr>
            <w:rStyle w:val="Hyperlink"/>
            <w:color w:val="auto"/>
            <w:sz w:val="26"/>
            <w:szCs w:val="26"/>
            <w:u w:val="none"/>
          </w:rPr>
          <w:t>air</w:t>
        </w:r>
      </w:hyperlink>
      <w:r w:rsidRPr="00123ED2">
        <w:rPr>
          <w:sz w:val="26"/>
          <w:szCs w:val="26"/>
        </w:rPr>
        <w:t> above a given area on Earth’s surface is called atmospheric pressure. It is an important factor influencing Earth’s </w:t>
      </w:r>
      <w:hyperlink r:id="rId8" w:history="1">
        <w:r w:rsidRPr="00123ED2">
          <w:rPr>
            <w:rStyle w:val="Hyperlink"/>
            <w:color w:val="auto"/>
            <w:sz w:val="26"/>
            <w:szCs w:val="26"/>
            <w:u w:val="none"/>
          </w:rPr>
          <w:t>weather</w:t>
        </w:r>
      </w:hyperlink>
      <w:r w:rsidRPr="00123ED2">
        <w:rPr>
          <w:sz w:val="26"/>
          <w:szCs w:val="26"/>
        </w:rPr>
        <w:t> and </w:t>
      </w:r>
      <w:hyperlink r:id="rId9" w:history="1">
        <w:r w:rsidRPr="00123ED2">
          <w:rPr>
            <w:rStyle w:val="Hyperlink"/>
            <w:color w:val="auto"/>
            <w:sz w:val="26"/>
            <w:szCs w:val="26"/>
            <w:u w:val="none"/>
          </w:rPr>
          <w:t>climate</w:t>
        </w:r>
      </w:hyperlink>
      <w:r w:rsidRPr="00123ED2">
        <w:rPr>
          <w:sz w:val="26"/>
          <w:szCs w:val="26"/>
        </w:rPr>
        <w:t>. Atmospheric pressure can be measured with an instrument called a </w:t>
      </w:r>
      <w:hyperlink r:id="rId10" w:history="1">
        <w:r w:rsidRPr="00123ED2">
          <w:rPr>
            <w:rStyle w:val="Hyperlink"/>
            <w:color w:val="auto"/>
            <w:sz w:val="26"/>
            <w:szCs w:val="26"/>
            <w:u w:val="none"/>
          </w:rPr>
          <w:t>barometer</w:t>
        </w:r>
      </w:hyperlink>
      <w:r w:rsidRPr="00123ED2">
        <w:rPr>
          <w:sz w:val="26"/>
          <w:szCs w:val="26"/>
        </w:rPr>
        <w:t xml:space="preserve"> and thus is also known as barometric pressure. It is usually measured in </w:t>
      </w:r>
      <w:proofErr w:type="spellStart"/>
      <w:r w:rsidRPr="00123ED2">
        <w:rPr>
          <w:sz w:val="26"/>
          <w:szCs w:val="26"/>
        </w:rPr>
        <w:t>millibars</w:t>
      </w:r>
      <w:proofErr w:type="spellEnd"/>
      <w:r w:rsidRPr="00123ED2">
        <w:rPr>
          <w:sz w:val="26"/>
          <w:szCs w:val="26"/>
        </w:rPr>
        <w:t xml:space="preserve"> (</w:t>
      </w:r>
      <w:proofErr w:type="spellStart"/>
      <w:r w:rsidRPr="00123ED2">
        <w:rPr>
          <w:sz w:val="26"/>
          <w:szCs w:val="26"/>
        </w:rPr>
        <w:t>mb</w:t>
      </w:r>
      <w:proofErr w:type="spellEnd"/>
      <w:r w:rsidRPr="00123ED2">
        <w:rPr>
          <w:sz w:val="26"/>
          <w:szCs w:val="26"/>
        </w:rPr>
        <w:t>) or kilopascals (</w:t>
      </w:r>
      <w:proofErr w:type="spellStart"/>
      <w:r w:rsidRPr="00123ED2">
        <w:rPr>
          <w:sz w:val="26"/>
          <w:szCs w:val="26"/>
        </w:rPr>
        <w:t>kPa</w:t>
      </w:r>
      <w:proofErr w:type="spellEnd"/>
      <w:r w:rsidRPr="00123ED2">
        <w:rPr>
          <w:sz w:val="26"/>
          <w:szCs w:val="26"/>
        </w:rPr>
        <w:t>) (</w:t>
      </w:r>
      <w:hyperlink r:id="rId11" w:tooltip="International Bureau of Weights and Measures" w:history="1">
        <w:r w:rsidRPr="00123ED2">
          <w:rPr>
            <w:rStyle w:val="Hyperlink"/>
            <w:color w:val="auto"/>
            <w:sz w:val="26"/>
            <w:szCs w:val="26"/>
            <w:u w:val="none"/>
            <w:shd w:val="clear" w:color="auto" w:fill="FFFFFF"/>
          </w:rPr>
          <w:t>IBWM</w:t>
        </w:r>
      </w:hyperlink>
      <w:r w:rsidRPr="00123ED2">
        <w:rPr>
          <w:rStyle w:val="HTMLCite"/>
          <w:sz w:val="26"/>
          <w:szCs w:val="26"/>
          <w:shd w:val="clear" w:color="auto" w:fill="FFFFFF"/>
        </w:rPr>
        <w:t>, 2006</w:t>
      </w:r>
      <w:r w:rsidRPr="00123ED2">
        <w:rPr>
          <w:sz w:val="26"/>
          <w:szCs w:val="26"/>
        </w:rPr>
        <w:t>).</w:t>
      </w:r>
    </w:p>
    <w:p w:rsidR="009B2808" w:rsidRPr="00123ED2" w:rsidRDefault="009B2808" w:rsidP="009B2808">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 xml:space="preserve">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w:t>
      </w:r>
      <w:proofErr w:type="spellStart"/>
      <w:r w:rsidRPr="00123ED2">
        <w:rPr>
          <w:sz w:val="26"/>
          <w:szCs w:val="26"/>
        </w:rPr>
        <w:t>mb</w:t>
      </w:r>
      <w:proofErr w:type="spellEnd"/>
      <w:r w:rsidRPr="00123ED2">
        <w:rPr>
          <w:sz w:val="26"/>
          <w:szCs w:val="26"/>
        </w:rPr>
        <w:t xml:space="preserve"> (100 </w:t>
      </w:r>
      <w:proofErr w:type="spellStart"/>
      <w:r w:rsidRPr="00123ED2">
        <w:rPr>
          <w:sz w:val="26"/>
          <w:szCs w:val="26"/>
        </w:rPr>
        <w:t>kPa</w:t>
      </w:r>
      <w:proofErr w:type="spellEnd"/>
      <w:r w:rsidRPr="00123ED2">
        <w:rPr>
          <w:sz w:val="26"/>
          <w:szCs w:val="26"/>
        </w:rPr>
        <w:t>). At the top of </w:t>
      </w:r>
      <w:hyperlink r:id="rId12" w:history="1">
        <w:r w:rsidRPr="00123ED2">
          <w:rPr>
            <w:rStyle w:val="Hyperlink"/>
            <w:color w:val="auto"/>
            <w:sz w:val="26"/>
            <w:szCs w:val="26"/>
            <w:u w:val="none"/>
          </w:rPr>
          <w:t>Mt. Everest</w:t>
        </w:r>
      </w:hyperlink>
      <w:r w:rsidRPr="00123ED2">
        <w:rPr>
          <w:sz w:val="26"/>
          <w:szCs w:val="26"/>
        </w:rPr>
        <w:t xml:space="preserve">—a height of 29,032 feet (8.85 kilometers) pressure drops to about 300 </w:t>
      </w:r>
      <w:proofErr w:type="spellStart"/>
      <w:r w:rsidRPr="00123ED2">
        <w:rPr>
          <w:sz w:val="26"/>
          <w:szCs w:val="26"/>
        </w:rPr>
        <w:t>mb</w:t>
      </w:r>
      <w:proofErr w:type="spellEnd"/>
      <w:r w:rsidRPr="00123ED2">
        <w:rPr>
          <w:sz w:val="26"/>
          <w:szCs w:val="26"/>
        </w:rPr>
        <w:t xml:space="preserve"> (30 </w:t>
      </w:r>
      <w:proofErr w:type="spellStart"/>
      <w:r w:rsidRPr="00123ED2">
        <w:rPr>
          <w:sz w:val="26"/>
          <w:szCs w:val="26"/>
        </w:rPr>
        <w:t>kPa</w:t>
      </w:r>
      <w:proofErr w:type="spellEnd"/>
      <w:r w:rsidRPr="00123ED2">
        <w:rPr>
          <w:sz w:val="26"/>
          <w:szCs w:val="26"/>
        </w:rPr>
        <w:t xml:space="preserve">). The air is so thin at an altitude of 31 miles (50 kilometers) that it exerts a pressure of only 1 </w:t>
      </w:r>
      <w:proofErr w:type="spellStart"/>
      <w:r w:rsidRPr="00123ED2">
        <w:rPr>
          <w:sz w:val="26"/>
          <w:szCs w:val="26"/>
        </w:rPr>
        <w:t>mb</w:t>
      </w:r>
      <w:proofErr w:type="spellEnd"/>
      <w:r w:rsidRPr="00123ED2">
        <w:rPr>
          <w:sz w:val="26"/>
          <w:szCs w:val="26"/>
        </w:rPr>
        <w:t xml:space="preserve"> (0.1 </w:t>
      </w:r>
      <w:proofErr w:type="spellStart"/>
      <w:r w:rsidRPr="00123ED2">
        <w:rPr>
          <w:sz w:val="26"/>
          <w:szCs w:val="26"/>
        </w:rPr>
        <w:t>kPa</w:t>
      </w:r>
      <w:proofErr w:type="spellEnd"/>
      <w:r w:rsidRPr="00123ED2">
        <w:rPr>
          <w:sz w:val="26"/>
          <w:szCs w:val="26"/>
        </w:rPr>
        <w:t>). Even at a height of 5,000 feet (1,500 meters), the atmospheric pressure is low enough to produce mountain (altitude) sickness and other severe physical problems in some people (</w:t>
      </w:r>
      <w:hyperlink r:id="rId13" w:tooltip="International Bureau of Weights and Measures" w:history="1">
        <w:r w:rsidRPr="00123ED2">
          <w:rPr>
            <w:rStyle w:val="Hyperlink"/>
            <w:color w:val="auto"/>
            <w:sz w:val="26"/>
            <w:szCs w:val="26"/>
            <w:u w:val="none"/>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9B2808" w:rsidRPr="00123ED2" w:rsidRDefault="009B2808" w:rsidP="009B2808">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4" w:history="1">
        <w:r w:rsidRPr="00123ED2">
          <w:rPr>
            <w:rStyle w:val="Hyperlink"/>
            <w:color w:val="auto"/>
            <w:sz w:val="26"/>
            <w:szCs w:val="26"/>
            <w:u w:val="none"/>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5" w:history="1">
        <w:r w:rsidRPr="00123ED2">
          <w:rPr>
            <w:rStyle w:val="Hyperlink"/>
            <w:color w:val="auto"/>
            <w:sz w:val="26"/>
            <w:szCs w:val="26"/>
            <w:u w:val="none"/>
          </w:rPr>
          <w:t>wind</w:t>
        </w:r>
      </w:hyperlink>
      <w:r w:rsidRPr="00123ED2">
        <w:rPr>
          <w:sz w:val="26"/>
          <w:szCs w:val="26"/>
        </w:rPr>
        <w:t>, which has a great effect on weather and climate.</w:t>
      </w:r>
    </w:p>
    <w:p w:rsidR="009B2808" w:rsidRPr="00123ED2" w:rsidRDefault="009C7902" w:rsidP="009B2808">
      <w:pPr>
        <w:pStyle w:val="NormalWeb"/>
        <w:shd w:val="clear" w:color="auto" w:fill="FFFFFF"/>
        <w:spacing w:before="0" w:beforeAutospacing="0" w:after="150" w:afterAutospacing="0" w:line="360" w:lineRule="auto"/>
        <w:ind w:firstLine="720"/>
        <w:jc w:val="both"/>
        <w:rPr>
          <w:sz w:val="26"/>
          <w:szCs w:val="26"/>
        </w:rPr>
      </w:pPr>
      <w:hyperlink r:id="rId16" w:history="1">
        <w:r w:rsidR="009B2808" w:rsidRPr="00123ED2">
          <w:rPr>
            <w:rStyle w:val="Hyperlink"/>
            <w:color w:val="auto"/>
            <w:sz w:val="26"/>
            <w:szCs w:val="26"/>
            <w:u w:val="none"/>
          </w:rPr>
          <w:t>Meteorologists</w:t>
        </w:r>
      </w:hyperlink>
      <w:r w:rsidR="009B2808" w:rsidRPr="00123ED2">
        <w:rPr>
          <w:sz w:val="26"/>
          <w:szCs w:val="26"/>
        </w:rPr>
        <w:t xml:space="preserve"> monitor changes in pressure as one indication of upcoming weather changes. Falling pressure generally indicates that stormy weather is on the </w:t>
      </w:r>
      <w:r w:rsidR="009B2808" w:rsidRPr="00123ED2">
        <w:rPr>
          <w:sz w:val="26"/>
          <w:szCs w:val="26"/>
        </w:rPr>
        <w:lastRenderedPageBreak/>
        <w:t>way. Rising pressure usually indicates the approach or continuation of fair weather. On weather maps, points of equal pressure are connected by curved lines called isobars.</w:t>
      </w:r>
    </w:p>
    <w:p w:rsidR="009B2808" w:rsidRPr="00123ED2" w:rsidRDefault="009B2808" w:rsidP="009B2808">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7" w:tooltip="Direction (geometry)" w:history="1">
        <w:r w:rsidRPr="00123ED2">
          <w:rPr>
            <w:rStyle w:val="Hyperlink"/>
            <w:color w:val="auto"/>
            <w:sz w:val="26"/>
            <w:szCs w:val="26"/>
            <w:u w:val="none"/>
          </w:rPr>
          <w:t>direction</w:t>
        </w:r>
      </w:hyperlink>
      <w:r w:rsidRPr="00123ED2">
        <w:rPr>
          <w:sz w:val="26"/>
          <w:szCs w:val="26"/>
        </w:rPr>
        <w:t> from which it originates. For example, a northerly </w:t>
      </w:r>
      <w:hyperlink r:id="rId18" w:tooltip="Wind" w:history="1">
        <w:r w:rsidRPr="00123ED2">
          <w:rPr>
            <w:rStyle w:val="Hyperlink"/>
            <w:color w:val="auto"/>
            <w:sz w:val="26"/>
            <w:szCs w:val="26"/>
            <w:u w:val="none"/>
          </w:rPr>
          <w:t>wind</w:t>
        </w:r>
      </w:hyperlink>
      <w:r w:rsidRPr="00123ED2">
        <w:rPr>
          <w:sz w:val="26"/>
          <w:szCs w:val="26"/>
        </w:rPr>
        <w:t> blows from the </w:t>
      </w:r>
      <w:hyperlink r:id="rId19" w:tooltip="North" w:history="1">
        <w:r w:rsidRPr="00123ED2">
          <w:rPr>
            <w:rStyle w:val="Hyperlink"/>
            <w:color w:val="auto"/>
            <w:sz w:val="26"/>
            <w:szCs w:val="26"/>
            <w:u w:val="none"/>
          </w:rPr>
          <w:t>north</w:t>
        </w:r>
      </w:hyperlink>
      <w:r w:rsidRPr="00123ED2">
        <w:rPr>
          <w:sz w:val="26"/>
          <w:szCs w:val="26"/>
        </w:rPr>
        <w:t> to the </w:t>
      </w:r>
      <w:hyperlink r:id="rId20" w:tooltip="South" w:history="1">
        <w:r w:rsidRPr="00123ED2">
          <w:rPr>
            <w:rStyle w:val="Hyperlink"/>
            <w:color w:val="auto"/>
            <w:sz w:val="26"/>
            <w:szCs w:val="26"/>
            <w:u w:val="none"/>
          </w:rPr>
          <w:t>south</w:t>
        </w:r>
      </w:hyperlink>
      <w:r w:rsidRPr="00123ED2">
        <w:rPr>
          <w:sz w:val="26"/>
          <w:szCs w:val="26"/>
        </w:rPr>
        <w:t xml:space="preserve"> (</w:t>
      </w:r>
      <w:proofErr w:type="spellStart"/>
      <w:r w:rsidRPr="00123ED2">
        <w:rPr>
          <w:sz w:val="26"/>
          <w:szCs w:val="26"/>
        </w:rPr>
        <w:t>Kentley</w:t>
      </w:r>
      <w:proofErr w:type="spellEnd"/>
      <w:r w:rsidRPr="00123ED2">
        <w:rPr>
          <w:sz w:val="26"/>
          <w:szCs w:val="26"/>
        </w:rPr>
        <w:t>, 2005). Wind direction is usually reported in </w:t>
      </w:r>
      <w:hyperlink r:id="rId21" w:tooltip="Cardinal direction" w:history="1">
        <w:r w:rsidRPr="00123ED2">
          <w:rPr>
            <w:rStyle w:val="Hyperlink"/>
            <w:color w:val="auto"/>
            <w:sz w:val="26"/>
            <w:szCs w:val="26"/>
            <w:u w:val="none"/>
          </w:rPr>
          <w:t>cardinal directions</w:t>
        </w:r>
      </w:hyperlink>
      <w:r w:rsidRPr="00123ED2">
        <w:rPr>
          <w:sz w:val="26"/>
          <w:szCs w:val="26"/>
        </w:rPr>
        <w:t> or in </w:t>
      </w:r>
      <w:hyperlink r:id="rId22" w:tooltip="Azimuth" w:history="1">
        <w:r w:rsidRPr="00123ED2">
          <w:rPr>
            <w:rStyle w:val="Hyperlink"/>
            <w:color w:val="auto"/>
            <w:sz w:val="26"/>
            <w:szCs w:val="26"/>
            <w:u w:val="none"/>
          </w:rPr>
          <w:t>azimuth</w:t>
        </w:r>
      </w:hyperlink>
      <w:r w:rsidRPr="00123ED2">
        <w:rPr>
          <w:sz w:val="26"/>
          <w:szCs w:val="26"/>
        </w:rPr>
        <w:t> degrees. Wind direction is measured in degrees clockwise from </w:t>
      </w:r>
      <w:hyperlink r:id="rId23" w:tooltip="True north" w:history="1">
        <w:r w:rsidRPr="00123ED2">
          <w:rPr>
            <w:rStyle w:val="Hyperlink"/>
            <w:color w:val="auto"/>
            <w:sz w:val="26"/>
            <w:szCs w:val="26"/>
            <w:u w:val="none"/>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9B2808" w:rsidRPr="00123ED2" w:rsidRDefault="009B2808" w:rsidP="009B2808">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For example, winds from the north are called "northerly winds" (north +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w:t>
      </w:r>
      <w:proofErr w:type="spellStart"/>
      <w:r w:rsidRPr="00123ED2">
        <w:rPr>
          <w:rFonts w:ascii="Times New Roman" w:hAnsi="Times New Roman" w:cs="Times New Roman"/>
          <w:sz w:val="26"/>
          <w:szCs w:val="26"/>
          <w:shd w:val="clear" w:color="auto" w:fill="FFFFFF"/>
        </w:rPr>
        <w:t>Vishwakarma</w:t>
      </w:r>
      <w:proofErr w:type="spellEnd"/>
      <w:r w:rsidRPr="00123ED2">
        <w:rPr>
          <w:rFonts w:ascii="Times New Roman" w:hAnsi="Times New Roman" w:cs="Times New Roman"/>
          <w:sz w:val="26"/>
          <w:szCs w:val="26"/>
          <w:shd w:val="clear" w:color="auto" w:fill="FFFFFF"/>
        </w:rPr>
        <w:t>, 2009</w:t>
      </w:r>
      <w:r w:rsidRPr="00123ED2">
        <w:rPr>
          <w:rFonts w:ascii="Times New Roman" w:hAnsi="Times New Roman" w:cs="Times New Roman"/>
          <w:sz w:val="26"/>
          <w:szCs w:val="26"/>
        </w:rPr>
        <w:t>).</w:t>
      </w:r>
    </w:p>
    <w:p w:rsidR="009B2808" w:rsidRPr="00123ED2" w:rsidRDefault="009B2808" w:rsidP="009B2808">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w:t>
      </w:r>
      <w:proofErr w:type="spellStart"/>
      <w:r w:rsidRPr="00123ED2">
        <w:rPr>
          <w:rFonts w:ascii="Times New Roman" w:hAnsi="Times New Roman" w:cs="Times New Roman"/>
          <w:sz w:val="26"/>
          <w:szCs w:val="26"/>
        </w:rPr>
        <w:t>Omidvar</w:t>
      </w:r>
      <w:proofErr w:type="spellEnd"/>
      <w:r w:rsidRPr="00123ED2">
        <w:rPr>
          <w:rFonts w:ascii="Times New Roman" w:hAnsi="Times New Roman" w:cs="Times New Roman"/>
          <w:sz w:val="26"/>
          <w:szCs w:val="26"/>
        </w:rPr>
        <w:t>,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w:t>
      </w:r>
      <w:proofErr w:type="spellStart"/>
      <w:r w:rsidRPr="00123ED2">
        <w:rPr>
          <w:rFonts w:ascii="Times New Roman" w:hAnsi="Times New Roman" w:cs="Times New Roman"/>
          <w:sz w:val="26"/>
          <w:szCs w:val="26"/>
        </w:rPr>
        <w:t>Lashkari</w:t>
      </w:r>
      <w:proofErr w:type="spellEnd"/>
      <w:r w:rsidRPr="00123ED2">
        <w:rPr>
          <w:rFonts w:ascii="Times New Roman" w:hAnsi="Times New Roman" w:cs="Times New Roman"/>
          <w:sz w:val="26"/>
          <w:szCs w:val="26"/>
        </w:rPr>
        <w:t>,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w:t>
      </w:r>
      <w:proofErr w:type="spellStart"/>
      <w:r w:rsidRPr="00123ED2">
        <w:rPr>
          <w:rFonts w:ascii="Times New Roman" w:hAnsi="Times New Roman" w:cs="Times New Roman"/>
          <w:sz w:val="26"/>
          <w:szCs w:val="26"/>
        </w:rPr>
        <w:t>Azimzade</w:t>
      </w:r>
      <w:proofErr w:type="spellEnd"/>
      <w:r w:rsidRPr="00123ED2">
        <w:rPr>
          <w:rFonts w:ascii="Times New Roman" w:hAnsi="Times New Roman" w:cs="Times New Roman"/>
          <w:sz w:val="26"/>
          <w:szCs w:val="26"/>
        </w:rPr>
        <w:t xml:space="preserv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w:t>
      </w:r>
      <w:proofErr w:type="spellStart"/>
      <w:r w:rsidRPr="00123ED2">
        <w:rPr>
          <w:rFonts w:ascii="Times New Roman" w:hAnsi="Times New Roman" w:cs="Times New Roman"/>
          <w:sz w:val="26"/>
          <w:szCs w:val="26"/>
        </w:rPr>
        <w:t>Alijani</w:t>
      </w:r>
      <w:proofErr w:type="spellEnd"/>
      <w:r w:rsidRPr="00123ED2">
        <w:rPr>
          <w:rFonts w:ascii="Times New Roman" w:hAnsi="Times New Roman" w:cs="Times New Roman"/>
          <w:sz w:val="26"/>
          <w:szCs w:val="26"/>
        </w:rPr>
        <w:t>, 1996).</w:t>
      </w:r>
    </w:p>
    <w:p w:rsidR="009B2808" w:rsidRPr="00123ED2" w:rsidRDefault="009B2808" w:rsidP="009B2808">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w:t>
      </w: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et al., 2007).</w:t>
      </w:r>
    </w:p>
    <w:p w:rsidR="009B2808" w:rsidRPr="00123ED2" w:rsidRDefault="009B2808" w:rsidP="009B2808">
      <w:pPr>
        <w:rPr>
          <w:rFonts w:ascii="Times New Roman" w:hAnsi="Times New Roman" w:cs="Times New Roman"/>
          <w:b/>
          <w:sz w:val="26"/>
          <w:szCs w:val="26"/>
        </w:rPr>
      </w:pPr>
    </w:p>
    <w:p w:rsidR="009B2808" w:rsidRPr="00123ED2" w:rsidRDefault="009B2808" w:rsidP="009B2808">
      <w:pPr>
        <w:rPr>
          <w:rFonts w:ascii="Times New Roman" w:hAnsi="Times New Roman" w:cs="Times New Roman"/>
          <w:b/>
          <w:sz w:val="26"/>
          <w:szCs w:val="26"/>
        </w:rPr>
      </w:pPr>
      <w:r w:rsidRPr="00123ED2">
        <w:rPr>
          <w:rFonts w:ascii="Times New Roman" w:hAnsi="Times New Roman" w:cs="Times New Roman"/>
          <w:b/>
          <w:sz w:val="26"/>
          <w:szCs w:val="26"/>
        </w:rPr>
        <w:br w:type="page"/>
      </w:r>
    </w:p>
    <w:p w:rsidR="009B2808" w:rsidRPr="00123ED2" w:rsidRDefault="009B2808" w:rsidP="009B2808">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9B2808" w:rsidRPr="00123ED2" w:rsidRDefault="009B2808" w:rsidP="009B2808">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9B2808" w:rsidRPr="00123ED2" w:rsidRDefault="009B2808" w:rsidP="009B2808">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b/>
          <w:bCs/>
          <w:sz w:val="26"/>
          <w:szCs w:val="26"/>
        </w:rPr>
        <w:t>3.1</w:t>
      </w:r>
      <w:r w:rsidRPr="00123ED2">
        <w:rPr>
          <w:rStyle w:val="Bodytext9pt3"/>
          <w:rFonts w:ascii="Times New Roman" w:hAnsi="Times New Roman" w:cs="Times New Roman"/>
          <w:b/>
          <w:bCs/>
          <w:sz w:val="26"/>
          <w:szCs w:val="26"/>
        </w:rPr>
        <w:tab/>
      </w:r>
      <w:r w:rsidRPr="00123ED2">
        <w:rPr>
          <w:rFonts w:ascii="Times New Roman" w:eastAsia="Times New Roman" w:hAnsi="Times New Roman" w:cs="Times New Roman"/>
          <w:b/>
          <w:sz w:val="26"/>
          <w:szCs w:val="24"/>
        </w:rPr>
        <w:t>RELATIVE PRESSURE</w:t>
      </w:r>
    </w:p>
    <w:p w:rsidR="009B2808" w:rsidRPr="00123ED2" w:rsidRDefault="009B2808" w:rsidP="009B2808">
      <w:pPr>
        <w:pStyle w:val="NormalWeb"/>
        <w:shd w:val="clear" w:color="auto" w:fill="FFFFFF"/>
        <w:spacing w:before="0" w:beforeAutospacing="0" w:after="0" w:afterAutospacing="0" w:line="360" w:lineRule="auto"/>
        <w:ind w:firstLine="720"/>
        <w:jc w:val="both"/>
        <w:rPr>
          <w:sz w:val="26"/>
          <w:szCs w:val="26"/>
          <w:shd w:val="clear" w:color="auto" w:fill="FFFFFF"/>
        </w:rPr>
      </w:pPr>
      <w:proofErr w:type="gramStart"/>
      <w:r w:rsidRPr="00123ED2">
        <w:rPr>
          <w:rStyle w:val="ind"/>
          <w:sz w:val="26"/>
          <w:szCs w:val="26"/>
        </w:rPr>
        <w:t>The difference between the pressure of a gas or vapor and a fixed reference pressure, especially atmospheric pressure.</w:t>
      </w:r>
      <w:proofErr w:type="gramEnd"/>
      <w:r w:rsidRPr="00123ED2">
        <w:rPr>
          <w:rStyle w:val="ind"/>
          <w:sz w:val="26"/>
          <w:szCs w:val="26"/>
        </w:rPr>
        <w:t xml:space="preserve"> </w:t>
      </w:r>
      <w:r w:rsidRPr="00123ED2">
        <w:rPr>
          <w:bCs/>
          <w:sz w:val="26"/>
          <w:szCs w:val="26"/>
          <w:shd w:val="clear" w:color="auto" w:fill="FFFFFF"/>
        </w:rPr>
        <w:t>Pressure</w:t>
      </w:r>
      <w:r w:rsidRPr="00123ED2">
        <w:rPr>
          <w:sz w:val="26"/>
          <w:szCs w:val="26"/>
          <w:shd w:val="clear" w:color="auto" w:fill="FFFFFF"/>
        </w:rPr>
        <w:t> is the amount of force applied at </w:t>
      </w:r>
      <w:hyperlink r:id="rId24" w:tooltip="Right angle" w:history="1">
        <w:r w:rsidRPr="00123ED2">
          <w:rPr>
            <w:rStyle w:val="Hyperlink"/>
            <w:rFonts w:eastAsia="SimSun"/>
            <w:color w:val="auto"/>
            <w:sz w:val="26"/>
            <w:szCs w:val="26"/>
            <w:u w:val="none"/>
            <w:shd w:val="clear" w:color="auto" w:fill="FFFFFF"/>
          </w:rPr>
          <w:t>right angles</w:t>
        </w:r>
      </w:hyperlink>
      <w:r w:rsidRPr="00123ED2">
        <w:rPr>
          <w:sz w:val="26"/>
          <w:szCs w:val="26"/>
          <w:shd w:val="clear" w:color="auto" w:fill="FFFFFF"/>
        </w:rPr>
        <w:t> to the surface of an object per unit area. The symbol for it is "p" or P.</w:t>
      </w:r>
      <w:hyperlink r:id="rId25" w:anchor="cite_note-3" w:history="1"/>
      <w:r w:rsidRPr="00123ED2">
        <w:rPr>
          <w:sz w:val="26"/>
          <w:szCs w:val="26"/>
          <w:shd w:val="clear" w:color="auto" w:fill="FFFFFF"/>
        </w:rPr>
        <w:t> The </w:t>
      </w:r>
      <w:hyperlink r:id="rId26" w:tooltip="IUPAC" w:history="1">
        <w:r w:rsidRPr="00123ED2">
          <w:rPr>
            <w:rStyle w:val="Hyperlink"/>
            <w:rFonts w:eastAsia="SimSun"/>
            <w:color w:val="auto"/>
            <w:sz w:val="26"/>
            <w:szCs w:val="26"/>
            <w:u w:val="none"/>
            <w:shd w:val="clear" w:color="auto" w:fill="FFFFFF"/>
          </w:rPr>
          <w:t>IUPAC</w:t>
        </w:r>
      </w:hyperlink>
      <w:r w:rsidRPr="00123ED2">
        <w:rPr>
          <w:sz w:val="26"/>
          <w:szCs w:val="26"/>
          <w:shd w:val="clear" w:color="auto" w:fill="FFFFFF"/>
        </w:rPr>
        <w:t> recommendation for pressure is a lower-case p. However, upper-case P is widely used. The usage of P </w:t>
      </w:r>
      <w:proofErr w:type="spellStart"/>
      <w:r w:rsidRPr="00123ED2">
        <w:rPr>
          <w:sz w:val="26"/>
          <w:szCs w:val="26"/>
          <w:shd w:val="clear" w:color="auto" w:fill="FFFFFF"/>
        </w:rPr>
        <w:t>vs</w:t>
      </w:r>
      <w:proofErr w:type="spellEnd"/>
      <w:r w:rsidRPr="00123ED2">
        <w:rPr>
          <w:sz w:val="26"/>
          <w:szCs w:val="26"/>
          <w:shd w:val="clear" w:color="auto" w:fill="FFFFFF"/>
        </w:rPr>
        <w:t> p depends upon the field in which one is working, on the nearby presence of other symbols for quantities such as </w:t>
      </w:r>
      <w:hyperlink r:id="rId27" w:tooltip="Power (physics)" w:history="1">
        <w:r w:rsidRPr="00123ED2">
          <w:rPr>
            <w:rStyle w:val="Hyperlink"/>
            <w:rFonts w:eastAsia="SimSun"/>
            <w:color w:val="auto"/>
            <w:sz w:val="26"/>
            <w:szCs w:val="26"/>
            <w:u w:val="none"/>
            <w:shd w:val="clear" w:color="auto" w:fill="FFFFFF"/>
          </w:rPr>
          <w:t>power</w:t>
        </w:r>
      </w:hyperlink>
      <w:r w:rsidRPr="00123ED2">
        <w:rPr>
          <w:sz w:val="26"/>
          <w:szCs w:val="26"/>
          <w:shd w:val="clear" w:color="auto" w:fill="FFFFFF"/>
        </w:rPr>
        <w:t> and </w:t>
      </w:r>
      <w:hyperlink r:id="rId28" w:tooltip="Momentum" w:history="1">
        <w:r w:rsidRPr="00123ED2">
          <w:rPr>
            <w:rStyle w:val="Hyperlink"/>
            <w:rFonts w:eastAsia="SimSun"/>
            <w:color w:val="auto"/>
            <w:sz w:val="26"/>
            <w:szCs w:val="26"/>
            <w:u w:val="none"/>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9B2808" w:rsidRPr="00123ED2" w:rsidRDefault="009B2808" w:rsidP="009B2808">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9B2808" w:rsidRPr="00123ED2" w:rsidRDefault="009B2808" w:rsidP="009B2808">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9B2808" w:rsidRPr="00123ED2" w:rsidRDefault="009B2808" w:rsidP="009B2808">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cstate="print"/>
                    <a:srcRect/>
                    <a:stretch/>
                  </pic:blipFill>
                  <pic:spPr>
                    <a:xfrm>
                      <a:off x="0" y="0"/>
                      <a:ext cx="1132144" cy="837281"/>
                    </a:xfrm>
                    <a:prstGeom prst="rect">
                      <a:avLst/>
                    </a:prstGeom>
                    <a:ln>
                      <a:noFill/>
                    </a:ln>
                  </pic:spPr>
                </pic:pic>
              </a:graphicData>
            </a:graphic>
          </wp:inline>
        </w:drawing>
      </w:r>
    </w:p>
    <w:p w:rsidR="009B2808" w:rsidRPr="00123ED2" w:rsidRDefault="009B2808" w:rsidP="009B2808">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roofErr w:type="spellStart"/>
      <w:r w:rsidRPr="00123ED2">
        <w:rPr>
          <w:rStyle w:val="mwe-math-mathml-inline"/>
          <w:b/>
          <w:sz w:val="26"/>
          <w:szCs w:val="26"/>
        </w:rPr>
        <w:t>Ƥ</w:t>
      </w:r>
      <w:r w:rsidRPr="00123ED2">
        <w:rPr>
          <w:rStyle w:val="mwe-math-mathml-inline"/>
          <w:vanish/>
          <w:sz w:val="26"/>
          <w:szCs w:val="26"/>
        </w:rPr>
        <w:t>{\displaystyle p}</w:t>
      </w:r>
      <w:r w:rsidRPr="00123ED2">
        <w:rPr>
          <w:sz w:val="26"/>
          <w:szCs w:val="26"/>
        </w:rPr>
        <w:t>is</w:t>
      </w:r>
      <w:proofErr w:type="spellEnd"/>
      <w:r w:rsidRPr="00123ED2">
        <w:rPr>
          <w:sz w:val="26"/>
          <w:szCs w:val="26"/>
        </w:rPr>
        <w:t xml:space="preserve"> the pressure</w:t>
      </w:r>
      <w:r w:rsidRPr="00123ED2">
        <w:rPr>
          <w:rStyle w:val="mwe-math-mathml-inline"/>
          <w:vanish/>
          <w:sz w:val="26"/>
          <w:szCs w:val="26"/>
        </w:rPr>
        <w:t>{\displaystyle F}</w:t>
      </w: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
    <w:p w:rsidR="009B2808" w:rsidRPr="00123ED2" w:rsidRDefault="009B2808" w:rsidP="009B2808">
      <w:pPr>
        <w:pStyle w:val="NormalWeb"/>
        <w:shd w:val="clear" w:color="auto" w:fill="FFFFFF"/>
        <w:spacing w:before="120" w:beforeAutospacing="0" w:after="120" w:afterAutospacing="0" w:line="360" w:lineRule="auto"/>
        <w:jc w:val="both"/>
        <w:rPr>
          <w:rStyle w:val="mwe-math-mathml-inline"/>
          <w:vanish/>
          <w:sz w:val="26"/>
          <w:szCs w:val="26"/>
        </w:rPr>
      </w:pPr>
    </w:p>
    <w:p w:rsidR="009B2808" w:rsidRPr="00123ED2" w:rsidRDefault="009B2808" w:rsidP="009B2808">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9B2808" w:rsidRPr="00123ED2" w:rsidRDefault="009B2808" w:rsidP="009B2808">
      <w:pPr>
        <w:pStyle w:val="NormalWeb"/>
        <w:shd w:val="clear" w:color="auto" w:fill="FFFFFF"/>
        <w:spacing w:before="120" w:beforeAutospacing="0" w:after="120" w:afterAutospacing="0" w:line="360" w:lineRule="auto"/>
        <w:jc w:val="both"/>
        <w:rPr>
          <w:sz w:val="26"/>
          <w:szCs w:val="26"/>
        </w:rPr>
      </w:pPr>
    </w:p>
    <w:p w:rsidR="009B2808" w:rsidRPr="00123ED2" w:rsidRDefault="009B2808" w:rsidP="009B2808">
      <w:pPr>
        <w:pStyle w:val="NormalWeb"/>
        <w:shd w:val="clear" w:color="auto" w:fill="FFFFFF"/>
        <w:spacing w:before="120" w:beforeAutospacing="0" w:after="120" w:afterAutospacing="0" w:line="360" w:lineRule="auto"/>
        <w:jc w:val="both"/>
        <w:rPr>
          <w:sz w:val="26"/>
          <w:szCs w:val="26"/>
        </w:rPr>
      </w:pPr>
      <w:proofErr w:type="spellStart"/>
      <w:r w:rsidRPr="00123ED2">
        <w:rPr>
          <w:b/>
          <w:sz w:val="26"/>
          <w:szCs w:val="26"/>
        </w:rPr>
        <w:t>F</w:t>
      </w:r>
      <w:r w:rsidRPr="00123ED2">
        <w:rPr>
          <w:sz w:val="26"/>
          <w:szCs w:val="26"/>
        </w:rPr>
        <w:t>is</w:t>
      </w:r>
      <w:proofErr w:type="spellEnd"/>
      <w:r w:rsidRPr="00123ED2">
        <w:rPr>
          <w:sz w:val="26"/>
          <w:szCs w:val="26"/>
        </w:rPr>
        <w:t xml:space="preserve"> the magnitude of the </w:t>
      </w:r>
      <w:hyperlink r:id="rId30" w:tooltip="Normal force" w:history="1">
        <w:r w:rsidRPr="00123ED2">
          <w:rPr>
            <w:rStyle w:val="Hyperlink"/>
            <w:color w:val="auto"/>
            <w:sz w:val="26"/>
            <w:szCs w:val="26"/>
            <w:u w:val="none"/>
          </w:rPr>
          <w:t>normal force</w:t>
        </w:r>
      </w:hyperlink>
    </w:p>
    <w:p w:rsidR="009B2808" w:rsidRPr="00123ED2" w:rsidRDefault="009B2808" w:rsidP="009B2808">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9B2808" w:rsidRPr="00123ED2" w:rsidRDefault="009B2808" w:rsidP="009B2808">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1" w:tooltip="Scalar (physics)" w:history="1">
        <w:r w:rsidRPr="00123ED2">
          <w:rPr>
            <w:rStyle w:val="Hyperlink"/>
            <w:color w:val="auto"/>
            <w:sz w:val="26"/>
            <w:szCs w:val="26"/>
            <w:u w:val="none"/>
          </w:rPr>
          <w:t>scalar</w:t>
        </w:r>
      </w:hyperlink>
      <w:r w:rsidRPr="00123ED2">
        <w:rPr>
          <w:sz w:val="26"/>
          <w:szCs w:val="26"/>
        </w:rPr>
        <w:t> quantity. It relates the </w:t>
      </w:r>
      <w:hyperlink r:id="rId32" w:tooltip="Vector area" w:history="1">
        <w:r w:rsidRPr="00123ED2">
          <w:rPr>
            <w:rStyle w:val="Hyperlink"/>
            <w:color w:val="auto"/>
            <w:sz w:val="26"/>
            <w:szCs w:val="26"/>
            <w:u w:val="none"/>
          </w:rPr>
          <w:t>vector area</w:t>
        </w:r>
      </w:hyperlink>
      <w:r w:rsidRPr="00123ED2">
        <w:rPr>
          <w:sz w:val="26"/>
          <w:szCs w:val="26"/>
        </w:rPr>
        <w:t> element (a vector normal to the surface) with the </w:t>
      </w:r>
      <w:hyperlink r:id="rId33" w:tooltip="Normal force" w:history="1">
        <w:r w:rsidRPr="00123ED2">
          <w:rPr>
            <w:rStyle w:val="Hyperlink"/>
            <w:color w:val="auto"/>
            <w:sz w:val="26"/>
            <w:szCs w:val="26"/>
            <w:u w:val="none"/>
          </w:rPr>
          <w:t>normal force</w:t>
        </w:r>
      </w:hyperlink>
      <w:r w:rsidRPr="00123ED2">
        <w:rPr>
          <w:sz w:val="26"/>
          <w:szCs w:val="26"/>
        </w:rPr>
        <w:t> acting on it. The pressure is the scalar </w:t>
      </w:r>
      <w:hyperlink r:id="rId34" w:tooltip="Proportionality constant" w:history="1">
        <w:r w:rsidRPr="00123ED2">
          <w:rPr>
            <w:rStyle w:val="Hyperlink"/>
            <w:color w:val="auto"/>
            <w:sz w:val="26"/>
            <w:szCs w:val="26"/>
            <w:u w:val="none"/>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9B2808" w:rsidRPr="00123ED2" w:rsidRDefault="009B2808" w:rsidP="009B2808">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9B2808" w:rsidRPr="00123ED2" w:rsidRDefault="009B2808" w:rsidP="009B2808">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9B2808" w:rsidRPr="00123ED2" w:rsidRDefault="009B2808" w:rsidP="009B2808">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9B2808" w:rsidRPr="00123ED2" w:rsidRDefault="009B2808" w:rsidP="009B2808">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5" w:tooltip="SI" w:history="1">
        <w:r w:rsidRPr="00123ED2">
          <w:rPr>
            <w:rStyle w:val="Hyperlink"/>
            <w:color w:val="auto"/>
            <w:sz w:val="26"/>
            <w:szCs w:val="26"/>
            <w:u w:val="none"/>
          </w:rPr>
          <w:t>SI</w:t>
        </w:r>
      </w:hyperlink>
      <w:r w:rsidRPr="00123ED2">
        <w:rPr>
          <w:sz w:val="26"/>
          <w:szCs w:val="26"/>
        </w:rPr>
        <w:t> unit for pressure is the </w:t>
      </w:r>
      <w:proofErr w:type="spellStart"/>
      <w:r w:rsidR="009C7902">
        <w:fldChar w:fldCharType="begin"/>
      </w:r>
      <w:r w:rsidR="009C7902">
        <w:instrText>HYPERLINK "https://en.wikipedia.org/wiki/Pascal_(unit)" \o "Pascal (unit)"</w:instrText>
      </w:r>
      <w:r w:rsidR="009C7902">
        <w:fldChar w:fldCharType="separate"/>
      </w:r>
      <w:r w:rsidRPr="00123ED2">
        <w:rPr>
          <w:rStyle w:val="Hyperlink"/>
          <w:color w:val="auto"/>
          <w:sz w:val="26"/>
          <w:szCs w:val="26"/>
          <w:u w:val="none"/>
        </w:rPr>
        <w:t>pascal</w:t>
      </w:r>
      <w:proofErr w:type="spellEnd"/>
      <w:r w:rsidR="009C7902">
        <w:fldChar w:fldCharType="end"/>
      </w:r>
      <w:r w:rsidRPr="00123ED2">
        <w:rPr>
          <w:sz w:val="26"/>
          <w:szCs w:val="26"/>
        </w:rPr>
        <w:t> (Pa), equal to one </w:t>
      </w:r>
      <w:proofErr w:type="spellStart"/>
      <w:r w:rsidR="009C7902">
        <w:fldChar w:fldCharType="begin"/>
      </w:r>
      <w:r w:rsidR="009C7902">
        <w:instrText>HYPERLINK "https://en.wikipedia.org/wiki/Newton_(unit)" \o "Newton (unit)"</w:instrText>
      </w:r>
      <w:r w:rsidR="009C7902">
        <w:fldChar w:fldCharType="separate"/>
      </w:r>
      <w:r w:rsidRPr="00123ED2">
        <w:rPr>
          <w:rStyle w:val="Hyperlink"/>
          <w:color w:val="auto"/>
          <w:sz w:val="26"/>
          <w:szCs w:val="26"/>
          <w:u w:val="none"/>
        </w:rPr>
        <w:t>newton</w:t>
      </w:r>
      <w:proofErr w:type="spellEnd"/>
      <w:r w:rsidR="009C7902">
        <w:fldChar w:fldCharType="end"/>
      </w:r>
      <w:r w:rsidRPr="00123ED2">
        <w:rPr>
          <w:sz w:val="26"/>
          <w:szCs w:val="26"/>
        </w:rPr>
        <w:t> per </w:t>
      </w:r>
      <w:hyperlink r:id="rId36" w:tooltip="Square metre" w:history="1">
        <w:r w:rsidRPr="00123ED2">
          <w:rPr>
            <w:rStyle w:val="Hyperlink"/>
            <w:color w:val="auto"/>
            <w:sz w:val="26"/>
            <w:szCs w:val="26"/>
            <w:u w:val="none"/>
          </w:rPr>
          <w:t xml:space="preserve">square </w:t>
        </w:r>
        <w:proofErr w:type="spellStart"/>
        <w:r w:rsidRPr="00123ED2">
          <w:rPr>
            <w:rStyle w:val="Hyperlink"/>
            <w:color w:val="auto"/>
            <w:sz w:val="26"/>
            <w:szCs w:val="26"/>
            <w:u w:val="none"/>
          </w:rPr>
          <w:t>metre</w:t>
        </w:r>
        <w:proofErr w:type="spellEnd"/>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xml:space="preserve">). This name for the unit was added in 1971; before that, pressure in SI was expressed simply in </w:t>
      </w:r>
      <w:proofErr w:type="spellStart"/>
      <w:r w:rsidRPr="00123ED2">
        <w:rPr>
          <w:sz w:val="26"/>
          <w:szCs w:val="26"/>
        </w:rPr>
        <w:t>newtons</w:t>
      </w:r>
      <w:proofErr w:type="spellEnd"/>
      <w:r w:rsidRPr="00123ED2">
        <w:rPr>
          <w:sz w:val="26"/>
          <w:szCs w:val="26"/>
        </w:rPr>
        <w:t xml:space="preserve"> per square </w:t>
      </w:r>
      <w:proofErr w:type="spellStart"/>
      <w:r w:rsidRPr="00123ED2">
        <w:rPr>
          <w:sz w:val="26"/>
          <w:szCs w:val="26"/>
        </w:rPr>
        <w:t>metre</w:t>
      </w:r>
      <w:proofErr w:type="spellEnd"/>
      <w:r w:rsidRPr="00123ED2">
        <w:rPr>
          <w:sz w:val="26"/>
          <w:szCs w:val="26"/>
        </w:rPr>
        <w:t>.</w:t>
      </w:r>
    </w:p>
    <w:p w:rsidR="009B2808" w:rsidRPr="00123ED2" w:rsidRDefault="009B2808" w:rsidP="009B2808">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37" w:tooltip="Pound-force per square inch" w:history="1">
        <w:r w:rsidRPr="00123ED2">
          <w:rPr>
            <w:rStyle w:val="Hyperlink"/>
            <w:color w:val="auto"/>
            <w:sz w:val="26"/>
            <w:szCs w:val="26"/>
            <w:u w:val="none"/>
          </w:rPr>
          <w:t>pounds per square inch</w:t>
        </w:r>
      </w:hyperlink>
      <w:r w:rsidRPr="00123ED2">
        <w:rPr>
          <w:sz w:val="26"/>
          <w:szCs w:val="26"/>
        </w:rPr>
        <w:t> (</w:t>
      </w:r>
      <w:proofErr w:type="spellStart"/>
      <w:r w:rsidRPr="00123ED2">
        <w:rPr>
          <w:sz w:val="26"/>
          <w:szCs w:val="26"/>
        </w:rPr>
        <w:t>lbf</w:t>
      </w:r>
      <w:proofErr w:type="spellEnd"/>
      <w:r w:rsidRPr="00123ED2">
        <w:rPr>
          <w:sz w:val="26"/>
          <w:szCs w:val="26"/>
        </w:rPr>
        <w:t>/in</w:t>
      </w:r>
      <w:r w:rsidRPr="00123ED2">
        <w:rPr>
          <w:sz w:val="26"/>
          <w:szCs w:val="26"/>
          <w:vertAlign w:val="superscript"/>
        </w:rPr>
        <w:t>2</w:t>
      </w:r>
      <w:r w:rsidRPr="00123ED2">
        <w:rPr>
          <w:sz w:val="26"/>
          <w:szCs w:val="26"/>
        </w:rPr>
        <w:t>) and </w:t>
      </w:r>
      <w:hyperlink r:id="rId38" w:tooltip="Bar (unit)" w:history="1">
        <w:r w:rsidRPr="00123ED2">
          <w:rPr>
            <w:rStyle w:val="Hyperlink"/>
            <w:color w:val="auto"/>
            <w:sz w:val="26"/>
            <w:szCs w:val="26"/>
            <w:u w:val="none"/>
          </w:rPr>
          <w:t>bar</w:t>
        </w:r>
      </w:hyperlink>
      <w:r w:rsidRPr="00123ED2">
        <w:rPr>
          <w:sz w:val="26"/>
          <w:szCs w:val="26"/>
        </w:rPr>
        <w:t>, are also in common use. The </w:t>
      </w:r>
      <w:hyperlink r:id="rId39" w:tooltip="Centimetre–gram–second system of units" w:history="1">
        <w:r w:rsidRPr="00123ED2">
          <w:rPr>
            <w:rStyle w:val="Hyperlink"/>
            <w:color w:val="auto"/>
            <w:sz w:val="26"/>
            <w:szCs w:val="26"/>
            <w:u w:val="none"/>
          </w:rPr>
          <w:t>CGS</w:t>
        </w:r>
      </w:hyperlink>
      <w:r w:rsidRPr="00123ED2">
        <w:rPr>
          <w:sz w:val="26"/>
          <w:szCs w:val="26"/>
        </w:rPr>
        <w:t> unit of pressure is the </w:t>
      </w:r>
      <w:proofErr w:type="spellStart"/>
      <w:r w:rsidR="009C7902">
        <w:fldChar w:fldCharType="begin"/>
      </w:r>
      <w:r w:rsidR="009C7902">
        <w:instrText>HYPERLINK "https://en.wikipedia.org/wiki/Barye" \o "Barye"</w:instrText>
      </w:r>
      <w:r w:rsidR="009C7902">
        <w:fldChar w:fldCharType="separate"/>
      </w:r>
      <w:r w:rsidRPr="00123ED2">
        <w:rPr>
          <w:rStyle w:val="Hyperlink"/>
          <w:color w:val="auto"/>
          <w:sz w:val="26"/>
          <w:szCs w:val="26"/>
          <w:u w:val="none"/>
        </w:rPr>
        <w:t>barye</w:t>
      </w:r>
      <w:proofErr w:type="spellEnd"/>
      <w:r w:rsidR="009C7902">
        <w:fldChar w:fldCharType="end"/>
      </w:r>
      <w:r w:rsidRPr="00123ED2">
        <w:rPr>
          <w:sz w:val="26"/>
          <w:szCs w:val="26"/>
        </w:rPr>
        <w:t> (</w:t>
      </w:r>
      <w:proofErr w:type="spellStart"/>
      <w:r w:rsidRPr="00123ED2">
        <w:rPr>
          <w:sz w:val="26"/>
          <w:szCs w:val="26"/>
        </w:rPr>
        <w:t>Ba</w:t>
      </w:r>
      <w:proofErr w:type="spellEnd"/>
      <w:r w:rsidRPr="00123ED2">
        <w:rPr>
          <w:sz w:val="26"/>
          <w:szCs w:val="26"/>
        </w:rPr>
        <w:t>), equal to 1 dyn·cm</w:t>
      </w:r>
      <w:r w:rsidRPr="00123ED2">
        <w:rPr>
          <w:sz w:val="26"/>
          <w:szCs w:val="26"/>
          <w:vertAlign w:val="superscript"/>
        </w:rPr>
        <w:t>−2</w:t>
      </w:r>
      <w:r w:rsidRPr="00123ED2">
        <w:rPr>
          <w:sz w:val="26"/>
          <w:szCs w:val="26"/>
        </w:rPr>
        <w:t xml:space="preserve">, or 0.1 Pa. Pressure is sometimes expressed in grams-force or kilograms-force per square </w:t>
      </w:r>
      <w:proofErr w:type="spellStart"/>
      <w:r w:rsidRPr="00123ED2">
        <w:rPr>
          <w:sz w:val="26"/>
          <w:szCs w:val="26"/>
        </w:rPr>
        <w:t>centimetre</w:t>
      </w:r>
      <w:proofErr w:type="spellEnd"/>
      <w:r w:rsidRPr="00123ED2">
        <w:rPr>
          <w:sz w:val="26"/>
          <w:szCs w:val="26"/>
        </w:rPr>
        <w:t xml:space="preserv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0" w:tooltip="Technical atmosphere" w:history="1">
        <w:r w:rsidRPr="00123ED2">
          <w:rPr>
            <w:rStyle w:val="Hyperlink"/>
            <w:color w:val="auto"/>
            <w:sz w:val="26"/>
            <w:szCs w:val="26"/>
            <w:u w:val="none"/>
          </w:rPr>
          <w:t>technical atmosphere</w:t>
        </w:r>
      </w:hyperlink>
      <w:r w:rsidRPr="00123ED2">
        <w:rPr>
          <w:sz w:val="26"/>
          <w:szCs w:val="26"/>
        </w:rPr>
        <w:t> (symbol: at) is 1 </w:t>
      </w:r>
      <w:proofErr w:type="spellStart"/>
      <w:r w:rsidRPr="00123ED2">
        <w:rPr>
          <w:sz w:val="26"/>
          <w:szCs w:val="26"/>
        </w:rPr>
        <w:t>kgf</w:t>
      </w:r>
      <w:proofErr w:type="spellEnd"/>
      <w:r w:rsidRPr="00123ED2">
        <w:rPr>
          <w:sz w:val="26"/>
          <w:szCs w:val="26"/>
        </w:rPr>
        <w:t>/cm</w:t>
      </w:r>
      <w:r w:rsidRPr="00123ED2">
        <w:rPr>
          <w:sz w:val="26"/>
          <w:szCs w:val="26"/>
          <w:vertAlign w:val="superscript"/>
        </w:rPr>
        <w:t>2</w:t>
      </w:r>
      <w:r w:rsidRPr="00123ED2">
        <w:rPr>
          <w:sz w:val="26"/>
          <w:szCs w:val="26"/>
        </w:rPr>
        <w:t> (98.0665 </w:t>
      </w:r>
      <w:proofErr w:type="spellStart"/>
      <w:r w:rsidRPr="00123ED2">
        <w:rPr>
          <w:sz w:val="26"/>
          <w:szCs w:val="26"/>
        </w:rPr>
        <w:t>kPa</w:t>
      </w:r>
      <w:proofErr w:type="spellEnd"/>
      <w:r w:rsidRPr="00123ED2">
        <w:rPr>
          <w:sz w:val="26"/>
          <w:szCs w:val="26"/>
        </w:rPr>
        <w:t>, or 14.223 psi) (</w:t>
      </w:r>
      <w:r w:rsidRPr="00123ED2">
        <w:rPr>
          <w:rStyle w:val="HTMLCite"/>
          <w:sz w:val="26"/>
          <w:szCs w:val="26"/>
          <w:shd w:val="clear" w:color="auto" w:fill="FFFFFF"/>
        </w:rPr>
        <w:t>IBWM, 2006)</w:t>
      </w:r>
      <w:r w:rsidRPr="00123ED2">
        <w:rPr>
          <w:sz w:val="26"/>
          <w:szCs w:val="26"/>
        </w:rPr>
        <w:t>.</w:t>
      </w:r>
    </w:p>
    <w:p w:rsidR="009B2808" w:rsidRPr="00123ED2" w:rsidRDefault="009B2808" w:rsidP="009B2808">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1" w:tooltip="Joule" w:history="1">
        <w:r w:rsidRPr="00123ED2">
          <w:rPr>
            <w:rStyle w:val="Hyperlink"/>
            <w:color w:val="auto"/>
            <w:sz w:val="26"/>
            <w:szCs w:val="26"/>
            <w:u w:val="none"/>
          </w:rPr>
          <w:t>joules</w:t>
        </w:r>
      </w:hyperlink>
      <w:r w:rsidRPr="00123ED2">
        <w:rPr>
          <w:sz w:val="26"/>
          <w:szCs w:val="26"/>
        </w:rPr>
        <w:t xml:space="preserve"> per cubic </w:t>
      </w:r>
      <w:proofErr w:type="spellStart"/>
      <w:r w:rsidRPr="00123ED2">
        <w:rPr>
          <w:sz w:val="26"/>
          <w:szCs w:val="26"/>
        </w:rPr>
        <w:t>metre</w:t>
      </w:r>
      <w:proofErr w:type="spellEnd"/>
      <w:r w:rsidRPr="00123ED2">
        <w:rPr>
          <w:sz w:val="26"/>
          <w:szCs w:val="26"/>
        </w:rPr>
        <w:t xml:space="preserve"> (J/m</w:t>
      </w:r>
      <w:r w:rsidRPr="00123ED2">
        <w:rPr>
          <w:sz w:val="26"/>
          <w:szCs w:val="26"/>
          <w:vertAlign w:val="superscript"/>
        </w:rPr>
        <w:t>3</w:t>
      </w:r>
      <w:r w:rsidRPr="00123ED2">
        <w:rPr>
          <w:sz w:val="26"/>
          <w:szCs w:val="26"/>
        </w:rPr>
        <w:t>, which is equal to Pa).</w:t>
      </w:r>
    </w:p>
    <w:p w:rsidR="009B2808" w:rsidRPr="00123ED2" w:rsidRDefault="009B2808" w:rsidP="009B2808">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9B2808" w:rsidRPr="00123ED2" w:rsidRDefault="009C7902" w:rsidP="009B2808">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2" w:tooltip="Hydraulic brakes" w:history="1">
        <w:r w:rsidR="009B2808" w:rsidRPr="00123ED2">
          <w:rPr>
            <w:rStyle w:val="Hyperlink"/>
            <w:rFonts w:ascii="Times New Roman" w:hAnsi="Times New Roman" w:cs="Times New Roman"/>
            <w:color w:val="auto"/>
            <w:sz w:val="26"/>
            <w:szCs w:val="26"/>
            <w:u w:val="none"/>
          </w:rPr>
          <w:t>Hydraulic brakes</w:t>
        </w:r>
      </w:hyperlink>
    </w:p>
    <w:p w:rsidR="009B2808" w:rsidRPr="00123ED2" w:rsidRDefault="009C7902" w:rsidP="009B2808">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3" w:tooltip="Artesian well" w:history="1">
        <w:r w:rsidR="009B2808" w:rsidRPr="00123ED2">
          <w:rPr>
            <w:rStyle w:val="Hyperlink"/>
            <w:rFonts w:ascii="Times New Roman" w:hAnsi="Times New Roman" w:cs="Times New Roman"/>
            <w:color w:val="auto"/>
            <w:sz w:val="26"/>
            <w:szCs w:val="26"/>
            <w:u w:val="none"/>
          </w:rPr>
          <w:t>Artesian well</w:t>
        </w:r>
      </w:hyperlink>
    </w:p>
    <w:p w:rsidR="009B2808" w:rsidRPr="00123ED2" w:rsidRDefault="009C7902" w:rsidP="009B2808">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4" w:tooltip="Blood pressure" w:history="1">
        <w:r w:rsidR="009B2808" w:rsidRPr="00123ED2">
          <w:rPr>
            <w:rStyle w:val="Hyperlink"/>
            <w:rFonts w:ascii="Times New Roman" w:hAnsi="Times New Roman" w:cs="Times New Roman"/>
            <w:color w:val="auto"/>
            <w:sz w:val="26"/>
            <w:szCs w:val="26"/>
            <w:u w:val="none"/>
          </w:rPr>
          <w:t>Blood pressure</w:t>
        </w:r>
      </w:hyperlink>
    </w:p>
    <w:p w:rsidR="009B2808" w:rsidRPr="00123ED2" w:rsidRDefault="009C7902" w:rsidP="009B2808">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5" w:tooltip="Hydraulic head" w:history="1">
        <w:r w:rsidR="009B2808" w:rsidRPr="00123ED2">
          <w:rPr>
            <w:rStyle w:val="Hyperlink"/>
            <w:rFonts w:ascii="Times New Roman" w:hAnsi="Times New Roman" w:cs="Times New Roman"/>
            <w:color w:val="auto"/>
            <w:sz w:val="26"/>
            <w:szCs w:val="26"/>
            <w:u w:val="none"/>
          </w:rPr>
          <w:t>Hydraulic head</w:t>
        </w:r>
      </w:hyperlink>
    </w:p>
    <w:p w:rsidR="009B2808" w:rsidRPr="00123ED2" w:rsidRDefault="009C7902" w:rsidP="009B2808">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6" w:tooltip="Turgor pressure" w:history="1">
        <w:r w:rsidR="009B2808" w:rsidRPr="00123ED2">
          <w:rPr>
            <w:rStyle w:val="Hyperlink"/>
            <w:rFonts w:ascii="Times New Roman" w:hAnsi="Times New Roman" w:cs="Times New Roman"/>
            <w:color w:val="auto"/>
            <w:sz w:val="26"/>
            <w:szCs w:val="26"/>
            <w:u w:val="none"/>
          </w:rPr>
          <w:t>Plant cell turgidity</w:t>
        </w:r>
      </w:hyperlink>
    </w:p>
    <w:p w:rsidR="009B2808" w:rsidRPr="00123ED2" w:rsidRDefault="009C7902" w:rsidP="009B2808">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Pythagorean cup" w:history="1">
        <w:r w:rsidR="009B2808" w:rsidRPr="00123ED2">
          <w:rPr>
            <w:rStyle w:val="Hyperlink"/>
            <w:rFonts w:ascii="Times New Roman" w:hAnsi="Times New Roman" w:cs="Times New Roman"/>
            <w:color w:val="auto"/>
            <w:sz w:val="26"/>
            <w:szCs w:val="26"/>
            <w:u w:val="none"/>
          </w:rPr>
          <w:t>Pythagorean cup</w:t>
        </w:r>
      </w:hyperlink>
    </w:p>
    <w:p w:rsidR="009B2808" w:rsidRPr="00123ED2" w:rsidRDefault="009B2808" w:rsidP="009B2808">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9B2808" w:rsidRPr="00123ED2" w:rsidRDefault="009B2808" w:rsidP="009B2808">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9B2808" w:rsidRPr="00123ED2" w:rsidRDefault="009B2808" w:rsidP="009B2808">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9B2808" w:rsidRPr="00123ED2" w:rsidRDefault="009B2808" w:rsidP="009B2808">
      <w:pPr>
        <w:autoSpaceDE w:val="0"/>
        <w:autoSpaceDN w:val="0"/>
        <w:adjustRightInd w:val="0"/>
        <w:spacing w:line="360" w:lineRule="auto"/>
        <w:jc w:val="both"/>
        <w:rPr>
          <w:rFonts w:ascii="Times New Roman" w:hAnsi="Times New Roman" w:cs="Times New Roman"/>
          <w:b/>
          <w:sz w:val="26"/>
          <w:szCs w:val="26"/>
        </w:rPr>
      </w:pPr>
    </w:p>
    <w:p w:rsidR="009B2808" w:rsidRPr="00123ED2" w:rsidRDefault="009B2808" w:rsidP="009B2808">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9B2808" w:rsidRPr="00123ED2" w:rsidRDefault="009B2808" w:rsidP="009B2808">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9B2808" w:rsidRPr="00123ED2" w:rsidRDefault="009B2808" w:rsidP="009B2808">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9B2808" w:rsidRPr="00123ED2" w:rsidRDefault="009B2808" w:rsidP="009B2808">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9B2808" w:rsidRPr="00123ED2" w:rsidRDefault="009B2808" w:rsidP="009B2808">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9B2808" w:rsidRPr="00123ED2" w:rsidRDefault="009B2808" w:rsidP="009B2808">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9B2808" w:rsidRPr="00123ED2" w:rsidRDefault="009B2808" w:rsidP="009B2808">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9B2808" w:rsidRPr="00123ED2" w:rsidRDefault="009B2808" w:rsidP="009B2808">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9B2808" w:rsidRPr="00123ED2" w:rsidRDefault="009B2808" w:rsidP="009B2808">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9B2808" w:rsidRPr="00123ED2" w:rsidRDefault="009B2808" w:rsidP="009B2808">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9B2808" w:rsidRPr="00123ED2" w:rsidRDefault="009B2808" w:rsidP="009B2808">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9B2808" w:rsidRPr="00123ED2" w:rsidRDefault="009B2808" w:rsidP="009B2808">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9B2808" w:rsidRPr="00123ED2" w:rsidRDefault="009B2808" w:rsidP="009B2808">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9B2808" w:rsidRPr="00123ED2" w:rsidRDefault="009B2808" w:rsidP="009B2808">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9B2808" w:rsidRPr="00123ED2" w:rsidRDefault="009B2808" w:rsidP="009B2808">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9B2808" w:rsidRPr="00123ED2" w:rsidRDefault="009B2808" w:rsidP="009B2808">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9B2808" w:rsidRPr="00123ED2" w:rsidRDefault="009B2808" w:rsidP="009B2808">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9B2808" w:rsidRPr="00123ED2" w:rsidRDefault="009B2808" w:rsidP="009B2808">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xml:space="preserve">, </w:t>
      </w:r>
      <w:proofErr w:type="spellStart"/>
      <w:proofErr w:type="gramStart"/>
      <w:r w:rsidRPr="00123ED2">
        <w:rPr>
          <w:rFonts w:ascii="Times New Roman" w:eastAsia="SimSun" w:hAnsi="Times New Roman" w:cs="Times New Roman"/>
          <w:sz w:val="26"/>
          <w:szCs w:val="26"/>
        </w:rPr>
        <w:t>a</w:t>
      </w:r>
      <w:proofErr w:type="spellEnd"/>
      <w:r w:rsidRPr="00123ED2">
        <w:rPr>
          <w:rFonts w:ascii="Times New Roman" w:eastAsia="SimSun" w:hAnsi="Times New Roman" w:cs="Times New Roman"/>
          <w:sz w:val="26"/>
          <w:szCs w:val="26"/>
        </w:rPr>
        <w:t xml:space="preserve"> is</w:t>
      </w:r>
      <w:proofErr w:type="gramEnd"/>
      <w:r w:rsidRPr="00123ED2">
        <w:rPr>
          <w:rFonts w:ascii="Times New Roman" w:eastAsia="SimSun" w:hAnsi="Times New Roman" w:cs="Times New Roman"/>
          <w:sz w:val="26"/>
          <w:szCs w:val="26"/>
        </w:rPr>
        <w:t xml:space="preserve">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9B2808" w:rsidRPr="00123ED2" w:rsidRDefault="009B2808" w:rsidP="009B2808">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9B2808" w:rsidRPr="00123ED2" w:rsidRDefault="009B2808" w:rsidP="009B2808">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9B2808" w:rsidRPr="00123ED2" w:rsidRDefault="009B2808" w:rsidP="009B2808">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9B2808" w:rsidRPr="00123ED2" w:rsidRDefault="009C7902" w:rsidP="009B2808">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9B2808" w:rsidRPr="00123ED2">
        <w:rPr>
          <w:rFonts w:ascii="Times New Roman" w:eastAsia="SimSun" w:hAnsi="Times New Roman" w:cs="Times New Roman"/>
          <w:sz w:val="26"/>
          <w:szCs w:val="26"/>
          <w:vertAlign w:val="subscript"/>
        </w:rPr>
        <w:t xml:space="preserve">P </w:t>
      </w:r>
      <w:r w:rsidR="009B2808" w:rsidRPr="00123ED2">
        <w:rPr>
          <w:rFonts w:ascii="Times New Roman" w:eastAsia="SimSun" w:hAnsi="Times New Roman" w:cs="Times New Roman"/>
          <w:sz w:val="26"/>
          <w:szCs w:val="26"/>
        </w:rPr>
        <w:t xml:space="preserve">= 93701.01,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9B2808" w:rsidRPr="00123ED2">
        <w:rPr>
          <w:rFonts w:ascii="Times New Roman" w:eastAsia="SimSun" w:hAnsi="Times New Roman" w:cs="Times New Roman"/>
          <w:sz w:val="26"/>
          <w:szCs w:val="26"/>
          <w:vertAlign w:val="subscript"/>
        </w:rPr>
        <w:t>M</w:t>
      </w:r>
      <w:r w:rsidR="009B2808" w:rsidRPr="00123ED2">
        <w:rPr>
          <w:rFonts w:ascii="Times New Roman" w:eastAsia="SimSun" w:hAnsi="Times New Roman" w:cs="Times New Roman"/>
          <w:sz w:val="26"/>
          <w:szCs w:val="26"/>
        </w:rPr>
        <w:t xml:space="preserve"> = 93715.8, n = 96</w:t>
      </w:r>
    </w:p>
    <w:p w:rsidR="009B2808" w:rsidRPr="00123ED2" w:rsidRDefault="009B2808" w:rsidP="009B2808">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9B2808" w:rsidRPr="00123ED2" w:rsidRDefault="009B2808" w:rsidP="009B2808">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9B2808" w:rsidRPr="00123ED2" w:rsidRDefault="009B2808" w:rsidP="009B2808">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9B2808" w:rsidRPr="00123ED2" w:rsidRDefault="009B2808" w:rsidP="009B2808">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9B2808" w:rsidRPr="00123ED2" w:rsidRDefault="009B2808" w:rsidP="009B2808">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9B2808" w:rsidRPr="00123ED2" w:rsidRDefault="009B2808" w:rsidP="009B2808">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9B2808" w:rsidRPr="00123ED2" w:rsidRDefault="009B2808" w:rsidP="009B2808">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9B2808" w:rsidRPr="00123ED2" w:rsidRDefault="009B2808" w:rsidP="009B2808">
      <w:pPr>
        <w:rPr>
          <w:rFonts w:ascii="Times New Roman" w:hAnsi="Times New Roman" w:cs="Times New Roman"/>
          <w:b/>
          <w:sz w:val="26"/>
          <w:szCs w:val="24"/>
        </w:rPr>
      </w:pPr>
      <w:r w:rsidRPr="00123ED2">
        <w:rPr>
          <w:rFonts w:ascii="Times New Roman" w:hAnsi="Times New Roman" w:cs="Times New Roman"/>
          <w:b/>
          <w:sz w:val="26"/>
          <w:szCs w:val="24"/>
        </w:rPr>
        <w:br w:type="page"/>
      </w:r>
    </w:p>
    <w:p w:rsidR="009B2808" w:rsidRPr="00123ED2" w:rsidRDefault="009B2808" w:rsidP="009B2808">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9B2808" w:rsidRPr="00123ED2" w:rsidRDefault="009B2808" w:rsidP="009B2808">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9B2808" w:rsidRPr="00123ED2" w:rsidRDefault="009B2808" w:rsidP="009B2808">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w:t>
      </w:r>
      <w:proofErr w:type="gramStart"/>
      <w:r w:rsidRPr="00123ED2">
        <w:rPr>
          <w:rFonts w:ascii="Times New Roman" w:hAnsi="Times New Roman" w:cs="Times New Roman"/>
          <w:sz w:val="26"/>
          <w:szCs w:val="26"/>
        </w:rPr>
        <w:t>instrument used for this research are</w:t>
      </w:r>
      <w:proofErr w:type="gramEnd"/>
      <w:r w:rsidRPr="00123ED2">
        <w:rPr>
          <w:rFonts w:ascii="Times New Roman" w:hAnsi="Times New Roman" w:cs="Times New Roman"/>
          <w:sz w:val="26"/>
          <w:szCs w:val="26"/>
        </w:rPr>
        <w:t xml:space="preserv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9B2808" w:rsidRPr="00123ED2" w:rsidRDefault="009B2808" w:rsidP="009B2808">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9B2808" w:rsidRPr="00123ED2" w:rsidRDefault="009B2808" w:rsidP="009B2808">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9B2808" w:rsidRPr="00123ED2" w:rsidRDefault="009B2808" w:rsidP="009B2808">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9B2808" w:rsidRPr="00123ED2" w:rsidRDefault="009B2808" w:rsidP="009B2808">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9B2808" w:rsidRPr="00123ED2" w:rsidRDefault="009B2808" w:rsidP="009B2808">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9B2808" w:rsidRPr="00123ED2" w:rsidRDefault="009B2808" w:rsidP="009B2808">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9B2808" w:rsidRPr="00123ED2" w:rsidRDefault="009B2808" w:rsidP="009B2808">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9B2808" w:rsidRPr="00123ED2" w:rsidRDefault="009B2808" w:rsidP="009B2808">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9B2808" w:rsidRPr="00123ED2" w:rsidRDefault="009B2808" w:rsidP="009B2808">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an iron rod to mount </w:t>
      </w:r>
      <w:proofErr w:type="gramStart"/>
      <w:r w:rsidRPr="00123ED2">
        <w:rPr>
          <w:rFonts w:ascii="Times New Roman" w:hAnsi="Times New Roman" w:cs="Times New Roman"/>
          <w:sz w:val="26"/>
          <w:szCs w:val="26"/>
        </w:rPr>
        <w:t>it,</w:t>
      </w:r>
      <w:proofErr w:type="gramEnd"/>
      <w:r w:rsidRPr="00123ED2">
        <w:rPr>
          <w:rFonts w:ascii="Times New Roman" w:hAnsi="Times New Roman" w:cs="Times New Roman"/>
          <w:sz w:val="26"/>
          <w:szCs w:val="26"/>
        </w:rPr>
        <w:t xml:space="preserve"> the rod is of 5meter length.</w:t>
      </w:r>
    </w:p>
    <w:p w:rsidR="009B2808" w:rsidRPr="00123ED2" w:rsidRDefault="009B2808" w:rsidP="009B2808">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9B2808" w:rsidRPr="00123ED2" w:rsidRDefault="009B2808" w:rsidP="009B2808">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9B2808" w:rsidRPr="00123ED2" w:rsidRDefault="009B2808" w:rsidP="009B2808">
      <w:pPr>
        <w:tabs>
          <w:tab w:val="left" w:pos="1752"/>
        </w:tabs>
        <w:spacing w:line="360" w:lineRule="auto"/>
        <w:jc w:val="both"/>
        <w:outlineLvl w:val="0"/>
        <w:rPr>
          <w:rFonts w:ascii="Times New Roman" w:hAnsi="Times New Roman" w:cs="Times New Roman"/>
          <w:b/>
          <w:sz w:val="24"/>
          <w:szCs w:val="26"/>
        </w:rPr>
      </w:pPr>
    </w:p>
    <w:p w:rsidR="009B2808" w:rsidRPr="00123ED2" w:rsidRDefault="009B2808" w:rsidP="009B2808">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9B2808" w:rsidRPr="00123ED2" w:rsidRDefault="009B2808" w:rsidP="009B2808">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9B2808" w:rsidRPr="00123ED2" w:rsidRDefault="009B2808" w:rsidP="009B2808">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9B2808" w:rsidRPr="00123ED2" w:rsidRDefault="009B2808" w:rsidP="009B2808">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9B2808" w:rsidRPr="00123ED2" w:rsidRDefault="009B2808" w:rsidP="009B2808">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9B2808" w:rsidRPr="00123ED2" w:rsidRDefault="009B2808" w:rsidP="009B2808">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9B2808" w:rsidRPr="00123ED2" w:rsidRDefault="009B2808" w:rsidP="009B2808">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9B2808" w:rsidRPr="00123ED2" w:rsidRDefault="009B2808" w:rsidP="009B2808">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 xml:space="preserve">This research was carried out inside physics laboratory, Kwara State Polytechnic, Ilorin, </w:t>
      </w:r>
      <w:proofErr w:type="gramStart"/>
      <w:r w:rsidRPr="00123ED2">
        <w:rPr>
          <w:rFonts w:ascii="Times New Roman" w:hAnsi="Times New Roman" w:cs="Times New Roman"/>
          <w:sz w:val="26"/>
          <w:szCs w:val="26"/>
        </w:rPr>
        <w:t>Kwara</w:t>
      </w:r>
      <w:proofErr w:type="gramEnd"/>
      <w:r w:rsidRPr="00123ED2">
        <w:rPr>
          <w:rFonts w:ascii="Times New Roman" w:hAnsi="Times New Roman" w:cs="Times New Roman"/>
          <w:sz w:val="26"/>
          <w:szCs w:val="26"/>
        </w:rPr>
        <w:t xml:space="preserve"> State.</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Kwara state polytechnic is a Nigeria Tertiary Institution that was established in 1973 by the military Governor of Kwara state col. (David </w:t>
      </w:r>
      <w:proofErr w:type="spellStart"/>
      <w:r w:rsidRPr="00123ED2">
        <w:rPr>
          <w:rFonts w:ascii="Times New Roman" w:hAnsi="Times New Roman" w:cs="Times New Roman"/>
          <w:sz w:val="26"/>
          <w:szCs w:val="26"/>
        </w:rPr>
        <w:t>Bamigboye</w:t>
      </w:r>
      <w:proofErr w:type="spellEnd"/>
      <w:r w:rsidRPr="00123ED2">
        <w:rPr>
          <w:rFonts w:ascii="Times New Roman" w:hAnsi="Times New Roman" w:cs="Times New Roman"/>
          <w:sz w:val="26"/>
          <w:szCs w:val="26"/>
        </w:rPr>
        <w:t>) after the decision of establishing a polytechnic in Kwara state was announced in 1971.</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latitude of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xml:space="preserve">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 xml:space="preserve">E. The latitude and longitude can be mapped to closest address of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Nigeria.</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xml:space="preserve"> state of Nigeria country (Federal Republic of Nigeria Population census, 2006).  </w:t>
      </w:r>
      <w:r w:rsidRPr="00123ED2">
        <w:rPr>
          <w:rFonts w:ascii="Times New Roman" w:hAnsi="Times New Roman" w:cs="Times New Roman"/>
          <w:sz w:val="26"/>
          <w:szCs w:val="26"/>
        </w:rPr>
        <w:tab/>
      </w:r>
    </w:p>
    <w:p w:rsidR="009B2808" w:rsidRPr="00123ED2" w:rsidRDefault="009B2808" w:rsidP="009B2808">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9B2808" w:rsidRPr="00123ED2" w:rsidRDefault="009B2808" w:rsidP="009B2808">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in Kwara state polytechnic, Ilorin, Kwara state.</w:t>
      </w:r>
      <w:r w:rsidRPr="00123ED2">
        <w:rPr>
          <w:rFonts w:ascii="Times New Roman" w:hAnsi="Times New Roman" w:cs="Times New Roman"/>
          <w:sz w:val="26"/>
          <w:szCs w:val="26"/>
        </w:rPr>
        <w:tab/>
      </w:r>
    </w:p>
    <w:p w:rsidR="009B2808" w:rsidRPr="00123ED2" w:rsidRDefault="009B2808" w:rsidP="009B2808">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9B2808" w:rsidRPr="00123ED2" w:rsidRDefault="009B2808" w:rsidP="009B2808">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9B2808" w:rsidRPr="00123ED2" w:rsidRDefault="009B2808" w:rsidP="009B2808">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9B2808" w:rsidRPr="00123ED2" w:rsidRDefault="009B2808" w:rsidP="009B2808">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9B2808" w:rsidRPr="00123ED2" w:rsidRDefault="009B2808" w:rsidP="009B2808">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9B2808" w:rsidRDefault="009B2808" w:rsidP="009B2808">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9B2808" w:rsidRPr="00123ED2" w:rsidRDefault="009B2808" w:rsidP="009B2808">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9B2808" w:rsidRPr="00123ED2" w:rsidRDefault="009B2808" w:rsidP="009B2808">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9B2808" w:rsidRPr="00123ED2" w:rsidRDefault="009B2808" w:rsidP="009B2808">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9B2808" w:rsidRPr="00123ED2" w:rsidRDefault="009B2808" w:rsidP="009B2808">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9B2808" w:rsidRPr="00123ED2" w:rsidRDefault="009B2808" w:rsidP="009B2808">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9B2808" w:rsidRPr="00123ED2" w:rsidRDefault="009B2808" w:rsidP="009B2808">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9B2808" w:rsidRPr="00123ED2" w:rsidRDefault="009B2808" w:rsidP="009B2808">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9B2808" w:rsidRPr="00123ED2" w:rsidRDefault="009B2808" w:rsidP="009B2808">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9B2808" w:rsidRPr="00123ED2" w:rsidRDefault="009B2808" w:rsidP="009B2808">
      <w:pPr>
        <w:rPr>
          <w:rFonts w:ascii="Times New Roman" w:hAnsi="Times New Roman" w:cs="Times New Roman"/>
          <w:b/>
          <w:sz w:val="24"/>
          <w:szCs w:val="24"/>
        </w:rPr>
      </w:pPr>
      <w:r w:rsidRPr="00123ED2">
        <w:rPr>
          <w:rFonts w:ascii="Times New Roman" w:hAnsi="Times New Roman" w:cs="Times New Roman"/>
          <w:b/>
          <w:sz w:val="24"/>
          <w:szCs w:val="24"/>
        </w:rPr>
        <w:br w:type="page"/>
      </w:r>
    </w:p>
    <w:p w:rsidR="009B2808" w:rsidRPr="00123ED2" w:rsidRDefault="009B2808" w:rsidP="009B2808">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9B2808" w:rsidRPr="00123ED2" w:rsidRDefault="009B2808" w:rsidP="009B2808">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9B2808" w:rsidRPr="00123ED2" w:rsidRDefault="009B2808" w:rsidP="009B2808">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9B2808" w:rsidRPr="00123ED2" w:rsidRDefault="009B2808" w:rsidP="009B2808">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9B2808" w:rsidRPr="00123ED2" w:rsidRDefault="009B2808" w:rsidP="009B2808">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w:t>
      </w:r>
      <w:proofErr w:type="spellStart"/>
      <w:r w:rsidRPr="00123ED2">
        <w:rPr>
          <w:rFonts w:ascii="Times New Roman" w:hAnsi="Times New Roman" w:cs="Times New Roman"/>
          <w:sz w:val="26"/>
          <w:szCs w:val="26"/>
        </w:rPr>
        <w:t>fluctuatingreading</w:t>
      </w:r>
      <w:proofErr w:type="spellEnd"/>
      <w:r w:rsidRPr="00123ED2">
        <w:rPr>
          <w:rFonts w:ascii="Times New Roman" w:hAnsi="Times New Roman" w:cs="Times New Roman"/>
          <w:sz w:val="26"/>
          <w:szCs w:val="26"/>
        </w:rPr>
        <w:t xml:space="preserve">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9B2808" w:rsidRPr="00123ED2" w:rsidRDefault="009B2808" w:rsidP="009B2808">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9B2808" w:rsidRPr="00123ED2" w:rsidRDefault="009B2808" w:rsidP="009B2808">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9B2808" w:rsidRPr="00123ED2" w:rsidRDefault="009B2808" w:rsidP="009B2808">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proofErr w:type="gramStart"/>
      <w:r w:rsidRPr="00123ED2">
        <w:rPr>
          <w:rFonts w:ascii="Times New Roman" w:hAnsi="Times New Roman" w:cs="Times New Roman"/>
          <w:sz w:val="26"/>
          <w:szCs w:val="24"/>
        </w:rPr>
        <w:t>)</w:t>
      </w:r>
      <w:r w:rsidRPr="00123ED2">
        <w:rPr>
          <w:rFonts w:ascii="Times New Roman" w:hAnsi="Times New Roman" w:cs="Times New Roman"/>
          <w:sz w:val="26"/>
          <w:szCs w:val="26"/>
        </w:rPr>
        <w:t>50</w:t>
      </w:r>
      <w:proofErr w:type="gramEnd"/>
      <w:r w:rsidRPr="00123ED2">
        <w:rPr>
          <w:rFonts w:ascii="Times New Roman" w:hAnsi="Times New Roman" w:cs="Times New Roman"/>
          <w:sz w:val="26"/>
          <w:szCs w:val="26"/>
        </w:rPr>
        <w:t xml:space="preserve">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9B2808" w:rsidRPr="00123ED2" w:rsidRDefault="009B2808" w:rsidP="009B2808">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9B2808" w:rsidRPr="00123ED2" w:rsidRDefault="009B2808" w:rsidP="009B2808">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9B2808" w:rsidRPr="00123ED2" w:rsidRDefault="009B2808" w:rsidP="009B2808">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both"/>
        <w:rPr>
          <w:rFonts w:ascii="Times New Roman" w:hAnsi="Times New Roman" w:cs="Times New Roman"/>
          <w:sz w:val="26"/>
          <w:szCs w:val="26"/>
        </w:rPr>
      </w:pPr>
    </w:p>
    <w:p w:rsidR="009B2808" w:rsidRPr="00123ED2" w:rsidRDefault="009B2808" w:rsidP="009B2808">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48" cstate="print"/>
                    <a:srcRect l="5622" t="13750" r="42167" b="13750"/>
                    <a:stretch/>
                  </pic:blipFill>
                  <pic:spPr>
                    <a:xfrm>
                      <a:off x="0" y="0"/>
                      <a:ext cx="4981575" cy="3580765"/>
                    </a:xfrm>
                    <a:prstGeom prst="rect">
                      <a:avLst/>
                    </a:prstGeom>
                    <a:ln>
                      <a:noFill/>
                    </a:ln>
                  </pic:spPr>
                </pic:pic>
              </a:graphicData>
            </a:graphic>
          </wp:inline>
        </w:drawing>
      </w:r>
    </w:p>
    <w:p w:rsidR="009B2808" w:rsidRPr="00123ED2" w:rsidRDefault="009B2808" w:rsidP="009B2808">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49" cstate="print"/>
                    <a:srcRect l="7732" t="15001" r="42167" b="15001"/>
                    <a:stretch/>
                  </pic:blipFill>
                  <pic:spPr>
                    <a:xfrm>
                      <a:off x="0" y="0"/>
                      <a:ext cx="5153025" cy="3796373"/>
                    </a:xfrm>
                    <a:prstGeom prst="rect">
                      <a:avLst/>
                    </a:prstGeom>
                    <a:ln>
                      <a:noFill/>
                    </a:ln>
                  </pic:spPr>
                </pic:pic>
              </a:graphicData>
            </a:graphic>
          </wp:inline>
        </w:drawing>
      </w:r>
    </w:p>
    <w:p w:rsidR="009B2808" w:rsidRPr="00123ED2" w:rsidRDefault="009B2808" w:rsidP="009B2808">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0" cstate="print"/>
                    <a:srcRect l="7732" t="15001" r="42167" b="15001"/>
                    <a:stretch/>
                  </pic:blipFill>
                  <pic:spPr>
                    <a:xfrm>
                      <a:off x="0" y="0"/>
                      <a:ext cx="4733925" cy="3771434"/>
                    </a:xfrm>
                    <a:prstGeom prst="rect">
                      <a:avLst/>
                    </a:prstGeom>
                    <a:ln>
                      <a:noFill/>
                    </a:ln>
                  </pic:spPr>
                </pic:pic>
              </a:graphicData>
            </a:graphic>
          </wp:inline>
        </w:drawing>
      </w:r>
    </w:p>
    <w:p w:rsidR="009B2808" w:rsidRPr="00123ED2" w:rsidRDefault="009B2808" w:rsidP="009B2808">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jc w:val="both"/>
        <w:rPr>
          <w:rFonts w:ascii="Times New Roman" w:hAnsi="Times New Roman" w:cs="Times New Roman"/>
          <w:sz w:val="26"/>
          <w:szCs w:val="26"/>
        </w:rPr>
      </w:pPr>
    </w:p>
    <w:p w:rsidR="009B2808" w:rsidRPr="00123ED2" w:rsidRDefault="009B2808" w:rsidP="009B2808">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1" cstate="print"/>
                    <a:srcRect l="7732" t="15001" r="42167" b="15001"/>
                    <a:stretch/>
                  </pic:blipFill>
                  <pic:spPr>
                    <a:xfrm>
                      <a:off x="0" y="0"/>
                      <a:ext cx="5038725" cy="3571418"/>
                    </a:xfrm>
                    <a:prstGeom prst="rect">
                      <a:avLst/>
                    </a:prstGeom>
                    <a:ln>
                      <a:noFill/>
                    </a:ln>
                  </pic:spPr>
                </pic:pic>
              </a:graphicData>
            </a:graphic>
          </wp:inline>
        </w:drawing>
      </w:r>
    </w:p>
    <w:p w:rsidR="009B2808" w:rsidRPr="00123ED2" w:rsidRDefault="009B2808" w:rsidP="009B2808">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5.4: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37</w:t>
      </w:r>
      <w:r w:rsidRPr="00123ED2">
        <w:rPr>
          <w:rFonts w:ascii="Times New Roman" w:hAnsi="Times New Roman" w:cs="Times New Roman"/>
          <w:sz w:val="26"/>
          <w:szCs w:val="26"/>
        </w:rPr>
        <w:t>).</w:t>
      </w: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2" cstate="print"/>
                    <a:srcRect l="7732" t="13750" r="42167" b="15001"/>
                    <a:stretch/>
                  </pic:blipFill>
                  <pic:spPr>
                    <a:xfrm>
                      <a:off x="0" y="0"/>
                      <a:ext cx="5105400" cy="3695699"/>
                    </a:xfrm>
                    <a:prstGeom prst="rect">
                      <a:avLst/>
                    </a:prstGeom>
                    <a:ln>
                      <a:noFill/>
                    </a:ln>
                  </pic:spPr>
                </pic:pic>
              </a:graphicData>
            </a:graphic>
          </wp:inline>
        </w:drawing>
      </w:r>
    </w:p>
    <w:p w:rsidR="009B2808" w:rsidRPr="00123ED2" w:rsidRDefault="009B2808" w:rsidP="009B2808">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w:t>
      </w:r>
      <w:proofErr w:type="gramStart"/>
      <w:r w:rsidRPr="00123ED2">
        <w:rPr>
          <w:rFonts w:ascii="Times New Roman" w:hAnsi="Times New Roman" w:cs="Times New Roman"/>
          <w:sz w:val="26"/>
          <w:szCs w:val="26"/>
        </w:rPr>
        <w:t>:Diurnal</w:t>
      </w:r>
      <w:proofErr w:type="gramEnd"/>
      <w:r w:rsidRPr="00123ED2">
        <w:rPr>
          <w:rFonts w:ascii="Times New Roman" w:hAnsi="Times New Roman" w:cs="Times New Roman"/>
          <w:sz w:val="26"/>
          <w:szCs w:val="26"/>
        </w:rPr>
        <w:t xml:space="preserve">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p>
    <w:p w:rsidR="009B2808" w:rsidRPr="00123ED2" w:rsidRDefault="009B2808" w:rsidP="009B2808">
      <w:pPr>
        <w:rPr>
          <w:rFonts w:ascii="Times New Roman" w:hAnsi="Times New Roman" w:cs="Times New Roman"/>
          <w:sz w:val="26"/>
          <w:szCs w:val="26"/>
        </w:rPr>
      </w:pPr>
      <w:r w:rsidRPr="00123ED2">
        <w:rPr>
          <w:rFonts w:ascii="Times New Roman" w:hAnsi="Times New Roman" w:cs="Times New Roman"/>
          <w:sz w:val="26"/>
          <w:szCs w:val="26"/>
        </w:rPr>
        <w:br w:type="page"/>
      </w:r>
    </w:p>
    <w:p w:rsidR="009B2808" w:rsidRPr="00123ED2" w:rsidRDefault="009B2808" w:rsidP="009B2808">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3" cstate="print"/>
                    <a:srcRect l="7732" t="16250" r="42167" b="15001"/>
                    <a:stretch/>
                  </pic:blipFill>
                  <pic:spPr>
                    <a:xfrm>
                      <a:off x="0" y="0"/>
                      <a:ext cx="5028980" cy="3829050"/>
                    </a:xfrm>
                    <a:prstGeom prst="rect">
                      <a:avLst/>
                    </a:prstGeom>
                    <a:ln>
                      <a:noFill/>
                    </a:ln>
                  </pic:spPr>
                </pic:pic>
              </a:graphicData>
            </a:graphic>
          </wp:inline>
        </w:drawing>
      </w:r>
    </w:p>
    <w:p w:rsidR="009B2808" w:rsidRPr="00123ED2" w:rsidRDefault="009B2808" w:rsidP="009B2808">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4" cstate="print"/>
                    <a:srcRect l="7732" t="13750" r="42167" b="13750"/>
                    <a:stretch/>
                  </pic:blipFill>
                  <pic:spPr>
                    <a:xfrm>
                      <a:off x="0" y="0"/>
                      <a:ext cx="5219700" cy="4130040"/>
                    </a:xfrm>
                    <a:prstGeom prst="rect">
                      <a:avLst/>
                    </a:prstGeom>
                    <a:ln>
                      <a:noFill/>
                    </a:ln>
                  </pic:spPr>
                </pic:pic>
              </a:graphicData>
            </a:graphic>
          </wp:inline>
        </w:drawing>
      </w:r>
    </w:p>
    <w:p w:rsidR="009B2808" w:rsidRPr="00123ED2" w:rsidRDefault="009B2808" w:rsidP="009B2808">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5.7: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40</w:t>
      </w:r>
      <w:r w:rsidRPr="00123ED2">
        <w:rPr>
          <w:rFonts w:ascii="Times New Roman" w:hAnsi="Times New Roman" w:cs="Times New Roman"/>
          <w:sz w:val="26"/>
          <w:szCs w:val="26"/>
        </w:rPr>
        <w:t>).</w:t>
      </w:r>
    </w:p>
    <w:p w:rsidR="009B2808" w:rsidRPr="00123ED2" w:rsidRDefault="009B2808" w:rsidP="009B2808">
      <w:pPr>
        <w:spacing w:line="360" w:lineRule="auto"/>
        <w:jc w:val="both"/>
        <w:rPr>
          <w:rFonts w:ascii="Times New Roman" w:hAnsi="Times New Roman" w:cs="Times New Roman"/>
          <w:sz w:val="26"/>
          <w:szCs w:val="26"/>
        </w:rPr>
      </w:pPr>
    </w:p>
    <w:p w:rsidR="009B2808" w:rsidRPr="00123ED2" w:rsidRDefault="009B2808" w:rsidP="009B2808">
      <w:pPr>
        <w:spacing w:line="360" w:lineRule="auto"/>
        <w:ind w:left="2160"/>
        <w:jc w:val="both"/>
        <w:rPr>
          <w:rFonts w:ascii="Times New Roman" w:hAnsi="Times New Roman" w:cs="Times New Roman"/>
          <w:sz w:val="26"/>
          <w:szCs w:val="26"/>
        </w:rPr>
      </w:pPr>
    </w:p>
    <w:p w:rsidR="009B2808" w:rsidRPr="00123ED2" w:rsidRDefault="009B2808" w:rsidP="009B2808">
      <w:pPr>
        <w:rPr>
          <w:rFonts w:ascii="Times New Roman" w:hAnsi="Times New Roman" w:cs="Times New Roman"/>
          <w:b/>
          <w:sz w:val="26"/>
          <w:szCs w:val="26"/>
        </w:rPr>
      </w:pPr>
      <w:r w:rsidRPr="00123ED2">
        <w:rPr>
          <w:rFonts w:ascii="Times New Roman" w:hAnsi="Times New Roman" w:cs="Times New Roman"/>
          <w:b/>
          <w:sz w:val="26"/>
          <w:szCs w:val="26"/>
        </w:rPr>
        <w:br w:type="page"/>
      </w:r>
    </w:p>
    <w:p w:rsidR="009B2808" w:rsidRPr="00123ED2" w:rsidRDefault="009B2808" w:rsidP="009B2808">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w:t>
      </w:r>
      <w:proofErr w:type="spellStart"/>
      <w:r w:rsidRPr="00123ED2">
        <w:rPr>
          <w:rFonts w:ascii="Times New Roman" w:hAnsi="Times New Roman" w:cs="Times New Roman"/>
          <w:sz w:val="26"/>
          <w:szCs w:val="26"/>
        </w:rPr>
        <w:t>measureP</w:t>
      </w:r>
      <w:r w:rsidRPr="00123ED2">
        <w:rPr>
          <w:rFonts w:ascii="Times New Roman" w:hAnsi="Times New Roman" w:cs="Times New Roman"/>
          <w:sz w:val="26"/>
          <w:szCs w:val="26"/>
          <w:vertAlign w:val="subscript"/>
        </w:rPr>
        <w:t>R</w:t>
      </w:r>
      <w:proofErr w:type="spellEnd"/>
      <w:r w:rsidRPr="00123ED2">
        <w:rPr>
          <w:rFonts w:ascii="Times New Roman" w:hAnsi="Times New Roman" w:cs="Times New Roman"/>
          <w:sz w:val="26"/>
          <w:szCs w:val="26"/>
        </w:rPr>
        <w:t xml:space="preserve"> with less sensors or how to correlate it from only few measurements. </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9B2808" w:rsidRPr="00123ED2" w:rsidRDefault="009B2808" w:rsidP="009B2808">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9B2808" w:rsidRPr="00123ED2" w:rsidRDefault="009B2808" w:rsidP="009B2808">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w:t>
      </w:r>
      <w:proofErr w:type="spellStart"/>
      <w:proofErr w:type="gramStart"/>
      <w:r w:rsidRPr="00123ED2">
        <w:rPr>
          <w:rFonts w:ascii="Times New Roman" w:eastAsia="SimSun" w:hAnsi="Times New Roman" w:cs="Times New Roman"/>
          <w:sz w:val="26"/>
          <w:szCs w:val="26"/>
        </w:rPr>
        <w:t>a</w:t>
      </w:r>
      <w:proofErr w:type="spellEnd"/>
      <w:r w:rsidRPr="00123ED2">
        <w:rPr>
          <w:rFonts w:ascii="Times New Roman" w:eastAsia="SimSun" w:hAnsi="Times New Roman" w:cs="Times New Roman"/>
          <w:sz w:val="26"/>
          <w:szCs w:val="26"/>
        </w:rPr>
        <w:t xml:space="preserve"> is</w:t>
      </w:r>
      <w:proofErr w:type="gramEnd"/>
      <w:r w:rsidRPr="00123ED2">
        <w:rPr>
          <w:rFonts w:ascii="Times New Roman" w:eastAsia="SimSun" w:hAnsi="Times New Roman" w:cs="Times New Roman"/>
          <w:sz w:val="26"/>
          <w:szCs w:val="26"/>
        </w:rPr>
        <w:t xml:space="preserve">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9B2808" w:rsidRPr="00123ED2" w:rsidRDefault="009B2808" w:rsidP="009B2808">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both"/>
        <w:rPr>
          <w:rFonts w:ascii="Times New Roman" w:hAnsi="Times New Roman" w:cs="Times New Roman"/>
          <w:sz w:val="26"/>
          <w:szCs w:val="26"/>
        </w:rPr>
      </w:pPr>
    </w:p>
    <w:p w:rsidR="009B2808" w:rsidRPr="00123ED2" w:rsidRDefault="009B2808" w:rsidP="009B2808">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55" cstate="print"/>
                    <a:srcRect l="7732" t="15001" r="42167" b="15001"/>
                    <a:stretch/>
                  </pic:blipFill>
                  <pic:spPr>
                    <a:xfrm>
                      <a:off x="0" y="0"/>
                      <a:ext cx="5229225" cy="3776980"/>
                    </a:xfrm>
                    <a:prstGeom prst="rect">
                      <a:avLst/>
                    </a:prstGeom>
                    <a:ln>
                      <a:noFill/>
                    </a:ln>
                  </pic:spPr>
                </pic:pic>
              </a:graphicData>
            </a:graphic>
          </wp:inline>
        </w:drawing>
      </w:r>
    </w:p>
    <w:p w:rsidR="009B2808" w:rsidRPr="00123ED2" w:rsidRDefault="009B2808" w:rsidP="009B2808">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5.8: Calibration of the data sets for some selected days </w:t>
      </w:r>
      <w:proofErr w:type="gramStart"/>
      <w:r w:rsidRPr="00123ED2">
        <w:rPr>
          <w:rFonts w:ascii="Times New Roman" w:hAnsi="Times New Roman" w:cs="Times New Roman"/>
          <w:sz w:val="26"/>
          <w:szCs w:val="26"/>
        </w:rPr>
        <w:t>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roofErr w:type="gramEnd"/>
      <w:r w:rsidRPr="00123ED2">
        <w:rPr>
          <w:rFonts w:ascii="Times New Roman" w:hAnsi="Times New Roman" w:cs="Times New Roman"/>
          <w:sz w:val="26"/>
          <w:szCs w:val="26"/>
        </w:rPr>
        <w:t>.</w:t>
      </w:r>
    </w:p>
    <w:p w:rsidR="009B2808" w:rsidRPr="00123ED2" w:rsidRDefault="009B2808" w:rsidP="009B2808">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9B2808" w:rsidRPr="00123ED2" w:rsidRDefault="009B2808" w:rsidP="009B2808">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8"/>
        <w:gridCol w:w="1320"/>
        <w:gridCol w:w="1302"/>
        <w:gridCol w:w="1362"/>
        <w:gridCol w:w="1182"/>
      </w:tblGrid>
      <w:tr w:rsidR="009B2808" w:rsidRPr="00123ED2" w:rsidTr="009D0C2E">
        <w:tc>
          <w:tcPr>
            <w:tcW w:w="1842" w:type="dxa"/>
          </w:tcPr>
          <w:p w:rsidR="009B2808" w:rsidRPr="00123ED2" w:rsidRDefault="009B2808" w:rsidP="009D0C2E">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9B2808" w:rsidRPr="00123ED2" w:rsidTr="009D0C2E">
        <w:tc>
          <w:tcPr>
            <w:tcW w:w="1842" w:type="dxa"/>
          </w:tcPr>
          <w:p w:rsidR="009B2808" w:rsidRPr="00123ED2" w:rsidRDefault="009B2808" w:rsidP="009D0C2E">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9B2808" w:rsidRPr="00123ED2" w:rsidRDefault="009B2808" w:rsidP="009D0C2E">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9B2808" w:rsidRPr="00123ED2" w:rsidRDefault="009B2808" w:rsidP="009B2808">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9B2808" w:rsidRPr="00123ED2" w:rsidRDefault="009B2808" w:rsidP="009B2808">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9B2808" w:rsidRPr="00123ED2" w:rsidRDefault="009B2808" w:rsidP="009B2808">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9B2808" w:rsidRPr="00123ED2" w:rsidRDefault="009B2808" w:rsidP="009B2808">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9B2808" w:rsidRPr="00123ED2" w:rsidRDefault="009B2808" w:rsidP="009B2808">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9B2808" w:rsidRPr="00123ED2" w:rsidRDefault="009B2808" w:rsidP="009B2808">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9B2808" w:rsidRPr="00123ED2" w:rsidRDefault="009B2808" w:rsidP="009B2808">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9B2808" w:rsidRPr="00123ED2" w:rsidRDefault="009B2808" w:rsidP="009B2808">
      <w:pPr>
        <w:jc w:val="center"/>
        <w:rPr>
          <w:rFonts w:ascii="Times New Roman" w:hAnsi="Times New Roman" w:cs="Times New Roman"/>
          <w:sz w:val="26"/>
          <w:szCs w:val="24"/>
        </w:rPr>
      </w:pPr>
    </w:p>
    <w:p w:rsidR="009B2808" w:rsidRPr="00123ED2" w:rsidRDefault="009B2808" w:rsidP="009B2808">
      <w:pPr>
        <w:rPr>
          <w:rFonts w:ascii="Times New Roman" w:hAnsi="Times New Roman" w:cs="Times New Roman"/>
          <w:sz w:val="26"/>
          <w:szCs w:val="24"/>
        </w:rPr>
      </w:pPr>
      <w:r w:rsidRPr="00123ED2">
        <w:rPr>
          <w:rFonts w:ascii="Times New Roman" w:hAnsi="Times New Roman" w:cs="Times New Roman"/>
          <w:sz w:val="26"/>
          <w:szCs w:val="24"/>
        </w:rPr>
        <w:br w:type="page"/>
      </w:r>
    </w:p>
    <w:p w:rsidR="009B2808" w:rsidRPr="00123ED2" w:rsidRDefault="009B2808" w:rsidP="009B2808">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9B2808" w:rsidRPr="00123ED2" w:rsidRDefault="009B2808" w:rsidP="009B2808">
      <w:pPr>
        <w:spacing w:after="0"/>
        <w:jc w:val="both"/>
        <w:rPr>
          <w:rFonts w:ascii="Times New Roman" w:hAnsi="Times New Roman" w:cs="Times New Roman"/>
          <w:sz w:val="26"/>
          <w:szCs w:val="26"/>
          <w:shd w:val="clear" w:color="auto" w:fill="FFFFFF"/>
        </w:rPr>
      </w:pPr>
      <w:proofErr w:type="spellStart"/>
      <w:proofErr w:type="gramStart"/>
      <w:r w:rsidRPr="00123ED2">
        <w:rPr>
          <w:rFonts w:ascii="Times New Roman" w:hAnsi="Times New Roman" w:cs="Times New Roman"/>
          <w:sz w:val="26"/>
          <w:szCs w:val="26"/>
          <w:shd w:val="clear" w:color="auto" w:fill="FFFFFF"/>
        </w:rPr>
        <w:t>Azimzade</w:t>
      </w:r>
      <w:proofErr w:type="spellEnd"/>
      <w:r w:rsidRPr="00123ED2">
        <w:rPr>
          <w:rFonts w:ascii="Times New Roman" w:hAnsi="Times New Roman" w:cs="Times New Roman"/>
          <w:sz w:val="26"/>
          <w:szCs w:val="26"/>
          <w:shd w:val="clear" w:color="auto" w:fill="FFFFFF"/>
        </w:rPr>
        <w:t xml:space="preserve">, K.E; </w:t>
      </w:r>
      <w:proofErr w:type="spellStart"/>
      <w:r w:rsidRPr="00123ED2">
        <w:rPr>
          <w:rFonts w:ascii="Times New Roman" w:hAnsi="Times New Roman" w:cs="Times New Roman"/>
          <w:sz w:val="26"/>
          <w:szCs w:val="26"/>
          <w:shd w:val="clear" w:color="auto" w:fill="FFFFFF"/>
        </w:rPr>
        <w:t>Neuendorf</w:t>
      </w:r>
      <w:proofErr w:type="spellEnd"/>
      <w:r w:rsidRPr="00123ED2">
        <w:rPr>
          <w:rFonts w:ascii="Times New Roman" w:hAnsi="Times New Roman" w:cs="Times New Roman"/>
          <w:sz w:val="26"/>
          <w:szCs w:val="26"/>
          <w:shd w:val="clear" w:color="auto" w:fill="FFFFFF"/>
        </w:rPr>
        <w:t xml:space="preserve">, J; </w:t>
      </w:r>
      <w:proofErr w:type="spellStart"/>
      <w:r w:rsidRPr="00123ED2">
        <w:rPr>
          <w:rFonts w:ascii="Times New Roman" w:hAnsi="Times New Roman" w:cs="Times New Roman"/>
          <w:sz w:val="26"/>
          <w:szCs w:val="26"/>
          <w:shd w:val="clear" w:color="auto" w:fill="FFFFFF"/>
        </w:rPr>
        <w:t>Mehl</w:t>
      </w:r>
      <w:proofErr w:type="spellEnd"/>
      <w:r w:rsidRPr="00123ED2">
        <w:rPr>
          <w:rFonts w:ascii="Times New Roman" w:hAnsi="Times New Roman" w:cs="Times New Roman"/>
          <w:sz w:val="26"/>
          <w:szCs w:val="26"/>
          <w:shd w:val="clear" w:color="auto" w:fill="FFFFFF"/>
        </w:rPr>
        <w:t>, Jr. and Jackson, J. A. (2001).</w:t>
      </w:r>
      <w:proofErr w:type="gramEnd"/>
      <w:r w:rsidRPr="00123ED2">
        <w:rPr>
          <w:rFonts w:ascii="Times New Roman" w:hAnsi="Times New Roman" w:cs="Times New Roman"/>
          <w:sz w:val="26"/>
          <w:szCs w:val="26"/>
          <w:shd w:val="clear" w:color="auto" w:fill="FFFFFF"/>
        </w:rPr>
        <w:t xml:space="preserve"> Glossary of </w:t>
      </w:r>
    </w:p>
    <w:p w:rsidR="009B2808" w:rsidRPr="00123ED2" w:rsidRDefault="009B2808" w:rsidP="009B2808">
      <w:pPr>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Geology.</w:t>
      </w:r>
      <w:proofErr w:type="gramEnd"/>
      <w:r w:rsidRPr="00123ED2">
        <w:rPr>
          <w:rFonts w:ascii="Times New Roman" w:hAnsi="Times New Roman" w:cs="Times New Roman"/>
          <w:sz w:val="26"/>
          <w:szCs w:val="26"/>
          <w:shd w:val="clear" w:color="auto" w:fill="FFFFFF"/>
        </w:rPr>
        <w:t> </w:t>
      </w:r>
      <w:hyperlink r:id="rId56" w:tooltip="Springer-Verlag" w:history="1">
        <w:r w:rsidRPr="00123ED2">
          <w:rPr>
            <w:rStyle w:val="Hyperlink"/>
            <w:rFonts w:ascii="Times New Roman" w:hAnsi="Times New Roman" w:cs="Times New Roman"/>
            <w:color w:val="auto"/>
            <w:sz w:val="26"/>
            <w:szCs w:val="26"/>
            <w:u w:val="none"/>
            <w:shd w:val="clear" w:color="auto" w:fill="FFFFFF"/>
          </w:rPr>
          <w:t>Springer-</w:t>
        </w:r>
        <w:proofErr w:type="spellStart"/>
        <w:r w:rsidRPr="00123ED2">
          <w:rPr>
            <w:rStyle w:val="Hyperlink"/>
            <w:rFonts w:ascii="Times New Roman" w:hAnsi="Times New Roman" w:cs="Times New Roman"/>
            <w:color w:val="auto"/>
            <w:sz w:val="26"/>
            <w:szCs w:val="26"/>
            <w:u w:val="none"/>
            <w:shd w:val="clear" w:color="auto" w:fill="FFFFFF"/>
          </w:rPr>
          <w:t>Verlag</w:t>
        </w:r>
        <w:proofErr w:type="spellEnd"/>
      </w:hyperlink>
      <w:r w:rsidRPr="00123ED2">
        <w:rPr>
          <w:rFonts w:ascii="Times New Roman" w:hAnsi="Times New Roman" w:cs="Times New Roman"/>
          <w:sz w:val="26"/>
          <w:szCs w:val="26"/>
          <w:shd w:val="clear" w:color="auto" w:fill="FFFFFF"/>
        </w:rPr>
        <w:t xml:space="preserve">, New York. </w:t>
      </w:r>
      <w:proofErr w:type="gramStart"/>
      <w:r w:rsidRPr="00123ED2">
        <w:rPr>
          <w:rFonts w:ascii="Times New Roman" w:hAnsi="Times New Roman" w:cs="Times New Roman"/>
          <w:sz w:val="26"/>
          <w:szCs w:val="26"/>
          <w:shd w:val="clear" w:color="auto" w:fill="FFFFFF"/>
        </w:rPr>
        <w:t>p. 779.</w:t>
      </w:r>
      <w:proofErr w:type="gramEnd"/>
      <w:r w:rsidRPr="00123ED2">
        <w:rPr>
          <w:rFonts w:ascii="Times New Roman" w:hAnsi="Times New Roman" w:cs="Times New Roman"/>
          <w:sz w:val="26"/>
          <w:szCs w:val="26"/>
          <w:shd w:val="clear" w:color="auto" w:fill="FFFFFF"/>
        </w:rPr>
        <w:t> </w:t>
      </w:r>
      <w:hyperlink r:id="rId57" w:tooltip="ISBN (identifier)" w:history="1">
        <w:proofErr w:type="gramStart"/>
        <w:r w:rsidRPr="00123ED2">
          <w:rPr>
            <w:rStyle w:val="Hyperlink"/>
            <w:rFonts w:ascii="Times New Roman" w:hAnsi="Times New Roman" w:cs="Times New Roman"/>
            <w:color w:val="auto"/>
            <w:sz w:val="26"/>
            <w:szCs w:val="26"/>
            <w:u w:val="none"/>
            <w:shd w:val="clear" w:color="auto" w:fill="FFFFFF"/>
          </w:rPr>
          <w:t>ISBN</w:t>
        </w:r>
      </w:hyperlink>
      <w:r w:rsidRPr="00123ED2">
        <w:rPr>
          <w:rFonts w:ascii="Times New Roman" w:hAnsi="Times New Roman" w:cs="Times New Roman"/>
          <w:sz w:val="26"/>
          <w:szCs w:val="26"/>
          <w:shd w:val="clear" w:color="auto" w:fill="FFFFFF"/>
        </w:rPr>
        <w:t> </w:t>
      </w:r>
      <w:hyperlink r:id="rId58" w:tooltip="Special:BookSources/978-3-540-27951-8" w:history="1">
        <w:r w:rsidRPr="00123ED2">
          <w:rPr>
            <w:rStyle w:val="Hyperlink"/>
            <w:rFonts w:ascii="Times New Roman" w:hAnsi="Times New Roman" w:cs="Times New Roman"/>
            <w:color w:val="auto"/>
            <w:sz w:val="26"/>
            <w:szCs w:val="26"/>
            <w:u w:val="none"/>
            <w:shd w:val="clear" w:color="auto" w:fill="FFFFFF"/>
          </w:rPr>
          <w:t>978-3-540-27951-8</w:t>
        </w:r>
      </w:hyperlink>
      <w:r w:rsidRPr="00123ED2">
        <w:rPr>
          <w:rFonts w:ascii="Times New Roman" w:hAnsi="Times New Roman" w:cs="Times New Roman"/>
          <w:sz w:val="26"/>
          <w:szCs w:val="26"/>
          <w:shd w:val="clear" w:color="auto" w:fill="FFFFFF"/>
        </w:rPr>
        <w:t>.</w:t>
      </w:r>
      <w:proofErr w:type="gramEnd"/>
    </w:p>
    <w:p w:rsidR="009B2808" w:rsidRPr="00123ED2" w:rsidRDefault="009B2808" w:rsidP="009B2808">
      <w:pPr>
        <w:spacing w:after="0"/>
        <w:ind w:right="2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Alijani</w:t>
      </w:r>
      <w:proofErr w:type="spellEnd"/>
      <w:r w:rsidRPr="00123ED2">
        <w:rPr>
          <w:rFonts w:ascii="Times New Roman" w:hAnsi="Times New Roman" w:cs="Times New Roman"/>
          <w:sz w:val="26"/>
          <w:szCs w:val="26"/>
          <w:shd w:val="clear" w:color="auto" w:fill="FFFFFF"/>
        </w:rPr>
        <w:t xml:space="preserve">, I. (1996). </w:t>
      </w:r>
      <w:proofErr w:type="gramStart"/>
      <w:r w:rsidRPr="00123ED2">
        <w:rPr>
          <w:rFonts w:ascii="Times New Roman" w:hAnsi="Times New Roman" w:cs="Times New Roman"/>
          <w:sz w:val="26"/>
          <w:szCs w:val="26"/>
          <w:shd w:val="clear" w:color="auto" w:fill="FFFFFF"/>
        </w:rPr>
        <w:t>"The Atmospheres of Uranus and Neptune".</w:t>
      </w:r>
      <w:proofErr w:type="gramEnd"/>
      <w:r w:rsidRPr="00123ED2">
        <w:rPr>
          <w:rFonts w:ascii="Times New Roman" w:hAnsi="Times New Roman" w:cs="Times New Roman"/>
          <w:sz w:val="26"/>
          <w:szCs w:val="26"/>
          <w:shd w:val="clear" w:color="auto" w:fill="FFFFFF"/>
        </w:rPr>
        <w:t xml:space="preserve"> Annual Review of </w:t>
      </w:r>
    </w:p>
    <w:p w:rsidR="009B2808" w:rsidRPr="00123ED2" w:rsidRDefault="009B2808" w:rsidP="009B2808">
      <w:pPr>
        <w:ind w:right="20" w:firstLine="63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Astronomy and Astrophysics.</w:t>
      </w:r>
      <w:proofErr w:type="gramEnd"/>
      <w:r w:rsidRPr="00123ED2">
        <w:rPr>
          <w:rFonts w:ascii="Times New Roman" w:hAnsi="Times New Roman" w:cs="Times New Roman"/>
          <w:sz w:val="26"/>
          <w:szCs w:val="26"/>
          <w:shd w:val="clear" w:color="auto" w:fill="FFFFFF"/>
        </w:rPr>
        <w:t>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9B2808" w:rsidRPr="00123ED2" w:rsidRDefault="009B2808" w:rsidP="009B2808">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w:t>
      </w:r>
      <w:proofErr w:type="gramStart"/>
      <w:r w:rsidRPr="00123ED2">
        <w:rPr>
          <w:rFonts w:ascii="Times New Roman" w:hAnsi="Times New Roman" w:cs="Times New Roman"/>
          <w:sz w:val="26"/>
          <w:szCs w:val="26"/>
        </w:rPr>
        <w:t>The spatial information of neighboring sites.</w:t>
      </w:r>
      <w:proofErr w:type="gramEnd"/>
      <w:r w:rsidRPr="00123ED2">
        <w:rPr>
          <w:rFonts w:ascii="Times New Roman" w:hAnsi="Times New Roman" w:cs="Times New Roman"/>
          <w:sz w:val="26"/>
          <w:szCs w:val="26"/>
        </w:rPr>
        <w:t xml:space="preserve"> </w:t>
      </w:r>
    </w:p>
    <w:p w:rsidR="009B2808" w:rsidRPr="00123ED2" w:rsidRDefault="009B2808" w:rsidP="009B2808">
      <w:pPr>
        <w:spacing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xml:space="preserve">, G. (2004). “Make and Use an Anemometer to measure Wind </w:t>
      </w:r>
    </w:p>
    <w:p w:rsidR="009B2808" w:rsidRPr="00123ED2" w:rsidRDefault="009B2808" w:rsidP="009B2808">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xml:space="preserve">. </w:t>
      </w:r>
      <w:proofErr w:type="gramStart"/>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roofErr w:type="gramEnd"/>
    </w:p>
    <w:p w:rsidR="009B2808" w:rsidRPr="00123ED2" w:rsidRDefault="009B2808" w:rsidP="009B2808">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w:t>
      </w:r>
      <w:proofErr w:type="spellStart"/>
      <w:r w:rsidRPr="00123ED2">
        <w:rPr>
          <w:rFonts w:ascii="Times New Roman" w:hAnsi="Times New Roman" w:cs="Times New Roman"/>
          <w:sz w:val="26"/>
          <w:szCs w:val="24"/>
        </w:rPr>
        <w:t>vapour</w:t>
      </w:r>
      <w:proofErr w:type="spellEnd"/>
      <w:r w:rsidRPr="00123ED2">
        <w:rPr>
          <w:rFonts w:ascii="Times New Roman" w:hAnsi="Times New Roman" w:cs="Times New Roman"/>
          <w:sz w:val="26"/>
          <w:szCs w:val="24"/>
        </w:rPr>
        <w:t xml:space="preserve"> from water and various other </w:t>
      </w:r>
    </w:p>
    <w:p w:rsidR="009B2808" w:rsidRPr="00123ED2" w:rsidRDefault="009B2808" w:rsidP="009B2808">
      <w:pPr>
        <w:ind w:firstLine="720"/>
        <w:rPr>
          <w:rFonts w:ascii="Times New Roman" w:hAnsi="Times New Roman" w:cs="Times New Roman"/>
          <w:sz w:val="26"/>
          <w:szCs w:val="24"/>
        </w:rPr>
      </w:pPr>
      <w:proofErr w:type="gramStart"/>
      <w:r w:rsidRPr="00123ED2">
        <w:rPr>
          <w:rFonts w:ascii="Times New Roman" w:hAnsi="Times New Roman" w:cs="Times New Roman"/>
          <w:sz w:val="26"/>
          <w:szCs w:val="24"/>
        </w:rPr>
        <w:t>liquids</w:t>
      </w:r>
      <w:proofErr w:type="gramEnd"/>
      <w:r w:rsidRPr="00123ED2">
        <w:rPr>
          <w:rFonts w:ascii="Times New Roman" w:hAnsi="Times New Roman" w:cs="Times New Roman"/>
          <w:sz w:val="26"/>
          <w:szCs w:val="24"/>
        </w:rPr>
        <w:t>, both in a vacuum and in air.</w:t>
      </w:r>
    </w:p>
    <w:p w:rsidR="009B2808" w:rsidRPr="00123ED2" w:rsidRDefault="009B2808" w:rsidP="009B2808">
      <w:pPr>
        <w:spacing w:before="240"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Federal Republic of Nigeria Population Census (2006).</w:t>
      </w:r>
      <w:proofErr w:type="gramEnd"/>
      <w:r w:rsidRPr="00123ED2">
        <w:rPr>
          <w:rFonts w:ascii="Times New Roman" w:hAnsi="Times New Roman" w:cs="Times New Roman"/>
          <w:sz w:val="26"/>
          <w:szCs w:val="26"/>
        </w:rPr>
        <w:t xml:space="preserve">  Description of Kwara</w:t>
      </w:r>
    </w:p>
    <w:p w:rsidR="009B2808" w:rsidRPr="00123ED2" w:rsidRDefault="009B2808" w:rsidP="009B2808">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state</w:t>
      </w:r>
      <w:proofErr w:type="gramEnd"/>
      <w:r w:rsidRPr="00123ED2">
        <w:rPr>
          <w:rFonts w:ascii="Times New Roman" w:hAnsi="Times New Roman" w:cs="Times New Roman"/>
          <w:sz w:val="26"/>
          <w:szCs w:val="26"/>
        </w:rPr>
        <w:t xml:space="preserve"> Polytechnic in the map of Nigeria.</w:t>
      </w:r>
    </w:p>
    <w:p w:rsidR="009B2808" w:rsidRPr="00123ED2" w:rsidRDefault="009B2808" w:rsidP="009B2808">
      <w:pPr>
        <w:spacing w:after="0"/>
        <w:rPr>
          <w:rFonts w:ascii="Times New Roman" w:hAnsi="Times New Roman" w:cs="Times New Roman"/>
          <w:sz w:val="26"/>
          <w:szCs w:val="26"/>
          <w:shd w:val="clear" w:color="auto" w:fill="FFFFFF"/>
        </w:rPr>
      </w:pPr>
      <w:proofErr w:type="spellStart"/>
      <w:proofErr w:type="gramStart"/>
      <w:r w:rsidRPr="00123ED2">
        <w:rPr>
          <w:rFonts w:ascii="Times New Roman" w:hAnsi="Times New Roman" w:cs="Times New Roman"/>
          <w:sz w:val="26"/>
          <w:szCs w:val="26"/>
          <w:shd w:val="clear" w:color="auto" w:fill="FFFFFF"/>
        </w:rPr>
        <w:t>Kantly</w:t>
      </w:r>
      <w:proofErr w:type="spellEnd"/>
      <w:r w:rsidRPr="00123ED2">
        <w:rPr>
          <w:rFonts w:ascii="Times New Roman" w:hAnsi="Times New Roman" w:cs="Times New Roman"/>
          <w:sz w:val="26"/>
          <w:szCs w:val="26"/>
          <w:shd w:val="clear" w:color="auto" w:fill="FFFFFF"/>
        </w:rPr>
        <w:t>, D. (2005).</w:t>
      </w:r>
      <w:proofErr w:type="gramEnd"/>
      <w:r w:rsidRPr="00123ED2">
        <w:rPr>
          <w:rFonts w:ascii="Times New Roman" w:hAnsi="Times New Roman" w:cs="Times New Roman"/>
          <w:sz w:val="26"/>
          <w:szCs w:val="26"/>
          <w:shd w:val="clear" w:color="auto" w:fill="FFFFFF"/>
        </w:rPr>
        <w:t xml:space="preserve"> </w:t>
      </w:r>
      <w:proofErr w:type="gramStart"/>
      <w:r w:rsidRPr="00123ED2">
        <w:rPr>
          <w:rFonts w:ascii="Times New Roman" w:hAnsi="Times New Roman" w:cs="Times New Roman"/>
          <w:sz w:val="26"/>
          <w:szCs w:val="26"/>
          <w:shd w:val="clear" w:color="auto" w:fill="FFFFFF"/>
        </w:rPr>
        <w:t xml:space="preserve">“The </w:t>
      </w:r>
      <w:proofErr w:type="spellStart"/>
      <w:r w:rsidRPr="00123ED2">
        <w:rPr>
          <w:rFonts w:ascii="Times New Roman" w:hAnsi="Times New Roman" w:cs="Times New Roman"/>
          <w:sz w:val="26"/>
          <w:szCs w:val="26"/>
          <w:shd w:val="clear" w:color="auto" w:fill="FFFFFF"/>
        </w:rPr>
        <w:t>Papaguayo</w:t>
      </w:r>
      <w:proofErr w:type="spellEnd"/>
      <w:r w:rsidRPr="00123ED2">
        <w:rPr>
          <w:rFonts w:ascii="Times New Roman" w:hAnsi="Times New Roman" w:cs="Times New Roman"/>
          <w:sz w:val="26"/>
          <w:szCs w:val="26"/>
          <w:shd w:val="clear" w:color="auto" w:fill="FFFFFF"/>
        </w:rPr>
        <w:t xml:space="preserve"> Wind”.</w:t>
      </w:r>
      <w:proofErr w:type="gramEnd"/>
      <w:r w:rsidRPr="00123ED2">
        <w:rPr>
          <w:rFonts w:ascii="Times New Roman" w:hAnsi="Times New Roman" w:cs="Times New Roman"/>
          <w:sz w:val="26"/>
          <w:szCs w:val="26"/>
          <w:shd w:val="clear" w:color="auto" w:fill="FFFFFF"/>
        </w:rPr>
        <w:t xml:space="preserve"> NASA Goddard Earth Sciences Data </w:t>
      </w:r>
    </w:p>
    <w:p w:rsidR="009B2808" w:rsidRPr="00123ED2" w:rsidRDefault="009B2808" w:rsidP="009B2808">
      <w:pPr>
        <w:ind w:firstLine="720"/>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and</w:t>
      </w:r>
      <w:proofErr w:type="gramEnd"/>
      <w:r w:rsidRPr="00123ED2">
        <w:rPr>
          <w:rFonts w:ascii="Times New Roman" w:hAnsi="Times New Roman" w:cs="Times New Roman"/>
          <w:sz w:val="26"/>
          <w:szCs w:val="26"/>
          <w:shd w:val="clear" w:color="auto" w:fill="FFFFFF"/>
        </w:rPr>
        <w:t xml:space="preserve"> Information Services Centre. </w:t>
      </w:r>
      <w:proofErr w:type="gramStart"/>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roofErr w:type="gramEnd"/>
    </w:p>
    <w:p w:rsidR="009B2808" w:rsidRPr="00123ED2" w:rsidRDefault="009B2808" w:rsidP="009B2808">
      <w:pPr>
        <w:spacing w:before="240" w:after="0"/>
        <w:jc w:val="both"/>
        <w:rPr>
          <w:rFonts w:ascii="Times New Roman" w:hAnsi="Times New Roman" w:cs="Times New Roman"/>
          <w:sz w:val="26"/>
          <w:szCs w:val="26"/>
        </w:rPr>
      </w:pP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T. </w:t>
      </w:r>
      <w:proofErr w:type="spellStart"/>
      <w:r w:rsidRPr="00123ED2">
        <w:rPr>
          <w:rFonts w:ascii="Times New Roman" w:hAnsi="Times New Roman" w:cs="Times New Roman"/>
          <w:sz w:val="26"/>
          <w:szCs w:val="26"/>
        </w:rPr>
        <w:t>Hann</w:t>
      </w:r>
      <w:proofErr w:type="spellEnd"/>
      <w:r w:rsidRPr="00123ED2">
        <w:rPr>
          <w:rFonts w:ascii="Times New Roman" w:hAnsi="Times New Roman" w:cs="Times New Roman"/>
          <w:sz w:val="26"/>
          <w:szCs w:val="26"/>
        </w:rPr>
        <w:t xml:space="preserve">, K. and </w:t>
      </w:r>
      <w:proofErr w:type="spellStart"/>
      <w:r w:rsidRPr="00123ED2">
        <w:rPr>
          <w:rFonts w:ascii="Times New Roman" w:hAnsi="Times New Roman" w:cs="Times New Roman"/>
          <w:sz w:val="26"/>
          <w:szCs w:val="26"/>
        </w:rPr>
        <w:t>Bannon</w:t>
      </w:r>
      <w:proofErr w:type="spellEnd"/>
      <w:r w:rsidRPr="00123ED2">
        <w:rPr>
          <w:rFonts w:ascii="Times New Roman" w:hAnsi="Times New Roman" w:cs="Times New Roman"/>
          <w:sz w:val="26"/>
          <w:szCs w:val="26"/>
        </w:rPr>
        <w:t xml:space="preserve">, S. (2007). Wind field characteristic and wind </w:t>
      </w:r>
    </w:p>
    <w:p w:rsidR="009B2808" w:rsidRPr="00123ED2" w:rsidRDefault="009B2808" w:rsidP="009B2808">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speed</w:t>
      </w:r>
      <w:proofErr w:type="gramEnd"/>
      <w:r w:rsidRPr="00123ED2">
        <w:rPr>
          <w:rFonts w:ascii="Times New Roman" w:hAnsi="Times New Roman" w:cs="Times New Roman"/>
          <w:sz w:val="26"/>
          <w:szCs w:val="26"/>
        </w:rPr>
        <w:t xml:space="preserve"> analysis</w:t>
      </w:r>
    </w:p>
    <w:p w:rsidR="009B2808" w:rsidRPr="00123ED2" w:rsidRDefault="009B2808" w:rsidP="009B2808">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Lashkari</w:t>
      </w:r>
      <w:proofErr w:type="spellEnd"/>
      <w:r w:rsidRPr="00123ED2">
        <w:rPr>
          <w:rFonts w:ascii="Times New Roman" w:hAnsi="Times New Roman" w:cs="Times New Roman"/>
          <w:sz w:val="26"/>
          <w:szCs w:val="26"/>
          <w:shd w:val="clear" w:color="auto" w:fill="FFFFFF"/>
        </w:rPr>
        <w:t>, R. (2006). </w:t>
      </w:r>
      <w:hyperlink r:id="rId59" w:history="1">
        <w:proofErr w:type="gramStart"/>
        <w:r w:rsidRPr="00123ED2">
          <w:rPr>
            <w:rStyle w:val="Hyperlink"/>
            <w:rFonts w:ascii="Times New Roman" w:hAnsi="Times New Roman" w:cs="Times New Roman"/>
            <w:color w:val="auto"/>
            <w:sz w:val="26"/>
            <w:szCs w:val="26"/>
            <w:u w:val="none"/>
            <w:shd w:val="clear" w:color="auto" w:fill="FFFFFF"/>
          </w:rPr>
          <w:t>"On the mode of origin of the loess"</w:t>
        </w:r>
      </w:hyperlink>
      <w:r w:rsidRPr="00123ED2">
        <w:rPr>
          <w:rFonts w:ascii="Times New Roman" w:hAnsi="Times New Roman" w:cs="Times New Roman"/>
          <w:sz w:val="26"/>
          <w:szCs w:val="26"/>
          <w:shd w:val="clear" w:color="auto" w:fill="FFFFFF"/>
        </w:rPr>
        <w:t>.</w:t>
      </w:r>
      <w:proofErr w:type="gramEnd"/>
      <w:r w:rsidRPr="00123ED2">
        <w:rPr>
          <w:rFonts w:ascii="Times New Roman" w:hAnsi="Times New Roman" w:cs="Times New Roman"/>
          <w:sz w:val="26"/>
          <w:szCs w:val="26"/>
          <w:shd w:val="clear" w:color="auto" w:fill="FFFFFF"/>
        </w:rPr>
        <w:t xml:space="preserve"> Geological Magazine </w:t>
      </w:r>
    </w:p>
    <w:p w:rsidR="009B2808" w:rsidRPr="00123ED2" w:rsidRDefault="009B2808" w:rsidP="009B2808">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9B2808" w:rsidRPr="00123ED2" w:rsidRDefault="009B2808" w:rsidP="009B2808">
      <w:pPr>
        <w:spacing w:before="240"/>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NCEES, (2011).</w:t>
      </w:r>
      <w:proofErr w:type="gramEnd"/>
      <w:r w:rsidRPr="00123ED2">
        <w:rPr>
          <w:rFonts w:ascii="Times New Roman" w:hAnsi="Times New Roman" w:cs="Times New Roman"/>
          <w:sz w:val="26"/>
          <w:szCs w:val="26"/>
          <w:shd w:val="clear" w:color="auto" w:fill="FFFFFF"/>
        </w:rPr>
        <w:t xml:space="preserve"> Structural Commentaries - Part 4 of Div. B, Comm. I</w:t>
      </w:r>
    </w:p>
    <w:p w:rsidR="009B2808" w:rsidRPr="00123ED2" w:rsidRDefault="009B2808" w:rsidP="009B2808">
      <w:pPr>
        <w:autoSpaceDE w:val="0"/>
        <w:autoSpaceDN w:val="0"/>
        <w:adjustRightInd w:val="0"/>
        <w:spacing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Nigerian Meteorological Agency (NIMET, 2012).</w:t>
      </w:r>
      <w:proofErr w:type="gramEnd"/>
      <w:r w:rsidRPr="00123ED2">
        <w:rPr>
          <w:rFonts w:ascii="Times New Roman" w:hAnsi="Times New Roman" w:cs="Times New Roman"/>
          <w:sz w:val="26"/>
          <w:szCs w:val="26"/>
        </w:rPr>
        <w:t xml:space="preserve"> In: Annual Climate Review </w:t>
      </w:r>
    </w:p>
    <w:p w:rsidR="009B2808" w:rsidRPr="00123ED2" w:rsidRDefault="009B2808" w:rsidP="009B2808">
      <w:pPr>
        <w:autoSpaceDE w:val="0"/>
        <w:autoSpaceDN w:val="0"/>
        <w:adjustRightInd w:val="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Bulletin.</w:t>
      </w:r>
      <w:proofErr w:type="gramEnd"/>
      <w:r w:rsidRPr="00123ED2">
        <w:rPr>
          <w:rFonts w:ascii="Times New Roman" w:hAnsi="Times New Roman" w:cs="Times New Roman"/>
          <w:sz w:val="26"/>
          <w:szCs w:val="26"/>
        </w:rPr>
        <w:t xml:space="preserve"> National Weather Forecasting and Climate Research Centre</w:t>
      </w:r>
    </w:p>
    <w:p w:rsidR="009B2808" w:rsidRPr="00123ED2" w:rsidRDefault="009B2808" w:rsidP="009B2808">
      <w:pPr>
        <w:pStyle w:val="BodyText1"/>
        <w:shd w:val="clear" w:color="auto" w:fill="auto"/>
        <w:spacing w:after="0" w:line="360" w:lineRule="auto"/>
        <w:ind w:left="630" w:right="20" w:hanging="630"/>
        <w:rPr>
          <w:rFonts w:ascii="Times New Roman" w:hAnsi="Times New Roman" w:cs="Times New Roman"/>
          <w:sz w:val="26"/>
          <w:szCs w:val="26"/>
        </w:rPr>
      </w:pPr>
      <w:proofErr w:type="spellStart"/>
      <w:r w:rsidRPr="00123ED2">
        <w:rPr>
          <w:rFonts w:ascii="Times New Roman" w:hAnsi="Times New Roman" w:cs="Times New Roman"/>
          <w:sz w:val="26"/>
          <w:szCs w:val="26"/>
          <w:shd w:val="clear" w:color="auto" w:fill="FFFFFF"/>
        </w:rPr>
        <w:t>Omidvar</w:t>
      </w:r>
      <w:proofErr w:type="spellEnd"/>
      <w:r w:rsidRPr="00123ED2">
        <w:rPr>
          <w:rFonts w:ascii="Times New Roman" w:hAnsi="Times New Roman" w:cs="Times New Roman"/>
          <w:sz w:val="26"/>
          <w:szCs w:val="26"/>
          <w:shd w:val="clear" w:color="auto" w:fill="FFFFFF"/>
        </w:rPr>
        <w:t>, P. (2015). </w:t>
      </w:r>
      <w:proofErr w:type="gramStart"/>
      <w:r w:rsidRPr="00123ED2">
        <w:rPr>
          <w:rFonts w:ascii="Times New Roman" w:hAnsi="Times New Roman" w:cs="Times New Roman"/>
          <w:sz w:val="26"/>
          <w:szCs w:val="26"/>
          <w:shd w:val="clear" w:color="auto" w:fill="FFFFFF"/>
        </w:rPr>
        <w:t>Gliding: a Handbook on Soaring Flight.</w:t>
      </w:r>
      <w:proofErr w:type="gramEnd"/>
      <w:r w:rsidRPr="00123ED2">
        <w:rPr>
          <w:rFonts w:ascii="Times New Roman" w:hAnsi="Times New Roman" w:cs="Times New Roman"/>
          <w:sz w:val="26"/>
          <w:szCs w:val="26"/>
          <w:shd w:val="clear" w:color="auto" w:fill="FFFFFF"/>
        </w:rPr>
        <w:t xml:space="preserve"> </w:t>
      </w:r>
      <w:proofErr w:type="spellStart"/>
      <w:proofErr w:type="gramStart"/>
      <w:r w:rsidRPr="00123ED2">
        <w:rPr>
          <w:rFonts w:ascii="Times New Roman" w:hAnsi="Times New Roman" w:cs="Times New Roman"/>
          <w:sz w:val="26"/>
          <w:szCs w:val="26"/>
          <w:shd w:val="clear" w:color="auto" w:fill="FFFFFF"/>
        </w:rPr>
        <w:t>Knauffand</w:t>
      </w:r>
      <w:proofErr w:type="spellEnd"/>
      <w:r w:rsidRPr="00123ED2">
        <w:rPr>
          <w:rFonts w:ascii="Times New Roman" w:hAnsi="Times New Roman" w:cs="Times New Roman"/>
          <w:sz w:val="26"/>
          <w:szCs w:val="26"/>
          <w:shd w:val="clear" w:color="auto" w:fill="FFFFFF"/>
        </w:rPr>
        <w:t xml:space="preserve"> Grove.</w:t>
      </w:r>
      <w:proofErr w:type="gramEnd"/>
      <w:r w:rsidRPr="00123ED2">
        <w:rPr>
          <w:rFonts w:ascii="Times New Roman" w:hAnsi="Times New Roman" w:cs="Times New Roman"/>
          <w:sz w:val="26"/>
          <w:szCs w:val="26"/>
          <w:shd w:val="clear" w:color="auto" w:fill="FFFFFF"/>
        </w:rPr>
        <w:t xml:space="preserve"> pp. 85–86, 130–132. </w:t>
      </w:r>
      <w:hyperlink r:id="rId60" w:tooltip="ISBN (identifier)" w:history="1">
        <w:proofErr w:type="gramStart"/>
        <w:r w:rsidRPr="00123ED2">
          <w:rPr>
            <w:rStyle w:val="Hyperlink"/>
            <w:rFonts w:ascii="Times New Roman" w:hAnsi="Times New Roman" w:cs="Times New Roman"/>
            <w:color w:val="auto"/>
            <w:sz w:val="26"/>
            <w:szCs w:val="26"/>
            <w:u w:val="none"/>
            <w:shd w:val="clear" w:color="auto" w:fill="FFFFFF"/>
          </w:rPr>
          <w:t>ISBN</w:t>
        </w:r>
      </w:hyperlink>
      <w:r w:rsidRPr="00123ED2">
        <w:rPr>
          <w:rFonts w:ascii="Times New Roman" w:hAnsi="Times New Roman" w:cs="Times New Roman"/>
          <w:sz w:val="26"/>
          <w:szCs w:val="26"/>
          <w:shd w:val="clear" w:color="auto" w:fill="FFFFFF"/>
        </w:rPr>
        <w:t> </w:t>
      </w:r>
      <w:hyperlink r:id="rId61" w:tooltip="Special:BookSources/978-0-9605676-4-5" w:history="1">
        <w:r w:rsidRPr="00123ED2">
          <w:rPr>
            <w:rStyle w:val="Hyperlink"/>
            <w:rFonts w:ascii="Times New Roman" w:hAnsi="Times New Roman" w:cs="Times New Roman"/>
            <w:color w:val="auto"/>
            <w:sz w:val="26"/>
            <w:szCs w:val="26"/>
            <w:u w:val="none"/>
            <w:shd w:val="clear" w:color="auto" w:fill="FFFFFF"/>
          </w:rPr>
          <w:t>978-0-9605676-4-5</w:t>
        </w:r>
      </w:hyperlink>
      <w:r w:rsidRPr="00123ED2">
        <w:rPr>
          <w:rFonts w:ascii="Times New Roman" w:hAnsi="Times New Roman" w:cs="Times New Roman"/>
          <w:sz w:val="26"/>
          <w:szCs w:val="26"/>
          <w:shd w:val="clear" w:color="auto" w:fill="FFFFFF"/>
        </w:rPr>
        <w:t>.</w:t>
      </w:r>
      <w:proofErr w:type="gramEnd"/>
    </w:p>
    <w:p w:rsidR="009B2808" w:rsidRPr="00123ED2" w:rsidRDefault="009B2808" w:rsidP="009B2808">
      <w:pPr>
        <w:pStyle w:val="BodyText1"/>
        <w:shd w:val="clear" w:color="auto" w:fill="auto"/>
        <w:spacing w:line="360" w:lineRule="auto"/>
        <w:ind w:left="630" w:right="20" w:hanging="630"/>
        <w:rPr>
          <w:rFonts w:ascii="Times New Roman" w:hAnsi="Times New Roman" w:cs="Times New Roman"/>
          <w:sz w:val="26"/>
          <w:szCs w:val="26"/>
        </w:rPr>
      </w:pPr>
      <w:proofErr w:type="gramStart"/>
      <w:r w:rsidRPr="00123ED2">
        <w:rPr>
          <w:rFonts w:ascii="Times New Roman" w:hAnsi="Times New Roman" w:cs="Times New Roman"/>
          <w:sz w:val="26"/>
          <w:szCs w:val="26"/>
        </w:rPr>
        <w:lastRenderedPageBreak/>
        <w:t>Panofsky, H. and Brie, G. (1965).</w:t>
      </w:r>
      <w:proofErr w:type="gramEnd"/>
      <w:r w:rsidRPr="00123ED2">
        <w:rPr>
          <w:rFonts w:ascii="Times New Roman" w:hAnsi="Times New Roman" w:cs="Times New Roman"/>
          <w:sz w:val="26"/>
          <w:szCs w:val="26"/>
        </w:rPr>
        <w:t xml:space="preserve"> Collected wind data should be analyzed to make a wind rose with wind speed at prevailing directions.</w:t>
      </w:r>
    </w:p>
    <w:p w:rsidR="009B2808" w:rsidRPr="00123ED2" w:rsidRDefault="009B2808" w:rsidP="009B2808">
      <w:pPr>
        <w:pStyle w:val="BodyText1"/>
        <w:shd w:val="clear" w:color="auto" w:fill="auto"/>
        <w:spacing w:after="0" w:line="360" w:lineRule="auto"/>
        <w:ind w:left="630" w:right="20" w:hanging="630"/>
        <w:rPr>
          <w:rFonts w:ascii="Times New Roman" w:hAnsi="Times New Roman" w:cs="Times New Roman"/>
          <w:sz w:val="26"/>
          <w:szCs w:val="26"/>
        </w:rPr>
      </w:pPr>
      <w:proofErr w:type="spellStart"/>
      <w:proofErr w:type="gramStart"/>
      <w:r w:rsidRPr="00123ED2">
        <w:rPr>
          <w:rFonts w:ascii="Times New Roman" w:hAnsi="Times New Roman" w:cs="Times New Roman"/>
          <w:sz w:val="26"/>
          <w:szCs w:val="26"/>
        </w:rPr>
        <w:t>Petrson</w:t>
      </w:r>
      <w:proofErr w:type="spellEnd"/>
      <w:r w:rsidRPr="00123ED2">
        <w:rPr>
          <w:rFonts w:ascii="Times New Roman" w:hAnsi="Times New Roman" w:cs="Times New Roman"/>
          <w:sz w:val="26"/>
          <w:szCs w:val="26"/>
        </w:rPr>
        <w:t>, O; Panofsky, H. and Brie, G. (1997).</w:t>
      </w:r>
      <w:proofErr w:type="gramEnd"/>
      <w:r w:rsidRPr="00123ED2">
        <w:rPr>
          <w:rFonts w:ascii="Times New Roman" w:hAnsi="Times New Roman" w:cs="Times New Roman"/>
          <w:sz w:val="26"/>
          <w:szCs w:val="26"/>
        </w:rPr>
        <w:t xml:space="preserve"> Collected wind data should be analyzed to make a wind rose with wind speed at prevailing directions.</w:t>
      </w:r>
    </w:p>
    <w:p w:rsidR="009B2808" w:rsidRPr="00123ED2" w:rsidRDefault="009B2808" w:rsidP="009B2808">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Vishwarkarma</w:t>
      </w:r>
      <w:proofErr w:type="spellEnd"/>
      <w:r w:rsidRPr="00123ED2">
        <w:rPr>
          <w:rFonts w:ascii="Times New Roman" w:hAnsi="Times New Roman" w:cs="Times New Roman"/>
          <w:sz w:val="26"/>
          <w:szCs w:val="26"/>
          <w:shd w:val="clear" w:color="auto" w:fill="FFFFFF"/>
        </w:rPr>
        <w:t>, J. (2009). “</w:t>
      </w:r>
      <w:proofErr w:type="spellStart"/>
      <w:r w:rsidRPr="00123ED2">
        <w:rPr>
          <w:rFonts w:ascii="Times New Roman" w:hAnsi="Times New Roman" w:cs="Times New Roman"/>
          <w:sz w:val="26"/>
          <w:szCs w:val="26"/>
          <w:shd w:val="clear" w:color="auto" w:fill="FFFFFF"/>
        </w:rPr>
        <w:t>Modelling</w:t>
      </w:r>
      <w:proofErr w:type="spellEnd"/>
      <w:r w:rsidRPr="00123ED2">
        <w:rPr>
          <w:rFonts w:ascii="Times New Roman" w:hAnsi="Times New Roman" w:cs="Times New Roman"/>
          <w:sz w:val="26"/>
          <w:szCs w:val="26"/>
          <w:shd w:val="clear" w:color="auto" w:fill="FFFFFF"/>
        </w:rPr>
        <w:t xml:space="preserve"> sea-breeze </w:t>
      </w:r>
      <w:proofErr w:type="spellStart"/>
      <w:r w:rsidRPr="00123ED2">
        <w:rPr>
          <w:rFonts w:ascii="Times New Roman" w:hAnsi="Times New Roman" w:cs="Times New Roman"/>
          <w:sz w:val="26"/>
          <w:szCs w:val="26"/>
          <w:shd w:val="clear" w:color="auto" w:fill="FFFFFF"/>
        </w:rPr>
        <w:t>climatologies</w:t>
      </w:r>
      <w:proofErr w:type="spellEnd"/>
      <w:r w:rsidRPr="00123ED2">
        <w:rPr>
          <w:rFonts w:ascii="Times New Roman" w:hAnsi="Times New Roman" w:cs="Times New Roman"/>
          <w:sz w:val="26"/>
          <w:szCs w:val="26"/>
          <w:shd w:val="clear" w:color="auto" w:fill="FFFFFF"/>
        </w:rPr>
        <w:t xml:space="preserve"> and interactions on </w:t>
      </w:r>
    </w:p>
    <w:p w:rsidR="009B2808" w:rsidRPr="00123ED2" w:rsidRDefault="009B2808" w:rsidP="009B2808">
      <w:pPr>
        <w:spacing w:after="0"/>
        <w:ind w:left="72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coasts</w:t>
      </w:r>
      <w:proofErr w:type="gramEnd"/>
      <w:r w:rsidRPr="00123ED2">
        <w:rPr>
          <w:rFonts w:ascii="Times New Roman" w:hAnsi="Times New Roman" w:cs="Times New Roman"/>
          <w:sz w:val="26"/>
          <w:szCs w:val="26"/>
          <w:shd w:val="clear" w:color="auto" w:fill="FFFFFF"/>
        </w:rPr>
        <w:t xml:space="preserve"> in the southern North Sea: </w:t>
      </w:r>
      <w:hyperlink r:id="rId62" w:history="1">
        <w:r w:rsidRPr="00123ED2">
          <w:rPr>
            <w:rStyle w:val="Hyperlink"/>
            <w:rFonts w:ascii="Times New Roman" w:hAnsi="Times New Roman" w:cs="Times New Roman"/>
            <w:color w:val="auto"/>
            <w:sz w:val="26"/>
            <w:szCs w:val="26"/>
            <w:u w:val="none"/>
            <w:shd w:val="clear" w:color="auto" w:fill="FFFFFF"/>
          </w:rPr>
          <w:t>implications for offshore wind energy"</w:t>
        </w:r>
      </w:hyperlink>
      <w:r w:rsidRPr="00123ED2">
        <w:rPr>
          <w:rFonts w:ascii="Times New Roman" w:hAnsi="Times New Roman" w:cs="Times New Roman"/>
          <w:sz w:val="26"/>
          <w:szCs w:val="26"/>
          <w:shd w:val="clear" w:color="auto" w:fill="FFFFFF"/>
        </w:rPr>
        <w:t>. </w:t>
      </w:r>
      <w:proofErr w:type="gramStart"/>
      <w:r w:rsidRPr="00123ED2">
        <w:rPr>
          <w:rFonts w:ascii="Times New Roman" w:hAnsi="Times New Roman" w:cs="Times New Roman"/>
          <w:sz w:val="26"/>
          <w:szCs w:val="26"/>
          <w:shd w:val="clear" w:color="auto" w:fill="FFFFFF"/>
        </w:rPr>
        <w:t>Quarterly Journal of the Royal Meteorological Society.</w:t>
      </w:r>
      <w:proofErr w:type="gramEnd"/>
      <w:r w:rsidRPr="00123ED2">
        <w:rPr>
          <w:rFonts w:ascii="Times New Roman" w:hAnsi="Times New Roman" w:cs="Times New Roman"/>
          <w:sz w:val="26"/>
          <w:szCs w:val="26"/>
          <w:shd w:val="clear" w:color="auto" w:fill="FFFFFF"/>
        </w:rPr>
        <w:t>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3" w:tooltip="ISSN (identifier)" w:history="1">
        <w:r w:rsidRPr="00123ED2">
          <w:rPr>
            <w:rStyle w:val="Hyperlink"/>
            <w:rFonts w:ascii="Times New Roman" w:hAnsi="Times New Roman" w:cs="Times New Roman"/>
            <w:color w:val="auto"/>
            <w:sz w:val="26"/>
            <w:szCs w:val="26"/>
            <w:u w:val="none"/>
            <w:shd w:val="clear" w:color="auto" w:fill="FFFFFF"/>
          </w:rPr>
          <w:t>ISSN</w:t>
        </w:r>
      </w:hyperlink>
      <w:r w:rsidRPr="00123ED2">
        <w:rPr>
          <w:rFonts w:ascii="Times New Roman" w:hAnsi="Times New Roman" w:cs="Times New Roman"/>
          <w:sz w:val="26"/>
          <w:szCs w:val="26"/>
          <w:shd w:val="clear" w:color="auto" w:fill="FFFFFF"/>
        </w:rPr>
        <w:t> </w:t>
      </w:r>
      <w:hyperlink r:id="rId64" w:history="1">
        <w:r w:rsidRPr="00123ED2">
          <w:rPr>
            <w:rStyle w:val="Hyperlink"/>
            <w:rFonts w:ascii="Times New Roman" w:hAnsi="Times New Roman" w:cs="Times New Roman"/>
            <w:color w:val="auto"/>
            <w:sz w:val="26"/>
            <w:szCs w:val="26"/>
            <w:u w:val="none"/>
            <w:shd w:val="clear" w:color="auto" w:fill="FFFFFF"/>
          </w:rPr>
          <w:t>1477-870X</w:t>
        </w:r>
      </w:hyperlink>
    </w:p>
    <w:p w:rsidR="009B2808" w:rsidRPr="00123ED2" w:rsidRDefault="009B2808" w:rsidP="009B2808">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9B2808" w:rsidRPr="00123ED2" w:rsidRDefault="009B2808" w:rsidP="009B2808">
      <w:pPr>
        <w:spacing w:before="240"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Zhu, G; Su, Y. H; Li, X; Zhang, K. and Li, C. B. (2004).</w:t>
      </w:r>
      <w:proofErr w:type="gramEnd"/>
      <w:r w:rsidRPr="00123ED2">
        <w:rPr>
          <w:rFonts w:ascii="Times New Roman" w:hAnsi="Times New Roman" w:cs="Times New Roman"/>
          <w:sz w:val="26"/>
          <w:szCs w:val="26"/>
        </w:rPr>
        <w:t xml:space="preserve"> Estimating actual </w:t>
      </w:r>
    </w:p>
    <w:p w:rsidR="009B2808" w:rsidRPr="00123ED2" w:rsidRDefault="009B2808" w:rsidP="009B2808">
      <w:pPr>
        <w:ind w:left="720"/>
        <w:jc w:val="both"/>
        <w:rPr>
          <w:rFonts w:ascii="Times New Roman" w:hAnsi="Times New Roman" w:cs="Times New Roman"/>
          <w:b/>
          <w:sz w:val="26"/>
          <w:szCs w:val="24"/>
        </w:rPr>
      </w:pPr>
      <w:proofErr w:type="spellStart"/>
      <w:proofErr w:type="gramStart"/>
      <w:r w:rsidRPr="00123ED2">
        <w:rPr>
          <w:rFonts w:ascii="Times New Roman" w:hAnsi="Times New Roman" w:cs="Times New Roman"/>
          <w:sz w:val="26"/>
          <w:szCs w:val="26"/>
        </w:rPr>
        <w:t>evapotranspiration</w:t>
      </w:r>
      <w:proofErr w:type="spellEnd"/>
      <w:proofErr w:type="gramEnd"/>
      <w:r w:rsidRPr="00123ED2">
        <w:rPr>
          <w:rFonts w:ascii="Times New Roman" w:hAnsi="Times New Roman" w:cs="Times New Roman"/>
          <w:sz w:val="26"/>
          <w:szCs w:val="26"/>
        </w:rPr>
        <w:t xml:space="preserve"> from an alpine grassland on Qinghai-Tibetan plateau using a two-source model and parameter uncertainty analysis by Bayesian approach. J </w:t>
      </w:r>
      <w:proofErr w:type="spellStart"/>
      <w:r w:rsidRPr="00123ED2">
        <w:rPr>
          <w:rFonts w:ascii="Times New Roman" w:hAnsi="Times New Roman" w:cs="Times New Roman"/>
          <w:sz w:val="26"/>
          <w:szCs w:val="26"/>
        </w:rPr>
        <w:t>Hydrol</w:t>
      </w:r>
      <w:proofErr w:type="spellEnd"/>
      <w:r w:rsidRPr="00123ED2">
        <w:rPr>
          <w:rFonts w:ascii="Times New Roman" w:hAnsi="Times New Roman" w:cs="Times New Roman"/>
          <w:sz w:val="26"/>
          <w:szCs w:val="26"/>
        </w:rPr>
        <w:t xml:space="preserve"> 476:42–51.</w:t>
      </w:r>
    </w:p>
    <w:p w:rsidR="00120A43" w:rsidRPr="00120A43" w:rsidRDefault="00120A43" w:rsidP="00120A43">
      <w:pPr>
        <w:spacing w:after="0" w:line="360" w:lineRule="auto"/>
        <w:ind w:firstLine="720"/>
        <w:outlineLvl w:val="0"/>
        <w:rPr>
          <w:rFonts w:ascii="Times New Roman" w:hAnsi="Times New Roman" w:cs="Times New Roman"/>
          <w:sz w:val="26"/>
        </w:rPr>
      </w:pPr>
    </w:p>
    <w:p w:rsidR="005B103D" w:rsidRPr="00120A43" w:rsidRDefault="005B103D"/>
    <w:sectPr w:rsidR="005B103D" w:rsidRPr="00120A43" w:rsidSect="009B2808">
      <w:pgSz w:w="12240" w:h="14400" w:code="1"/>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120A43"/>
    <w:rsid w:val="000E7A76"/>
    <w:rsid w:val="00120A43"/>
    <w:rsid w:val="005B103D"/>
    <w:rsid w:val="0081431E"/>
    <w:rsid w:val="009B2808"/>
    <w:rsid w:val="009C7902"/>
    <w:rsid w:val="00AE1C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43"/>
    <w:pPr>
      <w:spacing w:after="200" w:line="276" w:lineRule="auto"/>
    </w:pPr>
    <w:rPr>
      <w:rFonts w:ascii="Calibri" w:eastAsia="Calibri" w:hAnsi="Calibri" w:cs="SimSun"/>
      <w:kern w:val="0"/>
    </w:rPr>
  </w:style>
  <w:style w:type="paragraph" w:styleId="Heading4">
    <w:name w:val="heading 4"/>
    <w:basedOn w:val="Normal"/>
    <w:link w:val="Heading4Char"/>
    <w:uiPriority w:val="9"/>
    <w:unhideWhenUsed/>
    <w:qFormat/>
    <w:rsid w:val="009B280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A43"/>
    <w:pPr>
      <w:spacing w:line="480" w:lineRule="auto"/>
      <w:ind w:left="720"/>
      <w:contextualSpacing/>
      <w:jc w:val="both"/>
    </w:pPr>
  </w:style>
  <w:style w:type="character" w:styleId="Emphasis">
    <w:name w:val="Emphasis"/>
    <w:basedOn w:val="DefaultParagraphFont"/>
    <w:uiPriority w:val="20"/>
    <w:qFormat/>
    <w:rsid w:val="00120A43"/>
    <w:rPr>
      <w:i/>
      <w:iCs/>
    </w:rPr>
  </w:style>
  <w:style w:type="character" w:customStyle="1" w:styleId="Heading4Char">
    <w:name w:val="Heading 4 Char"/>
    <w:basedOn w:val="DefaultParagraphFont"/>
    <w:link w:val="Heading4"/>
    <w:uiPriority w:val="9"/>
    <w:rsid w:val="009B2808"/>
    <w:rPr>
      <w:rFonts w:ascii="Times New Roman" w:eastAsia="Times New Roman" w:hAnsi="Times New Roman" w:cs="Times New Roman"/>
      <w:b/>
      <w:bCs/>
      <w:kern w:val="0"/>
      <w:sz w:val="24"/>
      <w:szCs w:val="24"/>
    </w:rPr>
  </w:style>
  <w:style w:type="paragraph" w:styleId="NormalWeb">
    <w:name w:val="Normal (Web)"/>
    <w:basedOn w:val="Normal"/>
    <w:uiPriority w:val="99"/>
    <w:qFormat/>
    <w:rsid w:val="009B28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9B2808"/>
    <w:rPr>
      <w:color w:val="0000FF"/>
      <w:u w:val="single"/>
    </w:rPr>
  </w:style>
  <w:style w:type="paragraph" w:styleId="BodyText">
    <w:name w:val="Body Text"/>
    <w:basedOn w:val="Normal"/>
    <w:link w:val="BodyTextChar"/>
    <w:uiPriority w:val="99"/>
    <w:qFormat/>
    <w:rsid w:val="009B2808"/>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9B2808"/>
    <w:rPr>
      <w:rFonts w:ascii="Arial" w:eastAsia="Arial Unicode MS" w:hAnsi="Arial" w:cs="Arial"/>
      <w:kern w:val="0"/>
      <w:shd w:val="clear" w:color="auto" w:fill="FFFFFF"/>
    </w:rPr>
  </w:style>
  <w:style w:type="character" w:customStyle="1" w:styleId="Heading1">
    <w:name w:val="Heading #1_"/>
    <w:basedOn w:val="DefaultParagraphFont"/>
    <w:link w:val="Heading10"/>
    <w:uiPriority w:val="99"/>
    <w:rsid w:val="009B2808"/>
    <w:rPr>
      <w:rFonts w:ascii="Arial" w:hAnsi="Arial" w:cs="Arial"/>
      <w:b/>
      <w:bCs/>
      <w:shd w:val="clear" w:color="auto" w:fill="FFFFFF"/>
    </w:rPr>
  </w:style>
  <w:style w:type="paragraph" w:customStyle="1" w:styleId="Heading10">
    <w:name w:val="Heading #1"/>
    <w:basedOn w:val="Normal"/>
    <w:link w:val="Heading1"/>
    <w:uiPriority w:val="99"/>
    <w:rsid w:val="009B2808"/>
    <w:pPr>
      <w:shd w:val="clear" w:color="auto" w:fill="FFFFFF"/>
      <w:spacing w:after="0" w:line="749" w:lineRule="exact"/>
      <w:outlineLvl w:val="0"/>
    </w:pPr>
    <w:rPr>
      <w:rFonts w:ascii="Arial" w:eastAsiaTheme="minorHAnsi" w:hAnsi="Arial" w:cs="Arial"/>
      <w:b/>
      <w:bCs/>
      <w:kern w:val="2"/>
    </w:rPr>
  </w:style>
  <w:style w:type="character" w:customStyle="1" w:styleId="BodytextItalic">
    <w:name w:val="Body text + Italic"/>
    <w:uiPriority w:val="99"/>
    <w:rsid w:val="009B2808"/>
    <w:rPr>
      <w:rFonts w:ascii="Arial" w:hAnsi="Arial" w:cs="Arial"/>
      <w:i/>
      <w:iCs/>
      <w:spacing w:val="0"/>
      <w:sz w:val="22"/>
      <w:szCs w:val="22"/>
    </w:rPr>
  </w:style>
  <w:style w:type="character" w:customStyle="1" w:styleId="BodytextBold">
    <w:name w:val="Body text + Bold"/>
    <w:uiPriority w:val="99"/>
    <w:rsid w:val="009B2808"/>
    <w:rPr>
      <w:rFonts w:ascii="Arial" w:hAnsi="Arial" w:cs="Arial"/>
      <w:b/>
      <w:bCs/>
      <w:spacing w:val="0"/>
      <w:sz w:val="22"/>
      <w:szCs w:val="22"/>
    </w:rPr>
  </w:style>
  <w:style w:type="character" w:customStyle="1" w:styleId="BodytextItalic2">
    <w:name w:val="Body text + Italic2"/>
    <w:uiPriority w:val="99"/>
    <w:rsid w:val="009B2808"/>
    <w:rPr>
      <w:rFonts w:ascii="Arial" w:hAnsi="Arial" w:cs="Arial"/>
      <w:i/>
      <w:iCs/>
      <w:spacing w:val="-10"/>
      <w:sz w:val="22"/>
      <w:szCs w:val="22"/>
    </w:rPr>
  </w:style>
  <w:style w:type="character" w:customStyle="1" w:styleId="Bodytext9pt3">
    <w:name w:val="Body text + 9 pt3"/>
    <w:uiPriority w:val="99"/>
    <w:rsid w:val="009B2808"/>
    <w:rPr>
      <w:rFonts w:ascii="Arial" w:hAnsi="Arial" w:cs="Arial"/>
      <w:i/>
      <w:iCs/>
      <w:spacing w:val="20"/>
      <w:sz w:val="18"/>
      <w:szCs w:val="18"/>
    </w:rPr>
  </w:style>
  <w:style w:type="paragraph" w:styleId="BalloonText">
    <w:name w:val="Balloon Text"/>
    <w:basedOn w:val="Normal"/>
    <w:link w:val="BalloonTextChar"/>
    <w:uiPriority w:val="99"/>
    <w:rsid w:val="009B2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2808"/>
    <w:rPr>
      <w:rFonts w:ascii="Tahoma" w:eastAsia="Calibri" w:hAnsi="Tahoma" w:cs="Tahoma"/>
      <w:kern w:val="0"/>
      <w:sz w:val="16"/>
      <w:szCs w:val="16"/>
    </w:rPr>
  </w:style>
  <w:style w:type="paragraph" w:customStyle="1" w:styleId="Bodytext2">
    <w:name w:val="Body text (2)"/>
    <w:basedOn w:val="Normal"/>
    <w:link w:val="Bodytext20"/>
    <w:uiPriority w:val="99"/>
    <w:rsid w:val="009B2808"/>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9B2808"/>
    <w:rPr>
      <w:rFonts w:ascii="Arial" w:eastAsia="Arial Unicode MS" w:hAnsi="Arial" w:cs="Arial"/>
      <w:i/>
      <w:iCs/>
      <w:spacing w:val="20"/>
      <w:kern w:val="0"/>
      <w:sz w:val="18"/>
      <w:szCs w:val="18"/>
      <w:shd w:val="clear" w:color="auto" w:fill="FFFFFF"/>
    </w:rPr>
  </w:style>
  <w:style w:type="character" w:customStyle="1" w:styleId="mw-headline">
    <w:name w:val="mw-headline"/>
    <w:basedOn w:val="DefaultParagraphFont"/>
    <w:rsid w:val="009B2808"/>
  </w:style>
  <w:style w:type="character" w:customStyle="1" w:styleId="ind">
    <w:name w:val="ind"/>
    <w:basedOn w:val="DefaultParagraphFont"/>
    <w:rsid w:val="009B2808"/>
  </w:style>
  <w:style w:type="character" w:customStyle="1" w:styleId="mwe-math-mathml-inline">
    <w:name w:val="mwe-math-mathml-inline"/>
    <w:basedOn w:val="DefaultParagraphFont"/>
    <w:rsid w:val="009B2808"/>
  </w:style>
  <w:style w:type="paragraph" w:customStyle="1" w:styleId="p-first">
    <w:name w:val="p-first"/>
    <w:basedOn w:val="Normal"/>
    <w:rsid w:val="009B280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9B2808"/>
    <w:rPr>
      <w:i/>
      <w:iCs/>
    </w:rPr>
  </w:style>
  <w:style w:type="table" w:styleId="TableGrid">
    <w:name w:val="Table Grid"/>
    <w:basedOn w:val="TableNormal"/>
    <w:uiPriority w:val="59"/>
    <w:rsid w:val="009B2808"/>
    <w:pPr>
      <w:spacing w:after="0" w:line="240" w:lineRule="auto"/>
    </w:pPr>
    <w:rPr>
      <w:rFonts w:ascii="Calibri" w:eastAsia="Calibri" w:hAnsi="Calibri" w:cs="SimSu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9B2808"/>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9B2808"/>
  </w:style>
  <w:style w:type="character" w:customStyle="1" w:styleId="nowrap">
    <w:name w:val="nowrap"/>
    <w:basedOn w:val="DefaultParagraphFont"/>
    <w:rsid w:val="009B280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en.wikipedia.org/wiki/Wind" TargetMode="External"/><Relationship Id="rId26" Type="http://schemas.openxmlformats.org/officeDocument/2006/relationships/hyperlink" Target="https://en.wikipedia.org/wiki/IUPAC" TargetMode="External"/><Relationship Id="rId39" Type="http://schemas.openxmlformats.org/officeDocument/2006/relationships/hyperlink" Target="https://en.wikipedia.org/wiki/Centimetre%E2%80%93gram%E2%80%93second_system_of_units" TargetMode="External"/><Relationship Id="rId21" Type="http://schemas.openxmlformats.org/officeDocument/2006/relationships/hyperlink" Target="https://en.wikipedia.org/wiki/Cardinal_direction" TargetMode="External"/><Relationship Id="rId34" Type="http://schemas.openxmlformats.org/officeDocument/2006/relationships/hyperlink" Target="https://en.wikipedia.org/wiki/Proportionality_constant" TargetMode="External"/><Relationship Id="rId42" Type="http://schemas.openxmlformats.org/officeDocument/2006/relationships/hyperlink" Target="https://en.wikipedia.org/wiki/Hydraulic_brakes" TargetMode="External"/><Relationship Id="rId47" Type="http://schemas.openxmlformats.org/officeDocument/2006/relationships/hyperlink" Target="https://en.wikipedia.org/wiki/Pythagorean_cup"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hyperlink" Target="https://en.wikipedia.org/wiki/ISSN_(identifier)" TargetMode="External"/><Relationship Id="rId7" Type="http://schemas.openxmlformats.org/officeDocument/2006/relationships/hyperlink" Target="https://kids.britannica.com/students/article/air/272726" TargetMode="External"/><Relationship Id="rId2" Type="http://schemas.openxmlformats.org/officeDocument/2006/relationships/styles" Target="styles.xml"/><Relationship Id="rId16" Type="http://schemas.openxmlformats.org/officeDocument/2006/relationships/hyperlink" Target="https://kids.britannica.com/students/article/meteorology/275808" TargetMode="External"/><Relationship Id="rId20" Type="http://schemas.openxmlformats.org/officeDocument/2006/relationships/hyperlink" Target="https://en.wikipedia.org/wiki/South" TargetMode="External"/><Relationship Id="rId29" Type="http://schemas.openxmlformats.org/officeDocument/2006/relationships/image" Target="media/image1.png"/><Relationship Id="rId41" Type="http://schemas.openxmlformats.org/officeDocument/2006/relationships/hyperlink" Target="https://en.wikipedia.org/wiki/Joule" TargetMode="External"/><Relationship Id="rId54" Type="http://schemas.openxmlformats.org/officeDocument/2006/relationships/image" Target="media/image8.png"/><Relationship Id="rId62" Type="http://schemas.openxmlformats.org/officeDocument/2006/relationships/hyperlink" Target="https://rmets.onlinelibrary.wiley.com/doi/abs/10.1002/qj.2484" TargetMode="External"/><Relationship Id="rId1" Type="http://schemas.openxmlformats.org/officeDocument/2006/relationships/numbering" Target="numbering.xml"/><Relationship Id="rId6" Type="http://schemas.openxmlformats.org/officeDocument/2006/relationships/hyperlink" Target="https://kids.britannica.com/students/article/weight/314109" TargetMode="External"/><Relationship Id="rId11" Type="http://schemas.openxmlformats.org/officeDocument/2006/relationships/hyperlink" Target="https://en.wikipedia.org/wiki/International_Bureau_of_Weights_and_Measures" TargetMode="External"/><Relationship Id="rId24" Type="http://schemas.openxmlformats.org/officeDocument/2006/relationships/hyperlink" Target="https://en.wikipedia.org/wiki/Right_angle" TargetMode="External"/><Relationship Id="rId32" Type="http://schemas.openxmlformats.org/officeDocument/2006/relationships/hyperlink" Target="https://en.wikipedia.org/wiki/Vector_area" TargetMode="External"/><Relationship Id="rId37" Type="http://schemas.openxmlformats.org/officeDocument/2006/relationships/hyperlink" Target="https://en.wikipedia.org/wiki/Pound-force_per_square_inch" TargetMode="External"/><Relationship Id="rId40" Type="http://schemas.openxmlformats.org/officeDocument/2006/relationships/hyperlink" Target="https://en.wikipedia.org/wiki/Technical_atmosphere" TargetMode="External"/><Relationship Id="rId45" Type="http://schemas.openxmlformats.org/officeDocument/2006/relationships/hyperlink" Target="https://en.wikipedia.org/wiki/Hydraulic_head" TargetMode="External"/><Relationship Id="rId53" Type="http://schemas.openxmlformats.org/officeDocument/2006/relationships/image" Target="media/image7.png"/><Relationship Id="rId58" Type="http://schemas.openxmlformats.org/officeDocument/2006/relationships/hyperlink" Target="https://en.wikipedia.org/wiki/Special:BookSources/978-3-540-27951-8" TargetMode="External"/><Relationship Id="rId66" Type="http://schemas.openxmlformats.org/officeDocument/2006/relationships/theme" Target="theme/theme1.xml"/><Relationship Id="rId5" Type="http://schemas.openxmlformats.org/officeDocument/2006/relationships/hyperlink" Target="https://kids.britannica.com/students/article/atmosphere/273000" TargetMode="External"/><Relationship Id="rId15" Type="http://schemas.openxmlformats.org/officeDocument/2006/relationships/hyperlink" Target="https://kids.britannica.com/students/article/wind/277759" TargetMode="External"/><Relationship Id="rId23" Type="http://schemas.openxmlformats.org/officeDocument/2006/relationships/hyperlink" Target="https://en.wikipedia.org/wiki/True_north" TargetMode="External"/><Relationship Id="rId28" Type="http://schemas.openxmlformats.org/officeDocument/2006/relationships/hyperlink" Target="https://en.wikipedia.org/wiki/Momentum" TargetMode="External"/><Relationship Id="rId36" Type="http://schemas.openxmlformats.org/officeDocument/2006/relationships/hyperlink" Target="https://en.wikipedia.org/wiki/Square_metre" TargetMode="External"/><Relationship Id="rId49" Type="http://schemas.openxmlformats.org/officeDocument/2006/relationships/image" Target="media/image3.png"/><Relationship Id="rId57" Type="http://schemas.openxmlformats.org/officeDocument/2006/relationships/hyperlink" Target="https://en.wikipedia.org/wiki/ISBN_(identifier)" TargetMode="External"/><Relationship Id="rId61" Type="http://schemas.openxmlformats.org/officeDocument/2006/relationships/hyperlink" Target="https://en.wikipedia.org/wiki/Special:BookSources/978-0-9605676-4-5" TargetMode="External"/><Relationship Id="rId10" Type="http://schemas.openxmlformats.org/officeDocument/2006/relationships/hyperlink" Target="https://kids.britannica.com/students/article/barometer/273110" TargetMode="External"/><Relationship Id="rId19" Type="http://schemas.openxmlformats.org/officeDocument/2006/relationships/hyperlink" Target="https://en.wikipedia.org/wiki/North" TargetMode="External"/><Relationship Id="rId31" Type="http://schemas.openxmlformats.org/officeDocument/2006/relationships/hyperlink" Target="https://en.wikipedia.org/wiki/Scalar_(physics)" TargetMode="External"/><Relationship Id="rId44" Type="http://schemas.openxmlformats.org/officeDocument/2006/relationships/hyperlink" Target="https://en.wikipedia.org/wiki/Blood_pressure" TargetMode="External"/><Relationship Id="rId52" Type="http://schemas.openxmlformats.org/officeDocument/2006/relationships/image" Target="media/image6.png"/><Relationship Id="rId60" Type="http://schemas.openxmlformats.org/officeDocument/2006/relationships/hyperlink" Target="https://en.wikipedia.org/wiki/ISBN_(identifier)"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ids.britannica.com/students/article/climate/273703" TargetMode="External"/><Relationship Id="rId14" Type="http://schemas.openxmlformats.org/officeDocument/2006/relationships/hyperlink" Target="https://kids.britannica.com/students/article/heat/274809" TargetMode="External"/><Relationship Id="rId22" Type="http://schemas.openxmlformats.org/officeDocument/2006/relationships/hyperlink" Target="https://en.wikipedia.org/wiki/Azimuth" TargetMode="External"/><Relationship Id="rId27" Type="http://schemas.openxmlformats.org/officeDocument/2006/relationships/hyperlink" Target="https://en.wikipedia.org/wiki/Power_(physics)" TargetMode="External"/><Relationship Id="rId30" Type="http://schemas.openxmlformats.org/officeDocument/2006/relationships/hyperlink" Target="https://en.wikipedia.org/wiki/Normal_force" TargetMode="External"/><Relationship Id="rId35" Type="http://schemas.openxmlformats.org/officeDocument/2006/relationships/hyperlink" Target="https://en.wikipedia.org/wiki/SI" TargetMode="External"/><Relationship Id="rId43" Type="http://schemas.openxmlformats.org/officeDocument/2006/relationships/hyperlink" Target="https://en.wikipedia.org/wiki/Artesian_well" TargetMode="External"/><Relationship Id="rId48" Type="http://schemas.openxmlformats.org/officeDocument/2006/relationships/image" Target="media/image2.png"/><Relationship Id="rId56" Type="http://schemas.openxmlformats.org/officeDocument/2006/relationships/hyperlink" Target="https://en.wikipedia.org/wiki/Springer-Verlag" TargetMode="External"/><Relationship Id="rId64" Type="http://schemas.openxmlformats.org/officeDocument/2006/relationships/hyperlink" Target="https://www.worldcat.org/issn/1477-870X" TargetMode="External"/><Relationship Id="rId8" Type="http://schemas.openxmlformats.org/officeDocument/2006/relationships/hyperlink" Target="https://kids.britannica.com/students/article/weather/277681"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kids.britannica.com/students/article/Mount-Everest/274233" TargetMode="External"/><Relationship Id="rId17" Type="http://schemas.openxmlformats.org/officeDocument/2006/relationships/hyperlink" Target="https://en.wikipedia.org/wiki/Direction_(geometry)" TargetMode="External"/><Relationship Id="rId25" Type="http://schemas.openxmlformats.org/officeDocument/2006/relationships/hyperlink" Target="https://en.wikipedia.org/wiki/Pressure" TargetMode="External"/><Relationship Id="rId33" Type="http://schemas.openxmlformats.org/officeDocument/2006/relationships/hyperlink" Target="https://en.wikipedia.org/wiki/Normal_force" TargetMode="External"/><Relationship Id="rId38" Type="http://schemas.openxmlformats.org/officeDocument/2006/relationships/hyperlink" Target="https://en.wikipedia.org/wiki/Bar_(unit)" TargetMode="External"/><Relationship Id="rId46" Type="http://schemas.openxmlformats.org/officeDocument/2006/relationships/hyperlink" Target="https://en.wikipedia.org/wiki/Turgor_pressure" TargetMode="External"/><Relationship Id="rId59" Type="http://schemas.openxmlformats.org/officeDocument/2006/relationships/hyperlink" Target="https://zenodo.org/record/18807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40</Pages>
  <Words>5998</Words>
  <Characters>34190</Characters>
  <Application>Microsoft Office Word</Application>
  <DocSecurity>0</DocSecurity>
  <Lines>284</Lines>
  <Paragraphs>80</Paragraphs>
  <ScaleCrop>false</ScaleCrop>
  <Company/>
  <LinksUpToDate>false</LinksUpToDate>
  <CharactersWithSpaces>40108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New User</cp:lastModifiedBy>
  <cp:revision>3</cp:revision>
  <dcterms:created xsi:type="dcterms:W3CDTF">2025-07-09T09:24:00Z</dcterms:created>
  <dcterms:modified xsi:type="dcterms:W3CDTF">2025-07-09T14:42:00Z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ee38604f-9883-4cc0-899a-28b12c7a6095</vt:lpwstr>
  </property>
</Properties>
</file>