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6D262" w14:textId="7F1B8CDF" w:rsidR="00052067" w:rsidRPr="00A45E60" w:rsidRDefault="00052067" w:rsidP="00A45E60">
      <w:pPr>
        <w:pStyle w:val="NormalWeb"/>
        <w:spacing w:before="0" w:beforeAutospacing="0" w:after="0" w:afterAutospacing="0"/>
        <w:jc w:val="center"/>
        <w:rPr>
          <w:b/>
          <w:bCs/>
          <w:sz w:val="32"/>
          <w:szCs w:val="32"/>
        </w:rPr>
      </w:pPr>
      <w:bookmarkStart w:id="0" w:name="_Toc171005914"/>
      <w:r w:rsidRPr="00A45E60">
        <w:rPr>
          <w:b/>
          <w:bCs/>
          <w:sz w:val="32"/>
          <w:szCs w:val="32"/>
        </w:rPr>
        <w:t>ROLE OF FINANCIAL AUDIT IN PROMOTING TRANSPARENCY IN KWARA STATE'S PUBLIC SECTOR</w:t>
      </w:r>
    </w:p>
    <w:p w14:paraId="316ACC86" w14:textId="4E1E4F58" w:rsidR="00052067" w:rsidRPr="00A45E60" w:rsidRDefault="00052067" w:rsidP="00A45E60">
      <w:pPr>
        <w:pStyle w:val="NormalWeb"/>
        <w:spacing w:before="0" w:beforeAutospacing="0" w:after="0" w:afterAutospacing="0"/>
        <w:rPr>
          <w:b/>
          <w:bCs/>
          <w:sz w:val="26"/>
          <w:szCs w:val="26"/>
        </w:rPr>
      </w:pPr>
      <w:r w:rsidRPr="00A45E60">
        <w:rPr>
          <w:b/>
          <w:bCs/>
          <w:sz w:val="26"/>
          <w:szCs w:val="26"/>
        </w:rPr>
        <w:t xml:space="preserve">(A case study of selected Ministry, Departments and Agencies in </w:t>
      </w:r>
      <w:proofErr w:type="spellStart"/>
      <w:r w:rsidRPr="00A45E60">
        <w:rPr>
          <w:b/>
          <w:bCs/>
          <w:sz w:val="26"/>
          <w:szCs w:val="26"/>
        </w:rPr>
        <w:t>Kwara</w:t>
      </w:r>
      <w:proofErr w:type="spellEnd"/>
      <w:r w:rsidRPr="00A45E60">
        <w:rPr>
          <w:b/>
          <w:bCs/>
          <w:sz w:val="26"/>
          <w:szCs w:val="26"/>
        </w:rPr>
        <w:t xml:space="preserve"> state)</w:t>
      </w:r>
    </w:p>
    <w:p w14:paraId="6554C64F" w14:textId="77777777" w:rsidR="00A45E60" w:rsidRDefault="00A45E60" w:rsidP="00052067">
      <w:pPr>
        <w:pStyle w:val="NormalWeb"/>
        <w:rPr>
          <w:sz w:val="36"/>
          <w:szCs w:val="36"/>
        </w:rPr>
      </w:pPr>
    </w:p>
    <w:p w14:paraId="7F6F4959" w14:textId="6B5DE92C" w:rsidR="00A45E60" w:rsidRPr="00A45E60" w:rsidRDefault="00052067" w:rsidP="00A45E60">
      <w:pPr>
        <w:pStyle w:val="NormalWeb"/>
        <w:jc w:val="center"/>
        <w:rPr>
          <w:rFonts w:ascii="Arial Black" w:hAnsi="Arial Black"/>
          <w:b/>
          <w:bCs/>
          <w:sz w:val="36"/>
          <w:szCs w:val="36"/>
        </w:rPr>
      </w:pPr>
      <w:r w:rsidRPr="00A45E60">
        <w:rPr>
          <w:rFonts w:ascii="Arial Black" w:hAnsi="Arial Black"/>
          <w:b/>
          <w:bCs/>
          <w:sz w:val="36"/>
          <w:szCs w:val="36"/>
        </w:rPr>
        <w:t>BY</w:t>
      </w:r>
    </w:p>
    <w:p w14:paraId="4E0B1FA8" w14:textId="77777777" w:rsidR="00A45E60" w:rsidRPr="00A45E60" w:rsidRDefault="00A45E60" w:rsidP="00A45E60">
      <w:pPr>
        <w:pStyle w:val="NormalWeb"/>
        <w:jc w:val="center"/>
        <w:rPr>
          <w:rFonts w:ascii="Arial Black" w:hAnsi="Arial Black"/>
          <w:b/>
          <w:bCs/>
          <w:sz w:val="36"/>
          <w:szCs w:val="36"/>
        </w:rPr>
      </w:pPr>
    </w:p>
    <w:p w14:paraId="6934F709" w14:textId="0CC71F5E" w:rsidR="00052067" w:rsidRPr="00A45E60" w:rsidRDefault="00052067" w:rsidP="00A45E60">
      <w:pPr>
        <w:pStyle w:val="NormalWeb"/>
        <w:jc w:val="center"/>
        <w:rPr>
          <w:rFonts w:ascii="Arial Black" w:hAnsi="Arial Black"/>
          <w:b/>
          <w:bCs/>
          <w:sz w:val="36"/>
          <w:szCs w:val="36"/>
        </w:rPr>
      </w:pPr>
      <w:r w:rsidRPr="00A45E60">
        <w:rPr>
          <w:rFonts w:ascii="Arial Black" w:hAnsi="Arial Black"/>
          <w:b/>
          <w:bCs/>
          <w:sz w:val="36"/>
          <w:szCs w:val="36"/>
        </w:rPr>
        <w:t>OLANIYAN OLUWAPELUMI BLESSING ND/23/ACC/FT/0018</w:t>
      </w:r>
    </w:p>
    <w:p w14:paraId="7F2BFB37" w14:textId="77777777" w:rsidR="00A45E60" w:rsidRDefault="00A45E60" w:rsidP="00A45E60">
      <w:pPr>
        <w:pStyle w:val="NormalWeb"/>
        <w:jc w:val="center"/>
        <w:rPr>
          <w:b/>
          <w:bCs/>
          <w:sz w:val="36"/>
          <w:szCs w:val="36"/>
        </w:rPr>
      </w:pPr>
    </w:p>
    <w:p w14:paraId="0C688D36" w14:textId="77777777" w:rsidR="00A45E60" w:rsidRPr="00A45E60" w:rsidRDefault="00052067" w:rsidP="00A45E60">
      <w:pPr>
        <w:pStyle w:val="NormalWeb"/>
        <w:jc w:val="center"/>
        <w:rPr>
          <w:b/>
          <w:bCs/>
          <w:sz w:val="32"/>
          <w:szCs w:val="32"/>
        </w:rPr>
      </w:pPr>
      <w:r w:rsidRPr="00A45E60">
        <w:rPr>
          <w:b/>
          <w:bCs/>
          <w:sz w:val="32"/>
          <w:szCs w:val="32"/>
        </w:rPr>
        <w:t xml:space="preserve">BEING A PROJECT SUBMITTED TO DEPARTMENT OF ACCOUNTANCY, </w:t>
      </w:r>
    </w:p>
    <w:p w14:paraId="2FF6039D" w14:textId="274E92F5" w:rsidR="00052067" w:rsidRPr="00A45E60" w:rsidRDefault="00052067" w:rsidP="00A45E60">
      <w:pPr>
        <w:pStyle w:val="NormalWeb"/>
        <w:jc w:val="center"/>
        <w:rPr>
          <w:b/>
          <w:bCs/>
          <w:sz w:val="32"/>
          <w:szCs w:val="32"/>
        </w:rPr>
      </w:pPr>
      <w:r w:rsidRPr="00A45E60">
        <w:rPr>
          <w:b/>
          <w:bCs/>
          <w:sz w:val="32"/>
          <w:szCs w:val="32"/>
        </w:rPr>
        <w:t>INSTITUTE OF FINANCE AND MANAGEMENT STUDIES, KWARA STATE POLYTECHNIC, ILORIN, KWARA STATE NIGERIA.</w:t>
      </w:r>
    </w:p>
    <w:p w14:paraId="2760505E" w14:textId="77777777" w:rsidR="00A45E60" w:rsidRPr="00A45E60" w:rsidRDefault="00A45E60" w:rsidP="00A45E60">
      <w:pPr>
        <w:pStyle w:val="NormalWeb"/>
        <w:jc w:val="center"/>
        <w:rPr>
          <w:b/>
          <w:bCs/>
          <w:sz w:val="32"/>
          <w:szCs w:val="32"/>
        </w:rPr>
      </w:pPr>
    </w:p>
    <w:p w14:paraId="0BF574BB" w14:textId="21FDF9AE" w:rsidR="00052067" w:rsidRDefault="00052067" w:rsidP="00A45E60">
      <w:pPr>
        <w:pStyle w:val="NormalWeb"/>
        <w:jc w:val="center"/>
        <w:rPr>
          <w:b/>
          <w:bCs/>
          <w:sz w:val="32"/>
          <w:szCs w:val="32"/>
        </w:rPr>
      </w:pPr>
      <w:r w:rsidRPr="00A45E60">
        <w:rPr>
          <w:b/>
          <w:bCs/>
          <w:sz w:val="32"/>
          <w:szCs w:val="32"/>
        </w:rPr>
        <w:t>IN PARTIAL FULFILLMENT OF THE REQUIREMENT OF THE AWARD OF NATIONAL DIPLOMA (ND) IN ACCOUNTANCY.</w:t>
      </w:r>
    </w:p>
    <w:p w14:paraId="429C95DA" w14:textId="77777777" w:rsidR="00A004E7" w:rsidRPr="00A45E60" w:rsidRDefault="00A004E7" w:rsidP="00A45E60">
      <w:pPr>
        <w:pStyle w:val="NormalWeb"/>
        <w:jc w:val="center"/>
        <w:rPr>
          <w:b/>
          <w:bCs/>
          <w:sz w:val="32"/>
          <w:szCs w:val="32"/>
        </w:rPr>
      </w:pPr>
    </w:p>
    <w:p w14:paraId="69ABF035" w14:textId="28AE83E3" w:rsidR="00886E40" w:rsidRPr="009A57A0" w:rsidRDefault="00886E40" w:rsidP="00886E40">
      <w:pPr>
        <w:tabs>
          <w:tab w:val="center" w:pos="4513"/>
          <w:tab w:val="right" w:pos="9027"/>
        </w:tabs>
        <w:spacing w:line="360" w:lineRule="auto"/>
        <w:jc w:val="left"/>
        <w:rPr>
          <w:b/>
          <w:bCs/>
          <w:sz w:val="36"/>
          <w:szCs w:val="36"/>
        </w:rPr>
        <w:sectPr w:rsidR="00886E40" w:rsidRPr="009A57A0" w:rsidSect="006E0371">
          <w:footerReference w:type="default" r:id="rId8"/>
          <w:footerReference w:type="first" r:id="rId9"/>
          <w:pgSz w:w="11909" w:h="16834" w:code="9"/>
          <w:pgMar w:top="1440" w:right="1656" w:bottom="1440" w:left="1627" w:header="720" w:footer="2880" w:gutter="0"/>
          <w:pgNumType w:fmt="lowerRoman" w:start="1"/>
          <w:cols w:space="720"/>
          <w:titlePg/>
          <w:docGrid w:linePitch="360"/>
        </w:sectPr>
      </w:pPr>
      <w:r w:rsidRPr="009A57A0">
        <w:rPr>
          <w:b/>
          <w:bCs/>
          <w:sz w:val="28"/>
          <w:szCs w:val="28"/>
        </w:rPr>
        <w:tab/>
      </w:r>
      <w:r w:rsidRPr="009A57A0">
        <w:rPr>
          <w:b/>
          <w:bCs/>
          <w:sz w:val="36"/>
          <w:szCs w:val="36"/>
        </w:rPr>
        <w:tab/>
        <w:t>JULY, 202</w:t>
      </w:r>
      <w:r w:rsidR="00A45E60">
        <w:rPr>
          <w:b/>
          <w:bCs/>
          <w:sz w:val="36"/>
          <w:szCs w:val="36"/>
        </w:rPr>
        <w:t>5</w:t>
      </w:r>
    </w:p>
    <w:p w14:paraId="042B10C0" w14:textId="77777777" w:rsidR="00886E40" w:rsidRPr="00514E09" w:rsidRDefault="00886E40" w:rsidP="00A45E60">
      <w:pPr>
        <w:pStyle w:val="Heading1"/>
      </w:pPr>
      <w:bookmarkStart w:id="1" w:name="_Toc171430206"/>
      <w:bookmarkStart w:id="2" w:name="_Toc172824974"/>
      <w:r w:rsidRPr="00514E09">
        <w:lastRenderedPageBreak/>
        <w:t>CERTIFICATION</w:t>
      </w:r>
      <w:bookmarkEnd w:id="0"/>
      <w:bookmarkEnd w:id="1"/>
      <w:bookmarkEnd w:id="2"/>
    </w:p>
    <w:p w14:paraId="2359F51F" w14:textId="31C55B73" w:rsidR="00886E40" w:rsidRPr="00AC3025" w:rsidRDefault="00A45E60" w:rsidP="00A45E60">
      <w:pPr>
        <w:pStyle w:val="NormalWeb"/>
        <w:spacing w:line="480" w:lineRule="auto"/>
        <w:jc w:val="both"/>
      </w:pPr>
      <w:r>
        <w:t xml:space="preserve">This is to certify that this project work has been written by OLANIYAN OLUWAPELUMI BLESSING, with matriculation number ND/23/ACC/FT/0018, and has been approved as meeting the part of the requirements for the award of National Diploma (ND) in the Department of Accountancy, Institute of Finance and Management Studies, </w:t>
      </w:r>
      <w:proofErr w:type="spellStart"/>
      <w:r>
        <w:t>Kwara</w:t>
      </w:r>
      <w:proofErr w:type="spellEnd"/>
      <w:r>
        <w:t xml:space="preserve"> State Polytechnic, Ilorin, </w:t>
      </w:r>
      <w:proofErr w:type="spellStart"/>
      <w:r>
        <w:t>Kwara</w:t>
      </w:r>
      <w:proofErr w:type="spellEnd"/>
      <w:r>
        <w:t xml:space="preserve"> state.</w:t>
      </w:r>
    </w:p>
    <w:p w14:paraId="4D1D6DAC" w14:textId="0458FEAE" w:rsidR="00886E40" w:rsidRDefault="00886E40" w:rsidP="00886E40">
      <w:pPr>
        <w:rPr>
          <w:rFonts w:cs="Times New Roman"/>
          <w:szCs w:val="24"/>
        </w:rPr>
      </w:pPr>
    </w:p>
    <w:p w14:paraId="20BF5280" w14:textId="1F321351" w:rsidR="00525C88" w:rsidRPr="00AC3025" w:rsidRDefault="00525C88" w:rsidP="00525C88">
      <w:pPr>
        <w:spacing w:beforeAutospacing="0" w:afterAutospacing="0" w:line="240" w:lineRule="auto"/>
        <w:rPr>
          <w:rFonts w:cs="Times New Roman"/>
          <w:szCs w:val="24"/>
        </w:rPr>
      </w:pPr>
      <w:r>
        <w:rPr>
          <w:rFonts w:cs="Times New Roman"/>
          <w:b/>
          <w:szCs w:val="24"/>
        </w:rPr>
        <w:t>___________________________</w:t>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_______________________</w:t>
      </w:r>
    </w:p>
    <w:p w14:paraId="7D052DEE" w14:textId="7ECD017C" w:rsidR="00886E40" w:rsidRPr="00AC3025" w:rsidRDefault="00A45E60" w:rsidP="00525C88">
      <w:pPr>
        <w:spacing w:beforeAutospacing="0" w:afterAutospacing="0" w:line="240" w:lineRule="auto"/>
        <w:rPr>
          <w:rFonts w:cs="Times New Roman"/>
          <w:b/>
          <w:szCs w:val="24"/>
        </w:rPr>
      </w:pPr>
      <w:r>
        <w:rPr>
          <w:rFonts w:cs="Times New Roman"/>
          <w:b/>
          <w:szCs w:val="24"/>
        </w:rPr>
        <w:t>MR. OLABODE</w:t>
      </w:r>
      <w:r w:rsidR="00525C88">
        <w:rPr>
          <w:rFonts w:cs="Times New Roman"/>
          <w:b/>
          <w:szCs w:val="24"/>
        </w:rPr>
        <w:t xml:space="preserve">, </w:t>
      </w:r>
      <w:proofErr w:type="gramStart"/>
      <w:r w:rsidR="00525C88">
        <w:rPr>
          <w:rFonts w:cs="Times New Roman"/>
          <w:b/>
          <w:szCs w:val="24"/>
        </w:rPr>
        <w:t>K.J</w:t>
      </w:r>
      <w:proofErr w:type="gramEnd"/>
      <w:r w:rsidR="00886E40">
        <w:rPr>
          <w:rFonts w:cs="Times New Roman"/>
          <w:b/>
          <w:szCs w:val="24"/>
        </w:rPr>
        <w:tab/>
      </w:r>
      <w:r w:rsidR="00886E40">
        <w:rPr>
          <w:rFonts w:cs="Times New Roman"/>
          <w:b/>
          <w:szCs w:val="24"/>
        </w:rPr>
        <w:tab/>
      </w:r>
      <w:r w:rsidR="00886E40" w:rsidRPr="00AC3025">
        <w:rPr>
          <w:rFonts w:cs="Times New Roman"/>
          <w:b/>
          <w:szCs w:val="24"/>
        </w:rPr>
        <w:tab/>
      </w:r>
      <w:r w:rsidR="00886E40" w:rsidRPr="00AC3025">
        <w:rPr>
          <w:rFonts w:cs="Times New Roman"/>
          <w:b/>
          <w:szCs w:val="24"/>
        </w:rPr>
        <w:tab/>
      </w:r>
      <w:r w:rsidR="00886E40" w:rsidRPr="00AC3025">
        <w:rPr>
          <w:rFonts w:cs="Times New Roman"/>
          <w:b/>
          <w:szCs w:val="24"/>
        </w:rPr>
        <w:tab/>
      </w:r>
      <w:r w:rsidR="00886E40" w:rsidRPr="00AC3025">
        <w:rPr>
          <w:rFonts w:cs="Times New Roman"/>
          <w:b/>
          <w:szCs w:val="24"/>
        </w:rPr>
        <w:tab/>
      </w:r>
      <w:r w:rsidR="00886E40" w:rsidRPr="00AC3025">
        <w:rPr>
          <w:rFonts w:cs="Times New Roman"/>
          <w:b/>
          <w:szCs w:val="24"/>
        </w:rPr>
        <w:tab/>
        <w:t>DATE</w:t>
      </w:r>
    </w:p>
    <w:p w14:paraId="445EF6D0" w14:textId="73C1E60B" w:rsidR="00886E40" w:rsidRPr="00A45E60" w:rsidRDefault="00886E40" w:rsidP="00525C88">
      <w:pPr>
        <w:spacing w:beforeAutospacing="0" w:afterAutospacing="0" w:line="240" w:lineRule="auto"/>
        <w:rPr>
          <w:rFonts w:cs="Times New Roman"/>
          <w:b/>
          <w:i/>
          <w:iCs/>
          <w:szCs w:val="24"/>
        </w:rPr>
      </w:pPr>
      <w:r w:rsidRPr="00AC3025">
        <w:rPr>
          <w:rFonts w:cs="Times New Roman"/>
          <w:b/>
          <w:i/>
          <w:iCs/>
          <w:szCs w:val="24"/>
        </w:rPr>
        <w:t>Project Supervisor</w:t>
      </w:r>
    </w:p>
    <w:p w14:paraId="33BD6452" w14:textId="77777777" w:rsidR="00525C88" w:rsidRDefault="00525C88" w:rsidP="00525C88">
      <w:pPr>
        <w:spacing w:beforeAutospacing="0" w:afterAutospacing="0" w:line="240" w:lineRule="auto"/>
        <w:rPr>
          <w:rFonts w:cs="Times New Roman"/>
          <w:b/>
          <w:szCs w:val="24"/>
        </w:rPr>
      </w:pPr>
    </w:p>
    <w:p w14:paraId="39097AD0" w14:textId="77777777" w:rsidR="00525C88" w:rsidRDefault="00525C88" w:rsidP="00525C88">
      <w:pPr>
        <w:spacing w:beforeAutospacing="0" w:afterAutospacing="0" w:line="240" w:lineRule="auto"/>
        <w:rPr>
          <w:rFonts w:cs="Times New Roman"/>
          <w:b/>
          <w:szCs w:val="24"/>
        </w:rPr>
      </w:pPr>
    </w:p>
    <w:p w14:paraId="4D47CB57" w14:textId="77777777" w:rsidR="00525C88" w:rsidRDefault="00525C88" w:rsidP="00525C88">
      <w:pPr>
        <w:spacing w:beforeAutospacing="0" w:afterAutospacing="0" w:line="240" w:lineRule="auto"/>
        <w:rPr>
          <w:rFonts w:cs="Times New Roman"/>
          <w:b/>
          <w:szCs w:val="24"/>
        </w:rPr>
      </w:pPr>
    </w:p>
    <w:p w14:paraId="0A2F5325" w14:textId="488FBCB8" w:rsidR="00886E40" w:rsidRPr="00AC3025" w:rsidRDefault="00525C88" w:rsidP="00525C88">
      <w:pPr>
        <w:spacing w:beforeAutospacing="0" w:afterAutospacing="0" w:line="240" w:lineRule="auto"/>
        <w:rPr>
          <w:rFonts w:cs="Times New Roman"/>
          <w:b/>
          <w:szCs w:val="24"/>
        </w:rPr>
      </w:pPr>
      <w:r>
        <w:rPr>
          <w:rFonts w:cs="Times New Roman"/>
          <w:b/>
          <w:szCs w:val="24"/>
        </w:rPr>
        <w:t>___________________________</w:t>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_______________________</w:t>
      </w:r>
    </w:p>
    <w:p w14:paraId="54957427" w14:textId="14519D6C" w:rsidR="00886E40" w:rsidRPr="00AC3025" w:rsidRDefault="00525C88" w:rsidP="00525C88">
      <w:pPr>
        <w:spacing w:beforeAutospacing="0" w:afterAutospacing="0" w:line="240" w:lineRule="auto"/>
        <w:rPr>
          <w:rFonts w:cs="Times New Roman"/>
          <w:b/>
          <w:szCs w:val="24"/>
        </w:rPr>
      </w:pPr>
      <w:r>
        <w:rPr>
          <w:rFonts w:cs="Times New Roman"/>
          <w:b/>
          <w:szCs w:val="24"/>
        </w:rPr>
        <w:t xml:space="preserve">MR. AKANBI, </w:t>
      </w:r>
      <w:proofErr w:type="gramStart"/>
      <w:r>
        <w:rPr>
          <w:rFonts w:cs="Times New Roman"/>
          <w:b/>
          <w:szCs w:val="24"/>
        </w:rPr>
        <w:t>K.A</w:t>
      </w:r>
      <w:proofErr w:type="gramEnd"/>
      <w:r>
        <w:rPr>
          <w:rFonts w:cs="Times New Roman"/>
          <w:b/>
          <w:szCs w:val="24"/>
        </w:rPr>
        <w:tab/>
      </w:r>
      <w:r w:rsidR="00886E40" w:rsidRPr="00AC3025">
        <w:rPr>
          <w:rFonts w:cs="Times New Roman"/>
          <w:b/>
          <w:szCs w:val="24"/>
        </w:rPr>
        <w:tab/>
      </w:r>
      <w:r w:rsidR="00886E40" w:rsidRPr="00AC3025">
        <w:rPr>
          <w:rFonts w:cs="Times New Roman"/>
          <w:b/>
          <w:szCs w:val="24"/>
        </w:rPr>
        <w:tab/>
      </w:r>
      <w:r w:rsidR="00886E40" w:rsidRPr="00AC3025">
        <w:rPr>
          <w:rFonts w:cs="Times New Roman"/>
          <w:b/>
          <w:szCs w:val="24"/>
        </w:rPr>
        <w:tab/>
      </w:r>
      <w:r w:rsidR="00886E40" w:rsidRPr="00AC3025">
        <w:rPr>
          <w:rFonts w:cs="Times New Roman"/>
          <w:b/>
          <w:szCs w:val="24"/>
        </w:rPr>
        <w:tab/>
      </w:r>
      <w:r w:rsidR="00886E40" w:rsidRPr="00AC3025">
        <w:rPr>
          <w:rFonts w:cs="Times New Roman"/>
          <w:b/>
          <w:szCs w:val="24"/>
        </w:rPr>
        <w:tab/>
      </w:r>
      <w:r w:rsidR="00886E40" w:rsidRPr="00AC3025">
        <w:rPr>
          <w:rFonts w:cs="Times New Roman"/>
          <w:b/>
          <w:szCs w:val="24"/>
        </w:rPr>
        <w:tab/>
      </w:r>
      <w:r w:rsidR="00886E40" w:rsidRPr="00AC3025">
        <w:rPr>
          <w:rFonts w:cs="Times New Roman"/>
          <w:b/>
          <w:szCs w:val="24"/>
        </w:rPr>
        <w:tab/>
        <w:t>DATE</w:t>
      </w:r>
    </w:p>
    <w:p w14:paraId="2C0C57B8" w14:textId="413D0AE8" w:rsidR="00886E40" w:rsidRDefault="00525C88" w:rsidP="00525C88">
      <w:pPr>
        <w:spacing w:beforeAutospacing="0" w:afterAutospacing="0" w:line="240" w:lineRule="auto"/>
        <w:rPr>
          <w:rFonts w:cs="Times New Roman"/>
          <w:szCs w:val="24"/>
        </w:rPr>
      </w:pPr>
      <w:r>
        <w:rPr>
          <w:rFonts w:cs="Times New Roman"/>
          <w:szCs w:val="24"/>
        </w:rPr>
        <w:t>Project Co-</w:t>
      </w:r>
      <w:proofErr w:type="spellStart"/>
      <w:r>
        <w:rPr>
          <w:rFonts w:cs="Times New Roman"/>
          <w:szCs w:val="24"/>
        </w:rPr>
        <w:t>ordinator</w:t>
      </w:r>
      <w:proofErr w:type="spellEnd"/>
    </w:p>
    <w:p w14:paraId="4FD3C22B" w14:textId="77777777" w:rsidR="00525C88" w:rsidRDefault="00525C88" w:rsidP="00525C88">
      <w:pPr>
        <w:spacing w:beforeAutospacing="0" w:afterAutospacing="0" w:line="240" w:lineRule="auto"/>
        <w:rPr>
          <w:rFonts w:cs="Times New Roman"/>
          <w:b/>
          <w:szCs w:val="24"/>
        </w:rPr>
      </w:pPr>
    </w:p>
    <w:p w14:paraId="0FF6AF16" w14:textId="77777777" w:rsidR="00525C88" w:rsidRDefault="00525C88" w:rsidP="00525C88">
      <w:pPr>
        <w:spacing w:beforeAutospacing="0" w:afterAutospacing="0" w:line="240" w:lineRule="auto"/>
        <w:rPr>
          <w:rFonts w:cs="Times New Roman"/>
          <w:b/>
          <w:szCs w:val="24"/>
        </w:rPr>
      </w:pPr>
    </w:p>
    <w:p w14:paraId="13874C88" w14:textId="77777777" w:rsidR="00525C88" w:rsidRDefault="00525C88" w:rsidP="00525C88">
      <w:pPr>
        <w:spacing w:beforeAutospacing="0" w:afterAutospacing="0" w:line="240" w:lineRule="auto"/>
        <w:rPr>
          <w:rFonts w:cs="Times New Roman"/>
          <w:b/>
          <w:szCs w:val="24"/>
        </w:rPr>
      </w:pPr>
    </w:p>
    <w:p w14:paraId="7F06C192" w14:textId="0B9FFBB0" w:rsidR="00525C88" w:rsidRPr="00AC3025" w:rsidRDefault="00525C88" w:rsidP="00525C88">
      <w:pPr>
        <w:spacing w:beforeAutospacing="0" w:afterAutospacing="0" w:line="240" w:lineRule="auto"/>
        <w:rPr>
          <w:rFonts w:cs="Times New Roman"/>
          <w:szCs w:val="24"/>
        </w:rPr>
      </w:pPr>
      <w:r>
        <w:rPr>
          <w:rFonts w:cs="Times New Roman"/>
          <w:b/>
          <w:szCs w:val="24"/>
        </w:rPr>
        <w:t>___________________________</w:t>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_______________________</w:t>
      </w:r>
    </w:p>
    <w:p w14:paraId="708DE8A9" w14:textId="741E1CC2" w:rsidR="00886E40" w:rsidRPr="00AC3025" w:rsidRDefault="00525C88" w:rsidP="00525C88">
      <w:pPr>
        <w:spacing w:beforeAutospacing="0" w:afterAutospacing="0" w:line="240" w:lineRule="auto"/>
        <w:rPr>
          <w:rFonts w:cs="Times New Roman"/>
          <w:b/>
          <w:szCs w:val="24"/>
        </w:rPr>
      </w:pPr>
      <w:r>
        <w:rPr>
          <w:rFonts w:cs="Times New Roman"/>
          <w:b/>
          <w:szCs w:val="24"/>
        </w:rPr>
        <w:t xml:space="preserve">MR. ELELE, </w:t>
      </w:r>
      <w:proofErr w:type="gramStart"/>
      <w:r>
        <w:rPr>
          <w:rFonts w:cs="Times New Roman"/>
          <w:b/>
          <w:szCs w:val="24"/>
        </w:rPr>
        <w:t>M.O</w:t>
      </w:r>
      <w:proofErr w:type="gramEnd"/>
      <w:r>
        <w:rPr>
          <w:rFonts w:cs="Times New Roman"/>
          <w:b/>
          <w:szCs w:val="24"/>
        </w:rPr>
        <w:tab/>
      </w:r>
      <w:r>
        <w:rPr>
          <w:rFonts w:cs="Times New Roman"/>
          <w:b/>
          <w:szCs w:val="24"/>
        </w:rPr>
        <w:tab/>
      </w:r>
      <w:r w:rsidR="00886E40" w:rsidRPr="00AC3025">
        <w:rPr>
          <w:rFonts w:cs="Times New Roman"/>
          <w:b/>
          <w:szCs w:val="24"/>
        </w:rPr>
        <w:tab/>
      </w:r>
      <w:r w:rsidR="00886E40" w:rsidRPr="00AC3025">
        <w:rPr>
          <w:rFonts w:cs="Times New Roman"/>
          <w:b/>
          <w:szCs w:val="24"/>
        </w:rPr>
        <w:tab/>
      </w:r>
      <w:r w:rsidR="00886E40" w:rsidRPr="00AC3025">
        <w:rPr>
          <w:rFonts w:cs="Times New Roman"/>
          <w:b/>
          <w:szCs w:val="24"/>
        </w:rPr>
        <w:tab/>
      </w:r>
      <w:r w:rsidR="00886E40" w:rsidRPr="00AC3025">
        <w:rPr>
          <w:rFonts w:cs="Times New Roman"/>
          <w:b/>
          <w:szCs w:val="24"/>
        </w:rPr>
        <w:tab/>
      </w:r>
      <w:r w:rsidR="00886E40" w:rsidRPr="00AC3025">
        <w:rPr>
          <w:rFonts w:cs="Times New Roman"/>
          <w:b/>
          <w:szCs w:val="24"/>
        </w:rPr>
        <w:tab/>
      </w:r>
      <w:r w:rsidR="00886E40" w:rsidRPr="00AC3025">
        <w:rPr>
          <w:rFonts w:cs="Times New Roman"/>
          <w:b/>
          <w:szCs w:val="24"/>
        </w:rPr>
        <w:tab/>
        <w:t>DATE</w:t>
      </w:r>
      <w:r w:rsidR="00886E40" w:rsidRPr="00AC3025">
        <w:rPr>
          <w:rFonts w:cs="Times New Roman"/>
          <w:b/>
          <w:szCs w:val="24"/>
        </w:rPr>
        <w:tab/>
      </w:r>
    </w:p>
    <w:p w14:paraId="15241627" w14:textId="77777777" w:rsidR="00525C88" w:rsidRPr="00A45E60" w:rsidRDefault="00525C88" w:rsidP="00525C88">
      <w:pPr>
        <w:spacing w:beforeAutospacing="0" w:afterAutospacing="0" w:line="240" w:lineRule="auto"/>
        <w:rPr>
          <w:rFonts w:cs="Times New Roman"/>
          <w:b/>
          <w:i/>
          <w:iCs/>
          <w:szCs w:val="24"/>
        </w:rPr>
      </w:pPr>
      <w:r w:rsidRPr="00AC3025">
        <w:rPr>
          <w:rFonts w:cs="Times New Roman"/>
          <w:b/>
          <w:i/>
          <w:iCs/>
          <w:szCs w:val="24"/>
        </w:rPr>
        <w:t>Head Of Department</w:t>
      </w:r>
    </w:p>
    <w:p w14:paraId="085D3AC3" w14:textId="77777777" w:rsidR="00525C88" w:rsidRDefault="00525C88" w:rsidP="00525C88">
      <w:pPr>
        <w:spacing w:beforeAutospacing="0" w:afterAutospacing="0" w:line="240" w:lineRule="auto"/>
        <w:rPr>
          <w:rFonts w:cs="Times New Roman"/>
          <w:b/>
          <w:szCs w:val="24"/>
        </w:rPr>
      </w:pPr>
    </w:p>
    <w:p w14:paraId="5CBC6278" w14:textId="77777777" w:rsidR="00525C88" w:rsidRDefault="00525C88" w:rsidP="00525C88">
      <w:pPr>
        <w:spacing w:beforeAutospacing="0" w:afterAutospacing="0" w:line="240" w:lineRule="auto"/>
        <w:rPr>
          <w:rFonts w:cs="Times New Roman"/>
          <w:b/>
          <w:szCs w:val="24"/>
        </w:rPr>
      </w:pPr>
    </w:p>
    <w:p w14:paraId="0BD87F80" w14:textId="77777777" w:rsidR="00525C88" w:rsidRDefault="00525C88" w:rsidP="00525C88">
      <w:pPr>
        <w:spacing w:beforeAutospacing="0" w:afterAutospacing="0" w:line="240" w:lineRule="auto"/>
        <w:rPr>
          <w:rFonts w:cs="Times New Roman"/>
          <w:b/>
          <w:szCs w:val="24"/>
        </w:rPr>
      </w:pPr>
    </w:p>
    <w:p w14:paraId="4FB70EB0" w14:textId="421A73C7" w:rsidR="00525C88" w:rsidRDefault="00525C88" w:rsidP="00525C88">
      <w:pPr>
        <w:spacing w:beforeAutospacing="0" w:afterAutospacing="0" w:line="240" w:lineRule="auto"/>
        <w:rPr>
          <w:rFonts w:cs="Times New Roman"/>
          <w:b/>
          <w:szCs w:val="24"/>
        </w:rPr>
      </w:pPr>
      <w:r>
        <w:rPr>
          <w:rFonts w:cs="Times New Roman"/>
          <w:b/>
          <w:szCs w:val="24"/>
        </w:rPr>
        <w:t>___________________________</w:t>
      </w:r>
      <w:r>
        <w:rPr>
          <w:rFonts w:cs="Times New Roman"/>
          <w:b/>
          <w:szCs w:val="24"/>
        </w:rPr>
        <w:tab/>
      </w:r>
      <w:r>
        <w:rPr>
          <w:rFonts w:cs="Times New Roman"/>
          <w:b/>
          <w:szCs w:val="24"/>
        </w:rPr>
        <w:tab/>
      </w:r>
      <w:r>
        <w:rPr>
          <w:rFonts w:cs="Times New Roman"/>
          <w:b/>
          <w:szCs w:val="24"/>
        </w:rPr>
        <w:tab/>
      </w:r>
      <w:r>
        <w:rPr>
          <w:rFonts w:cs="Times New Roman"/>
          <w:b/>
          <w:szCs w:val="24"/>
        </w:rPr>
        <w:tab/>
        <w:t>_______________________</w:t>
      </w:r>
    </w:p>
    <w:p w14:paraId="478B8A14" w14:textId="42E04289" w:rsidR="00525C88" w:rsidRPr="00525C88" w:rsidRDefault="00525C88" w:rsidP="00525C88">
      <w:pPr>
        <w:spacing w:beforeAutospacing="0" w:afterAutospacing="0" w:line="240" w:lineRule="auto"/>
        <w:rPr>
          <w:rFonts w:cs="Times New Roman"/>
          <w:b/>
          <w:szCs w:val="24"/>
        </w:rPr>
      </w:pPr>
      <w:r>
        <w:rPr>
          <w:rFonts w:cs="Times New Roman"/>
          <w:b/>
          <w:szCs w:val="24"/>
        </w:rPr>
        <w:t>MR. ABDULRAHMAN ABDULLATEEF</w:t>
      </w:r>
      <w:r>
        <w:rPr>
          <w:rFonts w:cs="Times New Roman"/>
          <w:b/>
          <w:szCs w:val="24"/>
        </w:rPr>
        <w:tab/>
      </w:r>
      <w:r>
        <w:rPr>
          <w:rFonts w:cs="Times New Roman"/>
          <w:b/>
          <w:szCs w:val="24"/>
        </w:rPr>
        <w:tab/>
      </w:r>
      <w:r>
        <w:rPr>
          <w:rFonts w:cs="Times New Roman"/>
          <w:b/>
          <w:szCs w:val="24"/>
        </w:rPr>
        <w:tab/>
      </w:r>
      <w:r>
        <w:rPr>
          <w:rFonts w:cs="Times New Roman"/>
          <w:b/>
          <w:szCs w:val="24"/>
        </w:rPr>
        <w:tab/>
        <w:t>DATE</w:t>
      </w:r>
      <w:r>
        <w:rPr>
          <w:rFonts w:cs="Times New Roman"/>
          <w:b/>
          <w:szCs w:val="24"/>
        </w:rPr>
        <w:tab/>
      </w:r>
    </w:p>
    <w:p w14:paraId="61B6898A" w14:textId="77388E46" w:rsidR="00886E40" w:rsidRPr="00F833C1" w:rsidRDefault="00886E40" w:rsidP="00525C88">
      <w:pPr>
        <w:spacing w:beforeAutospacing="0" w:afterAutospacing="0" w:line="240" w:lineRule="auto"/>
        <w:rPr>
          <w:rFonts w:cs="Times New Roman"/>
          <w:b/>
          <w:i/>
          <w:iCs/>
          <w:szCs w:val="24"/>
        </w:rPr>
      </w:pPr>
      <w:r w:rsidRPr="00AC3025">
        <w:rPr>
          <w:rFonts w:cs="Times New Roman"/>
          <w:b/>
          <w:i/>
          <w:iCs/>
          <w:szCs w:val="24"/>
        </w:rPr>
        <w:t xml:space="preserve">External Examiner </w:t>
      </w:r>
      <w:bookmarkStart w:id="3" w:name="_Toc171005916"/>
      <w:bookmarkStart w:id="4" w:name="_Toc171430208"/>
    </w:p>
    <w:p w14:paraId="32C76613" w14:textId="77777777" w:rsidR="00886E40" w:rsidRDefault="00886E40" w:rsidP="00886E40">
      <w:pPr>
        <w:pStyle w:val="Heading1"/>
      </w:pPr>
      <w:bookmarkStart w:id="5" w:name="_Toc171005915"/>
      <w:bookmarkStart w:id="6" w:name="_Toc171090294"/>
      <w:bookmarkStart w:id="7" w:name="_Toc171508116"/>
      <w:bookmarkStart w:id="8" w:name="_Toc172824975"/>
      <w:bookmarkEnd w:id="3"/>
      <w:bookmarkEnd w:id="4"/>
      <w:r>
        <w:lastRenderedPageBreak/>
        <w:t>DEDICATION</w:t>
      </w:r>
      <w:bookmarkEnd w:id="5"/>
      <w:bookmarkEnd w:id="6"/>
      <w:bookmarkEnd w:id="7"/>
      <w:bookmarkEnd w:id="8"/>
    </w:p>
    <w:p w14:paraId="79C560FB" w14:textId="77777777" w:rsidR="00423A4D" w:rsidRDefault="00423A4D" w:rsidP="00423A4D">
      <w:pPr>
        <w:pStyle w:val="NormalWeb"/>
        <w:ind w:firstLine="720"/>
        <w:jc w:val="both"/>
      </w:pPr>
      <w:r>
        <w:t>I humbly dedicate this project work to ALMIGHTY God. The source of all knowledge, for being good and for his blessing over me with the ability to realize my dream.</w:t>
      </w:r>
    </w:p>
    <w:p w14:paraId="710F62BF" w14:textId="77777777" w:rsidR="00886E40" w:rsidRDefault="00886E40" w:rsidP="00886E40">
      <w:pPr>
        <w:rPr>
          <w:sz w:val="28"/>
        </w:rPr>
      </w:pPr>
    </w:p>
    <w:p w14:paraId="764C3863" w14:textId="77777777" w:rsidR="00886E40" w:rsidRDefault="00886E40" w:rsidP="00886E40">
      <w:pPr>
        <w:rPr>
          <w:sz w:val="28"/>
        </w:rPr>
      </w:pPr>
    </w:p>
    <w:p w14:paraId="651C29AB" w14:textId="77777777" w:rsidR="00886E40" w:rsidRDefault="00886E40" w:rsidP="00886E40">
      <w:pPr>
        <w:rPr>
          <w:sz w:val="28"/>
        </w:rPr>
      </w:pPr>
      <w:r>
        <w:rPr>
          <w:sz w:val="28"/>
        </w:rPr>
        <w:br w:type="page"/>
      </w:r>
    </w:p>
    <w:p w14:paraId="04778122" w14:textId="77777777" w:rsidR="00886E40" w:rsidRDefault="00886E40" w:rsidP="00886E40">
      <w:pPr>
        <w:pStyle w:val="Heading1"/>
      </w:pPr>
      <w:bookmarkStart w:id="9" w:name="_Toc171090295"/>
      <w:bookmarkStart w:id="10" w:name="_Toc171508117"/>
      <w:bookmarkStart w:id="11" w:name="_Toc172824976"/>
      <w:r>
        <w:lastRenderedPageBreak/>
        <w:t>ACKNOWLEDGEMENT</w:t>
      </w:r>
      <w:bookmarkEnd w:id="9"/>
      <w:bookmarkEnd w:id="10"/>
      <w:bookmarkEnd w:id="11"/>
    </w:p>
    <w:p w14:paraId="2BD7328C" w14:textId="77777777" w:rsidR="00423A4D" w:rsidRDefault="00423A4D" w:rsidP="00423A4D">
      <w:pPr>
        <w:pStyle w:val="NormalWeb"/>
        <w:spacing w:line="480" w:lineRule="auto"/>
        <w:jc w:val="both"/>
      </w:pPr>
      <w:bookmarkStart w:id="12" w:name="_Toc171005917"/>
      <w:bookmarkStart w:id="13" w:name="_Toc171430209"/>
      <w:r>
        <w:t xml:space="preserve">I want to thank God almighty and everyone that has contributed to the project in one way or the other Academically, financially, spiritually, morally. </w:t>
      </w:r>
    </w:p>
    <w:p w14:paraId="153D110A" w14:textId="77777777" w:rsidR="00423A4D" w:rsidRDefault="00423A4D" w:rsidP="00423A4D">
      <w:pPr>
        <w:pStyle w:val="NormalWeb"/>
        <w:spacing w:line="480" w:lineRule="auto"/>
        <w:jc w:val="both"/>
      </w:pPr>
      <w:r>
        <w:t xml:space="preserve">My sincere appreciation goes to my wonderful parent MR AND MRS OLANIYAN for their love and unwavering support over me towards the completion of my program. May Almighty continue to bless, guide, protect and grant their heart desires (Amen). </w:t>
      </w:r>
    </w:p>
    <w:p w14:paraId="7DC09307" w14:textId="77777777" w:rsidR="00423A4D" w:rsidRDefault="00423A4D" w:rsidP="00423A4D">
      <w:pPr>
        <w:pStyle w:val="NormalWeb"/>
        <w:spacing w:line="480" w:lineRule="auto"/>
        <w:jc w:val="both"/>
      </w:pPr>
      <w:r>
        <w:t xml:space="preserve">My profound gratitude goes to my able and dynamic Supervisor </w:t>
      </w:r>
      <w:proofErr w:type="spellStart"/>
      <w:r>
        <w:t>Mr</w:t>
      </w:r>
      <w:proofErr w:type="spellEnd"/>
      <w:r>
        <w:t xml:space="preserve"> </w:t>
      </w:r>
      <w:proofErr w:type="spellStart"/>
      <w:r>
        <w:t>Olakode</w:t>
      </w:r>
      <w:proofErr w:type="spellEnd"/>
      <w:r>
        <w:t xml:space="preserve"> R.J whose contribute immensely to the completion of this project. Thank you so much Sir. May God bestow his blessings on you and your entire family (AMEN) </w:t>
      </w:r>
    </w:p>
    <w:p w14:paraId="329AF9CA" w14:textId="62C369D9" w:rsidR="00423A4D" w:rsidRDefault="00423A4D" w:rsidP="00423A4D">
      <w:pPr>
        <w:pStyle w:val="NormalWeb"/>
        <w:spacing w:line="480" w:lineRule="auto"/>
        <w:jc w:val="both"/>
      </w:pPr>
      <w:r>
        <w:t xml:space="preserve">I must not fail to acknowledge my guardians and my lovely siblings. I </w:t>
      </w:r>
      <w:proofErr w:type="gramStart"/>
      <w:r>
        <w:t>will</w:t>
      </w:r>
      <w:proofErr w:type="gramEnd"/>
      <w:r>
        <w:t xml:space="preserve"> like to express my deep and sincere gratitude to my beloved, wonderful and my darling best friend Majeed </w:t>
      </w:r>
      <w:proofErr w:type="spellStart"/>
      <w:r>
        <w:t>Iklimat</w:t>
      </w:r>
      <w:proofErr w:type="spellEnd"/>
      <w:r>
        <w:t xml:space="preserve"> Omowunmi, you are nothing but an inspiration to me. Thanks for all you do, I truly appreciate and cherish you a lot. I pray may God almighty bless, guide, protect and grant all that you pray for (Amen).</w:t>
      </w:r>
    </w:p>
    <w:bookmarkEnd w:id="12"/>
    <w:bookmarkEnd w:id="13"/>
    <w:p w14:paraId="0F3D1DFA" w14:textId="40FB7CFD" w:rsidR="00886E40" w:rsidRPr="00423A4D" w:rsidRDefault="00886E40" w:rsidP="00423A4D">
      <w:pPr>
        <w:rPr>
          <w:sz w:val="28"/>
        </w:rPr>
      </w:pPr>
    </w:p>
    <w:p w14:paraId="36B3C4E8" w14:textId="77777777" w:rsidR="00886E40" w:rsidRDefault="00886E40" w:rsidP="00886E40">
      <w:pPr>
        <w:spacing w:line="259" w:lineRule="auto"/>
        <w:jc w:val="left"/>
        <w:rPr>
          <w:rFonts w:eastAsiaTheme="majorEastAsia" w:cstheme="majorBidi"/>
          <w:b/>
          <w:sz w:val="28"/>
          <w:szCs w:val="32"/>
        </w:rPr>
      </w:pPr>
      <w:bookmarkStart w:id="14" w:name="_Toc171005918"/>
      <w:bookmarkStart w:id="15" w:name="_Toc171430210"/>
      <w:r>
        <w:br w:type="page"/>
      </w:r>
    </w:p>
    <w:p w14:paraId="2995BDE4" w14:textId="77777777" w:rsidR="00886E40" w:rsidRDefault="00886E40" w:rsidP="00886E40">
      <w:pPr>
        <w:pStyle w:val="Heading1"/>
      </w:pPr>
      <w:bookmarkStart w:id="16" w:name="_Toc172824978"/>
      <w:r>
        <w:lastRenderedPageBreak/>
        <w:t>TABLE OF CONTENT</w:t>
      </w:r>
      <w:bookmarkEnd w:id="14"/>
      <w:bookmarkEnd w:id="15"/>
      <w:r>
        <w:t>S</w:t>
      </w:r>
      <w:bookmarkEnd w:id="16"/>
    </w:p>
    <w:p w14:paraId="4758DD5C" w14:textId="3BC685A4" w:rsidR="004D0D59" w:rsidRPr="004D0D59" w:rsidRDefault="00886E40">
      <w:pPr>
        <w:pStyle w:val="TOC1"/>
        <w:tabs>
          <w:tab w:val="right" w:pos="8616"/>
        </w:tabs>
        <w:rPr>
          <w:rFonts w:asciiTheme="minorHAnsi" w:eastAsiaTheme="minorEastAsia" w:hAnsiTheme="minorHAnsi" w:cstheme="minorBidi"/>
          <w:b w:val="0"/>
          <w:bCs w:val="0"/>
          <w:caps w:val="0"/>
          <w:noProof/>
          <w:kern w:val="2"/>
          <w:sz w:val="22"/>
          <w:szCs w:val="22"/>
          <w14:ligatures w14:val="standardContextual"/>
        </w:rPr>
      </w:pPr>
      <w:r>
        <w:fldChar w:fldCharType="begin"/>
      </w:r>
      <w:r>
        <w:instrText xml:space="preserve"> TOC \o "1-3" \u </w:instrText>
      </w:r>
      <w:r>
        <w:fldChar w:fldCharType="separate"/>
      </w:r>
      <w:r w:rsidR="004D0D59" w:rsidRPr="004D0D59">
        <w:rPr>
          <w:b w:val="0"/>
          <w:bCs w:val="0"/>
          <w:noProof/>
        </w:rPr>
        <w:t>TITLE PAGE</w:t>
      </w:r>
      <w:r w:rsidR="009D0433">
        <w:rPr>
          <w:b w:val="0"/>
          <w:bCs w:val="0"/>
          <w:noProof/>
        </w:rPr>
        <w:tab/>
        <w:t>I</w:t>
      </w:r>
    </w:p>
    <w:p w14:paraId="3730FAF3" w14:textId="3BDA6733" w:rsidR="004D0D59" w:rsidRPr="004D0D59" w:rsidRDefault="004D0D59">
      <w:pPr>
        <w:pStyle w:val="TOC1"/>
        <w:tabs>
          <w:tab w:val="right" w:pos="8616"/>
        </w:tabs>
        <w:rPr>
          <w:rFonts w:asciiTheme="minorHAnsi" w:eastAsiaTheme="minorEastAsia" w:hAnsiTheme="minorHAnsi" w:cstheme="minorBidi"/>
          <w:b w:val="0"/>
          <w:bCs w:val="0"/>
          <w:caps w:val="0"/>
          <w:noProof/>
          <w:kern w:val="2"/>
          <w:sz w:val="22"/>
          <w:szCs w:val="22"/>
          <w14:ligatures w14:val="standardContextual"/>
        </w:rPr>
      </w:pPr>
      <w:r w:rsidRPr="004D0D59">
        <w:rPr>
          <w:b w:val="0"/>
          <w:bCs w:val="0"/>
          <w:noProof/>
        </w:rPr>
        <w:t>CERTIFICATION</w:t>
      </w:r>
      <w:r w:rsidRPr="004D0D59">
        <w:rPr>
          <w:b w:val="0"/>
          <w:bCs w:val="0"/>
          <w:noProof/>
        </w:rPr>
        <w:tab/>
      </w:r>
      <w:r w:rsidRPr="004D0D59">
        <w:rPr>
          <w:b w:val="0"/>
          <w:bCs w:val="0"/>
          <w:noProof/>
        </w:rPr>
        <w:fldChar w:fldCharType="begin"/>
      </w:r>
      <w:r w:rsidRPr="004D0D59">
        <w:rPr>
          <w:b w:val="0"/>
          <w:bCs w:val="0"/>
          <w:noProof/>
        </w:rPr>
        <w:instrText xml:space="preserve"> PAGEREF _Toc172824974 \h </w:instrText>
      </w:r>
      <w:r w:rsidRPr="004D0D59">
        <w:rPr>
          <w:b w:val="0"/>
          <w:bCs w:val="0"/>
          <w:noProof/>
        </w:rPr>
      </w:r>
      <w:r w:rsidRPr="004D0D59">
        <w:rPr>
          <w:b w:val="0"/>
          <w:bCs w:val="0"/>
          <w:noProof/>
        </w:rPr>
        <w:fldChar w:fldCharType="separate"/>
      </w:r>
      <w:r w:rsidRPr="004D0D59">
        <w:rPr>
          <w:b w:val="0"/>
          <w:bCs w:val="0"/>
          <w:noProof/>
        </w:rPr>
        <w:t>ii</w:t>
      </w:r>
      <w:r w:rsidRPr="004D0D59">
        <w:rPr>
          <w:b w:val="0"/>
          <w:bCs w:val="0"/>
          <w:noProof/>
        </w:rPr>
        <w:fldChar w:fldCharType="end"/>
      </w:r>
    </w:p>
    <w:p w14:paraId="6D17FEA9" w14:textId="151A1799" w:rsidR="004D0D59" w:rsidRPr="004D0D59" w:rsidRDefault="004D0D59">
      <w:pPr>
        <w:pStyle w:val="TOC1"/>
        <w:tabs>
          <w:tab w:val="right" w:pos="8616"/>
        </w:tabs>
        <w:rPr>
          <w:rFonts w:asciiTheme="minorHAnsi" w:eastAsiaTheme="minorEastAsia" w:hAnsiTheme="minorHAnsi" w:cstheme="minorBidi"/>
          <w:b w:val="0"/>
          <w:bCs w:val="0"/>
          <w:caps w:val="0"/>
          <w:noProof/>
          <w:kern w:val="2"/>
          <w:sz w:val="22"/>
          <w:szCs w:val="22"/>
          <w14:ligatures w14:val="standardContextual"/>
        </w:rPr>
      </w:pPr>
      <w:r w:rsidRPr="004D0D59">
        <w:rPr>
          <w:b w:val="0"/>
          <w:bCs w:val="0"/>
          <w:noProof/>
        </w:rPr>
        <w:t>DEDICATION</w:t>
      </w:r>
      <w:r w:rsidRPr="004D0D59">
        <w:rPr>
          <w:b w:val="0"/>
          <w:bCs w:val="0"/>
          <w:noProof/>
        </w:rPr>
        <w:tab/>
      </w:r>
      <w:r w:rsidRPr="004D0D59">
        <w:rPr>
          <w:b w:val="0"/>
          <w:bCs w:val="0"/>
          <w:noProof/>
        </w:rPr>
        <w:fldChar w:fldCharType="begin"/>
      </w:r>
      <w:r w:rsidRPr="004D0D59">
        <w:rPr>
          <w:b w:val="0"/>
          <w:bCs w:val="0"/>
          <w:noProof/>
        </w:rPr>
        <w:instrText xml:space="preserve"> PAGEREF _Toc172824975 \h </w:instrText>
      </w:r>
      <w:r w:rsidRPr="004D0D59">
        <w:rPr>
          <w:b w:val="0"/>
          <w:bCs w:val="0"/>
          <w:noProof/>
        </w:rPr>
      </w:r>
      <w:r w:rsidRPr="004D0D59">
        <w:rPr>
          <w:b w:val="0"/>
          <w:bCs w:val="0"/>
          <w:noProof/>
        </w:rPr>
        <w:fldChar w:fldCharType="separate"/>
      </w:r>
      <w:r w:rsidRPr="004D0D59">
        <w:rPr>
          <w:b w:val="0"/>
          <w:bCs w:val="0"/>
          <w:noProof/>
        </w:rPr>
        <w:t>iii</w:t>
      </w:r>
      <w:r w:rsidRPr="004D0D59">
        <w:rPr>
          <w:b w:val="0"/>
          <w:bCs w:val="0"/>
          <w:noProof/>
        </w:rPr>
        <w:fldChar w:fldCharType="end"/>
      </w:r>
    </w:p>
    <w:p w14:paraId="085C98BB" w14:textId="7B757E79" w:rsidR="004D0D59" w:rsidRPr="004D0D59" w:rsidRDefault="004D0D59">
      <w:pPr>
        <w:pStyle w:val="TOC1"/>
        <w:tabs>
          <w:tab w:val="right" w:pos="8616"/>
        </w:tabs>
        <w:rPr>
          <w:rFonts w:asciiTheme="minorHAnsi" w:eastAsiaTheme="minorEastAsia" w:hAnsiTheme="minorHAnsi" w:cstheme="minorBidi"/>
          <w:b w:val="0"/>
          <w:bCs w:val="0"/>
          <w:caps w:val="0"/>
          <w:noProof/>
          <w:kern w:val="2"/>
          <w:sz w:val="22"/>
          <w:szCs w:val="22"/>
          <w14:ligatures w14:val="standardContextual"/>
        </w:rPr>
      </w:pPr>
      <w:r w:rsidRPr="004D0D59">
        <w:rPr>
          <w:b w:val="0"/>
          <w:bCs w:val="0"/>
          <w:noProof/>
        </w:rPr>
        <w:t>ACKNOWLEDGEMENT</w:t>
      </w:r>
      <w:r w:rsidRPr="004D0D59">
        <w:rPr>
          <w:b w:val="0"/>
          <w:bCs w:val="0"/>
          <w:noProof/>
        </w:rPr>
        <w:tab/>
      </w:r>
      <w:r w:rsidRPr="004D0D59">
        <w:rPr>
          <w:b w:val="0"/>
          <w:bCs w:val="0"/>
          <w:noProof/>
        </w:rPr>
        <w:fldChar w:fldCharType="begin"/>
      </w:r>
      <w:r w:rsidRPr="004D0D59">
        <w:rPr>
          <w:b w:val="0"/>
          <w:bCs w:val="0"/>
          <w:noProof/>
        </w:rPr>
        <w:instrText xml:space="preserve"> PAGEREF _Toc172824976 \h </w:instrText>
      </w:r>
      <w:r w:rsidRPr="004D0D59">
        <w:rPr>
          <w:b w:val="0"/>
          <w:bCs w:val="0"/>
          <w:noProof/>
        </w:rPr>
      </w:r>
      <w:r w:rsidRPr="004D0D59">
        <w:rPr>
          <w:b w:val="0"/>
          <w:bCs w:val="0"/>
          <w:noProof/>
        </w:rPr>
        <w:fldChar w:fldCharType="separate"/>
      </w:r>
      <w:r w:rsidRPr="004D0D59">
        <w:rPr>
          <w:b w:val="0"/>
          <w:bCs w:val="0"/>
          <w:noProof/>
        </w:rPr>
        <w:t>iv</w:t>
      </w:r>
      <w:r w:rsidRPr="004D0D59">
        <w:rPr>
          <w:b w:val="0"/>
          <w:bCs w:val="0"/>
          <w:noProof/>
        </w:rPr>
        <w:fldChar w:fldCharType="end"/>
      </w:r>
    </w:p>
    <w:p w14:paraId="318EF944" w14:textId="43684966" w:rsidR="004D0D59" w:rsidRPr="004D0D59" w:rsidRDefault="004D0D59">
      <w:pPr>
        <w:pStyle w:val="TOC1"/>
        <w:tabs>
          <w:tab w:val="right" w:pos="8616"/>
        </w:tabs>
        <w:rPr>
          <w:rFonts w:asciiTheme="minorHAnsi" w:eastAsiaTheme="minorEastAsia" w:hAnsiTheme="minorHAnsi" w:cstheme="minorBidi"/>
          <w:b w:val="0"/>
          <w:bCs w:val="0"/>
          <w:caps w:val="0"/>
          <w:noProof/>
          <w:kern w:val="2"/>
          <w:sz w:val="22"/>
          <w:szCs w:val="22"/>
          <w14:ligatures w14:val="standardContextual"/>
        </w:rPr>
      </w:pPr>
      <w:r w:rsidRPr="004D0D59">
        <w:rPr>
          <w:b w:val="0"/>
          <w:bCs w:val="0"/>
          <w:noProof/>
        </w:rPr>
        <w:t>TABLE OF CONTENTS</w:t>
      </w:r>
      <w:r w:rsidRPr="004D0D59">
        <w:rPr>
          <w:b w:val="0"/>
          <w:bCs w:val="0"/>
          <w:noProof/>
        </w:rPr>
        <w:tab/>
      </w:r>
      <w:r w:rsidRPr="004D0D59">
        <w:rPr>
          <w:b w:val="0"/>
          <w:bCs w:val="0"/>
          <w:noProof/>
        </w:rPr>
        <w:fldChar w:fldCharType="begin"/>
      </w:r>
      <w:r w:rsidRPr="004D0D59">
        <w:rPr>
          <w:b w:val="0"/>
          <w:bCs w:val="0"/>
          <w:noProof/>
        </w:rPr>
        <w:instrText xml:space="preserve"> PAGEREF _Toc172824978 \h </w:instrText>
      </w:r>
      <w:r w:rsidRPr="004D0D59">
        <w:rPr>
          <w:b w:val="0"/>
          <w:bCs w:val="0"/>
          <w:noProof/>
        </w:rPr>
      </w:r>
      <w:r w:rsidRPr="004D0D59">
        <w:rPr>
          <w:b w:val="0"/>
          <w:bCs w:val="0"/>
          <w:noProof/>
        </w:rPr>
        <w:fldChar w:fldCharType="separate"/>
      </w:r>
      <w:r w:rsidRPr="004D0D59">
        <w:rPr>
          <w:b w:val="0"/>
          <w:bCs w:val="0"/>
          <w:noProof/>
        </w:rPr>
        <w:t>vi</w:t>
      </w:r>
      <w:r w:rsidRPr="004D0D59">
        <w:rPr>
          <w:b w:val="0"/>
          <w:bCs w:val="0"/>
          <w:noProof/>
        </w:rPr>
        <w:fldChar w:fldCharType="end"/>
      </w:r>
    </w:p>
    <w:p w14:paraId="54FD7833" w14:textId="3CE885C2" w:rsidR="004D0D59" w:rsidRDefault="004D0D59">
      <w:pPr>
        <w:pStyle w:val="TOC1"/>
        <w:tabs>
          <w:tab w:val="right" w:pos="8616"/>
        </w:tabs>
        <w:rPr>
          <w:rFonts w:asciiTheme="minorHAnsi" w:eastAsiaTheme="minorEastAsia" w:hAnsiTheme="minorHAnsi" w:cstheme="minorBidi"/>
          <w:b w:val="0"/>
          <w:bCs w:val="0"/>
          <w:caps w:val="0"/>
          <w:noProof/>
          <w:kern w:val="2"/>
          <w:sz w:val="22"/>
          <w:szCs w:val="22"/>
          <w14:ligatures w14:val="standardContextual"/>
        </w:rPr>
      </w:pPr>
      <w:r>
        <w:rPr>
          <w:noProof/>
        </w:rPr>
        <w:t>CHAPTER ONE</w:t>
      </w:r>
      <w:r>
        <w:rPr>
          <w:noProof/>
        </w:rPr>
        <w:tab/>
      </w:r>
      <w:r>
        <w:rPr>
          <w:noProof/>
        </w:rPr>
        <w:fldChar w:fldCharType="begin"/>
      </w:r>
      <w:r>
        <w:rPr>
          <w:noProof/>
        </w:rPr>
        <w:instrText xml:space="preserve"> PAGEREF _Toc172824981 \h </w:instrText>
      </w:r>
      <w:r>
        <w:rPr>
          <w:noProof/>
        </w:rPr>
      </w:r>
      <w:r>
        <w:rPr>
          <w:noProof/>
        </w:rPr>
        <w:fldChar w:fldCharType="separate"/>
      </w:r>
      <w:r>
        <w:rPr>
          <w:noProof/>
        </w:rPr>
        <w:t>1</w:t>
      </w:r>
      <w:r>
        <w:rPr>
          <w:noProof/>
        </w:rPr>
        <w:fldChar w:fldCharType="end"/>
      </w:r>
    </w:p>
    <w:p w14:paraId="1AF915D8" w14:textId="23FB0586" w:rsidR="004D0D59" w:rsidRDefault="004D0D59">
      <w:pPr>
        <w:pStyle w:val="TOC2"/>
        <w:tabs>
          <w:tab w:val="right" w:pos="8616"/>
        </w:tabs>
        <w:rPr>
          <w:rFonts w:asciiTheme="minorHAnsi" w:eastAsiaTheme="minorEastAsia" w:hAnsiTheme="minorHAnsi"/>
          <w:noProof/>
          <w:kern w:val="2"/>
          <w:sz w:val="22"/>
          <w14:ligatures w14:val="standardContextual"/>
        </w:rPr>
      </w:pPr>
      <w:r>
        <w:rPr>
          <w:noProof/>
        </w:rPr>
        <w:t>1.0 Introduction</w:t>
      </w:r>
      <w:r>
        <w:rPr>
          <w:noProof/>
        </w:rPr>
        <w:tab/>
      </w:r>
      <w:r>
        <w:rPr>
          <w:noProof/>
        </w:rPr>
        <w:fldChar w:fldCharType="begin"/>
      </w:r>
      <w:r>
        <w:rPr>
          <w:noProof/>
        </w:rPr>
        <w:instrText xml:space="preserve"> PAGEREF _Toc172824982 \h </w:instrText>
      </w:r>
      <w:r>
        <w:rPr>
          <w:noProof/>
        </w:rPr>
      </w:r>
      <w:r>
        <w:rPr>
          <w:noProof/>
        </w:rPr>
        <w:fldChar w:fldCharType="separate"/>
      </w:r>
      <w:r>
        <w:rPr>
          <w:noProof/>
        </w:rPr>
        <w:t>1</w:t>
      </w:r>
      <w:r>
        <w:rPr>
          <w:noProof/>
        </w:rPr>
        <w:fldChar w:fldCharType="end"/>
      </w:r>
    </w:p>
    <w:p w14:paraId="60C7C6B9" w14:textId="6FC50201" w:rsidR="004D0D59" w:rsidRDefault="004D0D59">
      <w:pPr>
        <w:pStyle w:val="TOC2"/>
        <w:tabs>
          <w:tab w:val="right" w:pos="8616"/>
        </w:tabs>
        <w:rPr>
          <w:rFonts w:asciiTheme="minorHAnsi" w:eastAsiaTheme="minorEastAsia" w:hAnsiTheme="minorHAnsi"/>
          <w:noProof/>
          <w:kern w:val="2"/>
          <w:sz w:val="22"/>
          <w14:ligatures w14:val="standardContextual"/>
        </w:rPr>
      </w:pPr>
      <w:r>
        <w:rPr>
          <w:noProof/>
        </w:rPr>
        <w:t xml:space="preserve">1.1 </w:t>
      </w:r>
      <w:r w:rsidR="000C7D0B">
        <w:t>Background to the study</w:t>
      </w:r>
      <w:r>
        <w:rPr>
          <w:noProof/>
        </w:rPr>
        <w:tab/>
      </w:r>
      <w:r w:rsidR="00AF4548">
        <w:rPr>
          <w:noProof/>
        </w:rPr>
        <w:t>1</w:t>
      </w:r>
    </w:p>
    <w:p w14:paraId="6B1F9D71" w14:textId="10D3592C" w:rsidR="004D0D59" w:rsidRDefault="004D0D59">
      <w:pPr>
        <w:pStyle w:val="TOC2"/>
        <w:tabs>
          <w:tab w:val="right" w:pos="8616"/>
        </w:tabs>
        <w:rPr>
          <w:rFonts w:asciiTheme="minorHAnsi" w:eastAsiaTheme="minorEastAsia" w:hAnsiTheme="minorHAnsi"/>
          <w:noProof/>
          <w:kern w:val="2"/>
          <w:sz w:val="22"/>
          <w14:ligatures w14:val="standardContextual"/>
        </w:rPr>
      </w:pPr>
      <w:r>
        <w:rPr>
          <w:noProof/>
        </w:rPr>
        <w:t xml:space="preserve">1.2 </w:t>
      </w:r>
      <w:r w:rsidR="000C7D0B">
        <w:t>Statement of the Problem</w:t>
      </w:r>
      <w:r>
        <w:rPr>
          <w:noProof/>
        </w:rPr>
        <w:tab/>
      </w:r>
      <w:r w:rsidR="00AF4548">
        <w:rPr>
          <w:noProof/>
        </w:rPr>
        <w:t>2</w:t>
      </w:r>
    </w:p>
    <w:p w14:paraId="43531EBA" w14:textId="17930DDC" w:rsidR="000C7D0B" w:rsidRPr="000C7D0B" w:rsidRDefault="004D0D59" w:rsidP="000C7D0B">
      <w:pPr>
        <w:pStyle w:val="TOC2"/>
        <w:tabs>
          <w:tab w:val="right" w:pos="8616"/>
        </w:tabs>
        <w:rPr>
          <w:noProof/>
        </w:rPr>
      </w:pPr>
      <w:r>
        <w:rPr>
          <w:noProof/>
        </w:rPr>
        <w:t xml:space="preserve">1.3 </w:t>
      </w:r>
      <w:r w:rsidR="000C7D0B">
        <w:t>Research questions</w:t>
      </w:r>
      <w:r>
        <w:rPr>
          <w:noProof/>
        </w:rPr>
        <w:tab/>
      </w:r>
      <w:r w:rsidR="00AF4548">
        <w:rPr>
          <w:noProof/>
        </w:rPr>
        <w:t>2 - 3</w:t>
      </w:r>
    </w:p>
    <w:p w14:paraId="5080FD36" w14:textId="0C1A2C94" w:rsidR="000C7D0B" w:rsidRDefault="000C7D0B" w:rsidP="000C7D0B">
      <w:pPr>
        <w:pStyle w:val="TOC2"/>
        <w:tabs>
          <w:tab w:val="right" w:pos="8616"/>
        </w:tabs>
        <w:rPr>
          <w:noProof/>
        </w:rPr>
      </w:pPr>
      <w:r>
        <w:rPr>
          <w:noProof/>
        </w:rPr>
        <w:t xml:space="preserve">1.4 </w:t>
      </w:r>
      <w:r>
        <w:t>Objective of the study</w:t>
      </w:r>
      <w:r>
        <w:tab/>
      </w:r>
      <w:r w:rsidR="00AF4548">
        <w:t>3</w:t>
      </w:r>
    </w:p>
    <w:p w14:paraId="6829D8C6" w14:textId="4DCB4731" w:rsidR="000C7D0B" w:rsidRDefault="000C7D0B" w:rsidP="000C7D0B">
      <w:pPr>
        <w:pStyle w:val="TOC2"/>
        <w:tabs>
          <w:tab w:val="right" w:pos="8616"/>
        </w:tabs>
        <w:rPr>
          <w:noProof/>
        </w:rPr>
      </w:pPr>
      <w:r>
        <w:rPr>
          <w:noProof/>
        </w:rPr>
        <w:t xml:space="preserve">1.5 </w:t>
      </w:r>
      <w:r>
        <w:t>Research hypothesis</w:t>
      </w:r>
      <w:r>
        <w:tab/>
      </w:r>
      <w:r w:rsidR="00AF4548">
        <w:t>4</w:t>
      </w:r>
    </w:p>
    <w:p w14:paraId="516B62A7" w14:textId="68192BA6" w:rsidR="000C7D0B" w:rsidRDefault="000C7D0B" w:rsidP="000C7D0B">
      <w:pPr>
        <w:pStyle w:val="TOC2"/>
        <w:tabs>
          <w:tab w:val="right" w:pos="8616"/>
        </w:tabs>
        <w:rPr>
          <w:noProof/>
        </w:rPr>
      </w:pPr>
      <w:r>
        <w:rPr>
          <w:noProof/>
        </w:rPr>
        <w:t xml:space="preserve">1.6 </w:t>
      </w:r>
      <w:r>
        <w:t>Significance of the study</w:t>
      </w:r>
      <w:r>
        <w:tab/>
      </w:r>
      <w:r w:rsidR="00AF4548">
        <w:t>4 - 5</w:t>
      </w:r>
    </w:p>
    <w:p w14:paraId="58F19169" w14:textId="7BBE7A3E" w:rsidR="000C7D0B" w:rsidRDefault="000C7D0B" w:rsidP="000C7D0B">
      <w:pPr>
        <w:pStyle w:val="TOC2"/>
        <w:tabs>
          <w:tab w:val="right" w:pos="8616"/>
        </w:tabs>
        <w:rPr>
          <w:noProof/>
        </w:rPr>
      </w:pPr>
      <w:r>
        <w:rPr>
          <w:noProof/>
        </w:rPr>
        <w:t xml:space="preserve">1.7 </w:t>
      </w:r>
      <w:r>
        <w:t>Scope of the study</w:t>
      </w:r>
      <w:r>
        <w:tab/>
      </w:r>
      <w:r w:rsidR="00AF4548">
        <w:t>5</w:t>
      </w:r>
    </w:p>
    <w:p w14:paraId="7C4C85B5" w14:textId="59511C4B" w:rsidR="000C7D0B" w:rsidRPr="000C7D0B" w:rsidRDefault="000C7D0B" w:rsidP="000C7D0B">
      <w:pPr>
        <w:pStyle w:val="TOC2"/>
        <w:tabs>
          <w:tab w:val="right" w:pos="8616"/>
        </w:tabs>
      </w:pPr>
      <w:r>
        <w:rPr>
          <w:noProof/>
        </w:rPr>
        <w:t xml:space="preserve">1.8 </w:t>
      </w:r>
      <w:r>
        <w:t>Limitation of the study</w:t>
      </w:r>
      <w:r>
        <w:tab/>
      </w:r>
      <w:r w:rsidR="00AF4548">
        <w:t>5 - 6</w:t>
      </w:r>
    </w:p>
    <w:p w14:paraId="0E274664" w14:textId="0A2B3E64" w:rsidR="000C7D0B" w:rsidRPr="000C7D0B" w:rsidRDefault="004D0D59" w:rsidP="000C7D0B">
      <w:pPr>
        <w:pStyle w:val="TOC2"/>
        <w:tabs>
          <w:tab w:val="right" w:pos="8616"/>
        </w:tabs>
        <w:rPr>
          <w:noProof/>
        </w:rPr>
      </w:pPr>
      <w:r>
        <w:rPr>
          <w:noProof/>
        </w:rPr>
        <w:t>1.</w:t>
      </w:r>
      <w:r w:rsidR="000C7D0B">
        <w:rPr>
          <w:noProof/>
        </w:rPr>
        <w:t xml:space="preserve">9 </w:t>
      </w:r>
      <w:r w:rsidR="000C7D0B">
        <w:t>Definition of terms</w:t>
      </w:r>
      <w:r>
        <w:rPr>
          <w:noProof/>
        </w:rPr>
        <w:tab/>
      </w:r>
      <w:r>
        <w:rPr>
          <w:noProof/>
        </w:rPr>
        <w:fldChar w:fldCharType="begin"/>
      </w:r>
      <w:r>
        <w:rPr>
          <w:noProof/>
        </w:rPr>
        <w:instrText xml:space="preserve"> PAGEREF _Toc172824986 \h </w:instrText>
      </w:r>
      <w:r>
        <w:rPr>
          <w:noProof/>
        </w:rPr>
      </w:r>
      <w:r>
        <w:rPr>
          <w:noProof/>
        </w:rPr>
        <w:fldChar w:fldCharType="separate"/>
      </w:r>
      <w:r>
        <w:rPr>
          <w:noProof/>
        </w:rPr>
        <w:t>6</w:t>
      </w:r>
      <w:r>
        <w:rPr>
          <w:noProof/>
        </w:rPr>
        <w:fldChar w:fldCharType="end"/>
      </w:r>
      <w:r w:rsidR="00AF4548">
        <w:rPr>
          <w:noProof/>
        </w:rPr>
        <w:t xml:space="preserve"> - 7</w:t>
      </w:r>
    </w:p>
    <w:p w14:paraId="597DBD8D" w14:textId="42EE74C6" w:rsidR="004D0D59" w:rsidRDefault="004D0D59">
      <w:pPr>
        <w:pStyle w:val="TOC1"/>
        <w:tabs>
          <w:tab w:val="right" w:pos="8616"/>
        </w:tabs>
        <w:rPr>
          <w:rFonts w:asciiTheme="minorHAnsi" w:eastAsiaTheme="minorEastAsia" w:hAnsiTheme="minorHAnsi" w:cstheme="minorBidi"/>
          <w:b w:val="0"/>
          <w:bCs w:val="0"/>
          <w:caps w:val="0"/>
          <w:noProof/>
          <w:kern w:val="2"/>
          <w:sz w:val="22"/>
          <w:szCs w:val="22"/>
          <w14:ligatures w14:val="standardContextual"/>
        </w:rPr>
      </w:pPr>
      <w:r>
        <w:rPr>
          <w:noProof/>
        </w:rPr>
        <w:t>CHAPTER TWO</w:t>
      </w:r>
      <w:r w:rsidR="000C7D0B">
        <w:rPr>
          <w:noProof/>
        </w:rPr>
        <w:t>: LITERATURE REVIEW</w:t>
      </w:r>
      <w:r>
        <w:rPr>
          <w:noProof/>
        </w:rPr>
        <w:tab/>
      </w:r>
    </w:p>
    <w:p w14:paraId="47DDC03C" w14:textId="2B76FE4A" w:rsidR="004D0D59" w:rsidRDefault="004D0D59">
      <w:pPr>
        <w:pStyle w:val="TOC2"/>
        <w:tabs>
          <w:tab w:val="right" w:pos="8616"/>
        </w:tabs>
        <w:rPr>
          <w:rFonts w:asciiTheme="minorHAnsi" w:eastAsiaTheme="minorEastAsia" w:hAnsiTheme="minorHAnsi"/>
          <w:noProof/>
          <w:kern w:val="2"/>
          <w:sz w:val="22"/>
          <w14:ligatures w14:val="standardContextual"/>
        </w:rPr>
      </w:pPr>
      <w:r>
        <w:rPr>
          <w:noProof/>
        </w:rPr>
        <w:t>2.</w:t>
      </w:r>
      <w:r w:rsidR="000C7D0B">
        <w:rPr>
          <w:noProof/>
        </w:rPr>
        <w:t xml:space="preserve">1 </w:t>
      </w:r>
      <w:r w:rsidR="000C7D0B">
        <w:t>Introduction</w:t>
      </w:r>
      <w:r>
        <w:rPr>
          <w:noProof/>
        </w:rPr>
        <w:tab/>
      </w:r>
      <w:r w:rsidR="005D78CA">
        <w:rPr>
          <w:noProof/>
        </w:rPr>
        <w:t>8</w:t>
      </w:r>
    </w:p>
    <w:p w14:paraId="21249ADC" w14:textId="25938B37" w:rsidR="004D0D59" w:rsidRDefault="004D0D59">
      <w:pPr>
        <w:pStyle w:val="TOC2"/>
        <w:tabs>
          <w:tab w:val="right" w:pos="8616"/>
        </w:tabs>
        <w:rPr>
          <w:rFonts w:asciiTheme="minorHAnsi" w:eastAsiaTheme="minorEastAsia" w:hAnsiTheme="minorHAnsi"/>
          <w:noProof/>
          <w:kern w:val="2"/>
          <w:sz w:val="22"/>
          <w14:ligatures w14:val="standardContextual"/>
        </w:rPr>
      </w:pPr>
      <w:r>
        <w:rPr>
          <w:noProof/>
        </w:rPr>
        <w:t>2.</w:t>
      </w:r>
      <w:r w:rsidR="004572BA">
        <w:rPr>
          <w:noProof/>
        </w:rPr>
        <w:t xml:space="preserve">2 </w:t>
      </w:r>
      <w:r w:rsidR="004572BA">
        <w:t>Conceptual Frameworks</w:t>
      </w:r>
      <w:r>
        <w:rPr>
          <w:noProof/>
        </w:rPr>
        <w:tab/>
      </w:r>
      <w:r w:rsidR="005D78CA">
        <w:rPr>
          <w:noProof/>
        </w:rPr>
        <w:t>8</w:t>
      </w:r>
    </w:p>
    <w:p w14:paraId="7A002CFF" w14:textId="70C2118E" w:rsidR="005D78CA" w:rsidRDefault="005D78CA">
      <w:pPr>
        <w:pStyle w:val="TOC2"/>
        <w:tabs>
          <w:tab w:val="right" w:pos="8616"/>
        </w:tabs>
        <w:rPr>
          <w:noProof/>
        </w:rPr>
      </w:pPr>
      <w:r>
        <w:rPr>
          <w:noProof/>
        </w:rPr>
        <w:t xml:space="preserve">2.2.1 </w:t>
      </w:r>
      <w:r w:rsidRPr="006162E0">
        <w:rPr>
          <w:rFonts w:cs="Times New Roman"/>
          <w:b/>
          <w:bCs/>
          <w:szCs w:val="24"/>
        </w:rPr>
        <w:t>key variables</w:t>
      </w:r>
      <w:r>
        <w:rPr>
          <w:rFonts w:cs="Times New Roman"/>
          <w:b/>
          <w:bCs/>
          <w:szCs w:val="24"/>
        </w:rPr>
        <w:tab/>
        <w:t>8 - 9</w:t>
      </w:r>
    </w:p>
    <w:p w14:paraId="48C8048C" w14:textId="68BCE57D" w:rsidR="005D78CA" w:rsidRDefault="005D78CA">
      <w:pPr>
        <w:pStyle w:val="TOC2"/>
        <w:tabs>
          <w:tab w:val="right" w:pos="8616"/>
        </w:tabs>
        <w:rPr>
          <w:noProof/>
        </w:rPr>
      </w:pPr>
      <w:r>
        <w:rPr>
          <w:noProof/>
        </w:rPr>
        <w:lastRenderedPageBreak/>
        <w:t xml:space="preserve">2.2.2 </w:t>
      </w:r>
      <w:r w:rsidRPr="005D78CA">
        <w:rPr>
          <w:rFonts w:cs="Times New Roman"/>
          <w:szCs w:val="24"/>
        </w:rPr>
        <w:t>Relationship Between variables</w:t>
      </w:r>
      <w:r>
        <w:rPr>
          <w:noProof/>
        </w:rPr>
        <w:tab/>
        <w:t>9</w:t>
      </w:r>
    </w:p>
    <w:p w14:paraId="1455B454" w14:textId="749BA862" w:rsidR="004D0D59" w:rsidRDefault="004D0D59">
      <w:pPr>
        <w:pStyle w:val="TOC2"/>
        <w:tabs>
          <w:tab w:val="right" w:pos="8616"/>
        </w:tabs>
        <w:rPr>
          <w:rFonts w:asciiTheme="minorHAnsi" w:eastAsiaTheme="minorEastAsia" w:hAnsiTheme="minorHAnsi"/>
          <w:noProof/>
          <w:kern w:val="2"/>
          <w:sz w:val="22"/>
          <w14:ligatures w14:val="standardContextual"/>
        </w:rPr>
      </w:pPr>
      <w:r>
        <w:rPr>
          <w:noProof/>
        </w:rPr>
        <w:t>2.</w:t>
      </w:r>
      <w:r w:rsidR="004572BA">
        <w:rPr>
          <w:noProof/>
        </w:rPr>
        <w:t xml:space="preserve">3 </w:t>
      </w:r>
      <w:r w:rsidR="004572BA">
        <w:t>Theoretical Frameworks</w:t>
      </w:r>
      <w:r>
        <w:rPr>
          <w:noProof/>
        </w:rPr>
        <w:tab/>
      </w:r>
      <w:r w:rsidR="005D78CA">
        <w:rPr>
          <w:noProof/>
        </w:rPr>
        <w:t>9 - 10</w:t>
      </w:r>
    </w:p>
    <w:p w14:paraId="36F3BC27" w14:textId="0D6AE2A9" w:rsidR="004D0D59" w:rsidRDefault="004D0D59">
      <w:pPr>
        <w:pStyle w:val="TOC2"/>
        <w:tabs>
          <w:tab w:val="right" w:pos="8616"/>
        </w:tabs>
        <w:rPr>
          <w:rFonts w:asciiTheme="minorHAnsi" w:eastAsiaTheme="minorEastAsia" w:hAnsiTheme="minorHAnsi"/>
          <w:noProof/>
          <w:kern w:val="2"/>
          <w:sz w:val="22"/>
          <w14:ligatures w14:val="standardContextual"/>
        </w:rPr>
      </w:pPr>
      <w:r>
        <w:rPr>
          <w:noProof/>
        </w:rPr>
        <w:t>2.</w:t>
      </w:r>
      <w:r w:rsidR="004572BA">
        <w:rPr>
          <w:noProof/>
        </w:rPr>
        <w:t xml:space="preserve">4 </w:t>
      </w:r>
      <w:r w:rsidR="004572BA">
        <w:t>Empirical Review</w:t>
      </w:r>
      <w:r>
        <w:rPr>
          <w:noProof/>
        </w:rPr>
        <w:tab/>
      </w:r>
      <w:r w:rsidR="005D78CA">
        <w:rPr>
          <w:noProof/>
        </w:rPr>
        <w:t>10 - 13</w:t>
      </w:r>
    </w:p>
    <w:p w14:paraId="64DDF678" w14:textId="2B9CB578" w:rsidR="004D0D59" w:rsidRDefault="004D0D59">
      <w:pPr>
        <w:pStyle w:val="TOC1"/>
        <w:tabs>
          <w:tab w:val="right" w:pos="8616"/>
        </w:tabs>
        <w:rPr>
          <w:rFonts w:asciiTheme="minorHAnsi" w:eastAsiaTheme="minorEastAsia" w:hAnsiTheme="minorHAnsi" w:cstheme="minorBidi"/>
          <w:b w:val="0"/>
          <w:bCs w:val="0"/>
          <w:caps w:val="0"/>
          <w:noProof/>
          <w:kern w:val="2"/>
          <w:sz w:val="22"/>
          <w:szCs w:val="22"/>
          <w14:ligatures w14:val="standardContextual"/>
        </w:rPr>
      </w:pPr>
      <w:r w:rsidRPr="00974E33">
        <w:rPr>
          <w:rFonts w:eastAsia="Calibri"/>
          <w:noProof/>
        </w:rPr>
        <w:t>CHAPTER THREE</w:t>
      </w:r>
      <w:r w:rsidR="004572BA">
        <w:rPr>
          <w:rFonts w:eastAsia="Calibri"/>
          <w:noProof/>
        </w:rPr>
        <w:t>: RESEARCH METHODOLOGY</w:t>
      </w:r>
      <w:r>
        <w:rPr>
          <w:noProof/>
        </w:rPr>
        <w:tab/>
      </w:r>
    </w:p>
    <w:p w14:paraId="32454352" w14:textId="0BC25AEB" w:rsidR="004D0D59" w:rsidRDefault="004D0D59">
      <w:pPr>
        <w:pStyle w:val="TOC2"/>
        <w:tabs>
          <w:tab w:val="right" w:pos="8616"/>
        </w:tabs>
        <w:rPr>
          <w:rFonts w:asciiTheme="minorHAnsi" w:eastAsiaTheme="minorEastAsia" w:hAnsiTheme="minorHAnsi"/>
          <w:noProof/>
          <w:kern w:val="2"/>
          <w:sz w:val="22"/>
          <w14:ligatures w14:val="standardContextual"/>
        </w:rPr>
      </w:pPr>
      <w:r>
        <w:rPr>
          <w:noProof/>
        </w:rPr>
        <w:t>3.</w:t>
      </w:r>
      <w:r w:rsidR="004572BA">
        <w:t>1 Introduction</w:t>
      </w:r>
      <w:r>
        <w:rPr>
          <w:noProof/>
        </w:rPr>
        <w:tab/>
      </w:r>
      <w:r w:rsidR="005D78CA">
        <w:rPr>
          <w:noProof/>
        </w:rPr>
        <w:t>14</w:t>
      </w:r>
    </w:p>
    <w:p w14:paraId="424392D9" w14:textId="01A58710" w:rsidR="004D0D59" w:rsidRDefault="004D0D59">
      <w:pPr>
        <w:pStyle w:val="TOC2"/>
        <w:tabs>
          <w:tab w:val="right" w:pos="8616"/>
        </w:tabs>
        <w:rPr>
          <w:rFonts w:asciiTheme="minorHAnsi" w:eastAsiaTheme="minorEastAsia" w:hAnsiTheme="minorHAnsi"/>
          <w:noProof/>
          <w:kern w:val="2"/>
          <w:sz w:val="22"/>
          <w14:ligatures w14:val="standardContextual"/>
        </w:rPr>
      </w:pPr>
      <w:r w:rsidRPr="00974E33">
        <w:rPr>
          <w:rFonts w:eastAsia="Calibri"/>
          <w:noProof/>
        </w:rPr>
        <w:t>3.2</w:t>
      </w:r>
      <w:r w:rsidR="004572BA">
        <w:rPr>
          <w:rFonts w:eastAsia="Calibri"/>
          <w:noProof/>
        </w:rPr>
        <w:t xml:space="preserve"> </w:t>
      </w:r>
      <w:r w:rsidR="004572BA">
        <w:t>Research Design</w:t>
      </w:r>
      <w:r>
        <w:rPr>
          <w:noProof/>
        </w:rPr>
        <w:tab/>
      </w:r>
      <w:r w:rsidR="005D78CA">
        <w:rPr>
          <w:noProof/>
        </w:rPr>
        <w:t>14 - 15</w:t>
      </w:r>
    </w:p>
    <w:p w14:paraId="6E7B125F" w14:textId="70886832" w:rsidR="004D0D59" w:rsidRDefault="004D0D59">
      <w:pPr>
        <w:pStyle w:val="TOC2"/>
        <w:tabs>
          <w:tab w:val="right" w:pos="8616"/>
        </w:tabs>
        <w:rPr>
          <w:rFonts w:asciiTheme="minorHAnsi" w:eastAsiaTheme="minorEastAsia" w:hAnsiTheme="minorHAnsi"/>
          <w:noProof/>
          <w:kern w:val="2"/>
          <w:sz w:val="22"/>
          <w14:ligatures w14:val="standardContextual"/>
        </w:rPr>
      </w:pPr>
      <w:r w:rsidRPr="00974E33">
        <w:rPr>
          <w:rFonts w:eastAsia="Calibri"/>
          <w:noProof/>
        </w:rPr>
        <w:t>3.3</w:t>
      </w:r>
      <w:r w:rsidR="004572BA">
        <w:rPr>
          <w:rFonts w:eastAsia="Calibri"/>
          <w:noProof/>
        </w:rPr>
        <w:t xml:space="preserve"> </w:t>
      </w:r>
      <w:r w:rsidR="004572BA">
        <w:t>Population of the Study</w:t>
      </w:r>
      <w:r>
        <w:rPr>
          <w:noProof/>
        </w:rPr>
        <w:tab/>
      </w:r>
      <w:r w:rsidR="005D78CA">
        <w:rPr>
          <w:noProof/>
        </w:rPr>
        <w:t>15</w:t>
      </w:r>
    </w:p>
    <w:p w14:paraId="0448559E" w14:textId="6D6F744E" w:rsidR="004D0D59" w:rsidRDefault="004D0D59">
      <w:pPr>
        <w:pStyle w:val="TOC2"/>
        <w:tabs>
          <w:tab w:val="right" w:pos="8616"/>
        </w:tabs>
        <w:rPr>
          <w:rFonts w:asciiTheme="minorHAnsi" w:eastAsiaTheme="minorEastAsia" w:hAnsiTheme="minorHAnsi"/>
          <w:noProof/>
          <w:kern w:val="2"/>
          <w:sz w:val="22"/>
          <w14:ligatures w14:val="standardContextual"/>
        </w:rPr>
      </w:pPr>
      <w:r w:rsidRPr="00974E33">
        <w:rPr>
          <w:rFonts w:eastAsia="Calibri"/>
          <w:noProof/>
        </w:rPr>
        <w:t>3.</w:t>
      </w:r>
      <w:r w:rsidR="004572BA">
        <w:rPr>
          <w:rFonts w:eastAsia="Calibri"/>
          <w:noProof/>
        </w:rPr>
        <w:t xml:space="preserve">4 </w:t>
      </w:r>
      <w:r w:rsidR="004572BA">
        <w:t>Sample Size and Sampling Technique</w:t>
      </w:r>
      <w:r>
        <w:rPr>
          <w:noProof/>
        </w:rPr>
        <w:tab/>
      </w:r>
      <w:r w:rsidR="005D78CA">
        <w:rPr>
          <w:noProof/>
        </w:rPr>
        <w:t>15 - 16</w:t>
      </w:r>
    </w:p>
    <w:p w14:paraId="6609306B" w14:textId="35586D34" w:rsidR="004D0D59" w:rsidRDefault="004D0D59">
      <w:pPr>
        <w:pStyle w:val="TOC2"/>
        <w:tabs>
          <w:tab w:val="right" w:pos="8616"/>
        </w:tabs>
        <w:rPr>
          <w:rFonts w:asciiTheme="minorHAnsi" w:eastAsiaTheme="minorEastAsia" w:hAnsiTheme="minorHAnsi"/>
          <w:noProof/>
          <w:kern w:val="2"/>
          <w:sz w:val="22"/>
          <w14:ligatures w14:val="standardContextual"/>
        </w:rPr>
      </w:pPr>
      <w:r w:rsidRPr="00974E33">
        <w:rPr>
          <w:rFonts w:eastAsia="Calibri"/>
          <w:noProof/>
        </w:rPr>
        <w:t>3.</w:t>
      </w:r>
      <w:r w:rsidR="004572BA">
        <w:rPr>
          <w:rFonts w:eastAsia="Calibri"/>
          <w:noProof/>
        </w:rPr>
        <w:t xml:space="preserve">5 </w:t>
      </w:r>
      <w:r w:rsidR="004572BA">
        <w:t>Sources and Method of Data Collection</w:t>
      </w:r>
      <w:r>
        <w:rPr>
          <w:noProof/>
        </w:rPr>
        <w:tab/>
      </w:r>
      <w:r w:rsidR="00A004E7">
        <w:rPr>
          <w:noProof/>
        </w:rPr>
        <w:t>16</w:t>
      </w:r>
    </w:p>
    <w:p w14:paraId="0993552D" w14:textId="0610B7DC" w:rsidR="004D0D59" w:rsidRDefault="004D0D59">
      <w:pPr>
        <w:pStyle w:val="TOC2"/>
        <w:tabs>
          <w:tab w:val="right" w:pos="8616"/>
        </w:tabs>
        <w:rPr>
          <w:rFonts w:asciiTheme="minorHAnsi" w:eastAsiaTheme="minorEastAsia" w:hAnsiTheme="minorHAnsi"/>
          <w:noProof/>
          <w:kern w:val="2"/>
          <w:sz w:val="22"/>
          <w14:ligatures w14:val="standardContextual"/>
        </w:rPr>
      </w:pPr>
      <w:r w:rsidRPr="00974E33">
        <w:rPr>
          <w:rFonts w:eastAsia="Calibri"/>
          <w:noProof/>
        </w:rPr>
        <w:t>3.</w:t>
      </w:r>
      <w:r w:rsidR="004572BA">
        <w:rPr>
          <w:rFonts w:eastAsia="Calibri"/>
          <w:noProof/>
        </w:rPr>
        <w:t xml:space="preserve">6 </w:t>
      </w:r>
      <w:r w:rsidR="004572BA">
        <w:t>Instrument for Data Collection</w:t>
      </w:r>
      <w:r>
        <w:rPr>
          <w:noProof/>
        </w:rPr>
        <w:tab/>
      </w:r>
      <w:r w:rsidR="00A004E7">
        <w:rPr>
          <w:noProof/>
        </w:rPr>
        <w:t>17</w:t>
      </w:r>
    </w:p>
    <w:p w14:paraId="0BA4A0FB" w14:textId="24948623" w:rsidR="004D0D59" w:rsidRDefault="004D0D59">
      <w:pPr>
        <w:pStyle w:val="TOC2"/>
        <w:tabs>
          <w:tab w:val="right" w:pos="8616"/>
        </w:tabs>
        <w:rPr>
          <w:rFonts w:asciiTheme="minorHAnsi" w:eastAsiaTheme="minorEastAsia" w:hAnsiTheme="minorHAnsi"/>
          <w:noProof/>
          <w:kern w:val="2"/>
          <w:sz w:val="22"/>
          <w14:ligatures w14:val="standardContextual"/>
        </w:rPr>
      </w:pPr>
      <w:r w:rsidRPr="00974E33">
        <w:rPr>
          <w:rFonts w:eastAsia="Calibri"/>
          <w:noProof/>
        </w:rPr>
        <w:t>3.</w:t>
      </w:r>
      <w:r w:rsidR="004572BA">
        <w:rPr>
          <w:rFonts w:eastAsia="Calibri"/>
          <w:noProof/>
        </w:rPr>
        <w:t>7 Technique for Data Analysis</w:t>
      </w:r>
      <w:r>
        <w:rPr>
          <w:noProof/>
        </w:rPr>
        <w:tab/>
      </w:r>
      <w:r w:rsidR="00A004E7">
        <w:rPr>
          <w:noProof/>
        </w:rPr>
        <w:t>17 - 18</w:t>
      </w:r>
    </w:p>
    <w:p w14:paraId="45C06E43" w14:textId="548A0F51" w:rsidR="004D0D59" w:rsidRDefault="004D0D59">
      <w:pPr>
        <w:pStyle w:val="TOC1"/>
        <w:tabs>
          <w:tab w:val="right" w:pos="8616"/>
        </w:tabs>
        <w:rPr>
          <w:rFonts w:asciiTheme="minorHAnsi" w:eastAsiaTheme="minorEastAsia" w:hAnsiTheme="minorHAnsi" w:cstheme="minorBidi"/>
          <w:b w:val="0"/>
          <w:bCs w:val="0"/>
          <w:caps w:val="0"/>
          <w:noProof/>
          <w:kern w:val="2"/>
          <w:sz w:val="22"/>
          <w:szCs w:val="22"/>
          <w14:ligatures w14:val="standardContextual"/>
        </w:rPr>
      </w:pPr>
      <w:r w:rsidRPr="00974E33">
        <w:rPr>
          <w:rFonts w:cs="Times New Roman"/>
          <w:noProof/>
        </w:rPr>
        <w:t>CHAPTER FOUR</w:t>
      </w:r>
      <w:r w:rsidR="00A004E7">
        <w:rPr>
          <w:rFonts w:cs="Times New Roman"/>
          <w:noProof/>
        </w:rPr>
        <w:t>: DATA ANALYSIS AND DISCUSSION</w:t>
      </w:r>
      <w:r>
        <w:rPr>
          <w:noProof/>
        </w:rPr>
        <w:tab/>
      </w:r>
    </w:p>
    <w:p w14:paraId="0252D935" w14:textId="12210053" w:rsidR="004D0D59" w:rsidRDefault="004D0D59">
      <w:pPr>
        <w:pStyle w:val="TOC2"/>
        <w:tabs>
          <w:tab w:val="right" w:pos="8616"/>
        </w:tabs>
        <w:rPr>
          <w:rFonts w:asciiTheme="minorHAnsi" w:eastAsiaTheme="minorEastAsia" w:hAnsiTheme="minorHAnsi"/>
          <w:noProof/>
          <w:kern w:val="2"/>
          <w:sz w:val="22"/>
          <w14:ligatures w14:val="standardContextual"/>
        </w:rPr>
      </w:pPr>
      <w:r w:rsidRPr="00974E33">
        <w:rPr>
          <w:rFonts w:cs="Times New Roman"/>
          <w:noProof/>
        </w:rPr>
        <w:t>4.</w:t>
      </w:r>
      <w:r w:rsidR="00F65809">
        <w:rPr>
          <w:rFonts w:cs="Times New Roman"/>
          <w:noProof/>
        </w:rPr>
        <w:t xml:space="preserve">1 </w:t>
      </w:r>
      <w:r w:rsidR="00F65809">
        <w:t>Introduction</w:t>
      </w:r>
      <w:r>
        <w:rPr>
          <w:noProof/>
        </w:rPr>
        <w:tab/>
      </w:r>
      <w:r w:rsidR="00A004E7">
        <w:rPr>
          <w:noProof/>
        </w:rPr>
        <w:t>19</w:t>
      </w:r>
    </w:p>
    <w:p w14:paraId="39CE1E56" w14:textId="60FD2D7A" w:rsidR="004572BA" w:rsidRDefault="004572BA">
      <w:pPr>
        <w:pStyle w:val="TOC2"/>
        <w:tabs>
          <w:tab w:val="right" w:pos="8616"/>
        </w:tabs>
        <w:rPr>
          <w:rFonts w:cs="Times New Roman"/>
          <w:noProof/>
        </w:rPr>
      </w:pPr>
      <w:r>
        <w:rPr>
          <w:rFonts w:cs="Times New Roman"/>
          <w:noProof/>
        </w:rPr>
        <w:t>4.</w:t>
      </w:r>
      <w:r w:rsidR="00F65809">
        <w:rPr>
          <w:rFonts w:cs="Times New Roman"/>
          <w:noProof/>
        </w:rPr>
        <w:t xml:space="preserve">2 </w:t>
      </w:r>
      <w:r w:rsidR="00F65809">
        <w:t>Demographic Characteristics of Respondents</w:t>
      </w:r>
      <w:r>
        <w:rPr>
          <w:rFonts w:cs="Times New Roman"/>
          <w:noProof/>
        </w:rPr>
        <w:tab/>
      </w:r>
      <w:r w:rsidR="00A004E7">
        <w:rPr>
          <w:rFonts w:cs="Times New Roman"/>
          <w:noProof/>
        </w:rPr>
        <w:t>19 - 20</w:t>
      </w:r>
    </w:p>
    <w:p w14:paraId="109B43CB" w14:textId="03AD1A8D" w:rsidR="004572BA" w:rsidRDefault="004572BA">
      <w:pPr>
        <w:pStyle w:val="TOC2"/>
        <w:tabs>
          <w:tab w:val="right" w:pos="8616"/>
        </w:tabs>
        <w:rPr>
          <w:rFonts w:cs="Times New Roman"/>
          <w:noProof/>
        </w:rPr>
      </w:pPr>
      <w:r>
        <w:rPr>
          <w:rFonts w:cs="Times New Roman"/>
          <w:noProof/>
        </w:rPr>
        <w:t>4.</w:t>
      </w:r>
      <w:r w:rsidR="00F65809">
        <w:rPr>
          <w:rFonts w:cs="Times New Roman"/>
          <w:noProof/>
        </w:rPr>
        <w:t xml:space="preserve">3 </w:t>
      </w:r>
      <w:r w:rsidR="00F65809">
        <w:t>Test of hypothesis</w:t>
      </w:r>
      <w:r>
        <w:rPr>
          <w:rFonts w:cs="Times New Roman"/>
          <w:noProof/>
        </w:rPr>
        <w:tab/>
      </w:r>
      <w:r w:rsidR="00A004E7">
        <w:rPr>
          <w:rFonts w:cs="Times New Roman"/>
          <w:noProof/>
        </w:rPr>
        <w:t>20 - 22</w:t>
      </w:r>
    </w:p>
    <w:p w14:paraId="762F720F" w14:textId="10361C04" w:rsidR="004572BA" w:rsidRDefault="004572BA">
      <w:pPr>
        <w:pStyle w:val="TOC2"/>
        <w:tabs>
          <w:tab w:val="right" w:pos="8616"/>
        </w:tabs>
        <w:rPr>
          <w:rFonts w:cs="Times New Roman"/>
          <w:noProof/>
        </w:rPr>
      </w:pPr>
      <w:r>
        <w:rPr>
          <w:rFonts w:cs="Times New Roman"/>
          <w:noProof/>
        </w:rPr>
        <w:t>4.</w:t>
      </w:r>
      <w:r w:rsidR="00F65809">
        <w:rPr>
          <w:rFonts w:cs="Times New Roman"/>
          <w:noProof/>
        </w:rPr>
        <w:t xml:space="preserve">4 </w:t>
      </w:r>
      <w:r w:rsidR="00F65809">
        <w:t>Statistical Result</w:t>
      </w:r>
      <w:r>
        <w:rPr>
          <w:rFonts w:cs="Times New Roman"/>
          <w:noProof/>
        </w:rPr>
        <w:tab/>
        <w:t>2</w:t>
      </w:r>
      <w:r w:rsidR="00A004E7">
        <w:rPr>
          <w:rFonts w:cs="Times New Roman"/>
          <w:noProof/>
        </w:rPr>
        <w:t>2</w:t>
      </w:r>
    </w:p>
    <w:p w14:paraId="3F638A10" w14:textId="70837944" w:rsidR="004D0D59" w:rsidRDefault="004D0D59">
      <w:pPr>
        <w:pStyle w:val="TOC2"/>
        <w:tabs>
          <w:tab w:val="right" w:pos="8616"/>
        </w:tabs>
        <w:rPr>
          <w:rFonts w:asciiTheme="minorHAnsi" w:eastAsiaTheme="minorEastAsia" w:hAnsiTheme="minorHAnsi"/>
          <w:noProof/>
          <w:kern w:val="2"/>
          <w:sz w:val="22"/>
          <w14:ligatures w14:val="standardContextual"/>
        </w:rPr>
      </w:pPr>
      <w:r w:rsidRPr="00974E33">
        <w:rPr>
          <w:rFonts w:cs="Times New Roman"/>
          <w:noProof/>
        </w:rPr>
        <w:t>4.</w:t>
      </w:r>
      <w:r w:rsidR="00F65809">
        <w:rPr>
          <w:rFonts w:cs="Times New Roman"/>
          <w:noProof/>
        </w:rPr>
        <w:t xml:space="preserve">5 </w:t>
      </w:r>
      <w:r w:rsidR="00F65809">
        <w:t>Discussion of finding</w:t>
      </w:r>
      <w:r>
        <w:rPr>
          <w:noProof/>
        </w:rPr>
        <w:tab/>
      </w:r>
      <w:r w:rsidR="00A004E7">
        <w:rPr>
          <w:noProof/>
        </w:rPr>
        <w:t>22</w:t>
      </w:r>
    </w:p>
    <w:p w14:paraId="68B4706A" w14:textId="56E917FC" w:rsidR="004D0D59" w:rsidRDefault="004D0D59">
      <w:pPr>
        <w:pStyle w:val="TOC1"/>
        <w:tabs>
          <w:tab w:val="right" w:pos="8616"/>
        </w:tabs>
        <w:rPr>
          <w:rFonts w:asciiTheme="minorHAnsi" w:eastAsiaTheme="minorEastAsia" w:hAnsiTheme="minorHAnsi" w:cstheme="minorBidi"/>
          <w:b w:val="0"/>
          <w:bCs w:val="0"/>
          <w:caps w:val="0"/>
          <w:noProof/>
          <w:kern w:val="2"/>
          <w:sz w:val="22"/>
          <w:szCs w:val="22"/>
          <w14:ligatures w14:val="standardContextual"/>
        </w:rPr>
      </w:pPr>
      <w:r>
        <w:rPr>
          <w:noProof/>
        </w:rPr>
        <w:t>CHAPTER FIVE</w:t>
      </w:r>
      <w:r w:rsidR="00F65809">
        <w:rPr>
          <w:noProof/>
        </w:rPr>
        <w:t>: Summary, conclusion and recommendation</w:t>
      </w:r>
      <w:r>
        <w:rPr>
          <w:noProof/>
        </w:rPr>
        <w:tab/>
      </w:r>
    </w:p>
    <w:p w14:paraId="6D4972DD" w14:textId="4287DE76" w:rsidR="004D0D59" w:rsidRDefault="004D0D59">
      <w:pPr>
        <w:pStyle w:val="TOC2"/>
        <w:tabs>
          <w:tab w:val="right" w:pos="8616"/>
        </w:tabs>
        <w:rPr>
          <w:rFonts w:asciiTheme="minorHAnsi" w:eastAsiaTheme="minorEastAsia" w:hAnsiTheme="minorHAnsi"/>
          <w:noProof/>
          <w:kern w:val="2"/>
          <w:sz w:val="22"/>
          <w14:ligatures w14:val="standardContextual"/>
        </w:rPr>
      </w:pPr>
      <w:r w:rsidRPr="00974E33">
        <w:rPr>
          <w:rFonts w:cs="Times New Roman"/>
          <w:noProof/>
        </w:rPr>
        <w:t>5.</w:t>
      </w:r>
      <w:r w:rsidR="00F65809">
        <w:rPr>
          <w:rFonts w:cs="Times New Roman"/>
          <w:noProof/>
        </w:rPr>
        <w:t xml:space="preserve">1 </w:t>
      </w:r>
      <w:r w:rsidR="00F65809">
        <w:rPr>
          <w:rFonts w:eastAsia="Times New Roman"/>
        </w:rPr>
        <w:t>Summary</w:t>
      </w:r>
      <w:r>
        <w:rPr>
          <w:noProof/>
        </w:rPr>
        <w:tab/>
      </w:r>
      <w:r w:rsidR="00A004E7">
        <w:rPr>
          <w:noProof/>
        </w:rPr>
        <w:t>23</w:t>
      </w:r>
    </w:p>
    <w:p w14:paraId="7DD0285B" w14:textId="24CE1BD8" w:rsidR="00F65809" w:rsidRDefault="00F65809">
      <w:pPr>
        <w:pStyle w:val="TOC2"/>
        <w:tabs>
          <w:tab w:val="right" w:pos="8616"/>
        </w:tabs>
        <w:rPr>
          <w:rFonts w:cs="Times New Roman"/>
          <w:noProof/>
        </w:rPr>
      </w:pPr>
      <w:r>
        <w:rPr>
          <w:rFonts w:cs="Times New Roman"/>
          <w:noProof/>
        </w:rPr>
        <w:t xml:space="preserve">5.2 </w:t>
      </w:r>
      <w:r>
        <w:rPr>
          <w:rFonts w:eastAsia="Times New Roman"/>
        </w:rPr>
        <w:t>Conclusion</w:t>
      </w:r>
      <w:r>
        <w:rPr>
          <w:rFonts w:cs="Times New Roman"/>
          <w:noProof/>
        </w:rPr>
        <w:tab/>
      </w:r>
      <w:r w:rsidR="00A004E7">
        <w:rPr>
          <w:rFonts w:cs="Times New Roman"/>
          <w:noProof/>
        </w:rPr>
        <w:t>23 - 24</w:t>
      </w:r>
    </w:p>
    <w:p w14:paraId="35C878C1" w14:textId="311A8CAD" w:rsidR="004D0D59" w:rsidRDefault="004D0D59">
      <w:pPr>
        <w:pStyle w:val="TOC2"/>
        <w:tabs>
          <w:tab w:val="right" w:pos="8616"/>
        </w:tabs>
        <w:rPr>
          <w:rFonts w:asciiTheme="minorHAnsi" w:eastAsiaTheme="minorEastAsia" w:hAnsiTheme="minorHAnsi"/>
          <w:noProof/>
          <w:kern w:val="2"/>
          <w:sz w:val="22"/>
          <w14:ligatures w14:val="standardContextual"/>
        </w:rPr>
      </w:pPr>
      <w:r w:rsidRPr="00974E33">
        <w:rPr>
          <w:rFonts w:cs="Times New Roman"/>
          <w:noProof/>
        </w:rPr>
        <w:t>5.</w:t>
      </w:r>
      <w:r w:rsidR="00F65809">
        <w:rPr>
          <w:rFonts w:cs="Times New Roman"/>
          <w:noProof/>
        </w:rPr>
        <w:t xml:space="preserve">3 </w:t>
      </w:r>
      <w:r w:rsidRPr="00974E33">
        <w:rPr>
          <w:rFonts w:cs="Times New Roman"/>
          <w:noProof/>
        </w:rPr>
        <w:t>R</w:t>
      </w:r>
      <w:r w:rsidR="00F65809" w:rsidRPr="00974E33">
        <w:rPr>
          <w:rFonts w:cs="Times New Roman"/>
          <w:noProof/>
        </w:rPr>
        <w:t>ecommendations</w:t>
      </w:r>
      <w:r>
        <w:rPr>
          <w:noProof/>
        </w:rPr>
        <w:tab/>
      </w:r>
      <w:r w:rsidR="00A004E7">
        <w:rPr>
          <w:noProof/>
        </w:rPr>
        <w:t>24</w:t>
      </w:r>
    </w:p>
    <w:p w14:paraId="66CD5050" w14:textId="7F11FA1F" w:rsidR="004D0D59" w:rsidRDefault="004D0D59">
      <w:pPr>
        <w:pStyle w:val="TOC1"/>
        <w:tabs>
          <w:tab w:val="right" w:pos="8616"/>
        </w:tabs>
        <w:rPr>
          <w:rFonts w:asciiTheme="minorHAnsi" w:eastAsiaTheme="minorEastAsia" w:hAnsiTheme="minorHAnsi" w:cstheme="minorBidi"/>
          <w:b w:val="0"/>
          <w:bCs w:val="0"/>
          <w:caps w:val="0"/>
          <w:noProof/>
          <w:kern w:val="2"/>
          <w:sz w:val="22"/>
          <w:szCs w:val="22"/>
          <w14:ligatures w14:val="standardContextual"/>
        </w:rPr>
      </w:pPr>
      <w:r>
        <w:rPr>
          <w:noProof/>
        </w:rPr>
        <w:t>REFERENCES</w:t>
      </w:r>
      <w:r>
        <w:rPr>
          <w:noProof/>
        </w:rPr>
        <w:tab/>
      </w:r>
      <w:r w:rsidR="00A004E7">
        <w:rPr>
          <w:noProof/>
        </w:rPr>
        <w:t>25 - 26</w:t>
      </w:r>
    </w:p>
    <w:p w14:paraId="4F64F654" w14:textId="2B4AE32C" w:rsidR="00886E40" w:rsidRDefault="00886E40" w:rsidP="00A004E7">
      <w:pPr>
        <w:sectPr w:rsidR="00886E40" w:rsidSect="006E0371">
          <w:footerReference w:type="default" r:id="rId10"/>
          <w:pgSz w:w="11909" w:h="16834" w:code="9"/>
          <w:pgMar w:top="1440" w:right="1656" w:bottom="1440" w:left="1627" w:header="720" w:footer="2880" w:gutter="0"/>
          <w:pgNumType w:fmt="lowerRoman" w:start="2"/>
          <w:cols w:space="720"/>
          <w:docGrid w:linePitch="490"/>
        </w:sectPr>
      </w:pPr>
      <w:r>
        <w:fldChar w:fldCharType="end"/>
      </w:r>
    </w:p>
    <w:p w14:paraId="2AEC47B5" w14:textId="09B066D0" w:rsidR="00094691" w:rsidRPr="006162E0" w:rsidRDefault="00094691" w:rsidP="00194AAA">
      <w:pPr>
        <w:pStyle w:val="Heading1"/>
        <w:rPr>
          <w:rFonts w:cs="Times New Roman"/>
          <w:sz w:val="28"/>
          <w:szCs w:val="28"/>
        </w:rPr>
      </w:pPr>
      <w:bookmarkStart w:id="17" w:name="_Toc172824981"/>
      <w:r w:rsidRPr="006162E0">
        <w:rPr>
          <w:rFonts w:cs="Times New Roman"/>
          <w:sz w:val="28"/>
          <w:szCs w:val="28"/>
        </w:rPr>
        <w:lastRenderedPageBreak/>
        <w:t>CHAPTER ONE</w:t>
      </w:r>
      <w:bookmarkEnd w:id="17"/>
      <w:r w:rsidRPr="006162E0">
        <w:rPr>
          <w:rFonts w:cs="Times New Roman"/>
          <w:sz w:val="28"/>
          <w:szCs w:val="28"/>
        </w:rPr>
        <w:t xml:space="preserve"> </w:t>
      </w:r>
    </w:p>
    <w:p w14:paraId="5A45A937" w14:textId="7FC40586" w:rsidR="00A32EC7" w:rsidRPr="006162E0" w:rsidRDefault="00A32EC7" w:rsidP="00AF4548">
      <w:pPr>
        <w:pStyle w:val="Heading2"/>
        <w:numPr>
          <w:ilvl w:val="0"/>
          <w:numId w:val="8"/>
        </w:numPr>
        <w:spacing w:before="100" w:after="100"/>
        <w:ind w:left="567" w:hanging="567"/>
        <w:rPr>
          <w:rFonts w:cs="Times New Roman"/>
          <w:szCs w:val="24"/>
        </w:rPr>
      </w:pPr>
      <w:r w:rsidRPr="006162E0">
        <w:rPr>
          <w:rFonts w:cs="Times New Roman"/>
          <w:szCs w:val="24"/>
        </w:rPr>
        <w:t>Introduction</w:t>
      </w:r>
    </w:p>
    <w:p w14:paraId="00F89D7F" w14:textId="3B3D8DE7" w:rsidR="006E5797" w:rsidRPr="006162E0" w:rsidRDefault="006E5797" w:rsidP="00AF4548">
      <w:pPr>
        <w:pStyle w:val="ListParagraph"/>
        <w:numPr>
          <w:ilvl w:val="1"/>
          <w:numId w:val="8"/>
        </w:numPr>
        <w:spacing w:before="100" w:beforeAutospacing="1" w:after="100" w:afterAutospacing="1" w:line="480" w:lineRule="auto"/>
        <w:ind w:left="567" w:hanging="567"/>
        <w:jc w:val="both"/>
        <w:rPr>
          <w:rFonts w:ascii="Times New Roman" w:hAnsi="Times New Roman" w:cs="Times New Roman"/>
          <w:sz w:val="24"/>
          <w:szCs w:val="24"/>
        </w:rPr>
      </w:pPr>
      <w:r w:rsidRPr="006162E0">
        <w:rPr>
          <w:rFonts w:ascii="Times New Roman" w:hAnsi="Times New Roman" w:cs="Times New Roman"/>
          <w:b/>
          <w:bCs/>
          <w:sz w:val="24"/>
          <w:szCs w:val="24"/>
        </w:rPr>
        <w:t>Background of the study</w:t>
      </w:r>
    </w:p>
    <w:p w14:paraId="6D0EBE14" w14:textId="49CA10A9" w:rsidR="006E5797" w:rsidRPr="006162E0" w:rsidRDefault="006E5797" w:rsidP="00AF4548">
      <w:pPr>
        <w:spacing w:before="100" w:after="100"/>
        <w:ind w:firstLine="567"/>
        <w:rPr>
          <w:rFonts w:cs="Times New Roman"/>
          <w:szCs w:val="24"/>
        </w:rPr>
      </w:pPr>
      <w:r w:rsidRPr="006162E0">
        <w:rPr>
          <w:rFonts w:cs="Times New Roman"/>
          <w:szCs w:val="24"/>
        </w:rPr>
        <w:t xml:space="preserve">Financial audits play a vital role in the </w:t>
      </w:r>
      <w:r w:rsidR="006162E0" w:rsidRPr="006162E0">
        <w:rPr>
          <w:rFonts w:cs="Times New Roman"/>
          <w:szCs w:val="24"/>
        </w:rPr>
        <w:t>governance</w:t>
      </w:r>
      <w:r w:rsidRPr="006162E0">
        <w:rPr>
          <w:rFonts w:cs="Times New Roman"/>
          <w:szCs w:val="24"/>
        </w:rPr>
        <w:t xml:space="preserve"> of public sector organizations by ensuring transparency accountability. and the effective use of public funds in the public sector, financial audits help to assess the financial health and performance of government </w:t>
      </w:r>
      <w:r w:rsidRPr="006162E0">
        <w:rPr>
          <w:rFonts w:cs="Times New Roman"/>
          <w:szCs w:val="24"/>
        </w:rPr>
        <w:t>entities</w:t>
      </w:r>
      <w:r w:rsidRPr="006162E0">
        <w:rPr>
          <w:rFonts w:cs="Times New Roman"/>
          <w:szCs w:val="24"/>
        </w:rPr>
        <w:t xml:space="preserve">, </w:t>
      </w:r>
      <w:r w:rsidRPr="006162E0">
        <w:rPr>
          <w:rFonts w:cs="Times New Roman"/>
          <w:szCs w:val="24"/>
        </w:rPr>
        <w:t>deflect</w:t>
      </w:r>
      <w:r w:rsidRPr="006162E0">
        <w:rPr>
          <w:rFonts w:cs="Times New Roman"/>
          <w:szCs w:val="24"/>
        </w:rPr>
        <w:t xml:space="preserve"> </w:t>
      </w:r>
      <w:r w:rsidRPr="006162E0">
        <w:rPr>
          <w:rFonts w:cs="Times New Roman"/>
          <w:szCs w:val="24"/>
        </w:rPr>
        <w:t>inefficiencies</w:t>
      </w:r>
      <w:r w:rsidRPr="006162E0">
        <w:rPr>
          <w:rFonts w:cs="Times New Roman"/>
          <w:szCs w:val="24"/>
        </w:rPr>
        <w:t xml:space="preserve">, and expose potential cases of Corruption or financial management. The outcomes of audits not only guide policy improvements but also foster trust between the government and its Citizens in </w:t>
      </w:r>
      <w:proofErr w:type="spellStart"/>
      <w:r w:rsidRPr="006162E0">
        <w:rPr>
          <w:rFonts w:cs="Times New Roman"/>
          <w:szCs w:val="24"/>
        </w:rPr>
        <w:t>Kwara</w:t>
      </w:r>
      <w:proofErr w:type="spellEnd"/>
      <w:r w:rsidRPr="006162E0">
        <w:rPr>
          <w:rFonts w:cs="Times New Roman"/>
          <w:szCs w:val="24"/>
        </w:rPr>
        <w:t xml:space="preserve"> State, </w:t>
      </w:r>
      <w:proofErr w:type="gramStart"/>
      <w:r w:rsidRPr="006162E0">
        <w:rPr>
          <w:rFonts w:cs="Times New Roman"/>
          <w:szCs w:val="24"/>
        </w:rPr>
        <w:t>The</w:t>
      </w:r>
      <w:proofErr w:type="gramEnd"/>
      <w:r w:rsidRPr="006162E0">
        <w:rPr>
          <w:rFonts w:cs="Times New Roman"/>
          <w:szCs w:val="24"/>
        </w:rPr>
        <w:t xml:space="preserve"> public Sector has witnessed growing concerns related to transparency in financial management These Concerns often stem from allegations of </w:t>
      </w:r>
      <w:r w:rsidRPr="006162E0">
        <w:rPr>
          <w:rFonts w:cs="Times New Roman"/>
          <w:szCs w:val="24"/>
        </w:rPr>
        <w:t>misappropriation</w:t>
      </w:r>
      <w:r w:rsidRPr="006162E0">
        <w:rPr>
          <w:rFonts w:cs="Times New Roman"/>
          <w:szCs w:val="24"/>
        </w:rPr>
        <w:t xml:space="preserve"> of funds lack of adequate oversight, and insufficient checks and balances in the financial System. As a result, financial audits are increasingly seen as an essential tool for promoting transparency and accountability in the state's public sector.</w:t>
      </w:r>
    </w:p>
    <w:p w14:paraId="699EEDDD" w14:textId="275CD778" w:rsidR="006E5797" w:rsidRPr="006162E0" w:rsidRDefault="006E5797" w:rsidP="00AF4548">
      <w:pPr>
        <w:spacing w:before="100" w:after="100"/>
        <w:rPr>
          <w:rFonts w:cs="Times New Roman"/>
          <w:szCs w:val="24"/>
        </w:rPr>
      </w:pPr>
      <w:r w:rsidRPr="006162E0">
        <w:rPr>
          <w:rFonts w:cs="Times New Roman"/>
          <w:szCs w:val="24"/>
        </w:rPr>
        <w:t xml:space="preserve">The role of financial audits in ensuring the proper allocation of resources, </w:t>
      </w:r>
      <w:proofErr w:type="gramStart"/>
      <w:r w:rsidRPr="006162E0">
        <w:rPr>
          <w:rFonts w:cs="Times New Roman"/>
          <w:szCs w:val="24"/>
        </w:rPr>
        <w:t>Improving</w:t>
      </w:r>
      <w:proofErr w:type="gramEnd"/>
      <w:r w:rsidRPr="006162E0">
        <w:rPr>
          <w:rFonts w:cs="Times New Roman"/>
          <w:szCs w:val="24"/>
        </w:rPr>
        <w:t xml:space="preserve"> governance, and promoting public </w:t>
      </w:r>
      <w:r w:rsidRPr="006162E0">
        <w:rPr>
          <w:rFonts w:cs="Times New Roman"/>
          <w:szCs w:val="24"/>
        </w:rPr>
        <w:t>confidence</w:t>
      </w:r>
      <w:r w:rsidRPr="006162E0">
        <w:rPr>
          <w:rFonts w:cs="Times New Roman"/>
          <w:szCs w:val="24"/>
        </w:rPr>
        <w:t xml:space="preserve"> in government operations cannot be overstated. This study, therefore, seems to explore how financial audits can Contribute to promoting transparency in </w:t>
      </w:r>
      <w:proofErr w:type="spellStart"/>
      <w:r w:rsidRPr="006162E0">
        <w:rPr>
          <w:rFonts w:cs="Times New Roman"/>
          <w:szCs w:val="24"/>
        </w:rPr>
        <w:t>kwara</w:t>
      </w:r>
      <w:proofErr w:type="spellEnd"/>
      <w:r w:rsidRPr="006162E0">
        <w:rPr>
          <w:rFonts w:cs="Times New Roman"/>
          <w:szCs w:val="24"/>
        </w:rPr>
        <w:t xml:space="preserve"> state's public sector, with a focus on the challenges, Impacts, and potential Improvements in the audit process.</w:t>
      </w:r>
    </w:p>
    <w:p w14:paraId="78645812" w14:textId="77777777" w:rsidR="006E5797" w:rsidRPr="006162E0" w:rsidRDefault="006E5797" w:rsidP="00AF4548">
      <w:pPr>
        <w:pStyle w:val="ListParagraph"/>
        <w:numPr>
          <w:ilvl w:val="1"/>
          <w:numId w:val="8"/>
        </w:numPr>
        <w:spacing w:before="100" w:beforeAutospacing="1" w:after="100" w:afterAutospacing="1" w:line="480" w:lineRule="auto"/>
        <w:ind w:left="567" w:hanging="567"/>
        <w:jc w:val="both"/>
        <w:rPr>
          <w:rFonts w:ascii="Times New Roman" w:hAnsi="Times New Roman" w:cs="Times New Roman"/>
          <w:b/>
          <w:bCs/>
          <w:sz w:val="24"/>
          <w:szCs w:val="24"/>
        </w:rPr>
      </w:pPr>
      <w:r w:rsidRPr="006162E0">
        <w:rPr>
          <w:rFonts w:ascii="Times New Roman" w:hAnsi="Times New Roman" w:cs="Times New Roman"/>
          <w:b/>
          <w:bCs/>
          <w:sz w:val="24"/>
          <w:szCs w:val="24"/>
        </w:rPr>
        <w:lastRenderedPageBreak/>
        <w:t>Statement of the problem</w:t>
      </w:r>
    </w:p>
    <w:p w14:paraId="401AFCE3" w14:textId="3C648C3A" w:rsidR="006E5797" w:rsidRPr="006162E0" w:rsidRDefault="006E5797" w:rsidP="00AF4548">
      <w:pPr>
        <w:spacing w:before="100" w:after="100"/>
        <w:rPr>
          <w:rFonts w:cs="Times New Roman"/>
          <w:b/>
          <w:bCs/>
          <w:szCs w:val="24"/>
        </w:rPr>
      </w:pPr>
      <w:proofErr w:type="spellStart"/>
      <w:r w:rsidRPr="006162E0">
        <w:rPr>
          <w:rFonts w:cs="Times New Roman"/>
          <w:szCs w:val="24"/>
        </w:rPr>
        <w:t>Kwara</w:t>
      </w:r>
      <w:proofErr w:type="spellEnd"/>
      <w:r w:rsidRPr="006162E0">
        <w:rPr>
          <w:rFonts w:cs="Times New Roman"/>
          <w:szCs w:val="24"/>
        </w:rPr>
        <w:t xml:space="preserve"> state like many regions in Nigeria, has faced persistent challenges related to the effective management of public. resources. The issues of financial mismanagement, Corruption, and lack of accountability have hindered the optimal use of public funds. These problems have Contributed to public distrust in government Institutions and limited the overall development of the state  </w:t>
      </w:r>
    </w:p>
    <w:p w14:paraId="0A1EC2C7" w14:textId="52039BA1" w:rsidR="006E5797" w:rsidRPr="006162E0" w:rsidRDefault="00824125" w:rsidP="00AF4548">
      <w:pPr>
        <w:spacing w:before="100" w:after="100"/>
        <w:rPr>
          <w:rFonts w:cs="Times New Roman"/>
          <w:szCs w:val="24"/>
        </w:rPr>
      </w:pPr>
      <w:r w:rsidRPr="006162E0">
        <w:rPr>
          <w:rFonts w:cs="Times New Roman"/>
          <w:szCs w:val="24"/>
        </w:rPr>
        <w:t>W</w:t>
      </w:r>
      <w:r w:rsidR="006E5797" w:rsidRPr="006162E0">
        <w:rPr>
          <w:rFonts w:cs="Times New Roman"/>
          <w:szCs w:val="24"/>
        </w:rPr>
        <w:t xml:space="preserve">hile financial audits are intended to promote transparency, there are Concern about their effectiveness in </w:t>
      </w:r>
      <w:proofErr w:type="spellStart"/>
      <w:r w:rsidR="006E5797" w:rsidRPr="006162E0">
        <w:rPr>
          <w:rFonts w:cs="Times New Roman"/>
          <w:szCs w:val="24"/>
        </w:rPr>
        <w:t>kwara</w:t>
      </w:r>
      <w:proofErr w:type="spellEnd"/>
      <w:r w:rsidR="006E5797" w:rsidRPr="006162E0">
        <w:rPr>
          <w:rFonts w:cs="Times New Roman"/>
          <w:szCs w:val="24"/>
        </w:rPr>
        <w:t xml:space="preserve"> state. The public sector in the state faces challenges Such as </w:t>
      </w:r>
      <w:r w:rsidR="006162E0" w:rsidRPr="006162E0">
        <w:rPr>
          <w:rFonts w:cs="Times New Roman"/>
          <w:szCs w:val="24"/>
        </w:rPr>
        <w:t>inadequate</w:t>
      </w:r>
      <w:r w:rsidR="006E5797" w:rsidRPr="006162E0">
        <w:rPr>
          <w:rFonts w:cs="Times New Roman"/>
          <w:szCs w:val="24"/>
        </w:rPr>
        <w:t xml:space="preserve"> resources for audit </w:t>
      </w:r>
      <w:r w:rsidR="006162E0" w:rsidRPr="006162E0">
        <w:rPr>
          <w:rFonts w:cs="Times New Roman"/>
          <w:szCs w:val="24"/>
        </w:rPr>
        <w:t>activities. Lack</w:t>
      </w:r>
      <w:r w:rsidR="006E5797" w:rsidRPr="006162E0">
        <w:rPr>
          <w:rFonts w:cs="Times New Roman"/>
          <w:szCs w:val="24"/>
        </w:rPr>
        <w:t xml:space="preserve"> of independence of audit </w:t>
      </w:r>
      <w:proofErr w:type="gramStart"/>
      <w:r w:rsidR="006E5797" w:rsidRPr="006162E0">
        <w:rPr>
          <w:rFonts w:cs="Times New Roman"/>
          <w:szCs w:val="24"/>
        </w:rPr>
        <w:t>bodies,  and</w:t>
      </w:r>
      <w:proofErr w:type="gramEnd"/>
      <w:r w:rsidR="006E5797" w:rsidRPr="006162E0">
        <w:rPr>
          <w:rFonts w:cs="Times New Roman"/>
          <w:szCs w:val="24"/>
        </w:rPr>
        <w:t xml:space="preserve"> limited tracking and capacity building for auditors. in </w:t>
      </w:r>
      <w:r w:rsidR="006162E0" w:rsidRPr="006162E0">
        <w:rPr>
          <w:rFonts w:cs="Times New Roman"/>
          <w:szCs w:val="24"/>
        </w:rPr>
        <w:t>addition,</w:t>
      </w:r>
      <w:r w:rsidR="006E5797" w:rsidRPr="006162E0">
        <w:rPr>
          <w:rFonts w:cs="Times New Roman"/>
          <w:szCs w:val="24"/>
        </w:rPr>
        <w:t xml:space="preserve"> political interference and a lack of enforcement of audit recommendations often result in ineffective audits that do not bring about meaningful change. This study aims to investigate the role of financial audits in addressing these challenges and their potential to Improve transparency in </w:t>
      </w:r>
      <w:proofErr w:type="spellStart"/>
      <w:r w:rsidR="006E5797" w:rsidRPr="006162E0">
        <w:rPr>
          <w:rFonts w:cs="Times New Roman"/>
          <w:szCs w:val="24"/>
        </w:rPr>
        <w:t>Kwara</w:t>
      </w:r>
      <w:proofErr w:type="spellEnd"/>
      <w:r w:rsidR="006E5797" w:rsidRPr="006162E0">
        <w:rPr>
          <w:rFonts w:cs="Times New Roman"/>
          <w:szCs w:val="24"/>
        </w:rPr>
        <w:t xml:space="preserve"> state's politic Sector the research will focus on identifying the ways. in which financial audits promote accountability, reduce Corruption, and ultimately enhance the overall governance of the state</w:t>
      </w:r>
      <w:r w:rsidRPr="006162E0">
        <w:rPr>
          <w:rFonts w:cs="Times New Roman"/>
          <w:szCs w:val="24"/>
        </w:rPr>
        <w:t>.</w:t>
      </w:r>
    </w:p>
    <w:p w14:paraId="72F7AAA3" w14:textId="1025DA5E" w:rsidR="00824125" w:rsidRPr="006162E0" w:rsidRDefault="00824125" w:rsidP="00AF4548">
      <w:pPr>
        <w:pStyle w:val="ListParagraph"/>
        <w:numPr>
          <w:ilvl w:val="1"/>
          <w:numId w:val="8"/>
        </w:numPr>
        <w:spacing w:before="100" w:beforeAutospacing="1" w:after="100" w:afterAutospacing="1" w:line="480" w:lineRule="auto"/>
        <w:ind w:left="709" w:hanging="709"/>
        <w:jc w:val="both"/>
        <w:rPr>
          <w:rFonts w:ascii="Times New Roman" w:hAnsi="Times New Roman" w:cs="Times New Roman"/>
          <w:b/>
          <w:bCs/>
          <w:sz w:val="24"/>
          <w:szCs w:val="24"/>
        </w:rPr>
      </w:pPr>
      <w:r w:rsidRPr="006162E0">
        <w:rPr>
          <w:rFonts w:ascii="Times New Roman" w:hAnsi="Times New Roman" w:cs="Times New Roman"/>
          <w:b/>
          <w:bCs/>
          <w:sz w:val="24"/>
          <w:szCs w:val="24"/>
        </w:rPr>
        <w:t>Research Question</w:t>
      </w:r>
    </w:p>
    <w:p w14:paraId="72DE48D9" w14:textId="77777777" w:rsidR="00824125" w:rsidRPr="006162E0" w:rsidRDefault="00824125" w:rsidP="00AF4548">
      <w:pPr>
        <w:spacing w:before="100" w:after="100"/>
        <w:rPr>
          <w:rFonts w:cs="Times New Roman"/>
          <w:szCs w:val="24"/>
        </w:rPr>
      </w:pPr>
      <w:r w:rsidRPr="006162E0">
        <w:rPr>
          <w:rFonts w:cs="Times New Roman"/>
          <w:szCs w:val="24"/>
        </w:rPr>
        <w:t xml:space="preserve">To achieve the </w:t>
      </w:r>
      <w:proofErr w:type="spellStart"/>
      <w:r w:rsidRPr="006162E0">
        <w:rPr>
          <w:rFonts w:cs="Times New Roman"/>
          <w:szCs w:val="24"/>
        </w:rPr>
        <w:t>obove</w:t>
      </w:r>
      <w:proofErr w:type="spellEnd"/>
      <w:r w:rsidRPr="006162E0">
        <w:rPr>
          <w:rFonts w:cs="Times New Roman"/>
          <w:szCs w:val="24"/>
        </w:rPr>
        <w:t xml:space="preserve"> purposes, some questions would be asked which help the researcher to gather the necessary Information needed, they are </w:t>
      </w:r>
    </w:p>
    <w:p w14:paraId="3BEDABC8" w14:textId="77777777" w:rsidR="00824125" w:rsidRPr="006162E0" w:rsidRDefault="00824125" w:rsidP="00AF4548">
      <w:pPr>
        <w:pStyle w:val="ListParagraph"/>
        <w:numPr>
          <w:ilvl w:val="0"/>
          <w:numId w:val="9"/>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lastRenderedPageBreak/>
        <w:t xml:space="preserve">How do financial audits Contribute to promoting transparency in </w:t>
      </w:r>
      <w:proofErr w:type="spellStart"/>
      <w:r w:rsidRPr="006162E0">
        <w:rPr>
          <w:rFonts w:ascii="Times New Roman" w:hAnsi="Times New Roman" w:cs="Times New Roman"/>
          <w:sz w:val="24"/>
          <w:szCs w:val="24"/>
        </w:rPr>
        <w:t>Kwara</w:t>
      </w:r>
      <w:proofErr w:type="spellEnd"/>
      <w:r w:rsidRPr="006162E0">
        <w:rPr>
          <w:rFonts w:ascii="Times New Roman" w:hAnsi="Times New Roman" w:cs="Times New Roman"/>
          <w:sz w:val="24"/>
          <w:szCs w:val="24"/>
        </w:rPr>
        <w:t xml:space="preserve"> state's public sector?</w:t>
      </w:r>
    </w:p>
    <w:p w14:paraId="5173813C" w14:textId="77777777" w:rsidR="00824125" w:rsidRPr="006162E0" w:rsidRDefault="00824125" w:rsidP="00AF4548">
      <w:pPr>
        <w:pStyle w:val="ListParagraph"/>
        <w:numPr>
          <w:ilvl w:val="0"/>
          <w:numId w:val="9"/>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W</w:t>
      </w:r>
      <w:r w:rsidRPr="006162E0">
        <w:rPr>
          <w:rFonts w:ascii="Times New Roman" w:hAnsi="Times New Roman" w:cs="Times New Roman"/>
          <w:sz w:val="24"/>
          <w:szCs w:val="24"/>
        </w:rPr>
        <w:t>hat are the challenges faced in the implementation of financial audits in the state's public sector?</w:t>
      </w:r>
    </w:p>
    <w:p w14:paraId="6A396951" w14:textId="6FDECD36" w:rsidR="00824125" w:rsidRPr="006162E0" w:rsidRDefault="00824125" w:rsidP="00AF4548">
      <w:pPr>
        <w:pStyle w:val="ListParagraph"/>
        <w:numPr>
          <w:ilvl w:val="0"/>
          <w:numId w:val="9"/>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I</w:t>
      </w:r>
      <w:r w:rsidRPr="006162E0">
        <w:rPr>
          <w:rFonts w:ascii="Times New Roman" w:hAnsi="Times New Roman" w:cs="Times New Roman"/>
          <w:sz w:val="24"/>
          <w:szCs w:val="24"/>
        </w:rPr>
        <w:t xml:space="preserve">n what ways do financial audits impact accountability and the use of public resource in </w:t>
      </w:r>
      <w:proofErr w:type="spellStart"/>
      <w:r w:rsidRPr="006162E0">
        <w:rPr>
          <w:rFonts w:ascii="Times New Roman" w:hAnsi="Times New Roman" w:cs="Times New Roman"/>
          <w:sz w:val="24"/>
          <w:szCs w:val="24"/>
        </w:rPr>
        <w:t>Kwara</w:t>
      </w:r>
      <w:proofErr w:type="spellEnd"/>
      <w:r w:rsidRPr="006162E0">
        <w:rPr>
          <w:rFonts w:ascii="Times New Roman" w:hAnsi="Times New Roman" w:cs="Times New Roman"/>
          <w:sz w:val="24"/>
          <w:szCs w:val="24"/>
        </w:rPr>
        <w:t xml:space="preserve"> state?</w:t>
      </w:r>
    </w:p>
    <w:p w14:paraId="378A2F74" w14:textId="77777777" w:rsidR="00824125" w:rsidRPr="006162E0" w:rsidRDefault="00824125" w:rsidP="00AF4548">
      <w:pPr>
        <w:spacing w:before="100" w:after="100"/>
        <w:rPr>
          <w:rFonts w:cs="Times New Roman"/>
          <w:szCs w:val="24"/>
        </w:rPr>
      </w:pPr>
      <w:r w:rsidRPr="006162E0">
        <w:rPr>
          <w:rFonts w:cs="Times New Roman"/>
          <w:szCs w:val="24"/>
        </w:rPr>
        <w:t xml:space="preserve">What strategies can be adopted to improve the effectiveness of financial audit in </w:t>
      </w:r>
      <w:proofErr w:type="spellStart"/>
      <w:r w:rsidRPr="006162E0">
        <w:rPr>
          <w:rFonts w:cs="Times New Roman"/>
          <w:szCs w:val="24"/>
        </w:rPr>
        <w:t>kwara</w:t>
      </w:r>
      <w:proofErr w:type="spellEnd"/>
      <w:r w:rsidRPr="006162E0">
        <w:rPr>
          <w:rFonts w:cs="Times New Roman"/>
          <w:szCs w:val="24"/>
        </w:rPr>
        <w:t xml:space="preserve"> state?</w:t>
      </w:r>
    </w:p>
    <w:p w14:paraId="317BB646" w14:textId="27ADC595" w:rsidR="00824125" w:rsidRPr="006162E0" w:rsidRDefault="00824125" w:rsidP="00AF4548">
      <w:pPr>
        <w:pStyle w:val="ListParagraph"/>
        <w:numPr>
          <w:ilvl w:val="1"/>
          <w:numId w:val="8"/>
        </w:numPr>
        <w:spacing w:before="100" w:beforeAutospacing="1" w:after="100" w:afterAutospacing="1" w:line="480" w:lineRule="auto"/>
        <w:ind w:left="709" w:hanging="709"/>
        <w:jc w:val="both"/>
        <w:rPr>
          <w:rFonts w:ascii="Times New Roman" w:hAnsi="Times New Roman" w:cs="Times New Roman"/>
          <w:b/>
          <w:bCs/>
          <w:sz w:val="24"/>
          <w:szCs w:val="24"/>
        </w:rPr>
      </w:pPr>
      <w:r w:rsidRPr="006162E0">
        <w:rPr>
          <w:rFonts w:ascii="Times New Roman" w:hAnsi="Times New Roman" w:cs="Times New Roman"/>
          <w:b/>
          <w:bCs/>
          <w:sz w:val="24"/>
          <w:szCs w:val="24"/>
        </w:rPr>
        <w:t>Objective of the study</w:t>
      </w:r>
    </w:p>
    <w:p w14:paraId="35079F0A" w14:textId="2AB96CBA" w:rsidR="00824125" w:rsidRPr="006162E0" w:rsidRDefault="00824125" w:rsidP="00AF4548">
      <w:pPr>
        <w:spacing w:before="100" w:after="100"/>
        <w:rPr>
          <w:rFonts w:cs="Times New Roman"/>
          <w:szCs w:val="24"/>
        </w:rPr>
      </w:pPr>
      <w:r w:rsidRPr="006162E0">
        <w:rPr>
          <w:rFonts w:cs="Times New Roman"/>
          <w:szCs w:val="24"/>
        </w:rPr>
        <w:t xml:space="preserve">the broad objective of this study is to provide empirical evidence of roles of financial audit in </w:t>
      </w:r>
      <w:r w:rsidR="006162E0" w:rsidRPr="006162E0">
        <w:rPr>
          <w:rFonts w:cs="Times New Roman"/>
          <w:szCs w:val="24"/>
        </w:rPr>
        <w:t>promoting transparency</w:t>
      </w:r>
      <w:r w:rsidRPr="006162E0">
        <w:rPr>
          <w:rFonts w:cs="Times New Roman"/>
          <w:szCs w:val="24"/>
        </w:rPr>
        <w:t xml:space="preserve"> in </w:t>
      </w:r>
      <w:proofErr w:type="spellStart"/>
      <w:r w:rsidRPr="006162E0">
        <w:rPr>
          <w:rFonts w:cs="Times New Roman"/>
          <w:szCs w:val="24"/>
        </w:rPr>
        <w:t>Kwara</w:t>
      </w:r>
      <w:proofErr w:type="spellEnd"/>
      <w:r w:rsidRPr="006162E0">
        <w:rPr>
          <w:rFonts w:cs="Times New Roman"/>
          <w:szCs w:val="24"/>
        </w:rPr>
        <w:t xml:space="preserve"> state's public sector. </w:t>
      </w:r>
    </w:p>
    <w:p w14:paraId="07A4E2F3" w14:textId="08D7CD02" w:rsidR="00824125" w:rsidRPr="006162E0" w:rsidRDefault="00824125" w:rsidP="00AF4548">
      <w:pPr>
        <w:spacing w:before="100" w:after="100"/>
        <w:rPr>
          <w:rFonts w:cs="Times New Roman"/>
          <w:szCs w:val="24"/>
        </w:rPr>
      </w:pPr>
      <w:r w:rsidRPr="006162E0">
        <w:rPr>
          <w:rFonts w:cs="Times New Roman"/>
          <w:szCs w:val="24"/>
        </w:rPr>
        <w:t xml:space="preserve">This specific Objectives </w:t>
      </w:r>
      <w:r w:rsidR="006162E0" w:rsidRPr="006162E0">
        <w:rPr>
          <w:rFonts w:cs="Times New Roman"/>
          <w:szCs w:val="24"/>
        </w:rPr>
        <w:t>include.</w:t>
      </w:r>
    </w:p>
    <w:p w14:paraId="47E15904" w14:textId="77777777" w:rsidR="00824125" w:rsidRPr="006162E0" w:rsidRDefault="00824125" w:rsidP="00AF4548">
      <w:pPr>
        <w:pStyle w:val="ListParagraph"/>
        <w:numPr>
          <w:ilvl w:val="0"/>
          <w:numId w:val="10"/>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 xml:space="preserve">To examine the role of financial audits in promoting transparency in </w:t>
      </w:r>
      <w:proofErr w:type="spellStart"/>
      <w:r w:rsidRPr="006162E0">
        <w:rPr>
          <w:rFonts w:ascii="Times New Roman" w:hAnsi="Times New Roman" w:cs="Times New Roman"/>
          <w:sz w:val="24"/>
          <w:szCs w:val="24"/>
        </w:rPr>
        <w:t>kwara</w:t>
      </w:r>
      <w:proofErr w:type="spellEnd"/>
      <w:r w:rsidRPr="006162E0">
        <w:rPr>
          <w:rFonts w:ascii="Times New Roman" w:hAnsi="Times New Roman" w:cs="Times New Roman"/>
          <w:sz w:val="24"/>
          <w:szCs w:val="24"/>
        </w:rPr>
        <w:t xml:space="preserve"> state's public sector.</w:t>
      </w:r>
    </w:p>
    <w:p w14:paraId="2EFEFCE6" w14:textId="77777777" w:rsidR="00137E90" w:rsidRPr="006162E0" w:rsidRDefault="00824125" w:rsidP="00AF4548">
      <w:pPr>
        <w:pStyle w:val="ListParagraph"/>
        <w:numPr>
          <w:ilvl w:val="0"/>
          <w:numId w:val="10"/>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To identify the Challenges faced in Conducting financial</w:t>
      </w:r>
      <w:r w:rsidRPr="006162E0">
        <w:rPr>
          <w:rFonts w:ascii="Times New Roman" w:hAnsi="Times New Roman" w:cs="Times New Roman"/>
          <w:sz w:val="24"/>
          <w:szCs w:val="24"/>
        </w:rPr>
        <w:t xml:space="preserve"> </w:t>
      </w:r>
      <w:r w:rsidRPr="006162E0">
        <w:rPr>
          <w:rFonts w:ascii="Times New Roman" w:hAnsi="Times New Roman" w:cs="Times New Roman"/>
          <w:sz w:val="24"/>
          <w:szCs w:val="24"/>
        </w:rPr>
        <w:t>audits in the state.</w:t>
      </w:r>
    </w:p>
    <w:p w14:paraId="472E56CA" w14:textId="77777777" w:rsidR="00137E90" w:rsidRPr="006162E0" w:rsidRDefault="00824125" w:rsidP="00AF4548">
      <w:pPr>
        <w:pStyle w:val="ListParagraph"/>
        <w:numPr>
          <w:ilvl w:val="0"/>
          <w:numId w:val="10"/>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To assess the impact of financial audits on public sector accountability and governance.</w:t>
      </w:r>
    </w:p>
    <w:p w14:paraId="03BFBAB3" w14:textId="71D65957" w:rsidR="00824125" w:rsidRPr="006162E0" w:rsidRDefault="00824125" w:rsidP="00AF4548">
      <w:pPr>
        <w:pStyle w:val="ListParagraph"/>
        <w:numPr>
          <w:ilvl w:val="0"/>
          <w:numId w:val="10"/>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 xml:space="preserve">To explore strategies for Improving the audit process in </w:t>
      </w:r>
      <w:proofErr w:type="spellStart"/>
      <w:r w:rsidRPr="006162E0">
        <w:rPr>
          <w:rFonts w:ascii="Times New Roman" w:hAnsi="Times New Roman" w:cs="Times New Roman"/>
          <w:sz w:val="24"/>
          <w:szCs w:val="24"/>
        </w:rPr>
        <w:t>kwara</w:t>
      </w:r>
      <w:proofErr w:type="spellEnd"/>
      <w:r w:rsidRPr="006162E0">
        <w:rPr>
          <w:rFonts w:ascii="Times New Roman" w:hAnsi="Times New Roman" w:cs="Times New Roman"/>
          <w:sz w:val="24"/>
          <w:szCs w:val="24"/>
        </w:rPr>
        <w:t xml:space="preserve"> state's public sector</w:t>
      </w:r>
    </w:p>
    <w:p w14:paraId="6EC20B46" w14:textId="77777777" w:rsidR="00137E90" w:rsidRPr="006162E0" w:rsidRDefault="00137E90" w:rsidP="00AF4548">
      <w:pPr>
        <w:spacing w:before="100" w:after="100"/>
        <w:rPr>
          <w:rFonts w:cs="Times New Roman"/>
          <w:szCs w:val="24"/>
        </w:rPr>
      </w:pPr>
    </w:p>
    <w:p w14:paraId="1A23BD51" w14:textId="40D8CAED" w:rsidR="00824125" w:rsidRPr="006162E0" w:rsidRDefault="00137E90" w:rsidP="00AF4548">
      <w:pPr>
        <w:pStyle w:val="ListParagraph"/>
        <w:numPr>
          <w:ilvl w:val="1"/>
          <w:numId w:val="8"/>
        </w:numPr>
        <w:spacing w:before="100" w:beforeAutospacing="1" w:after="100" w:afterAutospacing="1" w:line="480" w:lineRule="auto"/>
        <w:ind w:left="709" w:hanging="851"/>
        <w:jc w:val="both"/>
        <w:rPr>
          <w:rFonts w:ascii="Times New Roman" w:hAnsi="Times New Roman" w:cs="Times New Roman"/>
          <w:b/>
          <w:bCs/>
          <w:sz w:val="24"/>
          <w:szCs w:val="24"/>
        </w:rPr>
      </w:pPr>
      <w:r w:rsidRPr="006162E0">
        <w:rPr>
          <w:rFonts w:ascii="Times New Roman" w:hAnsi="Times New Roman" w:cs="Times New Roman"/>
          <w:b/>
          <w:bCs/>
          <w:sz w:val="24"/>
          <w:szCs w:val="24"/>
        </w:rPr>
        <w:lastRenderedPageBreak/>
        <w:t>Research Hypothesis</w:t>
      </w:r>
    </w:p>
    <w:p w14:paraId="04EE2E15" w14:textId="762EF2F7" w:rsidR="00137E90" w:rsidRPr="006162E0" w:rsidRDefault="00137E90" w:rsidP="00AF4548">
      <w:pPr>
        <w:spacing w:before="100" w:after="100"/>
        <w:rPr>
          <w:rFonts w:cs="Times New Roman"/>
          <w:szCs w:val="24"/>
        </w:rPr>
      </w:pPr>
      <w:proofErr w:type="gramStart"/>
      <w:r w:rsidRPr="006162E0">
        <w:rPr>
          <w:rFonts w:cs="Times New Roman"/>
          <w:szCs w:val="24"/>
        </w:rPr>
        <w:t>I</w:t>
      </w:r>
      <w:r w:rsidRPr="006162E0">
        <w:rPr>
          <w:rFonts w:cs="Times New Roman"/>
          <w:szCs w:val="24"/>
        </w:rPr>
        <w:t>n order to</w:t>
      </w:r>
      <w:proofErr w:type="gramEnd"/>
      <w:r w:rsidRPr="006162E0">
        <w:rPr>
          <w:rFonts w:cs="Times New Roman"/>
          <w:szCs w:val="24"/>
        </w:rPr>
        <w:t xml:space="preserve"> ensure the verification and Validation of the Primary data gathered through administration of </w:t>
      </w:r>
      <w:r w:rsidRPr="006162E0">
        <w:rPr>
          <w:rFonts w:cs="Times New Roman"/>
          <w:szCs w:val="24"/>
        </w:rPr>
        <w:t>questionnaires’</w:t>
      </w:r>
      <w:r w:rsidRPr="006162E0">
        <w:rPr>
          <w:rFonts w:cs="Times New Roman"/>
          <w:szCs w:val="24"/>
        </w:rPr>
        <w:t xml:space="preserve"> research hypotheses could be:</w:t>
      </w:r>
    </w:p>
    <w:p w14:paraId="406A9BFE" w14:textId="77777777" w:rsidR="00137E90" w:rsidRPr="006162E0" w:rsidRDefault="00137E90" w:rsidP="00AF4548">
      <w:pPr>
        <w:spacing w:before="100" w:after="100"/>
        <w:rPr>
          <w:rFonts w:cs="Times New Roman"/>
          <w:szCs w:val="24"/>
        </w:rPr>
      </w:pPr>
      <w:r w:rsidRPr="006162E0">
        <w:rPr>
          <w:rFonts w:cs="Times New Roman"/>
          <w:szCs w:val="24"/>
        </w:rPr>
        <w:t xml:space="preserve">H01: Financial audits do not significantly contribute to promoting transparency in </w:t>
      </w:r>
      <w:proofErr w:type="spellStart"/>
      <w:r w:rsidRPr="006162E0">
        <w:rPr>
          <w:rFonts w:cs="Times New Roman"/>
          <w:szCs w:val="24"/>
        </w:rPr>
        <w:t>kwara</w:t>
      </w:r>
      <w:proofErr w:type="spellEnd"/>
      <w:r w:rsidRPr="006162E0">
        <w:rPr>
          <w:rFonts w:cs="Times New Roman"/>
          <w:szCs w:val="24"/>
        </w:rPr>
        <w:t xml:space="preserve"> state's public sector.</w:t>
      </w:r>
    </w:p>
    <w:p w14:paraId="54EF3A3C" w14:textId="77777777" w:rsidR="00137E90" w:rsidRPr="006162E0" w:rsidRDefault="00137E90" w:rsidP="00AF4548">
      <w:pPr>
        <w:spacing w:before="100" w:after="100"/>
        <w:rPr>
          <w:rFonts w:cs="Times New Roman"/>
          <w:szCs w:val="24"/>
        </w:rPr>
      </w:pPr>
      <w:r w:rsidRPr="006162E0">
        <w:rPr>
          <w:rFonts w:cs="Times New Roman"/>
          <w:szCs w:val="24"/>
        </w:rPr>
        <w:t xml:space="preserve">Ho2: There are no significant challenges affecting the implementation of financial audits in </w:t>
      </w:r>
      <w:proofErr w:type="spellStart"/>
      <w:r w:rsidRPr="006162E0">
        <w:rPr>
          <w:rFonts w:cs="Times New Roman"/>
          <w:szCs w:val="24"/>
        </w:rPr>
        <w:t>kwara</w:t>
      </w:r>
      <w:proofErr w:type="spellEnd"/>
      <w:r w:rsidRPr="006162E0">
        <w:rPr>
          <w:rFonts w:cs="Times New Roman"/>
          <w:szCs w:val="24"/>
        </w:rPr>
        <w:t xml:space="preserve"> state's public sector.</w:t>
      </w:r>
    </w:p>
    <w:p w14:paraId="46960201" w14:textId="24578563" w:rsidR="00137E90" w:rsidRPr="006162E0" w:rsidRDefault="00137E90" w:rsidP="00AF4548">
      <w:pPr>
        <w:spacing w:before="100" w:after="100"/>
        <w:rPr>
          <w:rFonts w:cs="Times New Roman"/>
          <w:szCs w:val="24"/>
        </w:rPr>
      </w:pPr>
      <w:r w:rsidRPr="006162E0">
        <w:rPr>
          <w:rFonts w:cs="Times New Roman"/>
          <w:szCs w:val="24"/>
        </w:rPr>
        <w:t xml:space="preserve">Ho3: Financial audits do not have a significant Impact accountability and the use of public resources in </w:t>
      </w:r>
      <w:proofErr w:type="spellStart"/>
      <w:r w:rsidRPr="006162E0">
        <w:rPr>
          <w:rFonts w:cs="Times New Roman"/>
          <w:szCs w:val="24"/>
        </w:rPr>
        <w:t>kwara</w:t>
      </w:r>
      <w:proofErr w:type="spellEnd"/>
      <w:r w:rsidRPr="006162E0">
        <w:rPr>
          <w:rFonts w:cs="Times New Roman"/>
          <w:szCs w:val="24"/>
        </w:rPr>
        <w:t xml:space="preserve"> </w:t>
      </w:r>
      <w:r w:rsidRPr="006162E0">
        <w:rPr>
          <w:rFonts w:cs="Times New Roman"/>
          <w:szCs w:val="24"/>
        </w:rPr>
        <w:t>state.</w:t>
      </w:r>
    </w:p>
    <w:p w14:paraId="03D7B436" w14:textId="3FB21D72" w:rsidR="00137E90" w:rsidRPr="006162E0" w:rsidRDefault="00137E90" w:rsidP="00AF4548">
      <w:pPr>
        <w:spacing w:before="100" w:after="100"/>
        <w:rPr>
          <w:rFonts w:cs="Times New Roman"/>
          <w:szCs w:val="24"/>
        </w:rPr>
      </w:pPr>
      <w:r w:rsidRPr="006162E0">
        <w:rPr>
          <w:rFonts w:cs="Times New Roman"/>
          <w:szCs w:val="24"/>
        </w:rPr>
        <w:t xml:space="preserve">Ho4: No Strategies can significantly improve the </w:t>
      </w:r>
      <w:r w:rsidR="001B2394" w:rsidRPr="006162E0">
        <w:rPr>
          <w:rFonts w:cs="Times New Roman"/>
          <w:szCs w:val="24"/>
        </w:rPr>
        <w:t>effectiveness</w:t>
      </w:r>
      <w:r w:rsidRPr="006162E0">
        <w:rPr>
          <w:rFonts w:cs="Times New Roman"/>
          <w:szCs w:val="24"/>
        </w:rPr>
        <w:t xml:space="preserve"> of financial audits in </w:t>
      </w:r>
      <w:proofErr w:type="spellStart"/>
      <w:r w:rsidRPr="006162E0">
        <w:rPr>
          <w:rFonts w:cs="Times New Roman"/>
          <w:szCs w:val="24"/>
        </w:rPr>
        <w:t>Kwara</w:t>
      </w:r>
      <w:proofErr w:type="spellEnd"/>
      <w:r w:rsidRPr="006162E0">
        <w:rPr>
          <w:rFonts w:cs="Times New Roman"/>
          <w:szCs w:val="24"/>
        </w:rPr>
        <w:t xml:space="preserve"> state.</w:t>
      </w:r>
    </w:p>
    <w:p w14:paraId="7FCA279E" w14:textId="2F3D62FE" w:rsidR="00137E90" w:rsidRPr="00AF4548" w:rsidRDefault="00137E90" w:rsidP="00AF4548">
      <w:pPr>
        <w:pStyle w:val="ListParagraph"/>
        <w:numPr>
          <w:ilvl w:val="1"/>
          <w:numId w:val="8"/>
        </w:numPr>
        <w:spacing w:before="100" w:beforeAutospacing="1" w:after="100" w:afterAutospacing="1" w:line="480" w:lineRule="auto"/>
        <w:ind w:left="709" w:hanging="851"/>
        <w:jc w:val="both"/>
        <w:rPr>
          <w:rFonts w:ascii="Times New Roman" w:hAnsi="Times New Roman" w:cs="Times New Roman"/>
          <w:b/>
          <w:bCs/>
          <w:sz w:val="24"/>
          <w:szCs w:val="24"/>
        </w:rPr>
      </w:pPr>
      <w:r w:rsidRPr="006162E0">
        <w:rPr>
          <w:rFonts w:ascii="Times New Roman" w:hAnsi="Times New Roman" w:cs="Times New Roman"/>
          <w:b/>
          <w:bCs/>
          <w:sz w:val="24"/>
          <w:szCs w:val="24"/>
        </w:rPr>
        <w:t>Significance of the study</w:t>
      </w:r>
    </w:p>
    <w:p w14:paraId="39DA9AD7" w14:textId="64392841" w:rsidR="00137E90" w:rsidRPr="006162E0" w:rsidRDefault="00137E90" w:rsidP="00AF4548">
      <w:pPr>
        <w:pStyle w:val="ListParagraph"/>
        <w:numPr>
          <w:ilvl w:val="0"/>
          <w:numId w:val="11"/>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 xml:space="preserve">policy Implications: The findings will Offer Valuable insights to policymakers in </w:t>
      </w:r>
      <w:proofErr w:type="spellStart"/>
      <w:r w:rsidRPr="006162E0">
        <w:rPr>
          <w:rFonts w:ascii="Times New Roman" w:hAnsi="Times New Roman" w:cs="Times New Roman"/>
          <w:sz w:val="24"/>
          <w:szCs w:val="24"/>
        </w:rPr>
        <w:t>kwara</w:t>
      </w:r>
      <w:proofErr w:type="spellEnd"/>
      <w:r w:rsidRPr="006162E0">
        <w:rPr>
          <w:rFonts w:ascii="Times New Roman" w:hAnsi="Times New Roman" w:cs="Times New Roman"/>
          <w:sz w:val="24"/>
          <w:szCs w:val="24"/>
        </w:rPr>
        <w:t xml:space="preserve"> state, helping them Understand the role of financial audits in governance. The research may inform the development of policies aimed at improving audit processes and promoting transparency in public administration.</w:t>
      </w:r>
    </w:p>
    <w:p w14:paraId="01F9B8F4" w14:textId="6D9B4DA8" w:rsidR="00137E90" w:rsidRPr="006162E0" w:rsidRDefault="00137E90" w:rsidP="00AF4548">
      <w:pPr>
        <w:pStyle w:val="ListParagraph"/>
        <w:numPr>
          <w:ilvl w:val="0"/>
          <w:numId w:val="11"/>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 xml:space="preserve">Public Trust: By </w:t>
      </w:r>
      <w:r w:rsidR="001B2394" w:rsidRPr="006162E0">
        <w:rPr>
          <w:rFonts w:ascii="Times New Roman" w:hAnsi="Times New Roman" w:cs="Times New Roman"/>
          <w:sz w:val="24"/>
          <w:szCs w:val="24"/>
        </w:rPr>
        <w:t>highlighting</w:t>
      </w:r>
      <w:r w:rsidRPr="006162E0">
        <w:rPr>
          <w:rFonts w:ascii="Times New Roman" w:hAnsi="Times New Roman" w:cs="Times New Roman"/>
          <w:sz w:val="24"/>
          <w:szCs w:val="24"/>
        </w:rPr>
        <w:t xml:space="preserve"> the importance of financial audits in fostering transparency, the study can Contribute to Improving public trust in government Institutions and ensuring that public funds are used responsibly.</w:t>
      </w:r>
    </w:p>
    <w:p w14:paraId="51E55032" w14:textId="5E3DBFF3" w:rsidR="00137E90" w:rsidRPr="006162E0" w:rsidRDefault="00137E90" w:rsidP="00AF4548">
      <w:pPr>
        <w:pStyle w:val="ListParagraph"/>
        <w:numPr>
          <w:ilvl w:val="0"/>
          <w:numId w:val="11"/>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lastRenderedPageBreak/>
        <w:t xml:space="preserve">Academic Contribution: The study will add to existing literature on public sector audits, governance, and transparency, with a specific focus on </w:t>
      </w:r>
      <w:proofErr w:type="spellStart"/>
      <w:r w:rsidRPr="006162E0">
        <w:rPr>
          <w:rFonts w:ascii="Times New Roman" w:hAnsi="Times New Roman" w:cs="Times New Roman"/>
          <w:sz w:val="24"/>
          <w:szCs w:val="24"/>
        </w:rPr>
        <w:t>kwara</w:t>
      </w:r>
      <w:proofErr w:type="spellEnd"/>
      <w:r w:rsidRPr="006162E0">
        <w:rPr>
          <w:rFonts w:ascii="Times New Roman" w:hAnsi="Times New Roman" w:cs="Times New Roman"/>
          <w:sz w:val="24"/>
          <w:szCs w:val="24"/>
        </w:rPr>
        <w:t xml:space="preserve"> state it will serve as a reference for future research on Similar topics in other Nigerian states or regions with Similar Challenges.</w:t>
      </w:r>
    </w:p>
    <w:p w14:paraId="691B78C4" w14:textId="77777777" w:rsidR="001B2394" w:rsidRPr="006162E0" w:rsidRDefault="001B2394" w:rsidP="00AF4548">
      <w:pPr>
        <w:pStyle w:val="ListParagraph"/>
        <w:spacing w:before="100" w:beforeAutospacing="1" w:after="100" w:afterAutospacing="1" w:line="480" w:lineRule="auto"/>
        <w:jc w:val="both"/>
        <w:rPr>
          <w:rFonts w:ascii="Times New Roman" w:hAnsi="Times New Roman" w:cs="Times New Roman"/>
          <w:sz w:val="24"/>
          <w:szCs w:val="24"/>
        </w:rPr>
      </w:pPr>
    </w:p>
    <w:p w14:paraId="3F23CEEE" w14:textId="1DA4319E" w:rsidR="00137E90" w:rsidRPr="006162E0" w:rsidRDefault="001B2394" w:rsidP="00AF4548">
      <w:pPr>
        <w:pStyle w:val="ListParagraph"/>
        <w:numPr>
          <w:ilvl w:val="1"/>
          <w:numId w:val="8"/>
        </w:numPr>
        <w:spacing w:before="100" w:beforeAutospacing="1" w:after="100" w:afterAutospacing="1" w:line="480" w:lineRule="auto"/>
        <w:ind w:left="709" w:hanging="851"/>
        <w:jc w:val="both"/>
        <w:rPr>
          <w:rFonts w:ascii="Times New Roman" w:hAnsi="Times New Roman" w:cs="Times New Roman"/>
          <w:b/>
          <w:bCs/>
          <w:sz w:val="24"/>
          <w:szCs w:val="24"/>
        </w:rPr>
      </w:pPr>
      <w:r w:rsidRPr="006162E0">
        <w:rPr>
          <w:rFonts w:ascii="Times New Roman" w:hAnsi="Times New Roman" w:cs="Times New Roman"/>
          <w:b/>
          <w:bCs/>
          <w:sz w:val="24"/>
          <w:szCs w:val="24"/>
        </w:rPr>
        <w:t>Scope of the study</w:t>
      </w:r>
    </w:p>
    <w:p w14:paraId="303B1251" w14:textId="77777777" w:rsidR="001B2394" w:rsidRPr="006162E0" w:rsidRDefault="001B2394" w:rsidP="00AF4548">
      <w:pPr>
        <w:spacing w:before="100" w:after="100"/>
        <w:rPr>
          <w:rFonts w:cs="Times New Roman"/>
          <w:szCs w:val="24"/>
        </w:rPr>
      </w:pPr>
      <w:r w:rsidRPr="006162E0">
        <w:rPr>
          <w:rFonts w:cs="Times New Roman"/>
          <w:szCs w:val="24"/>
        </w:rPr>
        <w:t xml:space="preserve">This study focuses on the public sector in </w:t>
      </w:r>
      <w:proofErr w:type="spellStart"/>
      <w:r w:rsidRPr="006162E0">
        <w:rPr>
          <w:rFonts w:cs="Times New Roman"/>
          <w:szCs w:val="24"/>
        </w:rPr>
        <w:t>Kwara</w:t>
      </w:r>
      <w:proofErr w:type="spellEnd"/>
      <w:r w:rsidRPr="006162E0">
        <w:rPr>
          <w:rFonts w:cs="Times New Roman"/>
          <w:szCs w:val="24"/>
        </w:rPr>
        <w:t xml:space="preserve"> state, Nigeria. The scope includes an examination of the roles and functions of financial audits in the state' government institutions, as well as the Challenges faced in their implementation. The research will primarily Concentrate on the state's audit bodies, the level of Compliance with audit recommendation, and the impact of audits on transparency and accountability with</w:t>
      </w:r>
    </w:p>
    <w:p w14:paraId="653A6ED6" w14:textId="4FB6A734" w:rsidR="001B2394" w:rsidRPr="006162E0" w:rsidRDefault="001B2394" w:rsidP="00AF4548">
      <w:pPr>
        <w:spacing w:before="100" w:after="100"/>
        <w:rPr>
          <w:rFonts w:cs="Times New Roman"/>
          <w:szCs w:val="24"/>
        </w:rPr>
      </w:pPr>
      <w:r w:rsidRPr="006162E0">
        <w:rPr>
          <w:rFonts w:cs="Times New Roman"/>
          <w:szCs w:val="24"/>
        </w:rPr>
        <w:t xml:space="preserve">the public </w:t>
      </w:r>
      <w:r w:rsidRPr="006162E0">
        <w:rPr>
          <w:rFonts w:cs="Times New Roman"/>
          <w:szCs w:val="24"/>
        </w:rPr>
        <w:t>sector. The</w:t>
      </w:r>
      <w:r w:rsidRPr="006162E0">
        <w:rPr>
          <w:rFonts w:cs="Times New Roman"/>
          <w:szCs w:val="24"/>
        </w:rPr>
        <w:t xml:space="preserve"> study will not cover private sector audits or audits at the federal level.</w:t>
      </w:r>
      <w:r w:rsidRPr="006162E0">
        <w:rPr>
          <w:rFonts w:cs="Times New Roman"/>
          <w:szCs w:val="24"/>
        </w:rPr>
        <w:t xml:space="preserve"> </w:t>
      </w:r>
      <w:r w:rsidRPr="006162E0">
        <w:rPr>
          <w:rFonts w:cs="Times New Roman"/>
          <w:szCs w:val="24"/>
        </w:rPr>
        <w:t>Additionally,</w:t>
      </w:r>
      <w:r w:rsidRPr="006162E0">
        <w:rPr>
          <w:rFonts w:cs="Times New Roman"/>
          <w:szCs w:val="24"/>
        </w:rPr>
        <w:t xml:space="preserve"> </w:t>
      </w:r>
      <w:r w:rsidRPr="006162E0">
        <w:rPr>
          <w:rFonts w:cs="Times New Roman"/>
          <w:szCs w:val="24"/>
        </w:rPr>
        <w:t xml:space="preserve">the research will be limited to available data on financial audits and related governance practices with </w:t>
      </w:r>
      <w:proofErr w:type="spellStart"/>
      <w:r w:rsidRPr="006162E0">
        <w:rPr>
          <w:rFonts w:cs="Times New Roman"/>
          <w:szCs w:val="24"/>
        </w:rPr>
        <w:t>kwara</w:t>
      </w:r>
      <w:proofErr w:type="spellEnd"/>
      <w:r w:rsidRPr="006162E0">
        <w:rPr>
          <w:rFonts w:cs="Times New Roman"/>
          <w:szCs w:val="24"/>
        </w:rPr>
        <w:t xml:space="preserve"> state.</w:t>
      </w:r>
    </w:p>
    <w:p w14:paraId="0980F872" w14:textId="1EF255F9" w:rsidR="001B2394" w:rsidRPr="006162E0" w:rsidRDefault="001B2394" w:rsidP="00AF4548">
      <w:pPr>
        <w:pStyle w:val="ListParagraph"/>
        <w:numPr>
          <w:ilvl w:val="1"/>
          <w:numId w:val="8"/>
        </w:numPr>
        <w:spacing w:before="100" w:beforeAutospacing="1" w:after="100" w:afterAutospacing="1" w:line="480" w:lineRule="auto"/>
        <w:ind w:left="709" w:hanging="851"/>
        <w:jc w:val="both"/>
        <w:rPr>
          <w:rFonts w:ascii="Times New Roman" w:hAnsi="Times New Roman" w:cs="Times New Roman"/>
          <w:b/>
          <w:bCs/>
          <w:sz w:val="24"/>
          <w:szCs w:val="24"/>
        </w:rPr>
      </w:pPr>
      <w:r w:rsidRPr="006162E0">
        <w:rPr>
          <w:rFonts w:ascii="Times New Roman" w:hAnsi="Times New Roman" w:cs="Times New Roman"/>
          <w:b/>
          <w:bCs/>
          <w:sz w:val="24"/>
          <w:szCs w:val="24"/>
        </w:rPr>
        <w:t>Limitation of the study</w:t>
      </w:r>
    </w:p>
    <w:p w14:paraId="6752FD63" w14:textId="77777777" w:rsidR="001B2394" w:rsidRPr="006162E0" w:rsidRDefault="001B2394" w:rsidP="00AF4548">
      <w:pPr>
        <w:pStyle w:val="ListParagraph"/>
        <w:numPr>
          <w:ilvl w:val="0"/>
          <w:numId w:val="12"/>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 xml:space="preserve">Time Constraint: There's no enough </w:t>
      </w:r>
      <w:proofErr w:type="gramStart"/>
      <w:r w:rsidRPr="006162E0">
        <w:rPr>
          <w:rFonts w:ascii="Times New Roman" w:hAnsi="Times New Roman" w:cs="Times New Roman"/>
          <w:sz w:val="24"/>
          <w:szCs w:val="24"/>
        </w:rPr>
        <w:t>time  for</w:t>
      </w:r>
      <w:proofErr w:type="gramEnd"/>
      <w:r w:rsidRPr="006162E0">
        <w:rPr>
          <w:rFonts w:ascii="Times New Roman" w:hAnsi="Times New Roman" w:cs="Times New Roman"/>
          <w:sz w:val="24"/>
          <w:szCs w:val="24"/>
        </w:rPr>
        <w:t xml:space="preserve"> the </w:t>
      </w:r>
      <w:proofErr w:type="spellStart"/>
      <w:r w:rsidRPr="006162E0">
        <w:rPr>
          <w:rFonts w:ascii="Times New Roman" w:hAnsi="Times New Roman" w:cs="Times New Roman"/>
          <w:sz w:val="24"/>
          <w:szCs w:val="24"/>
        </w:rPr>
        <w:t>researchs</w:t>
      </w:r>
      <w:proofErr w:type="spellEnd"/>
      <w:r w:rsidRPr="006162E0">
        <w:rPr>
          <w:rFonts w:ascii="Times New Roman" w:hAnsi="Times New Roman" w:cs="Times New Roman"/>
          <w:sz w:val="24"/>
          <w:szCs w:val="24"/>
        </w:rPr>
        <w:t xml:space="preserve"> work. The time which the project is Completed is short, a longer time might have allowed greater evaluation.</w:t>
      </w:r>
    </w:p>
    <w:p w14:paraId="088084D1" w14:textId="77777777" w:rsidR="001B2394" w:rsidRPr="006162E0" w:rsidRDefault="001B2394" w:rsidP="00AF4548">
      <w:pPr>
        <w:pStyle w:val="ListParagraph"/>
        <w:numPr>
          <w:ilvl w:val="0"/>
          <w:numId w:val="12"/>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Availability of data: There some records that were not released which are of more value to the research, because they are termed "official secret".</w:t>
      </w:r>
    </w:p>
    <w:p w14:paraId="22CEC160" w14:textId="280FFD98" w:rsidR="001B2394" w:rsidRPr="006162E0" w:rsidRDefault="001B2394" w:rsidP="00AF4548">
      <w:pPr>
        <w:pStyle w:val="ListParagraph"/>
        <w:numPr>
          <w:ilvl w:val="0"/>
          <w:numId w:val="12"/>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lastRenderedPageBreak/>
        <w:t>Financial constraint: There's not much fund to finance the research work</w:t>
      </w:r>
    </w:p>
    <w:p w14:paraId="6E84A53F" w14:textId="7BBA601B" w:rsidR="00824125" w:rsidRPr="006162E0" w:rsidRDefault="001B2394" w:rsidP="00AF4548">
      <w:pPr>
        <w:pStyle w:val="ListParagraph"/>
        <w:numPr>
          <w:ilvl w:val="1"/>
          <w:numId w:val="8"/>
        </w:numPr>
        <w:spacing w:before="100" w:beforeAutospacing="1" w:after="100" w:afterAutospacing="1" w:line="480" w:lineRule="auto"/>
        <w:ind w:left="709" w:hanging="851"/>
        <w:jc w:val="both"/>
        <w:rPr>
          <w:rFonts w:ascii="Times New Roman" w:hAnsi="Times New Roman" w:cs="Times New Roman"/>
          <w:b/>
          <w:bCs/>
          <w:sz w:val="24"/>
          <w:szCs w:val="24"/>
        </w:rPr>
      </w:pPr>
      <w:r w:rsidRPr="006162E0">
        <w:rPr>
          <w:rFonts w:ascii="Times New Roman" w:hAnsi="Times New Roman" w:cs="Times New Roman"/>
          <w:b/>
          <w:bCs/>
          <w:sz w:val="24"/>
          <w:szCs w:val="24"/>
        </w:rPr>
        <w:t>Definition of terms</w:t>
      </w:r>
    </w:p>
    <w:p w14:paraId="7BFD7234" w14:textId="77777777" w:rsidR="00B63A99" w:rsidRPr="006162E0" w:rsidRDefault="00B63A99" w:rsidP="00AF4548">
      <w:pPr>
        <w:pStyle w:val="ListParagraph"/>
        <w:spacing w:before="100" w:beforeAutospacing="1" w:after="100" w:afterAutospacing="1" w:line="480" w:lineRule="auto"/>
        <w:ind w:left="709"/>
        <w:jc w:val="both"/>
        <w:rPr>
          <w:rFonts w:ascii="Times New Roman" w:hAnsi="Times New Roman" w:cs="Times New Roman"/>
          <w:b/>
          <w:bCs/>
          <w:sz w:val="24"/>
          <w:szCs w:val="24"/>
        </w:rPr>
      </w:pPr>
    </w:p>
    <w:p w14:paraId="3AD021C3" w14:textId="166ACF97" w:rsidR="001B2394" w:rsidRPr="006162E0" w:rsidRDefault="001B2394" w:rsidP="00AF4548">
      <w:pPr>
        <w:pStyle w:val="ListParagraph"/>
        <w:numPr>
          <w:ilvl w:val="0"/>
          <w:numId w:val="13"/>
        </w:numPr>
        <w:spacing w:before="100" w:beforeAutospacing="1" w:after="100" w:afterAutospacing="1" w:line="480" w:lineRule="auto"/>
        <w:ind w:left="714" w:hanging="357"/>
        <w:jc w:val="both"/>
        <w:rPr>
          <w:rFonts w:ascii="Times New Roman" w:hAnsi="Times New Roman" w:cs="Times New Roman"/>
          <w:sz w:val="24"/>
          <w:szCs w:val="24"/>
        </w:rPr>
      </w:pPr>
      <w:r w:rsidRPr="006162E0">
        <w:rPr>
          <w:rFonts w:ascii="Times New Roman" w:hAnsi="Times New Roman" w:cs="Times New Roman"/>
          <w:sz w:val="24"/>
          <w:szCs w:val="24"/>
        </w:rPr>
        <w:t xml:space="preserve">Financial </w:t>
      </w:r>
      <w:r w:rsidR="00B63A99" w:rsidRPr="006162E0">
        <w:rPr>
          <w:rFonts w:ascii="Times New Roman" w:hAnsi="Times New Roman" w:cs="Times New Roman"/>
          <w:sz w:val="24"/>
          <w:szCs w:val="24"/>
        </w:rPr>
        <w:t>Audit: A</w:t>
      </w:r>
      <w:r w:rsidRPr="006162E0">
        <w:rPr>
          <w:rFonts w:ascii="Times New Roman" w:hAnsi="Times New Roman" w:cs="Times New Roman"/>
          <w:sz w:val="24"/>
          <w:szCs w:val="24"/>
        </w:rPr>
        <w:t xml:space="preserve"> financial audit refers to an independent examination of financial statements, records, and </w:t>
      </w:r>
      <w:r w:rsidR="00B63A99" w:rsidRPr="006162E0">
        <w:rPr>
          <w:rFonts w:ascii="Times New Roman" w:hAnsi="Times New Roman" w:cs="Times New Roman"/>
          <w:sz w:val="24"/>
          <w:szCs w:val="24"/>
        </w:rPr>
        <w:t>transactions</w:t>
      </w:r>
      <w:r w:rsidRPr="006162E0">
        <w:rPr>
          <w:rFonts w:ascii="Times New Roman" w:hAnsi="Times New Roman" w:cs="Times New Roman"/>
          <w:sz w:val="24"/>
          <w:szCs w:val="24"/>
        </w:rPr>
        <w:t xml:space="preserve"> of a public or private organization to ensure that they are </w:t>
      </w:r>
      <w:r w:rsidR="00B63A99" w:rsidRPr="006162E0">
        <w:rPr>
          <w:rFonts w:ascii="Times New Roman" w:hAnsi="Times New Roman" w:cs="Times New Roman"/>
          <w:sz w:val="24"/>
          <w:szCs w:val="24"/>
        </w:rPr>
        <w:t>accurate, Complete</w:t>
      </w:r>
      <w:r w:rsidRPr="006162E0">
        <w:rPr>
          <w:rFonts w:ascii="Times New Roman" w:hAnsi="Times New Roman" w:cs="Times New Roman"/>
          <w:sz w:val="24"/>
          <w:szCs w:val="24"/>
        </w:rPr>
        <w:t>, and in Compliance with laws, regulations, and accounting standards.</w:t>
      </w:r>
    </w:p>
    <w:p w14:paraId="0F4A91CC" w14:textId="1F37C7B1" w:rsidR="001B2394" w:rsidRPr="006162E0" w:rsidRDefault="001B2394" w:rsidP="00AF4548">
      <w:pPr>
        <w:pStyle w:val="ListParagraph"/>
        <w:numPr>
          <w:ilvl w:val="0"/>
          <w:numId w:val="13"/>
        </w:numPr>
        <w:spacing w:before="100" w:beforeAutospacing="1" w:after="100" w:afterAutospacing="1" w:line="480" w:lineRule="auto"/>
        <w:ind w:left="714" w:hanging="357"/>
        <w:jc w:val="both"/>
        <w:rPr>
          <w:rFonts w:ascii="Times New Roman" w:hAnsi="Times New Roman" w:cs="Times New Roman"/>
          <w:sz w:val="24"/>
          <w:szCs w:val="24"/>
        </w:rPr>
      </w:pPr>
      <w:r w:rsidRPr="006162E0">
        <w:rPr>
          <w:rFonts w:ascii="Times New Roman" w:hAnsi="Times New Roman" w:cs="Times New Roman"/>
          <w:sz w:val="24"/>
          <w:szCs w:val="24"/>
        </w:rPr>
        <w:t xml:space="preserve">Transparency: Transparency in the public sector refers to the openness and accessibility of government actions, </w:t>
      </w:r>
      <w:r w:rsidR="00B63A99" w:rsidRPr="006162E0">
        <w:rPr>
          <w:rFonts w:ascii="Times New Roman" w:hAnsi="Times New Roman" w:cs="Times New Roman"/>
          <w:sz w:val="24"/>
          <w:szCs w:val="24"/>
        </w:rPr>
        <w:t>derisions</w:t>
      </w:r>
      <w:r w:rsidRPr="006162E0">
        <w:rPr>
          <w:rFonts w:ascii="Times New Roman" w:hAnsi="Times New Roman" w:cs="Times New Roman"/>
          <w:sz w:val="24"/>
          <w:szCs w:val="24"/>
        </w:rPr>
        <w:t xml:space="preserve">, and financial operations to the public. It involves clear Communication, </w:t>
      </w:r>
      <w:r w:rsidR="00B63A99" w:rsidRPr="006162E0">
        <w:rPr>
          <w:rFonts w:ascii="Times New Roman" w:hAnsi="Times New Roman" w:cs="Times New Roman"/>
          <w:sz w:val="24"/>
          <w:szCs w:val="24"/>
        </w:rPr>
        <w:t>accentuality</w:t>
      </w:r>
      <w:r w:rsidRPr="006162E0">
        <w:rPr>
          <w:rFonts w:ascii="Times New Roman" w:hAnsi="Times New Roman" w:cs="Times New Roman"/>
          <w:sz w:val="24"/>
          <w:szCs w:val="24"/>
        </w:rPr>
        <w:t xml:space="preserve">, and the </w:t>
      </w:r>
      <w:r w:rsidR="00B63A99" w:rsidRPr="006162E0">
        <w:rPr>
          <w:rFonts w:ascii="Times New Roman" w:hAnsi="Times New Roman" w:cs="Times New Roman"/>
          <w:sz w:val="24"/>
          <w:szCs w:val="24"/>
        </w:rPr>
        <w:t>available</w:t>
      </w:r>
      <w:r w:rsidRPr="006162E0">
        <w:rPr>
          <w:rFonts w:ascii="Times New Roman" w:hAnsi="Times New Roman" w:cs="Times New Roman"/>
          <w:sz w:val="24"/>
          <w:szCs w:val="24"/>
        </w:rPr>
        <w:t xml:space="preserve"> of information related to </w:t>
      </w:r>
      <w:r w:rsidR="00B63A99" w:rsidRPr="006162E0">
        <w:rPr>
          <w:rFonts w:ascii="Times New Roman" w:hAnsi="Times New Roman" w:cs="Times New Roman"/>
          <w:sz w:val="24"/>
          <w:szCs w:val="24"/>
        </w:rPr>
        <w:t>government</w:t>
      </w:r>
      <w:r w:rsidRPr="006162E0">
        <w:rPr>
          <w:rFonts w:ascii="Times New Roman" w:hAnsi="Times New Roman" w:cs="Times New Roman"/>
          <w:sz w:val="24"/>
          <w:szCs w:val="24"/>
        </w:rPr>
        <w:t xml:space="preserve"> finances, policies, and activities </w:t>
      </w:r>
    </w:p>
    <w:p w14:paraId="239FF6BD" w14:textId="6D92C3B8" w:rsidR="001B2394" w:rsidRPr="006162E0" w:rsidRDefault="001B2394" w:rsidP="00AF4548">
      <w:pPr>
        <w:pStyle w:val="ListParagraph"/>
        <w:numPr>
          <w:ilvl w:val="0"/>
          <w:numId w:val="13"/>
        </w:numPr>
        <w:spacing w:before="100" w:beforeAutospacing="1" w:after="100" w:afterAutospacing="1" w:line="480" w:lineRule="auto"/>
        <w:ind w:left="714" w:hanging="357"/>
        <w:jc w:val="both"/>
        <w:rPr>
          <w:rFonts w:ascii="Times New Roman" w:hAnsi="Times New Roman" w:cs="Times New Roman"/>
          <w:sz w:val="24"/>
          <w:szCs w:val="24"/>
        </w:rPr>
      </w:pPr>
      <w:r w:rsidRPr="006162E0">
        <w:rPr>
          <w:rFonts w:ascii="Times New Roman" w:hAnsi="Times New Roman" w:cs="Times New Roman"/>
          <w:sz w:val="24"/>
          <w:szCs w:val="24"/>
        </w:rPr>
        <w:t xml:space="preserve">public sector: The public sector Consists of government, departments, agencies, and organizations responsible for managing public </w:t>
      </w:r>
      <w:r w:rsidR="00B63A99" w:rsidRPr="006162E0">
        <w:rPr>
          <w:rFonts w:ascii="Times New Roman" w:hAnsi="Times New Roman" w:cs="Times New Roman"/>
          <w:sz w:val="24"/>
          <w:szCs w:val="24"/>
        </w:rPr>
        <w:t>resources</w:t>
      </w:r>
      <w:r w:rsidRPr="006162E0">
        <w:rPr>
          <w:rFonts w:ascii="Times New Roman" w:hAnsi="Times New Roman" w:cs="Times New Roman"/>
          <w:sz w:val="24"/>
          <w:szCs w:val="24"/>
        </w:rPr>
        <w:t xml:space="preserve"> delivering public services, and. enforcing laws and regulations.  </w:t>
      </w:r>
    </w:p>
    <w:p w14:paraId="796C7DB7" w14:textId="77777777" w:rsidR="001B2394" w:rsidRPr="006162E0" w:rsidRDefault="001B2394" w:rsidP="00AF4548">
      <w:pPr>
        <w:pStyle w:val="ListParagraph"/>
        <w:numPr>
          <w:ilvl w:val="0"/>
          <w:numId w:val="13"/>
        </w:numPr>
        <w:spacing w:before="100" w:beforeAutospacing="1" w:after="100" w:afterAutospacing="1" w:line="480" w:lineRule="auto"/>
        <w:ind w:left="714" w:hanging="357"/>
        <w:jc w:val="both"/>
        <w:rPr>
          <w:rFonts w:ascii="Times New Roman" w:hAnsi="Times New Roman" w:cs="Times New Roman"/>
          <w:sz w:val="24"/>
          <w:szCs w:val="24"/>
        </w:rPr>
      </w:pPr>
      <w:r w:rsidRPr="006162E0">
        <w:rPr>
          <w:rFonts w:ascii="Times New Roman" w:hAnsi="Times New Roman" w:cs="Times New Roman"/>
          <w:sz w:val="24"/>
          <w:szCs w:val="24"/>
        </w:rPr>
        <w:t>Accountability: Accountability is the obligation of public officials to report, explain, and justify their decisions and actions to the public or other stakeholders. In the context of financial audits, accountability means ensuring that public funds are used appropriately and effectively.</w:t>
      </w:r>
    </w:p>
    <w:p w14:paraId="75B1FE6A" w14:textId="77777777" w:rsidR="001B2394" w:rsidRPr="006162E0" w:rsidRDefault="001B2394" w:rsidP="00AF4548">
      <w:pPr>
        <w:pStyle w:val="ListParagraph"/>
        <w:numPr>
          <w:ilvl w:val="0"/>
          <w:numId w:val="13"/>
        </w:numPr>
        <w:spacing w:before="100" w:beforeAutospacing="1" w:after="100" w:afterAutospacing="1" w:line="480" w:lineRule="auto"/>
        <w:ind w:left="714" w:hanging="357"/>
        <w:jc w:val="both"/>
        <w:rPr>
          <w:rFonts w:ascii="Times New Roman" w:hAnsi="Times New Roman" w:cs="Times New Roman"/>
          <w:sz w:val="24"/>
          <w:szCs w:val="24"/>
        </w:rPr>
      </w:pPr>
      <w:r w:rsidRPr="006162E0">
        <w:rPr>
          <w:rFonts w:ascii="Times New Roman" w:hAnsi="Times New Roman" w:cs="Times New Roman"/>
          <w:sz w:val="24"/>
          <w:szCs w:val="24"/>
        </w:rPr>
        <w:t>Governance: Governance refers to the processes, system and structures used by public institution to manage. resources, make decisions, and fulfill their obligations to the public. Good governance is characterized by transparency, accountability, efficiency, and the rule of law.</w:t>
      </w:r>
    </w:p>
    <w:p w14:paraId="4C97FA6B" w14:textId="602719D8" w:rsidR="001B2394" w:rsidRPr="006162E0" w:rsidRDefault="001B2394" w:rsidP="00AF4548">
      <w:pPr>
        <w:pStyle w:val="ListParagraph"/>
        <w:numPr>
          <w:ilvl w:val="0"/>
          <w:numId w:val="13"/>
        </w:numPr>
        <w:spacing w:before="100" w:beforeAutospacing="1" w:after="100" w:afterAutospacing="1" w:line="480" w:lineRule="auto"/>
        <w:ind w:left="714" w:hanging="357"/>
        <w:jc w:val="both"/>
        <w:rPr>
          <w:rFonts w:ascii="Times New Roman" w:hAnsi="Times New Roman" w:cs="Times New Roman"/>
          <w:sz w:val="24"/>
          <w:szCs w:val="24"/>
        </w:rPr>
      </w:pPr>
      <w:r w:rsidRPr="006162E0">
        <w:rPr>
          <w:rFonts w:ascii="Times New Roman" w:hAnsi="Times New Roman" w:cs="Times New Roman"/>
          <w:sz w:val="24"/>
          <w:szCs w:val="24"/>
        </w:rPr>
        <w:lastRenderedPageBreak/>
        <w:t xml:space="preserve">Audit Recommendations: Audit recommendations are suggestions made by auditors to improve financial </w:t>
      </w:r>
      <w:r w:rsidRPr="006162E0">
        <w:rPr>
          <w:rFonts w:ascii="Times New Roman" w:hAnsi="Times New Roman" w:cs="Times New Roman"/>
          <w:sz w:val="24"/>
          <w:szCs w:val="24"/>
        </w:rPr>
        <w:t>management, prevent</w:t>
      </w:r>
      <w:r w:rsidRPr="006162E0">
        <w:rPr>
          <w:rFonts w:ascii="Times New Roman" w:hAnsi="Times New Roman" w:cs="Times New Roman"/>
          <w:sz w:val="24"/>
          <w:szCs w:val="24"/>
        </w:rPr>
        <w:t xml:space="preserve"> misuse of public resources, and address any identified weaknesses in financial </w:t>
      </w:r>
      <w:r w:rsidRPr="006162E0">
        <w:rPr>
          <w:rFonts w:ascii="Times New Roman" w:hAnsi="Times New Roman" w:cs="Times New Roman"/>
          <w:sz w:val="24"/>
          <w:szCs w:val="24"/>
        </w:rPr>
        <w:t>practices. These recommendations</w:t>
      </w:r>
      <w:r w:rsidRPr="006162E0">
        <w:rPr>
          <w:rFonts w:ascii="Times New Roman" w:hAnsi="Times New Roman" w:cs="Times New Roman"/>
          <w:sz w:val="24"/>
          <w:szCs w:val="24"/>
        </w:rPr>
        <w:t xml:space="preserve"> are intended to enhance transparency and accountability within the public sector.</w:t>
      </w:r>
    </w:p>
    <w:p w14:paraId="4B085AAC" w14:textId="63F3A320" w:rsidR="001B2394" w:rsidRPr="006162E0" w:rsidRDefault="001B2394" w:rsidP="00AF4548">
      <w:pPr>
        <w:pStyle w:val="ListParagraph"/>
        <w:numPr>
          <w:ilvl w:val="0"/>
          <w:numId w:val="13"/>
        </w:numPr>
        <w:spacing w:before="100" w:beforeAutospacing="1" w:after="100" w:afterAutospacing="1" w:line="480" w:lineRule="auto"/>
        <w:ind w:left="714" w:hanging="357"/>
        <w:jc w:val="both"/>
        <w:rPr>
          <w:rFonts w:ascii="Times New Roman" w:hAnsi="Times New Roman" w:cs="Times New Roman"/>
          <w:sz w:val="24"/>
          <w:szCs w:val="24"/>
        </w:rPr>
      </w:pPr>
      <w:proofErr w:type="spellStart"/>
      <w:r w:rsidRPr="006162E0">
        <w:rPr>
          <w:rFonts w:ascii="Times New Roman" w:hAnsi="Times New Roman" w:cs="Times New Roman"/>
          <w:sz w:val="24"/>
          <w:szCs w:val="24"/>
        </w:rPr>
        <w:t>Kwara</w:t>
      </w:r>
      <w:proofErr w:type="spellEnd"/>
      <w:r w:rsidRPr="006162E0">
        <w:rPr>
          <w:rFonts w:ascii="Times New Roman" w:hAnsi="Times New Roman" w:cs="Times New Roman"/>
          <w:sz w:val="24"/>
          <w:szCs w:val="24"/>
        </w:rPr>
        <w:t xml:space="preserve"> state: </w:t>
      </w:r>
      <w:proofErr w:type="spellStart"/>
      <w:r w:rsidRPr="006162E0">
        <w:rPr>
          <w:rFonts w:ascii="Times New Roman" w:hAnsi="Times New Roman" w:cs="Times New Roman"/>
          <w:sz w:val="24"/>
          <w:szCs w:val="24"/>
        </w:rPr>
        <w:t>kwara</w:t>
      </w:r>
      <w:proofErr w:type="spellEnd"/>
      <w:r w:rsidRPr="006162E0">
        <w:rPr>
          <w:rFonts w:ascii="Times New Roman" w:hAnsi="Times New Roman" w:cs="Times New Roman"/>
          <w:sz w:val="24"/>
          <w:szCs w:val="24"/>
        </w:rPr>
        <w:t xml:space="preserve"> state is a state in the western of region of Nigeria. It is known for its diverse culture, </w:t>
      </w:r>
      <w:r w:rsidRPr="006162E0">
        <w:rPr>
          <w:rFonts w:ascii="Times New Roman" w:hAnsi="Times New Roman" w:cs="Times New Roman"/>
          <w:sz w:val="24"/>
          <w:szCs w:val="24"/>
        </w:rPr>
        <w:t>history, and</w:t>
      </w:r>
      <w:r w:rsidRPr="006162E0">
        <w:rPr>
          <w:rFonts w:ascii="Times New Roman" w:hAnsi="Times New Roman" w:cs="Times New Roman"/>
          <w:sz w:val="24"/>
          <w:szCs w:val="24"/>
        </w:rPr>
        <w:t xml:space="preserve"> administrative structure. The state government is responsible for managing resources and delivering services to the people within its jurisdiction </w:t>
      </w:r>
    </w:p>
    <w:p w14:paraId="344D51E1" w14:textId="1E3A4957" w:rsidR="001B2394" w:rsidRPr="006162E0" w:rsidRDefault="001B2394" w:rsidP="00AF4548">
      <w:pPr>
        <w:pStyle w:val="ListParagraph"/>
        <w:numPr>
          <w:ilvl w:val="0"/>
          <w:numId w:val="13"/>
        </w:numPr>
        <w:spacing w:before="100" w:beforeAutospacing="1" w:after="100" w:afterAutospacing="1" w:line="480" w:lineRule="auto"/>
        <w:ind w:left="714" w:hanging="357"/>
        <w:jc w:val="both"/>
        <w:rPr>
          <w:rFonts w:ascii="Times New Roman" w:hAnsi="Times New Roman" w:cs="Times New Roman"/>
          <w:sz w:val="24"/>
          <w:szCs w:val="24"/>
        </w:rPr>
      </w:pPr>
      <w:r w:rsidRPr="006162E0">
        <w:rPr>
          <w:rFonts w:ascii="Times New Roman" w:hAnsi="Times New Roman" w:cs="Times New Roman"/>
          <w:sz w:val="24"/>
          <w:szCs w:val="24"/>
        </w:rPr>
        <w:t xml:space="preserve">Public sector Corruption: public sector Corruption refers to the abuse of power or position for personal gain within government institutions. It includes practices Such as </w:t>
      </w:r>
      <w:r w:rsidRPr="006162E0">
        <w:rPr>
          <w:rFonts w:ascii="Times New Roman" w:hAnsi="Times New Roman" w:cs="Times New Roman"/>
          <w:sz w:val="24"/>
          <w:szCs w:val="24"/>
        </w:rPr>
        <w:t>embezzlement,</w:t>
      </w:r>
      <w:r w:rsidRPr="006162E0">
        <w:rPr>
          <w:rFonts w:ascii="Times New Roman" w:hAnsi="Times New Roman" w:cs="Times New Roman"/>
          <w:sz w:val="24"/>
          <w:szCs w:val="24"/>
        </w:rPr>
        <w:t xml:space="preserve"> bribery, and </w:t>
      </w:r>
      <w:r w:rsidRPr="006162E0">
        <w:rPr>
          <w:rFonts w:ascii="Times New Roman" w:hAnsi="Times New Roman" w:cs="Times New Roman"/>
          <w:sz w:val="24"/>
          <w:szCs w:val="24"/>
        </w:rPr>
        <w:t>misappropriation</w:t>
      </w:r>
      <w:r w:rsidRPr="006162E0">
        <w:rPr>
          <w:rFonts w:ascii="Times New Roman" w:hAnsi="Times New Roman" w:cs="Times New Roman"/>
          <w:sz w:val="24"/>
          <w:szCs w:val="24"/>
        </w:rPr>
        <w:t>. of public funds.</w:t>
      </w:r>
    </w:p>
    <w:p w14:paraId="5592DB87" w14:textId="61FA4130" w:rsidR="001B2394" w:rsidRPr="006162E0" w:rsidRDefault="001B2394" w:rsidP="00AF4548">
      <w:pPr>
        <w:pStyle w:val="ListParagraph"/>
        <w:numPr>
          <w:ilvl w:val="0"/>
          <w:numId w:val="13"/>
        </w:numPr>
        <w:spacing w:before="100" w:beforeAutospacing="1" w:after="100" w:afterAutospacing="1" w:line="480" w:lineRule="auto"/>
        <w:ind w:left="714" w:hanging="357"/>
        <w:jc w:val="both"/>
        <w:rPr>
          <w:rFonts w:ascii="Times New Roman" w:hAnsi="Times New Roman" w:cs="Times New Roman"/>
          <w:sz w:val="24"/>
          <w:szCs w:val="24"/>
        </w:rPr>
      </w:pPr>
      <w:r w:rsidRPr="006162E0">
        <w:rPr>
          <w:rFonts w:ascii="Times New Roman" w:hAnsi="Times New Roman" w:cs="Times New Roman"/>
          <w:sz w:val="24"/>
          <w:szCs w:val="24"/>
        </w:rPr>
        <w:t xml:space="preserve">Internal Audit: An internal audit is conducted by an organization's internal auditors to evaluate the effectiveness of its internal Controls, financial reporting, and risk management systems. In the public sector, internal audits are aimed at improving </w:t>
      </w:r>
      <w:r w:rsidRPr="006162E0">
        <w:rPr>
          <w:rFonts w:ascii="Times New Roman" w:hAnsi="Times New Roman" w:cs="Times New Roman"/>
          <w:sz w:val="24"/>
          <w:szCs w:val="24"/>
        </w:rPr>
        <w:t>efficiency</w:t>
      </w:r>
      <w:r w:rsidRPr="006162E0">
        <w:rPr>
          <w:rFonts w:ascii="Times New Roman" w:hAnsi="Times New Roman" w:cs="Times New Roman"/>
          <w:sz w:val="24"/>
          <w:szCs w:val="24"/>
        </w:rPr>
        <w:t xml:space="preserve"> and accountability within government institutions.</w:t>
      </w:r>
    </w:p>
    <w:p w14:paraId="2A1E0E18" w14:textId="2AD25A65" w:rsidR="00F65809" w:rsidRPr="005D78CA" w:rsidRDefault="001B2394" w:rsidP="00194AAA">
      <w:pPr>
        <w:pStyle w:val="ListParagraph"/>
        <w:numPr>
          <w:ilvl w:val="0"/>
          <w:numId w:val="13"/>
        </w:numPr>
        <w:spacing w:before="100" w:beforeAutospacing="1" w:after="100" w:afterAutospacing="1" w:line="480" w:lineRule="auto"/>
        <w:ind w:left="714" w:hanging="357"/>
        <w:jc w:val="both"/>
        <w:rPr>
          <w:rFonts w:ascii="Times New Roman" w:hAnsi="Times New Roman" w:cs="Times New Roman"/>
          <w:sz w:val="24"/>
          <w:szCs w:val="24"/>
        </w:rPr>
      </w:pPr>
      <w:r w:rsidRPr="006162E0">
        <w:rPr>
          <w:rFonts w:ascii="Times New Roman" w:hAnsi="Times New Roman" w:cs="Times New Roman"/>
          <w:sz w:val="24"/>
          <w:szCs w:val="24"/>
        </w:rPr>
        <w:t>external Audit. An external audit is performed by independent external auditors to assess an organization's financial statements and operations. External audits are important in ensuring public sector transparency, as they provide an independent review of financial practices.</w:t>
      </w:r>
    </w:p>
    <w:p w14:paraId="0650AB01" w14:textId="086F5403" w:rsidR="00094691" w:rsidRPr="006162E0" w:rsidRDefault="00094691" w:rsidP="00194AAA">
      <w:pPr>
        <w:pStyle w:val="Heading1"/>
        <w:rPr>
          <w:rFonts w:cs="Times New Roman"/>
          <w:sz w:val="28"/>
          <w:szCs w:val="28"/>
        </w:rPr>
      </w:pPr>
      <w:bookmarkStart w:id="18" w:name="_Toc172824987"/>
      <w:r w:rsidRPr="006162E0">
        <w:rPr>
          <w:rFonts w:cs="Times New Roman"/>
          <w:sz w:val="28"/>
          <w:szCs w:val="28"/>
        </w:rPr>
        <w:lastRenderedPageBreak/>
        <w:t>CHAPTER TWO</w:t>
      </w:r>
      <w:bookmarkEnd w:id="18"/>
    </w:p>
    <w:p w14:paraId="5F365BFE" w14:textId="558406A1" w:rsidR="00B63A99" w:rsidRPr="006162E0" w:rsidRDefault="00A32EC7" w:rsidP="00194AAA">
      <w:pPr>
        <w:pStyle w:val="Heading2"/>
        <w:spacing w:before="100" w:after="100"/>
        <w:rPr>
          <w:rFonts w:cs="Times New Roman"/>
          <w:szCs w:val="24"/>
        </w:rPr>
      </w:pPr>
      <w:bookmarkStart w:id="19" w:name="_Toc172824988"/>
      <w:r w:rsidRPr="006162E0">
        <w:rPr>
          <w:rFonts w:cs="Times New Roman"/>
          <w:szCs w:val="24"/>
        </w:rPr>
        <w:t>Literature Review</w:t>
      </w:r>
      <w:bookmarkEnd w:id="19"/>
    </w:p>
    <w:p w14:paraId="497656E0" w14:textId="77777777" w:rsidR="00B63A99" w:rsidRPr="006162E0" w:rsidRDefault="00B63A99" w:rsidP="00194AAA">
      <w:pPr>
        <w:spacing w:before="100" w:after="100"/>
        <w:rPr>
          <w:rFonts w:cs="Times New Roman"/>
          <w:b/>
          <w:bCs/>
          <w:szCs w:val="24"/>
        </w:rPr>
      </w:pPr>
      <w:r w:rsidRPr="006162E0">
        <w:rPr>
          <w:rFonts w:cs="Times New Roman"/>
          <w:b/>
          <w:bCs/>
          <w:szCs w:val="24"/>
        </w:rPr>
        <w:t>2.1</w:t>
      </w:r>
      <w:r w:rsidRPr="006162E0">
        <w:rPr>
          <w:rFonts w:cs="Times New Roman"/>
          <w:b/>
          <w:bCs/>
          <w:szCs w:val="24"/>
        </w:rPr>
        <w:tab/>
        <w:t>Introduction</w:t>
      </w:r>
    </w:p>
    <w:p w14:paraId="35FE01DC" w14:textId="51A35494" w:rsidR="00B63A99" w:rsidRPr="006162E0" w:rsidRDefault="00B63A99" w:rsidP="00194AAA">
      <w:pPr>
        <w:spacing w:before="100" w:after="100"/>
        <w:ind w:firstLine="720"/>
        <w:rPr>
          <w:rFonts w:cs="Times New Roman"/>
          <w:szCs w:val="24"/>
        </w:rPr>
      </w:pPr>
      <w:r w:rsidRPr="006162E0">
        <w:rPr>
          <w:rFonts w:cs="Times New Roman"/>
          <w:szCs w:val="24"/>
        </w:rPr>
        <w:t xml:space="preserve">Financial audits play a crucial role in ensuring in the </w:t>
      </w:r>
      <w:proofErr w:type="gramStart"/>
      <w:r w:rsidRPr="006162E0">
        <w:rPr>
          <w:rFonts w:cs="Times New Roman"/>
          <w:szCs w:val="24"/>
        </w:rPr>
        <w:t>Public</w:t>
      </w:r>
      <w:proofErr w:type="gramEnd"/>
      <w:r w:rsidRPr="006162E0">
        <w:rPr>
          <w:rFonts w:cs="Times New Roman"/>
          <w:szCs w:val="24"/>
        </w:rPr>
        <w:t xml:space="preserve"> sector. This chapter review relevant literature on the role of financial audits in promoting transparency, focusing on Concepts, </w:t>
      </w:r>
      <w:r w:rsidRPr="006162E0">
        <w:rPr>
          <w:rFonts w:cs="Times New Roman"/>
          <w:szCs w:val="24"/>
        </w:rPr>
        <w:t>theories, empirical</w:t>
      </w:r>
      <w:r w:rsidRPr="006162E0">
        <w:rPr>
          <w:rFonts w:cs="Times New Roman"/>
          <w:szCs w:val="24"/>
        </w:rPr>
        <w:t xml:space="preserve"> evidence and its conceptual framework.</w:t>
      </w:r>
    </w:p>
    <w:p w14:paraId="06C92CB9" w14:textId="61D029D4" w:rsidR="00B63A99" w:rsidRPr="006162E0" w:rsidRDefault="00B63A99" w:rsidP="00194AAA">
      <w:pPr>
        <w:spacing w:before="100" w:after="100"/>
        <w:rPr>
          <w:rFonts w:cs="Times New Roman"/>
          <w:b/>
          <w:bCs/>
          <w:szCs w:val="24"/>
        </w:rPr>
      </w:pPr>
      <w:r w:rsidRPr="006162E0">
        <w:rPr>
          <w:rFonts w:cs="Times New Roman"/>
          <w:b/>
          <w:bCs/>
          <w:szCs w:val="24"/>
        </w:rPr>
        <w:t>2.2</w:t>
      </w:r>
      <w:r w:rsidRPr="006162E0">
        <w:rPr>
          <w:rFonts w:cs="Times New Roman"/>
          <w:b/>
          <w:bCs/>
          <w:szCs w:val="24"/>
        </w:rPr>
        <w:tab/>
        <w:t>Conceptual framework</w:t>
      </w:r>
    </w:p>
    <w:p w14:paraId="2E637983" w14:textId="6A842A2D" w:rsidR="00B63A99" w:rsidRPr="006162E0" w:rsidRDefault="00B63A99" w:rsidP="00194AAA">
      <w:pPr>
        <w:spacing w:before="100" w:after="100"/>
        <w:ind w:firstLine="720"/>
        <w:rPr>
          <w:rFonts w:cs="Times New Roman"/>
          <w:b/>
          <w:bCs/>
          <w:szCs w:val="24"/>
        </w:rPr>
      </w:pPr>
      <w:r w:rsidRPr="006162E0">
        <w:rPr>
          <w:rFonts w:cs="Times New Roman"/>
          <w:szCs w:val="24"/>
        </w:rPr>
        <w:t xml:space="preserve">A conceptual framework provides a structured representation of how financial audits Contribute to transparency in </w:t>
      </w:r>
      <w:proofErr w:type="spellStart"/>
      <w:r w:rsidRPr="006162E0">
        <w:rPr>
          <w:rFonts w:cs="Times New Roman"/>
          <w:szCs w:val="24"/>
        </w:rPr>
        <w:t>Kwara</w:t>
      </w:r>
      <w:proofErr w:type="spellEnd"/>
      <w:r w:rsidRPr="006162E0">
        <w:rPr>
          <w:rFonts w:cs="Times New Roman"/>
          <w:szCs w:val="24"/>
        </w:rPr>
        <w:t xml:space="preserve"> state's public sector. it identifies the key variables and their relationships, guiding the study's analysis.</w:t>
      </w:r>
    </w:p>
    <w:p w14:paraId="07D94E58" w14:textId="77777777" w:rsidR="00B63A99" w:rsidRPr="006162E0" w:rsidRDefault="00B63A99" w:rsidP="00194AAA">
      <w:pPr>
        <w:spacing w:before="100" w:after="100"/>
        <w:ind w:firstLine="720"/>
        <w:rPr>
          <w:rFonts w:cs="Times New Roman"/>
          <w:b/>
          <w:bCs/>
          <w:szCs w:val="24"/>
        </w:rPr>
      </w:pPr>
      <w:r w:rsidRPr="006162E0">
        <w:rPr>
          <w:rFonts w:cs="Times New Roman"/>
          <w:b/>
          <w:bCs/>
          <w:szCs w:val="24"/>
        </w:rPr>
        <w:t>2.2.1 key variables</w:t>
      </w:r>
    </w:p>
    <w:p w14:paraId="001263D3" w14:textId="77777777" w:rsidR="00B63A99" w:rsidRPr="006162E0" w:rsidRDefault="00B63A99" w:rsidP="00194AAA">
      <w:pPr>
        <w:spacing w:before="100" w:after="100"/>
        <w:ind w:firstLine="720"/>
        <w:rPr>
          <w:rFonts w:cs="Times New Roman"/>
          <w:szCs w:val="24"/>
        </w:rPr>
      </w:pPr>
      <w:r w:rsidRPr="006162E0">
        <w:rPr>
          <w:rFonts w:cs="Times New Roman"/>
          <w:szCs w:val="24"/>
        </w:rPr>
        <w:t xml:space="preserve">The Conceptual frameworks consist of the main variable. </w:t>
      </w:r>
    </w:p>
    <w:p w14:paraId="369F3A7F" w14:textId="300B5813" w:rsidR="00B63A99" w:rsidRPr="006162E0" w:rsidRDefault="007F6505" w:rsidP="00194AAA">
      <w:pPr>
        <w:pStyle w:val="ListParagraph"/>
        <w:numPr>
          <w:ilvl w:val="0"/>
          <w:numId w:val="14"/>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t>I</w:t>
      </w:r>
      <w:r w:rsidR="00B63A99" w:rsidRPr="006162E0">
        <w:rPr>
          <w:rFonts w:ascii="Times New Roman" w:hAnsi="Times New Roman" w:cs="Times New Roman"/>
          <w:sz w:val="24"/>
          <w:szCs w:val="24"/>
        </w:rPr>
        <w:t xml:space="preserve">ndependent variable(iv): Financial Audits </w:t>
      </w:r>
    </w:p>
    <w:p w14:paraId="6C5400D3" w14:textId="2C19CDEC" w:rsidR="00B63A99" w:rsidRPr="006162E0" w:rsidRDefault="00B63A99" w:rsidP="00194AAA">
      <w:pPr>
        <w:pStyle w:val="ListParagraph"/>
        <w:numPr>
          <w:ilvl w:val="0"/>
          <w:numId w:val="15"/>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t>Detection and prevention of fraud</w:t>
      </w:r>
    </w:p>
    <w:p w14:paraId="0E590804" w14:textId="77777777" w:rsidR="00B63A99" w:rsidRPr="006162E0" w:rsidRDefault="00B63A99" w:rsidP="00194AAA">
      <w:pPr>
        <w:pStyle w:val="ListParagraph"/>
        <w:numPr>
          <w:ilvl w:val="0"/>
          <w:numId w:val="15"/>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t xml:space="preserve">Compliance with financial regulations •Budgetary discipline </w:t>
      </w:r>
    </w:p>
    <w:p w14:paraId="51F9D83D" w14:textId="77777777" w:rsidR="00B63A99" w:rsidRPr="006162E0" w:rsidRDefault="00B63A99" w:rsidP="00194AAA">
      <w:pPr>
        <w:pStyle w:val="ListParagraph"/>
        <w:numPr>
          <w:ilvl w:val="0"/>
          <w:numId w:val="15"/>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t>strengthening public Confidence</w:t>
      </w:r>
    </w:p>
    <w:p w14:paraId="3C7AD9EF" w14:textId="36F4374A" w:rsidR="00B63A99" w:rsidRPr="006162E0" w:rsidRDefault="00B63A99" w:rsidP="00194AAA">
      <w:pPr>
        <w:pStyle w:val="ListParagraph"/>
        <w:numPr>
          <w:ilvl w:val="0"/>
          <w:numId w:val="15"/>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t xml:space="preserve">improving decision </w:t>
      </w:r>
    </w:p>
    <w:p w14:paraId="0F448212" w14:textId="523E9B4B" w:rsidR="007F6505" w:rsidRPr="006162E0" w:rsidRDefault="00B63A99" w:rsidP="00194AAA">
      <w:pPr>
        <w:pStyle w:val="ListParagraph"/>
        <w:numPr>
          <w:ilvl w:val="0"/>
          <w:numId w:val="14"/>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lastRenderedPageBreak/>
        <w:t>Dependent Variable (</w:t>
      </w:r>
      <w:proofErr w:type="spellStart"/>
      <w:r w:rsidRPr="006162E0">
        <w:rPr>
          <w:rFonts w:ascii="Times New Roman" w:hAnsi="Times New Roman" w:cs="Times New Roman"/>
          <w:sz w:val="24"/>
          <w:szCs w:val="24"/>
        </w:rPr>
        <w:t>Dv</w:t>
      </w:r>
      <w:proofErr w:type="spellEnd"/>
      <w:r w:rsidRPr="006162E0">
        <w:rPr>
          <w:rFonts w:ascii="Times New Roman" w:hAnsi="Times New Roman" w:cs="Times New Roman"/>
          <w:sz w:val="24"/>
          <w:szCs w:val="24"/>
        </w:rPr>
        <w:t xml:space="preserve">): public sector Transparency </w:t>
      </w:r>
    </w:p>
    <w:p w14:paraId="7250A682" w14:textId="77777777" w:rsidR="007F6505" w:rsidRPr="006162E0" w:rsidRDefault="00B63A99" w:rsidP="00194AAA">
      <w:pPr>
        <w:pStyle w:val="ListParagraph"/>
        <w:numPr>
          <w:ilvl w:val="0"/>
          <w:numId w:val="16"/>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t xml:space="preserve">Accountability in public finance </w:t>
      </w:r>
    </w:p>
    <w:p w14:paraId="470F3A15" w14:textId="77777777" w:rsidR="007F6505" w:rsidRPr="006162E0" w:rsidRDefault="00B63A99" w:rsidP="00194AAA">
      <w:pPr>
        <w:pStyle w:val="ListParagraph"/>
        <w:numPr>
          <w:ilvl w:val="0"/>
          <w:numId w:val="16"/>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t xml:space="preserve">Reduction in Corruption </w:t>
      </w:r>
    </w:p>
    <w:p w14:paraId="48EA4E9D" w14:textId="77777777" w:rsidR="007F6505" w:rsidRPr="006162E0" w:rsidRDefault="00B63A99" w:rsidP="00194AAA">
      <w:pPr>
        <w:pStyle w:val="ListParagraph"/>
        <w:numPr>
          <w:ilvl w:val="0"/>
          <w:numId w:val="16"/>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t>proper resource allocation</w:t>
      </w:r>
    </w:p>
    <w:p w14:paraId="49643FFF" w14:textId="70B77401" w:rsidR="00B63A99" w:rsidRPr="006162E0" w:rsidRDefault="00B63A99" w:rsidP="00194AAA">
      <w:pPr>
        <w:pStyle w:val="ListParagraph"/>
        <w:numPr>
          <w:ilvl w:val="0"/>
          <w:numId w:val="16"/>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t xml:space="preserve">Trust in government institution </w:t>
      </w:r>
    </w:p>
    <w:p w14:paraId="25F7EEAF" w14:textId="77777777" w:rsidR="00B63A99" w:rsidRPr="006162E0" w:rsidRDefault="00B63A99" w:rsidP="00194AAA">
      <w:pPr>
        <w:spacing w:before="100" w:after="100"/>
        <w:ind w:firstLine="720"/>
        <w:rPr>
          <w:rFonts w:cs="Times New Roman"/>
          <w:b/>
          <w:bCs/>
          <w:szCs w:val="24"/>
        </w:rPr>
      </w:pPr>
      <w:r w:rsidRPr="006162E0">
        <w:rPr>
          <w:rFonts w:cs="Times New Roman"/>
          <w:b/>
          <w:bCs/>
          <w:szCs w:val="24"/>
        </w:rPr>
        <w:t xml:space="preserve">2.2.2 Relationship Between variables </w:t>
      </w:r>
    </w:p>
    <w:p w14:paraId="2CAF50A9" w14:textId="214B57C3" w:rsidR="00B63A99" w:rsidRPr="006162E0" w:rsidRDefault="00B63A99" w:rsidP="00194AAA">
      <w:pPr>
        <w:spacing w:before="100" w:after="100"/>
        <w:ind w:firstLine="720"/>
        <w:rPr>
          <w:rFonts w:cs="Times New Roman"/>
          <w:szCs w:val="24"/>
        </w:rPr>
      </w:pPr>
      <w:r w:rsidRPr="006162E0">
        <w:rPr>
          <w:rFonts w:cs="Times New Roman"/>
          <w:szCs w:val="24"/>
        </w:rPr>
        <w:t>Financial audits serve as a mechanism for promoting transparency in the public sector, when audits are effectively Conducted, they help detect fraud, enforce financial discipline and ensure compliance with regulations. This, in turn, in enhances public sector transparency by</w:t>
      </w:r>
      <w:r w:rsidR="007F6505" w:rsidRPr="006162E0">
        <w:rPr>
          <w:rFonts w:cs="Times New Roman"/>
          <w:szCs w:val="24"/>
        </w:rPr>
        <w:t xml:space="preserve"> </w:t>
      </w:r>
      <w:r w:rsidRPr="006162E0">
        <w:rPr>
          <w:rFonts w:cs="Times New Roman"/>
          <w:szCs w:val="24"/>
        </w:rPr>
        <w:t>reducing Corruption, increasing, accountability, and improving trust in government institution.</w:t>
      </w:r>
    </w:p>
    <w:p w14:paraId="5CB64001" w14:textId="77777777" w:rsidR="00B63A99" w:rsidRPr="006162E0" w:rsidRDefault="00B63A99" w:rsidP="00194AAA">
      <w:pPr>
        <w:spacing w:before="100" w:after="100"/>
        <w:rPr>
          <w:rFonts w:cs="Times New Roman"/>
          <w:szCs w:val="24"/>
        </w:rPr>
      </w:pPr>
      <w:r w:rsidRPr="006162E0">
        <w:rPr>
          <w:rFonts w:cs="Times New Roman"/>
          <w:szCs w:val="24"/>
        </w:rPr>
        <w:t>The effectiveness of financial audits is influenced by moderating factors such as:</w:t>
      </w:r>
    </w:p>
    <w:p w14:paraId="638790FF" w14:textId="77777777" w:rsidR="007F6505" w:rsidRPr="006162E0" w:rsidRDefault="00B63A99" w:rsidP="00194AAA">
      <w:pPr>
        <w:pStyle w:val="ListParagraph"/>
        <w:numPr>
          <w:ilvl w:val="0"/>
          <w:numId w:val="17"/>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t>political interference •Audit independence</w:t>
      </w:r>
    </w:p>
    <w:p w14:paraId="5EBA6C5F" w14:textId="77777777" w:rsidR="007F6505" w:rsidRPr="006162E0" w:rsidRDefault="00B63A99" w:rsidP="00194AAA">
      <w:pPr>
        <w:pStyle w:val="ListParagraph"/>
        <w:numPr>
          <w:ilvl w:val="0"/>
          <w:numId w:val="17"/>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t>Enforcement of audit recommendations</w:t>
      </w:r>
    </w:p>
    <w:p w14:paraId="480EE546" w14:textId="0BC9FB4D" w:rsidR="00B63A99" w:rsidRPr="006162E0" w:rsidRDefault="00B63A99" w:rsidP="00194AAA">
      <w:pPr>
        <w:pStyle w:val="ListParagraph"/>
        <w:numPr>
          <w:ilvl w:val="0"/>
          <w:numId w:val="17"/>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t>public awareness</w:t>
      </w:r>
    </w:p>
    <w:p w14:paraId="3971A516" w14:textId="77777777" w:rsidR="007F6505" w:rsidRPr="006162E0" w:rsidRDefault="007F6505" w:rsidP="00194AAA">
      <w:pPr>
        <w:pStyle w:val="ListParagraph"/>
        <w:spacing w:before="100" w:beforeAutospacing="1" w:after="100" w:afterAutospacing="1" w:line="480" w:lineRule="auto"/>
        <w:rPr>
          <w:rFonts w:ascii="Times New Roman" w:hAnsi="Times New Roman" w:cs="Times New Roman"/>
          <w:sz w:val="24"/>
          <w:szCs w:val="24"/>
        </w:rPr>
      </w:pPr>
    </w:p>
    <w:p w14:paraId="1477D1F0" w14:textId="11B43E39" w:rsidR="00B63A99" w:rsidRPr="006162E0" w:rsidRDefault="007F6505" w:rsidP="00194AAA">
      <w:pPr>
        <w:pStyle w:val="ListParagraph"/>
        <w:numPr>
          <w:ilvl w:val="1"/>
          <w:numId w:val="14"/>
        </w:numPr>
        <w:spacing w:before="100" w:beforeAutospacing="1" w:after="100" w:afterAutospacing="1" w:line="480" w:lineRule="auto"/>
        <w:ind w:left="851" w:hanging="851"/>
        <w:rPr>
          <w:rFonts w:ascii="Times New Roman" w:hAnsi="Times New Roman" w:cs="Times New Roman"/>
          <w:b/>
          <w:bCs/>
          <w:sz w:val="24"/>
          <w:szCs w:val="24"/>
        </w:rPr>
      </w:pPr>
      <w:r w:rsidRPr="006162E0">
        <w:rPr>
          <w:rFonts w:ascii="Times New Roman" w:hAnsi="Times New Roman" w:cs="Times New Roman"/>
          <w:b/>
          <w:bCs/>
          <w:sz w:val="24"/>
          <w:szCs w:val="24"/>
        </w:rPr>
        <w:t>Theoretical framework</w:t>
      </w:r>
    </w:p>
    <w:p w14:paraId="2C9AAFCA" w14:textId="77777777" w:rsidR="007F6505" w:rsidRPr="006162E0" w:rsidRDefault="007F6505" w:rsidP="00194AAA">
      <w:pPr>
        <w:spacing w:before="100" w:after="100"/>
        <w:rPr>
          <w:rFonts w:cs="Times New Roman"/>
          <w:szCs w:val="24"/>
        </w:rPr>
      </w:pPr>
      <w:bookmarkStart w:id="20" w:name="_Toc172824996"/>
      <w:r w:rsidRPr="006162E0">
        <w:rPr>
          <w:rFonts w:cs="Times New Roman"/>
          <w:szCs w:val="24"/>
        </w:rPr>
        <w:t xml:space="preserve">These theories explain the relationship between financial audits and </w:t>
      </w:r>
      <w:proofErr w:type="spellStart"/>
      <w:r w:rsidRPr="006162E0">
        <w:rPr>
          <w:rFonts w:cs="Times New Roman"/>
          <w:szCs w:val="24"/>
        </w:rPr>
        <w:t>transpacency</w:t>
      </w:r>
      <w:proofErr w:type="spellEnd"/>
      <w:r w:rsidRPr="006162E0">
        <w:rPr>
          <w:rFonts w:cs="Times New Roman"/>
          <w:szCs w:val="24"/>
        </w:rPr>
        <w:t xml:space="preserve"> in the public sector. The most</w:t>
      </w:r>
      <w:r w:rsidRPr="006162E0">
        <w:rPr>
          <w:rFonts w:cs="Times New Roman"/>
          <w:szCs w:val="24"/>
        </w:rPr>
        <w:t xml:space="preserve"> </w:t>
      </w:r>
      <w:proofErr w:type="spellStart"/>
      <w:r w:rsidRPr="006162E0">
        <w:rPr>
          <w:rFonts w:cs="Times New Roman"/>
          <w:szCs w:val="24"/>
        </w:rPr>
        <w:t>relevent</w:t>
      </w:r>
      <w:proofErr w:type="spellEnd"/>
      <w:r w:rsidRPr="006162E0">
        <w:rPr>
          <w:rFonts w:cs="Times New Roman"/>
          <w:szCs w:val="24"/>
        </w:rPr>
        <w:t xml:space="preserve"> include:</w:t>
      </w:r>
    </w:p>
    <w:p w14:paraId="3317F3BD" w14:textId="77777777" w:rsidR="007F6505" w:rsidRPr="006162E0" w:rsidRDefault="007F6505" w:rsidP="00194AAA">
      <w:pPr>
        <w:pStyle w:val="ListParagraph"/>
        <w:numPr>
          <w:ilvl w:val="0"/>
          <w:numId w:val="18"/>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lastRenderedPageBreak/>
        <w:t xml:space="preserve">Agency Theory: This theory suggests that public officials (Agent) </w:t>
      </w:r>
      <w:proofErr w:type="gramStart"/>
      <w:r w:rsidRPr="006162E0">
        <w:rPr>
          <w:rFonts w:ascii="Times New Roman" w:hAnsi="Times New Roman" w:cs="Times New Roman"/>
          <w:sz w:val="24"/>
          <w:szCs w:val="24"/>
        </w:rPr>
        <w:t>manage  public</w:t>
      </w:r>
      <w:proofErr w:type="gramEnd"/>
      <w:r w:rsidRPr="006162E0">
        <w:rPr>
          <w:rFonts w:ascii="Times New Roman" w:hAnsi="Times New Roman" w:cs="Times New Roman"/>
          <w:sz w:val="24"/>
          <w:szCs w:val="24"/>
        </w:rPr>
        <w:t xml:space="preserve"> </w:t>
      </w:r>
      <w:proofErr w:type="spellStart"/>
      <w:r w:rsidRPr="006162E0">
        <w:rPr>
          <w:rFonts w:ascii="Times New Roman" w:hAnsi="Times New Roman" w:cs="Times New Roman"/>
          <w:sz w:val="24"/>
          <w:szCs w:val="24"/>
        </w:rPr>
        <w:t>resoures</w:t>
      </w:r>
      <w:proofErr w:type="spellEnd"/>
      <w:r w:rsidRPr="006162E0">
        <w:rPr>
          <w:rFonts w:ascii="Times New Roman" w:hAnsi="Times New Roman" w:cs="Times New Roman"/>
          <w:sz w:val="24"/>
          <w:szCs w:val="24"/>
        </w:rPr>
        <w:t xml:space="preserve"> on behalf of the citizens (principals). Audits act as a monitoring mechanism to prevent misuse of resources.</w:t>
      </w:r>
    </w:p>
    <w:p w14:paraId="5798C681" w14:textId="77777777" w:rsidR="007F6505" w:rsidRPr="006162E0" w:rsidRDefault="007F6505" w:rsidP="00194AAA">
      <w:pPr>
        <w:pStyle w:val="ListParagraph"/>
        <w:numPr>
          <w:ilvl w:val="0"/>
          <w:numId w:val="18"/>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t>Stakeholders Theory: This theory emphasizes that government institutions should be accountable to Various Stakeholders, including taxpayers, investors, and international donor. financial audits provide Stakeholders with reliable information on public fund Utilization.</w:t>
      </w:r>
    </w:p>
    <w:p w14:paraId="4FD67E64" w14:textId="6BB9F27E" w:rsidR="007F6505" w:rsidRPr="006162E0" w:rsidRDefault="007F6505" w:rsidP="00194AAA">
      <w:pPr>
        <w:pStyle w:val="ListParagraph"/>
        <w:numPr>
          <w:ilvl w:val="0"/>
          <w:numId w:val="18"/>
        </w:numPr>
        <w:spacing w:before="100" w:beforeAutospacing="1" w:after="100" w:afterAutospacing="1" w:line="480" w:lineRule="auto"/>
        <w:rPr>
          <w:rFonts w:ascii="Times New Roman" w:hAnsi="Times New Roman" w:cs="Times New Roman"/>
          <w:sz w:val="24"/>
          <w:szCs w:val="24"/>
        </w:rPr>
      </w:pPr>
      <w:r w:rsidRPr="006162E0">
        <w:rPr>
          <w:rFonts w:ascii="Times New Roman" w:hAnsi="Times New Roman" w:cs="Times New Roman"/>
          <w:sz w:val="24"/>
          <w:szCs w:val="24"/>
        </w:rPr>
        <w:t xml:space="preserve">Public Interest Theory: </w:t>
      </w:r>
    </w:p>
    <w:p w14:paraId="72BB9C77" w14:textId="77777777" w:rsidR="007F6505" w:rsidRPr="006162E0" w:rsidRDefault="007F6505" w:rsidP="00194AAA">
      <w:pPr>
        <w:spacing w:before="100" w:after="100"/>
        <w:rPr>
          <w:rFonts w:cs="Times New Roman"/>
          <w:szCs w:val="24"/>
        </w:rPr>
      </w:pPr>
      <w:r w:rsidRPr="006162E0">
        <w:rPr>
          <w:rFonts w:cs="Times New Roman"/>
          <w:szCs w:val="24"/>
        </w:rPr>
        <w:t xml:space="preserve">This theory argues that financial audits </w:t>
      </w:r>
      <w:proofErr w:type="gramStart"/>
      <w:r w:rsidRPr="006162E0">
        <w:rPr>
          <w:rFonts w:cs="Times New Roman"/>
          <w:szCs w:val="24"/>
        </w:rPr>
        <w:t>serves</w:t>
      </w:r>
      <w:proofErr w:type="gramEnd"/>
      <w:r w:rsidRPr="006162E0">
        <w:rPr>
          <w:rFonts w:cs="Times New Roman"/>
          <w:szCs w:val="24"/>
        </w:rPr>
        <w:t xml:space="preserve"> the public interest by ensuring that government institutions operate transparently technically.</w:t>
      </w:r>
    </w:p>
    <w:p w14:paraId="44C9CF41" w14:textId="166718AA" w:rsidR="007F6505" w:rsidRPr="006162E0" w:rsidRDefault="007F6505" w:rsidP="00194AAA">
      <w:pPr>
        <w:pStyle w:val="ListParagraph"/>
        <w:numPr>
          <w:ilvl w:val="1"/>
          <w:numId w:val="14"/>
        </w:numPr>
        <w:spacing w:before="100" w:beforeAutospacing="1" w:after="100" w:afterAutospacing="1" w:line="480" w:lineRule="auto"/>
        <w:ind w:left="709" w:hanging="709"/>
        <w:rPr>
          <w:rFonts w:ascii="Times New Roman" w:hAnsi="Times New Roman" w:cs="Times New Roman"/>
          <w:b/>
          <w:bCs/>
          <w:sz w:val="24"/>
          <w:szCs w:val="24"/>
        </w:rPr>
      </w:pPr>
      <w:r w:rsidRPr="006162E0">
        <w:rPr>
          <w:rFonts w:ascii="Times New Roman" w:hAnsi="Times New Roman" w:cs="Times New Roman"/>
          <w:b/>
          <w:bCs/>
          <w:sz w:val="24"/>
          <w:szCs w:val="24"/>
        </w:rPr>
        <w:t>Empirical Review</w:t>
      </w:r>
    </w:p>
    <w:p w14:paraId="779353C1" w14:textId="77777777" w:rsidR="007F6505" w:rsidRPr="006162E0" w:rsidRDefault="007F6505" w:rsidP="00194AAA">
      <w:pPr>
        <w:spacing w:before="100" w:after="100"/>
        <w:ind w:firstLine="720"/>
        <w:rPr>
          <w:rFonts w:cs="Times New Roman"/>
          <w:szCs w:val="24"/>
        </w:rPr>
      </w:pPr>
      <w:r w:rsidRPr="006162E0">
        <w:rPr>
          <w:rFonts w:cs="Times New Roman"/>
          <w:szCs w:val="24"/>
        </w:rPr>
        <w:t xml:space="preserve">According to Adeyemi, and </w:t>
      </w:r>
      <w:proofErr w:type="spellStart"/>
      <w:r w:rsidRPr="006162E0">
        <w:rPr>
          <w:rFonts w:cs="Times New Roman"/>
          <w:szCs w:val="24"/>
        </w:rPr>
        <w:t>okpala</w:t>
      </w:r>
      <w:proofErr w:type="spellEnd"/>
      <w:r w:rsidRPr="006162E0">
        <w:rPr>
          <w:rFonts w:cs="Times New Roman"/>
          <w:szCs w:val="24"/>
        </w:rPr>
        <w:t xml:space="preserve"> (2018) Conducted a study titled "effect of financial Audits on public sector Transparency in Nigeria." Using a survey method across 120 public finance officers in federal ministries, the authors </w:t>
      </w:r>
      <w:proofErr w:type="gramStart"/>
      <w:r w:rsidRPr="006162E0">
        <w:rPr>
          <w:rFonts w:cs="Times New Roman"/>
          <w:szCs w:val="24"/>
        </w:rPr>
        <w:t>discovered  a</w:t>
      </w:r>
      <w:proofErr w:type="gramEnd"/>
      <w:r w:rsidRPr="006162E0">
        <w:rPr>
          <w:rFonts w:cs="Times New Roman"/>
          <w:szCs w:val="24"/>
        </w:rPr>
        <w:t xml:space="preserve"> strong correlation between regular financial audits and improvement in transparency especially in areas of budget reporting and contract allocation. The study Concluded that audits are a critical tool for curbing financial malpractice in the public sector. This study supports the Central argument of the current research, especially as </w:t>
      </w:r>
      <w:proofErr w:type="gramStart"/>
      <w:r w:rsidRPr="006162E0">
        <w:rPr>
          <w:rFonts w:cs="Times New Roman"/>
          <w:szCs w:val="24"/>
        </w:rPr>
        <w:t>it  relates</w:t>
      </w:r>
      <w:proofErr w:type="gramEnd"/>
      <w:r w:rsidRPr="006162E0">
        <w:rPr>
          <w:rFonts w:cs="Times New Roman"/>
          <w:szCs w:val="24"/>
        </w:rPr>
        <w:t xml:space="preserve"> to enhancing openness and accountability through Consistent auditing practices.</w:t>
      </w:r>
    </w:p>
    <w:p w14:paraId="6A011590" w14:textId="77777777" w:rsidR="007F6505" w:rsidRPr="006162E0" w:rsidRDefault="007F6505" w:rsidP="00194AAA">
      <w:pPr>
        <w:spacing w:before="100" w:after="100"/>
        <w:ind w:firstLine="720"/>
        <w:rPr>
          <w:rFonts w:cs="Times New Roman"/>
          <w:szCs w:val="24"/>
        </w:rPr>
      </w:pPr>
      <w:r w:rsidRPr="006162E0">
        <w:rPr>
          <w:rFonts w:cs="Times New Roman"/>
          <w:szCs w:val="24"/>
        </w:rPr>
        <w:lastRenderedPageBreak/>
        <w:t xml:space="preserve">Another study by Musa and Bello (2020) examined the link between audit </w:t>
      </w:r>
      <w:proofErr w:type="spellStart"/>
      <w:r w:rsidRPr="006162E0">
        <w:rPr>
          <w:rFonts w:cs="Times New Roman"/>
          <w:szCs w:val="24"/>
        </w:rPr>
        <w:t>lndependence</w:t>
      </w:r>
      <w:proofErr w:type="spellEnd"/>
      <w:r w:rsidRPr="006162E0">
        <w:rPr>
          <w:rFonts w:cs="Times New Roman"/>
          <w:szCs w:val="24"/>
        </w:rPr>
        <w:t xml:space="preserve"> and transparency in </w:t>
      </w:r>
      <w:proofErr w:type="spellStart"/>
      <w:r w:rsidRPr="006162E0">
        <w:rPr>
          <w:rFonts w:cs="Times New Roman"/>
          <w:szCs w:val="24"/>
        </w:rPr>
        <w:t>Kwara</w:t>
      </w:r>
      <w:proofErr w:type="spellEnd"/>
      <w:r w:rsidRPr="006162E0">
        <w:rPr>
          <w:rFonts w:cs="Times New Roman"/>
          <w:szCs w:val="24"/>
        </w:rPr>
        <w:t xml:space="preserve"> state public institutions. Employing a case study approach with document reviews and Stakeholder Inter views, they found that when audit institutions operated independently, there was a 30% decline in unaccounted funds and suspicious expenditures. Their findings highlight the Importance of autonomy in auditing </w:t>
      </w:r>
      <w:proofErr w:type="gramStart"/>
      <w:r w:rsidRPr="006162E0">
        <w:rPr>
          <w:rFonts w:cs="Times New Roman"/>
          <w:szCs w:val="24"/>
        </w:rPr>
        <w:t>for  promoting</w:t>
      </w:r>
      <w:proofErr w:type="gramEnd"/>
      <w:r w:rsidRPr="006162E0">
        <w:rPr>
          <w:rFonts w:cs="Times New Roman"/>
          <w:szCs w:val="24"/>
        </w:rPr>
        <w:t xml:space="preserve"> accountability. This is relevant to the present study's focus on the role of audit Independence in achieving transparency in </w:t>
      </w:r>
      <w:proofErr w:type="spellStart"/>
      <w:r w:rsidRPr="006162E0">
        <w:rPr>
          <w:rFonts w:cs="Times New Roman"/>
          <w:szCs w:val="24"/>
        </w:rPr>
        <w:t>kwara</w:t>
      </w:r>
      <w:proofErr w:type="spellEnd"/>
      <w:r w:rsidRPr="006162E0">
        <w:rPr>
          <w:rFonts w:cs="Times New Roman"/>
          <w:szCs w:val="24"/>
        </w:rPr>
        <w:t xml:space="preserve"> state. According to Johnson and Olayemi (2021) focused on internal audit challenges in Lagos state's public sector. Their mixed-methods study, which included questionnaires </w:t>
      </w:r>
      <w:proofErr w:type="gramStart"/>
      <w:r w:rsidRPr="006162E0">
        <w:rPr>
          <w:rFonts w:cs="Times New Roman"/>
          <w:szCs w:val="24"/>
        </w:rPr>
        <w:t>and  interviews</w:t>
      </w:r>
      <w:proofErr w:type="gramEnd"/>
      <w:r w:rsidRPr="006162E0">
        <w:rPr>
          <w:rFonts w:cs="Times New Roman"/>
          <w:szCs w:val="24"/>
        </w:rPr>
        <w:t>, revealed that internal audits were</w:t>
      </w:r>
    </w:p>
    <w:p w14:paraId="46A5184B" w14:textId="77777777" w:rsidR="007F6505" w:rsidRPr="006162E0" w:rsidRDefault="007F6505" w:rsidP="00194AAA">
      <w:pPr>
        <w:spacing w:before="100" w:after="100"/>
        <w:rPr>
          <w:rFonts w:cs="Times New Roman"/>
          <w:szCs w:val="24"/>
        </w:rPr>
      </w:pPr>
      <w:r w:rsidRPr="006162E0">
        <w:rPr>
          <w:rFonts w:cs="Times New Roman"/>
          <w:szCs w:val="24"/>
        </w:rPr>
        <w:t xml:space="preserve">Poorly implemented and often disregarded, especially in politically sensitive ministries. Conversely, external audits led to more Consistent improvements in financial reporting. The study emphasized the need for proper enforcement mechanisms. This is significant for the present study, which consider the strength of internal audit system as a factor in promoting </w:t>
      </w:r>
      <w:proofErr w:type="gramStart"/>
      <w:r w:rsidRPr="006162E0">
        <w:rPr>
          <w:rFonts w:cs="Times New Roman"/>
          <w:szCs w:val="24"/>
        </w:rPr>
        <w:t>transparency .</w:t>
      </w:r>
      <w:proofErr w:type="gramEnd"/>
    </w:p>
    <w:p w14:paraId="46A1CD10" w14:textId="10AA2932" w:rsidR="007F6505" w:rsidRPr="006162E0" w:rsidRDefault="007F6505" w:rsidP="00194AAA">
      <w:pPr>
        <w:spacing w:before="100" w:after="100"/>
        <w:rPr>
          <w:rFonts w:cs="Times New Roman"/>
          <w:szCs w:val="24"/>
        </w:rPr>
      </w:pPr>
      <w:r w:rsidRPr="006162E0">
        <w:rPr>
          <w:rFonts w:cs="Times New Roman"/>
          <w:szCs w:val="24"/>
        </w:rPr>
        <w:t xml:space="preserve">Another study by </w:t>
      </w:r>
      <w:proofErr w:type="spellStart"/>
      <w:r w:rsidRPr="006162E0">
        <w:rPr>
          <w:rFonts w:cs="Times New Roman"/>
          <w:szCs w:val="24"/>
        </w:rPr>
        <w:t>oladipo</w:t>
      </w:r>
      <w:proofErr w:type="spellEnd"/>
      <w:r w:rsidRPr="006162E0">
        <w:rPr>
          <w:rFonts w:cs="Times New Roman"/>
          <w:szCs w:val="24"/>
        </w:rPr>
        <w:t xml:space="preserve"> et a1(2020) Carried out a quantitative analysis on the relationship between audit regularity and transparency across </w:t>
      </w:r>
      <w:r w:rsidR="006162E0" w:rsidRPr="006162E0">
        <w:rPr>
          <w:rFonts w:cs="Times New Roman"/>
          <w:szCs w:val="24"/>
        </w:rPr>
        <w:t>five states</w:t>
      </w:r>
      <w:r w:rsidRPr="006162E0">
        <w:rPr>
          <w:rFonts w:cs="Times New Roman"/>
          <w:szCs w:val="24"/>
        </w:rPr>
        <w:t xml:space="preserve"> in southwest Nigeria. using regression </w:t>
      </w:r>
      <w:r w:rsidR="006162E0" w:rsidRPr="006162E0">
        <w:rPr>
          <w:rFonts w:cs="Times New Roman"/>
          <w:szCs w:val="24"/>
        </w:rPr>
        <w:t>analysis, they</w:t>
      </w:r>
      <w:r w:rsidRPr="006162E0">
        <w:rPr>
          <w:rFonts w:cs="Times New Roman"/>
          <w:szCs w:val="24"/>
        </w:rPr>
        <w:t xml:space="preserve"> found that regular audits significantly predicted greater financial accountability and fewer Cases of unauthorized </w:t>
      </w:r>
      <w:r w:rsidR="006162E0" w:rsidRPr="006162E0">
        <w:rPr>
          <w:rFonts w:cs="Times New Roman"/>
          <w:szCs w:val="24"/>
        </w:rPr>
        <w:t>spending. Their</w:t>
      </w:r>
      <w:r w:rsidRPr="006162E0">
        <w:rPr>
          <w:rFonts w:cs="Times New Roman"/>
          <w:szCs w:val="24"/>
        </w:rPr>
        <w:t xml:space="preserve"> findings affirm the Importance of audit frequency in promoting transparency. This aligns worth one of the </w:t>
      </w:r>
      <w:r w:rsidRPr="006162E0">
        <w:rPr>
          <w:rFonts w:cs="Times New Roman"/>
          <w:szCs w:val="24"/>
        </w:rPr>
        <w:lastRenderedPageBreak/>
        <w:t xml:space="preserve">hypotheses in this study regarding the impact of regular audits in </w:t>
      </w:r>
      <w:proofErr w:type="spellStart"/>
      <w:r w:rsidRPr="006162E0">
        <w:rPr>
          <w:rFonts w:cs="Times New Roman"/>
          <w:szCs w:val="24"/>
        </w:rPr>
        <w:t>Kwara</w:t>
      </w:r>
      <w:proofErr w:type="spellEnd"/>
      <w:r w:rsidRPr="006162E0">
        <w:rPr>
          <w:rFonts w:cs="Times New Roman"/>
          <w:szCs w:val="24"/>
        </w:rPr>
        <w:t xml:space="preserve"> state's public Sector.</w:t>
      </w:r>
    </w:p>
    <w:p w14:paraId="4844B428" w14:textId="6691AF96" w:rsidR="007F6505" w:rsidRPr="006162E0" w:rsidRDefault="007F6505" w:rsidP="00194AAA">
      <w:pPr>
        <w:spacing w:before="100" w:after="100"/>
        <w:rPr>
          <w:rFonts w:cs="Times New Roman"/>
          <w:szCs w:val="24"/>
        </w:rPr>
      </w:pPr>
      <w:r w:rsidRPr="006162E0">
        <w:rPr>
          <w:rFonts w:cs="Times New Roman"/>
          <w:szCs w:val="24"/>
        </w:rPr>
        <w:t xml:space="preserve">According to Ahmed and </w:t>
      </w:r>
      <w:r w:rsidR="006162E0" w:rsidRPr="006162E0">
        <w:rPr>
          <w:rFonts w:cs="Times New Roman"/>
          <w:szCs w:val="24"/>
        </w:rPr>
        <w:t>salami (</w:t>
      </w:r>
      <w:r w:rsidRPr="006162E0">
        <w:rPr>
          <w:rFonts w:cs="Times New Roman"/>
          <w:szCs w:val="24"/>
        </w:rPr>
        <w:t xml:space="preserve">2003) assessed the role of timeliness in audit reporting and its effect on transparency in federal </w:t>
      </w:r>
      <w:r w:rsidR="006162E0" w:rsidRPr="006162E0">
        <w:rPr>
          <w:rFonts w:cs="Times New Roman"/>
          <w:szCs w:val="24"/>
        </w:rPr>
        <w:t>ministries. Their</w:t>
      </w:r>
      <w:r w:rsidRPr="006162E0">
        <w:rPr>
          <w:rFonts w:cs="Times New Roman"/>
          <w:szCs w:val="24"/>
        </w:rPr>
        <w:t xml:space="preserve"> </w:t>
      </w:r>
      <w:r w:rsidR="006162E0" w:rsidRPr="006162E0">
        <w:rPr>
          <w:rFonts w:cs="Times New Roman"/>
          <w:szCs w:val="24"/>
        </w:rPr>
        <w:t>Study, based</w:t>
      </w:r>
      <w:r w:rsidRPr="006162E0">
        <w:rPr>
          <w:rFonts w:cs="Times New Roman"/>
          <w:szCs w:val="24"/>
        </w:rPr>
        <w:t xml:space="preserve"> on surveys and structured interviews found that delayed audit reports led to missed opportunities for Corrective actions and reduced confidence in government operations. The authors Concluded that timely audits serve as a deterrent to financial </w:t>
      </w:r>
      <w:r w:rsidR="006162E0" w:rsidRPr="006162E0">
        <w:rPr>
          <w:rFonts w:cs="Times New Roman"/>
          <w:szCs w:val="24"/>
        </w:rPr>
        <w:t>mismanagement. This</w:t>
      </w:r>
      <w:r w:rsidRPr="006162E0">
        <w:rPr>
          <w:rFonts w:cs="Times New Roman"/>
          <w:szCs w:val="24"/>
        </w:rPr>
        <w:t xml:space="preserve"> reinforces the focus of the current study on the timeliness of audit reports as a key factor in transparency.</w:t>
      </w:r>
    </w:p>
    <w:p w14:paraId="0EC0381A" w14:textId="05790648" w:rsidR="007F6505" w:rsidRPr="006162E0" w:rsidRDefault="007F6505" w:rsidP="00194AAA">
      <w:pPr>
        <w:spacing w:before="100" w:after="100"/>
        <w:rPr>
          <w:rFonts w:cs="Times New Roman"/>
          <w:szCs w:val="24"/>
        </w:rPr>
      </w:pPr>
      <w:proofErr w:type="spellStart"/>
      <w:r w:rsidRPr="006162E0">
        <w:rPr>
          <w:rFonts w:cs="Times New Roman"/>
          <w:szCs w:val="24"/>
        </w:rPr>
        <w:t>odu</w:t>
      </w:r>
      <w:proofErr w:type="spellEnd"/>
      <w:r w:rsidRPr="006162E0">
        <w:rPr>
          <w:rFonts w:cs="Times New Roman"/>
          <w:szCs w:val="24"/>
        </w:rPr>
        <w:t xml:space="preserve"> and Ibrahim (2019) explored the effectiveness of financial Control systems, including audits, in reducing fraud in local government across </w:t>
      </w:r>
      <w:r w:rsidR="006162E0" w:rsidRPr="006162E0">
        <w:rPr>
          <w:rFonts w:cs="Times New Roman"/>
          <w:szCs w:val="24"/>
        </w:rPr>
        <w:t>Nigeria. Their</w:t>
      </w:r>
      <w:r w:rsidRPr="006162E0">
        <w:rPr>
          <w:rFonts w:cs="Times New Roman"/>
          <w:szCs w:val="24"/>
        </w:rPr>
        <w:t xml:space="preserve"> survey-based study showed that LGAs with active auditing systems experienced fewer financial irregularities and stronger budgetary discipline. The findings support the argument that audits function as both preventive and </w:t>
      </w:r>
      <w:r w:rsidR="006162E0" w:rsidRPr="006162E0">
        <w:rPr>
          <w:rFonts w:cs="Times New Roman"/>
          <w:szCs w:val="24"/>
        </w:rPr>
        <w:t>Correlative</w:t>
      </w:r>
      <w:r w:rsidRPr="006162E0">
        <w:rPr>
          <w:rFonts w:cs="Times New Roman"/>
          <w:szCs w:val="24"/>
        </w:rPr>
        <w:t xml:space="preserve"> tools. This adds depth to the present study's examination of audits as </w:t>
      </w:r>
      <w:r w:rsidR="006162E0" w:rsidRPr="006162E0">
        <w:rPr>
          <w:rFonts w:cs="Times New Roman"/>
          <w:szCs w:val="24"/>
        </w:rPr>
        <w:t>mechanisms</w:t>
      </w:r>
      <w:r w:rsidRPr="006162E0">
        <w:rPr>
          <w:rFonts w:cs="Times New Roman"/>
          <w:szCs w:val="24"/>
        </w:rPr>
        <w:t xml:space="preserve"> for Promoting transparent governance.</w:t>
      </w:r>
    </w:p>
    <w:p w14:paraId="7F35018D" w14:textId="23972B05" w:rsidR="007F6505" w:rsidRPr="006162E0" w:rsidRDefault="007F6505" w:rsidP="00194AAA">
      <w:pPr>
        <w:spacing w:before="100" w:after="100"/>
        <w:rPr>
          <w:rFonts w:cs="Times New Roman"/>
          <w:szCs w:val="24"/>
        </w:rPr>
      </w:pPr>
      <w:r w:rsidRPr="006162E0">
        <w:rPr>
          <w:rFonts w:cs="Times New Roman"/>
          <w:szCs w:val="24"/>
        </w:rPr>
        <w:t xml:space="preserve">Nwachuku and </w:t>
      </w:r>
      <w:r w:rsidR="006162E0" w:rsidRPr="006162E0">
        <w:rPr>
          <w:rFonts w:cs="Times New Roman"/>
          <w:szCs w:val="24"/>
        </w:rPr>
        <w:t>Eze (</w:t>
      </w:r>
      <w:r w:rsidRPr="006162E0">
        <w:rPr>
          <w:rFonts w:cs="Times New Roman"/>
          <w:szCs w:val="24"/>
        </w:rPr>
        <w:t xml:space="preserve">2021) investigated the effect of </w:t>
      </w:r>
      <w:proofErr w:type="gramStart"/>
      <w:r w:rsidRPr="006162E0">
        <w:rPr>
          <w:rFonts w:cs="Times New Roman"/>
          <w:szCs w:val="24"/>
        </w:rPr>
        <w:t>audit  Committees</w:t>
      </w:r>
      <w:proofErr w:type="gramEnd"/>
      <w:r w:rsidRPr="006162E0">
        <w:rPr>
          <w:rFonts w:cs="Times New Roman"/>
          <w:szCs w:val="24"/>
        </w:rPr>
        <w:t xml:space="preserve"> on financial integrity within government owned </w:t>
      </w:r>
      <w:r w:rsidR="006162E0" w:rsidRPr="006162E0">
        <w:rPr>
          <w:rFonts w:cs="Times New Roman"/>
          <w:szCs w:val="24"/>
        </w:rPr>
        <w:t>enterprises. Their</w:t>
      </w:r>
      <w:r w:rsidRPr="006162E0">
        <w:rPr>
          <w:rFonts w:cs="Times New Roman"/>
          <w:szCs w:val="24"/>
        </w:rPr>
        <w:t xml:space="preserve"> Comparative study revealed that enterprises with strong audit Committee oversight recorded fewer Cases of financial misreporting and had higher Compliance rates with financial regulations. This study </w:t>
      </w:r>
      <w:r w:rsidRPr="006162E0">
        <w:rPr>
          <w:rFonts w:cs="Times New Roman"/>
          <w:szCs w:val="24"/>
        </w:rPr>
        <w:lastRenderedPageBreak/>
        <w:t xml:space="preserve">underlines the role of internal audit governance structures, adding relevance </w:t>
      </w:r>
      <w:proofErr w:type="gramStart"/>
      <w:r w:rsidRPr="006162E0">
        <w:rPr>
          <w:rFonts w:cs="Times New Roman"/>
          <w:szCs w:val="24"/>
        </w:rPr>
        <w:t>the this</w:t>
      </w:r>
      <w:proofErr w:type="gramEnd"/>
      <w:r w:rsidRPr="006162E0">
        <w:rPr>
          <w:rFonts w:cs="Times New Roman"/>
          <w:szCs w:val="24"/>
        </w:rPr>
        <w:t xml:space="preserve"> research's analysis of audit quality and institutional support in </w:t>
      </w:r>
      <w:proofErr w:type="spellStart"/>
      <w:r w:rsidRPr="006162E0">
        <w:rPr>
          <w:rFonts w:cs="Times New Roman"/>
          <w:szCs w:val="24"/>
        </w:rPr>
        <w:t>kwara</w:t>
      </w:r>
      <w:proofErr w:type="spellEnd"/>
      <w:r w:rsidRPr="006162E0">
        <w:rPr>
          <w:rFonts w:cs="Times New Roman"/>
          <w:szCs w:val="24"/>
        </w:rPr>
        <w:t xml:space="preserve"> state.</w:t>
      </w:r>
    </w:p>
    <w:p w14:paraId="555A9B11" w14:textId="66D9CC44" w:rsidR="007F6505" w:rsidRPr="006162E0" w:rsidRDefault="007F6505" w:rsidP="00194AAA">
      <w:pPr>
        <w:spacing w:before="100" w:after="100"/>
        <w:rPr>
          <w:rFonts w:cs="Times New Roman"/>
          <w:szCs w:val="24"/>
        </w:rPr>
      </w:pPr>
      <w:r w:rsidRPr="006162E0">
        <w:rPr>
          <w:rFonts w:cs="Times New Roman"/>
          <w:szCs w:val="24"/>
        </w:rPr>
        <w:t xml:space="preserve">Another study by </w:t>
      </w:r>
      <w:proofErr w:type="spellStart"/>
      <w:r w:rsidRPr="006162E0">
        <w:rPr>
          <w:rFonts w:cs="Times New Roman"/>
          <w:szCs w:val="24"/>
        </w:rPr>
        <w:t>yakubu</w:t>
      </w:r>
      <w:proofErr w:type="spellEnd"/>
      <w:r w:rsidRPr="006162E0">
        <w:rPr>
          <w:rFonts w:cs="Times New Roman"/>
          <w:szCs w:val="24"/>
        </w:rPr>
        <w:t xml:space="preserve"> and </w:t>
      </w:r>
      <w:proofErr w:type="spellStart"/>
      <w:proofErr w:type="gramStart"/>
      <w:r w:rsidRPr="006162E0">
        <w:rPr>
          <w:rFonts w:cs="Times New Roman"/>
          <w:szCs w:val="24"/>
        </w:rPr>
        <w:t>sule</w:t>
      </w:r>
      <w:proofErr w:type="spellEnd"/>
      <w:r w:rsidRPr="006162E0">
        <w:rPr>
          <w:rFonts w:cs="Times New Roman"/>
          <w:szCs w:val="24"/>
        </w:rPr>
        <w:t>(</w:t>
      </w:r>
      <w:proofErr w:type="gramEnd"/>
      <w:r w:rsidRPr="006162E0">
        <w:rPr>
          <w:rFonts w:cs="Times New Roman"/>
          <w:szCs w:val="24"/>
        </w:rPr>
        <w:t xml:space="preserve">2022) Conducted a localized study on perceptions of audit effectiveness in </w:t>
      </w:r>
      <w:proofErr w:type="spellStart"/>
      <w:r w:rsidRPr="006162E0">
        <w:rPr>
          <w:rFonts w:cs="Times New Roman"/>
          <w:szCs w:val="24"/>
        </w:rPr>
        <w:t>kwara</w:t>
      </w:r>
      <w:proofErr w:type="spellEnd"/>
      <w:r w:rsidRPr="006162E0">
        <w:rPr>
          <w:rFonts w:cs="Times New Roman"/>
          <w:szCs w:val="24"/>
        </w:rPr>
        <w:t xml:space="preserve"> </w:t>
      </w:r>
      <w:proofErr w:type="spellStart"/>
      <w:r w:rsidRPr="006162E0">
        <w:rPr>
          <w:rFonts w:cs="Times New Roman"/>
          <w:szCs w:val="24"/>
        </w:rPr>
        <w:t>state.The</w:t>
      </w:r>
      <w:proofErr w:type="spellEnd"/>
      <w:r w:rsidRPr="006162E0">
        <w:rPr>
          <w:rFonts w:cs="Times New Roman"/>
          <w:szCs w:val="24"/>
        </w:rPr>
        <w:t xml:space="preserve"> cross-sectional survey revealed that most respondents believed frequent and transparent audits reduced corrupt practices and improved overall trust in government </w:t>
      </w:r>
      <w:proofErr w:type="spellStart"/>
      <w:r w:rsidRPr="006162E0">
        <w:rPr>
          <w:rFonts w:cs="Times New Roman"/>
          <w:szCs w:val="24"/>
        </w:rPr>
        <w:t>institutions.This</w:t>
      </w:r>
      <w:proofErr w:type="spellEnd"/>
      <w:r w:rsidRPr="006162E0">
        <w:rPr>
          <w:rFonts w:cs="Times New Roman"/>
          <w:szCs w:val="24"/>
        </w:rPr>
        <w:t xml:space="preserve"> study is directly </w:t>
      </w:r>
      <w:r w:rsidR="006162E0" w:rsidRPr="006162E0">
        <w:rPr>
          <w:rFonts w:cs="Times New Roman"/>
          <w:szCs w:val="24"/>
        </w:rPr>
        <w:t>relevant, as</w:t>
      </w:r>
      <w:r w:rsidRPr="006162E0">
        <w:rPr>
          <w:rFonts w:cs="Times New Roman"/>
          <w:szCs w:val="24"/>
        </w:rPr>
        <w:t xml:space="preserve"> it addresses the same geographical context and supports the argument that audits can strengthen transparency in </w:t>
      </w:r>
      <w:proofErr w:type="spellStart"/>
      <w:r w:rsidRPr="006162E0">
        <w:rPr>
          <w:rFonts w:cs="Times New Roman"/>
          <w:szCs w:val="24"/>
        </w:rPr>
        <w:t>Kwara</w:t>
      </w:r>
      <w:proofErr w:type="spellEnd"/>
      <w:r w:rsidRPr="006162E0">
        <w:rPr>
          <w:rFonts w:cs="Times New Roman"/>
          <w:szCs w:val="24"/>
        </w:rPr>
        <w:t xml:space="preserve"> state.</w:t>
      </w:r>
    </w:p>
    <w:p w14:paraId="0F84CCF4" w14:textId="77777777" w:rsidR="00764D19" w:rsidRDefault="00764D19" w:rsidP="00194AAA">
      <w:pPr>
        <w:spacing w:before="100" w:after="100"/>
        <w:rPr>
          <w:rFonts w:cs="Times New Roman"/>
          <w:szCs w:val="24"/>
        </w:rPr>
      </w:pPr>
    </w:p>
    <w:p w14:paraId="200C437D" w14:textId="77777777" w:rsidR="006162E0" w:rsidRDefault="006162E0" w:rsidP="00194AAA">
      <w:pPr>
        <w:spacing w:before="100" w:after="100"/>
        <w:rPr>
          <w:rFonts w:cs="Times New Roman"/>
          <w:szCs w:val="24"/>
        </w:rPr>
      </w:pPr>
    </w:p>
    <w:p w14:paraId="54C5FE79" w14:textId="77777777" w:rsidR="006162E0" w:rsidRDefault="006162E0" w:rsidP="00194AAA">
      <w:pPr>
        <w:spacing w:before="100" w:after="100"/>
        <w:rPr>
          <w:rFonts w:cs="Times New Roman"/>
          <w:szCs w:val="24"/>
        </w:rPr>
      </w:pPr>
    </w:p>
    <w:p w14:paraId="4B756E9E" w14:textId="77777777" w:rsidR="006162E0" w:rsidRDefault="006162E0" w:rsidP="00194AAA">
      <w:pPr>
        <w:spacing w:before="100" w:after="100"/>
        <w:rPr>
          <w:rFonts w:cs="Times New Roman"/>
          <w:szCs w:val="24"/>
        </w:rPr>
      </w:pPr>
    </w:p>
    <w:p w14:paraId="69945EE3" w14:textId="77777777" w:rsidR="006162E0" w:rsidRDefault="006162E0" w:rsidP="00194AAA">
      <w:pPr>
        <w:spacing w:before="100" w:after="100"/>
        <w:rPr>
          <w:rFonts w:cs="Times New Roman"/>
          <w:szCs w:val="24"/>
        </w:rPr>
      </w:pPr>
    </w:p>
    <w:p w14:paraId="3D0A0EF4" w14:textId="77777777" w:rsidR="007F6505" w:rsidRDefault="007F6505" w:rsidP="00194AAA">
      <w:pPr>
        <w:pStyle w:val="Heading1"/>
        <w:rPr>
          <w:rFonts w:eastAsia="Calibri" w:cs="Times New Roman"/>
          <w:szCs w:val="24"/>
        </w:rPr>
      </w:pPr>
    </w:p>
    <w:p w14:paraId="05C29093" w14:textId="77777777" w:rsidR="006162E0" w:rsidRPr="006162E0" w:rsidRDefault="006162E0" w:rsidP="00194AAA">
      <w:pPr>
        <w:spacing w:before="100" w:after="100"/>
      </w:pPr>
    </w:p>
    <w:p w14:paraId="0B7D868A" w14:textId="0C29DCD8" w:rsidR="00291192" w:rsidRPr="006162E0" w:rsidRDefault="00965071" w:rsidP="00194AAA">
      <w:pPr>
        <w:pStyle w:val="Heading1"/>
        <w:rPr>
          <w:rFonts w:cs="Times New Roman"/>
          <w:szCs w:val="24"/>
        </w:rPr>
      </w:pPr>
      <w:r w:rsidRPr="006162E0">
        <w:rPr>
          <w:rFonts w:eastAsia="Calibri" w:cs="Times New Roman"/>
          <w:szCs w:val="24"/>
        </w:rPr>
        <w:lastRenderedPageBreak/>
        <w:t>CHAPTER THREE</w:t>
      </w:r>
      <w:bookmarkEnd w:id="20"/>
    </w:p>
    <w:p w14:paraId="40E516AE" w14:textId="5610658D" w:rsidR="00965071" w:rsidRPr="006162E0" w:rsidRDefault="00764D19" w:rsidP="00194AAA">
      <w:pPr>
        <w:pStyle w:val="Heading2"/>
        <w:spacing w:before="100" w:after="100"/>
        <w:rPr>
          <w:rFonts w:cs="Times New Roman"/>
          <w:szCs w:val="24"/>
        </w:rPr>
      </w:pPr>
      <w:bookmarkStart w:id="21" w:name="_Toc172824997"/>
      <w:r w:rsidRPr="006162E0">
        <w:rPr>
          <w:rFonts w:cs="Times New Roman"/>
          <w:szCs w:val="24"/>
        </w:rPr>
        <w:t xml:space="preserve">RESEARCH </w:t>
      </w:r>
      <w:r w:rsidR="00965071" w:rsidRPr="006162E0">
        <w:rPr>
          <w:rFonts w:cs="Times New Roman"/>
          <w:szCs w:val="24"/>
        </w:rPr>
        <w:t>METHODOLOGY</w:t>
      </w:r>
      <w:bookmarkEnd w:id="21"/>
    </w:p>
    <w:p w14:paraId="0F207F8B" w14:textId="460CCCFC" w:rsidR="00B05FB7" w:rsidRPr="006162E0" w:rsidRDefault="00764D19" w:rsidP="00AF4548">
      <w:pPr>
        <w:pStyle w:val="ListParagraph"/>
        <w:numPr>
          <w:ilvl w:val="1"/>
          <w:numId w:val="18"/>
        </w:numPr>
        <w:spacing w:before="100" w:beforeAutospacing="1" w:after="100" w:afterAutospacing="1" w:line="480" w:lineRule="auto"/>
        <w:ind w:left="709" w:hanging="709"/>
        <w:jc w:val="both"/>
        <w:rPr>
          <w:rFonts w:ascii="Times New Roman" w:hAnsi="Times New Roman" w:cs="Times New Roman"/>
          <w:b/>
          <w:bCs/>
          <w:sz w:val="24"/>
          <w:szCs w:val="24"/>
        </w:rPr>
      </w:pPr>
      <w:r w:rsidRPr="006162E0">
        <w:rPr>
          <w:rFonts w:ascii="Times New Roman" w:hAnsi="Times New Roman" w:cs="Times New Roman"/>
          <w:b/>
          <w:bCs/>
          <w:sz w:val="24"/>
          <w:szCs w:val="24"/>
        </w:rPr>
        <w:t>Introduction</w:t>
      </w:r>
    </w:p>
    <w:p w14:paraId="17BAFCE7" w14:textId="520083BF" w:rsidR="00764D19" w:rsidRPr="006162E0" w:rsidRDefault="00764D19" w:rsidP="00AF4548">
      <w:pPr>
        <w:spacing w:before="100" w:after="100"/>
        <w:ind w:firstLine="709"/>
        <w:rPr>
          <w:rFonts w:cs="Times New Roman"/>
          <w:szCs w:val="24"/>
        </w:rPr>
      </w:pPr>
      <w:bookmarkStart w:id="22" w:name="_Toc171511039"/>
      <w:r w:rsidRPr="006162E0">
        <w:rPr>
          <w:rFonts w:cs="Times New Roman"/>
          <w:szCs w:val="24"/>
        </w:rPr>
        <w:t xml:space="preserve">This chapter presents the methodology adopted in conducting this research design, </w:t>
      </w:r>
      <w:r w:rsidRPr="006162E0">
        <w:rPr>
          <w:rFonts w:cs="Times New Roman"/>
          <w:szCs w:val="24"/>
        </w:rPr>
        <w:t>population, samples</w:t>
      </w:r>
      <w:r w:rsidRPr="006162E0">
        <w:rPr>
          <w:rFonts w:cs="Times New Roman"/>
          <w:szCs w:val="24"/>
        </w:rPr>
        <w:t xml:space="preserve"> </w:t>
      </w:r>
      <w:r w:rsidRPr="006162E0">
        <w:rPr>
          <w:rFonts w:cs="Times New Roman"/>
          <w:szCs w:val="24"/>
        </w:rPr>
        <w:t>techniques, sources</w:t>
      </w:r>
      <w:r w:rsidRPr="006162E0">
        <w:rPr>
          <w:rFonts w:cs="Times New Roman"/>
          <w:szCs w:val="24"/>
        </w:rPr>
        <w:t xml:space="preserve"> and method of data collection instruments used, and techniques employed in data </w:t>
      </w:r>
      <w:r w:rsidRPr="006162E0">
        <w:rPr>
          <w:rFonts w:cs="Times New Roman"/>
          <w:szCs w:val="24"/>
        </w:rPr>
        <w:t>analysis. The</w:t>
      </w:r>
      <w:r w:rsidRPr="006162E0">
        <w:rPr>
          <w:rFonts w:cs="Times New Roman"/>
          <w:szCs w:val="24"/>
        </w:rPr>
        <w:t xml:space="preserve"> Primary aim of this chapter is to explain how data relevant to the study were obtained in a systematic and structured manner to ensure the validity and reliability of the research findings. By clearly starting the methods employed, the study ensures transparency, replicability, and academic rigor the research process</w:t>
      </w:r>
      <w:r w:rsidRPr="006162E0">
        <w:rPr>
          <w:rFonts w:cs="Times New Roman"/>
          <w:szCs w:val="24"/>
        </w:rPr>
        <w:t>.</w:t>
      </w:r>
    </w:p>
    <w:p w14:paraId="2492EC34" w14:textId="036AC692" w:rsidR="00764D19" w:rsidRPr="006162E0" w:rsidRDefault="00764D19" w:rsidP="00AF4548">
      <w:pPr>
        <w:pStyle w:val="ListParagraph"/>
        <w:numPr>
          <w:ilvl w:val="1"/>
          <w:numId w:val="18"/>
        </w:numPr>
        <w:spacing w:before="100" w:beforeAutospacing="1" w:after="100" w:afterAutospacing="1" w:line="480" w:lineRule="auto"/>
        <w:ind w:hanging="720"/>
        <w:jc w:val="both"/>
        <w:rPr>
          <w:rFonts w:ascii="Times New Roman" w:hAnsi="Times New Roman" w:cs="Times New Roman"/>
          <w:b/>
          <w:bCs/>
          <w:sz w:val="24"/>
          <w:szCs w:val="24"/>
        </w:rPr>
      </w:pPr>
      <w:r w:rsidRPr="006162E0">
        <w:rPr>
          <w:rFonts w:ascii="Times New Roman" w:hAnsi="Times New Roman" w:cs="Times New Roman"/>
          <w:b/>
          <w:bCs/>
          <w:sz w:val="24"/>
          <w:szCs w:val="24"/>
        </w:rPr>
        <w:t>Research Design</w:t>
      </w:r>
    </w:p>
    <w:p w14:paraId="1811F6FA" w14:textId="77777777" w:rsidR="00764D19" w:rsidRPr="006162E0" w:rsidRDefault="00764D19" w:rsidP="00AF4548">
      <w:pPr>
        <w:spacing w:before="100" w:after="100"/>
        <w:ind w:firstLine="720"/>
        <w:rPr>
          <w:rFonts w:cs="Times New Roman"/>
          <w:szCs w:val="24"/>
        </w:rPr>
      </w:pPr>
      <w:r w:rsidRPr="006162E0">
        <w:rPr>
          <w:rFonts w:cs="Times New Roman"/>
          <w:szCs w:val="24"/>
        </w:rPr>
        <w:t xml:space="preserve">This study adopts the ex-post facto research design the ex-post facto design is Suitable because the research </w:t>
      </w:r>
      <w:proofErr w:type="spellStart"/>
      <w:r w:rsidRPr="006162E0">
        <w:rPr>
          <w:rFonts w:cs="Times New Roman"/>
          <w:szCs w:val="24"/>
        </w:rPr>
        <w:t>Intestigate</w:t>
      </w:r>
      <w:proofErr w:type="spellEnd"/>
      <w:r w:rsidRPr="006162E0">
        <w:rPr>
          <w:rFonts w:cs="Times New Roman"/>
          <w:szCs w:val="24"/>
        </w:rPr>
        <w:t xml:space="preserve"> events that have already </w:t>
      </w:r>
      <w:proofErr w:type="spellStart"/>
      <w:r w:rsidRPr="006162E0">
        <w:rPr>
          <w:rFonts w:cs="Times New Roman"/>
          <w:szCs w:val="24"/>
        </w:rPr>
        <w:t>occured</w:t>
      </w:r>
      <w:proofErr w:type="spellEnd"/>
      <w:r w:rsidRPr="006162E0">
        <w:rPr>
          <w:rFonts w:cs="Times New Roman"/>
          <w:szCs w:val="24"/>
        </w:rPr>
        <w:t xml:space="preserve">-specifically, the implementation of financial audits and their impact on transparency within </w:t>
      </w:r>
      <w:proofErr w:type="spellStart"/>
      <w:r w:rsidRPr="006162E0">
        <w:rPr>
          <w:rFonts w:cs="Times New Roman"/>
          <w:szCs w:val="24"/>
        </w:rPr>
        <w:t>kwara</w:t>
      </w:r>
      <w:proofErr w:type="spellEnd"/>
      <w:r w:rsidRPr="006162E0">
        <w:rPr>
          <w:rFonts w:cs="Times New Roman"/>
          <w:szCs w:val="24"/>
        </w:rPr>
        <w:t xml:space="preserve"> state's public sector. The researcher has no control over the variables but analysis existing outcomes to determine possible Causal relationships. This design enables the study to evaluate the effectiveness of past audit practices without manipulating any factors.</w:t>
      </w:r>
    </w:p>
    <w:p w14:paraId="043CA021" w14:textId="4FF31DA9" w:rsidR="00764D19" w:rsidRPr="006162E0" w:rsidRDefault="00764D19" w:rsidP="00AF4548">
      <w:pPr>
        <w:spacing w:before="100" w:after="100"/>
        <w:ind w:firstLine="720"/>
        <w:rPr>
          <w:rFonts w:cs="Times New Roman"/>
          <w:szCs w:val="24"/>
        </w:rPr>
      </w:pPr>
      <w:r w:rsidRPr="006162E0">
        <w:rPr>
          <w:rFonts w:cs="Times New Roman"/>
          <w:szCs w:val="24"/>
        </w:rPr>
        <w:t xml:space="preserve">In </w:t>
      </w:r>
      <w:r w:rsidR="00097710" w:rsidRPr="006162E0">
        <w:rPr>
          <w:rFonts w:cs="Times New Roman"/>
          <w:szCs w:val="24"/>
        </w:rPr>
        <w:t>addition, a</w:t>
      </w:r>
      <w:r w:rsidRPr="006162E0">
        <w:rPr>
          <w:rFonts w:cs="Times New Roman"/>
          <w:szCs w:val="24"/>
        </w:rPr>
        <w:t xml:space="preserve"> survey method is also incorporated to collect primary data from selected respondents through </w:t>
      </w:r>
      <w:r w:rsidR="00097710" w:rsidRPr="006162E0">
        <w:rPr>
          <w:rFonts w:cs="Times New Roman"/>
          <w:szCs w:val="24"/>
        </w:rPr>
        <w:t>structured questionnaires. The</w:t>
      </w:r>
      <w:r w:rsidRPr="006162E0">
        <w:rPr>
          <w:rFonts w:cs="Times New Roman"/>
          <w:szCs w:val="24"/>
        </w:rPr>
        <w:t xml:space="preserve"> Combination of ex-post and </w:t>
      </w:r>
      <w:r w:rsidRPr="006162E0">
        <w:rPr>
          <w:rFonts w:cs="Times New Roman"/>
          <w:szCs w:val="24"/>
        </w:rPr>
        <w:lastRenderedPageBreak/>
        <w:t>survey designs ensures both depth and breadth in understanding the role of financial audits in enhancing transparency.</w:t>
      </w:r>
    </w:p>
    <w:p w14:paraId="09657C88" w14:textId="045AFD29" w:rsidR="00097710" w:rsidRPr="006162E0" w:rsidRDefault="00097710" w:rsidP="00AF4548">
      <w:pPr>
        <w:pStyle w:val="ListParagraph"/>
        <w:numPr>
          <w:ilvl w:val="1"/>
          <w:numId w:val="18"/>
        </w:numPr>
        <w:spacing w:before="100" w:beforeAutospacing="1" w:after="100" w:afterAutospacing="1" w:line="480" w:lineRule="auto"/>
        <w:ind w:hanging="720"/>
        <w:jc w:val="both"/>
        <w:rPr>
          <w:rFonts w:ascii="Times New Roman" w:hAnsi="Times New Roman" w:cs="Times New Roman"/>
          <w:b/>
          <w:bCs/>
          <w:sz w:val="24"/>
          <w:szCs w:val="24"/>
        </w:rPr>
      </w:pPr>
      <w:r w:rsidRPr="006162E0">
        <w:rPr>
          <w:rFonts w:ascii="Times New Roman" w:hAnsi="Times New Roman" w:cs="Times New Roman"/>
          <w:b/>
          <w:bCs/>
          <w:sz w:val="24"/>
          <w:szCs w:val="24"/>
        </w:rPr>
        <w:t>Population of the study</w:t>
      </w:r>
    </w:p>
    <w:p w14:paraId="2BB2752D" w14:textId="77777777" w:rsidR="00097710" w:rsidRPr="006162E0" w:rsidRDefault="00097710" w:rsidP="00AF4548">
      <w:pPr>
        <w:spacing w:before="100" w:after="100"/>
        <w:ind w:firstLine="720"/>
        <w:rPr>
          <w:rFonts w:cs="Times New Roman"/>
          <w:szCs w:val="24"/>
        </w:rPr>
      </w:pPr>
      <w:r w:rsidRPr="006162E0">
        <w:rPr>
          <w:rFonts w:cs="Times New Roman"/>
          <w:szCs w:val="24"/>
        </w:rPr>
        <w:t xml:space="preserve">The population of this study comprises all staff members involved in financial management, auditing, and accountability processes within </w:t>
      </w:r>
      <w:proofErr w:type="spellStart"/>
      <w:r w:rsidRPr="006162E0">
        <w:rPr>
          <w:rFonts w:cs="Times New Roman"/>
          <w:szCs w:val="24"/>
        </w:rPr>
        <w:t>kwara</w:t>
      </w:r>
      <w:proofErr w:type="spellEnd"/>
      <w:r w:rsidRPr="006162E0">
        <w:rPr>
          <w:rFonts w:cs="Times New Roman"/>
          <w:szCs w:val="24"/>
        </w:rPr>
        <w:t xml:space="preserve"> state's public </w:t>
      </w:r>
      <w:proofErr w:type="spellStart"/>
      <w:r w:rsidRPr="006162E0">
        <w:rPr>
          <w:rFonts w:cs="Times New Roman"/>
          <w:szCs w:val="24"/>
        </w:rPr>
        <w:t>sector.This</w:t>
      </w:r>
      <w:proofErr w:type="spellEnd"/>
      <w:r w:rsidRPr="006162E0">
        <w:rPr>
          <w:rFonts w:cs="Times New Roman"/>
          <w:szCs w:val="24"/>
        </w:rPr>
        <w:t xml:space="preserve"> includes personnel from the office of the Auditor General, ministry of finance, internal audit units of selected ministries, Departments, and Agencies (MDAs), as well as relevant officers in the </w:t>
      </w:r>
      <w:proofErr w:type="spellStart"/>
      <w:r w:rsidRPr="006162E0">
        <w:rPr>
          <w:rFonts w:cs="Times New Roman"/>
          <w:szCs w:val="24"/>
        </w:rPr>
        <w:t>kwara</w:t>
      </w:r>
      <w:proofErr w:type="spellEnd"/>
      <w:r w:rsidRPr="006162E0">
        <w:rPr>
          <w:rFonts w:cs="Times New Roman"/>
          <w:szCs w:val="24"/>
        </w:rPr>
        <w:t xml:space="preserve"> State House of Assembly's pubic Accounts Committee These individuals are considered appropriate for the study because they </w:t>
      </w:r>
      <w:proofErr w:type="spellStart"/>
      <w:r w:rsidRPr="006162E0">
        <w:rPr>
          <w:rFonts w:cs="Times New Roman"/>
          <w:szCs w:val="24"/>
        </w:rPr>
        <w:t>posses</w:t>
      </w:r>
      <w:proofErr w:type="spellEnd"/>
      <w:r w:rsidRPr="006162E0">
        <w:rPr>
          <w:rFonts w:cs="Times New Roman"/>
          <w:szCs w:val="24"/>
        </w:rPr>
        <w:t xml:space="preserve"> relevant knowledge and experience regarding financial audits and transparency measures implemented within the </w:t>
      </w:r>
      <w:proofErr w:type="spellStart"/>
      <w:r w:rsidRPr="006162E0">
        <w:rPr>
          <w:rFonts w:cs="Times New Roman"/>
          <w:szCs w:val="24"/>
        </w:rPr>
        <w:t>state.ndudo</w:t>
      </w:r>
      <w:proofErr w:type="spellEnd"/>
      <w:r w:rsidRPr="006162E0">
        <w:rPr>
          <w:rFonts w:cs="Times New Roman"/>
          <w:szCs w:val="24"/>
        </w:rPr>
        <w:t xml:space="preserve"> are </w:t>
      </w:r>
      <w:proofErr w:type="spellStart"/>
      <w:r w:rsidRPr="006162E0">
        <w:rPr>
          <w:rFonts w:cs="Times New Roman"/>
          <w:szCs w:val="24"/>
        </w:rPr>
        <w:t>fondered</w:t>
      </w:r>
      <w:proofErr w:type="spellEnd"/>
      <w:r w:rsidRPr="006162E0">
        <w:rPr>
          <w:rFonts w:cs="Times New Roman"/>
          <w:szCs w:val="24"/>
        </w:rPr>
        <w:t xml:space="preserve"> appropriate for the study </w:t>
      </w:r>
      <w:proofErr w:type="spellStart"/>
      <w:r w:rsidRPr="006162E0">
        <w:rPr>
          <w:rFonts w:cs="Times New Roman"/>
          <w:szCs w:val="24"/>
        </w:rPr>
        <w:t>Lenarte</w:t>
      </w:r>
      <w:proofErr w:type="spellEnd"/>
      <w:r w:rsidRPr="006162E0">
        <w:rPr>
          <w:rFonts w:cs="Times New Roman"/>
          <w:szCs w:val="24"/>
        </w:rPr>
        <w:t xml:space="preserve"> Hay </w:t>
      </w:r>
      <w:proofErr w:type="spellStart"/>
      <w:r w:rsidRPr="006162E0">
        <w:rPr>
          <w:rFonts w:cs="Times New Roman"/>
          <w:szCs w:val="24"/>
        </w:rPr>
        <w:t>pesca</w:t>
      </w:r>
      <w:proofErr w:type="spellEnd"/>
      <w:r w:rsidRPr="006162E0">
        <w:rPr>
          <w:rFonts w:cs="Times New Roman"/>
          <w:szCs w:val="24"/>
        </w:rPr>
        <w:t xml:space="preserve"> </w:t>
      </w:r>
      <w:proofErr w:type="spellStart"/>
      <w:r w:rsidRPr="006162E0">
        <w:rPr>
          <w:rFonts w:cs="Times New Roman"/>
          <w:szCs w:val="24"/>
        </w:rPr>
        <w:t>rasant</w:t>
      </w:r>
      <w:proofErr w:type="spellEnd"/>
      <w:r w:rsidRPr="006162E0">
        <w:rPr>
          <w:rFonts w:cs="Times New Roman"/>
          <w:szCs w:val="24"/>
        </w:rPr>
        <w:t xml:space="preserve"> knowledge and expose regarding </w:t>
      </w:r>
      <w:proofErr w:type="spellStart"/>
      <w:r w:rsidRPr="006162E0">
        <w:rPr>
          <w:rFonts w:cs="Times New Roman"/>
          <w:szCs w:val="24"/>
        </w:rPr>
        <w:t>fant</w:t>
      </w:r>
      <w:proofErr w:type="spellEnd"/>
      <w:r w:rsidRPr="006162E0">
        <w:rPr>
          <w:rFonts w:cs="Times New Roman"/>
          <w:szCs w:val="24"/>
        </w:rPr>
        <w:t xml:space="preserve"> audits and transparency measures implant </w:t>
      </w:r>
      <w:proofErr w:type="spellStart"/>
      <w:r w:rsidRPr="006162E0">
        <w:rPr>
          <w:rFonts w:cs="Times New Roman"/>
          <w:szCs w:val="24"/>
        </w:rPr>
        <w:t>fod</w:t>
      </w:r>
      <w:proofErr w:type="spellEnd"/>
      <w:r w:rsidRPr="006162E0">
        <w:rPr>
          <w:rFonts w:cs="Times New Roman"/>
          <w:szCs w:val="24"/>
        </w:rPr>
        <w:t xml:space="preserve"> </w:t>
      </w:r>
      <w:proofErr w:type="spellStart"/>
      <w:r w:rsidRPr="006162E0">
        <w:rPr>
          <w:rFonts w:cs="Times New Roman"/>
          <w:szCs w:val="24"/>
        </w:rPr>
        <w:t>wth</w:t>
      </w:r>
      <w:proofErr w:type="spellEnd"/>
      <w:r w:rsidRPr="006162E0">
        <w:rPr>
          <w:rFonts w:cs="Times New Roman"/>
          <w:szCs w:val="24"/>
        </w:rPr>
        <w:t xml:space="preserve"> in the state.</w:t>
      </w:r>
    </w:p>
    <w:p w14:paraId="1A98D007" w14:textId="3A6EABAD" w:rsidR="00097710" w:rsidRPr="006162E0" w:rsidRDefault="00097710" w:rsidP="00AF4548">
      <w:pPr>
        <w:pStyle w:val="ListParagraph"/>
        <w:numPr>
          <w:ilvl w:val="1"/>
          <w:numId w:val="18"/>
        </w:numPr>
        <w:spacing w:before="100" w:beforeAutospacing="1" w:after="100" w:afterAutospacing="1" w:line="480" w:lineRule="auto"/>
        <w:ind w:hanging="720"/>
        <w:jc w:val="both"/>
        <w:rPr>
          <w:rFonts w:ascii="Times New Roman" w:hAnsi="Times New Roman" w:cs="Times New Roman"/>
          <w:b/>
          <w:bCs/>
          <w:sz w:val="24"/>
          <w:szCs w:val="24"/>
        </w:rPr>
      </w:pPr>
      <w:r w:rsidRPr="006162E0">
        <w:rPr>
          <w:rFonts w:ascii="Times New Roman" w:hAnsi="Times New Roman" w:cs="Times New Roman"/>
          <w:b/>
          <w:bCs/>
          <w:sz w:val="24"/>
          <w:szCs w:val="24"/>
        </w:rPr>
        <w:t>Sample size and sampling Technique</w:t>
      </w:r>
    </w:p>
    <w:p w14:paraId="118836F3" w14:textId="27D6BD03" w:rsidR="00097710" w:rsidRPr="006162E0" w:rsidRDefault="00097710" w:rsidP="00AF4548">
      <w:pPr>
        <w:spacing w:before="100" w:after="100"/>
        <w:ind w:firstLine="720"/>
        <w:rPr>
          <w:rFonts w:cs="Times New Roman"/>
          <w:szCs w:val="24"/>
        </w:rPr>
      </w:pPr>
      <w:r w:rsidRPr="006162E0">
        <w:rPr>
          <w:rFonts w:cs="Times New Roman"/>
          <w:szCs w:val="24"/>
        </w:rPr>
        <w:t xml:space="preserve">The sample size for this study consists of [insert </w:t>
      </w:r>
      <w:r w:rsidR="006162E0" w:rsidRPr="006162E0">
        <w:rPr>
          <w:rFonts w:cs="Times New Roman"/>
          <w:szCs w:val="24"/>
        </w:rPr>
        <w:t>number] respondents</w:t>
      </w:r>
      <w:r w:rsidRPr="006162E0">
        <w:rPr>
          <w:rFonts w:cs="Times New Roman"/>
          <w:szCs w:val="24"/>
        </w:rPr>
        <w:t xml:space="preserve"> selected from Key public sector institutions in </w:t>
      </w:r>
      <w:proofErr w:type="spellStart"/>
      <w:r w:rsidRPr="006162E0">
        <w:rPr>
          <w:rFonts w:cs="Times New Roman"/>
          <w:szCs w:val="24"/>
        </w:rPr>
        <w:t>Kwara</w:t>
      </w:r>
      <w:proofErr w:type="spellEnd"/>
      <w:r w:rsidRPr="006162E0">
        <w:rPr>
          <w:rFonts w:cs="Times New Roman"/>
          <w:szCs w:val="24"/>
        </w:rPr>
        <w:t xml:space="preserve"> state, including the office of the Auditor- General </w:t>
      </w:r>
      <w:r w:rsidR="006162E0" w:rsidRPr="006162E0">
        <w:rPr>
          <w:rFonts w:cs="Times New Roman"/>
          <w:szCs w:val="24"/>
        </w:rPr>
        <w:t>Ministry, of</w:t>
      </w:r>
      <w:r w:rsidRPr="006162E0">
        <w:rPr>
          <w:rFonts w:cs="Times New Roman"/>
          <w:szCs w:val="24"/>
        </w:rPr>
        <w:t xml:space="preserve"> finance, and internal audit departments of selected ministries, Departments, and Agencies (MDAs</w:t>
      </w:r>
      <w:proofErr w:type="gramStart"/>
      <w:r w:rsidRPr="006162E0">
        <w:rPr>
          <w:rFonts w:cs="Times New Roman"/>
          <w:szCs w:val="24"/>
        </w:rPr>
        <w:t>).The</w:t>
      </w:r>
      <w:proofErr w:type="gramEnd"/>
      <w:r w:rsidRPr="006162E0">
        <w:rPr>
          <w:rFonts w:cs="Times New Roman"/>
          <w:szCs w:val="24"/>
        </w:rPr>
        <w:t xml:space="preserve"> sample was determined based on the accessibility of respondents and the relevance of their roles to the subject of financial audits and transparency.</w:t>
      </w:r>
    </w:p>
    <w:p w14:paraId="6373348B" w14:textId="1CD50F3E" w:rsidR="00097710" w:rsidRPr="006162E0" w:rsidRDefault="00097710" w:rsidP="00AF4548">
      <w:pPr>
        <w:spacing w:before="100" w:after="100"/>
        <w:ind w:firstLine="720"/>
        <w:rPr>
          <w:rFonts w:cs="Times New Roman"/>
          <w:szCs w:val="24"/>
        </w:rPr>
      </w:pPr>
      <w:r w:rsidRPr="006162E0">
        <w:rPr>
          <w:rFonts w:cs="Times New Roman"/>
          <w:szCs w:val="24"/>
        </w:rPr>
        <w:lastRenderedPageBreak/>
        <w:t xml:space="preserve">A purposive sampling technique was employed to select respondents who are directly involved in financial auditing and accountability </w:t>
      </w:r>
      <w:r w:rsidR="006162E0" w:rsidRPr="006162E0">
        <w:rPr>
          <w:rFonts w:cs="Times New Roman"/>
          <w:szCs w:val="24"/>
        </w:rPr>
        <w:t>processes. This</w:t>
      </w:r>
      <w:r w:rsidRPr="006162E0">
        <w:rPr>
          <w:rFonts w:cs="Times New Roman"/>
          <w:szCs w:val="24"/>
        </w:rPr>
        <w:t xml:space="preserve"> technique is appropriate because it allows the </w:t>
      </w:r>
      <w:r w:rsidR="006162E0" w:rsidRPr="006162E0">
        <w:rPr>
          <w:rFonts w:cs="Times New Roman"/>
          <w:szCs w:val="24"/>
        </w:rPr>
        <w:t>researcher</w:t>
      </w:r>
      <w:r w:rsidRPr="006162E0">
        <w:rPr>
          <w:rFonts w:cs="Times New Roman"/>
          <w:szCs w:val="24"/>
        </w:rPr>
        <w:t xml:space="preserve"> to focus on Individuals who are knowledgeable and experienced in the area under investigation, thereby ensuring the Collection of relevant and accurate</w:t>
      </w:r>
      <w:r w:rsidRPr="006162E0">
        <w:rPr>
          <w:rFonts w:cs="Times New Roman"/>
          <w:szCs w:val="24"/>
        </w:rPr>
        <w:t xml:space="preserve"> </w:t>
      </w:r>
      <w:r w:rsidRPr="006162E0">
        <w:rPr>
          <w:rFonts w:cs="Times New Roman"/>
          <w:szCs w:val="24"/>
        </w:rPr>
        <w:t>data.</w:t>
      </w:r>
    </w:p>
    <w:p w14:paraId="62F56BEB" w14:textId="5A2760D0" w:rsidR="00097710" w:rsidRPr="006162E0" w:rsidRDefault="00097710" w:rsidP="00AF4548">
      <w:pPr>
        <w:pStyle w:val="ListParagraph"/>
        <w:numPr>
          <w:ilvl w:val="1"/>
          <w:numId w:val="18"/>
        </w:numPr>
        <w:spacing w:before="100" w:beforeAutospacing="1" w:after="100" w:afterAutospacing="1" w:line="480" w:lineRule="auto"/>
        <w:ind w:hanging="720"/>
        <w:jc w:val="both"/>
        <w:rPr>
          <w:rFonts w:ascii="Times New Roman" w:hAnsi="Times New Roman" w:cs="Times New Roman"/>
          <w:b/>
          <w:bCs/>
          <w:sz w:val="24"/>
          <w:szCs w:val="24"/>
        </w:rPr>
      </w:pPr>
      <w:r w:rsidRPr="006162E0">
        <w:rPr>
          <w:rFonts w:ascii="Times New Roman" w:hAnsi="Times New Roman" w:cs="Times New Roman"/>
          <w:b/>
          <w:bCs/>
          <w:sz w:val="24"/>
          <w:szCs w:val="24"/>
        </w:rPr>
        <w:t>Sources and method of Data collection</w:t>
      </w:r>
    </w:p>
    <w:p w14:paraId="477649C4" w14:textId="77777777" w:rsidR="00097710" w:rsidRPr="006162E0" w:rsidRDefault="00097710" w:rsidP="00AF4548">
      <w:pPr>
        <w:spacing w:before="100" w:after="100"/>
        <w:rPr>
          <w:rFonts w:cs="Times New Roman"/>
          <w:szCs w:val="24"/>
        </w:rPr>
      </w:pPr>
      <w:r w:rsidRPr="006162E0">
        <w:rPr>
          <w:rFonts w:cs="Times New Roman"/>
          <w:szCs w:val="24"/>
        </w:rPr>
        <w:t>This study utilized both primary and secondary sources of data to ensure a robust and well-rounded analysis.</w:t>
      </w:r>
    </w:p>
    <w:p w14:paraId="1FF8BDF8" w14:textId="77777777" w:rsidR="00097710" w:rsidRPr="006162E0" w:rsidRDefault="00097710" w:rsidP="00AF4548">
      <w:pPr>
        <w:spacing w:before="100" w:after="100"/>
        <w:rPr>
          <w:rFonts w:cs="Times New Roman"/>
          <w:szCs w:val="24"/>
        </w:rPr>
      </w:pPr>
      <w:r w:rsidRPr="006162E0">
        <w:rPr>
          <w:rFonts w:cs="Times New Roman"/>
          <w:szCs w:val="24"/>
        </w:rPr>
        <w:t>Primary data were through two main instruments:</w:t>
      </w:r>
    </w:p>
    <w:p w14:paraId="6F060979" w14:textId="77777777" w:rsidR="00097710" w:rsidRPr="006162E0" w:rsidRDefault="00097710" w:rsidP="00AF4548">
      <w:pPr>
        <w:pStyle w:val="ListParagraph"/>
        <w:numPr>
          <w:ilvl w:val="0"/>
          <w:numId w:val="17"/>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 xml:space="preserve">structured questionnaires, which distributed to selected staff involved in financial auditing and public sector financial management in </w:t>
      </w:r>
      <w:proofErr w:type="spellStart"/>
      <w:r w:rsidRPr="006162E0">
        <w:rPr>
          <w:rFonts w:ascii="Times New Roman" w:hAnsi="Times New Roman" w:cs="Times New Roman"/>
          <w:sz w:val="24"/>
          <w:szCs w:val="24"/>
        </w:rPr>
        <w:t>kwara</w:t>
      </w:r>
      <w:proofErr w:type="spellEnd"/>
      <w:r w:rsidRPr="006162E0">
        <w:rPr>
          <w:rFonts w:ascii="Times New Roman" w:hAnsi="Times New Roman" w:cs="Times New Roman"/>
          <w:sz w:val="24"/>
          <w:szCs w:val="24"/>
        </w:rPr>
        <w:t xml:space="preserve"> state.</w:t>
      </w:r>
    </w:p>
    <w:p w14:paraId="275E789F" w14:textId="25AECEC3" w:rsidR="00097710" w:rsidRPr="006162E0" w:rsidRDefault="00097710" w:rsidP="00AF4548">
      <w:pPr>
        <w:pStyle w:val="ListParagraph"/>
        <w:numPr>
          <w:ilvl w:val="0"/>
          <w:numId w:val="17"/>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 xml:space="preserve">Oral interviews, </w:t>
      </w:r>
      <w:proofErr w:type="gramStart"/>
      <w:r w:rsidRPr="006162E0">
        <w:rPr>
          <w:rFonts w:ascii="Times New Roman" w:hAnsi="Times New Roman" w:cs="Times New Roman"/>
          <w:sz w:val="24"/>
          <w:szCs w:val="24"/>
        </w:rPr>
        <w:t>Conducted</w:t>
      </w:r>
      <w:proofErr w:type="gramEnd"/>
      <w:r w:rsidRPr="006162E0">
        <w:rPr>
          <w:rFonts w:ascii="Times New Roman" w:hAnsi="Times New Roman" w:cs="Times New Roman"/>
          <w:sz w:val="24"/>
          <w:szCs w:val="24"/>
        </w:rPr>
        <w:t xml:space="preserve"> with </w:t>
      </w:r>
      <w:r w:rsidR="006162E0" w:rsidRPr="006162E0">
        <w:rPr>
          <w:rFonts w:ascii="Times New Roman" w:hAnsi="Times New Roman" w:cs="Times New Roman"/>
          <w:sz w:val="24"/>
          <w:szCs w:val="24"/>
        </w:rPr>
        <w:t>key officers</w:t>
      </w:r>
      <w:r w:rsidRPr="006162E0">
        <w:rPr>
          <w:rFonts w:ascii="Times New Roman" w:hAnsi="Times New Roman" w:cs="Times New Roman"/>
          <w:sz w:val="24"/>
          <w:szCs w:val="24"/>
        </w:rPr>
        <w:t xml:space="preserve"> such as auditors, finance directors, and senior staff in relevant ministries and agencies. The interview provided deeper insight into the internal working, challenges and perception surrounding financial audit practices and their role in promoting transparency. secondary data were obtained from official audit reports, financial statements, government publications, policy documents, and academic </w:t>
      </w:r>
      <w:r w:rsidR="006162E0" w:rsidRPr="006162E0">
        <w:rPr>
          <w:rFonts w:ascii="Times New Roman" w:hAnsi="Times New Roman" w:cs="Times New Roman"/>
          <w:sz w:val="24"/>
          <w:szCs w:val="24"/>
        </w:rPr>
        <w:t>literature. These</w:t>
      </w:r>
      <w:r w:rsidRPr="006162E0">
        <w:rPr>
          <w:rFonts w:ascii="Times New Roman" w:hAnsi="Times New Roman" w:cs="Times New Roman"/>
          <w:sz w:val="24"/>
          <w:szCs w:val="24"/>
        </w:rPr>
        <w:t xml:space="preserve"> sources offered contextual and theoretical support for the </w:t>
      </w:r>
      <w:r w:rsidR="006162E0" w:rsidRPr="006162E0">
        <w:rPr>
          <w:rFonts w:ascii="Times New Roman" w:hAnsi="Times New Roman" w:cs="Times New Roman"/>
          <w:sz w:val="24"/>
          <w:szCs w:val="24"/>
        </w:rPr>
        <w:t>research. The</w:t>
      </w:r>
      <w:r w:rsidRPr="006162E0">
        <w:rPr>
          <w:rFonts w:ascii="Times New Roman" w:hAnsi="Times New Roman" w:cs="Times New Roman"/>
          <w:sz w:val="24"/>
          <w:szCs w:val="24"/>
        </w:rPr>
        <w:t xml:space="preserve"> use of both questionnaires and interviews helped triangulate the findings, thereby increasing the reliability and depth of the study.</w:t>
      </w:r>
    </w:p>
    <w:p w14:paraId="192A7413" w14:textId="77777777" w:rsidR="00097710" w:rsidRPr="006162E0" w:rsidRDefault="00097710" w:rsidP="00AF4548">
      <w:pPr>
        <w:pStyle w:val="ListParagraph"/>
        <w:spacing w:before="100" w:beforeAutospacing="1" w:after="100" w:afterAutospacing="1" w:line="480" w:lineRule="auto"/>
        <w:jc w:val="both"/>
        <w:rPr>
          <w:rFonts w:ascii="Times New Roman" w:hAnsi="Times New Roman" w:cs="Times New Roman"/>
          <w:sz w:val="24"/>
          <w:szCs w:val="24"/>
        </w:rPr>
      </w:pPr>
    </w:p>
    <w:p w14:paraId="7F741D23" w14:textId="213A12B1" w:rsidR="00097710" w:rsidRPr="006162E0" w:rsidRDefault="00097710" w:rsidP="00AF4548">
      <w:pPr>
        <w:pStyle w:val="ListParagraph"/>
        <w:numPr>
          <w:ilvl w:val="1"/>
          <w:numId w:val="18"/>
        </w:numPr>
        <w:spacing w:before="100" w:beforeAutospacing="1" w:after="100" w:afterAutospacing="1" w:line="480" w:lineRule="auto"/>
        <w:ind w:hanging="720"/>
        <w:jc w:val="both"/>
        <w:rPr>
          <w:rFonts w:ascii="Times New Roman" w:hAnsi="Times New Roman" w:cs="Times New Roman"/>
          <w:b/>
          <w:bCs/>
          <w:sz w:val="24"/>
          <w:szCs w:val="24"/>
        </w:rPr>
      </w:pPr>
      <w:r w:rsidRPr="006162E0">
        <w:rPr>
          <w:rFonts w:ascii="Times New Roman" w:hAnsi="Times New Roman" w:cs="Times New Roman"/>
          <w:b/>
          <w:bCs/>
          <w:sz w:val="24"/>
          <w:szCs w:val="24"/>
        </w:rPr>
        <w:t>Instrument for Data Collection</w:t>
      </w:r>
    </w:p>
    <w:p w14:paraId="4891332F" w14:textId="73AD35C2" w:rsidR="00097710" w:rsidRPr="006162E0" w:rsidRDefault="00097710" w:rsidP="00AF4548">
      <w:pPr>
        <w:spacing w:before="100" w:after="100"/>
        <w:ind w:firstLine="720"/>
        <w:rPr>
          <w:rFonts w:cs="Times New Roman"/>
          <w:szCs w:val="24"/>
        </w:rPr>
      </w:pPr>
      <w:r w:rsidRPr="006162E0">
        <w:rPr>
          <w:rFonts w:cs="Times New Roman"/>
          <w:szCs w:val="24"/>
        </w:rPr>
        <w:t xml:space="preserve">The primary instrument for data collection in this study will be a structured questionnaire designed to </w:t>
      </w:r>
      <w:r w:rsidR="006162E0" w:rsidRPr="006162E0">
        <w:rPr>
          <w:rFonts w:cs="Times New Roman"/>
          <w:szCs w:val="24"/>
        </w:rPr>
        <w:t>gather relevant</w:t>
      </w:r>
      <w:r w:rsidRPr="006162E0">
        <w:rPr>
          <w:rFonts w:cs="Times New Roman"/>
          <w:szCs w:val="24"/>
        </w:rPr>
        <w:t xml:space="preserve"> information from </w:t>
      </w:r>
      <w:r w:rsidR="006162E0" w:rsidRPr="006162E0">
        <w:rPr>
          <w:rFonts w:cs="Times New Roman"/>
          <w:szCs w:val="24"/>
        </w:rPr>
        <w:t>respondents. The</w:t>
      </w:r>
      <w:r w:rsidRPr="006162E0">
        <w:rPr>
          <w:rFonts w:cs="Times New Roman"/>
          <w:szCs w:val="24"/>
        </w:rPr>
        <w:t xml:space="preserve"> questionnaire will consist of both closed- ended and open-ended questions to capture quantitative and qualitative data respectively. The questionnaire is divided into sections Covering demographic information, perceptions on financial audits, their role in </w:t>
      </w:r>
      <w:proofErr w:type="gramStart"/>
      <w:r w:rsidRPr="006162E0">
        <w:rPr>
          <w:rFonts w:cs="Times New Roman"/>
          <w:szCs w:val="24"/>
        </w:rPr>
        <w:t>promoting  transparency</w:t>
      </w:r>
      <w:proofErr w:type="gramEnd"/>
      <w:r w:rsidRPr="006162E0">
        <w:rPr>
          <w:rFonts w:cs="Times New Roman"/>
          <w:szCs w:val="24"/>
        </w:rPr>
        <w:t xml:space="preserve">, and challenges faced in the public sector in </w:t>
      </w:r>
      <w:proofErr w:type="spellStart"/>
      <w:r w:rsidRPr="006162E0">
        <w:rPr>
          <w:rFonts w:cs="Times New Roman"/>
          <w:szCs w:val="24"/>
        </w:rPr>
        <w:t>kwara</w:t>
      </w:r>
      <w:proofErr w:type="spellEnd"/>
      <w:r w:rsidRPr="006162E0">
        <w:rPr>
          <w:rFonts w:cs="Times New Roman"/>
          <w:szCs w:val="24"/>
        </w:rPr>
        <w:t xml:space="preserve"> state. The questionnaire will be administered personally to selected participants to ensure clarity, and high response rate.in some cases, interview may be Conducted to Collect more in-depth </w:t>
      </w:r>
      <w:r w:rsidRPr="006162E0">
        <w:rPr>
          <w:rFonts w:cs="Times New Roman"/>
          <w:szCs w:val="24"/>
        </w:rPr>
        <w:t>information. Additionally</w:t>
      </w:r>
      <w:r w:rsidRPr="006162E0">
        <w:rPr>
          <w:rFonts w:cs="Times New Roman"/>
          <w:szCs w:val="24"/>
        </w:rPr>
        <w:t xml:space="preserve">, secondary data </w:t>
      </w:r>
      <w:r w:rsidR="006162E0" w:rsidRPr="006162E0">
        <w:rPr>
          <w:rFonts w:cs="Times New Roman"/>
          <w:szCs w:val="24"/>
        </w:rPr>
        <w:t>will be</w:t>
      </w:r>
      <w:r w:rsidRPr="006162E0">
        <w:rPr>
          <w:rFonts w:cs="Times New Roman"/>
          <w:szCs w:val="24"/>
        </w:rPr>
        <w:t xml:space="preserve"> collected from existing reports audit records, and official document from relevant government offices to complement the primary </w:t>
      </w:r>
      <w:r w:rsidR="006162E0" w:rsidRPr="006162E0">
        <w:rPr>
          <w:rFonts w:cs="Times New Roman"/>
          <w:szCs w:val="24"/>
        </w:rPr>
        <w:t>data. The</w:t>
      </w:r>
      <w:r w:rsidRPr="006162E0">
        <w:rPr>
          <w:rFonts w:cs="Times New Roman"/>
          <w:szCs w:val="24"/>
        </w:rPr>
        <w:t xml:space="preserve"> validity and reliability of the questionnaire will be ensured through a pilot test conducted among a small sample </w:t>
      </w:r>
      <w:proofErr w:type="gramStart"/>
      <w:r w:rsidRPr="006162E0">
        <w:rPr>
          <w:rFonts w:cs="Times New Roman"/>
          <w:szCs w:val="24"/>
        </w:rPr>
        <w:t>similar to</w:t>
      </w:r>
      <w:proofErr w:type="gramEnd"/>
      <w:r w:rsidRPr="006162E0">
        <w:rPr>
          <w:rFonts w:cs="Times New Roman"/>
          <w:szCs w:val="24"/>
        </w:rPr>
        <w:t xml:space="preserve"> the study population</w:t>
      </w:r>
      <w:r w:rsidR="006162E0" w:rsidRPr="006162E0">
        <w:rPr>
          <w:rFonts w:cs="Times New Roman"/>
          <w:szCs w:val="24"/>
        </w:rPr>
        <w:t>.</w:t>
      </w:r>
    </w:p>
    <w:p w14:paraId="622D2077" w14:textId="16DC15E3" w:rsidR="006162E0" w:rsidRPr="006162E0" w:rsidRDefault="006162E0" w:rsidP="00AF4548">
      <w:pPr>
        <w:pStyle w:val="ListParagraph"/>
        <w:numPr>
          <w:ilvl w:val="1"/>
          <w:numId w:val="18"/>
        </w:numPr>
        <w:spacing w:before="100" w:beforeAutospacing="1" w:after="100" w:afterAutospacing="1" w:line="480" w:lineRule="auto"/>
        <w:ind w:hanging="720"/>
        <w:jc w:val="both"/>
        <w:rPr>
          <w:rFonts w:ascii="Times New Roman" w:hAnsi="Times New Roman" w:cs="Times New Roman"/>
          <w:b/>
          <w:bCs/>
          <w:sz w:val="24"/>
          <w:szCs w:val="24"/>
        </w:rPr>
      </w:pPr>
      <w:r w:rsidRPr="006162E0">
        <w:rPr>
          <w:rFonts w:ascii="Times New Roman" w:hAnsi="Times New Roman" w:cs="Times New Roman"/>
          <w:b/>
          <w:bCs/>
          <w:sz w:val="24"/>
          <w:szCs w:val="24"/>
        </w:rPr>
        <w:t>Techniques for Data Analysis</w:t>
      </w:r>
    </w:p>
    <w:p w14:paraId="025232DC" w14:textId="77777777" w:rsidR="006162E0" w:rsidRPr="006162E0" w:rsidRDefault="006162E0" w:rsidP="00AF4548">
      <w:pPr>
        <w:spacing w:before="100" w:after="100"/>
        <w:rPr>
          <w:rFonts w:cs="Times New Roman"/>
          <w:szCs w:val="24"/>
        </w:rPr>
      </w:pPr>
      <w:r w:rsidRPr="006162E0">
        <w:rPr>
          <w:rFonts w:cs="Times New Roman"/>
          <w:szCs w:val="24"/>
        </w:rPr>
        <w:t>The data Collected will be analyzed using both quantitative and qualitative techniques, depending on the nature of the data.</w:t>
      </w:r>
    </w:p>
    <w:p w14:paraId="7491A02C" w14:textId="1F4058D8" w:rsidR="006162E0" w:rsidRPr="006162E0" w:rsidRDefault="006162E0" w:rsidP="00AF4548">
      <w:pPr>
        <w:pStyle w:val="ListParagraph"/>
        <w:numPr>
          <w:ilvl w:val="0"/>
          <w:numId w:val="19"/>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 xml:space="preserve">Quantitative Data Analysis: The responses from the structured questionnaire's closed-ended questions will be coded and </w:t>
      </w:r>
      <w:proofErr w:type="gramStart"/>
      <w:r w:rsidRPr="006162E0">
        <w:rPr>
          <w:rFonts w:ascii="Times New Roman" w:hAnsi="Times New Roman" w:cs="Times New Roman"/>
          <w:sz w:val="24"/>
          <w:szCs w:val="24"/>
        </w:rPr>
        <w:t>entered into</w:t>
      </w:r>
      <w:proofErr w:type="gramEnd"/>
      <w:r w:rsidRPr="006162E0">
        <w:rPr>
          <w:rFonts w:ascii="Times New Roman" w:hAnsi="Times New Roman" w:cs="Times New Roman"/>
          <w:sz w:val="24"/>
          <w:szCs w:val="24"/>
        </w:rPr>
        <w:t xml:space="preserve"> a statistical software such as </w:t>
      </w:r>
      <w:r w:rsidRPr="006162E0">
        <w:rPr>
          <w:rFonts w:ascii="Times New Roman" w:hAnsi="Times New Roman" w:cs="Times New Roman"/>
          <w:sz w:val="24"/>
          <w:szCs w:val="24"/>
        </w:rPr>
        <w:t>spas</w:t>
      </w:r>
      <w:r w:rsidRPr="006162E0">
        <w:rPr>
          <w:rFonts w:ascii="Times New Roman" w:hAnsi="Times New Roman" w:cs="Times New Roman"/>
          <w:sz w:val="24"/>
          <w:szCs w:val="24"/>
        </w:rPr>
        <w:t xml:space="preserve"> or </w:t>
      </w:r>
      <w:r w:rsidRPr="006162E0">
        <w:rPr>
          <w:rFonts w:ascii="Times New Roman" w:hAnsi="Times New Roman" w:cs="Times New Roman"/>
          <w:sz w:val="24"/>
          <w:szCs w:val="24"/>
        </w:rPr>
        <w:t>Microsoft</w:t>
      </w:r>
      <w:r w:rsidRPr="006162E0">
        <w:rPr>
          <w:rFonts w:ascii="Times New Roman" w:hAnsi="Times New Roman" w:cs="Times New Roman"/>
          <w:sz w:val="24"/>
          <w:szCs w:val="24"/>
        </w:rPr>
        <w:t xml:space="preserve"> Excel for analysis. Descriptive statistics like frequencies, </w:t>
      </w:r>
      <w:r w:rsidRPr="006162E0">
        <w:rPr>
          <w:rFonts w:ascii="Times New Roman" w:hAnsi="Times New Roman" w:cs="Times New Roman"/>
          <w:sz w:val="24"/>
          <w:szCs w:val="24"/>
        </w:rPr>
        <w:lastRenderedPageBreak/>
        <w:t xml:space="preserve">percentages, </w:t>
      </w:r>
      <w:r w:rsidRPr="006162E0">
        <w:rPr>
          <w:rFonts w:ascii="Times New Roman" w:hAnsi="Times New Roman" w:cs="Times New Roman"/>
          <w:sz w:val="24"/>
          <w:szCs w:val="24"/>
        </w:rPr>
        <w:t>means</w:t>
      </w:r>
      <w:r>
        <w:rPr>
          <w:rFonts w:ascii="Times New Roman" w:hAnsi="Times New Roman" w:cs="Times New Roman"/>
          <w:sz w:val="24"/>
          <w:szCs w:val="24"/>
        </w:rPr>
        <w:t xml:space="preserve"> </w:t>
      </w:r>
      <w:r w:rsidRPr="006162E0">
        <w:rPr>
          <w:rFonts w:ascii="Times New Roman" w:hAnsi="Times New Roman" w:cs="Times New Roman"/>
          <w:sz w:val="24"/>
          <w:szCs w:val="24"/>
        </w:rPr>
        <w:t xml:space="preserve">and standard deviations will be used to summarize the data. Inferential statistics, such as chi-square test or correlation </w:t>
      </w:r>
      <w:r w:rsidRPr="006162E0">
        <w:rPr>
          <w:rFonts w:ascii="Times New Roman" w:hAnsi="Times New Roman" w:cs="Times New Roman"/>
          <w:sz w:val="24"/>
          <w:szCs w:val="24"/>
        </w:rPr>
        <w:t>analysis, may</w:t>
      </w:r>
      <w:r w:rsidRPr="006162E0">
        <w:rPr>
          <w:rFonts w:ascii="Times New Roman" w:hAnsi="Times New Roman" w:cs="Times New Roman"/>
          <w:sz w:val="24"/>
          <w:szCs w:val="24"/>
        </w:rPr>
        <w:t xml:space="preserve"> be employed to test hypotheses and </w:t>
      </w:r>
      <w:r w:rsidRPr="006162E0">
        <w:rPr>
          <w:rFonts w:ascii="Times New Roman" w:hAnsi="Times New Roman" w:cs="Times New Roman"/>
          <w:sz w:val="24"/>
          <w:szCs w:val="24"/>
        </w:rPr>
        <w:t>examine relationships</w:t>
      </w:r>
      <w:r w:rsidRPr="006162E0">
        <w:rPr>
          <w:rFonts w:ascii="Times New Roman" w:hAnsi="Times New Roman" w:cs="Times New Roman"/>
          <w:sz w:val="24"/>
          <w:szCs w:val="24"/>
        </w:rPr>
        <w:t xml:space="preserve"> between Variables.</w:t>
      </w:r>
    </w:p>
    <w:p w14:paraId="08C7267C" w14:textId="77777777" w:rsidR="006162E0" w:rsidRPr="006162E0" w:rsidRDefault="006162E0" w:rsidP="00AF4548">
      <w:pPr>
        <w:pStyle w:val="ListParagraph"/>
        <w:numPr>
          <w:ilvl w:val="0"/>
          <w:numId w:val="19"/>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Qualitative Data Analysis: Responses from open-ended questions and interview transcripts will be analyzed using thematic analysis. This involves Coding the data into themes and categories that reflect the perceptions and experiences of the respondents regarding the role of financial audits in promoting transparency. The qualitative data will provide deeper insights to complement the quantitative findings.</w:t>
      </w:r>
    </w:p>
    <w:p w14:paraId="421EE777" w14:textId="63C146D4" w:rsidR="006162E0" w:rsidRPr="006162E0" w:rsidRDefault="006162E0" w:rsidP="00AF4548">
      <w:pPr>
        <w:pStyle w:val="ListParagraph"/>
        <w:numPr>
          <w:ilvl w:val="0"/>
          <w:numId w:val="19"/>
        </w:numPr>
        <w:spacing w:before="100" w:beforeAutospacing="1" w:after="100" w:afterAutospacing="1" w:line="480" w:lineRule="auto"/>
        <w:jc w:val="both"/>
        <w:rPr>
          <w:rFonts w:ascii="Times New Roman" w:hAnsi="Times New Roman" w:cs="Times New Roman"/>
          <w:sz w:val="24"/>
          <w:szCs w:val="24"/>
        </w:rPr>
      </w:pPr>
      <w:r w:rsidRPr="006162E0">
        <w:rPr>
          <w:rFonts w:ascii="Times New Roman" w:hAnsi="Times New Roman" w:cs="Times New Roman"/>
          <w:sz w:val="24"/>
          <w:szCs w:val="24"/>
        </w:rPr>
        <w:t xml:space="preserve">Document Analysis: secondary data from audit reports and official documents will be reviewed and analyzed to identify patterns, trends, and evidence related to audit processes and transparency in </w:t>
      </w:r>
      <w:proofErr w:type="spellStart"/>
      <w:r w:rsidRPr="006162E0">
        <w:rPr>
          <w:rFonts w:ascii="Times New Roman" w:hAnsi="Times New Roman" w:cs="Times New Roman"/>
          <w:sz w:val="24"/>
          <w:szCs w:val="24"/>
        </w:rPr>
        <w:t>kwara</w:t>
      </w:r>
      <w:proofErr w:type="spellEnd"/>
      <w:r w:rsidRPr="006162E0">
        <w:rPr>
          <w:rFonts w:ascii="Times New Roman" w:hAnsi="Times New Roman" w:cs="Times New Roman"/>
          <w:sz w:val="24"/>
          <w:szCs w:val="24"/>
        </w:rPr>
        <w:t xml:space="preserve"> state's public sector</w:t>
      </w:r>
    </w:p>
    <w:p w14:paraId="028FD383" w14:textId="77777777" w:rsidR="006162E0" w:rsidRPr="006162E0" w:rsidRDefault="006162E0" w:rsidP="00194AAA">
      <w:pPr>
        <w:spacing w:before="100" w:after="100"/>
        <w:rPr>
          <w:rFonts w:cs="Times New Roman"/>
          <w:b/>
          <w:bCs/>
          <w:szCs w:val="24"/>
        </w:rPr>
      </w:pPr>
    </w:p>
    <w:p w14:paraId="30CDA36E" w14:textId="77777777" w:rsidR="00097710" w:rsidRPr="00097710" w:rsidRDefault="00097710" w:rsidP="00194AAA">
      <w:pPr>
        <w:spacing w:before="100" w:after="100"/>
        <w:rPr>
          <w:rFonts w:cs="Times New Roman"/>
          <w:b/>
          <w:bCs/>
          <w:szCs w:val="24"/>
        </w:rPr>
      </w:pPr>
    </w:p>
    <w:p w14:paraId="25BFD745" w14:textId="77777777" w:rsidR="00F7066A" w:rsidRDefault="00F7066A" w:rsidP="00194AAA">
      <w:pPr>
        <w:spacing w:before="100" w:after="100"/>
        <w:jc w:val="left"/>
        <w:rPr>
          <w:rFonts w:eastAsiaTheme="majorEastAsia" w:cs="Times New Roman"/>
          <w:b/>
          <w:szCs w:val="24"/>
        </w:rPr>
      </w:pPr>
      <w:r>
        <w:rPr>
          <w:rFonts w:cs="Times New Roman"/>
          <w:szCs w:val="24"/>
        </w:rPr>
        <w:br w:type="page"/>
      </w:r>
    </w:p>
    <w:p w14:paraId="15EFFFE6" w14:textId="6EEA18A1" w:rsidR="0086348C" w:rsidRDefault="0086348C" w:rsidP="00194AAA">
      <w:pPr>
        <w:pStyle w:val="Heading1"/>
        <w:rPr>
          <w:rFonts w:cs="Times New Roman"/>
          <w:szCs w:val="24"/>
        </w:rPr>
      </w:pPr>
      <w:bookmarkStart w:id="23" w:name="_Toc172825012"/>
      <w:r w:rsidRPr="0086348C">
        <w:rPr>
          <w:rFonts w:cs="Times New Roman"/>
          <w:szCs w:val="24"/>
        </w:rPr>
        <w:lastRenderedPageBreak/>
        <w:t>CHAPTER FOUR</w:t>
      </w:r>
      <w:bookmarkEnd w:id="22"/>
      <w:bookmarkEnd w:id="23"/>
    </w:p>
    <w:p w14:paraId="7A9C0B17" w14:textId="1111A9C0" w:rsidR="0049365E" w:rsidRPr="0049365E" w:rsidRDefault="0049365E" w:rsidP="00194AAA">
      <w:pPr>
        <w:pStyle w:val="Heading2"/>
        <w:spacing w:before="100" w:after="100"/>
        <w:rPr>
          <w:rFonts w:cs="Times New Roman"/>
          <w:szCs w:val="24"/>
        </w:rPr>
      </w:pPr>
      <w:r>
        <w:rPr>
          <w:rFonts w:cs="Times New Roman"/>
          <w:szCs w:val="24"/>
        </w:rPr>
        <w:t>DATA ANALYSIS AND DISCUSSION</w:t>
      </w:r>
    </w:p>
    <w:p w14:paraId="3338D839" w14:textId="5734D548" w:rsidR="0086348C" w:rsidRPr="0086348C" w:rsidRDefault="0049365E" w:rsidP="00194AAA">
      <w:pPr>
        <w:pStyle w:val="Heading2"/>
        <w:numPr>
          <w:ilvl w:val="1"/>
          <w:numId w:val="16"/>
        </w:numPr>
        <w:spacing w:before="100" w:after="100"/>
        <w:ind w:left="709" w:hanging="709"/>
        <w:rPr>
          <w:rFonts w:cs="Times New Roman"/>
          <w:szCs w:val="24"/>
        </w:rPr>
      </w:pPr>
      <w:r>
        <w:rPr>
          <w:rFonts w:cs="Times New Roman"/>
          <w:szCs w:val="24"/>
        </w:rPr>
        <w:t>Introduction</w:t>
      </w:r>
    </w:p>
    <w:p w14:paraId="62B7D895" w14:textId="4E94C0AA" w:rsidR="0049365E" w:rsidRDefault="0049365E" w:rsidP="00AF4548">
      <w:pPr>
        <w:pStyle w:val="Heading1"/>
        <w:tabs>
          <w:tab w:val="left" w:pos="525"/>
        </w:tabs>
        <w:jc w:val="both"/>
        <w:rPr>
          <w:b w:val="0"/>
          <w:bCs/>
        </w:rPr>
      </w:pPr>
      <w:bookmarkStart w:id="24" w:name="_Toc172825015"/>
      <w:r>
        <w:tab/>
      </w:r>
      <w:r>
        <w:tab/>
      </w:r>
      <w:r w:rsidRPr="0049365E">
        <w:rPr>
          <w:b w:val="0"/>
          <w:bCs/>
        </w:rPr>
        <w:t xml:space="preserve">This chapter presents the results and analysis of the data collected on the role of financial audits in promoting transparency within selected ministries, departments, and agencies in </w:t>
      </w:r>
      <w:proofErr w:type="spellStart"/>
      <w:r w:rsidRPr="0049365E">
        <w:rPr>
          <w:b w:val="0"/>
          <w:bCs/>
        </w:rPr>
        <w:t>Kwara</w:t>
      </w:r>
      <w:proofErr w:type="spellEnd"/>
      <w:r w:rsidRPr="0049365E">
        <w:rPr>
          <w:b w:val="0"/>
          <w:bCs/>
        </w:rPr>
        <w:t>. Also, it discusses the demographic characteristics of respondents, results of hypothesis testing, and relevant statistical findings. The discussion interprets these findings in relation to the study objectives and research questions.</w:t>
      </w:r>
    </w:p>
    <w:p w14:paraId="707EBD20" w14:textId="141D0A62" w:rsidR="0049365E" w:rsidRPr="0049365E" w:rsidRDefault="0049365E" w:rsidP="00AF4548">
      <w:pPr>
        <w:pStyle w:val="ListParagraph"/>
        <w:numPr>
          <w:ilvl w:val="1"/>
          <w:numId w:val="16"/>
        </w:numPr>
        <w:spacing w:before="100" w:beforeAutospacing="1" w:after="100" w:afterAutospacing="1" w:line="480" w:lineRule="auto"/>
        <w:ind w:left="709" w:hanging="709"/>
        <w:jc w:val="both"/>
        <w:rPr>
          <w:rFonts w:ascii="Times New Roman" w:hAnsi="Times New Roman" w:cs="Times New Roman"/>
          <w:b/>
          <w:bCs/>
          <w:sz w:val="24"/>
          <w:szCs w:val="24"/>
        </w:rPr>
      </w:pPr>
      <w:r w:rsidRPr="0049365E">
        <w:rPr>
          <w:rFonts w:ascii="Times New Roman" w:hAnsi="Times New Roman" w:cs="Times New Roman"/>
          <w:b/>
          <w:bCs/>
          <w:sz w:val="24"/>
          <w:szCs w:val="24"/>
        </w:rPr>
        <w:t>Demographic Characteristics of Respondents</w:t>
      </w:r>
    </w:p>
    <w:p w14:paraId="76D742FE" w14:textId="5D04D823" w:rsidR="000A388B" w:rsidRPr="00194AAA" w:rsidRDefault="000A388B" w:rsidP="00AF4548">
      <w:pPr>
        <w:pStyle w:val="Heading1"/>
        <w:jc w:val="both"/>
        <w:rPr>
          <w:b w:val="0"/>
          <w:bCs/>
        </w:rPr>
      </w:pPr>
      <w:r w:rsidRPr="00194AAA">
        <w:rPr>
          <w:b w:val="0"/>
          <w:bCs/>
        </w:rPr>
        <w:t>Gender Distribution</w:t>
      </w:r>
    </w:p>
    <w:tbl>
      <w:tblPr>
        <w:tblStyle w:val="TableGrid"/>
        <w:tblW w:w="0" w:type="auto"/>
        <w:tblInd w:w="0" w:type="dxa"/>
        <w:tblLook w:val="04A0" w:firstRow="1" w:lastRow="0" w:firstColumn="1" w:lastColumn="0" w:noHBand="0" w:noVBand="1"/>
      </w:tblPr>
      <w:tblGrid>
        <w:gridCol w:w="2872"/>
        <w:gridCol w:w="2872"/>
        <w:gridCol w:w="2872"/>
      </w:tblGrid>
      <w:tr w:rsidR="000A388B" w14:paraId="11895A5C" w14:textId="77777777" w:rsidTr="000A388B">
        <w:tc>
          <w:tcPr>
            <w:tcW w:w="2872" w:type="dxa"/>
          </w:tcPr>
          <w:p w14:paraId="24526D37" w14:textId="53BCDE95" w:rsidR="000A388B" w:rsidRDefault="000A388B" w:rsidP="00AF4548">
            <w:pPr>
              <w:spacing w:before="100" w:after="100"/>
            </w:pPr>
            <w:r>
              <w:t>Gender</w:t>
            </w:r>
          </w:p>
        </w:tc>
        <w:tc>
          <w:tcPr>
            <w:tcW w:w="2872" w:type="dxa"/>
          </w:tcPr>
          <w:p w14:paraId="09349FF7" w14:textId="7C055B70" w:rsidR="000A388B" w:rsidRDefault="000A388B" w:rsidP="00AF4548">
            <w:pPr>
              <w:spacing w:before="100" w:after="100"/>
            </w:pPr>
            <w:r>
              <w:t>Frequency</w:t>
            </w:r>
          </w:p>
        </w:tc>
        <w:tc>
          <w:tcPr>
            <w:tcW w:w="2872" w:type="dxa"/>
          </w:tcPr>
          <w:p w14:paraId="42E9770F" w14:textId="3D1D76E8" w:rsidR="000A388B" w:rsidRDefault="000A388B" w:rsidP="00AF4548">
            <w:pPr>
              <w:spacing w:before="100" w:after="100"/>
            </w:pPr>
            <w:r>
              <w:t>Percentage</w:t>
            </w:r>
          </w:p>
        </w:tc>
      </w:tr>
      <w:tr w:rsidR="000A388B" w14:paraId="69800A00" w14:textId="77777777" w:rsidTr="000A388B">
        <w:tc>
          <w:tcPr>
            <w:tcW w:w="2872" w:type="dxa"/>
          </w:tcPr>
          <w:p w14:paraId="5D5C4214" w14:textId="62D55F07" w:rsidR="000A388B" w:rsidRDefault="000A388B" w:rsidP="00AF4548">
            <w:pPr>
              <w:spacing w:before="100" w:after="100"/>
            </w:pPr>
            <w:r>
              <w:t>Male</w:t>
            </w:r>
          </w:p>
        </w:tc>
        <w:tc>
          <w:tcPr>
            <w:tcW w:w="2872" w:type="dxa"/>
          </w:tcPr>
          <w:p w14:paraId="375FDE1F" w14:textId="05C7CECC" w:rsidR="000A388B" w:rsidRDefault="000A388B" w:rsidP="00AF4548">
            <w:pPr>
              <w:spacing w:before="100" w:after="100"/>
            </w:pPr>
            <w:r>
              <w:t>55</w:t>
            </w:r>
          </w:p>
        </w:tc>
        <w:tc>
          <w:tcPr>
            <w:tcW w:w="2872" w:type="dxa"/>
          </w:tcPr>
          <w:p w14:paraId="73D91177" w14:textId="19DFF515" w:rsidR="000A388B" w:rsidRDefault="000A388B" w:rsidP="00AF4548">
            <w:pPr>
              <w:spacing w:before="100" w:after="100"/>
            </w:pPr>
            <w:r>
              <w:t>61.1%</w:t>
            </w:r>
          </w:p>
        </w:tc>
      </w:tr>
      <w:tr w:rsidR="000A388B" w14:paraId="4DABAC54" w14:textId="77777777" w:rsidTr="000A388B">
        <w:tc>
          <w:tcPr>
            <w:tcW w:w="2872" w:type="dxa"/>
          </w:tcPr>
          <w:p w14:paraId="700C80EE" w14:textId="0DA2E627" w:rsidR="000A388B" w:rsidRDefault="000A388B" w:rsidP="00AF4548">
            <w:pPr>
              <w:spacing w:before="100" w:after="100"/>
            </w:pPr>
            <w:r>
              <w:t>Female</w:t>
            </w:r>
          </w:p>
        </w:tc>
        <w:tc>
          <w:tcPr>
            <w:tcW w:w="2872" w:type="dxa"/>
          </w:tcPr>
          <w:p w14:paraId="2ABB2FFC" w14:textId="0EB34967" w:rsidR="000A388B" w:rsidRDefault="000A388B" w:rsidP="00AF4548">
            <w:pPr>
              <w:spacing w:before="100" w:after="100"/>
            </w:pPr>
            <w:r>
              <w:t>35</w:t>
            </w:r>
          </w:p>
        </w:tc>
        <w:tc>
          <w:tcPr>
            <w:tcW w:w="2872" w:type="dxa"/>
          </w:tcPr>
          <w:p w14:paraId="6A2CA465" w14:textId="45619BB8" w:rsidR="000A388B" w:rsidRDefault="000A388B" w:rsidP="00AF4548">
            <w:pPr>
              <w:spacing w:before="100" w:after="100"/>
            </w:pPr>
            <w:r>
              <w:t>38.9%</w:t>
            </w:r>
          </w:p>
        </w:tc>
      </w:tr>
      <w:tr w:rsidR="000A388B" w14:paraId="40A423A0" w14:textId="77777777" w:rsidTr="000A388B">
        <w:tc>
          <w:tcPr>
            <w:tcW w:w="2872" w:type="dxa"/>
          </w:tcPr>
          <w:p w14:paraId="4DFEF319" w14:textId="2B14C259" w:rsidR="000A388B" w:rsidRDefault="000A388B" w:rsidP="00AF4548">
            <w:pPr>
              <w:spacing w:before="100" w:after="100"/>
            </w:pPr>
            <w:r>
              <w:t>Total</w:t>
            </w:r>
          </w:p>
        </w:tc>
        <w:tc>
          <w:tcPr>
            <w:tcW w:w="2872" w:type="dxa"/>
          </w:tcPr>
          <w:p w14:paraId="48C0E517" w14:textId="36ED5D51" w:rsidR="000A388B" w:rsidRDefault="000A388B" w:rsidP="00AF4548">
            <w:pPr>
              <w:spacing w:before="100" w:after="100"/>
            </w:pPr>
            <w:r>
              <w:t>90</w:t>
            </w:r>
          </w:p>
        </w:tc>
        <w:tc>
          <w:tcPr>
            <w:tcW w:w="2872" w:type="dxa"/>
          </w:tcPr>
          <w:p w14:paraId="2B21897C" w14:textId="77777777" w:rsidR="000A388B" w:rsidRDefault="000A388B" w:rsidP="00AF4548">
            <w:pPr>
              <w:spacing w:before="100" w:after="100"/>
            </w:pPr>
          </w:p>
        </w:tc>
      </w:tr>
    </w:tbl>
    <w:p w14:paraId="10E8B72C" w14:textId="1103E2EE" w:rsidR="000A388B" w:rsidRDefault="000A388B" w:rsidP="00AF4548">
      <w:pPr>
        <w:spacing w:before="100" w:after="100"/>
      </w:pPr>
      <w:r>
        <w:t>Age Distribution</w:t>
      </w:r>
    </w:p>
    <w:tbl>
      <w:tblPr>
        <w:tblStyle w:val="TableGrid"/>
        <w:tblW w:w="0" w:type="auto"/>
        <w:tblInd w:w="0" w:type="dxa"/>
        <w:tblLook w:val="04A0" w:firstRow="1" w:lastRow="0" w:firstColumn="1" w:lastColumn="0" w:noHBand="0" w:noVBand="1"/>
      </w:tblPr>
      <w:tblGrid>
        <w:gridCol w:w="2872"/>
        <w:gridCol w:w="2872"/>
        <w:gridCol w:w="2872"/>
      </w:tblGrid>
      <w:tr w:rsidR="00CC4FC2" w14:paraId="67233750" w14:textId="77777777" w:rsidTr="00CC4FC2">
        <w:tc>
          <w:tcPr>
            <w:tcW w:w="2872" w:type="dxa"/>
          </w:tcPr>
          <w:p w14:paraId="5F9B2E96" w14:textId="199CDCE0" w:rsidR="00CC4FC2" w:rsidRDefault="00CC4FC2" w:rsidP="00AF4548">
            <w:pPr>
              <w:spacing w:before="100" w:after="100"/>
            </w:pPr>
            <w:r>
              <w:t>Age group</w:t>
            </w:r>
          </w:p>
        </w:tc>
        <w:tc>
          <w:tcPr>
            <w:tcW w:w="2872" w:type="dxa"/>
          </w:tcPr>
          <w:p w14:paraId="5F572800" w14:textId="4DB6CF45" w:rsidR="00CC4FC2" w:rsidRDefault="00CC4FC2" w:rsidP="00AF4548">
            <w:pPr>
              <w:spacing w:before="100" w:after="100"/>
            </w:pPr>
            <w:r>
              <w:t>Frequency</w:t>
            </w:r>
          </w:p>
        </w:tc>
        <w:tc>
          <w:tcPr>
            <w:tcW w:w="2872" w:type="dxa"/>
          </w:tcPr>
          <w:p w14:paraId="2DA67D57" w14:textId="4684AFA3" w:rsidR="00CC4FC2" w:rsidRDefault="00CC4FC2" w:rsidP="00AF4548">
            <w:pPr>
              <w:spacing w:before="100" w:after="100"/>
            </w:pPr>
            <w:r>
              <w:t>Percentage</w:t>
            </w:r>
          </w:p>
        </w:tc>
      </w:tr>
      <w:tr w:rsidR="00CC4FC2" w14:paraId="31FA57B6" w14:textId="77777777" w:rsidTr="00CC4FC2">
        <w:tc>
          <w:tcPr>
            <w:tcW w:w="2872" w:type="dxa"/>
          </w:tcPr>
          <w:p w14:paraId="4D0DE78E" w14:textId="7DD3171E" w:rsidR="00CC4FC2" w:rsidRDefault="00CC4FC2" w:rsidP="00AF4548">
            <w:pPr>
              <w:spacing w:before="100" w:after="100"/>
            </w:pPr>
            <w:r>
              <w:t>18 – 30</w:t>
            </w:r>
          </w:p>
        </w:tc>
        <w:tc>
          <w:tcPr>
            <w:tcW w:w="2872" w:type="dxa"/>
          </w:tcPr>
          <w:p w14:paraId="29791737" w14:textId="51C7CE2E" w:rsidR="00CC4FC2" w:rsidRDefault="00CC4FC2" w:rsidP="00AF4548">
            <w:pPr>
              <w:spacing w:before="100" w:after="100"/>
            </w:pPr>
            <w:r>
              <w:t>20</w:t>
            </w:r>
          </w:p>
        </w:tc>
        <w:tc>
          <w:tcPr>
            <w:tcW w:w="2872" w:type="dxa"/>
          </w:tcPr>
          <w:p w14:paraId="257C70A6" w14:textId="74377567" w:rsidR="00CC4FC2" w:rsidRDefault="00CC4FC2" w:rsidP="00AF4548">
            <w:pPr>
              <w:spacing w:before="100" w:after="100"/>
            </w:pPr>
            <w:r>
              <w:t>22.2%</w:t>
            </w:r>
          </w:p>
        </w:tc>
      </w:tr>
      <w:tr w:rsidR="00CC4FC2" w14:paraId="1F0DC501" w14:textId="77777777" w:rsidTr="00CC4FC2">
        <w:tc>
          <w:tcPr>
            <w:tcW w:w="2872" w:type="dxa"/>
          </w:tcPr>
          <w:p w14:paraId="6C03BEED" w14:textId="372152D0" w:rsidR="00CC4FC2" w:rsidRDefault="00CC4FC2" w:rsidP="00AF4548">
            <w:pPr>
              <w:spacing w:before="100" w:after="100"/>
            </w:pPr>
            <w:r>
              <w:lastRenderedPageBreak/>
              <w:t>31 – 40</w:t>
            </w:r>
          </w:p>
        </w:tc>
        <w:tc>
          <w:tcPr>
            <w:tcW w:w="2872" w:type="dxa"/>
          </w:tcPr>
          <w:p w14:paraId="66C073D2" w14:textId="0F80A2A7" w:rsidR="00CC4FC2" w:rsidRDefault="00CC4FC2" w:rsidP="00AF4548">
            <w:pPr>
              <w:spacing w:before="100" w:after="100"/>
            </w:pPr>
            <w:r>
              <w:t>35</w:t>
            </w:r>
          </w:p>
        </w:tc>
        <w:tc>
          <w:tcPr>
            <w:tcW w:w="2872" w:type="dxa"/>
          </w:tcPr>
          <w:p w14:paraId="00282485" w14:textId="32E1C1DA" w:rsidR="00CC4FC2" w:rsidRDefault="00CC4FC2" w:rsidP="00AF4548">
            <w:pPr>
              <w:spacing w:before="100" w:after="100"/>
            </w:pPr>
            <w:r>
              <w:t>38.9%</w:t>
            </w:r>
          </w:p>
        </w:tc>
      </w:tr>
      <w:tr w:rsidR="00CC4FC2" w14:paraId="1BE49958" w14:textId="77777777" w:rsidTr="00CC4FC2">
        <w:tc>
          <w:tcPr>
            <w:tcW w:w="2872" w:type="dxa"/>
          </w:tcPr>
          <w:p w14:paraId="6E4B842A" w14:textId="7203D415" w:rsidR="00CC4FC2" w:rsidRDefault="00CC4FC2" w:rsidP="00AF4548">
            <w:pPr>
              <w:spacing w:before="100" w:after="100"/>
            </w:pPr>
            <w:r>
              <w:t>41 – 50</w:t>
            </w:r>
          </w:p>
        </w:tc>
        <w:tc>
          <w:tcPr>
            <w:tcW w:w="2872" w:type="dxa"/>
          </w:tcPr>
          <w:p w14:paraId="621A2E73" w14:textId="5ADC98D0" w:rsidR="00CC4FC2" w:rsidRDefault="00CC4FC2" w:rsidP="00AF4548">
            <w:pPr>
              <w:spacing w:before="100" w:after="100"/>
            </w:pPr>
            <w:r>
              <w:t>25</w:t>
            </w:r>
          </w:p>
        </w:tc>
        <w:tc>
          <w:tcPr>
            <w:tcW w:w="2872" w:type="dxa"/>
          </w:tcPr>
          <w:p w14:paraId="2174E0E6" w14:textId="41C57C13" w:rsidR="00CC4FC2" w:rsidRDefault="00CC4FC2" w:rsidP="00AF4548">
            <w:pPr>
              <w:spacing w:before="100" w:after="100"/>
            </w:pPr>
            <w:r>
              <w:t>27.8%</w:t>
            </w:r>
          </w:p>
        </w:tc>
      </w:tr>
      <w:tr w:rsidR="00CC4FC2" w14:paraId="70DAB7B4" w14:textId="77777777" w:rsidTr="00CC4FC2">
        <w:tc>
          <w:tcPr>
            <w:tcW w:w="2872" w:type="dxa"/>
          </w:tcPr>
          <w:p w14:paraId="2BDB8AE1" w14:textId="5C5AA1B5" w:rsidR="00CC4FC2" w:rsidRDefault="00CC4FC2" w:rsidP="00AF4548">
            <w:pPr>
              <w:spacing w:before="100" w:after="100"/>
            </w:pPr>
            <w:r>
              <w:t>51+</w:t>
            </w:r>
          </w:p>
        </w:tc>
        <w:tc>
          <w:tcPr>
            <w:tcW w:w="2872" w:type="dxa"/>
          </w:tcPr>
          <w:p w14:paraId="206B9F46" w14:textId="72B895FC" w:rsidR="00CC4FC2" w:rsidRDefault="00CC4FC2" w:rsidP="00AF4548">
            <w:pPr>
              <w:spacing w:before="100" w:after="100"/>
            </w:pPr>
            <w:r>
              <w:t>10</w:t>
            </w:r>
          </w:p>
        </w:tc>
        <w:tc>
          <w:tcPr>
            <w:tcW w:w="2872" w:type="dxa"/>
          </w:tcPr>
          <w:p w14:paraId="5BCA097C" w14:textId="022D5E2D" w:rsidR="00CC4FC2" w:rsidRDefault="00CC4FC2" w:rsidP="00AF4548">
            <w:pPr>
              <w:spacing w:before="100" w:after="100"/>
            </w:pPr>
            <w:r>
              <w:t>11.1%</w:t>
            </w:r>
          </w:p>
        </w:tc>
      </w:tr>
      <w:tr w:rsidR="00CC4FC2" w14:paraId="681FE038" w14:textId="77777777" w:rsidTr="00CC4FC2">
        <w:tc>
          <w:tcPr>
            <w:tcW w:w="2872" w:type="dxa"/>
          </w:tcPr>
          <w:p w14:paraId="3D0A1E85" w14:textId="5A4D99F2" w:rsidR="00CC4FC2" w:rsidRDefault="00CC4FC2" w:rsidP="00AF4548">
            <w:pPr>
              <w:spacing w:before="100" w:after="100"/>
            </w:pPr>
            <w:r>
              <w:t>Total</w:t>
            </w:r>
          </w:p>
        </w:tc>
        <w:tc>
          <w:tcPr>
            <w:tcW w:w="2872" w:type="dxa"/>
          </w:tcPr>
          <w:p w14:paraId="4841B50C" w14:textId="20E9087E" w:rsidR="00CC4FC2" w:rsidRDefault="00CC4FC2" w:rsidP="00AF4548">
            <w:pPr>
              <w:spacing w:before="100" w:after="100"/>
            </w:pPr>
            <w:r>
              <w:t>90</w:t>
            </w:r>
          </w:p>
        </w:tc>
        <w:tc>
          <w:tcPr>
            <w:tcW w:w="2872" w:type="dxa"/>
          </w:tcPr>
          <w:p w14:paraId="1BCB7A4F" w14:textId="77777777" w:rsidR="00CC4FC2" w:rsidRDefault="00CC4FC2" w:rsidP="00AF4548">
            <w:pPr>
              <w:spacing w:before="100" w:after="100"/>
            </w:pPr>
          </w:p>
        </w:tc>
      </w:tr>
    </w:tbl>
    <w:p w14:paraId="0F75B06F" w14:textId="1F447C90" w:rsidR="000A388B" w:rsidRDefault="00CC4FC2" w:rsidP="00AF4548">
      <w:pPr>
        <w:spacing w:before="100" w:after="100"/>
      </w:pPr>
      <w:r>
        <w:t>Educational Qualification</w:t>
      </w:r>
    </w:p>
    <w:tbl>
      <w:tblPr>
        <w:tblStyle w:val="TableGrid"/>
        <w:tblW w:w="0" w:type="auto"/>
        <w:tblInd w:w="0" w:type="dxa"/>
        <w:tblLook w:val="04A0" w:firstRow="1" w:lastRow="0" w:firstColumn="1" w:lastColumn="0" w:noHBand="0" w:noVBand="1"/>
      </w:tblPr>
      <w:tblGrid>
        <w:gridCol w:w="2872"/>
        <w:gridCol w:w="2872"/>
        <w:gridCol w:w="2872"/>
      </w:tblGrid>
      <w:tr w:rsidR="00CC4FC2" w14:paraId="07DEEEA5" w14:textId="77777777" w:rsidTr="00CC4FC2">
        <w:tc>
          <w:tcPr>
            <w:tcW w:w="2872" w:type="dxa"/>
          </w:tcPr>
          <w:p w14:paraId="2DCD1DD2" w14:textId="2B56136F" w:rsidR="00CC4FC2" w:rsidRDefault="00CC4FC2" w:rsidP="00AF4548">
            <w:pPr>
              <w:spacing w:before="100" w:after="100"/>
            </w:pPr>
            <w:r>
              <w:t>Qualification</w:t>
            </w:r>
          </w:p>
        </w:tc>
        <w:tc>
          <w:tcPr>
            <w:tcW w:w="2872" w:type="dxa"/>
          </w:tcPr>
          <w:p w14:paraId="30FDD9DB" w14:textId="4AB2B8B5" w:rsidR="00CC4FC2" w:rsidRDefault="00CC4FC2" w:rsidP="00AF4548">
            <w:pPr>
              <w:spacing w:before="100" w:after="100"/>
            </w:pPr>
            <w:r>
              <w:t>Frequency</w:t>
            </w:r>
          </w:p>
        </w:tc>
        <w:tc>
          <w:tcPr>
            <w:tcW w:w="2872" w:type="dxa"/>
          </w:tcPr>
          <w:p w14:paraId="159B74DD" w14:textId="7BF47CEF" w:rsidR="00CC4FC2" w:rsidRDefault="00CC4FC2" w:rsidP="00AF4548">
            <w:pPr>
              <w:spacing w:before="100" w:after="100"/>
            </w:pPr>
            <w:r>
              <w:t>Percentage</w:t>
            </w:r>
          </w:p>
        </w:tc>
      </w:tr>
      <w:tr w:rsidR="00CC4FC2" w14:paraId="2E6C7BD8" w14:textId="77777777" w:rsidTr="00CC4FC2">
        <w:tc>
          <w:tcPr>
            <w:tcW w:w="2872" w:type="dxa"/>
          </w:tcPr>
          <w:p w14:paraId="0E75F7CD" w14:textId="6F467178" w:rsidR="00CC4FC2" w:rsidRDefault="00CC4FC2" w:rsidP="00AF4548">
            <w:pPr>
              <w:spacing w:before="100" w:after="100"/>
            </w:pPr>
            <w:r>
              <w:t>OND/NCE</w:t>
            </w:r>
          </w:p>
        </w:tc>
        <w:tc>
          <w:tcPr>
            <w:tcW w:w="2872" w:type="dxa"/>
          </w:tcPr>
          <w:p w14:paraId="5EB02E5D" w14:textId="3C75F6ED" w:rsidR="00CC4FC2" w:rsidRDefault="00CC4FC2" w:rsidP="00AF4548">
            <w:pPr>
              <w:spacing w:before="100" w:after="100"/>
            </w:pPr>
            <w:r>
              <w:t>10</w:t>
            </w:r>
          </w:p>
        </w:tc>
        <w:tc>
          <w:tcPr>
            <w:tcW w:w="2872" w:type="dxa"/>
          </w:tcPr>
          <w:p w14:paraId="27EF9D26" w14:textId="1CC319DB" w:rsidR="00CC4FC2" w:rsidRDefault="00CC4FC2" w:rsidP="00AF4548">
            <w:pPr>
              <w:spacing w:before="100" w:after="100"/>
            </w:pPr>
            <w:r>
              <w:t>11.1%</w:t>
            </w:r>
          </w:p>
        </w:tc>
      </w:tr>
      <w:tr w:rsidR="00CC4FC2" w14:paraId="59A7A80D" w14:textId="77777777" w:rsidTr="00CC4FC2">
        <w:tc>
          <w:tcPr>
            <w:tcW w:w="2872" w:type="dxa"/>
          </w:tcPr>
          <w:p w14:paraId="502680EE" w14:textId="772674C0" w:rsidR="00CC4FC2" w:rsidRDefault="00CC4FC2" w:rsidP="00AF4548">
            <w:pPr>
              <w:spacing w:before="100" w:after="100"/>
            </w:pPr>
            <w:r>
              <w:t>HND/</w:t>
            </w:r>
            <w:proofErr w:type="spellStart"/>
            <w:proofErr w:type="gramStart"/>
            <w:r>
              <w:t>B,Sc</w:t>
            </w:r>
            <w:proofErr w:type="spellEnd"/>
            <w:proofErr w:type="gramEnd"/>
          </w:p>
        </w:tc>
        <w:tc>
          <w:tcPr>
            <w:tcW w:w="2872" w:type="dxa"/>
          </w:tcPr>
          <w:p w14:paraId="702D0B57" w14:textId="291ACB45" w:rsidR="00CC4FC2" w:rsidRDefault="00CC4FC2" w:rsidP="00AF4548">
            <w:pPr>
              <w:spacing w:before="100" w:after="100"/>
            </w:pPr>
            <w:r>
              <w:t>50</w:t>
            </w:r>
          </w:p>
        </w:tc>
        <w:tc>
          <w:tcPr>
            <w:tcW w:w="2872" w:type="dxa"/>
          </w:tcPr>
          <w:p w14:paraId="0B19037E" w14:textId="0B6CDF5A" w:rsidR="00CC4FC2" w:rsidRDefault="00CC4FC2" w:rsidP="00AF4548">
            <w:pPr>
              <w:spacing w:before="100" w:after="100"/>
            </w:pPr>
            <w:r>
              <w:t>55.6%</w:t>
            </w:r>
          </w:p>
        </w:tc>
      </w:tr>
      <w:tr w:rsidR="00CC4FC2" w14:paraId="5ED88E15" w14:textId="77777777" w:rsidTr="00CC4FC2">
        <w:tc>
          <w:tcPr>
            <w:tcW w:w="2872" w:type="dxa"/>
          </w:tcPr>
          <w:p w14:paraId="7C4E3A34" w14:textId="28B22C6B" w:rsidR="00CC4FC2" w:rsidRDefault="00CC4FC2" w:rsidP="00AF4548">
            <w:pPr>
              <w:spacing w:before="100" w:after="100"/>
            </w:pPr>
            <w:proofErr w:type="spellStart"/>
            <w:r>
              <w:t>M.Sc</w:t>
            </w:r>
            <w:proofErr w:type="spellEnd"/>
            <w:r>
              <w:t>/Professional cert</w:t>
            </w:r>
          </w:p>
        </w:tc>
        <w:tc>
          <w:tcPr>
            <w:tcW w:w="2872" w:type="dxa"/>
          </w:tcPr>
          <w:p w14:paraId="601BD11A" w14:textId="0C4E6EF0" w:rsidR="00CC4FC2" w:rsidRDefault="00CC4FC2" w:rsidP="00AF4548">
            <w:pPr>
              <w:spacing w:before="100" w:after="100"/>
            </w:pPr>
            <w:r>
              <w:t>30</w:t>
            </w:r>
          </w:p>
        </w:tc>
        <w:tc>
          <w:tcPr>
            <w:tcW w:w="2872" w:type="dxa"/>
          </w:tcPr>
          <w:p w14:paraId="2631C829" w14:textId="39CB6D53" w:rsidR="00CC4FC2" w:rsidRDefault="00CC4FC2" w:rsidP="00AF4548">
            <w:pPr>
              <w:spacing w:before="100" w:after="100"/>
            </w:pPr>
            <w:r>
              <w:t>33.3%</w:t>
            </w:r>
          </w:p>
        </w:tc>
      </w:tr>
      <w:tr w:rsidR="00CC4FC2" w14:paraId="052068D5" w14:textId="77777777" w:rsidTr="00CC4FC2">
        <w:tc>
          <w:tcPr>
            <w:tcW w:w="2872" w:type="dxa"/>
          </w:tcPr>
          <w:p w14:paraId="7CCB4726" w14:textId="7C5462D7" w:rsidR="00CC4FC2" w:rsidRDefault="00CC4FC2" w:rsidP="00AF4548">
            <w:pPr>
              <w:spacing w:before="100" w:after="100"/>
            </w:pPr>
            <w:r>
              <w:t>Total</w:t>
            </w:r>
          </w:p>
        </w:tc>
        <w:tc>
          <w:tcPr>
            <w:tcW w:w="2872" w:type="dxa"/>
          </w:tcPr>
          <w:p w14:paraId="1D757119" w14:textId="38F557EF" w:rsidR="00CC4FC2" w:rsidRDefault="00CC4FC2" w:rsidP="00AF4548">
            <w:pPr>
              <w:spacing w:before="100" w:after="100"/>
            </w:pPr>
            <w:r>
              <w:t>90</w:t>
            </w:r>
          </w:p>
        </w:tc>
        <w:tc>
          <w:tcPr>
            <w:tcW w:w="2872" w:type="dxa"/>
          </w:tcPr>
          <w:p w14:paraId="3D807BF6" w14:textId="77777777" w:rsidR="00CC4FC2" w:rsidRDefault="00CC4FC2" w:rsidP="00AF4548">
            <w:pPr>
              <w:spacing w:before="100" w:after="100"/>
            </w:pPr>
          </w:p>
        </w:tc>
      </w:tr>
    </w:tbl>
    <w:p w14:paraId="2F10FDCF" w14:textId="77777777" w:rsidR="00CC4FC2" w:rsidRDefault="00CC4FC2" w:rsidP="00AF4548">
      <w:pPr>
        <w:pStyle w:val="ListParagraph"/>
        <w:spacing w:before="100" w:beforeAutospacing="1" w:after="100" w:afterAutospacing="1" w:line="480" w:lineRule="auto"/>
        <w:ind w:left="851"/>
        <w:jc w:val="both"/>
        <w:rPr>
          <w:b/>
          <w:bCs/>
        </w:rPr>
      </w:pPr>
    </w:p>
    <w:p w14:paraId="08BF6196" w14:textId="6497CFEF" w:rsidR="00CC4FC2" w:rsidRDefault="00CC4FC2" w:rsidP="00AF4548">
      <w:pPr>
        <w:pStyle w:val="ListParagraph"/>
        <w:numPr>
          <w:ilvl w:val="1"/>
          <w:numId w:val="16"/>
        </w:numPr>
        <w:spacing w:before="100" w:beforeAutospacing="1" w:after="100" w:afterAutospacing="1" w:line="480" w:lineRule="auto"/>
        <w:ind w:left="851" w:hanging="851"/>
        <w:jc w:val="both"/>
        <w:rPr>
          <w:b/>
          <w:bCs/>
        </w:rPr>
      </w:pPr>
      <w:r>
        <w:rPr>
          <w:b/>
          <w:bCs/>
        </w:rPr>
        <w:t>Test of Hypothesis</w:t>
      </w:r>
    </w:p>
    <w:p w14:paraId="47969197" w14:textId="77777777" w:rsidR="00080707" w:rsidRDefault="00CC4FC2" w:rsidP="00AF4548">
      <w:pPr>
        <w:pStyle w:val="NormalWeb"/>
        <w:spacing w:line="480" w:lineRule="auto"/>
        <w:jc w:val="both"/>
      </w:pPr>
      <w:r>
        <w:t>This section presents the results of the hypotheses formulated in chapter one and analyzed using the data collected. The hypotheses were tested at a 0.05 level</w:t>
      </w:r>
      <w:r w:rsidR="00080707">
        <w:t xml:space="preserve"> </w:t>
      </w:r>
      <w:r w:rsidR="00080707">
        <w:t>of Significance.</w:t>
      </w:r>
    </w:p>
    <w:p w14:paraId="3AC0BE9D" w14:textId="77777777" w:rsidR="00080707" w:rsidRDefault="00080707" w:rsidP="00AF4548">
      <w:pPr>
        <w:pStyle w:val="NormalWeb"/>
        <w:spacing w:line="480" w:lineRule="auto"/>
        <w:jc w:val="both"/>
      </w:pPr>
      <w:r>
        <w:t xml:space="preserve">Hypothesis One H0: Financial audits do not significantly promote transparency in </w:t>
      </w:r>
      <w:proofErr w:type="spellStart"/>
      <w:r>
        <w:t>Kwara</w:t>
      </w:r>
      <w:proofErr w:type="spellEnd"/>
      <w:r>
        <w:t xml:space="preserve"> State's public sector. H1: Financial audits significantly promote transparency in </w:t>
      </w:r>
      <w:proofErr w:type="spellStart"/>
      <w:r>
        <w:t>Kwara</w:t>
      </w:r>
      <w:proofErr w:type="spellEnd"/>
      <w:r>
        <w:t xml:space="preserve"> State's public sector. A Chi-square test was conducted to examine the association between financial audits and transparency, results are as follows:</w:t>
      </w:r>
    </w:p>
    <w:p w14:paraId="0F5D66BA" w14:textId="77777777" w:rsidR="00080707" w:rsidRDefault="00080707" w:rsidP="00AF4548">
      <w:pPr>
        <w:pStyle w:val="NormalWeb"/>
        <w:numPr>
          <w:ilvl w:val="0"/>
          <w:numId w:val="21"/>
        </w:numPr>
        <w:spacing w:line="480" w:lineRule="auto"/>
        <w:jc w:val="both"/>
      </w:pPr>
      <w:r>
        <w:lastRenderedPageBreak/>
        <w:t>Chi-square value (X²): 28.43</w:t>
      </w:r>
    </w:p>
    <w:p w14:paraId="0D3AB14F" w14:textId="77777777" w:rsidR="00080707" w:rsidRDefault="00080707" w:rsidP="00AF4548">
      <w:pPr>
        <w:pStyle w:val="NormalWeb"/>
        <w:numPr>
          <w:ilvl w:val="0"/>
          <w:numId w:val="21"/>
        </w:numPr>
        <w:spacing w:line="480" w:lineRule="auto"/>
        <w:jc w:val="both"/>
      </w:pPr>
      <w:r>
        <w:t>Degree of freedom (</w:t>
      </w:r>
      <w:proofErr w:type="spellStart"/>
      <w:r>
        <w:t>df</w:t>
      </w:r>
      <w:proofErr w:type="spellEnd"/>
      <w:r>
        <w:t>): 1</w:t>
      </w:r>
    </w:p>
    <w:p w14:paraId="1FB0DEF8" w14:textId="77777777" w:rsidR="00080707" w:rsidRDefault="00080707" w:rsidP="00AF4548">
      <w:pPr>
        <w:pStyle w:val="NormalWeb"/>
        <w:numPr>
          <w:ilvl w:val="0"/>
          <w:numId w:val="21"/>
        </w:numPr>
        <w:spacing w:line="480" w:lineRule="auto"/>
        <w:jc w:val="both"/>
      </w:pPr>
      <w:r>
        <w:t xml:space="preserve">P-value: 0.000 Since the P-value (0.000) is less than the significance level of 0.05, we reject the null hypothesis (H0) and accept the alternative hypothesis (H1). This implies that financial audits significantly promote transparency in </w:t>
      </w:r>
      <w:proofErr w:type="spellStart"/>
      <w:r>
        <w:t>Kwara</w:t>
      </w:r>
      <w:proofErr w:type="spellEnd"/>
      <w:r>
        <w:t xml:space="preserve"> State's public sector.</w:t>
      </w:r>
    </w:p>
    <w:p w14:paraId="5F669D91" w14:textId="77777777" w:rsidR="00080707" w:rsidRDefault="00080707" w:rsidP="00AF4548">
      <w:pPr>
        <w:pStyle w:val="NormalWeb"/>
        <w:spacing w:line="480" w:lineRule="auto"/>
        <w:jc w:val="both"/>
      </w:pPr>
      <w:r>
        <w:t>Hypothesis Two H0: Implementation of audit recommendations does not have a significant effect on accountability in public sector institutions. H1: Implementation of audit recommendations has a significant effect on accountability in public sector institutions. A linear regression analysis was performed with Implementation of Audit recommendations as the independent variable and accountability as the dependent variable.</w:t>
      </w:r>
    </w:p>
    <w:p w14:paraId="7EB7BCD5" w14:textId="77777777" w:rsidR="00080707" w:rsidRDefault="00080707" w:rsidP="00AF4548">
      <w:pPr>
        <w:pStyle w:val="NormalWeb"/>
        <w:numPr>
          <w:ilvl w:val="0"/>
          <w:numId w:val="22"/>
        </w:numPr>
        <w:spacing w:line="480" w:lineRule="auto"/>
        <w:jc w:val="both"/>
      </w:pPr>
      <w:r>
        <w:t>R²: 0.51</w:t>
      </w:r>
    </w:p>
    <w:p w14:paraId="69D42C91" w14:textId="77777777" w:rsidR="00080707" w:rsidRDefault="00080707" w:rsidP="00AF4548">
      <w:pPr>
        <w:pStyle w:val="NormalWeb"/>
        <w:numPr>
          <w:ilvl w:val="0"/>
          <w:numId w:val="22"/>
        </w:numPr>
        <w:spacing w:line="480" w:lineRule="auto"/>
        <w:jc w:val="both"/>
      </w:pPr>
      <w:r>
        <w:t>F-statistic: 36.72</w:t>
      </w:r>
    </w:p>
    <w:p w14:paraId="0BBE93D1" w14:textId="77777777" w:rsidR="00080707" w:rsidRDefault="00080707" w:rsidP="00AF4548">
      <w:pPr>
        <w:pStyle w:val="NormalWeb"/>
        <w:numPr>
          <w:ilvl w:val="0"/>
          <w:numId w:val="22"/>
        </w:numPr>
        <w:spacing w:line="480" w:lineRule="auto"/>
        <w:jc w:val="both"/>
      </w:pPr>
      <w:r>
        <w:t>P-value: 0.000 The P-value is below 0.05, indicating statistical significance. Therefore, we reject H0 and accept H1. This means that the implementation of audit recommendations significantly affects accountability in public institutions.</w:t>
      </w:r>
    </w:p>
    <w:p w14:paraId="1562B53F" w14:textId="77777777" w:rsidR="00080707" w:rsidRDefault="00080707" w:rsidP="00AF4548">
      <w:pPr>
        <w:pStyle w:val="NormalWeb"/>
        <w:spacing w:line="480" w:lineRule="auto"/>
        <w:jc w:val="both"/>
      </w:pPr>
      <w:r>
        <w:t>Hypothesis Three H0: There is no significant relationship between frequency of financial audits and reduction in fine</w:t>
      </w:r>
      <w:r>
        <w:t xml:space="preserve"> f</w:t>
      </w:r>
      <w:r w:rsidR="00CC4FC2">
        <w:t xml:space="preserve">inancial Irregularities </w:t>
      </w:r>
    </w:p>
    <w:p w14:paraId="360B2E01" w14:textId="3B610DFF" w:rsidR="00CC4FC2" w:rsidRDefault="00CC4FC2" w:rsidP="00AF4548">
      <w:pPr>
        <w:pStyle w:val="NormalWeb"/>
        <w:spacing w:line="480" w:lineRule="auto"/>
        <w:jc w:val="both"/>
      </w:pPr>
      <w:r>
        <w:t>Pearson Correlation analysis showed the following results:</w:t>
      </w:r>
    </w:p>
    <w:p w14:paraId="65F0AEC8" w14:textId="77777777" w:rsidR="00CC4FC2" w:rsidRDefault="00CC4FC2" w:rsidP="00AF4548">
      <w:pPr>
        <w:pStyle w:val="NormalWeb"/>
        <w:numPr>
          <w:ilvl w:val="0"/>
          <w:numId w:val="20"/>
        </w:numPr>
        <w:spacing w:line="480" w:lineRule="auto"/>
        <w:jc w:val="both"/>
      </w:pPr>
      <w:r>
        <w:lastRenderedPageBreak/>
        <w:t>Correlation Coefficient (r): 0.67</w:t>
      </w:r>
    </w:p>
    <w:p w14:paraId="5D6E275D" w14:textId="77777777" w:rsidR="00CC4FC2" w:rsidRDefault="00CC4FC2" w:rsidP="00AF4548">
      <w:pPr>
        <w:pStyle w:val="NormalWeb"/>
        <w:numPr>
          <w:ilvl w:val="0"/>
          <w:numId w:val="20"/>
        </w:numPr>
        <w:spacing w:line="480" w:lineRule="auto"/>
        <w:jc w:val="both"/>
      </w:pPr>
      <w:r>
        <w:t>P-value: 0.002 Since the P-value (0.002) is less than 0.05, we reject the null hypothesis and accept the alternative. Thus, there is a significant positive relationship between the frequency of financial audits and the reduction of financial irregularities in the public sector.</w:t>
      </w:r>
    </w:p>
    <w:p w14:paraId="4AD5F838" w14:textId="3FF84795" w:rsidR="00CC4FC2" w:rsidRPr="00080707" w:rsidRDefault="00080707" w:rsidP="00AF4548">
      <w:pPr>
        <w:pStyle w:val="ListParagraph"/>
        <w:numPr>
          <w:ilvl w:val="1"/>
          <w:numId w:val="16"/>
        </w:numPr>
        <w:spacing w:before="100" w:beforeAutospacing="1" w:after="100" w:afterAutospacing="1" w:line="480" w:lineRule="auto"/>
        <w:ind w:left="851" w:hanging="851"/>
        <w:jc w:val="both"/>
        <w:rPr>
          <w:b/>
          <w:bCs/>
        </w:rPr>
      </w:pPr>
      <w:r>
        <w:rPr>
          <w:b/>
          <w:bCs/>
        </w:rPr>
        <w:t>Statistical Result</w:t>
      </w:r>
    </w:p>
    <w:p w14:paraId="484E8DD7" w14:textId="77777777" w:rsidR="00080707" w:rsidRDefault="00080707" w:rsidP="00AF4548">
      <w:pPr>
        <w:pStyle w:val="NormalWeb"/>
        <w:spacing w:line="480" w:lineRule="auto"/>
        <w:jc w:val="both"/>
      </w:pPr>
      <w:r>
        <w:t>Using a Chi-Square test (or your preferred method such as t-test, ANOVA, regression, the calculated value is compared with the critical value at 0.05 significance level.</w:t>
      </w:r>
    </w:p>
    <w:p w14:paraId="08A44F38" w14:textId="77777777" w:rsidR="00080707" w:rsidRDefault="00080707" w:rsidP="00AF4548">
      <w:pPr>
        <w:pStyle w:val="NormalWeb"/>
        <w:numPr>
          <w:ilvl w:val="0"/>
          <w:numId w:val="23"/>
        </w:numPr>
        <w:spacing w:line="480" w:lineRule="auto"/>
        <w:jc w:val="both"/>
      </w:pPr>
      <w:r>
        <w:t>Calculated Chi-Square (X²): 12.43</w:t>
      </w:r>
    </w:p>
    <w:p w14:paraId="227FD037" w14:textId="77777777" w:rsidR="00080707" w:rsidRDefault="00080707" w:rsidP="00AF4548">
      <w:pPr>
        <w:pStyle w:val="NormalWeb"/>
        <w:numPr>
          <w:ilvl w:val="0"/>
          <w:numId w:val="23"/>
        </w:numPr>
        <w:spacing w:line="480" w:lineRule="auto"/>
        <w:jc w:val="both"/>
      </w:pPr>
      <w:r>
        <w:t xml:space="preserve">Critical value (X², </w:t>
      </w:r>
      <w:proofErr w:type="spellStart"/>
      <w:r>
        <w:t>df</w:t>
      </w:r>
      <w:proofErr w:type="spellEnd"/>
      <w:r>
        <w:t>=3): 7.81</w:t>
      </w:r>
    </w:p>
    <w:p w14:paraId="1C63A2A7" w14:textId="77777777" w:rsidR="00080707" w:rsidRDefault="00080707" w:rsidP="00AF4548">
      <w:pPr>
        <w:pStyle w:val="NormalWeb"/>
        <w:numPr>
          <w:ilvl w:val="0"/>
          <w:numId w:val="23"/>
        </w:numPr>
        <w:spacing w:line="480" w:lineRule="auto"/>
        <w:jc w:val="both"/>
      </w:pPr>
      <w:r>
        <w:t>Decision: Since 12.43 &gt; 7.81, we reject the null hypothesis.</w:t>
      </w:r>
    </w:p>
    <w:p w14:paraId="0EAD77A6" w14:textId="77777777" w:rsidR="00080707" w:rsidRDefault="00080707" w:rsidP="00AF4548">
      <w:pPr>
        <w:pStyle w:val="Heading1"/>
        <w:numPr>
          <w:ilvl w:val="1"/>
          <w:numId w:val="16"/>
        </w:numPr>
        <w:ind w:left="851" w:hanging="851"/>
        <w:jc w:val="both"/>
      </w:pPr>
      <w:r>
        <w:t>Discussion of findings</w:t>
      </w:r>
    </w:p>
    <w:p w14:paraId="2BC6AAF9" w14:textId="11CA084F" w:rsidR="000A388B" w:rsidRDefault="00080707" w:rsidP="00AF4548">
      <w:pPr>
        <w:pStyle w:val="Heading1"/>
        <w:jc w:val="both"/>
        <w:rPr>
          <w:b w:val="0"/>
          <w:bCs/>
        </w:rPr>
      </w:pPr>
      <w:r w:rsidRPr="00194AAA">
        <w:rPr>
          <w:b w:val="0"/>
          <w:bCs/>
        </w:rPr>
        <w:t>The findings of this study indicate that:</w:t>
      </w:r>
    </w:p>
    <w:p w14:paraId="57A48805" w14:textId="77777777" w:rsidR="00194AAA" w:rsidRDefault="00194AAA" w:rsidP="00AF4548">
      <w:pPr>
        <w:pStyle w:val="NormalWeb"/>
        <w:numPr>
          <w:ilvl w:val="0"/>
          <w:numId w:val="24"/>
        </w:numPr>
        <w:spacing w:line="480" w:lineRule="auto"/>
        <w:jc w:val="both"/>
      </w:pPr>
      <w:r>
        <w:t>A significant number of respondents believe audits improve transparency.</w:t>
      </w:r>
    </w:p>
    <w:p w14:paraId="5E031283" w14:textId="77777777" w:rsidR="00194AAA" w:rsidRDefault="00194AAA" w:rsidP="00AF4548">
      <w:pPr>
        <w:pStyle w:val="NormalWeb"/>
        <w:numPr>
          <w:ilvl w:val="0"/>
          <w:numId w:val="24"/>
        </w:numPr>
        <w:spacing w:line="480" w:lineRule="auto"/>
        <w:jc w:val="both"/>
      </w:pPr>
      <w:r>
        <w:t>Political interference and poor implementation of audit recommendations were identified as key challenges.</w:t>
      </w:r>
    </w:p>
    <w:p w14:paraId="7AC1AF50" w14:textId="0FD029DB" w:rsidR="00194AAA" w:rsidRPr="00194AAA" w:rsidRDefault="00194AAA" w:rsidP="00AF4548">
      <w:pPr>
        <w:pStyle w:val="NormalWeb"/>
        <w:numPr>
          <w:ilvl w:val="0"/>
          <w:numId w:val="24"/>
        </w:numPr>
        <w:spacing w:line="480" w:lineRule="auto"/>
        <w:jc w:val="both"/>
      </w:pPr>
      <w:r>
        <w:t>Statistical analysis confirmed that audits significantly contribute to transparency, supporting the alternative hypothesis</w:t>
      </w:r>
      <w:r>
        <w:t>.</w:t>
      </w:r>
    </w:p>
    <w:p w14:paraId="3EA5E70D" w14:textId="7F99EF4A" w:rsidR="0086348C" w:rsidRPr="0086348C" w:rsidRDefault="0086348C" w:rsidP="00194AAA">
      <w:pPr>
        <w:pStyle w:val="Heading1"/>
      </w:pPr>
      <w:r w:rsidRPr="0086348C">
        <w:lastRenderedPageBreak/>
        <w:t xml:space="preserve">CHAPTER </w:t>
      </w:r>
      <w:r w:rsidR="0007660E">
        <w:t>FIVE</w:t>
      </w:r>
      <w:bookmarkEnd w:id="24"/>
    </w:p>
    <w:p w14:paraId="7D9DB7DC" w14:textId="61451F18" w:rsidR="0086348C" w:rsidRDefault="00194AAA" w:rsidP="00AF4548">
      <w:pPr>
        <w:pStyle w:val="Heading2"/>
        <w:spacing w:before="100" w:after="100"/>
        <w:rPr>
          <w:bCs/>
        </w:rPr>
      </w:pPr>
      <w:r>
        <w:rPr>
          <w:bCs/>
        </w:rPr>
        <w:t>SUMMARY, CONCLUSION AND RECOMMENDATIONS</w:t>
      </w:r>
    </w:p>
    <w:p w14:paraId="38342AB0" w14:textId="7B18AA38" w:rsidR="00194AAA" w:rsidRDefault="00194AAA" w:rsidP="00AF4548">
      <w:pPr>
        <w:spacing w:before="100" w:after="100"/>
        <w:rPr>
          <w:b/>
          <w:bCs/>
        </w:rPr>
      </w:pPr>
      <w:r>
        <w:rPr>
          <w:b/>
          <w:bCs/>
        </w:rPr>
        <w:t>5.1.</w:t>
      </w:r>
      <w:r>
        <w:rPr>
          <w:b/>
          <w:bCs/>
        </w:rPr>
        <w:tab/>
        <w:t>Summary</w:t>
      </w:r>
    </w:p>
    <w:p w14:paraId="5D81A82C" w14:textId="77777777" w:rsidR="00194AAA" w:rsidRDefault="00194AAA" w:rsidP="00AF4548">
      <w:pPr>
        <w:pStyle w:val="NormalWeb"/>
        <w:spacing w:line="480" w:lineRule="auto"/>
        <w:ind w:firstLine="720"/>
        <w:jc w:val="both"/>
      </w:pPr>
      <w:r>
        <w:t xml:space="preserve">This study examined the roles of financial audits in promoting transparency in the public sector, with specific reference to selected government departments, and agencies (MDAs) in Imo State. The objectives were to assess how financial audits contribute to accountability and transparency, identify the challenges confronting audit effectiveness, and ascertain the extent to which audit recommendations implemented in practice. The research employed a survey method with a structured question- </w:t>
      </w:r>
      <w:proofErr w:type="spellStart"/>
      <w:r>
        <w:t>naire</w:t>
      </w:r>
      <w:proofErr w:type="spellEnd"/>
      <w:r>
        <w:t xml:space="preserve"> administered to staff within selected MDAs. Data collected were analyzed using descriptive and inferential statistics, particularly the Chi-square test. The findings revealed that financial audits are perceived to be an essential tool for promoting transparency and accountability. However, several cons- </w:t>
      </w:r>
      <w:proofErr w:type="spellStart"/>
      <w:r>
        <w:t>traints</w:t>
      </w:r>
      <w:proofErr w:type="spellEnd"/>
      <w:r>
        <w:t xml:space="preserve"> hinder their effectiveness, including political interference, inadequate funding, a lack of skilled </w:t>
      </w:r>
      <w:proofErr w:type="spellStart"/>
      <w:r>
        <w:t>audi</w:t>
      </w:r>
      <w:proofErr w:type="spellEnd"/>
      <w:r>
        <w:t xml:space="preserve">- tors, and poor implementation of audit </w:t>
      </w:r>
      <w:proofErr w:type="spellStart"/>
      <w:r>
        <w:t>recommenda</w:t>
      </w:r>
      <w:proofErr w:type="spellEnd"/>
      <w:r>
        <w:t xml:space="preserve">- </w:t>
      </w:r>
      <w:proofErr w:type="spellStart"/>
      <w:r>
        <w:t>tions</w:t>
      </w:r>
      <w:proofErr w:type="spellEnd"/>
      <w:r>
        <w:t>.</w:t>
      </w:r>
    </w:p>
    <w:p w14:paraId="521D9492" w14:textId="72219792" w:rsidR="00194AAA" w:rsidRDefault="00194AAA" w:rsidP="00AF4548">
      <w:pPr>
        <w:pStyle w:val="NormalWeb"/>
        <w:spacing w:line="480" w:lineRule="auto"/>
        <w:jc w:val="both"/>
      </w:pPr>
      <w:r>
        <w:rPr>
          <w:b/>
          <w:bCs/>
        </w:rPr>
        <w:t>5.2</w:t>
      </w:r>
      <w:r>
        <w:rPr>
          <w:b/>
          <w:bCs/>
        </w:rPr>
        <w:tab/>
      </w:r>
      <w:r>
        <w:rPr>
          <w:b/>
          <w:bCs/>
        </w:rPr>
        <w:t>Conclusion</w:t>
      </w:r>
    </w:p>
    <w:p w14:paraId="53D99727" w14:textId="77777777" w:rsidR="00194AAA" w:rsidRDefault="00194AAA" w:rsidP="00AF4548">
      <w:pPr>
        <w:pStyle w:val="NormalWeb"/>
        <w:spacing w:line="480" w:lineRule="auto"/>
        <w:ind w:firstLine="720"/>
        <w:jc w:val="both"/>
      </w:pPr>
      <w:r>
        <w:t xml:space="preserve">Based on the findings, the study concludes that financial audits play a significant role in promoting transparency in Imo State's public sector. Audits help detect fraud, ensure compliance with financial regulations, and improve financial reporting. However, for audits to be fully effective, institutional and systemic barriers must be addressed. The </w:t>
      </w:r>
      <w:r>
        <w:lastRenderedPageBreak/>
        <w:t xml:space="preserve">rejection of the Null Hypothesis in the statistical test confirms that there is a statistically significant relationship between the practice of auditing and the level of trans- </w:t>
      </w:r>
      <w:proofErr w:type="spellStart"/>
      <w:r>
        <w:t>parency</w:t>
      </w:r>
      <w:proofErr w:type="spellEnd"/>
      <w:r>
        <w:t xml:space="preserve"> in public sector operations.</w:t>
      </w:r>
    </w:p>
    <w:p w14:paraId="5D88A582" w14:textId="33C0A257" w:rsidR="00194AAA" w:rsidRDefault="00194AAA" w:rsidP="00AF4548">
      <w:pPr>
        <w:pStyle w:val="NormalWeb"/>
        <w:spacing w:line="480" w:lineRule="auto"/>
        <w:jc w:val="both"/>
      </w:pPr>
      <w:r>
        <w:rPr>
          <w:b/>
          <w:bCs/>
        </w:rPr>
        <w:t>5.3</w:t>
      </w:r>
      <w:r>
        <w:rPr>
          <w:b/>
          <w:bCs/>
        </w:rPr>
        <w:tab/>
      </w:r>
      <w:r>
        <w:rPr>
          <w:b/>
          <w:bCs/>
        </w:rPr>
        <w:t>Recommendations</w:t>
      </w:r>
    </w:p>
    <w:p w14:paraId="3094FFB1" w14:textId="53BD866F" w:rsidR="00194AAA" w:rsidRDefault="00194AAA" w:rsidP="00AF4548">
      <w:pPr>
        <w:pStyle w:val="NormalWeb"/>
        <w:spacing w:line="480" w:lineRule="auto"/>
        <w:ind w:firstLine="720"/>
        <w:jc w:val="both"/>
      </w:pPr>
      <w:proofErr w:type="gramStart"/>
      <w:r>
        <w:t>In light of</w:t>
      </w:r>
      <w:proofErr w:type="gramEnd"/>
      <w:r>
        <w:t xml:space="preserve"> the findings, the following recommendations</w:t>
      </w:r>
      <w:r>
        <w:t xml:space="preserve"> </w:t>
      </w:r>
      <w:r>
        <w:t>are proposed:</w:t>
      </w:r>
    </w:p>
    <w:p w14:paraId="5F21FEF1" w14:textId="77777777" w:rsidR="00194AAA" w:rsidRDefault="00194AAA" w:rsidP="00AF4548">
      <w:pPr>
        <w:pStyle w:val="NormalWeb"/>
        <w:numPr>
          <w:ilvl w:val="0"/>
          <w:numId w:val="25"/>
        </w:numPr>
        <w:spacing w:line="480" w:lineRule="auto"/>
        <w:jc w:val="both"/>
      </w:pPr>
      <w:r>
        <w:t>Strengthen the autonomy of audit institutions to minimize political interference and improve credibility.</w:t>
      </w:r>
    </w:p>
    <w:p w14:paraId="363E54FE" w14:textId="77777777" w:rsidR="00194AAA" w:rsidRDefault="00194AAA" w:rsidP="00AF4548">
      <w:pPr>
        <w:pStyle w:val="NormalWeb"/>
        <w:numPr>
          <w:ilvl w:val="0"/>
          <w:numId w:val="25"/>
        </w:numPr>
        <w:spacing w:line="480" w:lineRule="auto"/>
        <w:jc w:val="both"/>
      </w:pPr>
      <w:r>
        <w:t>Increase budgetary allocation to auditing departments to enhance operational capacity and coverage.</w:t>
      </w:r>
    </w:p>
    <w:p w14:paraId="104F6E44" w14:textId="77777777" w:rsidR="00194AAA" w:rsidRDefault="00194AAA" w:rsidP="00AF4548">
      <w:pPr>
        <w:pStyle w:val="NormalWeb"/>
        <w:numPr>
          <w:ilvl w:val="0"/>
          <w:numId w:val="25"/>
        </w:numPr>
        <w:spacing w:line="480" w:lineRule="auto"/>
        <w:jc w:val="both"/>
      </w:pPr>
      <w:r>
        <w:t xml:space="preserve">Train and retrain auditors to ensure they possess modern skills and </w:t>
      </w:r>
      <w:proofErr w:type="gramStart"/>
      <w:r>
        <w:t>are able to</w:t>
      </w:r>
      <w:proofErr w:type="gramEnd"/>
      <w:r>
        <w:t xml:space="preserve"> conduct high-quality audits.</w:t>
      </w:r>
    </w:p>
    <w:p w14:paraId="5245DFF3" w14:textId="77777777" w:rsidR="00194AAA" w:rsidRDefault="00194AAA" w:rsidP="00AF4548">
      <w:pPr>
        <w:pStyle w:val="NormalWeb"/>
        <w:numPr>
          <w:ilvl w:val="0"/>
          <w:numId w:val="25"/>
        </w:numPr>
        <w:spacing w:line="480" w:lineRule="auto"/>
        <w:jc w:val="both"/>
      </w:pPr>
      <w:r>
        <w:t>Enforce implementation of audit recommendations by making it mandatory for MDAs to make audit report within a given timeframe.</w:t>
      </w:r>
    </w:p>
    <w:p w14:paraId="5DAD3E6C" w14:textId="77777777" w:rsidR="00194AAA" w:rsidRDefault="00194AAA" w:rsidP="00AF4548">
      <w:pPr>
        <w:pStyle w:val="NormalWeb"/>
        <w:numPr>
          <w:ilvl w:val="0"/>
          <w:numId w:val="25"/>
        </w:numPr>
        <w:spacing w:line="480" w:lineRule="auto"/>
        <w:jc w:val="both"/>
      </w:pPr>
      <w:r>
        <w:t>Enhance transparency in audit processes by publishing audit reports and encouraging citizen oversight.</w:t>
      </w:r>
    </w:p>
    <w:p w14:paraId="5A40AA92" w14:textId="77777777" w:rsidR="00194AAA" w:rsidRDefault="00194AAA" w:rsidP="00AF4548">
      <w:pPr>
        <w:pStyle w:val="NormalWeb"/>
        <w:numPr>
          <w:ilvl w:val="0"/>
          <w:numId w:val="25"/>
        </w:numPr>
        <w:spacing w:line="480" w:lineRule="auto"/>
        <w:jc w:val="both"/>
      </w:pPr>
      <w:r>
        <w:t xml:space="preserve">Establish performance monitoring units to track improve- </w:t>
      </w:r>
      <w:proofErr w:type="spellStart"/>
      <w:r>
        <w:t>ments</w:t>
      </w:r>
      <w:proofErr w:type="spellEnd"/>
      <w:r>
        <w:t xml:space="preserve"> resulting from audit interventions.</w:t>
      </w:r>
    </w:p>
    <w:p w14:paraId="4FC9E42D" w14:textId="77777777" w:rsidR="00194AAA" w:rsidRPr="00194AAA" w:rsidRDefault="00194AAA" w:rsidP="00194AAA">
      <w:pPr>
        <w:rPr>
          <w:b/>
          <w:bCs/>
        </w:rPr>
      </w:pPr>
    </w:p>
    <w:p w14:paraId="69A4020A" w14:textId="4AC3417D" w:rsidR="00B05FB7" w:rsidRDefault="00B05FB7" w:rsidP="00B2035F">
      <w:pPr>
        <w:pStyle w:val="Heading1"/>
      </w:pPr>
      <w:bookmarkStart w:id="25" w:name="_Toc172825018"/>
      <w:r>
        <w:lastRenderedPageBreak/>
        <w:t>REFERENCES</w:t>
      </w:r>
      <w:bookmarkEnd w:id="25"/>
    </w:p>
    <w:p w14:paraId="5DDF4AF3" w14:textId="77777777" w:rsidR="00194AAA" w:rsidRDefault="00194AAA" w:rsidP="00AF4548">
      <w:pPr>
        <w:pStyle w:val="NormalWeb"/>
        <w:spacing w:line="480" w:lineRule="auto"/>
        <w:ind w:firstLine="720"/>
        <w:jc w:val="both"/>
      </w:pPr>
      <w:r>
        <w:t xml:space="preserve">Abbott &amp; M. (2018). Fraud triangle theory and fraud diamond theory: Understanding the convergent and divergent. </w:t>
      </w:r>
      <w:r>
        <w:rPr>
          <w:i/>
          <w:iCs/>
        </w:rPr>
        <w:t>In future research. International Journal of Academic Research in Accounting, Finance and Management Science, 5(4), 30 - 39.</w:t>
      </w:r>
    </w:p>
    <w:p w14:paraId="5A4B3FBE" w14:textId="77777777" w:rsidR="00194AAA" w:rsidRDefault="00194AAA" w:rsidP="00AF4548">
      <w:pPr>
        <w:pStyle w:val="NormalWeb"/>
        <w:spacing w:line="480" w:lineRule="auto"/>
        <w:ind w:firstLine="720"/>
        <w:jc w:val="both"/>
      </w:pPr>
      <w:r>
        <w:t xml:space="preserve">Adegbite, J. O., &amp; Olamide, O. M. (2011). An empirical investigation of the financial reporting practices of Nigerian Companies. </w:t>
      </w:r>
      <w:r>
        <w:rPr>
          <w:i/>
          <w:iCs/>
        </w:rPr>
        <w:t>Research Journal of Finance and Accounting, 2(6), 11-20.</w:t>
      </w:r>
    </w:p>
    <w:p w14:paraId="13D93258" w14:textId="77777777" w:rsidR="00194AAA" w:rsidRDefault="00194AAA" w:rsidP="00AF4548">
      <w:pPr>
        <w:pStyle w:val="NormalWeb"/>
        <w:spacing w:line="480" w:lineRule="auto"/>
        <w:ind w:firstLine="720"/>
        <w:jc w:val="both"/>
      </w:pPr>
      <w:r>
        <w:t xml:space="preserve">Adebisi, J. F. (2019). The effect of audit committee on the performance of firms in Nigeria. </w:t>
      </w:r>
      <w:r>
        <w:rPr>
          <w:i/>
          <w:iCs/>
        </w:rPr>
        <w:t>Journal of Business and Management, 4(2), 55-62.</w:t>
      </w:r>
    </w:p>
    <w:p w14:paraId="0E6D170A" w14:textId="77777777" w:rsidR="00194AAA" w:rsidRDefault="00194AAA" w:rsidP="00AF4548">
      <w:pPr>
        <w:pStyle w:val="NormalWeb"/>
        <w:spacing w:line="480" w:lineRule="auto"/>
        <w:ind w:firstLine="720"/>
        <w:jc w:val="both"/>
      </w:pPr>
      <w:r>
        <w:t xml:space="preserve">Aliyu, J., &amp; Mohammed, A. B. (2019). Auditing and accountability in the Nigerian public sector: The role of supreme audit institutions (SAIs). </w:t>
      </w:r>
      <w:r>
        <w:rPr>
          <w:i/>
          <w:iCs/>
        </w:rPr>
        <w:t>European Journal of Business and Management, 6(11), 36-44.</w:t>
      </w:r>
    </w:p>
    <w:p w14:paraId="0A198F89" w14:textId="77777777" w:rsidR="00194AAA" w:rsidRDefault="00194AAA" w:rsidP="00AF4548">
      <w:pPr>
        <w:pStyle w:val="NormalWeb"/>
        <w:spacing w:line="480" w:lineRule="auto"/>
        <w:ind w:firstLine="720"/>
        <w:jc w:val="both"/>
      </w:pPr>
      <w:r>
        <w:t xml:space="preserve">Appah, E., &amp; Appah, R. (2020). Fraud and development of sound financial institutions in Nigeria. </w:t>
      </w:r>
      <w:r>
        <w:rPr>
          <w:i/>
          <w:iCs/>
        </w:rPr>
        <w:t>Nigerian Journal of Economic and Financial Issues, 3(2), 34-49.</w:t>
      </w:r>
    </w:p>
    <w:p w14:paraId="11A43764" w14:textId="77777777" w:rsidR="00194AAA" w:rsidRDefault="00194AAA" w:rsidP="00AF4548">
      <w:pPr>
        <w:pStyle w:val="NormalWeb"/>
        <w:spacing w:line="480" w:lineRule="auto"/>
        <w:ind w:firstLine="720"/>
        <w:jc w:val="both"/>
      </w:pPr>
      <w:r>
        <w:t xml:space="preserve">International Federation of Accountants (IFAC). (2019). </w:t>
      </w:r>
      <w:r>
        <w:rPr>
          <w:i/>
          <w:iCs/>
        </w:rPr>
        <w:t>Code of National Standards on Auditing.</w:t>
      </w:r>
      <w:r>
        <w:t xml:space="preserve"> Retrieved from www. IFAC.org.</w:t>
      </w:r>
    </w:p>
    <w:p w14:paraId="63EDA8C7" w14:textId="77777777" w:rsidR="00194AAA" w:rsidRDefault="00194AAA" w:rsidP="00AF4548">
      <w:pPr>
        <w:pStyle w:val="NormalWeb"/>
        <w:spacing w:line="480" w:lineRule="auto"/>
        <w:ind w:firstLine="720"/>
        <w:jc w:val="both"/>
      </w:pPr>
      <w:r>
        <w:lastRenderedPageBreak/>
        <w:t xml:space="preserve">Nwachukwu, C. B., &amp; </w:t>
      </w:r>
      <w:proofErr w:type="spellStart"/>
      <w:r>
        <w:t>Egwim</w:t>
      </w:r>
      <w:proofErr w:type="spellEnd"/>
      <w:r>
        <w:t xml:space="preserve">, C. F. (2019). Effectiveness of Auditing in public sector financial management: A study of selected ministries in Nigeria. </w:t>
      </w:r>
      <w:r>
        <w:rPr>
          <w:i/>
          <w:iCs/>
        </w:rPr>
        <w:t xml:space="preserve">Journal of Account- </w:t>
      </w:r>
      <w:proofErr w:type="spellStart"/>
      <w:r>
        <w:rPr>
          <w:i/>
          <w:iCs/>
        </w:rPr>
        <w:t>ing</w:t>
      </w:r>
      <w:proofErr w:type="spellEnd"/>
      <w:r>
        <w:rPr>
          <w:i/>
          <w:iCs/>
        </w:rPr>
        <w:t xml:space="preserve"> and financial management, Accounting and financing management, 3(2), 98-102.</w:t>
      </w:r>
    </w:p>
    <w:p w14:paraId="2F70D600" w14:textId="77777777" w:rsidR="00194AAA" w:rsidRDefault="00194AAA" w:rsidP="00AF4548">
      <w:pPr>
        <w:pStyle w:val="NormalWeb"/>
        <w:spacing w:line="480" w:lineRule="auto"/>
        <w:ind w:firstLine="720"/>
        <w:jc w:val="both"/>
      </w:pPr>
      <w:r>
        <w:t xml:space="preserve">Office of the Auditor General for the Federation. (2020). </w:t>
      </w:r>
      <w:r>
        <w:rPr>
          <w:i/>
          <w:iCs/>
        </w:rPr>
        <w:t>Annual audit report on the accounts of the Federal Government of Nigeria.</w:t>
      </w:r>
      <w:r>
        <w:t xml:space="preserve"> Abuja: OAGF.</w:t>
      </w:r>
    </w:p>
    <w:p w14:paraId="16CE9392" w14:textId="77777777" w:rsidR="00194AAA" w:rsidRDefault="00194AAA" w:rsidP="00AF4548">
      <w:pPr>
        <w:pStyle w:val="NormalWeb"/>
        <w:spacing w:line="480" w:lineRule="auto"/>
        <w:ind w:firstLine="720"/>
        <w:jc w:val="both"/>
      </w:pPr>
      <w:r>
        <w:t xml:space="preserve">Okafor, C. A. &amp; Oji, E. M. (2019). Perception of ethics in auditing profession in Nigeria. </w:t>
      </w:r>
      <w:r>
        <w:rPr>
          <w:i/>
          <w:iCs/>
        </w:rPr>
        <w:t>Journal of Accounting and Taxation, 3(5), 91-101.</w:t>
      </w:r>
    </w:p>
    <w:p w14:paraId="0E000C27" w14:textId="77777777" w:rsidR="00194AAA" w:rsidRPr="000B7E05" w:rsidRDefault="00194AAA" w:rsidP="00AF4548">
      <w:pPr>
        <w:pStyle w:val="NormalWeb"/>
        <w:spacing w:line="480" w:lineRule="auto"/>
        <w:ind w:firstLine="720"/>
        <w:jc w:val="both"/>
      </w:pPr>
      <w:r>
        <w:t xml:space="preserve">Oladipupo, A. O. (2011). Audit quality and corporate governance in Nigerian firms. </w:t>
      </w:r>
      <w:r>
        <w:rPr>
          <w:i/>
          <w:iCs/>
        </w:rPr>
        <w:t>Journal of Accounting and Taxation, 4(6), 27-35.</w:t>
      </w:r>
    </w:p>
    <w:p w14:paraId="49BA5C14" w14:textId="77777777" w:rsidR="0066194D" w:rsidRPr="00384D3B" w:rsidRDefault="0066194D" w:rsidP="009B6ED1">
      <w:pPr>
        <w:pStyle w:val="NormalWeb"/>
        <w:spacing w:line="480" w:lineRule="auto"/>
        <w:ind w:left="720" w:hanging="720"/>
        <w:jc w:val="both"/>
      </w:pPr>
    </w:p>
    <w:sectPr w:rsidR="0066194D" w:rsidRPr="00384D3B" w:rsidSect="006E0371">
      <w:footerReference w:type="default" r:id="rId11"/>
      <w:pgSz w:w="11909" w:h="16834" w:code="9"/>
      <w:pgMar w:top="1440" w:right="1656" w:bottom="1440" w:left="1627" w:header="720" w:footer="2880" w:gutter="0"/>
      <w:pgNumType w:start="1"/>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2A60E" w14:textId="77777777" w:rsidR="008F1F10" w:rsidRDefault="008F1F10" w:rsidP="00000C56">
      <w:pPr>
        <w:spacing w:line="240" w:lineRule="auto"/>
      </w:pPr>
      <w:r>
        <w:separator/>
      </w:r>
    </w:p>
  </w:endnote>
  <w:endnote w:type="continuationSeparator" w:id="0">
    <w:p w14:paraId="60A6B6D2" w14:textId="77777777" w:rsidR="008F1F10" w:rsidRDefault="008F1F10" w:rsidP="00000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90613"/>
      <w:docPartObj>
        <w:docPartGallery w:val="Page Numbers (Bottom of Page)"/>
        <w:docPartUnique/>
      </w:docPartObj>
    </w:sdtPr>
    <w:sdtEndPr>
      <w:rPr>
        <w:noProof/>
      </w:rPr>
    </w:sdtEndPr>
    <w:sdtContent>
      <w:p w14:paraId="51165A79" w14:textId="77777777" w:rsidR="00886E40" w:rsidRDefault="00886E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9A1CE" w14:textId="77777777" w:rsidR="00886E40" w:rsidRDefault="00886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3343F" w14:textId="1C56B5AC" w:rsidR="00886E40" w:rsidRDefault="00886E40">
    <w:pPr>
      <w:pStyle w:val="Footer"/>
      <w:jc w:val="center"/>
    </w:pPr>
  </w:p>
  <w:p w14:paraId="27FF6F8B" w14:textId="77777777" w:rsidR="00886E40" w:rsidRPr="00EB00E2" w:rsidRDefault="00886E40" w:rsidP="004F535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9624456"/>
      <w:docPartObj>
        <w:docPartGallery w:val="Page Numbers (Bottom of Page)"/>
        <w:docPartUnique/>
      </w:docPartObj>
    </w:sdtPr>
    <w:sdtEndPr>
      <w:rPr>
        <w:noProof/>
      </w:rPr>
    </w:sdtEndPr>
    <w:sdtContent>
      <w:p w14:paraId="6601881B" w14:textId="74AC5B1D" w:rsidR="00000C56" w:rsidRDefault="00000C56" w:rsidP="00000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840944"/>
      <w:docPartObj>
        <w:docPartGallery w:val="Page Numbers (Bottom of Page)"/>
        <w:docPartUnique/>
      </w:docPartObj>
    </w:sdtPr>
    <w:sdtEndPr>
      <w:rPr>
        <w:noProof/>
      </w:rPr>
    </w:sdtEndPr>
    <w:sdtContent>
      <w:p w14:paraId="2B0154DE" w14:textId="77777777" w:rsidR="00886E40" w:rsidRDefault="00886E40" w:rsidP="00000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E921F" w14:textId="77777777" w:rsidR="008F1F10" w:rsidRDefault="008F1F10" w:rsidP="00000C56">
      <w:pPr>
        <w:spacing w:line="240" w:lineRule="auto"/>
      </w:pPr>
      <w:r>
        <w:separator/>
      </w:r>
    </w:p>
  </w:footnote>
  <w:footnote w:type="continuationSeparator" w:id="0">
    <w:p w14:paraId="4C780203" w14:textId="77777777" w:rsidR="008F1F10" w:rsidRDefault="008F1F10" w:rsidP="00000C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2C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C6396"/>
    <w:multiLevelType w:val="hybridMultilevel"/>
    <w:tmpl w:val="6660DBB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22718E1"/>
    <w:multiLevelType w:val="hybridMultilevel"/>
    <w:tmpl w:val="D1122BE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7C6434C"/>
    <w:multiLevelType w:val="multilevel"/>
    <w:tmpl w:val="17C6434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526B20"/>
    <w:multiLevelType w:val="multilevel"/>
    <w:tmpl w:val="05E21E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EB13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4462A"/>
    <w:multiLevelType w:val="hybridMultilevel"/>
    <w:tmpl w:val="942264B4"/>
    <w:lvl w:ilvl="0" w:tplc="AD82C4EE">
      <w:start w:val="1"/>
      <w:numFmt w:val="decimal"/>
      <w:lvlText w:val="%1."/>
      <w:lvlJc w:val="left"/>
      <w:pPr>
        <w:ind w:left="720" w:hanging="360"/>
      </w:pPr>
      <w:rPr>
        <w:rFonts w:ascii="Times New Roman" w:eastAsiaTheme="minorHAnsi" w:hAnsi="Times New Roman" w:cs="Times New Roman"/>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5B804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37606"/>
    <w:multiLevelType w:val="multilevel"/>
    <w:tmpl w:val="8732F4B0"/>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DF23712"/>
    <w:multiLevelType w:val="multilevel"/>
    <w:tmpl w:val="92FE95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5A6DFE"/>
    <w:multiLevelType w:val="multilevel"/>
    <w:tmpl w:val="E0329DE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ascii="Times New Roman" w:hAnsi="Times New Roman" w:cs="Times New Roman"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44EC6046"/>
    <w:multiLevelType w:val="multilevel"/>
    <w:tmpl w:val="44EC604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383764"/>
    <w:multiLevelType w:val="multilevel"/>
    <w:tmpl w:val="4B9C2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A934CB"/>
    <w:multiLevelType w:val="multilevel"/>
    <w:tmpl w:val="29D8908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A6B379A"/>
    <w:multiLevelType w:val="multilevel"/>
    <w:tmpl w:val="14C8AEA4"/>
    <w:lvl w:ilvl="0">
      <w:start w:val="1"/>
      <w:numFmt w:val="decimal"/>
      <w:lvlText w:val="%1."/>
      <w:lvlJc w:val="left"/>
      <w:pPr>
        <w:ind w:left="720" w:hanging="360"/>
      </w:pPr>
      <w:rPr>
        <w:rFonts w:ascii="Times New Roman" w:eastAsia="Calibri"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A70B22"/>
    <w:multiLevelType w:val="hybridMultilevel"/>
    <w:tmpl w:val="74AC5B5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C8638F"/>
    <w:multiLevelType w:val="multilevel"/>
    <w:tmpl w:val="5C62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E3AE1"/>
    <w:multiLevelType w:val="hybridMultilevel"/>
    <w:tmpl w:val="CE02BE0A"/>
    <w:lvl w:ilvl="0" w:tplc="1DB04F0C">
      <w:start w:val="1"/>
      <w:numFmt w:val="upperRoman"/>
      <w:lvlText w:val="%1."/>
      <w:lvlJc w:val="left"/>
      <w:pPr>
        <w:ind w:left="1440" w:hanging="720"/>
      </w:pPr>
      <w:rPr>
        <w:rFonts w:hint="default"/>
      </w:rPr>
    </w:lvl>
    <w:lvl w:ilvl="1" w:tplc="10000019">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8" w15:restartNumberingAfterBreak="0">
    <w:nsid w:val="5DDD25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AA39D5"/>
    <w:multiLevelType w:val="hybridMultilevel"/>
    <w:tmpl w:val="8C563DB4"/>
    <w:lvl w:ilvl="0" w:tplc="C0E255D0">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EFA3F6B"/>
    <w:multiLevelType w:val="hybridMultilevel"/>
    <w:tmpl w:val="48A0A1A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7A8A6307"/>
    <w:multiLevelType w:val="hybridMultilevel"/>
    <w:tmpl w:val="ED8CB190"/>
    <w:lvl w:ilvl="0" w:tplc="F1341B26">
      <w:start w:val="2"/>
      <w:numFmt w:val="bullet"/>
      <w:lvlText w:val=""/>
      <w:lvlJc w:val="left"/>
      <w:pPr>
        <w:ind w:left="720" w:hanging="360"/>
      </w:pPr>
      <w:rPr>
        <w:rFonts w:ascii="Symbol" w:eastAsia="Calibri" w:hAnsi="Symbol"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A902A6F"/>
    <w:multiLevelType w:val="hybridMultilevel"/>
    <w:tmpl w:val="A45E311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C2571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C77F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6458429">
    <w:abstractNumId w:val="16"/>
  </w:num>
  <w:num w:numId="2" w16cid:durableId="1595672067">
    <w:abstractNumId w:val="12"/>
  </w:num>
  <w:num w:numId="3" w16cid:durableId="997883264">
    <w:abstractNumId w:val="15"/>
  </w:num>
  <w:num w:numId="4" w16cid:durableId="714890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2735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1601495">
    <w:abstractNumId w:val="13"/>
  </w:num>
  <w:num w:numId="7" w16cid:durableId="796147146">
    <w:abstractNumId w:val="4"/>
  </w:num>
  <w:num w:numId="8" w16cid:durableId="1829515323">
    <w:abstractNumId w:val="10"/>
  </w:num>
  <w:num w:numId="9" w16cid:durableId="1652252657">
    <w:abstractNumId w:val="19"/>
  </w:num>
  <w:num w:numId="10" w16cid:durableId="48380275">
    <w:abstractNumId w:val="20"/>
  </w:num>
  <w:num w:numId="11" w16cid:durableId="1338776179">
    <w:abstractNumId w:val="6"/>
  </w:num>
  <w:num w:numId="12" w16cid:durableId="1422869627">
    <w:abstractNumId w:val="2"/>
  </w:num>
  <w:num w:numId="13" w16cid:durableId="1768580053">
    <w:abstractNumId w:val="1"/>
  </w:num>
  <w:num w:numId="14" w16cid:durableId="370109672">
    <w:abstractNumId w:val="14"/>
  </w:num>
  <w:num w:numId="15" w16cid:durableId="1204438237">
    <w:abstractNumId w:val="17"/>
  </w:num>
  <w:num w:numId="16" w16cid:durableId="667948341">
    <w:abstractNumId w:val="8"/>
  </w:num>
  <w:num w:numId="17" w16cid:durableId="1606037669">
    <w:abstractNumId w:val="21"/>
  </w:num>
  <w:num w:numId="18" w16cid:durableId="1586264858">
    <w:abstractNumId w:val="9"/>
  </w:num>
  <w:num w:numId="19" w16cid:durableId="997224610">
    <w:abstractNumId w:val="22"/>
  </w:num>
  <w:num w:numId="20" w16cid:durableId="2144539480">
    <w:abstractNumId w:val="7"/>
  </w:num>
  <w:num w:numId="21" w16cid:durableId="1449542720">
    <w:abstractNumId w:val="23"/>
  </w:num>
  <w:num w:numId="22" w16cid:durableId="323245239">
    <w:abstractNumId w:val="0"/>
  </w:num>
  <w:num w:numId="23" w16cid:durableId="1053693683">
    <w:abstractNumId w:val="18"/>
  </w:num>
  <w:num w:numId="24" w16cid:durableId="683475605">
    <w:abstractNumId w:val="5"/>
  </w:num>
  <w:num w:numId="25" w16cid:durableId="1006878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192"/>
    <w:rsid w:val="00000C56"/>
    <w:rsid w:val="00052067"/>
    <w:rsid w:val="0007660E"/>
    <w:rsid w:val="00080707"/>
    <w:rsid w:val="00094691"/>
    <w:rsid w:val="00097710"/>
    <w:rsid w:val="000A388B"/>
    <w:rsid w:val="000C7D0B"/>
    <w:rsid w:val="00137E90"/>
    <w:rsid w:val="00156F75"/>
    <w:rsid w:val="00165BED"/>
    <w:rsid w:val="00191A07"/>
    <w:rsid w:val="00194AAA"/>
    <w:rsid w:val="001B057E"/>
    <w:rsid w:val="001B2394"/>
    <w:rsid w:val="00200867"/>
    <w:rsid w:val="00230F7B"/>
    <w:rsid w:val="00273778"/>
    <w:rsid w:val="00291192"/>
    <w:rsid w:val="00296453"/>
    <w:rsid w:val="002C0334"/>
    <w:rsid w:val="002E1CF5"/>
    <w:rsid w:val="00306FF1"/>
    <w:rsid w:val="003260DD"/>
    <w:rsid w:val="0033360F"/>
    <w:rsid w:val="00361707"/>
    <w:rsid w:val="00384D3B"/>
    <w:rsid w:val="0039523C"/>
    <w:rsid w:val="003A4A39"/>
    <w:rsid w:val="00423A4D"/>
    <w:rsid w:val="0044283E"/>
    <w:rsid w:val="004459E6"/>
    <w:rsid w:val="004572BA"/>
    <w:rsid w:val="0049365E"/>
    <w:rsid w:val="00495B92"/>
    <w:rsid w:val="004B1C79"/>
    <w:rsid w:val="004D0D59"/>
    <w:rsid w:val="004E669D"/>
    <w:rsid w:val="00516D0E"/>
    <w:rsid w:val="00525C88"/>
    <w:rsid w:val="005B3677"/>
    <w:rsid w:val="005B6105"/>
    <w:rsid w:val="005D78CA"/>
    <w:rsid w:val="005F0F4C"/>
    <w:rsid w:val="006162E0"/>
    <w:rsid w:val="0066194D"/>
    <w:rsid w:val="006E0371"/>
    <w:rsid w:val="006E5797"/>
    <w:rsid w:val="00725EDC"/>
    <w:rsid w:val="00730E73"/>
    <w:rsid w:val="00754BCB"/>
    <w:rsid w:val="00762BA9"/>
    <w:rsid w:val="00764D19"/>
    <w:rsid w:val="007A29AE"/>
    <w:rsid w:val="007F6505"/>
    <w:rsid w:val="00806D52"/>
    <w:rsid w:val="008122A5"/>
    <w:rsid w:val="00824125"/>
    <w:rsid w:val="00841AB6"/>
    <w:rsid w:val="0086348C"/>
    <w:rsid w:val="00886E40"/>
    <w:rsid w:val="00887DC3"/>
    <w:rsid w:val="008F1F10"/>
    <w:rsid w:val="009352D0"/>
    <w:rsid w:val="00965071"/>
    <w:rsid w:val="00984174"/>
    <w:rsid w:val="00987D02"/>
    <w:rsid w:val="009B6ED1"/>
    <w:rsid w:val="009C3F50"/>
    <w:rsid w:val="009D0433"/>
    <w:rsid w:val="009E2E5B"/>
    <w:rsid w:val="00A004E7"/>
    <w:rsid w:val="00A32EC7"/>
    <w:rsid w:val="00A40B97"/>
    <w:rsid w:val="00A45E60"/>
    <w:rsid w:val="00AF4548"/>
    <w:rsid w:val="00B05FB7"/>
    <w:rsid w:val="00B2035F"/>
    <w:rsid w:val="00B63A99"/>
    <w:rsid w:val="00B82931"/>
    <w:rsid w:val="00BA0407"/>
    <w:rsid w:val="00BA74D2"/>
    <w:rsid w:val="00BE750D"/>
    <w:rsid w:val="00C0213C"/>
    <w:rsid w:val="00C647DC"/>
    <w:rsid w:val="00C8719F"/>
    <w:rsid w:val="00CC4FC2"/>
    <w:rsid w:val="00D245AE"/>
    <w:rsid w:val="00DA196D"/>
    <w:rsid w:val="00DE0BC1"/>
    <w:rsid w:val="00E27392"/>
    <w:rsid w:val="00EB3F10"/>
    <w:rsid w:val="00F34759"/>
    <w:rsid w:val="00F65809"/>
    <w:rsid w:val="00F7066A"/>
    <w:rsid w:val="00F7093E"/>
    <w:rsid w:val="00F833C1"/>
    <w:rsid w:val="00F96DDF"/>
    <w:rsid w:val="00FD75C1"/>
    <w:rsid w:val="00FE2DC1"/>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6E39"/>
  <w15:docId w15:val="{D0BEFBF8-0DA2-4FAE-AD32-3E7D5935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867"/>
    <w:pPr>
      <w:spacing w:beforeAutospacing="1" w:after="0" w:afterAutospacing="1" w:line="480" w:lineRule="auto"/>
      <w:jc w:val="both"/>
    </w:pPr>
    <w:rPr>
      <w:rFonts w:ascii="Times New Roman" w:eastAsia="Calibri" w:hAnsi="Times New Roman" w:cs="Calibri"/>
      <w:sz w:val="24"/>
    </w:rPr>
  </w:style>
  <w:style w:type="paragraph" w:styleId="Heading1">
    <w:name w:val="heading 1"/>
    <w:basedOn w:val="Normal"/>
    <w:next w:val="Normal"/>
    <w:link w:val="Heading1Char"/>
    <w:uiPriority w:val="9"/>
    <w:qFormat/>
    <w:rsid w:val="00B05FB7"/>
    <w:pPr>
      <w:keepNext/>
      <w:keepLines/>
      <w:spacing w:before="100" w:after="10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05FB7"/>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B3F10"/>
    <w:pPr>
      <w:keepNext/>
      <w:keepLines/>
      <w:spacing w:line="240" w:lineRule="auto"/>
      <w:outlineLvl w:val="2"/>
    </w:pPr>
    <w:rPr>
      <w:rFonts w:eastAsiaTheme="majorEastAsia" w:cstheme="majorBidi"/>
      <w:i/>
      <w:szCs w:val="24"/>
    </w:rPr>
  </w:style>
  <w:style w:type="paragraph" w:styleId="Heading4">
    <w:name w:val="heading 4"/>
    <w:aliases w:val="Heading 4 table"/>
    <w:basedOn w:val="Normal"/>
    <w:next w:val="Normal"/>
    <w:link w:val="Heading4Char"/>
    <w:uiPriority w:val="9"/>
    <w:unhideWhenUsed/>
    <w:qFormat/>
    <w:rsid w:val="00754BCB"/>
    <w:pPr>
      <w:keepNext/>
      <w:keepLines/>
      <w:spacing w:before="100" w:after="10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86E4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691"/>
    <w:rPr>
      <w:color w:val="0563C1" w:themeColor="hyperlink"/>
      <w:u w:val="single"/>
    </w:rPr>
  </w:style>
  <w:style w:type="character" w:styleId="UnresolvedMention">
    <w:name w:val="Unresolved Mention"/>
    <w:basedOn w:val="DefaultParagraphFont"/>
    <w:uiPriority w:val="99"/>
    <w:semiHidden/>
    <w:unhideWhenUsed/>
    <w:rsid w:val="00094691"/>
    <w:rPr>
      <w:color w:val="605E5C"/>
      <w:shd w:val="clear" w:color="auto" w:fill="E1DFDD"/>
    </w:rPr>
  </w:style>
  <w:style w:type="character" w:customStyle="1" w:styleId="Heading1Char">
    <w:name w:val="Heading 1 Char"/>
    <w:basedOn w:val="DefaultParagraphFont"/>
    <w:link w:val="Heading1"/>
    <w:uiPriority w:val="9"/>
    <w:rsid w:val="00B05FB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B05FB7"/>
    <w:rPr>
      <w:rFonts w:ascii="Times New Roman" w:eastAsiaTheme="majorEastAsia" w:hAnsi="Times New Roman" w:cstheme="majorBidi"/>
      <w:b/>
      <w:sz w:val="24"/>
      <w:szCs w:val="26"/>
    </w:rPr>
  </w:style>
  <w:style w:type="paragraph" w:styleId="ListParagraph">
    <w:name w:val="List Paragraph"/>
    <w:basedOn w:val="Normal"/>
    <w:uiPriority w:val="99"/>
    <w:qFormat/>
    <w:rsid w:val="00A32EC7"/>
    <w:pPr>
      <w:spacing w:beforeAutospacing="0" w:after="160" w:afterAutospacing="0" w:line="259" w:lineRule="auto"/>
      <w:ind w:left="720"/>
      <w:contextualSpacing/>
      <w:jc w:val="left"/>
    </w:pPr>
    <w:rPr>
      <w:rFonts w:asciiTheme="minorHAnsi" w:eastAsiaTheme="minorHAnsi" w:hAnsiTheme="minorHAnsi" w:cstheme="minorBidi"/>
      <w:sz w:val="22"/>
    </w:rPr>
  </w:style>
  <w:style w:type="character" w:customStyle="1" w:styleId="Heading3Char">
    <w:name w:val="Heading 3 Char"/>
    <w:basedOn w:val="DefaultParagraphFont"/>
    <w:link w:val="Heading3"/>
    <w:uiPriority w:val="9"/>
    <w:rsid w:val="00EB3F10"/>
    <w:rPr>
      <w:rFonts w:ascii="Times New Roman" w:eastAsiaTheme="majorEastAsia" w:hAnsi="Times New Roman" w:cstheme="majorBidi"/>
      <w:i/>
      <w:sz w:val="24"/>
      <w:szCs w:val="24"/>
    </w:rPr>
  </w:style>
  <w:style w:type="paragraph" w:styleId="NormalWeb">
    <w:name w:val="Normal (Web)"/>
    <w:basedOn w:val="Normal"/>
    <w:uiPriority w:val="99"/>
    <w:unhideWhenUsed/>
    <w:rsid w:val="00F96DDF"/>
    <w:pPr>
      <w:spacing w:before="100" w:after="100" w:line="240" w:lineRule="auto"/>
      <w:jc w:val="left"/>
    </w:pPr>
    <w:rPr>
      <w:rFonts w:eastAsia="Times New Roman" w:cs="Times New Roman"/>
      <w:szCs w:val="24"/>
    </w:rPr>
  </w:style>
  <w:style w:type="character" w:styleId="Emphasis">
    <w:name w:val="Emphasis"/>
    <w:basedOn w:val="DefaultParagraphFont"/>
    <w:uiPriority w:val="20"/>
    <w:qFormat/>
    <w:rsid w:val="00F96DDF"/>
    <w:rPr>
      <w:i/>
      <w:iCs/>
    </w:rPr>
  </w:style>
  <w:style w:type="paragraph" w:styleId="Header">
    <w:name w:val="header"/>
    <w:basedOn w:val="Normal"/>
    <w:link w:val="HeaderChar"/>
    <w:uiPriority w:val="99"/>
    <w:unhideWhenUsed/>
    <w:rsid w:val="00000C56"/>
    <w:pPr>
      <w:tabs>
        <w:tab w:val="center" w:pos="4680"/>
        <w:tab w:val="right" w:pos="9360"/>
      </w:tabs>
      <w:spacing w:line="240" w:lineRule="auto"/>
    </w:pPr>
  </w:style>
  <w:style w:type="character" w:customStyle="1" w:styleId="HeaderChar">
    <w:name w:val="Header Char"/>
    <w:basedOn w:val="DefaultParagraphFont"/>
    <w:link w:val="Header"/>
    <w:uiPriority w:val="99"/>
    <w:rsid w:val="00000C56"/>
    <w:rPr>
      <w:rFonts w:ascii="Times New Roman" w:eastAsia="Calibri" w:hAnsi="Times New Roman" w:cs="Calibri"/>
      <w:sz w:val="24"/>
    </w:rPr>
  </w:style>
  <w:style w:type="paragraph" w:styleId="Footer">
    <w:name w:val="footer"/>
    <w:basedOn w:val="Normal"/>
    <w:link w:val="FooterChar"/>
    <w:uiPriority w:val="99"/>
    <w:unhideWhenUsed/>
    <w:rsid w:val="00000C56"/>
    <w:pPr>
      <w:tabs>
        <w:tab w:val="center" w:pos="4680"/>
        <w:tab w:val="right" w:pos="9360"/>
      </w:tabs>
      <w:spacing w:line="240" w:lineRule="auto"/>
    </w:pPr>
  </w:style>
  <w:style w:type="character" w:customStyle="1" w:styleId="FooterChar">
    <w:name w:val="Footer Char"/>
    <w:basedOn w:val="DefaultParagraphFont"/>
    <w:link w:val="Footer"/>
    <w:uiPriority w:val="99"/>
    <w:rsid w:val="00000C56"/>
    <w:rPr>
      <w:rFonts w:ascii="Times New Roman" w:eastAsia="Calibri" w:hAnsi="Times New Roman" w:cs="Calibri"/>
      <w:sz w:val="24"/>
    </w:rPr>
  </w:style>
  <w:style w:type="character" w:customStyle="1" w:styleId="Heading4Char">
    <w:name w:val="Heading 4 Char"/>
    <w:aliases w:val="Heading 4 table Char"/>
    <w:basedOn w:val="DefaultParagraphFont"/>
    <w:link w:val="Heading4"/>
    <w:uiPriority w:val="9"/>
    <w:rsid w:val="00754BCB"/>
    <w:rPr>
      <w:rFonts w:ascii="Times New Roman" w:eastAsiaTheme="majorEastAsia" w:hAnsi="Times New Roman" w:cstheme="majorBidi"/>
      <w:i/>
      <w:iCs/>
      <w:sz w:val="24"/>
    </w:rPr>
  </w:style>
  <w:style w:type="table" w:styleId="TableGrid">
    <w:name w:val="Table Grid"/>
    <w:basedOn w:val="TableNormal"/>
    <w:uiPriority w:val="39"/>
    <w:qFormat/>
    <w:rsid w:val="0086348C"/>
    <w:pPr>
      <w:spacing w:after="0" w:line="240" w:lineRule="auto"/>
    </w:pPr>
    <w:rPr>
      <w:rFonts w:ascii="Calibri" w:eastAsia="Calibri" w:hAnsi="Calibri" w:cs="SimSun"/>
      <w:kern w:val="2"/>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86E40"/>
    <w:pPr>
      <w:spacing w:beforeAutospacing="0" w:afterAutospacing="0"/>
    </w:pPr>
    <w:rPr>
      <w:rFonts w:eastAsiaTheme="minorHAnsi" w:cstheme="minorHAnsi"/>
      <w:b/>
      <w:bCs/>
      <w:caps/>
      <w:szCs w:val="20"/>
    </w:rPr>
  </w:style>
  <w:style w:type="paragraph" w:styleId="TableofFigures">
    <w:name w:val="table of figures"/>
    <w:basedOn w:val="Normal"/>
    <w:next w:val="Normal"/>
    <w:uiPriority w:val="99"/>
    <w:unhideWhenUsed/>
    <w:rsid w:val="00886E40"/>
    <w:pPr>
      <w:spacing w:beforeAutospacing="0" w:afterAutospacing="0"/>
    </w:pPr>
    <w:rPr>
      <w:rFonts w:eastAsiaTheme="minorHAnsi" w:cstheme="minorBidi"/>
    </w:rPr>
  </w:style>
  <w:style w:type="paragraph" w:styleId="TOC2">
    <w:name w:val="toc 2"/>
    <w:basedOn w:val="Normal"/>
    <w:next w:val="Normal"/>
    <w:autoRedefine/>
    <w:uiPriority w:val="39"/>
    <w:unhideWhenUsed/>
    <w:rsid w:val="00886E40"/>
    <w:pPr>
      <w:spacing w:beforeAutospacing="0" w:afterAutospacing="0"/>
      <w:ind w:left="245"/>
    </w:pPr>
    <w:rPr>
      <w:rFonts w:eastAsiaTheme="minorHAnsi" w:cstheme="minorBidi"/>
    </w:rPr>
  </w:style>
  <w:style w:type="paragraph" w:styleId="TOC3">
    <w:name w:val="toc 3"/>
    <w:basedOn w:val="Normal"/>
    <w:next w:val="Normal"/>
    <w:autoRedefine/>
    <w:uiPriority w:val="39"/>
    <w:unhideWhenUsed/>
    <w:rsid w:val="00886E40"/>
    <w:pPr>
      <w:spacing w:beforeAutospacing="0" w:afterAutospacing="0"/>
      <w:ind w:left="475"/>
    </w:pPr>
    <w:rPr>
      <w:rFonts w:eastAsiaTheme="minorHAnsi" w:cstheme="minorBidi"/>
    </w:rPr>
  </w:style>
  <w:style w:type="character" w:customStyle="1" w:styleId="Heading5Char">
    <w:name w:val="Heading 5 Char"/>
    <w:basedOn w:val="DefaultParagraphFont"/>
    <w:link w:val="Heading5"/>
    <w:uiPriority w:val="9"/>
    <w:semiHidden/>
    <w:rsid w:val="00886E40"/>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557237">
      <w:bodyDiv w:val="1"/>
      <w:marLeft w:val="0"/>
      <w:marRight w:val="0"/>
      <w:marTop w:val="0"/>
      <w:marBottom w:val="0"/>
      <w:divBdr>
        <w:top w:val="none" w:sz="0" w:space="0" w:color="auto"/>
        <w:left w:val="none" w:sz="0" w:space="0" w:color="auto"/>
        <w:bottom w:val="none" w:sz="0" w:space="0" w:color="auto"/>
        <w:right w:val="none" w:sz="0" w:space="0" w:color="auto"/>
      </w:divBdr>
    </w:div>
    <w:div w:id="428545762">
      <w:bodyDiv w:val="1"/>
      <w:marLeft w:val="0"/>
      <w:marRight w:val="0"/>
      <w:marTop w:val="0"/>
      <w:marBottom w:val="0"/>
      <w:divBdr>
        <w:top w:val="none" w:sz="0" w:space="0" w:color="auto"/>
        <w:left w:val="none" w:sz="0" w:space="0" w:color="auto"/>
        <w:bottom w:val="none" w:sz="0" w:space="0" w:color="auto"/>
        <w:right w:val="none" w:sz="0" w:space="0" w:color="auto"/>
      </w:divBdr>
    </w:div>
    <w:div w:id="672996633">
      <w:bodyDiv w:val="1"/>
      <w:marLeft w:val="0"/>
      <w:marRight w:val="0"/>
      <w:marTop w:val="0"/>
      <w:marBottom w:val="0"/>
      <w:divBdr>
        <w:top w:val="none" w:sz="0" w:space="0" w:color="auto"/>
        <w:left w:val="none" w:sz="0" w:space="0" w:color="auto"/>
        <w:bottom w:val="none" w:sz="0" w:space="0" w:color="auto"/>
        <w:right w:val="none" w:sz="0" w:space="0" w:color="auto"/>
      </w:divBdr>
    </w:div>
    <w:div w:id="1119640038">
      <w:bodyDiv w:val="1"/>
      <w:marLeft w:val="0"/>
      <w:marRight w:val="0"/>
      <w:marTop w:val="0"/>
      <w:marBottom w:val="0"/>
      <w:divBdr>
        <w:top w:val="none" w:sz="0" w:space="0" w:color="auto"/>
        <w:left w:val="none" w:sz="0" w:space="0" w:color="auto"/>
        <w:bottom w:val="none" w:sz="0" w:space="0" w:color="auto"/>
        <w:right w:val="none" w:sz="0" w:space="0" w:color="auto"/>
      </w:divBdr>
      <w:divsChild>
        <w:div w:id="2084175897">
          <w:marLeft w:val="0"/>
          <w:marRight w:val="0"/>
          <w:marTop w:val="0"/>
          <w:marBottom w:val="0"/>
          <w:divBdr>
            <w:top w:val="none" w:sz="0" w:space="0" w:color="auto"/>
            <w:left w:val="none" w:sz="0" w:space="0" w:color="auto"/>
            <w:bottom w:val="none" w:sz="0" w:space="0" w:color="auto"/>
            <w:right w:val="none" w:sz="0" w:space="0" w:color="auto"/>
          </w:divBdr>
          <w:divsChild>
            <w:div w:id="738942716">
              <w:marLeft w:val="0"/>
              <w:marRight w:val="0"/>
              <w:marTop w:val="0"/>
              <w:marBottom w:val="0"/>
              <w:divBdr>
                <w:top w:val="none" w:sz="0" w:space="0" w:color="auto"/>
                <w:left w:val="none" w:sz="0" w:space="0" w:color="auto"/>
                <w:bottom w:val="none" w:sz="0" w:space="0" w:color="auto"/>
                <w:right w:val="none" w:sz="0" w:space="0" w:color="auto"/>
              </w:divBdr>
              <w:divsChild>
                <w:div w:id="1144614837">
                  <w:marLeft w:val="0"/>
                  <w:marRight w:val="0"/>
                  <w:marTop w:val="0"/>
                  <w:marBottom w:val="0"/>
                  <w:divBdr>
                    <w:top w:val="none" w:sz="0" w:space="0" w:color="auto"/>
                    <w:left w:val="none" w:sz="0" w:space="0" w:color="auto"/>
                    <w:bottom w:val="none" w:sz="0" w:space="0" w:color="auto"/>
                    <w:right w:val="none" w:sz="0" w:space="0" w:color="auto"/>
                  </w:divBdr>
                  <w:divsChild>
                    <w:div w:id="1850636762">
                      <w:marLeft w:val="0"/>
                      <w:marRight w:val="0"/>
                      <w:marTop w:val="0"/>
                      <w:marBottom w:val="0"/>
                      <w:divBdr>
                        <w:top w:val="none" w:sz="0" w:space="0" w:color="auto"/>
                        <w:left w:val="none" w:sz="0" w:space="0" w:color="auto"/>
                        <w:bottom w:val="none" w:sz="0" w:space="0" w:color="auto"/>
                        <w:right w:val="none" w:sz="0" w:space="0" w:color="auto"/>
                      </w:divBdr>
                      <w:divsChild>
                        <w:div w:id="1979607694">
                          <w:marLeft w:val="0"/>
                          <w:marRight w:val="0"/>
                          <w:marTop w:val="0"/>
                          <w:marBottom w:val="0"/>
                          <w:divBdr>
                            <w:top w:val="none" w:sz="0" w:space="0" w:color="auto"/>
                            <w:left w:val="none" w:sz="0" w:space="0" w:color="auto"/>
                            <w:bottom w:val="none" w:sz="0" w:space="0" w:color="auto"/>
                            <w:right w:val="none" w:sz="0" w:space="0" w:color="auto"/>
                          </w:divBdr>
                          <w:divsChild>
                            <w:div w:id="676468786">
                              <w:marLeft w:val="0"/>
                              <w:marRight w:val="0"/>
                              <w:marTop w:val="0"/>
                              <w:marBottom w:val="0"/>
                              <w:divBdr>
                                <w:top w:val="none" w:sz="0" w:space="0" w:color="auto"/>
                                <w:left w:val="none" w:sz="0" w:space="0" w:color="auto"/>
                                <w:bottom w:val="none" w:sz="0" w:space="0" w:color="auto"/>
                                <w:right w:val="none" w:sz="0" w:space="0" w:color="auto"/>
                              </w:divBdr>
                              <w:divsChild>
                                <w:div w:id="143354982">
                                  <w:marLeft w:val="0"/>
                                  <w:marRight w:val="0"/>
                                  <w:marTop w:val="0"/>
                                  <w:marBottom w:val="0"/>
                                  <w:divBdr>
                                    <w:top w:val="none" w:sz="0" w:space="0" w:color="auto"/>
                                    <w:left w:val="none" w:sz="0" w:space="0" w:color="auto"/>
                                    <w:bottom w:val="none" w:sz="0" w:space="0" w:color="auto"/>
                                    <w:right w:val="none" w:sz="0" w:space="0" w:color="auto"/>
                                  </w:divBdr>
                                  <w:divsChild>
                                    <w:div w:id="1230339354">
                                      <w:marLeft w:val="0"/>
                                      <w:marRight w:val="0"/>
                                      <w:marTop w:val="0"/>
                                      <w:marBottom w:val="0"/>
                                      <w:divBdr>
                                        <w:top w:val="none" w:sz="0" w:space="0" w:color="auto"/>
                                        <w:left w:val="none" w:sz="0" w:space="0" w:color="auto"/>
                                        <w:bottom w:val="none" w:sz="0" w:space="0" w:color="auto"/>
                                        <w:right w:val="none" w:sz="0" w:space="0" w:color="auto"/>
                                      </w:divBdr>
                                      <w:divsChild>
                                        <w:div w:id="5632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4954">
                              <w:marLeft w:val="0"/>
                              <w:marRight w:val="0"/>
                              <w:marTop w:val="0"/>
                              <w:marBottom w:val="0"/>
                              <w:divBdr>
                                <w:top w:val="none" w:sz="0" w:space="0" w:color="auto"/>
                                <w:left w:val="none" w:sz="0" w:space="0" w:color="auto"/>
                                <w:bottom w:val="none" w:sz="0" w:space="0" w:color="auto"/>
                                <w:right w:val="none" w:sz="0" w:space="0" w:color="auto"/>
                              </w:divBdr>
                              <w:divsChild>
                                <w:div w:id="2033649578">
                                  <w:marLeft w:val="0"/>
                                  <w:marRight w:val="0"/>
                                  <w:marTop w:val="0"/>
                                  <w:marBottom w:val="0"/>
                                  <w:divBdr>
                                    <w:top w:val="none" w:sz="0" w:space="0" w:color="auto"/>
                                    <w:left w:val="none" w:sz="0" w:space="0" w:color="auto"/>
                                    <w:bottom w:val="none" w:sz="0" w:space="0" w:color="auto"/>
                                    <w:right w:val="none" w:sz="0" w:space="0" w:color="auto"/>
                                  </w:divBdr>
                                  <w:divsChild>
                                    <w:div w:id="611866620">
                                      <w:marLeft w:val="0"/>
                                      <w:marRight w:val="0"/>
                                      <w:marTop w:val="0"/>
                                      <w:marBottom w:val="0"/>
                                      <w:divBdr>
                                        <w:top w:val="none" w:sz="0" w:space="0" w:color="auto"/>
                                        <w:left w:val="none" w:sz="0" w:space="0" w:color="auto"/>
                                        <w:bottom w:val="none" w:sz="0" w:space="0" w:color="auto"/>
                                        <w:right w:val="none" w:sz="0" w:space="0" w:color="auto"/>
                                      </w:divBdr>
                                      <w:divsChild>
                                        <w:div w:id="12139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045752">
          <w:marLeft w:val="0"/>
          <w:marRight w:val="0"/>
          <w:marTop w:val="0"/>
          <w:marBottom w:val="0"/>
          <w:divBdr>
            <w:top w:val="none" w:sz="0" w:space="0" w:color="auto"/>
            <w:left w:val="none" w:sz="0" w:space="0" w:color="auto"/>
            <w:bottom w:val="none" w:sz="0" w:space="0" w:color="auto"/>
            <w:right w:val="none" w:sz="0" w:space="0" w:color="auto"/>
          </w:divBdr>
          <w:divsChild>
            <w:div w:id="1476490786">
              <w:marLeft w:val="0"/>
              <w:marRight w:val="0"/>
              <w:marTop w:val="0"/>
              <w:marBottom w:val="0"/>
              <w:divBdr>
                <w:top w:val="none" w:sz="0" w:space="0" w:color="auto"/>
                <w:left w:val="none" w:sz="0" w:space="0" w:color="auto"/>
                <w:bottom w:val="none" w:sz="0" w:space="0" w:color="auto"/>
                <w:right w:val="none" w:sz="0" w:space="0" w:color="auto"/>
              </w:divBdr>
              <w:divsChild>
                <w:div w:id="182211212">
                  <w:marLeft w:val="0"/>
                  <w:marRight w:val="0"/>
                  <w:marTop w:val="0"/>
                  <w:marBottom w:val="0"/>
                  <w:divBdr>
                    <w:top w:val="none" w:sz="0" w:space="0" w:color="auto"/>
                    <w:left w:val="none" w:sz="0" w:space="0" w:color="auto"/>
                    <w:bottom w:val="none" w:sz="0" w:space="0" w:color="auto"/>
                    <w:right w:val="none" w:sz="0" w:space="0" w:color="auto"/>
                  </w:divBdr>
                  <w:divsChild>
                    <w:div w:id="1842816903">
                      <w:marLeft w:val="0"/>
                      <w:marRight w:val="0"/>
                      <w:marTop w:val="0"/>
                      <w:marBottom w:val="0"/>
                      <w:divBdr>
                        <w:top w:val="none" w:sz="0" w:space="0" w:color="auto"/>
                        <w:left w:val="none" w:sz="0" w:space="0" w:color="auto"/>
                        <w:bottom w:val="none" w:sz="0" w:space="0" w:color="auto"/>
                        <w:right w:val="none" w:sz="0" w:space="0" w:color="auto"/>
                      </w:divBdr>
                      <w:divsChild>
                        <w:div w:id="1045331606">
                          <w:marLeft w:val="0"/>
                          <w:marRight w:val="0"/>
                          <w:marTop w:val="0"/>
                          <w:marBottom w:val="0"/>
                          <w:divBdr>
                            <w:top w:val="none" w:sz="0" w:space="0" w:color="auto"/>
                            <w:left w:val="none" w:sz="0" w:space="0" w:color="auto"/>
                            <w:bottom w:val="none" w:sz="0" w:space="0" w:color="auto"/>
                            <w:right w:val="none" w:sz="0" w:space="0" w:color="auto"/>
                          </w:divBdr>
                          <w:divsChild>
                            <w:div w:id="1719091987">
                              <w:marLeft w:val="0"/>
                              <w:marRight w:val="0"/>
                              <w:marTop w:val="0"/>
                              <w:marBottom w:val="0"/>
                              <w:divBdr>
                                <w:top w:val="none" w:sz="0" w:space="0" w:color="auto"/>
                                <w:left w:val="none" w:sz="0" w:space="0" w:color="auto"/>
                                <w:bottom w:val="none" w:sz="0" w:space="0" w:color="auto"/>
                                <w:right w:val="none" w:sz="0" w:space="0" w:color="auto"/>
                              </w:divBdr>
                              <w:divsChild>
                                <w:div w:id="81297359">
                                  <w:marLeft w:val="0"/>
                                  <w:marRight w:val="0"/>
                                  <w:marTop w:val="0"/>
                                  <w:marBottom w:val="0"/>
                                  <w:divBdr>
                                    <w:top w:val="none" w:sz="0" w:space="0" w:color="auto"/>
                                    <w:left w:val="none" w:sz="0" w:space="0" w:color="auto"/>
                                    <w:bottom w:val="none" w:sz="0" w:space="0" w:color="auto"/>
                                    <w:right w:val="none" w:sz="0" w:space="0" w:color="auto"/>
                                  </w:divBdr>
                                  <w:divsChild>
                                    <w:div w:id="714550682">
                                      <w:marLeft w:val="0"/>
                                      <w:marRight w:val="0"/>
                                      <w:marTop w:val="0"/>
                                      <w:marBottom w:val="0"/>
                                      <w:divBdr>
                                        <w:top w:val="none" w:sz="0" w:space="0" w:color="auto"/>
                                        <w:left w:val="none" w:sz="0" w:space="0" w:color="auto"/>
                                        <w:bottom w:val="none" w:sz="0" w:space="0" w:color="auto"/>
                                        <w:right w:val="none" w:sz="0" w:space="0" w:color="auto"/>
                                      </w:divBdr>
                                      <w:divsChild>
                                        <w:div w:id="2043942017">
                                          <w:marLeft w:val="0"/>
                                          <w:marRight w:val="0"/>
                                          <w:marTop w:val="0"/>
                                          <w:marBottom w:val="0"/>
                                          <w:divBdr>
                                            <w:top w:val="none" w:sz="0" w:space="0" w:color="auto"/>
                                            <w:left w:val="none" w:sz="0" w:space="0" w:color="auto"/>
                                            <w:bottom w:val="none" w:sz="0" w:space="0" w:color="auto"/>
                                            <w:right w:val="none" w:sz="0" w:space="0" w:color="auto"/>
                                          </w:divBdr>
                                          <w:divsChild>
                                            <w:div w:id="13494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093399">
          <w:marLeft w:val="0"/>
          <w:marRight w:val="0"/>
          <w:marTop w:val="0"/>
          <w:marBottom w:val="0"/>
          <w:divBdr>
            <w:top w:val="none" w:sz="0" w:space="0" w:color="auto"/>
            <w:left w:val="none" w:sz="0" w:space="0" w:color="auto"/>
            <w:bottom w:val="none" w:sz="0" w:space="0" w:color="auto"/>
            <w:right w:val="none" w:sz="0" w:space="0" w:color="auto"/>
          </w:divBdr>
          <w:divsChild>
            <w:div w:id="1099177655">
              <w:marLeft w:val="0"/>
              <w:marRight w:val="0"/>
              <w:marTop w:val="0"/>
              <w:marBottom w:val="0"/>
              <w:divBdr>
                <w:top w:val="none" w:sz="0" w:space="0" w:color="auto"/>
                <w:left w:val="none" w:sz="0" w:space="0" w:color="auto"/>
                <w:bottom w:val="none" w:sz="0" w:space="0" w:color="auto"/>
                <w:right w:val="none" w:sz="0" w:space="0" w:color="auto"/>
              </w:divBdr>
              <w:divsChild>
                <w:div w:id="398020612">
                  <w:marLeft w:val="0"/>
                  <w:marRight w:val="0"/>
                  <w:marTop w:val="0"/>
                  <w:marBottom w:val="0"/>
                  <w:divBdr>
                    <w:top w:val="none" w:sz="0" w:space="0" w:color="auto"/>
                    <w:left w:val="none" w:sz="0" w:space="0" w:color="auto"/>
                    <w:bottom w:val="none" w:sz="0" w:space="0" w:color="auto"/>
                    <w:right w:val="none" w:sz="0" w:space="0" w:color="auto"/>
                  </w:divBdr>
                  <w:divsChild>
                    <w:div w:id="9570299">
                      <w:marLeft w:val="0"/>
                      <w:marRight w:val="0"/>
                      <w:marTop w:val="0"/>
                      <w:marBottom w:val="0"/>
                      <w:divBdr>
                        <w:top w:val="none" w:sz="0" w:space="0" w:color="auto"/>
                        <w:left w:val="none" w:sz="0" w:space="0" w:color="auto"/>
                        <w:bottom w:val="none" w:sz="0" w:space="0" w:color="auto"/>
                        <w:right w:val="none" w:sz="0" w:space="0" w:color="auto"/>
                      </w:divBdr>
                      <w:divsChild>
                        <w:div w:id="464934357">
                          <w:marLeft w:val="0"/>
                          <w:marRight w:val="0"/>
                          <w:marTop w:val="0"/>
                          <w:marBottom w:val="0"/>
                          <w:divBdr>
                            <w:top w:val="none" w:sz="0" w:space="0" w:color="auto"/>
                            <w:left w:val="none" w:sz="0" w:space="0" w:color="auto"/>
                            <w:bottom w:val="none" w:sz="0" w:space="0" w:color="auto"/>
                            <w:right w:val="none" w:sz="0" w:space="0" w:color="auto"/>
                          </w:divBdr>
                          <w:divsChild>
                            <w:div w:id="574631326">
                              <w:marLeft w:val="0"/>
                              <w:marRight w:val="0"/>
                              <w:marTop w:val="0"/>
                              <w:marBottom w:val="0"/>
                              <w:divBdr>
                                <w:top w:val="none" w:sz="0" w:space="0" w:color="auto"/>
                                <w:left w:val="none" w:sz="0" w:space="0" w:color="auto"/>
                                <w:bottom w:val="none" w:sz="0" w:space="0" w:color="auto"/>
                                <w:right w:val="none" w:sz="0" w:space="0" w:color="auto"/>
                              </w:divBdr>
                              <w:divsChild>
                                <w:div w:id="2056462039">
                                  <w:marLeft w:val="0"/>
                                  <w:marRight w:val="0"/>
                                  <w:marTop w:val="0"/>
                                  <w:marBottom w:val="0"/>
                                  <w:divBdr>
                                    <w:top w:val="none" w:sz="0" w:space="0" w:color="auto"/>
                                    <w:left w:val="none" w:sz="0" w:space="0" w:color="auto"/>
                                    <w:bottom w:val="none" w:sz="0" w:space="0" w:color="auto"/>
                                    <w:right w:val="none" w:sz="0" w:space="0" w:color="auto"/>
                                  </w:divBdr>
                                  <w:divsChild>
                                    <w:div w:id="2759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46189">
                      <w:marLeft w:val="0"/>
                      <w:marRight w:val="0"/>
                      <w:marTop w:val="0"/>
                      <w:marBottom w:val="0"/>
                      <w:divBdr>
                        <w:top w:val="none" w:sz="0" w:space="0" w:color="auto"/>
                        <w:left w:val="none" w:sz="0" w:space="0" w:color="auto"/>
                        <w:bottom w:val="none" w:sz="0" w:space="0" w:color="auto"/>
                        <w:right w:val="none" w:sz="0" w:space="0" w:color="auto"/>
                      </w:divBdr>
                      <w:divsChild>
                        <w:div w:id="1686401593">
                          <w:marLeft w:val="0"/>
                          <w:marRight w:val="0"/>
                          <w:marTop w:val="0"/>
                          <w:marBottom w:val="0"/>
                          <w:divBdr>
                            <w:top w:val="none" w:sz="0" w:space="0" w:color="auto"/>
                            <w:left w:val="none" w:sz="0" w:space="0" w:color="auto"/>
                            <w:bottom w:val="none" w:sz="0" w:space="0" w:color="auto"/>
                            <w:right w:val="none" w:sz="0" w:space="0" w:color="auto"/>
                          </w:divBdr>
                          <w:divsChild>
                            <w:div w:id="1906716802">
                              <w:marLeft w:val="0"/>
                              <w:marRight w:val="0"/>
                              <w:marTop w:val="0"/>
                              <w:marBottom w:val="0"/>
                              <w:divBdr>
                                <w:top w:val="none" w:sz="0" w:space="0" w:color="auto"/>
                                <w:left w:val="none" w:sz="0" w:space="0" w:color="auto"/>
                                <w:bottom w:val="none" w:sz="0" w:space="0" w:color="auto"/>
                                <w:right w:val="none" w:sz="0" w:space="0" w:color="auto"/>
                              </w:divBdr>
                              <w:divsChild>
                                <w:div w:id="929580043">
                                  <w:marLeft w:val="0"/>
                                  <w:marRight w:val="0"/>
                                  <w:marTop w:val="0"/>
                                  <w:marBottom w:val="0"/>
                                  <w:divBdr>
                                    <w:top w:val="none" w:sz="0" w:space="0" w:color="auto"/>
                                    <w:left w:val="none" w:sz="0" w:space="0" w:color="auto"/>
                                    <w:bottom w:val="none" w:sz="0" w:space="0" w:color="auto"/>
                                    <w:right w:val="none" w:sz="0" w:space="0" w:color="auto"/>
                                  </w:divBdr>
                                  <w:divsChild>
                                    <w:div w:id="1853713821">
                                      <w:marLeft w:val="0"/>
                                      <w:marRight w:val="0"/>
                                      <w:marTop w:val="0"/>
                                      <w:marBottom w:val="0"/>
                                      <w:divBdr>
                                        <w:top w:val="none" w:sz="0" w:space="0" w:color="auto"/>
                                        <w:left w:val="none" w:sz="0" w:space="0" w:color="auto"/>
                                        <w:bottom w:val="none" w:sz="0" w:space="0" w:color="auto"/>
                                        <w:right w:val="none" w:sz="0" w:space="0" w:color="auto"/>
                                      </w:divBdr>
                                      <w:divsChild>
                                        <w:div w:id="8525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69531">
                              <w:marLeft w:val="0"/>
                              <w:marRight w:val="0"/>
                              <w:marTop w:val="0"/>
                              <w:marBottom w:val="0"/>
                              <w:divBdr>
                                <w:top w:val="none" w:sz="0" w:space="0" w:color="auto"/>
                                <w:left w:val="none" w:sz="0" w:space="0" w:color="auto"/>
                                <w:bottom w:val="none" w:sz="0" w:space="0" w:color="auto"/>
                                <w:right w:val="none" w:sz="0" w:space="0" w:color="auto"/>
                              </w:divBdr>
                              <w:divsChild>
                                <w:div w:id="487483537">
                                  <w:marLeft w:val="0"/>
                                  <w:marRight w:val="0"/>
                                  <w:marTop w:val="0"/>
                                  <w:marBottom w:val="0"/>
                                  <w:divBdr>
                                    <w:top w:val="none" w:sz="0" w:space="0" w:color="auto"/>
                                    <w:left w:val="none" w:sz="0" w:space="0" w:color="auto"/>
                                    <w:bottom w:val="none" w:sz="0" w:space="0" w:color="auto"/>
                                    <w:right w:val="none" w:sz="0" w:space="0" w:color="auto"/>
                                  </w:divBdr>
                                  <w:divsChild>
                                    <w:div w:id="1079601297">
                                      <w:marLeft w:val="0"/>
                                      <w:marRight w:val="0"/>
                                      <w:marTop w:val="0"/>
                                      <w:marBottom w:val="0"/>
                                      <w:divBdr>
                                        <w:top w:val="none" w:sz="0" w:space="0" w:color="auto"/>
                                        <w:left w:val="none" w:sz="0" w:space="0" w:color="auto"/>
                                        <w:bottom w:val="none" w:sz="0" w:space="0" w:color="auto"/>
                                        <w:right w:val="none" w:sz="0" w:space="0" w:color="auto"/>
                                      </w:divBdr>
                                      <w:divsChild>
                                        <w:div w:id="13572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898718">
          <w:marLeft w:val="0"/>
          <w:marRight w:val="0"/>
          <w:marTop w:val="0"/>
          <w:marBottom w:val="0"/>
          <w:divBdr>
            <w:top w:val="none" w:sz="0" w:space="0" w:color="auto"/>
            <w:left w:val="none" w:sz="0" w:space="0" w:color="auto"/>
            <w:bottom w:val="none" w:sz="0" w:space="0" w:color="auto"/>
            <w:right w:val="none" w:sz="0" w:space="0" w:color="auto"/>
          </w:divBdr>
          <w:divsChild>
            <w:div w:id="423645321">
              <w:marLeft w:val="0"/>
              <w:marRight w:val="0"/>
              <w:marTop w:val="0"/>
              <w:marBottom w:val="0"/>
              <w:divBdr>
                <w:top w:val="none" w:sz="0" w:space="0" w:color="auto"/>
                <w:left w:val="none" w:sz="0" w:space="0" w:color="auto"/>
                <w:bottom w:val="none" w:sz="0" w:space="0" w:color="auto"/>
                <w:right w:val="none" w:sz="0" w:space="0" w:color="auto"/>
              </w:divBdr>
              <w:divsChild>
                <w:div w:id="1411780072">
                  <w:marLeft w:val="0"/>
                  <w:marRight w:val="0"/>
                  <w:marTop w:val="0"/>
                  <w:marBottom w:val="0"/>
                  <w:divBdr>
                    <w:top w:val="none" w:sz="0" w:space="0" w:color="auto"/>
                    <w:left w:val="none" w:sz="0" w:space="0" w:color="auto"/>
                    <w:bottom w:val="none" w:sz="0" w:space="0" w:color="auto"/>
                    <w:right w:val="none" w:sz="0" w:space="0" w:color="auto"/>
                  </w:divBdr>
                  <w:divsChild>
                    <w:div w:id="1033652428">
                      <w:marLeft w:val="0"/>
                      <w:marRight w:val="0"/>
                      <w:marTop w:val="0"/>
                      <w:marBottom w:val="0"/>
                      <w:divBdr>
                        <w:top w:val="none" w:sz="0" w:space="0" w:color="auto"/>
                        <w:left w:val="none" w:sz="0" w:space="0" w:color="auto"/>
                        <w:bottom w:val="none" w:sz="0" w:space="0" w:color="auto"/>
                        <w:right w:val="none" w:sz="0" w:space="0" w:color="auto"/>
                      </w:divBdr>
                      <w:divsChild>
                        <w:div w:id="1520387522">
                          <w:marLeft w:val="0"/>
                          <w:marRight w:val="0"/>
                          <w:marTop w:val="0"/>
                          <w:marBottom w:val="0"/>
                          <w:divBdr>
                            <w:top w:val="none" w:sz="0" w:space="0" w:color="auto"/>
                            <w:left w:val="none" w:sz="0" w:space="0" w:color="auto"/>
                            <w:bottom w:val="none" w:sz="0" w:space="0" w:color="auto"/>
                            <w:right w:val="none" w:sz="0" w:space="0" w:color="auto"/>
                          </w:divBdr>
                          <w:divsChild>
                            <w:div w:id="1183325268">
                              <w:marLeft w:val="0"/>
                              <w:marRight w:val="0"/>
                              <w:marTop w:val="0"/>
                              <w:marBottom w:val="0"/>
                              <w:divBdr>
                                <w:top w:val="none" w:sz="0" w:space="0" w:color="auto"/>
                                <w:left w:val="none" w:sz="0" w:space="0" w:color="auto"/>
                                <w:bottom w:val="none" w:sz="0" w:space="0" w:color="auto"/>
                                <w:right w:val="none" w:sz="0" w:space="0" w:color="auto"/>
                              </w:divBdr>
                              <w:divsChild>
                                <w:div w:id="1647473213">
                                  <w:marLeft w:val="0"/>
                                  <w:marRight w:val="0"/>
                                  <w:marTop w:val="0"/>
                                  <w:marBottom w:val="0"/>
                                  <w:divBdr>
                                    <w:top w:val="none" w:sz="0" w:space="0" w:color="auto"/>
                                    <w:left w:val="none" w:sz="0" w:space="0" w:color="auto"/>
                                    <w:bottom w:val="none" w:sz="0" w:space="0" w:color="auto"/>
                                    <w:right w:val="none" w:sz="0" w:space="0" w:color="auto"/>
                                  </w:divBdr>
                                  <w:divsChild>
                                    <w:div w:id="1882980805">
                                      <w:marLeft w:val="0"/>
                                      <w:marRight w:val="0"/>
                                      <w:marTop w:val="0"/>
                                      <w:marBottom w:val="0"/>
                                      <w:divBdr>
                                        <w:top w:val="none" w:sz="0" w:space="0" w:color="auto"/>
                                        <w:left w:val="none" w:sz="0" w:space="0" w:color="auto"/>
                                        <w:bottom w:val="none" w:sz="0" w:space="0" w:color="auto"/>
                                        <w:right w:val="none" w:sz="0" w:space="0" w:color="auto"/>
                                      </w:divBdr>
                                      <w:divsChild>
                                        <w:div w:id="1968469236">
                                          <w:marLeft w:val="0"/>
                                          <w:marRight w:val="0"/>
                                          <w:marTop w:val="0"/>
                                          <w:marBottom w:val="0"/>
                                          <w:divBdr>
                                            <w:top w:val="none" w:sz="0" w:space="0" w:color="auto"/>
                                            <w:left w:val="none" w:sz="0" w:space="0" w:color="auto"/>
                                            <w:bottom w:val="none" w:sz="0" w:space="0" w:color="auto"/>
                                            <w:right w:val="none" w:sz="0" w:space="0" w:color="auto"/>
                                          </w:divBdr>
                                          <w:divsChild>
                                            <w:div w:id="20217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755384">
          <w:marLeft w:val="0"/>
          <w:marRight w:val="0"/>
          <w:marTop w:val="0"/>
          <w:marBottom w:val="0"/>
          <w:divBdr>
            <w:top w:val="none" w:sz="0" w:space="0" w:color="auto"/>
            <w:left w:val="none" w:sz="0" w:space="0" w:color="auto"/>
            <w:bottom w:val="none" w:sz="0" w:space="0" w:color="auto"/>
            <w:right w:val="none" w:sz="0" w:space="0" w:color="auto"/>
          </w:divBdr>
          <w:divsChild>
            <w:div w:id="1596747658">
              <w:marLeft w:val="0"/>
              <w:marRight w:val="0"/>
              <w:marTop w:val="0"/>
              <w:marBottom w:val="0"/>
              <w:divBdr>
                <w:top w:val="none" w:sz="0" w:space="0" w:color="auto"/>
                <w:left w:val="none" w:sz="0" w:space="0" w:color="auto"/>
                <w:bottom w:val="none" w:sz="0" w:space="0" w:color="auto"/>
                <w:right w:val="none" w:sz="0" w:space="0" w:color="auto"/>
              </w:divBdr>
              <w:divsChild>
                <w:div w:id="713697846">
                  <w:marLeft w:val="0"/>
                  <w:marRight w:val="0"/>
                  <w:marTop w:val="0"/>
                  <w:marBottom w:val="0"/>
                  <w:divBdr>
                    <w:top w:val="none" w:sz="0" w:space="0" w:color="auto"/>
                    <w:left w:val="none" w:sz="0" w:space="0" w:color="auto"/>
                    <w:bottom w:val="none" w:sz="0" w:space="0" w:color="auto"/>
                    <w:right w:val="none" w:sz="0" w:space="0" w:color="auto"/>
                  </w:divBdr>
                  <w:divsChild>
                    <w:div w:id="837036233">
                      <w:marLeft w:val="0"/>
                      <w:marRight w:val="0"/>
                      <w:marTop w:val="0"/>
                      <w:marBottom w:val="0"/>
                      <w:divBdr>
                        <w:top w:val="none" w:sz="0" w:space="0" w:color="auto"/>
                        <w:left w:val="none" w:sz="0" w:space="0" w:color="auto"/>
                        <w:bottom w:val="none" w:sz="0" w:space="0" w:color="auto"/>
                        <w:right w:val="none" w:sz="0" w:space="0" w:color="auto"/>
                      </w:divBdr>
                      <w:divsChild>
                        <w:div w:id="1268198741">
                          <w:marLeft w:val="0"/>
                          <w:marRight w:val="0"/>
                          <w:marTop w:val="0"/>
                          <w:marBottom w:val="0"/>
                          <w:divBdr>
                            <w:top w:val="none" w:sz="0" w:space="0" w:color="auto"/>
                            <w:left w:val="none" w:sz="0" w:space="0" w:color="auto"/>
                            <w:bottom w:val="none" w:sz="0" w:space="0" w:color="auto"/>
                            <w:right w:val="none" w:sz="0" w:space="0" w:color="auto"/>
                          </w:divBdr>
                          <w:divsChild>
                            <w:div w:id="1601377573">
                              <w:marLeft w:val="0"/>
                              <w:marRight w:val="0"/>
                              <w:marTop w:val="0"/>
                              <w:marBottom w:val="0"/>
                              <w:divBdr>
                                <w:top w:val="none" w:sz="0" w:space="0" w:color="auto"/>
                                <w:left w:val="none" w:sz="0" w:space="0" w:color="auto"/>
                                <w:bottom w:val="none" w:sz="0" w:space="0" w:color="auto"/>
                                <w:right w:val="none" w:sz="0" w:space="0" w:color="auto"/>
                              </w:divBdr>
                              <w:divsChild>
                                <w:div w:id="1972200117">
                                  <w:marLeft w:val="0"/>
                                  <w:marRight w:val="0"/>
                                  <w:marTop w:val="0"/>
                                  <w:marBottom w:val="0"/>
                                  <w:divBdr>
                                    <w:top w:val="none" w:sz="0" w:space="0" w:color="auto"/>
                                    <w:left w:val="none" w:sz="0" w:space="0" w:color="auto"/>
                                    <w:bottom w:val="none" w:sz="0" w:space="0" w:color="auto"/>
                                    <w:right w:val="none" w:sz="0" w:space="0" w:color="auto"/>
                                  </w:divBdr>
                                  <w:divsChild>
                                    <w:div w:id="18483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12661">
                      <w:marLeft w:val="0"/>
                      <w:marRight w:val="0"/>
                      <w:marTop w:val="0"/>
                      <w:marBottom w:val="0"/>
                      <w:divBdr>
                        <w:top w:val="none" w:sz="0" w:space="0" w:color="auto"/>
                        <w:left w:val="none" w:sz="0" w:space="0" w:color="auto"/>
                        <w:bottom w:val="none" w:sz="0" w:space="0" w:color="auto"/>
                        <w:right w:val="none" w:sz="0" w:space="0" w:color="auto"/>
                      </w:divBdr>
                      <w:divsChild>
                        <w:div w:id="1227841561">
                          <w:marLeft w:val="0"/>
                          <w:marRight w:val="0"/>
                          <w:marTop w:val="0"/>
                          <w:marBottom w:val="0"/>
                          <w:divBdr>
                            <w:top w:val="none" w:sz="0" w:space="0" w:color="auto"/>
                            <w:left w:val="none" w:sz="0" w:space="0" w:color="auto"/>
                            <w:bottom w:val="none" w:sz="0" w:space="0" w:color="auto"/>
                            <w:right w:val="none" w:sz="0" w:space="0" w:color="auto"/>
                          </w:divBdr>
                          <w:divsChild>
                            <w:div w:id="381252256">
                              <w:marLeft w:val="0"/>
                              <w:marRight w:val="0"/>
                              <w:marTop w:val="0"/>
                              <w:marBottom w:val="0"/>
                              <w:divBdr>
                                <w:top w:val="none" w:sz="0" w:space="0" w:color="auto"/>
                                <w:left w:val="none" w:sz="0" w:space="0" w:color="auto"/>
                                <w:bottom w:val="none" w:sz="0" w:space="0" w:color="auto"/>
                                <w:right w:val="none" w:sz="0" w:space="0" w:color="auto"/>
                              </w:divBdr>
                              <w:divsChild>
                                <w:div w:id="1874151947">
                                  <w:marLeft w:val="0"/>
                                  <w:marRight w:val="0"/>
                                  <w:marTop w:val="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15316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38020">
                              <w:marLeft w:val="0"/>
                              <w:marRight w:val="0"/>
                              <w:marTop w:val="0"/>
                              <w:marBottom w:val="0"/>
                              <w:divBdr>
                                <w:top w:val="none" w:sz="0" w:space="0" w:color="auto"/>
                                <w:left w:val="none" w:sz="0" w:space="0" w:color="auto"/>
                                <w:bottom w:val="none" w:sz="0" w:space="0" w:color="auto"/>
                                <w:right w:val="none" w:sz="0" w:space="0" w:color="auto"/>
                              </w:divBdr>
                              <w:divsChild>
                                <w:div w:id="632834711">
                                  <w:marLeft w:val="0"/>
                                  <w:marRight w:val="0"/>
                                  <w:marTop w:val="0"/>
                                  <w:marBottom w:val="0"/>
                                  <w:divBdr>
                                    <w:top w:val="none" w:sz="0" w:space="0" w:color="auto"/>
                                    <w:left w:val="none" w:sz="0" w:space="0" w:color="auto"/>
                                    <w:bottom w:val="none" w:sz="0" w:space="0" w:color="auto"/>
                                    <w:right w:val="none" w:sz="0" w:space="0" w:color="auto"/>
                                  </w:divBdr>
                                  <w:divsChild>
                                    <w:div w:id="1518304272">
                                      <w:marLeft w:val="0"/>
                                      <w:marRight w:val="0"/>
                                      <w:marTop w:val="0"/>
                                      <w:marBottom w:val="0"/>
                                      <w:divBdr>
                                        <w:top w:val="none" w:sz="0" w:space="0" w:color="auto"/>
                                        <w:left w:val="none" w:sz="0" w:space="0" w:color="auto"/>
                                        <w:bottom w:val="none" w:sz="0" w:space="0" w:color="auto"/>
                                        <w:right w:val="none" w:sz="0" w:space="0" w:color="auto"/>
                                      </w:divBdr>
                                      <w:divsChild>
                                        <w:div w:id="2576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235664">
      <w:bodyDiv w:val="1"/>
      <w:marLeft w:val="0"/>
      <w:marRight w:val="0"/>
      <w:marTop w:val="0"/>
      <w:marBottom w:val="0"/>
      <w:divBdr>
        <w:top w:val="none" w:sz="0" w:space="0" w:color="auto"/>
        <w:left w:val="none" w:sz="0" w:space="0" w:color="auto"/>
        <w:bottom w:val="none" w:sz="0" w:space="0" w:color="auto"/>
        <w:right w:val="none" w:sz="0" w:space="0" w:color="auto"/>
      </w:divBdr>
    </w:div>
    <w:div w:id="1683848650">
      <w:bodyDiv w:val="1"/>
      <w:marLeft w:val="0"/>
      <w:marRight w:val="0"/>
      <w:marTop w:val="0"/>
      <w:marBottom w:val="0"/>
      <w:divBdr>
        <w:top w:val="none" w:sz="0" w:space="0" w:color="auto"/>
        <w:left w:val="none" w:sz="0" w:space="0" w:color="auto"/>
        <w:bottom w:val="none" w:sz="0" w:space="0" w:color="auto"/>
        <w:right w:val="none" w:sz="0" w:space="0" w:color="auto"/>
      </w:divBdr>
    </w:div>
    <w:div w:id="2039505734">
      <w:bodyDiv w:val="1"/>
      <w:marLeft w:val="0"/>
      <w:marRight w:val="0"/>
      <w:marTop w:val="0"/>
      <w:marBottom w:val="0"/>
      <w:divBdr>
        <w:top w:val="none" w:sz="0" w:space="0" w:color="auto"/>
        <w:left w:val="none" w:sz="0" w:space="0" w:color="auto"/>
        <w:bottom w:val="none" w:sz="0" w:space="0" w:color="auto"/>
        <w:right w:val="none" w:sz="0" w:space="0" w:color="auto"/>
      </w:divBdr>
    </w:div>
    <w:div w:id="2112161318">
      <w:bodyDiv w:val="1"/>
      <w:marLeft w:val="0"/>
      <w:marRight w:val="0"/>
      <w:marTop w:val="0"/>
      <w:marBottom w:val="0"/>
      <w:divBdr>
        <w:top w:val="none" w:sz="0" w:space="0" w:color="auto"/>
        <w:left w:val="none" w:sz="0" w:space="0" w:color="auto"/>
        <w:bottom w:val="none" w:sz="0" w:space="0" w:color="auto"/>
        <w:right w:val="none" w:sz="0" w:space="0" w:color="auto"/>
      </w:divBdr>
      <w:divsChild>
        <w:div w:id="1296377398">
          <w:marLeft w:val="0"/>
          <w:marRight w:val="0"/>
          <w:marTop w:val="0"/>
          <w:marBottom w:val="0"/>
          <w:divBdr>
            <w:top w:val="none" w:sz="0" w:space="0" w:color="auto"/>
            <w:left w:val="none" w:sz="0" w:space="0" w:color="auto"/>
            <w:bottom w:val="none" w:sz="0" w:space="0" w:color="auto"/>
            <w:right w:val="none" w:sz="0" w:space="0" w:color="auto"/>
          </w:divBdr>
          <w:divsChild>
            <w:div w:id="281151477">
              <w:marLeft w:val="0"/>
              <w:marRight w:val="0"/>
              <w:marTop w:val="0"/>
              <w:marBottom w:val="0"/>
              <w:divBdr>
                <w:top w:val="none" w:sz="0" w:space="0" w:color="auto"/>
                <w:left w:val="none" w:sz="0" w:space="0" w:color="auto"/>
                <w:bottom w:val="none" w:sz="0" w:space="0" w:color="auto"/>
                <w:right w:val="none" w:sz="0" w:space="0" w:color="auto"/>
              </w:divBdr>
              <w:divsChild>
                <w:div w:id="2135319126">
                  <w:marLeft w:val="0"/>
                  <w:marRight w:val="0"/>
                  <w:marTop w:val="0"/>
                  <w:marBottom w:val="0"/>
                  <w:divBdr>
                    <w:top w:val="none" w:sz="0" w:space="0" w:color="auto"/>
                    <w:left w:val="none" w:sz="0" w:space="0" w:color="auto"/>
                    <w:bottom w:val="none" w:sz="0" w:space="0" w:color="auto"/>
                    <w:right w:val="none" w:sz="0" w:space="0" w:color="auto"/>
                  </w:divBdr>
                  <w:divsChild>
                    <w:div w:id="273678483">
                      <w:marLeft w:val="0"/>
                      <w:marRight w:val="0"/>
                      <w:marTop w:val="0"/>
                      <w:marBottom w:val="0"/>
                      <w:divBdr>
                        <w:top w:val="none" w:sz="0" w:space="0" w:color="auto"/>
                        <w:left w:val="none" w:sz="0" w:space="0" w:color="auto"/>
                        <w:bottom w:val="none" w:sz="0" w:space="0" w:color="auto"/>
                        <w:right w:val="none" w:sz="0" w:space="0" w:color="auto"/>
                      </w:divBdr>
                      <w:divsChild>
                        <w:div w:id="145905440">
                          <w:marLeft w:val="0"/>
                          <w:marRight w:val="0"/>
                          <w:marTop w:val="0"/>
                          <w:marBottom w:val="0"/>
                          <w:divBdr>
                            <w:top w:val="none" w:sz="0" w:space="0" w:color="auto"/>
                            <w:left w:val="none" w:sz="0" w:space="0" w:color="auto"/>
                            <w:bottom w:val="none" w:sz="0" w:space="0" w:color="auto"/>
                            <w:right w:val="none" w:sz="0" w:space="0" w:color="auto"/>
                          </w:divBdr>
                          <w:divsChild>
                            <w:div w:id="661081189">
                              <w:marLeft w:val="0"/>
                              <w:marRight w:val="0"/>
                              <w:marTop w:val="0"/>
                              <w:marBottom w:val="0"/>
                              <w:divBdr>
                                <w:top w:val="none" w:sz="0" w:space="0" w:color="auto"/>
                                <w:left w:val="none" w:sz="0" w:space="0" w:color="auto"/>
                                <w:bottom w:val="none" w:sz="0" w:space="0" w:color="auto"/>
                                <w:right w:val="none" w:sz="0" w:space="0" w:color="auto"/>
                              </w:divBdr>
                              <w:divsChild>
                                <w:div w:id="1306668700">
                                  <w:marLeft w:val="0"/>
                                  <w:marRight w:val="0"/>
                                  <w:marTop w:val="0"/>
                                  <w:marBottom w:val="0"/>
                                  <w:divBdr>
                                    <w:top w:val="none" w:sz="0" w:space="0" w:color="auto"/>
                                    <w:left w:val="none" w:sz="0" w:space="0" w:color="auto"/>
                                    <w:bottom w:val="none" w:sz="0" w:space="0" w:color="auto"/>
                                    <w:right w:val="none" w:sz="0" w:space="0" w:color="auto"/>
                                  </w:divBdr>
                                  <w:divsChild>
                                    <w:div w:id="1363676079">
                                      <w:marLeft w:val="0"/>
                                      <w:marRight w:val="0"/>
                                      <w:marTop w:val="0"/>
                                      <w:marBottom w:val="0"/>
                                      <w:divBdr>
                                        <w:top w:val="none" w:sz="0" w:space="0" w:color="auto"/>
                                        <w:left w:val="none" w:sz="0" w:space="0" w:color="auto"/>
                                        <w:bottom w:val="none" w:sz="0" w:space="0" w:color="auto"/>
                                        <w:right w:val="none" w:sz="0" w:space="0" w:color="auto"/>
                                      </w:divBdr>
                                      <w:divsChild>
                                        <w:div w:id="741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4889">
                              <w:marLeft w:val="0"/>
                              <w:marRight w:val="0"/>
                              <w:marTop w:val="0"/>
                              <w:marBottom w:val="0"/>
                              <w:divBdr>
                                <w:top w:val="none" w:sz="0" w:space="0" w:color="auto"/>
                                <w:left w:val="none" w:sz="0" w:space="0" w:color="auto"/>
                                <w:bottom w:val="none" w:sz="0" w:space="0" w:color="auto"/>
                                <w:right w:val="none" w:sz="0" w:space="0" w:color="auto"/>
                              </w:divBdr>
                              <w:divsChild>
                                <w:div w:id="69272467">
                                  <w:marLeft w:val="0"/>
                                  <w:marRight w:val="0"/>
                                  <w:marTop w:val="0"/>
                                  <w:marBottom w:val="0"/>
                                  <w:divBdr>
                                    <w:top w:val="none" w:sz="0" w:space="0" w:color="auto"/>
                                    <w:left w:val="none" w:sz="0" w:space="0" w:color="auto"/>
                                    <w:bottom w:val="none" w:sz="0" w:space="0" w:color="auto"/>
                                    <w:right w:val="none" w:sz="0" w:space="0" w:color="auto"/>
                                  </w:divBdr>
                                  <w:divsChild>
                                    <w:div w:id="163324200">
                                      <w:marLeft w:val="0"/>
                                      <w:marRight w:val="0"/>
                                      <w:marTop w:val="0"/>
                                      <w:marBottom w:val="0"/>
                                      <w:divBdr>
                                        <w:top w:val="none" w:sz="0" w:space="0" w:color="auto"/>
                                        <w:left w:val="none" w:sz="0" w:space="0" w:color="auto"/>
                                        <w:bottom w:val="none" w:sz="0" w:space="0" w:color="auto"/>
                                        <w:right w:val="none" w:sz="0" w:space="0" w:color="auto"/>
                                      </w:divBdr>
                                      <w:divsChild>
                                        <w:div w:id="15287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698508">
          <w:marLeft w:val="0"/>
          <w:marRight w:val="0"/>
          <w:marTop w:val="0"/>
          <w:marBottom w:val="0"/>
          <w:divBdr>
            <w:top w:val="none" w:sz="0" w:space="0" w:color="auto"/>
            <w:left w:val="none" w:sz="0" w:space="0" w:color="auto"/>
            <w:bottom w:val="none" w:sz="0" w:space="0" w:color="auto"/>
            <w:right w:val="none" w:sz="0" w:space="0" w:color="auto"/>
          </w:divBdr>
          <w:divsChild>
            <w:div w:id="1209797976">
              <w:marLeft w:val="0"/>
              <w:marRight w:val="0"/>
              <w:marTop w:val="0"/>
              <w:marBottom w:val="0"/>
              <w:divBdr>
                <w:top w:val="none" w:sz="0" w:space="0" w:color="auto"/>
                <w:left w:val="none" w:sz="0" w:space="0" w:color="auto"/>
                <w:bottom w:val="none" w:sz="0" w:space="0" w:color="auto"/>
                <w:right w:val="none" w:sz="0" w:space="0" w:color="auto"/>
              </w:divBdr>
              <w:divsChild>
                <w:div w:id="303629691">
                  <w:marLeft w:val="0"/>
                  <w:marRight w:val="0"/>
                  <w:marTop w:val="0"/>
                  <w:marBottom w:val="0"/>
                  <w:divBdr>
                    <w:top w:val="none" w:sz="0" w:space="0" w:color="auto"/>
                    <w:left w:val="none" w:sz="0" w:space="0" w:color="auto"/>
                    <w:bottom w:val="none" w:sz="0" w:space="0" w:color="auto"/>
                    <w:right w:val="none" w:sz="0" w:space="0" w:color="auto"/>
                  </w:divBdr>
                  <w:divsChild>
                    <w:div w:id="638532472">
                      <w:marLeft w:val="0"/>
                      <w:marRight w:val="0"/>
                      <w:marTop w:val="0"/>
                      <w:marBottom w:val="0"/>
                      <w:divBdr>
                        <w:top w:val="none" w:sz="0" w:space="0" w:color="auto"/>
                        <w:left w:val="none" w:sz="0" w:space="0" w:color="auto"/>
                        <w:bottom w:val="none" w:sz="0" w:space="0" w:color="auto"/>
                        <w:right w:val="none" w:sz="0" w:space="0" w:color="auto"/>
                      </w:divBdr>
                      <w:divsChild>
                        <w:div w:id="1144463787">
                          <w:marLeft w:val="0"/>
                          <w:marRight w:val="0"/>
                          <w:marTop w:val="0"/>
                          <w:marBottom w:val="0"/>
                          <w:divBdr>
                            <w:top w:val="none" w:sz="0" w:space="0" w:color="auto"/>
                            <w:left w:val="none" w:sz="0" w:space="0" w:color="auto"/>
                            <w:bottom w:val="none" w:sz="0" w:space="0" w:color="auto"/>
                            <w:right w:val="none" w:sz="0" w:space="0" w:color="auto"/>
                          </w:divBdr>
                          <w:divsChild>
                            <w:div w:id="1520270400">
                              <w:marLeft w:val="0"/>
                              <w:marRight w:val="0"/>
                              <w:marTop w:val="0"/>
                              <w:marBottom w:val="0"/>
                              <w:divBdr>
                                <w:top w:val="none" w:sz="0" w:space="0" w:color="auto"/>
                                <w:left w:val="none" w:sz="0" w:space="0" w:color="auto"/>
                                <w:bottom w:val="none" w:sz="0" w:space="0" w:color="auto"/>
                                <w:right w:val="none" w:sz="0" w:space="0" w:color="auto"/>
                              </w:divBdr>
                              <w:divsChild>
                                <w:div w:id="1343554436">
                                  <w:marLeft w:val="0"/>
                                  <w:marRight w:val="0"/>
                                  <w:marTop w:val="0"/>
                                  <w:marBottom w:val="0"/>
                                  <w:divBdr>
                                    <w:top w:val="none" w:sz="0" w:space="0" w:color="auto"/>
                                    <w:left w:val="none" w:sz="0" w:space="0" w:color="auto"/>
                                    <w:bottom w:val="none" w:sz="0" w:space="0" w:color="auto"/>
                                    <w:right w:val="none" w:sz="0" w:space="0" w:color="auto"/>
                                  </w:divBdr>
                                  <w:divsChild>
                                    <w:div w:id="1235773319">
                                      <w:marLeft w:val="0"/>
                                      <w:marRight w:val="0"/>
                                      <w:marTop w:val="0"/>
                                      <w:marBottom w:val="0"/>
                                      <w:divBdr>
                                        <w:top w:val="none" w:sz="0" w:space="0" w:color="auto"/>
                                        <w:left w:val="none" w:sz="0" w:space="0" w:color="auto"/>
                                        <w:bottom w:val="none" w:sz="0" w:space="0" w:color="auto"/>
                                        <w:right w:val="none" w:sz="0" w:space="0" w:color="auto"/>
                                      </w:divBdr>
                                      <w:divsChild>
                                        <w:div w:id="151796895">
                                          <w:marLeft w:val="0"/>
                                          <w:marRight w:val="0"/>
                                          <w:marTop w:val="0"/>
                                          <w:marBottom w:val="0"/>
                                          <w:divBdr>
                                            <w:top w:val="none" w:sz="0" w:space="0" w:color="auto"/>
                                            <w:left w:val="none" w:sz="0" w:space="0" w:color="auto"/>
                                            <w:bottom w:val="none" w:sz="0" w:space="0" w:color="auto"/>
                                            <w:right w:val="none" w:sz="0" w:space="0" w:color="auto"/>
                                          </w:divBdr>
                                          <w:divsChild>
                                            <w:div w:id="18055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678522">
          <w:marLeft w:val="0"/>
          <w:marRight w:val="0"/>
          <w:marTop w:val="0"/>
          <w:marBottom w:val="0"/>
          <w:divBdr>
            <w:top w:val="none" w:sz="0" w:space="0" w:color="auto"/>
            <w:left w:val="none" w:sz="0" w:space="0" w:color="auto"/>
            <w:bottom w:val="none" w:sz="0" w:space="0" w:color="auto"/>
            <w:right w:val="none" w:sz="0" w:space="0" w:color="auto"/>
          </w:divBdr>
          <w:divsChild>
            <w:div w:id="294456460">
              <w:marLeft w:val="0"/>
              <w:marRight w:val="0"/>
              <w:marTop w:val="0"/>
              <w:marBottom w:val="0"/>
              <w:divBdr>
                <w:top w:val="none" w:sz="0" w:space="0" w:color="auto"/>
                <w:left w:val="none" w:sz="0" w:space="0" w:color="auto"/>
                <w:bottom w:val="none" w:sz="0" w:space="0" w:color="auto"/>
                <w:right w:val="none" w:sz="0" w:space="0" w:color="auto"/>
              </w:divBdr>
              <w:divsChild>
                <w:div w:id="917788482">
                  <w:marLeft w:val="0"/>
                  <w:marRight w:val="0"/>
                  <w:marTop w:val="0"/>
                  <w:marBottom w:val="0"/>
                  <w:divBdr>
                    <w:top w:val="none" w:sz="0" w:space="0" w:color="auto"/>
                    <w:left w:val="none" w:sz="0" w:space="0" w:color="auto"/>
                    <w:bottom w:val="none" w:sz="0" w:space="0" w:color="auto"/>
                    <w:right w:val="none" w:sz="0" w:space="0" w:color="auto"/>
                  </w:divBdr>
                  <w:divsChild>
                    <w:div w:id="21443025">
                      <w:marLeft w:val="0"/>
                      <w:marRight w:val="0"/>
                      <w:marTop w:val="0"/>
                      <w:marBottom w:val="0"/>
                      <w:divBdr>
                        <w:top w:val="none" w:sz="0" w:space="0" w:color="auto"/>
                        <w:left w:val="none" w:sz="0" w:space="0" w:color="auto"/>
                        <w:bottom w:val="none" w:sz="0" w:space="0" w:color="auto"/>
                        <w:right w:val="none" w:sz="0" w:space="0" w:color="auto"/>
                      </w:divBdr>
                      <w:divsChild>
                        <w:div w:id="899629311">
                          <w:marLeft w:val="0"/>
                          <w:marRight w:val="0"/>
                          <w:marTop w:val="0"/>
                          <w:marBottom w:val="0"/>
                          <w:divBdr>
                            <w:top w:val="none" w:sz="0" w:space="0" w:color="auto"/>
                            <w:left w:val="none" w:sz="0" w:space="0" w:color="auto"/>
                            <w:bottom w:val="none" w:sz="0" w:space="0" w:color="auto"/>
                            <w:right w:val="none" w:sz="0" w:space="0" w:color="auto"/>
                          </w:divBdr>
                          <w:divsChild>
                            <w:div w:id="736900181">
                              <w:marLeft w:val="0"/>
                              <w:marRight w:val="0"/>
                              <w:marTop w:val="0"/>
                              <w:marBottom w:val="0"/>
                              <w:divBdr>
                                <w:top w:val="none" w:sz="0" w:space="0" w:color="auto"/>
                                <w:left w:val="none" w:sz="0" w:space="0" w:color="auto"/>
                                <w:bottom w:val="none" w:sz="0" w:space="0" w:color="auto"/>
                                <w:right w:val="none" w:sz="0" w:space="0" w:color="auto"/>
                              </w:divBdr>
                              <w:divsChild>
                                <w:div w:id="1893809331">
                                  <w:marLeft w:val="0"/>
                                  <w:marRight w:val="0"/>
                                  <w:marTop w:val="0"/>
                                  <w:marBottom w:val="0"/>
                                  <w:divBdr>
                                    <w:top w:val="none" w:sz="0" w:space="0" w:color="auto"/>
                                    <w:left w:val="none" w:sz="0" w:space="0" w:color="auto"/>
                                    <w:bottom w:val="none" w:sz="0" w:space="0" w:color="auto"/>
                                    <w:right w:val="none" w:sz="0" w:space="0" w:color="auto"/>
                                  </w:divBdr>
                                  <w:divsChild>
                                    <w:div w:id="13895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980703">
                      <w:marLeft w:val="0"/>
                      <w:marRight w:val="0"/>
                      <w:marTop w:val="0"/>
                      <w:marBottom w:val="0"/>
                      <w:divBdr>
                        <w:top w:val="none" w:sz="0" w:space="0" w:color="auto"/>
                        <w:left w:val="none" w:sz="0" w:space="0" w:color="auto"/>
                        <w:bottom w:val="none" w:sz="0" w:space="0" w:color="auto"/>
                        <w:right w:val="none" w:sz="0" w:space="0" w:color="auto"/>
                      </w:divBdr>
                      <w:divsChild>
                        <w:div w:id="1872644879">
                          <w:marLeft w:val="0"/>
                          <w:marRight w:val="0"/>
                          <w:marTop w:val="0"/>
                          <w:marBottom w:val="0"/>
                          <w:divBdr>
                            <w:top w:val="none" w:sz="0" w:space="0" w:color="auto"/>
                            <w:left w:val="none" w:sz="0" w:space="0" w:color="auto"/>
                            <w:bottom w:val="none" w:sz="0" w:space="0" w:color="auto"/>
                            <w:right w:val="none" w:sz="0" w:space="0" w:color="auto"/>
                          </w:divBdr>
                          <w:divsChild>
                            <w:div w:id="1004749797">
                              <w:marLeft w:val="0"/>
                              <w:marRight w:val="0"/>
                              <w:marTop w:val="0"/>
                              <w:marBottom w:val="0"/>
                              <w:divBdr>
                                <w:top w:val="none" w:sz="0" w:space="0" w:color="auto"/>
                                <w:left w:val="none" w:sz="0" w:space="0" w:color="auto"/>
                                <w:bottom w:val="none" w:sz="0" w:space="0" w:color="auto"/>
                                <w:right w:val="none" w:sz="0" w:space="0" w:color="auto"/>
                              </w:divBdr>
                              <w:divsChild>
                                <w:div w:id="988049457">
                                  <w:marLeft w:val="0"/>
                                  <w:marRight w:val="0"/>
                                  <w:marTop w:val="0"/>
                                  <w:marBottom w:val="0"/>
                                  <w:divBdr>
                                    <w:top w:val="none" w:sz="0" w:space="0" w:color="auto"/>
                                    <w:left w:val="none" w:sz="0" w:space="0" w:color="auto"/>
                                    <w:bottom w:val="none" w:sz="0" w:space="0" w:color="auto"/>
                                    <w:right w:val="none" w:sz="0" w:space="0" w:color="auto"/>
                                  </w:divBdr>
                                  <w:divsChild>
                                    <w:div w:id="930354906">
                                      <w:marLeft w:val="0"/>
                                      <w:marRight w:val="0"/>
                                      <w:marTop w:val="0"/>
                                      <w:marBottom w:val="0"/>
                                      <w:divBdr>
                                        <w:top w:val="none" w:sz="0" w:space="0" w:color="auto"/>
                                        <w:left w:val="none" w:sz="0" w:space="0" w:color="auto"/>
                                        <w:bottom w:val="none" w:sz="0" w:space="0" w:color="auto"/>
                                        <w:right w:val="none" w:sz="0" w:space="0" w:color="auto"/>
                                      </w:divBdr>
                                      <w:divsChild>
                                        <w:div w:id="6706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93855">
                              <w:marLeft w:val="0"/>
                              <w:marRight w:val="0"/>
                              <w:marTop w:val="0"/>
                              <w:marBottom w:val="0"/>
                              <w:divBdr>
                                <w:top w:val="none" w:sz="0" w:space="0" w:color="auto"/>
                                <w:left w:val="none" w:sz="0" w:space="0" w:color="auto"/>
                                <w:bottom w:val="none" w:sz="0" w:space="0" w:color="auto"/>
                                <w:right w:val="none" w:sz="0" w:space="0" w:color="auto"/>
                              </w:divBdr>
                              <w:divsChild>
                                <w:div w:id="514149421">
                                  <w:marLeft w:val="0"/>
                                  <w:marRight w:val="0"/>
                                  <w:marTop w:val="0"/>
                                  <w:marBottom w:val="0"/>
                                  <w:divBdr>
                                    <w:top w:val="none" w:sz="0" w:space="0" w:color="auto"/>
                                    <w:left w:val="none" w:sz="0" w:space="0" w:color="auto"/>
                                    <w:bottom w:val="none" w:sz="0" w:space="0" w:color="auto"/>
                                    <w:right w:val="none" w:sz="0" w:space="0" w:color="auto"/>
                                  </w:divBdr>
                                  <w:divsChild>
                                    <w:div w:id="535198052">
                                      <w:marLeft w:val="0"/>
                                      <w:marRight w:val="0"/>
                                      <w:marTop w:val="0"/>
                                      <w:marBottom w:val="0"/>
                                      <w:divBdr>
                                        <w:top w:val="none" w:sz="0" w:space="0" w:color="auto"/>
                                        <w:left w:val="none" w:sz="0" w:space="0" w:color="auto"/>
                                        <w:bottom w:val="none" w:sz="0" w:space="0" w:color="auto"/>
                                        <w:right w:val="none" w:sz="0" w:space="0" w:color="auto"/>
                                      </w:divBdr>
                                      <w:divsChild>
                                        <w:div w:id="14066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403">
          <w:marLeft w:val="0"/>
          <w:marRight w:val="0"/>
          <w:marTop w:val="0"/>
          <w:marBottom w:val="0"/>
          <w:divBdr>
            <w:top w:val="none" w:sz="0" w:space="0" w:color="auto"/>
            <w:left w:val="none" w:sz="0" w:space="0" w:color="auto"/>
            <w:bottom w:val="none" w:sz="0" w:space="0" w:color="auto"/>
            <w:right w:val="none" w:sz="0" w:space="0" w:color="auto"/>
          </w:divBdr>
          <w:divsChild>
            <w:div w:id="1468626754">
              <w:marLeft w:val="0"/>
              <w:marRight w:val="0"/>
              <w:marTop w:val="0"/>
              <w:marBottom w:val="0"/>
              <w:divBdr>
                <w:top w:val="none" w:sz="0" w:space="0" w:color="auto"/>
                <w:left w:val="none" w:sz="0" w:space="0" w:color="auto"/>
                <w:bottom w:val="none" w:sz="0" w:space="0" w:color="auto"/>
                <w:right w:val="none" w:sz="0" w:space="0" w:color="auto"/>
              </w:divBdr>
              <w:divsChild>
                <w:div w:id="115637519">
                  <w:marLeft w:val="0"/>
                  <w:marRight w:val="0"/>
                  <w:marTop w:val="0"/>
                  <w:marBottom w:val="0"/>
                  <w:divBdr>
                    <w:top w:val="none" w:sz="0" w:space="0" w:color="auto"/>
                    <w:left w:val="none" w:sz="0" w:space="0" w:color="auto"/>
                    <w:bottom w:val="none" w:sz="0" w:space="0" w:color="auto"/>
                    <w:right w:val="none" w:sz="0" w:space="0" w:color="auto"/>
                  </w:divBdr>
                  <w:divsChild>
                    <w:div w:id="1893926746">
                      <w:marLeft w:val="0"/>
                      <w:marRight w:val="0"/>
                      <w:marTop w:val="0"/>
                      <w:marBottom w:val="0"/>
                      <w:divBdr>
                        <w:top w:val="none" w:sz="0" w:space="0" w:color="auto"/>
                        <w:left w:val="none" w:sz="0" w:space="0" w:color="auto"/>
                        <w:bottom w:val="none" w:sz="0" w:space="0" w:color="auto"/>
                        <w:right w:val="none" w:sz="0" w:space="0" w:color="auto"/>
                      </w:divBdr>
                      <w:divsChild>
                        <w:div w:id="1716856804">
                          <w:marLeft w:val="0"/>
                          <w:marRight w:val="0"/>
                          <w:marTop w:val="0"/>
                          <w:marBottom w:val="0"/>
                          <w:divBdr>
                            <w:top w:val="none" w:sz="0" w:space="0" w:color="auto"/>
                            <w:left w:val="none" w:sz="0" w:space="0" w:color="auto"/>
                            <w:bottom w:val="none" w:sz="0" w:space="0" w:color="auto"/>
                            <w:right w:val="none" w:sz="0" w:space="0" w:color="auto"/>
                          </w:divBdr>
                          <w:divsChild>
                            <w:div w:id="1288051196">
                              <w:marLeft w:val="0"/>
                              <w:marRight w:val="0"/>
                              <w:marTop w:val="0"/>
                              <w:marBottom w:val="0"/>
                              <w:divBdr>
                                <w:top w:val="none" w:sz="0" w:space="0" w:color="auto"/>
                                <w:left w:val="none" w:sz="0" w:space="0" w:color="auto"/>
                                <w:bottom w:val="none" w:sz="0" w:space="0" w:color="auto"/>
                                <w:right w:val="none" w:sz="0" w:space="0" w:color="auto"/>
                              </w:divBdr>
                              <w:divsChild>
                                <w:div w:id="975912252">
                                  <w:marLeft w:val="0"/>
                                  <w:marRight w:val="0"/>
                                  <w:marTop w:val="0"/>
                                  <w:marBottom w:val="0"/>
                                  <w:divBdr>
                                    <w:top w:val="none" w:sz="0" w:space="0" w:color="auto"/>
                                    <w:left w:val="none" w:sz="0" w:space="0" w:color="auto"/>
                                    <w:bottom w:val="none" w:sz="0" w:space="0" w:color="auto"/>
                                    <w:right w:val="none" w:sz="0" w:space="0" w:color="auto"/>
                                  </w:divBdr>
                                  <w:divsChild>
                                    <w:div w:id="386227144">
                                      <w:marLeft w:val="0"/>
                                      <w:marRight w:val="0"/>
                                      <w:marTop w:val="0"/>
                                      <w:marBottom w:val="0"/>
                                      <w:divBdr>
                                        <w:top w:val="none" w:sz="0" w:space="0" w:color="auto"/>
                                        <w:left w:val="none" w:sz="0" w:space="0" w:color="auto"/>
                                        <w:bottom w:val="none" w:sz="0" w:space="0" w:color="auto"/>
                                        <w:right w:val="none" w:sz="0" w:space="0" w:color="auto"/>
                                      </w:divBdr>
                                      <w:divsChild>
                                        <w:div w:id="1163201991">
                                          <w:marLeft w:val="0"/>
                                          <w:marRight w:val="0"/>
                                          <w:marTop w:val="0"/>
                                          <w:marBottom w:val="0"/>
                                          <w:divBdr>
                                            <w:top w:val="none" w:sz="0" w:space="0" w:color="auto"/>
                                            <w:left w:val="none" w:sz="0" w:space="0" w:color="auto"/>
                                            <w:bottom w:val="none" w:sz="0" w:space="0" w:color="auto"/>
                                            <w:right w:val="none" w:sz="0" w:space="0" w:color="auto"/>
                                          </w:divBdr>
                                          <w:divsChild>
                                            <w:div w:id="20963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378011">
          <w:marLeft w:val="0"/>
          <w:marRight w:val="0"/>
          <w:marTop w:val="0"/>
          <w:marBottom w:val="0"/>
          <w:divBdr>
            <w:top w:val="none" w:sz="0" w:space="0" w:color="auto"/>
            <w:left w:val="none" w:sz="0" w:space="0" w:color="auto"/>
            <w:bottom w:val="none" w:sz="0" w:space="0" w:color="auto"/>
            <w:right w:val="none" w:sz="0" w:space="0" w:color="auto"/>
          </w:divBdr>
          <w:divsChild>
            <w:div w:id="35859710">
              <w:marLeft w:val="0"/>
              <w:marRight w:val="0"/>
              <w:marTop w:val="0"/>
              <w:marBottom w:val="0"/>
              <w:divBdr>
                <w:top w:val="none" w:sz="0" w:space="0" w:color="auto"/>
                <w:left w:val="none" w:sz="0" w:space="0" w:color="auto"/>
                <w:bottom w:val="none" w:sz="0" w:space="0" w:color="auto"/>
                <w:right w:val="none" w:sz="0" w:space="0" w:color="auto"/>
              </w:divBdr>
              <w:divsChild>
                <w:div w:id="664864341">
                  <w:marLeft w:val="0"/>
                  <w:marRight w:val="0"/>
                  <w:marTop w:val="0"/>
                  <w:marBottom w:val="0"/>
                  <w:divBdr>
                    <w:top w:val="none" w:sz="0" w:space="0" w:color="auto"/>
                    <w:left w:val="none" w:sz="0" w:space="0" w:color="auto"/>
                    <w:bottom w:val="none" w:sz="0" w:space="0" w:color="auto"/>
                    <w:right w:val="none" w:sz="0" w:space="0" w:color="auto"/>
                  </w:divBdr>
                  <w:divsChild>
                    <w:div w:id="1422335867">
                      <w:marLeft w:val="0"/>
                      <w:marRight w:val="0"/>
                      <w:marTop w:val="0"/>
                      <w:marBottom w:val="0"/>
                      <w:divBdr>
                        <w:top w:val="none" w:sz="0" w:space="0" w:color="auto"/>
                        <w:left w:val="none" w:sz="0" w:space="0" w:color="auto"/>
                        <w:bottom w:val="none" w:sz="0" w:space="0" w:color="auto"/>
                        <w:right w:val="none" w:sz="0" w:space="0" w:color="auto"/>
                      </w:divBdr>
                      <w:divsChild>
                        <w:div w:id="891816916">
                          <w:marLeft w:val="0"/>
                          <w:marRight w:val="0"/>
                          <w:marTop w:val="0"/>
                          <w:marBottom w:val="0"/>
                          <w:divBdr>
                            <w:top w:val="none" w:sz="0" w:space="0" w:color="auto"/>
                            <w:left w:val="none" w:sz="0" w:space="0" w:color="auto"/>
                            <w:bottom w:val="none" w:sz="0" w:space="0" w:color="auto"/>
                            <w:right w:val="none" w:sz="0" w:space="0" w:color="auto"/>
                          </w:divBdr>
                          <w:divsChild>
                            <w:div w:id="582034469">
                              <w:marLeft w:val="0"/>
                              <w:marRight w:val="0"/>
                              <w:marTop w:val="0"/>
                              <w:marBottom w:val="0"/>
                              <w:divBdr>
                                <w:top w:val="none" w:sz="0" w:space="0" w:color="auto"/>
                                <w:left w:val="none" w:sz="0" w:space="0" w:color="auto"/>
                                <w:bottom w:val="none" w:sz="0" w:space="0" w:color="auto"/>
                                <w:right w:val="none" w:sz="0" w:space="0" w:color="auto"/>
                              </w:divBdr>
                              <w:divsChild>
                                <w:div w:id="1254585186">
                                  <w:marLeft w:val="0"/>
                                  <w:marRight w:val="0"/>
                                  <w:marTop w:val="0"/>
                                  <w:marBottom w:val="0"/>
                                  <w:divBdr>
                                    <w:top w:val="none" w:sz="0" w:space="0" w:color="auto"/>
                                    <w:left w:val="none" w:sz="0" w:space="0" w:color="auto"/>
                                    <w:bottom w:val="none" w:sz="0" w:space="0" w:color="auto"/>
                                    <w:right w:val="none" w:sz="0" w:space="0" w:color="auto"/>
                                  </w:divBdr>
                                  <w:divsChild>
                                    <w:div w:id="16656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6516">
                      <w:marLeft w:val="0"/>
                      <w:marRight w:val="0"/>
                      <w:marTop w:val="0"/>
                      <w:marBottom w:val="0"/>
                      <w:divBdr>
                        <w:top w:val="none" w:sz="0" w:space="0" w:color="auto"/>
                        <w:left w:val="none" w:sz="0" w:space="0" w:color="auto"/>
                        <w:bottom w:val="none" w:sz="0" w:space="0" w:color="auto"/>
                        <w:right w:val="none" w:sz="0" w:space="0" w:color="auto"/>
                      </w:divBdr>
                      <w:divsChild>
                        <w:div w:id="1076854092">
                          <w:marLeft w:val="0"/>
                          <w:marRight w:val="0"/>
                          <w:marTop w:val="0"/>
                          <w:marBottom w:val="0"/>
                          <w:divBdr>
                            <w:top w:val="none" w:sz="0" w:space="0" w:color="auto"/>
                            <w:left w:val="none" w:sz="0" w:space="0" w:color="auto"/>
                            <w:bottom w:val="none" w:sz="0" w:space="0" w:color="auto"/>
                            <w:right w:val="none" w:sz="0" w:space="0" w:color="auto"/>
                          </w:divBdr>
                          <w:divsChild>
                            <w:div w:id="1612473128">
                              <w:marLeft w:val="0"/>
                              <w:marRight w:val="0"/>
                              <w:marTop w:val="0"/>
                              <w:marBottom w:val="0"/>
                              <w:divBdr>
                                <w:top w:val="none" w:sz="0" w:space="0" w:color="auto"/>
                                <w:left w:val="none" w:sz="0" w:space="0" w:color="auto"/>
                                <w:bottom w:val="none" w:sz="0" w:space="0" w:color="auto"/>
                                <w:right w:val="none" w:sz="0" w:space="0" w:color="auto"/>
                              </w:divBdr>
                              <w:divsChild>
                                <w:div w:id="448819841">
                                  <w:marLeft w:val="0"/>
                                  <w:marRight w:val="0"/>
                                  <w:marTop w:val="0"/>
                                  <w:marBottom w:val="0"/>
                                  <w:divBdr>
                                    <w:top w:val="none" w:sz="0" w:space="0" w:color="auto"/>
                                    <w:left w:val="none" w:sz="0" w:space="0" w:color="auto"/>
                                    <w:bottom w:val="none" w:sz="0" w:space="0" w:color="auto"/>
                                    <w:right w:val="none" w:sz="0" w:space="0" w:color="auto"/>
                                  </w:divBdr>
                                  <w:divsChild>
                                    <w:div w:id="1610357636">
                                      <w:marLeft w:val="0"/>
                                      <w:marRight w:val="0"/>
                                      <w:marTop w:val="0"/>
                                      <w:marBottom w:val="0"/>
                                      <w:divBdr>
                                        <w:top w:val="none" w:sz="0" w:space="0" w:color="auto"/>
                                        <w:left w:val="none" w:sz="0" w:space="0" w:color="auto"/>
                                        <w:bottom w:val="none" w:sz="0" w:space="0" w:color="auto"/>
                                        <w:right w:val="none" w:sz="0" w:space="0" w:color="auto"/>
                                      </w:divBdr>
                                      <w:divsChild>
                                        <w:div w:id="1476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0025">
                              <w:marLeft w:val="0"/>
                              <w:marRight w:val="0"/>
                              <w:marTop w:val="0"/>
                              <w:marBottom w:val="0"/>
                              <w:divBdr>
                                <w:top w:val="none" w:sz="0" w:space="0" w:color="auto"/>
                                <w:left w:val="none" w:sz="0" w:space="0" w:color="auto"/>
                                <w:bottom w:val="none" w:sz="0" w:space="0" w:color="auto"/>
                                <w:right w:val="none" w:sz="0" w:space="0" w:color="auto"/>
                              </w:divBdr>
                              <w:divsChild>
                                <w:div w:id="286662812">
                                  <w:marLeft w:val="0"/>
                                  <w:marRight w:val="0"/>
                                  <w:marTop w:val="0"/>
                                  <w:marBottom w:val="0"/>
                                  <w:divBdr>
                                    <w:top w:val="none" w:sz="0" w:space="0" w:color="auto"/>
                                    <w:left w:val="none" w:sz="0" w:space="0" w:color="auto"/>
                                    <w:bottom w:val="none" w:sz="0" w:space="0" w:color="auto"/>
                                    <w:right w:val="none" w:sz="0" w:space="0" w:color="auto"/>
                                  </w:divBdr>
                                  <w:divsChild>
                                    <w:div w:id="1304501444">
                                      <w:marLeft w:val="0"/>
                                      <w:marRight w:val="0"/>
                                      <w:marTop w:val="0"/>
                                      <w:marBottom w:val="0"/>
                                      <w:divBdr>
                                        <w:top w:val="none" w:sz="0" w:space="0" w:color="auto"/>
                                        <w:left w:val="none" w:sz="0" w:space="0" w:color="auto"/>
                                        <w:bottom w:val="none" w:sz="0" w:space="0" w:color="auto"/>
                                        <w:right w:val="none" w:sz="0" w:space="0" w:color="auto"/>
                                      </w:divBdr>
                                      <w:divsChild>
                                        <w:div w:id="6854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D47C8-A706-4721-BFE7-4620364C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5058</Words>
  <Characters>28834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CHAPTER 3</vt:lpstr>
    </vt:vector>
  </TitlesOfParts>
  <Company/>
  <LinksUpToDate>false</LinksUpToDate>
  <CharactersWithSpaces>33825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dc:title>
  <dc:subject/>
  <dc:creator>BEYOND</dc:creator>
  <cp:keywords/>
  <cp:lastModifiedBy>Paul Akinoluyemi</cp:lastModifiedBy>
  <cp:revision>2</cp:revision>
  <dcterms:created xsi:type="dcterms:W3CDTF">2025-07-08T11:55:00Z</dcterms:created>
  <dcterms:modified xsi:type="dcterms:W3CDTF">2025-07-08T11:55:00Z</dcterms:modified>
</cp:coreProperties>
</file>