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60F4" w14:textId="77777777"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14:anchorId="6F04D67E" wp14:editId="27A58C1F">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861" cy="1136386"/>
                    </a:xfrm>
                    <a:prstGeom prst="rect">
                      <a:avLst/>
                    </a:prstGeom>
                    <a:noFill/>
                    <a:ln>
                      <a:noFill/>
                    </a:ln>
                  </pic:spPr>
                </pic:pic>
              </a:graphicData>
            </a:graphic>
          </wp:inline>
        </w:drawing>
      </w:r>
    </w:p>
    <w:p w14:paraId="31B64336" w14:textId="77777777" w:rsidR="00690DF2" w:rsidRPr="007657BF" w:rsidRDefault="00690DF2" w:rsidP="00690DF2">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14:paraId="383D4EE7" w14:textId="77777777"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ANALYSIS OF EXTENSION AGENTS IN PROMOTING SUSTAINABLE AGRICULTURE PRACTICES IN KWARA STATE</w:t>
      </w:r>
    </w:p>
    <w:p w14:paraId="2308B70E" w14:textId="77777777" w:rsidR="00690DF2" w:rsidRPr="007657BF" w:rsidRDefault="00690DF2" w:rsidP="00690DF2">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14:paraId="20636456" w14:textId="77777777" w:rsidR="00690DF2" w:rsidRDefault="00690DF2" w:rsidP="00690DF2">
      <w:pPr>
        <w:spacing w:line="276" w:lineRule="auto"/>
        <w:jc w:val="center"/>
        <w:rPr>
          <w:rFonts w:ascii="Times New Roman" w:hAnsi="Times New Roman" w:cs="Times New Roman"/>
          <w:b/>
          <w:sz w:val="24"/>
          <w:szCs w:val="24"/>
        </w:rPr>
      </w:pPr>
    </w:p>
    <w:p w14:paraId="200CFF53" w14:textId="77777777" w:rsidR="00690DF2" w:rsidRDefault="00690DF2" w:rsidP="00690DF2">
      <w:pPr>
        <w:spacing w:line="276" w:lineRule="auto"/>
        <w:jc w:val="center"/>
        <w:rPr>
          <w:rFonts w:ascii="Times New Roman" w:hAnsi="Times New Roman" w:cs="Times New Roman"/>
          <w:b/>
          <w:sz w:val="24"/>
          <w:szCs w:val="24"/>
        </w:rPr>
      </w:pPr>
    </w:p>
    <w:p w14:paraId="2DABE2F4" w14:textId="77777777" w:rsidR="00690DF2" w:rsidRDefault="00690DF2" w:rsidP="00690DF2">
      <w:pPr>
        <w:spacing w:line="276" w:lineRule="auto"/>
        <w:jc w:val="center"/>
        <w:rPr>
          <w:rFonts w:ascii="Times New Roman" w:hAnsi="Times New Roman" w:cs="Times New Roman"/>
          <w:b/>
          <w:sz w:val="24"/>
          <w:szCs w:val="24"/>
        </w:rPr>
      </w:pPr>
    </w:p>
    <w:p w14:paraId="0F175165" w14:textId="515EDCBA" w:rsidR="00690DF2" w:rsidRPr="00DD0E4A" w:rsidRDefault="00690DF2" w:rsidP="00690DF2">
      <w:pPr>
        <w:spacing w:line="276" w:lineRule="auto"/>
        <w:jc w:val="center"/>
        <w:rPr>
          <w:rFonts w:ascii="Times New Roman" w:hAnsi="Times New Roman" w:cs="Times New Roman"/>
          <w:b/>
          <w:sz w:val="52"/>
          <w:szCs w:val="52"/>
        </w:rPr>
      </w:pPr>
      <w:r w:rsidRPr="00DD0E4A">
        <w:rPr>
          <w:rFonts w:ascii="Times New Roman" w:hAnsi="Times New Roman" w:cs="Times New Roman"/>
          <w:b/>
          <w:sz w:val="52"/>
          <w:szCs w:val="52"/>
        </w:rPr>
        <w:t>ABDULFATAI AZEEZAT</w:t>
      </w:r>
    </w:p>
    <w:p w14:paraId="16276918" w14:textId="00F76EF3" w:rsidR="00DD0E4A" w:rsidRPr="00DD0E4A" w:rsidRDefault="00DD0E4A" w:rsidP="00690DF2">
      <w:pPr>
        <w:spacing w:line="276" w:lineRule="auto"/>
        <w:jc w:val="center"/>
        <w:rPr>
          <w:rFonts w:ascii="Times New Roman" w:hAnsi="Times New Roman" w:cs="Times New Roman"/>
          <w:b/>
          <w:sz w:val="36"/>
          <w:szCs w:val="36"/>
        </w:rPr>
      </w:pPr>
      <w:r w:rsidRPr="00DD0E4A">
        <w:rPr>
          <w:rFonts w:ascii="Times New Roman" w:hAnsi="Times New Roman" w:cs="Times New Roman"/>
          <w:b/>
          <w:sz w:val="36"/>
          <w:szCs w:val="36"/>
        </w:rPr>
        <w:t>ND/23/AGT/PT/094</w:t>
      </w:r>
    </w:p>
    <w:p w14:paraId="09F87C8D" w14:textId="77777777" w:rsidR="00690DF2" w:rsidRPr="007657BF" w:rsidRDefault="00690DF2" w:rsidP="00690DF2">
      <w:pPr>
        <w:spacing w:line="480" w:lineRule="auto"/>
        <w:jc w:val="both"/>
        <w:rPr>
          <w:rFonts w:ascii="Times New Roman" w:hAnsi="Times New Roman" w:cs="Times New Roman"/>
          <w:b/>
          <w:sz w:val="24"/>
          <w:szCs w:val="24"/>
        </w:rPr>
      </w:pPr>
    </w:p>
    <w:p w14:paraId="1CCED769" w14:textId="77777777" w:rsidR="005775F4" w:rsidRDefault="00C23ADB" w:rsidP="00DD0E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PROJECT SUBMIT</w:t>
      </w:r>
      <w:r w:rsidR="005775F4">
        <w:rPr>
          <w:rFonts w:ascii="Times New Roman" w:hAnsi="Times New Roman" w:cs="Times New Roman"/>
          <w:b/>
          <w:sz w:val="24"/>
          <w:szCs w:val="24"/>
        </w:rPr>
        <w:t>TED TO THE DEPARTMENT OF AGRICULTURAL TECHNOLOGY, KWARA STATE POLYTECHNIC, ILORIN KWARA STATE, NIGERIA IN PARTIAL FULFILMENT OF THE REQUIREMENTS FOR THE AWARD OF NATIONAL DIPLOMA (ND) IN AGRICULTURAL TECHNOLOGY, INSTITUTE OF APPLIED SCIENCE</w:t>
      </w:r>
    </w:p>
    <w:p w14:paraId="462A94BC" w14:textId="77777777" w:rsidR="005775F4" w:rsidRDefault="005775F4" w:rsidP="005775F4">
      <w:pPr>
        <w:spacing w:line="360" w:lineRule="auto"/>
        <w:jc w:val="center"/>
        <w:rPr>
          <w:rFonts w:ascii="Times New Roman" w:hAnsi="Times New Roman" w:cs="Times New Roman"/>
          <w:b/>
          <w:sz w:val="24"/>
          <w:szCs w:val="24"/>
        </w:rPr>
      </w:pPr>
    </w:p>
    <w:p w14:paraId="6A98D5F9" w14:textId="77777777" w:rsidR="00690DF2" w:rsidRPr="007657BF" w:rsidRDefault="00690DF2" w:rsidP="00690DF2">
      <w:pPr>
        <w:spacing w:line="480" w:lineRule="auto"/>
        <w:jc w:val="both"/>
        <w:rPr>
          <w:rFonts w:ascii="Times New Roman" w:hAnsi="Times New Roman" w:cs="Times New Roman"/>
          <w:b/>
          <w:sz w:val="24"/>
          <w:szCs w:val="24"/>
        </w:rPr>
      </w:pPr>
    </w:p>
    <w:p w14:paraId="04559DF5" w14:textId="77777777" w:rsidR="00690DF2" w:rsidRPr="007657BF" w:rsidRDefault="00690DF2" w:rsidP="00690DF2">
      <w:pPr>
        <w:spacing w:line="480" w:lineRule="auto"/>
        <w:jc w:val="both"/>
        <w:rPr>
          <w:rFonts w:ascii="Times New Roman" w:hAnsi="Times New Roman" w:cs="Times New Roman"/>
          <w:b/>
          <w:sz w:val="24"/>
          <w:szCs w:val="24"/>
        </w:rPr>
      </w:pPr>
    </w:p>
    <w:p w14:paraId="63997414" w14:textId="77777777" w:rsidR="00690DF2" w:rsidRPr="007657BF" w:rsidRDefault="005775F4" w:rsidP="00722A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14:paraId="48BBEE6A" w14:textId="77777777" w:rsidR="00DD0E4A" w:rsidRDefault="00DD0E4A" w:rsidP="00480EC7">
      <w:pPr>
        <w:spacing w:line="480" w:lineRule="auto"/>
        <w:jc w:val="center"/>
        <w:rPr>
          <w:rFonts w:ascii="Times New Roman" w:hAnsi="Times New Roman" w:cs="Times New Roman"/>
          <w:b/>
          <w:sz w:val="24"/>
          <w:szCs w:val="24"/>
        </w:rPr>
      </w:pPr>
    </w:p>
    <w:p w14:paraId="2302D590" w14:textId="77777777" w:rsidR="00DD0E4A" w:rsidRDefault="00DD0E4A" w:rsidP="00480EC7">
      <w:pPr>
        <w:spacing w:line="480" w:lineRule="auto"/>
        <w:jc w:val="center"/>
        <w:rPr>
          <w:rFonts w:ascii="Times New Roman" w:hAnsi="Times New Roman" w:cs="Times New Roman"/>
          <w:b/>
          <w:sz w:val="24"/>
          <w:szCs w:val="24"/>
        </w:rPr>
      </w:pPr>
    </w:p>
    <w:p w14:paraId="11070653" w14:textId="3EC7AF62"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558A5693" w14:textId="77777777" w:rsidR="00480EC7" w:rsidRDefault="00480EC7" w:rsidP="00480EC7">
      <w:pPr>
        <w:pStyle w:val="Default"/>
        <w:spacing w:line="480" w:lineRule="auto"/>
        <w:jc w:val="both"/>
      </w:pPr>
      <w:r>
        <w:rPr>
          <w:color w:val="auto"/>
        </w:rPr>
        <w:t>This is to certify that this project has been read and approved as meeting the requirement of the Department of Agricultural Techn</w:t>
      </w:r>
      <w:r w:rsidR="00EE4C28">
        <w:rPr>
          <w:color w:val="auto"/>
        </w:rPr>
        <w:t>ology</w:t>
      </w:r>
      <w:r>
        <w:rPr>
          <w:color w:val="auto"/>
        </w:rPr>
        <w:t>. Institute of applied Sciences, Kwara State Polytechnic</w:t>
      </w:r>
      <w:r w:rsidR="00EE4C28">
        <w:rPr>
          <w:color w:val="auto"/>
        </w:rPr>
        <w:t>, Ilorin for the award of</w:t>
      </w:r>
      <w:r>
        <w:rPr>
          <w:color w:val="auto"/>
        </w:rPr>
        <w:t xml:space="preserve"> National Diploma in Agricultural Technology.</w:t>
      </w:r>
    </w:p>
    <w:p w14:paraId="372816A0" w14:textId="77777777" w:rsidR="00480EC7" w:rsidRDefault="00480EC7" w:rsidP="00480EC7">
      <w:pPr>
        <w:spacing w:line="480" w:lineRule="auto"/>
        <w:jc w:val="both"/>
        <w:rPr>
          <w:rFonts w:ascii="Times New Roman" w:hAnsi="Times New Roman" w:cs="Times New Roman"/>
          <w:sz w:val="24"/>
          <w:szCs w:val="24"/>
        </w:rPr>
      </w:pPr>
    </w:p>
    <w:p w14:paraId="17F8CE12" w14:textId="4D4D6BD7" w:rsidR="00480EC7" w:rsidRDefault="00D025A2" w:rsidP="00480EC7">
      <w:pPr>
        <w:spacing w:line="480" w:lineRule="auto"/>
        <w:jc w:val="both"/>
        <w:rPr>
          <w:rFonts w:ascii="Times New Roman" w:hAnsi="Times New Roman" w:cs="Times New Roman"/>
          <w:sz w:val="24"/>
          <w:szCs w:val="24"/>
        </w:rPr>
      </w:pPr>
      <w:r>
        <w:rPr>
          <w:rFonts w:ascii="Calibri" w:hAnsi="Calibri" w:cs="SimSun"/>
          <w:noProof/>
        </w:rPr>
        <mc:AlternateContent>
          <mc:Choice Requires="wps">
            <w:drawing>
              <wp:anchor distT="0" distB="0" distL="114300" distR="114300" simplePos="0" relativeHeight="251660288" behindDoc="0" locked="0" layoutInCell="1" allowOverlap="1" wp14:anchorId="14FD4DEB" wp14:editId="6F272F45">
                <wp:simplePos x="0" y="0"/>
                <wp:positionH relativeFrom="column">
                  <wp:posOffset>9525</wp:posOffset>
                </wp:positionH>
                <wp:positionV relativeFrom="paragraph">
                  <wp:posOffset>341630</wp:posOffset>
                </wp:positionV>
                <wp:extent cx="1666875" cy="9525"/>
                <wp:effectExtent l="0" t="0" r="9525" b="9525"/>
                <wp:wrapNone/>
                <wp:docPr id="13601875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F906D" id="Straight Connector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" strokecolor="black [3200]" strokeweight=".5pt">
                <v:stroke joinstyle="miter"/>
                <o:lock v:ext="edit" shapetype="f"/>
              </v:line>
            </w:pict>
          </mc:Fallback>
        </mc:AlternateContent>
      </w:r>
      <w:r>
        <w:rPr>
          <w:rFonts w:ascii="Calibri" w:hAnsi="Calibri" w:cs="SimSun"/>
          <w:noProof/>
        </w:rPr>
        <mc:AlternateContent>
          <mc:Choice Requires="wps">
            <w:drawing>
              <wp:anchor distT="4294967295" distB="4294967295" distL="114300" distR="114300" simplePos="0" relativeHeight="251661312" behindDoc="0" locked="0" layoutInCell="1" allowOverlap="1" wp14:anchorId="54A2DCE1" wp14:editId="284E0119">
                <wp:simplePos x="0" y="0"/>
                <wp:positionH relativeFrom="column">
                  <wp:posOffset>4257675</wp:posOffset>
                </wp:positionH>
                <wp:positionV relativeFrom="paragraph">
                  <wp:posOffset>299084</wp:posOffset>
                </wp:positionV>
                <wp:extent cx="1495425" cy="0"/>
                <wp:effectExtent l="0" t="0" r="0" b="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F0316" id="Straight Connector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" strokecolor="black [3200]" strokeweight=".5pt">
                <v:stroke joinstyle="miter"/>
                <o:lock v:ext="edit" shapetype="f"/>
              </v:line>
            </w:pict>
          </mc:Fallback>
        </mc:AlternateConten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14:paraId="3F064921" w14:textId="77777777"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6F30407E" w14:textId="77777777"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92702E2" w14:textId="159B1144" w:rsidR="00480EC7" w:rsidRDefault="00D025A2" w:rsidP="00480EC7">
      <w:pPr>
        <w:spacing w:line="480" w:lineRule="auto"/>
        <w:jc w:val="both"/>
        <w:rPr>
          <w:rFonts w:ascii="Times New Roman" w:hAnsi="Times New Roman" w:cs="Times New Roman"/>
          <w:sz w:val="24"/>
          <w:szCs w:val="24"/>
        </w:rPr>
      </w:pPr>
      <w:r>
        <w:rPr>
          <w:rFonts w:ascii="Calibri" w:hAnsi="Calibri" w:cs="SimSun"/>
          <w:noProof/>
        </w:rPr>
        <mc:AlternateContent>
          <mc:Choice Requires="wps">
            <w:drawing>
              <wp:anchor distT="0" distB="0" distL="114300" distR="114300" simplePos="0" relativeHeight="251662336" behindDoc="0" locked="0" layoutInCell="1" allowOverlap="1" wp14:anchorId="07007989" wp14:editId="0A3B077E">
                <wp:simplePos x="0" y="0"/>
                <wp:positionH relativeFrom="column">
                  <wp:posOffset>4286250</wp:posOffset>
                </wp:positionH>
                <wp:positionV relativeFrom="paragraph">
                  <wp:posOffset>320040</wp:posOffset>
                </wp:positionV>
                <wp:extent cx="1666875" cy="9525"/>
                <wp:effectExtent l="0" t="0" r="9525" b="9525"/>
                <wp:wrapNone/>
                <wp:docPr id="46769408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DE2C1"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" strokecolor="black [3200]" strokeweight=".5pt">
                <v:stroke joinstyle="miter"/>
                <o:lock v:ext="edit" shapetype="f"/>
              </v:line>
            </w:pict>
          </mc:Fallback>
        </mc:AlternateContent>
      </w:r>
      <w:r>
        <w:rPr>
          <w:rFonts w:ascii="Calibri" w:hAnsi="Calibri" w:cs="SimSun"/>
          <w:noProof/>
        </w:rPr>
        <mc:AlternateContent>
          <mc:Choice Requires="wps">
            <w:drawing>
              <wp:anchor distT="0" distB="0" distL="114300" distR="114300" simplePos="0" relativeHeight="251663360" behindDoc="0" locked="0" layoutInCell="1" allowOverlap="1" wp14:anchorId="38432F6C" wp14:editId="1B1A22A3">
                <wp:simplePos x="0" y="0"/>
                <wp:positionH relativeFrom="column">
                  <wp:posOffset>-76200</wp:posOffset>
                </wp:positionH>
                <wp:positionV relativeFrom="paragraph">
                  <wp:posOffset>329565</wp:posOffset>
                </wp:positionV>
                <wp:extent cx="1666875" cy="9525"/>
                <wp:effectExtent l="0" t="0" r="9525" b="9525"/>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8E292"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" strokecolor="black [3200]" strokeweight=".5pt">
                <v:stroke joinstyle="miter"/>
                <o:lock v:ext="edit" shapetype="f"/>
              </v:line>
            </w:pict>
          </mc:Fallback>
        </mc:AlternateConten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14:paraId="58A65B29" w14:textId="77777777"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104238B" w14:textId="77777777"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6D43156" w14:textId="30B15C73" w:rsidR="00480EC7" w:rsidRDefault="00D025A2" w:rsidP="00480EC7">
      <w:pPr>
        <w:spacing w:line="480" w:lineRule="auto"/>
        <w:jc w:val="both"/>
        <w:rPr>
          <w:rFonts w:ascii="Times New Roman" w:hAnsi="Times New Roman" w:cs="Times New Roman"/>
          <w:b/>
          <w:sz w:val="24"/>
          <w:szCs w:val="24"/>
        </w:rPr>
      </w:pPr>
      <w:r>
        <w:rPr>
          <w:rFonts w:ascii="Calibri" w:hAnsi="Calibri" w:cs="SimSun"/>
          <w:noProof/>
        </w:rPr>
        <mc:AlternateContent>
          <mc:Choice Requires="wps">
            <w:drawing>
              <wp:anchor distT="4294967295" distB="4294967295" distL="114300" distR="114300" simplePos="0" relativeHeight="251664384" behindDoc="0" locked="0" layoutInCell="1" allowOverlap="1" wp14:anchorId="047F13FC" wp14:editId="2F74D8E4">
                <wp:simplePos x="0" y="0"/>
                <wp:positionH relativeFrom="margin">
                  <wp:posOffset>28575</wp:posOffset>
                </wp:positionH>
                <wp:positionV relativeFrom="paragraph">
                  <wp:posOffset>325119</wp:posOffset>
                </wp:positionV>
                <wp:extent cx="1666875" cy="0"/>
                <wp:effectExtent l="0" t="0" r="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79D056"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" strokecolor="black [3200]" strokeweight=".5pt">
                <v:stroke joinstyle="miter"/>
                <o:lock v:ext="edit" shapetype="f"/>
                <w10:wrap anchorx="margin"/>
              </v:line>
            </w:pict>
          </mc:Fallback>
        </mc:AlternateContent>
      </w:r>
      <w:r>
        <w:rPr>
          <w:rFonts w:ascii="Calibri" w:hAnsi="Calibri" w:cs="SimSun"/>
          <w:noProof/>
        </w:rPr>
        <mc:AlternateContent>
          <mc:Choice Requires="wps">
            <w:drawing>
              <wp:anchor distT="0" distB="0" distL="114300" distR="114300" simplePos="0" relativeHeight="251665408" behindDoc="0" locked="0" layoutInCell="1" allowOverlap="1" wp14:anchorId="1A2E648B" wp14:editId="78A9EA35">
                <wp:simplePos x="0" y="0"/>
                <wp:positionH relativeFrom="column">
                  <wp:posOffset>4286250</wp:posOffset>
                </wp:positionH>
                <wp:positionV relativeFrom="paragraph">
                  <wp:posOffset>292100</wp:posOffset>
                </wp:positionV>
                <wp:extent cx="1552575" cy="9525"/>
                <wp:effectExtent l="0" t="0" r="9525" b="9525"/>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7FF22"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" strokecolor="black [3200]" strokeweight=".5pt">
                <v:stroke joinstyle="miter"/>
                <o:lock v:ext="edit" shapetype="f"/>
              </v:line>
            </w:pict>
          </mc:Fallback>
        </mc:AlternateContent>
      </w:r>
    </w:p>
    <w:p w14:paraId="65757FAA" w14:textId="77777777" w:rsidR="00480EC7" w:rsidRDefault="00480EC7" w:rsidP="00480EC7">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67AF96C7" w14:textId="77777777" w:rsidR="00480EC7" w:rsidRPr="00596D75" w:rsidRDefault="00480EC7" w:rsidP="00596D7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63835BF" w14:textId="75C29CF6"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025A2">
        <w:rPr>
          <w:rFonts w:ascii="Calibri" w:hAnsi="Calibri" w:cs="SimSun"/>
          <w:noProof/>
        </w:rPr>
        <mc:AlternateContent>
          <mc:Choice Requires="wps">
            <w:drawing>
              <wp:anchor distT="4294967295" distB="4294967295" distL="114300" distR="114300" simplePos="0" relativeHeight="251668480" behindDoc="0" locked="0" layoutInCell="1" allowOverlap="1" wp14:anchorId="00D3F29B" wp14:editId="5D5089C8">
                <wp:simplePos x="0" y="0"/>
                <wp:positionH relativeFrom="column">
                  <wp:posOffset>4429125</wp:posOffset>
                </wp:positionH>
                <wp:positionV relativeFrom="paragraph">
                  <wp:posOffset>243204</wp:posOffset>
                </wp:positionV>
                <wp:extent cx="1400175"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D4E0D"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" strokecolor="black [3200]" strokeweight=".5pt">
                <v:stroke joinstyle="miter"/>
                <o:lock v:ext="edit" shapetype="f"/>
              </v:line>
            </w:pict>
          </mc:Fallback>
        </mc:AlternateContent>
      </w:r>
      <w:r w:rsidR="00D025A2">
        <w:rPr>
          <w:rFonts w:ascii="Calibri" w:hAnsi="Calibri" w:cs="SimSun"/>
          <w:noProof/>
        </w:rPr>
        <mc:AlternateContent>
          <mc:Choice Requires="wps">
            <w:drawing>
              <wp:anchor distT="0" distB="0" distL="114300" distR="114300" simplePos="0" relativeHeight="251669504" behindDoc="0" locked="0" layoutInCell="1" allowOverlap="1" wp14:anchorId="5E0ECA12" wp14:editId="4C230C03">
                <wp:simplePos x="0" y="0"/>
                <wp:positionH relativeFrom="margin">
                  <wp:align>left</wp:align>
                </wp:positionH>
                <wp:positionV relativeFrom="paragraph">
                  <wp:posOffset>252730</wp:posOffset>
                </wp:positionV>
                <wp:extent cx="1657350" cy="9525"/>
                <wp:effectExtent l="0" t="0" r="0" b="952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55762" id="Straight Connector 2"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" strokecolor="black [3200]" strokeweight=".5pt">
                <v:stroke joinstyle="miter"/>
                <o:lock v:ext="edit" shapetype="f"/>
                <w10:wrap anchorx="margin"/>
              </v:line>
            </w:pict>
          </mc:Fallback>
        </mc:AlternateContent>
      </w:r>
    </w:p>
    <w:p w14:paraId="4572B7FA"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D08D89F" w14:textId="77777777" w:rsidR="00480EC7" w:rsidRDefault="00480EC7" w:rsidP="00480EC7">
      <w:pPr>
        <w:spacing w:line="480" w:lineRule="auto"/>
        <w:rPr>
          <w:rFonts w:ascii="Times New Roman" w:hAnsi="Times New Roman" w:cs="Times New Roman"/>
          <w:b/>
          <w:sz w:val="24"/>
          <w:szCs w:val="24"/>
        </w:rPr>
      </w:pPr>
    </w:p>
    <w:p w14:paraId="376B2DB2" w14:textId="77777777" w:rsidR="00596D75" w:rsidRDefault="00596D75" w:rsidP="00480EC7">
      <w:pPr>
        <w:spacing w:line="480" w:lineRule="auto"/>
        <w:jc w:val="center"/>
        <w:rPr>
          <w:rFonts w:ascii="Times New Roman" w:hAnsi="Times New Roman" w:cs="Times New Roman"/>
          <w:b/>
          <w:sz w:val="24"/>
          <w:szCs w:val="24"/>
        </w:rPr>
      </w:pPr>
    </w:p>
    <w:p w14:paraId="25C4C8A7" w14:textId="77777777" w:rsidR="00596D75" w:rsidRDefault="00596D75" w:rsidP="00480EC7">
      <w:pPr>
        <w:spacing w:line="480" w:lineRule="auto"/>
        <w:jc w:val="center"/>
        <w:rPr>
          <w:rFonts w:ascii="Times New Roman" w:hAnsi="Times New Roman" w:cs="Times New Roman"/>
          <w:b/>
          <w:sz w:val="24"/>
          <w:szCs w:val="24"/>
        </w:rPr>
      </w:pPr>
    </w:p>
    <w:p w14:paraId="095270FC" w14:textId="77777777" w:rsidR="00596D75" w:rsidRDefault="00596D75" w:rsidP="00480EC7">
      <w:pPr>
        <w:spacing w:line="480" w:lineRule="auto"/>
        <w:jc w:val="center"/>
        <w:rPr>
          <w:rFonts w:ascii="Times New Roman" w:hAnsi="Times New Roman" w:cs="Times New Roman"/>
          <w:b/>
          <w:sz w:val="24"/>
          <w:szCs w:val="24"/>
        </w:rPr>
      </w:pPr>
    </w:p>
    <w:p w14:paraId="3AC51D82" w14:textId="77777777" w:rsidR="00596D75" w:rsidRDefault="00596D75" w:rsidP="00480EC7">
      <w:pPr>
        <w:spacing w:line="480" w:lineRule="auto"/>
        <w:jc w:val="center"/>
        <w:rPr>
          <w:rFonts w:ascii="Times New Roman" w:hAnsi="Times New Roman" w:cs="Times New Roman"/>
          <w:b/>
          <w:sz w:val="24"/>
          <w:szCs w:val="24"/>
        </w:rPr>
      </w:pPr>
    </w:p>
    <w:p w14:paraId="3709D347"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EFB1679"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14:paraId="5199E4F7" w14:textId="77777777" w:rsidR="00480EC7" w:rsidRDefault="00480EC7" w:rsidP="00480EC7">
      <w:pPr>
        <w:spacing w:line="480" w:lineRule="auto"/>
        <w:jc w:val="both"/>
        <w:rPr>
          <w:rFonts w:ascii="Times New Roman" w:hAnsi="Times New Roman" w:cs="Times New Roman"/>
          <w:b/>
          <w:sz w:val="24"/>
          <w:szCs w:val="24"/>
        </w:rPr>
      </w:pPr>
    </w:p>
    <w:p w14:paraId="17F1BCBD" w14:textId="77777777" w:rsidR="00480EC7" w:rsidRDefault="00480EC7" w:rsidP="00480EC7">
      <w:pPr>
        <w:spacing w:line="480" w:lineRule="auto"/>
        <w:jc w:val="both"/>
        <w:rPr>
          <w:rFonts w:ascii="Times New Roman" w:hAnsi="Times New Roman" w:cs="Times New Roman"/>
          <w:b/>
          <w:sz w:val="24"/>
          <w:szCs w:val="24"/>
        </w:rPr>
      </w:pPr>
    </w:p>
    <w:p w14:paraId="2FE24C71" w14:textId="77777777" w:rsidR="00480EC7" w:rsidRDefault="00480EC7" w:rsidP="00480EC7">
      <w:pPr>
        <w:spacing w:line="480" w:lineRule="auto"/>
        <w:jc w:val="both"/>
        <w:rPr>
          <w:rFonts w:ascii="Times New Roman" w:hAnsi="Times New Roman" w:cs="Times New Roman"/>
          <w:b/>
          <w:sz w:val="24"/>
          <w:szCs w:val="24"/>
        </w:rPr>
      </w:pPr>
    </w:p>
    <w:p w14:paraId="179B6438" w14:textId="77777777" w:rsidR="00480EC7" w:rsidRDefault="00480EC7" w:rsidP="00480EC7">
      <w:pPr>
        <w:spacing w:line="480" w:lineRule="auto"/>
        <w:jc w:val="both"/>
        <w:rPr>
          <w:rFonts w:ascii="Times New Roman" w:hAnsi="Times New Roman" w:cs="Times New Roman"/>
          <w:b/>
          <w:sz w:val="24"/>
          <w:szCs w:val="24"/>
        </w:rPr>
      </w:pPr>
    </w:p>
    <w:p w14:paraId="3F6071AA" w14:textId="77777777" w:rsidR="00480EC7" w:rsidRDefault="00480EC7" w:rsidP="00480EC7">
      <w:pPr>
        <w:spacing w:line="480" w:lineRule="auto"/>
        <w:jc w:val="both"/>
        <w:rPr>
          <w:rFonts w:ascii="Times New Roman" w:hAnsi="Times New Roman" w:cs="Times New Roman"/>
          <w:b/>
          <w:sz w:val="24"/>
          <w:szCs w:val="24"/>
        </w:rPr>
      </w:pPr>
    </w:p>
    <w:p w14:paraId="71F55EDF" w14:textId="77777777" w:rsidR="00480EC7" w:rsidRDefault="00480EC7" w:rsidP="00480EC7">
      <w:pPr>
        <w:spacing w:line="480" w:lineRule="auto"/>
        <w:jc w:val="both"/>
        <w:rPr>
          <w:rFonts w:ascii="Times New Roman" w:hAnsi="Times New Roman" w:cs="Times New Roman"/>
          <w:b/>
          <w:sz w:val="24"/>
          <w:szCs w:val="24"/>
        </w:rPr>
      </w:pPr>
    </w:p>
    <w:p w14:paraId="6D45823A" w14:textId="77777777" w:rsidR="00480EC7" w:rsidRDefault="00480EC7" w:rsidP="00480EC7">
      <w:pPr>
        <w:spacing w:line="480" w:lineRule="auto"/>
        <w:jc w:val="both"/>
        <w:rPr>
          <w:rFonts w:ascii="Times New Roman" w:hAnsi="Times New Roman" w:cs="Times New Roman"/>
          <w:b/>
          <w:sz w:val="24"/>
          <w:szCs w:val="24"/>
        </w:rPr>
      </w:pPr>
    </w:p>
    <w:p w14:paraId="1EA1D698" w14:textId="77777777" w:rsidR="00480EC7" w:rsidRDefault="00480EC7" w:rsidP="00480EC7">
      <w:pPr>
        <w:spacing w:line="480" w:lineRule="auto"/>
        <w:jc w:val="both"/>
        <w:rPr>
          <w:rFonts w:ascii="Times New Roman" w:hAnsi="Times New Roman" w:cs="Times New Roman"/>
          <w:b/>
          <w:sz w:val="24"/>
          <w:szCs w:val="24"/>
        </w:rPr>
      </w:pPr>
    </w:p>
    <w:p w14:paraId="41B251DF" w14:textId="77777777" w:rsidR="00480EC7" w:rsidRDefault="00480EC7" w:rsidP="00480EC7">
      <w:pPr>
        <w:spacing w:line="480" w:lineRule="auto"/>
        <w:jc w:val="both"/>
        <w:rPr>
          <w:rFonts w:ascii="Times New Roman" w:hAnsi="Times New Roman" w:cs="Times New Roman"/>
          <w:b/>
          <w:sz w:val="24"/>
          <w:szCs w:val="24"/>
        </w:rPr>
      </w:pPr>
    </w:p>
    <w:p w14:paraId="70FBAAE1" w14:textId="77777777" w:rsidR="00480EC7" w:rsidRDefault="00480EC7" w:rsidP="00480EC7">
      <w:pPr>
        <w:spacing w:line="480" w:lineRule="auto"/>
        <w:jc w:val="both"/>
        <w:rPr>
          <w:rFonts w:ascii="Times New Roman" w:hAnsi="Times New Roman" w:cs="Times New Roman"/>
          <w:b/>
          <w:sz w:val="24"/>
          <w:szCs w:val="24"/>
        </w:rPr>
      </w:pPr>
    </w:p>
    <w:p w14:paraId="01D775E6" w14:textId="77777777" w:rsidR="00480EC7" w:rsidRDefault="00480EC7" w:rsidP="00480EC7">
      <w:pPr>
        <w:spacing w:line="480" w:lineRule="auto"/>
        <w:jc w:val="both"/>
        <w:rPr>
          <w:rFonts w:ascii="Times New Roman" w:hAnsi="Times New Roman" w:cs="Times New Roman"/>
          <w:b/>
          <w:sz w:val="24"/>
          <w:szCs w:val="24"/>
        </w:rPr>
      </w:pPr>
    </w:p>
    <w:p w14:paraId="41D2AB48" w14:textId="77777777" w:rsidR="00480EC7" w:rsidRDefault="00480EC7" w:rsidP="00480EC7">
      <w:pPr>
        <w:spacing w:line="480" w:lineRule="auto"/>
        <w:jc w:val="both"/>
        <w:rPr>
          <w:rFonts w:ascii="Times New Roman" w:hAnsi="Times New Roman" w:cs="Times New Roman"/>
          <w:b/>
          <w:sz w:val="24"/>
          <w:szCs w:val="24"/>
        </w:rPr>
      </w:pPr>
    </w:p>
    <w:p w14:paraId="4A01C1E0" w14:textId="77777777" w:rsidR="00480EC7" w:rsidRDefault="00480EC7" w:rsidP="00480EC7">
      <w:pPr>
        <w:spacing w:line="480" w:lineRule="auto"/>
        <w:jc w:val="both"/>
        <w:rPr>
          <w:rFonts w:ascii="Times New Roman" w:hAnsi="Times New Roman" w:cs="Times New Roman"/>
          <w:b/>
          <w:sz w:val="24"/>
          <w:szCs w:val="24"/>
        </w:rPr>
      </w:pPr>
    </w:p>
    <w:p w14:paraId="40777B40" w14:textId="77777777" w:rsidR="00480EC7" w:rsidRDefault="00480EC7" w:rsidP="00480EC7">
      <w:pPr>
        <w:spacing w:line="480" w:lineRule="auto"/>
        <w:jc w:val="both"/>
        <w:rPr>
          <w:rFonts w:ascii="Times New Roman" w:hAnsi="Times New Roman" w:cs="Times New Roman"/>
          <w:b/>
          <w:sz w:val="24"/>
          <w:szCs w:val="24"/>
        </w:rPr>
      </w:pPr>
    </w:p>
    <w:p w14:paraId="42C02E07" w14:textId="77777777" w:rsidR="00480EC7" w:rsidRDefault="00480EC7" w:rsidP="00480EC7">
      <w:pPr>
        <w:spacing w:line="480" w:lineRule="auto"/>
        <w:jc w:val="center"/>
        <w:rPr>
          <w:rFonts w:ascii="Times New Roman" w:hAnsi="Times New Roman" w:cs="Times New Roman"/>
          <w:b/>
          <w:sz w:val="24"/>
          <w:szCs w:val="24"/>
        </w:rPr>
      </w:pPr>
    </w:p>
    <w:p w14:paraId="61B28BF9" w14:textId="77777777" w:rsidR="00480EC7" w:rsidRDefault="00480EC7" w:rsidP="00480EC7">
      <w:pPr>
        <w:spacing w:line="480" w:lineRule="auto"/>
        <w:rPr>
          <w:rFonts w:ascii="Times New Roman" w:hAnsi="Times New Roman" w:cs="Times New Roman"/>
          <w:b/>
          <w:sz w:val="24"/>
          <w:szCs w:val="24"/>
        </w:rPr>
      </w:pPr>
    </w:p>
    <w:p w14:paraId="19B0A999" w14:textId="77777777" w:rsidR="00163C16" w:rsidRDefault="00163C16" w:rsidP="00480EC7">
      <w:pPr>
        <w:spacing w:line="480" w:lineRule="auto"/>
        <w:rPr>
          <w:rFonts w:ascii="Times New Roman" w:hAnsi="Times New Roman" w:cs="Times New Roman"/>
          <w:b/>
          <w:sz w:val="24"/>
          <w:szCs w:val="24"/>
        </w:rPr>
      </w:pPr>
    </w:p>
    <w:p w14:paraId="428F893C" w14:textId="77777777" w:rsidR="0002260B" w:rsidRDefault="0002260B" w:rsidP="00480EC7">
      <w:pPr>
        <w:spacing w:line="480" w:lineRule="auto"/>
        <w:jc w:val="center"/>
        <w:rPr>
          <w:rFonts w:ascii="Times New Roman" w:hAnsi="Times New Roman" w:cs="Times New Roman"/>
          <w:b/>
          <w:sz w:val="24"/>
          <w:szCs w:val="24"/>
        </w:rPr>
      </w:pPr>
    </w:p>
    <w:p w14:paraId="296719C4" w14:textId="7FD8FDDA"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14:paraId="00BEAB38" w14:textId="77777777" w:rsidR="00DD0E4A" w:rsidRDefault="00DD0E4A" w:rsidP="00DD0E4A">
      <w:pPr>
        <w:spacing w:after="0" w:line="360" w:lineRule="auto"/>
        <w:jc w:val="both"/>
        <w:rPr>
          <w:rFonts w:ascii="Times New Roman" w:hAnsi="Times New Roman" w:cs="Times New Roman"/>
          <w:sz w:val="26"/>
          <w:szCs w:val="26"/>
        </w:rPr>
      </w:pPr>
      <w:r w:rsidRPr="00DD0E4A">
        <w:rPr>
          <w:rFonts w:ascii="Times New Roman" w:hAnsi="Times New Roman" w:cs="Times New Roman"/>
          <w:sz w:val="26"/>
          <w:szCs w:val="26"/>
        </w:rPr>
        <w:t>Glory to Almighty God, whose infinite mercy enable me to complete this research work. I sincerely appreciate my esteemed supervisor, Mr. Mohammed S.B, for his guidance and dedication to excellence. May God richly bless him.”</w:t>
      </w:r>
    </w:p>
    <w:p w14:paraId="0E2DEE9E" w14:textId="77777777" w:rsidR="00DD0E4A" w:rsidRPr="00DD0E4A" w:rsidRDefault="00DD0E4A" w:rsidP="00DD0E4A">
      <w:pPr>
        <w:spacing w:after="0" w:line="360" w:lineRule="auto"/>
        <w:jc w:val="both"/>
        <w:rPr>
          <w:rFonts w:ascii="Times New Roman" w:hAnsi="Times New Roman" w:cs="Times New Roman"/>
          <w:sz w:val="4"/>
          <w:szCs w:val="4"/>
        </w:rPr>
      </w:pPr>
    </w:p>
    <w:p w14:paraId="2DBB449C" w14:textId="3C0B677D" w:rsidR="00DD0E4A" w:rsidRPr="00DD0E4A" w:rsidRDefault="00DD0E4A" w:rsidP="00DD0E4A">
      <w:pPr>
        <w:spacing w:after="0" w:line="360" w:lineRule="auto"/>
        <w:jc w:val="both"/>
        <w:rPr>
          <w:rFonts w:ascii="Times New Roman" w:hAnsi="Times New Roman" w:cs="Times New Roman"/>
          <w:sz w:val="26"/>
          <w:szCs w:val="26"/>
        </w:rPr>
      </w:pPr>
      <w:r w:rsidRPr="00DD0E4A">
        <w:rPr>
          <w:rFonts w:ascii="Times New Roman" w:hAnsi="Times New Roman" w:cs="Times New Roman"/>
          <w:sz w:val="26"/>
          <w:szCs w:val="26"/>
        </w:rPr>
        <w:t xml:space="preserve">My profound appreciation to my beloved parents, Mr. and Mrs. </w:t>
      </w:r>
      <w:r w:rsidRPr="00DD0E4A">
        <w:rPr>
          <w:rFonts w:ascii="Times New Roman" w:hAnsi="Times New Roman" w:cs="Times New Roman"/>
          <w:bCs/>
          <w:sz w:val="26"/>
          <w:szCs w:val="26"/>
        </w:rPr>
        <w:t>Abdulfatai</w:t>
      </w:r>
      <w:r w:rsidRPr="00DD0E4A">
        <w:rPr>
          <w:rFonts w:ascii="Times New Roman" w:hAnsi="Times New Roman" w:cs="Times New Roman"/>
          <w:sz w:val="26"/>
          <w:szCs w:val="26"/>
        </w:rPr>
        <w:t xml:space="preserve"> for their unwavering support and provision throughout my academic journey. I pray that they enjoy a long and fulfilling life to appreciate unrelenting support of my sibling; may God Almighty abundantly reward them and keep them safe and sound.</w:t>
      </w:r>
    </w:p>
    <w:p w14:paraId="73543D1B" w14:textId="77777777" w:rsidR="00480EC7" w:rsidRDefault="00480EC7" w:rsidP="00480EC7">
      <w:pPr>
        <w:autoSpaceDE w:val="0"/>
        <w:autoSpaceDN w:val="0"/>
        <w:adjustRightInd w:val="0"/>
        <w:spacing w:after="0" w:line="480" w:lineRule="auto"/>
        <w:jc w:val="both"/>
        <w:rPr>
          <w:rFonts w:ascii="Times New Roman" w:hAnsi="Times New Roman" w:cs="Times New Roman"/>
          <w:b/>
          <w:iCs/>
          <w:sz w:val="24"/>
          <w:szCs w:val="24"/>
        </w:rPr>
      </w:pPr>
    </w:p>
    <w:p w14:paraId="01B92AE6" w14:textId="77777777" w:rsidR="00480EC7" w:rsidRDefault="00480EC7" w:rsidP="00480EC7">
      <w:pPr>
        <w:spacing w:line="480" w:lineRule="auto"/>
        <w:jc w:val="both"/>
        <w:rPr>
          <w:rFonts w:ascii="Times New Roman" w:hAnsi="Times New Roman" w:cs="Times New Roman"/>
          <w:b/>
          <w:sz w:val="24"/>
          <w:szCs w:val="24"/>
        </w:rPr>
      </w:pPr>
    </w:p>
    <w:p w14:paraId="37AF7739" w14:textId="77777777" w:rsidR="00480EC7" w:rsidRDefault="00480EC7" w:rsidP="00480EC7">
      <w:pPr>
        <w:spacing w:line="480" w:lineRule="auto"/>
        <w:jc w:val="center"/>
        <w:rPr>
          <w:rFonts w:ascii="Times New Roman" w:hAnsi="Times New Roman" w:cs="Times New Roman"/>
          <w:b/>
          <w:sz w:val="24"/>
          <w:szCs w:val="24"/>
        </w:rPr>
      </w:pPr>
    </w:p>
    <w:p w14:paraId="617D8BFE" w14:textId="77777777" w:rsidR="00480EC7" w:rsidRDefault="00480EC7" w:rsidP="00480EC7">
      <w:pPr>
        <w:spacing w:line="480" w:lineRule="auto"/>
        <w:jc w:val="center"/>
        <w:rPr>
          <w:rFonts w:ascii="Times New Roman" w:hAnsi="Times New Roman" w:cs="Times New Roman"/>
          <w:b/>
          <w:sz w:val="24"/>
          <w:szCs w:val="24"/>
        </w:rPr>
      </w:pPr>
    </w:p>
    <w:p w14:paraId="2870684A" w14:textId="77777777" w:rsidR="00480EC7" w:rsidRDefault="00480EC7" w:rsidP="00480EC7">
      <w:pPr>
        <w:spacing w:line="480" w:lineRule="auto"/>
        <w:jc w:val="center"/>
        <w:rPr>
          <w:rFonts w:ascii="Times New Roman" w:hAnsi="Times New Roman" w:cs="Times New Roman"/>
          <w:b/>
          <w:sz w:val="24"/>
          <w:szCs w:val="24"/>
        </w:rPr>
      </w:pPr>
    </w:p>
    <w:p w14:paraId="7B5DB0A0" w14:textId="77777777" w:rsidR="00480EC7" w:rsidRDefault="00480EC7" w:rsidP="00480EC7">
      <w:pPr>
        <w:spacing w:line="480" w:lineRule="auto"/>
        <w:jc w:val="center"/>
        <w:rPr>
          <w:rFonts w:ascii="Times New Roman" w:hAnsi="Times New Roman" w:cs="Times New Roman"/>
          <w:b/>
          <w:sz w:val="24"/>
          <w:szCs w:val="24"/>
        </w:rPr>
      </w:pPr>
    </w:p>
    <w:p w14:paraId="544DF0D8" w14:textId="77777777" w:rsidR="00480EC7" w:rsidRDefault="00480EC7" w:rsidP="00480EC7">
      <w:pPr>
        <w:spacing w:line="480" w:lineRule="auto"/>
        <w:jc w:val="center"/>
        <w:rPr>
          <w:rFonts w:ascii="Times New Roman" w:hAnsi="Times New Roman" w:cs="Times New Roman"/>
          <w:b/>
          <w:sz w:val="24"/>
          <w:szCs w:val="24"/>
        </w:rPr>
      </w:pPr>
    </w:p>
    <w:p w14:paraId="4D1D7F16" w14:textId="77777777" w:rsidR="00480EC7" w:rsidRDefault="00480EC7" w:rsidP="00480EC7">
      <w:pPr>
        <w:spacing w:line="480" w:lineRule="auto"/>
        <w:jc w:val="center"/>
        <w:rPr>
          <w:rFonts w:ascii="Times New Roman" w:hAnsi="Times New Roman" w:cs="Times New Roman"/>
          <w:b/>
          <w:sz w:val="24"/>
          <w:szCs w:val="24"/>
        </w:rPr>
      </w:pPr>
    </w:p>
    <w:p w14:paraId="7FA1490D" w14:textId="77777777" w:rsidR="00480EC7" w:rsidRDefault="00480EC7" w:rsidP="00480EC7">
      <w:pPr>
        <w:spacing w:line="480" w:lineRule="auto"/>
        <w:jc w:val="center"/>
        <w:rPr>
          <w:rFonts w:ascii="Times New Roman" w:hAnsi="Times New Roman" w:cs="Times New Roman"/>
          <w:b/>
          <w:sz w:val="24"/>
          <w:szCs w:val="24"/>
        </w:rPr>
      </w:pPr>
    </w:p>
    <w:p w14:paraId="697C84A9" w14:textId="77777777" w:rsidR="00480EC7" w:rsidRDefault="00480EC7" w:rsidP="00480EC7">
      <w:pPr>
        <w:spacing w:line="480" w:lineRule="auto"/>
        <w:jc w:val="center"/>
        <w:rPr>
          <w:rFonts w:ascii="Times New Roman" w:hAnsi="Times New Roman" w:cs="Times New Roman"/>
          <w:b/>
          <w:sz w:val="24"/>
          <w:szCs w:val="24"/>
        </w:rPr>
      </w:pPr>
    </w:p>
    <w:p w14:paraId="68FA3ADB" w14:textId="77777777" w:rsidR="00480EC7" w:rsidRDefault="00480EC7" w:rsidP="00480EC7">
      <w:pPr>
        <w:spacing w:line="480" w:lineRule="auto"/>
        <w:jc w:val="center"/>
        <w:rPr>
          <w:rFonts w:ascii="Times New Roman" w:hAnsi="Times New Roman" w:cs="Times New Roman"/>
          <w:b/>
          <w:sz w:val="24"/>
          <w:szCs w:val="24"/>
        </w:rPr>
      </w:pPr>
    </w:p>
    <w:p w14:paraId="62B0E03D" w14:textId="77777777" w:rsidR="00480EC7" w:rsidRDefault="00480EC7" w:rsidP="00480EC7">
      <w:pPr>
        <w:spacing w:line="480" w:lineRule="auto"/>
        <w:jc w:val="center"/>
        <w:rPr>
          <w:rFonts w:ascii="Times New Roman" w:hAnsi="Times New Roman" w:cs="Times New Roman"/>
          <w:b/>
          <w:sz w:val="24"/>
          <w:szCs w:val="24"/>
        </w:rPr>
      </w:pPr>
    </w:p>
    <w:p w14:paraId="36976797" w14:textId="77777777" w:rsidR="00480EC7" w:rsidRDefault="00480EC7" w:rsidP="00480EC7">
      <w:pPr>
        <w:spacing w:line="480" w:lineRule="auto"/>
        <w:jc w:val="center"/>
        <w:rPr>
          <w:rFonts w:ascii="Times New Roman" w:hAnsi="Times New Roman" w:cs="Times New Roman"/>
          <w:b/>
          <w:sz w:val="24"/>
          <w:szCs w:val="24"/>
        </w:rPr>
      </w:pPr>
    </w:p>
    <w:p w14:paraId="27A76F08" w14:textId="77777777" w:rsidR="00CA2BCE" w:rsidRDefault="00CA2BCE" w:rsidP="00480EC7">
      <w:pPr>
        <w:spacing w:line="480" w:lineRule="auto"/>
        <w:rPr>
          <w:rFonts w:ascii="Times New Roman" w:hAnsi="Times New Roman" w:cs="Times New Roman"/>
          <w:b/>
          <w:sz w:val="24"/>
          <w:szCs w:val="24"/>
        </w:rPr>
      </w:pPr>
    </w:p>
    <w:p w14:paraId="5D5B4A04"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2335991"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FFC88C"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BD7788"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9F599F"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4FEB2A" w14:textId="77777777" w:rsidR="0002260B"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43E51C" w14:textId="0930EF10"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B91573"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14:paraId="0E78B20D"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5344F6"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895999"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03F2052"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C7A62E"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3F1BFC" w14:textId="77777777" w:rsidR="00480EC7" w:rsidRDefault="00480EC7" w:rsidP="00480EC7">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14:paraId="1E217441" w14:textId="77777777" w:rsidR="0066188C" w:rsidRPr="0066188C" w:rsidRDefault="00480EC7" w:rsidP="0066188C">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66188C" w:rsidRPr="0066188C">
        <w:rPr>
          <w:rFonts w:ascii="Times New Roman" w:hAnsi="Times New Roman" w:cs="Times New Roman"/>
          <w:sz w:val="24"/>
          <w:szCs w:val="24"/>
        </w:rPr>
        <w:t>Conceptual Framework</w:t>
      </w:r>
    </w:p>
    <w:p w14:paraId="0475B610" w14:textId="77777777" w:rsidR="00480EC7" w:rsidRPr="0066188C" w:rsidRDefault="0066188C" w:rsidP="0066188C">
      <w:pPr>
        <w:spacing w:after="0" w:line="480" w:lineRule="auto"/>
        <w:jc w:val="both"/>
        <w:rPr>
          <w:rFonts w:ascii="Times New Roman" w:eastAsia="Times New Roman" w:hAnsi="Times New Roman" w:cs="Times New Roman"/>
          <w:sz w:val="24"/>
          <w:szCs w:val="24"/>
        </w:rPr>
      </w:pPr>
      <w:r w:rsidRPr="0066188C">
        <w:rPr>
          <w:rFonts w:ascii="Times New Roman" w:hAnsi="Times New Roman" w:cs="Times New Roman"/>
          <w:sz w:val="24"/>
          <w:szCs w:val="24"/>
        </w:rPr>
        <w:t xml:space="preserve">2.2 </w:t>
      </w:r>
      <w:r w:rsidRPr="0066188C">
        <w:rPr>
          <w:rFonts w:ascii="Times New Roman" w:hAnsi="Times New Roman" w:cs="Times New Roman"/>
          <w:bCs/>
          <w:sz w:val="24"/>
          <w:szCs w:val="24"/>
        </w:rPr>
        <w:t xml:space="preserve"> </w:t>
      </w:r>
      <w:r w:rsidRPr="0066188C">
        <w:rPr>
          <w:rFonts w:ascii="Times New Roman" w:hAnsi="Times New Roman" w:cs="Times New Roman"/>
          <w:bCs/>
          <w:sz w:val="24"/>
          <w:szCs w:val="24"/>
        </w:rPr>
        <w:tab/>
      </w:r>
      <w:r w:rsidRPr="0066188C">
        <w:rPr>
          <w:rFonts w:ascii="Times New Roman" w:hAnsi="Times New Roman" w:cs="Times New Roman"/>
          <w:sz w:val="24"/>
          <w:szCs w:val="24"/>
        </w:rPr>
        <w:t>Agricultural Extension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p>
    <w:p w14:paraId="32D62C20" w14:textId="77777777" w:rsidR="00480EC7" w:rsidRPr="00C23BD9" w:rsidRDefault="00480EC7" w:rsidP="00C23BD9">
      <w:pPr>
        <w:spacing w:after="200" w:line="480" w:lineRule="auto"/>
        <w:jc w:val="both"/>
        <w:rPr>
          <w:rFonts w:ascii="Times New Roman" w:hAnsi="Times New Roman" w:cs="Times New Roman"/>
          <w:sz w:val="24"/>
          <w:szCs w:val="24"/>
        </w:rPr>
      </w:pPr>
      <w:r>
        <w:rPr>
          <w:rFonts w:ascii="Times New Roman" w:hAnsi="Times New Roman"/>
          <w:sz w:val="24"/>
          <w:szCs w:val="24"/>
        </w:rPr>
        <w:t>2.3</w:t>
      </w:r>
      <w:r w:rsidR="00C23BD9">
        <w:rPr>
          <w:rFonts w:ascii="Times New Roman" w:hAnsi="Times New Roman"/>
          <w:sz w:val="24"/>
          <w:szCs w:val="24"/>
        </w:rPr>
        <w:tab/>
      </w:r>
      <w:r w:rsidR="00C23BD9" w:rsidRPr="00C23BD9">
        <w:rPr>
          <w:rFonts w:ascii="Times New Roman" w:hAnsi="Times New Roman" w:cs="Times New Roman"/>
          <w:sz w:val="24"/>
          <w:szCs w:val="24"/>
        </w:rPr>
        <w:t>Sustainable Agricultural Practices</w:t>
      </w:r>
    </w:p>
    <w:p w14:paraId="5D6796D3" w14:textId="77777777" w:rsidR="00480EC7" w:rsidRPr="000C077E" w:rsidRDefault="00480EC7" w:rsidP="00480EC7">
      <w:pPr>
        <w:spacing w:line="480" w:lineRule="auto"/>
        <w:jc w:val="both"/>
        <w:rPr>
          <w:rFonts w:ascii="Times New Roman" w:hAnsi="Times New Roman"/>
          <w:sz w:val="24"/>
          <w:szCs w:val="24"/>
        </w:rPr>
      </w:pPr>
      <w:r>
        <w:rPr>
          <w:rFonts w:ascii="Times New Roman" w:hAnsi="Times New Roman"/>
          <w:sz w:val="24"/>
          <w:szCs w:val="24"/>
        </w:rPr>
        <w:t>2.4</w:t>
      </w:r>
      <w:r w:rsidR="00C23BD9">
        <w:rPr>
          <w:rFonts w:ascii="Times New Roman" w:hAnsi="Times New Roman"/>
          <w:sz w:val="24"/>
          <w:szCs w:val="24"/>
        </w:rPr>
        <w:tab/>
      </w:r>
      <w:r w:rsidR="000C077E" w:rsidRPr="000C077E">
        <w:rPr>
          <w:rFonts w:ascii="Times New Roman" w:hAnsi="Times New Roman" w:cs="Times New Roman"/>
          <w:bCs/>
          <w:sz w:val="24"/>
          <w:szCs w:val="24"/>
        </w:rPr>
        <w:t>Theoretical Framework</w:t>
      </w:r>
    </w:p>
    <w:p w14:paraId="6A11F644" w14:textId="77777777" w:rsidR="00480EC7" w:rsidRDefault="00480EC7" w:rsidP="00480EC7">
      <w:pPr>
        <w:spacing w:line="480" w:lineRule="auto"/>
        <w:jc w:val="both"/>
        <w:rPr>
          <w:rFonts w:ascii="Times New Roman" w:hAnsi="Times New Roman"/>
          <w:sz w:val="24"/>
          <w:szCs w:val="24"/>
          <w:lang w:eastAsia="en-GB"/>
        </w:rPr>
      </w:pPr>
      <w:r>
        <w:rPr>
          <w:rFonts w:ascii="Times New Roman" w:hAnsi="Times New Roman"/>
          <w:sz w:val="24"/>
          <w:szCs w:val="24"/>
        </w:rPr>
        <w:t>2.5.</w:t>
      </w:r>
      <w:r>
        <w:rPr>
          <w:rFonts w:ascii="Times New Roman" w:hAnsi="Times New Roman"/>
          <w:sz w:val="24"/>
          <w:szCs w:val="24"/>
          <w:lang w:eastAsia="en-GB"/>
        </w:rPr>
        <w:t xml:space="preserve"> </w:t>
      </w:r>
      <w:r w:rsidR="00C23BD9">
        <w:rPr>
          <w:rFonts w:ascii="Times New Roman" w:hAnsi="Times New Roman"/>
          <w:sz w:val="24"/>
          <w:szCs w:val="24"/>
          <w:lang w:eastAsia="en-GB"/>
        </w:rPr>
        <w:tab/>
      </w:r>
      <w:r w:rsidR="00C23BD9" w:rsidRPr="00C23BD9">
        <w:rPr>
          <w:rFonts w:ascii="Times New Roman" w:hAnsi="Times New Roman" w:cs="Times New Roman"/>
          <w:bCs/>
          <w:sz w:val="24"/>
          <w:szCs w:val="24"/>
        </w:rPr>
        <w:t>Agricultural Extension in Nigeria</w:t>
      </w:r>
    </w:p>
    <w:p w14:paraId="4E2171D5"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14:paraId="7418DE21"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90E8B73"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E08B789"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75C6E0" w14:textId="77777777"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5B83DA" w14:textId="77777777"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DDFB12" w14:textId="77777777" w:rsidR="00480EC7" w:rsidRDefault="00480EC7" w:rsidP="00480EC7">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FF58FD7" w14:textId="77777777" w:rsidR="00480EC7" w:rsidRDefault="00480EC7" w:rsidP="00480EC7">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9C350D"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14:paraId="25ABF6A3"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14:paraId="5121868F" w14:textId="77777777" w:rsidR="00480EC7" w:rsidRPr="000C077E" w:rsidRDefault="00480EC7" w:rsidP="00480EC7">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their Sources of Information</w:t>
      </w:r>
    </w:p>
    <w:p w14:paraId="0E33F066" w14:textId="77777777" w:rsidR="00480EC7" w:rsidRPr="000C077E" w:rsidRDefault="00480EC7" w:rsidP="00480EC7">
      <w:pPr>
        <w:spacing w:after="0"/>
        <w:jc w:val="both"/>
        <w:rPr>
          <w:rFonts w:ascii="Times New Roman" w:hAnsi="Times New Roman" w:cs="Times New Roman"/>
          <w:bCs/>
          <w:sz w:val="24"/>
          <w:szCs w:val="24"/>
        </w:rPr>
      </w:pPr>
    </w:p>
    <w:p w14:paraId="799A215D" w14:textId="77777777" w:rsidR="00480EC7" w:rsidRDefault="00480EC7" w:rsidP="00480E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rPr>
        <w:t>Frequency of Usage of Information Sources</w:t>
      </w:r>
      <w:r w:rsidR="000C077E">
        <w:rPr>
          <w:rFonts w:asciiTheme="majorBidi" w:hAnsiTheme="majorBidi" w:cstheme="majorBidi"/>
          <w:b/>
          <w:bCs/>
        </w:rPr>
        <w:t xml:space="preserve">  </w:t>
      </w:r>
    </w:p>
    <w:p w14:paraId="28FEE259"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Common Methods Used in Technology Dissemination</w:t>
      </w:r>
    </w:p>
    <w:p w14:paraId="553E4A05" w14:textId="77777777"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Distribution of </w:t>
      </w:r>
      <w:r w:rsidR="000C077E">
        <w:rPr>
          <w:rFonts w:ascii="Times New Roman" w:hAnsi="Times New Roman" w:cs="Times New Roman"/>
          <w:bCs/>
          <w:sz w:val="24"/>
          <w:szCs w:val="24"/>
        </w:rPr>
        <w:t xml:space="preserve">respondents by </w:t>
      </w:r>
      <w:r w:rsidR="000C077E" w:rsidRPr="000C077E">
        <w:rPr>
          <w:rFonts w:asciiTheme="majorBidi" w:hAnsiTheme="majorBidi" w:cstheme="majorBidi"/>
          <w:sz w:val="24"/>
          <w:szCs w:val="24"/>
        </w:rPr>
        <w:t>Commonly Disseminated Technologies</w:t>
      </w:r>
    </w:p>
    <w:p w14:paraId="56026E0E" w14:textId="1327CBF0" w:rsidR="00480EC7" w:rsidRPr="00DD0E4A"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r w:rsidR="000C077E" w:rsidRPr="000C077E">
        <w:rPr>
          <w:rFonts w:asciiTheme="majorBidi" w:hAnsiTheme="majorBidi" w:cstheme="majorBidi"/>
          <w:bCs/>
          <w:sz w:val="24"/>
          <w:szCs w:val="30"/>
        </w:rPr>
        <w:t>Constraints to the Dissemination of the Technologies</w:t>
      </w:r>
    </w:p>
    <w:p w14:paraId="3644E1E2"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14:paraId="0B9A69EE"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DE863C"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D07D2C"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5EBE81"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ECEF7D" w14:textId="14694D12" w:rsidR="00CA2BCE" w:rsidRPr="00DD0E4A" w:rsidRDefault="00480EC7" w:rsidP="00DD0E4A">
      <w:pPr>
        <w:spacing w:line="48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AC434F" w14:textId="77777777" w:rsidR="000B3108" w:rsidRPr="000B3108" w:rsidRDefault="000B3108" w:rsidP="00DD0E4A">
      <w:pPr>
        <w:spacing w:line="480" w:lineRule="auto"/>
        <w:jc w:val="center"/>
        <w:rPr>
          <w:rFonts w:ascii="Times New Roman" w:hAnsi="Times New Roman" w:cs="Times New Roman"/>
          <w:b/>
          <w:sz w:val="24"/>
          <w:szCs w:val="24"/>
        </w:rPr>
      </w:pPr>
      <w:r w:rsidRPr="000B3108">
        <w:rPr>
          <w:rFonts w:ascii="Times New Roman" w:hAnsi="Times New Roman" w:cs="Times New Roman"/>
          <w:b/>
          <w:sz w:val="24"/>
          <w:szCs w:val="24"/>
        </w:rPr>
        <w:t>Abstract</w:t>
      </w:r>
    </w:p>
    <w:p w14:paraId="6E9F10AD" w14:textId="77777777" w:rsidR="0047350D" w:rsidRPr="0047350D" w:rsidRDefault="0047350D" w:rsidP="0047350D">
      <w:pPr>
        <w:spacing w:after="0" w:line="240" w:lineRule="auto"/>
        <w:jc w:val="both"/>
        <w:rPr>
          <w:rFonts w:asciiTheme="majorBidi" w:hAnsiTheme="majorBidi" w:cstheme="majorBidi"/>
          <w:i/>
          <w:sz w:val="24"/>
          <w:szCs w:val="24"/>
        </w:rPr>
      </w:pPr>
      <w:r w:rsidRPr="0047350D">
        <w:rPr>
          <w:rFonts w:asciiTheme="majorBidi" w:hAnsiTheme="majorBidi" w:cstheme="majorBidi"/>
          <w:i/>
          <w:sz w:val="24"/>
          <w:szCs w:val="24"/>
        </w:rPr>
        <w:t>The role of Extension agents is very crucial in disseminating knowledge of improved technology from the research institutes to the farmers therefore this study examines the factors affecting dissemination of improved farming technologies among extension agents in Kwara State. The objectives of the study were to describe the socioeconomic characteristics of the extension agents, identify their source of information, examine the most common methods used in dissemination improved technologies, identify the most commonly disseminated technologies and identify the constraints to dissemination of improved farming technologies.  A purposive sampling technique was used to select all the 128 extension agents. A well structured questionnaire was used to elicit information from the respondents out which a total of 120 questionnaires were analyzable. The study revealed that 72.5% of the respondents were males and 32.5% were females, with an average age of 36.4 years, majority (88.3%) were married with an average household size of 5 people. 32.5% of them had B.Sc certificates  and 46.7% of them had years of experience ranging between 1 and 7 years. The major source of information on improved technology was getting information from other extension agents, while the most commonly used dissemination method is the farm and home visits. The major constraints affecting dissemination of improved technologies were poor funding, lack of field vehicles, complexity of the technology, poor training of staff. The results of the tested hypothesis showed significant relationship between some socioeconomic characteristics (educational qualification, years of experience) and the constraints to the dissemination of improved farming technologies. It was therefore recommended that Adequate funding of the extension service by the government, The government should employ more extension agents in order to reduce the gap between the number of extension agents to farmer ratio, They should try to compliment both radio and television with farm and home visit, so as to efficiently utilize the ability of both gadget, The research institutes should work in harmony with extension agents in order to address the problems of the farmers and more  female staffs should be encouraged and be employed as extension agents.</w:t>
      </w:r>
    </w:p>
    <w:p w14:paraId="674FBB06" w14:textId="77777777" w:rsidR="0047350D" w:rsidRPr="0047350D" w:rsidRDefault="0047350D" w:rsidP="0047350D">
      <w:pPr>
        <w:spacing w:after="0" w:line="240" w:lineRule="auto"/>
        <w:ind w:firstLine="720"/>
        <w:jc w:val="both"/>
        <w:rPr>
          <w:rFonts w:asciiTheme="majorBidi" w:hAnsiTheme="majorBidi" w:cstheme="majorBidi"/>
          <w:i/>
          <w:sz w:val="24"/>
          <w:szCs w:val="24"/>
        </w:rPr>
      </w:pPr>
    </w:p>
    <w:p w14:paraId="78C6D0E2" w14:textId="77777777" w:rsidR="000B3108" w:rsidRPr="000B3108" w:rsidRDefault="000B3108" w:rsidP="0047350D">
      <w:pPr>
        <w:spacing w:line="480" w:lineRule="auto"/>
        <w:jc w:val="both"/>
        <w:rPr>
          <w:rFonts w:ascii="Times New Roman" w:hAnsi="Times New Roman" w:cs="Times New Roman"/>
          <w:sz w:val="24"/>
          <w:szCs w:val="24"/>
        </w:rPr>
      </w:pPr>
    </w:p>
    <w:p w14:paraId="7E486A08" w14:textId="77777777" w:rsidR="000B3108" w:rsidRDefault="000B3108" w:rsidP="00690DF2">
      <w:pPr>
        <w:spacing w:line="480" w:lineRule="auto"/>
        <w:ind w:left="2880" w:firstLine="720"/>
        <w:jc w:val="both"/>
        <w:rPr>
          <w:rFonts w:ascii="Times New Roman" w:hAnsi="Times New Roman" w:cs="Times New Roman"/>
          <w:b/>
          <w:sz w:val="24"/>
          <w:szCs w:val="24"/>
        </w:rPr>
      </w:pPr>
    </w:p>
    <w:p w14:paraId="3B189F88" w14:textId="77777777" w:rsidR="000B3108" w:rsidRDefault="000B3108" w:rsidP="00690DF2">
      <w:pPr>
        <w:spacing w:line="480" w:lineRule="auto"/>
        <w:ind w:left="2880" w:firstLine="720"/>
        <w:jc w:val="both"/>
        <w:rPr>
          <w:rFonts w:ascii="Times New Roman" w:hAnsi="Times New Roman" w:cs="Times New Roman"/>
          <w:b/>
          <w:sz w:val="24"/>
          <w:szCs w:val="24"/>
        </w:rPr>
      </w:pPr>
    </w:p>
    <w:p w14:paraId="3AACEA2A" w14:textId="77777777" w:rsidR="000B3108" w:rsidRDefault="000B3108" w:rsidP="00690DF2">
      <w:pPr>
        <w:spacing w:line="480" w:lineRule="auto"/>
        <w:ind w:left="2880" w:firstLine="720"/>
        <w:jc w:val="both"/>
        <w:rPr>
          <w:rFonts w:ascii="Times New Roman" w:hAnsi="Times New Roman" w:cs="Times New Roman"/>
          <w:b/>
          <w:sz w:val="24"/>
          <w:szCs w:val="24"/>
        </w:rPr>
      </w:pPr>
    </w:p>
    <w:p w14:paraId="16A02B39" w14:textId="77777777" w:rsidR="000B3108" w:rsidRDefault="000B3108" w:rsidP="00690DF2">
      <w:pPr>
        <w:spacing w:line="480" w:lineRule="auto"/>
        <w:ind w:left="2880" w:firstLine="720"/>
        <w:jc w:val="both"/>
        <w:rPr>
          <w:rFonts w:ascii="Times New Roman" w:hAnsi="Times New Roman" w:cs="Times New Roman"/>
          <w:b/>
          <w:sz w:val="24"/>
          <w:szCs w:val="24"/>
        </w:rPr>
      </w:pPr>
    </w:p>
    <w:p w14:paraId="19A6D4A5" w14:textId="77777777" w:rsidR="000B3108" w:rsidRDefault="000B3108" w:rsidP="00690DF2">
      <w:pPr>
        <w:spacing w:line="480" w:lineRule="auto"/>
        <w:ind w:left="2880" w:firstLine="720"/>
        <w:jc w:val="both"/>
        <w:rPr>
          <w:rFonts w:ascii="Times New Roman" w:hAnsi="Times New Roman" w:cs="Times New Roman"/>
          <w:b/>
          <w:sz w:val="24"/>
          <w:szCs w:val="24"/>
        </w:rPr>
      </w:pPr>
    </w:p>
    <w:p w14:paraId="3038747E" w14:textId="77777777" w:rsidR="000B3108" w:rsidRDefault="000B3108" w:rsidP="00690DF2">
      <w:pPr>
        <w:spacing w:line="480" w:lineRule="auto"/>
        <w:ind w:left="2880" w:firstLine="720"/>
        <w:jc w:val="both"/>
        <w:rPr>
          <w:rFonts w:ascii="Times New Roman" w:hAnsi="Times New Roman" w:cs="Times New Roman"/>
          <w:b/>
          <w:sz w:val="24"/>
          <w:szCs w:val="24"/>
        </w:rPr>
      </w:pPr>
    </w:p>
    <w:p w14:paraId="00D9C23F" w14:textId="77777777" w:rsidR="000B3108" w:rsidRDefault="000B3108" w:rsidP="00690DF2">
      <w:pPr>
        <w:spacing w:line="480" w:lineRule="auto"/>
        <w:ind w:left="2880" w:firstLine="720"/>
        <w:jc w:val="both"/>
        <w:rPr>
          <w:rFonts w:ascii="Times New Roman" w:hAnsi="Times New Roman" w:cs="Times New Roman"/>
          <w:b/>
          <w:sz w:val="24"/>
          <w:szCs w:val="24"/>
        </w:rPr>
      </w:pPr>
    </w:p>
    <w:p w14:paraId="3CFD8E67" w14:textId="77777777" w:rsidR="000B3108" w:rsidRDefault="000B3108" w:rsidP="00661F95">
      <w:pPr>
        <w:spacing w:line="480" w:lineRule="auto"/>
        <w:jc w:val="both"/>
        <w:rPr>
          <w:rFonts w:ascii="Times New Roman" w:hAnsi="Times New Roman" w:cs="Times New Roman"/>
          <w:b/>
          <w:sz w:val="24"/>
          <w:szCs w:val="24"/>
        </w:rPr>
      </w:pPr>
    </w:p>
    <w:p w14:paraId="664CE301" w14:textId="77777777"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b/>
          <w:sz w:val="24"/>
          <w:szCs w:val="24"/>
        </w:rPr>
        <w:t>CHAPTER ONE</w:t>
      </w:r>
    </w:p>
    <w:p w14:paraId="2EAD7DA6" w14:textId="77777777"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14:paraId="50BA0C71" w14:textId="77777777"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14:paraId="0C7C1B4D" w14:textId="77777777" w:rsidR="00722A59"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14:paraId="1030210F"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14:paraId="2170E5E3"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14:paraId="032FFA1A"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Extension agents are professionals trained to bridge the gap between agricultural research and the farming community, They provide technical support, facilitate knowledge transfer, and encourage the 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In sustainable agriculture, their role involves promoting practices that enhance soil fertility, 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14:paraId="629A799B"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14:paraId="5B38180F"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disseminating information about climate-smart agriculture, which focuses on building resilience to 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14:paraId="11FFE5BF"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14:paraId="211D9240" w14:textId="77777777"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14:paraId="06806E21" w14:textId="77777777" w:rsidR="006F12F8" w:rsidRDefault="00690DF2" w:rsidP="00722A59">
      <w:pPr>
        <w:spacing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14:paraId="080DA968" w14:textId="77777777" w:rsidR="006F12F8" w:rsidRDefault="006F12F8" w:rsidP="00690DF2">
      <w:pPr>
        <w:spacing w:line="480" w:lineRule="auto"/>
        <w:ind w:firstLine="375"/>
        <w:jc w:val="both"/>
        <w:rPr>
          <w:rFonts w:ascii="Times New Roman" w:eastAsia="Times New Roman" w:hAnsi="Times New Roman" w:cs="Times New Roman"/>
          <w:sz w:val="24"/>
          <w:szCs w:val="24"/>
        </w:rPr>
      </w:pPr>
    </w:p>
    <w:p w14:paraId="0F289DDA" w14:textId="77777777" w:rsidR="00690DF2" w:rsidRPr="007657BF" w:rsidRDefault="00690DF2" w:rsidP="00690DF2">
      <w:pPr>
        <w:spacing w:line="480" w:lineRule="auto"/>
        <w:ind w:firstLine="375"/>
        <w:jc w:val="both"/>
        <w:rPr>
          <w:rFonts w:ascii="Times New Roman" w:hAnsi="Times New Roman" w:cs="Times New Roman"/>
          <w:b/>
          <w:sz w:val="24"/>
          <w:szCs w:val="24"/>
        </w:rPr>
      </w:pPr>
      <w:r w:rsidRPr="007657BF">
        <w:rPr>
          <w:rFonts w:ascii="Times New Roman" w:eastAsia="Times New Roman" w:hAnsi="Times New Roman" w:cs="Times New Roman"/>
          <w:sz w:val="24"/>
          <w:szCs w:val="24"/>
        </w:rPr>
        <w:t xml:space="preserve"> </w:t>
      </w:r>
    </w:p>
    <w:p w14:paraId="243C67F9" w14:textId="77777777" w:rsidR="00690DF2" w:rsidRPr="007657BF" w:rsidRDefault="00690DF2" w:rsidP="00690DF2">
      <w:pPr>
        <w:pStyle w:val="ListParagraph"/>
        <w:numPr>
          <w:ilvl w:val="1"/>
          <w:numId w:val="2"/>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 xml:space="preserve">    Objectives of the Study</w:t>
      </w:r>
    </w:p>
    <w:p w14:paraId="3C6D82A4" w14:textId="77777777" w:rsidR="00690DF2" w:rsidRPr="007657BF" w:rsidRDefault="00690DF2" w:rsidP="00690DF2">
      <w:p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The study aims to analyze the role of extension agents in promoting sustainable agricultural practices in Kwara State, Nigeria. The specific objectives are to:</w:t>
      </w:r>
    </w:p>
    <w:p w14:paraId="5039967C" w14:textId="77777777"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identify socio-economic characteristics of  the respondents;</w:t>
      </w:r>
    </w:p>
    <w:p w14:paraId="4C4EE2C5" w14:textId="77777777" w:rsidR="001C70A7"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examine  the </w:t>
      </w:r>
      <w:r w:rsidRPr="00E31A65">
        <w:rPr>
          <w:rFonts w:asciiTheme="majorBidi" w:hAnsiTheme="majorBidi" w:cstheme="majorBidi"/>
          <w:sz w:val="24"/>
          <w:szCs w:val="24"/>
        </w:rPr>
        <w:t>source</w:t>
      </w:r>
      <w:r>
        <w:rPr>
          <w:rFonts w:asciiTheme="majorBidi" w:hAnsiTheme="majorBidi" w:cstheme="majorBidi"/>
          <w:sz w:val="24"/>
          <w:szCs w:val="24"/>
        </w:rPr>
        <w:t>s</w:t>
      </w:r>
      <w:r w:rsidRPr="00E31A65">
        <w:rPr>
          <w:rFonts w:asciiTheme="majorBidi" w:hAnsiTheme="majorBidi" w:cstheme="majorBidi"/>
          <w:sz w:val="24"/>
          <w:szCs w:val="24"/>
        </w:rPr>
        <w:t xml:space="preserve"> of information</w:t>
      </w:r>
      <w:r>
        <w:rPr>
          <w:rFonts w:asciiTheme="majorBidi" w:hAnsiTheme="majorBidi" w:cstheme="majorBidi"/>
          <w:sz w:val="24"/>
          <w:szCs w:val="24"/>
        </w:rPr>
        <w:t xml:space="preserve"> available to the respondents</w:t>
      </w:r>
      <w:r w:rsidRPr="00E31A65">
        <w:rPr>
          <w:rFonts w:asciiTheme="majorBidi" w:hAnsiTheme="majorBidi" w:cstheme="majorBidi"/>
          <w:sz w:val="24"/>
          <w:szCs w:val="24"/>
        </w:rPr>
        <w:t>;</w:t>
      </w:r>
    </w:p>
    <w:p w14:paraId="095E8399" w14:textId="77777777"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identify the common methods used in the </w:t>
      </w:r>
      <w:r>
        <w:rPr>
          <w:rFonts w:asciiTheme="majorBidi" w:hAnsiTheme="majorBidi" w:cstheme="majorBidi"/>
          <w:sz w:val="24"/>
          <w:szCs w:val="24"/>
        </w:rPr>
        <w:t>dissemination of technology</w:t>
      </w:r>
      <w:r w:rsidRPr="00E31A65">
        <w:rPr>
          <w:rFonts w:asciiTheme="majorBidi" w:hAnsiTheme="majorBidi" w:cstheme="majorBidi"/>
          <w:sz w:val="24"/>
          <w:szCs w:val="24"/>
        </w:rPr>
        <w:t>;</w:t>
      </w:r>
    </w:p>
    <w:p w14:paraId="09EB4ADE" w14:textId="77777777" w:rsidR="00690DF2" w:rsidRPr="001C70A7" w:rsidRDefault="00690DF2"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1C70A7">
        <w:rPr>
          <w:rFonts w:ascii="Times New Roman" w:hAnsi="Times New Roman" w:cs="Times New Roman"/>
          <w:bCs/>
          <w:sz w:val="24"/>
          <w:szCs w:val="24"/>
        </w:rPr>
        <w:t>assess the effectiveness of extension agents in disseminating information and technologies related to sustainable agriculture.</w:t>
      </w:r>
    </w:p>
    <w:p w14:paraId="22A3E8AA" w14:textId="77777777" w:rsidR="00395C20" w:rsidRPr="00834071" w:rsidRDefault="00690DF2" w:rsidP="00395C20">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14:paraId="05217636" w14:textId="77777777"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Justification of the Study</w:t>
      </w:r>
    </w:p>
    <w:p w14:paraId="6FC0AEC9" w14:textId="77777777" w:rsidR="00690DF2" w:rsidRDefault="00690DF2" w:rsidP="00690DF2">
      <w:pPr>
        <w:pStyle w:val="NormalWeb"/>
        <w:shd w:val="clear" w:color="auto" w:fill="FFFFFF"/>
        <w:spacing w:after="0" w:line="480" w:lineRule="auto"/>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often limited by systemic challenges, including inadequate funding, insufficient training, and logistical constraints. Understanding the role and impact of extension agents is critical for designing targeted interventions to strengthen agricultural sustainability.</w:t>
      </w:r>
    </w:p>
    <w:p w14:paraId="4DFE4590" w14:textId="77777777" w:rsidR="00834071" w:rsidRDefault="00834071" w:rsidP="00690DF2">
      <w:pPr>
        <w:pStyle w:val="NormalWeb"/>
        <w:shd w:val="clear" w:color="auto" w:fill="FFFFFF"/>
        <w:spacing w:after="0" w:line="480" w:lineRule="auto"/>
        <w:jc w:val="both"/>
        <w:rPr>
          <w:rFonts w:eastAsia="Times New Roman"/>
        </w:rPr>
      </w:pPr>
    </w:p>
    <w:p w14:paraId="2EBF788F" w14:textId="77777777" w:rsidR="00834071" w:rsidRPr="007657BF" w:rsidRDefault="00834071" w:rsidP="00690DF2">
      <w:pPr>
        <w:pStyle w:val="NormalWeb"/>
        <w:shd w:val="clear" w:color="auto" w:fill="FFFFFF"/>
        <w:spacing w:after="0" w:line="480" w:lineRule="auto"/>
        <w:jc w:val="both"/>
        <w:rPr>
          <w:rFonts w:eastAsia="Times New Roman"/>
        </w:rPr>
      </w:pPr>
    </w:p>
    <w:p w14:paraId="0280D839" w14:textId="77777777"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Definition of Terms</w:t>
      </w:r>
    </w:p>
    <w:p w14:paraId="23F3C71E"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14:paraId="5A2A9D85"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14:paraId="2FE9DD12"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14:paraId="39D2C8A4"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14:paraId="666811E5" w14:textId="77777777"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14:paraId="4183619F" w14:textId="77777777"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14:paraId="6844EC06" w14:textId="77777777"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14:paraId="371F8529" w14:textId="77777777" w:rsidR="006F12F8"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14:paraId="4F444DB6" w14:textId="77777777"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14:paraId="0A661477" w14:textId="77777777" w:rsidR="008D3963"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14:paraId="092BC870" w14:textId="77777777" w:rsidR="008D3963" w:rsidRPr="007657BF"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14:paraId="6FB534CB" w14:textId="77777777" w:rsidR="008D3963" w:rsidRDefault="008D3963" w:rsidP="00690DF2">
      <w:pPr>
        <w:spacing w:line="480" w:lineRule="auto"/>
        <w:jc w:val="center"/>
        <w:rPr>
          <w:rFonts w:ascii="Times New Roman" w:hAnsi="Times New Roman" w:cs="Times New Roman"/>
          <w:b/>
          <w:sz w:val="24"/>
          <w:szCs w:val="24"/>
        </w:rPr>
      </w:pPr>
    </w:p>
    <w:p w14:paraId="15B75439" w14:textId="77777777" w:rsidR="00690DF2" w:rsidRPr="00673B5E" w:rsidRDefault="00690DF2" w:rsidP="00690DF2">
      <w:pPr>
        <w:spacing w:line="480" w:lineRule="auto"/>
        <w:jc w:val="center"/>
        <w:rPr>
          <w:rFonts w:ascii="Times New Roman" w:hAnsi="Times New Roman" w:cs="Times New Roman"/>
          <w:b/>
          <w:sz w:val="24"/>
          <w:szCs w:val="24"/>
        </w:rPr>
      </w:pPr>
      <w:r w:rsidRPr="00673B5E">
        <w:rPr>
          <w:rFonts w:ascii="Times New Roman" w:hAnsi="Times New Roman" w:cs="Times New Roman"/>
          <w:b/>
          <w:sz w:val="24"/>
          <w:szCs w:val="24"/>
        </w:rPr>
        <w:t>CHAPTER TWO</w:t>
      </w:r>
    </w:p>
    <w:p w14:paraId="3526C794" w14:textId="77777777" w:rsidR="00690DF2" w:rsidRPr="00577526" w:rsidRDefault="00690DF2" w:rsidP="00690DF2">
      <w:pPr>
        <w:spacing w:after="200" w:line="480" w:lineRule="auto"/>
        <w:jc w:val="both"/>
        <w:rPr>
          <w:rFonts w:ascii="Times New Roman" w:hAnsi="Times New Roman" w:cs="Times New Roman"/>
          <w:b/>
          <w:sz w:val="24"/>
          <w:szCs w:val="24"/>
        </w:rPr>
      </w:pPr>
      <w:r w:rsidRPr="00673B5E">
        <w:rPr>
          <w:rFonts w:ascii="Times New Roman" w:hAnsi="Times New Roman" w:cs="Times New Roman"/>
          <w:b/>
          <w:sz w:val="24"/>
          <w:szCs w:val="24"/>
        </w:rPr>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14:paraId="2BC34D70" w14:textId="77777777"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14:paraId="7E7E7EE7" w14:textId="77777777"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690DF2" w:rsidRPr="00577526">
        <w:rPr>
          <w:rFonts w:ascii="Times New Roman" w:hAnsi="Times New Roman" w:cs="Times New Roman"/>
          <w:b/>
          <w:sz w:val="24"/>
          <w:szCs w:val="24"/>
        </w:rPr>
        <w:t xml:space="preserve"> </w:t>
      </w:r>
      <w:r w:rsidR="00690DF2" w:rsidRPr="00673B5E">
        <w:rPr>
          <w:rFonts w:ascii="Times New Roman" w:hAnsi="Times New Roman" w:cs="Times New Roman"/>
          <w:b/>
          <w:sz w:val="24"/>
          <w:szCs w:val="24"/>
        </w:rPr>
        <w:tab/>
      </w:r>
      <w:r w:rsidR="00690DF2" w:rsidRPr="00577526">
        <w:rPr>
          <w:rFonts w:ascii="Times New Roman" w:hAnsi="Times New Roman" w:cs="Times New Roman"/>
          <w:b/>
          <w:sz w:val="24"/>
          <w:szCs w:val="24"/>
        </w:rPr>
        <w:t>Agricultural Extension</w:t>
      </w:r>
    </w:p>
    <w:p w14:paraId="55D74D1E"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14:paraId="3FB652A3"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14:paraId="508D0FC8"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The primary purpose of extension services is to bridge the gap between research institutions and local farmers by promoting innovative farming practices, improving farmers' productivity, and enhancing their livelihoods.</w:t>
      </w:r>
    </w:p>
    <w:p w14:paraId="4EA339F5" w14:textId="77777777"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Extension services are vital because they address several issues related to low productivity, poor adoption of technology, and sustainable farming techniques. They serve as channels through which new 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14:paraId="66F33EB9" w14:textId="77777777"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690DF2" w:rsidRPr="00577526">
        <w:rPr>
          <w:rFonts w:ascii="Times New Roman" w:hAnsi="Times New Roman" w:cs="Times New Roman"/>
          <w:b/>
          <w:sz w:val="24"/>
          <w:szCs w:val="24"/>
        </w:rPr>
        <w:t xml:space="preserve"> </w:t>
      </w:r>
      <w:r w:rsidR="00690DF2">
        <w:rPr>
          <w:rFonts w:ascii="Times New Roman" w:hAnsi="Times New Roman" w:cs="Times New Roman"/>
          <w:b/>
          <w:sz w:val="24"/>
          <w:szCs w:val="24"/>
        </w:rPr>
        <w:tab/>
      </w:r>
      <w:r w:rsidR="00690DF2" w:rsidRPr="00577526">
        <w:rPr>
          <w:rFonts w:ascii="Times New Roman" w:hAnsi="Times New Roman" w:cs="Times New Roman"/>
          <w:b/>
          <w:sz w:val="24"/>
          <w:szCs w:val="24"/>
        </w:rPr>
        <w:t>Sustainable Agricultural Practices</w:t>
      </w:r>
    </w:p>
    <w:p w14:paraId="1CBA2D6E"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14:paraId="2D6D8FDB" w14:textId="77777777" w:rsidR="00690DF2" w:rsidRPr="004E44AC" w:rsidRDefault="00690DF2" w:rsidP="00690DF2">
      <w:pPr>
        <w:pStyle w:val="ListParagraph"/>
        <w:numPr>
          <w:ilvl w:val="0"/>
          <w:numId w:val="23"/>
        </w:numPr>
        <w:spacing w:after="200" w:line="48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14:paraId="5F34958E" w14:textId="77777777"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14:paraId="7F5A4FFC" w14:textId="77777777"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14:paraId="46BB69DD" w14:textId="77777777"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14:paraId="1ED90BBE"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For agricultural practices to be deemed sustainable, they must strike a balance between economic feasibility, social equity, and environmental health (Altieri &amp; Nicholls, 2017). In this context, agricultural extension agents must actively encourage farmers to adopt such methods through both technical and motivational support.</w:t>
      </w:r>
    </w:p>
    <w:p w14:paraId="07A4444E" w14:textId="77777777" w:rsidR="008D3963" w:rsidRDefault="008D3963" w:rsidP="00690DF2">
      <w:pPr>
        <w:spacing w:after="200" w:line="480" w:lineRule="auto"/>
        <w:jc w:val="both"/>
        <w:rPr>
          <w:rFonts w:ascii="Times New Roman" w:hAnsi="Times New Roman" w:cs="Times New Roman"/>
          <w:b/>
          <w:bCs/>
          <w:sz w:val="24"/>
          <w:szCs w:val="24"/>
        </w:rPr>
      </w:pPr>
    </w:p>
    <w:p w14:paraId="43DD145D" w14:textId="77777777" w:rsidR="00690DF2" w:rsidRPr="004F42FA" w:rsidRDefault="00690DF2" w:rsidP="00690DF2">
      <w:pPr>
        <w:spacing w:after="200" w:line="480" w:lineRule="auto"/>
        <w:jc w:val="both"/>
        <w:rPr>
          <w:rFonts w:ascii="Times New Roman" w:hAnsi="Times New Roman" w:cs="Times New Roman"/>
          <w:b/>
          <w:bCs/>
          <w:sz w:val="24"/>
          <w:szCs w:val="24"/>
        </w:rPr>
      </w:pPr>
      <w:r w:rsidRPr="004F42FA">
        <w:rPr>
          <w:rFonts w:ascii="Times New Roman" w:hAnsi="Times New Roman" w:cs="Times New Roman"/>
          <w:b/>
          <w:bCs/>
          <w:sz w:val="24"/>
          <w:szCs w:val="24"/>
        </w:rPr>
        <w:t>Roles of Extension Agents in Agricultural Development</w:t>
      </w:r>
    </w:p>
    <w:p w14:paraId="13631E30" w14:textId="77777777" w:rsidR="00690DF2" w:rsidRPr="004F42FA" w:rsidRDefault="00690DF2" w:rsidP="00690DF2">
      <w:pPr>
        <w:spacing w:after="200" w:line="480" w:lineRule="auto"/>
        <w:jc w:val="both"/>
        <w:rPr>
          <w:rFonts w:ascii="Times New Roman" w:hAnsi="Times New Roman" w:cs="Times New Roman"/>
          <w:sz w:val="24"/>
          <w:szCs w:val="24"/>
        </w:rPr>
      </w:pPr>
      <w:r w:rsidRPr="004F42FA">
        <w:rPr>
          <w:rFonts w:ascii="Times New Roman" w:hAnsi="Times New Roman" w:cs="Times New Roman"/>
          <w:sz w:val="24"/>
          <w:szCs w:val="24"/>
        </w:rPr>
        <w:t>Extension agents are crucial in promoting sustainable agricultural practices among farmers. Their primary roles include:</w:t>
      </w:r>
    </w:p>
    <w:p w14:paraId="5C89C837" w14:textId="77777777"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14:paraId="2CD2C956" w14:textId="77777777"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14:paraId="2D82BC8A" w14:textId="77777777"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14:paraId="0B87BAE0" w14:textId="77777777" w:rsidR="00690DF2" w:rsidRPr="00577526"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14:paraId="7118D473"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Farmers’ Perceptions and Adoption Behavior</w:t>
      </w:r>
    </w:p>
    <w:p w14:paraId="609B3F01" w14:textId="77777777" w:rsidR="00690DF2"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14:paraId="3ECCF3B0" w14:textId="77777777" w:rsidR="0066188C" w:rsidRPr="008D3963"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14:paraId="57AD771C"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External Influences on Adoption</w:t>
      </w:r>
    </w:p>
    <w:p w14:paraId="34BF54A6"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14:paraId="2B1F383A"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14:paraId="67BCCD54" w14:textId="77777777"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90DF2" w:rsidRPr="00577526">
        <w:rPr>
          <w:rFonts w:ascii="Times New Roman" w:hAnsi="Times New Roman" w:cs="Times New Roman"/>
          <w:b/>
          <w:bCs/>
          <w:sz w:val="24"/>
          <w:szCs w:val="24"/>
        </w:rPr>
        <w:t>Theoretical Framework</w:t>
      </w:r>
    </w:p>
    <w:p w14:paraId="511DFB90" w14:textId="77777777" w:rsidR="00690DF2" w:rsidRPr="00537722" w:rsidRDefault="00690DF2" w:rsidP="00690DF2">
      <w:pPr>
        <w:spacing w:line="480" w:lineRule="auto"/>
        <w:jc w:val="both"/>
        <w:rPr>
          <w:rFonts w:ascii="Times New Roman" w:hAnsi="Times New Roman" w:cs="Times New Roman"/>
          <w:b/>
          <w:bCs/>
          <w:sz w:val="24"/>
          <w:szCs w:val="24"/>
        </w:rPr>
      </w:pPr>
      <w:r w:rsidRPr="00537722">
        <w:rPr>
          <w:rFonts w:ascii="Times New Roman" w:hAnsi="Times New Roman" w:cs="Times New Roman"/>
          <w:b/>
          <w:bCs/>
          <w:sz w:val="24"/>
          <w:szCs w:val="24"/>
        </w:rPr>
        <w:t>Diffusion of Innovation Theory</w:t>
      </w:r>
    </w:p>
    <w:p w14:paraId="06489A4F" w14:textId="77777777" w:rsidR="00690DF2"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14:paraId="2A5477C1" w14:textId="77777777" w:rsidR="00690DF2" w:rsidRPr="00577526"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stages: from knowledge acquisition, persuasion, and decision-making, to implementation and eventual confirmation.</w:t>
      </w:r>
    </w:p>
    <w:p w14:paraId="058303A7"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populations. Rogers identified that the adoption process is not uniform and can be broken into five key stages, which may be observed with the adoption of sustainable agricultural practices.</w:t>
      </w:r>
    </w:p>
    <w:p w14:paraId="0E2FDDA9" w14:textId="77777777"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Sustainable Development Theory</w:t>
      </w:r>
    </w:p>
    <w:p w14:paraId="5D575484"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14:paraId="7A5227AA" w14:textId="77777777" w:rsidR="00690DF2" w:rsidRPr="00722A59"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14:paraId="3CC88B2F" w14:textId="77777777"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Participatory Rural Development Theory</w:t>
      </w:r>
    </w:p>
    <w:p w14:paraId="74906F99"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14:paraId="64164581"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14:paraId="457548B2" w14:textId="77777777" w:rsidR="00C23BD9" w:rsidRDefault="00C23BD9" w:rsidP="00690DF2">
      <w:pPr>
        <w:spacing w:after="200" w:line="480" w:lineRule="auto"/>
        <w:jc w:val="both"/>
        <w:rPr>
          <w:rFonts w:ascii="Times New Roman" w:hAnsi="Times New Roman" w:cs="Times New Roman"/>
          <w:b/>
          <w:bCs/>
          <w:sz w:val="24"/>
          <w:szCs w:val="24"/>
        </w:rPr>
      </w:pPr>
    </w:p>
    <w:p w14:paraId="3F729E8B" w14:textId="77777777" w:rsidR="00C23BD9" w:rsidRDefault="00C23BD9" w:rsidP="00690DF2">
      <w:pPr>
        <w:spacing w:after="200" w:line="480" w:lineRule="auto"/>
        <w:jc w:val="both"/>
        <w:rPr>
          <w:rFonts w:ascii="Times New Roman" w:hAnsi="Times New Roman" w:cs="Times New Roman"/>
          <w:b/>
          <w:bCs/>
          <w:sz w:val="24"/>
          <w:szCs w:val="24"/>
        </w:rPr>
      </w:pPr>
    </w:p>
    <w:p w14:paraId="2B391815" w14:textId="77777777"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The Theory of Planned Behavior</w:t>
      </w:r>
    </w:p>
    <w:p w14:paraId="485DB273" w14:textId="77777777"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14:paraId="4D93B0EE" w14:textId="77777777" w:rsidR="00690DF2" w:rsidRPr="0066188C" w:rsidRDefault="00690DF2" w:rsidP="0066188C">
      <w:pPr>
        <w:spacing w:after="200" w:line="480" w:lineRule="auto"/>
        <w:jc w:val="both"/>
        <w:rPr>
          <w:rFonts w:ascii="Times New Roman" w:hAnsi="Times New Roman" w:cs="Times New Roman"/>
          <w:b/>
          <w:bCs/>
          <w:sz w:val="24"/>
          <w:szCs w:val="24"/>
        </w:rPr>
      </w:pPr>
      <w:r w:rsidRPr="0066188C">
        <w:rPr>
          <w:rFonts w:ascii="Times New Roman" w:hAnsi="Times New Roman" w:cs="Times New Roman"/>
          <w:b/>
          <w:bCs/>
          <w:sz w:val="24"/>
          <w:szCs w:val="24"/>
        </w:rPr>
        <w:t>Stages of Adoption</w:t>
      </w:r>
    </w:p>
    <w:p w14:paraId="35F77B6B" w14:textId="77777777" w:rsidR="00690DF2" w:rsidRPr="00BC0FC6" w:rsidRDefault="00690DF2" w:rsidP="00690DF2">
      <w:pPr>
        <w:pStyle w:val="ListParagraph"/>
        <w:numPr>
          <w:ilvl w:val="0"/>
          <w:numId w:val="24"/>
        </w:numPr>
        <w:spacing w:after="200" w:line="48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14:paraId="7246935B"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14:paraId="189001F2"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14:paraId="67A76C5D"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14:paraId="1CF5289E"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14:paraId="04240068"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14:paraId="74304270" w14:textId="77777777" w:rsidR="00C23BD9" w:rsidRDefault="00C23BD9" w:rsidP="00690DF2">
      <w:pPr>
        <w:spacing w:after="200" w:line="480" w:lineRule="auto"/>
        <w:jc w:val="both"/>
        <w:rPr>
          <w:rFonts w:ascii="Times New Roman" w:hAnsi="Times New Roman" w:cs="Times New Roman"/>
          <w:b/>
          <w:bCs/>
          <w:sz w:val="24"/>
          <w:szCs w:val="24"/>
        </w:rPr>
      </w:pPr>
    </w:p>
    <w:p w14:paraId="7A71A66A"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Characteristics of Innovations</w:t>
      </w:r>
    </w:p>
    <w:p w14:paraId="750A27B7"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14:paraId="21A29763"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Role of Social Systems</w:t>
      </w:r>
    </w:p>
    <w:p w14:paraId="759666D6" w14:textId="77777777" w:rsidR="00690DF2" w:rsidRPr="00722A59"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14:paraId="25F41096" w14:textId="77777777"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14:paraId="1F2D1340" w14:textId="77777777" w:rsidR="00690DF2" w:rsidRDefault="00690DF2" w:rsidP="00690DF2">
      <w:pPr>
        <w:spacing w:line="480" w:lineRule="auto"/>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14:paraId="1F48400A" w14:textId="77777777" w:rsidR="00690DF2" w:rsidRPr="007A3A81" w:rsidRDefault="00690DF2" w:rsidP="00690DF2">
      <w:pPr>
        <w:spacing w:after="200" w:line="480" w:lineRule="auto"/>
        <w:jc w:val="both"/>
        <w:rPr>
          <w:rFonts w:ascii="Times New Roman" w:hAnsi="Times New Roman" w:cs="Times New Roman"/>
          <w:sz w:val="24"/>
          <w:szCs w:val="24"/>
        </w:rPr>
      </w:pPr>
      <w:r w:rsidRPr="000D4357">
        <w:rPr>
          <w:rFonts w:ascii="Times New Roman" w:hAnsi="Times New Roman" w:cs="Times New Roman"/>
          <w:sz w:val="24"/>
          <w:szCs w:val="24"/>
        </w:rPr>
        <w:t>Since Nigeria’s independence in 1960, agricultural extension services have evolved, transitioning from government-driven top-down approaches to more decentralized, participatory models. The National Agricultural Extension and Research Liaison Services (NAERLS) and ADPs (Agricultural Development Programs) have played critical roles in improving the capacity of extension services.</w:t>
      </w:r>
    </w:p>
    <w:p w14:paraId="31CD858B" w14:textId="77777777" w:rsidR="00690DF2" w:rsidRPr="006F12F8"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14:paraId="3488EB08" w14:textId="77777777" w:rsidR="00690DF2" w:rsidRPr="007A3A81" w:rsidRDefault="00690DF2" w:rsidP="00690DF2">
      <w:pPr>
        <w:spacing w:after="200" w:line="480" w:lineRule="auto"/>
        <w:jc w:val="both"/>
        <w:rPr>
          <w:rFonts w:ascii="Times New Roman" w:hAnsi="Times New Roman" w:cs="Times New Roman"/>
          <w:b/>
          <w:bCs/>
          <w:sz w:val="24"/>
          <w:szCs w:val="24"/>
        </w:rPr>
      </w:pPr>
      <w:r w:rsidRPr="007A3A81">
        <w:rPr>
          <w:rFonts w:ascii="Times New Roman" w:hAnsi="Times New Roman" w:cs="Times New Roman"/>
          <w:b/>
          <w:bCs/>
          <w:sz w:val="24"/>
          <w:szCs w:val="24"/>
        </w:rPr>
        <w:t>Barriers to Sustainable Agriculture Adoption</w:t>
      </w:r>
    </w:p>
    <w:p w14:paraId="03AD5AF7" w14:textId="77777777" w:rsidR="00690DF2" w:rsidRPr="00577526"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in Nigeria also highlight the lack of community engagement, and the limited capacity of extension agents in delivering practical, scalable solutions. In many cases, farmers remain uninformed or misinformed about the benefits of sustainable agricultural technologies due to insufficient support structures or poorly implemented extension services.</w:t>
      </w:r>
    </w:p>
    <w:p w14:paraId="2C876D07"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14:paraId="626E8154"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found that extension services have positively impacted the adoption of soil conservation techniques and water management practices. However, their research emphasized that extension services are often limited by inadequate funding and poor infrastructure, which restrict the outreach and effectiveness of the agents.</w:t>
      </w:r>
    </w:p>
    <w:p w14:paraId="446460E9"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Barriers to Adoption</w:t>
      </w:r>
    </w:p>
    <w:p w14:paraId="59E6ABFA"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14:paraId="01606DCA" w14:textId="77777777"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14:paraId="6B609B4C" w14:textId="77777777"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7432A64C" w14:textId="77777777"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5622A85F" w14:textId="77777777"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0AA21A9C" w14:textId="77777777"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07E37AD6" w14:textId="77777777"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3CEC2501" w14:textId="77777777"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4A547938" w14:textId="77777777"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25BB3BBA" w14:textId="77777777" w:rsidR="0066188C" w:rsidRDefault="0066188C" w:rsidP="00163C16">
      <w:pPr>
        <w:spacing w:before="100" w:beforeAutospacing="1" w:after="100" w:afterAutospacing="1" w:line="480" w:lineRule="auto"/>
        <w:rPr>
          <w:rFonts w:ascii="Times New Roman" w:eastAsia="Times New Roman" w:hAnsi="Times New Roman" w:cs="Times New Roman"/>
          <w:b/>
          <w:bCs/>
          <w:sz w:val="24"/>
          <w:szCs w:val="24"/>
        </w:rPr>
      </w:pPr>
    </w:p>
    <w:p w14:paraId="1AEF1501" w14:textId="77777777" w:rsidR="0066188C" w:rsidRDefault="0066188C"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6105974F" w14:textId="77777777" w:rsidR="00690DF2" w:rsidRPr="007657BF" w:rsidRDefault="00690DF2" w:rsidP="00690DF2">
      <w:pPr>
        <w:spacing w:before="100" w:beforeAutospacing="1" w:after="100" w:afterAutospacing="1" w:line="480" w:lineRule="auto"/>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CHAPTER THREE</w:t>
      </w:r>
    </w:p>
    <w:p w14:paraId="2E8AAAA3" w14:textId="77777777"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3.0 </w:t>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t xml:space="preserve">   METHODOLOGY</w:t>
      </w:r>
    </w:p>
    <w:p w14:paraId="18C0E923"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3.1 </w:t>
      </w:r>
      <w:r w:rsidRPr="007657BF">
        <w:rPr>
          <w:rFonts w:ascii="Times New Roman" w:eastAsia="Times New Roman" w:hAnsi="Times New Roman" w:cs="Times New Roman"/>
          <w:b/>
          <w:bCs/>
          <w:sz w:val="24"/>
          <w:szCs w:val="24"/>
        </w:rPr>
        <w:tab/>
        <w:t>Study Area</w:t>
      </w:r>
    </w:p>
    <w:p w14:paraId="3BBCA6DA" w14:textId="77777777" w:rsidR="00722A59"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14:paraId="4F59C971" w14:textId="77777777" w:rsidR="00690DF2" w:rsidRPr="007657BF"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14:paraId="4291E27F"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14:paraId="71AAF1EF"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p>
    <w:p w14:paraId="461048D2"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3.2 </w:t>
      </w:r>
      <w:r w:rsidRPr="007657BF">
        <w:rPr>
          <w:rFonts w:ascii="Times New Roman" w:eastAsia="Times New Roman" w:hAnsi="Times New Roman" w:cs="Times New Roman"/>
          <w:b/>
          <w:bCs/>
          <w:sz w:val="24"/>
          <w:szCs w:val="24"/>
        </w:rPr>
        <w:tab/>
        <w:t>Population for the Study</w:t>
      </w:r>
    </w:p>
    <w:p w14:paraId="79C688D0" w14:textId="77777777" w:rsidR="006F12F8" w:rsidRDefault="00690DF2" w:rsidP="006F12F8">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14:paraId="507B7C50" w14:textId="77777777" w:rsidR="00690DF2" w:rsidRPr="007657BF" w:rsidRDefault="00690DF2" w:rsidP="006F12F8">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14:paraId="2C5CE081" w14:textId="77777777" w:rsidR="00690DF2" w:rsidRPr="00943C33" w:rsidRDefault="00690DF2" w:rsidP="00943C33">
      <w:pPr>
        <w:spacing w:before="100" w:beforeAutospacing="1" w:after="100" w:afterAutospacing="1" w:line="480" w:lineRule="auto"/>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respondents. This ensured that every farmer in the community had an equal probability of being included in the sample.</w:t>
      </w:r>
    </w:p>
    <w:p w14:paraId="021D8DBB" w14:textId="77777777" w:rsidR="00690DF2" w:rsidRPr="007657BF" w:rsidRDefault="00690DF2" w:rsidP="00A80854">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14:paraId="42D302BE" w14:textId="77777777" w:rsidR="00690DF2" w:rsidRPr="00DA0983" w:rsidRDefault="00690DF2" w:rsidP="00A80854">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14:paraId="341D1BA0" w14:textId="77777777" w:rsidR="00DA0983" w:rsidRDefault="00690DF2" w:rsidP="0063283E">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3.5         Validity and Reliability of the Instrument</w:t>
      </w:r>
    </w:p>
    <w:p w14:paraId="5BB9A97B" w14:textId="77777777" w:rsidR="00A11038" w:rsidRDefault="00690DF2" w:rsidP="00DA0983">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w:t>
      </w:r>
    </w:p>
    <w:p w14:paraId="7CA7C426" w14:textId="77777777" w:rsidR="00690DF2" w:rsidRPr="007657BF"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14:paraId="4B1CD84B" w14:textId="77777777" w:rsidR="00A11038" w:rsidRDefault="00690DF2" w:rsidP="00223E11">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extent of their interactions with extension agents, and the perceived effectiveness of extension services. </w:t>
      </w:r>
    </w:p>
    <w:p w14:paraId="2CA2A411" w14:textId="77777777" w:rsidR="00690DF2" w:rsidRDefault="00690DF2" w:rsidP="00223E11">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Measurement of Variables</w:t>
      </w:r>
    </w:p>
    <w:p w14:paraId="767CEC73" w14:textId="77777777" w:rsidR="00A11038" w:rsidRPr="00E31A65" w:rsidRDefault="00A11038" w:rsidP="00A11038">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Both the independent and dependent variables will be measured. </w:t>
      </w:r>
    </w:p>
    <w:p w14:paraId="3187F489" w14:textId="77777777" w:rsidR="00A11038" w:rsidRPr="00E31A65" w:rsidRDefault="00A11038" w:rsidP="00A11038">
      <w:pPr>
        <w:pStyle w:val="ListParagraph"/>
        <w:numPr>
          <w:ilvl w:val="0"/>
          <w:numId w:val="28"/>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Independent variables</w:t>
      </w:r>
    </w:p>
    <w:p w14:paraId="47BCEFE1" w14:textId="77777777" w:rsidR="00A11038" w:rsidRPr="00E31A65" w:rsidRDefault="00A11038" w:rsidP="00A11038">
      <w:pPr>
        <w:pStyle w:val="ListParagraph"/>
        <w:numPr>
          <w:ilvl w:val="0"/>
          <w:numId w:val="31"/>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Age  in years</w:t>
      </w:r>
    </w:p>
    <w:p w14:paraId="364B68D9" w14:textId="77777777" w:rsidR="00A11038" w:rsidRPr="00E31A65" w:rsidRDefault="00A11038" w:rsidP="00A11038">
      <w:pPr>
        <w:pStyle w:val="ListParagraph"/>
        <w:numPr>
          <w:ilvl w:val="0"/>
          <w:numId w:val="30"/>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Sex      as  Male (0) or Female (1)</w:t>
      </w:r>
    </w:p>
    <w:p w14:paraId="06022C12" w14:textId="77777777"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Marital status     as </w:t>
      </w:r>
    </w:p>
    <w:p w14:paraId="1C615CD9"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Single (0), </w:t>
      </w:r>
    </w:p>
    <w:p w14:paraId="5E33AE0C"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Married (1),  </w:t>
      </w:r>
    </w:p>
    <w:p w14:paraId="7FA8EB8E"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Widowed (2), </w:t>
      </w:r>
    </w:p>
    <w:p w14:paraId="0E61A7B1"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Divorced (3)</w:t>
      </w:r>
    </w:p>
    <w:p w14:paraId="536AE394" w14:textId="77777777"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House hold size</w:t>
      </w:r>
    </w:p>
    <w:p w14:paraId="46A97A09" w14:textId="77777777"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Qualification as </w:t>
      </w:r>
    </w:p>
    <w:p w14:paraId="6EBB79DE"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ND (0) </w:t>
      </w:r>
    </w:p>
    <w:p w14:paraId="293F283F"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HND (1) </w:t>
      </w:r>
    </w:p>
    <w:p w14:paraId="76F7B041"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B.Sc (2) </w:t>
      </w:r>
    </w:p>
    <w:p w14:paraId="1731B6BC"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M.Sc (3) </w:t>
      </w:r>
    </w:p>
    <w:p w14:paraId="693C0D5B" w14:textId="77777777" w:rsidR="00A11038" w:rsidRPr="00211BD7"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Ph.D (4)</w:t>
      </w:r>
    </w:p>
    <w:p w14:paraId="3FD94BB4" w14:textId="77777777" w:rsidR="00A11038" w:rsidRDefault="00A11038" w:rsidP="00A11038">
      <w:pPr>
        <w:spacing w:after="0" w:line="480" w:lineRule="auto"/>
        <w:jc w:val="both"/>
        <w:rPr>
          <w:rFonts w:asciiTheme="majorBidi" w:hAnsiTheme="majorBidi" w:cstheme="majorBidi"/>
          <w:b/>
          <w:sz w:val="24"/>
          <w:szCs w:val="24"/>
        </w:rPr>
      </w:pPr>
    </w:p>
    <w:p w14:paraId="0E3A0499" w14:textId="77777777" w:rsidR="00A11038" w:rsidRPr="00E20C0A" w:rsidRDefault="00A11038" w:rsidP="00A11038">
      <w:pPr>
        <w:spacing w:after="0" w:line="480" w:lineRule="auto"/>
        <w:jc w:val="both"/>
        <w:rPr>
          <w:rFonts w:asciiTheme="majorBidi" w:hAnsiTheme="majorBidi" w:cstheme="majorBidi"/>
          <w:b/>
          <w:sz w:val="24"/>
          <w:szCs w:val="24"/>
        </w:rPr>
      </w:pPr>
      <w:r w:rsidRPr="00E20C0A">
        <w:rPr>
          <w:rFonts w:asciiTheme="majorBidi" w:hAnsiTheme="majorBidi" w:cstheme="majorBidi"/>
          <w:b/>
          <w:sz w:val="24"/>
          <w:szCs w:val="24"/>
        </w:rPr>
        <w:t xml:space="preserve">Dependent variables: </w:t>
      </w:r>
      <w:r w:rsidRPr="00E20C0A">
        <w:rPr>
          <w:rFonts w:asciiTheme="majorBidi" w:hAnsiTheme="majorBidi" w:cstheme="majorBidi"/>
          <w:bCs/>
          <w:sz w:val="24"/>
          <w:szCs w:val="24"/>
        </w:rPr>
        <w:t>A four point likert type scale was used.</w:t>
      </w:r>
    </w:p>
    <w:p w14:paraId="62CF0AA4" w14:textId="77777777" w:rsidR="00A11038" w:rsidRPr="00A11038" w:rsidRDefault="00A11038" w:rsidP="00A11038">
      <w:pPr>
        <w:pStyle w:val="ListParagraph"/>
        <w:numPr>
          <w:ilvl w:val="0"/>
          <w:numId w:val="29"/>
        </w:numPr>
        <w:spacing w:after="0" w:line="480" w:lineRule="auto"/>
        <w:rPr>
          <w:rFonts w:asciiTheme="majorBidi" w:hAnsiTheme="majorBidi" w:cstheme="majorBidi"/>
          <w:sz w:val="24"/>
          <w:szCs w:val="24"/>
        </w:rPr>
      </w:pPr>
      <w:r w:rsidRPr="00E31A65">
        <w:rPr>
          <w:rFonts w:asciiTheme="majorBidi" w:hAnsiTheme="majorBidi" w:cstheme="majorBidi"/>
          <w:sz w:val="24"/>
          <w:szCs w:val="24"/>
        </w:rPr>
        <w:t xml:space="preserve">Perceived challenges faced in technology dissemination, perceived roles. </w:t>
      </w:r>
      <w:r>
        <w:rPr>
          <w:rFonts w:asciiTheme="majorBidi" w:hAnsiTheme="majorBidi" w:cstheme="majorBidi"/>
          <w:bCs/>
          <w:sz w:val="24"/>
          <w:szCs w:val="24"/>
        </w:rPr>
        <w:t>A  four point likert type scale was</w:t>
      </w:r>
      <w:r w:rsidRPr="00E31A65">
        <w:rPr>
          <w:rFonts w:asciiTheme="majorBidi" w:hAnsiTheme="majorBidi" w:cstheme="majorBidi"/>
          <w:bCs/>
          <w:sz w:val="24"/>
          <w:szCs w:val="24"/>
        </w:rPr>
        <w:t xml:space="preserve"> used.</w:t>
      </w:r>
      <w:r>
        <w:rPr>
          <w:rFonts w:asciiTheme="majorBidi" w:hAnsiTheme="majorBidi" w:cstheme="majorBidi"/>
          <w:bCs/>
          <w:sz w:val="24"/>
          <w:szCs w:val="24"/>
        </w:rPr>
        <w:t xml:space="preserve"> </w:t>
      </w:r>
      <w:r>
        <w:rPr>
          <w:rFonts w:asciiTheme="majorBidi" w:hAnsiTheme="majorBidi" w:cstheme="majorBidi"/>
          <w:sz w:val="24"/>
          <w:szCs w:val="24"/>
        </w:rPr>
        <w:t xml:space="preserve">Very severe (4), </w:t>
      </w:r>
      <w:r w:rsidRPr="00A11038">
        <w:rPr>
          <w:rFonts w:asciiTheme="majorBidi" w:hAnsiTheme="majorBidi" w:cstheme="majorBidi"/>
          <w:sz w:val="24"/>
          <w:szCs w:val="24"/>
        </w:rPr>
        <w:t>Severe (3)</w:t>
      </w:r>
      <w:r>
        <w:rPr>
          <w:rFonts w:asciiTheme="majorBidi" w:hAnsiTheme="majorBidi" w:cstheme="majorBidi"/>
          <w:sz w:val="24"/>
          <w:szCs w:val="24"/>
        </w:rPr>
        <w:t xml:space="preserve">, </w:t>
      </w:r>
      <w:r w:rsidRPr="00A11038">
        <w:rPr>
          <w:rFonts w:asciiTheme="majorBidi" w:hAnsiTheme="majorBidi" w:cstheme="majorBidi"/>
          <w:sz w:val="24"/>
          <w:szCs w:val="24"/>
        </w:rPr>
        <w:t>Less severe (2)</w:t>
      </w:r>
      <w:r>
        <w:rPr>
          <w:rFonts w:asciiTheme="majorBidi" w:hAnsiTheme="majorBidi" w:cstheme="majorBidi"/>
          <w:sz w:val="24"/>
          <w:szCs w:val="24"/>
        </w:rPr>
        <w:t xml:space="preserve">, </w:t>
      </w:r>
      <w:r w:rsidRPr="00A11038">
        <w:rPr>
          <w:rFonts w:asciiTheme="majorBidi" w:hAnsiTheme="majorBidi" w:cstheme="majorBidi"/>
          <w:sz w:val="24"/>
          <w:szCs w:val="24"/>
        </w:rPr>
        <w:t>Not severe (1)</w:t>
      </w:r>
      <w:r>
        <w:rPr>
          <w:rFonts w:asciiTheme="majorBidi" w:hAnsiTheme="majorBidi" w:cstheme="majorBidi"/>
          <w:sz w:val="24"/>
          <w:szCs w:val="24"/>
        </w:rPr>
        <w:t xml:space="preserve">           </w:t>
      </w:r>
    </w:p>
    <w:p w14:paraId="3BD82419" w14:textId="77777777" w:rsidR="00A11038" w:rsidRPr="00E31A65" w:rsidRDefault="00A11038" w:rsidP="00A11038">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Improved method being disseminated will be measured by listing improved practices and asking them to select the practices being disseminated to the farmers.</w:t>
      </w:r>
    </w:p>
    <w:p w14:paraId="6DEDA9D9" w14:textId="77777777"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Method being used for dissemination of information was listed and they were asked to select from the listed methods</w:t>
      </w:r>
    </w:p>
    <w:p w14:paraId="5199D0B5" w14:textId="77777777"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Sources of information were listed and they were asked to tick the sources that they are using and also indicate the level of usage using a three point likert type scale. </w:t>
      </w:r>
      <w:r w:rsidRPr="00A11038">
        <w:rPr>
          <w:rFonts w:asciiTheme="majorBidi" w:hAnsiTheme="majorBidi" w:cstheme="majorBidi"/>
          <w:sz w:val="24"/>
          <w:szCs w:val="24"/>
        </w:rPr>
        <w:t>Often  used (3)</w:t>
      </w:r>
      <w:r>
        <w:rPr>
          <w:rFonts w:asciiTheme="majorBidi" w:hAnsiTheme="majorBidi" w:cstheme="majorBidi"/>
          <w:sz w:val="24"/>
          <w:szCs w:val="24"/>
        </w:rPr>
        <w:t xml:space="preserve">, </w:t>
      </w:r>
      <w:r w:rsidRPr="00A11038">
        <w:rPr>
          <w:rFonts w:asciiTheme="majorBidi" w:hAnsiTheme="majorBidi" w:cstheme="majorBidi"/>
          <w:sz w:val="24"/>
          <w:szCs w:val="24"/>
        </w:rPr>
        <w:t xml:space="preserve">Rarely used   (2) </w:t>
      </w:r>
      <w:r>
        <w:rPr>
          <w:rFonts w:asciiTheme="majorBidi" w:hAnsiTheme="majorBidi" w:cstheme="majorBidi"/>
          <w:sz w:val="24"/>
          <w:szCs w:val="24"/>
        </w:rPr>
        <w:t xml:space="preserve">Not used </w:t>
      </w:r>
      <w:r w:rsidRPr="00A11038">
        <w:rPr>
          <w:rFonts w:asciiTheme="majorBidi" w:hAnsiTheme="majorBidi" w:cstheme="majorBidi"/>
          <w:sz w:val="24"/>
          <w:szCs w:val="24"/>
        </w:rPr>
        <w:t>(1)</w:t>
      </w:r>
      <w:r>
        <w:rPr>
          <w:rFonts w:asciiTheme="majorBidi" w:hAnsiTheme="majorBidi" w:cstheme="majorBidi"/>
          <w:sz w:val="24"/>
          <w:szCs w:val="24"/>
        </w:rPr>
        <w:t>.</w:t>
      </w:r>
    </w:p>
    <w:p w14:paraId="14E898BB" w14:textId="77777777" w:rsidR="00A11038" w:rsidRPr="007657BF" w:rsidRDefault="00A11038" w:rsidP="00223E11">
      <w:pPr>
        <w:spacing w:before="100" w:beforeAutospacing="1" w:after="100" w:afterAutospacing="1" w:line="480" w:lineRule="auto"/>
        <w:jc w:val="both"/>
        <w:rPr>
          <w:rFonts w:ascii="Times New Roman" w:eastAsia="Times New Roman" w:hAnsi="Times New Roman" w:cs="Times New Roman"/>
          <w:b/>
          <w:bCs/>
          <w:sz w:val="24"/>
          <w:szCs w:val="24"/>
        </w:rPr>
      </w:pPr>
    </w:p>
    <w:p w14:paraId="3A3803C4" w14:textId="77777777" w:rsidR="00A11038" w:rsidRDefault="00A11038" w:rsidP="00690DF2">
      <w:pPr>
        <w:spacing w:before="100" w:beforeAutospacing="1" w:after="100" w:afterAutospacing="1" w:line="480" w:lineRule="auto"/>
        <w:jc w:val="both"/>
        <w:rPr>
          <w:rFonts w:ascii="Times New Roman" w:eastAsia="Times New Roman" w:hAnsi="Times New Roman" w:cs="Times New Roman"/>
          <w:b/>
          <w:bCs/>
          <w:sz w:val="24"/>
          <w:szCs w:val="24"/>
        </w:rPr>
      </w:pPr>
    </w:p>
    <w:p w14:paraId="11F55B22" w14:textId="77777777" w:rsidR="008D609B" w:rsidRDefault="008D609B" w:rsidP="008D609B">
      <w:pPr>
        <w:jc w:val="center"/>
        <w:rPr>
          <w:rFonts w:ascii="Times New Roman" w:hAnsi="Times New Roman" w:cs="Times New Roman"/>
          <w:b/>
          <w:sz w:val="24"/>
          <w:szCs w:val="24"/>
        </w:rPr>
      </w:pPr>
      <w:r>
        <w:rPr>
          <w:rFonts w:ascii="Times New Roman" w:hAnsi="Times New Roman" w:cs="Times New Roman"/>
          <w:b/>
          <w:sz w:val="24"/>
          <w:szCs w:val="24"/>
        </w:rPr>
        <w:t>CHAPTER FOUR</w:t>
      </w:r>
    </w:p>
    <w:p w14:paraId="0CB5F488" w14:textId="77777777" w:rsidR="008D609B" w:rsidRDefault="00F0744E" w:rsidP="00F0744E">
      <w:pPr>
        <w:rPr>
          <w:rFonts w:ascii="Times New Roman" w:hAnsi="Times New Roman" w:cs="Times New Roman"/>
          <w:b/>
          <w:sz w:val="24"/>
          <w:szCs w:val="24"/>
        </w:rPr>
      </w:pPr>
      <w:r>
        <w:rPr>
          <w:rFonts w:ascii="Times New Roman" w:hAnsi="Times New Roman" w:cs="Times New Roman"/>
          <w:b/>
          <w:sz w:val="24"/>
          <w:szCs w:val="24"/>
        </w:rPr>
        <w:t xml:space="preserve">4.0                                             </w:t>
      </w:r>
      <w:r w:rsidR="008D609B">
        <w:rPr>
          <w:rFonts w:ascii="Times New Roman" w:hAnsi="Times New Roman" w:cs="Times New Roman"/>
          <w:b/>
          <w:sz w:val="24"/>
          <w:szCs w:val="24"/>
        </w:rPr>
        <w:t>RESULTS AND DISCUSSION</w:t>
      </w:r>
    </w:p>
    <w:p w14:paraId="3B72BC54" w14:textId="77777777" w:rsidR="00F0744E" w:rsidRDefault="00F0744E" w:rsidP="00F0744E">
      <w:pPr>
        <w:spacing w:after="0" w:line="480" w:lineRule="auto"/>
        <w:ind w:left="-180"/>
        <w:jc w:val="center"/>
        <w:rPr>
          <w:rFonts w:asciiTheme="majorBidi" w:hAnsiTheme="majorBidi" w:cstheme="majorBidi"/>
          <w:b/>
          <w:bCs/>
          <w:sz w:val="24"/>
          <w:szCs w:val="24"/>
        </w:rPr>
      </w:pPr>
      <w:r>
        <w:rPr>
          <w:rFonts w:asciiTheme="majorBidi" w:hAnsiTheme="majorBidi" w:cstheme="majorBidi"/>
          <w:b/>
          <w:bCs/>
          <w:sz w:val="24"/>
          <w:szCs w:val="24"/>
        </w:rPr>
        <w:t>CHAPTER FOUR</w:t>
      </w:r>
    </w:p>
    <w:p w14:paraId="3BAFC1D3" w14:textId="77777777" w:rsidR="00F0744E" w:rsidRDefault="00CA4E28" w:rsidP="00CA4E28">
      <w:pPr>
        <w:spacing w:after="0" w:line="480" w:lineRule="auto"/>
        <w:ind w:left="-180"/>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F0744E">
        <w:rPr>
          <w:rFonts w:ascii="Times New Roman" w:hAnsi="Times New Roman" w:cs="Times New Roman"/>
          <w:sz w:val="24"/>
          <w:szCs w:val="24"/>
        </w:rPr>
        <w:t>The chapter contains the results, discussion and the interpretation of the data obtained from the study.</w:t>
      </w:r>
    </w:p>
    <w:p w14:paraId="60AB974A" w14:textId="77777777" w:rsidR="00F0744E" w:rsidRPr="00E31A65" w:rsidRDefault="00F0744E" w:rsidP="00F0744E">
      <w:pPr>
        <w:spacing w:after="0" w:line="360" w:lineRule="auto"/>
        <w:ind w:left="-180"/>
        <w:jc w:val="both"/>
        <w:rPr>
          <w:rFonts w:asciiTheme="majorBidi" w:hAnsiTheme="majorBidi" w:cstheme="majorBidi"/>
          <w:b/>
          <w:bCs/>
          <w:sz w:val="24"/>
          <w:szCs w:val="24"/>
        </w:rPr>
      </w:pPr>
      <w:r w:rsidRPr="00E31A65">
        <w:rPr>
          <w:rFonts w:asciiTheme="majorBidi" w:hAnsiTheme="majorBidi" w:cstheme="majorBidi"/>
          <w:b/>
          <w:bCs/>
          <w:sz w:val="24"/>
          <w:szCs w:val="24"/>
        </w:rPr>
        <w:t>TABLE 1</w:t>
      </w:r>
      <w:r>
        <w:rPr>
          <w:rFonts w:asciiTheme="majorBidi" w:hAnsiTheme="majorBidi" w:cstheme="majorBidi"/>
          <w:b/>
          <w:bCs/>
          <w:sz w:val="24"/>
          <w:szCs w:val="24"/>
        </w:rPr>
        <w:t>: Distribution of Respondent According to Socioeconomic Characteristics (n=120)</w:t>
      </w: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3192"/>
        <w:gridCol w:w="3192"/>
        <w:gridCol w:w="3192"/>
      </w:tblGrid>
      <w:tr w:rsidR="00F0744E" w:rsidRPr="00766A3D" w14:paraId="73633D6B" w14:textId="77777777" w:rsidTr="00A90B4E">
        <w:tc>
          <w:tcPr>
            <w:tcW w:w="3192" w:type="dxa"/>
          </w:tcPr>
          <w:p w14:paraId="31D7D158"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AGE</w:t>
            </w:r>
          </w:p>
        </w:tc>
        <w:tc>
          <w:tcPr>
            <w:tcW w:w="3192" w:type="dxa"/>
          </w:tcPr>
          <w:p w14:paraId="3F86E02E"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FREQUENCY</w:t>
            </w:r>
          </w:p>
        </w:tc>
        <w:tc>
          <w:tcPr>
            <w:tcW w:w="3192" w:type="dxa"/>
          </w:tcPr>
          <w:p w14:paraId="34531BEE"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PERCENTAGE    MEAN</w:t>
            </w:r>
          </w:p>
        </w:tc>
      </w:tr>
      <w:tr w:rsidR="00F0744E" w:rsidRPr="00766A3D" w14:paraId="60267798" w14:textId="77777777" w:rsidTr="00A90B4E">
        <w:tc>
          <w:tcPr>
            <w:tcW w:w="3192" w:type="dxa"/>
          </w:tcPr>
          <w:p w14:paraId="4138286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25-30</w:t>
            </w:r>
          </w:p>
        </w:tc>
        <w:tc>
          <w:tcPr>
            <w:tcW w:w="3192" w:type="dxa"/>
          </w:tcPr>
          <w:p w14:paraId="2273056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14:paraId="31A348A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14:paraId="42C38358" w14:textId="77777777" w:rsidTr="00A90B4E">
        <w:tc>
          <w:tcPr>
            <w:tcW w:w="3192" w:type="dxa"/>
          </w:tcPr>
          <w:p w14:paraId="3EC6EF0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31-37</w:t>
            </w:r>
          </w:p>
        </w:tc>
        <w:tc>
          <w:tcPr>
            <w:tcW w:w="3192" w:type="dxa"/>
          </w:tcPr>
          <w:p w14:paraId="70CC3C6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26</w:t>
            </w:r>
          </w:p>
        </w:tc>
        <w:tc>
          <w:tcPr>
            <w:tcW w:w="3192" w:type="dxa"/>
          </w:tcPr>
          <w:p w14:paraId="66360DF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21.7</w:t>
            </w:r>
          </w:p>
        </w:tc>
      </w:tr>
      <w:tr w:rsidR="00F0744E" w:rsidRPr="00766A3D" w14:paraId="08686FEC" w14:textId="77777777" w:rsidTr="00A90B4E">
        <w:tc>
          <w:tcPr>
            <w:tcW w:w="3192" w:type="dxa"/>
          </w:tcPr>
          <w:p w14:paraId="6192980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37-42</w:t>
            </w:r>
          </w:p>
        </w:tc>
        <w:tc>
          <w:tcPr>
            <w:tcW w:w="3192" w:type="dxa"/>
          </w:tcPr>
          <w:p w14:paraId="4FDFA60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14:paraId="51F03D3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35.8                          36.4</w:t>
            </w:r>
          </w:p>
        </w:tc>
      </w:tr>
      <w:tr w:rsidR="00F0744E" w:rsidRPr="00766A3D" w14:paraId="5AED3762" w14:textId="77777777" w:rsidTr="00A90B4E">
        <w:tc>
          <w:tcPr>
            <w:tcW w:w="3192" w:type="dxa"/>
          </w:tcPr>
          <w:p w14:paraId="299A728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43-48</w:t>
            </w:r>
          </w:p>
        </w:tc>
        <w:tc>
          <w:tcPr>
            <w:tcW w:w="3192" w:type="dxa"/>
          </w:tcPr>
          <w:p w14:paraId="2528449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w:t>
            </w:r>
          </w:p>
        </w:tc>
        <w:tc>
          <w:tcPr>
            <w:tcW w:w="3192" w:type="dxa"/>
          </w:tcPr>
          <w:p w14:paraId="14DC1A6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17.5</w:t>
            </w:r>
          </w:p>
        </w:tc>
      </w:tr>
      <w:tr w:rsidR="00F0744E" w:rsidRPr="00766A3D" w14:paraId="2A391426" w14:textId="77777777" w:rsidTr="00A90B4E">
        <w:tc>
          <w:tcPr>
            <w:tcW w:w="3192" w:type="dxa"/>
          </w:tcPr>
          <w:p w14:paraId="5972884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&gt;49 </w:t>
            </w:r>
          </w:p>
        </w:tc>
        <w:tc>
          <w:tcPr>
            <w:tcW w:w="3192" w:type="dxa"/>
          </w:tcPr>
          <w:p w14:paraId="19E24E2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14:paraId="19DC0F0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11.7</w:t>
            </w:r>
          </w:p>
        </w:tc>
      </w:tr>
      <w:tr w:rsidR="00F0744E" w:rsidRPr="00766A3D" w14:paraId="4CD63CA0" w14:textId="77777777" w:rsidTr="00A90B4E">
        <w:tc>
          <w:tcPr>
            <w:tcW w:w="3192" w:type="dxa"/>
          </w:tcPr>
          <w:p w14:paraId="6AC6CDC5"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67D0E1D8"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53750F3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29B180C6" w14:textId="77777777" w:rsidTr="00A90B4E">
        <w:tc>
          <w:tcPr>
            <w:tcW w:w="3192" w:type="dxa"/>
          </w:tcPr>
          <w:p w14:paraId="51E09912"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SEX</w:t>
            </w:r>
          </w:p>
        </w:tc>
        <w:tc>
          <w:tcPr>
            <w:tcW w:w="3192" w:type="dxa"/>
          </w:tcPr>
          <w:p w14:paraId="305D244D" w14:textId="77777777" w:rsidR="00F0744E" w:rsidRPr="00766A3D" w:rsidRDefault="00F0744E" w:rsidP="00A90B4E">
            <w:pPr>
              <w:spacing w:line="276" w:lineRule="auto"/>
              <w:jc w:val="both"/>
              <w:rPr>
                <w:rFonts w:asciiTheme="majorBidi" w:hAnsiTheme="majorBidi" w:cstheme="majorBidi"/>
                <w:sz w:val="20"/>
                <w:szCs w:val="20"/>
              </w:rPr>
            </w:pPr>
          </w:p>
        </w:tc>
        <w:tc>
          <w:tcPr>
            <w:tcW w:w="3192" w:type="dxa"/>
          </w:tcPr>
          <w:p w14:paraId="004672DF" w14:textId="77777777" w:rsidR="00F0744E" w:rsidRPr="00766A3D" w:rsidRDefault="00F0744E" w:rsidP="00A90B4E">
            <w:pPr>
              <w:spacing w:line="276" w:lineRule="auto"/>
              <w:jc w:val="both"/>
              <w:rPr>
                <w:rFonts w:asciiTheme="majorBidi" w:hAnsiTheme="majorBidi" w:cstheme="majorBidi"/>
                <w:sz w:val="20"/>
                <w:szCs w:val="20"/>
              </w:rPr>
            </w:pPr>
          </w:p>
        </w:tc>
      </w:tr>
      <w:tr w:rsidR="00F0744E" w:rsidRPr="00766A3D" w14:paraId="2867CBC0" w14:textId="77777777" w:rsidTr="00A90B4E">
        <w:tc>
          <w:tcPr>
            <w:tcW w:w="3192" w:type="dxa"/>
          </w:tcPr>
          <w:p w14:paraId="19A5E26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FEMALE</w:t>
            </w:r>
          </w:p>
        </w:tc>
        <w:tc>
          <w:tcPr>
            <w:tcW w:w="3192" w:type="dxa"/>
          </w:tcPr>
          <w:p w14:paraId="0BEB73A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14:paraId="62C1305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27.5</w:t>
            </w:r>
          </w:p>
        </w:tc>
      </w:tr>
      <w:tr w:rsidR="00F0744E" w:rsidRPr="00766A3D" w14:paraId="0A7FBB98" w14:textId="77777777" w:rsidTr="00A90B4E">
        <w:tc>
          <w:tcPr>
            <w:tcW w:w="3192" w:type="dxa"/>
          </w:tcPr>
          <w:p w14:paraId="3100584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MALE</w:t>
            </w:r>
          </w:p>
        </w:tc>
        <w:tc>
          <w:tcPr>
            <w:tcW w:w="3192" w:type="dxa"/>
          </w:tcPr>
          <w:p w14:paraId="7548236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77</w:t>
            </w:r>
          </w:p>
        </w:tc>
        <w:tc>
          <w:tcPr>
            <w:tcW w:w="3192" w:type="dxa"/>
          </w:tcPr>
          <w:p w14:paraId="6B828D9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72.5</w:t>
            </w:r>
          </w:p>
        </w:tc>
      </w:tr>
      <w:tr w:rsidR="00F0744E" w:rsidRPr="00766A3D" w14:paraId="5F70F2D2" w14:textId="77777777" w:rsidTr="00A90B4E">
        <w:tc>
          <w:tcPr>
            <w:tcW w:w="3192" w:type="dxa"/>
          </w:tcPr>
          <w:p w14:paraId="614C7DEC"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4E87C06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48EDA21C"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6F5B2851" w14:textId="77777777" w:rsidTr="00A90B4E">
        <w:tc>
          <w:tcPr>
            <w:tcW w:w="3192" w:type="dxa"/>
          </w:tcPr>
          <w:p w14:paraId="0B205CA7"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MARITAL STATUS</w:t>
            </w:r>
          </w:p>
        </w:tc>
        <w:tc>
          <w:tcPr>
            <w:tcW w:w="3192" w:type="dxa"/>
          </w:tcPr>
          <w:p w14:paraId="738F1788"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5386A455"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33641EE4" w14:textId="77777777" w:rsidTr="00A90B4E">
        <w:tc>
          <w:tcPr>
            <w:tcW w:w="3192" w:type="dxa"/>
          </w:tcPr>
          <w:p w14:paraId="1726AAA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SINGLE</w:t>
            </w:r>
          </w:p>
        </w:tc>
        <w:tc>
          <w:tcPr>
            <w:tcW w:w="3192" w:type="dxa"/>
          </w:tcPr>
          <w:p w14:paraId="416DB2F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w:t>
            </w:r>
          </w:p>
        </w:tc>
        <w:tc>
          <w:tcPr>
            <w:tcW w:w="3192" w:type="dxa"/>
          </w:tcPr>
          <w:p w14:paraId="28788A7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10.8</w:t>
            </w:r>
          </w:p>
        </w:tc>
      </w:tr>
      <w:tr w:rsidR="00F0744E" w:rsidRPr="00766A3D" w14:paraId="6EF0A8EB" w14:textId="77777777" w:rsidTr="00A90B4E">
        <w:tc>
          <w:tcPr>
            <w:tcW w:w="3192" w:type="dxa"/>
          </w:tcPr>
          <w:p w14:paraId="2301E4C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MARRIED</w:t>
            </w:r>
          </w:p>
        </w:tc>
        <w:tc>
          <w:tcPr>
            <w:tcW w:w="3192" w:type="dxa"/>
          </w:tcPr>
          <w:p w14:paraId="1AB15E0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106</w:t>
            </w:r>
          </w:p>
        </w:tc>
        <w:tc>
          <w:tcPr>
            <w:tcW w:w="3192" w:type="dxa"/>
          </w:tcPr>
          <w:p w14:paraId="21705EC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88.3</w:t>
            </w:r>
          </w:p>
        </w:tc>
      </w:tr>
      <w:tr w:rsidR="00F0744E" w:rsidRPr="00766A3D" w14:paraId="5F2CD582" w14:textId="77777777" w:rsidTr="00A90B4E">
        <w:tc>
          <w:tcPr>
            <w:tcW w:w="3192" w:type="dxa"/>
          </w:tcPr>
          <w:p w14:paraId="218D3B2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DIVORCED</w:t>
            </w:r>
          </w:p>
        </w:tc>
        <w:tc>
          <w:tcPr>
            <w:tcW w:w="3192" w:type="dxa"/>
          </w:tcPr>
          <w:p w14:paraId="422323B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14:paraId="591D96B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14:paraId="3907E701" w14:textId="77777777" w:rsidTr="00A90B4E">
        <w:tc>
          <w:tcPr>
            <w:tcW w:w="3192" w:type="dxa"/>
          </w:tcPr>
          <w:p w14:paraId="5607B7F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WIDOWED</w:t>
            </w:r>
          </w:p>
        </w:tc>
        <w:tc>
          <w:tcPr>
            <w:tcW w:w="3192" w:type="dxa"/>
          </w:tcPr>
          <w:p w14:paraId="0128589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w:t>
            </w:r>
          </w:p>
        </w:tc>
        <w:tc>
          <w:tcPr>
            <w:tcW w:w="3192" w:type="dxa"/>
          </w:tcPr>
          <w:p w14:paraId="03DC647E" w14:textId="77777777" w:rsidR="00F0744E" w:rsidRPr="00766A3D" w:rsidRDefault="00F0744E" w:rsidP="00A90B4E">
            <w:pPr>
              <w:spacing w:line="276" w:lineRule="auto"/>
              <w:jc w:val="both"/>
              <w:rPr>
                <w:rFonts w:asciiTheme="majorBidi" w:hAnsiTheme="majorBidi" w:cstheme="majorBidi"/>
                <w:sz w:val="20"/>
                <w:szCs w:val="20"/>
              </w:rPr>
            </w:pPr>
          </w:p>
        </w:tc>
      </w:tr>
      <w:tr w:rsidR="00F0744E" w:rsidRPr="00766A3D" w14:paraId="544F71F3" w14:textId="77777777" w:rsidTr="00A90B4E">
        <w:tc>
          <w:tcPr>
            <w:tcW w:w="3192" w:type="dxa"/>
          </w:tcPr>
          <w:p w14:paraId="7F35DD4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50779595"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16B26167"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09417BA9" w14:textId="77777777" w:rsidTr="00A90B4E">
        <w:tc>
          <w:tcPr>
            <w:tcW w:w="3192" w:type="dxa"/>
          </w:tcPr>
          <w:p w14:paraId="06D366B3"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HOUSEHOLD SIZE</w:t>
            </w:r>
          </w:p>
        </w:tc>
        <w:tc>
          <w:tcPr>
            <w:tcW w:w="3192" w:type="dxa"/>
          </w:tcPr>
          <w:p w14:paraId="77179852"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5F3B83F0"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74917817" w14:textId="77777777" w:rsidTr="00A90B4E">
        <w:tc>
          <w:tcPr>
            <w:tcW w:w="3192" w:type="dxa"/>
          </w:tcPr>
          <w:p w14:paraId="3031C455"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14:paraId="0045C4B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c>
          <w:tcPr>
            <w:tcW w:w="3192" w:type="dxa"/>
          </w:tcPr>
          <w:p w14:paraId="0F98D0D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48.3                           </w:t>
            </w:r>
            <w:r>
              <w:rPr>
                <w:rFonts w:asciiTheme="majorBidi" w:hAnsiTheme="majorBidi" w:cstheme="majorBidi"/>
                <w:sz w:val="20"/>
                <w:szCs w:val="20"/>
              </w:rPr>
              <w:t>5</w:t>
            </w:r>
          </w:p>
        </w:tc>
      </w:tr>
      <w:tr w:rsidR="00F0744E" w:rsidRPr="00766A3D" w14:paraId="44B65F1A" w14:textId="77777777" w:rsidTr="00A90B4E">
        <w:tc>
          <w:tcPr>
            <w:tcW w:w="3192" w:type="dxa"/>
          </w:tcPr>
          <w:p w14:paraId="0BB8EF5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5-9</w:t>
            </w:r>
          </w:p>
        </w:tc>
        <w:tc>
          <w:tcPr>
            <w:tcW w:w="3192" w:type="dxa"/>
          </w:tcPr>
          <w:p w14:paraId="50C2B8B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55</w:t>
            </w:r>
          </w:p>
        </w:tc>
        <w:tc>
          <w:tcPr>
            <w:tcW w:w="3192" w:type="dxa"/>
          </w:tcPr>
          <w:p w14:paraId="5934413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45.8</w:t>
            </w:r>
          </w:p>
        </w:tc>
      </w:tr>
      <w:tr w:rsidR="00F0744E" w:rsidRPr="00766A3D" w14:paraId="50BBFE03" w14:textId="77777777" w:rsidTr="00A90B4E">
        <w:tc>
          <w:tcPr>
            <w:tcW w:w="3192" w:type="dxa"/>
          </w:tcPr>
          <w:p w14:paraId="236B41E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 AND ABOVE</w:t>
            </w:r>
          </w:p>
        </w:tc>
        <w:tc>
          <w:tcPr>
            <w:tcW w:w="3192" w:type="dxa"/>
          </w:tcPr>
          <w:p w14:paraId="64CC5CD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w:t>
            </w:r>
          </w:p>
        </w:tc>
        <w:tc>
          <w:tcPr>
            <w:tcW w:w="3192" w:type="dxa"/>
          </w:tcPr>
          <w:p w14:paraId="0F126BB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r>
      <w:tr w:rsidR="00F0744E" w:rsidRPr="00766A3D" w14:paraId="3962C3C8" w14:textId="77777777" w:rsidTr="00A90B4E">
        <w:tc>
          <w:tcPr>
            <w:tcW w:w="3192" w:type="dxa"/>
          </w:tcPr>
          <w:p w14:paraId="570C9673"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18F4A00F"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7BAD1099"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3F7CBC85" w14:textId="77777777" w:rsidTr="00A90B4E">
        <w:tc>
          <w:tcPr>
            <w:tcW w:w="3192" w:type="dxa"/>
          </w:tcPr>
          <w:p w14:paraId="1CFD8F6C"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EDUCATIONAL LEVEL</w:t>
            </w:r>
          </w:p>
        </w:tc>
        <w:tc>
          <w:tcPr>
            <w:tcW w:w="3192" w:type="dxa"/>
          </w:tcPr>
          <w:p w14:paraId="4673EBD0"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682A72A3"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0F3E3496" w14:textId="77777777" w:rsidTr="00A90B4E">
        <w:tc>
          <w:tcPr>
            <w:tcW w:w="3192" w:type="dxa"/>
          </w:tcPr>
          <w:p w14:paraId="2F5903F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O.N.D</w:t>
            </w:r>
          </w:p>
        </w:tc>
        <w:tc>
          <w:tcPr>
            <w:tcW w:w="3192" w:type="dxa"/>
          </w:tcPr>
          <w:p w14:paraId="04FA302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24</w:t>
            </w:r>
          </w:p>
        </w:tc>
        <w:tc>
          <w:tcPr>
            <w:tcW w:w="3192" w:type="dxa"/>
          </w:tcPr>
          <w:p w14:paraId="0D158FE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20</w:t>
            </w:r>
          </w:p>
        </w:tc>
      </w:tr>
      <w:tr w:rsidR="00F0744E" w:rsidRPr="00766A3D" w14:paraId="603D454C" w14:textId="77777777" w:rsidTr="00A90B4E">
        <w:tc>
          <w:tcPr>
            <w:tcW w:w="3192" w:type="dxa"/>
          </w:tcPr>
          <w:p w14:paraId="607423A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H.N.D</w:t>
            </w:r>
          </w:p>
        </w:tc>
        <w:tc>
          <w:tcPr>
            <w:tcW w:w="3192" w:type="dxa"/>
          </w:tcPr>
          <w:p w14:paraId="62888A3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38</w:t>
            </w:r>
          </w:p>
        </w:tc>
        <w:tc>
          <w:tcPr>
            <w:tcW w:w="3192" w:type="dxa"/>
          </w:tcPr>
          <w:p w14:paraId="2B2C5EC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31.7</w:t>
            </w:r>
          </w:p>
        </w:tc>
      </w:tr>
      <w:tr w:rsidR="00F0744E" w:rsidRPr="00766A3D" w14:paraId="7B749899" w14:textId="77777777" w:rsidTr="00A90B4E">
        <w:tc>
          <w:tcPr>
            <w:tcW w:w="3192" w:type="dxa"/>
          </w:tcPr>
          <w:p w14:paraId="29984D4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B.SC</w:t>
            </w:r>
          </w:p>
        </w:tc>
        <w:tc>
          <w:tcPr>
            <w:tcW w:w="3192" w:type="dxa"/>
          </w:tcPr>
          <w:p w14:paraId="52D8658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c>
          <w:tcPr>
            <w:tcW w:w="3192" w:type="dxa"/>
          </w:tcPr>
          <w:p w14:paraId="52BB6DE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35.0</w:t>
            </w:r>
          </w:p>
        </w:tc>
      </w:tr>
      <w:tr w:rsidR="00F0744E" w:rsidRPr="00766A3D" w14:paraId="256FB4F6" w14:textId="77777777" w:rsidTr="00A90B4E">
        <w:tc>
          <w:tcPr>
            <w:tcW w:w="3192" w:type="dxa"/>
          </w:tcPr>
          <w:p w14:paraId="430F29A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M.SC</w:t>
            </w:r>
          </w:p>
        </w:tc>
        <w:tc>
          <w:tcPr>
            <w:tcW w:w="3192" w:type="dxa"/>
          </w:tcPr>
          <w:p w14:paraId="37BEDB0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14:paraId="2FE5FEE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14:paraId="569B2E0D" w14:textId="77777777" w:rsidTr="00A90B4E">
        <w:tc>
          <w:tcPr>
            <w:tcW w:w="3192" w:type="dxa"/>
          </w:tcPr>
          <w:p w14:paraId="497E1630"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0525FA98"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1D0B53D1"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3E1381E8" w14:textId="77777777" w:rsidTr="00A90B4E">
        <w:tc>
          <w:tcPr>
            <w:tcW w:w="3192" w:type="dxa"/>
          </w:tcPr>
          <w:p w14:paraId="1A427A3F"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YEARS OF WORKING EXPERIENCE AS AN EXTENSION AGENT</w:t>
            </w:r>
          </w:p>
        </w:tc>
        <w:tc>
          <w:tcPr>
            <w:tcW w:w="3192" w:type="dxa"/>
          </w:tcPr>
          <w:p w14:paraId="03588E58"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77597612"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572FA908" w14:textId="77777777" w:rsidTr="00A90B4E">
        <w:tc>
          <w:tcPr>
            <w:tcW w:w="3192" w:type="dxa"/>
          </w:tcPr>
          <w:p w14:paraId="0D6B746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w:t>
            </w:r>
          </w:p>
        </w:tc>
        <w:tc>
          <w:tcPr>
            <w:tcW w:w="3192" w:type="dxa"/>
          </w:tcPr>
          <w:p w14:paraId="6E5C7192"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56</w:t>
            </w:r>
          </w:p>
        </w:tc>
        <w:tc>
          <w:tcPr>
            <w:tcW w:w="3192" w:type="dxa"/>
          </w:tcPr>
          <w:p w14:paraId="6B7DE10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46.7</w:t>
            </w:r>
          </w:p>
        </w:tc>
      </w:tr>
      <w:tr w:rsidR="00F0744E" w:rsidRPr="00766A3D" w14:paraId="4BAA3471" w14:textId="77777777" w:rsidTr="00A90B4E">
        <w:tc>
          <w:tcPr>
            <w:tcW w:w="3192" w:type="dxa"/>
          </w:tcPr>
          <w:p w14:paraId="5A7474B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8-14</w:t>
            </w:r>
          </w:p>
        </w:tc>
        <w:tc>
          <w:tcPr>
            <w:tcW w:w="3192" w:type="dxa"/>
          </w:tcPr>
          <w:p w14:paraId="40AF78E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47</w:t>
            </w:r>
          </w:p>
        </w:tc>
        <w:tc>
          <w:tcPr>
            <w:tcW w:w="3192" w:type="dxa"/>
          </w:tcPr>
          <w:p w14:paraId="26BD6A7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39.2                        8.94</w:t>
            </w:r>
          </w:p>
        </w:tc>
      </w:tr>
      <w:tr w:rsidR="00F0744E" w:rsidRPr="00766A3D" w14:paraId="658A77FF" w14:textId="77777777" w:rsidTr="00A90B4E">
        <w:tc>
          <w:tcPr>
            <w:tcW w:w="3192" w:type="dxa"/>
          </w:tcPr>
          <w:p w14:paraId="5BAAAB6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15-21</w:t>
            </w:r>
          </w:p>
        </w:tc>
        <w:tc>
          <w:tcPr>
            <w:tcW w:w="3192" w:type="dxa"/>
          </w:tcPr>
          <w:p w14:paraId="3D7DFB1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w:t>
            </w:r>
          </w:p>
        </w:tc>
        <w:tc>
          <w:tcPr>
            <w:tcW w:w="3192" w:type="dxa"/>
          </w:tcPr>
          <w:p w14:paraId="25165A1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9.2</w:t>
            </w:r>
          </w:p>
        </w:tc>
      </w:tr>
      <w:tr w:rsidR="00F0744E" w:rsidRPr="00766A3D" w14:paraId="231135A6" w14:textId="77777777" w:rsidTr="00A90B4E">
        <w:tc>
          <w:tcPr>
            <w:tcW w:w="3192" w:type="dxa"/>
          </w:tcPr>
          <w:p w14:paraId="0C2A5D7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22-28</w:t>
            </w:r>
          </w:p>
        </w:tc>
        <w:tc>
          <w:tcPr>
            <w:tcW w:w="3192" w:type="dxa"/>
          </w:tcPr>
          <w:p w14:paraId="505039F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w:t>
            </w:r>
          </w:p>
        </w:tc>
        <w:tc>
          <w:tcPr>
            <w:tcW w:w="3192" w:type="dxa"/>
          </w:tcPr>
          <w:p w14:paraId="30CC276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r>
      <w:tr w:rsidR="00F0744E" w:rsidRPr="00766A3D" w14:paraId="0C6521F6" w14:textId="77777777" w:rsidTr="00A90B4E">
        <w:tc>
          <w:tcPr>
            <w:tcW w:w="3192" w:type="dxa"/>
          </w:tcPr>
          <w:p w14:paraId="6643EBD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29 AND ABOVE</w:t>
            </w:r>
          </w:p>
        </w:tc>
        <w:tc>
          <w:tcPr>
            <w:tcW w:w="3192" w:type="dxa"/>
          </w:tcPr>
          <w:p w14:paraId="56BC267F"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14:paraId="0B1DAC3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14:paraId="67066620" w14:textId="77777777" w:rsidTr="00A90B4E">
        <w:tc>
          <w:tcPr>
            <w:tcW w:w="3192" w:type="dxa"/>
          </w:tcPr>
          <w:p w14:paraId="1ED49BA2"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5D635158"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46347F59"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bl>
    <w:p w14:paraId="7B88CFEF" w14:textId="77777777" w:rsidR="00E337AE" w:rsidRPr="000C077E" w:rsidRDefault="00F0744E" w:rsidP="000C077E">
      <w:pPr>
        <w:spacing w:line="480" w:lineRule="auto"/>
        <w:jc w:val="both"/>
        <w:rPr>
          <w:rFonts w:asciiTheme="majorBidi" w:hAnsiTheme="majorBidi" w:cstheme="majorBidi"/>
        </w:rPr>
      </w:pPr>
      <w:r>
        <w:rPr>
          <w:rFonts w:asciiTheme="majorBidi" w:hAnsiTheme="majorBidi" w:cstheme="majorBidi"/>
        </w:rPr>
        <w:t xml:space="preserve">SOURCE: FIELD </w:t>
      </w:r>
      <w:r w:rsidR="00E337AE">
        <w:rPr>
          <w:rFonts w:asciiTheme="majorBidi" w:hAnsiTheme="majorBidi" w:cstheme="majorBidi"/>
        </w:rPr>
        <w:t>SURVEY 2025</w:t>
      </w:r>
    </w:p>
    <w:p w14:paraId="4A9DFCC2" w14:textId="77777777" w:rsidR="00F0744E" w:rsidRPr="00E50025" w:rsidRDefault="00F0744E" w:rsidP="00F0744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 xml:space="preserve">Distribution of Respondent According to Socioeconomic Characteristics </w:t>
      </w:r>
    </w:p>
    <w:p w14:paraId="29F67EE9" w14:textId="77777777" w:rsidR="00F0744E" w:rsidRPr="000C077E" w:rsidRDefault="00F0744E" w:rsidP="000C077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1 shows that </w:t>
      </w:r>
      <w:r w:rsidRPr="00E31A65">
        <w:rPr>
          <w:rFonts w:asciiTheme="majorBidi" w:hAnsiTheme="majorBidi" w:cstheme="majorBidi"/>
          <w:sz w:val="24"/>
          <w:szCs w:val="24"/>
        </w:rPr>
        <w:t xml:space="preserve"> </w:t>
      </w:r>
      <w:r>
        <w:rPr>
          <w:rFonts w:asciiTheme="majorBidi" w:hAnsiTheme="majorBidi" w:cstheme="majorBidi"/>
          <w:sz w:val="24"/>
          <w:szCs w:val="24"/>
        </w:rPr>
        <w:t>35.83%</w:t>
      </w:r>
      <w:r w:rsidRPr="00E31A65">
        <w:rPr>
          <w:rFonts w:asciiTheme="majorBidi" w:hAnsiTheme="majorBidi" w:cstheme="majorBidi"/>
          <w:sz w:val="24"/>
          <w:szCs w:val="24"/>
        </w:rPr>
        <w:t xml:space="preserve"> of the respondents were between 37 - 42 years old, this is in contrast to the work of Olajide and Meroyi (2014) that stated that </w:t>
      </w:r>
      <w:r>
        <w:rPr>
          <w:rFonts w:asciiTheme="majorBidi" w:hAnsiTheme="majorBidi" w:cstheme="majorBidi"/>
          <w:sz w:val="24"/>
          <w:szCs w:val="24"/>
        </w:rPr>
        <w:t>majority of extension agents were</w:t>
      </w:r>
      <w:r w:rsidRPr="00E31A65">
        <w:rPr>
          <w:rFonts w:asciiTheme="majorBidi" w:hAnsiTheme="majorBidi" w:cstheme="majorBidi"/>
          <w:sz w:val="24"/>
          <w:szCs w:val="24"/>
        </w:rPr>
        <w:t xml:space="preserve"> between the age bracket of 40 and 49, the average age of the respondents is 36.4 years, this shows that the extension agents are still in their active  stage</w:t>
      </w:r>
      <w:r>
        <w:rPr>
          <w:rFonts w:asciiTheme="majorBidi" w:hAnsiTheme="majorBidi" w:cstheme="majorBidi"/>
          <w:sz w:val="24"/>
          <w:szCs w:val="24"/>
        </w:rPr>
        <w:t xml:space="preserve"> and can still learn new knowledge on the way extension work is done,</w:t>
      </w:r>
      <w:r w:rsidRPr="00E31A65">
        <w:rPr>
          <w:rFonts w:asciiTheme="majorBidi" w:hAnsiTheme="majorBidi" w:cstheme="majorBidi"/>
          <w:sz w:val="24"/>
          <w:szCs w:val="24"/>
        </w:rPr>
        <w:t xml:space="preserve"> and this quite similar with the work of Mutanka and Olatinwo</w:t>
      </w:r>
      <w:r>
        <w:rPr>
          <w:rFonts w:asciiTheme="majorBidi" w:hAnsiTheme="majorBidi" w:cstheme="majorBidi"/>
          <w:sz w:val="24"/>
          <w:szCs w:val="24"/>
        </w:rPr>
        <w:t xml:space="preserve"> </w:t>
      </w:r>
      <w:r w:rsidRPr="00E31A65">
        <w:rPr>
          <w:rFonts w:asciiTheme="majorBidi" w:hAnsiTheme="majorBidi" w:cstheme="majorBidi"/>
          <w:sz w:val="24"/>
          <w:szCs w:val="24"/>
        </w:rPr>
        <w:t xml:space="preserve">(2014) that stated that the average of the extension agent is 37.3 years. A quite significant number of the respondents </w:t>
      </w:r>
      <w:r>
        <w:rPr>
          <w:rFonts w:asciiTheme="majorBidi" w:hAnsiTheme="majorBidi" w:cstheme="majorBidi"/>
          <w:sz w:val="24"/>
          <w:szCs w:val="24"/>
        </w:rPr>
        <w:t>were</w:t>
      </w:r>
      <w:r w:rsidRPr="00E31A65">
        <w:rPr>
          <w:rFonts w:asciiTheme="majorBidi" w:hAnsiTheme="majorBidi" w:cstheme="majorBidi"/>
          <w:sz w:val="24"/>
          <w:szCs w:val="24"/>
        </w:rPr>
        <w:t xml:space="preserve"> male with 72.5%, </w:t>
      </w:r>
      <w:r>
        <w:rPr>
          <w:rFonts w:asciiTheme="majorBidi" w:hAnsiTheme="majorBidi" w:cstheme="majorBidi"/>
          <w:sz w:val="24"/>
          <w:szCs w:val="24"/>
        </w:rPr>
        <w:t>about 83.3% of the respondents were married, this is also in line with Ajayi (2013) who confirmed that majority of the extension agents were married with 84.9%.</w:t>
      </w:r>
      <w:r w:rsidRPr="00E31A65">
        <w:rPr>
          <w:rFonts w:asciiTheme="majorBidi" w:hAnsiTheme="majorBidi" w:cstheme="majorBidi"/>
          <w:sz w:val="24"/>
          <w:szCs w:val="24"/>
        </w:rPr>
        <w:t xml:space="preserve"> 48.3% were from household size of 1-4 members. 35% of them had </w:t>
      </w:r>
      <w:r>
        <w:rPr>
          <w:rFonts w:asciiTheme="majorBidi" w:hAnsiTheme="majorBidi" w:cstheme="majorBidi"/>
          <w:sz w:val="24"/>
          <w:szCs w:val="24"/>
        </w:rPr>
        <w:t>BSc while 31.7% of them had HND</w:t>
      </w:r>
      <w:r w:rsidRPr="00E31A65">
        <w:rPr>
          <w:rFonts w:asciiTheme="majorBidi" w:hAnsiTheme="majorBidi" w:cstheme="majorBidi"/>
          <w:sz w:val="24"/>
          <w:szCs w:val="24"/>
        </w:rPr>
        <w:t>, this is agreement with Ajayi (2013) who observed that a larger percentage of extension agents have BSc with 45% and not in agreement of the work Okwoche, Eziehe, and Agabi who observed in their study that majority of the extension agents have HND with 53.3%. With reference to working experience,  a significant number of them had y</w:t>
      </w:r>
      <w:r>
        <w:rPr>
          <w:rFonts w:asciiTheme="majorBidi" w:hAnsiTheme="majorBidi" w:cstheme="majorBidi"/>
          <w:sz w:val="24"/>
          <w:szCs w:val="24"/>
        </w:rPr>
        <w:t>ears of experience of  between 1</w:t>
      </w:r>
      <w:r w:rsidRPr="00E31A65">
        <w:rPr>
          <w:rFonts w:asciiTheme="majorBidi" w:hAnsiTheme="majorBidi" w:cstheme="majorBidi"/>
          <w:sz w:val="24"/>
          <w:szCs w:val="24"/>
        </w:rPr>
        <w:t xml:space="preserve"> and 7  years of experience 46.7%,  while 39.17 has years</w:t>
      </w:r>
      <w:r>
        <w:rPr>
          <w:rFonts w:asciiTheme="majorBidi" w:hAnsiTheme="majorBidi" w:cstheme="majorBidi"/>
          <w:sz w:val="24"/>
          <w:szCs w:val="24"/>
        </w:rPr>
        <w:t xml:space="preserve"> of experience of between 8-14years</w:t>
      </w:r>
      <w:r w:rsidRPr="00E31A65">
        <w:rPr>
          <w:rFonts w:asciiTheme="majorBidi" w:hAnsiTheme="majorBidi" w:cstheme="majorBidi"/>
          <w:sz w:val="24"/>
          <w:szCs w:val="24"/>
        </w:rPr>
        <w:t xml:space="preserve">, this indicates that a significant number of them are still new to the extension work and have little experience on how to relate to the farmers and this could have effect on how technology is transferred to the farmers, this is in contrast with the study of Fadiji(2011) that revealed in his study that </w:t>
      </w:r>
      <w:r>
        <w:rPr>
          <w:rFonts w:asciiTheme="majorBidi" w:hAnsiTheme="majorBidi" w:cstheme="majorBidi"/>
          <w:sz w:val="24"/>
          <w:szCs w:val="24"/>
        </w:rPr>
        <w:t>majority of extension agents have</w:t>
      </w:r>
      <w:r w:rsidRPr="00E31A65">
        <w:rPr>
          <w:rFonts w:asciiTheme="majorBidi" w:hAnsiTheme="majorBidi" w:cstheme="majorBidi"/>
          <w:sz w:val="24"/>
          <w:szCs w:val="24"/>
        </w:rPr>
        <w:t xml:space="preserve"> years of experience of 19 years and above. </w:t>
      </w:r>
    </w:p>
    <w:p w14:paraId="706F81B7" w14:textId="77777777" w:rsidR="00163C16" w:rsidRDefault="00163C16" w:rsidP="00F0744E">
      <w:pPr>
        <w:spacing w:line="240" w:lineRule="auto"/>
        <w:rPr>
          <w:rFonts w:asciiTheme="majorBidi" w:hAnsiTheme="majorBidi" w:cstheme="majorBidi"/>
          <w:b/>
          <w:bCs/>
          <w:sz w:val="24"/>
          <w:szCs w:val="24"/>
        </w:rPr>
      </w:pPr>
    </w:p>
    <w:p w14:paraId="00D037DB" w14:textId="77777777" w:rsidR="00163C16" w:rsidRDefault="00163C16" w:rsidP="00F0744E">
      <w:pPr>
        <w:spacing w:line="240" w:lineRule="auto"/>
        <w:rPr>
          <w:rFonts w:asciiTheme="majorBidi" w:hAnsiTheme="majorBidi" w:cstheme="majorBidi"/>
          <w:b/>
          <w:bCs/>
          <w:sz w:val="24"/>
          <w:szCs w:val="24"/>
        </w:rPr>
      </w:pPr>
    </w:p>
    <w:p w14:paraId="4EFB6F1A" w14:textId="77777777" w:rsidR="00163C16" w:rsidRDefault="00163C16" w:rsidP="00F0744E">
      <w:pPr>
        <w:spacing w:line="240" w:lineRule="auto"/>
        <w:rPr>
          <w:rFonts w:asciiTheme="majorBidi" w:hAnsiTheme="majorBidi" w:cstheme="majorBidi"/>
          <w:b/>
          <w:bCs/>
          <w:sz w:val="24"/>
          <w:szCs w:val="24"/>
        </w:rPr>
      </w:pPr>
    </w:p>
    <w:p w14:paraId="1EE2082C" w14:textId="77777777" w:rsidR="00163C16" w:rsidRDefault="00163C16" w:rsidP="00F0744E">
      <w:pPr>
        <w:spacing w:line="240" w:lineRule="auto"/>
        <w:rPr>
          <w:rFonts w:asciiTheme="majorBidi" w:hAnsiTheme="majorBidi" w:cstheme="majorBidi"/>
          <w:b/>
          <w:bCs/>
          <w:sz w:val="24"/>
          <w:szCs w:val="24"/>
        </w:rPr>
      </w:pPr>
    </w:p>
    <w:p w14:paraId="6060491D" w14:textId="77777777" w:rsidR="00163C16" w:rsidRDefault="00163C16" w:rsidP="00F0744E">
      <w:pPr>
        <w:spacing w:line="240" w:lineRule="auto"/>
        <w:rPr>
          <w:rFonts w:asciiTheme="majorBidi" w:hAnsiTheme="majorBidi" w:cstheme="majorBidi"/>
          <w:b/>
          <w:bCs/>
          <w:sz w:val="24"/>
          <w:szCs w:val="24"/>
        </w:rPr>
      </w:pPr>
    </w:p>
    <w:p w14:paraId="68E1C229" w14:textId="77777777" w:rsidR="00163C16" w:rsidRDefault="00163C16" w:rsidP="00F0744E">
      <w:pPr>
        <w:spacing w:line="240" w:lineRule="auto"/>
        <w:rPr>
          <w:rFonts w:asciiTheme="majorBidi" w:hAnsiTheme="majorBidi" w:cstheme="majorBidi"/>
          <w:b/>
          <w:bCs/>
          <w:sz w:val="24"/>
          <w:szCs w:val="24"/>
        </w:rPr>
      </w:pPr>
    </w:p>
    <w:p w14:paraId="37E29CED" w14:textId="77777777" w:rsidR="00163C16" w:rsidRDefault="00163C16" w:rsidP="00F0744E">
      <w:pPr>
        <w:spacing w:line="240" w:lineRule="auto"/>
        <w:rPr>
          <w:rFonts w:asciiTheme="majorBidi" w:hAnsiTheme="majorBidi" w:cstheme="majorBidi"/>
          <w:b/>
          <w:bCs/>
          <w:sz w:val="24"/>
          <w:szCs w:val="24"/>
        </w:rPr>
      </w:pPr>
    </w:p>
    <w:p w14:paraId="0BAAF782" w14:textId="77777777" w:rsidR="00163C16" w:rsidRDefault="00163C16" w:rsidP="00F0744E">
      <w:pPr>
        <w:spacing w:line="240" w:lineRule="auto"/>
        <w:rPr>
          <w:rFonts w:asciiTheme="majorBidi" w:hAnsiTheme="majorBidi" w:cstheme="majorBidi"/>
          <w:b/>
          <w:bCs/>
          <w:sz w:val="24"/>
          <w:szCs w:val="24"/>
        </w:rPr>
      </w:pPr>
    </w:p>
    <w:p w14:paraId="38E5EDAD" w14:textId="77777777" w:rsidR="00163C16" w:rsidRDefault="00163C16" w:rsidP="00F0744E">
      <w:pPr>
        <w:spacing w:line="240" w:lineRule="auto"/>
        <w:rPr>
          <w:rFonts w:asciiTheme="majorBidi" w:hAnsiTheme="majorBidi" w:cstheme="majorBidi"/>
          <w:b/>
          <w:bCs/>
          <w:sz w:val="24"/>
          <w:szCs w:val="24"/>
        </w:rPr>
      </w:pPr>
    </w:p>
    <w:p w14:paraId="67DBC935" w14:textId="77777777" w:rsidR="00F0744E" w:rsidRPr="00E31A65" w:rsidRDefault="00F0744E" w:rsidP="00F0744E">
      <w:pPr>
        <w:spacing w:line="240" w:lineRule="auto"/>
        <w:rPr>
          <w:rFonts w:asciiTheme="majorBidi" w:hAnsiTheme="majorBidi" w:cstheme="majorBidi"/>
          <w:b/>
          <w:bCs/>
          <w:sz w:val="24"/>
          <w:szCs w:val="24"/>
        </w:rPr>
      </w:pPr>
      <w:r w:rsidRPr="00E31A65">
        <w:rPr>
          <w:rFonts w:asciiTheme="majorBidi" w:hAnsiTheme="majorBidi" w:cstheme="majorBidi"/>
          <w:b/>
          <w:bCs/>
          <w:sz w:val="24"/>
          <w:szCs w:val="24"/>
        </w:rPr>
        <w:t xml:space="preserve">TABLE 2: </w:t>
      </w:r>
      <w:r>
        <w:rPr>
          <w:rFonts w:asciiTheme="majorBidi" w:hAnsiTheme="majorBidi" w:cstheme="majorBidi"/>
          <w:b/>
          <w:bCs/>
          <w:sz w:val="24"/>
          <w:szCs w:val="24"/>
        </w:rPr>
        <w:t xml:space="preserve">Distribution of Respondent According to their </w:t>
      </w:r>
      <w:r w:rsidRPr="00E31A65">
        <w:rPr>
          <w:rFonts w:asciiTheme="majorBidi" w:hAnsiTheme="majorBidi" w:cstheme="majorBidi"/>
          <w:b/>
          <w:bCs/>
          <w:sz w:val="24"/>
          <w:szCs w:val="24"/>
        </w:rPr>
        <w:t xml:space="preserve">Sources of Information </w:t>
      </w:r>
      <w:r>
        <w:rPr>
          <w:rFonts w:asciiTheme="majorBidi" w:hAnsiTheme="majorBidi" w:cstheme="majorBidi"/>
          <w:b/>
          <w:bCs/>
          <w:sz w:val="24"/>
          <w:szCs w:val="24"/>
        </w:rPr>
        <w:t>(n=120)</w:t>
      </w: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1524"/>
        <w:gridCol w:w="1622"/>
      </w:tblGrid>
      <w:tr w:rsidR="00F0744E" w:rsidRPr="00163C16" w14:paraId="6B5C3A8E" w14:textId="77777777" w:rsidTr="00A90B4E">
        <w:trPr>
          <w:trHeight w:val="348"/>
        </w:trPr>
        <w:tc>
          <w:tcPr>
            <w:tcW w:w="5928" w:type="dxa"/>
          </w:tcPr>
          <w:p w14:paraId="75C2DB67" w14:textId="77777777"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SOURCES OF INFORMATION</w:t>
            </w:r>
          </w:p>
        </w:tc>
        <w:tc>
          <w:tcPr>
            <w:tcW w:w="1524" w:type="dxa"/>
          </w:tcPr>
          <w:p w14:paraId="4F6806DD" w14:textId="77777777"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FREQUENCY</w:t>
            </w:r>
          </w:p>
        </w:tc>
        <w:tc>
          <w:tcPr>
            <w:tcW w:w="1622" w:type="dxa"/>
          </w:tcPr>
          <w:p w14:paraId="64DC1D48" w14:textId="77777777"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PERCENTAGE</w:t>
            </w:r>
          </w:p>
        </w:tc>
      </w:tr>
      <w:tr w:rsidR="00F0744E" w:rsidRPr="00163C16" w14:paraId="020E5390" w14:textId="77777777" w:rsidTr="00A90B4E">
        <w:trPr>
          <w:trHeight w:val="523"/>
        </w:trPr>
        <w:tc>
          <w:tcPr>
            <w:tcW w:w="5928" w:type="dxa"/>
          </w:tcPr>
          <w:p w14:paraId="4C3F4CE6"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SCIENTIFIC JOURNALS</w:t>
            </w:r>
          </w:p>
        </w:tc>
        <w:tc>
          <w:tcPr>
            <w:tcW w:w="1524" w:type="dxa"/>
          </w:tcPr>
          <w:p w14:paraId="3376026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56</w:t>
            </w:r>
          </w:p>
        </w:tc>
        <w:tc>
          <w:tcPr>
            <w:tcW w:w="1622" w:type="dxa"/>
          </w:tcPr>
          <w:p w14:paraId="5145E92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46.7</w:t>
            </w:r>
          </w:p>
        </w:tc>
      </w:tr>
      <w:tr w:rsidR="00F0744E" w:rsidRPr="00163C16" w14:paraId="76D6EAA7" w14:textId="77777777" w:rsidTr="00A90B4E">
        <w:trPr>
          <w:trHeight w:val="401"/>
        </w:trPr>
        <w:tc>
          <w:tcPr>
            <w:tcW w:w="5928" w:type="dxa"/>
          </w:tcPr>
          <w:p w14:paraId="7AA87F5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INTERNET</w:t>
            </w:r>
          </w:p>
        </w:tc>
        <w:tc>
          <w:tcPr>
            <w:tcW w:w="1524" w:type="dxa"/>
          </w:tcPr>
          <w:p w14:paraId="2D2A507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84</w:t>
            </w:r>
          </w:p>
        </w:tc>
        <w:tc>
          <w:tcPr>
            <w:tcW w:w="1622" w:type="dxa"/>
          </w:tcPr>
          <w:p w14:paraId="4B5E2C5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70</w:t>
            </w:r>
          </w:p>
        </w:tc>
      </w:tr>
      <w:tr w:rsidR="00F0744E" w:rsidRPr="00163C16" w14:paraId="30628827" w14:textId="77777777" w:rsidTr="00A90B4E">
        <w:trPr>
          <w:trHeight w:val="388"/>
        </w:trPr>
        <w:tc>
          <w:tcPr>
            <w:tcW w:w="5928" w:type="dxa"/>
          </w:tcPr>
          <w:p w14:paraId="2DF4F09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RADIO</w:t>
            </w:r>
          </w:p>
        </w:tc>
        <w:tc>
          <w:tcPr>
            <w:tcW w:w="1524" w:type="dxa"/>
          </w:tcPr>
          <w:p w14:paraId="28BECEA9"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78</w:t>
            </w:r>
          </w:p>
        </w:tc>
        <w:tc>
          <w:tcPr>
            <w:tcW w:w="1622" w:type="dxa"/>
          </w:tcPr>
          <w:p w14:paraId="3B0B024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65</w:t>
            </w:r>
          </w:p>
        </w:tc>
      </w:tr>
      <w:tr w:rsidR="00F0744E" w:rsidRPr="00163C16" w14:paraId="5E849DC4" w14:textId="77777777" w:rsidTr="00A90B4E">
        <w:trPr>
          <w:trHeight w:val="241"/>
        </w:trPr>
        <w:tc>
          <w:tcPr>
            <w:tcW w:w="5928" w:type="dxa"/>
          </w:tcPr>
          <w:p w14:paraId="4F0E026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OTHER EXTENSION WORKERS</w:t>
            </w:r>
          </w:p>
        </w:tc>
        <w:tc>
          <w:tcPr>
            <w:tcW w:w="1524" w:type="dxa"/>
          </w:tcPr>
          <w:p w14:paraId="677F192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106</w:t>
            </w:r>
          </w:p>
        </w:tc>
        <w:tc>
          <w:tcPr>
            <w:tcW w:w="1622" w:type="dxa"/>
          </w:tcPr>
          <w:p w14:paraId="11F426E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88.3</w:t>
            </w:r>
          </w:p>
        </w:tc>
      </w:tr>
      <w:tr w:rsidR="00F0744E" w:rsidRPr="00163C16" w14:paraId="26D526CC" w14:textId="77777777" w:rsidTr="00A90B4E">
        <w:trPr>
          <w:trHeight w:val="416"/>
        </w:trPr>
        <w:tc>
          <w:tcPr>
            <w:tcW w:w="5928" w:type="dxa"/>
          </w:tcPr>
          <w:p w14:paraId="20A55719"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TRAINING</w:t>
            </w:r>
          </w:p>
        </w:tc>
        <w:tc>
          <w:tcPr>
            <w:tcW w:w="1524" w:type="dxa"/>
          </w:tcPr>
          <w:p w14:paraId="020B2D55"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104</w:t>
            </w:r>
          </w:p>
        </w:tc>
        <w:tc>
          <w:tcPr>
            <w:tcW w:w="1622" w:type="dxa"/>
          </w:tcPr>
          <w:p w14:paraId="01D6C1C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86.7</w:t>
            </w:r>
          </w:p>
        </w:tc>
      </w:tr>
      <w:tr w:rsidR="00F0744E" w:rsidRPr="00163C16" w14:paraId="2B370215" w14:textId="77777777" w:rsidTr="00A90B4E">
        <w:trPr>
          <w:trHeight w:val="401"/>
        </w:trPr>
        <w:tc>
          <w:tcPr>
            <w:tcW w:w="5928" w:type="dxa"/>
          </w:tcPr>
          <w:p w14:paraId="5A3E245D"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TELEVISION</w:t>
            </w:r>
          </w:p>
        </w:tc>
        <w:tc>
          <w:tcPr>
            <w:tcW w:w="1524" w:type="dxa"/>
          </w:tcPr>
          <w:p w14:paraId="1D05E83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75</w:t>
            </w:r>
          </w:p>
        </w:tc>
        <w:tc>
          <w:tcPr>
            <w:tcW w:w="1622" w:type="dxa"/>
          </w:tcPr>
          <w:p w14:paraId="06A9629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62.5</w:t>
            </w:r>
          </w:p>
        </w:tc>
      </w:tr>
      <w:tr w:rsidR="00F0744E" w:rsidRPr="00163C16" w14:paraId="340582A6" w14:textId="77777777" w:rsidTr="00A90B4E">
        <w:trPr>
          <w:trHeight w:val="374"/>
        </w:trPr>
        <w:tc>
          <w:tcPr>
            <w:tcW w:w="5928" w:type="dxa"/>
          </w:tcPr>
          <w:p w14:paraId="7857BC5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MAGAZINE</w:t>
            </w:r>
          </w:p>
        </w:tc>
        <w:tc>
          <w:tcPr>
            <w:tcW w:w="1524" w:type="dxa"/>
          </w:tcPr>
          <w:p w14:paraId="58E03D5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w:t>
            </w:r>
          </w:p>
        </w:tc>
        <w:tc>
          <w:tcPr>
            <w:tcW w:w="1622" w:type="dxa"/>
          </w:tcPr>
          <w:p w14:paraId="2D9E7BF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24.2</w:t>
            </w:r>
          </w:p>
        </w:tc>
      </w:tr>
      <w:tr w:rsidR="00F0744E" w:rsidRPr="00163C16" w14:paraId="63B21767" w14:textId="77777777" w:rsidTr="00A90B4E">
        <w:trPr>
          <w:trHeight w:val="388"/>
        </w:trPr>
        <w:tc>
          <w:tcPr>
            <w:tcW w:w="5928" w:type="dxa"/>
          </w:tcPr>
          <w:p w14:paraId="5271F9B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NEWSLETTER</w:t>
            </w:r>
          </w:p>
        </w:tc>
        <w:tc>
          <w:tcPr>
            <w:tcW w:w="1524" w:type="dxa"/>
          </w:tcPr>
          <w:p w14:paraId="7984B78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27</w:t>
            </w:r>
          </w:p>
        </w:tc>
        <w:tc>
          <w:tcPr>
            <w:tcW w:w="1622" w:type="dxa"/>
          </w:tcPr>
          <w:p w14:paraId="73822AD5"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22.5</w:t>
            </w:r>
          </w:p>
        </w:tc>
      </w:tr>
      <w:tr w:rsidR="00F0744E" w:rsidRPr="00163C16" w14:paraId="0395C354" w14:textId="77777777" w:rsidTr="00A90B4E">
        <w:trPr>
          <w:trHeight w:val="401"/>
        </w:trPr>
        <w:tc>
          <w:tcPr>
            <w:tcW w:w="5928" w:type="dxa"/>
          </w:tcPr>
          <w:p w14:paraId="4238A52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UNIVERSITY EXTENSION PUBLICATION</w:t>
            </w:r>
          </w:p>
        </w:tc>
        <w:tc>
          <w:tcPr>
            <w:tcW w:w="1524" w:type="dxa"/>
          </w:tcPr>
          <w:p w14:paraId="1224C81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37</w:t>
            </w:r>
          </w:p>
        </w:tc>
        <w:tc>
          <w:tcPr>
            <w:tcW w:w="1622" w:type="dxa"/>
          </w:tcPr>
          <w:p w14:paraId="281D356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30.8</w:t>
            </w:r>
          </w:p>
        </w:tc>
      </w:tr>
      <w:tr w:rsidR="00F0744E" w:rsidRPr="00163C16" w14:paraId="7B021FE5" w14:textId="77777777" w:rsidTr="00A90B4E">
        <w:trPr>
          <w:trHeight w:val="442"/>
        </w:trPr>
        <w:tc>
          <w:tcPr>
            <w:tcW w:w="5928" w:type="dxa"/>
          </w:tcPr>
          <w:p w14:paraId="23730F0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RESEARCH EXPERIMENTS STATION PUBLICATION</w:t>
            </w:r>
          </w:p>
        </w:tc>
        <w:tc>
          <w:tcPr>
            <w:tcW w:w="1524" w:type="dxa"/>
          </w:tcPr>
          <w:p w14:paraId="1013A0FD"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14:paraId="5C13B48B"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r w:rsidR="00F0744E" w:rsidRPr="00163C16" w14:paraId="06249097" w14:textId="77777777" w:rsidTr="00A90B4E">
        <w:trPr>
          <w:trHeight w:val="401"/>
        </w:trPr>
        <w:tc>
          <w:tcPr>
            <w:tcW w:w="5928" w:type="dxa"/>
          </w:tcPr>
          <w:p w14:paraId="1B8E878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AGRICULTURAL RESEARCH MAGAZINE</w:t>
            </w:r>
          </w:p>
        </w:tc>
        <w:tc>
          <w:tcPr>
            <w:tcW w:w="1524" w:type="dxa"/>
          </w:tcPr>
          <w:p w14:paraId="45F14EAF"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51</w:t>
            </w:r>
          </w:p>
        </w:tc>
        <w:tc>
          <w:tcPr>
            <w:tcW w:w="1622" w:type="dxa"/>
          </w:tcPr>
          <w:p w14:paraId="55645BD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42.5</w:t>
            </w:r>
          </w:p>
        </w:tc>
      </w:tr>
      <w:tr w:rsidR="00F0744E" w:rsidRPr="00163C16" w14:paraId="087A163A" w14:textId="77777777" w:rsidTr="00A90B4E">
        <w:trPr>
          <w:trHeight w:val="388"/>
        </w:trPr>
        <w:tc>
          <w:tcPr>
            <w:tcW w:w="5928" w:type="dxa"/>
          </w:tcPr>
          <w:p w14:paraId="43CBB4E4"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SEED COMPANY PUBLICATION</w:t>
            </w:r>
          </w:p>
        </w:tc>
        <w:tc>
          <w:tcPr>
            <w:tcW w:w="1524" w:type="dxa"/>
          </w:tcPr>
          <w:p w14:paraId="78E765F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w:t>
            </w:r>
          </w:p>
        </w:tc>
        <w:tc>
          <w:tcPr>
            <w:tcW w:w="1622" w:type="dxa"/>
          </w:tcPr>
          <w:p w14:paraId="603FBE7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38.3</w:t>
            </w:r>
          </w:p>
        </w:tc>
      </w:tr>
      <w:tr w:rsidR="00F0744E" w:rsidRPr="00163C16" w14:paraId="62A4DA1F" w14:textId="77777777" w:rsidTr="00A90B4E">
        <w:trPr>
          <w:trHeight w:val="388"/>
        </w:trPr>
        <w:tc>
          <w:tcPr>
            <w:tcW w:w="5928" w:type="dxa"/>
          </w:tcPr>
          <w:p w14:paraId="4EB3576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FIELD DAYS</w:t>
            </w:r>
          </w:p>
        </w:tc>
        <w:tc>
          <w:tcPr>
            <w:tcW w:w="1524" w:type="dxa"/>
          </w:tcPr>
          <w:p w14:paraId="512C19CD"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100</w:t>
            </w:r>
          </w:p>
        </w:tc>
        <w:tc>
          <w:tcPr>
            <w:tcW w:w="1622" w:type="dxa"/>
          </w:tcPr>
          <w:p w14:paraId="23E6A71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83.3</w:t>
            </w:r>
          </w:p>
        </w:tc>
      </w:tr>
      <w:tr w:rsidR="00F0744E" w:rsidRPr="00163C16" w14:paraId="2BF0D159" w14:textId="77777777" w:rsidTr="00A90B4E">
        <w:trPr>
          <w:trHeight w:val="267"/>
        </w:trPr>
        <w:tc>
          <w:tcPr>
            <w:tcW w:w="5928" w:type="dxa"/>
          </w:tcPr>
          <w:p w14:paraId="6950BD0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CONFERENCE</w:t>
            </w:r>
          </w:p>
        </w:tc>
        <w:tc>
          <w:tcPr>
            <w:tcW w:w="1524" w:type="dxa"/>
          </w:tcPr>
          <w:p w14:paraId="59700F8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64</w:t>
            </w:r>
          </w:p>
        </w:tc>
        <w:tc>
          <w:tcPr>
            <w:tcW w:w="1622" w:type="dxa"/>
          </w:tcPr>
          <w:p w14:paraId="3B1190E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53.3</w:t>
            </w:r>
          </w:p>
        </w:tc>
      </w:tr>
      <w:tr w:rsidR="00F0744E" w:rsidRPr="00163C16" w14:paraId="39F22150" w14:textId="77777777" w:rsidTr="00A90B4E">
        <w:trPr>
          <w:trHeight w:val="442"/>
        </w:trPr>
        <w:tc>
          <w:tcPr>
            <w:tcW w:w="5928" w:type="dxa"/>
          </w:tcPr>
          <w:p w14:paraId="509C1E9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SEMINAR</w:t>
            </w:r>
          </w:p>
        </w:tc>
        <w:tc>
          <w:tcPr>
            <w:tcW w:w="1524" w:type="dxa"/>
          </w:tcPr>
          <w:p w14:paraId="104E9034"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98</w:t>
            </w:r>
          </w:p>
        </w:tc>
        <w:tc>
          <w:tcPr>
            <w:tcW w:w="1622" w:type="dxa"/>
          </w:tcPr>
          <w:p w14:paraId="30FECC5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81.7</w:t>
            </w:r>
          </w:p>
        </w:tc>
      </w:tr>
      <w:tr w:rsidR="00F0744E" w:rsidRPr="00163C16" w14:paraId="57E8FB8E" w14:textId="77777777" w:rsidTr="00A90B4E">
        <w:trPr>
          <w:trHeight w:val="388"/>
        </w:trPr>
        <w:tc>
          <w:tcPr>
            <w:tcW w:w="5928" w:type="dxa"/>
          </w:tcPr>
          <w:p w14:paraId="18F4CFA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WORKSHOPS</w:t>
            </w:r>
          </w:p>
        </w:tc>
        <w:tc>
          <w:tcPr>
            <w:tcW w:w="1524" w:type="dxa"/>
          </w:tcPr>
          <w:p w14:paraId="02CE3DF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99</w:t>
            </w:r>
          </w:p>
        </w:tc>
        <w:tc>
          <w:tcPr>
            <w:tcW w:w="1622" w:type="dxa"/>
          </w:tcPr>
          <w:p w14:paraId="3D2BE47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82.5</w:t>
            </w:r>
          </w:p>
        </w:tc>
      </w:tr>
      <w:tr w:rsidR="00F0744E" w:rsidRPr="00163C16" w14:paraId="23F085FD" w14:textId="77777777" w:rsidTr="00A90B4E">
        <w:trPr>
          <w:trHeight w:val="536"/>
        </w:trPr>
        <w:tc>
          <w:tcPr>
            <w:tcW w:w="5928" w:type="dxa"/>
          </w:tcPr>
          <w:p w14:paraId="2007624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FNT</w:t>
            </w:r>
          </w:p>
        </w:tc>
        <w:tc>
          <w:tcPr>
            <w:tcW w:w="1524" w:type="dxa"/>
          </w:tcPr>
          <w:p w14:paraId="5651587D"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93</w:t>
            </w:r>
          </w:p>
        </w:tc>
        <w:tc>
          <w:tcPr>
            <w:tcW w:w="1622" w:type="dxa"/>
          </w:tcPr>
          <w:p w14:paraId="09BC9D7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77.5</w:t>
            </w:r>
          </w:p>
        </w:tc>
      </w:tr>
      <w:tr w:rsidR="00F0744E" w:rsidRPr="00163C16" w14:paraId="306E2D0C" w14:textId="77777777" w:rsidTr="00A90B4E">
        <w:trPr>
          <w:trHeight w:val="254"/>
        </w:trPr>
        <w:tc>
          <w:tcPr>
            <w:tcW w:w="5928" w:type="dxa"/>
          </w:tcPr>
          <w:p w14:paraId="5D510C8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MTRM</w:t>
            </w:r>
          </w:p>
        </w:tc>
        <w:tc>
          <w:tcPr>
            <w:tcW w:w="1524" w:type="dxa"/>
          </w:tcPr>
          <w:p w14:paraId="0959A9A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14:paraId="4FCE17A6"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bl>
    <w:p w14:paraId="0DC2F4DD" w14:textId="77777777" w:rsidR="00F0744E" w:rsidRPr="00E31A65" w:rsidRDefault="00F0744E" w:rsidP="00F0744E">
      <w:pPr>
        <w:spacing w:after="0" w:line="360" w:lineRule="auto"/>
        <w:jc w:val="both"/>
        <w:rPr>
          <w:rFonts w:asciiTheme="majorBidi" w:hAnsiTheme="majorBidi" w:cstheme="majorBidi"/>
        </w:rPr>
      </w:pPr>
      <w:r w:rsidRPr="00E31A65">
        <w:rPr>
          <w:rFonts w:asciiTheme="majorBidi" w:hAnsiTheme="majorBidi" w:cstheme="majorBidi"/>
        </w:rPr>
        <w:t>*multiple response</w:t>
      </w:r>
      <w:r w:rsidR="00E337AE">
        <w:rPr>
          <w:rFonts w:asciiTheme="majorBidi" w:hAnsiTheme="majorBidi" w:cstheme="majorBidi"/>
        </w:rPr>
        <w:t xml:space="preserve"> SOURCE: FIELD SURVEY 2025</w:t>
      </w:r>
    </w:p>
    <w:p w14:paraId="0B386B0D" w14:textId="77777777" w:rsidR="00E337AE" w:rsidRDefault="00E337AE" w:rsidP="00F0744E">
      <w:pPr>
        <w:spacing w:after="0" w:line="480" w:lineRule="auto"/>
        <w:jc w:val="both"/>
        <w:rPr>
          <w:rFonts w:asciiTheme="majorBidi" w:hAnsiTheme="majorBidi" w:cstheme="majorBidi"/>
          <w:b/>
          <w:bCs/>
          <w:sz w:val="24"/>
          <w:szCs w:val="24"/>
        </w:rPr>
      </w:pPr>
    </w:p>
    <w:p w14:paraId="0E6F7E02" w14:textId="77777777" w:rsidR="00F0744E" w:rsidRPr="00B2654F" w:rsidRDefault="00F0744E" w:rsidP="00F0744E">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t>Distribution of Respondent According to Sources of Information</w:t>
      </w:r>
    </w:p>
    <w:p w14:paraId="6641D39D" w14:textId="77777777" w:rsidR="00F0744E" w:rsidRPr="00E337AE" w:rsidRDefault="00F0744E" w:rsidP="00E337AE">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Table</w:t>
      </w:r>
      <w:r>
        <w:rPr>
          <w:rFonts w:asciiTheme="majorBidi" w:hAnsiTheme="majorBidi" w:cstheme="majorBidi"/>
          <w:sz w:val="24"/>
          <w:szCs w:val="24"/>
        </w:rPr>
        <w:t xml:space="preserve"> 2 shows that getting information from </w:t>
      </w:r>
      <w:r w:rsidRPr="00E31A65">
        <w:rPr>
          <w:rFonts w:asciiTheme="majorBidi" w:hAnsiTheme="majorBidi" w:cstheme="majorBidi"/>
          <w:sz w:val="24"/>
          <w:szCs w:val="24"/>
        </w:rPr>
        <w:t xml:space="preserve">other extension worker is the major source of information with 88.3%  followed by field days with 83.3% while workshop has 82.5% , this is in tandem with the work of Radhakrishna and Thomson (1996) who observed that other extension agents is the major source of information used by the extension agents. Graciela and Jason (2015) also observed that conferences, field days and workshops are most frequently used source of information. it can be observed that smaller proportion of the extension agent use research experiment station publication  and university extension publication as source of information with  29.2% and 30% respectively and this shows that there is a gap between the extension agents and research institutes. This implies that significant proportion of the extension agent still rely the training given to them by their superiors and there is no self effort from them to update their knowledge and information on new and improved technologies. </w:t>
      </w:r>
    </w:p>
    <w:p w14:paraId="0660136B" w14:textId="77777777" w:rsidR="00F0744E" w:rsidRPr="00E31A65" w:rsidRDefault="00F0744E" w:rsidP="00F0744E">
      <w:pPr>
        <w:rPr>
          <w:rFonts w:asciiTheme="majorBidi" w:hAnsiTheme="majorBidi" w:cstheme="majorBidi"/>
        </w:rPr>
      </w:pPr>
      <w:r w:rsidRPr="00E31A65">
        <w:rPr>
          <w:rFonts w:asciiTheme="majorBidi" w:hAnsiTheme="majorBidi" w:cstheme="majorBidi"/>
          <w:b/>
          <w:bCs/>
          <w:sz w:val="24"/>
          <w:szCs w:val="24"/>
        </w:rPr>
        <w:t xml:space="preserve">TABLE 3: </w:t>
      </w:r>
      <w:r>
        <w:rPr>
          <w:rFonts w:asciiTheme="majorBidi" w:hAnsiTheme="majorBidi" w:cstheme="majorBidi"/>
          <w:b/>
          <w:bCs/>
          <w:sz w:val="24"/>
          <w:szCs w:val="24"/>
        </w:rPr>
        <w:t xml:space="preserve">Distribution of Respondent According to </w:t>
      </w:r>
      <w:r w:rsidRPr="00E31A65">
        <w:rPr>
          <w:rFonts w:asciiTheme="majorBidi" w:hAnsiTheme="majorBidi" w:cstheme="majorBidi"/>
          <w:b/>
          <w:bCs/>
          <w:sz w:val="24"/>
          <w:szCs w:val="24"/>
        </w:rPr>
        <w:t>Frequency of Usage of the Information Sources</w:t>
      </w:r>
      <w:r>
        <w:rPr>
          <w:rFonts w:asciiTheme="majorBidi" w:hAnsiTheme="majorBidi" w:cstheme="majorBidi"/>
          <w:b/>
          <w:bCs/>
          <w:sz w:val="24"/>
          <w:szCs w:val="24"/>
        </w:rPr>
        <w:t xml:space="preserve"> (n=120)</w:t>
      </w:r>
    </w:p>
    <w:tbl>
      <w:tblPr>
        <w:tblStyle w:val="TableGrid"/>
        <w:tblW w:w="8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362"/>
        <w:gridCol w:w="1414"/>
        <w:gridCol w:w="1018"/>
        <w:gridCol w:w="777"/>
        <w:gridCol w:w="730"/>
      </w:tblGrid>
      <w:tr w:rsidR="00F0744E" w:rsidRPr="00391879" w14:paraId="67F362D4" w14:textId="77777777" w:rsidTr="00A90B4E">
        <w:trPr>
          <w:trHeight w:val="614"/>
        </w:trPr>
        <w:tc>
          <w:tcPr>
            <w:tcW w:w="2988" w:type="dxa"/>
          </w:tcPr>
          <w:p w14:paraId="2ED59A22" w14:textId="77777777" w:rsidR="00F0744E" w:rsidRPr="00391879" w:rsidRDefault="00F0744E" w:rsidP="00A90B4E">
            <w:pPr>
              <w:spacing w:line="360" w:lineRule="auto"/>
              <w:jc w:val="both"/>
              <w:rPr>
                <w:rFonts w:asciiTheme="majorBidi" w:hAnsiTheme="majorBidi" w:cstheme="majorBidi"/>
                <w:b/>
                <w:szCs w:val="26"/>
              </w:rPr>
            </w:pPr>
            <w:r>
              <w:rPr>
                <w:rFonts w:asciiTheme="majorBidi" w:hAnsiTheme="majorBidi" w:cstheme="majorBidi"/>
                <w:b/>
                <w:szCs w:val="26"/>
              </w:rPr>
              <w:t xml:space="preserve">SOURCES </w:t>
            </w:r>
            <w:r w:rsidRPr="00391879">
              <w:rPr>
                <w:rFonts w:asciiTheme="majorBidi" w:hAnsiTheme="majorBidi" w:cstheme="majorBidi"/>
                <w:b/>
                <w:szCs w:val="26"/>
              </w:rPr>
              <w:t>OF INFORMATION</w:t>
            </w:r>
          </w:p>
        </w:tc>
        <w:tc>
          <w:tcPr>
            <w:tcW w:w="1362" w:type="dxa"/>
          </w:tcPr>
          <w:p w14:paraId="5386CEE9"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Always used</w:t>
            </w:r>
          </w:p>
        </w:tc>
        <w:tc>
          <w:tcPr>
            <w:tcW w:w="1414" w:type="dxa"/>
          </w:tcPr>
          <w:p w14:paraId="75BCA233"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Occasionally</w:t>
            </w:r>
          </w:p>
        </w:tc>
        <w:tc>
          <w:tcPr>
            <w:tcW w:w="1018" w:type="dxa"/>
          </w:tcPr>
          <w:p w14:paraId="60A76B66"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Not used</w:t>
            </w:r>
          </w:p>
        </w:tc>
        <w:tc>
          <w:tcPr>
            <w:tcW w:w="777" w:type="dxa"/>
          </w:tcPr>
          <w:p w14:paraId="11CFFF0D"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Mean</w:t>
            </w:r>
          </w:p>
        </w:tc>
        <w:tc>
          <w:tcPr>
            <w:tcW w:w="730" w:type="dxa"/>
          </w:tcPr>
          <w:p w14:paraId="737844C6"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 xml:space="preserve">Rank </w:t>
            </w:r>
          </w:p>
        </w:tc>
      </w:tr>
      <w:tr w:rsidR="00F0744E" w:rsidRPr="00391879" w14:paraId="151C4E52" w14:textId="77777777" w:rsidTr="00A90B4E">
        <w:trPr>
          <w:trHeight w:val="307"/>
        </w:trPr>
        <w:tc>
          <w:tcPr>
            <w:tcW w:w="2988" w:type="dxa"/>
          </w:tcPr>
          <w:p w14:paraId="7F23457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SCIENTIFIC JOURNALS</w:t>
            </w:r>
          </w:p>
        </w:tc>
        <w:tc>
          <w:tcPr>
            <w:tcW w:w="1362" w:type="dxa"/>
          </w:tcPr>
          <w:p w14:paraId="072BE58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14:paraId="3A105D9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018" w:type="dxa"/>
          </w:tcPr>
          <w:p w14:paraId="20E3D1B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w:t>
            </w:r>
          </w:p>
        </w:tc>
        <w:tc>
          <w:tcPr>
            <w:tcW w:w="777" w:type="dxa"/>
          </w:tcPr>
          <w:p w14:paraId="5EF0004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2.20</w:t>
            </w:r>
          </w:p>
        </w:tc>
        <w:tc>
          <w:tcPr>
            <w:tcW w:w="730" w:type="dxa"/>
          </w:tcPr>
          <w:p w14:paraId="3846F47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3684B6DA" w14:textId="77777777" w:rsidTr="00A90B4E">
        <w:trPr>
          <w:trHeight w:val="307"/>
        </w:trPr>
        <w:tc>
          <w:tcPr>
            <w:tcW w:w="2988" w:type="dxa"/>
          </w:tcPr>
          <w:p w14:paraId="79F56D4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INTERNET</w:t>
            </w:r>
          </w:p>
        </w:tc>
        <w:tc>
          <w:tcPr>
            <w:tcW w:w="1362" w:type="dxa"/>
          </w:tcPr>
          <w:p w14:paraId="576D9C7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14:paraId="2319A96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018" w:type="dxa"/>
          </w:tcPr>
          <w:p w14:paraId="2A84922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6(5)</w:t>
            </w:r>
          </w:p>
        </w:tc>
        <w:tc>
          <w:tcPr>
            <w:tcW w:w="777" w:type="dxa"/>
          </w:tcPr>
          <w:p w14:paraId="3AE7FC2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2.43</w:t>
            </w:r>
          </w:p>
        </w:tc>
        <w:tc>
          <w:tcPr>
            <w:tcW w:w="730" w:type="dxa"/>
          </w:tcPr>
          <w:p w14:paraId="70C0FBB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7284C8C1" w14:textId="77777777" w:rsidTr="00A90B4E">
        <w:trPr>
          <w:trHeight w:val="286"/>
        </w:trPr>
        <w:tc>
          <w:tcPr>
            <w:tcW w:w="2988" w:type="dxa"/>
          </w:tcPr>
          <w:p w14:paraId="1C67A54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RADIO</w:t>
            </w:r>
          </w:p>
        </w:tc>
        <w:tc>
          <w:tcPr>
            <w:tcW w:w="1362" w:type="dxa"/>
          </w:tcPr>
          <w:p w14:paraId="4F3C9E1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93(77.5)</w:t>
            </w:r>
          </w:p>
        </w:tc>
        <w:tc>
          <w:tcPr>
            <w:tcW w:w="1414" w:type="dxa"/>
          </w:tcPr>
          <w:p w14:paraId="63889CA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17(14.2)</w:t>
            </w:r>
          </w:p>
        </w:tc>
        <w:tc>
          <w:tcPr>
            <w:tcW w:w="1018" w:type="dxa"/>
          </w:tcPr>
          <w:p w14:paraId="0AEED8D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14:paraId="0802451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14:paraId="5A22578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43DAF899" w14:textId="77777777" w:rsidTr="00A90B4E">
        <w:trPr>
          <w:trHeight w:val="307"/>
        </w:trPr>
        <w:tc>
          <w:tcPr>
            <w:tcW w:w="2988" w:type="dxa"/>
          </w:tcPr>
          <w:p w14:paraId="6B1697D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OTHER EXTENSION WORKERS</w:t>
            </w:r>
          </w:p>
        </w:tc>
        <w:tc>
          <w:tcPr>
            <w:tcW w:w="1362" w:type="dxa"/>
          </w:tcPr>
          <w:p w14:paraId="5CCBD32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414" w:type="dxa"/>
          </w:tcPr>
          <w:p w14:paraId="1270FE2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018" w:type="dxa"/>
          </w:tcPr>
          <w:p w14:paraId="13D2D65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5(7.5)</w:t>
            </w:r>
          </w:p>
        </w:tc>
        <w:tc>
          <w:tcPr>
            <w:tcW w:w="777" w:type="dxa"/>
          </w:tcPr>
          <w:p w14:paraId="1A76907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2.71</w:t>
            </w:r>
          </w:p>
        </w:tc>
        <w:tc>
          <w:tcPr>
            <w:tcW w:w="730" w:type="dxa"/>
          </w:tcPr>
          <w:p w14:paraId="5191078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w:t>
            </w:r>
            <w:r w:rsidRPr="00391879">
              <w:rPr>
                <w:rFonts w:asciiTheme="majorBidi" w:hAnsiTheme="majorBidi" w:cstheme="majorBidi"/>
                <w:szCs w:val="26"/>
                <w:vertAlign w:val="superscript"/>
              </w:rPr>
              <w:t>st</w:t>
            </w:r>
            <w:r w:rsidRPr="00391879">
              <w:rPr>
                <w:rFonts w:asciiTheme="majorBidi" w:hAnsiTheme="majorBidi" w:cstheme="majorBidi"/>
                <w:szCs w:val="26"/>
              </w:rPr>
              <w:t xml:space="preserve"> </w:t>
            </w:r>
          </w:p>
        </w:tc>
      </w:tr>
      <w:tr w:rsidR="00F0744E" w:rsidRPr="00391879" w14:paraId="2DB5CDE7" w14:textId="77777777" w:rsidTr="00A90B4E">
        <w:trPr>
          <w:trHeight w:val="286"/>
        </w:trPr>
        <w:tc>
          <w:tcPr>
            <w:tcW w:w="2988" w:type="dxa"/>
          </w:tcPr>
          <w:p w14:paraId="427FD9A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TRAINING</w:t>
            </w:r>
          </w:p>
        </w:tc>
        <w:tc>
          <w:tcPr>
            <w:tcW w:w="1362" w:type="dxa"/>
          </w:tcPr>
          <w:p w14:paraId="3DCDADD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14:paraId="1693DB1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329(26.1)</w:t>
            </w:r>
          </w:p>
        </w:tc>
        <w:tc>
          <w:tcPr>
            <w:tcW w:w="1018" w:type="dxa"/>
          </w:tcPr>
          <w:p w14:paraId="4148D91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14:paraId="22BD627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2.70</w:t>
            </w:r>
          </w:p>
        </w:tc>
        <w:tc>
          <w:tcPr>
            <w:tcW w:w="730" w:type="dxa"/>
          </w:tcPr>
          <w:p w14:paraId="5676FC3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w:t>
            </w:r>
            <w:r w:rsidRPr="00391879">
              <w:rPr>
                <w:rFonts w:asciiTheme="majorBidi" w:hAnsiTheme="majorBidi" w:cstheme="majorBidi"/>
                <w:szCs w:val="26"/>
                <w:vertAlign w:val="superscript"/>
              </w:rPr>
              <w:t>nd</w:t>
            </w:r>
            <w:r w:rsidRPr="00391879">
              <w:rPr>
                <w:rFonts w:asciiTheme="majorBidi" w:hAnsiTheme="majorBidi" w:cstheme="majorBidi"/>
                <w:szCs w:val="26"/>
              </w:rPr>
              <w:t xml:space="preserve"> </w:t>
            </w:r>
          </w:p>
        </w:tc>
      </w:tr>
      <w:tr w:rsidR="00F0744E" w:rsidRPr="00391879" w14:paraId="67612852" w14:textId="77777777" w:rsidTr="00A90B4E">
        <w:trPr>
          <w:trHeight w:val="307"/>
        </w:trPr>
        <w:tc>
          <w:tcPr>
            <w:tcW w:w="2988" w:type="dxa"/>
          </w:tcPr>
          <w:p w14:paraId="32A8D23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TELEVISION</w:t>
            </w:r>
          </w:p>
        </w:tc>
        <w:tc>
          <w:tcPr>
            <w:tcW w:w="1362" w:type="dxa"/>
          </w:tcPr>
          <w:p w14:paraId="119448E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414" w:type="dxa"/>
          </w:tcPr>
          <w:p w14:paraId="00BE0BC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39(32.5)</w:t>
            </w:r>
          </w:p>
        </w:tc>
        <w:tc>
          <w:tcPr>
            <w:tcW w:w="1018" w:type="dxa"/>
          </w:tcPr>
          <w:p w14:paraId="15D7ACA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14:paraId="0E07AC8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w:t>
            </w:r>
          </w:p>
        </w:tc>
        <w:tc>
          <w:tcPr>
            <w:tcW w:w="730" w:type="dxa"/>
          </w:tcPr>
          <w:p w14:paraId="5772BA4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9</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5F0E5F0" w14:textId="77777777" w:rsidTr="00A90B4E">
        <w:trPr>
          <w:trHeight w:val="286"/>
        </w:trPr>
        <w:tc>
          <w:tcPr>
            <w:tcW w:w="2988" w:type="dxa"/>
          </w:tcPr>
          <w:p w14:paraId="1554B0F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MAGAZINE</w:t>
            </w:r>
          </w:p>
        </w:tc>
        <w:tc>
          <w:tcPr>
            <w:tcW w:w="1362" w:type="dxa"/>
          </w:tcPr>
          <w:p w14:paraId="6D1527F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14:paraId="5FAB898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018" w:type="dxa"/>
          </w:tcPr>
          <w:p w14:paraId="52C79C2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16(8.3)</w:t>
            </w:r>
          </w:p>
        </w:tc>
        <w:tc>
          <w:tcPr>
            <w:tcW w:w="777" w:type="dxa"/>
          </w:tcPr>
          <w:p w14:paraId="4EBDEF5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2.14</w:t>
            </w:r>
          </w:p>
        </w:tc>
        <w:tc>
          <w:tcPr>
            <w:tcW w:w="730" w:type="dxa"/>
          </w:tcPr>
          <w:p w14:paraId="6793A36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13</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4356B179" w14:textId="77777777" w:rsidTr="00A90B4E">
        <w:trPr>
          <w:trHeight w:val="307"/>
        </w:trPr>
        <w:tc>
          <w:tcPr>
            <w:tcW w:w="2988" w:type="dxa"/>
          </w:tcPr>
          <w:p w14:paraId="25B1E62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NEWSLETTER</w:t>
            </w:r>
          </w:p>
        </w:tc>
        <w:tc>
          <w:tcPr>
            <w:tcW w:w="1362" w:type="dxa"/>
          </w:tcPr>
          <w:p w14:paraId="34D7485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21(17.5)</w:t>
            </w:r>
          </w:p>
        </w:tc>
        <w:tc>
          <w:tcPr>
            <w:tcW w:w="1414" w:type="dxa"/>
          </w:tcPr>
          <w:p w14:paraId="41FE700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85(70.8)</w:t>
            </w:r>
          </w:p>
        </w:tc>
        <w:tc>
          <w:tcPr>
            <w:tcW w:w="1018" w:type="dxa"/>
          </w:tcPr>
          <w:p w14:paraId="591D324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14:paraId="501FD22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14:paraId="6FCDC04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0B13952C" w14:textId="77777777" w:rsidTr="00A90B4E">
        <w:trPr>
          <w:trHeight w:val="593"/>
        </w:trPr>
        <w:tc>
          <w:tcPr>
            <w:tcW w:w="2988" w:type="dxa"/>
          </w:tcPr>
          <w:p w14:paraId="6FE339A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UNIVERSITY EXTENSION PUBLICATION</w:t>
            </w:r>
          </w:p>
        </w:tc>
        <w:tc>
          <w:tcPr>
            <w:tcW w:w="1362" w:type="dxa"/>
          </w:tcPr>
          <w:p w14:paraId="7B27E5E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1414" w:type="dxa"/>
          </w:tcPr>
          <w:p w14:paraId="44ABC32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80(66.7)</w:t>
            </w:r>
          </w:p>
        </w:tc>
        <w:tc>
          <w:tcPr>
            <w:tcW w:w="1018" w:type="dxa"/>
          </w:tcPr>
          <w:p w14:paraId="0C69BEB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777" w:type="dxa"/>
          </w:tcPr>
          <w:p w14:paraId="4FC5C09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2.00</w:t>
            </w:r>
          </w:p>
        </w:tc>
        <w:tc>
          <w:tcPr>
            <w:tcW w:w="730" w:type="dxa"/>
          </w:tcPr>
          <w:p w14:paraId="7079C8A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6A03A612" w14:textId="77777777" w:rsidTr="00A90B4E">
        <w:trPr>
          <w:trHeight w:val="614"/>
        </w:trPr>
        <w:tc>
          <w:tcPr>
            <w:tcW w:w="2988" w:type="dxa"/>
          </w:tcPr>
          <w:p w14:paraId="094E7F0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RESEARCH EXPERIMENTS STATION PUBLICATION</w:t>
            </w:r>
          </w:p>
        </w:tc>
        <w:tc>
          <w:tcPr>
            <w:tcW w:w="1362" w:type="dxa"/>
          </w:tcPr>
          <w:p w14:paraId="236C9C7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18(15)</w:t>
            </w:r>
          </w:p>
        </w:tc>
        <w:tc>
          <w:tcPr>
            <w:tcW w:w="1414" w:type="dxa"/>
          </w:tcPr>
          <w:p w14:paraId="18BB686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90(75)</w:t>
            </w:r>
          </w:p>
        </w:tc>
        <w:tc>
          <w:tcPr>
            <w:tcW w:w="1018" w:type="dxa"/>
          </w:tcPr>
          <w:p w14:paraId="68A13C3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12(10)</w:t>
            </w:r>
          </w:p>
        </w:tc>
        <w:tc>
          <w:tcPr>
            <w:tcW w:w="777" w:type="dxa"/>
          </w:tcPr>
          <w:p w14:paraId="0C8EF88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14:paraId="63E1D70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55333D6D" w14:textId="77777777" w:rsidTr="00A90B4E">
        <w:trPr>
          <w:trHeight w:val="593"/>
        </w:trPr>
        <w:tc>
          <w:tcPr>
            <w:tcW w:w="2988" w:type="dxa"/>
          </w:tcPr>
          <w:p w14:paraId="2907020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AGRICULTURAL RESEARCH MAGAZINE</w:t>
            </w:r>
          </w:p>
        </w:tc>
        <w:tc>
          <w:tcPr>
            <w:tcW w:w="1362" w:type="dxa"/>
          </w:tcPr>
          <w:p w14:paraId="0CE5288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414" w:type="dxa"/>
          </w:tcPr>
          <w:p w14:paraId="4E4F703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018" w:type="dxa"/>
          </w:tcPr>
          <w:p w14:paraId="589002C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9(7.5)</w:t>
            </w:r>
          </w:p>
        </w:tc>
        <w:tc>
          <w:tcPr>
            <w:tcW w:w="777" w:type="dxa"/>
          </w:tcPr>
          <w:p w14:paraId="27C6A91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14:paraId="0B519E5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6DD2FD2" w14:textId="77777777" w:rsidTr="00A90B4E">
        <w:trPr>
          <w:trHeight w:val="614"/>
        </w:trPr>
        <w:tc>
          <w:tcPr>
            <w:tcW w:w="2988" w:type="dxa"/>
          </w:tcPr>
          <w:p w14:paraId="29C85AB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SEED COMPANY PUBLICATION</w:t>
            </w:r>
          </w:p>
        </w:tc>
        <w:tc>
          <w:tcPr>
            <w:tcW w:w="1362" w:type="dxa"/>
          </w:tcPr>
          <w:p w14:paraId="064BCE7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19(15.8)</w:t>
            </w:r>
          </w:p>
        </w:tc>
        <w:tc>
          <w:tcPr>
            <w:tcW w:w="1414" w:type="dxa"/>
          </w:tcPr>
          <w:p w14:paraId="253D158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018" w:type="dxa"/>
          </w:tcPr>
          <w:p w14:paraId="336FDBD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14:paraId="6552CF3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2.04</w:t>
            </w:r>
          </w:p>
        </w:tc>
        <w:tc>
          <w:tcPr>
            <w:tcW w:w="730" w:type="dxa"/>
          </w:tcPr>
          <w:p w14:paraId="34E3EBE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DFBB0A6" w14:textId="77777777" w:rsidTr="00A90B4E">
        <w:trPr>
          <w:trHeight w:val="307"/>
        </w:trPr>
        <w:tc>
          <w:tcPr>
            <w:tcW w:w="2988" w:type="dxa"/>
          </w:tcPr>
          <w:p w14:paraId="0E80424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FIELD DAYS</w:t>
            </w:r>
          </w:p>
        </w:tc>
        <w:tc>
          <w:tcPr>
            <w:tcW w:w="1362" w:type="dxa"/>
          </w:tcPr>
          <w:p w14:paraId="697BD0C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14:paraId="4E05F9A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58(48.3)</w:t>
            </w:r>
          </w:p>
        </w:tc>
        <w:tc>
          <w:tcPr>
            <w:tcW w:w="1018" w:type="dxa"/>
          </w:tcPr>
          <w:p w14:paraId="56464EF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14:paraId="624FF30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w:t>
            </w:r>
          </w:p>
        </w:tc>
        <w:tc>
          <w:tcPr>
            <w:tcW w:w="730" w:type="dxa"/>
          </w:tcPr>
          <w:p w14:paraId="302C491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11</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1A6D7DA4" w14:textId="77777777" w:rsidTr="00A90B4E">
        <w:trPr>
          <w:trHeight w:val="286"/>
        </w:trPr>
        <w:tc>
          <w:tcPr>
            <w:tcW w:w="2988" w:type="dxa"/>
          </w:tcPr>
          <w:p w14:paraId="2BB48ED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CONFERENCE</w:t>
            </w:r>
          </w:p>
        </w:tc>
        <w:tc>
          <w:tcPr>
            <w:tcW w:w="1362" w:type="dxa"/>
          </w:tcPr>
          <w:p w14:paraId="48D9CE3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414" w:type="dxa"/>
          </w:tcPr>
          <w:p w14:paraId="66C7E4B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36(30)</w:t>
            </w:r>
          </w:p>
        </w:tc>
        <w:tc>
          <w:tcPr>
            <w:tcW w:w="1018" w:type="dxa"/>
          </w:tcPr>
          <w:p w14:paraId="1D9E6C8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14:paraId="61B5DF9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2.61</w:t>
            </w:r>
          </w:p>
        </w:tc>
        <w:tc>
          <w:tcPr>
            <w:tcW w:w="730" w:type="dxa"/>
          </w:tcPr>
          <w:p w14:paraId="194F835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325E165C" w14:textId="77777777" w:rsidTr="00A90B4E">
        <w:trPr>
          <w:trHeight w:val="307"/>
        </w:trPr>
        <w:tc>
          <w:tcPr>
            <w:tcW w:w="2988" w:type="dxa"/>
          </w:tcPr>
          <w:p w14:paraId="7579AD6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SEMINAR</w:t>
            </w:r>
          </w:p>
        </w:tc>
        <w:tc>
          <w:tcPr>
            <w:tcW w:w="1362" w:type="dxa"/>
          </w:tcPr>
          <w:p w14:paraId="57FF3F4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81(67.5)</w:t>
            </w:r>
          </w:p>
        </w:tc>
        <w:tc>
          <w:tcPr>
            <w:tcW w:w="1414" w:type="dxa"/>
          </w:tcPr>
          <w:p w14:paraId="762BA3C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37(38.8)</w:t>
            </w:r>
          </w:p>
        </w:tc>
        <w:tc>
          <w:tcPr>
            <w:tcW w:w="1018" w:type="dxa"/>
          </w:tcPr>
          <w:p w14:paraId="033684A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14:paraId="5D8BA44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2.66</w:t>
            </w:r>
          </w:p>
        </w:tc>
        <w:tc>
          <w:tcPr>
            <w:tcW w:w="730" w:type="dxa"/>
          </w:tcPr>
          <w:p w14:paraId="5129243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5864562" w14:textId="77777777" w:rsidTr="00A90B4E">
        <w:trPr>
          <w:trHeight w:val="286"/>
        </w:trPr>
        <w:tc>
          <w:tcPr>
            <w:tcW w:w="2988" w:type="dxa"/>
          </w:tcPr>
          <w:p w14:paraId="5E8CA7D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WORKSHOPS</w:t>
            </w:r>
          </w:p>
        </w:tc>
        <w:tc>
          <w:tcPr>
            <w:tcW w:w="1362" w:type="dxa"/>
          </w:tcPr>
          <w:p w14:paraId="55104DA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414" w:type="dxa"/>
          </w:tcPr>
          <w:p w14:paraId="6D7F07D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29(24.2)</w:t>
            </w:r>
          </w:p>
        </w:tc>
        <w:tc>
          <w:tcPr>
            <w:tcW w:w="1018" w:type="dxa"/>
          </w:tcPr>
          <w:p w14:paraId="3D5D4BC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4(3.3)</w:t>
            </w:r>
          </w:p>
        </w:tc>
        <w:tc>
          <w:tcPr>
            <w:tcW w:w="777" w:type="dxa"/>
          </w:tcPr>
          <w:p w14:paraId="3F2FF3D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14:paraId="2DAB73C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4B81ED50" w14:textId="77777777" w:rsidTr="00A90B4E">
        <w:trPr>
          <w:trHeight w:val="307"/>
        </w:trPr>
        <w:tc>
          <w:tcPr>
            <w:tcW w:w="2988" w:type="dxa"/>
          </w:tcPr>
          <w:p w14:paraId="2B20862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FNT</w:t>
            </w:r>
          </w:p>
        </w:tc>
        <w:tc>
          <w:tcPr>
            <w:tcW w:w="1362" w:type="dxa"/>
          </w:tcPr>
          <w:p w14:paraId="19C6B5C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76(63.3)</w:t>
            </w:r>
          </w:p>
        </w:tc>
        <w:tc>
          <w:tcPr>
            <w:tcW w:w="1414" w:type="dxa"/>
          </w:tcPr>
          <w:p w14:paraId="7738243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37(30.8)</w:t>
            </w:r>
          </w:p>
        </w:tc>
        <w:tc>
          <w:tcPr>
            <w:tcW w:w="1018" w:type="dxa"/>
          </w:tcPr>
          <w:p w14:paraId="3FD2A0D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7(5.8)</w:t>
            </w:r>
          </w:p>
        </w:tc>
        <w:tc>
          <w:tcPr>
            <w:tcW w:w="777" w:type="dxa"/>
          </w:tcPr>
          <w:p w14:paraId="0E71DF0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2.58</w:t>
            </w:r>
          </w:p>
        </w:tc>
        <w:tc>
          <w:tcPr>
            <w:tcW w:w="730" w:type="dxa"/>
          </w:tcPr>
          <w:p w14:paraId="4185F7D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7F4E39C7" w14:textId="77777777" w:rsidTr="00A90B4E">
        <w:trPr>
          <w:trHeight w:val="307"/>
        </w:trPr>
        <w:tc>
          <w:tcPr>
            <w:tcW w:w="2988" w:type="dxa"/>
          </w:tcPr>
          <w:p w14:paraId="5279F9B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MTRM</w:t>
            </w:r>
          </w:p>
        </w:tc>
        <w:tc>
          <w:tcPr>
            <w:tcW w:w="1362" w:type="dxa"/>
          </w:tcPr>
          <w:p w14:paraId="2C6DD1A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14:paraId="0C10A3E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24(20)</w:t>
            </w:r>
          </w:p>
        </w:tc>
        <w:tc>
          <w:tcPr>
            <w:tcW w:w="1018" w:type="dxa"/>
          </w:tcPr>
          <w:p w14:paraId="756D6DA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14:paraId="021550A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2.63</w:t>
            </w:r>
          </w:p>
        </w:tc>
        <w:tc>
          <w:tcPr>
            <w:tcW w:w="730" w:type="dxa"/>
          </w:tcPr>
          <w:p w14:paraId="06C2EEC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bl>
    <w:p w14:paraId="770B8C0E" w14:textId="77777777" w:rsidR="00F0744E" w:rsidRDefault="00E337AE" w:rsidP="00F0744E">
      <w:pPr>
        <w:spacing w:after="0" w:line="480" w:lineRule="auto"/>
        <w:jc w:val="both"/>
        <w:rPr>
          <w:rFonts w:asciiTheme="majorBidi" w:hAnsiTheme="majorBidi" w:cstheme="majorBidi"/>
        </w:rPr>
      </w:pPr>
      <w:r>
        <w:rPr>
          <w:rFonts w:asciiTheme="majorBidi" w:hAnsiTheme="majorBidi" w:cstheme="majorBidi"/>
        </w:rPr>
        <w:t>SOURCE: FIELD SURVEY 2025</w:t>
      </w:r>
    </w:p>
    <w:p w14:paraId="1108E110" w14:textId="77777777" w:rsidR="00F0744E" w:rsidRDefault="00F0744E" w:rsidP="00F0744E">
      <w:pPr>
        <w:spacing w:after="0" w:line="480" w:lineRule="auto"/>
        <w:jc w:val="both"/>
        <w:rPr>
          <w:rFonts w:asciiTheme="majorBidi" w:hAnsiTheme="majorBidi" w:cstheme="majorBidi"/>
          <w:b/>
          <w:bCs/>
        </w:rPr>
      </w:pPr>
    </w:p>
    <w:p w14:paraId="1CAECC8D" w14:textId="77777777" w:rsidR="00E337AE" w:rsidRDefault="00E337AE" w:rsidP="00F0744E">
      <w:pPr>
        <w:spacing w:after="0" w:line="480" w:lineRule="auto"/>
        <w:jc w:val="both"/>
        <w:rPr>
          <w:rFonts w:asciiTheme="majorBidi" w:hAnsiTheme="majorBidi" w:cstheme="majorBidi"/>
          <w:b/>
          <w:bCs/>
        </w:rPr>
      </w:pPr>
    </w:p>
    <w:p w14:paraId="78E9F75D" w14:textId="77777777" w:rsidR="00F0744E" w:rsidRPr="007234ED" w:rsidRDefault="00F0744E" w:rsidP="00F0744E">
      <w:pPr>
        <w:spacing w:after="0" w:line="480" w:lineRule="auto"/>
        <w:jc w:val="both"/>
        <w:rPr>
          <w:rFonts w:asciiTheme="majorBidi" w:hAnsiTheme="majorBidi" w:cstheme="majorBidi"/>
          <w:b/>
          <w:bCs/>
        </w:rPr>
      </w:pPr>
      <w:r w:rsidRPr="007234ED">
        <w:rPr>
          <w:rFonts w:asciiTheme="majorBidi" w:hAnsiTheme="majorBidi" w:cstheme="majorBidi"/>
          <w:b/>
          <w:bCs/>
        </w:rPr>
        <w:t>4.3</w:t>
      </w:r>
      <w:r>
        <w:rPr>
          <w:rFonts w:asciiTheme="majorBidi" w:hAnsiTheme="majorBidi" w:cstheme="majorBidi"/>
          <w:b/>
          <w:bCs/>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bCs/>
        </w:rPr>
        <w:t xml:space="preserve">Frequency of Usage of Information Sources  </w:t>
      </w:r>
    </w:p>
    <w:p w14:paraId="42C3A930" w14:textId="77777777" w:rsidR="00F0744E" w:rsidRPr="00E337AE" w:rsidRDefault="00F0744E" w:rsidP="00F0744E">
      <w:pPr>
        <w:spacing w:after="0" w:line="480" w:lineRule="auto"/>
        <w:jc w:val="both"/>
        <w:rPr>
          <w:rFonts w:asciiTheme="majorBidi" w:hAnsiTheme="majorBidi" w:cstheme="majorBidi"/>
          <w:sz w:val="24"/>
          <w:szCs w:val="24"/>
        </w:rPr>
      </w:pPr>
      <w:r w:rsidRPr="00392D4A">
        <w:rPr>
          <w:rFonts w:asciiTheme="majorBidi" w:hAnsiTheme="majorBidi" w:cstheme="majorBidi"/>
          <w:sz w:val="24"/>
          <w:szCs w:val="24"/>
        </w:rPr>
        <w:t>From the table</w:t>
      </w:r>
      <w:r>
        <w:rPr>
          <w:rFonts w:asciiTheme="majorBidi" w:hAnsiTheme="majorBidi" w:cstheme="majorBidi"/>
          <w:sz w:val="24"/>
          <w:szCs w:val="24"/>
        </w:rPr>
        <w:t xml:space="preserve"> 3</w:t>
      </w:r>
      <w:r w:rsidRPr="00392D4A">
        <w:rPr>
          <w:rFonts w:asciiTheme="majorBidi" w:hAnsiTheme="majorBidi" w:cstheme="majorBidi"/>
          <w:sz w:val="24"/>
          <w:szCs w:val="24"/>
        </w:rPr>
        <w:t xml:space="preserve"> above, it can be observed that other extension workers rank</w:t>
      </w:r>
      <w:r>
        <w:rPr>
          <w:rFonts w:asciiTheme="majorBidi" w:hAnsiTheme="majorBidi" w:cstheme="majorBidi"/>
          <w:sz w:val="24"/>
          <w:szCs w:val="24"/>
        </w:rPr>
        <w:t>ed</w:t>
      </w:r>
      <w:r w:rsidRPr="00392D4A">
        <w:rPr>
          <w:rFonts w:asciiTheme="majorBidi" w:hAnsiTheme="majorBidi" w:cstheme="majorBidi"/>
          <w:sz w:val="24"/>
          <w:szCs w:val="24"/>
        </w:rPr>
        <w:t xml:space="preserve"> first on the frequency of usage of </w:t>
      </w:r>
      <w:r>
        <w:rPr>
          <w:rFonts w:asciiTheme="majorBidi" w:hAnsiTheme="majorBidi" w:cstheme="majorBidi"/>
          <w:sz w:val="24"/>
          <w:szCs w:val="24"/>
        </w:rPr>
        <w:t>the information sources and it wa</w:t>
      </w:r>
      <w:r w:rsidRPr="00392D4A">
        <w:rPr>
          <w:rFonts w:asciiTheme="majorBidi" w:hAnsiTheme="majorBidi" w:cstheme="majorBidi"/>
          <w:sz w:val="24"/>
          <w:szCs w:val="24"/>
        </w:rPr>
        <w:t xml:space="preserve">s the most frequently used information sources followed by training, radio and workshop this in contrast the study of Ajayi (2013) who observed in his study that FNT is the most frequently used information sources, Manir (2013) in his study revealed that books, agricultural magazines and newspapers were the common sources of information among  extension workers. It can be observed that research experiment station </w:t>
      </w:r>
      <w:r>
        <w:rPr>
          <w:rFonts w:asciiTheme="majorBidi" w:hAnsiTheme="majorBidi" w:cstheme="majorBidi"/>
          <w:sz w:val="24"/>
          <w:szCs w:val="24"/>
        </w:rPr>
        <w:t>and seed company publication were</w:t>
      </w:r>
      <w:r w:rsidRPr="00392D4A">
        <w:rPr>
          <w:rFonts w:asciiTheme="majorBidi" w:hAnsiTheme="majorBidi" w:cstheme="majorBidi"/>
          <w:sz w:val="24"/>
          <w:szCs w:val="24"/>
        </w:rPr>
        <w:t xml:space="preserve"> rarely used, this shows that there is a wide gap between the researchers that generate the improved technologies and this is in agreement of the research institute who often claim that extension agent seldomly visit their stations and their technical advice are often left to rot in their stations. </w:t>
      </w:r>
    </w:p>
    <w:p w14:paraId="673E80C2" w14:textId="77777777" w:rsidR="00111CE7" w:rsidRDefault="00111CE7" w:rsidP="00F0744E">
      <w:pPr>
        <w:spacing w:after="0" w:line="480" w:lineRule="auto"/>
        <w:jc w:val="both"/>
        <w:rPr>
          <w:rFonts w:asciiTheme="majorBidi" w:hAnsiTheme="majorBidi" w:cstheme="majorBidi"/>
          <w:b/>
          <w:bCs/>
          <w:sz w:val="24"/>
          <w:szCs w:val="24"/>
        </w:rPr>
      </w:pPr>
    </w:p>
    <w:p w14:paraId="63DE8903" w14:textId="77777777" w:rsidR="00111CE7" w:rsidRDefault="00111CE7" w:rsidP="00F0744E">
      <w:pPr>
        <w:spacing w:after="0" w:line="480" w:lineRule="auto"/>
        <w:jc w:val="both"/>
        <w:rPr>
          <w:rFonts w:asciiTheme="majorBidi" w:hAnsiTheme="majorBidi" w:cstheme="majorBidi"/>
          <w:b/>
          <w:bCs/>
          <w:sz w:val="24"/>
          <w:szCs w:val="24"/>
        </w:rPr>
      </w:pPr>
    </w:p>
    <w:p w14:paraId="6B3B1F90" w14:textId="77777777" w:rsidR="00111CE7" w:rsidRDefault="00111CE7" w:rsidP="00F0744E">
      <w:pPr>
        <w:spacing w:after="0" w:line="480" w:lineRule="auto"/>
        <w:jc w:val="both"/>
        <w:rPr>
          <w:rFonts w:asciiTheme="majorBidi" w:hAnsiTheme="majorBidi" w:cstheme="majorBidi"/>
          <w:b/>
          <w:bCs/>
          <w:sz w:val="24"/>
          <w:szCs w:val="24"/>
        </w:rPr>
      </w:pPr>
    </w:p>
    <w:p w14:paraId="5636D198" w14:textId="77777777" w:rsidR="00111CE7" w:rsidRDefault="00111CE7" w:rsidP="00F0744E">
      <w:pPr>
        <w:spacing w:after="0" w:line="480" w:lineRule="auto"/>
        <w:jc w:val="both"/>
        <w:rPr>
          <w:rFonts w:asciiTheme="majorBidi" w:hAnsiTheme="majorBidi" w:cstheme="majorBidi"/>
          <w:b/>
          <w:bCs/>
          <w:sz w:val="24"/>
          <w:szCs w:val="24"/>
        </w:rPr>
      </w:pPr>
    </w:p>
    <w:p w14:paraId="10139ED8" w14:textId="77777777" w:rsidR="00111CE7" w:rsidRDefault="00111CE7" w:rsidP="00F0744E">
      <w:pPr>
        <w:spacing w:after="0" w:line="480" w:lineRule="auto"/>
        <w:jc w:val="both"/>
        <w:rPr>
          <w:rFonts w:asciiTheme="majorBidi" w:hAnsiTheme="majorBidi" w:cstheme="majorBidi"/>
          <w:b/>
          <w:bCs/>
          <w:sz w:val="24"/>
          <w:szCs w:val="24"/>
        </w:rPr>
      </w:pPr>
    </w:p>
    <w:p w14:paraId="5BC18A27" w14:textId="77777777" w:rsidR="00111CE7" w:rsidRDefault="00111CE7" w:rsidP="00F0744E">
      <w:pPr>
        <w:spacing w:after="0" w:line="480" w:lineRule="auto"/>
        <w:jc w:val="both"/>
        <w:rPr>
          <w:rFonts w:asciiTheme="majorBidi" w:hAnsiTheme="majorBidi" w:cstheme="majorBidi"/>
          <w:b/>
          <w:bCs/>
          <w:sz w:val="24"/>
          <w:szCs w:val="24"/>
        </w:rPr>
      </w:pPr>
    </w:p>
    <w:p w14:paraId="2ADDD129" w14:textId="77777777" w:rsidR="00111CE7" w:rsidRDefault="00111CE7" w:rsidP="00F0744E">
      <w:pPr>
        <w:spacing w:after="0" w:line="480" w:lineRule="auto"/>
        <w:jc w:val="both"/>
        <w:rPr>
          <w:rFonts w:asciiTheme="majorBidi" w:hAnsiTheme="majorBidi" w:cstheme="majorBidi"/>
          <w:b/>
          <w:bCs/>
          <w:sz w:val="24"/>
          <w:szCs w:val="24"/>
        </w:rPr>
      </w:pPr>
    </w:p>
    <w:p w14:paraId="1AADE751" w14:textId="77777777" w:rsidR="00111CE7" w:rsidRDefault="00111CE7" w:rsidP="00F0744E">
      <w:pPr>
        <w:spacing w:after="0" w:line="480" w:lineRule="auto"/>
        <w:jc w:val="both"/>
        <w:rPr>
          <w:rFonts w:asciiTheme="majorBidi" w:hAnsiTheme="majorBidi" w:cstheme="majorBidi"/>
          <w:b/>
          <w:bCs/>
          <w:sz w:val="24"/>
          <w:szCs w:val="24"/>
        </w:rPr>
      </w:pPr>
    </w:p>
    <w:p w14:paraId="1C8FC49A" w14:textId="77777777" w:rsidR="00111CE7" w:rsidRDefault="00111CE7" w:rsidP="00F0744E">
      <w:pPr>
        <w:spacing w:after="0" w:line="480" w:lineRule="auto"/>
        <w:jc w:val="both"/>
        <w:rPr>
          <w:rFonts w:asciiTheme="majorBidi" w:hAnsiTheme="majorBidi" w:cstheme="majorBidi"/>
          <w:b/>
          <w:bCs/>
          <w:sz w:val="24"/>
          <w:szCs w:val="24"/>
        </w:rPr>
      </w:pPr>
    </w:p>
    <w:p w14:paraId="527607EF" w14:textId="77777777" w:rsidR="00111CE7" w:rsidRDefault="00111CE7" w:rsidP="00F0744E">
      <w:pPr>
        <w:spacing w:after="0" w:line="480" w:lineRule="auto"/>
        <w:jc w:val="both"/>
        <w:rPr>
          <w:rFonts w:asciiTheme="majorBidi" w:hAnsiTheme="majorBidi" w:cstheme="majorBidi"/>
          <w:b/>
          <w:bCs/>
          <w:sz w:val="24"/>
          <w:szCs w:val="24"/>
        </w:rPr>
      </w:pPr>
    </w:p>
    <w:p w14:paraId="151B3A50" w14:textId="77777777" w:rsidR="00111CE7" w:rsidRDefault="00111CE7" w:rsidP="00F0744E">
      <w:pPr>
        <w:spacing w:after="0" w:line="480" w:lineRule="auto"/>
        <w:jc w:val="both"/>
        <w:rPr>
          <w:rFonts w:asciiTheme="majorBidi" w:hAnsiTheme="majorBidi" w:cstheme="majorBidi"/>
          <w:b/>
          <w:bCs/>
          <w:sz w:val="24"/>
          <w:szCs w:val="24"/>
        </w:rPr>
      </w:pPr>
    </w:p>
    <w:p w14:paraId="5098C469" w14:textId="77777777" w:rsidR="00111CE7" w:rsidRDefault="00111CE7" w:rsidP="00F0744E">
      <w:pPr>
        <w:spacing w:after="0" w:line="480" w:lineRule="auto"/>
        <w:jc w:val="both"/>
        <w:rPr>
          <w:rFonts w:asciiTheme="majorBidi" w:hAnsiTheme="majorBidi" w:cstheme="majorBidi"/>
          <w:b/>
          <w:bCs/>
          <w:sz w:val="24"/>
          <w:szCs w:val="24"/>
        </w:rPr>
      </w:pPr>
    </w:p>
    <w:p w14:paraId="0FB3D693" w14:textId="77777777" w:rsidR="00111CE7" w:rsidRDefault="00111CE7" w:rsidP="00F0744E">
      <w:pPr>
        <w:spacing w:after="0" w:line="480" w:lineRule="auto"/>
        <w:jc w:val="both"/>
        <w:rPr>
          <w:rFonts w:asciiTheme="majorBidi" w:hAnsiTheme="majorBidi" w:cstheme="majorBidi"/>
          <w:b/>
          <w:bCs/>
          <w:sz w:val="24"/>
          <w:szCs w:val="24"/>
        </w:rPr>
      </w:pPr>
    </w:p>
    <w:p w14:paraId="013B847F" w14:textId="77777777" w:rsidR="00111CE7" w:rsidRDefault="00111CE7" w:rsidP="00F0744E">
      <w:pPr>
        <w:spacing w:after="0" w:line="480" w:lineRule="auto"/>
        <w:jc w:val="both"/>
        <w:rPr>
          <w:rFonts w:asciiTheme="majorBidi" w:hAnsiTheme="majorBidi" w:cstheme="majorBidi"/>
          <w:b/>
          <w:bCs/>
          <w:sz w:val="24"/>
          <w:szCs w:val="24"/>
        </w:rPr>
      </w:pPr>
    </w:p>
    <w:p w14:paraId="6356AD5D" w14:textId="77777777" w:rsidR="00F0744E" w:rsidRPr="00E31A65" w:rsidRDefault="00F0744E" w:rsidP="00F0744E">
      <w:pPr>
        <w:spacing w:after="0" w:line="480" w:lineRule="auto"/>
        <w:jc w:val="both"/>
        <w:rPr>
          <w:rFonts w:asciiTheme="majorBidi" w:hAnsiTheme="majorBidi" w:cstheme="majorBidi"/>
          <w:b/>
          <w:bCs/>
          <w:sz w:val="24"/>
          <w:szCs w:val="24"/>
        </w:rPr>
      </w:pPr>
      <w:r w:rsidRPr="00E31A65">
        <w:rPr>
          <w:rFonts w:asciiTheme="majorBidi" w:hAnsiTheme="majorBidi" w:cstheme="majorBidi"/>
          <w:b/>
          <w:bCs/>
          <w:sz w:val="24"/>
          <w:szCs w:val="24"/>
        </w:rPr>
        <w:t>TABLE 4</w:t>
      </w:r>
      <w:r>
        <w:rPr>
          <w:rFonts w:asciiTheme="majorBidi" w:hAnsiTheme="majorBidi" w:cstheme="majorBidi"/>
          <w:b/>
          <w:bCs/>
          <w:sz w:val="24"/>
          <w:szCs w:val="24"/>
        </w:rPr>
        <w:t>: Distribution of Respondent According to Common Methods Used in Technology Dissemination (n=120)</w:t>
      </w:r>
    </w:p>
    <w:tbl>
      <w:tblPr>
        <w:tblStyle w:val="TableGrid"/>
        <w:tblW w:w="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439"/>
        <w:gridCol w:w="2218"/>
        <w:gridCol w:w="2251"/>
      </w:tblGrid>
      <w:tr w:rsidR="00F0744E" w:rsidRPr="00E337AE" w14:paraId="33ECCD0E" w14:textId="77777777" w:rsidTr="00A90B4E">
        <w:trPr>
          <w:trHeight w:val="931"/>
        </w:trPr>
        <w:tc>
          <w:tcPr>
            <w:tcW w:w="703" w:type="dxa"/>
          </w:tcPr>
          <w:p w14:paraId="0F45AF97" w14:textId="77777777"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S/N</w:t>
            </w:r>
          </w:p>
        </w:tc>
        <w:tc>
          <w:tcPr>
            <w:tcW w:w="3439" w:type="dxa"/>
          </w:tcPr>
          <w:p w14:paraId="7F6DFAE2" w14:textId="77777777" w:rsidR="00F0744E" w:rsidRPr="00E337AE" w:rsidRDefault="00F0744E" w:rsidP="00E337AE">
            <w:pPr>
              <w:jc w:val="center"/>
              <w:rPr>
                <w:rFonts w:asciiTheme="majorBidi" w:hAnsiTheme="majorBidi" w:cstheme="majorBidi"/>
                <w:b/>
                <w:sz w:val="16"/>
                <w:szCs w:val="16"/>
              </w:rPr>
            </w:pPr>
            <w:r w:rsidRPr="00E337AE">
              <w:rPr>
                <w:rFonts w:asciiTheme="majorBidi" w:hAnsiTheme="majorBidi" w:cstheme="majorBidi"/>
                <w:b/>
                <w:sz w:val="16"/>
                <w:szCs w:val="16"/>
              </w:rPr>
              <w:t>Methods</w:t>
            </w:r>
          </w:p>
        </w:tc>
        <w:tc>
          <w:tcPr>
            <w:tcW w:w="2218" w:type="dxa"/>
          </w:tcPr>
          <w:p w14:paraId="393EB7CC" w14:textId="77777777"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FREQUENCY</w:t>
            </w:r>
          </w:p>
        </w:tc>
        <w:tc>
          <w:tcPr>
            <w:tcW w:w="2251" w:type="dxa"/>
          </w:tcPr>
          <w:p w14:paraId="361DE527" w14:textId="77777777"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PERCENTAGE</w:t>
            </w:r>
          </w:p>
        </w:tc>
      </w:tr>
      <w:tr w:rsidR="00F0744E" w:rsidRPr="00E337AE" w14:paraId="56B10245" w14:textId="77777777" w:rsidTr="00A90B4E">
        <w:trPr>
          <w:trHeight w:val="627"/>
        </w:trPr>
        <w:tc>
          <w:tcPr>
            <w:tcW w:w="703" w:type="dxa"/>
          </w:tcPr>
          <w:p w14:paraId="1E835B4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w:t>
            </w:r>
          </w:p>
        </w:tc>
        <w:tc>
          <w:tcPr>
            <w:tcW w:w="3439" w:type="dxa"/>
          </w:tcPr>
          <w:p w14:paraId="3052117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Farm &amp; home visits</w:t>
            </w:r>
          </w:p>
        </w:tc>
        <w:tc>
          <w:tcPr>
            <w:tcW w:w="2218" w:type="dxa"/>
          </w:tcPr>
          <w:p w14:paraId="57756F3A"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117</w:t>
            </w:r>
          </w:p>
        </w:tc>
        <w:tc>
          <w:tcPr>
            <w:tcW w:w="2251" w:type="dxa"/>
          </w:tcPr>
          <w:p w14:paraId="4F38F237"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97.5</w:t>
            </w:r>
          </w:p>
        </w:tc>
      </w:tr>
      <w:tr w:rsidR="00F0744E" w:rsidRPr="00E337AE" w14:paraId="5DB26DDB" w14:textId="77777777" w:rsidTr="00A90B4E">
        <w:trPr>
          <w:trHeight w:val="543"/>
        </w:trPr>
        <w:tc>
          <w:tcPr>
            <w:tcW w:w="703" w:type="dxa"/>
          </w:tcPr>
          <w:p w14:paraId="5FB0E62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2.</w:t>
            </w:r>
          </w:p>
        </w:tc>
        <w:tc>
          <w:tcPr>
            <w:tcW w:w="3439" w:type="dxa"/>
          </w:tcPr>
          <w:p w14:paraId="207B801A"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Office calls</w:t>
            </w:r>
          </w:p>
        </w:tc>
        <w:tc>
          <w:tcPr>
            <w:tcW w:w="2218" w:type="dxa"/>
          </w:tcPr>
          <w:p w14:paraId="3CEE35E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91</w:t>
            </w:r>
          </w:p>
        </w:tc>
        <w:tc>
          <w:tcPr>
            <w:tcW w:w="2251" w:type="dxa"/>
          </w:tcPr>
          <w:p w14:paraId="1997555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75.8</w:t>
            </w:r>
          </w:p>
        </w:tc>
      </w:tr>
      <w:tr w:rsidR="00F0744E" w:rsidRPr="00E337AE" w14:paraId="0DDB7602" w14:textId="77777777" w:rsidTr="00A90B4E">
        <w:trPr>
          <w:trHeight w:val="668"/>
        </w:trPr>
        <w:tc>
          <w:tcPr>
            <w:tcW w:w="703" w:type="dxa"/>
          </w:tcPr>
          <w:p w14:paraId="212D56A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w:t>
            </w:r>
          </w:p>
        </w:tc>
        <w:tc>
          <w:tcPr>
            <w:tcW w:w="3439" w:type="dxa"/>
          </w:tcPr>
          <w:p w14:paraId="63632F2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Method demonstration</w:t>
            </w:r>
          </w:p>
        </w:tc>
        <w:tc>
          <w:tcPr>
            <w:tcW w:w="2218" w:type="dxa"/>
          </w:tcPr>
          <w:p w14:paraId="6F157C47"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93</w:t>
            </w:r>
          </w:p>
        </w:tc>
        <w:tc>
          <w:tcPr>
            <w:tcW w:w="2251" w:type="dxa"/>
          </w:tcPr>
          <w:p w14:paraId="264DB312"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77.5</w:t>
            </w:r>
          </w:p>
        </w:tc>
      </w:tr>
      <w:tr w:rsidR="00F0744E" w:rsidRPr="00E337AE" w14:paraId="62362E7B" w14:textId="77777777" w:rsidTr="00A90B4E">
        <w:trPr>
          <w:trHeight w:val="751"/>
        </w:trPr>
        <w:tc>
          <w:tcPr>
            <w:tcW w:w="703" w:type="dxa"/>
          </w:tcPr>
          <w:p w14:paraId="374AF49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w:t>
            </w:r>
          </w:p>
        </w:tc>
        <w:tc>
          <w:tcPr>
            <w:tcW w:w="3439" w:type="dxa"/>
          </w:tcPr>
          <w:p w14:paraId="5196BBE5"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Result demonstration</w:t>
            </w:r>
          </w:p>
        </w:tc>
        <w:tc>
          <w:tcPr>
            <w:tcW w:w="2218" w:type="dxa"/>
          </w:tcPr>
          <w:p w14:paraId="1EB31503"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100</w:t>
            </w:r>
          </w:p>
        </w:tc>
        <w:tc>
          <w:tcPr>
            <w:tcW w:w="2251" w:type="dxa"/>
          </w:tcPr>
          <w:p w14:paraId="5739DF3E"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83.3</w:t>
            </w:r>
          </w:p>
        </w:tc>
      </w:tr>
      <w:tr w:rsidR="00F0744E" w:rsidRPr="00E337AE" w14:paraId="4A8F8637" w14:textId="77777777" w:rsidTr="00A90B4E">
        <w:trPr>
          <w:trHeight w:val="931"/>
        </w:trPr>
        <w:tc>
          <w:tcPr>
            <w:tcW w:w="703" w:type="dxa"/>
          </w:tcPr>
          <w:p w14:paraId="53A2002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w:t>
            </w:r>
          </w:p>
        </w:tc>
        <w:tc>
          <w:tcPr>
            <w:tcW w:w="3439" w:type="dxa"/>
          </w:tcPr>
          <w:p w14:paraId="08ED6983"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Leaflets</w:t>
            </w:r>
          </w:p>
        </w:tc>
        <w:tc>
          <w:tcPr>
            <w:tcW w:w="2218" w:type="dxa"/>
          </w:tcPr>
          <w:p w14:paraId="16F56BA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52</w:t>
            </w:r>
          </w:p>
        </w:tc>
        <w:tc>
          <w:tcPr>
            <w:tcW w:w="2251" w:type="dxa"/>
          </w:tcPr>
          <w:p w14:paraId="6030C8AD"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43.3</w:t>
            </w:r>
          </w:p>
        </w:tc>
      </w:tr>
      <w:tr w:rsidR="00F0744E" w:rsidRPr="00E337AE" w14:paraId="60C32874" w14:textId="77777777" w:rsidTr="00A90B4E">
        <w:trPr>
          <w:trHeight w:val="931"/>
        </w:trPr>
        <w:tc>
          <w:tcPr>
            <w:tcW w:w="703" w:type="dxa"/>
          </w:tcPr>
          <w:p w14:paraId="7F1CBEF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w:t>
            </w:r>
          </w:p>
        </w:tc>
        <w:tc>
          <w:tcPr>
            <w:tcW w:w="3439" w:type="dxa"/>
          </w:tcPr>
          <w:p w14:paraId="0CD846B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Posters</w:t>
            </w:r>
          </w:p>
        </w:tc>
        <w:tc>
          <w:tcPr>
            <w:tcW w:w="2218" w:type="dxa"/>
          </w:tcPr>
          <w:p w14:paraId="601E44C8"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68</w:t>
            </w:r>
          </w:p>
        </w:tc>
        <w:tc>
          <w:tcPr>
            <w:tcW w:w="2251" w:type="dxa"/>
          </w:tcPr>
          <w:p w14:paraId="0441862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56.7</w:t>
            </w:r>
          </w:p>
        </w:tc>
      </w:tr>
      <w:tr w:rsidR="00F0744E" w:rsidRPr="00E337AE" w14:paraId="001399E1" w14:textId="77777777" w:rsidTr="00A90B4E">
        <w:trPr>
          <w:trHeight w:val="668"/>
        </w:trPr>
        <w:tc>
          <w:tcPr>
            <w:tcW w:w="703" w:type="dxa"/>
          </w:tcPr>
          <w:p w14:paraId="39F3D823"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w:t>
            </w:r>
          </w:p>
        </w:tc>
        <w:tc>
          <w:tcPr>
            <w:tcW w:w="3439" w:type="dxa"/>
          </w:tcPr>
          <w:p w14:paraId="5AB78311"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Radio</w:t>
            </w:r>
          </w:p>
        </w:tc>
        <w:tc>
          <w:tcPr>
            <w:tcW w:w="2218" w:type="dxa"/>
          </w:tcPr>
          <w:p w14:paraId="4D2C008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58</w:t>
            </w:r>
          </w:p>
        </w:tc>
        <w:tc>
          <w:tcPr>
            <w:tcW w:w="2251" w:type="dxa"/>
          </w:tcPr>
          <w:p w14:paraId="2C1D6E0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48.3</w:t>
            </w:r>
          </w:p>
        </w:tc>
      </w:tr>
      <w:tr w:rsidR="00F0744E" w:rsidRPr="00E337AE" w14:paraId="3121CCAD" w14:textId="77777777" w:rsidTr="00A90B4E">
        <w:trPr>
          <w:trHeight w:val="931"/>
        </w:trPr>
        <w:tc>
          <w:tcPr>
            <w:tcW w:w="703" w:type="dxa"/>
          </w:tcPr>
          <w:p w14:paraId="0B030636"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w:t>
            </w:r>
          </w:p>
        </w:tc>
        <w:tc>
          <w:tcPr>
            <w:tcW w:w="3439" w:type="dxa"/>
          </w:tcPr>
          <w:p w14:paraId="0E12055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Television</w:t>
            </w:r>
          </w:p>
        </w:tc>
        <w:tc>
          <w:tcPr>
            <w:tcW w:w="2218" w:type="dxa"/>
          </w:tcPr>
          <w:p w14:paraId="646277F7"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53</w:t>
            </w:r>
          </w:p>
        </w:tc>
        <w:tc>
          <w:tcPr>
            <w:tcW w:w="2251" w:type="dxa"/>
          </w:tcPr>
          <w:p w14:paraId="30A12554"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44.2</w:t>
            </w:r>
          </w:p>
        </w:tc>
      </w:tr>
      <w:tr w:rsidR="00F0744E" w:rsidRPr="00E337AE" w14:paraId="621B91D5" w14:textId="77777777" w:rsidTr="00A90B4E">
        <w:trPr>
          <w:trHeight w:val="931"/>
        </w:trPr>
        <w:tc>
          <w:tcPr>
            <w:tcW w:w="703" w:type="dxa"/>
          </w:tcPr>
          <w:p w14:paraId="78B5D56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w:t>
            </w:r>
          </w:p>
        </w:tc>
        <w:tc>
          <w:tcPr>
            <w:tcW w:w="3439" w:type="dxa"/>
          </w:tcPr>
          <w:p w14:paraId="72C9827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 xml:space="preserve">Flipcharts </w:t>
            </w:r>
          </w:p>
        </w:tc>
        <w:tc>
          <w:tcPr>
            <w:tcW w:w="2218" w:type="dxa"/>
          </w:tcPr>
          <w:p w14:paraId="37A0427D"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47</w:t>
            </w:r>
          </w:p>
        </w:tc>
        <w:tc>
          <w:tcPr>
            <w:tcW w:w="2251" w:type="dxa"/>
          </w:tcPr>
          <w:p w14:paraId="1A23951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39.2</w:t>
            </w:r>
          </w:p>
        </w:tc>
      </w:tr>
    </w:tbl>
    <w:p w14:paraId="56B68998" w14:textId="77777777" w:rsidR="00F0744E" w:rsidRPr="00111CE7" w:rsidRDefault="00F0744E" w:rsidP="00111CE7">
      <w:pPr>
        <w:spacing w:line="240" w:lineRule="auto"/>
        <w:jc w:val="both"/>
        <w:rPr>
          <w:rFonts w:asciiTheme="majorBidi" w:hAnsiTheme="majorBidi" w:cstheme="majorBidi"/>
        </w:rPr>
      </w:pPr>
      <w:r>
        <w:rPr>
          <w:rFonts w:asciiTheme="majorBidi" w:hAnsiTheme="majorBidi" w:cstheme="majorBidi"/>
        </w:rPr>
        <w:t xml:space="preserve">*multiple </w:t>
      </w:r>
      <w:r w:rsidR="00111CE7">
        <w:rPr>
          <w:rFonts w:asciiTheme="majorBidi" w:hAnsiTheme="majorBidi" w:cstheme="majorBidi"/>
        </w:rPr>
        <w:t>response SOURCE</w:t>
      </w:r>
      <w:r w:rsidR="00E337AE">
        <w:rPr>
          <w:rFonts w:asciiTheme="majorBidi" w:hAnsiTheme="majorBidi" w:cstheme="majorBidi"/>
        </w:rPr>
        <w:t>: FIELD SURVEY 2025</w:t>
      </w:r>
    </w:p>
    <w:p w14:paraId="33C977AB" w14:textId="77777777" w:rsidR="00111CE7" w:rsidRDefault="00111CE7" w:rsidP="00F0744E">
      <w:pPr>
        <w:spacing w:line="240" w:lineRule="auto"/>
        <w:jc w:val="both"/>
        <w:rPr>
          <w:rFonts w:asciiTheme="majorBidi" w:hAnsiTheme="majorBidi" w:cstheme="majorBidi"/>
          <w:b/>
          <w:bCs/>
          <w:sz w:val="24"/>
          <w:szCs w:val="24"/>
        </w:rPr>
      </w:pPr>
    </w:p>
    <w:p w14:paraId="5300A0BB" w14:textId="77777777" w:rsidR="00F0744E" w:rsidRPr="00D712B3" w:rsidRDefault="00F0744E" w:rsidP="00F0744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4.4</w:t>
      </w:r>
      <w:r>
        <w:rPr>
          <w:rFonts w:asciiTheme="majorBidi" w:hAnsiTheme="majorBidi" w:cstheme="majorBidi"/>
          <w:b/>
          <w:bCs/>
          <w:sz w:val="24"/>
          <w:szCs w:val="24"/>
        </w:rPr>
        <w:tab/>
        <w:t xml:space="preserve">Distribution of Respondent According to Common Methods Used in Technology Dissemination </w:t>
      </w:r>
    </w:p>
    <w:p w14:paraId="5A22F5F5" w14:textId="77777777" w:rsidR="00F0744E" w:rsidRDefault="00F0744E" w:rsidP="00F0744E">
      <w:pPr>
        <w:spacing w:line="480" w:lineRule="auto"/>
        <w:jc w:val="both"/>
        <w:rPr>
          <w:rFonts w:asciiTheme="majorBidi" w:hAnsiTheme="majorBidi" w:cstheme="majorBidi"/>
          <w:b/>
          <w:sz w:val="24"/>
          <w:szCs w:val="24"/>
        </w:rPr>
      </w:pPr>
      <w:r w:rsidRPr="00D83352">
        <w:rPr>
          <w:rFonts w:asciiTheme="majorBidi" w:hAnsiTheme="majorBidi" w:cstheme="majorBidi"/>
          <w:sz w:val="24"/>
          <w:szCs w:val="24"/>
        </w:rPr>
        <w:t>Table</w:t>
      </w:r>
      <w:r>
        <w:rPr>
          <w:rFonts w:asciiTheme="majorBidi" w:hAnsiTheme="majorBidi" w:cstheme="majorBidi"/>
          <w:sz w:val="24"/>
          <w:szCs w:val="24"/>
        </w:rPr>
        <w:t xml:space="preserve"> 4 reveals </w:t>
      </w:r>
      <w:r w:rsidRPr="00D83352">
        <w:rPr>
          <w:rFonts w:asciiTheme="majorBidi" w:hAnsiTheme="majorBidi" w:cstheme="majorBidi"/>
          <w:sz w:val="24"/>
          <w:szCs w:val="24"/>
        </w:rPr>
        <w:t>that farm a</w:t>
      </w:r>
      <w:r>
        <w:rPr>
          <w:rFonts w:asciiTheme="majorBidi" w:hAnsiTheme="majorBidi" w:cstheme="majorBidi"/>
          <w:sz w:val="24"/>
          <w:szCs w:val="24"/>
        </w:rPr>
        <w:t>nd home visit was the most common</w:t>
      </w:r>
      <w:r w:rsidRPr="00D83352">
        <w:rPr>
          <w:rFonts w:asciiTheme="majorBidi" w:hAnsiTheme="majorBidi" w:cstheme="majorBidi"/>
          <w:sz w:val="24"/>
          <w:szCs w:val="24"/>
        </w:rPr>
        <w:t>ly used with 97.5% followed by result demonstrat</w:t>
      </w:r>
      <w:r>
        <w:rPr>
          <w:rFonts w:asciiTheme="majorBidi" w:hAnsiTheme="majorBidi" w:cstheme="majorBidi"/>
          <w:sz w:val="24"/>
          <w:szCs w:val="24"/>
        </w:rPr>
        <w:t>ion with 83.3% and flip charts wa</w:t>
      </w:r>
      <w:r w:rsidRPr="00D83352">
        <w:rPr>
          <w:rFonts w:asciiTheme="majorBidi" w:hAnsiTheme="majorBidi" w:cstheme="majorBidi"/>
          <w:sz w:val="24"/>
          <w:szCs w:val="24"/>
        </w:rPr>
        <w:t xml:space="preserve">s the least commonly used. This is contrary to the findings of Graciela and Jason (2015), they observed that field days and fact sheets are outreach/method extension agents commonly used. This indicate the extension agents are working in line with farmers need because farm and home visit has been found to be the most effective methods, this also implies that some farmers might be left out as a result of the huge difference between the number of extension agents and the number of farmets, and leaflets and posters </w:t>
      </w:r>
      <w:r>
        <w:rPr>
          <w:rFonts w:asciiTheme="majorBidi" w:hAnsiTheme="majorBidi" w:cstheme="majorBidi"/>
          <w:sz w:val="24"/>
          <w:szCs w:val="24"/>
        </w:rPr>
        <w:t>were</w:t>
      </w:r>
      <w:r w:rsidRPr="00D83352">
        <w:rPr>
          <w:rFonts w:asciiTheme="majorBidi" w:hAnsiTheme="majorBidi" w:cstheme="majorBidi"/>
          <w:sz w:val="24"/>
          <w:szCs w:val="24"/>
        </w:rPr>
        <w:t xml:space="preserve"> among the least effective methods among the farmers according to the findings of Okunade ( 2007). It can be observed that radio and television which have ability to reach a very large number of people from different areas at the same time are not efficiently utilized. </w:t>
      </w:r>
      <w:r w:rsidRPr="00D83352">
        <w:rPr>
          <w:rFonts w:ascii="Times New Roman" w:eastAsia="Times New Roman" w:hAnsi="Times New Roman" w:cs="Times New Roman"/>
          <w:sz w:val="24"/>
          <w:szCs w:val="24"/>
        </w:rPr>
        <w:t xml:space="preserve">Radio still plays dominant role in both information dissemination, Nigeria was rated </w:t>
      </w:r>
      <w:r>
        <w:rPr>
          <w:rFonts w:ascii="Times New Roman" w:eastAsia="Times New Roman" w:hAnsi="Times New Roman" w:cs="Times New Roman"/>
          <w:sz w:val="24"/>
          <w:szCs w:val="24"/>
        </w:rPr>
        <w:t xml:space="preserve">number in </w:t>
      </w:r>
      <w:r w:rsidRPr="00D83352">
        <w:rPr>
          <w:rFonts w:ascii="Times New Roman" w:eastAsia="Times New Roman" w:hAnsi="Times New Roman" w:cs="Times New Roman"/>
          <w:sz w:val="24"/>
          <w:szCs w:val="24"/>
        </w:rPr>
        <w:t>Africa among countries with high level of radio ownership. Mayer’s (2008) described radio as a community source of information and it is an invaluable tool in emergencies and the humanitarian aid context. Fadiji (2007) disco</w:t>
      </w:r>
      <w:r>
        <w:rPr>
          <w:rFonts w:ascii="Times New Roman" w:eastAsia="Times New Roman" w:hAnsi="Times New Roman" w:cs="Times New Roman"/>
          <w:sz w:val="24"/>
          <w:szCs w:val="24"/>
        </w:rPr>
        <w:t>vered in his</w:t>
      </w:r>
      <w:r w:rsidRPr="00D83352">
        <w:rPr>
          <w:rFonts w:ascii="Times New Roman" w:eastAsia="Times New Roman" w:hAnsi="Times New Roman" w:cs="Times New Roman"/>
          <w:sz w:val="24"/>
          <w:szCs w:val="24"/>
        </w:rPr>
        <w:t xml:space="preserve"> study, that majority of rural farmers in Nigeria use radio as their source of deriving extension info</w:t>
      </w:r>
      <w:r>
        <w:rPr>
          <w:rFonts w:ascii="Times New Roman" w:eastAsia="Times New Roman" w:hAnsi="Times New Roman" w:cs="Times New Roman"/>
          <w:sz w:val="24"/>
          <w:szCs w:val="24"/>
        </w:rPr>
        <w:t>rmation on daily and weekly basis.</w:t>
      </w:r>
      <w:r w:rsidRPr="00D83352">
        <w:rPr>
          <w:rFonts w:ascii="Times New Roman" w:eastAsia="Times New Roman" w:hAnsi="Times New Roman" w:cs="Times New Roman"/>
          <w:sz w:val="24"/>
          <w:szCs w:val="24"/>
        </w:rPr>
        <w:t xml:space="preserve"> Murtala </w:t>
      </w:r>
      <w:r w:rsidRPr="00D83352">
        <w:rPr>
          <w:rFonts w:ascii="Times New Roman" w:eastAsia="Times New Roman" w:hAnsi="Times New Roman" w:cs="Times New Roman"/>
          <w:i/>
          <w:iCs/>
          <w:sz w:val="24"/>
          <w:szCs w:val="24"/>
        </w:rPr>
        <w:t>et al</w:t>
      </w:r>
      <w:r w:rsidRPr="00D83352">
        <w:rPr>
          <w:rFonts w:ascii="Times New Roman" w:eastAsia="Times New Roman" w:hAnsi="Times New Roman" w:cs="Times New Roman"/>
          <w:sz w:val="24"/>
          <w:szCs w:val="24"/>
        </w:rPr>
        <w:t xml:space="preserve"> (2007)</w:t>
      </w:r>
      <w:r>
        <w:rPr>
          <w:rFonts w:ascii="Times New Roman" w:eastAsia="Times New Roman" w:hAnsi="Times New Roman" w:cs="Times New Roman"/>
          <w:sz w:val="24"/>
          <w:szCs w:val="24"/>
        </w:rPr>
        <w:t xml:space="preserve"> also</w:t>
      </w:r>
      <w:r w:rsidRPr="00D83352">
        <w:rPr>
          <w:rFonts w:ascii="Times New Roman" w:eastAsia="Times New Roman" w:hAnsi="Times New Roman" w:cs="Times New Roman"/>
          <w:sz w:val="24"/>
          <w:szCs w:val="24"/>
        </w:rPr>
        <w:t xml:space="preserve"> reported that radio ranked second</w:t>
      </w:r>
      <w:r>
        <w:rPr>
          <w:rFonts w:ascii="Times New Roman" w:eastAsia="Times New Roman" w:hAnsi="Times New Roman" w:cs="Times New Roman"/>
          <w:sz w:val="24"/>
          <w:szCs w:val="24"/>
        </w:rPr>
        <w:t xml:space="preserve"> only</w:t>
      </w:r>
      <w:r w:rsidRPr="00D833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D83352">
        <w:rPr>
          <w:rFonts w:ascii="Times New Roman" w:eastAsia="Times New Roman" w:hAnsi="Times New Roman" w:cs="Times New Roman"/>
          <w:sz w:val="24"/>
          <w:szCs w:val="24"/>
        </w:rPr>
        <w:t>extension agents in terms of farmers’ preference for informatio</w:t>
      </w:r>
      <w:r>
        <w:rPr>
          <w:rFonts w:ascii="Times New Roman" w:eastAsia="Times New Roman" w:hAnsi="Times New Roman" w:cs="Times New Roman"/>
          <w:sz w:val="24"/>
          <w:szCs w:val="24"/>
        </w:rPr>
        <w:t>n.</w:t>
      </w:r>
    </w:p>
    <w:p w14:paraId="0A42918C" w14:textId="77777777" w:rsidR="00111CE7" w:rsidRDefault="00111CE7" w:rsidP="00F0744E">
      <w:pPr>
        <w:spacing w:after="0" w:line="480" w:lineRule="auto"/>
        <w:rPr>
          <w:rFonts w:asciiTheme="majorBidi" w:hAnsiTheme="majorBidi" w:cstheme="majorBidi"/>
          <w:b/>
          <w:sz w:val="24"/>
          <w:szCs w:val="24"/>
        </w:rPr>
      </w:pPr>
    </w:p>
    <w:p w14:paraId="36D65DA9" w14:textId="77777777" w:rsidR="00111CE7" w:rsidRDefault="00111CE7" w:rsidP="00F0744E">
      <w:pPr>
        <w:spacing w:after="0" w:line="480" w:lineRule="auto"/>
        <w:rPr>
          <w:rFonts w:asciiTheme="majorBidi" w:hAnsiTheme="majorBidi" w:cstheme="majorBidi"/>
          <w:b/>
          <w:sz w:val="24"/>
          <w:szCs w:val="24"/>
        </w:rPr>
      </w:pPr>
    </w:p>
    <w:p w14:paraId="58D3DFE7" w14:textId="77777777" w:rsidR="00111CE7" w:rsidRDefault="00111CE7" w:rsidP="00F0744E">
      <w:pPr>
        <w:spacing w:after="0" w:line="480" w:lineRule="auto"/>
        <w:rPr>
          <w:rFonts w:asciiTheme="majorBidi" w:hAnsiTheme="majorBidi" w:cstheme="majorBidi"/>
          <w:b/>
          <w:sz w:val="24"/>
          <w:szCs w:val="24"/>
        </w:rPr>
      </w:pPr>
    </w:p>
    <w:p w14:paraId="53419402" w14:textId="77777777" w:rsidR="00111CE7" w:rsidRDefault="00111CE7" w:rsidP="00F0744E">
      <w:pPr>
        <w:spacing w:after="0" w:line="480" w:lineRule="auto"/>
        <w:rPr>
          <w:rFonts w:asciiTheme="majorBidi" w:hAnsiTheme="majorBidi" w:cstheme="majorBidi"/>
          <w:b/>
          <w:sz w:val="24"/>
          <w:szCs w:val="24"/>
        </w:rPr>
      </w:pPr>
    </w:p>
    <w:p w14:paraId="15D7EA92" w14:textId="77777777" w:rsidR="00111CE7" w:rsidRDefault="00111CE7" w:rsidP="00F0744E">
      <w:pPr>
        <w:spacing w:after="0" w:line="480" w:lineRule="auto"/>
        <w:rPr>
          <w:rFonts w:asciiTheme="majorBidi" w:hAnsiTheme="majorBidi" w:cstheme="majorBidi"/>
          <w:b/>
          <w:sz w:val="24"/>
          <w:szCs w:val="24"/>
        </w:rPr>
      </w:pPr>
    </w:p>
    <w:p w14:paraId="174E8E5A" w14:textId="77777777" w:rsidR="00111CE7" w:rsidRDefault="00111CE7" w:rsidP="00F0744E">
      <w:pPr>
        <w:spacing w:after="0" w:line="480" w:lineRule="auto"/>
        <w:rPr>
          <w:rFonts w:asciiTheme="majorBidi" w:hAnsiTheme="majorBidi" w:cstheme="majorBidi"/>
          <w:b/>
          <w:sz w:val="24"/>
          <w:szCs w:val="24"/>
        </w:rPr>
      </w:pPr>
    </w:p>
    <w:p w14:paraId="3BB7C5B9" w14:textId="77777777" w:rsidR="00111CE7" w:rsidRDefault="00111CE7" w:rsidP="00F0744E">
      <w:pPr>
        <w:spacing w:after="0" w:line="480" w:lineRule="auto"/>
        <w:rPr>
          <w:rFonts w:asciiTheme="majorBidi" w:hAnsiTheme="majorBidi" w:cstheme="majorBidi"/>
          <w:b/>
          <w:sz w:val="24"/>
          <w:szCs w:val="24"/>
        </w:rPr>
      </w:pPr>
    </w:p>
    <w:p w14:paraId="1429186F" w14:textId="77777777" w:rsidR="00111CE7" w:rsidRDefault="00111CE7" w:rsidP="00F0744E">
      <w:pPr>
        <w:spacing w:after="0" w:line="480" w:lineRule="auto"/>
        <w:rPr>
          <w:rFonts w:asciiTheme="majorBidi" w:hAnsiTheme="majorBidi" w:cstheme="majorBidi"/>
          <w:b/>
          <w:sz w:val="24"/>
          <w:szCs w:val="24"/>
        </w:rPr>
      </w:pPr>
    </w:p>
    <w:p w14:paraId="079B2615" w14:textId="77777777" w:rsidR="00111CE7" w:rsidRDefault="00111CE7" w:rsidP="00F0744E">
      <w:pPr>
        <w:spacing w:after="0" w:line="480" w:lineRule="auto"/>
        <w:rPr>
          <w:rFonts w:asciiTheme="majorBidi" w:hAnsiTheme="majorBidi" w:cstheme="majorBidi"/>
          <w:b/>
          <w:sz w:val="24"/>
          <w:szCs w:val="24"/>
        </w:rPr>
      </w:pPr>
    </w:p>
    <w:p w14:paraId="6610993E" w14:textId="77777777" w:rsidR="00111CE7" w:rsidRDefault="00111CE7" w:rsidP="00F0744E">
      <w:pPr>
        <w:spacing w:after="0" w:line="480" w:lineRule="auto"/>
        <w:rPr>
          <w:rFonts w:asciiTheme="majorBidi" w:hAnsiTheme="majorBidi" w:cstheme="majorBidi"/>
          <w:b/>
          <w:sz w:val="24"/>
          <w:szCs w:val="24"/>
        </w:rPr>
      </w:pPr>
    </w:p>
    <w:p w14:paraId="25D3C068" w14:textId="77777777" w:rsidR="00111CE7" w:rsidRDefault="00111CE7" w:rsidP="00F0744E">
      <w:pPr>
        <w:spacing w:after="0" w:line="480" w:lineRule="auto"/>
        <w:rPr>
          <w:rFonts w:asciiTheme="majorBidi" w:hAnsiTheme="majorBidi" w:cstheme="majorBidi"/>
          <w:b/>
          <w:sz w:val="24"/>
          <w:szCs w:val="24"/>
        </w:rPr>
      </w:pPr>
    </w:p>
    <w:p w14:paraId="47892A4D" w14:textId="77777777" w:rsidR="00111CE7" w:rsidRDefault="00111CE7" w:rsidP="00F0744E">
      <w:pPr>
        <w:spacing w:after="0" w:line="480" w:lineRule="auto"/>
        <w:rPr>
          <w:rFonts w:asciiTheme="majorBidi" w:hAnsiTheme="majorBidi" w:cstheme="majorBidi"/>
          <w:b/>
          <w:sz w:val="24"/>
          <w:szCs w:val="24"/>
        </w:rPr>
      </w:pPr>
    </w:p>
    <w:p w14:paraId="7428A19D" w14:textId="77777777" w:rsidR="00F0744E" w:rsidRPr="009B556A" w:rsidRDefault="00F0744E" w:rsidP="00F0744E">
      <w:pPr>
        <w:spacing w:after="0" w:line="480" w:lineRule="auto"/>
        <w:rPr>
          <w:rFonts w:asciiTheme="majorBidi" w:hAnsiTheme="majorBidi" w:cstheme="majorBidi"/>
          <w:b/>
          <w:sz w:val="24"/>
          <w:szCs w:val="24"/>
        </w:rPr>
      </w:pPr>
      <w:r w:rsidRPr="009B556A">
        <w:rPr>
          <w:rFonts w:asciiTheme="majorBidi" w:hAnsiTheme="majorBidi" w:cstheme="majorBidi"/>
          <w:b/>
          <w:sz w:val="24"/>
          <w:szCs w:val="24"/>
        </w:rPr>
        <w:t>TABLE 5</w:t>
      </w:r>
      <w:r>
        <w:rPr>
          <w:rFonts w:asciiTheme="majorBidi" w:hAnsiTheme="majorBidi" w:cstheme="majorBidi"/>
          <w:b/>
          <w:sz w:val="24"/>
          <w:szCs w:val="24"/>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 xml:space="preserve">Commonly Disseminated Technologies </w:t>
      </w:r>
      <w:r>
        <w:rPr>
          <w:rFonts w:asciiTheme="majorBidi" w:hAnsiTheme="majorBidi" w:cstheme="majorBidi"/>
          <w:b/>
          <w:bCs/>
          <w:sz w:val="24"/>
          <w:szCs w:val="24"/>
        </w:rPr>
        <w:t>(n=120)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1630"/>
        <w:gridCol w:w="1633"/>
      </w:tblGrid>
      <w:tr w:rsidR="00F0744E" w:rsidRPr="00E31A65" w14:paraId="5B9814A0" w14:textId="77777777" w:rsidTr="00A90B4E">
        <w:trPr>
          <w:trHeight w:val="351"/>
        </w:trPr>
        <w:tc>
          <w:tcPr>
            <w:tcW w:w="4273" w:type="dxa"/>
          </w:tcPr>
          <w:p w14:paraId="55CCF57A" w14:textId="77777777"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IMPROVED TECHNOLOGIES</w:t>
            </w:r>
          </w:p>
        </w:tc>
        <w:tc>
          <w:tcPr>
            <w:tcW w:w="1630" w:type="dxa"/>
          </w:tcPr>
          <w:p w14:paraId="32F22376" w14:textId="77777777"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Frequency</w:t>
            </w:r>
          </w:p>
        </w:tc>
        <w:tc>
          <w:tcPr>
            <w:tcW w:w="1633" w:type="dxa"/>
          </w:tcPr>
          <w:p w14:paraId="0E472D0D" w14:textId="77777777"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 xml:space="preserve">Percentage </w:t>
            </w:r>
          </w:p>
        </w:tc>
      </w:tr>
      <w:tr w:rsidR="00F0744E" w:rsidRPr="00E31A65" w14:paraId="3EACA7BD" w14:textId="77777777" w:rsidTr="00A90B4E">
        <w:trPr>
          <w:trHeight w:val="351"/>
        </w:trPr>
        <w:tc>
          <w:tcPr>
            <w:tcW w:w="4273" w:type="dxa"/>
          </w:tcPr>
          <w:p w14:paraId="745C343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Land Preparation</w:t>
            </w:r>
          </w:p>
        </w:tc>
        <w:tc>
          <w:tcPr>
            <w:tcW w:w="1630" w:type="dxa"/>
          </w:tcPr>
          <w:p w14:paraId="104BDFA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14:paraId="49CFA9A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14:paraId="2DDF540D" w14:textId="77777777" w:rsidTr="00A90B4E">
        <w:trPr>
          <w:trHeight w:val="337"/>
        </w:trPr>
        <w:tc>
          <w:tcPr>
            <w:tcW w:w="4273" w:type="dxa"/>
          </w:tcPr>
          <w:p w14:paraId="00ABD45B"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varieties </w:t>
            </w:r>
          </w:p>
        </w:tc>
        <w:tc>
          <w:tcPr>
            <w:tcW w:w="1630" w:type="dxa"/>
          </w:tcPr>
          <w:p w14:paraId="5AFE609A"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110</w:t>
            </w:r>
          </w:p>
        </w:tc>
        <w:tc>
          <w:tcPr>
            <w:tcW w:w="1633" w:type="dxa"/>
          </w:tcPr>
          <w:p w14:paraId="6BCCE0F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91.7</w:t>
            </w:r>
          </w:p>
        </w:tc>
      </w:tr>
      <w:tr w:rsidR="00F0744E" w:rsidRPr="00E31A65" w14:paraId="5869C389" w14:textId="77777777" w:rsidTr="00A90B4E">
        <w:trPr>
          <w:trHeight w:val="337"/>
        </w:trPr>
        <w:tc>
          <w:tcPr>
            <w:tcW w:w="4273" w:type="dxa"/>
          </w:tcPr>
          <w:p w14:paraId="6BA834FC"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Plant population </w:t>
            </w:r>
            <w:r>
              <w:rPr>
                <w:rFonts w:asciiTheme="majorBidi" w:hAnsiTheme="majorBidi" w:cstheme="majorBidi"/>
                <w:sz w:val="20"/>
                <w:szCs w:val="20"/>
              </w:rPr>
              <w:t>/</w:t>
            </w:r>
            <w:r w:rsidRPr="00E31A65">
              <w:rPr>
                <w:rFonts w:asciiTheme="majorBidi" w:hAnsiTheme="majorBidi" w:cstheme="majorBidi"/>
                <w:sz w:val="20"/>
                <w:szCs w:val="20"/>
              </w:rPr>
              <w:t xml:space="preserve">Seed rate </w:t>
            </w:r>
          </w:p>
        </w:tc>
        <w:tc>
          <w:tcPr>
            <w:tcW w:w="1630" w:type="dxa"/>
          </w:tcPr>
          <w:p w14:paraId="2F05A59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14:paraId="06ADE65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14:paraId="21DF2B55" w14:textId="77777777" w:rsidTr="00A90B4E">
        <w:trPr>
          <w:trHeight w:val="337"/>
        </w:trPr>
        <w:tc>
          <w:tcPr>
            <w:tcW w:w="4273" w:type="dxa"/>
          </w:tcPr>
          <w:p w14:paraId="6C7F4040"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Sowing methods</w:t>
            </w:r>
          </w:p>
        </w:tc>
        <w:tc>
          <w:tcPr>
            <w:tcW w:w="1630" w:type="dxa"/>
          </w:tcPr>
          <w:p w14:paraId="68D0BD2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14:paraId="2AF55C3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14:paraId="3516DC5C" w14:textId="77777777" w:rsidTr="00A90B4E">
        <w:trPr>
          <w:trHeight w:val="351"/>
        </w:trPr>
        <w:tc>
          <w:tcPr>
            <w:tcW w:w="4273" w:type="dxa"/>
          </w:tcPr>
          <w:p w14:paraId="098E19B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Harvesting practices</w:t>
            </w:r>
          </w:p>
        </w:tc>
        <w:tc>
          <w:tcPr>
            <w:tcW w:w="1630" w:type="dxa"/>
          </w:tcPr>
          <w:p w14:paraId="2B7C95E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109</w:t>
            </w:r>
          </w:p>
        </w:tc>
        <w:tc>
          <w:tcPr>
            <w:tcW w:w="1633" w:type="dxa"/>
          </w:tcPr>
          <w:p w14:paraId="658EDF3C"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90.8</w:t>
            </w:r>
          </w:p>
        </w:tc>
      </w:tr>
      <w:tr w:rsidR="00F0744E" w:rsidRPr="00E31A65" w14:paraId="3047BC43" w14:textId="77777777" w:rsidTr="00A90B4E">
        <w:trPr>
          <w:trHeight w:val="337"/>
        </w:trPr>
        <w:tc>
          <w:tcPr>
            <w:tcW w:w="4273" w:type="dxa"/>
          </w:tcPr>
          <w:p w14:paraId="49108DE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Post harvest technology</w:t>
            </w:r>
          </w:p>
        </w:tc>
        <w:tc>
          <w:tcPr>
            <w:tcW w:w="1630" w:type="dxa"/>
          </w:tcPr>
          <w:p w14:paraId="1B21115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14:paraId="5EA30D72"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14:paraId="09E7725D" w14:textId="77777777" w:rsidTr="00A90B4E">
        <w:trPr>
          <w:trHeight w:val="337"/>
        </w:trPr>
        <w:tc>
          <w:tcPr>
            <w:tcW w:w="4273" w:type="dxa"/>
          </w:tcPr>
          <w:p w14:paraId="4B0E14C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Seed treatment before planting </w:t>
            </w:r>
          </w:p>
        </w:tc>
        <w:tc>
          <w:tcPr>
            <w:tcW w:w="1630" w:type="dxa"/>
          </w:tcPr>
          <w:p w14:paraId="763F15B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14:paraId="6D30F302"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14:paraId="117C40E6" w14:textId="77777777" w:rsidTr="00A90B4E">
        <w:trPr>
          <w:trHeight w:val="337"/>
        </w:trPr>
        <w:tc>
          <w:tcPr>
            <w:tcW w:w="4273" w:type="dxa"/>
          </w:tcPr>
          <w:p w14:paraId="0F1B1D2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seed varieties </w:t>
            </w:r>
          </w:p>
        </w:tc>
        <w:tc>
          <w:tcPr>
            <w:tcW w:w="1630" w:type="dxa"/>
          </w:tcPr>
          <w:p w14:paraId="1E39F99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14:paraId="31291E4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14:paraId="75BB2499" w14:textId="77777777" w:rsidTr="00A90B4E">
        <w:trPr>
          <w:trHeight w:val="351"/>
        </w:trPr>
        <w:tc>
          <w:tcPr>
            <w:tcW w:w="4273" w:type="dxa"/>
          </w:tcPr>
          <w:p w14:paraId="66D2719F"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Processing of the produce</w:t>
            </w:r>
          </w:p>
        </w:tc>
        <w:tc>
          <w:tcPr>
            <w:tcW w:w="1630" w:type="dxa"/>
          </w:tcPr>
          <w:p w14:paraId="325DD83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14:paraId="553BE48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14:paraId="3FE44830" w14:textId="77777777" w:rsidTr="00A90B4E">
        <w:trPr>
          <w:trHeight w:val="337"/>
        </w:trPr>
        <w:tc>
          <w:tcPr>
            <w:tcW w:w="4273" w:type="dxa"/>
          </w:tcPr>
          <w:p w14:paraId="2777F0B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Plant protection and disease control</w:t>
            </w:r>
          </w:p>
        </w:tc>
        <w:tc>
          <w:tcPr>
            <w:tcW w:w="1630" w:type="dxa"/>
          </w:tcPr>
          <w:p w14:paraId="3F59EB4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14:paraId="77A2E97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14:paraId="594067C8" w14:textId="77777777" w:rsidTr="00A90B4E">
        <w:trPr>
          <w:trHeight w:val="337"/>
        </w:trPr>
        <w:tc>
          <w:tcPr>
            <w:tcW w:w="4273" w:type="dxa"/>
          </w:tcPr>
          <w:p w14:paraId="33B222F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Fertilizer application </w:t>
            </w:r>
          </w:p>
        </w:tc>
        <w:tc>
          <w:tcPr>
            <w:tcW w:w="1630" w:type="dxa"/>
          </w:tcPr>
          <w:p w14:paraId="53F358A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14:paraId="399D0E7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14:paraId="2C8809FF" w14:textId="77777777" w:rsidTr="00A90B4E">
        <w:trPr>
          <w:trHeight w:val="351"/>
        </w:trPr>
        <w:tc>
          <w:tcPr>
            <w:tcW w:w="4273" w:type="dxa"/>
          </w:tcPr>
          <w:p w14:paraId="16DA563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Weedicides </w:t>
            </w:r>
            <w:r>
              <w:rPr>
                <w:rFonts w:asciiTheme="majorBidi" w:hAnsiTheme="majorBidi" w:cstheme="majorBidi"/>
                <w:sz w:val="20"/>
                <w:szCs w:val="20"/>
              </w:rPr>
              <w:t xml:space="preserve"> application</w:t>
            </w:r>
          </w:p>
        </w:tc>
        <w:tc>
          <w:tcPr>
            <w:tcW w:w="1630" w:type="dxa"/>
          </w:tcPr>
          <w:p w14:paraId="512A982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14:paraId="6A1B188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14:paraId="6B865272" w14:textId="77777777" w:rsidTr="00A90B4E">
        <w:trPr>
          <w:trHeight w:val="337"/>
        </w:trPr>
        <w:tc>
          <w:tcPr>
            <w:tcW w:w="4273" w:type="dxa"/>
          </w:tcPr>
          <w:p w14:paraId="79F43C2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Erosion control</w:t>
            </w:r>
          </w:p>
        </w:tc>
        <w:tc>
          <w:tcPr>
            <w:tcW w:w="1630" w:type="dxa"/>
          </w:tcPr>
          <w:p w14:paraId="29B466B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c>
          <w:tcPr>
            <w:tcW w:w="1633" w:type="dxa"/>
          </w:tcPr>
          <w:p w14:paraId="08D4EC9F"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75</w:t>
            </w:r>
          </w:p>
        </w:tc>
      </w:tr>
      <w:tr w:rsidR="00F0744E" w:rsidRPr="00E31A65" w14:paraId="5BEFF04B" w14:textId="77777777" w:rsidTr="00A90B4E">
        <w:trPr>
          <w:trHeight w:val="337"/>
        </w:trPr>
        <w:tc>
          <w:tcPr>
            <w:tcW w:w="4273" w:type="dxa"/>
          </w:tcPr>
          <w:p w14:paraId="1B15D29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Crop rotation</w:t>
            </w:r>
          </w:p>
        </w:tc>
        <w:tc>
          <w:tcPr>
            <w:tcW w:w="1630" w:type="dxa"/>
          </w:tcPr>
          <w:p w14:paraId="2F3C58A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14:paraId="3921ACD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14:paraId="662A7EE6" w14:textId="77777777" w:rsidTr="00A90B4E">
        <w:trPr>
          <w:trHeight w:val="337"/>
        </w:trPr>
        <w:tc>
          <w:tcPr>
            <w:tcW w:w="4273" w:type="dxa"/>
          </w:tcPr>
          <w:p w14:paraId="1EE25EB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Soil amendments </w:t>
            </w:r>
          </w:p>
        </w:tc>
        <w:tc>
          <w:tcPr>
            <w:tcW w:w="1630" w:type="dxa"/>
          </w:tcPr>
          <w:p w14:paraId="6D575FE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59</w:t>
            </w:r>
          </w:p>
        </w:tc>
        <w:tc>
          <w:tcPr>
            <w:tcW w:w="1633" w:type="dxa"/>
          </w:tcPr>
          <w:p w14:paraId="4C07E6B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49.2</w:t>
            </w:r>
          </w:p>
        </w:tc>
      </w:tr>
      <w:tr w:rsidR="00F0744E" w:rsidRPr="00E31A65" w14:paraId="23B992FD" w14:textId="77777777" w:rsidTr="00A90B4E">
        <w:trPr>
          <w:trHeight w:val="368"/>
        </w:trPr>
        <w:tc>
          <w:tcPr>
            <w:tcW w:w="4273" w:type="dxa"/>
          </w:tcPr>
          <w:p w14:paraId="075332E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Irrigation </w:t>
            </w:r>
            <w:r>
              <w:rPr>
                <w:rFonts w:asciiTheme="majorBidi" w:hAnsiTheme="majorBidi" w:cstheme="majorBidi"/>
                <w:sz w:val="20"/>
                <w:szCs w:val="20"/>
              </w:rPr>
              <w:t>techniques</w:t>
            </w:r>
          </w:p>
        </w:tc>
        <w:tc>
          <w:tcPr>
            <w:tcW w:w="1630" w:type="dxa"/>
          </w:tcPr>
          <w:p w14:paraId="1DD43FE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14:paraId="72A44A0C"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14:paraId="163E7AAD" w14:textId="77777777" w:rsidTr="00A90B4E">
        <w:trPr>
          <w:trHeight w:val="368"/>
        </w:trPr>
        <w:tc>
          <w:tcPr>
            <w:tcW w:w="4273" w:type="dxa"/>
          </w:tcPr>
          <w:p w14:paraId="2148CBA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Mechanical control of insect</w:t>
            </w:r>
          </w:p>
        </w:tc>
        <w:tc>
          <w:tcPr>
            <w:tcW w:w="1630" w:type="dxa"/>
          </w:tcPr>
          <w:p w14:paraId="00B9940C"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83</w:t>
            </w:r>
          </w:p>
        </w:tc>
        <w:tc>
          <w:tcPr>
            <w:tcW w:w="1633" w:type="dxa"/>
          </w:tcPr>
          <w:p w14:paraId="6A7143AF"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69.2</w:t>
            </w:r>
          </w:p>
        </w:tc>
      </w:tr>
      <w:tr w:rsidR="00F0744E" w:rsidRPr="00E31A65" w14:paraId="6F4F3333" w14:textId="77777777" w:rsidTr="00A90B4E">
        <w:trPr>
          <w:trHeight w:val="368"/>
        </w:trPr>
        <w:tc>
          <w:tcPr>
            <w:tcW w:w="4273" w:type="dxa"/>
          </w:tcPr>
          <w:p w14:paraId="75F5059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Biological control of insects </w:t>
            </w:r>
          </w:p>
        </w:tc>
        <w:tc>
          <w:tcPr>
            <w:tcW w:w="1630" w:type="dxa"/>
          </w:tcPr>
          <w:p w14:paraId="53E3EA9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63</w:t>
            </w:r>
          </w:p>
        </w:tc>
        <w:tc>
          <w:tcPr>
            <w:tcW w:w="1633" w:type="dxa"/>
          </w:tcPr>
          <w:p w14:paraId="69AB650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(52.5)</w:t>
            </w:r>
          </w:p>
        </w:tc>
      </w:tr>
      <w:tr w:rsidR="00F0744E" w:rsidRPr="00E31A65" w14:paraId="23B8F140" w14:textId="77777777" w:rsidTr="00A90B4E">
        <w:trPr>
          <w:trHeight w:val="368"/>
        </w:trPr>
        <w:tc>
          <w:tcPr>
            <w:tcW w:w="4273" w:type="dxa"/>
          </w:tcPr>
          <w:p w14:paraId="4C6C292F"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Integrated pest management</w:t>
            </w:r>
          </w:p>
        </w:tc>
        <w:tc>
          <w:tcPr>
            <w:tcW w:w="1630" w:type="dxa"/>
          </w:tcPr>
          <w:p w14:paraId="6C74BB13"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72</w:t>
            </w:r>
          </w:p>
        </w:tc>
        <w:tc>
          <w:tcPr>
            <w:tcW w:w="1633" w:type="dxa"/>
          </w:tcPr>
          <w:p w14:paraId="5539C149"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(60.0)</w:t>
            </w:r>
          </w:p>
        </w:tc>
      </w:tr>
      <w:tr w:rsidR="00F0744E" w:rsidRPr="00E31A65" w14:paraId="53CE4184" w14:textId="77777777" w:rsidTr="00A90B4E">
        <w:trPr>
          <w:trHeight w:val="368"/>
        </w:trPr>
        <w:tc>
          <w:tcPr>
            <w:tcW w:w="4273" w:type="dxa"/>
          </w:tcPr>
          <w:p w14:paraId="090BF507" w14:textId="77777777" w:rsidR="00F0744E" w:rsidRPr="00E31A65" w:rsidRDefault="00F0744E" w:rsidP="00A90B4E">
            <w:pPr>
              <w:autoSpaceDE w:val="0"/>
              <w:autoSpaceDN w:val="0"/>
              <w:adjustRightInd w:val="0"/>
              <w:jc w:val="both"/>
              <w:rPr>
                <w:rFonts w:asciiTheme="majorBidi" w:hAnsiTheme="majorBidi" w:cstheme="majorBidi"/>
                <w:sz w:val="20"/>
                <w:szCs w:val="20"/>
              </w:rPr>
            </w:pPr>
            <w:r>
              <w:rPr>
                <w:rFonts w:asciiTheme="majorBidi" w:hAnsiTheme="majorBidi" w:cstheme="majorBidi"/>
                <w:sz w:val="20"/>
                <w:szCs w:val="20"/>
              </w:rPr>
              <w:t>No</w:t>
            </w:r>
            <w:r w:rsidRPr="00E31A65">
              <w:rPr>
                <w:rFonts w:asciiTheme="majorBidi" w:hAnsiTheme="majorBidi" w:cstheme="majorBidi"/>
                <w:sz w:val="20"/>
                <w:szCs w:val="20"/>
              </w:rPr>
              <w:t xml:space="preserve"> or Minimum Tillage</w:t>
            </w:r>
          </w:p>
        </w:tc>
        <w:tc>
          <w:tcPr>
            <w:tcW w:w="1630" w:type="dxa"/>
          </w:tcPr>
          <w:p w14:paraId="2AC3B9AD"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14:paraId="31B6FB2A"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14:paraId="0B6C629A" w14:textId="77777777" w:rsidTr="00A90B4E">
        <w:trPr>
          <w:trHeight w:val="368"/>
        </w:trPr>
        <w:tc>
          <w:tcPr>
            <w:tcW w:w="4273" w:type="dxa"/>
          </w:tcPr>
          <w:p w14:paraId="2AB434D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Pollination Management</w:t>
            </w:r>
          </w:p>
        </w:tc>
        <w:tc>
          <w:tcPr>
            <w:tcW w:w="1630" w:type="dxa"/>
          </w:tcPr>
          <w:p w14:paraId="5E5B749E"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37</w:t>
            </w:r>
          </w:p>
        </w:tc>
        <w:tc>
          <w:tcPr>
            <w:tcW w:w="1633" w:type="dxa"/>
          </w:tcPr>
          <w:p w14:paraId="7595B5C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(38.8)</w:t>
            </w:r>
          </w:p>
        </w:tc>
      </w:tr>
      <w:tr w:rsidR="00F0744E" w:rsidRPr="00E31A65" w14:paraId="66C1727C" w14:textId="77777777" w:rsidTr="00A90B4E">
        <w:trPr>
          <w:trHeight w:val="368"/>
        </w:trPr>
        <w:tc>
          <w:tcPr>
            <w:tcW w:w="4273" w:type="dxa"/>
          </w:tcPr>
          <w:p w14:paraId="580F5B6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Soil Cover</w:t>
            </w:r>
          </w:p>
        </w:tc>
        <w:tc>
          <w:tcPr>
            <w:tcW w:w="1630" w:type="dxa"/>
          </w:tcPr>
          <w:p w14:paraId="60334840"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61</w:t>
            </w:r>
          </w:p>
        </w:tc>
        <w:tc>
          <w:tcPr>
            <w:tcW w:w="1633" w:type="dxa"/>
          </w:tcPr>
          <w:p w14:paraId="2A67AF6B"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50.8</w:t>
            </w:r>
          </w:p>
        </w:tc>
      </w:tr>
    </w:tbl>
    <w:p w14:paraId="2651FE5A" w14:textId="77777777" w:rsidR="00F0744E" w:rsidRPr="00111CE7" w:rsidRDefault="00F0744E" w:rsidP="00F0744E">
      <w:pPr>
        <w:spacing w:after="0" w:line="480" w:lineRule="auto"/>
        <w:jc w:val="both"/>
        <w:rPr>
          <w:rFonts w:asciiTheme="majorBidi" w:hAnsiTheme="majorBidi" w:cstheme="majorBidi"/>
        </w:rPr>
      </w:pPr>
      <w:r>
        <w:rPr>
          <w:rFonts w:asciiTheme="majorBidi" w:hAnsiTheme="majorBidi" w:cstheme="majorBidi"/>
        </w:rPr>
        <w:t>SOURCE: FIELD SURVEY 2016</w:t>
      </w:r>
    </w:p>
    <w:p w14:paraId="32978D7A" w14:textId="77777777" w:rsidR="00F0744E" w:rsidRPr="00555DCC"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bCs/>
          <w:sz w:val="24"/>
          <w:szCs w:val="30"/>
        </w:rPr>
        <w:t>4.5</w:t>
      </w:r>
      <w:r>
        <w:rPr>
          <w:rFonts w:asciiTheme="majorBidi" w:hAnsiTheme="majorBidi" w:cstheme="majorBidi"/>
          <w:b/>
          <w:bCs/>
          <w:sz w:val="24"/>
          <w:szCs w:val="30"/>
        </w:rPr>
        <w:tab/>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Commonly Disseminated Technologies</w:t>
      </w:r>
    </w:p>
    <w:p w14:paraId="7B1B3F6F" w14:textId="77777777" w:rsidR="00F0744E" w:rsidRPr="00F41C86" w:rsidRDefault="00F0744E" w:rsidP="00F0744E">
      <w:pPr>
        <w:spacing w:after="0" w:line="480" w:lineRule="auto"/>
        <w:ind w:firstLine="720"/>
        <w:jc w:val="both"/>
        <w:rPr>
          <w:rFonts w:asciiTheme="majorBidi" w:hAnsiTheme="majorBidi" w:cstheme="majorBidi"/>
          <w:sz w:val="24"/>
          <w:szCs w:val="30"/>
        </w:rPr>
      </w:pPr>
      <w:r w:rsidRPr="00F41C86">
        <w:rPr>
          <w:rFonts w:asciiTheme="majorBidi" w:hAnsiTheme="majorBidi" w:cstheme="majorBidi"/>
          <w:sz w:val="24"/>
          <w:szCs w:val="30"/>
        </w:rPr>
        <w:t>I</w:t>
      </w:r>
      <w:r>
        <w:rPr>
          <w:rFonts w:asciiTheme="majorBidi" w:hAnsiTheme="majorBidi" w:cstheme="majorBidi"/>
          <w:sz w:val="24"/>
          <w:szCs w:val="30"/>
        </w:rPr>
        <w:t xml:space="preserve">t was observed in table 5 that </w:t>
      </w:r>
      <w:r w:rsidRPr="00F41C86">
        <w:rPr>
          <w:rFonts w:asciiTheme="majorBidi" w:hAnsiTheme="majorBidi" w:cstheme="majorBidi"/>
          <w:sz w:val="24"/>
          <w:szCs w:val="30"/>
        </w:rPr>
        <w:t xml:space="preserve">improved variety and processing of the produce </w:t>
      </w:r>
      <w:r>
        <w:rPr>
          <w:rFonts w:asciiTheme="majorBidi" w:hAnsiTheme="majorBidi" w:cstheme="majorBidi"/>
          <w:sz w:val="24"/>
          <w:szCs w:val="30"/>
        </w:rPr>
        <w:t>we</w:t>
      </w:r>
      <w:r w:rsidRPr="00F41C86">
        <w:rPr>
          <w:rFonts w:asciiTheme="majorBidi" w:hAnsiTheme="majorBidi" w:cstheme="majorBidi"/>
          <w:sz w:val="24"/>
          <w:szCs w:val="30"/>
        </w:rPr>
        <w:t xml:space="preserve">re the most commonly disseminated technologies to the farmers with 95.8% followed by land preparation with 95%. The study also revealed that pollination management and soil cover are among the </w:t>
      </w:r>
      <w:r>
        <w:rPr>
          <w:rFonts w:asciiTheme="majorBidi" w:hAnsiTheme="majorBidi" w:cstheme="majorBidi"/>
          <w:sz w:val="24"/>
          <w:szCs w:val="30"/>
        </w:rPr>
        <w:t>least disseminated technologies.</w:t>
      </w:r>
    </w:p>
    <w:p w14:paraId="5F5D756A" w14:textId="77777777" w:rsidR="00F0744E" w:rsidRDefault="00F0744E" w:rsidP="00F0744E">
      <w:pPr>
        <w:spacing w:after="0"/>
        <w:jc w:val="both"/>
        <w:rPr>
          <w:rFonts w:asciiTheme="majorBidi" w:hAnsiTheme="majorBidi" w:cstheme="majorBidi"/>
          <w:b/>
          <w:bCs/>
          <w:sz w:val="24"/>
          <w:szCs w:val="30"/>
        </w:rPr>
      </w:pPr>
    </w:p>
    <w:p w14:paraId="1F6E5986" w14:textId="77777777" w:rsidR="00F0744E" w:rsidRDefault="00F0744E" w:rsidP="00F0744E">
      <w:pPr>
        <w:spacing w:after="0"/>
        <w:jc w:val="both"/>
        <w:rPr>
          <w:rFonts w:asciiTheme="majorBidi" w:hAnsiTheme="majorBidi" w:cstheme="majorBidi"/>
          <w:b/>
          <w:bCs/>
          <w:sz w:val="24"/>
          <w:szCs w:val="30"/>
        </w:rPr>
      </w:pPr>
    </w:p>
    <w:p w14:paraId="676D2060" w14:textId="77777777" w:rsidR="00F0744E" w:rsidRDefault="00F0744E" w:rsidP="00F0744E">
      <w:pPr>
        <w:spacing w:after="0"/>
        <w:jc w:val="both"/>
        <w:rPr>
          <w:rFonts w:asciiTheme="majorBidi" w:hAnsiTheme="majorBidi" w:cstheme="majorBidi"/>
          <w:b/>
          <w:bCs/>
          <w:sz w:val="24"/>
          <w:szCs w:val="30"/>
        </w:rPr>
      </w:pPr>
    </w:p>
    <w:p w14:paraId="607FF3A4" w14:textId="77777777" w:rsidR="00F0744E" w:rsidRDefault="00F0744E" w:rsidP="00F0744E">
      <w:pPr>
        <w:spacing w:after="0"/>
        <w:jc w:val="both"/>
        <w:rPr>
          <w:rFonts w:asciiTheme="majorBidi" w:hAnsiTheme="majorBidi" w:cstheme="majorBidi"/>
          <w:b/>
          <w:bCs/>
          <w:sz w:val="24"/>
          <w:szCs w:val="30"/>
        </w:rPr>
      </w:pPr>
    </w:p>
    <w:p w14:paraId="27B2C295" w14:textId="77777777" w:rsidR="00F0744E" w:rsidRPr="00A3685B" w:rsidRDefault="00F0744E" w:rsidP="00F0744E">
      <w:pPr>
        <w:spacing w:after="0"/>
        <w:jc w:val="both"/>
        <w:rPr>
          <w:rFonts w:asciiTheme="majorBidi" w:hAnsiTheme="majorBidi" w:cstheme="majorBidi"/>
          <w:b/>
          <w:bCs/>
          <w:sz w:val="24"/>
          <w:szCs w:val="30"/>
        </w:rPr>
      </w:pPr>
      <w:r>
        <w:rPr>
          <w:rFonts w:asciiTheme="majorBidi" w:hAnsiTheme="majorBidi" w:cstheme="majorBidi"/>
          <w:b/>
          <w:bCs/>
          <w:sz w:val="24"/>
          <w:szCs w:val="30"/>
        </w:rPr>
        <w:t xml:space="preserve">TABLE 6: </w:t>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 xml:space="preserve">Constraints to the Dissemination of the Technologies </w:t>
      </w:r>
      <w:r>
        <w:rPr>
          <w:rFonts w:asciiTheme="majorBidi" w:hAnsiTheme="majorBidi" w:cstheme="majorBidi"/>
          <w:b/>
          <w:bCs/>
          <w:sz w:val="24"/>
          <w:szCs w:val="24"/>
        </w:rPr>
        <w:t>(n=120)</w:t>
      </w:r>
    </w:p>
    <w:tbl>
      <w:tblPr>
        <w:tblW w:w="9226" w:type="dxa"/>
        <w:tblLayout w:type="fixed"/>
        <w:tblLook w:val="04A0" w:firstRow="1" w:lastRow="0" w:firstColumn="1" w:lastColumn="0" w:noHBand="0" w:noVBand="1"/>
      </w:tblPr>
      <w:tblGrid>
        <w:gridCol w:w="589"/>
        <w:gridCol w:w="3757"/>
        <w:gridCol w:w="991"/>
        <w:gridCol w:w="902"/>
        <w:gridCol w:w="902"/>
        <w:gridCol w:w="774"/>
        <w:gridCol w:w="657"/>
        <w:gridCol w:w="654"/>
      </w:tblGrid>
      <w:tr w:rsidR="00F0744E" w:rsidRPr="00C40AF6" w14:paraId="089EEAC7" w14:textId="77777777" w:rsidTr="00A90B4E">
        <w:trPr>
          <w:trHeight w:val="722"/>
        </w:trPr>
        <w:tc>
          <w:tcPr>
            <w:tcW w:w="589" w:type="dxa"/>
          </w:tcPr>
          <w:p w14:paraId="0FDF861B"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S/N</w:t>
            </w:r>
          </w:p>
        </w:tc>
        <w:tc>
          <w:tcPr>
            <w:tcW w:w="3757" w:type="dxa"/>
          </w:tcPr>
          <w:p w14:paraId="0D286139"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Constraints to the dissemination of improved farming technologies</w:t>
            </w:r>
          </w:p>
        </w:tc>
        <w:tc>
          <w:tcPr>
            <w:tcW w:w="991" w:type="dxa"/>
          </w:tcPr>
          <w:p w14:paraId="61269003"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 xml:space="preserve">Very severe </w:t>
            </w:r>
          </w:p>
        </w:tc>
        <w:tc>
          <w:tcPr>
            <w:tcW w:w="902" w:type="dxa"/>
          </w:tcPr>
          <w:p w14:paraId="1F6FA7CC"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Severe</w:t>
            </w:r>
          </w:p>
        </w:tc>
        <w:tc>
          <w:tcPr>
            <w:tcW w:w="902" w:type="dxa"/>
          </w:tcPr>
          <w:p w14:paraId="1984F562"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Less severe</w:t>
            </w:r>
          </w:p>
        </w:tc>
        <w:tc>
          <w:tcPr>
            <w:tcW w:w="774" w:type="dxa"/>
          </w:tcPr>
          <w:p w14:paraId="1CC673E4"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Not severe</w:t>
            </w:r>
          </w:p>
        </w:tc>
        <w:tc>
          <w:tcPr>
            <w:tcW w:w="657" w:type="dxa"/>
          </w:tcPr>
          <w:p w14:paraId="0458A9A7"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Mean</w:t>
            </w:r>
          </w:p>
        </w:tc>
        <w:tc>
          <w:tcPr>
            <w:tcW w:w="654" w:type="dxa"/>
          </w:tcPr>
          <w:p w14:paraId="58712B81"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Rank</w:t>
            </w:r>
          </w:p>
        </w:tc>
      </w:tr>
      <w:tr w:rsidR="00F0744E" w:rsidRPr="00E31A65" w14:paraId="38A98E07" w14:textId="77777777" w:rsidTr="00A90B4E">
        <w:trPr>
          <w:trHeight w:val="476"/>
        </w:trPr>
        <w:tc>
          <w:tcPr>
            <w:tcW w:w="589" w:type="dxa"/>
          </w:tcPr>
          <w:p w14:paraId="53A191E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p>
        </w:tc>
        <w:tc>
          <w:tcPr>
            <w:tcW w:w="3757" w:type="dxa"/>
          </w:tcPr>
          <w:p w14:paraId="786670C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Weak linkages with research institutes</w:t>
            </w:r>
          </w:p>
        </w:tc>
        <w:tc>
          <w:tcPr>
            <w:tcW w:w="991" w:type="dxa"/>
          </w:tcPr>
          <w:p w14:paraId="0D016EC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14:paraId="0B0415D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14:paraId="36C5FC5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40(23.3)</w:t>
            </w:r>
          </w:p>
        </w:tc>
        <w:tc>
          <w:tcPr>
            <w:tcW w:w="774" w:type="dxa"/>
          </w:tcPr>
          <w:p w14:paraId="646E9AC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14:paraId="0233AF5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2.74</w:t>
            </w:r>
          </w:p>
        </w:tc>
        <w:tc>
          <w:tcPr>
            <w:tcW w:w="654" w:type="dxa"/>
          </w:tcPr>
          <w:p w14:paraId="13DA4C3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0BA39211" w14:textId="77777777" w:rsidTr="00A90B4E">
        <w:trPr>
          <w:trHeight w:val="443"/>
        </w:trPr>
        <w:tc>
          <w:tcPr>
            <w:tcW w:w="589" w:type="dxa"/>
          </w:tcPr>
          <w:p w14:paraId="5BBA830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p>
        </w:tc>
        <w:tc>
          <w:tcPr>
            <w:tcW w:w="3757" w:type="dxa"/>
          </w:tcPr>
          <w:p w14:paraId="1D4261C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Negative attitude of the opinion leaders</w:t>
            </w:r>
          </w:p>
        </w:tc>
        <w:tc>
          <w:tcPr>
            <w:tcW w:w="991" w:type="dxa"/>
          </w:tcPr>
          <w:p w14:paraId="16AD601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144C1B9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44(36.7)</w:t>
            </w:r>
          </w:p>
        </w:tc>
        <w:tc>
          <w:tcPr>
            <w:tcW w:w="902" w:type="dxa"/>
          </w:tcPr>
          <w:p w14:paraId="46CA288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46(38.3)</w:t>
            </w:r>
          </w:p>
        </w:tc>
        <w:tc>
          <w:tcPr>
            <w:tcW w:w="774" w:type="dxa"/>
          </w:tcPr>
          <w:p w14:paraId="5482566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27399B9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w:t>
            </w:r>
          </w:p>
        </w:tc>
        <w:tc>
          <w:tcPr>
            <w:tcW w:w="654" w:type="dxa"/>
          </w:tcPr>
          <w:p w14:paraId="6811BD9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5A61AE85" w14:textId="77777777" w:rsidTr="00A90B4E">
        <w:trPr>
          <w:trHeight w:val="476"/>
        </w:trPr>
        <w:tc>
          <w:tcPr>
            <w:tcW w:w="589" w:type="dxa"/>
          </w:tcPr>
          <w:p w14:paraId="1D2756D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p>
        </w:tc>
        <w:tc>
          <w:tcPr>
            <w:tcW w:w="3757" w:type="dxa"/>
          </w:tcPr>
          <w:p w14:paraId="093B469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Complexity  of the technology </w:t>
            </w:r>
          </w:p>
        </w:tc>
        <w:tc>
          <w:tcPr>
            <w:tcW w:w="991" w:type="dxa"/>
          </w:tcPr>
          <w:p w14:paraId="420F78C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14:paraId="6698478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70(58.3)</w:t>
            </w:r>
          </w:p>
        </w:tc>
        <w:tc>
          <w:tcPr>
            <w:tcW w:w="902" w:type="dxa"/>
          </w:tcPr>
          <w:p w14:paraId="7AFDB1F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25(20.8)</w:t>
            </w:r>
          </w:p>
        </w:tc>
        <w:tc>
          <w:tcPr>
            <w:tcW w:w="774" w:type="dxa"/>
          </w:tcPr>
          <w:p w14:paraId="71A1C82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668804E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2.85</w:t>
            </w:r>
          </w:p>
        </w:tc>
        <w:tc>
          <w:tcPr>
            <w:tcW w:w="654" w:type="dxa"/>
          </w:tcPr>
          <w:p w14:paraId="0B30636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38A2C634" w14:textId="77777777" w:rsidTr="00A90B4E">
        <w:trPr>
          <w:trHeight w:val="775"/>
        </w:trPr>
        <w:tc>
          <w:tcPr>
            <w:tcW w:w="589" w:type="dxa"/>
          </w:tcPr>
          <w:p w14:paraId="7071112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p>
        </w:tc>
        <w:tc>
          <w:tcPr>
            <w:tcW w:w="3757" w:type="dxa"/>
          </w:tcPr>
          <w:p w14:paraId="3CAD355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Lack of effective follow up extension workers</w:t>
            </w:r>
          </w:p>
          <w:p w14:paraId="5BE4B282" w14:textId="77777777" w:rsidR="00F0744E" w:rsidRPr="00E31A65" w:rsidRDefault="00F0744E" w:rsidP="00A90B4E">
            <w:pPr>
              <w:spacing w:line="240" w:lineRule="auto"/>
              <w:rPr>
                <w:rFonts w:asciiTheme="majorBidi" w:hAnsiTheme="majorBidi" w:cstheme="majorBidi"/>
                <w:sz w:val="18"/>
                <w:szCs w:val="20"/>
              </w:rPr>
            </w:pPr>
          </w:p>
        </w:tc>
        <w:tc>
          <w:tcPr>
            <w:tcW w:w="991" w:type="dxa"/>
          </w:tcPr>
          <w:p w14:paraId="6FA105E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22(18.3)</w:t>
            </w:r>
          </w:p>
        </w:tc>
        <w:tc>
          <w:tcPr>
            <w:tcW w:w="902" w:type="dxa"/>
          </w:tcPr>
          <w:p w14:paraId="0F6B951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2D43025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58(48.3)</w:t>
            </w:r>
          </w:p>
        </w:tc>
        <w:tc>
          <w:tcPr>
            <w:tcW w:w="774" w:type="dxa"/>
          </w:tcPr>
          <w:p w14:paraId="7EBDE14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14:paraId="55775B0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2.67</w:t>
            </w:r>
          </w:p>
        </w:tc>
        <w:tc>
          <w:tcPr>
            <w:tcW w:w="654" w:type="dxa"/>
          </w:tcPr>
          <w:p w14:paraId="5EECAC8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43BF90FD" w14:textId="77777777" w:rsidTr="00A90B4E">
        <w:trPr>
          <w:trHeight w:val="476"/>
        </w:trPr>
        <w:tc>
          <w:tcPr>
            <w:tcW w:w="589" w:type="dxa"/>
          </w:tcPr>
          <w:p w14:paraId="579A7D9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p>
        </w:tc>
        <w:tc>
          <w:tcPr>
            <w:tcW w:w="3757" w:type="dxa"/>
          </w:tcPr>
          <w:p w14:paraId="5CD1461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Long distance to farmers farm </w:t>
            </w:r>
          </w:p>
        </w:tc>
        <w:tc>
          <w:tcPr>
            <w:tcW w:w="991" w:type="dxa"/>
          </w:tcPr>
          <w:p w14:paraId="637A2B8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14:paraId="60E4D81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48(40)</w:t>
            </w:r>
          </w:p>
        </w:tc>
        <w:tc>
          <w:tcPr>
            <w:tcW w:w="902" w:type="dxa"/>
          </w:tcPr>
          <w:p w14:paraId="4642184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43(35.8)</w:t>
            </w:r>
          </w:p>
        </w:tc>
        <w:tc>
          <w:tcPr>
            <w:tcW w:w="774" w:type="dxa"/>
          </w:tcPr>
          <w:p w14:paraId="70AB6C8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7B6EA0F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2.73</w:t>
            </w:r>
          </w:p>
        </w:tc>
        <w:tc>
          <w:tcPr>
            <w:tcW w:w="654" w:type="dxa"/>
          </w:tcPr>
          <w:p w14:paraId="5E216F8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78867A8C" w14:textId="77777777" w:rsidTr="00A90B4E">
        <w:trPr>
          <w:trHeight w:val="457"/>
        </w:trPr>
        <w:tc>
          <w:tcPr>
            <w:tcW w:w="589" w:type="dxa"/>
          </w:tcPr>
          <w:p w14:paraId="272A0DA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p>
        </w:tc>
        <w:tc>
          <w:tcPr>
            <w:tcW w:w="3757" w:type="dxa"/>
          </w:tcPr>
          <w:p w14:paraId="135BA8E6"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Poor training of staff</w:t>
            </w:r>
          </w:p>
        </w:tc>
        <w:tc>
          <w:tcPr>
            <w:tcW w:w="991" w:type="dxa"/>
          </w:tcPr>
          <w:p w14:paraId="3E6B4D7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45(37.5)</w:t>
            </w:r>
          </w:p>
        </w:tc>
        <w:tc>
          <w:tcPr>
            <w:tcW w:w="902" w:type="dxa"/>
          </w:tcPr>
          <w:p w14:paraId="35883DE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46BC898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774" w:type="dxa"/>
          </w:tcPr>
          <w:p w14:paraId="49F6125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14:paraId="002A297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3.05</w:t>
            </w:r>
          </w:p>
        </w:tc>
        <w:tc>
          <w:tcPr>
            <w:tcW w:w="654" w:type="dxa"/>
          </w:tcPr>
          <w:p w14:paraId="6C86556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04299011" w14:textId="77777777" w:rsidTr="00A90B4E">
        <w:trPr>
          <w:trHeight w:val="457"/>
        </w:trPr>
        <w:tc>
          <w:tcPr>
            <w:tcW w:w="589" w:type="dxa"/>
          </w:tcPr>
          <w:p w14:paraId="5A18554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p>
        </w:tc>
        <w:tc>
          <w:tcPr>
            <w:tcW w:w="3757" w:type="dxa"/>
          </w:tcPr>
          <w:p w14:paraId="728D6255"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 xml:space="preserve">of  field vehicles  </w:t>
            </w:r>
          </w:p>
        </w:tc>
        <w:tc>
          <w:tcPr>
            <w:tcW w:w="991" w:type="dxa"/>
          </w:tcPr>
          <w:p w14:paraId="35023E4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68(56.7)</w:t>
            </w:r>
          </w:p>
        </w:tc>
        <w:tc>
          <w:tcPr>
            <w:tcW w:w="902" w:type="dxa"/>
          </w:tcPr>
          <w:p w14:paraId="321C1D1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7B95838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5(4.2)</w:t>
            </w:r>
          </w:p>
        </w:tc>
        <w:tc>
          <w:tcPr>
            <w:tcW w:w="774" w:type="dxa"/>
          </w:tcPr>
          <w:p w14:paraId="31E4A3E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9(7.5)</w:t>
            </w:r>
          </w:p>
        </w:tc>
        <w:tc>
          <w:tcPr>
            <w:tcW w:w="657" w:type="dxa"/>
          </w:tcPr>
          <w:p w14:paraId="2B7062C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3.37</w:t>
            </w:r>
          </w:p>
        </w:tc>
        <w:tc>
          <w:tcPr>
            <w:tcW w:w="654" w:type="dxa"/>
          </w:tcPr>
          <w:p w14:paraId="118A5D4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r w:rsidRPr="00E31A65">
              <w:rPr>
                <w:rFonts w:asciiTheme="majorBidi" w:hAnsiTheme="majorBidi" w:cstheme="majorBidi"/>
                <w:sz w:val="18"/>
                <w:szCs w:val="20"/>
                <w:vertAlign w:val="superscript"/>
              </w:rPr>
              <w:t>nd</w:t>
            </w:r>
            <w:r w:rsidRPr="00E31A65">
              <w:rPr>
                <w:rFonts w:asciiTheme="majorBidi" w:hAnsiTheme="majorBidi" w:cstheme="majorBidi"/>
                <w:sz w:val="18"/>
                <w:szCs w:val="20"/>
              </w:rPr>
              <w:t xml:space="preserve"> </w:t>
            </w:r>
          </w:p>
        </w:tc>
      </w:tr>
      <w:tr w:rsidR="00F0744E" w:rsidRPr="00E31A65" w14:paraId="1216C3AF" w14:textId="77777777" w:rsidTr="00A90B4E">
        <w:trPr>
          <w:trHeight w:val="733"/>
        </w:trPr>
        <w:tc>
          <w:tcPr>
            <w:tcW w:w="589" w:type="dxa"/>
          </w:tcPr>
          <w:p w14:paraId="498887C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p>
        </w:tc>
        <w:tc>
          <w:tcPr>
            <w:tcW w:w="3757" w:type="dxa"/>
          </w:tcPr>
          <w:p w14:paraId="15CDF8EC"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Farmers’ perception of the technologies</w:t>
            </w:r>
          </w:p>
        </w:tc>
        <w:tc>
          <w:tcPr>
            <w:tcW w:w="991" w:type="dxa"/>
          </w:tcPr>
          <w:p w14:paraId="19D3337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16(13.3)</w:t>
            </w:r>
          </w:p>
        </w:tc>
        <w:tc>
          <w:tcPr>
            <w:tcW w:w="902" w:type="dxa"/>
          </w:tcPr>
          <w:p w14:paraId="566A9C9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51(42.5)</w:t>
            </w:r>
          </w:p>
        </w:tc>
        <w:tc>
          <w:tcPr>
            <w:tcW w:w="902" w:type="dxa"/>
          </w:tcPr>
          <w:p w14:paraId="5305714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14:paraId="12D8257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w:t>
            </w:r>
          </w:p>
        </w:tc>
        <w:tc>
          <w:tcPr>
            <w:tcW w:w="657" w:type="dxa"/>
          </w:tcPr>
          <w:p w14:paraId="0920EF5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2.68</w:t>
            </w:r>
          </w:p>
        </w:tc>
        <w:tc>
          <w:tcPr>
            <w:tcW w:w="654" w:type="dxa"/>
          </w:tcPr>
          <w:p w14:paraId="4F8A922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5F9E5ED3" w14:textId="77777777" w:rsidTr="00A90B4E">
        <w:trPr>
          <w:trHeight w:val="457"/>
        </w:trPr>
        <w:tc>
          <w:tcPr>
            <w:tcW w:w="589" w:type="dxa"/>
          </w:tcPr>
          <w:p w14:paraId="0E5DC34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p>
        </w:tc>
        <w:tc>
          <w:tcPr>
            <w:tcW w:w="3757" w:type="dxa"/>
          </w:tcPr>
          <w:p w14:paraId="3E1A39B0"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Resistance of farmers to adopt new technologies</w:t>
            </w:r>
          </w:p>
        </w:tc>
        <w:tc>
          <w:tcPr>
            <w:tcW w:w="991" w:type="dxa"/>
          </w:tcPr>
          <w:p w14:paraId="0F23F12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70E815D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34(28.3)</w:t>
            </w:r>
          </w:p>
        </w:tc>
        <w:tc>
          <w:tcPr>
            <w:tcW w:w="902" w:type="dxa"/>
          </w:tcPr>
          <w:p w14:paraId="129A2EA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14:paraId="3FFB640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10(8.3)</w:t>
            </w:r>
          </w:p>
        </w:tc>
        <w:tc>
          <w:tcPr>
            <w:tcW w:w="657" w:type="dxa"/>
          </w:tcPr>
          <w:p w14:paraId="2A3A1BD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14:paraId="124AEE2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71DC752C" w14:textId="77777777" w:rsidTr="00A90B4E">
        <w:trPr>
          <w:trHeight w:val="457"/>
        </w:trPr>
        <w:tc>
          <w:tcPr>
            <w:tcW w:w="589" w:type="dxa"/>
          </w:tcPr>
          <w:p w14:paraId="59A8A1A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p>
        </w:tc>
        <w:tc>
          <w:tcPr>
            <w:tcW w:w="3757" w:type="dxa"/>
          </w:tcPr>
          <w:p w14:paraId="354DD404"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Ethnocentrism</w:t>
            </w:r>
          </w:p>
        </w:tc>
        <w:tc>
          <w:tcPr>
            <w:tcW w:w="991" w:type="dxa"/>
          </w:tcPr>
          <w:p w14:paraId="05CB633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14:paraId="66A9EC9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902" w:type="dxa"/>
          </w:tcPr>
          <w:p w14:paraId="1FE5BB1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774" w:type="dxa"/>
          </w:tcPr>
          <w:p w14:paraId="4B4631B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5EEE690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14:paraId="7B406E8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774B78E6" w14:textId="77777777" w:rsidTr="00A90B4E">
        <w:trPr>
          <w:trHeight w:val="476"/>
        </w:trPr>
        <w:tc>
          <w:tcPr>
            <w:tcW w:w="589" w:type="dxa"/>
          </w:tcPr>
          <w:p w14:paraId="3188143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p>
        </w:tc>
        <w:tc>
          <w:tcPr>
            <w:tcW w:w="3757" w:type="dxa"/>
          </w:tcPr>
          <w:p w14:paraId="4C7D60B8"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funding of extension service</w:t>
            </w:r>
          </w:p>
        </w:tc>
        <w:tc>
          <w:tcPr>
            <w:tcW w:w="991" w:type="dxa"/>
          </w:tcPr>
          <w:p w14:paraId="00F456A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81(67.5)</w:t>
            </w:r>
          </w:p>
        </w:tc>
        <w:tc>
          <w:tcPr>
            <w:tcW w:w="902" w:type="dxa"/>
          </w:tcPr>
          <w:p w14:paraId="38ACF60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32(26.7)</w:t>
            </w:r>
          </w:p>
        </w:tc>
        <w:tc>
          <w:tcPr>
            <w:tcW w:w="902" w:type="dxa"/>
          </w:tcPr>
          <w:p w14:paraId="5E67F8B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774" w:type="dxa"/>
          </w:tcPr>
          <w:p w14:paraId="55BE297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t>
            </w:r>
          </w:p>
        </w:tc>
        <w:tc>
          <w:tcPr>
            <w:tcW w:w="657" w:type="dxa"/>
          </w:tcPr>
          <w:p w14:paraId="7B4902D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3.62</w:t>
            </w:r>
          </w:p>
        </w:tc>
        <w:tc>
          <w:tcPr>
            <w:tcW w:w="654" w:type="dxa"/>
          </w:tcPr>
          <w:p w14:paraId="3AFF82D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r w:rsidRPr="00E31A65">
              <w:rPr>
                <w:rFonts w:asciiTheme="majorBidi" w:hAnsiTheme="majorBidi" w:cstheme="majorBidi"/>
                <w:sz w:val="18"/>
                <w:szCs w:val="20"/>
                <w:vertAlign w:val="superscript"/>
              </w:rPr>
              <w:t>st</w:t>
            </w:r>
            <w:r w:rsidRPr="00E31A65">
              <w:rPr>
                <w:rFonts w:asciiTheme="majorBidi" w:hAnsiTheme="majorBidi" w:cstheme="majorBidi"/>
                <w:sz w:val="18"/>
                <w:szCs w:val="20"/>
              </w:rPr>
              <w:t xml:space="preserve"> </w:t>
            </w:r>
          </w:p>
        </w:tc>
      </w:tr>
      <w:tr w:rsidR="00F0744E" w:rsidRPr="00E31A65" w14:paraId="6FF336BE" w14:textId="77777777" w:rsidTr="00A90B4E">
        <w:trPr>
          <w:trHeight w:val="705"/>
        </w:trPr>
        <w:tc>
          <w:tcPr>
            <w:tcW w:w="589" w:type="dxa"/>
          </w:tcPr>
          <w:p w14:paraId="256A06F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p>
        </w:tc>
        <w:tc>
          <w:tcPr>
            <w:tcW w:w="3757" w:type="dxa"/>
          </w:tcPr>
          <w:p w14:paraId="6F9B066D"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Language barrier</w:t>
            </w:r>
          </w:p>
        </w:tc>
        <w:tc>
          <w:tcPr>
            <w:tcW w:w="991" w:type="dxa"/>
          </w:tcPr>
          <w:p w14:paraId="295280B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902" w:type="dxa"/>
          </w:tcPr>
          <w:p w14:paraId="5D21469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14:paraId="609E2C0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27(22.5)</w:t>
            </w:r>
          </w:p>
        </w:tc>
        <w:tc>
          <w:tcPr>
            <w:tcW w:w="774" w:type="dxa"/>
          </w:tcPr>
          <w:p w14:paraId="2F0CF21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657" w:type="dxa"/>
          </w:tcPr>
          <w:p w14:paraId="1EAF865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1.87</w:t>
            </w:r>
          </w:p>
        </w:tc>
        <w:tc>
          <w:tcPr>
            <w:tcW w:w="654" w:type="dxa"/>
          </w:tcPr>
          <w:p w14:paraId="4EC17D5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08B95F1D" w14:textId="77777777" w:rsidTr="00A90B4E">
        <w:trPr>
          <w:trHeight w:val="457"/>
        </w:trPr>
        <w:tc>
          <w:tcPr>
            <w:tcW w:w="589" w:type="dxa"/>
          </w:tcPr>
          <w:p w14:paraId="60880EA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p>
        </w:tc>
        <w:tc>
          <w:tcPr>
            <w:tcW w:w="3757" w:type="dxa"/>
          </w:tcPr>
          <w:p w14:paraId="5EA82C8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Lack of personal motivation </w:t>
            </w:r>
          </w:p>
        </w:tc>
        <w:tc>
          <w:tcPr>
            <w:tcW w:w="991" w:type="dxa"/>
          </w:tcPr>
          <w:p w14:paraId="74C253B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18(15)</w:t>
            </w:r>
          </w:p>
        </w:tc>
        <w:tc>
          <w:tcPr>
            <w:tcW w:w="902" w:type="dxa"/>
          </w:tcPr>
          <w:p w14:paraId="5E13B28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34B4034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62(51.7)</w:t>
            </w:r>
          </w:p>
        </w:tc>
        <w:tc>
          <w:tcPr>
            <w:tcW w:w="774" w:type="dxa"/>
          </w:tcPr>
          <w:p w14:paraId="78EDF99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14:paraId="5C8D881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14:paraId="3CAB0A5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1C0C7E69" w14:textId="77777777" w:rsidTr="00A90B4E">
        <w:trPr>
          <w:trHeight w:val="457"/>
        </w:trPr>
        <w:tc>
          <w:tcPr>
            <w:tcW w:w="589" w:type="dxa"/>
          </w:tcPr>
          <w:p w14:paraId="4A82A06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14.</w:t>
            </w:r>
          </w:p>
        </w:tc>
        <w:tc>
          <w:tcPr>
            <w:tcW w:w="3757" w:type="dxa"/>
          </w:tcPr>
          <w:p w14:paraId="105019C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Inadequate female staffs </w:t>
            </w:r>
          </w:p>
        </w:tc>
        <w:tc>
          <w:tcPr>
            <w:tcW w:w="991" w:type="dxa"/>
          </w:tcPr>
          <w:p w14:paraId="6BF903D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55(45.8)</w:t>
            </w:r>
          </w:p>
        </w:tc>
        <w:tc>
          <w:tcPr>
            <w:tcW w:w="902" w:type="dxa"/>
          </w:tcPr>
          <w:p w14:paraId="4B160DB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902" w:type="dxa"/>
          </w:tcPr>
          <w:p w14:paraId="281872C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774" w:type="dxa"/>
          </w:tcPr>
          <w:p w14:paraId="4CF7311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14:paraId="4222935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3.15</w:t>
            </w:r>
          </w:p>
        </w:tc>
        <w:tc>
          <w:tcPr>
            <w:tcW w:w="654" w:type="dxa"/>
          </w:tcPr>
          <w:p w14:paraId="437C8BD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r w:rsidRPr="00E31A65">
              <w:rPr>
                <w:rFonts w:asciiTheme="majorBidi" w:hAnsiTheme="majorBidi" w:cstheme="majorBidi"/>
                <w:sz w:val="18"/>
                <w:szCs w:val="20"/>
                <w:vertAlign w:val="superscript"/>
              </w:rPr>
              <w:t>rd</w:t>
            </w:r>
            <w:r w:rsidRPr="00E31A65">
              <w:rPr>
                <w:rFonts w:asciiTheme="majorBidi" w:hAnsiTheme="majorBidi" w:cstheme="majorBidi"/>
                <w:sz w:val="18"/>
                <w:szCs w:val="20"/>
              </w:rPr>
              <w:t xml:space="preserve"> </w:t>
            </w:r>
          </w:p>
        </w:tc>
      </w:tr>
      <w:tr w:rsidR="00F0744E" w:rsidRPr="00E31A65" w14:paraId="06D53CF1" w14:textId="77777777" w:rsidTr="00A90B4E">
        <w:trPr>
          <w:trHeight w:val="476"/>
        </w:trPr>
        <w:tc>
          <w:tcPr>
            <w:tcW w:w="589" w:type="dxa"/>
          </w:tcPr>
          <w:p w14:paraId="265A3F7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w:t>
            </w:r>
          </w:p>
        </w:tc>
        <w:tc>
          <w:tcPr>
            <w:tcW w:w="3757" w:type="dxa"/>
          </w:tcPr>
          <w:p w14:paraId="6F40757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Conservativeness of the farmers</w:t>
            </w:r>
          </w:p>
        </w:tc>
        <w:tc>
          <w:tcPr>
            <w:tcW w:w="991" w:type="dxa"/>
          </w:tcPr>
          <w:p w14:paraId="16E8396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14:paraId="65EE8A4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14:paraId="0B3B43D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774" w:type="dxa"/>
          </w:tcPr>
          <w:p w14:paraId="7BA699F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416CC90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2.62</w:t>
            </w:r>
          </w:p>
        </w:tc>
        <w:tc>
          <w:tcPr>
            <w:tcW w:w="654" w:type="dxa"/>
          </w:tcPr>
          <w:p w14:paraId="0568216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278883A0" w14:textId="77777777" w:rsidTr="00A90B4E">
        <w:trPr>
          <w:trHeight w:val="705"/>
        </w:trPr>
        <w:tc>
          <w:tcPr>
            <w:tcW w:w="589" w:type="dxa"/>
          </w:tcPr>
          <w:p w14:paraId="3D8F8D9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p>
        </w:tc>
        <w:tc>
          <w:tcPr>
            <w:tcW w:w="3757" w:type="dxa"/>
          </w:tcPr>
          <w:p w14:paraId="4737C1D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Poor extension-farmer ratio</w:t>
            </w:r>
          </w:p>
        </w:tc>
        <w:tc>
          <w:tcPr>
            <w:tcW w:w="991" w:type="dxa"/>
          </w:tcPr>
          <w:p w14:paraId="4114CCE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902" w:type="dxa"/>
          </w:tcPr>
          <w:p w14:paraId="56053AF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20(24.2)</w:t>
            </w:r>
          </w:p>
        </w:tc>
        <w:tc>
          <w:tcPr>
            <w:tcW w:w="902" w:type="dxa"/>
          </w:tcPr>
          <w:p w14:paraId="21B4046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20(21.7)</w:t>
            </w:r>
          </w:p>
        </w:tc>
        <w:tc>
          <w:tcPr>
            <w:tcW w:w="774" w:type="dxa"/>
          </w:tcPr>
          <w:p w14:paraId="1219A1C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657" w:type="dxa"/>
          </w:tcPr>
          <w:p w14:paraId="7C5F6E1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3.00</w:t>
            </w:r>
          </w:p>
        </w:tc>
        <w:tc>
          <w:tcPr>
            <w:tcW w:w="654" w:type="dxa"/>
          </w:tcPr>
          <w:p w14:paraId="741011D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65F87EE8" w14:textId="77777777" w:rsidTr="00A90B4E">
        <w:trPr>
          <w:trHeight w:val="476"/>
        </w:trPr>
        <w:tc>
          <w:tcPr>
            <w:tcW w:w="589" w:type="dxa"/>
          </w:tcPr>
          <w:p w14:paraId="3B2E5EF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p>
        </w:tc>
        <w:tc>
          <w:tcPr>
            <w:tcW w:w="3757" w:type="dxa"/>
          </w:tcPr>
          <w:p w14:paraId="7CFE6C1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Shortage of time to teach all farmers</w:t>
            </w:r>
          </w:p>
        </w:tc>
        <w:tc>
          <w:tcPr>
            <w:tcW w:w="991" w:type="dxa"/>
          </w:tcPr>
          <w:p w14:paraId="4785B54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6F892A0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7C1F482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774" w:type="dxa"/>
          </w:tcPr>
          <w:p w14:paraId="5720F88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11(9.2)</w:t>
            </w:r>
          </w:p>
        </w:tc>
        <w:tc>
          <w:tcPr>
            <w:tcW w:w="657" w:type="dxa"/>
          </w:tcPr>
          <w:p w14:paraId="26EB61E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2.50</w:t>
            </w:r>
          </w:p>
        </w:tc>
        <w:tc>
          <w:tcPr>
            <w:tcW w:w="654" w:type="dxa"/>
          </w:tcPr>
          <w:p w14:paraId="2F18D036"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bl>
    <w:p w14:paraId="09297B94" w14:textId="77777777" w:rsidR="00F0744E" w:rsidRPr="009E0B45" w:rsidRDefault="00111CE7" w:rsidP="009E0B45">
      <w:pPr>
        <w:spacing w:line="480" w:lineRule="auto"/>
        <w:jc w:val="both"/>
        <w:rPr>
          <w:rFonts w:asciiTheme="majorBidi" w:hAnsiTheme="majorBidi" w:cstheme="majorBidi"/>
        </w:rPr>
      </w:pPr>
      <w:r>
        <w:rPr>
          <w:rFonts w:asciiTheme="majorBidi" w:hAnsiTheme="majorBidi" w:cstheme="majorBidi"/>
        </w:rPr>
        <w:t>SOURCE: FIELD SURVEY 2025</w:t>
      </w:r>
    </w:p>
    <w:p w14:paraId="17768275" w14:textId="77777777" w:rsidR="00F0744E" w:rsidRPr="00A3685B"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sz w:val="24"/>
          <w:szCs w:val="24"/>
        </w:rPr>
        <w:t>4.6</w:t>
      </w:r>
      <w:r>
        <w:rPr>
          <w:rFonts w:asciiTheme="majorBidi" w:hAnsiTheme="majorBidi" w:cstheme="majorBidi"/>
          <w:b/>
          <w:sz w:val="24"/>
          <w:szCs w:val="24"/>
        </w:rPr>
        <w:tab/>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Constraints to the Dissemination of the Technologies</w:t>
      </w:r>
    </w:p>
    <w:p w14:paraId="387783FE" w14:textId="77777777" w:rsidR="00F0744E" w:rsidRPr="009E0B45" w:rsidRDefault="00F0744E" w:rsidP="00F0744E">
      <w:pPr>
        <w:spacing w:line="480" w:lineRule="auto"/>
        <w:jc w:val="both"/>
        <w:rPr>
          <w:rFonts w:ascii="Times New Roman" w:hAnsi="Times New Roman" w:cs="Times New Roman"/>
          <w:bCs/>
          <w:sz w:val="24"/>
          <w:szCs w:val="24"/>
        </w:rPr>
      </w:pPr>
      <w:r w:rsidRPr="007B6C70">
        <w:rPr>
          <w:rFonts w:asciiTheme="majorBidi" w:hAnsiTheme="majorBidi" w:cstheme="majorBidi"/>
          <w:bCs/>
          <w:sz w:val="24"/>
          <w:szCs w:val="24"/>
        </w:rPr>
        <w:t>From the table, it can be seen that the major constraints affecting the dissemination of improved technologies are low funding of extension service which rank</w:t>
      </w:r>
      <w:r>
        <w:rPr>
          <w:rFonts w:asciiTheme="majorBidi" w:hAnsiTheme="majorBidi" w:cstheme="majorBidi"/>
          <w:bCs/>
          <w:sz w:val="24"/>
          <w:szCs w:val="24"/>
        </w:rPr>
        <w:t>ed</w:t>
      </w:r>
      <w:r w:rsidRPr="007B6C70">
        <w:rPr>
          <w:rFonts w:asciiTheme="majorBidi" w:hAnsiTheme="majorBidi" w:cstheme="majorBidi"/>
          <w:bCs/>
          <w:sz w:val="24"/>
          <w:szCs w:val="24"/>
        </w:rPr>
        <w:t xml:space="preserve"> first with mean of 3.62 and 67.5% of them stating that it is a very severe constraint</w:t>
      </w:r>
      <w:r>
        <w:rPr>
          <w:rFonts w:asciiTheme="majorBidi" w:hAnsiTheme="majorBidi" w:cstheme="majorBidi"/>
          <w:bCs/>
          <w:sz w:val="24"/>
          <w:szCs w:val="24"/>
        </w:rPr>
        <w:t xml:space="preserve"> this in line with the work of Agbamu (2005) who reported similar thing</w:t>
      </w:r>
      <w:r w:rsidRPr="007B6C70">
        <w:rPr>
          <w:rFonts w:asciiTheme="majorBidi" w:hAnsiTheme="majorBidi" w:cstheme="majorBidi"/>
          <w:bCs/>
          <w:sz w:val="24"/>
          <w:szCs w:val="24"/>
        </w:rPr>
        <w:t xml:space="preserve">, this is in contrast to the study of </w:t>
      </w:r>
      <w:r>
        <w:rPr>
          <w:rFonts w:asciiTheme="majorBidi" w:eastAsia="Times New Roman" w:hAnsiTheme="majorBidi" w:cstheme="majorBidi"/>
          <w:sz w:val="24"/>
          <w:szCs w:val="24"/>
        </w:rPr>
        <w:t>Lucky and Achebe (2013) who reported that language barrier as the major constraints affecting technology dissemination,</w:t>
      </w:r>
      <w:r w:rsidRPr="007B6C70">
        <w:rPr>
          <w:rFonts w:asciiTheme="majorBidi" w:eastAsia="Times New Roman" w:hAnsiTheme="majorBidi" w:cstheme="majorBidi"/>
          <w:sz w:val="24"/>
          <w:szCs w:val="24"/>
        </w:rPr>
        <w:t xml:space="preserve"> </w:t>
      </w:r>
      <w:r w:rsidRPr="007B6C70">
        <w:rPr>
          <w:rFonts w:asciiTheme="majorBidi" w:hAnsiTheme="majorBidi" w:cstheme="majorBidi"/>
          <w:bCs/>
          <w:sz w:val="24"/>
          <w:szCs w:val="24"/>
        </w:rPr>
        <w:t xml:space="preserve"> while lack of field vehicles ranked second with 65% of them stating it is a very severe constraint, this means that the extension agents will have to trek or use their personal money to transport themselves to the farmers’ farm and they might be tired before they get to the </w:t>
      </w:r>
      <w:r w:rsidRPr="00A3685B">
        <w:rPr>
          <w:rFonts w:asciiTheme="majorBidi" w:hAnsiTheme="majorBidi" w:cstheme="majorBidi"/>
          <w:bCs/>
          <w:sz w:val="24"/>
          <w:szCs w:val="24"/>
        </w:rPr>
        <w:t>farms which will affect their teaching and dissemination</w:t>
      </w:r>
      <w:r w:rsidRPr="00C70FB8">
        <w:rPr>
          <w:rFonts w:asciiTheme="majorBidi" w:hAnsiTheme="majorBidi" w:cstheme="majorBidi"/>
          <w:bCs/>
          <w:sz w:val="24"/>
          <w:szCs w:val="24"/>
        </w:rPr>
        <w:t xml:space="preserve"> of the technology</w:t>
      </w:r>
      <w:r w:rsidRPr="009E0B45">
        <w:rPr>
          <w:rFonts w:ascii="Times New Roman" w:hAnsi="Times New Roman" w:cs="Times New Roman"/>
          <w:bCs/>
          <w:sz w:val="24"/>
          <w:szCs w:val="24"/>
        </w:rPr>
        <w:t>. Complexity of the technology is another problem which affects the dissemination of improved farming technologies which ranked 3</w:t>
      </w:r>
      <w:r w:rsidRPr="009E0B45">
        <w:rPr>
          <w:rFonts w:ascii="Times New Roman" w:hAnsi="Times New Roman" w:cs="Times New Roman"/>
          <w:bCs/>
          <w:sz w:val="24"/>
          <w:szCs w:val="24"/>
          <w:vertAlign w:val="superscript"/>
        </w:rPr>
        <w:t>rd</w:t>
      </w:r>
      <w:r w:rsidRPr="009E0B45">
        <w:rPr>
          <w:rFonts w:ascii="Times New Roman" w:hAnsi="Times New Roman" w:cs="Times New Roman"/>
          <w:bCs/>
          <w:sz w:val="24"/>
          <w:szCs w:val="24"/>
        </w:rPr>
        <w:t xml:space="preserve"> with a mean score of 3.15, this implies that the research generating institute are not putting the educational standard of the farmers into consideration Poor training of extension is another problem, the reason for this may be partly due to low funding of the extension service because money will be used to organize the training for the extension agents.  Other major problem affecting the dissemination were poor extension farmers ratio and this is implies that a lot of may be left out during the dissemination of the technologies. Weak linkages between the research and extension agents is another problem which affects technology dissemina</w:t>
      </w:r>
      <w:r w:rsidR="009E0B45">
        <w:rPr>
          <w:rFonts w:ascii="Times New Roman" w:hAnsi="Times New Roman" w:cs="Times New Roman"/>
          <w:bCs/>
          <w:sz w:val="24"/>
          <w:szCs w:val="24"/>
        </w:rPr>
        <w:t xml:space="preserve">tion, this might be the reason </w:t>
      </w:r>
      <w:r w:rsidRPr="009E0B45">
        <w:rPr>
          <w:rFonts w:ascii="Times New Roman" w:hAnsi="Times New Roman" w:cs="Times New Roman"/>
          <w:bCs/>
          <w:sz w:val="24"/>
          <w:szCs w:val="24"/>
        </w:rPr>
        <w:t>why they are still at the research station.</w:t>
      </w:r>
    </w:p>
    <w:p w14:paraId="5C0F77AC" w14:textId="77777777" w:rsidR="00F0744E" w:rsidRPr="009E0B45" w:rsidRDefault="00F0744E" w:rsidP="00F0744E">
      <w:pPr>
        <w:spacing w:line="480" w:lineRule="auto"/>
        <w:jc w:val="both"/>
        <w:rPr>
          <w:rFonts w:ascii="Times New Roman" w:hAnsi="Times New Roman" w:cs="Times New Roman"/>
          <w:bCs/>
          <w:sz w:val="24"/>
          <w:szCs w:val="24"/>
        </w:rPr>
      </w:pPr>
    </w:p>
    <w:p w14:paraId="586ED780" w14:textId="77777777" w:rsidR="00F0744E" w:rsidRPr="00D507C4" w:rsidRDefault="00F0744E" w:rsidP="00F0744E">
      <w:pPr>
        <w:spacing w:line="480" w:lineRule="auto"/>
        <w:jc w:val="both"/>
        <w:rPr>
          <w:rFonts w:asciiTheme="majorBidi" w:hAnsiTheme="majorBidi" w:cstheme="majorBidi"/>
          <w:bCs/>
          <w:sz w:val="24"/>
          <w:szCs w:val="24"/>
        </w:rPr>
      </w:pPr>
    </w:p>
    <w:p w14:paraId="2F4E376C" w14:textId="77777777" w:rsidR="00F0744E" w:rsidRDefault="00F0744E" w:rsidP="00F0744E">
      <w:pPr>
        <w:spacing w:line="480" w:lineRule="auto"/>
        <w:rPr>
          <w:rFonts w:asciiTheme="majorBidi" w:hAnsiTheme="majorBidi" w:cstheme="majorBidi"/>
          <w:b/>
          <w:bCs/>
          <w:sz w:val="24"/>
          <w:szCs w:val="24"/>
        </w:rPr>
      </w:pPr>
    </w:p>
    <w:p w14:paraId="66B0EF9E" w14:textId="77777777" w:rsidR="00F0744E" w:rsidRDefault="00F0744E" w:rsidP="00F0744E">
      <w:pPr>
        <w:spacing w:line="480" w:lineRule="auto"/>
        <w:rPr>
          <w:rFonts w:asciiTheme="majorBidi" w:hAnsiTheme="majorBidi" w:cstheme="majorBidi"/>
          <w:b/>
          <w:bCs/>
          <w:sz w:val="24"/>
          <w:szCs w:val="24"/>
        </w:rPr>
      </w:pPr>
    </w:p>
    <w:p w14:paraId="2CE561E2" w14:textId="77777777" w:rsidR="00F0744E" w:rsidRDefault="00F0744E" w:rsidP="00F0744E">
      <w:pPr>
        <w:spacing w:line="480" w:lineRule="auto"/>
        <w:rPr>
          <w:rFonts w:asciiTheme="majorBidi" w:hAnsiTheme="majorBidi" w:cstheme="majorBidi"/>
          <w:b/>
          <w:bCs/>
          <w:sz w:val="24"/>
          <w:szCs w:val="24"/>
        </w:rPr>
      </w:pPr>
    </w:p>
    <w:p w14:paraId="76E8DAA3" w14:textId="77777777" w:rsidR="00F0744E" w:rsidRDefault="00F0744E" w:rsidP="00F0744E">
      <w:pPr>
        <w:spacing w:line="480" w:lineRule="auto"/>
        <w:rPr>
          <w:rFonts w:asciiTheme="majorBidi" w:hAnsiTheme="majorBidi" w:cstheme="majorBidi"/>
          <w:b/>
          <w:bCs/>
          <w:sz w:val="24"/>
          <w:szCs w:val="24"/>
        </w:rPr>
      </w:pPr>
    </w:p>
    <w:p w14:paraId="5E18A09D" w14:textId="77777777" w:rsidR="00F0744E" w:rsidRDefault="00F0744E" w:rsidP="00F0744E">
      <w:pPr>
        <w:spacing w:line="480" w:lineRule="auto"/>
        <w:rPr>
          <w:rFonts w:asciiTheme="majorBidi" w:hAnsiTheme="majorBidi" w:cstheme="majorBidi"/>
          <w:b/>
          <w:bCs/>
          <w:sz w:val="24"/>
          <w:szCs w:val="24"/>
        </w:rPr>
      </w:pPr>
    </w:p>
    <w:p w14:paraId="71D69B8C" w14:textId="77777777" w:rsidR="00F0744E" w:rsidRDefault="00F0744E" w:rsidP="003161A9">
      <w:pPr>
        <w:spacing w:after="0" w:line="480" w:lineRule="auto"/>
        <w:jc w:val="both"/>
        <w:rPr>
          <w:rFonts w:asciiTheme="majorBidi" w:hAnsiTheme="majorBidi" w:cstheme="majorBidi"/>
          <w:b/>
          <w:bCs/>
          <w:sz w:val="24"/>
          <w:szCs w:val="24"/>
        </w:rPr>
      </w:pPr>
    </w:p>
    <w:p w14:paraId="511A3502" w14:textId="77777777" w:rsidR="00F0744E" w:rsidRDefault="00F0744E" w:rsidP="00F0744E">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75705DF9" w14:textId="77777777" w:rsidR="00F0744E" w:rsidRPr="00627302"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Pr="00627302">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627302">
        <w:rPr>
          <w:rFonts w:asciiTheme="majorBidi" w:hAnsiTheme="majorBidi" w:cstheme="majorBidi"/>
          <w:b/>
          <w:bCs/>
          <w:sz w:val="24"/>
          <w:szCs w:val="24"/>
        </w:rPr>
        <w:t xml:space="preserve"> SUMMARY, CONCLUSION AND RECOMMENDATIONS </w:t>
      </w:r>
    </w:p>
    <w:p w14:paraId="72D207E6" w14:textId="77777777" w:rsidR="00F0744E" w:rsidRPr="008D1A7A" w:rsidRDefault="00F0744E" w:rsidP="00F0744E">
      <w:pPr>
        <w:spacing w:after="0" w:line="360" w:lineRule="auto"/>
        <w:rPr>
          <w:rFonts w:asciiTheme="majorBidi" w:hAnsiTheme="majorBidi" w:cstheme="majorBidi"/>
          <w:sz w:val="24"/>
          <w:szCs w:val="24"/>
        </w:rPr>
      </w:pPr>
      <w:r w:rsidRPr="008D1A7A">
        <w:rPr>
          <w:rFonts w:asciiTheme="majorBidi" w:hAnsiTheme="majorBidi" w:cstheme="majorBidi"/>
          <w:sz w:val="24"/>
          <w:szCs w:val="24"/>
        </w:rPr>
        <w:t>This cha</w:t>
      </w:r>
      <w:r>
        <w:rPr>
          <w:rFonts w:asciiTheme="majorBidi" w:hAnsiTheme="majorBidi" w:cstheme="majorBidi"/>
          <w:sz w:val="24"/>
          <w:szCs w:val="24"/>
        </w:rPr>
        <w:t>pter</w:t>
      </w:r>
      <w:r w:rsidRPr="008D1A7A">
        <w:rPr>
          <w:rFonts w:asciiTheme="majorBidi" w:hAnsiTheme="majorBidi" w:cstheme="majorBidi"/>
          <w:sz w:val="24"/>
          <w:szCs w:val="24"/>
        </w:rPr>
        <w:t xml:space="preserve"> presents the summary, conclusion and recommendation.</w:t>
      </w:r>
    </w:p>
    <w:p w14:paraId="7E85F8DD" w14:textId="77777777" w:rsidR="00F0744E"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t xml:space="preserve">Summary </w:t>
      </w:r>
    </w:p>
    <w:p w14:paraId="74A92F4B" w14:textId="77777777" w:rsidR="00F0744E" w:rsidRDefault="00F0744E" w:rsidP="00F0744E">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It was observed from the study that majority of the extension agents were males, 35.83% of them fell between the age bracket of 37-42 with mean age of 36.4, 88.3% of them were married and 10.8% were single and 48.3% of them have the household size of between 0 and 4</w:t>
      </w:r>
      <w:r w:rsidR="00163C16">
        <w:rPr>
          <w:rFonts w:asciiTheme="majorBidi" w:hAnsiTheme="majorBidi" w:cstheme="majorBidi"/>
          <w:sz w:val="24"/>
          <w:szCs w:val="24"/>
        </w:rPr>
        <w:t xml:space="preserve"> with a mean household size of </w:t>
      </w:r>
      <w:r>
        <w:rPr>
          <w:rFonts w:asciiTheme="majorBidi" w:hAnsiTheme="majorBidi" w:cstheme="majorBidi"/>
          <w:sz w:val="24"/>
          <w:szCs w:val="24"/>
        </w:rPr>
        <w:t>4.8, and majority of them have years of experience of between 1 and 7. The study also revealed that getting information from other extension agent is the most frequently used source of information with 88.3% followed by training wit</w:t>
      </w:r>
      <w:r w:rsidR="00163C16">
        <w:rPr>
          <w:rFonts w:asciiTheme="majorBidi" w:hAnsiTheme="majorBidi" w:cstheme="majorBidi"/>
          <w:sz w:val="24"/>
          <w:szCs w:val="24"/>
        </w:rPr>
        <w:t xml:space="preserve">h 86.7%, field days with 83.3% </w:t>
      </w:r>
      <w:r>
        <w:rPr>
          <w:rFonts w:asciiTheme="majorBidi" w:hAnsiTheme="majorBidi" w:cstheme="majorBidi"/>
          <w:sz w:val="24"/>
          <w:szCs w:val="24"/>
        </w:rPr>
        <w:t xml:space="preserve">while </w:t>
      </w:r>
      <w:r w:rsidRPr="00B161FE">
        <w:rPr>
          <w:rFonts w:asciiTheme="majorBidi" w:hAnsiTheme="majorBidi" w:cstheme="majorBidi"/>
          <w:sz w:val="24"/>
          <w:szCs w:val="26"/>
        </w:rPr>
        <w:t>university extension publication</w:t>
      </w:r>
      <w:r>
        <w:rPr>
          <w:rFonts w:asciiTheme="majorBidi" w:hAnsiTheme="majorBidi" w:cstheme="majorBidi"/>
          <w:sz w:val="24"/>
          <w:szCs w:val="26"/>
        </w:rPr>
        <w:t xml:space="preserve"> and MTRM ranked low with 29.2% followed by </w:t>
      </w:r>
      <w:r w:rsidRPr="00B161FE">
        <w:rPr>
          <w:rFonts w:asciiTheme="majorBidi" w:hAnsiTheme="majorBidi" w:cstheme="majorBidi"/>
          <w:sz w:val="24"/>
          <w:szCs w:val="26"/>
        </w:rPr>
        <w:t>research experiments station publication</w:t>
      </w:r>
      <w:r>
        <w:rPr>
          <w:rFonts w:asciiTheme="majorBidi" w:hAnsiTheme="majorBidi" w:cstheme="majorBidi"/>
          <w:sz w:val="24"/>
          <w:szCs w:val="26"/>
        </w:rPr>
        <w:t>,</w:t>
      </w:r>
      <w:r w:rsidRPr="00B161FE">
        <w:rPr>
          <w:rFonts w:asciiTheme="majorBidi" w:hAnsiTheme="majorBidi" w:cstheme="majorBidi"/>
          <w:sz w:val="24"/>
          <w:szCs w:val="26"/>
        </w:rPr>
        <w:t xml:space="preserve"> seed company publication</w:t>
      </w:r>
      <w:r>
        <w:rPr>
          <w:rFonts w:asciiTheme="majorBidi" w:hAnsiTheme="majorBidi" w:cstheme="majorBidi"/>
          <w:sz w:val="28"/>
          <w:szCs w:val="28"/>
        </w:rPr>
        <w:t xml:space="preserve">. </w:t>
      </w:r>
      <w:r>
        <w:rPr>
          <w:rFonts w:asciiTheme="majorBidi" w:hAnsiTheme="majorBidi" w:cstheme="majorBidi"/>
          <w:sz w:val="24"/>
          <w:szCs w:val="24"/>
        </w:rPr>
        <w:t xml:space="preserve">Farm and home visits is the most commonly used method for the dissemination of new technologies to the farmers with 97.5%, result demonstration ranked second with 83.3% and followed by </w:t>
      </w:r>
      <w:r w:rsidR="00163C16">
        <w:rPr>
          <w:rFonts w:asciiTheme="majorBidi" w:hAnsiTheme="majorBidi" w:cstheme="majorBidi"/>
          <w:sz w:val="24"/>
          <w:szCs w:val="24"/>
        </w:rPr>
        <w:t>method demonstration with 77.5%</w:t>
      </w:r>
      <w:r>
        <w:rPr>
          <w:rFonts w:asciiTheme="majorBidi" w:hAnsiTheme="majorBidi" w:cstheme="majorBidi"/>
          <w:sz w:val="24"/>
          <w:szCs w:val="24"/>
        </w:rPr>
        <w:t>, both radio and television were among least used method for the dissemination of new technologies to the farmers. improved seed varieties and seed treatment before planting were the most  commonly disseminated improved technology to the farmers with 95.8%  followed by land preparation techniques, plant protection and disease control, fertilizer application with 95% while pollination management, soil amendments were among the least disseminated technologies with 38.8% and 49.2% respectively.</w:t>
      </w:r>
    </w:p>
    <w:p w14:paraId="19883793" w14:textId="77777777" w:rsidR="00F0744E" w:rsidRDefault="00F0744E" w:rsidP="003161A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Low funding is the major factor affecting the dissemination of improved farming technologies faced by the extension agent with a mean score of 3.62, followed by lack of field vehicles, inadequate female </w:t>
      </w:r>
      <w:r w:rsidR="003161A9">
        <w:rPr>
          <w:rFonts w:asciiTheme="majorBidi" w:hAnsiTheme="majorBidi" w:cstheme="majorBidi"/>
          <w:sz w:val="24"/>
          <w:szCs w:val="24"/>
        </w:rPr>
        <w:t>staff’s</w:t>
      </w:r>
      <w:r>
        <w:rPr>
          <w:rFonts w:asciiTheme="majorBidi" w:hAnsiTheme="majorBidi" w:cstheme="majorBidi"/>
          <w:sz w:val="24"/>
          <w:szCs w:val="24"/>
        </w:rPr>
        <w:t xml:space="preserve"> poor training of staffs with mean scores of 3.37, 3.15, and 3.05 respectively.</w:t>
      </w:r>
    </w:p>
    <w:p w14:paraId="19C8C877" w14:textId="77777777" w:rsidR="00F0744E" w:rsidRDefault="00F0744E" w:rsidP="00F0744E">
      <w:pPr>
        <w:spacing w:after="0" w:line="480" w:lineRule="auto"/>
        <w:jc w:val="both"/>
        <w:rPr>
          <w:rFonts w:asciiTheme="majorBidi" w:hAnsiTheme="majorBidi" w:cstheme="majorBidi"/>
          <w:b/>
          <w:bCs/>
          <w:sz w:val="24"/>
          <w:szCs w:val="24"/>
        </w:rPr>
      </w:pPr>
    </w:p>
    <w:p w14:paraId="46BF2A56" w14:textId="77777777" w:rsidR="00F0744E" w:rsidRDefault="00F0744E" w:rsidP="00F0744E">
      <w:pPr>
        <w:spacing w:after="0" w:line="480" w:lineRule="auto"/>
        <w:jc w:val="both"/>
        <w:rPr>
          <w:rFonts w:asciiTheme="majorBidi" w:hAnsiTheme="majorBidi" w:cstheme="majorBidi"/>
          <w:b/>
          <w:bCs/>
          <w:sz w:val="24"/>
          <w:szCs w:val="24"/>
        </w:rPr>
      </w:pPr>
    </w:p>
    <w:p w14:paraId="2EC80C6B" w14:textId="77777777" w:rsidR="00F0744E" w:rsidRDefault="00F0744E" w:rsidP="00F0744E">
      <w:pPr>
        <w:spacing w:after="0" w:line="480" w:lineRule="auto"/>
        <w:jc w:val="both"/>
        <w:rPr>
          <w:rFonts w:asciiTheme="majorBidi" w:hAnsiTheme="majorBidi" w:cstheme="majorBidi"/>
          <w:b/>
          <w:bCs/>
          <w:sz w:val="24"/>
          <w:szCs w:val="24"/>
        </w:rPr>
      </w:pPr>
    </w:p>
    <w:p w14:paraId="4B914348" w14:textId="77777777"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1ECEF5E7" w14:textId="77777777" w:rsidR="00F0744E" w:rsidRDefault="00F0744E" w:rsidP="002143BB">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can be concluded that the extension agents were young with an average age of 36.4 which implies that they can </w:t>
      </w:r>
      <w:r w:rsidR="00163C16">
        <w:rPr>
          <w:rFonts w:asciiTheme="majorBidi" w:hAnsiTheme="majorBidi" w:cstheme="majorBidi"/>
          <w:sz w:val="24"/>
          <w:szCs w:val="24"/>
        </w:rPr>
        <w:t xml:space="preserve">work under rigorous activities </w:t>
      </w:r>
      <w:r>
        <w:rPr>
          <w:rFonts w:asciiTheme="majorBidi" w:hAnsiTheme="majorBidi" w:cstheme="majorBidi"/>
          <w:sz w:val="24"/>
          <w:szCs w:val="24"/>
        </w:rPr>
        <w:t xml:space="preserve">that is attached to their works. A significant proportion of them were male while a small proportion of them were females.  Majority of them were married, about half them have a household size of between 1 and 4 with an average household size of 5 people. About one-third of them were university graduates. About half of them had years of experience o0f between 1-7 years of experience. The most commonly used source of information by the extension agents is getting information from other extension agents while agricultural research magazine, research experiment publication and seed experiment publication were among the least used source of information and this might part of the reasons why some research are still left untouched at the research stations. The most commonly used method for dissemination is the farm and home visits, both radio and television were not efficiently utilized, and this implies that some farmers might be left out as a result of inadequate extension agents. </w:t>
      </w:r>
    </w:p>
    <w:p w14:paraId="04BC631B" w14:textId="77777777"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was observed that the major factors affecting technology dissemination were low funding of extension service, inadequate feed vehicles, complexity of the innovation, poor training and poor farmers extension ratio.  </w:t>
      </w:r>
    </w:p>
    <w:p w14:paraId="4A32C186" w14:textId="77777777"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14:paraId="18370CCC" w14:textId="77777777" w:rsidR="002143BB"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5.3</w:t>
      </w:r>
      <w:r>
        <w:rPr>
          <w:rFonts w:asciiTheme="majorBidi" w:hAnsiTheme="majorBidi" w:cstheme="majorBidi"/>
          <w:b/>
          <w:bCs/>
          <w:sz w:val="24"/>
          <w:szCs w:val="24"/>
        </w:rPr>
        <w:tab/>
        <w:t>Recommendations</w:t>
      </w:r>
    </w:p>
    <w:p w14:paraId="12F29CCB" w14:textId="77777777" w:rsidR="00F0744E" w:rsidRPr="002143BB" w:rsidRDefault="002143BB" w:rsidP="002143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r w:rsidRPr="00380FFB">
        <w:rPr>
          <w:rFonts w:ascii="Times New Roman" w:hAnsi="Times New Roman" w:cs="Times New Roman"/>
          <w:sz w:val="24"/>
          <w:szCs w:val="24"/>
        </w:rPr>
        <w:tab/>
      </w:r>
      <w:r w:rsidR="00F0744E">
        <w:rPr>
          <w:rFonts w:asciiTheme="majorBidi" w:hAnsiTheme="majorBidi" w:cstheme="majorBidi"/>
          <w:sz w:val="24"/>
          <w:szCs w:val="24"/>
        </w:rPr>
        <w:t xml:space="preserve"> </w:t>
      </w:r>
    </w:p>
    <w:p w14:paraId="0075D172"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Adequate funding of the extension service by the government</w:t>
      </w:r>
    </w:p>
    <w:p w14:paraId="42F0B0A5"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government should employ more extension agents in order to reduce the gap between the number of extension agents and the farmers.</w:t>
      </w:r>
    </w:p>
    <w:p w14:paraId="26B5868E"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They should try to compliment both radio and television with farm and home visit, so as to efficiently utilize the ability of both gadget</w:t>
      </w:r>
      <w:r w:rsidR="00163C16">
        <w:rPr>
          <w:rFonts w:asciiTheme="majorBidi" w:hAnsiTheme="majorBidi" w:cstheme="majorBidi"/>
          <w:sz w:val="24"/>
          <w:szCs w:val="24"/>
        </w:rPr>
        <w:t>s</w:t>
      </w:r>
      <w:r>
        <w:rPr>
          <w:rFonts w:asciiTheme="majorBidi" w:hAnsiTheme="majorBidi" w:cstheme="majorBidi"/>
          <w:sz w:val="24"/>
          <w:szCs w:val="24"/>
        </w:rPr>
        <w:t>.</w:t>
      </w:r>
    </w:p>
    <w:p w14:paraId="1CF7C802"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research institutes should work in harmony with extension agents in order to address the problems of the farmers.</w:t>
      </w:r>
    </w:p>
    <w:p w14:paraId="68C0C712" w14:textId="77777777" w:rsidR="00F0744E" w:rsidRPr="00750188"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Female staffs should be encouraged and be employed as extension agents</w:t>
      </w:r>
    </w:p>
    <w:p w14:paraId="46A1EF48" w14:textId="77777777" w:rsidR="00F0744E" w:rsidRDefault="00F0744E" w:rsidP="00F0744E">
      <w:pPr>
        <w:spacing w:after="0" w:line="360" w:lineRule="auto"/>
        <w:jc w:val="both"/>
        <w:rPr>
          <w:rFonts w:asciiTheme="majorBidi" w:hAnsiTheme="majorBidi" w:cstheme="majorBidi"/>
          <w:b/>
          <w:bCs/>
          <w:sz w:val="24"/>
          <w:szCs w:val="24"/>
        </w:rPr>
      </w:pPr>
    </w:p>
    <w:p w14:paraId="4D656CA8" w14:textId="77777777"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14:paraId="47063828" w14:textId="77777777" w:rsidR="00F0744E" w:rsidRPr="00E31A65" w:rsidRDefault="00F0744E" w:rsidP="00F0744E">
      <w:pPr>
        <w:spacing w:after="0" w:line="360" w:lineRule="auto"/>
        <w:jc w:val="center"/>
        <w:rPr>
          <w:rFonts w:asciiTheme="majorBidi" w:hAnsiTheme="majorBidi" w:cstheme="majorBidi"/>
          <w:b/>
          <w:bCs/>
          <w:sz w:val="24"/>
          <w:szCs w:val="24"/>
        </w:rPr>
      </w:pPr>
      <w:r w:rsidRPr="00E31A65">
        <w:rPr>
          <w:rFonts w:asciiTheme="majorBidi" w:hAnsiTheme="majorBidi" w:cstheme="majorBidi"/>
          <w:b/>
          <w:bCs/>
          <w:sz w:val="24"/>
          <w:szCs w:val="24"/>
        </w:rPr>
        <w:t>REFER</w:t>
      </w:r>
      <w:r>
        <w:rPr>
          <w:rFonts w:asciiTheme="majorBidi" w:hAnsiTheme="majorBidi" w:cstheme="majorBidi"/>
          <w:b/>
          <w:bCs/>
          <w:sz w:val="24"/>
          <w:szCs w:val="24"/>
        </w:rPr>
        <w:t>EN</w:t>
      </w:r>
      <w:r w:rsidRPr="00E31A65">
        <w:rPr>
          <w:rFonts w:asciiTheme="majorBidi" w:hAnsiTheme="majorBidi" w:cstheme="majorBidi"/>
          <w:b/>
          <w:bCs/>
          <w:sz w:val="24"/>
          <w:szCs w:val="24"/>
        </w:rPr>
        <w:t>CES</w:t>
      </w:r>
    </w:p>
    <w:p w14:paraId="54A5292D" w14:textId="77777777" w:rsidR="00F0744E"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14:paraId="5F298A99" w14:textId="77777777"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14:paraId="57B6F4F5" w14:textId="77777777"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14:paraId="20E051FE"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14:paraId="58B641D5" w14:textId="77777777"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14:paraId="630869EF" w14:textId="77777777" w:rsidR="00F0744E" w:rsidRPr="00422730" w:rsidRDefault="00F0744E" w:rsidP="00F0744E">
      <w:pPr>
        <w:spacing w:after="0" w:line="240" w:lineRule="auto"/>
        <w:ind w:left="720" w:firstLine="45"/>
        <w:jc w:val="both"/>
        <w:rPr>
          <w:rFonts w:asciiTheme="majorBidi" w:hAnsiTheme="majorBidi" w:cstheme="majorBidi"/>
          <w:sz w:val="24"/>
          <w:szCs w:val="24"/>
        </w:rPr>
      </w:pPr>
    </w:p>
    <w:p w14:paraId="54D4E2B2" w14:textId="77777777"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14:paraId="06099D96" w14:textId="77777777" w:rsidR="00F0744E" w:rsidRDefault="00F0744E" w:rsidP="00F0744E">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14:paraId="39EF2B94" w14:textId="77777777"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sz w:val="24"/>
          <w:szCs w:val="24"/>
        </w:rPr>
      </w:pPr>
    </w:p>
    <w:p w14:paraId="2767AD6D"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14:paraId="4F74EE36" w14:textId="77777777"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14:paraId="53E36F9F"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14:paraId="573E1714" w14:textId="77777777" w:rsidR="00F0744E" w:rsidRDefault="00F0744E" w:rsidP="00F0744E">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14:paraId="04083ED3" w14:textId="77777777" w:rsidR="00F0744E" w:rsidRPr="00422730" w:rsidRDefault="00F0744E" w:rsidP="00F0744E">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14:paraId="4B5ECEFD"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0F378B71" w14:textId="77777777" w:rsidR="00F0744E" w:rsidRDefault="00F0744E" w:rsidP="00F0744E">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14:paraId="60ED251F" w14:textId="77777777"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14:paraId="04B60383" w14:textId="77777777"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14:paraId="55B1659F" w14:textId="77777777" w:rsidR="00F0744E" w:rsidRDefault="00F0744E" w:rsidP="00F0744E">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14:paraId="119464F9" w14:textId="77777777" w:rsidR="00F0744E" w:rsidRPr="00410A48" w:rsidRDefault="00F0744E" w:rsidP="00F0744E">
      <w:pPr>
        <w:autoSpaceDE w:val="0"/>
        <w:autoSpaceDN w:val="0"/>
        <w:adjustRightInd w:val="0"/>
        <w:spacing w:after="0" w:line="240" w:lineRule="auto"/>
        <w:rPr>
          <w:rFonts w:ascii="Times New Roman" w:hAnsi="Times New Roman" w:cs="Times New Roman"/>
          <w:sz w:val="24"/>
          <w:szCs w:val="24"/>
        </w:rPr>
      </w:pPr>
    </w:p>
    <w:p w14:paraId="04F260A1" w14:textId="77777777" w:rsidR="00F0744E" w:rsidRDefault="00F0744E" w:rsidP="00F0744E">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14:paraId="6171AE7E" w14:textId="77777777" w:rsidR="00F0744E" w:rsidRPr="00422730" w:rsidRDefault="00F0744E" w:rsidP="00F0744E">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14:paraId="614005D7" w14:textId="77777777" w:rsidR="00F0744E" w:rsidRDefault="00F0744E" w:rsidP="00F0744E">
      <w:pPr>
        <w:autoSpaceDE w:val="0"/>
        <w:autoSpaceDN w:val="0"/>
        <w:adjustRightInd w:val="0"/>
        <w:spacing w:line="240" w:lineRule="auto"/>
        <w:jc w:val="both"/>
        <w:rPr>
          <w:rFonts w:asciiTheme="majorBidi" w:hAnsiTheme="majorBidi" w:cstheme="majorBidi"/>
          <w:bCs/>
          <w:sz w:val="24"/>
          <w:szCs w:val="24"/>
        </w:rPr>
      </w:pPr>
    </w:p>
    <w:p w14:paraId="702D02C9" w14:textId="77777777" w:rsidR="00F0744E" w:rsidRDefault="00F0744E" w:rsidP="00F0744E">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14:paraId="09D0D8A0" w14:textId="77777777" w:rsidR="00A90B4E" w:rsidRDefault="00F0744E" w:rsidP="00A90B4E">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14:paraId="2C13327D" w14:textId="77777777" w:rsidR="00F0744E" w:rsidRPr="00A90B4E" w:rsidRDefault="00F0744E" w:rsidP="00A90B4E">
      <w:pPr>
        <w:autoSpaceDE w:val="0"/>
        <w:autoSpaceDN w:val="0"/>
        <w:adjustRightInd w:val="0"/>
        <w:spacing w:line="240" w:lineRule="auto"/>
        <w:jc w:val="both"/>
        <w:rPr>
          <w:rFonts w:asciiTheme="majorBidi" w:hAnsiTheme="majorBidi" w:cstheme="majorBidi"/>
          <w:bCs/>
          <w:sz w:val="24"/>
          <w:szCs w:val="24"/>
        </w:rPr>
      </w:pPr>
      <w:r w:rsidRPr="00F75383">
        <w:rPr>
          <w:rFonts w:asciiTheme="majorBidi" w:hAnsiTheme="majorBidi"/>
          <w:sz w:val="24"/>
          <w:szCs w:val="24"/>
        </w:rPr>
        <w:t xml:space="preserve">FAO 2003, </w:t>
      </w:r>
      <w:bookmarkStart w:id="0" w:name="chapter_19___strengthening_research_exte"/>
      <w:r w:rsidRPr="00F75383">
        <w:rPr>
          <w:rFonts w:ascii="Times New Roman" w:eastAsia="Times New Roman" w:hAnsi="Times New Roman" w:cs="Times New Roman"/>
          <w:kern w:val="36"/>
          <w:sz w:val="24"/>
          <w:szCs w:val="24"/>
        </w:rPr>
        <w:t>Strengthening research-extension-farmer linkages</w:t>
      </w:r>
      <w:bookmarkEnd w:id="0"/>
      <w:r>
        <w:rPr>
          <w:rFonts w:ascii="Times New Roman" w:eastAsia="Times New Roman" w:hAnsi="Times New Roman" w:cs="Times New Roman"/>
          <w:kern w:val="36"/>
          <w:sz w:val="24"/>
          <w:szCs w:val="24"/>
        </w:rPr>
        <w:t>. Retrieved from</w:t>
      </w:r>
    </w:p>
    <w:p w14:paraId="7784C05F" w14:textId="77777777"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8" w:history="1">
        <w:r w:rsidRPr="009726BC">
          <w:rPr>
            <w:rStyle w:val="Hyperlink"/>
            <w:rFonts w:asciiTheme="majorBidi" w:hAnsiTheme="majorBidi" w:cstheme="majorBidi"/>
            <w:sz w:val="24"/>
            <w:szCs w:val="24"/>
          </w:rPr>
          <w:t>http://www.fao.org/3/a-w5830e/w5830e0l.htm</w:t>
        </w:r>
      </w:hyperlink>
    </w:p>
    <w:p w14:paraId="3AD4E9FC" w14:textId="77777777"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p>
    <w:p w14:paraId="15212A90" w14:textId="77777777"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14:paraId="346A8AC3" w14:textId="77777777"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p>
    <w:p w14:paraId="765A3A5F" w14:textId="77777777" w:rsidR="00F0744E" w:rsidRPr="00422730" w:rsidRDefault="00F0744E" w:rsidP="00F0744E">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14:paraId="7E7E3F0D"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4C45CF55" w14:textId="77777777"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14:paraId="2D2FC23A" w14:textId="77777777"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14:paraId="1C3AF673"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p>
    <w:p w14:paraId="1D0D6947" w14:textId="77777777" w:rsidR="00F0744E" w:rsidRPr="00422730" w:rsidRDefault="00F0744E" w:rsidP="00F0744E">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14:paraId="268C97EB" w14:textId="77777777" w:rsidR="00F0744E" w:rsidRPr="00422730" w:rsidRDefault="00F0744E" w:rsidP="00F0744E">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14:paraId="7AACE504"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55DAB1B4"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14:paraId="41E02BEB"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14:paraId="5001B4EE"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6C86F124" w14:textId="77777777"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14:paraId="0FDDD463" w14:textId="77777777" w:rsidR="00F0744E" w:rsidRPr="00422730" w:rsidRDefault="00F0744E" w:rsidP="00F0744E">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14:paraId="4C29996E"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72EFE507"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14:paraId="78323619" w14:textId="77777777" w:rsidR="00F0744E" w:rsidRPr="00422730" w:rsidRDefault="00F0744E" w:rsidP="00F0744E">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14:paraId="39526753" w14:textId="77777777" w:rsidR="00F0744E" w:rsidRPr="00422730" w:rsidRDefault="00F0744E" w:rsidP="00F0744E">
      <w:pPr>
        <w:spacing w:after="0" w:line="240" w:lineRule="auto"/>
        <w:ind w:left="720" w:firstLine="75"/>
        <w:jc w:val="both"/>
        <w:rPr>
          <w:rFonts w:asciiTheme="majorBidi" w:eastAsia="Times New Roman" w:hAnsiTheme="majorBidi" w:cstheme="majorBidi"/>
          <w:sz w:val="24"/>
          <w:szCs w:val="24"/>
        </w:rPr>
      </w:pPr>
    </w:p>
    <w:p w14:paraId="2952B9F0"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14:paraId="65B3FD68" w14:textId="77777777"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14:paraId="450D7B16" w14:textId="77777777" w:rsidR="00F0744E" w:rsidRDefault="00F0744E" w:rsidP="00F0744E">
      <w:pPr>
        <w:spacing w:after="0" w:line="240" w:lineRule="auto"/>
        <w:jc w:val="both"/>
        <w:rPr>
          <w:rFonts w:asciiTheme="majorBidi" w:eastAsia="Times New Roman" w:hAnsiTheme="majorBidi" w:cstheme="majorBidi"/>
          <w:sz w:val="24"/>
          <w:szCs w:val="24"/>
        </w:rPr>
      </w:pPr>
    </w:p>
    <w:p w14:paraId="3137E1F2"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14:paraId="47E3CA6B"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14:paraId="08D94BFB"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14:paraId="13449F3F" w14:textId="77777777"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14:paraId="4A9DFD2B" w14:textId="77777777" w:rsidR="00F0744E" w:rsidRPr="00422730" w:rsidRDefault="00F0744E" w:rsidP="00F0744E">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14:paraId="2A0626D3"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490C3C13" w14:textId="77777777"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14:paraId="7569936B" w14:textId="77777777"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14:paraId="6E496D00"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14:paraId="11E78008" w14:textId="77777777" w:rsidR="00F0744E" w:rsidRPr="00422730"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14:paraId="79275D16" w14:textId="77777777" w:rsidR="00F0744E" w:rsidRPr="00422730" w:rsidRDefault="00F0744E" w:rsidP="00F0744E">
      <w:pPr>
        <w:spacing w:after="0" w:line="240" w:lineRule="auto"/>
        <w:jc w:val="both"/>
        <w:rPr>
          <w:rFonts w:asciiTheme="majorBidi" w:hAnsiTheme="majorBidi" w:cstheme="majorBidi"/>
          <w:sz w:val="24"/>
          <w:szCs w:val="24"/>
        </w:rPr>
      </w:pPr>
    </w:p>
    <w:p w14:paraId="762B1F4F" w14:textId="77777777" w:rsidR="00F0744E" w:rsidRDefault="00F0744E" w:rsidP="00F0744E">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14:paraId="6F5CFF86" w14:textId="77777777" w:rsidR="00F0744E" w:rsidRPr="00422730" w:rsidRDefault="00F0744E" w:rsidP="00F0744E">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14:paraId="5DC3B230" w14:textId="77777777" w:rsidR="00F0744E" w:rsidRDefault="00F0744E" w:rsidP="00F0744E">
      <w:pPr>
        <w:spacing w:after="0" w:line="240" w:lineRule="auto"/>
        <w:jc w:val="both"/>
        <w:rPr>
          <w:rFonts w:asciiTheme="majorBidi" w:eastAsia="Times New Roman" w:hAnsiTheme="majorBidi" w:cstheme="majorBidi"/>
          <w:sz w:val="24"/>
          <w:szCs w:val="24"/>
        </w:rPr>
      </w:pPr>
    </w:p>
    <w:p w14:paraId="3797B4AE"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Michael T. Ajayi, Oluwakemi E. Fapojuwo: Capacity Building of Extension</w:t>
      </w:r>
    </w:p>
    <w:p w14:paraId="51FB3780"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14:paraId="2D8CFD7F" w14:textId="77777777" w:rsidR="00F0744E" w:rsidRDefault="00F0744E" w:rsidP="00F0744E">
      <w:pPr>
        <w:spacing w:line="240" w:lineRule="auto"/>
        <w:jc w:val="both"/>
        <w:rPr>
          <w:rFonts w:asciiTheme="majorBidi" w:hAnsiTheme="majorBidi" w:cstheme="majorBidi"/>
          <w:color w:val="46443D"/>
          <w:sz w:val="24"/>
          <w:szCs w:val="24"/>
          <w:shd w:val="clear" w:color="auto" w:fill="FFFFFF"/>
        </w:rPr>
      </w:pPr>
    </w:p>
    <w:p w14:paraId="14E5BC5E" w14:textId="77777777" w:rsidR="00F0744E" w:rsidRDefault="00F0744E" w:rsidP="00F0744E">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t>M.G. Farouque and H. Takeya, 2009. Adoption of Integrated Soil Fertility and</w:t>
      </w:r>
    </w:p>
    <w:p w14:paraId="4C7823B6" w14:textId="77777777" w:rsidR="00F0744E" w:rsidRPr="00422730" w:rsidRDefault="00F0744E" w:rsidP="00F0744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14:paraId="37FED47C" w14:textId="77777777" w:rsidR="00F0744E" w:rsidRDefault="00F0744E" w:rsidP="00F0744E">
      <w:pPr>
        <w:pStyle w:val="Default"/>
        <w:jc w:val="both"/>
        <w:rPr>
          <w:rFonts w:asciiTheme="majorBidi" w:hAnsiTheme="majorBidi" w:cstheme="majorBidi"/>
        </w:rPr>
      </w:pPr>
    </w:p>
    <w:p w14:paraId="462A6AF2" w14:textId="77777777" w:rsidR="00F0744E" w:rsidRPr="00422730" w:rsidRDefault="00F0744E" w:rsidP="00F0744E">
      <w:pPr>
        <w:pStyle w:val="Default"/>
        <w:jc w:val="both"/>
        <w:rPr>
          <w:rFonts w:asciiTheme="majorBidi" w:hAnsiTheme="majorBidi" w:cstheme="majorBidi"/>
        </w:rPr>
      </w:pPr>
    </w:p>
    <w:p w14:paraId="64558DD8" w14:textId="77777777" w:rsidR="00F0744E" w:rsidRDefault="00F0744E" w:rsidP="00F0744E">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14:paraId="412F7FB2" w14:textId="77777777" w:rsidR="00F0744E" w:rsidRDefault="00F0744E" w:rsidP="00D97E45">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14:paraId="56429C8A" w14:textId="77777777" w:rsidR="00D97E45" w:rsidRPr="00422730" w:rsidRDefault="00D97E45" w:rsidP="00D97E45">
      <w:pPr>
        <w:pStyle w:val="Default"/>
        <w:ind w:left="720"/>
        <w:jc w:val="both"/>
        <w:rPr>
          <w:rFonts w:asciiTheme="majorBidi" w:hAnsiTheme="majorBidi" w:cstheme="majorBidi"/>
        </w:rPr>
      </w:pPr>
    </w:p>
    <w:p w14:paraId="547C41E8" w14:textId="77777777" w:rsidR="00F0744E" w:rsidRDefault="00F0744E" w:rsidP="00F0744E">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14:paraId="3DF95113" w14:textId="77777777" w:rsidR="00F0744E" w:rsidRPr="00D97E45" w:rsidRDefault="00F0744E" w:rsidP="00D97E45">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14:paraId="20A8200B" w14:textId="77777777" w:rsidR="00F0744E" w:rsidRDefault="00F0744E" w:rsidP="00F0744E">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14:paraId="6CE20D2D" w14:textId="77777777" w:rsidR="00F0744E" w:rsidRPr="00422730" w:rsidRDefault="00F0744E" w:rsidP="00F0744E">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14:paraId="3720669E"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710D8B32"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p>
    <w:p w14:paraId="2FA1E82A"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Agriculture Organization of the United Nations. Rome: FAO. </w:t>
      </w:r>
    </w:p>
    <w:p w14:paraId="7154556B" w14:textId="77777777"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14:paraId="4B5DD29F" w14:textId="77777777"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14:paraId="6965F533" w14:textId="77777777"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14:paraId="077CA4C2" w14:textId="77777777" w:rsidR="00F0744E" w:rsidRPr="00422730" w:rsidRDefault="00F0744E" w:rsidP="00F0744E">
      <w:pPr>
        <w:spacing w:after="0" w:line="240" w:lineRule="auto"/>
        <w:ind w:firstLine="720"/>
        <w:jc w:val="both"/>
        <w:rPr>
          <w:rStyle w:val="A0"/>
          <w:rFonts w:asciiTheme="majorBidi" w:eastAsia="Times New Roman" w:hAnsiTheme="majorBidi" w:cstheme="majorBidi"/>
          <w:sz w:val="24"/>
          <w:szCs w:val="24"/>
        </w:rPr>
      </w:pPr>
    </w:p>
    <w:p w14:paraId="53C96A49"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14:paraId="70FF5B1E" w14:textId="77777777"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14:paraId="0F577D9F" w14:textId="77777777" w:rsidR="00F0744E" w:rsidRDefault="00F0744E" w:rsidP="00F0744E">
      <w:pPr>
        <w:spacing w:after="0" w:line="240" w:lineRule="auto"/>
        <w:ind w:firstLine="720"/>
        <w:jc w:val="both"/>
        <w:rPr>
          <w:rFonts w:asciiTheme="majorBidi" w:eastAsia="Times New Roman" w:hAnsiTheme="majorBidi" w:cstheme="majorBidi"/>
          <w:sz w:val="24"/>
          <w:szCs w:val="24"/>
        </w:rPr>
      </w:pPr>
    </w:p>
    <w:p w14:paraId="2A7AE9A5" w14:textId="77777777"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14:paraId="48623136" w14:textId="77777777" w:rsidR="00F0744E" w:rsidRPr="00422730" w:rsidRDefault="00F0744E" w:rsidP="00F0744E">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14:paraId="7A06CF63" w14:textId="77777777" w:rsidR="00F0744E" w:rsidRDefault="00F0744E" w:rsidP="00F0744E">
      <w:pPr>
        <w:spacing w:after="0" w:line="240" w:lineRule="auto"/>
        <w:jc w:val="both"/>
        <w:rPr>
          <w:rFonts w:asciiTheme="majorBidi" w:hAnsiTheme="majorBidi" w:cstheme="majorBidi"/>
          <w:sz w:val="24"/>
          <w:szCs w:val="24"/>
        </w:rPr>
      </w:pPr>
    </w:p>
    <w:p w14:paraId="724F02F2" w14:textId="77777777"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14:paraId="5C30F307" w14:textId="77777777" w:rsidR="00F0744E" w:rsidRDefault="00F0744E" w:rsidP="00F0744E">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14:paraId="5CE829C9" w14:textId="77777777" w:rsidR="00F0744E" w:rsidRDefault="00F0744E" w:rsidP="00F0744E">
      <w:pPr>
        <w:spacing w:after="0" w:line="240" w:lineRule="auto"/>
        <w:ind w:left="720" w:firstLine="60"/>
        <w:jc w:val="both"/>
        <w:rPr>
          <w:rFonts w:asciiTheme="majorBidi" w:hAnsiTheme="majorBidi" w:cstheme="majorBidi"/>
          <w:sz w:val="24"/>
          <w:szCs w:val="24"/>
        </w:rPr>
      </w:pPr>
    </w:p>
    <w:p w14:paraId="5197E07B" w14:textId="77777777" w:rsidR="00F0744E" w:rsidRPr="00422730" w:rsidRDefault="00F0744E" w:rsidP="00F0744E">
      <w:pPr>
        <w:spacing w:after="0" w:line="240" w:lineRule="auto"/>
        <w:ind w:left="720" w:firstLine="60"/>
        <w:jc w:val="both"/>
        <w:rPr>
          <w:rFonts w:asciiTheme="majorBidi" w:hAnsiTheme="majorBidi" w:cstheme="majorBidi"/>
          <w:sz w:val="24"/>
          <w:szCs w:val="24"/>
        </w:rPr>
      </w:pPr>
    </w:p>
    <w:p w14:paraId="4A8BAE11" w14:textId="77777777" w:rsidR="00F0744E" w:rsidRDefault="00F0744E" w:rsidP="00F0744E">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14:paraId="6BA1A4C7" w14:textId="77777777" w:rsidR="00F0744E" w:rsidRPr="00422730" w:rsidRDefault="00F0744E" w:rsidP="00F0744E">
      <w:pPr>
        <w:pStyle w:val="Default"/>
        <w:ind w:left="720"/>
        <w:jc w:val="both"/>
        <w:rPr>
          <w:rFonts w:asciiTheme="majorBidi" w:hAnsiTheme="majorBidi" w:cstheme="majorBidi"/>
          <w:bCs/>
        </w:rPr>
      </w:pPr>
      <w:r w:rsidRPr="00422730">
        <w:rPr>
          <w:rFonts w:asciiTheme="majorBidi" w:hAnsiTheme="majorBidi" w:cstheme="majorBidi"/>
          <w:bCs/>
        </w:rPr>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14:paraId="333B67FF" w14:textId="77777777" w:rsidR="00F0744E" w:rsidRDefault="00F0744E" w:rsidP="00F0744E">
      <w:pPr>
        <w:spacing w:after="0" w:line="240" w:lineRule="auto"/>
        <w:jc w:val="both"/>
        <w:rPr>
          <w:rFonts w:asciiTheme="majorBidi" w:eastAsia="Times New Roman" w:hAnsiTheme="majorBidi" w:cstheme="majorBidi"/>
          <w:sz w:val="24"/>
          <w:szCs w:val="24"/>
        </w:rPr>
      </w:pPr>
    </w:p>
    <w:p w14:paraId="0911654D" w14:textId="77777777" w:rsidR="00D97E45" w:rsidRDefault="00D97E45" w:rsidP="00F0744E">
      <w:pPr>
        <w:autoSpaceDE w:val="0"/>
        <w:autoSpaceDN w:val="0"/>
        <w:adjustRightInd w:val="0"/>
        <w:spacing w:after="0" w:line="240" w:lineRule="auto"/>
        <w:jc w:val="both"/>
        <w:rPr>
          <w:rFonts w:asciiTheme="majorBidi" w:hAnsiTheme="majorBidi" w:cstheme="majorBidi"/>
          <w:sz w:val="24"/>
          <w:szCs w:val="24"/>
        </w:rPr>
      </w:pPr>
    </w:p>
    <w:p w14:paraId="7B67EF45" w14:textId="77777777" w:rsidR="00F0744E" w:rsidRDefault="00F0744E" w:rsidP="00D97E45">
      <w:pPr>
        <w:spacing w:line="360" w:lineRule="auto"/>
        <w:rPr>
          <w:rFonts w:asciiTheme="majorBidi" w:hAnsiTheme="majorBidi" w:cstheme="majorBidi"/>
          <w:b/>
          <w:sz w:val="24"/>
          <w:szCs w:val="24"/>
        </w:rPr>
      </w:pPr>
    </w:p>
    <w:p w14:paraId="5D532206" w14:textId="77777777" w:rsidR="004A7EAF" w:rsidRPr="00BF538A" w:rsidRDefault="004A7EAF" w:rsidP="004A7EAF">
      <w:pPr>
        <w:tabs>
          <w:tab w:val="left" w:pos="3405"/>
          <w:tab w:val="center" w:pos="4680"/>
        </w:tabs>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t>QUESTIONNAIRE</w:t>
      </w:r>
    </w:p>
    <w:p w14:paraId="594D390A" w14:textId="77777777" w:rsidR="004A7EAF" w:rsidRPr="00BF538A" w:rsidRDefault="004A7EAF" w:rsidP="004A7EAF">
      <w:pPr>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t>DEPARTMENT OF AGRICULTURAL TECHNOLOGY, INSTITUTE OF APPLIED SCIENCE, KWARA STATE POLYTECHNIC ILORIN, NIGERIA</w:t>
      </w:r>
    </w:p>
    <w:p w14:paraId="02920DF4" w14:textId="77777777" w:rsidR="00F0744E" w:rsidRPr="00B87E30" w:rsidRDefault="00F0744E" w:rsidP="00F0744E">
      <w:pPr>
        <w:spacing w:line="360" w:lineRule="auto"/>
        <w:jc w:val="center"/>
        <w:rPr>
          <w:rFonts w:asciiTheme="majorBidi" w:hAnsiTheme="majorBidi" w:cstheme="majorBidi"/>
          <w:b/>
          <w:sz w:val="24"/>
          <w:szCs w:val="24"/>
        </w:rPr>
      </w:pPr>
      <w:r w:rsidRPr="00B87E30">
        <w:rPr>
          <w:rFonts w:asciiTheme="majorBidi" w:hAnsiTheme="majorBidi" w:cstheme="majorBidi"/>
          <w:b/>
          <w:sz w:val="24"/>
          <w:szCs w:val="24"/>
        </w:rPr>
        <w:t xml:space="preserve"> </w:t>
      </w:r>
    </w:p>
    <w:p w14:paraId="382DEA89" w14:textId="77777777"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 xml:space="preserve">Dear Respondent, </w:t>
      </w:r>
    </w:p>
    <w:p w14:paraId="548B59A5" w14:textId="77777777" w:rsidR="00F0744E" w:rsidRPr="00B87E30" w:rsidRDefault="00F0744E" w:rsidP="00F0744E">
      <w:pPr>
        <w:spacing w:line="360" w:lineRule="auto"/>
        <w:jc w:val="both"/>
        <w:rPr>
          <w:rFonts w:asciiTheme="majorBidi" w:hAnsiTheme="majorBidi" w:cstheme="majorBidi"/>
          <w:sz w:val="24"/>
          <w:szCs w:val="24"/>
        </w:rPr>
      </w:pPr>
      <w:r w:rsidRPr="00B87E30">
        <w:rPr>
          <w:rFonts w:asciiTheme="majorBidi" w:hAnsiTheme="majorBidi" w:cstheme="majorBidi"/>
          <w:sz w:val="24"/>
          <w:szCs w:val="24"/>
        </w:rPr>
        <w:tab/>
        <w:t>This questionnaire is put together in order to obtain necessary information about the perceived factors affecting dissemination improved farming</w:t>
      </w:r>
      <w:r>
        <w:rPr>
          <w:rFonts w:asciiTheme="majorBidi" w:hAnsiTheme="majorBidi" w:cstheme="majorBidi"/>
          <w:sz w:val="24"/>
          <w:szCs w:val="24"/>
        </w:rPr>
        <w:t xml:space="preserve"> </w:t>
      </w:r>
      <w:r w:rsidRPr="00B87E30">
        <w:rPr>
          <w:rFonts w:asciiTheme="majorBidi" w:hAnsiTheme="majorBidi" w:cstheme="majorBidi"/>
          <w:sz w:val="24"/>
          <w:szCs w:val="24"/>
        </w:rPr>
        <w:t xml:space="preserve">technologies among extension agents in Kwara State. Therefore, you are assured that whatever pieces of information provided by you will be treated as confidential.      </w:t>
      </w:r>
    </w:p>
    <w:p w14:paraId="00FAF18D" w14:textId="77777777"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b/>
          <w:sz w:val="24"/>
          <w:szCs w:val="24"/>
        </w:rPr>
        <w:t xml:space="preserve">SECTION A: </w:t>
      </w:r>
      <w:r w:rsidRPr="00B87E30">
        <w:rPr>
          <w:rFonts w:asciiTheme="majorBidi" w:hAnsiTheme="majorBidi" w:cstheme="majorBidi"/>
          <w:sz w:val="24"/>
          <w:szCs w:val="24"/>
        </w:rPr>
        <w:t xml:space="preserve">SOCIO-ECONOMIC CHARACTERISTICS OF THE EXTENSION AGENTS </w:t>
      </w:r>
    </w:p>
    <w:p w14:paraId="36116333"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1.</w:t>
      </w:r>
      <w:r w:rsidRPr="00B87E30">
        <w:rPr>
          <w:rFonts w:asciiTheme="majorBidi" w:hAnsiTheme="majorBidi" w:cstheme="majorBidi"/>
          <w:sz w:val="24"/>
          <w:szCs w:val="24"/>
        </w:rPr>
        <w:tab/>
        <w:t>Age …………………….</w:t>
      </w:r>
    </w:p>
    <w:p w14:paraId="54175F1D"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2.</w:t>
      </w:r>
      <w:r w:rsidRPr="00B87E30">
        <w:rPr>
          <w:rFonts w:asciiTheme="majorBidi" w:hAnsiTheme="majorBidi" w:cstheme="majorBidi"/>
          <w:sz w:val="24"/>
          <w:szCs w:val="24"/>
        </w:rPr>
        <w:tab/>
        <w:t>Sex: Male (    ) Female (     )</w:t>
      </w:r>
    </w:p>
    <w:p w14:paraId="1FA8BAB2"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3.</w:t>
      </w:r>
      <w:r w:rsidRPr="00B87E30">
        <w:rPr>
          <w:rFonts w:asciiTheme="majorBidi" w:hAnsiTheme="majorBidi" w:cstheme="majorBidi"/>
          <w:sz w:val="24"/>
          <w:szCs w:val="24"/>
        </w:rPr>
        <w:tab/>
        <w:t>Marital Status: Single (       ) Married (     ) Divorced (   ) Separated (   )  Widowed (  )</w:t>
      </w:r>
    </w:p>
    <w:p w14:paraId="270F0C5E"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4.</w:t>
      </w:r>
      <w:r w:rsidRPr="00B87E30">
        <w:rPr>
          <w:rFonts w:asciiTheme="majorBidi" w:hAnsiTheme="majorBidi" w:cstheme="majorBidi"/>
          <w:sz w:val="24"/>
          <w:szCs w:val="24"/>
        </w:rPr>
        <w:tab/>
        <w:t>House hold Size:……………………….</w:t>
      </w:r>
    </w:p>
    <w:p w14:paraId="075A337D" w14:textId="77777777"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5.</w:t>
      </w:r>
      <w:r w:rsidRPr="00B87E30">
        <w:rPr>
          <w:rFonts w:asciiTheme="majorBidi" w:hAnsiTheme="majorBidi" w:cstheme="majorBidi"/>
          <w:sz w:val="24"/>
          <w:szCs w:val="24"/>
        </w:rPr>
        <w:tab/>
        <w:t>Qualification: O.N.D (  ) H.N.D (  ) B.Sc (  ) M.Sc (  ) Ph.D(  )</w:t>
      </w:r>
    </w:p>
    <w:p w14:paraId="2A7604E0" w14:textId="77777777" w:rsidR="00F0744E" w:rsidRDefault="00F0744E" w:rsidP="00F0744E">
      <w:pPr>
        <w:spacing w:line="360" w:lineRule="auto"/>
        <w:rPr>
          <w:rFonts w:asciiTheme="majorBidi" w:hAnsiTheme="majorBidi" w:cstheme="majorBidi"/>
          <w:sz w:val="24"/>
          <w:szCs w:val="24"/>
        </w:rPr>
      </w:pPr>
      <w:r>
        <w:rPr>
          <w:rFonts w:asciiTheme="majorBidi" w:hAnsiTheme="majorBidi" w:cstheme="majorBidi"/>
          <w:sz w:val="24"/>
          <w:szCs w:val="24"/>
        </w:rPr>
        <w:t>6.</w:t>
      </w:r>
      <w:r>
        <w:rPr>
          <w:rFonts w:asciiTheme="majorBidi" w:hAnsiTheme="majorBidi" w:cstheme="majorBidi"/>
          <w:sz w:val="24"/>
          <w:szCs w:val="24"/>
        </w:rPr>
        <w:tab/>
        <w:t>Years of Experience:…………</w:t>
      </w:r>
    </w:p>
    <w:p w14:paraId="0CA5BD46" w14:textId="77777777" w:rsidR="00F0744E" w:rsidRDefault="00F0744E" w:rsidP="00F0744E">
      <w:pPr>
        <w:spacing w:line="360" w:lineRule="auto"/>
        <w:rPr>
          <w:rFonts w:asciiTheme="majorBidi" w:hAnsiTheme="majorBidi" w:cstheme="majorBidi"/>
          <w:b/>
          <w:sz w:val="20"/>
          <w:szCs w:val="20"/>
        </w:rPr>
      </w:pPr>
    </w:p>
    <w:p w14:paraId="4D5AED3D" w14:textId="77777777" w:rsidR="00F0744E" w:rsidRDefault="00F0744E" w:rsidP="00F0744E">
      <w:pPr>
        <w:spacing w:line="360" w:lineRule="auto"/>
        <w:rPr>
          <w:rFonts w:asciiTheme="majorBidi" w:hAnsiTheme="majorBidi" w:cstheme="majorBidi"/>
          <w:b/>
          <w:sz w:val="20"/>
          <w:szCs w:val="20"/>
        </w:rPr>
      </w:pPr>
    </w:p>
    <w:p w14:paraId="344C0997" w14:textId="77777777" w:rsidR="00F0744E" w:rsidRPr="007764C2" w:rsidRDefault="00F0744E" w:rsidP="00F0744E">
      <w:pPr>
        <w:rPr>
          <w:rFonts w:asciiTheme="majorBidi" w:hAnsiTheme="majorBidi" w:cstheme="majorBidi"/>
          <w:b/>
          <w:sz w:val="20"/>
          <w:szCs w:val="20"/>
        </w:rPr>
      </w:pPr>
      <w:r w:rsidRPr="007764C2">
        <w:rPr>
          <w:rFonts w:asciiTheme="majorBidi" w:hAnsiTheme="majorBidi" w:cstheme="majorBidi"/>
          <w:b/>
          <w:sz w:val="20"/>
          <w:szCs w:val="20"/>
        </w:rPr>
        <w:t>SECTION B</w:t>
      </w:r>
    </w:p>
    <w:p w14:paraId="6418A3D2" w14:textId="77777777" w:rsidR="00F0744E" w:rsidRPr="007764C2" w:rsidRDefault="00F0744E" w:rsidP="00F0744E">
      <w:pPr>
        <w:rPr>
          <w:rFonts w:asciiTheme="majorBidi" w:hAnsiTheme="majorBidi" w:cstheme="majorBidi"/>
          <w:b/>
          <w:sz w:val="20"/>
          <w:szCs w:val="20"/>
        </w:rPr>
      </w:pPr>
      <w:r>
        <w:rPr>
          <w:rFonts w:asciiTheme="majorBidi" w:hAnsiTheme="majorBidi" w:cstheme="majorBidi"/>
          <w:b/>
          <w:sz w:val="20"/>
          <w:szCs w:val="20"/>
        </w:rPr>
        <w:t xml:space="preserve">TICK THE SOURCES OF INFORMATION </w:t>
      </w:r>
      <w:r w:rsidRPr="007764C2">
        <w:rPr>
          <w:rFonts w:asciiTheme="majorBidi" w:hAnsiTheme="majorBidi" w:cstheme="majorBidi"/>
          <w:b/>
          <w:sz w:val="20"/>
          <w:szCs w:val="20"/>
        </w:rPr>
        <w:t xml:space="preserve">SOURCES OF INFORMATION </w:t>
      </w:r>
    </w:p>
    <w:p w14:paraId="20519173"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bCs/>
          <w:sz w:val="20"/>
          <w:szCs w:val="20"/>
        </w:rPr>
        <w:t>SCIENTIFIC JOURNAL</w:t>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sz w:val="20"/>
          <w:szCs w:val="20"/>
        </w:rPr>
        <w:t>(    )</w:t>
      </w:r>
    </w:p>
    <w:p w14:paraId="74459A4D"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INTERNET</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2D3D7EA6"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RADIO</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2B3077C1"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OTHER EXTENSION WORKERS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7D6EEB98"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TRAINING</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14:paraId="2351272C"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TELEVISION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7B588DAF"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0F407674"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NEWSLETTER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370CE7A1"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UNIVERSITY EXTENSION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051EDAC4"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RESEARCH EXPERIMENT STATION PUBLICATION</w:t>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0BBB4B6D"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AGRICULTURAL RESEARCH 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2B494D3F"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SEED COMPANY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14:paraId="362529A7"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FIELD DAYS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4ABBB53F"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CONFERENCE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1E2519F7"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SEMINAR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1061D7AC" w14:textId="77777777" w:rsidR="00F0744E" w:rsidRDefault="00F0744E" w:rsidP="00F0744E">
      <w:pPr>
        <w:rPr>
          <w:rFonts w:asciiTheme="majorBidi" w:hAnsiTheme="majorBidi" w:cstheme="majorBidi"/>
          <w:sz w:val="20"/>
          <w:szCs w:val="20"/>
        </w:rPr>
      </w:pPr>
      <w:r w:rsidRPr="007764C2">
        <w:rPr>
          <w:rFonts w:asciiTheme="majorBidi" w:hAnsiTheme="majorBidi" w:cstheme="majorBidi"/>
          <w:sz w:val="20"/>
          <w:szCs w:val="20"/>
        </w:rPr>
        <w:t>WORKSHOPS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149BAB24" w14:textId="77777777" w:rsidR="00F0744E" w:rsidRDefault="00F0744E" w:rsidP="00F0744E">
      <w:pPr>
        <w:rPr>
          <w:rFonts w:asciiTheme="majorBidi" w:hAnsiTheme="majorBidi" w:cstheme="majorBidi"/>
          <w:sz w:val="20"/>
          <w:szCs w:val="20"/>
        </w:rPr>
      </w:pPr>
      <w:r>
        <w:rPr>
          <w:rFonts w:asciiTheme="majorBidi" w:hAnsiTheme="majorBidi" w:cstheme="majorBidi"/>
          <w:sz w:val="20"/>
          <w:szCs w:val="20"/>
        </w:rPr>
        <w:t>FNT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 xml:space="preserve"> )</w:t>
      </w:r>
    </w:p>
    <w:p w14:paraId="33014CC2" w14:textId="77777777" w:rsidR="00F0744E" w:rsidRPr="007764C2" w:rsidRDefault="00F0744E" w:rsidP="00F0744E">
      <w:pPr>
        <w:rPr>
          <w:rFonts w:asciiTheme="majorBidi" w:hAnsiTheme="majorBidi" w:cstheme="majorBidi"/>
          <w:sz w:val="20"/>
          <w:szCs w:val="20"/>
        </w:rPr>
      </w:pPr>
      <w:r>
        <w:rPr>
          <w:rFonts w:asciiTheme="majorBidi" w:hAnsiTheme="majorBidi" w:cstheme="majorBidi"/>
          <w:sz w:val="20"/>
          <w:szCs w:val="20"/>
        </w:rPr>
        <w:t>MTRM</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w:t>
      </w:r>
    </w:p>
    <w:p w14:paraId="53EA8FA8" w14:textId="77777777" w:rsidR="00F0744E" w:rsidRPr="007764C2" w:rsidRDefault="00F0744E" w:rsidP="00F0744E">
      <w:pPr>
        <w:rPr>
          <w:rFonts w:asciiTheme="majorBidi" w:hAnsiTheme="majorBidi" w:cstheme="majorBidi"/>
          <w:bCs/>
          <w:sz w:val="20"/>
          <w:szCs w:val="20"/>
        </w:rPr>
      </w:pPr>
      <w:r w:rsidRPr="007764C2">
        <w:rPr>
          <w:rFonts w:asciiTheme="majorBidi" w:hAnsiTheme="majorBidi" w:cstheme="majorBidi"/>
          <w:bCs/>
          <w:sz w:val="20"/>
          <w:szCs w:val="20"/>
        </w:rPr>
        <w:t>OTHERS (SPECIFY)</w:t>
      </w:r>
    </w:p>
    <w:p w14:paraId="6896106C" w14:textId="77777777" w:rsidR="00F0744E" w:rsidRPr="007764C2" w:rsidRDefault="00F0744E" w:rsidP="00F0744E">
      <w:pPr>
        <w:rPr>
          <w:rFonts w:asciiTheme="majorBidi" w:hAnsiTheme="majorBidi" w:cstheme="majorBidi"/>
          <w:bCs/>
          <w:sz w:val="20"/>
          <w:szCs w:val="20"/>
        </w:rPr>
      </w:pPr>
      <w:r>
        <w:rPr>
          <w:rFonts w:asciiTheme="majorBidi" w:hAnsiTheme="majorBidi" w:cstheme="majorBidi"/>
          <w:bCs/>
          <w:sz w:val="20"/>
          <w:szCs w:val="20"/>
        </w:rPr>
        <w:t>__________________________</w:t>
      </w:r>
    </w:p>
    <w:p w14:paraId="6000EAC1" w14:textId="77777777" w:rsidR="00F0744E" w:rsidRDefault="00F0744E" w:rsidP="00F0744E">
      <w:pPr>
        <w:rPr>
          <w:rFonts w:asciiTheme="majorBidi" w:hAnsiTheme="majorBidi" w:cstheme="majorBidi"/>
          <w:bCs/>
          <w:sz w:val="20"/>
          <w:szCs w:val="20"/>
        </w:rPr>
      </w:pPr>
    </w:p>
    <w:p w14:paraId="1E3AE10E" w14:textId="77777777" w:rsidR="00F0744E" w:rsidRDefault="00F0744E" w:rsidP="00F0744E">
      <w:pPr>
        <w:rPr>
          <w:rFonts w:asciiTheme="majorBidi" w:hAnsiTheme="majorBidi" w:cstheme="majorBidi"/>
          <w:bCs/>
          <w:sz w:val="20"/>
          <w:szCs w:val="20"/>
        </w:rPr>
      </w:pPr>
    </w:p>
    <w:p w14:paraId="53D8A1FD" w14:textId="77777777" w:rsidR="00F0744E" w:rsidRDefault="00F0744E" w:rsidP="00F0744E">
      <w:pPr>
        <w:rPr>
          <w:rFonts w:asciiTheme="majorBidi" w:hAnsiTheme="majorBidi" w:cstheme="majorBidi"/>
          <w:bCs/>
          <w:sz w:val="20"/>
          <w:szCs w:val="20"/>
        </w:rPr>
      </w:pPr>
    </w:p>
    <w:p w14:paraId="38CB40D3" w14:textId="77777777" w:rsidR="00F0744E" w:rsidRDefault="00F0744E" w:rsidP="00F0744E">
      <w:pPr>
        <w:rPr>
          <w:rFonts w:asciiTheme="majorBidi" w:hAnsiTheme="majorBidi" w:cstheme="majorBidi"/>
          <w:b/>
          <w:bCs/>
          <w:sz w:val="20"/>
          <w:szCs w:val="20"/>
        </w:rPr>
      </w:pPr>
      <w:r w:rsidRPr="007764C2">
        <w:rPr>
          <w:rFonts w:asciiTheme="majorBidi" w:hAnsiTheme="majorBidi" w:cstheme="majorBidi"/>
          <w:b/>
          <w:bCs/>
          <w:sz w:val="20"/>
          <w:szCs w:val="20"/>
        </w:rPr>
        <w:t>SECTION C</w:t>
      </w:r>
    </w:p>
    <w:p w14:paraId="6882B74A" w14:textId="77777777" w:rsidR="00F0744E" w:rsidRPr="00731B01" w:rsidRDefault="00F0744E" w:rsidP="00F0744E">
      <w:pPr>
        <w:rPr>
          <w:rFonts w:asciiTheme="majorBidi" w:hAnsiTheme="majorBidi" w:cstheme="majorBidi"/>
          <w:sz w:val="20"/>
          <w:szCs w:val="20"/>
        </w:rPr>
      </w:pPr>
      <w:r w:rsidRPr="007764C2">
        <w:rPr>
          <w:rFonts w:asciiTheme="majorBidi" w:hAnsiTheme="majorBidi" w:cstheme="majorBidi"/>
          <w:sz w:val="20"/>
          <w:szCs w:val="20"/>
        </w:rPr>
        <w:t>LEVEL OF USAGE OF INFORMATION SOURCES</w:t>
      </w:r>
    </w:p>
    <w:tbl>
      <w:tblPr>
        <w:tblpPr w:leftFromText="180" w:rightFromText="180" w:vertAnchor="text" w:horzAnchor="margin" w:tblpY="379"/>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3195"/>
        <w:gridCol w:w="1507"/>
        <w:gridCol w:w="1340"/>
        <w:gridCol w:w="1340"/>
      </w:tblGrid>
      <w:tr w:rsidR="00F0744E" w:rsidRPr="007764C2" w14:paraId="29F3BA49" w14:textId="77777777" w:rsidTr="00A90B4E">
        <w:trPr>
          <w:trHeight w:val="373"/>
        </w:trPr>
        <w:tc>
          <w:tcPr>
            <w:tcW w:w="1410" w:type="dxa"/>
          </w:tcPr>
          <w:p w14:paraId="79BE8D83"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S/n</w:t>
            </w:r>
          </w:p>
        </w:tc>
        <w:tc>
          <w:tcPr>
            <w:tcW w:w="3195" w:type="dxa"/>
          </w:tcPr>
          <w:p w14:paraId="1E47CF8E"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Information sources</w:t>
            </w:r>
          </w:p>
        </w:tc>
        <w:tc>
          <w:tcPr>
            <w:tcW w:w="1507" w:type="dxa"/>
          </w:tcPr>
          <w:p w14:paraId="43F242E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Always used</w:t>
            </w:r>
          </w:p>
        </w:tc>
        <w:tc>
          <w:tcPr>
            <w:tcW w:w="1340" w:type="dxa"/>
          </w:tcPr>
          <w:p w14:paraId="3FFD098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Rarely used</w:t>
            </w:r>
          </w:p>
        </w:tc>
        <w:tc>
          <w:tcPr>
            <w:tcW w:w="1340" w:type="dxa"/>
          </w:tcPr>
          <w:p w14:paraId="6963850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Not used</w:t>
            </w:r>
          </w:p>
        </w:tc>
      </w:tr>
      <w:tr w:rsidR="00F0744E" w:rsidRPr="007764C2" w14:paraId="2E185EA7" w14:textId="77777777" w:rsidTr="00A90B4E">
        <w:trPr>
          <w:trHeight w:val="373"/>
        </w:trPr>
        <w:tc>
          <w:tcPr>
            <w:tcW w:w="1410" w:type="dxa"/>
          </w:tcPr>
          <w:p w14:paraId="063E3A5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w:t>
            </w:r>
          </w:p>
        </w:tc>
        <w:tc>
          <w:tcPr>
            <w:tcW w:w="3195" w:type="dxa"/>
          </w:tcPr>
          <w:p w14:paraId="1C5101CF"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Scientific journals</w:t>
            </w:r>
          </w:p>
        </w:tc>
        <w:tc>
          <w:tcPr>
            <w:tcW w:w="1507" w:type="dxa"/>
          </w:tcPr>
          <w:p w14:paraId="6ABF32BF" w14:textId="77777777" w:rsidR="00F0744E" w:rsidRPr="007764C2" w:rsidRDefault="00F0744E" w:rsidP="00A90B4E">
            <w:pPr>
              <w:rPr>
                <w:rFonts w:asciiTheme="majorBidi" w:hAnsiTheme="majorBidi" w:cstheme="majorBidi"/>
                <w:sz w:val="20"/>
                <w:szCs w:val="20"/>
              </w:rPr>
            </w:pPr>
          </w:p>
        </w:tc>
        <w:tc>
          <w:tcPr>
            <w:tcW w:w="1340" w:type="dxa"/>
          </w:tcPr>
          <w:p w14:paraId="440AAD57" w14:textId="77777777" w:rsidR="00F0744E" w:rsidRPr="007764C2" w:rsidRDefault="00F0744E" w:rsidP="00A90B4E">
            <w:pPr>
              <w:rPr>
                <w:rFonts w:asciiTheme="majorBidi" w:hAnsiTheme="majorBidi" w:cstheme="majorBidi"/>
                <w:sz w:val="20"/>
                <w:szCs w:val="20"/>
              </w:rPr>
            </w:pPr>
          </w:p>
        </w:tc>
        <w:tc>
          <w:tcPr>
            <w:tcW w:w="1340" w:type="dxa"/>
          </w:tcPr>
          <w:p w14:paraId="68A8C848" w14:textId="77777777" w:rsidR="00F0744E" w:rsidRPr="007764C2" w:rsidRDefault="00F0744E" w:rsidP="00A90B4E">
            <w:pPr>
              <w:rPr>
                <w:rFonts w:asciiTheme="majorBidi" w:hAnsiTheme="majorBidi" w:cstheme="majorBidi"/>
                <w:sz w:val="20"/>
                <w:szCs w:val="20"/>
              </w:rPr>
            </w:pPr>
          </w:p>
        </w:tc>
      </w:tr>
      <w:tr w:rsidR="00F0744E" w:rsidRPr="007764C2" w14:paraId="57342B03" w14:textId="77777777" w:rsidTr="00A90B4E">
        <w:trPr>
          <w:trHeight w:val="373"/>
        </w:trPr>
        <w:tc>
          <w:tcPr>
            <w:tcW w:w="1410" w:type="dxa"/>
          </w:tcPr>
          <w:p w14:paraId="77F4071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2.</w:t>
            </w:r>
          </w:p>
        </w:tc>
        <w:tc>
          <w:tcPr>
            <w:tcW w:w="3195" w:type="dxa"/>
          </w:tcPr>
          <w:p w14:paraId="67C179DD"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institute</w:t>
            </w:r>
          </w:p>
        </w:tc>
        <w:tc>
          <w:tcPr>
            <w:tcW w:w="1507" w:type="dxa"/>
          </w:tcPr>
          <w:p w14:paraId="046CF239" w14:textId="77777777" w:rsidR="00F0744E" w:rsidRPr="007764C2" w:rsidRDefault="00F0744E" w:rsidP="00A90B4E">
            <w:pPr>
              <w:rPr>
                <w:rFonts w:asciiTheme="majorBidi" w:hAnsiTheme="majorBidi" w:cstheme="majorBidi"/>
                <w:sz w:val="20"/>
                <w:szCs w:val="20"/>
              </w:rPr>
            </w:pPr>
          </w:p>
        </w:tc>
        <w:tc>
          <w:tcPr>
            <w:tcW w:w="1340" w:type="dxa"/>
          </w:tcPr>
          <w:p w14:paraId="62952D80" w14:textId="77777777" w:rsidR="00F0744E" w:rsidRPr="007764C2" w:rsidRDefault="00F0744E" w:rsidP="00A90B4E">
            <w:pPr>
              <w:rPr>
                <w:rFonts w:asciiTheme="majorBidi" w:hAnsiTheme="majorBidi" w:cstheme="majorBidi"/>
                <w:sz w:val="20"/>
                <w:szCs w:val="20"/>
              </w:rPr>
            </w:pPr>
          </w:p>
        </w:tc>
        <w:tc>
          <w:tcPr>
            <w:tcW w:w="1340" w:type="dxa"/>
          </w:tcPr>
          <w:p w14:paraId="0FFF7B91" w14:textId="77777777" w:rsidR="00F0744E" w:rsidRPr="007764C2" w:rsidRDefault="00F0744E" w:rsidP="00A90B4E">
            <w:pPr>
              <w:rPr>
                <w:rFonts w:asciiTheme="majorBidi" w:hAnsiTheme="majorBidi" w:cstheme="majorBidi"/>
                <w:sz w:val="20"/>
                <w:szCs w:val="20"/>
              </w:rPr>
            </w:pPr>
          </w:p>
        </w:tc>
      </w:tr>
      <w:tr w:rsidR="00F0744E" w:rsidRPr="007764C2" w14:paraId="2124B778" w14:textId="77777777" w:rsidTr="00A90B4E">
        <w:trPr>
          <w:trHeight w:val="373"/>
        </w:trPr>
        <w:tc>
          <w:tcPr>
            <w:tcW w:w="1410" w:type="dxa"/>
          </w:tcPr>
          <w:p w14:paraId="0762FAEB"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3.</w:t>
            </w:r>
          </w:p>
        </w:tc>
        <w:tc>
          <w:tcPr>
            <w:tcW w:w="3195" w:type="dxa"/>
          </w:tcPr>
          <w:p w14:paraId="7B40C14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Internet</w:t>
            </w:r>
          </w:p>
        </w:tc>
        <w:tc>
          <w:tcPr>
            <w:tcW w:w="1507" w:type="dxa"/>
          </w:tcPr>
          <w:p w14:paraId="7E433ADF" w14:textId="77777777" w:rsidR="00F0744E" w:rsidRPr="007764C2" w:rsidRDefault="00F0744E" w:rsidP="00A90B4E">
            <w:pPr>
              <w:rPr>
                <w:rFonts w:asciiTheme="majorBidi" w:hAnsiTheme="majorBidi" w:cstheme="majorBidi"/>
                <w:sz w:val="20"/>
                <w:szCs w:val="20"/>
              </w:rPr>
            </w:pPr>
          </w:p>
        </w:tc>
        <w:tc>
          <w:tcPr>
            <w:tcW w:w="1340" w:type="dxa"/>
          </w:tcPr>
          <w:p w14:paraId="74366FE0" w14:textId="77777777" w:rsidR="00F0744E" w:rsidRPr="007764C2" w:rsidRDefault="00F0744E" w:rsidP="00A90B4E">
            <w:pPr>
              <w:rPr>
                <w:rFonts w:asciiTheme="majorBidi" w:hAnsiTheme="majorBidi" w:cstheme="majorBidi"/>
                <w:sz w:val="20"/>
                <w:szCs w:val="20"/>
              </w:rPr>
            </w:pPr>
          </w:p>
        </w:tc>
        <w:tc>
          <w:tcPr>
            <w:tcW w:w="1340" w:type="dxa"/>
          </w:tcPr>
          <w:p w14:paraId="676ECFBF" w14:textId="77777777" w:rsidR="00F0744E" w:rsidRPr="007764C2" w:rsidRDefault="00F0744E" w:rsidP="00A90B4E">
            <w:pPr>
              <w:rPr>
                <w:rFonts w:asciiTheme="majorBidi" w:hAnsiTheme="majorBidi" w:cstheme="majorBidi"/>
                <w:sz w:val="20"/>
                <w:szCs w:val="20"/>
              </w:rPr>
            </w:pPr>
          </w:p>
        </w:tc>
      </w:tr>
      <w:tr w:rsidR="00F0744E" w:rsidRPr="007764C2" w14:paraId="04A19115" w14:textId="77777777" w:rsidTr="00A90B4E">
        <w:trPr>
          <w:trHeight w:val="373"/>
        </w:trPr>
        <w:tc>
          <w:tcPr>
            <w:tcW w:w="1410" w:type="dxa"/>
          </w:tcPr>
          <w:p w14:paraId="189F2B5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4.</w:t>
            </w:r>
          </w:p>
        </w:tc>
        <w:tc>
          <w:tcPr>
            <w:tcW w:w="3195" w:type="dxa"/>
          </w:tcPr>
          <w:p w14:paraId="2D4EA40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Radio</w:t>
            </w:r>
          </w:p>
        </w:tc>
        <w:tc>
          <w:tcPr>
            <w:tcW w:w="1507" w:type="dxa"/>
          </w:tcPr>
          <w:p w14:paraId="3CF6E726" w14:textId="77777777" w:rsidR="00F0744E" w:rsidRPr="007764C2" w:rsidRDefault="00F0744E" w:rsidP="00A90B4E">
            <w:pPr>
              <w:rPr>
                <w:rFonts w:asciiTheme="majorBidi" w:hAnsiTheme="majorBidi" w:cstheme="majorBidi"/>
                <w:sz w:val="20"/>
                <w:szCs w:val="20"/>
              </w:rPr>
            </w:pPr>
          </w:p>
        </w:tc>
        <w:tc>
          <w:tcPr>
            <w:tcW w:w="1340" w:type="dxa"/>
          </w:tcPr>
          <w:p w14:paraId="670E7166" w14:textId="77777777" w:rsidR="00F0744E" w:rsidRPr="007764C2" w:rsidRDefault="00F0744E" w:rsidP="00A90B4E">
            <w:pPr>
              <w:rPr>
                <w:rFonts w:asciiTheme="majorBidi" w:hAnsiTheme="majorBidi" w:cstheme="majorBidi"/>
                <w:sz w:val="20"/>
                <w:szCs w:val="20"/>
              </w:rPr>
            </w:pPr>
          </w:p>
        </w:tc>
        <w:tc>
          <w:tcPr>
            <w:tcW w:w="1340" w:type="dxa"/>
          </w:tcPr>
          <w:p w14:paraId="302132AB" w14:textId="77777777" w:rsidR="00F0744E" w:rsidRPr="007764C2" w:rsidRDefault="00F0744E" w:rsidP="00A90B4E">
            <w:pPr>
              <w:rPr>
                <w:rFonts w:asciiTheme="majorBidi" w:hAnsiTheme="majorBidi" w:cstheme="majorBidi"/>
                <w:sz w:val="20"/>
                <w:szCs w:val="20"/>
              </w:rPr>
            </w:pPr>
          </w:p>
        </w:tc>
      </w:tr>
      <w:tr w:rsidR="00F0744E" w:rsidRPr="007764C2" w14:paraId="0334C480" w14:textId="77777777" w:rsidTr="00A90B4E">
        <w:trPr>
          <w:trHeight w:val="373"/>
        </w:trPr>
        <w:tc>
          <w:tcPr>
            <w:tcW w:w="1410" w:type="dxa"/>
          </w:tcPr>
          <w:p w14:paraId="454786A1"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5.</w:t>
            </w:r>
          </w:p>
        </w:tc>
        <w:tc>
          <w:tcPr>
            <w:tcW w:w="3195" w:type="dxa"/>
          </w:tcPr>
          <w:p w14:paraId="6404AA93"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Other extension workers</w:t>
            </w:r>
          </w:p>
        </w:tc>
        <w:tc>
          <w:tcPr>
            <w:tcW w:w="1507" w:type="dxa"/>
          </w:tcPr>
          <w:p w14:paraId="2210AC4F" w14:textId="77777777" w:rsidR="00F0744E" w:rsidRPr="007764C2" w:rsidRDefault="00F0744E" w:rsidP="00A90B4E">
            <w:pPr>
              <w:rPr>
                <w:rFonts w:asciiTheme="majorBidi" w:hAnsiTheme="majorBidi" w:cstheme="majorBidi"/>
                <w:sz w:val="20"/>
                <w:szCs w:val="20"/>
              </w:rPr>
            </w:pPr>
          </w:p>
        </w:tc>
        <w:tc>
          <w:tcPr>
            <w:tcW w:w="1340" w:type="dxa"/>
          </w:tcPr>
          <w:p w14:paraId="74AF238B" w14:textId="77777777" w:rsidR="00F0744E" w:rsidRPr="007764C2" w:rsidRDefault="00F0744E" w:rsidP="00A90B4E">
            <w:pPr>
              <w:rPr>
                <w:rFonts w:asciiTheme="majorBidi" w:hAnsiTheme="majorBidi" w:cstheme="majorBidi"/>
                <w:sz w:val="20"/>
                <w:szCs w:val="20"/>
              </w:rPr>
            </w:pPr>
          </w:p>
        </w:tc>
        <w:tc>
          <w:tcPr>
            <w:tcW w:w="1340" w:type="dxa"/>
          </w:tcPr>
          <w:p w14:paraId="7DF38B52" w14:textId="77777777" w:rsidR="00F0744E" w:rsidRPr="007764C2" w:rsidRDefault="00F0744E" w:rsidP="00A90B4E">
            <w:pPr>
              <w:rPr>
                <w:rFonts w:asciiTheme="majorBidi" w:hAnsiTheme="majorBidi" w:cstheme="majorBidi"/>
                <w:sz w:val="20"/>
                <w:szCs w:val="20"/>
              </w:rPr>
            </w:pPr>
          </w:p>
        </w:tc>
      </w:tr>
      <w:tr w:rsidR="00F0744E" w:rsidRPr="007764C2" w14:paraId="174C70F1" w14:textId="77777777" w:rsidTr="00A90B4E">
        <w:trPr>
          <w:trHeight w:val="373"/>
        </w:trPr>
        <w:tc>
          <w:tcPr>
            <w:tcW w:w="1410" w:type="dxa"/>
          </w:tcPr>
          <w:p w14:paraId="1A6311C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6.</w:t>
            </w:r>
          </w:p>
        </w:tc>
        <w:tc>
          <w:tcPr>
            <w:tcW w:w="3195" w:type="dxa"/>
          </w:tcPr>
          <w:p w14:paraId="65ADF0BC"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Training </w:t>
            </w:r>
          </w:p>
        </w:tc>
        <w:tc>
          <w:tcPr>
            <w:tcW w:w="1507" w:type="dxa"/>
          </w:tcPr>
          <w:p w14:paraId="5CF94D4A" w14:textId="77777777" w:rsidR="00F0744E" w:rsidRPr="007764C2" w:rsidRDefault="00F0744E" w:rsidP="00A90B4E">
            <w:pPr>
              <w:rPr>
                <w:rFonts w:asciiTheme="majorBidi" w:hAnsiTheme="majorBidi" w:cstheme="majorBidi"/>
                <w:sz w:val="20"/>
                <w:szCs w:val="20"/>
              </w:rPr>
            </w:pPr>
          </w:p>
        </w:tc>
        <w:tc>
          <w:tcPr>
            <w:tcW w:w="1340" w:type="dxa"/>
          </w:tcPr>
          <w:p w14:paraId="6316E66C" w14:textId="77777777" w:rsidR="00F0744E" w:rsidRPr="007764C2" w:rsidRDefault="00F0744E" w:rsidP="00A90B4E">
            <w:pPr>
              <w:rPr>
                <w:rFonts w:asciiTheme="majorBidi" w:hAnsiTheme="majorBidi" w:cstheme="majorBidi"/>
                <w:sz w:val="20"/>
                <w:szCs w:val="20"/>
              </w:rPr>
            </w:pPr>
          </w:p>
        </w:tc>
        <w:tc>
          <w:tcPr>
            <w:tcW w:w="1340" w:type="dxa"/>
          </w:tcPr>
          <w:p w14:paraId="0092B593" w14:textId="77777777" w:rsidR="00F0744E" w:rsidRPr="007764C2" w:rsidRDefault="00F0744E" w:rsidP="00A90B4E">
            <w:pPr>
              <w:rPr>
                <w:rFonts w:asciiTheme="majorBidi" w:hAnsiTheme="majorBidi" w:cstheme="majorBidi"/>
                <w:sz w:val="20"/>
                <w:szCs w:val="20"/>
              </w:rPr>
            </w:pPr>
          </w:p>
        </w:tc>
      </w:tr>
      <w:tr w:rsidR="00F0744E" w:rsidRPr="007764C2" w14:paraId="4818A5E9" w14:textId="77777777" w:rsidTr="00A90B4E">
        <w:trPr>
          <w:trHeight w:val="373"/>
        </w:trPr>
        <w:tc>
          <w:tcPr>
            <w:tcW w:w="1410" w:type="dxa"/>
          </w:tcPr>
          <w:p w14:paraId="6A958B4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7.</w:t>
            </w:r>
          </w:p>
        </w:tc>
        <w:tc>
          <w:tcPr>
            <w:tcW w:w="3195" w:type="dxa"/>
          </w:tcPr>
          <w:p w14:paraId="060D9501"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Television </w:t>
            </w:r>
          </w:p>
        </w:tc>
        <w:tc>
          <w:tcPr>
            <w:tcW w:w="1507" w:type="dxa"/>
          </w:tcPr>
          <w:p w14:paraId="5219ED93" w14:textId="77777777" w:rsidR="00F0744E" w:rsidRPr="007764C2" w:rsidRDefault="00F0744E" w:rsidP="00A90B4E">
            <w:pPr>
              <w:rPr>
                <w:rFonts w:asciiTheme="majorBidi" w:hAnsiTheme="majorBidi" w:cstheme="majorBidi"/>
                <w:sz w:val="20"/>
                <w:szCs w:val="20"/>
              </w:rPr>
            </w:pPr>
          </w:p>
        </w:tc>
        <w:tc>
          <w:tcPr>
            <w:tcW w:w="1340" w:type="dxa"/>
          </w:tcPr>
          <w:p w14:paraId="47BC12AB" w14:textId="77777777" w:rsidR="00F0744E" w:rsidRPr="007764C2" w:rsidRDefault="00F0744E" w:rsidP="00A90B4E">
            <w:pPr>
              <w:rPr>
                <w:rFonts w:asciiTheme="majorBidi" w:hAnsiTheme="majorBidi" w:cstheme="majorBidi"/>
                <w:sz w:val="20"/>
                <w:szCs w:val="20"/>
              </w:rPr>
            </w:pPr>
          </w:p>
        </w:tc>
        <w:tc>
          <w:tcPr>
            <w:tcW w:w="1340" w:type="dxa"/>
          </w:tcPr>
          <w:p w14:paraId="1525040A" w14:textId="77777777" w:rsidR="00F0744E" w:rsidRPr="007764C2" w:rsidRDefault="00F0744E" w:rsidP="00A90B4E">
            <w:pPr>
              <w:rPr>
                <w:rFonts w:asciiTheme="majorBidi" w:hAnsiTheme="majorBidi" w:cstheme="majorBidi"/>
                <w:sz w:val="20"/>
                <w:szCs w:val="20"/>
              </w:rPr>
            </w:pPr>
          </w:p>
        </w:tc>
      </w:tr>
      <w:tr w:rsidR="00F0744E" w:rsidRPr="007764C2" w14:paraId="1FD4D19B" w14:textId="77777777" w:rsidTr="00A90B4E">
        <w:trPr>
          <w:trHeight w:val="373"/>
        </w:trPr>
        <w:tc>
          <w:tcPr>
            <w:tcW w:w="1410" w:type="dxa"/>
          </w:tcPr>
          <w:p w14:paraId="74A1B0E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8.</w:t>
            </w:r>
          </w:p>
        </w:tc>
        <w:tc>
          <w:tcPr>
            <w:tcW w:w="3195" w:type="dxa"/>
          </w:tcPr>
          <w:p w14:paraId="7A0CCF9B"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Magazines</w:t>
            </w:r>
          </w:p>
        </w:tc>
        <w:tc>
          <w:tcPr>
            <w:tcW w:w="1507" w:type="dxa"/>
          </w:tcPr>
          <w:p w14:paraId="58855BFA" w14:textId="77777777" w:rsidR="00F0744E" w:rsidRPr="007764C2" w:rsidRDefault="00F0744E" w:rsidP="00A90B4E">
            <w:pPr>
              <w:rPr>
                <w:rFonts w:asciiTheme="majorBidi" w:hAnsiTheme="majorBidi" w:cstheme="majorBidi"/>
                <w:sz w:val="20"/>
                <w:szCs w:val="20"/>
              </w:rPr>
            </w:pPr>
          </w:p>
        </w:tc>
        <w:tc>
          <w:tcPr>
            <w:tcW w:w="1340" w:type="dxa"/>
          </w:tcPr>
          <w:p w14:paraId="0F266A9A" w14:textId="77777777" w:rsidR="00F0744E" w:rsidRPr="007764C2" w:rsidRDefault="00F0744E" w:rsidP="00A90B4E">
            <w:pPr>
              <w:rPr>
                <w:rFonts w:asciiTheme="majorBidi" w:hAnsiTheme="majorBidi" w:cstheme="majorBidi"/>
                <w:sz w:val="20"/>
                <w:szCs w:val="20"/>
              </w:rPr>
            </w:pPr>
          </w:p>
        </w:tc>
        <w:tc>
          <w:tcPr>
            <w:tcW w:w="1340" w:type="dxa"/>
          </w:tcPr>
          <w:p w14:paraId="4FD4552F" w14:textId="77777777" w:rsidR="00F0744E" w:rsidRPr="007764C2" w:rsidRDefault="00F0744E" w:rsidP="00A90B4E">
            <w:pPr>
              <w:rPr>
                <w:rFonts w:asciiTheme="majorBidi" w:hAnsiTheme="majorBidi" w:cstheme="majorBidi"/>
                <w:sz w:val="20"/>
                <w:szCs w:val="20"/>
              </w:rPr>
            </w:pPr>
          </w:p>
        </w:tc>
      </w:tr>
      <w:tr w:rsidR="00F0744E" w:rsidRPr="007764C2" w14:paraId="739F9431" w14:textId="77777777" w:rsidTr="00A90B4E">
        <w:trPr>
          <w:trHeight w:val="373"/>
        </w:trPr>
        <w:tc>
          <w:tcPr>
            <w:tcW w:w="1410" w:type="dxa"/>
          </w:tcPr>
          <w:p w14:paraId="4279DF81"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10.</w:t>
            </w:r>
          </w:p>
        </w:tc>
        <w:tc>
          <w:tcPr>
            <w:tcW w:w="3195" w:type="dxa"/>
          </w:tcPr>
          <w:p w14:paraId="58803A8B"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University extension publications</w:t>
            </w:r>
          </w:p>
        </w:tc>
        <w:tc>
          <w:tcPr>
            <w:tcW w:w="1507" w:type="dxa"/>
          </w:tcPr>
          <w:p w14:paraId="4A52C8CD" w14:textId="77777777" w:rsidR="00F0744E" w:rsidRPr="007764C2" w:rsidRDefault="00F0744E" w:rsidP="00A90B4E">
            <w:pPr>
              <w:rPr>
                <w:rFonts w:asciiTheme="majorBidi" w:hAnsiTheme="majorBidi" w:cstheme="majorBidi"/>
                <w:sz w:val="20"/>
                <w:szCs w:val="20"/>
              </w:rPr>
            </w:pPr>
          </w:p>
        </w:tc>
        <w:tc>
          <w:tcPr>
            <w:tcW w:w="1340" w:type="dxa"/>
          </w:tcPr>
          <w:p w14:paraId="64EE464C" w14:textId="77777777" w:rsidR="00F0744E" w:rsidRPr="007764C2" w:rsidRDefault="00F0744E" w:rsidP="00A90B4E">
            <w:pPr>
              <w:rPr>
                <w:rFonts w:asciiTheme="majorBidi" w:hAnsiTheme="majorBidi" w:cstheme="majorBidi"/>
                <w:sz w:val="20"/>
                <w:szCs w:val="20"/>
              </w:rPr>
            </w:pPr>
          </w:p>
        </w:tc>
        <w:tc>
          <w:tcPr>
            <w:tcW w:w="1340" w:type="dxa"/>
          </w:tcPr>
          <w:p w14:paraId="240BCC0B" w14:textId="77777777" w:rsidR="00F0744E" w:rsidRPr="007764C2" w:rsidRDefault="00F0744E" w:rsidP="00A90B4E">
            <w:pPr>
              <w:rPr>
                <w:rFonts w:asciiTheme="majorBidi" w:hAnsiTheme="majorBidi" w:cstheme="majorBidi"/>
                <w:sz w:val="20"/>
                <w:szCs w:val="20"/>
              </w:rPr>
            </w:pPr>
          </w:p>
        </w:tc>
      </w:tr>
      <w:tr w:rsidR="00F0744E" w:rsidRPr="007764C2" w14:paraId="7580440A" w14:textId="77777777" w:rsidTr="00A90B4E">
        <w:trPr>
          <w:trHeight w:val="583"/>
        </w:trPr>
        <w:tc>
          <w:tcPr>
            <w:tcW w:w="1410" w:type="dxa"/>
          </w:tcPr>
          <w:p w14:paraId="4C04FF9B"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11.</w:t>
            </w:r>
          </w:p>
        </w:tc>
        <w:tc>
          <w:tcPr>
            <w:tcW w:w="3195" w:type="dxa"/>
          </w:tcPr>
          <w:p w14:paraId="76CEB50C"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experiment station publications</w:t>
            </w:r>
          </w:p>
        </w:tc>
        <w:tc>
          <w:tcPr>
            <w:tcW w:w="1507" w:type="dxa"/>
          </w:tcPr>
          <w:p w14:paraId="73048218" w14:textId="77777777" w:rsidR="00F0744E" w:rsidRPr="007764C2" w:rsidRDefault="00F0744E" w:rsidP="00A90B4E">
            <w:pPr>
              <w:rPr>
                <w:rFonts w:asciiTheme="majorBidi" w:hAnsiTheme="majorBidi" w:cstheme="majorBidi"/>
                <w:sz w:val="20"/>
                <w:szCs w:val="20"/>
              </w:rPr>
            </w:pPr>
          </w:p>
        </w:tc>
        <w:tc>
          <w:tcPr>
            <w:tcW w:w="1340" w:type="dxa"/>
          </w:tcPr>
          <w:p w14:paraId="0EFFD2ED" w14:textId="77777777" w:rsidR="00F0744E" w:rsidRPr="007764C2" w:rsidRDefault="00F0744E" w:rsidP="00A90B4E">
            <w:pPr>
              <w:rPr>
                <w:rFonts w:asciiTheme="majorBidi" w:hAnsiTheme="majorBidi" w:cstheme="majorBidi"/>
                <w:sz w:val="20"/>
                <w:szCs w:val="20"/>
              </w:rPr>
            </w:pPr>
          </w:p>
        </w:tc>
        <w:tc>
          <w:tcPr>
            <w:tcW w:w="1340" w:type="dxa"/>
          </w:tcPr>
          <w:p w14:paraId="074B797C" w14:textId="77777777" w:rsidR="00F0744E" w:rsidRPr="007764C2" w:rsidRDefault="00F0744E" w:rsidP="00A90B4E">
            <w:pPr>
              <w:rPr>
                <w:rFonts w:asciiTheme="majorBidi" w:hAnsiTheme="majorBidi" w:cstheme="majorBidi"/>
                <w:sz w:val="20"/>
                <w:szCs w:val="20"/>
              </w:rPr>
            </w:pPr>
          </w:p>
        </w:tc>
      </w:tr>
      <w:tr w:rsidR="00F0744E" w:rsidRPr="007764C2" w14:paraId="70A4EF02" w14:textId="77777777" w:rsidTr="00A90B4E">
        <w:trPr>
          <w:trHeight w:val="373"/>
        </w:trPr>
        <w:tc>
          <w:tcPr>
            <w:tcW w:w="1410" w:type="dxa"/>
          </w:tcPr>
          <w:p w14:paraId="54BF241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12.</w:t>
            </w:r>
          </w:p>
        </w:tc>
        <w:tc>
          <w:tcPr>
            <w:tcW w:w="3195" w:type="dxa"/>
          </w:tcPr>
          <w:p w14:paraId="43D8C5A6"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Agricultural research magazine</w:t>
            </w:r>
          </w:p>
        </w:tc>
        <w:tc>
          <w:tcPr>
            <w:tcW w:w="1507" w:type="dxa"/>
          </w:tcPr>
          <w:p w14:paraId="6E2340BA" w14:textId="77777777" w:rsidR="00F0744E" w:rsidRPr="007764C2" w:rsidRDefault="00F0744E" w:rsidP="00A90B4E">
            <w:pPr>
              <w:rPr>
                <w:rFonts w:asciiTheme="majorBidi" w:hAnsiTheme="majorBidi" w:cstheme="majorBidi"/>
                <w:sz w:val="20"/>
                <w:szCs w:val="20"/>
              </w:rPr>
            </w:pPr>
          </w:p>
        </w:tc>
        <w:tc>
          <w:tcPr>
            <w:tcW w:w="1340" w:type="dxa"/>
          </w:tcPr>
          <w:p w14:paraId="59770E17" w14:textId="77777777" w:rsidR="00F0744E" w:rsidRPr="007764C2" w:rsidRDefault="00F0744E" w:rsidP="00A90B4E">
            <w:pPr>
              <w:rPr>
                <w:rFonts w:asciiTheme="majorBidi" w:hAnsiTheme="majorBidi" w:cstheme="majorBidi"/>
                <w:sz w:val="20"/>
                <w:szCs w:val="20"/>
              </w:rPr>
            </w:pPr>
          </w:p>
        </w:tc>
        <w:tc>
          <w:tcPr>
            <w:tcW w:w="1340" w:type="dxa"/>
          </w:tcPr>
          <w:p w14:paraId="47645F32" w14:textId="77777777" w:rsidR="00F0744E" w:rsidRPr="007764C2" w:rsidRDefault="00F0744E" w:rsidP="00A90B4E">
            <w:pPr>
              <w:rPr>
                <w:rFonts w:asciiTheme="majorBidi" w:hAnsiTheme="majorBidi" w:cstheme="majorBidi"/>
                <w:sz w:val="20"/>
                <w:szCs w:val="20"/>
              </w:rPr>
            </w:pPr>
          </w:p>
        </w:tc>
      </w:tr>
      <w:tr w:rsidR="00F0744E" w:rsidRPr="007764C2" w14:paraId="435EE247" w14:textId="77777777" w:rsidTr="00A90B4E">
        <w:trPr>
          <w:trHeight w:val="373"/>
        </w:trPr>
        <w:tc>
          <w:tcPr>
            <w:tcW w:w="1410" w:type="dxa"/>
          </w:tcPr>
          <w:p w14:paraId="02720482"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13.</w:t>
            </w:r>
          </w:p>
        </w:tc>
        <w:tc>
          <w:tcPr>
            <w:tcW w:w="3195" w:type="dxa"/>
          </w:tcPr>
          <w:p w14:paraId="6B23AE8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Seed company publications</w:t>
            </w:r>
          </w:p>
        </w:tc>
        <w:tc>
          <w:tcPr>
            <w:tcW w:w="1507" w:type="dxa"/>
          </w:tcPr>
          <w:p w14:paraId="52EBD0A1" w14:textId="77777777" w:rsidR="00F0744E" w:rsidRPr="007764C2" w:rsidRDefault="00F0744E" w:rsidP="00A90B4E">
            <w:pPr>
              <w:rPr>
                <w:rFonts w:asciiTheme="majorBidi" w:hAnsiTheme="majorBidi" w:cstheme="majorBidi"/>
                <w:sz w:val="20"/>
                <w:szCs w:val="20"/>
              </w:rPr>
            </w:pPr>
          </w:p>
        </w:tc>
        <w:tc>
          <w:tcPr>
            <w:tcW w:w="1340" w:type="dxa"/>
          </w:tcPr>
          <w:p w14:paraId="3BAFA201" w14:textId="77777777" w:rsidR="00F0744E" w:rsidRPr="007764C2" w:rsidRDefault="00F0744E" w:rsidP="00A90B4E">
            <w:pPr>
              <w:rPr>
                <w:rFonts w:asciiTheme="majorBidi" w:hAnsiTheme="majorBidi" w:cstheme="majorBidi"/>
                <w:sz w:val="20"/>
                <w:szCs w:val="20"/>
              </w:rPr>
            </w:pPr>
          </w:p>
        </w:tc>
        <w:tc>
          <w:tcPr>
            <w:tcW w:w="1340" w:type="dxa"/>
          </w:tcPr>
          <w:p w14:paraId="5BE6E152" w14:textId="77777777" w:rsidR="00F0744E" w:rsidRPr="007764C2" w:rsidRDefault="00F0744E" w:rsidP="00A90B4E">
            <w:pPr>
              <w:rPr>
                <w:rFonts w:asciiTheme="majorBidi" w:hAnsiTheme="majorBidi" w:cstheme="majorBidi"/>
                <w:sz w:val="20"/>
                <w:szCs w:val="20"/>
              </w:rPr>
            </w:pPr>
          </w:p>
        </w:tc>
      </w:tr>
      <w:tr w:rsidR="00F0744E" w:rsidRPr="007764C2" w14:paraId="46941F26" w14:textId="77777777" w:rsidTr="00A90B4E">
        <w:trPr>
          <w:trHeight w:val="373"/>
        </w:trPr>
        <w:tc>
          <w:tcPr>
            <w:tcW w:w="1410" w:type="dxa"/>
          </w:tcPr>
          <w:p w14:paraId="2A1B8F51"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14.</w:t>
            </w:r>
          </w:p>
        </w:tc>
        <w:tc>
          <w:tcPr>
            <w:tcW w:w="3195" w:type="dxa"/>
          </w:tcPr>
          <w:p w14:paraId="7E55E1E0"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Field days</w:t>
            </w:r>
          </w:p>
        </w:tc>
        <w:tc>
          <w:tcPr>
            <w:tcW w:w="1507" w:type="dxa"/>
          </w:tcPr>
          <w:p w14:paraId="3FC74B35" w14:textId="77777777" w:rsidR="00F0744E" w:rsidRPr="007764C2" w:rsidRDefault="00F0744E" w:rsidP="00A90B4E">
            <w:pPr>
              <w:rPr>
                <w:rFonts w:asciiTheme="majorBidi" w:hAnsiTheme="majorBidi" w:cstheme="majorBidi"/>
                <w:sz w:val="20"/>
                <w:szCs w:val="20"/>
              </w:rPr>
            </w:pPr>
          </w:p>
        </w:tc>
        <w:tc>
          <w:tcPr>
            <w:tcW w:w="1340" w:type="dxa"/>
          </w:tcPr>
          <w:p w14:paraId="5B9CFB68" w14:textId="77777777" w:rsidR="00F0744E" w:rsidRPr="007764C2" w:rsidRDefault="00F0744E" w:rsidP="00A90B4E">
            <w:pPr>
              <w:rPr>
                <w:rFonts w:asciiTheme="majorBidi" w:hAnsiTheme="majorBidi" w:cstheme="majorBidi"/>
                <w:sz w:val="20"/>
                <w:szCs w:val="20"/>
              </w:rPr>
            </w:pPr>
          </w:p>
        </w:tc>
        <w:tc>
          <w:tcPr>
            <w:tcW w:w="1340" w:type="dxa"/>
          </w:tcPr>
          <w:p w14:paraId="3065A5BD" w14:textId="77777777" w:rsidR="00F0744E" w:rsidRPr="007764C2" w:rsidRDefault="00F0744E" w:rsidP="00A90B4E">
            <w:pPr>
              <w:rPr>
                <w:rFonts w:asciiTheme="majorBidi" w:hAnsiTheme="majorBidi" w:cstheme="majorBidi"/>
                <w:sz w:val="20"/>
                <w:szCs w:val="20"/>
              </w:rPr>
            </w:pPr>
          </w:p>
        </w:tc>
      </w:tr>
      <w:tr w:rsidR="00F0744E" w:rsidRPr="007764C2" w14:paraId="4F8A6D25" w14:textId="77777777" w:rsidTr="00A90B4E">
        <w:trPr>
          <w:trHeight w:val="373"/>
        </w:trPr>
        <w:tc>
          <w:tcPr>
            <w:tcW w:w="1410" w:type="dxa"/>
          </w:tcPr>
          <w:p w14:paraId="3B7BC65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15.</w:t>
            </w:r>
          </w:p>
        </w:tc>
        <w:tc>
          <w:tcPr>
            <w:tcW w:w="3195" w:type="dxa"/>
          </w:tcPr>
          <w:p w14:paraId="16744FF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Conferences</w:t>
            </w:r>
          </w:p>
        </w:tc>
        <w:tc>
          <w:tcPr>
            <w:tcW w:w="1507" w:type="dxa"/>
          </w:tcPr>
          <w:p w14:paraId="072CB391" w14:textId="77777777" w:rsidR="00F0744E" w:rsidRPr="007764C2" w:rsidRDefault="00F0744E" w:rsidP="00A90B4E">
            <w:pPr>
              <w:rPr>
                <w:rFonts w:asciiTheme="majorBidi" w:hAnsiTheme="majorBidi" w:cstheme="majorBidi"/>
                <w:sz w:val="20"/>
                <w:szCs w:val="20"/>
              </w:rPr>
            </w:pPr>
          </w:p>
        </w:tc>
        <w:tc>
          <w:tcPr>
            <w:tcW w:w="1340" w:type="dxa"/>
          </w:tcPr>
          <w:p w14:paraId="58F16651" w14:textId="77777777" w:rsidR="00F0744E" w:rsidRPr="007764C2" w:rsidRDefault="00F0744E" w:rsidP="00A90B4E">
            <w:pPr>
              <w:rPr>
                <w:rFonts w:asciiTheme="majorBidi" w:hAnsiTheme="majorBidi" w:cstheme="majorBidi"/>
                <w:sz w:val="20"/>
                <w:szCs w:val="20"/>
              </w:rPr>
            </w:pPr>
          </w:p>
        </w:tc>
        <w:tc>
          <w:tcPr>
            <w:tcW w:w="1340" w:type="dxa"/>
          </w:tcPr>
          <w:p w14:paraId="3FEF0472" w14:textId="77777777" w:rsidR="00F0744E" w:rsidRPr="007764C2" w:rsidRDefault="00F0744E" w:rsidP="00A90B4E">
            <w:pPr>
              <w:rPr>
                <w:rFonts w:asciiTheme="majorBidi" w:hAnsiTheme="majorBidi" w:cstheme="majorBidi"/>
                <w:sz w:val="20"/>
                <w:szCs w:val="20"/>
              </w:rPr>
            </w:pPr>
          </w:p>
        </w:tc>
      </w:tr>
      <w:tr w:rsidR="00F0744E" w:rsidRPr="007764C2" w14:paraId="34739DFC" w14:textId="77777777" w:rsidTr="00A90B4E">
        <w:trPr>
          <w:trHeight w:val="373"/>
        </w:trPr>
        <w:tc>
          <w:tcPr>
            <w:tcW w:w="1410" w:type="dxa"/>
          </w:tcPr>
          <w:p w14:paraId="0C89F53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16.</w:t>
            </w:r>
          </w:p>
        </w:tc>
        <w:tc>
          <w:tcPr>
            <w:tcW w:w="3195" w:type="dxa"/>
          </w:tcPr>
          <w:p w14:paraId="2391117B"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Seminar</w:t>
            </w:r>
          </w:p>
        </w:tc>
        <w:tc>
          <w:tcPr>
            <w:tcW w:w="1507" w:type="dxa"/>
          </w:tcPr>
          <w:p w14:paraId="0F584EA3" w14:textId="77777777" w:rsidR="00F0744E" w:rsidRPr="007764C2" w:rsidRDefault="00F0744E" w:rsidP="00A90B4E">
            <w:pPr>
              <w:rPr>
                <w:rFonts w:asciiTheme="majorBidi" w:hAnsiTheme="majorBidi" w:cstheme="majorBidi"/>
                <w:sz w:val="20"/>
                <w:szCs w:val="20"/>
              </w:rPr>
            </w:pPr>
          </w:p>
        </w:tc>
        <w:tc>
          <w:tcPr>
            <w:tcW w:w="1340" w:type="dxa"/>
          </w:tcPr>
          <w:p w14:paraId="49CD8A79" w14:textId="77777777" w:rsidR="00F0744E" w:rsidRPr="007764C2" w:rsidRDefault="00F0744E" w:rsidP="00A90B4E">
            <w:pPr>
              <w:rPr>
                <w:rFonts w:asciiTheme="majorBidi" w:hAnsiTheme="majorBidi" w:cstheme="majorBidi"/>
                <w:sz w:val="20"/>
                <w:szCs w:val="20"/>
              </w:rPr>
            </w:pPr>
          </w:p>
        </w:tc>
        <w:tc>
          <w:tcPr>
            <w:tcW w:w="1340" w:type="dxa"/>
          </w:tcPr>
          <w:p w14:paraId="6D4613D4" w14:textId="77777777" w:rsidR="00F0744E" w:rsidRPr="007764C2" w:rsidRDefault="00F0744E" w:rsidP="00A90B4E">
            <w:pPr>
              <w:rPr>
                <w:rFonts w:asciiTheme="majorBidi" w:hAnsiTheme="majorBidi" w:cstheme="majorBidi"/>
                <w:sz w:val="20"/>
                <w:szCs w:val="20"/>
              </w:rPr>
            </w:pPr>
          </w:p>
        </w:tc>
      </w:tr>
      <w:tr w:rsidR="00F0744E" w:rsidRPr="007764C2" w14:paraId="4F23FF59" w14:textId="77777777" w:rsidTr="00A90B4E">
        <w:trPr>
          <w:trHeight w:val="373"/>
        </w:trPr>
        <w:tc>
          <w:tcPr>
            <w:tcW w:w="1410" w:type="dxa"/>
          </w:tcPr>
          <w:p w14:paraId="52808AA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17.</w:t>
            </w:r>
          </w:p>
        </w:tc>
        <w:tc>
          <w:tcPr>
            <w:tcW w:w="3195" w:type="dxa"/>
          </w:tcPr>
          <w:p w14:paraId="2854657D"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Workshops</w:t>
            </w:r>
          </w:p>
        </w:tc>
        <w:tc>
          <w:tcPr>
            <w:tcW w:w="1507" w:type="dxa"/>
          </w:tcPr>
          <w:p w14:paraId="48C63C0F" w14:textId="77777777" w:rsidR="00F0744E" w:rsidRPr="007764C2" w:rsidRDefault="00F0744E" w:rsidP="00A90B4E">
            <w:pPr>
              <w:rPr>
                <w:rFonts w:asciiTheme="majorBidi" w:hAnsiTheme="majorBidi" w:cstheme="majorBidi"/>
                <w:sz w:val="20"/>
                <w:szCs w:val="20"/>
              </w:rPr>
            </w:pPr>
          </w:p>
        </w:tc>
        <w:tc>
          <w:tcPr>
            <w:tcW w:w="1340" w:type="dxa"/>
          </w:tcPr>
          <w:p w14:paraId="77FAE882" w14:textId="77777777" w:rsidR="00F0744E" w:rsidRPr="007764C2" w:rsidRDefault="00F0744E" w:rsidP="00A90B4E">
            <w:pPr>
              <w:rPr>
                <w:rFonts w:asciiTheme="majorBidi" w:hAnsiTheme="majorBidi" w:cstheme="majorBidi"/>
                <w:sz w:val="20"/>
                <w:szCs w:val="20"/>
              </w:rPr>
            </w:pPr>
          </w:p>
        </w:tc>
        <w:tc>
          <w:tcPr>
            <w:tcW w:w="1340" w:type="dxa"/>
          </w:tcPr>
          <w:p w14:paraId="6FB6B3FE" w14:textId="77777777" w:rsidR="00F0744E" w:rsidRPr="007764C2" w:rsidRDefault="00F0744E" w:rsidP="00A90B4E">
            <w:pPr>
              <w:rPr>
                <w:rFonts w:asciiTheme="majorBidi" w:hAnsiTheme="majorBidi" w:cstheme="majorBidi"/>
                <w:sz w:val="20"/>
                <w:szCs w:val="20"/>
              </w:rPr>
            </w:pPr>
          </w:p>
        </w:tc>
      </w:tr>
      <w:tr w:rsidR="00F0744E" w:rsidRPr="007764C2" w14:paraId="1C20C413" w14:textId="77777777" w:rsidTr="00A90B4E">
        <w:trPr>
          <w:trHeight w:val="385"/>
        </w:trPr>
        <w:tc>
          <w:tcPr>
            <w:tcW w:w="1410" w:type="dxa"/>
          </w:tcPr>
          <w:p w14:paraId="3307DEB6"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18.</w:t>
            </w:r>
          </w:p>
        </w:tc>
        <w:tc>
          <w:tcPr>
            <w:tcW w:w="3195" w:type="dxa"/>
          </w:tcPr>
          <w:p w14:paraId="4FF7BCBD" w14:textId="77777777"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FNT</w:t>
            </w:r>
          </w:p>
        </w:tc>
        <w:tc>
          <w:tcPr>
            <w:tcW w:w="1507" w:type="dxa"/>
          </w:tcPr>
          <w:p w14:paraId="6E108995" w14:textId="77777777" w:rsidR="00F0744E" w:rsidRPr="007764C2" w:rsidRDefault="00F0744E" w:rsidP="00A90B4E">
            <w:pPr>
              <w:rPr>
                <w:rFonts w:asciiTheme="majorBidi" w:hAnsiTheme="majorBidi" w:cstheme="majorBidi"/>
                <w:sz w:val="20"/>
                <w:szCs w:val="20"/>
              </w:rPr>
            </w:pPr>
          </w:p>
        </w:tc>
        <w:tc>
          <w:tcPr>
            <w:tcW w:w="1340" w:type="dxa"/>
          </w:tcPr>
          <w:p w14:paraId="0B7AFAB0" w14:textId="77777777" w:rsidR="00F0744E" w:rsidRPr="007764C2" w:rsidRDefault="00F0744E" w:rsidP="00A90B4E">
            <w:pPr>
              <w:rPr>
                <w:rFonts w:asciiTheme="majorBidi" w:hAnsiTheme="majorBidi" w:cstheme="majorBidi"/>
                <w:sz w:val="20"/>
                <w:szCs w:val="20"/>
              </w:rPr>
            </w:pPr>
          </w:p>
        </w:tc>
        <w:tc>
          <w:tcPr>
            <w:tcW w:w="1340" w:type="dxa"/>
          </w:tcPr>
          <w:p w14:paraId="07EFF899" w14:textId="77777777" w:rsidR="00F0744E" w:rsidRPr="007764C2" w:rsidRDefault="00F0744E" w:rsidP="00A90B4E">
            <w:pPr>
              <w:rPr>
                <w:rFonts w:asciiTheme="majorBidi" w:hAnsiTheme="majorBidi" w:cstheme="majorBidi"/>
                <w:sz w:val="20"/>
                <w:szCs w:val="20"/>
              </w:rPr>
            </w:pPr>
          </w:p>
        </w:tc>
      </w:tr>
      <w:tr w:rsidR="00F0744E" w:rsidRPr="007764C2" w14:paraId="4716A16A" w14:textId="77777777" w:rsidTr="00A90B4E">
        <w:trPr>
          <w:trHeight w:val="385"/>
        </w:trPr>
        <w:tc>
          <w:tcPr>
            <w:tcW w:w="1410" w:type="dxa"/>
          </w:tcPr>
          <w:p w14:paraId="300ED31D" w14:textId="77777777"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19.</w:t>
            </w:r>
          </w:p>
        </w:tc>
        <w:tc>
          <w:tcPr>
            <w:tcW w:w="3195" w:type="dxa"/>
          </w:tcPr>
          <w:p w14:paraId="43C5BA94" w14:textId="77777777" w:rsidR="00F0744E" w:rsidRDefault="00F0744E" w:rsidP="00A90B4E">
            <w:pPr>
              <w:rPr>
                <w:rFonts w:asciiTheme="majorBidi" w:hAnsiTheme="majorBidi" w:cstheme="majorBidi"/>
                <w:sz w:val="20"/>
                <w:szCs w:val="20"/>
              </w:rPr>
            </w:pPr>
            <w:r>
              <w:rPr>
                <w:rFonts w:asciiTheme="majorBidi" w:hAnsiTheme="majorBidi" w:cstheme="majorBidi"/>
                <w:sz w:val="20"/>
                <w:szCs w:val="20"/>
              </w:rPr>
              <w:t>MTRM</w:t>
            </w:r>
          </w:p>
        </w:tc>
        <w:tc>
          <w:tcPr>
            <w:tcW w:w="1507" w:type="dxa"/>
          </w:tcPr>
          <w:p w14:paraId="13939EB4" w14:textId="77777777" w:rsidR="00F0744E" w:rsidRPr="007764C2" w:rsidRDefault="00F0744E" w:rsidP="00A90B4E">
            <w:pPr>
              <w:rPr>
                <w:rFonts w:asciiTheme="majorBidi" w:hAnsiTheme="majorBidi" w:cstheme="majorBidi"/>
                <w:sz w:val="20"/>
                <w:szCs w:val="20"/>
              </w:rPr>
            </w:pPr>
          </w:p>
        </w:tc>
        <w:tc>
          <w:tcPr>
            <w:tcW w:w="1340" w:type="dxa"/>
          </w:tcPr>
          <w:p w14:paraId="213C1830" w14:textId="77777777" w:rsidR="00F0744E" w:rsidRPr="007764C2" w:rsidRDefault="00F0744E" w:rsidP="00A90B4E">
            <w:pPr>
              <w:rPr>
                <w:rFonts w:asciiTheme="majorBidi" w:hAnsiTheme="majorBidi" w:cstheme="majorBidi"/>
                <w:sz w:val="20"/>
                <w:szCs w:val="20"/>
              </w:rPr>
            </w:pPr>
          </w:p>
        </w:tc>
        <w:tc>
          <w:tcPr>
            <w:tcW w:w="1340" w:type="dxa"/>
          </w:tcPr>
          <w:p w14:paraId="1978B724" w14:textId="77777777" w:rsidR="00F0744E" w:rsidRPr="007764C2" w:rsidRDefault="00F0744E" w:rsidP="00A90B4E">
            <w:pPr>
              <w:rPr>
                <w:rFonts w:asciiTheme="majorBidi" w:hAnsiTheme="majorBidi" w:cstheme="majorBidi"/>
                <w:sz w:val="20"/>
                <w:szCs w:val="20"/>
              </w:rPr>
            </w:pPr>
          </w:p>
        </w:tc>
      </w:tr>
    </w:tbl>
    <w:p w14:paraId="4A3B4855" w14:textId="77777777" w:rsidR="00F0744E" w:rsidRDefault="00F0744E" w:rsidP="00F0744E">
      <w:pPr>
        <w:spacing w:line="480" w:lineRule="auto"/>
        <w:rPr>
          <w:rFonts w:asciiTheme="majorBidi" w:hAnsiTheme="majorBidi" w:cstheme="majorBidi"/>
          <w:b/>
          <w:bCs/>
          <w:sz w:val="24"/>
          <w:szCs w:val="24"/>
        </w:rPr>
      </w:pPr>
    </w:p>
    <w:p w14:paraId="5F52C323" w14:textId="77777777"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SECTION D</w:t>
      </w:r>
    </w:p>
    <w:p w14:paraId="051502E4" w14:textId="77777777"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 xml:space="preserve">TICK  THE COMMON METHODS BEING USED IN DISSEMINATION OF IMPROVED TECHNOLOGIES: </w:t>
      </w:r>
    </w:p>
    <w:p w14:paraId="121C8AE5"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Farm &amp; home visits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6C093128"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Office calls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37AFADB0"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Method demonstration </w:t>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69A710FA"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Result demonstration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49433112"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Leaflets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31BE48BF"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Posters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6BF98C9E"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Radio</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5F94834E"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Television</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5F7E358E"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Flipcharts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07D969D9" w14:textId="77777777" w:rsidR="00F0744E" w:rsidRPr="0027050F" w:rsidRDefault="00F0744E" w:rsidP="00F0744E">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OTHERS (SPECIFY)</w:t>
      </w:r>
    </w:p>
    <w:p w14:paraId="3ABE5478" w14:textId="77777777" w:rsidR="00F0744E" w:rsidRPr="00D97E45" w:rsidRDefault="00F0744E" w:rsidP="00D97E45">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____________________________</w:t>
      </w:r>
    </w:p>
    <w:p w14:paraId="32BB40A2" w14:textId="77777777" w:rsidR="00F0744E" w:rsidRPr="007764C2" w:rsidRDefault="00F0744E" w:rsidP="00F0744E">
      <w:pPr>
        <w:spacing w:line="360" w:lineRule="auto"/>
        <w:rPr>
          <w:rFonts w:asciiTheme="majorBidi" w:hAnsiTheme="majorBidi" w:cstheme="majorBidi"/>
          <w:b/>
          <w:sz w:val="20"/>
          <w:szCs w:val="20"/>
        </w:rPr>
      </w:pPr>
      <w:r>
        <w:rPr>
          <w:rFonts w:asciiTheme="majorBidi" w:hAnsiTheme="majorBidi" w:cstheme="majorBidi"/>
          <w:b/>
          <w:sz w:val="20"/>
          <w:szCs w:val="20"/>
        </w:rPr>
        <w:t>SECTION E</w:t>
      </w:r>
    </w:p>
    <w:p w14:paraId="54AB53CD" w14:textId="77777777" w:rsidR="00F0744E" w:rsidRPr="007764C2" w:rsidRDefault="00F0744E" w:rsidP="00F0744E">
      <w:pPr>
        <w:spacing w:line="360" w:lineRule="auto"/>
        <w:rPr>
          <w:rFonts w:asciiTheme="majorBidi" w:hAnsiTheme="majorBidi" w:cstheme="majorBidi"/>
          <w:b/>
          <w:sz w:val="20"/>
          <w:szCs w:val="20"/>
        </w:rPr>
      </w:pPr>
      <w:r w:rsidRPr="007764C2">
        <w:rPr>
          <w:rFonts w:asciiTheme="majorBidi" w:hAnsiTheme="majorBidi" w:cstheme="majorBidi"/>
          <w:b/>
          <w:sz w:val="20"/>
          <w:szCs w:val="20"/>
        </w:rPr>
        <w:t>IMPROVED TECHNOLOGY COMMONLY DISSEMINATED</w:t>
      </w:r>
    </w:p>
    <w:p w14:paraId="4BBACE37" w14:textId="77777777" w:rsidR="00F0744E" w:rsidRPr="00D507C4" w:rsidRDefault="00F0744E" w:rsidP="00F0744E">
      <w:pPr>
        <w:spacing w:line="360" w:lineRule="auto"/>
        <w:rPr>
          <w:rFonts w:asciiTheme="majorBidi" w:hAnsiTheme="majorBidi" w:cstheme="majorBidi"/>
          <w:b/>
          <w:sz w:val="24"/>
          <w:szCs w:val="24"/>
        </w:rPr>
      </w:pPr>
      <w:r w:rsidRPr="00D507C4">
        <w:rPr>
          <w:rFonts w:asciiTheme="majorBidi" w:hAnsiTheme="majorBidi" w:cstheme="majorBidi"/>
          <w:b/>
          <w:sz w:val="24"/>
          <w:szCs w:val="24"/>
        </w:rPr>
        <w:t>Tick the most commonly disseminated technology</w:t>
      </w:r>
    </w:p>
    <w:tbl>
      <w:tblPr>
        <w:tblStyle w:val="TableGrid"/>
        <w:tblW w:w="0" w:type="auto"/>
        <w:tblLook w:val="04A0" w:firstRow="1" w:lastRow="0" w:firstColumn="1" w:lastColumn="0" w:noHBand="0" w:noVBand="1"/>
      </w:tblPr>
      <w:tblGrid>
        <w:gridCol w:w="3618"/>
        <w:gridCol w:w="1350"/>
        <w:gridCol w:w="1350"/>
      </w:tblGrid>
      <w:tr w:rsidR="00F0744E" w:rsidRPr="007764C2" w14:paraId="1F9F80F6" w14:textId="77777777" w:rsidTr="00A90B4E">
        <w:trPr>
          <w:trHeight w:val="261"/>
        </w:trPr>
        <w:tc>
          <w:tcPr>
            <w:tcW w:w="3618" w:type="dxa"/>
          </w:tcPr>
          <w:p w14:paraId="5885FFA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IMPROVED TECHNOLOGIES</w:t>
            </w:r>
          </w:p>
        </w:tc>
        <w:tc>
          <w:tcPr>
            <w:tcW w:w="1350" w:type="dxa"/>
          </w:tcPr>
          <w:p w14:paraId="27AD842F"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YES</w:t>
            </w:r>
          </w:p>
        </w:tc>
        <w:tc>
          <w:tcPr>
            <w:tcW w:w="1350" w:type="dxa"/>
          </w:tcPr>
          <w:p w14:paraId="46B4C2BC"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NO</w:t>
            </w:r>
          </w:p>
        </w:tc>
      </w:tr>
      <w:tr w:rsidR="00F0744E" w:rsidRPr="007764C2" w14:paraId="44E34168" w14:textId="77777777" w:rsidTr="00A90B4E">
        <w:trPr>
          <w:trHeight w:val="261"/>
        </w:trPr>
        <w:tc>
          <w:tcPr>
            <w:tcW w:w="3618" w:type="dxa"/>
          </w:tcPr>
          <w:p w14:paraId="45232EF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Land Preparation</w:t>
            </w:r>
          </w:p>
        </w:tc>
        <w:tc>
          <w:tcPr>
            <w:tcW w:w="1350" w:type="dxa"/>
          </w:tcPr>
          <w:p w14:paraId="71CD8C26"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5868683"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448DE9C9" w14:textId="77777777" w:rsidTr="00A90B4E">
        <w:trPr>
          <w:trHeight w:val="250"/>
        </w:trPr>
        <w:tc>
          <w:tcPr>
            <w:tcW w:w="3618" w:type="dxa"/>
          </w:tcPr>
          <w:p w14:paraId="5D510952"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varieties </w:t>
            </w:r>
          </w:p>
        </w:tc>
        <w:tc>
          <w:tcPr>
            <w:tcW w:w="1350" w:type="dxa"/>
          </w:tcPr>
          <w:p w14:paraId="08DF8721"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024FA587"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22BA8B45" w14:textId="77777777" w:rsidTr="00A90B4E">
        <w:trPr>
          <w:trHeight w:val="250"/>
        </w:trPr>
        <w:tc>
          <w:tcPr>
            <w:tcW w:w="3618" w:type="dxa"/>
          </w:tcPr>
          <w:p w14:paraId="134E914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rate/plant population </w:t>
            </w:r>
          </w:p>
        </w:tc>
        <w:tc>
          <w:tcPr>
            <w:tcW w:w="1350" w:type="dxa"/>
          </w:tcPr>
          <w:p w14:paraId="4827FF53"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17AE546"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3B2F8CA" w14:textId="77777777" w:rsidTr="00A90B4E">
        <w:trPr>
          <w:trHeight w:val="250"/>
        </w:trPr>
        <w:tc>
          <w:tcPr>
            <w:tcW w:w="3618" w:type="dxa"/>
          </w:tcPr>
          <w:p w14:paraId="697D8B90"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Sowing methods</w:t>
            </w:r>
          </w:p>
        </w:tc>
        <w:tc>
          <w:tcPr>
            <w:tcW w:w="1350" w:type="dxa"/>
          </w:tcPr>
          <w:p w14:paraId="106007AE"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F13550F"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1D8779B" w14:textId="77777777" w:rsidTr="00A90B4E">
        <w:trPr>
          <w:trHeight w:val="261"/>
        </w:trPr>
        <w:tc>
          <w:tcPr>
            <w:tcW w:w="3618" w:type="dxa"/>
          </w:tcPr>
          <w:p w14:paraId="73FF3D23"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Harvesting practices</w:t>
            </w:r>
          </w:p>
        </w:tc>
        <w:tc>
          <w:tcPr>
            <w:tcW w:w="1350" w:type="dxa"/>
          </w:tcPr>
          <w:p w14:paraId="21D96D2A"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2D3DAB11"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4FA6EBEA" w14:textId="77777777" w:rsidTr="00A90B4E">
        <w:trPr>
          <w:trHeight w:val="250"/>
        </w:trPr>
        <w:tc>
          <w:tcPr>
            <w:tcW w:w="3618" w:type="dxa"/>
          </w:tcPr>
          <w:p w14:paraId="58713346"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Post harvest technology</w:t>
            </w:r>
          </w:p>
        </w:tc>
        <w:tc>
          <w:tcPr>
            <w:tcW w:w="1350" w:type="dxa"/>
          </w:tcPr>
          <w:p w14:paraId="09C8E697"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B42E061"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28E11E21" w14:textId="77777777" w:rsidTr="00A90B4E">
        <w:trPr>
          <w:trHeight w:val="250"/>
        </w:trPr>
        <w:tc>
          <w:tcPr>
            <w:tcW w:w="3618" w:type="dxa"/>
          </w:tcPr>
          <w:p w14:paraId="51B54174"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treatment before planting </w:t>
            </w:r>
          </w:p>
        </w:tc>
        <w:tc>
          <w:tcPr>
            <w:tcW w:w="1350" w:type="dxa"/>
          </w:tcPr>
          <w:p w14:paraId="319CE9FD"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6BC9697F"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63D8BD1" w14:textId="77777777" w:rsidTr="00A90B4E">
        <w:trPr>
          <w:trHeight w:val="250"/>
        </w:trPr>
        <w:tc>
          <w:tcPr>
            <w:tcW w:w="3618" w:type="dxa"/>
          </w:tcPr>
          <w:p w14:paraId="5F4DAE8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seed varieties </w:t>
            </w:r>
          </w:p>
        </w:tc>
        <w:tc>
          <w:tcPr>
            <w:tcW w:w="1350" w:type="dxa"/>
          </w:tcPr>
          <w:p w14:paraId="422D6961"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63307D23"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1C7E772F" w14:textId="77777777" w:rsidTr="00A90B4E">
        <w:trPr>
          <w:trHeight w:val="261"/>
        </w:trPr>
        <w:tc>
          <w:tcPr>
            <w:tcW w:w="3618" w:type="dxa"/>
          </w:tcPr>
          <w:p w14:paraId="1229C48B"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Processing of the produce</w:t>
            </w:r>
          </w:p>
        </w:tc>
        <w:tc>
          <w:tcPr>
            <w:tcW w:w="1350" w:type="dxa"/>
          </w:tcPr>
          <w:p w14:paraId="6765C663"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6789F27"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61E0908" w14:textId="77777777" w:rsidTr="00A90B4E">
        <w:trPr>
          <w:trHeight w:val="250"/>
        </w:trPr>
        <w:tc>
          <w:tcPr>
            <w:tcW w:w="3618" w:type="dxa"/>
          </w:tcPr>
          <w:p w14:paraId="3AAEFBA6"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Plant protection and disease control</w:t>
            </w:r>
          </w:p>
        </w:tc>
        <w:tc>
          <w:tcPr>
            <w:tcW w:w="1350" w:type="dxa"/>
          </w:tcPr>
          <w:p w14:paraId="65F8E445"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185A2A86"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A8412D2" w14:textId="77777777" w:rsidTr="00A90B4E">
        <w:trPr>
          <w:trHeight w:val="250"/>
        </w:trPr>
        <w:tc>
          <w:tcPr>
            <w:tcW w:w="3618" w:type="dxa"/>
          </w:tcPr>
          <w:p w14:paraId="594D5424"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Fertilizer application </w:t>
            </w:r>
          </w:p>
        </w:tc>
        <w:tc>
          <w:tcPr>
            <w:tcW w:w="1350" w:type="dxa"/>
          </w:tcPr>
          <w:p w14:paraId="06A1D9ED"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0A31FB58"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61FD306D" w14:textId="77777777" w:rsidTr="00A90B4E">
        <w:trPr>
          <w:trHeight w:val="261"/>
        </w:trPr>
        <w:tc>
          <w:tcPr>
            <w:tcW w:w="3618" w:type="dxa"/>
          </w:tcPr>
          <w:p w14:paraId="77D2D070"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Application of weedicides </w:t>
            </w:r>
          </w:p>
        </w:tc>
        <w:tc>
          <w:tcPr>
            <w:tcW w:w="1350" w:type="dxa"/>
          </w:tcPr>
          <w:p w14:paraId="6D9343D5"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59E38FE"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738A684A" w14:textId="77777777" w:rsidTr="00A90B4E">
        <w:trPr>
          <w:trHeight w:val="250"/>
        </w:trPr>
        <w:tc>
          <w:tcPr>
            <w:tcW w:w="3618" w:type="dxa"/>
          </w:tcPr>
          <w:p w14:paraId="4937C2BA"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Erosion control</w:t>
            </w:r>
          </w:p>
        </w:tc>
        <w:tc>
          <w:tcPr>
            <w:tcW w:w="1350" w:type="dxa"/>
          </w:tcPr>
          <w:p w14:paraId="7B364072"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6B533E50"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91DB278" w14:textId="77777777" w:rsidTr="00A90B4E">
        <w:trPr>
          <w:trHeight w:val="250"/>
        </w:trPr>
        <w:tc>
          <w:tcPr>
            <w:tcW w:w="3618" w:type="dxa"/>
          </w:tcPr>
          <w:p w14:paraId="1FCFC802"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Crop rotation</w:t>
            </w:r>
          </w:p>
        </w:tc>
        <w:tc>
          <w:tcPr>
            <w:tcW w:w="1350" w:type="dxa"/>
          </w:tcPr>
          <w:p w14:paraId="0138C893"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A736CB1"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842877A" w14:textId="77777777" w:rsidTr="00A90B4E">
        <w:trPr>
          <w:trHeight w:val="250"/>
        </w:trPr>
        <w:tc>
          <w:tcPr>
            <w:tcW w:w="3618" w:type="dxa"/>
          </w:tcPr>
          <w:p w14:paraId="435487D3"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New method for handling manure</w:t>
            </w:r>
          </w:p>
        </w:tc>
        <w:tc>
          <w:tcPr>
            <w:tcW w:w="1350" w:type="dxa"/>
          </w:tcPr>
          <w:p w14:paraId="1CEB8884"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12E0E1C9"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488D89E6" w14:textId="77777777" w:rsidTr="00A90B4E">
        <w:trPr>
          <w:trHeight w:val="250"/>
        </w:trPr>
        <w:tc>
          <w:tcPr>
            <w:tcW w:w="3618" w:type="dxa"/>
          </w:tcPr>
          <w:p w14:paraId="0B543AA6"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Soil amendments </w:t>
            </w:r>
          </w:p>
        </w:tc>
        <w:tc>
          <w:tcPr>
            <w:tcW w:w="1350" w:type="dxa"/>
          </w:tcPr>
          <w:p w14:paraId="395AB84A"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685CBB62"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2E52DEAC" w14:textId="77777777" w:rsidTr="00A90B4E">
        <w:trPr>
          <w:trHeight w:val="273"/>
        </w:trPr>
        <w:tc>
          <w:tcPr>
            <w:tcW w:w="3618" w:type="dxa"/>
          </w:tcPr>
          <w:p w14:paraId="78F01A96"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Irrigation method</w:t>
            </w:r>
          </w:p>
        </w:tc>
        <w:tc>
          <w:tcPr>
            <w:tcW w:w="1350" w:type="dxa"/>
          </w:tcPr>
          <w:p w14:paraId="2E38EB1F"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58A0DD33"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8458833" w14:textId="77777777" w:rsidTr="00A90B4E">
        <w:trPr>
          <w:trHeight w:val="273"/>
        </w:trPr>
        <w:tc>
          <w:tcPr>
            <w:tcW w:w="3618" w:type="dxa"/>
          </w:tcPr>
          <w:p w14:paraId="3C352A9A"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Mechanical control of insect</w:t>
            </w:r>
          </w:p>
        </w:tc>
        <w:tc>
          <w:tcPr>
            <w:tcW w:w="1350" w:type="dxa"/>
          </w:tcPr>
          <w:p w14:paraId="5EB01FAC"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25BBFF80"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2DAA1BE" w14:textId="77777777" w:rsidTr="00A90B4E">
        <w:trPr>
          <w:trHeight w:val="273"/>
        </w:trPr>
        <w:tc>
          <w:tcPr>
            <w:tcW w:w="3618" w:type="dxa"/>
          </w:tcPr>
          <w:p w14:paraId="5E86D6EE"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Biological control of insects </w:t>
            </w:r>
          </w:p>
        </w:tc>
        <w:tc>
          <w:tcPr>
            <w:tcW w:w="1350" w:type="dxa"/>
          </w:tcPr>
          <w:p w14:paraId="75F05075"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1F4B9D34"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191BC654" w14:textId="77777777" w:rsidTr="00A90B4E">
        <w:trPr>
          <w:trHeight w:val="273"/>
        </w:trPr>
        <w:tc>
          <w:tcPr>
            <w:tcW w:w="3618" w:type="dxa"/>
          </w:tcPr>
          <w:p w14:paraId="087BC54D" w14:textId="77777777"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Integrated pest management</w:t>
            </w:r>
          </w:p>
        </w:tc>
        <w:tc>
          <w:tcPr>
            <w:tcW w:w="1350" w:type="dxa"/>
          </w:tcPr>
          <w:p w14:paraId="0F4CD532"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14:paraId="119B97D0"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14:paraId="3D1B2F61" w14:textId="77777777" w:rsidTr="00A90B4E">
        <w:trPr>
          <w:trHeight w:val="273"/>
        </w:trPr>
        <w:tc>
          <w:tcPr>
            <w:tcW w:w="3618" w:type="dxa"/>
          </w:tcPr>
          <w:p w14:paraId="59944E18" w14:textId="77777777"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No- or Minimum Tillage</w:t>
            </w:r>
          </w:p>
        </w:tc>
        <w:tc>
          <w:tcPr>
            <w:tcW w:w="1350" w:type="dxa"/>
          </w:tcPr>
          <w:p w14:paraId="2984D6CC"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14:paraId="68310F0C"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14:paraId="1C706B8F" w14:textId="77777777" w:rsidTr="00A90B4E">
        <w:trPr>
          <w:trHeight w:val="273"/>
        </w:trPr>
        <w:tc>
          <w:tcPr>
            <w:tcW w:w="3618" w:type="dxa"/>
          </w:tcPr>
          <w:p w14:paraId="56F564EB"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Pollination Management</w:t>
            </w:r>
          </w:p>
        </w:tc>
        <w:tc>
          <w:tcPr>
            <w:tcW w:w="1350" w:type="dxa"/>
          </w:tcPr>
          <w:p w14:paraId="1F2D6C8E"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2CAA4D9E"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47D59A8" w14:textId="77777777" w:rsidTr="00A90B4E">
        <w:trPr>
          <w:trHeight w:val="273"/>
        </w:trPr>
        <w:tc>
          <w:tcPr>
            <w:tcW w:w="3618" w:type="dxa"/>
          </w:tcPr>
          <w:p w14:paraId="1FDB198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Soil Cover</w:t>
            </w:r>
          </w:p>
        </w:tc>
        <w:tc>
          <w:tcPr>
            <w:tcW w:w="1350" w:type="dxa"/>
          </w:tcPr>
          <w:p w14:paraId="336F1BF2"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88FECD4" w14:textId="77777777" w:rsidR="00F0744E" w:rsidRPr="007764C2" w:rsidRDefault="00F0744E" w:rsidP="00A90B4E">
            <w:pPr>
              <w:autoSpaceDE w:val="0"/>
              <w:autoSpaceDN w:val="0"/>
              <w:adjustRightInd w:val="0"/>
              <w:rPr>
                <w:rFonts w:asciiTheme="majorBidi" w:hAnsiTheme="majorBidi" w:cstheme="majorBidi"/>
                <w:sz w:val="20"/>
                <w:szCs w:val="20"/>
              </w:rPr>
            </w:pPr>
          </w:p>
        </w:tc>
      </w:tr>
    </w:tbl>
    <w:p w14:paraId="67E5574C" w14:textId="77777777" w:rsidR="00F0744E" w:rsidRPr="007764C2" w:rsidRDefault="00F0744E" w:rsidP="00F0744E">
      <w:pPr>
        <w:autoSpaceDE w:val="0"/>
        <w:autoSpaceDN w:val="0"/>
        <w:adjustRightInd w:val="0"/>
        <w:rPr>
          <w:rFonts w:asciiTheme="majorBidi" w:hAnsiTheme="majorBidi" w:cstheme="majorBidi"/>
          <w:sz w:val="20"/>
          <w:szCs w:val="20"/>
        </w:rPr>
      </w:pPr>
    </w:p>
    <w:p w14:paraId="6452F392" w14:textId="77777777" w:rsidR="00F0744E" w:rsidRPr="007764C2" w:rsidRDefault="00F0744E" w:rsidP="00F074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OTHERS SPECIFY</w:t>
      </w:r>
      <w:r w:rsidRPr="007764C2">
        <w:rPr>
          <w:rFonts w:asciiTheme="majorBidi" w:hAnsiTheme="majorBidi" w:cstheme="majorBidi"/>
          <w:sz w:val="20"/>
          <w:szCs w:val="20"/>
        </w:rPr>
        <w:br/>
      </w:r>
    </w:p>
    <w:p w14:paraId="5D5716A2" w14:textId="77777777" w:rsidR="00F0744E" w:rsidRPr="00D97E45" w:rsidRDefault="00F0744E" w:rsidP="00D97E45">
      <w:pPr>
        <w:autoSpaceDE w:val="0"/>
        <w:autoSpaceDN w:val="0"/>
        <w:adjustRightInd w:val="0"/>
        <w:rPr>
          <w:rFonts w:asciiTheme="majorBidi" w:hAnsiTheme="majorBidi" w:cstheme="majorBidi"/>
          <w:sz w:val="20"/>
          <w:szCs w:val="20"/>
        </w:rPr>
      </w:pPr>
      <w:r>
        <w:rPr>
          <w:rFonts w:asciiTheme="majorBidi" w:hAnsiTheme="majorBidi" w:cstheme="majorBidi"/>
          <w:sz w:val="20"/>
          <w:szCs w:val="20"/>
        </w:rPr>
        <w:t>______________________</w:t>
      </w:r>
    </w:p>
    <w:p w14:paraId="710C2296" w14:textId="77777777" w:rsidR="00F0744E" w:rsidRPr="007764C2" w:rsidRDefault="00F0744E" w:rsidP="00F0744E">
      <w:pPr>
        <w:spacing w:line="360" w:lineRule="auto"/>
        <w:rPr>
          <w:rFonts w:asciiTheme="majorBidi" w:hAnsiTheme="majorBidi" w:cstheme="majorBidi"/>
          <w:sz w:val="20"/>
          <w:szCs w:val="20"/>
        </w:rPr>
      </w:pPr>
      <w:r>
        <w:rPr>
          <w:rFonts w:asciiTheme="majorBidi" w:hAnsiTheme="majorBidi" w:cstheme="majorBidi"/>
          <w:b/>
          <w:sz w:val="20"/>
          <w:szCs w:val="20"/>
        </w:rPr>
        <w:t>SECTION F</w:t>
      </w:r>
      <w:r w:rsidRPr="007764C2">
        <w:rPr>
          <w:rFonts w:asciiTheme="majorBidi" w:hAnsiTheme="majorBidi" w:cstheme="majorBidi"/>
          <w:b/>
          <w:sz w:val="20"/>
          <w:szCs w:val="20"/>
        </w:rPr>
        <w:t>.</w:t>
      </w:r>
      <w:r w:rsidRPr="007764C2">
        <w:rPr>
          <w:rFonts w:asciiTheme="majorBidi" w:hAnsiTheme="majorBidi" w:cstheme="majorBidi"/>
          <w:b/>
          <w:sz w:val="20"/>
          <w:szCs w:val="20"/>
        </w:rPr>
        <w:tab/>
      </w:r>
      <w:r w:rsidRPr="007764C2">
        <w:rPr>
          <w:rFonts w:asciiTheme="majorBidi" w:hAnsiTheme="majorBidi" w:cstheme="majorBidi"/>
          <w:sz w:val="20"/>
          <w:szCs w:val="20"/>
        </w:rPr>
        <w:t xml:space="preserve">CONSTRAINTS TO THE DISSEMINATION OF IMPROVED FARMING TECHNOLOGIES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3524"/>
        <w:gridCol w:w="1350"/>
        <w:gridCol w:w="990"/>
        <w:gridCol w:w="1080"/>
        <w:gridCol w:w="1170"/>
      </w:tblGrid>
      <w:tr w:rsidR="00F0744E" w:rsidRPr="00923BD1" w14:paraId="6583CE1B" w14:textId="77777777" w:rsidTr="00A90B4E">
        <w:tc>
          <w:tcPr>
            <w:tcW w:w="634" w:type="dxa"/>
          </w:tcPr>
          <w:p w14:paraId="7997B73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S/N</w:t>
            </w:r>
          </w:p>
        </w:tc>
        <w:tc>
          <w:tcPr>
            <w:tcW w:w="3524" w:type="dxa"/>
          </w:tcPr>
          <w:p w14:paraId="4C5DD54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Constraints to the dissemination of improved farming technologies</w:t>
            </w:r>
          </w:p>
        </w:tc>
        <w:tc>
          <w:tcPr>
            <w:tcW w:w="1350" w:type="dxa"/>
          </w:tcPr>
          <w:p w14:paraId="46CD276B"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Very severe </w:t>
            </w:r>
          </w:p>
        </w:tc>
        <w:tc>
          <w:tcPr>
            <w:tcW w:w="990" w:type="dxa"/>
          </w:tcPr>
          <w:p w14:paraId="476E070B"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Severe</w:t>
            </w:r>
          </w:p>
        </w:tc>
        <w:tc>
          <w:tcPr>
            <w:tcW w:w="1080" w:type="dxa"/>
          </w:tcPr>
          <w:p w14:paraId="6310FC4C"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Less severe</w:t>
            </w:r>
          </w:p>
        </w:tc>
        <w:tc>
          <w:tcPr>
            <w:tcW w:w="1170" w:type="dxa"/>
          </w:tcPr>
          <w:p w14:paraId="1DABDE8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Not severe</w:t>
            </w:r>
          </w:p>
        </w:tc>
      </w:tr>
      <w:tr w:rsidR="00F0744E" w:rsidRPr="00923BD1" w14:paraId="2B4724D5" w14:textId="77777777" w:rsidTr="00A90B4E">
        <w:trPr>
          <w:trHeight w:val="422"/>
        </w:trPr>
        <w:tc>
          <w:tcPr>
            <w:tcW w:w="634" w:type="dxa"/>
          </w:tcPr>
          <w:p w14:paraId="0C86DA72"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w:t>
            </w:r>
          </w:p>
        </w:tc>
        <w:tc>
          <w:tcPr>
            <w:tcW w:w="3524" w:type="dxa"/>
          </w:tcPr>
          <w:p w14:paraId="2C770BD3"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Ethnocentrism</w:t>
            </w:r>
          </w:p>
        </w:tc>
        <w:tc>
          <w:tcPr>
            <w:tcW w:w="1350" w:type="dxa"/>
          </w:tcPr>
          <w:p w14:paraId="6E0D7145"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14BF592F"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0BCD0FF5"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4E9E01A"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680DE21B" w14:textId="77777777" w:rsidTr="00A90B4E">
        <w:tc>
          <w:tcPr>
            <w:tcW w:w="634" w:type="dxa"/>
          </w:tcPr>
          <w:p w14:paraId="635CBB9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2.</w:t>
            </w:r>
          </w:p>
        </w:tc>
        <w:tc>
          <w:tcPr>
            <w:tcW w:w="3524" w:type="dxa"/>
          </w:tcPr>
          <w:p w14:paraId="77969E19"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Negative attitude of the opinion leaders</w:t>
            </w:r>
          </w:p>
        </w:tc>
        <w:tc>
          <w:tcPr>
            <w:tcW w:w="1350" w:type="dxa"/>
          </w:tcPr>
          <w:p w14:paraId="683C0F07"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631979C0"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3609E67"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0CA9C597"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65F8DB6C" w14:textId="77777777" w:rsidTr="00A90B4E">
        <w:tc>
          <w:tcPr>
            <w:tcW w:w="634" w:type="dxa"/>
          </w:tcPr>
          <w:p w14:paraId="77A8251C"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3.</w:t>
            </w:r>
          </w:p>
        </w:tc>
        <w:tc>
          <w:tcPr>
            <w:tcW w:w="3524" w:type="dxa"/>
          </w:tcPr>
          <w:p w14:paraId="08A4945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Long distance to farmers farm </w:t>
            </w:r>
          </w:p>
        </w:tc>
        <w:tc>
          <w:tcPr>
            <w:tcW w:w="1350" w:type="dxa"/>
          </w:tcPr>
          <w:p w14:paraId="2CDAA5B1"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5B134EF7"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0EC94781"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AC8D74F"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127835B" w14:textId="77777777" w:rsidTr="00A90B4E">
        <w:trPr>
          <w:trHeight w:val="602"/>
        </w:trPr>
        <w:tc>
          <w:tcPr>
            <w:tcW w:w="634" w:type="dxa"/>
          </w:tcPr>
          <w:p w14:paraId="1706A364"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4.</w:t>
            </w:r>
          </w:p>
        </w:tc>
        <w:tc>
          <w:tcPr>
            <w:tcW w:w="3524" w:type="dxa"/>
          </w:tcPr>
          <w:p w14:paraId="74B6EF0B"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effective follow up extension workers</w:t>
            </w:r>
          </w:p>
          <w:p w14:paraId="28FD7049" w14:textId="77777777" w:rsidR="00F0744E" w:rsidRPr="00923BD1" w:rsidRDefault="00F0744E" w:rsidP="00A90B4E">
            <w:pPr>
              <w:spacing w:line="240" w:lineRule="auto"/>
              <w:rPr>
                <w:rFonts w:asciiTheme="majorBidi" w:hAnsiTheme="majorBidi" w:cstheme="majorBidi"/>
                <w:sz w:val="20"/>
                <w:szCs w:val="20"/>
              </w:rPr>
            </w:pPr>
          </w:p>
        </w:tc>
        <w:tc>
          <w:tcPr>
            <w:tcW w:w="1350" w:type="dxa"/>
          </w:tcPr>
          <w:p w14:paraId="1DC95A97"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50A523ED"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A602977"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0623A96E"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170DA7F2" w14:textId="77777777" w:rsidTr="00A90B4E">
        <w:tc>
          <w:tcPr>
            <w:tcW w:w="634" w:type="dxa"/>
          </w:tcPr>
          <w:p w14:paraId="03E6FBDA"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5.</w:t>
            </w:r>
          </w:p>
        </w:tc>
        <w:tc>
          <w:tcPr>
            <w:tcW w:w="3524" w:type="dxa"/>
          </w:tcPr>
          <w:p w14:paraId="4F5879BD"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Shortage of time to teach all farmers</w:t>
            </w:r>
          </w:p>
        </w:tc>
        <w:tc>
          <w:tcPr>
            <w:tcW w:w="1350" w:type="dxa"/>
          </w:tcPr>
          <w:p w14:paraId="1043338F"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7D1DBE00"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790F0A05"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100641E"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50B58D37" w14:textId="77777777" w:rsidTr="00A90B4E">
        <w:tc>
          <w:tcPr>
            <w:tcW w:w="634" w:type="dxa"/>
          </w:tcPr>
          <w:p w14:paraId="01F0A89D"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6.</w:t>
            </w:r>
          </w:p>
        </w:tc>
        <w:tc>
          <w:tcPr>
            <w:tcW w:w="3524" w:type="dxa"/>
          </w:tcPr>
          <w:p w14:paraId="08813D45"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Poor training of staff</w:t>
            </w:r>
          </w:p>
        </w:tc>
        <w:tc>
          <w:tcPr>
            <w:tcW w:w="1350" w:type="dxa"/>
          </w:tcPr>
          <w:p w14:paraId="61183651"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78E89F60"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0F370E41"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4E2A8823"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0F91EF36" w14:textId="77777777" w:rsidTr="00A90B4E">
        <w:tc>
          <w:tcPr>
            <w:tcW w:w="634" w:type="dxa"/>
          </w:tcPr>
          <w:p w14:paraId="5FF76366"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7.</w:t>
            </w:r>
          </w:p>
        </w:tc>
        <w:tc>
          <w:tcPr>
            <w:tcW w:w="3524" w:type="dxa"/>
          </w:tcPr>
          <w:p w14:paraId="30AD39E4"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Lack of  field vehicles  </w:t>
            </w:r>
          </w:p>
        </w:tc>
        <w:tc>
          <w:tcPr>
            <w:tcW w:w="1350" w:type="dxa"/>
          </w:tcPr>
          <w:p w14:paraId="0092A0A5"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142991FE"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19D26BA8"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878DBB8"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3E8E1383" w14:textId="77777777" w:rsidTr="00A90B4E">
        <w:trPr>
          <w:trHeight w:val="638"/>
        </w:trPr>
        <w:tc>
          <w:tcPr>
            <w:tcW w:w="634" w:type="dxa"/>
          </w:tcPr>
          <w:p w14:paraId="6C929FD0"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8.</w:t>
            </w:r>
          </w:p>
        </w:tc>
        <w:tc>
          <w:tcPr>
            <w:tcW w:w="3524" w:type="dxa"/>
          </w:tcPr>
          <w:p w14:paraId="5009ED6A"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Farmers’ perception of the technologies</w:t>
            </w:r>
          </w:p>
        </w:tc>
        <w:tc>
          <w:tcPr>
            <w:tcW w:w="1350" w:type="dxa"/>
          </w:tcPr>
          <w:p w14:paraId="27E5E948"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3A33269B"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575CCBAB"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1DFE4447"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39814412" w14:textId="77777777" w:rsidTr="00A90B4E">
        <w:tc>
          <w:tcPr>
            <w:tcW w:w="634" w:type="dxa"/>
          </w:tcPr>
          <w:p w14:paraId="6B8F5983"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9.</w:t>
            </w:r>
          </w:p>
        </w:tc>
        <w:tc>
          <w:tcPr>
            <w:tcW w:w="3524" w:type="dxa"/>
          </w:tcPr>
          <w:p w14:paraId="7569D705"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Resistance of farmers to adopt new technologies </w:t>
            </w:r>
          </w:p>
        </w:tc>
        <w:tc>
          <w:tcPr>
            <w:tcW w:w="1350" w:type="dxa"/>
          </w:tcPr>
          <w:p w14:paraId="786AD253"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3513AF91"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F43196D"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C335CF0"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5A0D6C1" w14:textId="77777777" w:rsidTr="00A90B4E">
        <w:tc>
          <w:tcPr>
            <w:tcW w:w="634" w:type="dxa"/>
          </w:tcPr>
          <w:p w14:paraId="2F1D3B0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10.</w:t>
            </w:r>
          </w:p>
        </w:tc>
        <w:tc>
          <w:tcPr>
            <w:tcW w:w="3524" w:type="dxa"/>
          </w:tcPr>
          <w:p w14:paraId="0F6F8418"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Inadequate female staffs</w:t>
            </w:r>
          </w:p>
        </w:tc>
        <w:tc>
          <w:tcPr>
            <w:tcW w:w="1350" w:type="dxa"/>
          </w:tcPr>
          <w:p w14:paraId="442B57CC"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4DD40719"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5A2129B0"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45493C73"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EE17F85" w14:textId="77777777" w:rsidTr="00A90B4E">
        <w:tc>
          <w:tcPr>
            <w:tcW w:w="634" w:type="dxa"/>
          </w:tcPr>
          <w:p w14:paraId="265B6ED3"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11.</w:t>
            </w:r>
          </w:p>
        </w:tc>
        <w:tc>
          <w:tcPr>
            <w:tcW w:w="3524" w:type="dxa"/>
          </w:tcPr>
          <w:p w14:paraId="1CB75DC9"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low funding of extension service</w:t>
            </w:r>
          </w:p>
        </w:tc>
        <w:tc>
          <w:tcPr>
            <w:tcW w:w="1350" w:type="dxa"/>
          </w:tcPr>
          <w:p w14:paraId="4195A649"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25191630"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E74F6D8"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782E9A47"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AF1478D" w14:textId="77777777" w:rsidTr="00A90B4E">
        <w:tc>
          <w:tcPr>
            <w:tcW w:w="634" w:type="dxa"/>
          </w:tcPr>
          <w:p w14:paraId="1BE5D02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12.</w:t>
            </w:r>
          </w:p>
        </w:tc>
        <w:tc>
          <w:tcPr>
            <w:tcW w:w="3524" w:type="dxa"/>
          </w:tcPr>
          <w:p w14:paraId="5A705DC2"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Language barrier</w:t>
            </w:r>
          </w:p>
        </w:tc>
        <w:tc>
          <w:tcPr>
            <w:tcW w:w="1350" w:type="dxa"/>
          </w:tcPr>
          <w:p w14:paraId="23C9CEA5"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10094A64"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F778584"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749F2B8"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7D9DD84A" w14:textId="77777777" w:rsidTr="00A90B4E">
        <w:tc>
          <w:tcPr>
            <w:tcW w:w="634" w:type="dxa"/>
          </w:tcPr>
          <w:p w14:paraId="0552A360"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13.</w:t>
            </w:r>
          </w:p>
        </w:tc>
        <w:tc>
          <w:tcPr>
            <w:tcW w:w="3524" w:type="dxa"/>
          </w:tcPr>
          <w:p w14:paraId="4E52415D"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Weak linkages with research institutes</w:t>
            </w:r>
          </w:p>
        </w:tc>
        <w:tc>
          <w:tcPr>
            <w:tcW w:w="1350" w:type="dxa"/>
          </w:tcPr>
          <w:p w14:paraId="44A25C0F"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23B28C09"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13B2EDEB"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25E1022"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0FC4C1A7" w14:textId="77777777" w:rsidTr="00A90B4E">
        <w:tc>
          <w:tcPr>
            <w:tcW w:w="634" w:type="dxa"/>
          </w:tcPr>
          <w:p w14:paraId="2B7F9D53"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14.</w:t>
            </w:r>
          </w:p>
        </w:tc>
        <w:tc>
          <w:tcPr>
            <w:tcW w:w="3524" w:type="dxa"/>
          </w:tcPr>
          <w:p w14:paraId="59C3382A"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Poor extension-farmer ratio</w:t>
            </w:r>
          </w:p>
        </w:tc>
        <w:tc>
          <w:tcPr>
            <w:tcW w:w="1350" w:type="dxa"/>
          </w:tcPr>
          <w:p w14:paraId="314E9A3F"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2F802773"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27621F8"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690213F6"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195A0362" w14:textId="77777777" w:rsidTr="00A90B4E">
        <w:tc>
          <w:tcPr>
            <w:tcW w:w="634" w:type="dxa"/>
          </w:tcPr>
          <w:p w14:paraId="0A45CBC2"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15.</w:t>
            </w:r>
          </w:p>
        </w:tc>
        <w:tc>
          <w:tcPr>
            <w:tcW w:w="3524" w:type="dxa"/>
          </w:tcPr>
          <w:p w14:paraId="32A68BC6"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Conservativeness of the farmers</w:t>
            </w:r>
          </w:p>
        </w:tc>
        <w:tc>
          <w:tcPr>
            <w:tcW w:w="1350" w:type="dxa"/>
          </w:tcPr>
          <w:p w14:paraId="3A4CEA8B"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33CEB881"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1C88F6D2"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4D71947B"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BB825DB" w14:textId="77777777" w:rsidTr="00A90B4E">
        <w:tc>
          <w:tcPr>
            <w:tcW w:w="634" w:type="dxa"/>
          </w:tcPr>
          <w:p w14:paraId="2D40922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16.</w:t>
            </w:r>
          </w:p>
        </w:tc>
        <w:tc>
          <w:tcPr>
            <w:tcW w:w="3524" w:type="dxa"/>
          </w:tcPr>
          <w:p w14:paraId="2132D96D"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personal motivation</w:t>
            </w:r>
          </w:p>
        </w:tc>
        <w:tc>
          <w:tcPr>
            <w:tcW w:w="1350" w:type="dxa"/>
          </w:tcPr>
          <w:p w14:paraId="36CBF17B"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48FBCF14"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7F441278"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71858E7C"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0410975A" w14:textId="77777777" w:rsidTr="00A90B4E">
        <w:tc>
          <w:tcPr>
            <w:tcW w:w="634" w:type="dxa"/>
          </w:tcPr>
          <w:p w14:paraId="5291114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17.</w:t>
            </w:r>
          </w:p>
        </w:tc>
        <w:tc>
          <w:tcPr>
            <w:tcW w:w="3524" w:type="dxa"/>
          </w:tcPr>
          <w:p w14:paraId="2251D9DE"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Irrelevant content of the technology</w:t>
            </w:r>
          </w:p>
        </w:tc>
        <w:tc>
          <w:tcPr>
            <w:tcW w:w="1350" w:type="dxa"/>
          </w:tcPr>
          <w:p w14:paraId="391FEF24"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19261B96"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5FD055C"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6C37948" w14:textId="77777777" w:rsidR="00F0744E" w:rsidRPr="00923BD1" w:rsidRDefault="00F0744E" w:rsidP="00A90B4E">
            <w:pPr>
              <w:spacing w:line="240" w:lineRule="auto"/>
              <w:rPr>
                <w:rFonts w:asciiTheme="majorBidi" w:hAnsiTheme="majorBidi" w:cstheme="majorBidi"/>
                <w:sz w:val="20"/>
                <w:szCs w:val="20"/>
              </w:rPr>
            </w:pPr>
          </w:p>
        </w:tc>
      </w:tr>
    </w:tbl>
    <w:p w14:paraId="0B8B0328" w14:textId="77777777" w:rsidR="008D609B" w:rsidRDefault="008D609B"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8D609B" w:rsidSect="00DD0E4A">
      <w:footerReference w:type="default" r:id="rId9"/>
      <w:pgSz w:w="12240" w:h="15840"/>
      <w:pgMar w:top="810" w:right="990" w:bottom="1170" w:left="126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F479" w14:textId="77777777" w:rsidR="00844C9D" w:rsidRDefault="00844C9D" w:rsidP="0098324A">
      <w:pPr>
        <w:spacing w:after="0" w:line="240" w:lineRule="auto"/>
      </w:pPr>
      <w:r>
        <w:separator/>
      </w:r>
    </w:p>
  </w:endnote>
  <w:endnote w:type="continuationSeparator" w:id="0">
    <w:p w14:paraId="73D1EDB5" w14:textId="77777777" w:rsidR="00844C9D" w:rsidRDefault="00844C9D" w:rsidP="0098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269891"/>
      <w:docPartObj>
        <w:docPartGallery w:val="Page Numbers (Bottom of Page)"/>
        <w:docPartUnique/>
      </w:docPartObj>
    </w:sdtPr>
    <w:sdtContent>
      <w:p w14:paraId="2AC5FB26" w14:textId="77777777" w:rsidR="008D3963" w:rsidRDefault="00C23ADB">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84097E1" w14:textId="77777777" w:rsidR="008D3963" w:rsidRDefault="008D3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A080" w14:textId="77777777" w:rsidR="00844C9D" w:rsidRDefault="00844C9D" w:rsidP="0098324A">
      <w:pPr>
        <w:spacing w:after="0" w:line="240" w:lineRule="auto"/>
      </w:pPr>
      <w:r>
        <w:separator/>
      </w:r>
    </w:p>
  </w:footnote>
  <w:footnote w:type="continuationSeparator" w:id="0">
    <w:p w14:paraId="711255E2" w14:textId="77777777" w:rsidR="00844C9D" w:rsidRDefault="00844C9D" w:rsidP="00983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3EE8"/>
    <w:multiLevelType w:val="hybridMultilevel"/>
    <w:tmpl w:val="761A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787D"/>
    <w:multiLevelType w:val="hybridMultilevel"/>
    <w:tmpl w:val="4C8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6D33"/>
    <w:multiLevelType w:val="hybridMultilevel"/>
    <w:tmpl w:val="02A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E46D2"/>
    <w:multiLevelType w:val="hybridMultilevel"/>
    <w:tmpl w:val="4D46C5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55CA8"/>
    <w:multiLevelType w:val="hybridMultilevel"/>
    <w:tmpl w:val="65C8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CA6A03"/>
    <w:multiLevelType w:val="multilevel"/>
    <w:tmpl w:val="6E9838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20364"/>
    <w:multiLevelType w:val="hybridMultilevel"/>
    <w:tmpl w:val="6F5E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17B5C"/>
    <w:multiLevelType w:val="hybridMultilevel"/>
    <w:tmpl w:val="9BF69D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87892"/>
    <w:multiLevelType w:val="hybridMultilevel"/>
    <w:tmpl w:val="851A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F24A0"/>
    <w:multiLevelType w:val="hybridMultilevel"/>
    <w:tmpl w:val="8312E8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5C45E8C"/>
    <w:multiLevelType w:val="multilevel"/>
    <w:tmpl w:val="213EB44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3F14DC"/>
    <w:multiLevelType w:val="hybridMultilevel"/>
    <w:tmpl w:val="9FC6F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A7C98"/>
    <w:multiLevelType w:val="hybridMultilevel"/>
    <w:tmpl w:val="1BE4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F64085"/>
    <w:multiLevelType w:val="hybridMultilevel"/>
    <w:tmpl w:val="D06EC7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2503F2"/>
    <w:multiLevelType w:val="hybridMultilevel"/>
    <w:tmpl w:val="2AB2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CD0DDD"/>
    <w:multiLevelType w:val="hybridMultilevel"/>
    <w:tmpl w:val="19D69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5E5B7A"/>
    <w:multiLevelType w:val="hybridMultilevel"/>
    <w:tmpl w:val="5DD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87269"/>
    <w:multiLevelType w:val="multilevel"/>
    <w:tmpl w:val="822898AC"/>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BE7CE5"/>
    <w:multiLevelType w:val="hybridMultilevel"/>
    <w:tmpl w:val="3BD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8369D"/>
    <w:multiLevelType w:val="hybridMultilevel"/>
    <w:tmpl w:val="C94E3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5126C5"/>
    <w:multiLevelType w:val="hybridMultilevel"/>
    <w:tmpl w:val="1FB0E2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B224DE"/>
    <w:multiLevelType w:val="hybridMultilevel"/>
    <w:tmpl w:val="CC100664"/>
    <w:lvl w:ilvl="0" w:tplc="EAA09C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C367A5"/>
    <w:multiLevelType w:val="hybridMultilevel"/>
    <w:tmpl w:val="F190E726"/>
    <w:lvl w:ilvl="0" w:tplc="2806DAD6">
      <w:start w:val="1"/>
      <w:numFmt w:val="bullet"/>
      <w:lvlText w:val=""/>
      <w:lvlJc w:val="left"/>
      <w:pPr>
        <w:tabs>
          <w:tab w:val="num" w:pos="720"/>
        </w:tabs>
        <w:ind w:left="720" w:hanging="360"/>
      </w:pPr>
      <w:rPr>
        <w:rFonts w:ascii="Wingdings 2" w:hAnsi="Wingdings 2" w:hint="default"/>
      </w:rPr>
    </w:lvl>
    <w:lvl w:ilvl="1" w:tplc="F9B66CD0" w:tentative="1">
      <w:start w:val="1"/>
      <w:numFmt w:val="bullet"/>
      <w:lvlText w:val=""/>
      <w:lvlJc w:val="left"/>
      <w:pPr>
        <w:tabs>
          <w:tab w:val="num" w:pos="1440"/>
        </w:tabs>
        <w:ind w:left="1440" w:hanging="360"/>
      </w:pPr>
      <w:rPr>
        <w:rFonts w:ascii="Wingdings 2" w:hAnsi="Wingdings 2" w:hint="default"/>
      </w:rPr>
    </w:lvl>
    <w:lvl w:ilvl="2" w:tplc="CB227496" w:tentative="1">
      <w:start w:val="1"/>
      <w:numFmt w:val="bullet"/>
      <w:lvlText w:val=""/>
      <w:lvlJc w:val="left"/>
      <w:pPr>
        <w:tabs>
          <w:tab w:val="num" w:pos="2160"/>
        </w:tabs>
        <w:ind w:left="2160" w:hanging="360"/>
      </w:pPr>
      <w:rPr>
        <w:rFonts w:ascii="Wingdings 2" w:hAnsi="Wingdings 2" w:hint="default"/>
      </w:rPr>
    </w:lvl>
    <w:lvl w:ilvl="3" w:tplc="FAF4E646" w:tentative="1">
      <w:start w:val="1"/>
      <w:numFmt w:val="bullet"/>
      <w:lvlText w:val=""/>
      <w:lvlJc w:val="left"/>
      <w:pPr>
        <w:tabs>
          <w:tab w:val="num" w:pos="2880"/>
        </w:tabs>
        <w:ind w:left="2880" w:hanging="360"/>
      </w:pPr>
      <w:rPr>
        <w:rFonts w:ascii="Wingdings 2" w:hAnsi="Wingdings 2" w:hint="default"/>
      </w:rPr>
    </w:lvl>
    <w:lvl w:ilvl="4" w:tplc="B33213C0" w:tentative="1">
      <w:start w:val="1"/>
      <w:numFmt w:val="bullet"/>
      <w:lvlText w:val=""/>
      <w:lvlJc w:val="left"/>
      <w:pPr>
        <w:tabs>
          <w:tab w:val="num" w:pos="3600"/>
        </w:tabs>
        <w:ind w:left="3600" w:hanging="360"/>
      </w:pPr>
      <w:rPr>
        <w:rFonts w:ascii="Wingdings 2" w:hAnsi="Wingdings 2" w:hint="default"/>
      </w:rPr>
    </w:lvl>
    <w:lvl w:ilvl="5" w:tplc="EBCED6C6" w:tentative="1">
      <w:start w:val="1"/>
      <w:numFmt w:val="bullet"/>
      <w:lvlText w:val=""/>
      <w:lvlJc w:val="left"/>
      <w:pPr>
        <w:tabs>
          <w:tab w:val="num" w:pos="4320"/>
        </w:tabs>
        <w:ind w:left="4320" w:hanging="360"/>
      </w:pPr>
      <w:rPr>
        <w:rFonts w:ascii="Wingdings 2" w:hAnsi="Wingdings 2" w:hint="default"/>
      </w:rPr>
    </w:lvl>
    <w:lvl w:ilvl="6" w:tplc="14EE57B4" w:tentative="1">
      <w:start w:val="1"/>
      <w:numFmt w:val="bullet"/>
      <w:lvlText w:val=""/>
      <w:lvlJc w:val="left"/>
      <w:pPr>
        <w:tabs>
          <w:tab w:val="num" w:pos="5040"/>
        </w:tabs>
        <w:ind w:left="5040" w:hanging="360"/>
      </w:pPr>
      <w:rPr>
        <w:rFonts w:ascii="Wingdings 2" w:hAnsi="Wingdings 2" w:hint="default"/>
      </w:rPr>
    </w:lvl>
    <w:lvl w:ilvl="7" w:tplc="2250B532" w:tentative="1">
      <w:start w:val="1"/>
      <w:numFmt w:val="bullet"/>
      <w:lvlText w:val=""/>
      <w:lvlJc w:val="left"/>
      <w:pPr>
        <w:tabs>
          <w:tab w:val="num" w:pos="5760"/>
        </w:tabs>
        <w:ind w:left="5760" w:hanging="360"/>
      </w:pPr>
      <w:rPr>
        <w:rFonts w:ascii="Wingdings 2" w:hAnsi="Wingdings 2" w:hint="default"/>
      </w:rPr>
    </w:lvl>
    <w:lvl w:ilvl="8" w:tplc="F5AC81DC"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361919">
    <w:abstractNumId w:val="16"/>
  </w:num>
  <w:num w:numId="2" w16cid:durableId="471557711">
    <w:abstractNumId w:val="12"/>
  </w:num>
  <w:num w:numId="3" w16cid:durableId="1897085460">
    <w:abstractNumId w:val="41"/>
  </w:num>
  <w:num w:numId="4" w16cid:durableId="317684665">
    <w:abstractNumId w:val="11"/>
  </w:num>
  <w:num w:numId="5" w16cid:durableId="193737451">
    <w:abstractNumId w:val="8"/>
  </w:num>
  <w:num w:numId="6" w16cid:durableId="1426071279">
    <w:abstractNumId w:val="43"/>
  </w:num>
  <w:num w:numId="7" w16cid:durableId="1240091424">
    <w:abstractNumId w:val="15"/>
  </w:num>
  <w:num w:numId="8" w16cid:durableId="1881355539">
    <w:abstractNumId w:val="42"/>
  </w:num>
  <w:num w:numId="9" w16cid:durableId="1521964262">
    <w:abstractNumId w:val="22"/>
  </w:num>
  <w:num w:numId="10" w16cid:durableId="1363937636">
    <w:abstractNumId w:val="20"/>
  </w:num>
  <w:num w:numId="11" w16cid:durableId="949972376">
    <w:abstractNumId w:val="9"/>
  </w:num>
  <w:num w:numId="12" w16cid:durableId="725840723">
    <w:abstractNumId w:val="5"/>
  </w:num>
  <w:num w:numId="13" w16cid:durableId="1820418359">
    <w:abstractNumId w:val="34"/>
  </w:num>
  <w:num w:numId="14" w16cid:durableId="1118833620">
    <w:abstractNumId w:val="7"/>
  </w:num>
  <w:num w:numId="15" w16cid:durableId="1647121355">
    <w:abstractNumId w:val="32"/>
  </w:num>
  <w:num w:numId="16" w16cid:durableId="1686439234">
    <w:abstractNumId w:val="0"/>
  </w:num>
  <w:num w:numId="17" w16cid:durableId="940186132">
    <w:abstractNumId w:val="46"/>
  </w:num>
  <w:num w:numId="18" w16cid:durableId="232853760">
    <w:abstractNumId w:val="27"/>
  </w:num>
  <w:num w:numId="19" w16cid:durableId="1760827019">
    <w:abstractNumId w:val="17"/>
  </w:num>
  <w:num w:numId="20" w16cid:durableId="819884949">
    <w:abstractNumId w:val="4"/>
  </w:num>
  <w:num w:numId="21" w16cid:durableId="2064284929">
    <w:abstractNumId w:val="48"/>
  </w:num>
  <w:num w:numId="22" w16cid:durableId="952051884">
    <w:abstractNumId w:val="33"/>
  </w:num>
  <w:num w:numId="23" w16cid:durableId="265768086">
    <w:abstractNumId w:val="14"/>
  </w:num>
  <w:num w:numId="24" w16cid:durableId="1401827850">
    <w:abstractNumId w:val="35"/>
  </w:num>
  <w:num w:numId="25" w16cid:durableId="233470906">
    <w:abstractNumId w:val="29"/>
  </w:num>
  <w:num w:numId="26" w16cid:durableId="1496189403">
    <w:abstractNumId w:val="45"/>
  </w:num>
  <w:num w:numId="27" w16cid:durableId="615137977">
    <w:abstractNumId w:val="24"/>
  </w:num>
  <w:num w:numId="28" w16cid:durableId="854148526">
    <w:abstractNumId w:val="1"/>
  </w:num>
  <w:num w:numId="29" w16cid:durableId="583681644">
    <w:abstractNumId w:val="26"/>
  </w:num>
  <w:num w:numId="30" w16cid:durableId="516577005">
    <w:abstractNumId w:val="30"/>
  </w:num>
  <w:num w:numId="31" w16cid:durableId="1982881084">
    <w:abstractNumId w:val="39"/>
  </w:num>
  <w:num w:numId="32" w16cid:durableId="2091349119">
    <w:abstractNumId w:val="40"/>
  </w:num>
  <w:num w:numId="33" w16cid:durableId="1245412088">
    <w:abstractNumId w:val="6"/>
  </w:num>
  <w:num w:numId="34" w16cid:durableId="355887294">
    <w:abstractNumId w:val="28"/>
  </w:num>
  <w:num w:numId="35" w16cid:durableId="1460341020">
    <w:abstractNumId w:val="37"/>
  </w:num>
  <w:num w:numId="36" w16cid:durableId="894855403">
    <w:abstractNumId w:val="13"/>
  </w:num>
  <w:num w:numId="37" w16cid:durableId="977760866">
    <w:abstractNumId w:val="10"/>
  </w:num>
  <w:num w:numId="38" w16cid:durableId="1810979103">
    <w:abstractNumId w:val="36"/>
  </w:num>
  <w:num w:numId="39" w16cid:durableId="1210417010">
    <w:abstractNumId w:val="2"/>
  </w:num>
  <w:num w:numId="40" w16cid:durableId="2097359442">
    <w:abstractNumId w:val="38"/>
  </w:num>
  <w:num w:numId="41" w16cid:durableId="679967934">
    <w:abstractNumId w:val="18"/>
  </w:num>
  <w:num w:numId="42" w16cid:durableId="735129760">
    <w:abstractNumId w:val="3"/>
  </w:num>
  <w:num w:numId="43" w16cid:durableId="1368988511">
    <w:abstractNumId w:val="47"/>
  </w:num>
  <w:num w:numId="44" w16cid:durableId="1758751350">
    <w:abstractNumId w:val="31"/>
  </w:num>
  <w:num w:numId="45" w16cid:durableId="1884440248">
    <w:abstractNumId w:val="21"/>
  </w:num>
  <w:num w:numId="46" w16cid:durableId="344790269">
    <w:abstractNumId w:val="23"/>
  </w:num>
  <w:num w:numId="47" w16cid:durableId="378631334">
    <w:abstractNumId w:val="19"/>
  </w:num>
  <w:num w:numId="48" w16cid:durableId="396049040">
    <w:abstractNumId w:val="25"/>
  </w:num>
  <w:num w:numId="49" w16cid:durableId="22144943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F1"/>
    <w:rsid w:val="0002260B"/>
    <w:rsid w:val="00035004"/>
    <w:rsid w:val="0003724B"/>
    <w:rsid w:val="00080A44"/>
    <w:rsid w:val="00092221"/>
    <w:rsid w:val="000B3108"/>
    <w:rsid w:val="000C077E"/>
    <w:rsid w:val="000C3E84"/>
    <w:rsid w:val="000C6A54"/>
    <w:rsid w:val="000E1A82"/>
    <w:rsid w:val="00107F5B"/>
    <w:rsid w:val="00111CE7"/>
    <w:rsid w:val="0012053A"/>
    <w:rsid w:val="00136282"/>
    <w:rsid w:val="00163C16"/>
    <w:rsid w:val="001651C3"/>
    <w:rsid w:val="001831C3"/>
    <w:rsid w:val="00185DC4"/>
    <w:rsid w:val="001C70A7"/>
    <w:rsid w:val="001D188C"/>
    <w:rsid w:val="001F0C7E"/>
    <w:rsid w:val="00201B02"/>
    <w:rsid w:val="0020336A"/>
    <w:rsid w:val="002143BB"/>
    <w:rsid w:val="00223E11"/>
    <w:rsid w:val="00254B78"/>
    <w:rsid w:val="002552F0"/>
    <w:rsid w:val="0026006A"/>
    <w:rsid w:val="002638D4"/>
    <w:rsid w:val="002901A1"/>
    <w:rsid w:val="00293E8C"/>
    <w:rsid w:val="002B48A7"/>
    <w:rsid w:val="002E5F42"/>
    <w:rsid w:val="0030544F"/>
    <w:rsid w:val="003161A9"/>
    <w:rsid w:val="00395C20"/>
    <w:rsid w:val="003E2679"/>
    <w:rsid w:val="003E4E62"/>
    <w:rsid w:val="003F3698"/>
    <w:rsid w:val="0044154E"/>
    <w:rsid w:val="00441ED2"/>
    <w:rsid w:val="00443A88"/>
    <w:rsid w:val="0047350D"/>
    <w:rsid w:val="00480EC7"/>
    <w:rsid w:val="0049628C"/>
    <w:rsid w:val="00497929"/>
    <w:rsid w:val="004A7EAF"/>
    <w:rsid w:val="004D1863"/>
    <w:rsid w:val="004E2D35"/>
    <w:rsid w:val="004F1682"/>
    <w:rsid w:val="005151D9"/>
    <w:rsid w:val="005232AC"/>
    <w:rsid w:val="00544E65"/>
    <w:rsid w:val="005725F1"/>
    <w:rsid w:val="005775F4"/>
    <w:rsid w:val="00596D75"/>
    <w:rsid w:val="005B38B4"/>
    <w:rsid w:val="005E0C18"/>
    <w:rsid w:val="005E2681"/>
    <w:rsid w:val="00611674"/>
    <w:rsid w:val="0063283E"/>
    <w:rsid w:val="00632991"/>
    <w:rsid w:val="0066188C"/>
    <w:rsid w:val="00661F95"/>
    <w:rsid w:val="00690DF2"/>
    <w:rsid w:val="006F12F8"/>
    <w:rsid w:val="007048CD"/>
    <w:rsid w:val="00722A59"/>
    <w:rsid w:val="007657BF"/>
    <w:rsid w:val="007679F7"/>
    <w:rsid w:val="007B0BCE"/>
    <w:rsid w:val="007B63EC"/>
    <w:rsid w:val="007C0659"/>
    <w:rsid w:val="0082198B"/>
    <w:rsid w:val="00834071"/>
    <w:rsid w:val="00837092"/>
    <w:rsid w:val="00844C9D"/>
    <w:rsid w:val="00846EEF"/>
    <w:rsid w:val="00847B6A"/>
    <w:rsid w:val="00856977"/>
    <w:rsid w:val="008610FA"/>
    <w:rsid w:val="00892982"/>
    <w:rsid w:val="008C41A1"/>
    <w:rsid w:val="008C7DC4"/>
    <w:rsid w:val="008D3963"/>
    <w:rsid w:val="008D609B"/>
    <w:rsid w:val="009122D2"/>
    <w:rsid w:val="00934D53"/>
    <w:rsid w:val="00943C33"/>
    <w:rsid w:val="009456DB"/>
    <w:rsid w:val="00980D66"/>
    <w:rsid w:val="00982084"/>
    <w:rsid w:val="0098324A"/>
    <w:rsid w:val="009854EF"/>
    <w:rsid w:val="009B60DC"/>
    <w:rsid w:val="009B6B0A"/>
    <w:rsid w:val="009C4377"/>
    <w:rsid w:val="009C5424"/>
    <w:rsid w:val="009E0B45"/>
    <w:rsid w:val="00A11038"/>
    <w:rsid w:val="00A12B3C"/>
    <w:rsid w:val="00A30651"/>
    <w:rsid w:val="00A72C22"/>
    <w:rsid w:val="00A77CDB"/>
    <w:rsid w:val="00A80854"/>
    <w:rsid w:val="00A847A9"/>
    <w:rsid w:val="00A90B4E"/>
    <w:rsid w:val="00AB0A4F"/>
    <w:rsid w:val="00AD19EB"/>
    <w:rsid w:val="00AD578A"/>
    <w:rsid w:val="00AE02CB"/>
    <w:rsid w:val="00B04F86"/>
    <w:rsid w:val="00B31419"/>
    <w:rsid w:val="00B94571"/>
    <w:rsid w:val="00BB1106"/>
    <w:rsid w:val="00BD1AAF"/>
    <w:rsid w:val="00BD26CB"/>
    <w:rsid w:val="00BD6F1B"/>
    <w:rsid w:val="00C23ADB"/>
    <w:rsid w:val="00C23BD9"/>
    <w:rsid w:val="00C4301F"/>
    <w:rsid w:val="00C627C9"/>
    <w:rsid w:val="00C72F47"/>
    <w:rsid w:val="00CA2BCE"/>
    <w:rsid w:val="00CA4E28"/>
    <w:rsid w:val="00CD68AC"/>
    <w:rsid w:val="00CE2361"/>
    <w:rsid w:val="00CF12D5"/>
    <w:rsid w:val="00D025A2"/>
    <w:rsid w:val="00D06CC1"/>
    <w:rsid w:val="00D13C6D"/>
    <w:rsid w:val="00D32FCE"/>
    <w:rsid w:val="00D37C95"/>
    <w:rsid w:val="00D675BE"/>
    <w:rsid w:val="00D97E45"/>
    <w:rsid w:val="00DA0983"/>
    <w:rsid w:val="00DA647F"/>
    <w:rsid w:val="00DD0E4A"/>
    <w:rsid w:val="00DF406C"/>
    <w:rsid w:val="00DF5BF4"/>
    <w:rsid w:val="00E02BD1"/>
    <w:rsid w:val="00E2310C"/>
    <w:rsid w:val="00E337AE"/>
    <w:rsid w:val="00E76096"/>
    <w:rsid w:val="00EB3B0D"/>
    <w:rsid w:val="00EC5A27"/>
    <w:rsid w:val="00EE36A1"/>
    <w:rsid w:val="00EE4C28"/>
    <w:rsid w:val="00EF4486"/>
    <w:rsid w:val="00EF6142"/>
    <w:rsid w:val="00F00F86"/>
    <w:rsid w:val="00F0744E"/>
    <w:rsid w:val="00F118F9"/>
    <w:rsid w:val="00F459E5"/>
    <w:rsid w:val="00F468B6"/>
    <w:rsid w:val="00FA5D16"/>
    <w:rsid w:val="00FC6CBC"/>
    <w:rsid w:val="00FE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EB732"/>
  <w15:docId w15:val="{1BE8BAC6-B6DF-4FF6-A86A-9032892F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D9"/>
  </w:style>
  <w:style w:type="paragraph" w:styleId="Heading1">
    <w:name w:val="heading 1"/>
    <w:basedOn w:val="Normal"/>
    <w:next w:val="Normal"/>
    <w:link w:val="Heading1Char"/>
    <w:uiPriority w:val="9"/>
    <w:qFormat/>
    <w:rsid w:val="00F074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4E"/>
    <w:rPr>
      <w:rFonts w:asciiTheme="majorHAnsi" w:eastAsiaTheme="majorEastAsia" w:hAnsiTheme="majorHAnsi" w:cstheme="majorBidi"/>
      <w:b/>
      <w:bCs/>
      <w:color w:val="2F5496" w:themeColor="accent1" w:themeShade="BF"/>
      <w:sz w:val="28"/>
      <w:szCs w:val="28"/>
      <w:lang w:bidi="en-US"/>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 w:type="paragraph" w:customStyle="1" w:styleId="Default">
    <w:name w:val="Default"/>
    <w:rsid w:val="00480E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F0744E"/>
    <w:rPr>
      <w:rFonts w:cs="Palatino"/>
      <w:color w:val="000000"/>
      <w:sz w:val="18"/>
      <w:szCs w:val="18"/>
    </w:rPr>
  </w:style>
  <w:style w:type="character" w:customStyle="1" w:styleId="apple-converted-space">
    <w:name w:val="apple-converted-space"/>
    <w:basedOn w:val="DefaultParagraphFont"/>
    <w:rsid w:val="00F0744E"/>
  </w:style>
  <w:style w:type="character" w:customStyle="1" w:styleId="A0">
    <w:name w:val="A0"/>
    <w:uiPriority w:val="99"/>
    <w:rsid w:val="00F0744E"/>
    <w:rPr>
      <w:rFonts w:cs="Univers 55"/>
      <w:color w:val="000000"/>
      <w:sz w:val="62"/>
      <w:szCs w:val="62"/>
    </w:rPr>
  </w:style>
  <w:style w:type="character" w:styleId="Hyperlink">
    <w:name w:val="Hyperlink"/>
    <w:basedOn w:val="DefaultParagraphFont"/>
    <w:uiPriority w:val="99"/>
    <w:unhideWhenUsed/>
    <w:rsid w:val="00F0744E"/>
    <w:rPr>
      <w:color w:val="0563C1" w:themeColor="hyperlink"/>
      <w:u w:val="single"/>
    </w:rPr>
  </w:style>
  <w:style w:type="table" w:styleId="TableGrid">
    <w:name w:val="Table Grid"/>
    <w:basedOn w:val="TableNormal"/>
    <w:uiPriority w:val="59"/>
    <w:rsid w:val="00F074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F07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1956207169">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w5830e/w5830e0l.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9468</Words>
  <Characters>53971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USER</cp:lastModifiedBy>
  <cp:revision>2</cp:revision>
  <dcterms:created xsi:type="dcterms:W3CDTF">2025-07-14T15:06:00Z</dcterms:created>
  <dcterms:modified xsi:type="dcterms:W3CDTF">2025-07-14T15:06:00Z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