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3DF" w:rsidRPr="0085735E" w:rsidRDefault="004663DF" w:rsidP="004663DF">
      <w:pPr>
        <w:jc w:val="center"/>
        <w:rPr>
          <w:rFonts w:ascii="Bookman Old Style" w:hAnsi="Bookman Old Style"/>
          <w:b/>
          <w:i/>
          <w:sz w:val="46"/>
          <w:szCs w:val="28"/>
        </w:rPr>
      </w:pPr>
      <w:bookmarkStart w:id="0" w:name="OLE_LINK1"/>
      <w:bookmarkStart w:id="1" w:name="OLE_LINK2"/>
      <w:r w:rsidRPr="0085735E">
        <w:rPr>
          <w:rFonts w:ascii="Bookman Old Style" w:hAnsi="Bookman Old Style" w:cs="Times New Roman"/>
          <w:b/>
          <w:sz w:val="30"/>
          <w:szCs w:val="24"/>
        </w:rPr>
        <w:t xml:space="preserve">ASSESSING THE TOURIST PATRONAGE TO </w:t>
      </w:r>
      <w:r w:rsidRPr="000174F1">
        <w:rPr>
          <w:rFonts w:ascii="Bookman Old Style" w:hAnsi="Bookman Old Style" w:cs="Times New Roman"/>
          <w:b/>
          <w:sz w:val="30"/>
          <w:szCs w:val="24"/>
        </w:rPr>
        <w:t>TOURIST</w:t>
      </w:r>
      <w:r w:rsidRPr="0085735E">
        <w:rPr>
          <w:rFonts w:ascii="Bookman Old Style" w:hAnsi="Bookman Old Style" w:cs="Times New Roman"/>
          <w:b/>
          <w:sz w:val="30"/>
          <w:szCs w:val="24"/>
        </w:rPr>
        <w:t xml:space="preserve"> ATTRACTION IN ETI-OSA EAST LOCAL GOVERNMENT OF LAGOS STATE</w:t>
      </w:r>
    </w:p>
    <w:p w:rsidR="004663DF" w:rsidRDefault="004663DF" w:rsidP="004663DF">
      <w:pPr>
        <w:jc w:val="center"/>
        <w:rPr>
          <w:rFonts w:ascii="Bookman Old Style" w:hAnsi="Bookman Old Style"/>
          <w:b/>
          <w:i/>
          <w:sz w:val="40"/>
          <w:szCs w:val="28"/>
        </w:rPr>
      </w:pPr>
      <w:r>
        <w:rPr>
          <w:rFonts w:ascii="Bookman Old Style" w:hAnsi="Bookman Old Style"/>
          <w:b/>
          <w:i/>
          <w:sz w:val="40"/>
          <w:szCs w:val="28"/>
        </w:rPr>
        <w:t>PRESENTED BY</w:t>
      </w:r>
    </w:p>
    <w:p w:rsidR="004663DF" w:rsidRPr="0085735E" w:rsidRDefault="004663DF" w:rsidP="004663DF">
      <w:pPr>
        <w:spacing w:line="360" w:lineRule="auto"/>
        <w:jc w:val="center"/>
        <w:rPr>
          <w:rFonts w:ascii="Bookman Old Style" w:hAnsi="Bookman Old Style"/>
          <w:b/>
          <w:sz w:val="46"/>
          <w:szCs w:val="28"/>
        </w:rPr>
      </w:pPr>
      <w:r w:rsidRPr="0085735E">
        <w:rPr>
          <w:rFonts w:ascii="Bookman Old Style" w:hAnsi="Bookman Old Style"/>
          <w:b/>
          <w:sz w:val="46"/>
          <w:szCs w:val="28"/>
        </w:rPr>
        <w:t>KOLAWOLE MARIYAM OPEYEMI</w:t>
      </w:r>
    </w:p>
    <w:p w:rsidR="004663DF" w:rsidRPr="00326816" w:rsidRDefault="004663DF" w:rsidP="004663DF">
      <w:pPr>
        <w:spacing w:line="360" w:lineRule="auto"/>
        <w:jc w:val="center"/>
        <w:rPr>
          <w:rFonts w:ascii="Bookman Old Style" w:hAnsi="Bookman Old Style"/>
          <w:b/>
          <w:sz w:val="36"/>
          <w:szCs w:val="28"/>
        </w:rPr>
      </w:pPr>
      <w:r>
        <w:rPr>
          <w:rFonts w:ascii="Bookman Old Style" w:hAnsi="Bookman Old Style"/>
          <w:b/>
          <w:sz w:val="36"/>
          <w:szCs w:val="28"/>
        </w:rPr>
        <w:t>ND/23/TMT/FT/0015</w:t>
      </w:r>
    </w:p>
    <w:p w:rsidR="004663DF" w:rsidRDefault="004663DF" w:rsidP="004663DF">
      <w:pPr>
        <w:pStyle w:val="NoSpacing"/>
        <w:spacing w:before="240" w:line="480" w:lineRule="auto"/>
        <w:jc w:val="center"/>
        <w:rPr>
          <w:rFonts w:ascii="Bookman Old Style" w:hAnsi="Bookman Old Style" w:cs="Tahoma"/>
          <w:b/>
          <w:sz w:val="28"/>
          <w:szCs w:val="28"/>
        </w:rPr>
      </w:pPr>
      <w:r w:rsidRPr="00FC4251">
        <w:rPr>
          <w:rFonts w:ascii="Bookman Old Style" w:hAnsi="Bookman Old Style" w:cs="Tahoma"/>
          <w:b/>
          <w:sz w:val="26"/>
          <w:szCs w:val="28"/>
        </w:rPr>
        <w:t xml:space="preserve">BEING A RESEARCH PROJECT SUBMITTED TO THE DEPARTMENT OF </w:t>
      </w:r>
      <w:r>
        <w:rPr>
          <w:rFonts w:ascii="Bookman Old Style" w:hAnsi="Bookman Old Style" w:cs="Tahoma"/>
          <w:b/>
          <w:sz w:val="28"/>
          <w:szCs w:val="28"/>
        </w:rPr>
        <w:t>TOURISM MANAGEMENT TECHNOLOGY,</w:t>
      </w:r>
      <w:r w:rsidRPr="00FC4251">
        <w:rPr>
          <w:rFonts w:ascii="Bookman Old Style" w:hAnsi="Bookman Old Style" w:cs="Tahoma"/>
          <w:b/>
          <w:sz w:val="26"/>
          <w:szCs w:val="28"/>
        </w:rPr>
        <w:t xml:space="preserve"> INSTITUTE OF </w:t>
      </w:r>
      <w:r>
        <w:rPr>
          <w:rFonts w:ascii="Bookman Old Style" w:hAnsi="Bookman Old Style" w:cs="Tahoma"/>
          <w:b/>
          <w:sz w:val="26"/>
          <w:szCs w:val="28"/>
        </w:rPr>
        <w:t>APPLIED SCIENCE</w:t>
      </w:r>
      <w:r w:rsidRPr="00FC4251">
        <w:rPr>
          <w:rFonts w:ascii="Bookman Old Style" w:hAnsi="Bookman Old Style" w:cs="Tahoma"/>
          <w:b/>
          <w:sz w:val="26"/>
          <w:szCs w:val="28"/>
        </w:rPr>
        <w:t>, KWARA STATE POLYTECHNIC ILORIN</w:t>
      </w:r>
      <w:r>
        <w:rPr>
          <w:rFonts w:ascii="Bookman Old Style" w:hAnsi="Bookman Old Style" w:cs="Tahoma"/>
          <w:b/>
          <w:sz w:val="28"/>
          <w:szCs w:val="28"/>
        </w:rPr>
        <w:t>.</w:t>
      </w:r>
    </w:p>
    <w:p w:rsidR="004663DF" w:rsidRDefault="004663DF" w:rsidP="004663DF">
      <w:pPr>
        <w:pStyle w:val="NoSpacing"/>
        <w:spacing w:before="240" w:line="480" w:lineRule="auto"/>
        <w:jc w:val="center"/>
        <w:rPr>
          <w:rFonts w:ascii="Bookman Old Style" w:hAnsi="Bookman Old Style" w:cs="Tahoma"/>
          <w:b/>
          <w:sz w:val="28"/>
          <w:szCs w:val="28"/>
        </w:rPr>
      </w:pPr>
      <w:r>
        <w:rPr>
          <w:rFonts w:ascii="Bookman Old Style" w:hAnsi="Bookman Old Style" w:cs="Tahoma"/>
          <w:b/>
          <w:sz w:val="28"/>
          <w:szCs w:val="28"/>
        </w:rPr>
        <w:t xml:space="preserve">IN PATIAL FULFILLMENT OF THE AWARD OF NATIONAL DIPLOMA (ND) IN TOURISM MANAGEMENT TECHNOLOGY, </w:t>
      </w:r>
      <w:r w:rsidRPr="00FC4251">
        <w:rPr>
          <w:rFonts w:ascii="Bookman Old Style" w:hAnsi="Bookman Old Style" w:cs="Tahoma"/>
          <w:b/>
          <w:sz w:val="26"/>
          <w:szCs w:val="28"/>
        </w:rPr>
        <w:t>KWARA STATE POLYTECHNIC ILORIN</w:t>
      </w:r>
    </w:p>
    <w:p w:rsidR="004663DF" w:rsidRDefault="004663DF" w:rsidP="004663DF">
      <w:pPr>
        <w:pStyle w:val="NoSpacing"/>
        <w:spacing w:before="240" w:line="276" w:lineRule="auto"/>
        <w:jc w:val="right"/>
        <w:rPr>
          <w:rFonts w:ascii="Bookman Old Style" w:hAnsi="Bookman Old Style" w:cs="Times New Roman"/>
          <w:b/>
          <w:sz w:val="28"/>
          <w:szCs w:val="28"/>
        </w:rPr>
      </w:pPr>
      <w:r>
        <w:rPr>
          <w:rFonts w:ascii="Bookman Old Style" w:hAnsi="Bookman Old Style" w:cs="Times New Roman"/>
          <w:b/>
          <w:sz w:val="28"/>
          <w:szCs w:val="28"/>
        </w:rPr>
        <w:t>MAY, 2025</w:t>
      </w:r>
    </w:p>
    <w:p w:rsidR="004663DF" w:rsidRDefault="004663DF" w:rsidP="004663DF">
      <w:pPr>
        <w:pStyle w:val="NoSpacing"/>
        <w:spacing w:before="240" w:line="276" w:lineRule="auto"/>
        <w:jc w:val="center"/>
        <w:rPr>
          <w:rFonts w:ascii="Times New Roman" w:hAnsi="Times New Roman" w:cs="Times New Roman"/>
          <w:b/>
          <w:sz w:val="24"/>
          <w:szCs w:val="24"/>
        </w:rPr>
      </w:pPr>
    </w:p>
    <w:p w:rsidR="004663DF" w:rsidRDefault="004663DF" w:rsidP="004663DF">
      <w:pPr>
        <w:pStyle w:val="NoSpacing"/>
        <w:spacing w:before="240" w:line="276" w:lineRule="auto"/>
        <w:jc w:val="center"/>
        <w:rPr>
          <w:rFonts w:ascii="Times New Roman" w:hAnsi="Times New Roman" w:cs="Times New Roman"/>
          <w:b/>
          <w:sz w:val="24"/>
          <w:szCs w:val="24"/>
        </w:rPr>
      </w:pPr>
    </w:p>
    <w:p w:rsidR="004663DF" w:rsidRDefault="004663DF" w:rsidP="004663DF">
      <w:pPr>
        <w:pStyle w:val="NoSpacing"/>
        <w:spacing w:before="24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4663DF" w:rsidRPr="000174F1" w:rsidRDefault="004663DF" w:rsidP="004663DF">
      <w:pPr>
        <w:pStyle w:val="NoSpacing"/>
        <w:spacing w:before="240" w:line="480" w:lineRule="auto"/>
        <w:ind w:firstLine="720"/>
        <w:jc w:val="both"/>
        <w:rPr>
          <w:rFonts w:ascii="Times New Roman" w:hAnsi="Times New Roman" w:cs="Times New Roman"/>
          <w:sz w:val="24"/>
          <w:szCs w:val="24"/>
        </w:rPr>
      </w:pPr>
      <w:r w:rsidRPr="000174F1">
        <w:rPr>
          <w:rFonts w:ascii="Times New Roman" w:hAnsi="Times New Roman" w:cs="Times New Roman"/>
          <w:sz w:val="24"/>
          <w:szCs w:val="24"/>
        </w:rPr>
        <w:t>This research work has been read and approved as meeting the requirement of department of Tourism Management Technology, Institute of Applied Science (I.A.S), Kwara State Polytechnic, Ilorin for the award of National Diploma (ND) in Tourism Management Technology</w:t>
      </w:r>
    </w:p>
    <w:p w:rsidR="004663DF" w:rsidRDefault="004663DF" w:rsidP="004663DF">
      <w:pPr>
        <w:pStyle w:val="NoSpacing"/>
        <w:spacing w:before="240"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4663DF" w:rsidRDefault="004663DF" w:rsidP="004663DF">
      <w:pPr>
        <w:pStyle w:val="NoSpacing"/>
        <w:spacing w:after="240" w:line="480" w:lineRule="auto"/>
        <w:jc w:val="both"/>
        <w:rPr>
          <w:rFonts w:ascii="Times New Roman" w:hAnsi="Times New Roman" w:cs="Times New Roman"/>
          <w:b/>
          <w:sz w:val="24"/>
          <w:szCs w:val="24"/>
        </w:rPr>
      </w:pPr>
      <w:r>
        <w:rPr>
          <w:rFonts w:ascii="Times New Roman" w:hAnsi="Times New Roman" w:cs="Times New Roman"/>
          <w:b/>
          <w:sz w:val="24"/>
          <w:szCs w:val="24"/>
        </w:rPr>
        <w:t>MRS. OYETORO TITILAYO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4663DF" w:rsidRDefault="004663DF" w:rsidP="004663DF">
      <w:pPr>
        <w:pStyle w:val="NoSpacing"/>
        <w:spacing w:after="240" w:line="480" w:lineRule="auto"/>
        <w:jc w:val="both"/>
        <w:rPr>
          <w:rFonts w:ascii="Times New Roman" w:hAnsi="Times New Roman" w:cs="Times New Roman"/>
          <w:b/>
          <w:sz w:val="24"/>
          <w:szCs w:val="24"/>
        </w:rPr>
      </w:pPr>
      <w:r>
        <w:rPr>
          <w:rFonts w:ascii="Times New Roman" w:hAnsi="Times New Roman" w:cs="Times New Roman"/>
          <w:b/>
          <w:sz w:val="24"/>
          <w:szCs w:val="24"/>
        </w:rPr>
        <w:t>(PROJECT SUPERVISOR)</w:t>
      </w:r>
    </w:p>
    <w:p w:rsidR="004663DF" w:rsidRDefault="004663DF" w:rsidP="004663DF">
      <w:pPr>
        <w:pStyle w:val="NoSpacing"/>
        <w:spacing w:after="240"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4663DF" w:rsidRDefault="004663DF" w:rsidP="004663DF">
      <w:pPr>
        <w:pStyle w:val="NoSpacing"/>
        <w:spacing w:after="24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MR. JAMES OLUWOLE ADEKUNLE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4663DF" w:rsidRDefault="004663DF" w:rsidP="004663DF">
      <w:pPr>
        <w:pStyle w:val="NoSpacing"/>
        <w:spacing w:after="240" w:line="480" w:lineRule="auto"/>
        <w:jc w:val="both"/>
        <w:rPr>
          <w:rFonts w:ascii="Times New Roman" w:hAnsi="Times New Roman" w:cs="Times New Roman"/>
          <w:b/>
          <w:sz w:val="24"/>
          <w:szCs w:val="24"/>
        </w:rPr>
      </w:pPr>
      <w:r>
        <w:rPr>
          <w:rFonts w:ascii="Times New Roman" w:hAnsi="Times New Roman" w:cs="Times New Roman"/>
          <w:b/>
          <w:sz w:val="24"/>
          <w:szCs w:val="24"/>
        </w:rPr>
        <w:t>(PROJECT COORDINATOR)</w:t>
      </w:r>
    </w:p>
    <w:p w:rsidR="004663DF" w:rsidRDefault="004663DF" w:rsidP="004663DF">
      <w:pPr>
        <w:pStyle w:val="NoSpacing"/>
        <w:spacing w:after="240"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4663DF" w:rsidRDefault="004663DF" w:rsidP="004663DF">
      <w:pPr>
        <w:pStyle w:val="NoSpacing"/>
        <w:spacing w:after="240" w:line="480" w:lineRule="auto"/>
        <w:jc w:val="both"/>
        <w:rPr>
          <w:rFonts w:ascii="Times New Roman" w:hAnsi="Times New Roman" w:cs="Times New Roman"/>
          <w:b/>
          <w:sz w:val="24"/>
          <w:szCs w:val="24"/>
        </w:rPr>
      </w:pPr>
      <w:r>
        <w:rPr>
          <w:rFonts w:ascii="Times New Roman" w:hAnsi="Times New Roman" w:cs="Times New Roman"/>
          <w:b/>
          <w:sz w:val="24"/>
          <w:szCs w:val="24"/>
        </w:rPr>
        <w:t>MRS. OYETORO TITILAYO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4663DF" w:rsidRDefault="004663DF" w:rsidP="004663DF">
      <w:pPr>
        <w:pStyle w:val="NoSpacing"/>
        <w:spacing w:after="240" w:line="480" w:lineRule="auto"/>
        <w:jc w:val="both"/>
        <w:rPr>
          <w:rFonts w:ascii="Times New Roman" w:hAnsi="Times New Roman" w:cs="Times New Roman"/>
          <w:b/>
          <w:sz w:val="24"/>
          <w:szCs w:val="24"/>
        </w:rPr>
      </w:pPr>
      <w:r>
        <w:rPr>
          <w:rFonts w:ascii="Times New Roman" w:hAnsi="Times New Roman" w:cs="Times New Roman"/>
          <w:b/>
          <w:sz w:val="24"/>
          <w:szCs w:val="24"/>
        </w:rPr>
        <w:t>(HEAD OF DEPARTMENT)</w:t>
      </w:r>
    </w:p>
    <w:p w:rsidR="004663DF" w:rsidRDefault="004663DF" w:rsidP="004663DF">
      <w:pPr>
        <w:pStyle w:val="ListParagraph"/>
        <w:spacing w:line="480" w:lineRule="auto"/>
        <w:ind w:left="450"/>
        <w:jc w:val="center"/>
        <w:rPr>
          <w:rFonts w:ascii="Times New Roman" w:hAnsi="Times New Roman" w:cs="Times New Roman"/>
          <w:b/>
          <w:sz w:val="24"/>
          <w:szCs w:val="24"/>
        </w:rPr>
      </w:pPr>
    </w:p>
    <w:p w:rsidR="004663DF" w:rsidRPr="002E1C3C" w:rsidRDefault="004663DF" w:rsidP="004663DF">
      <w:pPr>
        <w:spacing w:line="480" w:lineRule="auto"/>
        <w:jc w:val="center"/>
        <w:rPr>
          <w:rFonts w:ascii="Times New Roman" w:hAnsi="Times New Roman" w:cs="Times New Roman"/>
          <w:b/>
          <w:color w:val="222222"/>
          <w:sz w:val="24"/>
          <w:szCs w:val="24"/>
        </w:rPr>
      </w:pPr>
      <w:r w:rsidRPr="002E1C3C">
        <w:rPr>
          <w:rFonts w:ascii="Times New Roman" w:hAnsi="Times New Roman" w:cs="Times New Roman"/>
          <w:b/>
          <w:color w:val="222222"/>
          <w:sz w:val="24"/>
          <w:szCs w:val="24"/>
          <w:shd w:val="clear" w:color="auto" w:fill="FFFFFF"/>
        </w:rPr>
        <w:lastRenderedPageBreak/>
        <w:t>DEDICATION</w:t>
      </w:r>
    </w:p>
    <w:p w:rsidR="004663DF" w:rsidRDefault="004663DF" w:rsidP="004663DF">
      <w:pPr>
        <w:spacing w:line="480" w:lineRule="auto"/>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ab/>
      </w:r>
      <w:r w:rsidRPr="002E1C3C">
        <w:rPr>
          <w:rFonts w:ascii="Times New Roman" w:hAnsi="Times New Roman" w:cs="Times New Roman"/>
          <w:color w:val="222222"/>
          <w:sz w:val="24"/>
          <w:szCs w:val="24"/>
          <w:shd w:val="clear" w:color="auto" w:fill="FFFFFF"/>
        </w:rPr>
        <w:t xml:space="preserve">This project is dedicated to Almighty </w:t>
      </w:r>
      <w:r>
        <w:rPr>
          <w:rFonts w:ascii="Times New Roman" w:hAnsi="Times New Roman" w:cs="Times New Roman"/>
          <w:color w:val="222222"/>
          <w:sz w:val="24"/>
          <w:szCs w:val="24"/>
          <w:shd w:val="clear" w:color="auto" w:fill="FFFFFF"/>
        </w:rPr>
        <w:t xml:space="preserve">Allah </w:t>
      </w:r>
      <w:r w:rsidRPr="002E1C3C">
        <w:rPr>
          <w:rFonts w:ascii="Times New Roman" w:hAnsi="Times New Roman" w:cs="Times New Roman"/>
          <w:color w:val="222222"/>
          <w:sz w:val="24"/>
          <w:szCs w:val="24"/>
          <w:shd w:val="clear" w:color="auto" w:fill="FFFFFF"/>
        </w:rPr>
        <w:t xml:space="preserve"> the giver of life and knowledge</w:t>
      </w:r>
      <w:r w:rsidRPr="002E1C3C">
        <w:rPr>
          <w:rFonts w:ascii="Times New Roman" w:hAnsi="Times New Roman" w:cs="Times New Roman"/>
          <w:color w:val="222222"/>
          <w:sz w:val="24"/>
          <w:szCs w:val="24"/>
        </w:rPr>
        <w:br/>
      </w:r>
      <w:r w:rsidRPr="002E1C3C">
        <w:rPr>
          <w:rFonts w:ascii="Times New Roman" w:hAnsi="Times New Roman" w:cs="Times New Roman"/>
          <w:color w:val="222222"/>
          <w:sz w:val="24"/>
          <w:szCs w:val="24"/>
          <w:shd w:val="clear" w:color="auto" w:fill="FFFFFF"/>
        </w:rPr>
        <w:t xml:space="preserve">and also to my beloved parents </w:t>
      </w:r>
      <w:r w:rsidRPr="002E1C3C">
        <w:rPr>
          <w:rFonts w:ascii="Times New Roman" w:hAnsi="Times New Roman" w:cs="Times New Roman"/>
          <w:b/>
          <w:color w:val="222222"/>
          <w:sz w:val="24"/>
          <w:szCs w:val="24"/>
          <w:shd w:val="clear" w:color="auto" w:fill="FFFFFF"/>
        </w:rPr>
        <w:t>MR &amp; MRS KOLAWOLE</w:t>
      </w:r>
    </w:p>
    <w:p w:rsidR="004663DF" w:rsidRDefault="004663DF" w:rsidP="004663DF">
      <w:pPr>
        <w:spacing w:line="480" w:lineRule="auto"/>
        <w:jc w:val="center"/>
        <w:rPr>
          <w:rFonts w:ascii="Times New Roman" w:hAnsi="Times New Roman" w:cs="Times New Roman"/>
          <w:b/>
          <w:color w:val="222222"/>
          <w:sz w:val="24"/>
          <w:szCs w:val="24"/>
          <w:shd w:val="clear" w:color="auto" w:fill="FFFFFF"/>
        </w:rPr>
      </w:pPr>
    </w:p>
    <w:p w:rsidR="004663DF" w:rsidRDefault="004663DF" w:rsidP="004663DF">
      <w:pPr>
        <w:spacing w:line="480" w:lineRule="auto"/>
        <w:jc w:val="center"/>
        <w:rPr>
          <w:rFonts w:ascii="Times New Roman" w:hAnsi="Times New Roman" w:cs="Times New Roman"/>
          <w:b/>
          <w:color w:val="222222"/>
          <w:sz w:val="24"/>
          <w:szCs w:val="24"/>
          <w:shd w:val="clear" w:color="auto" w:fill="FFFFFF"/>
        </w:rPr>
      </w:pPr>
    </w:p>
    <w:p w:rsidR="004663DF" w:rsidRDefault="004663DF" w:rsidP="004663DF">
      <w:pPr>
        <w:spacing w:line="480" w:lineRule="auto"/>
        <w:jc w:val="center"/>
        <w:rPr>
          <w:rFonts w:ascii="Times New Roman" w:hAnsi="Times New Roman" w:cs="Times New Roman"/>
          <w:b/>
          <w:color w:val="222222"/>
          <w:sz w:val="24"/>
          <w:szCs w:val="24"/>
          <w:shd w:val="clear" w:color="auto" w:fill="FFFFFF"/>
        </w:rPr>
      </w:pPr>
    </w:p>
    <w:p w:rsidR="004663DF" w:rsidRDefault="004663DF" w:rsidP="004663DF">
      <w:pPr>
        <w:spacing w:line="480" w:lineRule="auto"/>
        <w:jc w:val="center"/>
        <w:rPr>
          <w:rFonts w:ascii="Times New Roman" w:hAnsi="Times New Roman" w:cs="Times New Roman"/>
          <w:b/>
          <w:color w:val="222222"/>
          <w:sz w:val="24"/>
          <w:szCs w:val="24"/>
          <w:shd w:val="clear" w:color="auto" w:fill="FFFFFF"/>
        </w:rPr>
      </w:pPr>
    </w:p>
    <w:p w:rsidR="004663DF" w:rsidRDefault="004663DF" w:rsidP="004663DF">
      <w:pPr>
        <w:spacing w:line="480" w:lineRule="auto"/>
        <w:jc w:val="center"/>
        <w:rPr>
          <w:rFonts w:ascii="Times New Roman" w:hAnsi="Times New Roman" w:cs="Times New Roman"/>
          <w:b/>
          <w:color w:val="222222"/>
          <w:sz w:val="24"/>
          <w:szCs w:val="24"/>
          <w:shd w:val="clear" w:color="auto" w:fill="FFFFFF"/>
        </w:rPr>
      </w:pPr>
    </w:p>
    <w:p w:rsidR="004663DF" w:rsidRDefault="004663DF" w:rsidP="004663DF">
      <w:pPr>
        <w:spacing w:line="480" w:lineRule="auto"/>
        <w:jc w:val="center"/>
        <w:rPr>
          <w:rFonts w:ascii="Times New Roman" w:hAnsi="Times New Roman" w:cs="Times New Roman"/>
          <w:b/>
          <w:color w:val="222222"/>
          <w:sz w:val="24"/>
          <w:szCs w:val="24"/>
          <w:shd w:val="clear" w:color="auto" w:fill="FFFFFF"/>
        </w:rPr>
      </w:pPr>
    </w:p>
    <w:p w:rsidR="004663DF" w:rsidRDefault="004663DF" w:rsidP="004663DF">
      <w:pPr>
        <w:spacing w:line="480" w:lineRule="auto"/>
        <w:jc w:val="center"/>
        <w:rPr>
          <w:rFonts w:ascii="Times New Roman" w:hAnsi="Times New Roman" w:cs="Times New Roman"/>
          <w:b/>
          <w:color w:val="222222"/>
          <w:sz w:val="24"/>
          <w:szCs w:val="24"/>
          <w:shd w:val="clear" w:color="auto" w:fill="FFFFFF"/>
        </w:rPr>
      </w:pPr>
    </w:p>
    <w:p w:rsidR="004663DF" w:rsidRDefault="004663DF" w:rsidP="004663DF">
      <w:pPr>
        <w:spacing w:line="480" w:lineRule="auto"/>
        <w:jc w:val="center"/>
        <w:rPr>
          <w:rFonts w:ascii="Times New Roman" w:hAnsi="Times New Roman" w:cs="Times New Roman"/>
          <w:b/>
          <w:color w:val="222222"/>
          <w:sz w:val="24"/>
          <w:szCs w:val="24"/>
          <w:shd w:val="clear" w:color="auto" w:fill="FFFFFF"/>
        </w:rPr>
      </w:pPr>
    </w:p>
    <w:p w:rsidR="004663DF" w:rsidRDefault="004663DF" w:rsidP="004663DF">
      <w:pPr>
        <w:spacing w:line="480" w:lineRule="auto"/>
        <w:jc w:val="center"/>
        <w:rPr>
          <w:rFonts w:ascii="Times New Roman" w:hAnsi="Times New Roman" w:cs="Times New Roman"/>
          <w:b/>
          <w:color w:val="222222"/>
          <w:sz w:val="24"/>
          <w:szCs w:val="24"/>
          <w:shd w:val="clear" w:color="auto" w:fill="FFFFFF"/>
        </w:rPr>
      </w:pPr>
    </w:p>
    <w:p w:rsidR="004663DF" w:rsidRDefault="004663DF" w:rsidP="004663DF">
      <w:pPr>
        <w:spacing w:line="480" w:lineRule="auto"/>
        <w:jc w:val="center"/>
        <w:rPr>
          <w:rFonts w:ascii="Times New Roman" w:hAnsi="Times New Roman" w:cs="Times New Roman"/>
          <w:b/>
          <w:color w:val="222222"/>
          <w:sz w:val="24"/>
          <w:szCs w:val="24"/>
          <w:shd w:val="clear" w:color="auto" w:fill="FFFFFF"/>
        </w:rPr>
      </w:pPr>
    </w:p>
    <w:p w:rsidR="004663DF" w:rsidRDefault="004663DF" w:rsidP="004663DF">
      <w:pPr>
        <w:spacing w:line="480" w:lineRule="auto"/>
        <w:jc w:val="center"/>
        <w:rPr>
          <w:rFonts w:ascii="Times New Roman" w:hAnsi="Times New Roman" w:cs="Times New Roman"/>
          <w:b/>
          <w:color w:val="222222"/>
          <w:sz w:val="24"/>
          <w:szCs w:val="24"/>
          <w:shd w:val="clear" w:color="auto" w:fill="FFFFFF"/>
        </w:rPr>
      </w:pPr>
    </w:p>
    <w:p w:rsidR="004663DF" w:rsidRDefault="004663DF" w:rsidP="004663DF">
      <w:pPr>
        <w:spacing w:line="480" w:lineRule="auto"/>
        <w:jc w:val="center"/>
        <w:rPr>
          <w:rFonts w:ascii="Times New Roman" w:hAnsi="Times New Roman" w:cs="Times New Roman"/>
          <w:b/>
          <w:color w:val="222222"/>
          <w:sz w:val="24"/>
          <w:szCs w:val="24"/>
          <w:shd w:val="clear" w:color="auto" w:fill="FFFFFF"/>
        </w:rPr>
      </w:pPr>
    </w:p>
    <w:p w:rsidR="004663DF" w:rsidRPr="002E1C3C" w:rsidRDefault="004663DF" w:rsidP="004663DF">
      <w:pPr>
        <w:spacing w:line="480" w:lineRule="auto"/>
        <w:jc w:val="center"/>
        <w:rPr>
          <w:rFonts w:ascii="Times New Roman" w:hAnsi="Times New Roman" w:cs="Times New Roman"/>
          <w:b/>
          <w:color w:val="222222"/>
          <w:sz w:val="24"/>
          <w:szCs w:val="24"/>
        </w:rPr>
      </w:pPr>
      <w:r w:rsidRPr="002E1C3C">
        <w:rPr>
          <w:rFonts w:ascii="Times New Roman" w:hAnsi="Times New Roman" w:cs="Times New Roman"/>
          <w:b/>
          <w:color w:val="222222"/>
          <w:sz w:val="24"/>
          <w:szCs w:val="24"/>
          <w:shd w:val="clear" w:color="auto" w:fill="FFFFFF"/>
        </w:rPr>
        <w:lastRenderedPageBreak/>
        <w:t>ACKNOWLEDGEMENT</w:t>
      </w:r>
    </w:p>
    <w:p w:rsidR="004663DF" w:rsidRDefault="004663DF" w:rsidP="004663DF">
      <w:pPr>
        <w:spacing w:line="480" w:lineRule="auto"/>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ab/>
      </w:r>
      <w:r w:rsidRPr="002E1C3C">
        <w:rPr>
          <w:rFonts w:ascii="Times New Roman" w:hAnsi="Times New Roman" w:cs="Times New Roman"/>
          <w:color w:val="222222"/>
          <w:sz w:val="24"/>
          <w:szCs w:val="24"/>
          <w:shd w:val="clear" w:color="auto" w:fill="FFFFFF"/>
        </w:rPr>
        <w:t xml:space="preserve">All glory and adoration to Almighty </w:t>
      </w:r>
      <w:r>
        <w:rPr>
          <w:rFonts w:ascii="Times New Roman" w:hAnsi="Times New Roman" w:cs="Times New Roman"/>
          <w:color w:val="222222"/>
          <w:sz w:val="24"/>
          <w:szCs w:val="24"/>
          <w:shd w:val="clear" w:color="auto" w:fill="FFFFFF"/>
        </w:rPr>
        <w:t xml:space="preserve">Allah </w:t>
      </w:r>
      <w:r w:rsidRPr="002E1C3C">
        <w:rPr>
          <w:rFonts w:ascii="Times New Roman" w:hAnsi="Times New Roman" w:cs="Times New Roman"/>
          <w:color w:val="222222"/>
          <w:sz w:val="24"/>
          <w:szCs w:val="24"/>
          <w:shd w:val="clear" w:color="auto" w:fill="FFFFFF"/>
        </w:rPr>
        <w:t>(SWT) who made it possible for</w:t>
      </w:r>
      <w:r w:rsidRPr="002E1C3C">
        <w:rPr>
          <w:rFonts w:ascii="Times New Roman" w:hAnsi="Times New Roman" w:cs="Times New Roman"/>
          <w:color w:val="222222"/>
          <w:sz w:val="24"/>
          <w:szCs w:val="24"/>
        </w:rPr>
        <w:br/>
      </w:r>
      <w:r w:rsidRPr="002E1C3C">
        <w:rPr>
          <w:rFonts w:ascii="Times New Roman" w:hAnsi="Times New Roman" w:cs="Times New Roman"/>
          <w:color w:val="222222"/>
          <w:sz w:val="24"/>
          <w:szCs w:val="24"/>
          <w:shd w:val="clear" w:color="auto" w:fill="FFFFFF"/>
        </w:rPr>
        <w:t>me to successful complete this project</w:t>
      </w:r>
    </w:p>
    <w:p w:rsidR="004663DF" w:rsidRDefault="004663DF" w:rsidP="004663DF">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Pr="002E1C3C">
        <w:rPr>
          <w:rFonts w:ascii="Times New Roman" w:hAnsi="Times New Roman" w:cs="Times New Roman"/>
          <w:color w:val="222222"/>
          <w:sz w:val="24"/>
          <w:szCs w:val="24"/>
          <w:shd w:val="clear" w:color="auto" w:fill="FFFFFF"/>
        </w:rPr>
        <w:t xml:space="preserve">And also my gratitude goes to my Able supervisor and my </w:t>
      </w:r>
      <w:r w:rsidRPr="002E1C3C">
        <w:rPr>
          <w:rFonts w:ascii="Times New Roman" w:hAnsi="Times New Roman" w:cs="Times New Roman"/>
          <w:b/>
          <w:color w:val="222222"/>
          <w:sz w:val="24"/>
          <w:szCs w:val="24"/>
          <w:shd w:val="clear" w:color="auto" w:fill="FFFFFF"/>
        </w:rPr>
        <w:t>HOD MRS OYETOROTITILAYO</w:t>
      </w:r>
      <w:r w:rsidRPr="002E1C3C">
        <w:rPr>
          <w:rFonts w:ascii="Times New Roman" w:hAnsi="Times New Roman" w:cs="Times New Roman"/>
          <w:color w:val="222222"/>
          <w:sz w:val="24"/>
          <w:szCs w:val="24"/>
          <w:shd w:val="clear" w:color="auto" w:fill="FFFFFF"/>
        </w:rPr>
        <w:t xml:space="preserve">whose assistance, careful and critical supervision I pray God almighty continue to perfect all that concerns her, </w:t>
      </w:r>
      <w:r>
        <w:rPr>
          <w:rFonts w:ascii="Times New Roman" w:hAnsi="Times New Roman" w:cs="Times New Roman"/>
          <w:color w:val="222222"/>
          <w:sz w:val="24"/>
          <w:szCs w:val="24"/>
          <w:shd w:val="clear" w:color="auto" w:fill="FFFFFF"/>
        </w:rPr>
        <w:t>and also to my project coordinator and all the entire staff of the department.</w:t>
      </w:r>
    </w:p>
    <w:p w:rsidR="004663DF" w:rsidRDefault="004663DF" w:rsidP="004663DF">
      <w:pPr>
        <w:spacing w:line="480" w:lineRule="auto"/>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ab/>
      </w:r>
      <w:r w:rsidRPr="002E1C3C">
        <w:rPr>
          <w:rFonts w:ascii="Times New Roman" w:hAnsi="Times New Roman" w:cs="Times New Roman"/>
          <w:color w:val="222222"/>
          <w:sz w:val="24"/>
          <w:szCs w:val="24"/>
          <w:shd w:val="clear" w:color="auto" w:fill="FFFFFF"/>
        </w:rPr>
        <w:t xml:space="preserve">my deep and sincere appreciation goes to my parent </w:t>
      </w:r>
      <w:r w:rsidRPr="002E1C3C">
        <w:rPr>
          <w:rFonts w:ascii="Times New Roman" w:hAnsi="Times New Roman" w:cs="Times New Roman"/>
          <w:b/>
          <w:color w:val="222222"/>
          <w:sz w:val="24"/>
          <w:szCs w:val="24"/>
          <w:shd w:val="clear" w:color="auto" w:fill="FFFFFF"/>
        </w:rPr>
        <w:t>MR &amp; MRS KOLAWOLE,</w:t>
      </w:r>
      <w:r w:rsidRPr="002E1C3C">
        <w:rPr>
          <w:rFonts w:ascii="Times New Roman" w:hAnsi="Times New Roman" w:cs="Times New Roman"/>
          <w:color w:val="222222"/>
          <w:sz w:val="24"/>
          <w:szCs w:val="24"/>
          <w:shd w:val="clear" w:color="auto" w:fill="FFFFFF"/>
        </w:rPr>
        <w:t>and I pray almighty Godgrants me the means to reward them all the cares and love showered on me and alsospare their lives to reap the fruit of their labour</w:t>
      </w:r>
    </w:p>
    <w:p w:rsidR="004663DF" w:rsidRPr="002E1C3C" w:rsidRDefault="004663DF" w:rsidP="004663DF">
      <w:pPr>
        <w:spacing w:line="480" w:lineRule="auto"/>
        <w:jc w:val="both"/>
        <w:rPr>
          <w:rFonts w:ascii="Times New Roman" w:hAnsi="Times New Roman" w:cs="Times New Roman"/>
          <w:color w:val="222222"/>
          <w:sz w:val="24"/>
          <w:szCs w:val="24"/>
        </w:rPr>
      </w:pPr>
      <w:r>
        <w:rPr>
          <w:rFonts w:ascii="Times New Roman" w:hAnsi="Times New Roman" w:cs="Times New Roman"/>
          <w:color w:val="222222"/>
          <w:sz w:val="24"/>
          <w:szCs w:val="24"/>
        </w:rPr>
        <w:tab/>
      </w:r>
      <w:r w:rsidRPr="002E1C3C">
        <w:rPr>
          <w:rFonts w:ascii="Times New Roman" w:hAnsi="Times New Roman" w:cs="Times New Roman"/>
          <w:color w:val="222222"/>
          <w:sz w:val="24"/>
          <w:szCs w:val="24"/>
          <w:shd w:val="clear" w:color="auto" w:fill="FFFFFF"/>
        </w:rPr>
        <w:t>I am grateful to all my friends and also my partner that advise me when I</w:t>
      </w:r>
      <w:r w:rsidRPr="002E1C3C">
        <w:rPr>
          <w:rFonts w:ascii="Times New Roman" w:hAnsi="Times New Roman" w:cs="Times New Roman"/>
          <w:color w:val="222222"/>
          <w:sz w:val="24"/>
          <w:szCs w:val="24"/>
        </w:rPr>
        <w:br/>
      </w:r>
      <w:r w:rsidRPr="002E1C3C">
        <w:rPr>
          <w:rFonts w:ascii="Times New Roman" w:hAnsi="Times New Roman" w:cs="Times New Roman"/>
          <w:color w:val="222222"/>
          <w:sz w:val="24"/>
          <w:szCs w:val="24"/>
          <w:shd w:val="clear" w:color="auto" w:fill="FFFFFF"/>
        </w:rPr>
        <w:t>needed them the most May Almighty Allah bless them all</w:t>
      </w:r>
    </w:p>
    <w:p w:rsidR="004663DF" w:rsidRDefault="004663DF" w:rsidP="004663DF">
      <w:pPr>
        <w:spacing w:after="0" w:line="360" w:lineRule="auto"/>
        <w:rPr>
          <w:rFonts w:ascii="Times New Roman" w:hAnsi="Times New Roman" w:cs="Times New Roman"/>
          <w:sz w:val="24"/>
          <w:szCs w:val="24"/>
        </w:rPr>
      </w:pPr>
    </w:p>
    <w:p w:rsidR="004663DF" w:rsidRDefault="004663DF" w:rsidP="004663DF">
      <w:pPr>
        <w:spacing w:after="0" w:line="360" w:lineRule="auto"/>
        <w:rPr>
          <w:rFonts w:ascii="Times New Roman" w:hAnsi="Times New Roman" w:cs="Times New Roman"/>
          <w:sz w:val="24"/>
          <w:szCs w:val="24"/>
        </w:rPr>
      </w:pPr>
    </w:p>
    <w:p w:rsidR="004663DF" w:rsidRDefault="004663DF" w:rsidP="004663DF">
      <w:pPr>
        <w:spacing w:after="0" w:line="360" w:lineRule="auto"/>
        <w:rPr>
          <w:rFonts w:ascii="Times New Roman" w:hAnsi="Times New Roman" w:cs="Times New Roman"/>
          <w:sz w:val="24"/>
          <w:szCs w:val="24"/>
        </w:rPr>
      </w:pPr>
    </w:p>
    <w:p w:rsidR="004663DF" w:rsidRDefault="004663DF" w:rsidP="004663DF">
      <w:pPr>
        <w:spacing w:after="0" w:line="360" w:lineRule="auto"/>
        <w:rPr>
          <w:rFonts w:ascii="Times New Roman" w:hAnsi="Times New Roman" w:cs="Times New Roman"/>
          <w:sz w:val="24"/>
          <w:szCs w:val="24"/>
        </w:rPr>
      </w:pPr>
    </w:p>
    <w:p w:rsidR="004663DF" w:rsidRDefault="004663DF" w:rsidP="004663DF">
      <w:pPr>
        <w:spacing w:after="0" w:line="360" w:lineRule="auto"/>
        <w:rPr>
          <w:rFonts w:ascii="Times New Roman" w:hAnsi="Times New Roman" w:cs="Times New Roman"/>
          <w:sz w:val="24"/>
          <w:szCs w:val="24"/>
        </w:rPr>
      </w:pPr>
    </w:p>
    <w:p w:rsidR="004663DF" w:rsidRDefault="004663DF" w:rsidP="004663DF">
      <w:pPr>
        <w:spacing w:after="0" w:line="360" w:lineRule="auto"/>
        <w:rPr>
          <w:rFonts w:ascii="Times New Roman" w:hAnsi="Times New Roman" w:cs="Times New Roman"/>
          <w:sz w:val="24"/>
          <w:szCs w:val="24"/>
        </w:rPr>
      </w:pPr>
    </w:p>
    <w:p w:rsidR="004663DF" w:rsidRDefault="004663DF" w:rsidP="004663DF">
      <w:pPr>
        <w:spacing w:after="0" w:line="360" w:lineRule="auto"/>
        <w:rPr>
          <w:rFonts w:ascii="Times New Roman" w:hAnsi="Times New Roman" w:cs="Times New Roman"/>
          <w:sz w:val="24"/>
          <w:szCs w:val="24"/>
        </w:rPr>
      </w:pPr>
    </w:p>
    <w:p w:rsidR="004663DF" w:rsidRPr="000D0FBE" w:rsidRDefault="004663DF" w:rsidP="004663DF">
      <w:pPr>
        <w:spacing w:line="240" w:lineRule="auto"/>
        <w:jc w:val="center"/>
        <w:rPr>
          <w:rFonts w:ascii="Times New Roman" w:hAnsi="Times New Roman" w:cs="Times New Roman"/>
          <w:b/>
          <w:bCs/>
          <w:sz w:val="24"/>
          <w:szCs w:val="24"/>
        </w:rPr>
      </w:pPr>
      <w:r w:rsidRPr="000D0FBE">
        <w:rPr>
          <w:rFonts w:ascii="Times New Roman" w:hAnsi="Times New Roman" w:cs="Times New Roman"/>
          <w:b/>
          <w:bCs/>
          <w:sz w:val="24"/>
          <w:szCs w:val="24"/>
        </w:rPr>
        <w:lastRenderedPageBreak/>
        <w:t>Abstract</w:t>
      </w:r>
    </w:p>
    <w:p w:rsidR="004663DF" w:rsidRPr="000D0FBE" w:rsidRDefault="004663DF" w:rsidP="004663DF">
      <w:pPr>
        <w:spacing w:line="240" w:lineRule="auto"/>
        <w:jc w:val="both"/>
        <w:rPr>
          <w:rFonts w:ascii="Times New Roman" w:hAnsi="Times New Roman" w:cs="Times New Roman"/>
          <w:i/>
          <w:sz w:val="24"/>
          <w:szCs w:val="24"/>
        </w:rPr>
      </w:pPr>
      <w:r w:rsidRPr="000D0FBE">
        <w:rPr>
          <w:rFonts w:ascii="Times New Roman" w:hAnsi="Times New Roman" w:cs="Times New Roman"/>
          <w:i/>
          <w:sz w:val="24"/>
          <w:szCs w:val="24"/>
        </w:rPr>
        <w:t>This study assesses tourist patronage to tourism attractions in Eti-Osa East Local Government Area of Lagos State, Nigeria. As a rapidly urbanizing region with a blend of natural landscapes, cultural heritage, and modern recreational centers, Eti-Osa East holds significant potential as a hub for tourism development. The research explores the volume, pattern, and determinants of tourist visits to key attractions within the area, including beaches, cultural sites, entertainment hubs, and commercial centers. A mixed-method approach was employed, combining quantitative surveys of tourists and stakeholders with qualitative interviews of tourism operators and local authorities. Data collected were analyzed to identify trends in tourist demographics, motivations for visits, levels of satisfaction, and challenges hindering sustained patronage. Findings revealed that while the area experiences a steady influx of local and international tourists, issues such as inadequate infrastructure, poor promotional strategies, insecurity, and environmental degradation limit its full tourism potential. The study recommends targeted investment in tourism infrastructure, improved security measures, community engagement, and strategic marketing to enhance tourist experiences and increase patronage. Ultimately, the research contributes to the understanding of urban tourism dynamics in Lagos State and offers actionable insights for policymakers and tourism stakeholders seeking to optimize the economic and socio-cultural benefits of tourism in Eti-Osa East.</w:t>
      </w:r>
    </w:p>
    <w:p w:rsidR="004663DF" w:rsidRDefault="004663DF" w:rsidP="004663DF">
      <w:pPr>
        <w:spacing w:line="480" w:lineRule="auto"/>
        <w:ind w:firstLine="720"/>
        <w:jc w:val="both"/>
        <w:rPr>
          <w:rFonts w:ascii="Times New Roman" w:hAnsi="Times New Roman" w:cs="Times New Roman"/>
          <w:sz w:val="24"/>
          <w:szCs w:val="24"/>
        </w:rPr>
      </w:pPr>
    </w:p>
    <w:p w:rsidR="004663DF" w:rsidRDefault="004663DF" w:rsidP="004663DF">
      <w:pPr>
        <w:spacing w:after="0" w:line="360" w:lineRule="auto"/>
        <w:rPr>
          <w:rFonts w:ascii="Times New Roman" w:hAnsi="Times New Roman" w:cs="Times New Roman"/>
          <w:sz w:val="24"/>
          <w:szCs w:val="24"/>
        </w:rPr>
      </w:pPr>
    </w:p>
    <w:p w:rsidR="004663DF" w:rsidRDefault="004663DF" w:rsidP="004663DF">
      <w:pPr>
        <w:spacing w:after="0" w:line="360" w:lineRule="auto"/>
        <w:rPr>
          <w:rFonts w:ascii="Times New Roman" w:hAnsi="Times New Roman" w:cs="Times New Roman"/>
          <w:sz w:val="24"/>
          <w:szCs w:val="24"/>
        </w:rPr>
      </w:pPr>
    </w:p>
    <w:p w:rsidR="004663DF" w:rsidRDefault="004663DF" w:rsidP="004663DF">
      <w:pPr>
        <w:spacing w:after="0" w:line="360" w:lineRule="auto"/>
        <w:rPr>
          <w:rFonts w:ascii="Times New Roman" w:hAnsi="Times New Roman" w:cs="Times New Roman"/>
          <w:sz w:val="24"/>
          <w:szCs w:val="24"/>
        </w:rPr>
      </w:pPr>
    </w:p>
    <w:p w:rsidR="004663DF" w:rsidRDefault="004663DF" w:rsidP="004663DF">
      <w:pPr>
        <w:spacing w:after="0" w:line="360" w:lineRule="auto"/>
        <w:rPr>
          <w:rFonts w:ascii="Times New Roman" w:hAnsi="Times New Roman" w:cs="Times New Roman"/>
          <w:sz w:val="24"/>
          <w:szCs w:val="24"/>
        </w:rPr>
      </w:pPr>
    </w:p>
    <w:p w:rsidR="004663DF" w:rsidRDefault="004663DF" w:rsidP="004663DF">
      <w:pPr>
        <w:spacing w:after="0" w:line="360" w:lineRule="auto"/>
        <w:rPr>
          <w:rFonts w:ascii="Times New Roman" w:hAnsi="Times New Roman" w:cs="Times New Roman"/>
          <w:sz w:val="24"/>
          <w:szCs w:val="24"/>
        </w:rPr>
      </w:pPr>
    </w:p>
    <w:p w:rsidR="004663DF" w:rsidRDefault="004663DF" w:rsidP="004663DF">
      <w:pPr>
        <w:spacing w:after="0" w:line="360" w:lineRule="auto"/>
        <w:rPr>
          <w:rFonts w:ascii="Times New Roman" w:hAnsi="Times New Roman" w:cs="Times New Roman"/>
          <w:sz w:val="24"/>
          <w:szCs w:val="24"/>
        </w:rPr>
      </w:pPr>
    </w:p>
    <w:p w:rsidR="004663DF" w:rsidRDefault="004663DF" w:rsidP="004663DF">
      <w:pPr>
        <w:spacing w:after="0" w:line="360" w:lineRule="auto"/>
        <w:rPr>
          <w:rFonts w:ascii="Times New Roman" w:hAnsi="Times New Roman" w:cs="Times New Roman"/>
          <w:sz w:val="24"/>
          <w:szCs w:val="24"/>
        </w:rPr>
      </w:pPr>
    </w:p>
    <w:p w:rsidR="004663DF" w:rsidRDefault="004663DF" w:rsidP="004663DF">
      <w:pPr>
        <w:spacing w:after="0" w:line="360" w:lineRule="auto"/>
        <w:rPr>
          <w:rFonts w:ascii="Times New Roman" w:hAnsi="Times New Roman" w:cs="Times New Roman"/>
          <w:sz w:val="24"/>
          <w:szCs w:val="24"/>
        </w:rPr>
      </w:pPr>
    </w:p>
    <w:p w:rsidR="004663DF" w:rsidRDefault="004663DF" w:rsidP="004663DF">
      <w:pPr>
        <w:spacing w:line="480" w:lineRule="auto"/>
        <w:ind w:firstLine="720"/>
        <w:jc w:val="center"/>
        <w:rPr>
          <w:rFonts w:ascii="Times New Roman" w:hAnsi="Times New Roman" w:cs="Times New Roman"/>
          <w:b/>
          <w:sz w:val="24"/>
          <w:szCs w:val="24"/>
        </w:rPr>
      </w:pPr>
    </w:p>
    <w:p w:rsidR="004663DF" w:rsidRPr="00484E87" w:rsidRDefault="004663DF" w:rsidP="004663DF">
      <w:pPr>
        <w:spacing w:line="480" w:lineRule="auto"/>
        <w:ind w:firstLine="720"/>
        <w:jc w:val="center"/>
        <w:rPr>
          <w:rFonts w:ascii="Times New Roman" w:hAnsi="Times New Roman"/>
          <w:b/>
          <w:szCs w:val="24"/>
        </w:rPr>
      </w:pPr>
      <w:r w:rsidRPr="00484E87">
        <w:rPr>
          <w:rFonts w:ascii="Times New Roman" w:hAnsi="Times New Roman"/>
          <w:b/>
          <w:szCs w:val="24"/>
        </w:rPr>
        <w:lastRenderedPageBreak/>
        <w:t>TABLE OF CONTENTS</w:t>
      </w:r>
    </w:p>
    <w:p w:rsidR="004663DF" w:rsidRPr="00AE38BB" w:rsidRDefault="004663DF" w:rsidP="004663DF">
      <w:pPr>
        <w:pStyle w:val="ListParagraph"/>
        <w:spacing w:after="0" w:line="480" w:lineRule="auto"/>
        <w:ind w:left="0"/>
        <w:jc w:val="both"/>
        <w:rPr>
          <w:rFonts w:ascii="Times New Roman" w:hAnsi="Times New Roman"/>
          <w:sz w:val="24"/>
          <w:szCs w:val="24"/>
        </w:rPr>
      </w:pPr>
      <w:r w:rsidRPr="00AE38BB">
        <w:rPr>
          <w:rFonts w:ascii="Times New Roman" w:hAnsi="Times New Roman"/>
          <w:sz w:val="24"/>
          <w:szCs w:val="24"/>
        </w:rPr>
        <w:t>Title Page</w:t>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t>i</w:t>
      </w:r>
      <w:r w:rsidRPr="00AE38BB">
        <w:rPr>
          <w:rFonts w:ascii="Times New Roman" w:hAnsi="Times New Roman"/>
          <w:sz w:val="24"/>
          <w:szCs w:val="24"/>
        </w:rPr>
        <w:tab/>
      </w:r>
    </w:p>
    <w:p w:rsidR="004663DF" w:rsidRPr="00AE38BB" w:rsidRDefault="004663DF" w:rsidP="004663DF">
      <w:pPr>
        <w:pStyle w:val="ListParagraph"/>
        <w:spacing w:after="0" w:line="480" w:lineRule="auto"/>
        <w:ind w:left="0"/>
        <w:jc w:val="both"/>
        <w:rPr>
          <w:rFonts w:ascii="Times New Roman" w:hAnsi="Times New Roman"/>
          <w:sz w:val="24"/>
          <w:szCs w:val="24"/>
        </w:rPr>
      </w:pPr>
      <w:r w:rsidRPr="00AE38BB">
        <w:rPr>
          <w:rFonts w:ascii="Times New Roman" w:hAnsi="Times New Roman"/>
          <w:sz w:val="24"/>
          <w:szCs w:val="24"/>
        </w:rPr>
        <w:t>Certification</w:t>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t>ii</w:t>
      </w:r>
    </w:p>
    <w:p w:rsidR="004663DF" w:rsidRPr="00AE38BB" w:rsidRDefault="004663DF" w:rsidP="004663DF">
      <w:pPr>
        <w:pStyle w:val="ListParagraph"/>
        <w:spacing w:after="0" w:line="480" w:lineRule="auto"/>
        <w:ind w:left="0"/>
        <w:jc w:val="both"/>
        <w:rPr>
          <w:rFonts w:ascii="Times New Roman" w:hAnsi="Times New Roman"/>
          <w:sz w:val="24"/>
          <w:szCs w:val="24"/>
        </w:rPr>
      </w:pPr>
      <w:r w:rsidRPr="00AE38BB">
        <w:rPr>
          <w:rFonts w:ascii="Times New Roman" w:hAnsi="Times New Roman"/>
          <w:sz w:val="24"/>
          <w:szCs w:val="24"/>
        </w:rPr>
        <w:t>Dedication</w:t>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t>iii</w:t>
      </w:r>
    </w:p>
    <w:p w:rsidR="004663DF" w:rsidRPr="00AE38BB" w:rsidRDefault="004663DF" w:rsidP="004663DF">
      <w:pPr>
        <w:pStyle w:val="ListParagraph"/>
        <w:spacing w:after="0" w:line="480" w:lineRule="auto"/>
        <w:ind w:left="0"/>
        <w:jc w:val="both"/>
        <w:rPr>
          <w:rFonts w:ascii="Times New Roman" w:hAnsi="Times New Roman"/>
          <w:sz w:val="24"/>
          <w:szCs w:val="24"/>
        </w:rPr>
      </w:pPr>
      <w:r w:rsidRPr="00AE38BB">
        <w:rPr>
          <w:rFonts w:ascii="Times New Roman" w:hAnsi="Times New Roman"/>
          <w:sz w:val="24"/>
          <w:szCs w:val="24"/>
        </w:rPr>
        <w:t>Acknowledgement</w:t>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t>iv</w:t>
      </w:r>
    </w:p>
    <w:p w:rsidR="004663DF" w:rsidRPr="00AE38BB" w:rsidRDefault="004663DF" w:rsidP="004663DF">
      <w:pPr>
        <w:pStyle w:val="ListParagraph"/>
        <w:spacing w:after="0" w:line="480" w:lineRule="auto"/>
        <w:ind w:left="0"/>
        <w:jc w:val="both"/>
        <w:rPr>
          <w:rFonts w:ascii="Times New Roman" w:hAnsi="Times New Roman"/>
          <w:sz w:val="24"/>
          <w:szCs w:val="24"/>
        </w:rPr>
      </w:pPr>
      <w:r w:rsidRPr="00AE38BB">
        <w:rPr>
          <w:rFonts w:ascii="Times New Roman" w:hAnsi="Times New Roman"/>
          <w:sz w:val="24"/>
          <w:szCs w:val="24"/>
        </w:rPr>
        <w:t xml:space="preserve">Table of Content </w:t>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r>
      <w:r w:rsidRPr="00AE38BB">
        <w:rPr>
          <w:rFonts w:ascii="Times New Roman" w:hAnsi="Times New Roman"/>
          <w:sz w:val="24"/>
          <w:szCs w:val="24"/>
        </w:rPr>
        <w:tab/>
        <w:t>v</w:t>
      </w:r>
    </w:p>
    <w:p w:rsidR="004663DF" w:rsidRPr="00484E87" w:rsidRDefault="004663DF" w:rsidP="004663DF">
      <w:pPr>
        <w:spacing w:after="0" w:line="480" w:lineRule="auto"/>
        <w:rPr>
          <w:rFonts w:ascii="Times New Roman" w:hAnsi="Times New Roman"/>
          <w:szCs w:val="24"/>
        </w:rPr>
      </w:pPr>
      <w:r w:rsidRPr="00484E87">
        <w:rPr>
          <w:rFonts w:ascii="Times New Roman" w:hAnsi="Times New Roman"/>
          <w:b/>
          <w:szCs w:val="24"/>
        </w:rPr>
        <w:t xml:space="preserve">CHAPTER ONE: </w:t>
      </w:r>
    </w:p>
    <w:p w:rsidR="004663DF" w:rsidRPr="002B6F7D" w:rsidRDefault="004663DF" w:rsidP="004663DF">
      <w:pPr>
        <w:spacing w:after="0" w:line="480" w:lineRule="auto"/>
        <w:rPr>
          <w:rFonts w:ascii="Times New Roman" w:hAnsi="Times New Roman"/>
          <w:sz w:val="24"/>
          <w:szCs w:val="24"/>
        </w:rPr>
      </w:pPr>
      <w:r w:rsidRPr="00484E87">
        <w:rPr>
          <w:rFonts w:ascii="Times New Roman" w:hAnsi="Times New Roman"/>
          <w:szCs w:val="24"/>
        </w:rPr>
        <w:t>1.1</w:t>
      </w:r>
      <w:r w:rsidRPr="002B6F7D">
        <w:rPr>
          <w:rFonts w:ascii="Times New Roman" w:hAnsi="Times New Roman"/>
          <w:sz w:val="24"/>
          <w:szCs w:val="24"/>
        </w:rPr>
        <w:tab/>
        <w:t>Background to the Study</w:t>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t>1</w:t>
      </w:r>
    </w:p>
    <w:p w:rsidR="004663DF" w:rsidRPr="002B6F7D" w:rsidRDefault="004663DF" w:rsidP="004663DF">
      <w:pPr>
        <w:spacing w:after="0" w:line="480" w:lineRule="auto"/>
        <w:rPr>
          <w:rFonts w:ascii="Times New Roman" w:hAnsi="Times New Roman"/>
          <w:sz w:val="24"/>
          <w:szCs w:val="24"/>
        </w:rPr>
      </w:pPr>
      <w:r w:rsidRPr="002B6F7D">
        <w:rPr>
          <w:rFonts w:ascii="Times New Roman" w:hAnsi="Times New Roman"/>
          <w:sz w:val="24"/>
          <w:szCs w:val="24"/>
        </w:rPr>
        <w:t>1.2</w:t>
      </w:r>
      <w:r w:rsidRPr="002B6F7D">
        <w:rPr>
          <w:rFonts w:ascii="Times New Roman" w:hAnsi="Times New Roman"/>
          <w:sz w:val="24"/>
          <w:szCs w:val="24"/>
        </w:rPr>
        <w:tab/>
        <w:t>Statement of the Problem</w:t>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Pr>
          <w:rFonts w:ascii="Times New Roman" w:hAnsi="Times New Roman"/>
          <w:sz w:val="24"/>
          <w:szCs w:val="24"/>
        </w:rPr>
        <w:t>5</w:t>
      </w:r>
    </w:p>
    <w:p w:rsidR="004663DF" w:rsidRPr="002B6F7D" w:rsidRDefault="004663DF" w:rsidP="004663DF">
      <w:pPr>
        <w:spacing w:after="0" w:line="480" w:lineRule="auto"/>
        <w:rPr>
          <w:rFonts w:ascii="Times New Roman" w:hAnsi="Times New Roman"/>
          <w:sz w:val="24"/>
          <w:szCs w:val="24"/>
        </w:rPr>
      </w:pPr>
      <w:r w:rsidRPr="002B6F7D">
        <w:rPr>
          <w:rFonts w:ascii="Times New Roman" w:hAnsi="Times New Roman"/>
          <w:sz w:val="24"/>
          <w:szCs w:val="24"/>
        </w:rPr>
        <w:t>1.3</w:t>
      </w:r>
      <w:r w:rsidRPr="002B6F7D">
        <w:rPr>
          <w:rFonts w:ascii="Times New Roman" w:hAnsi="Times New Roman"/>
          <w:sz w:val="24"/>
          <w:szCs w:val="24"/>
        </w:rPr>
        <w:tab/>
        <w:t>Objectives of the Study</w:t>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Pr>
          <w:rFonts w:ascii="Times New Roman" w:hAnsi="Times New Roman"/>
          <w:sz w:val="24"/>
          <w:szCs w:val="24"/>
        </w:rPr>
        <w:t>6</w:t>
      </w:r>
    </w:p>
    <w:p w:rsidR="004663DF" w:rsidRPr="002B6F7D" w:rsidRDefault="004663DF" w:rsidP="004663DF">
      <w:pPr>
        <w:spacing w:after="0" w:line="480" w:lineRule="auto"/>
        <w:rPr>
          <w:rFonts w:ascii="Times New Roman" w:hAnsi="Times New Roman"/>
          <w:sz w:val="24"/>
          <w:szCs w:val="24"/>
        </w:rPr>
      </w:pPr>
      <w:r w:rsidRPr="002B6F7D">
        <w:rPr>
          <w:rFonts w:ascii="Times New Roman" w:hAnsi="Times New Roman"/>
          <w:sz w:val="24"/>
          <w:szCs w:val="24"/>
        </w:rPr>
        <w:t>1.4</w:t>
      </w:r>
      <w:r w:rsidRPr="002B6F7D">
        <w:rPr>
          <w:rFonts w:ascii="Times New Roman" w:hAnsi="Times New Roman"/>
          <w:sz w:val="24"/>
          <w:szCs w:val="24"/>
        </w:rPr>
        <w:tab/>
        <w:t>Research Questions</w:t>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t>5</w:t>
      </w:r>
    </w:p>
    <w:p w:rsidR="004663DF" w:rsidRPr="002B6F7D" w:rsidRDefault="004663DF" w:rsidP="004663DF">
      <w:pPr>
        <w:spacing w:after="0" w:line="480" w:lineRule="auto"/>
        <w:rPr>
          <w:rFonts w:ascii="Times New Roman" w:hAnsi="Times New Roman"/>
          <w:sz w:val="24"/>
          <w:szCs w:val="24"/>
        </w:rPr>
      </w:pPr>
      <w:r w:rsidRPr="002B6F7D">
        <w:rPr>
          <w:rFonts w:ascii="Times New Roman" w:hAnsi="Times New Roman"/>
          <w:sz w:val="24"/>
          <w:szCs w:val="24"/>
        </w:rPr>
        <w:t>1.5</w:t>
      </w:r>
      <w:r w:rsidRPr="002B6F7D">
        <w:rPr>
          <w:rFonts w:ascii="Times New Roman" w:hAnsi="Times New Roman"/>
          <w:sz w:val="24"/>
          <w:szCs w:val="24"/>
        </w:rPr>
        <w:tab/>
        <w:t>Research Hypothesis</w:t>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sidRPr="002B6F7D">
        <w:rPr>
          <w:rFonts w:ascii="Times New Roman" w:hAnsi="Times New Roman"/>
          <w:sz w:val="24"/>
          <w:szCs w:val="24"/>
        </w:rPr>
        <w:tab/>
      </w:r>
      <w:r>
        <w:rPr>
          <w:rFonts w:ascii="Times New Roman" w:hAnsi="Times New Roman"/>
          <w:sz w:val="24"/>
          <w:szCs w:val="24"/>
        </w:rPr>
        <w:t>7</w:t>
      </w:r>
    </w:p>
    <w:p w:rsidR="004663DF" w:rsidRDefault="004663DF" w:rsidP="004663DF">
      <w:pPr>
        <w:spacing w:after="0" w:line="480" w:lineRule="auto"/>
        <w:rPr>
          <w:rFonts w:ascii="Times New Roman" w:hAnsi="Times New Roman" w:cs="Times New Roman"/>
          <w:bCs/>
          <w:sz w:val="24"/>
          <w:szCs w:val="24"/>
        </w:rPr>
      </w:pPr>
      <w:r w:rsidRPr="002B6F7D">
        <w:rPr>
          <w:rFonts w:ascii="Times New Roman" w:hAnsi="Times New Roman"/>
          <w:sz w:val="24"/>
          <w:szCs w:val="24"/>
        </w:rPr>
        <w:t>1.6</w:t>
      </w:r>
      <w:r w:rsidRPr="002B6F7D">
        <w:rPr>
          <w:rFonts w:ascii="Times New Roman" w:hAnsi="Times New Roman"/>
          <w:sz w:val="24"/>
          <w:szCs w:val="24"/>
        </w:rPr>
        <w:tab/>
      </w:r>
      <w:r w:rsidRPr="003771DC">
        <w:rPr>
          <w:rFonts w:ascii="Times New Roman" w:hAnsi="Times New Roman" w:cs="Times New Roman"/>
          <w:bCs/>
          <w:sz w:val="24"/>
          <w:szCs w:val="24"/>
        </w:rPr>
        <w:t>Scope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p>
    <w:p w:rsidR="004663DF" w:rsidRPr="003771DC" w:rsidRDefault="004663DF" w:rsidP="004663DF">
      <w:pPr>
        <w:spacing w:line="480" w:lineRule="auto"/>
        <w:jc w:val="both"/>
        <w:rPr>
          <w:rFonts w:ascii="Times New Roman" w:hAnsi="Times New Roman" w:cs="Times New Roman"/>
          <w:bCs/>
          <w:sz w:val="24"/>
          <w:szCs w:val="24"/>
        </w:rPr>
      </w:pPr>
      <w:r w:rsidRPr="003771DC">
        <w:rPr>
          <w:rFonts w:ascii="Times New Roman" w:hAnsi="Times New Roman" w:cs="Times New Roman"/>
          <w:bCs/>
          <w:sz w:val="24"/>
          <w:szCs w:val="24"/>
        </w:rPr>
        <w:t>1.7</w:t>
      </w:r>
      <w:r w:rsidRPr="003771DC">
        <w:rPr>
          <w:rFonts w:ascii="Times New Roman" w:hAnsi="Times New Roman" w:cs="Times New Roman"/>
          <w:bCs/>
          <w:sz w:val="24"/>
          <w:szCs w:val="24"/>
        </w:rPr>
        <w:tab/>
        <w:t>Operational Definition of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p>
    <w:p w:rsidR="004663DF" w:rsidRDefault="004663DF" w:rsidP="004663DF">
      <w:pPr>
        <w:pStyle w:val="ListParagraph"/>
        <w:spacing w:after="0" w:line="480" w:lineRule="auto"/>
        <w:ind w:left="0"/>
        <w:rPr>
          <w:rFonts w:ascii="Times New Roman" w:hAnsi="Times New Roman"/>
          <w:b/>
          <w:szCs w:val="24"/>
        </w:rPr>
      </w:pPr>
      <w:r w:rsidRPr="00484E87">
        <w:rPr>
          <w:rFonts w:ascii="Times New Roman" w:hAnsi="Times New Roman"/>
          <w:b/>
          <w:szCs w:val="24"/>
        </w:rPr>
        <w:t xml:space="preserve">CHAPTER TWO: </w:t>
      </w:r>
    </w:p>
    <w:p w:rsidR="004663DF" w:rsidRPr="003771DC" w:rsidRDefault="004663DF" w:rsidP="004663DF">
      <w:pPr>
        <w:pStyle w:val="ListParagraph"/>
        <w:spacing w:after="0" w:line="480" w:lineRule="auto"/>
        <w:ind w:left="0"/>
        <w:rPr>
          <w:rFonts w:ascii="Times New Roman" w:hAnsi="Times New Roman"/>
          <w:szCs w:val="24"/>
        </w:rPr>
      </w:pPr>
      <w:r>
        <w:rPr>
          <w:rFonts w:ascii="Times New Roman" w:hAnsi="Times New Roman"/>
          <w:szCs w:val="24"/>
        </w:rPr>
        <w:t>Review of Related Literature</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10</w:t>
      </w:r>
      <w:r>
        <w:rPr>
          <w:rFonts w:ascii="Times New Roman" w:hAnsi="Times New Roman"/>
          <w:szCs w:val="24"/>
        </w:rPr>
        <w:tab/>
      </w:r>
    </w:p>
    <w:p w:rsidR="004663DF" w:rsidRDefault="004663DF" w:rsidP="004663DF">
      <w:pPr>
        <w:pStyle w:val="ListParagraph"/>
        <w:spacing w:after="0" w:line="480" w:lineRule="auto"/>
        <w:ind w:left="0"/>
        <w:rPr>
          <w:rFonts w:ascii="Times New Roman" w:hAnsi="Times New Roman"/>
          <w:szCs w:val="24"/>
        </w:rPr>
      </w:pPr>
      <w:r w:rsidRPr="00484E87">
        <w:rPr>
          <w:rFonts w:ascii="Times New Roman" w:hAnsi="Times New Roman"/>
          <w:szCs w:val="24"/>
        </w:rPr>
        <w:t>2.0</w:t>
      </w:r>
      <w:r w:rsidRPr="00484E87">
        <w:rPr>
          <w:rFonts w:ascii="Times New Roman" w:hAnsi="Times New Roman"/>
          <w:szCs w:val="24"/>
        </w:rPr>
        <w:tab/>
        <w:t>Introduction</w:t>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sidRPr="00484E87">
        <w:rPr>
          <w:rFonts w:ascii="Times New Roman" w:hAnsi="Times New Roman"/>
          <w:szCs w:val="24"/>
        </w:rPr>
        <w:tab/>
      </w:r>
      <w:r>
        <w:rPr>
          <w:rFonts w:ascii="Times New Roman" w:hAnsi="Times New Roman"/>
          <w:szCs w:val="24"/>
        </w:rPr>
        <w:t>10</w:t>
      </w:r>
    </w:p>
    <w:p w:rsidR="004663DF" w:rsidRPr="003771DC" w:rsidRDefault="004663DF" w:rsidP="004663DF">
      <w:pPr>
        <w:spacing w:line="480" w:lineRule="auto"/>
        <w:jc w:val="both"/>
        <w:rPr>
          <w:rFonts w:ascii="Times New Roman" w:hAnsi="Times New Roman" w:cs="Times New Roman"/>
          <w:bCs/>
          <w:sz w:val="24"/>
          <w:szCs w:val="24"/>
        </w:rPr>
      </w:pPr>
      <w:r w:rsidRPr="003771DC">
        <w:rPr>
          <w:rFonts w:ascii="Times New Roman" w:hAnsi="Times New Roman" w:cs="Times New Roman"/>
          <w:bCs/>
          <w:sz w:val="24"/>
          <w:szCs w:val="24"/>
        </w:rPr>
        <w:t>2.1</w:t>
      </w:r>
      <w:r w:rsidRPr="003771DC">
        <w:rPr>
          <w:rFonts w:ascii="Times New Roman" w:hAnsi="Times New Roman" w:cs="Times New Roman"/>
          <w:bCs/>
          <w:sz w:val="24"/>
          <w:szCs w:val="24"/>
        </w:rPr>
        <w:tab/>
        <w:t>History of Lagos State</w:t>
      </w:r>
      <w:r w:rsidRPr="003771DC">
        <w:rPr>
          <w:rFonts w:ascii="Times New Roman" w:hAnsi="Times New Roman" w:cs="Times New Roman"/>
          <w:bCs/>
          <w:sz w:val="24"/>
          <w:szCs w:val="24"/>
        </w:rPr>
        <w:tab/>
      </w:r>
      <w:r w:rsidRPr="003771DC">
        <w:rPr>
          <w:rFonts w:ascii="Times New Roman" w:hAnsi="Times New Roman" w:cs="Times New Roman"/>
          <w:bCs/>
          <w:sz w:val="24"/>
          <w:szCs w:val="24"/>
        </w:rPr>
        <w:tab/>
      </w:r>
      <w:r w:rsidRPr="003771DC">
        <w:rPr>
          <w:rFonts w:ascii="Times New Roman" w:hAnsi="Times New Roman" w:cs="Times New Roman"/>
          <w:bCs/>
          <w:sz w:val="24"/>
          <w:szCs w:val="24"/>
        </w:rPr>
        <w:tab/>
      </w:r>
      <w:r w:rsidRPr="003771DC">
        <w:rPr>
          <w:rFonts w:ascii="Times New Roman" w:hAnsi="Times New Roman" w:cs="Times New Roman"/>
          <w:bCs/>
          <w:sz w:val="24"/>
          <w:szCs w:val="24"/>
        </w:rPr>
        <w:tab/>
      </w:r>
      <w:r w:rsidRPr="003771DC">
        <w:rPr>
          <w:rFonts w:ascii="Times New Roman" w:hAnsi="Times New Roman" w:cs="Times New Roman"/>
          <w:bCs/>
          <w:sz w:val="24"/>
          <w:szCs w:val="24"/>
        </w:rPr>
        <w:tab/>
      </w:r>
      <w:r>
        <w:rPr>
          <w:rFonts w:ascii="Times New Roman" w:hAnsi="Times New Roman" w:cs="Times New Roman"/>
          <w:bCs/>
          <w:sz w:val="24"/>
          <w:szCs w:val="24"/>
        </w:rPr>
        <w:tab/>
      </w:r>
      <w:r w:rsidRPr="003771DC">
        <w:rPr>
          <w:rFonts w:ascii="Times New Roman" w:hAnsi="Times New Roman" w:cs="Times New Roman"/>
          <w:bCs/>
          <w:sz w:val="24"/>
          <w:szCs w:val="24"/>
        </w:rPr>
        <w:t>11</w:t>
      </w:r>
    </w:p>
    <w:p w:rsidR="004663DF" w:rsidRDefault="004663DF" w:rsidP="004663DF">
      <w:pPr>
        <w:spacing w:line="480" w:lineRule="auto"/>
        <w:jc w:val="both"/>
        <w:rPr>
          <w:rFonts w:ascii="Times New Roman" w:hAnsi="Times New Roman" w:cs="Times New Roman"/>
          <w:bCs/>
          <w:sz w:val="24"/>
          <w:szCs w:val="24"/>
        </w:rPr>
      </w:pPr>
      <w:r w:rsidRPr="003771DC">
        <w:rPr>
          <w:rFonts w:ascii="Times New Roman" w:hAnsi="Times New Roman" w:cs="Times New Roman"/>
          <w:bCs/>
          <w:sz w:val="24"/>
          <w:szCs w:val="24"/>
        </w:rPr>
        <w:t xml:space="preserve">2.2 </w:t>
      </w:r>
      <w:r w:rsidRPr="003771DC">
        <w:rPr>
          <w:rFonts w:ascii="Times New Roman" w:hAnsi="Times New Roman" w:cs="Times New Roman"/>
          <w:bCs/>
          <w:sz w:val="24"/>
          <w:szCs w:val="24"/>
        </w:rPr>
        <w:tab/>
        <w:t>Local governments in Lagos State</w:t>
      </w:r>
      <w:r w:rsidRPr="003771DC">
        <w:rPr>
          <w:rFonts w:ascii="Times New Roman" w:hAnsi="Times New Roman" w:cs="Times New Roman"/>
          <w:bCs/>
          <w:sz w:val="24"/>
          <w:szCs w:val="24"/>
        </w:rPr>
        <w:tab/>
      </w:r>
      <w:r w:rsidRPr="003771DC">
        <w:rPr>
          <w:rFonts w:ascii="Times New Roman" w:hAnsi="Times New Roman" w:cs="Times New Roman"/>
          <w:bCs/>
          <w:sz w:val="24"/>
          <w:szCs w:val="24"/>
        </w:rPr>
        <w:tab/>
      </w:r>
      <w:r w:rsidRPr="003771DC">
        <w:rPr>
          <w:rFonts w:ascii="Times New Roman" w:hAnsi="Times New Roman" w:cs="Times New Roman"/>
          <w:bCs/>
          <w:sz w:val="24"/>
          <w:szCs w:val="24"/>
        </w:rPr>
        <w:tab/>
      </w:r>
      <w:r w:rsidRPr="003771DC">
        <w:rPr>
          <w:rFonts w:ascii="Times New Roman" w:hAnsi="Times New Roman" w:cs="Times New Roman"/>
          <w:bCs/>
          <w:sz w:val="24"/>
          <w:szCs w:val="24"/>
        </w:rPr>
        <w:tab/>
      </w:r>
      <w:r w:rsidRPr="003771DC">
        <w:rPr>
          <w:rFonts w:ascii="Times New Roman" w:hAnsi="Times New Roman" w:cs="Times New Roman"/>
          <w:bCs/>
          <w:sz w:val="24"/>
          <w:szCs w:val="24"/>
        </w:rPr>
        <w:tab/>
        <w:t>14</w:t>
      </w:r>
    </w:p>
    <w:p w:rsidR="004663DF" w:rsidRPr="00D2201F" w:rsidRDefault="004663DF" w:rsidP="004663DF">
      <w:pPr>
        <w:spacing w:line="480" w:lineRule="auto"/>
        <w:jc w:val="both"/>
        <w:rPr>
          <w:rFonts w:ascii="Times New Roman" w:hAnsi="Times New Roman" w:cs="Times New Roman"/>
          <w:bCs/>
          <w:sz w:val="24"/>
          <w:szCs w:val="24"/>
        </w:rPr>
      </w:pPr>
      <w:r w:rsidRPr="00D2201F">
        <w:rPr>
          <w:rFonts w:ascii="Times New Roman" w:hAnsi="Times New Roman" w:cs="Times New Roman"/>
          <w:bCs/>
          <w:sz w:val="24"/>
          <w:szCs w:val="24"/>
        </w:rPr>
        <w:lastRenderedPageBreak/>
        <w:t xml:space="preserve">2.3 </w:t>
      </w:r>
      <w:r w:rsidRPr="00D2201F">
        <w:rPr>
          <w:rFonts w:ascii="Times New Roman" w:hAnsi="Times New Roman" w:cs="Times New Roman"/>
          <w:bCs/>
          <w:sz w:val="24"/>
          <w:szCs w:val="24"/>
        </w:rPr>
        <w:tab/>
        <w:t>Tourist Attractions in Lagos State</w:t>
      </w:r>
      <w:r w:rsidRPr="00D2201F">
        <w:rPr>
          <w:rFonts w:ascii="Times New Roman" w:hAnsi="Times New Roman" w:cs="Times New Roman"/>
          <w:bCs/>
          <w:sz w:val="24"/>
          <w:szCs w:val="24"/>
        </w:rPr>
        <w:tab/>
      </w:r>
      <w:r w:rsidRPr="00D2201F">
        <w:rPr>
          <w:rFonts w:ascii="Times New Roman" w:hAnsi="Times New Roman" w:cs="Times New Roman"/>
          <w:bCs/>
          <w:sz w:val="24"/>
          <w:szCs w:val="24"/>
        </w:rPr>
        <w:tab/>
      </w:r>
      <w:r w:rsidRPr="00D2201F">
        <w:rPr>
          <w:rFonts w:ascii="Times New Roman" w:hAnsi="Times New Roman" w:cs="Times New Roman"/>
          <w:bCs/>
          <w:sz w:val="24"/>
          <w:szCs w:val="24"/>
        </w:rPr>
        <w:tab/>
      </w:r>
      <w:r w:rsidRPr="00D2201F">
        <w:rPr>
          <w:rFonts w:ascii="Times New Roman" w:hAnsi="Times New Roman" w:cs="Times New Roman"/>
          <w:bCs/>
          <w:sz w:val="24"/>
          <w:szCs w:val="24"/>
        </w:rPr>
        <w:tab/>
      </w:r>
      <w:r w:rsidRPr="00D2201F">
        <w:rPr>
          <w:rFonts w:ascii="Times New Roman" w:hAnsi="Times New Roman" w:cs="Times New Roman"/>
          <w:bCs/>
          <w:sz w:val="24"/>
          <w:szCs w:val="24"/>
        </w:rPr>
        <w:tab/>
        <w:t>17</w:t>
      </w:r>
    </w:p>
    <w:p w:rsidR="004663DF" w:rsidRDefault="004663DF" w:rsidP="004663DF">
      <w:pPr>
        <w:spacing w:line="480" w:lineRule="auto"/>
        <w:jc w:val="both"/>
        <w:rPr>
          <w:rFonts w:ascii="Times New Roman" w:hAnsi="Times New Roman" w:cs="Times New Roman"/>
          <w:bCs/>
          <w:sz w:val="24"/>
          <w:szCs w:val="24"/>
        </w:rPr>
      </w:pPr>
      <w:r w:rsidRPr="00D2201F">
        <w:rPr>
          <w:rFonts w:ascii="Times New Roman" w:hAnsi="Times New Roman" w:cs="Times New Roman"/>
          <w:bCs/>
          <w:sz w:val="24"/>
          <w:szCs w:val="24"/>
        </w:rPr>
        <w:t>2.4</w:t>
      </w:r>
      <w:r w:rsidRPr="00D2201F">
        <w:rPr>
          <w:rFonts w:ascii="Times New Roman" w:hAnsi="Times New Roman" w:cs="Times New Roman"/>
          <w:bCs/>
          <w:sz w:val="24"/>
          <w:szCs w:val="24"/>
        </w:rPr>
        <w:tab/>
        <w:t xml:space="preserve">Tourist Attractions in EtiOsa Local Government </w:t>
      </w:r>
      <w:r w:rsidRPr="00D2201F">
        <w:rPr>
          <w:rFonts w:ascii="Times New Roman" w:hAnsi="Times New Roman" w:cs="Times New Roman"/>
          <w:bCs/>
          <w:sz w:val="24"/>
          <w:szCs w:val="24"/>
        </w:rPr>
        <w:tab/>
      </w:r>
      <w:r w:rsidRPr="00D2201F">
        <w:rPr>
          <w:rFonts w:ascii="Times New Roman" w:hAnsi="Times New Roman" w:cs="Times New Roman"/>
          <w:bCs/>
          <w:sz w:val="24"/>
          <w:szCs w:val="24"/>
        </w:rPr>
        <w:tab/>
      </w:r>
      <w:r>
        <w:rPr>
          <w:rFonts w:ascii="Times New Roman" w:hAnsi="Times New Roman" w:cs="Times New Roman"/>
          <w:bCs/>
          <w:sz w:val="24"/>
          <w:szCs w:val="24"/>
        </w:rPr>
        <w:tab/>
      </w:r>
      <w:r w:rsidRPr="00D2201F">
        <w:rPr>
          <w:rFonts w:ascii="Times New Roman" w:hAnsi="Times New Roman" w:cs="Times New Roman"/>
          <w:bCs/>
          <w:sz w:val="24"/>
          <w:szCs w:val="24"/>
        </w:rPr>
        <w:t>20</w:t>
      </w:r>
    </w:p>
    <w:p w:rsidR="004663DF" w:rsidRPr="00D2201F" w:rsidRDefault="004663DF" w:rsidP="004663DF">
      <w:pPr>
        <w:spacing w:line="480" w:lineRule="auto"/>
        <w:jc w:val="both"/>
        <w:rPr>
          <w:rFonts w:ascii="Times New Roman" w:hAnsi="Times New Roman" w:cs="Times New Roman"/>
          <w:bCs/>
          <w:sz w:val="24"/>
          <w:szCs w:val="24"/>
        </w:rPr>
      </w:pPr>
      <w:r w:rsidRPr="00D2201F">
        <w:rPr>
          <w:rFonts w:ascii="Times New Roman" w:hAnsi="Times New Roman" w:cs="Times New Roman"/>
          <w:bCs/>
          <w:sz w:val="24"/>
          <w:szCs w:val="24"/>
        </w:rPr>
        <w:t>2.5</w:t>
      </w:r>
      <w:r w:rsidRPr="00D2201F">
        <w:rPr>
          <w:rFonts w:ascii="Times New Roman" w:hAnsi="Times New Roman" w:cs="Times New Roman"/>
          <w:bCs/>
          <w:sz w:val="24"/>
          <w:szCs w:val="24"/>
        </w:rPr>
        <w:tab/>
        <w:t xml:space="preserve"> Major Festivals Celebrated in Lagos State</w:t>
      </w:r>
      <w:r w:rsidRPr="00D2201F">
        <w:rPr>
          <w:rFonts w:ascii="Times New Roman" w:hAnsi="Times New Roman" w:cs="Times New Roman"/>
          <w:bCs/>
          <w:sz w:val="24"/>
          <w:szCs w:val="24"/>
        </w:rPr>
        <w:tab/>
      </w:r>
      <w:r w:rsidRPr="00D2201F">
        <w:rPr>
          <w:rFonts w:ascii="Times New Roman" w:hAnsi="Times New Roman" w:cs="Times New Roman"/>
          <w:bCs/>
          <w:sz w:val="24"/>
          <w:szCs w:val="24"/>
        </w:rPr>
        <w:tab/>
      </w:r>
      <w:r w:rsidRPr="00D2201F">
        <w:rPr>
          <w:rFonts w:ascii="Times New Roman" w:hAnsi="Times New Roman" w:cs="Times New Roman"/>
          <w:bCs/>
          <w:sz w:val="24"/>
          <w:szCs w:val="24"/>
        </w:rPr>
        <w:tab/>
      </w:r>
      <w:r>
        <w:rPr>
          <w:rFonts w:ascii="Times New Roman" w:hAnsi="Times New Roman" w:cs="Times New Roman"/>
          <w:bCs/>
          <w:sz w:val="24"/>
          <w:szCs w:val="24"/>
        </w:rPr>
        <w:tab/>
      </w:r>
      <w:r w:rsidRPr="00D2201F">
        <w:rPr>
          <w:rFonts w:ascii="Times New Roman" w:hAnsi="Times New Roman" w:cs="Times New Roman"/>
          <w:bCs/>
          <w:sz w:val="24"/>
          <w:szCs w:val="24"/>
        </w:rPr>
        <w:t>23</w:t>
      </w:r>
    </w:p>
    <w:p w:rsidR="004663DF" w:rsidRDefault="004663DF" w:rsidP="004663DF">
      <w:pPr>
        <w:spacing w:line="480" w:lineRule="auto"/>
        <w:jc w:val="both"/>
        <w:rPr>
          <w:rFonts w:ascii="Times New Roman" w:hAnsi="Times New Roman" w:cs="Times New Roman"/>
          <w:bCs/>
          <w:sz w:val="24"/>
          <w:szCs w:val="24"/>
        </w:rPr>
      </w:pPr>
      <w:r w:rsidRPr="00D2201F">
        <w:rPr>
          <w:rFonts w:ascii="Times New Roman" w:hAnsi="Times New Roman" w:cs="Times New Roman"/>
          <w:bCs/>
          <w:sz w:val="24"/>
          <w:szCs w:val="24"/>
        </w:rPr>
        <w:t>2.6</w:t>
      </w:r>
      <w:r w:rsidRPr="00D2201F">
        <w:rPr>
          <w:rFonts w:ascii="Times New Roman" w:hAnsi="Times New Roman" w:cs="Times New Roman"/>
          <w:bCs/>
          <w:sz w:val="24"/>
          <w:szCs w:val="24"/>
        </w:rPr>
        <w:tab/>
        <w:t xml:space="preserve">Factors that Enhance Patronage of a Destination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4663DF" w:rsidRPr="00D2201F" w:rsidRDefault="004663DF" w:rsidP="004663DF">
      <w:pPr>
        <w:spacing w:line="480" w:lineRule="auto"/>
        <w:jc w:val="both"/>
        <w:rPr>
          <w:rFonts w:ascii="Times New Roman" w:hAnsi="Times New Roman" w:cs="Times New Roman"/>
          <w:bCs/>
          <w:sz w:val="24"/>
          <w:szCs w:val="24"/>
        </w:rPr>
      </w:pPr>
      <w:r w:rsidRPr="000D0FBE">
        <w:rPr>
          <w:rFonts w:ascii="Times New Roman" w:hAnsi="Times New Roman"/>
          <w:b/>
          <w:bCs/>
          <w:sz w:val="24"/>
          <w:szCs w:val="24"/>
        </w:rPr>
        <w:t>CHAPTER THREE</w:t>
      </w:r>
    </w:p>
    <w:p w:rsidR="004663DF" w:rsidRPr="00D2201F" w:rsidRDefault="004663DF" w:rsidP="004663DF">
      <w:pPr>
        <w:spacing w:line="480" w:lineRule="auto"/>
        <w:jc w:val="both"/>
        <w:rPr>
          <w:rFonts w:ascii="Times New Roman" w:hAnsi="Times New Roman" w:cs="Times New Roman"/>
          <w:sz w:val="24"/>
          <w:szCs w:val="24"/>
        </w:rPr>
      </w:pPr>
      <w:r w:rsidRPr="00D2201F">
        <w:rPr>
          <w:rFonts w:ascii="Times New Roman" w:hAnsi="Times New Roman" w:cs="Times New Roman"/>
          <w:bCs/>
          <w:sz w:val="24"/>
          <w:szCs w:val="24"/>
        </w:rPr>
        <w:t>Research Methodology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4663DF" w:rsidRDefault="004663DF" w:rsidP="004663DF">
      <w:pPr>
        <w:spacing w:line="480" w:lineRule="auto"/>
        <w:jc w:val="both"/>
        <w:rPr>
          <w:rFonts w:ascii="Times New Roman" w:hAnsi="Times New Roman" w:cs="Times New Roman"/>
          <w:bCs/>
          <w:sz w:val="24"/>
          <w:szCs w:val="24"/>
        </w:rPr>
      </w:pPr>
      <w:r w:rsidRPr="00D2201F">
        <w:rPr>
          <w:rFonts w:ascii="Times New Roman" w:hAnsi="Times New Roman" w:cs="Times New Roman"/>
          <w:bCs/>
          <w:sz w:val="24"/>
          <w:szCs w:val="24"/>
        </w:rPr>
        <w:t>3.0</w:t>
      </w:r>
      <w:r w:rsidRPr="00D2201F">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34</w:t>
      </w:r>
    </w:p>
    <w:p w:rsidR="004663DF" w:rsidRDefault="004663DF" w:rsidP="004663DF">
      <w:pPr>
        <w:spacing w:line="480" w:lineRule="auto"/>
        <w:jc w:val="both"/>
        <w:rPr>
          <w:rFonts w:ascii="Times New Roman" w:hAnsi="Times New Roman" w:cs="Times New Roman"/>
          <w:bCs/>
          <w:sz w:val="24"/>
          <w:szCs w:val="24"/>
        </w:rPr>
      </w:pPr>
      <w:r w:rsidRPr="00D2201F">
        <w:rPr>
          <w:rFonts w:ascii="Times New Roman" w:hAnsi="Times New Roman" w:cs="Times New Roman"/>
          <w:bCs/>
          <w:sz w:val="24"/>
          <w:szCs w:val="24"/>
        </w:rPr>
        <w:t>3.1</w:t>
      </w:r>
      <w:r w:rsidRPr="00D2201F">
        <w:rPr>
          <w:rFonts w:ascii="Times New Roman" w:hAnsi="Times New Roman" w:cs="Times New Roman"/>
          <w:bCs/>
          <w:sz w:val="24"/>
          <w:szCs w:val="24"/>
        </w:rPr>
        <w:tab/>
        <w:t xml:space="preserve">Area of Study: Geography, Population, People &amp;Culture </w:t>
      </w:r>
      <w:r>
        <w:rPr>
          <w:rFonts w:ascii="Times New Roman" w:hAnsi="Times New Roman" w:cs="Times New Roman"/>
          <w:bCs/>
          <w:sz w:val="24"/>
          <w:szCs w:val="24"/>
        </w:rPr>
        <w:tab/>
      </w:r>
      <w:r>
        <w:rPr>
          <w:rFonts w:ascii="Times New Roman" w:hAnsi="Times New Roman" w:cs="Times New Roman"/>
          <w:bCs/>
          <w:sz w:val="24"/>
          <w:szCs w:val="24"/>
        </w:rPr>
        <w:tab/>
        <w:t>34</w:t>
      </w:r>
    </w:p>
    <w:p w:rsidR="004663DF" w:rsidRPr="00D2201F" w:rsidRDefault="004663DF" w:rsidP="004663DF">
      <w:pPr>
        <w:spacing w:line="480" w:lineRule="auto"/>
        <w:jc w:val="both"/>
        <w:rPr>
          <w:rFonts w:ascii="Times New Roman" w:hAnsi="Times New Roman" w:cs="Times New Roman"/>
          <w:sz w:val="24"/>
          <w:szCs w:val="24"/>
        </w:rPr>
      </w:pPr>
      <w:r>
        <w:rPr>
          <w:rFonts w:ascii="Times New Roman" w:hAnsi="Times New Roman" w:cs="Times New Roman"/>
          <w:bCs/>
          <w:sz w:val="24"/>
          <w:szCs w:val="24"/>
        </w:rPr>
        <w:tab/>
      </w:r>
      <w:r w:rsidRPr="00D2201F">
        <w:rPr>
          <w:rFonts w:ascii="Times New Roman" w:hAnsi="Times New Roman" w:cs="Times New Roman"/>
          <w:bCs/>
          <w:sz w:val="24"/>
          <w:szCs w:val="24"/>
        </w:rPr>
        <w:t>and Tourism</w:t>
      </w:r>
    </w:p>
    <w:p w:rsidR="004663DF" w:rsidRPr="00D2201F" w:rsidRDefault="004663DF" w:rsidP="004663DF">
      <w:pPr>
        <w:spacing w:line="480" w:lineRule="auto"/>
        <w:jc w:val="both"/>
        <w:rPr>
          <w:rFonts w:ascii="Times New Roman" w:hAnsi="Times New Roman" w:cs="Times New Roman"/>
          <w:bCs/>
          <w:sz w:val="24"/>
          <w:szCs w:val="24"/>
        </w:rPr>
      </w:pPr>
      <w:r w:rsidRPr="00D2201F">
        <w:rPr>
          <w:rFonts w:ascii="Times New Roman" w:hAnsi="Times New Roman" w:cs="Times New Roman"/>
          <w:bCs/>
          <w:sz w:val="24"/>
          <w:szCs w:val="24"/>
        </w:rPr>
        <w:t xml:space="preserve">3.1.0 </w:t>
      </w:r>
      <w:r w:rsidRPr="00D2201F">
        <w:rPr>
          <w:rFonts w:ascii="Times New Roman" w:hAnsi="Times New Roman" w:cs="Times New Roman"/>
          <w:bCs/>
          <w:sz w:val="24"/>
          <w:szCs w:val="24"/>
        </w:rPr>
        <w:tab/>
        <w:t>Area of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34</w:t>
      </w:r>
    </w:p>
    <w:p w:rsidR="004663DF" w:rsidRDefault="004663DF" w:rsidP="004663DF">
      <w:pPr>
        <w:spacing w:line="480" w:lineRule="auto"/>
        <w:jc w:val="both"/>
        <w:rPr>
          <w:rFonts w:ascii="Times New Roman" w:hAnsi="Times New Roman" w:cs="Times New Roman"/>
          <w:bCs/>
          <w:sz w:val="24"/>
          <w:szCs w:val="24"/>
        </w:rPr>
      </w:pPr>
      <w:r w:rsidRPr="00D2201F">
        <w:rPr>
          <w:rFonts w:ascii="Times New Roman" w:hAnsi="Times New Roman" w:cs="Times New Roman"/>
          <w:bCs/>
          <w:sz w:val="24"/>
          <w:szCs w:val="24"/>
        </w:rPr>
        <w:t xml:space="preserve">3.1.1 </w:t>
      </w:r>
      <w:r w:rsidRPr="00D2201F">
        <w:rPr>
          <w:rFonts w:ascii="Times New Roman" w:hAnsi="Times New Roman" w:cs="Times New Roman"/>
          <w:bCs/>
          <w:sz w:val="24"/>
          <w:szCs w:val="24"/>
        </w:rPr>
        <w:tab/>
        <w:t>Geography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34</w:t>
      </w:r>
    </w:p>
    <w:p w:rsidR="004663DF" w:rsidRPr="00D2201F" w:rsidRDefault="004663DF" w:rsidP="004663DF">
      <w:pPr>
        <w:spacing w:line="480" w:lineRule="auto"/>
        <w:jc w:val="both"/>
        <w:rPr>
          <w:rFonts w:ascii="Times New Roman" w:hAnsi="Times New Roman" w:cs="Times New Roman"/>
          <w:bCs/>
          <w:sz w:val="24"/>
          <w:szCs w:val="24"/>
        </w:rPr>
      </w:pPr>
      <w:r w:rsidRPr="00D2201F">
        <w:rPr>
          <w:rFonts w:ascii="Times New Roman" w:hAnsi="Times New Roman" w:cs="Times New Roman"/>
          <w:bCs/>
          <w:sz w:val="24"/>
          <w:szCs w:val="24"/>
        </w:rPr>
        <w:t>3.1.2</w:t>
      </w:r>
      <w:r w:rsidRPr="00D2201F">
        <w:rPr>
          <w:rFonts w:ascii="Times New Roman" w:hAnsi="Times New Roman"/>
          <w:bCs/>
          <w:sz w:val="24"/>
          <w:szCs w:val="24"/>
        </w:rPr>
        <w:tab/>
      </w:r>
      <w:r w:rsidRPr="00D2201F">
        <w:rPr>
          <w:rFonts w:ascii="Times New Roman" w:hAnsi="Times New Roman" w:cs="Times New Roman"/>
          <w:bCs/>
          <w:sz w:val="24"/>
          <w:szCs w:val="24"/>
        </w:rPr>
        <w:t xml:space="preserve"> Population</w:t>
      </w:r>
      <w:r w:rsidRPr="00D2201F">
        <w:rPr>
          <w:rFonts w:ascii="Times New Roman" w:hAnsi="Times New Roman" w:cs="Times New Roman"/>
          <w:bCs/>
          <w:sz w:val="24"/>
          <w:szCs w:val="24"/>
        </w:rPr>
        <w:tab/>
      </w:r>
      <w:r w:rsidRPr="00D2201F">
        <w:rPr>
          <w:rFonts w:ascii="Times New Roman" w:hAnsi="Times New Roman" w:cs="Times New Roman"/>
          <w:bCs/>
          <w:sz w:val="24"/>
          <w:szCs w:val="24"/>
        </w:rPr>
        <w:tab/>
      </w:r>
      <w:r w:rsidRPr="00D2201F">
        <w:rPr>
          <w:rFonts w:ascii="Times New Roman" w:hAnsi="Times New Roman" w:cs="Times New Roman"/>
          <w:bCs/>
          <w:sz w:val="24"/>
          <w:szCs w:val="24"/>
        </w:rPr>
        <w:tab/>
      </w:r>
      <w:r w:rsidRPr="00D2201F">
        <w:rPr>
          <w:rFonts w:ascii="Times New Roman" w:hAnsi="Times New Roman" w:cs="Times New Roman"/>
          <w:bCs/>
          <w:sz w:val="24"/>
          <w:szCs w:val="24"/>
        </w:rPr>
        <w:tab/>
      </w:r>
      <w:r w:rsidRPr="00D2201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35</w:t>
      </w:r>
      <w:r w:rsidRPr="00D2201F">
        <w:rPr>
          <w:rFonts w:ascii="Times New Roman" w:hAnsi="Times New Roman" w:cs="Times New Roman"/>
          <w:bCs/>
          <w:sz w:val="24"/>
          <w:szCs w:val="24"/>
        </w:rPr>
        <w:tab/>
      </w:r>
    </w:p>
    <w:p w:rsidR="004663DF" w:rsidRDefault="004663DF" w:rsidP="004663DF">
      <w:pPr>
        <w:spacing w:line="480" w:lineRule="auto"/>
        <w:jc w:val="both"/>
        <w:rPr>
          <w:rFonts w:ascii="Times New Roman" w:hAnsi="Times New Roman" w:cs="Times New Roman"/>
          <w:bCs/>
          <w:sz w:val="24"/>
          <w:szCs w:val="24"/>
        </w:rPr>
      </w:pPr>
      <w:r w:rsidRPr="00D2201F">
        <w:rPr>
          <w:rFonts w:ascii="Times New Roman" w:hAnsi="Times New Roman" w:cs="Times New Roman"/>
          <w:bCs/>
          <w:sz w:val="24"/>
          <w:szCs w:val="24"/>
        </w:rPr>
        <w:t xml:space="preserve">3.1.3 </w:t>
      </w:r>
      <w:r w:rsidRPr="00D2201F">
        <w:rPr>
          <w:rFonts w:ascii="Times New Roman" w:hAnsi="Times New Roman"/>
          <w:bCs/>
          <w:sz w:val="24"/>
          <w:szCs w:val="24"/>
        </w:rPr>
        <w:tab/>
      </w:r>
      <w:r w:rsidRPr="00D2201F">
        <w:rPr>
          <w:rFonts w:ascii="Times New Roman" w:hAnsi="Times New Roman" w:cs="Times New Roman"/>
          <w:bCs/>
          <w:sz w:val="24"/>
          <w:szCs w:val="24"/>
        </w:rPr>
        <w:t>People and Culture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35</w:t>
      </w:r>
    </w:p>
    <w:p w:rsidR="004663DF" w:rsidRPr="00D2201F" w:rsidRDefault="004663DF" w:rsidP="004663DF">
      <w:pPr>
        <w:spacing w:line="480" w:lineRule="auto"/>
        <w:jc w:val="both"/>
        <w:rPr>
          <w:rFonts w:ascii="Times New Roman" w:hAnsi="Times New Roman" w:cs="Times New Roman"/>
          <w:bCs/>
          <w:sz w:val="24"/>
          <w:szCs w:val="24"/>
        </w:rPr>
      </w:pPr>
      <w:r w:rsidRPr="00D2201F">
        <w:rPr>
          <w:rFonts w:ascii="Times New Roman" w:hAnsi="Times New Roman" w:cs="Times New Roman"/>
          <w:bCs/>
          <w:sz w:val="24"/>
          <w:szCs w:val="24"/>
        </w:rPr>
        <w:t>3.1.4</w:t>
      </w:r>
      <w:r w:rsidRPr="00D2201F">
        <w:rPr>
          <w:rFonts w:ascii="Times New Roman" w:hAnsi="Times New Roman" w:cs="Times New Roman"/>
          <w:bCs/>
          <w:sz w:val="24"/>
          <w:szCs w:val="24"/>
        </w:rPr>
        <w:tab/>
        <w:t>Tourism</w:t>
      </w:r>
      <w:r w:rsidRPr="00D2201F">
        <w:rPr>
          <w:rFonts w:ascii="Times New Roman" w:hAnsi="Times New Roman" w:cs="Times New Roman"/>
          <w:bCs/>
          <w:sz w:val="24"/>
          <w:szCs w:val="24"/>
        </w:rPr>
        <w:tab/>
      </w:r>
      <w:r w:rsidRPr="00D2201F">
        <w:rPr>
          <w:rFonts w:ascii="Times New Roman" w:hAnsi="Times New Roman" w:cs="Times New Roman"/>
          <w:bCs/>
          <w:sz w:val="24"/>
          <w:szCs w:val="24"/>
        </w:rPr>
        <w:tab/>
      </w:r>
      <w:r w:rsidRPr="00D2201F">
        <w:rPr>
          <w:rFonts w:ascii="Times New Roman" w:hAnsi="Times New Roman" w:cs="Times New Roman"/>
          <w:bCs/>
          <w:sz w:val="24"/>
          <w:szCs w:val="24"/>
        </w:rPr>
        <w:tab/>
      </w:r>
      <w:r w:rsidRPr="00D2201F">
        <w:rPr>
          <w:rFonts w:ascii="Times New Roman" w:hAnsi="Times New Roman" w:cs="Times New Roman"/>
          <w:bCs/>
          <w:sz w:val="24"/>
          <w:szCs w:val="24"/>
        </w:rPr>
        <w:tab/>
      </w:r>
      <w:r w:rsidRPr="00D2201F">
        <w:rPr>
          <w:rFonts w:ascii="Times New Roman" w:hAnsi="Times New Roman" w:cs="Times New Roman"/>
          <w:bCs/>
          <w:sz w:val="24"/>
          <w:szCs w:val="24"/>
        </w:rPr>
        <w:tab/>
      </w:r>
      <w:r w:rsidRPr="00D2201F">
        <w:rPr>
          <w:rFonts w:ascii="Times New Roman" w:hAnsi="Times New Roman" w:cs="Times New Roman"/>
          <w:bCs/>
          <w:sz w:val="24"/>
          <w:szCs w:val="24"/>
        </w:rPr>
        <w:tab/>
      </w:r>
      <w:r>
        <w:rPr>
          <w:rFonts w:ascii="Times New Roman" w:hAnsi="Times New Roman" w:cs="Times New Roman"/>
          <w:bCs/>
          <w:sz w:val="24"/>
          <w:szCs w:val="24"/>
        </w:rPr>
        <w:tab/>
      </w:r>
      <w:r w:rsidRPr="00D2201F">
        <w:rPr>
          <w:rFonts w:ascii="Times New Roman" w:hAnsi="Times New Roman" w:cs="Times New Roman"/>
          <w:bCs/>
          <w:sz w:val="24"/>
          <w:szCs w:val="24"/>
        </w:rPr>
        <w:tab/>
        <w:t>36</w:t>
      </w:r>
    </w:p>
    <w:p w:rsidR="004663DF" w:rsidRPr="00D2201F" w:rsidRDefault="004663DF" w:rsidP="004663DF">
      <w:pPr>
        <w:spacing w:line="480" w:lineRule="auto"/>
        <w:jc w:val="both"/>
        <w:rPr>
          <w:rFonts w:ascii="Times New Roman" w:hAnsi="Times New Roman" w:cs="Times New Roman"/>
          <w:bCs/>
          <w:sz w:val="24"/>
          <w:szCs w:val="24"/>
        </w:rPr>
      </w:pPr>
      <w:r w:rsidRPr="00D2201F">
        <w:rPr>
          <w:rFonts w:ascii="Times New Roman" w:hAnsi="Times New Roman" w:cs="Times New Roman"/>
          <w:bCs/>
          <w:sz w:val="24"/>
          <w:szCs w:val="24"/>
        </w:rPr>
        <w:t>3.2</w:t>
      </w:r>
      <w:r w:rsidRPr="00D2201F">
        <w:rPr>
          <w:rFonts w:ascii="Times New Roman" w:hAnsi="Times New Roman" w:cs="Times New Roman"/>
          <w:bCs/>
          <w:sz w:val="24"/>
          <w:szCs w:val="24"/>
        </w:rPr>
        <w:tab/>
        <w:t>Research Design</w:t>
      </w:r>
      <w:r w:rsidRPr="00D2201F">
        <w:rPr>
          <w:rFonts w:ascii="Times New Roman" w:hAnsi="Times New Roman" w:cs="Times New Roman"/>
          <w:bCs/>
          <w:sz w:val="24"/>
          <w:szCs w:val="24"/>
        </w:rPr>
        <w:tab/>
      </w:r>
      <w:r w:rsidRPr="00D2201F">
        <w:rPr>
          <w:rFonts w:ascii="Times New Roman" w:hAnsi="Times New Roman" w:cs="Times New Roman"/>
          <w:bCs/>
          <w:sz w:val="24"/>
          <w:szCs w:val="24"/>
        </w:rPr>
        <w:tab/>
      </w:r>
      <w:r w:rsidRPr="00D2201F">
        <w:rPr>
          <w:rFonts w:ascii="Times New Roman" w:hAnsi="Times New Roman" w:cs="Times New Roman"/>
          <w:bCs/>
          <w:sz w:val="24"/>
          <w:szCs w:val="24"/>
        </w:rPr>
        <w:tab/>
      </w:r>
      <w:r w:rsidRPr="00D2201F">
        <w:rPr>
          <w:rFonts w:ascii="Times New Roman" w:hAnsi="Times New Roman" w:cs="Times New Roman"/>
          <w:bCs/>
          <w:sz w:val="24"/>
          <w:szCs w:val="24"/>
        </w:rPr>
        <w:tab/>
      </w:r>
      <w:r w:rsidRPr="00D2201F">
        <w:rPr>
          <w:rFonts w:ascii="Times New Roman" w:hAnsi="Times New Roman" w:cs="Times New Roman"/>
          <w:bCs/>
          <w:sz w:val="24"/>
          <w:szCs w:val="24"/>
        </w:rPr>
        <w:tab/>
      </w:r>
      <w:r w:rsidRPr="00D2201F">
        <w:rPr>
          <w:rFonts w:ascii="Times New Roman" w:hAnsi="Times New Roman" w:cs="Times New Roman"/>
          <w:bCs/>
          <w:sz w:val="24"/>
          <w:szCs w:val="24"/>
        </w:rPr>
        <w:tab/>
      </w:r>
      <w:r w:rsidRPr="00D2201F">
        <w:rPr>
          <w:rFonts w:ascii="Times New Roman" w:hAnsi="Times New Roman" w:cs="Times New Roman"/>
          <w:bCs/>
          <w:sz w:val="24"/>
          <w:szCs w:val="24"/>
        </w:rPr>
        <w:tab/>
        <w:t>36</w:t>
      </w:r>
    </w:p>
    <w:p w:rsidR="004663DF" w:rsidRDefault="004663DF" w:rsidP="004663DF">
      <w:pPr>
        <w:spacing w:line="480" w:lineRule="auto"/>
        <w:jc w:val="both"/>
        <w:rPr>
          <w:rFonts w:ascii="Times New Roman" w:hAnsi="Times New Roman" w:cs="Times New Roman"/>
          <w:bCs/>
          <w:sz w:val="24"/>
          <w:szCs w:val="24"/>
        </w:rPr>
      </w:pPr>
      <w:r w:rsidRPr="00D2201F">
        <w:rPr>
          <w:rFonts w:ascii="Times New Roman" w:hAnsi="Times New Roman" w:cs="Times New Roman"/>
          <w:bCs/>
          <w:sz w:val="24"/>
          <w:szCs w:val="24"/>
        </w:rPr>
        <w:lastRenderedPageBreak/>
        <w:t>3.3</w:t>
      </w:r>
      <w:r w:rsidRPr="00D2201F">
        <w:rPr>
          <w:rFonts w:ascii="Times New Roman" w:hAnsi="Times New Roman" w:cs="Times New Roman"/>
          <w:bCs/>
          <w:sz w:val="24"/>
          <w:szCs w:val="24"/>
        </w:rPr>
        <w:tab/>
        <w:t>Population for the Study</w:t>
      </w:r>
      <w:r w:rsidRPr="00D2201F">
        <w:rPr>
          <w:rFonts w:ascii="Times New Roman" w:hAnsi="Times New Roman" w:cs="Times New Roman"/>
          <w:bCs/>
          <w:sz w:val="24"/>
          <w:szCs w:val="24"/>
        </w:rPr>
        <w:tab/>
      </w:r>
      <w:r w:rsidRPr="00D2201F">
        <w:rPr>
          <w:rFonts w:ascii="Times New Roman" w:hAnsi="Times New Roman" w:cs="Times New Roman"/>
          <w:bCs/>
          <w:sz w:val="24"/>
          <w:szCs w:val="24"/>
        </w:rPr>
        <w:tab/>
      </w:r>
      <w:r w:rsidRPr="00D2201F">
        <w:rPr>
          <w:rFonts w:ascii="Times New Roman" w:hAnsi="Times New Roman" w:cs="Times New Roman"/>
          <w:bCs/>
          <w:sz w:val="24"/>
          <w:szCs w:val="24"/>
        </w:rPr>
        <w:tab/>
      </w:r>
      <w:r w:rsidRPr="00D2201F">
        <w:rPr>
          <w:rFonts w:ascii="Times New Roman" w:hAnsi="Times New Roman" w:cs="Times New Roman"/>
          <w:bCs/>
          <w:sz w:val="24"/>
          <w:szCs w:val="24"/>
        </w:rPr>
        <w:tab/>
      </w:r>
      <w:r w:rsidRPr="00D2201F">
        <w:rPr>
          <w:rFonts w:ascii="Times New Roman" w:hAnsi="Times New Roman" w:cs="Times New Roman"/>
          <w:bCs/>
          <w:sz w:val="24"/>
          <w:szCs w:val="24"/>
        </w:rPr>
        <w:tab/>
      </w:r>
      <w:r w:rsidRPr="00D2201F">
        <w:rPr>
          <w:rFonts w:ascii="Times New Roman" w:hAnsi="Times New Roman" w:cs="Times New Roman"/>
          <w:bCs/>
          <w:sz w:val="24"/>
          <w:szCs w:val="24"/>
        </w:rPr>
        <w:tab/>
        <w:t>36</w:t>
      </w:r>
    </w:p>
    <w:p w:rsidR="004663DF" w:rsidRPr="007122E0" w:rsidRDefault="004663DF" w:rsidP="004663DF">
      <w:pPr>
        <w:spacing w:line="480" w:lineRule="auto"/>
        <w:jc w:val="both"/>
        <w:rPr>
          <w:rFonts w:ascii="Times New Roman" w:hAnsi="Times New Roman" w:cs="Times New Roman"/>
          <w:bCs/>
          <w:sz w:val="24"/>
          <w:szCs w:val="24"/>
        </w:rPr>
      </w:pPr>
      <w:r w:rsidRPr="007122E0">
        <w:rPr>
          <w:rFonts w:ascii="Times New Roman" w:hAnsi="Times New Roman"/>
          <w:bCs/>
          <w:sz w:val="24"/>
          <w:szCs w:val="24"/>
        </w:rPr>
        <w:t>3.4</w:t>
      </w:r>
      <w:r w:rsidRPr="007122E0">
        <w:rPr>
          <w:rFonts w:ascii="Times New Roman" w:hAnsi="Times New Roman"/>
          <w:bCs/>
          <w:sz w:val="24"/>
          <w:szCs w:val="24"/>
        </w:rPr>
        <w:tab/>
      </w:r>
      <w:r w:rsidRPr="007122E0">
        <w:rPr>
          <w:rFonts w:ascii="Times New Roman" w:hAnsi="Times New Roman" w:cs="Times New Roman"/>
          <w:bCs/>
          <w:sz w:val="24"/>
          <w:szCs w:val="24"/>
        </w:rPr>
        <w:t>Sample Size and Sampling Techniques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37</w:t>
      </w:r>
    </w:p>
    <w:p w:rsidR="004663DF" w:rsidRPr="007122E0" w:rsidRDefault="004663DF" w:rsidP="004663DF">
      <w:pPr>
        <w:spacing w:line="480" w:lineRule="auto"/>
        <w:jc w:val="both"/>
        <w:rPr>
          <w:rFonts w:ascii="Times New Roman" w:hAnsi="Times New Roman" w:cs="Times New Roman"/>
          <w:bCs/>
          <w:sz w:val="24"/>
          <w:szCs w:val="24"/>
        </w:rPr>
      </w:pPr>
      <w:r w:rsidRPr="007122E0">
        <w:rPr>
          <w:rFonts w:ascii="Times New Roman" w:hAnsi="Times New Roman" w:cs="Times New Roman"/>
          <w:bCs/>
          <w:sz w:val="24"/>
          <w:szCs w:val="24"/>
        </w:rPr>
        <w:t>3.5</w:t>
      </w:r>
      <w:r w:rsidRPr="007122E0">
        <w:rPr>
          <w:rFonts w:ascii="Times New Roman" w:hAnsi="Times New Roman" w:cs="Times New Roman"/>
          <w:bCs/>
          <w:sz w:val="24"/>
          <w:szCs w:val="24"/>
        </w:rPr>
        <w:tab/>
        <w:t>Data Collection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37</w:t>
      </w:r>
    </w:p>
    <w:p w:rsidR="004663DF" w:rsidRDefault="004663DF" w:rsidP="004663DF">
      <w:pPr>
        <w:spacing w:line="480" w:lineRule="auto"/>
        <w:jc w:val="both"/>
        <w:rPr>
          <w:rFonts w:ascii="Times New Roman" w:hAnsi="Times New Roman" w:cs="Times New Roman"/>
          <w:bCs/>
          <w:sz w:val="24"/>
          <w:szCs w:val="24"/>
        </w:rPr>
      </w:pPr>
      <w:r w:rsidRPr="007122E0">
        <w:rPr>
          <w:rFonts w:ascii="Times New Roman" w:hAnsi="Times New Roman" w:cs="Times New Roman"/>
          <w:bCs/>
          <w:sz w:val="24"/>
          <w:szCs w:val="24"/>
        </w:rPr>
        <w:t>3.6</w:t>
      </w:r>
      <w:r w:rsidRPr="007122E0">
        <w:rPr>
          <w:rFonts w:ascii="Times New Roman" w:hAnsi="Times New Roman" w:cs="Times New Roman"/>
          <w:bCs/>
          <w:sz w:val="24"/>
          <w:szCs w:val="24"/>
        </w:rPr>
        <w:tab/>
        <w:t>Validation of Instruments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37</w:t>
      </w:r>
    </w:p>
    <w:p w:rsidR="004663DF" w:rsidRPr="007122E0" w:rsidRDefault="004663DF" w:rsidP="004663DF">
      <w:pPr>
        <w:spacing w:line="480" w:lineRule="auto"/>
        <w:jc w:val="both"/>
        <w:rPr>
          <w:rFonts w:ascii="Times New Roman" w:hAnsi="Times New Roman" w:cs="Times New Roman"/>
          <w:bCs/>
          <w:sz w:val="24"/>
          <w:szCs w:val="24"/>
        </w:rPr>
      </w:pPr>
      <w:r w:rsidRPr="007122E0">
        <w:rPr>
          <w:rFonts w:ascii="Times New Roman" w:hAnsi="Times New Roman" w:cs="Times New Roman"/>
          <w:bCs/>
          <w:sz w:val="24"/>
          <w:szCs w:val="24"/>
        </w:rPr>
        <w:t>3.7</w:t>
      </w:r>
      <w:r w:rsidRPr="007122E0">
        <w:rPr>
          <w:rFonts w:ascii="Times New Roman" w:hAnsi="Times New Roman" w:cs="Times New Roman"/>
          <w:bCs/>
          <w:sz w:val="24"/>
          <w:szCs w:val="24"/>
        </w:rPr>
        <w:tab/>
        <w:t>Reliability of Instruments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38</w:t>
      </w:r>
    </w:p>
    <w:p w:rsidR="004663DF" w:rsidRPr="007122E0" w:rsidRDefault="004663DF" w:rsidP="004663DF">
      <w:pPr>
        <w:spacing w:line="480" w:lineRule="auto"/>
        <w:jc w:val="both"/>
        <w:rPr>
          <w:rFonts w:ascii="Times New Roman" w:hAnsi="Times New Roman" w:cs="Times New Roman"/>
          <w:bCs/>
          <w:sz w:val="24"/>
          <w:szCs w:val="24"/>
        </w:rPr>
      </w:pPr>
      <w:r w:rsidRPr="007122E0">
        <w:rPr>
          <w:rFonts w:ascii="Times New Roman" w:hAnsi="Times New Roman" w:cs="Times New Roman"/>
          <w:bCs/>
          <w:sz w:val="24"/>
          <w:szCs w:val="24"/>
        </w:rPr>
        <w:t>3.8</w:t>
      </w:r>
      <w:r w:rsidRPr="007122E0">
        <w:rPr>
          <w:rFonts w:ascii="Times New Roman" w:hAnsi="Times New Roman" w:cs="Times New Roman"/>
          <w:bCs/>
          <w:sz w:val="24"/>
          <w:szCs w:val="24"/>
        </w:rPr>
        <w:tab/>
        <w:t>Method of Data Collection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38</w:t>
      </w:r>
    </w:p>
    <w:p w:rsidR="004663DF" w:rsidRDefault="004663DF" w:rsidP="004663DF">
      <w:pPr>
        <w:spacing w:line="480" w:lineRule="auto"/>
        <w:jc w:val="both"/>
        <w:rPr>
          <w:rFonts w:ascii="Times New Roman" w:hAnsi="Times New Roman" w:cs="Times New Roman"/>
          <w:bCs/>
          <w:sz w:val="24"/>
          <w:szCs w:val="24"/>
        </w:rPr>
      </w:pPr>
      <w:r w:rsidRPr="007122E0">
        <w:rPr>
          <w:rFonts w:ascii="Times New Roman" w:hAnsi="Times New Roman" w:cs="Times New Roman"/>
          <w:bCs/>
          <w:sz w:val="24"/>
          <w:szCs w:val="24"/>
        </w:rPr>
        <w:t xml:space="preserve">3.9 </w:t>
      </w:r>
      <w:r w:rsidRPr="007122E0">
        <w:rPr>
          <w:rFonts w:ascii="Times New Roman" w:hAnsi="Times New Roman"/>
          <w:bCs/>
          <w:sz w:val="24"/>
          <w:szCs w:val="24"/>
        </w:rPr>
        <w:tab/>
      </w:r>
      <w:r w:rsidRPr="007122E0">
        <w:rPr>
          <w:rFonts w:ascii="Times New Roman" w:hAnsi="Times New Roman" w:cs="Times New Roman"/>
          <w:bCs/>
          <w:sz w:val="24"/>
          <w:szCs w:val="24"/>
        </w:rPr>
        <w:t>Data Analysis Techniques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38</w:t>
      </w:r>
    </w:p>
    <w:p w:rsidR="004663DF" w:rsidRPr="00915623" w:rsidRDefault="004663DF" w:rsidP="004663DF">
      <w:pPr>
        <w:spacing w:line="480" w:lineRule="auto"/>
        <w:jc w:val="both"/>
        <w:rPr>
          <w:rFonts w:ascii="Times New Roman" w:hAnsi="Times New Roman" w:cs="Times New Roman"/>
          <w:bCs/>
          <w:sz w:val="24"/>
          <w:szCs w:val="24"/>
        </w:rPr>
      </w:pPr>
      <w:r w:rsidRPr="000D0FBE">
        <w:rPr>
          <w:rFonts w:ascii="Times New Roman" w:hAnsi="Times New Roman"/>
          <w:b/>
          <w:color w:val="222222"/>
          <w:sz w:val="24"/>
          <w:szCs w:val="24"/>
          <w:shd w:val="clear" w:color="auto" w:fill="FFFFFF"/>
        </w:rPr>
        <w:t>CHAPTER FOUR:</w:t>
      </w:r>
    </w:p>
    <w:p w:rsidR="004663DF" w:rsidRPr="00915623" w:rsidRDefault="004663DF" w:rsidP="004663DF">
      <w:pPr>
        <w:spacing w:line="480" w:lineRule="auto"/>
        <w:jc w:val="both"/>
        <w:rPr>
          <w:rFonts w:ascii="Times New Roman" w:hAnsi="Times New Roman" w:cs="Times New Roman"/>
          <w:color w:val="222222"/>
          <w:sz w:val="24"/>
          <w:szCs w:val="24"/>
        </w:rPr>
      </w:pPr>
      <w:r w:rsidRPr="00915623">
        <w:rPr>
          <w:rFonts w:ascii="Times New Roman" w:hAnsi="Times New Roman" w:cs="Times New Roman"/>
          <w:color w:val="222222"/>
          <w:sz w:val="24"/>
          <w:szCs w:val="24"/>
          <w:shd w:val="clear" w:color="auto" w:fill="FFFFFF"/>
        </w:rPr>
        <w:t>Data Presentation and Interpretation</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41</w:t>
      </w:r>
    </w:p>
    <w:p w:rsidR="004663DF" w:rsidRDefault="004663DF" w:rsidP="004663DF">
      <w:pPr>
        <w:spacing w:line="480" w:lineRule="auto"/>
        <w:jc w:val="both"/>
        <w:rPr>
          <w:rFonts w:ascii="Times New Roman" w:hAnsi="Times New Roman" w:cs="Times New Roman"/>
          <w:color w:val="222222"/>
          <w:sz w:val="24"/>
          <w:szCs w:val="24"/>
          <w:shd w:val="clear" w:color="auto" w:fill="FFFFFF"/>
        </w:rPr>
      </w:pPr>
      <w:r w:rsidRPr="00915623">
        <w:rPr>
          <w:rFonts w:ascii="Times New Roman" w:hAnsi="Times New Roman"/>
          <w:color w:val="222222"/>
          <w:sz w:val="24"/>
          <w:szCs w:val="24"/>
          <w:shd w:val="clear" w:color="auto" w:fill="FFFFFF"/>
        </w:rPr>
        <w:t>4.0</w:t>
      </w:r>
      <w:r w:rsidRPr="00915623">
        <w:rPr>
          <w:rFonts w:ascii="Times New Roman" w:hAnsi="Times New Roman"/>
          <w:color w:val="222222"/>
          <w:sz w:val="24"/>
          <w:szCs w:val="24"/>
          <w:shd w:val="clear" w:color="auto" w:fill="FFFFFF"/>
        </w:rPr>
        <w:tab/>
      </w:r>
      <w:r w:rsidRPr="00915623">
        <w:rPr>
          <w:rFonts w:ascii="Times New Roman" w:hAnsi="Times New Roman" w:cs="Times New Roman"/>
          <w:color w:val="222222"/>
          <w:sz w:val="24"/>
          <w:szCs w:val="24"/>
          <w:shd w:val="clear" w:color="auto" w:fill="FFFFFF"/>
        </w:rPr>
        <w:t>Introduction</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41</w:t>
      </w:r>
    </w:p>
    <w:p w:rsidR="004663DF" w:rsidRDefault="004663DF" w:rsidP="004663DF">
      <w:pPr>
        <w:spacing w:line="480" w:lineRule="auto"/>
        <w:jc w:val="both"/>
        <w:rPr>
          <w:rFonts w:ascii="Times New Roman" w:hAnsi="Times New Roman" w:cs="Times New Roman"/>
          <w:color w:val="222222"/>
          <w:sz w:val="24"/>
          <w:szCs w:val="24"/>
          <w:shd w:val="clear" w:color="auto" w:fill="FFFFFF"/>
        </w:rPr>
      </w:pPr>
      <w:r w:rsidRPr="00915623">
        <w:rPr>
          <w:rFonts w:ascii="Times New Roman" w:hAnsi="Times New Roman" w:cs="Times New Roman"/>
          <w:color w:val="222222"/>
          <w:sz w:val="24"/>
          <w:szCs w:val="24"/>
          <w:shd w:val="clear" w:color="auto" w:fill="FFFFFF"/>
        </w:rPr>
        <w:t>4.1</w:t>
      </w:r>
      <w:r w:rsidRPr="00915623">
        <w:rPr>
          <w:rFonts w:ascii="Times New Roman" w:hAnsi="Times New Roman" w:cs="Times New Roman"/>
          <w:color w:val="222222"/>
          <w:sz w:val="24"/>
          <w:szCs w:val="24"/>
          <w:shd w:val="clear" w:color="auto" w:fill="FFFFFF"/>
        </w:rPr>
        <w:tab/>
        <w:t>Demographic Attributes of Respondents</w:t>
      </w:r>
      <w:r w:rsidRPr="00915623">
        <w:rPr>
          <w:rFonts w:ascii="Times New Roman" w:hAnsi="Times New Roman" w:cs="Times New Roman"/>
          <w:color w:val="222222"/>
          <w:sz w:val="24"/>
          <w:szCs w:val="24"/>
          <w:shd w:val="clear" w:color="auto" w:fill="FFFFFF"/>
        </w:rPr>
        <w:tab/>
      </w:r>
      <w:r w:rsidRPr="00915623">
        <w:rPr>
          <w:rFonts w:ascii="Times New Roman" w:hAnsi="Times New Roman" w:cs="Times New Roman"/>
          <w:color w:val="222222"/>
          <w:sz w:val="24"/>
          <w:szCs w:val="24"/>
          <w:shd w:val="clear" w:color="auto" w:fill="FFFFFF"/>
        </w:rPr>
        <w:tab/>
      </w:r>
      <w:r w:rsidRPr="00915623">
        <w:rPr>
          <w:rFonts w:ascii="Times New Roman" w:hAnsi="Times New Roman" w:cs="Times New Roman"/>
          <w:color w:val="222222"/>
          <w:sz w:val="24"/>
          <w:szCs w:val="24"/>
          <w:shd w:val="clear" w:color="auto" w:fill="FFFFFF"/>
        </w:rPr>
        <w:tab/>
      </w:r>
      <w:r w:rsidRPr="00915623">
        <w:rPr>
          <w:rFonts w:ascii="Times New Roman" w:hAnsi="Times New Roman" w:cs="Times New Roman"/>
          <w:color w:val="222222"/>
          <w:sz w:val="24"/>
          <w:szCs w:val="24"/>
          <w:shd w:val="clear" w:color="auto" w:fill="FFFFFF"/>
        </w:rPr>
        <w:tab/>
        <w:t>42</w:t>
      </w:r>
    </w:p>
    <w:p w:rsidR="004663DF" w:rsidRDefault="004663DF" w:rsidP="004663DF">
      <w:pPr>
        <w:spacing w:line="480" w:lineRule="auto"/>
        <w:jc w:val="both"/>
        <w:rPr>
          <w:rFonts w:ascii="Times New Roman" w:hAnsi="Times New Roman" w:cs="Times New Roman"/>
          <w:color w:val="222222"/>
          <w:sz w:val="24"/>
          <w:szCs w:val="24"/>
          <w:shd w:val="clear" w:color="auto" w:fill="FFFFFF"/>
        </w:rPr>
      </w:pPr>
      <w:r w:rsidRPr="00915623">
        <w:rPr>
          <w:rFonts w:ascii="Times New Roman" w:hAnsi="Times New Roman" w:cs="Times New Roman"/>
          <w:color w:val="222222"/>
          <w:sz w:val="24"/>
          <w:szCs w:val="24"/>
          <w:shd w:val="clear" w:color="auto" w:fill="FFFFFF"/>
        </w:rPr>
        <w:t>4.2</w:t>
      </w:r>
      <w:r w:rsidRPr="00915623">
        <w:rPr>
          <w:rFonts w:ascii="Times New Roman" w:hAnsi="Times New Roman" w:cs="Times New Roman"/>
          <w:color w:val="222222"/>
          <w:sz w:val="24"/>
          <w:szCs w:val="24"/>
          <w:shd w:val="clear" w:color="auto" w:fill="FFFFFF"/>
        </w:rPr>
        <w:tab/>
        <w:t xml:space="preserve">Presentation of Research Objectives based on </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46</w:t>
      </w:r>
    </w:p>
    <w:p w:rsidR="004663DF" w:rsidRDefault="004663DF" w:rsidP="004663DF">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Pr="00915623">
        <w:rPr>
          <w:rFonts w:ascii="Times New Roman" w:hAnsi="Times New Roman" w:cs="Times New Roman"/>
          <w:color w:val="222222"/>
          <w:sz w:val="24"/>
          <w:szCs w:val="24"/>
          <w:shd w:val="clear" w:color="auto" w:fill="FFFFFF"/>
        </w:rPr>
        <w:t>Research Questions</w:t>
      </w:r>
    </w:p>
    <w:p w:rsidR="004663DF" w:rsidRDefault="004663DF" w:rsidP="004663DF">
      <w:pPr>
        <w:spacing w:line="480" w:lineRule="auto"/>
        <w:jc w:val="both"/>
        <w:rPr>
          <w:rFonts w:ascii="Times New Roman" w:hAnsi="Times New Roman" w:cs="Times New Roman"/>
          <w:color w:val="222222"/>
          <w:sz w:val="24"/>
          <w:szCs w:val="24"/>
          <w:shd w:val="clear" w:color="auto" w:fill="FFFFFF"/>
        </w:rPr>
      </w:pPr>
      <w:r w:rsidRPr="00915623">
        <w:rPr>
          <w:rFonts w:ascii="Times New Roman" w:hAnsi="Times New Roman"/>
          <w:color w:val="222222"/>
          <w:sz w:val="24"/>
          <w:szCs w:val="24"/>
          <w:shd w:val="clear" w:color="auto" w:fill="FFFFFF"/>
        </w:rPr>
        <w:t>4.3</w:t>
      </w:r>
      <w:r w:rsidRPr="00915623">
        <w:rPr>
          <w:rFonts w:ascii="Times New Roman" w:hAnsi="Times New Roman" w:cs="Times New Roman"/>
          <w:color w:val="222222"/>
          <w:sz w:val="24"/>
          <w:szCs w:val="24"/>
          <w:shd w:val="clear" w:color="auto" w:fill="FFFFFF"/>
        </w:rPr>
        <w:tab/>
        <w:t>Discussion of Research Result</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59</w:t>
      </w:r>
    </w:p>
    <w:p w:rsidR="004663DF" w:rsidRDefault="004663DF" w:rsidP="004663DF">
      <w:pPr>
        <w:spacing w:line="480" w:lineRule="auto"/>
        <w:jc w:val="both"/>
        <w:rPr>
          <w:rFonts w:ascii="Times New Roman" w:hAnsi="Times New Roman" w:cs="Times New Roman"/>
          <w:b/>
          <w:color w:val="222222"/>
          <w:sz w:val="24"/>
          <w:szCs w:val="24"/>
          <w:shd w:val="clear" w:color="auto" w:fill="FFFFFF"/>
        </w:rPr>
      </w:pPr>
    </w:p>
    <w:p w:rsidR="004663DF" w:rsidRPr="00915623" w:rsidRDefault="004663DF" w:rsidP="004663DF">
      <w:pPr>
        <w:spacing w:line="480" w:lineRule="auto"/>
        <w:jc w:val="both"/>
        <w:rPr>
          <w:rFonts w:ascii="Times New Roman" w:hAnsi="Times New Roman" w:cs="Times New Roman"/>
          <w:color w:val="222222"/>
          <w:sz w:val="24"/>
          <w:szCs w:val="24"/>
          <w:shd w:val="clear" w:color="auto" w:fill="FFFFFF"/>
        </w:rPr>
      </w:pPr>
      <w:r w:rsidRPr="000D0FBE">
        <w:rPr>
          <w:rFonts w:ascii="Times New Roman" w:hAnsi="Times New Roman" w:cs="Times New Roman"/>
          <w:b/>
          <w:color w:val="222222"/>
          <w:sz w:val="24"/>
          <w:szCs w:val="24"/>
          <w:shd w:val="clear" w:color="auto" w:fill="FFFFFF"/>
        </w:rPr>
        <w:lastRenderedPageBreak/>
        <w:t>CHAPTER FIVE</w:t>
      </w:r>
    </w:p>
    <w:p w:rsidR="004663DF" w:rsidRPr="00915623" w:rsidRDefault="004663DF" w:rsidP="004663DF">
      <w:pPr>
        <w:spacing w:line="480" w:lineRule="auto"/>
        <w:jc w:val="both"/>
        <w:rPr>
          <w:rFonts w:ascii="Times New Roman" w:hAnsi="Times New Roman" w:cs="Times New Roman"/>
          <w:color w:val="222222"/>
          <w:sz w:val="24"/>
          <w:szCs w:val="24"/>
        </w:rPr>
      </w:pPr>
      <w:r w:rsidRPr="00915623">
        <w:rPr>
          <w:rFonts w:ascii="Times New Roman" w:hAnsi="Times New Roman" w:cs="Times New Roman"/>
          <w:color w:val="222222"/>
          <w:sz w:val="24"/>
          <w:szCs w:val="24"/>
          <w:shd w:val="clear" w:color="auto" w:fill="FFFFFF"/>
        </w:rPr>
        <w:t xml:space="preserve"> Summary, Conclusion and Recommendation</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71</w:t>
      </w:r>
    </w:p>
    <w:p w:rsidR="004663DF" w:rsidRDefault="004663DF" w:rsidP="004663DF">
      <w:pPr>
        <w:spacing w:line="480" w:lineRule="auto"/>
        <w:jc w:val="both"/>
        <w:rPr>
          <w:rFonts w:ascii="Times New Roman" w:hAnsi="Times New Roman" w:cs="Times New Roman"/>
          <w:color w:val="222222"/>
          <w:sz w:val="24"/>
          <w:szCs w:val="24"/>
          <w:shd w:val="clear" w:color="auto" w:fill="FFFFFF"/>
        </w:rPr>
      </w:pPr>
      <w:r w:rsidRPr="00915623">
        <w:rPr>
          <w:rFonts w:ascii="Times New Roman" w:hAnsi="Times New Roman"/>
          <w:color w:val="222222"/>
          <w:sz w:val="24"/>
          <w:szCs w:val="24"/>
          <w:shd w:val="clear" w:color="auto" w:fill="FFFFFF"/>
        </w:rPr>
        <w:t>5.0</w:t>
      </w:r>
      <w:r w:rsidRPr="00915623">
        <w:rPr>
          <w:rFonts w:ascii="Times New Roman" w:hAnsi="Times New Roman"/>
          <w:color w:val="222222"/>
          <w:sz w:val="24"/>
          <w:szCs w:val="24"/>
          <w:shd w:val="clear" w:color="auto" w:fill="FFFFFF"/>
        </w:rPr>
        <w:tab/>
      </w:r>
      <w:r w:rsidRPr="00915623">
        <w:rPr>
          <w:rFonts w:ascii="Times New Roman" w:hAnsi="Times New Roman" w:cs="Times New Roman"/>
          <w:color w:val="222222"/>
          <w:sz w:val="24"/>
          <w:szCs w:val="24"/>
          <w:shd w:val="clear" w:color="auto" w:fill="FFFFFF"/>
        </w:rPr>
        <w:t>Summary</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71</w:t>
      </w:r>
    </w:p>
    <w:p w:rsidR="004663DF" w:rsidRPr="0064167D" w:rsidRDefault="004663DF" w:rsidP="004663DF">
      <w:pPr>
        <w:spacing w:line="480" w:lineRule="auto"/>
        <w:jc w:val="both"/>
        <w:rPr>
          <w:rFonts w:ascii="Times New Roman" w:hAnsi="Times New Roman" w:cs="Times New Roman"/>
          <w:color w:val="222222"/>
          <w:sz w:val="24"/>
          <w:szCs w:val="24"/>
          <w:shd w:val="clear" w:color="auto" w:fill="FFFFFF"/>
        </w:rPr>
      </w:pPr>
      <w:r w:rsidRPr="0064167D">
        <w:rPr>
          <w:rFonts w:ascii="Times New Roman" w:hAnsi="Times New Roman" w:cs="Times New Roman"/>
          <w:color w:val="222222"/>
          <w:sz w:val="24"/>
          <w:szCs w:val="24"/>
          <w:shd w:val="clear" w:color="auto" w:fill="FFFFFF"/>
        </w:rPr>
        <w:t>5.1</w:t>
      </w:r>
      <w:r w:rsidRPr="0064167D">
        <w:rPr>
          <w:rFonts w:ascii="Times New Roman" w:hAnsi="Times New Roman" w:cs="Times New Roman"/>
          <w:color w:val="222222"/>
          <w:sz w:val="24"/>
          <w:szCs w:val="24"/>
          <w:shd w:val="clear" w:color="auto" w:fill="FFFFFF"/>
        </w:rPr>
        <w:tab/>
        <w:t>Conclusion</w:t>
      </w:r>
      <w:r w:rsidRPr="0064167D">
        <w:rPr>
          <w:rFonts w:ascii="Times New Roman" w:hAnsi="Times New Roman" w:cs="Times New Roman"/>
          <w:color w:val="222222"/>
          <w:sz w:val="24"/>
          <w:szCs w:val="24"/>
          <w:shd w:val="clear" w:color="auto" w:fill="FFFFFF"/>
        </w:rPr>
        <w:tab/>
      </w:r>
      <w:r w:rsidRPr="0064167D">
        <w:rPr>
          <w:rFonts w:ascii="Times New Roman" w:hAnsi="Times New Roman" w:cs="Times New Roman"/>
          <w:color w:val="222222"/>
          <w:sz w:val="24"/>
          <w:szCs w:val="24"/>
          <w:shd w:val="clear" w:color="auto" w:fill="FFFFFF"/>
        </w:rPr>
        <w:tab/>
      </w:r>
      <w:r w:rsidRPr="0064167D">
        <w:rPr>
          <w:rFonts w:ascii="Times New Roman" w:hAnsi="Times New Roman" w:cs="Times New Roman"/>
          <w:color w:val="222222"/>
          <w:sz w:val="24"/>
          <w:szCs w:val="24"/>
          <w:shd w:val="clear" w:color="auto" w:fill="FFFFFF"/>
        </w:rPr>
        <w:tab/>
      </w:r>
      <w:r w:rsidRPr="0064167D">
        <w:rPr>
          <w:rFonts w:ascii="Times New Roman" w:hAnsi="Times New Roman" w:cs="Times New Roman"/>
          <w:color w:val="222222"/>
          <w:sz w:val="24"/>
          <w:szCs w:val="24"/>
          <w:shd w:val="clear" w:color="auto" w:fill="FFFFFF"/>
        </w:rPr>
        <w:tab/>
      </w:r>
      <w:r w:rsidRPr="0064167D">
        <w:rPr>
          <w:rFonts w:ascii="Times New Roman" w:hAnsi="Times New Roman" w:cs="Times New Roman"/>
          <w:color w:val="222222"/>
          <w:sz w:val="24"/>
          <w:szCs w:val="24"/>
          <w:shd w:val="clear" w:color="auto" w:fill="FFFFFF"/>
        </w:rPr>
        <w:tab/>
      </w:r>
      <w:r w:rsidRPr="0064167D">
        <w:rPr>
          <w:rFonts w:ascii="Times New Roman" w:hAnsi="Times New Roman" w:cs="Times New Roman"/>
          <w:color w:val="222222"/>
          <w:sz w:val="24"/>
          <w:szCs w:val="24"/>
          <w:shd w:val="clear" w:color="auto" w:fill="FFFFFF"/>
        </w:rPr>
        <w:tab/>
      </w:r>
      <w:r w:rsidRPr="0064167D">
        <w:rPr>
          <w:rFonts w:ascii="Times New Roman" w:hAnsi="Times New Roman" w:cs="Times New Roman"/>
          <w:color w:val="222222"/>
          <w:sz w:val="24"/>
          <w:szCs w:val="24"/>
          <w:shd w:val="clear" w:color="auto" w:fill="FFFFFF"/>
        </w:rPr>
        <w:tab/>
      </w:r>
      <w:bookmarkStart w:id="2" w:name="_GoBack"/>
      <w:bookmarkEnd w:id="2"/>
      <w:r w:rsidRPr="0064167D">
        <w:rPr>
          <w:rFonts w:ascii="Times New Roman" w:hAnsi="Times New Roman" w:cs="Times New Roman"/>
          <w:color w:val="222222"/>
          <w:sz w:val="24"/>
          <w:szCs w:val="24"/>
          <w:shd w:val="clear" w:color="auto" w:fill="FFFFFF"/>
        </w:rPr>
        <w:tab/>
        <w:t>72</w:t>
      </w:r>
    </w:p>
    <w:p w:rsidR="004663DF" w:rsidRPr="0064167D" w:rsidRDefault="004663DF" w:rsidP="004663DF">
      <w:pPr>
        <w:spacing w:line="480" w:lineRule="auto"/>
        <w:jc w:val="both"/>
        <w:rPr>
          <w:rFonts w:ascii="Times New Roman" w:hAnsi="Times New Roman" w:cs="Times New Roman"/>
          <w:color w:val="222222"/>
          <w:sz w:val="24"/>
          <w:szCs w:val="24"/>
          <w:shd w:val="clear" w:color="auto" w:fill="FFFFFF"/>
        </w:rPr>
      </w:pPr>
      <w:r w:rsidRPr="0064167D">
        <w:rPr>
          <w:rFonts w:ascii="Times New Roman" w:hAnsi="Times New Roman" w:cs="Times New Roman"/>
          <w:color w:val="222222"/>
          <w:sz w:val="24"/>
          <w:szCs w:val="24"/>
          <w:shd w:val="clear" w:color="auto" w:fill="FFFFFF"/>
        </w:rPr>
        <w:t>5.2</w:t>
      </w:r>
      <w:r w:rsidRPr="0064167D">
        <w:rPr>
          <w:rFonts w:ascii="Times New Roman" w:hAnsi="Times New Roman" w:cs="Times New Roman"/>
          <w:color w:val="222222"/>
          <w:sz w:val="24"/>
          <w:szCs w:val="24"/>
          <w:shd w:val="clear" w:color="auto" w:fill="FFFFFF"/>
        </w:rPr>
        <w:tab/>
        <w:t>Recommendations</w:t>
      </w:r>
      <w:r w:rsidRPr="0064167D">
        <w:rPr>
          <w:rFonts w:ascii="Times New Roman" w:hAnsi="Times New Roman" w:cs="Times New Roman"/>
          <w:color w:val="222222"/>
          <w:sz w:val="24"/>
          <w:szCs w:val="24"/>
          <w:shd w:val="clear" w:color="auto" w:fill="FFFFFF"/>
        </w:rPr>
        <w:tab/>
      </w:r>
      <w:r w:rsidRPr="0064167D">
        <w:rPr>
          <w:rFonts w:ascii="Times New Roman" w:hAnsi="Times New Roman" w:cs="Times New Roman"/>
          <w:color w:val="222222"/>
          <w:sz w:val="24"/>
          <w:szCs w:val="24"/>
          <w:shd w:val="clear" w:color="auto" w:fill="FFFFFF"/>
        </w:rPr>
        <w:tab/>
      </w:r>
      <w:r w:rsidRPr="0064167D">
        <w:rPr>
          <w:rFonts w:ascii="Times New Roman" w:hAnsi="Times New Roman" w:cs="Times New Roman"/>
          <w:color w:val="222222"/>
          <w:sz w:val="24"/>
          <w:szCs w:val="24"/>
          <w:shd w:val="clear" w:color="auto" w:fill="FFFFFF"/>
        </w:rPr>
        <w:tab/>
      </w:r>
      <w:r w:rsidRPr="0064167D">
        <w:rPr>
          <w:rFonts w:ascii="Times New Roman" w:hAnsi="Times New Roman" w:cs="Times New Roman"/>
          <w:color w:val="222222"/>
          <w:sz w:val="24"/>
          <w:szCs w:val="24"/>
          <w:shd w:val="clear" w:color="auto" w:fill="FFFFFF"/>
        </w:rPr>
        <w:tab/>
      </w:r>
      <w:r w:rsidRPr="0064167D">
        <w:rPr>
          <w:rFonts w:ascii="Times New Roman" w:hAnsi="Times New Roman" w:cs="Times New Roman"/>
          <w:color w:val="222222"/>
          <w:sz w:val="24"/>
          <w:szCs w:val="24"/>
          <w:shd w:val="clear" w:color="auto" w:fill="FFFFFF"/>
        </w:rPr>
        <w:tab/>
      </w:r>
      <w:r w:rsidRPr="0064167D">
        <w:rPr>
          <w:rFonts w:ascii="Times New Roman" w:hAnsi="Times New Roman" w:cs="Times New Roman"/>
          <w:color w:val="222222"/>
          <w:sz w:val="24"/>
          <w:szCs w:val="24"/>
          <w:shd w:val="clear" w:color="auto" w:fill="FFFFFF"/>
        </w:rPr>
        <w:tab/>
      </w:r>
      <w:r w:rsidRPr="0064167D">
        <w:rPr>
          <w:rFonts w:ascii="Times New Roman" w:hAnsi="Times New Roman" w:cs="Times New Roman"/>
          <w:color w:val="222222"/>
          <w:sz w:val="24"/>
          <w:szCs w:val="24"/>
          <w:shd w:val="clear" w:color="auto" w:fill="FFFFFF"/>
        </w:rPr>
        <w:tab/>
        <w:t>73</w:t>
      </w:r>
    </w:p>
    <w:p w:rsidR="004663DF" w:rsidRDefault="004663DF" w:rsidP="004663DF">
      <w:pPr>
        <w:spacing w:line="480" w:lineRule="auto"/>
        <w:jc w:val="both"/>
        <w:rPr>
          <w:rFonts w:ascii="Times New Roman" w:eastAsia="Times New Roman" w:hAnsi="Times New Roman" w:cs="Times New Roman"/>
          <w:color w:val="222222"/>
          <w:sz w:val="24"/>
          <w:szCs w:val="24"/>
          <w:shd w:val="clear" w:color="auto" w:fill="FFFFFF"/>
        </w:rPr>
      </w:pPr>
      <w:r w:rsidRPr="0064167D">
        <w:rPr>
          <w:rFonts w:ascii="Times New Roman" w:eastAsia="Times New Roman" w:hAnsi="Times New Roman" w:cs="Times New Roman"/>
          <w:color w:val="222222"/>
          <w:sz w:val="24"/>
          <w:szCs w:val="24"/>
          <w:shd w:val="clear" w:color="auto" w:fill="FFFFFF"/>
        </w:rPr>
        <w:t>Reference</w:t>
      </w:r>
      <w:r w:rsidRPr="0064167D">
        <w:rPr>
          <w:rFonts w:ascii="Times New Roman" w:eastAsia="Times New Roman" w:hAnsi="Times New Roman" w:cs="Times New Roman"/>
          <w:color w:val="222222"/>
          <w:sz w:val="24"/>
          <w:szCs w:val="24"/>
          <w:shd w:val="clear" w:color="auto" w:fill="FFFFFF"/>
        </w:rPr>
        <w:tab/>
      </w:r>
      <w:r>
        <w:rPr>
          <w:rFonts w:ascii="Times New Roman" w:eastAsia="Times New Roman" w:hAnsi="Times New Roman" w:cs="Times New Roman"/>
          <w:color w:val="222222"/>
          <w:sz w:val="24"/>
          <w:szCs w:val="24"/>
          <w:shd w:val="clear" w:color="auto" w:fill="FFFFFF"/>
        </w:rPr>
        <w:tab/>
      </w:r>
      <w:r>
        <w:rPr>
          <w:rFonts w:ascii="Times New Roman" w:eastAsia="Times New Roman" w:hAnsi="Times New Roman" w:cs="Times New Roman"/>
          <w:color w:val="222222"/>
          <w:sz w:val="24"/>
          <w:szCs w:val="24"/>
          <w:shd w:val="clear" w:color="auto" w:fill="FFFFFF"/>
        </w:rPr>
        <w:tab/>
      </w:r>
      <w:r>
        <w:rPr>
          <w:rFonts w:ascii="Times New Roman" w:eastAsia="Times New Roman" w:hAnsi="Times New Roman" w:cs="Times New Roman"/>
          <w:color w:val="222222"/>
          <w:sz w:val="24"/>
          <w:szCs w:val="24"/>
          <w:shd w:val="clear" w:color="auto" w:fill="FFFFFF"/>
        </w:rPr>
        <w:tab/>
      </w:r>
      <w:r>
        <w:rPr>
          <w:rFonts w:ascii="Times New Roman" w:eastAsia="Times New Roman" w:hAnsi="Times New Roman" w:cs="Times New Roman"/>
          <w:color w:val="222222"/>
          <w:sz w:val="24"/>
          <w:szCs w:val="24"/>
          <w:shd w:val="clear" w:color="auto" w:fill="FFFFFF"/>
        </w:rPr>
        <w:tab/>
      </w:r>
      <w:r>
        <w:rPr>
          <w:rFonts w:ascii="Times New Roman" w:eastAsia="Times New Roman" w:hAnsi="Times New Roman" w:cs="Times New Roman"/>
          <w:color w:val="222222"/>
          <w:sz w:val="24"/>
          <w:szCs w:val="24"/>
          <w:shd w:val="clear" w:color="auto" w:fill="FFFFFF"/>
        </w:rPr>
        <w:tab/>
      </w:r>
      <w:r>
        <w:rPr>
          <w:rFonts w:ascii="Times New Roman" w:eastAsia="Times New Roman" w:hAnsi="Times New Roman" w:cs="Times New Roman"/>
          <w:color w:val="222222"/>
          <w:sz w:val="24"/>
          <w:szCs w:val="24"/>
          <w:shd w:val="clear" w:color="auto" w:fill="FFFFFF"/>
        </w:rPr>
        <w:tab/>
      </w:r>
      <w:r>
        <w:rPr>
          <w:rFonts w:ascii="Times New Roman" w:eastAsia="Times New Roman" w:hAnsi="Times New Roman" w:cs="Times New Roman"/>
          <w:color w:val="222222"/>
          <w:sz w:val="24"/>
          <w:szCs w:val="24"/>
          <w:shd w:val="clear" w:color="auto" w:fill="FFFFFF"/>
        </w:rPr>
        <w:tab/>
      </w:r>
      <w:r>
        <w:rPr>
          <w:rFonts w:ascii="Times New Roman" w:eastAsia="Times New Roman" w:hAnsi="Times New Roman" w:cs="Times New Roman"/>
          <w:color w:val="222222"/>
          <w:sz w:val="24"/>
          <w:szCs w:val="24"/>
          <w:shd w:val="clear" w:color="auto" w:fill="FFFFFF"/>
        </w:rPr>
        <w:tab/>
        <w:t>76</w:t>
      </w:r>
    </w:p>
    <w:p w:rsidR="004663DF" w:rsidRPr="0064167D" w:rsidRDefault="004663DF" w:rsidP="004663DF">
      <w:pPr>
        <w:spacing w:line="480" w:lineRule="auto"/>
        <w:jc w:val="both"/>
        <w:rPr>
          <w:rFonts w:ascii="Times New Roman" w:hAnsi="Times New Roman" w:cs="Times New Roman"/>
          <w:bCs/>
          <w:sz w:val="24"/>
          <w:szCs w:val="24"/>
        </w:rPr>
      </w:pPr>
      <w:r w:rsidRPr="0064167D">
        <w:rPr>
          <w:rFonts w:ascii="Times New Roman" w:hAnsi="Times New Roman" w:cs="Times New Roman"/>
          <w:bCs/>
          <w:sz w:val="24"/>
          <w:szCs w:val="24"/>
        </w:rPr>
        <w:t>Appendix</w:t>
      </w:r>
      <w:r w:rsidRPr="0064167D">
        <w:rPr>
          <w:rFonts w:ascii="Times New Roman" w:hAnsi="Times New Roman" w:cs="Times New Roman"/>
          <w:bCs/>
          <w:sz w:val="24"/>
          <w:szCs w:val="24"/>
        </w:rPr>
        <w:tab/>
      </w:r>
      <w:r w:rsidRPr="0064167D">
        <w:rPr>
          <w:rFonts w:ascii="Times New Roman" w:hAnsi="Times New Roman" w:cs="Times New Roman"/>
          <w:bCs/>
          <w:sz w:val="24"/>
          <w:szCs w:val="24"/>
        </w:rPr>
        <w:tab/>
      </w:r>
      <w:r w:rsidRPr="0064167D">
        <w:rPr>
          <w:rFonts w:ascii="Times New Roman" w:hAnsi="Times New Roman" w:cs="Times New Roman"/>
          <w:bCs/>
          <w:sz w:val="24"/>
          <w:szCs w:val="24"/>
        </w:rPr>
        <w:tab/>
      </w:r>
      <w:r w:rsidRPr="0064167D">
        <w:rPr>
          <w:rFonts w:ascii="Times New Roman" w:hAnsi="Times New Roman" w:cs="Times New Roman"/>
          <w:bCs/>
          <w:sz w:val="24"/>
          <w:szCs w:val="24"/>
        </w:rPr>
        <w:tab/>
      </w:r>
      <w:r w:rsidRPr="0064167D">
        <w:rPr>
          <w:rFonts w:ascii="Times New Roman" w:hAnsi="Times New Roman" w:cs="Times New Roman"/>
          <w:bCs/>
          <w:sz w:val="24"/>
          <w:szCs w:val="24"/>
        </w:rPr>
        <w:tab/>
      </w:r>
      <w:r w:rsidRPr="0064167D">
        <w:rPr>
          <w:rFonts w:ascii="Times New Roman" w:hAnsi="Times New Roman" w:cs="Times New Roman"/>
          <w:bCs/>
          <w:sz w:val="24"/>
          <w:szCs w:val="24"/>
        </w:rPr>
        <w:tab/>
      </w:r>
      <w:r w:rsidRPr="0064167D">
        <w:rPr>
          <w:rFonts w:ascii="Times New Roman" w:hAnsi="Times New Roman" w:cs="Times New Roman"/>
          <w:bCs/>
          <w:sz w:val="24"/>
          <w:szCs w:val="24"/>
        </w:rPr>
        <w:tab/>
      </w:r>
      <w:r w:rsidRPr="0064167D">
        <w:rPr>
          <w:rFonts w:ascii="Times New Roman" w:hAnsi="Times New Roman" w:cs="Times New Roman"/>
          <w:bCs/>
          <w:sz w:val="24"/>
          <w:szCs w:val="24"/>
        </w:rPr>
        <w:tab/>
      </w:r>
      <w:r w:rsidRPr="0064167D">
        <w:rPr>
          <w:rFonts w:ascii="Times New Roman" w:hAnsi="Times New Roman" w:cs="Times New Roman"/>
          <w:bCs/>
          <w:sz w:val="24"/>
          <w:szCs w:val="24"/>
        </w:rPr>
        <w:tab/>
        <w:t>80</w:t>
      </w:r>
      <w:bookmarkEnd w:id="0"/>
      <w:bookmarkEnd w:id="1"/>
    </w:p>
    <w:p w:rsidR="004663DF" w:rsidRDefault="004663DF" w:rsidP="004663DF">
      <w:pPr>
        <w:pStyle w:val="ListParagraph"/>
        <w:spacing w:line="480" w:lineRule="auto"/>
        <w:ind w:left="450"/>
        <w:jc w:val="center"/>
        <w:rPr>
          <w:rFonts w:ascii="Times New Roman" w:hAnsi="Times New Roman" w:cs="Times New Roman"/>
          <w:b/>
          <w:sz w:val="24"/>
          <w:szCs w:val="24"/>
        </w:rPr>
      </w:pPr>
    </w:p>
    <w:p w:rsidR="004663DF" w:rsidRDefault="004663DF" w:rsidP="004663DF">
      <w:pPr>
        <w:pStyle w:val="ListParagraph"/>
        <w:spacing w:line="480" w:lineRule="auto"/>
        <w:ind w:left="450"/>
        <w:jc w:val="center"/>
        <w:rPr>
          <w:rFonts w:ascii="Times New Roman" w:hAnsi="Times New Roman" w:cs="Times New Roman"/>
          <w:b/>
          <w:sz w:val="24"/>
          <w:szCs w:val="24"/>
        </w:rPr>
      </w:pPr>
    </w:p>
    <w:p w:rsidR="004663DF" w:rsidRDefault="004663DF" w:rsidP="004663DF">
      <w:pPr>
        <w:pStyle w:val="ListParagraph"/>
        <w:spacing w:line="480" w:lineRule="auto"/>
        <w:ind w:left="450"/>
        <w:jc w:val="center"/>
        <w:rPr>
          <w:rFonts w:ascii="Times New Roman" w:hAnsi="Times New Roman" w:cs="Times New Roman"/>
          <w:b/>
          <w:sz w:val="24"/>
          <w:szCs w:val="24"/>
        </w:rPr>
      </w:pPr>
    </w:p>
    <w:p w:rsidR="004663DF" w:rsidRPr="000D0FBE" w:rsidRDefault="004663DF" w:rsidP="004663DF">
      <w:pPr>
        <w:spacing w:line="480" w:lineRule="auto"/>
        <w:jc w:val="center"/>
        <w:rPr>
          <w:rFonts w:ascii="Times New Roman" w:hAnsi="Times New Roman"/>
          <w:b/>
          <w:bCs/>
          <w:sz w:val="24"/>
          <w:szCs w:val="24"/>
        </w:rPr>
      </w:pPr>
      <w:r w:rsidRPr="000D0FBE">
        <w:rPr>
          <w:rFonts w:ascii="Times New Roman" w:hAnsi="Times New Roman"/>
          <w:b/>
          <w:bCs/>
          <w:sz w:val="24"/>
          <w:szCs w:val="24"/>
        </w:rPr>
        <w:t>CHAPTER ONE</w:t>
      </w:r>
    </w:p>
    <w:p w:rsidR="004663DF" w:rsidRPr="000D0FBE" w:rsidRDefault="004663DF" w:rsidP="004663DF">
      <w:pPr>
        <w:spacing w:line="480" w:lineRule="auto"/>
        <w:jc w:val="both"/>
        <w:rPr>
          <w:rFonts w:ascii="Times New Roman" w:hAnsi="Times New Roman"/>
          <w:b/>
          <w:bCs/>
          <w:sz w:val="24"/>
          <w:szCs w:val="24"/>
        </w:rPr>
      </w:pPr>
      <w:r>
        <w:rPr>
          <w:rFonts w:ascii="Times New Roman" w:hAnsi="Times New Roman"/>
          <w:b/>
          <w:bCs/>
          <w:sz w:val="24"/>
          <w:szCs w:val="24"/>
        </w:rPr>
        <w:t>1.1</w:t>
      </w:r>
      <w:r>
        <w:rPr>
          <w:rFonts w:ascii="Times New Roman" w:hAnsi="Times New Roman"/>
          <w:b/>
          <w:bCs/>
          <w:sz w:val="24"/>
          <w:szCs w:val="24"/>
        </w:rPr>
        <w:tab/>
      </w:r>
      <w:r w:rsidRPr="000D0FBE">
        <w:rPr>
          <w:rFonts w:ascii="Times New Roman" w:hAnsi="Times New Roman"/>
          <w:b/>
          <w:bCs/>
          <w:sz w:val="24"/>
          <w:szCs w:val="24"/>
        </w:rPr>
        <w:t>Background of the Study</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 xml:space="preserve">Tourism is a significant contributor to the economy of many countries, providing employment opportunities, generating revenue, and promoting cultural exchange. Tourist attractions are critical components of the tourism industry, </w:t>
      </w:r>
      <w:r w:rsidRPr="000D0FBE">
        <w:rPr>
          <w:rFonts w:ascii="Times New Roman" w:hAnsi="Times New Roman"/>
          <w:sz w:val="24"/>
          <w:szCs w:val="24"/>
        </w:rPr>
        <w:lastRenderedPageBreak/>
        <w:t>offering visitors a unique experience and creating lasting memories (wikipedia, 2025)</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UNWTO (2020) emphasize that tourism is a vital sector that contributes significantly to economic development, cultural preservation, and international relations. In many parts of the world, tourism has evolved into a major source of income, employment, and foreign exchange. Nigeria, with its rich cultural heritage, diverse landscapes, and vibrant urban centers, holds immense potential for tourism development. However, this potential remains largely underutilized due to a range of structural and policy challenges.</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 xml:space="preserve">Tourism is identified as an effective way to revitalise the economy of any destination and widely acknowledged as one of the fastest growing industry globally (Jennie, 2017). </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 xml:space="preserve">The continuous and rapid growth of tourism has facilitated increased global disposable income, demand for leisure, and this combine with the global economic restructures in response to globalization that ensured competition in global tourism industry and drastic reductions in travel costs. Thus, tourism has been known as the suitable way for economy growth and development, employment, earnings, foreign exchange for many countries and considered by developing countries as a main </w:t>
      </w:r>
      <w:r w:rsidRPr="000D0FBE">
        <w:rPr>
          <w:rFonts w:ascii="Times New Roman" w:hAnsi="Times New Roman"/>
          <w:sz w:val="24"/>
          <w:szCs w:val="24"/>
        </w:rPr>
        <w:lastRenderedPageBreak/>
        <w:t xml:space="preserve">source of development and growth for local economies  (Khaksari, Lee and Lee, 2019) </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 xml:space="preserve">Nigeria’s tourism landscape is extremely rich and beautiful for global tourist attraction; the weather, climate, vegetation, quality airspace, sunshine, beautiful scenery, the rock, falls, captivating beaches, historical relics, rich cultural diversity, friendly peoples and wildlife are Nigeria’s tourism assets source. This makes Nigeria a leading tourism paradise in Africa (WTO, 2016). </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Tourist attractions are places or activities that draw visitors for leisure, exploration, and education. They form the backbone of the tourism industry, providing the primary reason people travel from their homes to other regions or countries. Tourist attractions can be natural, cultural, historical, or man-made, and they play a significant role in shaping the identity and economy of a destination (Osifunto, 2017).</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Lagos State, being the economic hub of Nigeria, has a rich cultural heritage and numerous tourist attractions that have the potential to boost the state's economy. EtiOsa East Local Government is located in the eastern part of the state and  is known for its beautiful beaches such as the Oniru Private Beach, natural sites.such ad Lufasi Nature Park, and recreational facilities, making it a potential hub for tourism (Wikipedia, 2025).</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lastRenderedPageBreak/>
        <w:t>Lagos State, often referred to as the commercial nerve center of Nigeria, is one of the few states in the country with a relatively thriving tourism sector. It is home to numerous tourist attractions including beaches, historical sites, cultural festivals, entertainment hubs, and modern urban experiences. Within Lagos State, the Eti-Osa East Local Government Area stands out due to its strategic location along the Atlantic coastline, proximity to high-end commercial areas like Victoria Island and Lekki, and the presence of notable attractions such as Elegushi Beach, Alpha Beach, and several art galleries, resorts, and shopping centers (Olaniyi et al, 2015)</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Despite these opportunities, there appears to be a gap between the availability of tourism attractions and the actual level of tourist patronage in Eti-Osa East. Factors such as inadequate infrastructure, security concerns, poor maintenance of tourist sites, and limited promotional efforts may contribute to this gap. In addition, there is a lack of comprehensive data on tourist behavior, preferences, and the challenges faced by visitors to the area, making it difficult for policymakers and stakeholders to make informed decisions (Giwa, 2018).</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 xml:space="preserve">This study, therefore, seeks to assess the level of tourist patronage to tourism attractions in Eti-Osa East Local Government. It aims to evaluate the factors influencing tourist visits, identify the challenges limiting effective tourism </w:t>
      </w:r>
      <w:r w:rsidRPr="000D0FBE">
        <w:rPr>
          <w:rFonts w:ascii="Times New Roman" w:hAnsi="Times New Roman"/>
          <w:sz w:val="24"/>
          <w:szCs w:val="24"/>
        </w:rPr>
        <w:lastRenderedPageBreak/>
        <w:t>development, and propose actionable recommendations to enhance tourist satisfaction and increase visitation. The research is timely and relevant, especially as the Nigerian government and Lagos State intensify efforts to diversify the economy through non-oil sectors like tourism. By focusing on Eti-Osa East, this study contributes to a broader understanding of urban tourism dynamics in Nigeria and highlights the potential for localized tourism development as a means of achieving sustainable economic growth and cultural exchange.</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Jennie (2017) defines tourist patronage as the act of tourists visiting and supporting a particular destination, attraction, or business. It involves the decision-making process of tourists to choose a specific destination or attraction over others.</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 xml:space="preserve">Throughout it's history, tourism has evolved in response to technological advancements, societal changes and economic developments. Today, tourism is a significant contributor to global economies and a vital aspect of modern life. </w:t>
      </w:r>
    </w:p>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t>1.2</w:t>
      </w:r>
      <w:r w:rsidRPr="000D0FBE">
        <w:rPr>
          <w:rFonts w:ascii="Times New Roman" w:hAnsi="Times New Roman"/>
          <w:b/>
          <w:bCs/>
          <w:sz w:val="24"/>
          <w:szCs w:val="24"/>
        </w:rPr>
        <w:tab/>
        <w:t>Statement of the Problem</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 xml:space="preserve">Eti-Osa East Local Government Area, a key part of Lagos State, is endowed with several tourism attractions such as beaches (e.g., Elegushi and Alpha beaches), cultural centers, art galleries, shopping malls, and entertainment hubs. Despite the presence of these attractions, there appears to be a significant gap between the </w:t>
      </w:r>
      <w:r w:rsidRPr="000D0FBE">
        <w:rPr>
          <w:rFonts w:ascii="Times New Roman" w:hAnsi="Times New Roman"/>
          <w:sz w:val="24"/>
          <w:szCs w:val="24"/>
        </w:rPr>
        <w:lastRenderedPageBreak/>
        <w:t>available tourism potential and the actual level of tourist patronage recorded in the area.</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Several observable factors raise concerns about the underperformance of the tourism sector in Eti-Osa East. These include poor infrastructure, traffic congestion, environmental pollution, limited promotional efforts, insecurity, and a general lack of maintenance and strategic planning around tourist sites. Additionally, there is limited research and data on tourist behavior, motivations, and satisfaction levels, making it difficult for stakeholders to make informed decisions or develop effective tourism policies.</w:t>
      </w:r>
    </w:p>
    <w:p w:rsidR="004663DF" w:rsidRPr="000D0FBE" w:rsidRDefault="004663DF" w:rsidP="004663DF">
      <w:pPr>
        <w:spacing w:line="480" w:lineRule="auto"/>
        <w:ind w:firstLine="720"/>
        <w:jc w:val="both"/>
        <w:rPr>
          <w:rFonts w:ascii="Times New Roman" w:hAnsi="Times New Roman"/>
          <w:b/>
          <w:bCs/>
          <w:sz w:val="24"/>
          <w:szCs w:val="24"/>
        </w:rPr>
      </w:pPr>
      <w:r w:rsidRPr="000D0FBE">
        <w:rPr>
          <w:rFonts w:ascii="Times New Roman" w:hAnsi="Times New Roman"/>
          <w:sz w:val="24"/>
          <w:szCs w:val="24"/>
        </w:rPr>
        <w:t>This study is driven by the need to assess the current state of tourist patronage in Eti-Osa East, identify the key challenges limiting tourism growth, and explore opportunities for improvement. Without a clear understanding of these issues, the area may continue to experience low returns from its tourism assets, resulting in missed economic opportunities and reduced contributions to community development. Therefore, there is a pressing need to evaluate the extent to which tourism attractions in Eti-Osa East are utilized and to recommend actionable solutions that will enhance tourist experiences, boost visitation, and support sustainable tourism development in the region.</w:t>
      </w:r>
    </w:p>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t>1.3</w:t>
      </w:r>
      <w:r w:rsidRPr="000D0FBE">
        <w:rPr>
          <w:rFonts w:ascii="Times New Roman" w:hAnsi="Times New Roman"/>
          <w:b/>
          <w:bCs/>
          <w:sz w:val="24"/>
          <w:szCs w:val="24"/>
        </w:rPr>
        <w:tab/>
        <w:t>Objectives of the Study</w:t>
      </w:r>
    </w:p>
    <w:p w:rsidR="004663DF" w:rsidRPr="000D0FBE" w:rsidRDefault="004663DF" w:rsidP="004663DF">
      <w:pPr>
        <w:numPr>
          <w:ilvl w:val="0"/>
          <w:numId w:val="1"/>
        </w:numPr>
        <w:spacing w:line="480" w:lineRule="auto"/>
        <w:ind w:left="0" w:firstLine="0"/>
        <w:jc w:val="both"/>
        <w:rPr>
          <w:rFonts w:ascii="Times New Roman" w:hAnsi="Times New Roman"/>
          <w:sz w:val="24"/>
          <w:szCs w:val="24"/>
        </w:rPr>
      </w:pPr>
      <w:r w:rsidRPr="000D0FBE">
        <w:rPr>
          <w:rFonts w:ascii="Times New Roman" w:hAnsi="Times New Roman"/>
          <w:sz w:val="24"/>
          <w:szCs w:val="24"/>
        </w:rPr>
        <w:lastRenderedPageBreak/>
        <w:t>To identify the tourist attractions in EtiOsa East Local Government.</w:t>
      </w:r>
    </w:p>
    <w:p w:rsidR="004663DF" w:rsidRPr="000D0FBE" w:rsidRDefault="004663DF" w:rsidP="004663DF">
      <w:pPr>
        <w:numPr>
          <w:ilvl w:val="0"/>
          <w:numId w:val="1"/>
        </w:numPr>
        <w:spacing w:line="480" w:lineRule="auto"/>
        <w:ind w:left="0" w:firstLine="0"/>
        <w:jc w:val="both"/>
        <w:rPr>
          <w:rFonts w:ascii="Times New Roman" w:hAnsi="Times New Roman"/>
          <w:sz w:val="24"/>
          <w:szCs w:val="24"/>
        </w:rPr>
      </w:pPr>
      <w:r w:rsidRPr="000D0FBE">
        <w:rPr>
          <w:rFonts w:ascii="Times New Roman" w:hAnsi="Times New Roman"/>
          <w:sz w:val="24"/>
          <w:szCs w:val="24"/>
        </w:rPr>
        <w:t>To assess the level of development of tourist attractions in EtiOsa East Local Government</w:t>
      </w:r>
    </w:p>
    <w:p w:rsidR="004663DF" w:rsidRPr="000D0FBE" w:rsidRDefault="004663DF" w:rsidP="004663DF">
      <w:pPr>
        <w:numPr>
          <w:ilvl w:val="0"/>
          <w:numId w:val="1"/>
        </w:numPr>
        <w:spacing w:line="480" w:lineRule="auto"/>
        <w:ind w:left="0" w:firstLine="0"/>
        <w:jc w:val="both"/>
        <w:rPr>
          <w:rFonts w:ascii="Times New Roman" w:hAnsi="Times New Roman"/>
          <w:sz w:val="24"/>
          <w:szCs w:val="24"/>
        </w:rPr>
      </w:pPr>
      <w:r w:rsidRPr="000D0FBE">
        <w:rPr>
          <w:rFonts w:ascii="Times New Roman" w:hAnsi="Times New Roman"/>
          <w:sz w:val="24"/>
          <w:szCs w:val="24"/>
        </w:rPr>
        <w:t>To determine the factors that influence tourist patronage to these attractions.</w:t>
      </w:r>
    </w:p>
    <w:p w:rsidR="004663DF" w:rsidRPr="000D0FBE" w:rsidRDefault="004663DF" w:rsidP="004663DF">
      <w:pPr>
        <w:numPr>
          <w:ilvl w:val="0"/>
          <w:numId w:val="1"/>
        </w:numPr>
        <w:spacing w:line="480" w:lineRule="auto"/>
        <w:ind w:left="0" w:firstLine="0"/>
        <w:jc w:val="both"/>
        <w:rPr>
          <w:rFonts w:ascii="Times New Roman" w:hAnsi="Times New Roman"/>
          <w:sz w:val="24"/>
          <w:szCs w:val="24"/>
        </w:rPr>
      </w:pPr>
      <w:r w:rsidRPr="000D0FBE">
        <w:rPr>
          <w:rFonts w:ascii="Times New Roman" w:hAnsi="Times New Roman"/>
          <w:sz w:val="24"/>
          <w:szCs w:val="24"/>
        </w:rPr>
        <w:t>To assess the current level of tourist patronage to tourist attractions in EtiOsa East Local Government.</w:t>
      </w:r>
    </w:p>
    <w:p w:rsidR="004663DF" w:rsidRPr="000D0FBE" w:rsidRDefault="004663DF" w:rsidP="004663DF">
      <w:pPr>
        <w:numPr>
          <w:ilvl w:val="0"/>
          <w:numId w:val="1"/>
        </w:numPr>
        <w:spacing w:line="480" w:lineRule="auto"/>
        <w:ind w:left="0" w:firstLine="0"/>
        <w:jc w:val="both"/>
        <w:rPr>
          <w:rFonts w:ascii="Times New Roman" w:hAnsi="Times New Roman"/>
          <w:sz w:val="24"/>
          <w:szCs w:val="24"/>
        </w:rPr>
      </w:pPr>
      <w:r w:rsidRPr="000D0FBE">
        <w:rPr>
          <w:rFonts w:ascii="Times New Roman" w:hAnsi="Times New Roman"/>
          <w:sz w:val="24"/>
          <w:szCs w:val="24"/>
        </w:rPr>
        <w:t>To examine the challenges facing the development of tourism in EtiOsa East Local Government.</w:t>
      </w:r>
    </w:p>
    <w:p w:rsidR="004663DF" w:rsidRPr="000D0FBE" w:rsidRDefault="004663DF" w:rsidP="004663DF">
      <w:pPr>
        <w:numPr>
          <w:ilvl w:val="0"/>
          <w:numId w:val="1"/>
        </w:numPr>
        <w:spacing w:line="480" w:lineRule="auto"/>
        <w:ind w:left="0" w:firstLine="0"/>
        <w:jc w:val="both"/>
        <w:rPr>
          <w:rFonts w:ascii="Times New Roman" w:hAnsi="Times New Roman"/>
          <w:sz w:val="24"/>
          <w:szCs w:val="24"/>
        </w:rPr>
      </w:pPr>
      <w:r w:rsidRPr="000D0FBE">
        <w:rPr>
          <w:rFonts w:ascii="Times New Roman" w:hAnsi="Times New Roman"/>
          <w:sz w:val="24"/>
          <w:szCs w:val="24"/>
        </w:rPr>
        <w:t>To provide recommendations for improving tourist patronage to these attractions.</w:t>
      </w:r>
    </w:p>
    <w:p w:rsidR="004663DF" w:rsidRPr="000D0FBE" w:rsidRDefault="004663DF" w:rsidP="004663DF">
      <w:pPr>
        <w:spacing w:line="480" w:lineRule="auto"/>
        <w:jc w:val="both"/>
        <w:rPr>
          <w:rFonts w:ascii="Times New Roman" w:hAnsi="Times New Roman"/>
          <w:b/>
          <w:bCs/>
          <w:sz w:val="24"/>
          <w:szCs w:val="24"/>
        </w:rPr>
      </w:pPr>
    </w:p>
    <w:p w:rsidR="004663DF" w:rsidRPr="000D0FBE" w:rsidRDefault="004663DF" w:rsidP="004663DF">
      <w:pPr>
        <w:spacing w:line="480" w:lineRule="auto"/>
        <w:jc w:val="both"/>
        <w:rPr>
          <w:rFonts w:ascii="Times New Roman" w:hAnsi="Times New Roman"/>
          <w:b/>
          <w:bCs/>
          <w:sz w:val="24"/>
          <w:szCs w:val="24"/>
        </w:rPr>
      </w:pPr>
    </w:p>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t>1.4</w:t>
      </w:r>
      <w:r w:rsidRPr="000D0FBE">
        <w:rPr>
          <w:rFonts w:ascii="Times New Roman" w:hAnsi="Times New Roman"/>
          <w:b/>
          <w:bCs/>
          <w:sz w:val="24"/>
          <w:szCs w:val="24"/>
        </w:rPr>
        <w:tab/>
        <w:t xml:space="preserve">Research Questions </w:t>
      </w:r>
    </w:p>
    <w:p w:rsidR="004663DF" w:rsidRPr="000D0FBE" w:rsidRDefault="004663DF" w:rsidP="004663DF">
      <w:pPr>
        <w:numPr>
          <w:ilvl w:val="0"/>
          <w:numId w:val="2"/>
        </w:numPr>
        <w:spacing w:line="480" w:lineRule="auto"/>
        <w:ind w:left="0" w:firstLine="0"/>
        <w:jc w:val="both"/>
        <w:rPr>
          <w:rFonts w:ascii="Times New Roman" w:hAnsi="Times New Roman"/>
          <w:sz w:val="24"/>
          <w:szCs w:val="24"/>
        </w:rPr>
      </w:pPr>
      <w:r w:rsidRPr="000D0FBE">
        <w:rPr>
          <w:rFonts w:ascii="Times New Roman" w:hAnsi="Times New Roman"/>
          <w:sz w:val="24"/>
          <w:szCs w:val="24"/>
        </w:rPr>
        <w:t>What are the tourist attractions available in Eti-Osa East Local Government?</w:t>
      </w:r>
    </w:p>
    <w:p w:rsidR="004663DF" w:rsidRPr="000D0FBE" w:rsidRDefault="004663DF" w:rsidP="004663DF">
      <w:pPr>
        <w:numPr>
          <w:ilvl w:val="0"/>
          <w:numId w:val="2"/>
        </w:numPr>
        <w:spacing w:line="480" w:lineRule="auto"/>
        <w:ind w:left="0" w:firstLine="0"/>
        <w:jc w:val="both"/>
        <w:rPr>
          <w:rFonts w:ascii="Times New Roman" w:hAnsi="Times New Roman"/>
          <w:sz w:val="24"/>
          <w:szCs w:val="24"/>
        </w:rPr>
      </w:pPr>
      <w:r w:rsidRPr="000D0FBE">
        <w:rPr>
          <w:rFonts w:ascii="Times New Roman" w:hAnsi="Times New Roman"/>
          <w:sz w:val="24"/>
          <w:szCs w:val="24"/>
        </w:rPr>
        <w:lastRenderedPageBreak/>
        <w:t>What is the current level of development of tourist attractions in Eti-Osa East Local Government?</w:t>
      </w:r>
    </w:p>
    <w:p w:rsidR="004663DF" w:rsidRPr="000D0FBE" w:rsidRDefault="004663DF" w:rsidP="004663DF">
      <w:pPr>
        <w:numPr>
          <w:ilvl w:val="0"/>
          <w:numId w:val="2"/>
        </w:numPr>
        <w:spacing w:line="480" w:lineRule="auto"/>
        <w:ind w:left="0" w:firstLine="0"/>
        <w:jc w:val="both"/>
        <w:rPr>
          <w:rFonts w:ascii="Times New Roman" w:hAnsi="Times New Roman"/>
          <w:sz w:val="24"/>
          <w:szCs w:val="24"/>
        </w:rPr>
      </w:pPr>
      <w:r w:rsidRPr="000D0FBE">
        <w:rPr>
          <w:rFonts w:ascii="Times New Roman" w:hAnsi="Times New Roman"/>
          <w:sz w:val="24"/>
          <w:szCs w:val="24"/>
        </w:rPr>
        <w:t>What factors influence tourist patronage to the attractions in Eti-Osa East Local Government?</w:t>
      </w:r>
    </w:p>
    <w:p w:rsidR="004663DF" w:rsidRPr="000D0FBE" w:rsidRDefault="004663DF" w:rsidP="004663DF">
      <w:pPr>
        <w:numPr>
          <w:ilvl w:val="0"/>
          <w:numId w:val="2"/>
        </w:numPr>
        <w:spacing w:line="480" w:lineRule="auto"/>
        <w:ind w:left="0" w:firstLine="0"/>
        <w:jc w:val="both"/>
        <w:rPr>
          <w:rFonts w:ascii="Times New Roman" w:hAnsi="Times New Roman"/>
          <w:sz w:val="24"/>
          <w:szCs w:val="24"/>
        </w:rPr>
      </w:pPr>
      <w:r w:rsidRPr="000D0FBE">
        <w:rPr>
          <w:rFonts w:ascii="Times New Roman" w:hAnsi="Times New Roman"/>
          <w:sz w:val="24"/>
          <w:szCs w:val="24"/>
        </w:rPr>
        <w:t>What is the current level of tourist patronage to tourist attractions in Eti-Osa East Local Government?</w:t>
      </w:r>
    </w:p>
    <w:p w:rsidR="004663DF" w:rsidRPr="000D0FBE" w:rsidRDefault="004663DF" w:rsidP="004663DF">
      <w:pPr>
        <w:numPr>
          <w:ilvl w:val="0"/>
          <w:numId w:val="2"/>
        </w:numPr>
        <w:spacing w:line="480" w:lineRule="auto"/>
        <w:ind w:left="0" w:firstLine="0"/>
        <w:jc w:val="both"/>
        <w:rPr>
          <w:rFonts w:ascii="Times New Roman" w:hAnsi="Times New Roman"/>
          <w:sz w:val="24"/>
          <w:szCs w:val="24"/>
        </w:rPr>
      </w:pPr>
      <w:r w:rsidRPr="000D0FBE">
        <w:rPr>
          <w:rFonts w:ascii="Times New Roman" w:hAnsi="Times New Roman"/>
          <w:sz w:val="24"/>
          <w:szCs w:val="24"/>
        </w:rPr>
        <w:t>What challenges are hindering the development of tourism in Eti-Osa East Local Government?</w:t>
      </w:r>
    </w:p>
    <w:p w:rsidR="004663DF" w:rsidRPr="000D0FBE" w:rsidRDefault="004663DF" w:rsidP="004663DF">
      <w:pPr>
        <w:numPr>
          <w:ilvl w:val="0"/>
          <w:numId w:val="2"/>
        </w:numPr>
        <w:spacing w:line="480" w:lineRule="auto"/>
        <w:ind w:left="0" w:firstLine="0"/>
        <w:jc w:val="both"/>
        <w:rPr>
          <w:rFonts w:ascii="Times New Roman" w:hAnsi="Times New Roman"/>
          <w:sz w:val="24"/>
          <w:szCs w:val="24"/>
        </w:rPr>
      </w:pPr>
      <w:r w:rsidRPr="000D0FBE">
        <w:rPr>
          <w:rFonts w:ascii="Times New Roman" w:hAnsi="Times New Roman"/>
          <w:sz w:val="24"/>
          <w:szCs w:val="24"/>
        </w:rPr>
        <w:t>What recommendations can be made to improve tourist patronage to the attractions in Eti-Osa East Local Government?</w:t>
      </w:r>
    </w:p>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t>1.</w:t>
      </w:r>
      <w:r>
        <w:rPr>
          <w:rFonts w:ascii="Times New Roman" w:hAnsi="Times New Roman"/>
          <w:b/>
          <w:bCs/>
          <w:sz w:val="24"/>
          <w:szCs w:val="24"/>
        </w:rPr>
        <w:t>5</w:t>
      </w:r>
      <w:r w:rsidRPr="000D0FBE">
        <w:rPr>
          <w:rFonts w:ascii="Times New Roman" w:hAnsi="Times New Roman"/>
          <w:b/>
          <w:bCs/>
          <w:sz w:val="24"/>
          <w:szCs w:val="24"/>
        </w:rPr>
        <w:tab/>
        <w:t>Significance of the Study</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This study is important as it sheds light on the level of tourist patronage and the potential for tourism development in Eti-Osa East Local Government of Lagos State. It contributes valuable data and insights that can guide tourism planning and policy-making at both local and state levels.</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 xml:space="preserve">The findings will help government agencies, tourism operators, and investors understand current challenges affecting tourist visits—such as </w:t>
      </w:r>
      <w:r w:rsidRPr="000D0FBE">
        <w:rPr>
          <w:rFonts w:ascii="Times New Roman" w:hAnsi="Times New Roman"/>
          <w:sz w:val="24"/>
          <w:szCs w:val="24"/>
        </w:rPr>
        <w:lastRenderedPageBreak/>
        <w:t>infrastructure, promotion, and site management—and identify opportunities for growth. This can lead to improved planning, better marketing strategies, and enhanced service delivery.</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By promoting tourism, the study supports local economic development through job creation, increased revenue, and greater community involvement. It also highlights the need for sustainable tourism practices that preserve the environment and cultural heritage of the area.</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Additionally, the research will be a useful academic resource for scholars and students interested in tourism, urban development, and regional planning. Overall, the study aims to help unlock the full tourism potential of Eti-Osa East for long-term socio-economic benefit.</w:t>
      </w:r>
    </w:p>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t>1.6</w:t>
      </w:r>
      <w:r w:rsidRPr="000D0FBE">
        <w:rPr>
          <w:rFonts w:ascii="Times New Roman" w:hAnsi="Times New Roman"/>
          <w:b/>
          <w:bCs/>
          <w:sz w:val="24"/>
          <w:szCs w:val="24"/>
        </w:rPr>
        <w:tab/>
        <w:t>Scope of the Study</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 xml:space="preserve">This study will focus on "Assessing the tourist to tourist attractions in EtiOsa East Local Government Area of Lagos State, and the scope will cover the host communities of the tourist attractions in EtiOsa Local Government. </w:t>
      </w:r>
    </w:p>
    <w:p w:rsidR="004663DF" w:rsidRPr="000D0FBE" w:rsidRDefault="004663DF" w:rsidP="004663DF">
      <w:pPr>
        <w:spacing w:line="480" w:lineRule="auto"/>
        <w:ind w:firstLine="720"/>
        <w:jc w:val="both"/>
        <w:rPr>
          <w:rFonts w:ascii="Times New Roman" w:hAnsi="Times New Roman"/>
          <w:sz w:val="24"/>
          <w:szCs w:val="24"/>
        </w:rPr>
      </w:pPr>
    </w:p>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t>1.7</w:t>
      </w:r>
      <w:r w:rsidRPr="000D0FBE">
        <w:rPr>
          <w:rFonts w:ascii="Times New Roman" w:hAnsi="Times New Roman"/>
          <w:b/>
          <w:bCs/>
          <w:sz w:val="24"/>
          <w:szCs w:val="24"/>
        </w:rPr>
        <w:tab/>
        <w:t>Operational Definition of Terms</w:t>
      </w:r>
    </w:p>
    <w:p w:rsidR="004663DF" w:rsidRPr="000D0FBE" w:rsidRDefault="004663DF" w:rsidP="004663DF">
      <w:pPr>
        <w:numPr>
          <w:ilvl w:val="0"/>
          <w:numId w:val="3"/>
        </w:numPr>
        <w:spacing w:line="480" w:lineRule="auto"/>
        <w:ind w:left="0" w:firstLine="0"/>
        <w:jc w:val="both"/>
        <w:rPr>
          <w:rFonts w:ascii="Times New Roman" w:hAnsi="Times New Roman"/>
          <w:sz w:val="24"/>
          <w:szCs w:val="24"/>
        </w:rPr>
      </w:pPr>
      <w:r w:rsidRPr="000D0FBE">
        <w:rPr>
          <w:rFonts w:ascii="Times New Roman" w:hAnsi="Times New Roman"/>
          <w:sz w:val="24"/>
          <w:szCs w:val="24"/>
        </w:rPr>
        <w:lastRenderedPageBreak/>
        <w:t>Assessing: Assessing refers to the process of evaluating or judging the quality, quantity, or effectiveness of something. To assess means to evaluate, examine, or measure the nature, quality, value, or significance of something. It involves identifying key elements, determining their condition or performance, and drawing conclusions based on evidence. Assessing is both descriptive and analytical.</w:t>
      </w:r>
    </w:p>
    <w:p w:rsidR="004663DF" w:rsidRPr="000D0FBE" w:rsidRDefault="004663DF" w:rsidP="004663DF">
      <w:pPr>
        <w:numPr>
          <w:ilvl w:val="0"/>
          <w:numId w:val="3"/>
        </w:numPr>
        <w:spacing w:line="480" w:lineRule="auto"/>
        <w:ind w:left="0" w:firstLine="0"/>
        <w:jc w:val="both"/>
        <w:rPr>
          <w:rFonts w:ascii="Times New Roman" w:hAnsi="Times New Roman"/>
          <w:sz w:val="24"/>
          <w:szCs w:val="24"/>
        </w:rPr>
      </w:pPr>
      <w:r w:rsidRPr="000D0FBE">
        <w:rPr>
          <w:rFonts w:ascii="Times New Roman" w:hAnsi="Times New Roman"/>
          <w:sz w:val="24"/>
          <w:szCs w:val="24"/>
        </w:rPr>
        <w:t>Tourist: A tourist is an individual who travels to a new place for leisure, recreation, or business, often for a limited period. A tourist is a person who travels to a place a way from their home, usually for fun, relaxation, or learning. Tourists visit new places to see interne sting things, experience different cultures, enjoy nature, attend events, or learn about history</w:t>
      </w:r>
    </w:p>
    <w:p w:rsidR="004663DF" w:rsidRPr="0051389F" w:rsidRDefault="004663DF" w:rsidP="004663DF">
      <w:pPr>
        <w:numPr>
          <w:ilvl w:val="0"/>
          <w:numId w:val="3"/>
        </w:numPr>
        <w:spacing w:line="480" w:lineRule="auto"/>
        <w:ind w:left="0" w:firstLine="0"/>
        <w:jc w:val="both"/>
        <w:rPr>
          <w:rFonts w:ascii="Times New Roman" w:hAnsi="Times New Roman"/>
          <w:sz w:val="24"/>
          <w:szCs w:val="24"/>
        </w:rPr>
      </w:pPr>
      <w:r w:rsidRPr="000D0FBE">
        <w:rPr>
          <w:rFonts w:ascii="Times New Roman" w:hAnsi="Times New Roman"/>
          <w:sz w:val="24"/>
          <w:szCs w:val="24"/>
        </w:rPr>
        <w:t>Attractions: Attractions are places, landmarks, or experiences that draw visitors and tourists. Attraction is a fundamental concept in tourism, referring to any feature, place, event, or experience that draws or motivates people to travel from their usual place of residence to a particular destination. Attractions are often the primary reasons why tourists choose to visit certain locations, as they offer unique experiences, entertainment, learning, or leisure opportunities.</w:t>
      </w:r>
    </w:p>
    <w:p w:rsidR="004663DF" w:rsidRPr="0051389F" w:rsidRDefault="004663DF" w:rsidP="004663DF">
      <w:pPr>
        <w:spacing w:line="480" w:lineRule="auto"/>
        <w:jc w:val="center"/>
        <w:rPr>
          <w:rFonts w:ascii="Times New Roman" w:hAnsi="Times New Roman"/>
          <w:b/>
          <w:bCs/>
          <w:sz w:val="24"/>
          <w:szCs w:val="24"/>
        </w:rPr>
      </w:pPr>
      <w:r w:rsidRPr="0051389F">
        <w:rPr>
          <w:rFonts w:ascii="Times New Roman" w:hAnsi="Times New Roman"/>
          <w:b/>
          <w:bCs/>
          <w:sz w:val="24"/>
          <w:szCs w:val="24"/>
        </w:rPr>
        <w:t>CHAPTER TWO</w:t>
      </w:r>
    </w:p>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lastRenderedPageBreak/>
        <w:t>Review of Related Literatures</w:t>
      </w:r>
    </w:p>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t xml:space="preserve">2.0 </w:t>
      </w:r>
      <w:r w:rsidRPr="000D0FBE">
        <w:rPr>
          <w:rFonts w:ascii="Times New Roman" w:hAnsi="Times New Roman"/>
          <w:b/>
          <w:bCs/>
          <w:sz w:val="24"/>
          <w:szCs w:val="24"/>
        </w:rPr>
        <w:tab/>
        <w:t xml:space="preserve">Introduction </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Globally, it has been acknowledged that tourism plays important role in the development process of communities, states and nations where tourism attractions are located (Ndakara&amp;Boyitie, 2019). Since studies have established that domestic tourists are the major visitors to tourism attractions in almost all states of Nigeria (Eja&amp;Iji, 2018).</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A high level of tourist satisfaction is likely to generate positive feedback from the tourist including patronage of the tourist area, increased purchase of products, and recommending these to others (Adeleke&amp;Ogunsusi, 2019). Tourism destination are important assets, as their perception and attitude constitute a major consideration in designing strategies for sustainable tourism development that will enhance the patronage of tourist attractions in their locality (Hateftabar&amp;Chapuis, 2020).</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 xml:space="preserve">Adeleke and Ogunsusi (2019) further highlight that measuring tourist patronage is important for the survival, development and success of the tourism business, measuring tourist patronage, the basic premise is that tourist reflects on their experiences. Tourist patronage is one of the most frequently examined topics </w:t>
      </w:r>
      <w:r w:rsidRPr="000D0FBE">
        <w:rPr>
          <w:rFonts w:ascii="Times New Roman" w:hAnsi="Times New Roman"/>
          <w:sz w:val="24"/>
          <w:szCs w:val="24"/>
        </w:rPr>
        <w:lastRenderedPageBreak/>
        <w:t xml:space="preserve">in the hospitality and tourism industry because it plays an important role in the continued and sustained operation of any tourism business. </w:t>
      </w:r>
      <w:r w:rsidRPr="000D0FBE">
        <w:rPr>
          <w:rFonts w:ascii="Times New Roman" w:hAnsi="Times New Roman"/>
          <w:sz w:val="24"/>
          <w:szCs w:val="24"/>
        </w:rPr>
        <w:cr/>
        <w:t>Although researchers have identified major driving factors of tourist patronage such as tourist expectations, perceived quality, perceived value, and destination image, most of these constructs were investigated separately with respect to their relationships with tourist satisfaction (Kozak and Rimmington, 2015).</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To achieve sustainable patronage of the tourism attractions in EtiOsa local government the domestic tourism market has to be fully developed to have an all season patronage to sustain the investment in the sector and grow the tourism industry. One of the strategies to achieving this goal is through deliberate development of tourism policy that makes adequate provisions for publicity and efficient marketing strategies that would create awareness of the existing tourism attractions in the local government (Eja&amp;Eji, 2018).</w:t>
      </w:r>
    </w:p>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t>2.1</w:t>
      </w:r>
      <w:r w:rsidRPr="000D0FBE">
        <w:rPr>
          <w:rFonts w:ascii="Times New Roman" w:hAnsi="Times New Roman"/>
          <w:b/>
          <w:bCs/>
          <w:sz w:val="24"/>
          <w:szCs w:val="24"/>
        </w:rPr>
        <w:tab/>
        <w:t>History of Lagos State</w:t>
      </w:r>
    </w:p>
    <w:p w:rsidR="004663DF" w:rsidRPr="000D0FBE" w:rsidRDefault="004663DF" w:rsidP="004663DF">
      <w:pPr>
        <w:spacing w:line="480" w:lineRule="auto"/>
        <w:jc w:val="both"/>
        <w:rPr>
          <w:rFonts w:ascii="Times New Roman" w:hAnsi="Times New Roman"/>
          <w:sz w:val="24"/>
          <w:szCs w:val="24"/>
        </w:rPr>
      </w:pPr>
      <w:r>
        <w:rPr>
          <w:rFonts w:ascii="Times New Roman" w:hAnsi="Times New Roman"/>
          <w:sz w:val="24"/>
          <w:szCs w:val="24"/>
        </w:rPr>
        <w:tab/>
      </w:r>
      <w:r w:rsidRPr="000D0FBE">
        <w:rPr>
          <w:rFonts w:ascii="Times New Roman" w:hAnsi="Times New Roman"/>
          <w:sz w:val="24"/>
          <w:szCs w:val="24"/>
        </w:rPr>
        <w:t>The history of Lagos State is a story of transformation—fromasmallcoastalsettlementtoamajorcolonialoutpost,andnowtoamegacityandeconomicpowerhouseinAfrica.ItsgrowthandinfluencecontinuetoshapethetrajectoryofNigeriaasawhole (Wikipedia, 2025).</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lastRenderedPageBreak/>
        <w:t>Lagos State, located in the southwestern geopolitical zone of Nigeria, is one of the most prominent and historically significant states in the country. It is not only the economic hub of Nigeria but also has a rich cultural and historical heritage that dates back centuries.</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Before the advent of colonial rule, the area now known as Lagos was originally inhabited by the Awori, a sub-group of the Yoruba people. The Awori settled along the coast and established fishing and farming communities. The name "Lagos" was originally called "Eko", a name still commonly used by the local Yoruba-speaking population. "Eko" was believed to have been given by the first Awori settlers or the Benin people who later exerted influence over the area (Badejo, 2021).</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In the 15th century, the Kingdom of Benin extended its influence to the area and renamed it "Lagos," meaning "lakes" in Portuguese, following early contact with Portuguese explorers. The Benin Oba appointed a representative called the Eleko to oversee the affairs of the territory on his behalf.</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 xml:space="preserve">By 1906, Lagos had become part of the Southern Protectorate of Nigeria, and in 1914, it was merged into the Colony and Protectorate of Nigeria during the amalgamation of the northern and southern protectorates by Lord Lugard. Lagos </w:t>
      </w:r>
      <w:r w:rsidRPr="000D0FBE">
        <w:rPr>
          <w:rFonts w:ascii="Times New Roman" w:hAnsi="Times New Roman"/>
          <w:sz w:val="24"/>
          <w:szCs w:val="24"/>
        </w:rPr>
        <w:lastRenderedPageBreak/>
        <w:t>served as the capital of Nigeria from 1914 until 1991, when the capital was officially moved to Abuja.</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Wikipedia (2025) further revealed that after Nigeria gained independence from Britain in 1960, Lagos retained its status as the federal capital. However, due to population pressure, congestion, and administrative challenges, the federal government decided to create a more neutral capital, which led to the development of Abuja.</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Lagos State was officially created on May 27, 1967, by the administration of General Yakubu Gowon as part of the restructuring of Nigeria into 12 states from the former four regions. It was carved out of the former Western Region and the Lagos Federal Territory. Lagos State initially comprised Lagos Island, the mainland, and the surrounding suburbs.</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Badejo (2021) opine that Lagos has experienced significant economic transformation, becoming home to Nigeria’s largest seaports, international airport, manufacturing companies, financial institutions, and a thriving entertainment and tech industry. The state has also been at the forefront of infrastructural development, urban renewal, and private sector engagement.</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lastRenderedPageBreak/>
        <w:t>Lagos is one of the most culturally diverse states in Nigeria, with residents from all ethnic groups across the country and beyond. It is also a melting pot of cultures, languages, traditions, and religions. The state is renowned for its vibrant nightlife, music, fashion, arts, and festivals such as the Lagos Carnival, Felabration, and Eyo Festival (Agu and Shittu, 2017).</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Today, Lagos is the most populous state in Nigeria and one of the fastest-growing cities in the world. It is considered West Africa’s economic capital and has made major strides in urban development, digital innovation, transportation (e.g., the Blue Rail Line), and education. Despite challenges like overpopulation, traffic congestion, and infrastructural pressure, Lagos remains a symbol of resilience, entrepreneurship, and opportunity in Nigeria.</w:t>
      </w:r>
    </w:p>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t xml:space="preserve">2.2 </w:t>
      </w:r>
      <w:r w:rsidRPr="000D0FBE">
        <w:rPr>
          <w:rFonts w:ascii="Times New Roman" w:hAnsi="Times New Roman"/>
          <w:b/>
          <w:bCs/>
          <w:sz w:val="24"/>
          <w:szCs w:val="24"/>
        </w:rPr>
        <w:tab/>
        <w:t>Local governments in Lagos State</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 xml:space="preserve">Local governments in Nigeria serve as the third tier of governance, playing a crucial role in grassroots development and administration. In Lagos State, local governments are the administrative arms that bring governance closer to the people. They are responsible for delivering essential services such as waste management, primary education, healthcare, local infrastructure, and community development. Lagos State, being one of the most urbanized and densely populated states in </w:t>
      </w:r>
      <w:r w:rsidRPr="000D0FBE">
        <w:rPr>
          <w:rFonts w:ascii="Times New Roman" w:hAnsi="Times New Roman"/>
          <w:sz w:val="24"/>
          <w:szCs w:val="24"/>
        </w:rPr>
        <w:lastRenderedPageBreak/>
        <w:t>Nigeria, operates a dynamic and complex local government structure to manage its diverse communities effectively (Badejo, 2021)</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Wikipedia (2025) states that Lagos State consists of 20 Local Government Areas (LGAs), which are further subdivided into Local Council Development Areas (LCDAs). The creation of LCDAs was initiated by the Lagos State Government to decentralize governance and ensure that administrative duties are more effectively carried out at the grassroots level.</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List of the 20 Local Government Areas in Lagos State</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1. Agege</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2. Ajeromi-Ifelodun</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3. Alimosho</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4. Amuwo-Odofin</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5. Apapa</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6. Badagry</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7. Epe</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8. Eti-Osa</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lastRenderedPageBreak/>
        <w:t>9. Ibeju-Lekki</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10. Ifako-Ijaiye</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11. Ikeja</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12. Ikorodu</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13. Kosofe</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14. Lagos Island</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15. Lagos Mainland</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16. Mushin</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17. Ojo</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18. Oshodi-Isolo</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19. Shomolu</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20. Surulere</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 xml:space="preserve">Each LGA is unique in its demographic, economic activities, infrastructure, and socio-cultural features. For instance, Ikeja serves as the state capital and administrative center, while Eti-Osa includes high-profile areas such as Victoria </w:t>
      </w:r>
      <w:r w:rsidRPr="000D0FBE">
        <w:rPr>
          <w:rFonts w:ascii="Times New Roman" w:hAnsi="Times New Roman"/>
          <w:sz w:val="24"/>
          <w:szCs w:val="24"/>
        </w:rPr>
        <w:lastRenderedPageBreak/>
        <w:t>Island and Lekki, which are commercial and tourism hubs. Alimosho is the most populous LGA, and Badagry has historical significance due to its role in the transatlantic slave trade (Wikipedia, 2025).</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Badejo (2021) further states that to improve service delivery and accommodate the growing population, the Lagos State Government created 37 LCDAs in addition to the 20 LGAs. Although LCDAs are not yet constitutionally recognized at the federal level, they function effectively as administrative units in the state. They help extend government presence to remote and densely populated areas and assist in more effective implementation of development projects.</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b/>
          <w:bCs/>
          <w:sz w:val="24"/>
          <w:szCs w:val="24"/>
        </w:rPr>
        <w:t xml:space="preserve">2.3 </w:t>
      </w:r>
      <w:r w:rsidRPr="000D0FBE">
        <w:rPr>
          <w:rFonts w:ascii="Times New Roman" w:hAnsi="Times New Roman"/>
          <w:b/>
          <w:bCs/>
          <w:sz w:val="24"/>
          <w:szCs w:val="24"/>
        </w:rPr>
        <w:tab/>
        <w:t>Tourist Attractions in Lagos State</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Lagos State, located in the southwestern region of Nigeria, is one of the most prominent and dynamic states in the country. Known as the commercial nerve center of Nigeria, Lagos is not only a bustling metropolis but also a prime tourist destination. Its unique blend of history, culture, modernity, natural landscapes, and entertainment opportunities makes it a magnet for both local and international tourists (Agu and Shittu, 2017)</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 xml:space="preserve">Tourist attractions in Lagos are as diverse as its population, ranging from beaches and historical monuments to cultural centers and modern leisure facilities. </w:t>
      </w:r>
      <w:r w:rsidRPr="000D0FBE">
        <w:rPr>
          <w:rFonts w:ascii="Times New Roman" w:hAnsi="Times New Roman"/>
          <w:sz w:val="24"/>
          <w:szCs w:val="24"/>
        </w:rPr>
        <w:lastRenderedPageBreak/>
        <w:t>These attractions play a significant role in the state’s economy and social life, contributing to employment, revenue generation, and cultural preservation.</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Agu and Shittu (2017) further categorise the tourist attractions in Lagos State into the following;</w:t>
      </w:r>
    </w:p>
    <w:p w:rsidR="004663DF" w:rsidRPr="000D0FBE" w:rsidRDefault="004663DF" w:rsidP="004663DF">
      <w:pPr>
        <w:numPr>
          <w:ilvl w:val="0"/>
          <w:numId w:val="5"/>
        </w:numPr>
        <w:spacing w:line="480" w:lineRule="auto"/>
        <w:ind w:left="0" w:firstLine="0"/>
        <w:jc w:val="both"/>
        <w:rPr>
          <w:rFonts w:ascii="Times New Roman" w:hAnsi="Times New Roman"/>
          <w:b/>
          <w:sz w:val="24"/>
          <w:szCs w:val="24"/>
        </w:rPr>
      </w:pPr>
      <w:r w:rsidRPr="000D0FBE">
        <w:rPr>
          <w:rFonts w:ascii="Times New Roman" w:hAnsi="Times New Roman"/>
          <w:b/>
          <w:sz w:val="24"/>
          <w:szCs w:val="24"/>
        </w:rPr>
        <w:t xml:space="preserve"> Natural Attractions</w:t>
      </w:r>
    </w:p>
    <w:p w:rsidR="004663DF" w:rsidRPr="000D0FBE" w:rsidRDefault="004663DF" w:rsidP="004663DF">
      <w:pPr>
        <w:numPr>
          <w:ilvl w:val="0"/>
          <w:numId w:val="4"/>
        </w:numPr>
        <w:spacing w:line="480" w:lineRule="auto"/>
        <w:ind w:left="0" w:firstLine="0"/>
        <w:jc w:val="both"/>
        <w:rPr>
          <w:rFonts w:ascii="Times New Roman" w:hAnsi="Times New Roman"/>
          <w:sz w:val="24"/>
          <w:szCs w:val="24"/>
        </w:rPr>
      </w:pPr>
      <w:r w:rsidRPr="000D0FBE">
        <w:rPr>
          <w:rFonts w:ascii="Times New Roman" w:hAnsi="Times New Roman"/>
          <w:sz w:val="24"/>
          <w:szCs w:val="24"/>
        </w:rPr>
        <w:t>Beaches: Lagos is home to some of Nigeria’s most popular beaches. These include: Elegushi Beach, Tarkwa Bay, Eleko Beach, Oniru beach etc</w:t>
      </w:r>
    </w:p>
    <w:p w:rsidR="004663DF" w:rsidRPr="000D0FBE" w:rsidRDefault="004663DF" w:rsidP="004663DF">
      <w:pPr>
        <w:numPr>
          <w:ilvl w:val="0"/>
          <w:numId w:val="4"/>
        </w:numPr>
        <w:spacing w:line="480" w:lineRule="auto"/>
        <w:ind w:left="0" w:firstLine="0"/>
        <w:jc w:val="both"/>
        <w:rPr>
          <w:rFonts w:ascii="Times New Roman" w:hAnsi="Times New Roman"/>
          <w:sz w:val="24"/>
          <w:szCs w:val="24"/>
        </w:rPr>
      </w:pPr>
      <w:r w:rsidRPr="000D0FBE">
        <w:rPr>
          <w:rFonts w:ascii="Times New Roman" w:hAnsi="Times New Roman"/>
          <w:sz w:val="24"/>
          <w:szCs w:val="24"/>
        </w:rPr>
        <w:t>Lekki Conservation Centre: A large natural reserve offering a canopy walkway, picnic spots, and wildlife viewing. It is a hub for eco-tourism and environmental education.</w:t>
      </w:r>
    </w:p>
    <w:p w:rsidR="004663DF" w:rsidRPr="000D0FBE" w:rsidRDefault="004663DF" w:rsidP="004663DF">
      <w:pPr>
        <w:spacing w:line="480" w:lineRule="auto"/>
        <w:jc w:val="both"/>
        <w:rPr>
          <w:rFonts w:ascii="Times New Roman" w:hAnsi="Times New Roman"/>
          <w:b/>
          <w:sz w:val="24"/>
          <w:szCs w:val="24"/>
        </w:rPr>
      </w:pPr>
      <w:r w:rsidRPr="000D0FBE">
        <w:rPr>
          <w:rFonts w:ascii="Times New Roman" w:hAnsi="Times New Roman"/>
          <w:b/>
          <w:sz w:val="24"/>
          <w:szCs w:val="24"/>
        </w:rPr>
        <w:t>2.</w:t>
      </w:r>
      <w:r w:rsidRPr="000D0FBE">
        <w:rPr>
          <w:rFonts w:ascii="Times New Roman" w:hAnsi="Times New Roman"/>
          <w:b/>
          <w:sz w:val="24"/>
          <w:szCs w:val="24"/>
        </w:rPr>
        <w:tab/>
        <w:t>Cultural and Historical Attractions</w:t>
      </w:r>
    </w:p>
    <w:p w:rsidR="004663DF" w:rsidRPr="000D0FBE" w:rsidRDefault="004663DF" w:rsidP="004663DF">
      <w:pPr>
        <w:numPr>
          <w:ilvl w:val="0"/>
          <w:numId w:val="6"/>
        </w:numPr>
        <w:spacing w:line="480" w:lineRule="auto"/>
        <w:ind w:left="0" w:firstLine="0"/>
        <w:jc w:val="both"/>
        <w:rPr>
          <w:rFonts w:ascii="Times New Roman" w:hAnsi="Times New Roman"/>
          <w:sz w:val="24"/>
          <w:szCs w:val="24"/>
        </w:rPr>
      </w:pPr>
      <w:r w:rsidRPr="000D0FBE">
        <w:rPr>
          <w:rFonts w:ascii="Times New Roman" w:hAnsi="Times New Roman"/>
          <w:sz w:val="24"/>
          <w:szCs w:val="24"/>
        </w:rPr>
        <w:t>National Museum, Onikan: Houses artifacts, traditional instruments, and historical relics that showcase Nigeria’s rich heritage.</w:t>
      </w:r>
    </w:p>
    <w:p w:rsidR="004663DF" w:rsidRPr="000D0FBE" w:rsidRDefault="004663DF" w:rsidP="004663DF">
      <w:pPr>
        <w:numPr>
          <w:ilvl w:val="0"/>
          <w:numId w:val="6"/>
        </w:numPr>
        <w:spacing w:line="480" w:lineRule="auto"/>
        <w:ind w:left="0" w:firstLine="0"/>
        <w:jc w:val="both"/>
        <w:rPr>
          <w:rFonts w:ascii="Times New Roman" w:hAnsi="Times New Roman"/>
          <w:sz w:val="24"/>
          <w:szCs w:val="24"/>
        </w:rPr>
      </w:pPr>
      <w:r w:rsidRPr="000D0FBE">
        <w:rPr>
          <w:rFonts w:ascii="Times New Roman" w:hAnsi="Times New Roman"/>
          <w:sz w:val="24"/>
          <w:szCs w:val="24"/>
        </w:rPr>
        <w:t>Nike Art Gallery: One of the largest art galleries in Nigeria, featuring contemporary and traditional Nigerian art and craft.</w:t>
      </w:r>
    </w:p>
    <w:p w:rsidR="004663DF" w:rsidRPr="000D0FBE" w:rsidRDefault="004663DF" w:rsidP="004663DF">
      <w:pPr>
        <w:numPr>
          <w:ilvl w:val="0"/>
          <w:numId w:val="6"/>
        </w:numPr>
        <w:spacing w:line="480" w:lineRule="auto"/>
        <w:ind w:left="0" w:firstLine="0"/>
        <w:jc w:val="both"/>
        <w:rPr>
          <w:rFonts w:ascii="Times New Roman" w:hAnsi="Times New Roman"/>
          <w:sz w:val="24"/>
          <w:szCs w:val="24"/>
        </w:rPr>
      </w:pPr>
      <w:r w:rsidRPr="000D0FBE">
        <w:rPr>
          <w:rFonts w:ascii="Times New Roman" w:hAnsi="Times New Roman"/>
          <w:sz w:val="24"/>
          <w:szCs w:val="24"/>
        </w:rPr>
        <w:t xml:space="preserve">Badagry Heritage Sites: Badagry is historically significant for its role in the transatlantic slave trade. Attractions include: Badagry Slave Museum, the Slave </w:t>
      </w:r>
      <w:r w:rsidRPr="000D0FBE">
        <w:rPr>
          <w:rFonts w:ascii="Times New Roman" w:hAnsi="Times New Roman"/>
          <w:sz w:val="24"/>
          <w:szCs w:val="24"/>
        </w:rPr>
        <w:lastRenderedPageBreak/>
        <w:t>Market, the First Storey Building in Nigeria, the Point of No Return — where enslaved Africans were taken abroad.</w:t>
      </w:r>
    </w:p>
    <w:p w:rsidR="004663DF" w:rsidRPr="000D0FBE" w:rsidRDefault="004663DF" w:rsidP="004663DF">
      <w:pPr>
        <w:numPr>
          <w:ilvl w:val="0"/>
          <w:numId w:val="5"/>
        </w:numPr>
        <w:spacing w:line="480" w:lineRule="auto"/>
        <w:ind w:left="0" w:firstLine="0"/>
        <w:jc w:val="both"/>
        <w:rPr>
          <w:rFonts w:ascii="Times New Roman" w:hAnsi="Times New Roman"/>
          <w:b/>
          <w:sz w:val="24"/>
          <w:szCs w:val="24"/>
        </w:rPr>
      </w:pPr>
      <w:r w:rsidRPr="000D0FBE">
        <w:rPr>
          <w:rFonts w:ascii="Times New Roman" w:hAnsi="Times New Roman"/>
          <w:b/>
          <w:sz w:val="24"/>
          <w:szCs w:val="24"/>
        </w:rPr>
        <w:t xml:space="preserve"> Modern and Recreational Attractions</w:t>
      </w:r>
    </w:p>
    <w:p w:rsidR="004663DF" w:rsidRPr="000D0FBE" w:rsidRDefault="004663DF" w:rsidP="004663DF">
      <w:pPr>
        <w:numPr>
          <w:ilvl w:val="0"/>
          <w:numId w:val="7"/>
        </w:numPr>
        <w:spacing w:line="480" w:lineRule="auto"/>
        <w:ind w:left="0" w:firstLine="0"/>
        <w:jc w:val="both"/>
        <w:rPr>
          <w:rFonts w:ascii="Times New Roman" w:hAnsi="Times New Roman"/>
          <w:sz w:val="24"/>
          <w:szCs w:val="24"/>
        </w:rPr>
      </w:pPr>
      <w:r w:rsidRPr="000D0FBE">
        <w:rPr>
          <w:rFonts w:ascii="Times New Roman" w:hAnsi="Times New Roman"/>
          <w:sz w:val="24"/>
          <w:szCs w:val="24"/>
        </w:rPr>
        <w:t>Eko Atlantic City: A new coastal city built on reclaimed land, with modern infrastructure, luxury real estate, and business opportunities.</w:t>
      </w:r>
    </w:p>
    <w:p w:rsidR="004663DF" w:rsidRPr="000D0FBE" w:rsidRDefault="004663DF" w:rsidP="004663DF">
      <w:pPr>
        <w:numPr>
          <w:ilvl w:val="0"/>
          <w:numId w:val="7"/>
        </w:numPr>
        <w:spacing w:line="480" w:lineRule="auto"/>
        <w:ind w:left="0" w:firstLine="0"/>
        <w:jc w:val="both"/>
        <w:rPr>
          <w:rFonts w:ascii="Times New Roman" w:hAnsi="Times New Roman"/>
          <w:sz w:val="24"/>
          <w:szCs w:val="24"/>
        </w:rPr>
      </w:pPr>
      <w:r w:rsidRPr="000D0FBE">
        <w:rPr>
          <w:rFonts w:ascii="Times New Roman" w:hAnsi="Times New Roman"/>
          <w:sz w:val="24"/>
          <w:szCs w:val="24"/>
        </w:rPr>
        <w:t>Freedom Park, Lagos Island: A former colonial prison turned into a cultural and recreational center that hosts events, concerts, and art exhibitions.</w:t>
      </w:r>
    </w:p>
    <w:p w:rsidR="004663DF" w:rsidRPr="000D0FBE" w:rsidRDefault="004663DF" w:rsidP="004663DF">
      <w:pPr>
        <w:numPr>
          <w:ilvl w:val="0"/>
          <w:numId w:val="7"/>
        </w:numPr>
        <w:spacing w:line="480" w:lineRule="auto"/>
        <w:ind w:left="0" w:firstLine="0"/>
        <w:jc w:val="both"/>
        <w:rPr>
          <w:rFonts w:ascii="Times New Roman" w:hAnsi="Times New Roman"/>
          <w:sz w:val="24"/>
          <w:szCs w:val="24"/>
        </w:rPr>
      </w:pPr>
      <w:r w:rsidRPr="000D0FBE">
        <w:rPr>
          <w:rFonts w:ascii="Times New Roman" w:hAnsi="Times New Roman"/>
          <w:sz w:val="24"/>
          <w:szCs w:val="24"/>
        </w:rPr>
        <w:t>Terra Kulture: A cultural hub offering theater performances, art exhibitions, a restaurant, and a bookstore promoting Nigerian arts and literature.</w:t>
      </w:r>
    </w:p>
    <w:p w:rsidR="004663DF" w:rsidRPr="000D0FBE" w:rsidRDefault="004663DF" w:rsidP="004663DF">
      <w:pPr>
        <w:numPr>
          <w:ilvl w:val="0"/>
          <w:numId w:val="7"/>
        </w:numPr>
        <w:spacing w:line="480" w:lineRule="auto"/>
        <w:ind w:left="0" w:firstLine="0"/>
        <w:jc w:val="both"/>
        <w:rPr>
          <w:rFonts w:ascii="Times New Roman" w:hAnsi="Times New Roman"/>
          <w:sz w:val="24"/>
          <w:szCs w:val="24"/>
        </w:rPr>
      </w:pPr>
      <w:r w:rsidRPr="000D0FBE">
        <w:rPr>
          <w:rFonts w:ascii="Times New Roman" w:hAnsi="Times New Roman"/>
          <w:sz w:val="24"/>
          <w:szCs w:val="24"/>
        </w:rPr>
        <w:t>Omu Resort: A family-friendly destination in Ibeju-Lekki with a zoo, amusement park, go-karting, and water rides.</w:t>
      </w:r>
    </w:p>
    <w:p w:rsidR="004663DF" w:rsidRPr="000D0FBE" w:rsidRDefault="004663DF" w:rsidP="004663DF">
      <w:pPr>
        <w:numPr>
          <w:ilvl w:val="0"/>
          <w:numId w:val="7"/>
        </w:numPr>
        <w:spacing w:line="480" w:lineRule="auto"/>
        <w:ind w:left="0" w:firstLine="0"/>
        <w:jc w:val="both"/>
        <w:rPr>
          <w:rFonts w:ascii="Times New Roman" w:hAnsi="Times New Roman"/>
          <w:b/>
          <w:sz w:val="24"/>
          <w:szCs w:val="24"/>
        </w:rPr>
      </w:pPr>
      <w:r w:rsidRPr="000D0FBE">
        <w:rPr>
          <w:rFonts w:ascii="Times New Roman" w:hAnsi="Times New Roman"/>
          <w:b/>
          <w:sz w:val="24"/>
          <w:szCs w:val="24"/>
        </w:rPr>
        <w:t>Festivals and Events</w:t>
      </w:r>
    </w:p>
    <w:p w:rsidR="004663DF" w:rsidRPr="000D0FBE" w:rsidRDefault="004663DF" w:rsidP="004663DF">
      <w:pPr>
        <w:numPr>
          <w:ilvl w:val="0"/>
          <w:numId w:val="7"/>
        </w:numPr>
        <w:spacing w:line="480" w:lineRule="auto"/>
        <w:ind w:left="0" w:firstLine="0"/>
        <w:jc w:val="both"/>
        <w:rPr>
          <w:rFonts w:ascii="Times New Roman" w:hAnsi="Times New Roman"/>
          <w:sz w:val="24"/>
          <w:szCs w:val="24"/>
        </w:rPr>
      </w:pPr>
      <w:r w:rsidRPr="000D0FBE">
        <w:rPr>
          <w:rFonts w:ascii="Times New Roman" w:hAnsi="Times New Roman"/>
          <w:sz w:val="24"/>
          <w:szCs w:val="24"/>
        </w:rPr>
        <w:t>Eyo Festival: A traditional masquerade festival unique to Lagos Island that attracts tourists and showcases Yoruba cultural heritage.</w:t>
      </w:r>
    </w:p>
    <w:p w:rsidR="004663DF" w:rsidRPr="000D0FBE" w:rsidRDefault="004663DF" w:rsidP="004663DF">
      <w:pPr>
        <w:numPr>
          <w:ilvl w:val="0"/>
          <w:numId w:val="7"/>
        </w:numPr>
        <w:spacing w:line="480" w:lineRule="auto"/>
        <w:ind w:left="0" w:firstLine="0"/>
        <w:jc w:val="both"/>
        <w:rPr>
          <w:rFonts w:ascii="Times New Roman" w:hAnsi="Times New Roman"/>
          <w:sz w:val="24"/>
          <w:szCs w:val="24"/>
        </w:rPr>
      </w:pPr>
      <w:r w:rsidRPr="000D0FBE">
        <w:rPr>
          <w:rFonts w:ascii="Times New Roman" w:hAnsi="Times New Roman"/>
          <w:sz w:val="24"/>
          <w:szCs w:val="24"/>
        </w:rPr>
        <w:t>Lagos Carnival: A colorful annual street parade with costumes, music, and dance, celebrating Lagos' cultural diversity.</w:t>
      </w:r>
    </w:p>
    <w:p w:rsidR="004663DF" w:rsidRPr="000D0FBE" w:rsidRDefault="004663DF" w:rsidP="004663DF">
      <w:pPr>
        <w:numPr>
          <w:ilvl w:val="0"/>
          <w:numId w:val="7"/>
        </w:numPr>
        <w:spacing w:line="480" w:lineRule="auto"/>
        <w:ind w:left="0" w:firstLine="0"/>
        <w:jc w:val="both"/>
        <w:rPr>
          <w:rFonts w:ascii="Times New Roman" w:hAnsi="Times New Roman"/>
          <w:sz w:val="24"/>
          <w:szCs w:val="24"/>
        </w:rPr>
      </w:pPr>
      <w:r w:rsidRPr="000D0FBE">
        <w:rPr>
          <w:rFonts w:ascii="Times New Roman" w:hAnsi="Times New Roman"/>
          <w:sz w:val="24"/>
          <w:szCs w:val="24"/>
        </w:rPr>
        <w:lastRenderedPageBreak/>
        <w:t>Felabration: A week-long music festival honoring Afrobeat legend FelaKuti, held at the New Afrika Shrine in Ikeja.</w:t>
      </w:r>
    </w:p>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t>2.4</w:t>
      </w:r>
      <w:r w:rsidRPr="000D0FBE">
        <w:rPr>
          <w:rFonts w:ascii="Times New Roman" w:hAnsi="Times New Roman"/>
          <w:b/>
          <w:bCs/>
          <w:sz w:val="24"/>
          <w:szCs w:val="24"/>
        </w:rPr>
        <w:tab/>
        <w:t xml:space="preserve">Tourist Attractions in EtiOsa Local Government </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EtiOsa East Local Government is located in the eastern part of the state and  is known for its beautiful beaches such as the Oniru Private Beach, lekki leisure lake and natural sites such as Lufasi Nature Park, and recreational facilities, making it a potential hub for tourism (Badejo, 2021)</w:t>
      </w:r>
    </w:p>
    <w:p w:rsidR="004663DF" w:rsidRPr="000D0FBE" w:rsidRDefault="004663DF" w:rsidP="004663DF">
      <w:pPr>
        <w:numPr>
          <w:ilvl w:val="0"/>
          <w:numId w:val="8"/>
        </w:numPr>
        <w:spacing w:line="480" w:lineRule="auto"/>
        <w:ind w:left="0" w:firstLine="0"/>
        <w:jc w:val="both"/>
        <w:rPr>
          <w:rFonts w:ascii="Times New Roman" w:hAnsi="Times New Roman"/>
          <w:b/>
          <w:bCs/>
          <w:sz w:val="24"/>
          <w:szCs w:val="24"/>
        </w:rPr>
      </w:pPr>
      <w:r w:rsidRPr="000D0FBE">
        <w:rPr>
          <w:rFonts w:ascii="Times New Roman" w:hAnsi="Times New Roman"/>
          <w:b/>
          <w:bCs/>
          <w:sz w:val="24"/>
          <w:szCs w:val="24"/>
        </w:rPr>
        <w:t xml:space="preserve">Oniru Private Beach </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Oniru Private Beach is a favorite among Lagosians and tourists alike, offering a serene and exclusive beach experience. Located at 1 LigaliAyorinde Street, Oniru, Victoria Island, Lagos, it's easily accessible by car or ride-hailing services. The beach also hosts various events and concerts throughout the year, making it a vibrant and exciting destination. Oniru Private Beach offers a range of amenities and activities, including: Swimming, Horse Riding, Ferris Wheel, Food and Drinks, and Music and Dance (Agu and Shittu, 2017).</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 xml:space="preserve">Agu and Shittu (2017) emphasis that Oniru Private Beach has a rich and fascinating history that reflects the complex and evolving nature of Lagos City. </w:t>
      </w:r>
      <w:r w:rsidRPr="000D0FBE">
        <w:rPr>
          <w:rFonts w:ascii="Times New Roman" w:hAnsi="Times New Roman"/>
          <w:sz w:val="24"/>
          <w:szCs w:val="24"/>
        </w:rPr>
        <w:lastRenderedPageBreak/>
        <w:t>From its humble beginnings as a fishing village to its current status as a popular private beach, Oniru Private Beach has become an iconic destination in Lagos.</w:t>
      </w:r>
    </w:p>
    <w:p w:rsidR="004663DF" w:rsidRPr="000D0FBE" w:rsidRDefault="004663DF" w:rsidP="004663DF">
      <w:pPr>
        <w:numPr>
          <w:ilvl w:val="0"/>
          <w:numId w:val="8"/>
        </w:numPr>
        <w:spacing w:line="480" w:lineRule="auto"/>
        <w:ind w:left="0" w:firstLine="0"/>
        <w:jc w:val="both"/>
        <w:rPr>
          <w:rFonts w:ascii="Times New Roman" w:hAnsi="Times New Roman"/>
          <w:b/>
          <w:bCs/>
          <w:sz w:val="24"/>
          <w:szCs w:val="24"/>
        </w:rPr>
      </w:pPr>
      <w:r w:rsidRPr="000D0FBE">
        <w:rPr>
          <w:rFonts w:ascii="Times New Roman" w:hAnsi="Times New Roman"/>
          <w:b/>
          <w:bCs/>
          <w:sz w:val="24"/>
          <w:szCs w:val="24"/>
        </w:rPr>
        <w:t xml:space="preserve">Lufasi Nature Park </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According to LUFASI Nature Park Website (www.lufasinaturepark.com.ng, 2025) has a Nature Park that sits on her 20hectare pristine Farm-Forest, situated in the heart of highly urbanized Lekki, Lagos Nigeria. Officially launched for full operation since November 2016, LUFASI Nature Park was created to be an outdoor eco- laboratory for schools, researchers and natures lovers as well as a recreational centre.</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LUFASI is an acronym for Lekki Urban Forestry and Animal Shelter Initiative: a non-governmental organisation established in 2013 and dedicated to the preservation of natural habitats in urban areas for use as a field laboratory to interact with and learn from nature. LUFASI attempts to address the issue of limited green spaces in urban areas like Lagos Nigeria, which can provide recreation and aesthetic satisfaction, and likewise enlighten the populace to clear the ambiguity of climate change through practical learning. The shelter for rescued animals (wild and domestic) serves to educate on conservation with an extra aesthetic and recreational incentive for the centre (www.lufasinaturepark.com.ng, 2025)</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lastRenderedPageBreak/>
        <w:t>The Centre provide a meeting point for nature and leisure walk, outdoor sports, field research, school excursions, wildlife rescue &amp; rehabilitation and other activities such as; Eco hall for environmental education classes, Children’s Play Park, Forest Tour,  Animal Sanctuary/ Rehabilitation Centre, Lake Nora,  Lake Moses, ’ShirinYoku’ Platform, Adult Game Area, Football Pitch, Volley Ball Pitch, Basketball Pitch and Picnic Areas</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Lufasi aims to conserve forest by bridging the knowledge gap and safeguarding the biodiversity, while exploring possibilities for expanding forest cover in Lagos State and across the nation. A park which aims to promote awareness among the public and develop relevant capacity on biodiversity conservation and climate change issues needed to trigger a behavioural change. Whilst highlighting the health benefits of Urban forests and to serve as a sanctuary for injured and abandoned wildlife and domesticated animals, whilst increasing the educational, recreational and aesthetic value of LUFASI (www.lufasinaturepark.com.ng, 2025).</w:t>
      </w:r>
    </w:p>
    <w:p w:rsidR="004663DF" w:rsidRPr="000D0FBE" w:rsidRDefault="004663DF" w:rsidP="004663DF">
      <w:pPr>
        <w:numPr>
          <w:ilvl w:val="0"/>
          <w:numId w:val="8"/>
        </w:numPr>
        <w:spacing w:line="480" w:lineRule="auto"/>
        <w:ind w:left="0" w:firstLine="0"/>
        <w:jc w:val="both"/>
        <w:rPr>
          <w:rFonts w:ascii="Times New Roman" w:hAnsi="Times New Roman"/>
          <w:b/>
          <w:bCs/>
          <w:sz w:val="24"/>
          <w:szCs w:val="24"/>
        </w:rPr>
      </w:pPr>
      <w:r w:rsidRPr="000D0FBE">
        <w:rPr>
          <w:rFonts w:ascii="Times New Roman" w:hAnsi="Times New Roman"/>
          <w:b/>
          <w:bCs/>
          <w:sz w:val="24"/>
          <w:szCs w:val="24"/>
        </w:rPr>
        <w:t>Lekki Leisure Lake</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 xml:space="preserve">Lekki Leisure Lake is a private beach resort located in the heart of the Lekki Peninsula in the city of Lagos, Nigeria. It offers a variety of seaside activities such as Quad bike rides, Pedal boats, water bicycles, Boat rides, jet ski, pontoon </w:t>
      </w:r>
      <w:r w:rsidRPr="000D0FBE">
        <w:rPr>
          <w:rFonts w:ascii="Times New Roman" w:hAnsi="Times New Roman"/>
          <w:sz w:val="24"/>
          <w:szCs w:val="24"/>
        </w:rPr>
        <w:lastRenderedPageBreak/>
        <w:t>boats etc. Lekki Leisure Lake is one of the best tourist destination and beach in Lagos offering fun for both adults and kids (Agu and Shittu, 2017)</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One of the unique selling points of this beach is its close proximity to places like Lekki, Ikoyi, Victoria Island all in Lagos, Nigeria. The beach hosts and can be used for private events such as birthdays, picnics, dates, friends hangouts etc. It is located in a serene and quiet environment offers lots and lots of fun activities for all age range. Lekki Leisure lake is one of the top Beaches in Lagos. It is a resort overlooking the Atlantic with beautiful sea view and a beautiful view of the Eko Atlantic (Agu and Shittu, 2017).</w:t>
      </w:r>
    </w:p>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t>2.5</w:t>
      </w:r>
      <w:r w:rsidRPr="000D0FBE">
        <w:rPr>
          <w:rFonts w:ascii="Times New Roman" w:hAnsi="Times New Roman"/>
          <w:b/>
          <w:bCs/>
          <w:sz w:val="24"/>
          <w:szCs w:val="24"/>
        </w:rPr>
        <w:tab/>
        <w:t xml:space="preserve"> Major Festivals Celebrated in Lagos State</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Lagos State is Nigeria’s cultural melting pot and economic capital, known for its vibrancy, diversity, and rich heritage. The state plays host to a wide range of cultural, traditional, religious, and contemporary festivals that reflect its dynamic population and deep historical roots. These festivals not only serve as avenues for cultural expression and preservation but also act as powerful tools for tourism, community bonding, and economic development (Agu and Shittu, 2017).</w:t>
      </w:r>
    </w:p>
    <w:p w:rsidR="004663DF"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Badejo (2021) further listed the following festivals;</w:t>
      </w:r>
    </w:p>
    <w:p w:rsidR="004663DF" w:rsidRPr="000D0FBE" w:rsidRDefault="004663DF" w:rsidP="004663DF">
      <w:pPr>
        <w:spacing w:line="480" w:lineRule="auto"/>
        <w:jc w:val="both"/>
        <w:rPr>
          <w:rFonts w:ascii="Times New Roman" w:hAnsi="Times New Roman"/>
          <w:sz w:val="24"/>
          <w:szCs w:val="24"/>
        </w:rPr>
      </w:pPr>
    </w:p>
    <w:p w:rsidR="004663DF" w:rsidRPr="000D0FBE" w:rsidRDefault="004663DF" w:rsidP="004663DF">
      <w:pPr>
        <w:numPr>
          <w:ilvl w:val="0"/>
          <w:numId w:val="9"/>
        </w:numPr>
        <w:spacing w:line="480" w:lineRule="auto"/>
        <w:ind w:left="0" w:firstLine="0"/>
        <w:jc w:val="both"/>
        <w:rPr>
          <w:rFonts w:ascii="Times New Roman" w:hAnsi="Times New Roman"/>
          <w:sz w:val="24"/>
          <w:szCs w:val="24"/>
        </w:rPr>
      </w:pPr>
      <w:r w:rsidRPr="000D0FBE">
        <w:rPr>
          <w:rFonts w:ascii="Times New Roman" w:hAnsi="Times New Roman"/>
          <w:b/>
          <w:sz w:val="24"/>
          <w:szCs w:val="24"/>
        </w:rPr>
        <w:lastRenderedPageBreak/>
        <w:t>Eyo Festival (AdamuOrisha Play</w:t>
      </w:r>
      <w:r w:rsidRPr="000D0FBE">
        <w:rPr>
          <w:rFonts w:ascii="Times New Roman" w:hAnsi="Times New Roman"/>
          <w:sz w:val="24"/>
          <w:szCs w:val="24"/>
        </w:rPr>
        <w:t>)</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The Eyo Festival is arguably the most iconic cultural festival in Lagos. It is a traditional Yoruba masquerade festival unique to Lagos Island and is often held in honor of a deceased Oba (king) or a high-ranking chief.</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b/>
          <w:sz w:val="24"/>
          <w:szCs w:val="24"/>
        </w:rPr>
        <w:t>Origin:</w:t>
      </w:r>
      <w:r w:rsidRPr="000D0FBE">
        <w:rPr>
          <w:rFonts w:ascii="Times New Roman" w:hAnsi="Times New Roman"/>
          <w:sz w:val="24"/>
          <w:szCs w:val="24"/>
        </w:rPr>
        <w:t xml:space="preserve"> The festival is rooted in the culture of the IsaleEko community and dates back to the 19th century.</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b/>
          <w:sz w:val="24"/>
          <w:szCs w:val="24"/>
        </w:rPr>
        <w:t>Features:</w:t>
      </w:r>
      <w:r w:rsidRPr="000D0FBE">
        <w:rPr>
          <w:rFonts w:ascii="Times New Roman" w:hAnsi="Times New Roman"/>
          <w:sz w:val="24"/>
          <w:szCs w:val="24"/>
        </w:rPr>
        <w:t xml:space="preserve"> Men dressed in white robes and wide-brimmed hats, known as Eyo masquerades, parade the streets while holding long staffs called Opambata.</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b/>
          <w:sz w:val="24"/>
          <w:szCs w:val="24"/>
        </w:rPr>
        <w:t>Significance:</w:t>
      </w:r>
      <w:r w:rsidRPr="000D0FBE">
        <w:rPr>
          <w:rFonts w:ascii="Times New Roman" w:hAnsi="Times New Roman"/>
          <w:sz w:val="24"/>
          <w:szCs w:val="24"/>
        </w:rPr>
        <w:t xml:space="preserve"> The Eyo Festival symbolizes the transition of spirits and serves as a celebration of life and death. It also promotes peace, unity, and cultural pride.</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b/>
          <w:sz w:val="24"/>
          <w:szCs w:val="24"/>
        </w:rPr>
        <w:t>Tourism Impact:</w:t>
      </w:r>
      <w:r w:rsidRPr="000D0FBE">
        <w:rPr>
          <w:rFonts w:ascii="Times New Roman" w:hAnsi="Times New Roman"/>
          <w:sz w:val="24"/>
          <w:szCs w:val="24"/>
        </w:rPr>
        <w:t xml:space="preserve"> The festival attracts thousands of local and international visitors, showcasing traditional Lagos culture and boosting local businesses.</w:t>
      </w:r>
    </w:p>
    <w:p w:rsidR="004663DF" w:rsidRPr="000D0FBE" w:rsidRDefault="004663DF" w:rsidP="004663DF">
      <w:pPr>
        <w:numPr>
          <w:ilvl w:val="0"/>
          <w:numId w:val="9"/>
        </w:numPr>
        <w:spacing w:line="480" w:lineRule="auto"/>
        <w:ind w:left="0" w:firstLine="0"/>
        <w:jc w:val="both"/>
        <w:rPr>
          <w:rFonts w:ascii="Times New Roman" w:hAnsi="Times New Roman"/>
          <w:sz w:val="24"/>
          <w:szCs w:val="24"/>
        </w:rPr>
      </w:pPr>
      <w:r w:rsidRPr="000D0FBE">
        <w:rPr>
          <w:rFonts w:ascii="Times New Roman" w:hAnsi="Times New Roman"/>
          <w:b/>
          <w:sz w:val="24"/>
          <w:szCs w:val="24"/>
        </w:rPr>
        <w:t xml:space="preserve"> Lagos Carnival (Fanti or Caretta Carnival</w:t>
      </w:r>
      <w:r w:rsidRPr="000D0FBE">
        <w:rPr>
          <w:rFonts w:ascii="Times New Roman" w:hAnsi="Times New Roman"/>
          <w:sz w:val="24"/>
          <w:szCs w:val="24"/>
        </w:rPr>
        <w:t>)</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The Lagos Carnival, often held during the Easter period, is one of the biggest and most colorful festivals in Nigeria.</w:t>
      </w:r>
    </w:p>
    <w:p w:rsidR="004663DF" w:rsidRPr="000D0FBE" w:rsidRDefault="004663DF" w:rsidP="004663DF">
      <w:pPr>
        <w:numPr>
          <w:ilvl w:val="0"/>
          <w:numId w:val="10"/>
        </w:numPr>
        <w:spacing w:line="480" w:lineRule="auto"/>
        <w:ind w:left="0" w:firstLine="0"/>
        <w:jc w:val="both"/>
        <w:rPr>
          <w:rFonts w:ascii="Times New Roman" w:hAnsi="Times New Roman"/>
          <w:sz w:val="24"/>
          <w:szCs w:val="24"/>
        </w:rPr>
      </w:pPr>
      <w:r w:rsidRPr="000D0FBE">
        <w:rPr>
          <w:rFonts w:ascii="Times New Roman" w:hAnsi="Times New Roman"/>
          <w:sz w:val="24"/>
          <w:szCs w:val="24"/>
        </w:rPr>
        <w:t>Origin: The carnival traces its roots to Brazilian returnees and Afro-Caribbean influences during the colonial era.</w:t>
      </w:r>
    </w:p>
    <w:p w:rsidR="004663DF" w:rsidRPr="000D0FBE" w:rsidRDefault="004663DF" w:rsidP="004663DF">
      <w:pPr>
        <w:numPr>
          <w:ilvl w:val="0"/>
          <w:numId w:val="10"/>
        </w:numPr>
        <w:spacing w:line="480" w:lineRule="auto"/>
        <w:ind w:left="0" w:firstLine="0"/>
        <w:jc w:val="both"/>
        <w:rPr>
          <w:rFonts w:ascii="Times New Roman" w:hAnsi="Times New Roman"/>
          <w:sz w:val="24"/>
          <w:szCs w:val="24"/>
        </w:rPr>
      </w:pPr>
      <w:r w:rsidRPr="000D0FBE">
        <w:rPr>
          <w:rFonts w:ascii="Times New Roman" w:hAnsi="Times New Roman"/>
          <w:sz w:val="24"/>
          <w:szCs w:val="24"/>
        </w:rPr>
        <w:lastRenderedPageBreak/>
        <w:t>Features: Dancers in vibrant costumes, live music, floats, parades, and street performances.</w:t>
      </w:r>
    </w:p>
    <w:p w:rsidR="004663DF" w:rsidRPr="000D0FBE" w:rsidRDefault="004663DF" w:rsidP="004663DF">
      <w:pPr>
        <w:numPr>
          <w:ilvl w:val="0"/>
          <w:numId w:val="10"/>
        </w:numPr>
        <w:spacing w:line="480" w:lineRule="auto"/>
        <w:ind w:left="0" w:firstLine="0"/>
        <w:jc w:val="both"/>
        <w:rPr>
          <w:rFonts w:ascii="Times New Roman" w:hAnsi="Times New Roman"/>
          <w:sz w:val="24"/>
          <w:szCs w:val="24"/>
        </w:rPr>
      </w:pPr>
      <w:r w:rsidRPr="000D0FBE">
        <w:rPr>
          <w:rFonts w:ascii="Times New Roman" w:hAnsi="Times New Roman"/>
          <w:sz w:val="24"/>
          <w:szCs w:val="24"/>
        </w:rPr>
        <w:t>Significance: It celebrates the diverse cultural heritage of Lagos, including Brazilian, Nigerian, and Caribbean traditions.</w:t>
      </w:r>
    </w:p>
    <w:p w:rsidR="004663DF" w:rsidRPr="000D0FBE" w:rsidRDefault="004663DF" w:rsidP="004663DF">
      <w:pPr>
        <w:numPr>
          <w:ilvl w:val="0"/>
          <w:numId w:val="10"/>
        </w:numPr>
        <w:spacing w:line="480" w:lineRule="auto"/>
        <w:ind w:left="0" w:firstLine="0"/>
        <w:jc w:val="both"/>
        <w:rPr>
          <w:rFonts w:ascii="Times New Roman" w:hAnsi="Times New Roman"/>
          <w:sz w:val="24"/>
          <w:szCs w:val="24"/>
        </w:rPr>
      </w:pPr>
      <w:r w:rsidRPr="000D0FBE">
        <w:rPr>
          <w:rFonts w:ascii="Times New Roman" w:hAnsi="Times New Roman"/>
          <w:sz w:val="24"/>
          <w:szCs w:val="24"/>
        </w:rPr>
        <w:t>Tourism Impact: The event attracts thousands of spectators and participants from within and outside the country, promoting Lagos as a cultural tourism hub.</w:t>
      </w:r>
    </w:p>
    <w:p w:rsidR="004663DF" w:rsidRPr="000D0FBE" w:rsidRDefault="004663DF" w:rsidP="004663DF">
      <w:pPr>
        <w:numPr>
          <w:ilvl w:val="0"/>
          <w:numId w:val="9"/>
        </w:numPr>
        <w:spacing w:line="480" w:lineRule="auto"/>
        <w:ind w:left="0" w:firstLine="0"/>
        <w:jc w:val="both"/>
        <w:rPr>
          <w:rFonts w:ascii="Times New Roman" w:hAnsi="Times New Roman"/>
          <w:b/>
          <w:sz w:val="24"/>
          <w:szCs w:val="24"/>
        </w:rPr>
      </w:pPr>
      <w:r w:rsidRPr="000D0FBE">
        <w:rPr>
          <w:rFonts w:ascii="Times New Roman" w:hAnsi="Times New Roman"/>
          <w:b/>
          <w:sz w:val="24"/>
          <w:szCs w:val="24"/>
        </w:rPr>
        <w:t>Felabration</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Felabration is an annual music and cultural festival held in honor of Afrobeat pioneer, FelaAnikulapo-Kuti.</w:t>
      </w:r>
    </w:p>
    <w:p w:rsidR="004663DF" w:rsidRPr="000D0FBE" w:rsidRDefault="004663DF" w:rsidP="004663DF">
      <w:pPr>
        <w:numPr>
          <w:ilvl w:val="0"/>
          <w:numId w:val="11"/>
        </w:numPr>
        <w:spacing w:line="480" w:lineRule="auto"/>
        <w:ind w:left="90" w:firstLine="0"/>
        <w:jc w:val="both"/>
        <w:rPr>
          <w:rFonts w:ascii="Times New Roman" w:hAnsi="Times New Roman"/>
          <w:sz w:val="24"/>
          <w:szCs w:val="24"/>
        </w:rPr>
      </w:pPr>
      <w:r w:rsidRPr="000D0FBE">
        <w:rPr>
          <w:rFonts w:ascii="Times New Roman" w:hAnsi="Times New Roman"/>
          <w:sz w:val="24"/>
          <w:szCs w:val="24"/>
        </w:rPr>
        <w:t>Features: Live performances, dance, debates, art exhibitions, and tributes from local and international artists.</w:t>
      </w:r>
    </w:p>
    <w:p w:rsidR="004663DF" w:rsidRPr="000D0FBE" w:rsidRDefault="004663DF" w:rsidP="004663DF">
      <w:pPr>
        <w:numPr>
          <w:ilvl w:val="0"/>
          <w:numId w:val="11"/>
        </w:numPr>
        <w:spacing w:line="480" w:lineRule="auto"/>
        <w:ind w:left="90" w:firstLine="0"/>
        <w:jc w:val="both"/>
        <w:rPr>
          <w:rFonts w:ascii="Times New Roman" w:hAnsi="Times New Roman"/>
          <w:sz w:val="24"/>
          <w:szCs w:val="24"/>
        </w:rPr>
      </w:pPr>
      <w:r w:rsidRPr="000D0FBE">
        <w:rPr>
          <w:rFonts w:ascii="Times New Roman" w:hAnsi="Times New Roman"/>
          <w:sz w:val="24"/>
          <w:szCs w:val="24"/>
        </w:rPr>
        <w:t>Significance: It celebrates Afrobeat music and Fela’s legacy as a cultural icon and human rights activist.</w:t>
      </w:r>
    </w:p>
    <w:p w:rsidR="004663DF" w:rsidRDefault="004663DF" w:rsidP="004663DF">
      <w:pPr>
        <w:numPr>
          <w:ilvl w:val="0"/>
          <w:numId w:val="11"/>
        </w:numPr>
        <w:spacing w:line="480" w:lineRule="auto"/>
        <w:ind w:left="90" w:firstLine="0"/>
        <w:jc w:val="both"/>
        <w:rPr>
          <w:rFonts w:ascii="Times New Roman" w:hAnsi="Times New Roman"/>
          <w:sz w:val="24"/>
          <w:szCs w:val="24"/>
        </w:rPr>
      </w:pPr>
      <w:r w:rsidRPr="000D0FBE">
        <w:rPr>
          <w:rFonts w:ascii="Times New Roman" w:hAnsi="Times New Roman"/>
          <w:sz w:val="24"/>
          <w:szCs w:val="24"/>
        </w:rPr>
        <w:t>Tourism Impact: Felabration has become a global cultural event, drawing fans, tourists, and scholars from across the world.</w:t>
      </w:r>
    </w:p>
    <w:p w:rsidR="004663DF" w:rsidRDefault="004663DF" w:rsidP="004663DF">
      <w:pPr>
        <w:spacing w:line="480" w:lineRule="auto"/>
        <w:jc w:val="both"/>
        <w:rPr>
          <w:rFonts w:ascii="Times New Roman" w:hAnsi="Times New Roman"/>
          <w:sz w:val="24"/>
          <w:szCs w:val="24"/>
        </w:rPr>
      </w:pPr>
    </w:p>
    <w:p w:rsidR="004663DF" w:rsidRPr="000D0FBE" w:rsidRDefault="004663DF" w:rsidP="004663DF">
      <w:pPr>
        <w:spacing w:line="480" w:lineRule="auto"/>
        <w:jc w:val="both"/>
        <w:rPr>
          <w:rFonts w:ascii="Times New Roman" w:hAnsi="Times New Roman"/>
          <w:sz w:val="24"/>
          <w:szCs w:val="24"/>
        </w:rPr>
      </w:pPr>
    </w:p>
    <w:p w:rsidR="004663DF" w:rsidRPr="000D0FBE" w:rsidRDefault="004663DF" w:rsidP="004663DF">
      <w:pPr>
        <w:numPr>
          <w:ilvl w:val="0"/>
          <w:numId w:val="9"/>
        </w:numPr>
        <w:spacing w:line="480" w:lineRule="auto"/>
        <w:ind w:left="0" w:firstLine="0"/>
        <w:jc w:val="both"/>
        <w:rPr>
          <w:rFonts w:ascii="Times New Roman" w:hAnsi="Times New Roman"/>
          <w:b/>
          <w:sz w:val="24"/>
          <w:szCs w:val="24"/>
        </w:rPr>
      </w:pPr>
      <w:r w:rsidRPr="000D0FBE">
        <w:rPr>
          <w:rFonts w:ascii="Times New Roman" w:hAnsi="Times New Roman"/>
          <w:b/>
          <w:sz w:val="24"/>
          <w:szCs w:val="24"/>
        </w:rPr>
        <w:lastRenderedPageBreak/>
        <w:t xml:space="preserve"> Lagos Book and Art Festival (LABAF)</w:t>
      </w:r>
    </w:p>
    <w:p w:rsidR="004663DF" w:rsidRPr="000D0FBE" w:rsidRDefault="004663DF" w:rsidP="004663DF">
      <w:pPr>
        <w:numPr>
          <w:ilvl w:val="0"/>
          <w:numId w:val="12"/>
        </w:numPr>
        <w:spacing w:line="480" w:lineRule="auto"/>
        <w:ind w:left="0" w:firstLine="0"/>
        <w:jc w:val="both"/>
        <w:rPr>
          <w:rFonts w:ascii="Times New Roman" w:hAnsi="Times New Roman"/>
          <w:sz w:val="24"/>
          <w:szCs w:val="24"/>
        </w:rPr>
      </w:pPr>
      <w:r w:rsidRPr="000D0FBE">
        <w:rPr>
          <w:rFonts w:ascii="Times New Roman" w:hAnsi="Times New Roman"/>
          <w:sz w:val="24"/>
          <w:szCs w:val="24"/>
        </w:rPr>
        <w:t>The Lagos Book and Art Festival is an annual celebration of literature, arts, and culture.</w:t>
      </w:r>
    </w:p>
    <w:p w:rsidR="004663DF" w:rsidRPr="000D0FBE" w:rsidRDefault="004663DF" w:rsidP="004663DF">
      <w:pPr>
        <w:numPr>
          <w:ilvl w:val="0"/>
          <w:numId w:val="12"/>
        </w:numPr>
        <w:spacing w:line="480" w:lineRule="auto"/>
        <w:ind w:left="0" w:firstLine="0"/>
        <w:jc w:val="both"/>
        <w:rPr>
          <w:rFonts w:ascii="Times New Roman" w:hAnsi="Times New Roman"/>
          <w:sz w:val="24"/>
          <w:szCs w:val="24"/>
        </w:rPr>
      </w:pPr>
      <w:r w:rsidRPr="000D0FBE">
        <w:rPr>
          <w:rFonts w:ascii="Times New Roman" w:hAnsi="Times New Roman"/>
          <w:sz w:val="24"/>
          <w:szCs w:val="24"/>
        </w:rPr>
        <w:t>Features: Book readings, art exhibitions, panel discussions, film screenings, and poetry sessions.</w:t>
      </w:r>
    </w:p>
    <w:p w:rsidR="004663DF" w:rsidRPr="000D0FBE" w:rsidRDefault="004663DF" w:rsidP="004663DF">
      <w:pPr>
        <w:numPr>
          <w:ilvl w:val="0"/>
          <w:numId w:val="12"/>
        </w:numPr>
        <w:spacing w:line="480" w:lineRule="auto"/>
        <w:ind w:left="0" w:firstLine="0"/>
        <w:jc w:val="both"/>
        <w:rPr>
          <w:rFonts w:ascii="Times New Roman" w:hAnsi="Times New Roman"/>
          <w:sz w:val="24"/>
          <w:szCs w:val="24"/>
        </w:rPr>
      </w:pPr>
      <w:r w:rsidRPr="000D0FBE">
        <w:rPr>
          <w:rFonts w:ascii="Times New Roman" w:hAnsi="Times New Roman"/>
          <w:sz w:val="24"/>
          <w:szCs w:val="24"/>
        </w:rPr>
        <w:t>Significance: It promotes literacy, intellectual dialogue, and artistic expression.</w:t>
      </w:r>
    </w:p>
    <w:p w:rsidR="004663DF" w:rsidRPr="000D0FBE" w:rsidRDefault="004663DF" w:rsidP="004663DF">
      <w:pPr>
        <w:numPr>
          <w:ilvl w:val="0"/>
          <w:numId w:val="12"/>
        </w:numPr>
        <w:spacing w:line="480" w:lineRule="auto"/>
        <w:ind w:left="0" w:firstLine="0"/>
        <w:jc w:val="both"/>
        <w:rPr>
          <w:rFonts w:ascii="Times New Roman" w:hAnsi="Times New Roman"/>
          <w:sz w:val="24"/>
          <w:szCs w:val="24"/>
        </w:rPr>
      </w:pPr>
      <w:r w:rsidRPr="000D0FBE">
        <w:rPr>
          <w:rFonts w:ascii="Times New Roman" w:hAnsi="Times New Roman"/>
          <w:sz w:val="24"/>
          <w:szCs w:val="24"/>
        </w:rPr>
        <w:t>Tourism Impact: LABAF brings together writers, artists, and cultural enthusiasts, enhancing Lagos’s reputation as a creative hub.</w:t>
      </w:r>
    </w:p>
    <w:p w:rsidR="004663DF" w:rsidRPr="000D0FBE" w:rsidRDefault="004663DF" w:rsidP="004663DF">
      <w:pPr>
        <w:numPr>
          <w:ilvl w:val="0"/>
          <w:numId w:val="9"/>
        </w:numPr>
        <w:spacing w:line="480" w:lineRule="auto"/>
        <w:ind w:left="0" w:firstLine="0"/>
        <w:jc w:val="both"/>
        <w:rPr>
          <w:rFonts w:ascii="Times New Roman" w:hAnsi="Times New Roman"/>
          <w:b/>
          <w:sz w:val="24"/>
          <w:szCs w:val="24"/>
        </w:rPr>
      </w:pPr>
      <w:r w:rsidRPr="000D0FBE">
        <w:rPr>
          <w:rFonts w:ascii="Times New Roman" w:hAnsi="Times New Roman"/>
          <w:b/>
          <w:sz w:val="24"/>
          <w:szCs w:val="24"/>
        </w:rPr>
        <w:t xml:space="preserve"> Lagos Food Festival</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The Lagos Food Festival is a relatively modern but increasingly popular event that showcases the culinary diversity of Lagos.</w:t>
      </w:r>
    </w:p>
    <w:p w:rsidR="004663DF" w:rsidRPr="000D0FBE" w:rsidRDefault="004663DF" w:rsidP="004663DF">
      <w:pPr>
        <w:numPr>
          <w:ilvl w:val="0"/>
          <w:numId w:val="13"/>
        </w:numPr>
        <w:spacing w:line="480" w:lineRule="auto"/>
        <w:ind w:left="0" w:firstLine="0"/>
        <w:jc w:val="both"/>
        <w:rPr>
          <w:rFonts w:ascii="Times New Roman" w:hAnsi="Times New Roman"/>
          <w:sz w:val="24"/>
          <w:szCs w:val="24"/>
        </w:rPr>
      </w:pPr>
      <w:r w:rsidRPr="000D0FBE">
        <w:rPr>
          <w:rFonts w:ascii="Times New Roman" w:hAnsi="Times New Roman"/>
          <w:sz w:val="24"/>
          <w:szCs w:val="24"/>
        </w:rPr>
        <w:t>Features: Food tasting, cooking competitions, music, and exhibitions.</w:t>
      </w:r>
    </w:p>
    <w:p w:rsidR="004663DF" w:rsidRPr="000D0FBE" w:rsidRDefault="004663DF" w:rsidP="004663DF">
      <w:pPr>
        <w:numPr>
          <w:ilvl w:val="0"/>
          <w:numId w:val="13"/>
        </w:numPr>
        <w:spacing w:line="480" w:lineRule="auto"/>
        <w:ind w:left="0" w:firstLine="0"/>
        <w:jc w:val="both"/>
        <w:rPr>
          <w:rFonts w:ascii="Times New Roman" w:hAnsi="Times New Roman"/>
          <w:sz w:val="24"/>
          <w:szCs w:val="24"/>
        </w:rPr>
      </w:pPr>
      <w:r w:rsidRPr="000D0FBE">
        <w:rPr>
          <w:rFonts w:ascii="Times New Roman" w:hAnsi="Times New Roman"/>
          <w:sz w:val="24"/>
          <w:szCs w:val="24"/>
        </w:rPr>
        <w:t>Significance: Promotes Nigerian cuisine and local agriculture.</w:t>
      </w:r>
    </w:p>
    <w:p w:rsidR="004663DF" w:rsidRPr="000D0FBE" w:rsidRDefault="004663DF" w:rsidP="004663DF">
      <w:pPr>
        <w:numPr>
          <w:ilvl w:val="0"/>
          <w:numId w:val="13"/>
        </w:numPr>
        <w:spacing w:line="480" w:lineRule="auto"/>
        <w:ind w:left="0" w:firstLine="0"/>
        <w:jc w:val="both"/>
        <w:rPr>
          <w:rFonts w:ascii="Times New Roman" w:hAnsi="Times New Roman"/>
          <w:sz w:val="24"/>
          <w:szCs w:val="24"/>
        </w:rPr>
      </w:pPr>
      <w:r w:rsidRPr="000D0FBE">
        <w:rPr>
          <w:rFonts w:ascii="Times New Roman" w:hAnsi="Times New Roman"/>
          <w:sz w:val="24"/>
          <w:szCs w:val="24"/>
        </w:rPr>
        <w:t>Tourism Impact: Attracts food enthusiasts and boosts hospitality and agribusiness sectors.</w:t>
      </w:r>
    </w:p>
    <w:p w:rsidR="004663DF" w:rsidRPr="000D0FBE" w:rsidRDefault="004663DF" w:rsidP="004663DF">
      <w:pPr>
        <w:numPr>
          <w:ilvl w:val="0"/>
          <w:numId w:val="9"/>
        </w:numPr>
        <w:spacing w:line="480" w:lineRule="auto"/>
        <w:ind w:left="0" w:firstLine="0"/>
        <w:jc w:val="both"/>
        <w:rPr>
          <w:rFonts w:ascii="Times New Roman" w:hAnsi="Times New Roman"/>
          <w:b/>
          <w:sz w:val="24"/>
          <w:szCs w:val="24"/>
        </w:rPr>
      </w:pPr>
      <w:r w:rsidRPr="000D0FBE">
        <w:rPr>
          <w:rFonts w:ascii="Times New Roman" w:hAnsi="Times New Roman"/>
          <w:b/>
          <w:sz w:val="24"/>
          <w:szCs w:val="24"/>
        </w:rPr>
        <w:lastRenderedPageBreak/>
        <w:t xml:space="preserve"> Black Heritage Festival</w:t>
      </w:r>
    </w:p>
    <w:p w:rsidR="004663DF" w:rsidRPr="000D0FBE" w:rsidRDefault="004663DF" w:rsidP="004663DF">
      <w:pPr>
        <w:spacing w:line="480" w:lineRule="auto"/>
        <w:ind w:firstLine="360"/>
        <w:jc w:val="both"/>
        <w:rPr>
          <w:rFonts w:ascii="Times New Roman" w:hAnsi="Times New Roman"/>
          <w:sz w:val="24"/>
          <w:szCs w:val="24"/>
        </w:rPr>
      </w:pPr>
      <w:r w:rsidRPr="000D0FBE">
        <w:rPr>
          <w:rFonts w:ascii="Times New Roman" w:hAnsi="Times New Roman"/>
          <w:sz w:val="24"/>
          <w:szCs w:val="24"/>
        </w:rPr>
        <w:t>Organized to celebrate the African heritage and black identity, this festival features dance, drama, art, and poetry.</w:t>
      </w:r>
    </w:p>
    <w:p w:rsidR="004663DF" w:rsidRPr="000D0FBE" w:rsidRDefault="004663DF" w:rsidP="004663DF">
      <w:pPr>
        <w:numPr>
          <w:ilvl w:val="0"/>
          <w:numId w:val="14"/>
        </w:numPr>
        <w:spacing w:line="480" w:lineRule="auto"/>
        <w:ind w:left="0" w:firstLine="0"/>
        <w:jc w:val="both"/>
        <w:rPr>
          <w:rFonts w:ascii="Times New Roman" w:hAnsi="Times New Roman"/>
          <w:sz w:val="24"/>
          <w:szCs w:val="24"/>
        </w:rPr>
      </w:pPr>
      <w:r w:rsidRPr="000D0FBE">
        <w:rPr>
          <w:rFonts w:ascii="Times New Roman" w:hAnsi="Times New Roman"/>
          <w:sz w:val="24"/>
          <w:szCs w:val="24"/>
        </w:rPr>
        <w:t>Significance: Honors African history, creativity, and resilience.</w:t>
      </w:r>
    </w:p>
    <w:p w:rsidR="004663DF" w:rsidRPr="000D0FBE" w:rsidRDefault="004663DF" w:rsidP="004663DF">
      <w:pPr>
        <w:numPr>
          <w:ilvl w:val="0"/>
          <w:numId w:val="14"/>
        </w:numPr>
        <w:spacing w:line="480" w:lineRule="auto"/>
        <w:ind w:left="0" w:firstLine="0"/>
        <w:jc w:val="both"/>
        <w:rPr>
          <w:rFonts w:ascii="Times New Roman" w:hAnsi="Times New Roman"/>
          <w:sz w:val="24"/>
          <w:szCs w:val="24"/>
        </w:rPr>
      </w:pPr>
      <w:r w:rsidRPr="000D0FBE">
        <w:rPr>
          <w:rFonts w:ascii="Times New Roman" w:hAnsi="Times New Roman"/>
          <w:sz w:val="24"/>
          <w:szCs w:val="24"/>
        </w:rPr>
        <w:t>Tourism Impact: Adds to the cultural tourism appeal of Lagos and fosters global African solidarity.</w:t>
      </w:r>
    </w:p>
    <w:p w:rsidR="004663DF" w:rsidRPr="000D0FBE" w:rsidRDefault="004663DF" w:rsidP="004663DF">
      <w:pPr>
        <w:numPr>
          <w:ilvl w:val="0"/>
          <w:numId w:val="9"/>
        </w:numPr>
        <w:spacing w:line="480" w:lineRule="auto"/>
        <w:ind w:left="0" w:firstLine="0"/>
        <w:jc w:val="both"/>
        <w:rPr>
          <w:rFonts w:ascii="Times New Roman" w:hAnsi="Times New Roman"/>
          <w:b/>
          <w:sz w:val="24"/>
          <w:szCs w:val="24"/>
        </w:rPr>
      </w:pPr>
      <w:r w:rsidRPr="000D0FBE">
        <w:rPr>
          <w:rFonts w:ascii="Times New Roman" w:hAnsi="Times New Roman"/>
          <w:b/>
          <w:sz w:val="24"/>
          <w:szCs w:val="24"/>
        </w:rPr>
        <w:t>Ikeja City Festival</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A localized celebration of the Ikeja community featuring street carnivals, music, pageantry, and youth engagement programs.</w:t>
      </w:r>
    </w:p>
    <w:p w:rsidR="004663DF" w:rsidRPr="000D0FBE" w:rsidRDefault="004663DF" w:rsidP="004663DF">
      <w:pPr>
        <w:numPr>
          <w:ilvl w:val="0"/>
          <w:numId w:val="15"/>
        </w:numPr>
        <w:spacing w:line="480" w:lineRule="auto"/>
        <w:ind w:left="0" w:firstLine="0"/>
        <w:jc w:val="both"/>
        <w:rPr>
          <w:rFonts w:ascii="Times New Roman" w:hAnsi="Times New Roman"/>
          <w:sz w:val="24"/>
          <w:szCs w:val="24"/>
        </w:rPr>
      </w:pPr>
      <w:r w:rsidRPr="000D0FBE">
        <w:rPr>
          <w:rFonts w:ascii="Times New Roman" w:hAnsi="Times New Roman"/>
          <w:sz w:val="24"/>
          <w:szCs w:val="24"/>
        </w:rPr>
        <w:t>Significance: Strengthens community ties and showcases the talents of young people in Ikeja.</w:t>
      </w:r>
    </w:p>
    <w:p w:rsidR="004663DF" w:rsidRPr="000D0FBE" w:rsidRDefault="004663DF" w:rsidP="004663DF">
      <w:pPr>
        <w:numPr>
          <w:ilvl w:val="0"/>
          <w:numId w:val="15"/>
        </w:numPr>
        <w:spacing w:line="480" w:lineRule="auto"/>
        <w:ind w:left="0" w:firstLine="0"/>
        <w:jc w:val="both"/>
        <w:rPr>
          <w:rFonts w:ascii="Times New Roman" w:hAnsi="Times New Roman"/>
          <w:sz w:val="24"/>
          <w:szCs w:val="24"/>
        </w:rPr>
      </w:pPr>
      <w:r w:rsidRPr="000D0FBE">
        <w:rPr>
          <w:rFonts w:ascii="Times New Roman" w:hAnsi="Times New Roman"/>
          <w:sz w:val="24"/>
          <w:szCs w:val="24"/>
        </w:rPr>
        <w:t>Tourism Impact: Encourages neighborhood tourism and supports small businesses.</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 xml:space="preserve">Badejo (2021) emphasize that the major festivals in Lagos State reflect the state’s vibrant cultural landscape, historical richness, and modern creativity. These events serve as powerful platforms for cultural preservation, social unity, entertainment, and economic development. By harnessing the potential of these </w:t>
      </w:r>
      <w:r w:rsidRPr="000D0FBE">
        <w:rPr>
          <w:rFonts w:ascii="Times New Roman" w:hAnsi="Times New Roman"/>
          <w:sz w:val="24"/>
          <w:szCs w:val="24"/>
        </w:rPr>
        <w:lastRenderedPageBreak/>
        <w:t>festivals, Lagos can continue to build its image as the cultural and entertainment capital of Africa.</w:t>
      </w:r>
    </w:p>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t>2.6</w:t>
      </w:r>
      <w:r w:rsidRPr="000D0FBE">
        <w:rPr>
          <w:rFonts w:ascii="Times New Roman" w:hAnsi="Times New Roman"/>
          <w:b/>
          <w:bCs/>
          <w:sz w:val="24"/>
          <w:szCs w:val="24"/>
        </w:rPr>
        <w:tab/>
        <w:t xml:space="preserve">Factors that Enhance Patronage of a Destination </w:t>
      </w:r>
    </w:p>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t xml:space="preserve">1. Tourism Policies </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National Planning Commission (2010) stated that the Nigeria’s tourism policy is seeking to maintain and grow a viable tourism industry that would create a diversity in the economy away from the oil sector, while making sure the utilization of the environment is sustainable. In such policy frameworks, there is an expectation of tourism destinations with trends towards the level tourist patronage to a destination (Ngoka and Lameed, 2018).</w:t>
      </w:r>
    </w:p>
    <w:p w:rsidR="004663DF" w:rsidRPr="000D0FBE" w:rsidRDefault="004663DF" w:rsidP="004663DF">
      <w:pPr>
        <w:spacing w:line="480" w:lineRule="auto"/>
        <w:ind w:firstLine="720"/>
        <w:jc w:val="both"/>
        <w:rPr>
          <w:rFonts w:ascii="Times New Roman" w:hAnsi="Times New Roman"/>
          <w:b/>
          <w:bCs/>
          <w:sz w:val="24"/>
          <w:szCs w:val="24"/>
        </w:rPr>
      </w:pPr>
      <w:r w:rsidRPr="000D0FBE">
        <w:rPr>
          <w:rFonts w:ascii="Times New Roman" w:hAnsi="Times New Roman"/>
          <w:sz w:val="24"/>
          <w:szCs w:val="24"/>
        </w:rPr>
        <w:t xml:space="preserve">Tourism policies have a significant impact on the preservation, promotion, and overall performance of tourist attractions for both domestic and international tourists. The main objective of Nigeria's tourism policy is to protect and improve the nation's tourist destinations. According to Ngoka&amp;Lameed (2018), many activities aimed at encouraging tourism development include planning, provision of infrastructure, taxation regime that supports tourism growth, education and training for tourism employees, marketing, legislation and regulation in order to protect and preserve tourist facilities as well as the country's natural resources, historical and </w:t>
      </w:r>
      <w:r w:rsidRPr="000D0FBE">
        <w:rPr>
          <w:rFonts w:ascii="Times New Roman" w:hAnsi="Times New Roman"/>
          <w:sz w:val="24"/>
          <w:szCs w:val="24"/>
        </w:rPr>
        <w:lastRenderedPageBreak/>
        <w:t xml:space="preserve">cultural assets. The critical concern is the enforcement and effectiveness of regulations, specifically the probability of a policy successfully promoting sustainable and viable tourism development and management. </w:t>
      </w:r>
    </w:p>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t xml:space="preserve">2. </w:t>
      </w:r>
      <w:r w:rsidRPr="000D0FBE">
        <w:rPr>
          <w:rFonts w:ascii="Times New Roman" w:hAnsi="Times New Roman"/>
          <w:b/>
          <w:bCs/>
          <w:sz w:val="24"/>
          <w:szCs w:val="24"/>
        </w:rPr>
        <w:tab/>
        <w:t xml:space="preserve">Awareness of the destination </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Ndakara&amp;Boyitie (2019), highlighted that the awareness creation of tourism attractions in a destination is very important to attracting patronage, because the potential tourist’s decision to visit a destination is highly influenced by the level of information on the tourism attractions at the destination. Awareness of a tourism attraction is the very first step in forming an image of the attraction and destination by the potential tourist. Without having knowledge of th le attraction in a destination such attraction will not be considered when potential tourists make decisions to travel (Hateftabar&amp;Chapius, 2020)</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Duyen&amp;Thoa, 2021 noted that awareness of a tourism attraction results in curiosity that may lead to patronage or trial. Therefore, tourism product awareness by potential tourists’ is the first stage and necessary step to secure patronage. However, repeat patronage of a tourism attraction is dependent on the satisfaction derived at first trial; hence, tourists’ awareness of tourism attractions alone is insufficient to guaranty sustained patronage (Duyen&amp;Thoa, 2021).</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lastRenderedPageBreak/>
        <w:t xml:space="preserve">Although awareness of a tourism product may not at all times stimulate potential tourists’ interest on the products and subsequent patronage, however, for a tourism product or destination to be successful and command sustained patronage, it must present a positive image of the product or destination through awareness creation. The positive image created could lead to first visit, which could further lead to subsequent visitation if satisfaction was achieved at first visit (Milman&amp;Pizam, 2015). </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 xml:space="preserve">Several media (words of mouth, friends and family, print and electronic media, tour guide and internet) have been used to create awareness of the existence of tourism attractions in different destinations. The amount and quality of information available about a destination and tourism attraction go a long way to assist potential tourists to form an image about the destination and the product, which may finally influence the decision to visit the destination or not. </w:t>
      </w:r>
    </w:p>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t xml:space="preserve">3. </w:t>
      </w:r>
      <w:r w:rsidRPr="000D0FBE">
        <w:rPr>
          <w:rFonts w:ascii="Times New Roman" w:hAnsi="Times New Roman"/>
          <w:b/>
          <w:bCs/>
          <w:sz w:val="24"/>
          <w:szCs w:val="24"/>
        </w:rPr>
        <w:tab/>
        <w:t xml:space="preserve">Attractiveness of the destination </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 xml:space="preserve">The attractiveness of a tourism destination is segmented into natural and artificial components and these components aid the patronage and enjoyment of a tourism destination (Fadda and Sørensen, 2017). Therefore, it is the role of a tourist site to become an attraction so as to influence visitors in patronizing the site (Fadda and Sørensen, 2017). There is a very high tendency of a visitor to have a repetition </w:t>
      </w:r>
      <w:r w:rsidRPr="000D0FBE">
        <w:rPr>
          <w:rFonts w:ascii="Times New Roman" w:hAnsi="Times New Roman"/>
          <w:sz w:val="24"/>
          <w:szCs w:val="24"/>
        </w:rPr>
        <w:lastRenderedPageBreak/>
        <w:t xml:space="preserve">of his or her visit to a tourist site if the visitor has a perception that the site is attractive and enjoyable (Owusu-Frimpong et al., 2013). </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 xml:space="preserve">Due to this assertion, it is clear that resources and facilities available in a destination serve as patronage influencing factors for visitors and forms the attractiveness of the site, so this forms a major focus for management of the specific sites as attractions significantly influence patronage behavior of visitors (Woyo, 2018). Furthermore, an understanding of factors that influence visitors to patronize a destination will help service providers in planning for the best way to utilize resources available and how tourism impact can be managed (Pan and Ryan, 2107). </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Furthermore, patronage influencing factors such as the condition of the environment or ecological setting can have an effect on the visit trends to a destination, thereby creating a scenario where certain destination experience higher number of tourist patronage (Chan &amp; Gibson, 2015).</w:t>
      </w:r>
    </w:p>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t xml:space="preserve">4. </w:t>
      </w:r>
      <w:r w:rsidRPr="000D0FBE">
        <w:rPr>
          <w:rFonts w:ascii="Times New Roman" w:hAnsi="Times New Roman"/>
          <w:b/>
          <w:bCs/>
          <w:sz w:val="24"/>
          <w:szCs w:val="24"/>
        </w:rPr>
        <w:tab/>
        <w:t xml:space="preserve">Interest in Leisure and Recreation </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 xml:space="preserve">Interest in leisure and recreation has been a growing trend globally, driven by increasing demands for work-life balance, relaxation, and entertainment. Both leisure and recreation are crucial components of a balanced and healthy lifestyle. </w:t>
      </w:r>
      <w:r w:rsidRPr="000D0FBE">
        <w:rPr>
          <w:rFonts w:ascii="Times New Roman" w:hAnsi="Times New Roman"/>
          <w:sz w:val="24"/>
          <w:szCs w:val="24"/>
        </w:rPr>
        <w:lastRenderedPageBreak/>
        <w:t>Leisure time is a time when people can do what they want, separate from work and other commitments.</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 xml:space="preserve">According to Eja&amp;Iji (2018), recreation and leisure play an important role in social wellbeing by providing people with a sense of identity and personal autonomy. Involvement in leisuretime activities gives greater meaning to individual and community life and contributes to people’s overall quality of life. Recreation can encourage personal growth, self-expression and increased learning opportunities, satisfying needs not met in people’s non-leisure time. For many people, participation in leisure and recreation improves physical and mental health. Recreation often involves a physical activity or sport. Increased physical activity can lead to fewer health problems and higher productivity at work, especially when combined with a balanced diet and healthy lifestyle (Owusu-Frimpong et al., 2013). </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Leisure refers to the free time people have to pursue their interests, relax, and recharge. Recreation, on the other hand, encompasses activities people engage in during their leisure time, such as sports, hobbies, travel, and entertainment.</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A study however conducted in SouthSouth region of Nigeria asserts that lack of tourists’ interest in leisure and recreation was the most significant factor inhibiting the patronage of tourism attractions in the Nigeria (Nadube&amp;Akahome, 2017).</w:t>
      </w:r>
    </w:p>
    <w:p w:rsidR="004663DF" w:rsidRPr="000D0FBE" w:rsidRDefault="004663DF" w:rsidP="004663DF">
      <w:pPr>
        <w:spacing w:line="360" w:lineRule="auto"/>
        <w:jc w:val="both"/>
        <w:rPr>
          <w:rFonts w:ascii="Times New Roman" w:hAnsi="Times New Roman"/>
          <w:b/>
          <w:bCs/>
          <w:sz w:val="24"/>
          <w:szCs w:val="24"/>
        </w:rPr>
      </w:pPr>
      <w:r w:rsidRPr="000D0FBE">
        <w:rPr>
          <w:rFonts w:ascii="Times New Roman" w:hAnsi="Times New Roman"/>
          <w:b/>
          <w:bCs/>
          <w:sz w:val="24"/>
          <w:szCs w:val="24"/>
        </w:rPr>
        <w:lastRenderedPageBreak/>
        <w:t xml:space="preserve">5. </w:t>
      </w:r>
      <w:r w:rsidRPr="000D0FBE">
        <w:rPr>
          <w:rFonts w:ascii="Times New Roman" w:hAnsi="Times New Roman"/>
          <w:b/>
          <w:bCs/>
          <w:sz w:val="24"/>
          <w:szCs w:val="24"/>
        </w:rPr>
        <w:tab/>
        <w:t>Availability of Support Services</w:t>
      </w:r>
    </w:p>
    <w:p w:rsidR="004663DF" w:rsidRPr="000D0FBE"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 xml:space="preserve">Duyen and Thoa (2021) reported that the one of the major factors affecting tourism patronage were availability of quality support services (healthcare and banks), quality of human resources in the tourism sector, quantity and quality of servicing rooms, quality telecommunications infrastructure and time factors. The authors submitted that if these factors are available in the right quantity and quality, they impact positively on tourists’ improved patronage. </w:t>
      </w:r>
    </w:p>
    <w:p w:rsidR="004663DF" w:rsidRPr="000D0FBE" w:rsidRDefault="004663DF" w:rsidP="004663DF">
      <w:pPr>
        <w:spacing w:line="360" w:lineRule="auto"/>
        <w:ind w:firstLine="720"/>
        <w:jc w:val="both"/>
        <w:rPr>
          <w:rFonts w:ascii="Times New Roman" w:hAnsi="Times New Roman"/>
          <w:sz w:val="24"/>
          <w:szCs w:val="24"/>
        </w:rPr>
      </w:pPr>
      <w:r w:rsidRPr="000D0FBE">
        <w:rPr>
          <w:rFonts w:ascii="Times New Roman" w:hAnsi="Times New Roman"/>
          <w:sz w:val="24"/>
          <w:szCs w:val="24"/>
        </w:rPr>
        <w:t xml:space="preserve">In a similar analysis, Scott and Gössling (2015) identify that availability of quality support services will further serve aa a pull factor to toueist patronage. The  influence of quality support services in tourism development globally based on review of recent literature discussing future of tourism has been on the rise. The dynamic interplay of these factors from place to place determines the kind of impact they exert on tourism development of a nation, either positive or negative. </w:t>
      </w:r>
    </w:p>
    <w:p w:rsidR="004663DF" w:rsidRDefault="004663DF" w:rsidP="004663DF">
      <w:pPr>
        <w:spacing w:line="480" w:lineRule="auto"/>
        <w:ind w:firstLine="720"/>
        <w:jc w:val="both"/>
        <w:rPr>
          <w:rFonts w:ascii="Times New Roman" w:hAnsi="Times New Roman"/>
          <w:sz w:val="24"/>
          <w:szCs w:val="24"/>
        </w:rPr>
      </w:pPr>
      <w:r w:rsidRPr="000D0FBE">
        <w:rPr>
          <w:rFonts w:ascii="Times New Roman" w:hAnsi="Times New Roman"/>
          <w:sz w:val="24"/>
          <w:szCs w:val="24"/>
        </w:rPr>
        <w:t xml:space="preserve">From the identified factors influencing sustainable patronage of tourism attractions highlighted above, it can be seen that the dynamic interplay of various factors would either act as a pull or push factor to a prospective tourist in making decision to visit a tourism destination or not. This situation calls for close monitoring of these factors to ensure that any with potential negative impact on tourist’s patronage of the tourism attractions in Calabar is addressed promptly to grow the tourism sector. </w:t>
      </w:r>
    </w:p>
    <w:p w:rsidR="004663DF" w:rsidRPr="0051389F" w:rsidRDefault="004663DF" w:rsidP="004663DF">
      <w:pPr>
        <w:spacing w:line="480" w:lineRule="auto"/>
        <w:ind w:firstLine="720"/>
        <w:jc w:val="center"/>
        <w:rPr>
          <w:rFonts w:ascii="Times New Roman" w:hAnsi="Times New Roman"/>
          <w:sz w:val="24"/>
          <w:szCs w:val="24"/>
        </w:rPr>
      </w:pPr>
      <w:r w:rsidRPr="000D0FBE">
        <w:rPr>
          <w:rFonts w:ascii="Times New Roman" w:hAnsi="Times New Roman"/>
          <w:b/>
          <w:bCs/>
          <w:sz w:val="24"/>
          <w:szCs w:val="24"/>
        </w:rPr>
        <w:lastRenderedPageBreak/>
        <w:t>CHAPTER THREE</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b/>
          <w:bCs/>
          <w:sz w:val="24"/>
          <w:szCs w:val="24"/>
        </w:rPr>
        <w:t>ResearchMethodology</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b/>
          <w:bCs/>
          <w:sz w:val="24"/>
          <w:szCs w:val="24"/>
        </w:rPr>
        <w:t>3.0</w:t>
      </w:r>
      <w:r w:rsidRPr="000D0FBE">
        <w:rPr>
          <w:rFonts w:ascii="Times New Roman" w:hAnsi="Times New Roman"/>
          <w:b/>
          <w:bCs/>
          <w:sz w:val="24"/>
          <w:szCs w:val="24"/>
        </w:rPr>
        <w:tab/>
        <w:t>Introduction</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ab/>
        <w:t>Thischapter outlines themethodsandproceduresusedtocarryouttheresearch.Itcoverstheresearchdesign, population of the study, sample size and sampling techniques, research instruments,methodofdatacollection,anddata analysis techniques.</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b/>
          <w:bCs/>
          <w:sz w:val="24"/>
          <w:szCs w:val="24"/>
        </w:rPr>
        <w:t>3.1</w:t>
      </w:r>
      <w:r w:rsidRPr="000D0FBE">
        <w:rPr>
          <w:rFonts w:ascii="Times New Roman" w:hAnsi="Times New Roman"/>
          <w:b/>
          <w:bCs/>
          <w:sz w:val="24"/>
          <w:szCs w:val="24"/>
        </w:rPr>
        <w:tab/>
        <w:t>AreaofStudy:Geography,Population,People&amp;CultureandTourism</w:t>
      </w:r>
    </w:p>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t>3.1.0 Area of Study</w:t>
      </w:r>
    </w:p>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t>3.1.1 Geography</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ab/>
        <w:t>Eti-Osa East Local Government Area is located in Lagos State, Nigeria. It forms part of the Lagos Island division and is known for its coastal landscape, characterized by beaches, lagoons, and waterfronts. The area is strategically positioned along the Atlantic Ocean and bordered by key areas like Lekki, Victoria Island, and Ikoyi, making it a significant corridor for tourism and commercial activities.</w:t>
      </w:r>
    </w:p>
    <w:p w:rsidR="004663DF" w:rsidRPr="000D0FBE" w:rsidRDefault="004663DF" w:rsidP="004663DF">
      <w:pPr>
        <w:spacing w:line="480" w:lineRule="auto"/>
        <w:jc w:val="both"/>
        <w:rPr>
          <w:rFonts w:ascii="Times New Roman" w:hAnsi="Times New Roman"/>
          <w:sz w:val="24"/>
          <w:szCs w:val="24"/>
        </w:rPr>
      </w:pPr>
    </w:p>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lastRenderedPageBreak/>
        <w:t>3.1.2</w:t>
      </w:r>
      <w:r>
        <w:rPr>
          <w:rFonts w:ascii="Times New Roman" w:hAnsi="Times New Roman"/>
          <w:b/>
          <w:bCs/>
          <w:sz w:val="24"/>
          <w:szCs w:val="24"/>
        </w:rPr>
        <w:tab/>
      </w:r>
      <w:r w:rsidRPr="000D0FBE">
        <w:rPr>
          <w:rFonts w:ascii="Times New Roman" w:hAnsi="Times New Roman"/>
          <w:b/>
          <w:bCs/>
          <w:sz w:val="24"/>
          <w:szCs w:val="24"/>
        </w:rPr>
        <w:t xml:space="preserve"> Population</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ab/>
        <w:t>Eti-Osa East is one of the most densely populated and urbanized parts of Lagos State. It accommodates a mix of affluent residents, expatriates, middle-income earners, and a growing working-class population. Due to its cosmopolitan nature, the area experiences a high inflow of daily visitors and tourists.</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ab/>
        <w:t>According to National Population and Housing Census (2006), thr broader EtiOsa local government was 297, 489 and estimated to be around 420, 368 by 2020 base of projection. However, EtiOsa East LCDA is a fraction of the entire EtiOsa local government.</w:t>
      </w:r>
    </w:p>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t xml:space="preserve">3.1.3 </w:t>
      </w:r>
      <w:r>
        <w:rPr>
          <w:rFonts w:ascii="Times New Roman" w:hAnsi="Times New Roman"/>
          <w:b/>
          <w:bCs/>
          <w:sz w:val="24"/>
          <w:szCs w:val="24"/>
        </w:rPr>
        <w:tab/>
      </w:r>
      <w:r w:rsidRPr="000D0FBE">
        <w:rPr>
          <w:rFonts w:ascii="Times New Roman" w:hAnsi="Times New Roman"/>
          <w:b/>
          <w:bCs/>
          <w:sz w:val="24"/>
          <w:szCs w:val="24"/>
        </w:rPr>
        <w:t>People and Culture</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ab/>
        <w:t>The indigenous people of Eti-Osa are predominantly Yoruba, specifically from the Awori sub-group. However, the area has evolved into a multicultural community with residents from various ethnic and international backgrounds. The culture is a blend of traditional Yoruba customs and modern urban lifestyles. Festivals, fashion, music, and cuisine in the area reflect both heritage and contemporary influences.</w:t>
      </w:r>
    </w:p>
    <w:p w:rsidR="004663DF" w:rsidRPr="000D0FBE" w:rsidRDefault="004663DF" w:rsidP="004663DF">
      <w:pPr>
        <w:spacing w:line="480" w:lineRule="auto"/>
        <w:jc w:val="both"/>
        <w:rPr>
          <w:rFonts w:ascii="Times New Roman" w:hAnsi="Times New Roman"/>
          <w:b/>
          <w:bCs/>
          <w:sz w:val="24"/>
          <w:szCs w:val="24"/>
        </w:rPr>
      </w:pPr>
    </w:p>
    <w:p w:rsidR="004663DF" w:rsidRPr="000D0FBE" w:rsidRDefault="004663DF" w:rsidP="004663DF">
      <w:pPr>
        <w:spacing w:line="480" w:lineRule="auto"/>
        <w:jc w:val="both"/>
        <w:rPr>
          <w:rFonts w:ascii="Times New Roman" w:hAnsi="Times New Roman"/>
          <w:b/>
          <w:bCs/>
          <w:sz w:val="24"/>
          <w:szCs w:val="24"/>
        </w:rPr>
      </w:pPr>
    </w:p>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lastRenderedPageBreak/>
        <w:t>3.1.4</w:t>
      </w:r>
      <w:r w:rsidRPr="000D0FBE">
        <w:rPr>
          <w:rFonts w:ascii="Times New Roman" w:hAnsi="Times New Roman"/>
          <w:b/>
          <w:bCs/>
          <w:sz w:val="24"/>
          <w:szCs w:val="24"/>
        </w:rPr>
        <w:tab/>
        <w:t>Tourism</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ab/>
        <w:t>Eti-Osa East is home to some of Lagos' most popular tourist destinations, including Elegushi Beach, Oniru Beach, luxury hotels, art galleries, malls, and nightlife venues. These attractions draw thousands of visitors annually. Despite its tourism potential, the area also faces challenges such as inadequate infrastructure, environmental degradation, and inconsistent tourist management.</w:t>
      </w:r>
    </w:p>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t>3.2</w:t>
      </w:r>
      <w:r w:rsidRPr="000D0FBE">
        <w:rPr>
          <w:rFonts w:ascii="Times New Roman" w:hAnsi="Times New Roman"/>
          <w:b/>
          <w:bCs/>
          <w:sz w:val="24"/>
          <w:szCs w:val="24"/>
        </w:rPr>
        <w:tab/>
        <w:t>Research Design</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ab/>
        <w:t>This study adopts a descriptive survey research design. The design is chosen to enable the researcher to gather quantifiable data from a selected population within the local government area, in order to assess the level of tourist patronage, identify influencing factors, and suggest ways to improve tourism activities.</w:t>
      </w:r>
    </w:p>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t>3.3</w:t>
      </w:r>
      <w:r w:rsidRPr="000D0FBE">
        <w:rPr>
          <w:rFonts w:ascii="Times New Roman" w:hAnsi="Times New Roman"/>
          <w:b/>
          <w:bCs/>
          <w:sz w:val="24"/>
          <w:szCs w:val="24"/>
        </w:rPr>
        <w:tab/>
        <w:t>Population for the Study</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ab/>
        <w:t>The population for this study includes: Domestic and international tourists visiting Eti-Osa East, tourism business owners (e.g., hotel and resort managers, beach operators), local government tourism officials and residents of the Eti-Osa East community.</w:t>
      </w:r>
    </w:p>
    <w:p w:rsidR="004663DF" w:rsidRPr="000D0FBE" w:rsidRDefault="004663DF" w:rsidP="004663DF">
      <w:pPr>
        <w:spacing w:line="480" w:lineRule="auto"/>
        <w:jc w:val="both"/>
        <w:rPr>
          <w:rFonts w:ascii="Times New Roman" w:hAnsi="Times New Roman"/>
          <w:b/>
          <w:bCs/>
          <w:sz w:val="24"/>
          <w:szCs w:val="24"/>
        </w:rPr>
      </w:pPr>
    </w:p>
    <w:p w:rsidR="004663DF" w:rsidRPr="000D0FBE" w:rsidRDefault="004663DF" w:rsidP="004663DF">
      <w:pPr>
        <w:spacing w:line="480" w:lineRule="auto"/>
        <w:jc w:val="both"/>
        <w:rPr>
          <w:rFonts w:ascii="Times New Roman" w:hAnsi="Times New Roman"/>
          <w:b/>
          <w:bCs/>
          <w:sz w:val="24"/>
          <w:szCs w:val="24"/>
        </w:rPr>
      </w:pPr>
      <w:r>
        <w:rPr>
          <w:rFonts w:ascii="Times New Roman" w:hAnsi="Times New Roman"/>
          <w:b/>
          <w:bCs/>
          <w:sz w:val="24"/>
          <w:szCs w:val="24"/>
        </w:rPr>
        <w:lastRenderedPageBreak/>
        <w:t>3.4</w:t>
      </w:r>
      <w:r>
        <w:rPr>
          <w:rFonts w:ascii="Times New Roman" w:hAnsi="Times New Roman"/>
          <w:b/>
          <w:bCs/>
          <w:sz w:val="24"/>
          <w:szCs w:val="24"/>
        </w:rPr>
        <w:tab/>
      </w:r>
      <w:r w:rsidRPr="000D0FBE">
        <w:rPr>
          <w:rFonts w:ascii="Times New Roman" w:hAnsi="Times New Roman"/>
          <w:b/>
          <w:bCs/>
          <w:sz w:val="24"/>
          <w:szCs w:val="24"/>
        </w:rPr>
        <w:t>Sample Size and Sampling Techniques</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ab/>
        <w:t>A sample size of 250 respondents was selected for the study. The sampling techniques used were purposive sampling for selecting business owners and tourism officials, and random sampling for selecting tourists and local residents. These techniques ensured a diverse yet focused representation of the key stakeholders in the tourism sector.</w:t>
      </w:r>
    </w:p>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t>3.5</w:t>
      </w:r>
      <w:r w:rsidRPr="000D0FBE">
        <w:rPr>
          <w:rFonts w:ascii="Times New Roman" w:hAnsi="Times New Roman"/>
          <w:b/>
          <w:bCs/>
          <w:sz w:val="24"/>
          <w:szCs w:val="24"/>
        </w:rPr>
        <w:tab/>
        <w:t>Data Collection Instrument</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ab/>
        <w:t>The primary instrument used for data collection was a structured questionnaire, divided into sections addressing: Demographic information of respondents, frequency and nature of tourist visits, perception of tourism facilities, challenges encountered by tourists and suggestions for improvement</w:t>
      </w:r>
    </w:p>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t>3.6</w:t>
      </w:r>
      <w:r w:rsidRPr="000D0FBE">
        <w:rPr>
          <w:rFonts w:ascii="Times New Roman" w:hAnsi="Times New Roman"/>
          <w:b/>
          <w:bCs/>
          <w:sz w:val="24"/>
          <w:szCs w:val="24"/>
        </w:rPr>
        <w:tab/>
        <w:t>Validation of Instruments</w:t>
      </w:r>
    </w:p>
    <w:p w:rsidR="004663DF"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ab/>
        <w:t>To ensure content validity, the questionnaire was reviewed by experts in tourism studies and research methodology. Their feedback led to necessary adjustments in language, structure, and content to align the instrument with the objectives of the study.</w:t>
      </w:r>
    </w:p>
    <w:p w:rsidR="004663DF" w:rsidRPr="0051389F" w:rsidRDefault="004663DF" w:rsidP="004663DF">
      <w:pPr>
        <w:spacing w:line="480" w:lineRule="auto"/>
        <w:jc w:val="both"/>
        <w:rPr>
          <w:rFonts w:ascii="Times New Roman" w:hAnsi="Times New Roman"/>
          <w:sz w:val="24"/>
          <w:szCs w:val="24"/>
        </w:rPr>
      </w:pPr>
    </w:p>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lastRenderedPageBreak/>
        <w:t>3.7</w:t>
      </w:r>
      <w:r w:rsidRPr="000D0FBE">
        <w:rPr>
          <w:rFonts w:ascii="Times New Roman" w:hAnsi="Times New Roman"/>
          <w:b/>
          <w:bCs/>
          <w:sz w:val="24"/>
          <w:szCs w:val="24"/>
        </w:rPr>
        <w:tab/>
        <w:t>Reliability of Instruments</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ab/>
        <w:t>The reliability of the questionnaire was tested using the test-retest method. A pilot test was conducted with 20 respondents in a nearby local government with similar tourism characteristics. The results showed a high level of consistency in responses, and a Cronbach’s Alpha reliability coefficient of 0.82 was recorded, indicating strong internal reliability.</w:t>
      </w:r>
    </w:p>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t>3.8</w:t>
      </w:r>
      <w:r w:rsidRPr="000D0FBE">
        <w:rPr>
          <w:rFonts w:ascii="Times New Roman" w:hAnsi="Times New Roman"/>
          <w:b/>
          <w:bCs/>
          <w:sz w:val="24"/>
          <w:szCs w:val="24"/>
        </w:rPr>
        <w:tab/>
        <w:t>Method of Data Collection</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ab/>
        <w:t>Data were collected through face-to-face administration of questionnaires, along with brief interviews for qualitative insights. The research was conducted over a two-week period in various tourist locations including Elegushi Beach, malls, and cultural centers within the LGA.</w:t>
      </w:r>
    </w:p>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t xml:space="preserve">3.9 </w:t>
      </w:r>
      <w:r>
        <w:rPr>
          <w:rFonts w:ascii="Times New Roman" w:hAnsi="Times New Roman"/>
          <w:b/>
          <w:bCs/>
          <w:sz w:val="24"/>
          <w:szCs w:val="24"/>
        </w:rPr>
        <w:tab/>
      </w:r>
      <w:r w:rsidRPr="000D0FBE">
        <w:rPr>
          <w:rFonts w:ascii="Times New Roman" w:hAnsi="Times New Roman"/>
          <w:b/>
          <w:bCs/>
          <w:sz w:val="24"/>
          <w:szCs w:val="24"/>
        </w:rPr>
        <w:t>Data Analysis Techniques</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ab/>
        <w:t>Data collected were analyzed using descriptive statistics such as frequency tables, percentages, and mean scores to summarize and interpret findings. In addition, inferential statistics such as chi-square tests were used to examine relationships between variables like tourist satisfaction and level of patronage.</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shd w:val="clear" w:color="auto" w:fill="FFFFFF"/>
        </w:rPr>
        <w:t>Source: Field Survey, 2025</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lastRenderedPageBreak/>
        <w:tab/>
      </w:r>
      <w:r w:rsidRPr="000D0FBE">
        <w:rPr>
          <w:rFonts w:ascii="Times New Roman" w:hAnsi="Times New Roman"/>
          <w:color w:val="222222"/>
          <w:sz w:val="24"/>
          <w:szCs w:val="24"/>
          <w:shd w:val="clear" w:color="auto" w:fill="FFFFFF"/>
        </w:rPr>
        <w:t>The table above shows the opinion of the respondent based on the recommendation that can improve tourist patronage to tourist attractions. From this table, majority 129 (52.23%) and 118 (47.77%) respondents which represents 247 (100%) strongly agreed and agreed that improvement in Infrastructures will help in tourist patronage.</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Another suggested recommendation is the promotion of tourist attractions with 132 (53.44%) and 115 (46.56%) strongly agreed and agreed to the statement, while none disagreed and strongly disagree. Enhancing and improvement of security in the local government that has been suggested by the respondent. Majority of the respondents with 139 (56.28%) and 108 (43.72%) strongly agreed and agreed respectively.</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Moreso, 131 (53.03%) and 116 (46.97%) of the respondent revealed that training of tourism professionals will enhance tourist patronage. Also majority with 138 (55.87%) and 109 (44.13%) of the respondents strongly agreed and agreed that governments and private partnership is essential in enhancing tourist patronage to tourist destination in yje local government.</w:t>
      </w:r>
    </w:p>
    <w:p w:rsidR="004663DF" w:rsidRPr="000D0FBE" w:rsidRDefault="004663DF" w:rsidP="004663DF">
      <w:pPr>
        <w:spacing w:line="480" w:lineRule="auto"/>
        <w:jc w:val="both"/>
        <w:rPr>
          <w:rFonts w:ascii="Times New Roman" w:hAnsi="Times New Roman"/>
          <w:color w:val="222222"/>
          <w:sz w:val="24"/>
          <w:szCs w:val="24"/>
          <w:shd w:val="clear" w:color="auto" w:fill="FFFFFF"/>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 xml:space="preserve">Preservation of cultural heritage is another recommendation with majority 127 (51.42%) and 120 (48.58%) strongly agreed and agreed respectively to the </w:t>
      </w:r>
      <w:r w:rsidRPr="000D0FBE">
        <w:rPr>
          <w:rFonts w:ascii="Times New Roman" w:hAnsi="Times New Roman"/>
          <w:color w:val="222222"/>
          <w:sz w:val="24"/>
          <w:szCs w:val="24"/>
          <w:shd w:val="clear" w:color="auto" w:fill="FFFFFF"/>
        </w:rPr>
        <w:lastRenderedPageBreak/>
        <w:t>statement. In view of the above, it is safe to say that there are recommendations that if adopted, their will be increase in tourist patronage to tourist destinations in</w:t>
      </w:r>
    </w:p>
    <w:p w:rsidR="004663DF" w:rsidRPr="000D0FBE" w:rsidRDefault="004663DF" w:rsidP="004663DF">
      <w:pPr>
        <w:spacing w:line="480" w:lineRule="auto"/>
        <w:jc w:val="both"/>
        <w:rPr>
          <w:rFonts w:ascii="Times New Roman" w:hAnsi="Times New Roman"/>
          <w:color w:val="222222"/>
          <w:sz w:val="24"/>
          <w:szCs w:val="24"/>
          <w:shd w:val="clear" w:color="auto" w:fill="FFFFFF"/>
        </w:rPr>
      </w:pPr>
      <w:r w:rsidRPr="000D0FBE">
        <w:rPr>
          <w:rFonts w:ascii="Times New Roman" w:hAnsi="Times New Roman"/>
          <w:color w:val="222222"/>
          <w:sz w:val="24"/>
          <w:szCs w:val="24"/>
          <w:shd w:val="clear" w:color="auto" w:fill="FFFFFF"/>
        </w:rPr>
        <w:t>EtiOsa local government.</w:t>
      </w:r>
    </w:p>
    <w:p w:rsidR="004663DF" w:rsidRPr="000D0FBE" w:rsidRDefault="004663DF" w:rsidP="004663DF">
      <w:pPr>
        <w:spacing w:line="480" w:lineRule="auto"/>
        <w:jc w:val="both"/>
        <w:rPr>
          <w:rFonts w:ascii="Times New Roman" w:hAnsi="Times New Roman"/>
          <w:color w:val="222222"/>
          <w:sz w:val="24"/>
          <w:szCs w:val="24"/>
          <w:shd w:val="clear" w:color="auto" w:fill="FFFFFF"/>
        </w:rPr>
      </w:pPr>
    </w:p>
    <w:p w:rsidR="004663DF" w:rsidRDefault="004663DF" w:rsidP="004663DF">
      <w:pPr>
        <w:spacing w:line="480" w:lineRule="auto"/>
        <w:jc w:val="center"/>
        <w:rPr>
          <w:rFonts w:ascii="Times New Roman" w:hAnsi="Times New Roman"/>
          <w:b/>
          <w:color w:val="222222"/>
          <w:sz w:val="24"/>
          <w:szCs w:val="24"/>
          <w:shd w:val="clear" w:color="auto" w:fill="FFFFFF"/>
        </w:rPr>
      </w:pPr>
    </w:p>
    <w:p w:rsidR="004663DF" w:rsidRDefault="004663DF" w:rsidP="004663DF">
      <w:pPr>
        <w:spacing w:line="480" w:lineRule="auto"/>
        <w:jc w:val="center"/>
        <w:rPr>
          <w:rFonts w:ascii="Times New Roman" w:hAnsi="Times New Roman"/>
          <w:b/>
          <w:color w:val="222222"/>
          <w:sz w:val="24"/>
          <w:szCs w:val="24"/>
          <w:shd w:val="clear" w:color="auto" w:fill="FFFFFF"/>
        </w:rPr>
      </w:pPr>
    </w:p>
    <w:p w:rsidR="004663DF" w:rsidRDefault="004663DF" w:rsidP="004663DF">
      <w:pPr>
        <w:spacing w:line="480" w:lineRule="auto"/>
        <w:jc w:val="center"/>
        <w:rPr>
          <w:rFonts w:ascii="Times New Roman" w:hAnsi="Times New Roman"/>
          <w:b/>
          <w:color w:val="222222"/>
          <w:sz w:val="24"/>
          <w:szCs w:val="24"/>
          <w:shd w:val="clear" w:color="auto" w:fill="FFFFFF"/>
        </w:rPr>
      </w:pPr>
    </w:p>
    <w:p w:rsidR="004663DF" w:rsidRDefault="004663DF" w:rsidP="004663DF">
      <w:pPr>
        <w:spacing w:line="480" w:lineRule="auto"/>
        <w:jc w:val="center"/>
        <w:rPr>
          <w:rFonts w:ascii="Times New Roman" w:hAnsi="Times New Roman"/>
          <w:b/>
          <w:color w:val="222222"/>
          <w:sz w:val="24"/>
          <w:szCs w:val="24"/>
          <w:shd w:val="clear" w:color="auto" w:fill="FFFFFF"/>
        </w:rPr>
      </w:pPr>
    </w:p>
    <w:p w:rsidR="004663DF" w:rsidRDefault="004663DF" w:rsidP="004663DF">
      <w:pPr>
        <w:spacing w:line="480" w:lineRule="auto"/>
        <w:jc w:val="center"/>
        <w:rPr>
          <w:rFonts w:ascii="Times New Roman" w:hAnsi="Times New Roman"/>
          <w:b/>
          <w:color w:val="222222"/>
          <w:sz w:val="24"/>
          <w:szCs w:val="24"/>
          <w:shd w:val="clear" w:color="auto" w:fill="FFFFFF"/>
        </w:rPr>
      </w:pPr>
    </w:p>
    <w:p w:rsidR="004663DF" w:rsidRDefault="004663DF" w:rsidP="004663DF">
      <w:pPr>
        <w:spacing w:line="480" w:lineRule="auto"/>
        <w:jc w:val="center"/>
        <w:rPr>
          <w:rFonts w:ascii="Times New Roman" w:hAnsi="Times New Roman"/>
          <w:b/>
          <w:color w:val="222222"/>
          <w:sz w:val="24"/>
          <w:szCs w:val="24"/>
          <w:shd w:val="clear" w:color="auto" w:fill="FFFFFF"/>
        </w:rPr>
      </w:pPr>
    </w:p>
    <w:p w:rsidR="004663DF" w:rsidRDefault="004663DF" w:rsidP="004663DF">
      <w:pPr>
        <w:spacing w:line="480" w:lineRule="auto"/>
        <w:jc w:val="center"/>
        <w:rPr>
          <w:rFonts w:ascii="Times New Roman" w:hAnsi="Times New Roman"/>
          <w:b/>
          <w:color w:val="222222"/>
          <w:sz w:val="24"/>
          <w:szCs w:val="24"/>
          <w:shd w:val="clear" w:color="auto" w:fill="FFFFFF"/>
        </w:rPr>
      </w:pPr>
    </w:p>
    <w:p w:rsidR="004663DF" w:rsidRDefault="004663DF" w:rsidP="004663DF">
      <w:pPr>
        <w:spacing w:line="480" w:lineRule="auto"/>
        <w:jc w:val="center"/>
        <w:rPr>
          <w:rFonts w:ascii="Times New Roman" w:hAnsi="Times New Roman"/>
          <w:b/>
          <w:color w:val="222222"/>
          <w:sz w:val="24"/>
          <w:szCs w:val="24"/>
          <w:shd w:val="clear" w:color="auto" w:fill="FFFFFF"/>
        </w:rPr>
      </w:pPr>
    </w:p>
    <w:p w:rsidR="004663DF" w:rsidRDefault="004663DF" w:rsidP="004663DF">
      <w:pPr>
        <w:spacing w:line="480" w:lineRule="auto"/>
        <w:jc w:val="center"/>
        <w:rPr>
          <w:rFonts w:ascii="Times New Roman" w:hAnsi="Times New Roman"/>
          <w:b/>
          <w:color w:val="222222"/>
          <w:sz w:val="24"/>
          <w:szCs w:val="24"/>
          <w:shd w:val="clear" w:color="auto" w:fill="FFFFFF"/>
        </w:rPr>
      </w:pPr>
    </w:p>
    <w:p w:rsidR="004663DF" w:rsidRDefault="004663DF" w:rsidP="004663DF">
      <w:pPr>
        <w:spacing w:line="480" w:lineRule="auto"/>
        <w:jc w:val="center"/>
        <w:rPr>
          <w:rFonts w:ascii="Times New Roman" w:hAnsi="Times New Roman"/>
          <w:b/>
          <w:color w:val="222222"/>
          <w:sz w:val="24"/>
          <w:szCs w:val="24"/>
          <w:shd w:val="clear" w:color="auto" w:fill="FFFFFF"/>
        </w:rPr>
      </w:pPr>
    </w:p>
    <w:p w:rsidR="004663DF" w:rsidRDefault="004663DF" w:rsidP="004663DF">
      <w:pPr>
        <w:spacing w:line="480" w:lineRule="auto"/>
        <w:jc w:val="center"/>
        <w:rPr>
          <w:rFonts w:ascii="Times New Roman" w:hAnsi="Times New Roman"/>
          <w:b/>
          <w:color w:val="222222"/>
          <w:sz w:val="24"/>
          <w:szCs w:val="24"/>
          <w:shd w:val="clear" w:color="auto" w:fill="FFFFFF"/>
        </w:rPr>
      </w:pPr>
    </w:p>
    <w:p w:rsidR="004663DF" w:rsidRPr="0051389F" w:rsidRDefault="004663DF" w:rsidP="004663DF">
      <w:pPr>
        <w:spacing w:line="480" w:lineRule="auto"/>
        <w:jc w:val="center"/>
        <w:rPr>
          <w:rFonts w:ascii="Times New Roman" w:eastAsia="Times New Roman" w:hAnsi="Times New Roman"/>
          <w:b/>
          <w:color w:val="222222"/>
          <w:sz w:val="24"/>
          <w:szCs w:val="24"/>
        </w:rPr>
      </w:pPr>
      <w:r w:rsidRPr="000D0FBE">
        <w:rPr>
          <w:rFonts w:ascii="Times New Roman" w:hAnsi="Times New Roman"/>
          <w:b/>
          <w:color w:val="222222"/>
          <w:sz w:val="24"/>
          <w:szCs w:val="24"/>
          <w:shd w:val="clear" w:color="auto" w:fill="FFFFFF"/>
        </w:rPr>
        <w:lastRenderedPageBreak/>
        <w:t>CHAPTER FOUR:</w:t>
      </w:r>
    </w:p>
    <w:p w:rsidR="004663DF" w:rsidRPr="000D0FBE" w:rsidRDefault="004663DF" w:rsidP="004663DF">
      <w:pPr>
        <w:spacing w:line="480" w:lineRule="auto"/>
        <w:jc w:val="both"/>
        <w:rPr>
          <w:rFonts w:ascii="Times New Roman" w:hAnsi="Times New Roman"/>
          <w:b/>
          <w:color w:val="222222"/>
          <w:sz w:val="24"/>
          <w:szCs w:val="24"/>
        </w:rPr>
      </w:pPr>
      <w:r w:rsidRPr="000D0FBE">
        <w:rPr>
          <w:rFonts w:ascii="Times New Roman" w:hAnsi="Times New Roman"/>
          <w:b/>
          <w:color w:val="222222"/>
          <w:sz w:val="24"/>
          <w:szCs w:val="24"/>
          <w:shd w:val="clear" w:color="auto" w:fill="FFFFFF"/>
        </w:rPr>
        <w:t>Data Presentation and Interpretation</w:t>
      </w:r>
    </w:p>
    <w:p w:rsidR="004663DF" w:rsidRPr="000D0FBE" w:rsidRDefault="004663DF" w:rsidP="004663DF">
      <w:pPr>
        <w:spacing w:line="480" w:lineRule="auto"/>
        <w:jc w:val="both"/>
        <w:rPr>
          <w:rFonts w:ascii="Times New Roman" w:hAnsi="Times New Roman"/>
          <w:b/>
          <w:color w:val="222222"/>
          <w:sz w:val="24"/>
          <w:szCs w:val="24"/>
          <w:shd w:val="clear" w:color="auto" w:fill="FFFFFF"/>
        </w:rPr>
      </w:pPr>
      <w:r>
        <w:rPr>
          <w:rFonts w:ascii="Times New Roman" w:hAnsi="Times New Roman"/>
          <w:b/>
          <w:color w:val="222222"/>
          <w:sz w:val="24"/>
          <w:szCs w:val="24"/>
          <w:shd w:val="clear" w:color="auto" w:fill="FFFFFF"/>
        </w:rPr>
        <w:t>4.0</w:t>
      </w:r>
      <w:r>
        <w:rPr>
          <w:rFonts w:ascii="Times New Roman" w:hAnsi="Times New Roman"/>
          <w:b/>
          <w:color w:val="222222"/>
          <w:sz w:val="24"/>
          <w:szCs w:val="24"/>
          <w:shd w:val="clear" w:color="auto" w:fill="FFFFFF"/>
        </w:rPr>
        <w:tab/>
      </w:r>
      <w:r w:rsidRPr="000D0FBE">
        <w:rPr>
          <w:rFonts w:ascii="Times New Roman" w:hAnsi="Times New Roman"/>
          <w:b/>
          <w:color w:val="222222"/>
          <w:sz w:val="24"/>
          <w:szCs w:val="24"/>
          <w:shd w:val="clear" w:color="auto" w:fill="FFFFFF"/>
        </w:rPr>
        <w:t>Introduction</w:t>
      </w:r>
    </w:p>
    <w:p w:rsidR="004663DF" w:rsidRPr="000D0FBE" w:rsidRDefault="004663DF" w:rsidP="004663DF">
      <w:pPr>
        <w:spacing w:line="480" w:lineRule="auto"/>
        <w:jc w:val="both"/>
        <w:rPr>
          <w:rFonts w:ascii="Times New Roman" w:hAnsi="Times New Roman"/>
          <w:color w:val="222222"/>
          <w:sz w:val="24"/>
          <w:szCs w:val="24"/>
          <w:shd w:val="clear" w:color="auto" w:fill="FFFFFF"/>
        </w:rPr>
      </w:pPr>
      <w:r w:rsidRPr="000D0FBE">
        <w:rPr>
          <w:rFonts w:ascii="Times New Roman" w:hAnsi="Times New Roman"/>
          <w:color w:val="222222"/>
          <w:sz w:val="24"/>
          <w:szCs w:val="24"/>
          <w:shd w:val="clear" w:color="auto" w:fill="FFFFFF"/>
        </w:rPr>
        <w:tab/>
        <w:t>This chapter is about the findings of the study "Assessing Tourist Patronage to Tourism Attractions in EtiOsa East Local Government of Lagos State". It is divided into three parts; the first part involves socio- demographic characteristics of the respondents. These include gender, age, educational qualification, marital status and religion affiliation. The second part focuses on the results of research question of the study and the last section is the discussion of research results.</w:t>
      </w:r>
    </w:p>
    <w:p w:rsidR="004663DF" w:rsidRPr="000D0FBE" w:rsidRDefault="004663DF" w:rsidP="004663DF">
      <w:pPr>
        <w:spacing w:line="480" w:lineRule="auto"/>
        <w:jc w:val="both"/>
        <w:rPr>
          <w:rFonts w:ascii="Times New Roman" w:hAnsi="Times New Roman"/>
          <w:color w:val="222222"/>
          <w:sz w:val="24"/>
          <w:szCs w:val="24"/>
          <w:shd w:val="clear" w:color="auto" w:fill="FFFFFF"/>
        </w:rPr>
      </w:pPr>
      <w:r w:rsidRPr="000D0FBE">
        <w:rPr>
          <w:rFonts w:ascii="Times New Roman" w:hAnsi="Times New Roman"/>
          <w:color w:val="222222"/>
          <w:sz w:val="24"/>
          <w:szCs w:val="24"/>
          <w:shd w:val="clear" w:color="auto" w:fill="FFFFFF"/>
        </w:rPr>
        <w:tab/>
        <w:t>The presentation of data is expressed below based on the information gotten from questionnaire and interviews.</w:t>
      </w:r>
    </w:p>
    <w:p w:rsidR="004663DF" w:rsidRDefault="004663DF" w:rsidP="004663DF">
      <w:pPr>
        <w:spacing w:line="480" w:lineRule="auto"/>
        <w:jc w:val="both"/>
        <w:rPr>
          <w:rFonts w:ascii="Times New Roman" w:hAnsi="Times New Roman"/>
          <w:color w:val="222222"/>
          <w:sz w:val="24"/>
          <w:szCs w:val="24"/>
          <w:shd w:val="clear" w:color="auto" w:fill="FFFFFF"/>
        </w:rPr>
      </w:pPr>
      <w:r w:rsidRPr="000D0FBE">
        <w:rPr>
          <w:rFonts w:ascii="Times New Roman" w:hAnsi="Times New Roman"/>
          <w:color w:val="222222"/>
          <w:sz w:val="24"/>
          <w:szCs w:val="24"/>
          <w:shd w:val="clear" w:color="auto" w:fill="FFFFFF"/>
        </w:rPr>
        <w:tab/>
        <w:t xml:space="preserve">In this present work, a total number of Two hundred and fifty (250) questionnaires were distributed. Two hundred and forty-seven (247) questionnaires were </w:t>
      </w:r>
      <w:r>
        <w:rPr>
          <w:rFonts w:ascii="Times New Roman" w:hAnsi="Times New Roman"/>
          <w:color w:val="222222"/>
          <w:sz w:val="24"/>
          <w:szCs w:val="24"/>
          <w:shd w:val="clear" w:color="auto" w:fill="FFFFFF"/>
        </w:rPr>
        <w:t>recovered from the respondents.</w:t>
      </w:r>
    </w:p>
    <w:p w:rsidR="004663DF" w:rsidRDefault="004663DF" w:rsidP="004663DF">
      <w:pPr>
        <w:spacing w:line="480" w:lineRule="auto"/>
        <w:jc w:val="both"/>
        <w:rPr>
          <w:rFonts w:ascii="Times New Roman" w:hAnsi="Times New Roman"/>
          <w:color w:val="222222"/>
          <w:sz w:val="24"/>
          <w:szCs w:val="24"/>
          <w:shd w:val="clear" w:color="auto" w:fill="FFFFFF"/>
        </w:rPr>
      </w:pPr>
    </w:p>
    <w:p w:rsidR="004663DF" w:rsidRDefault="004663DF" w:rsidP="004663DF">
      <w:pPr>
        <w:spacing w:line="480" w:lineRule="auto"/>
        <w:jc w:val="both"/>
        <w:rPr>
          <w:rFonts w:ascii="Times New Roman" w:hAnsi="Times New Roman"/>
          <w:color w:val="222222"/>
          <w:sz w:val="24"/>
          <w:szCs w:val="24"/>
          <w:shd w:val="clear" w:color="auto" w:fill="FFFFFF"/>
        </w:rPr>
      </w:pPr>
    </w:p>
    <w:p w:rsidR="004663DF" w:rsidRPr="0051389F" w:rsidRDefault="004663DF" w:rsidP="004663DF">
      <w:pPr>
        <w:spacing w:line="480" w:lineRule="auto"/>
        <w:jc w:val="both"/>
        <w:rPr>
          <w:rFonts w:ascii="Times New Roman" w:hAnsi="Times New Roman"/>
          <w:color w:val="222222"/>
          <w:sz w:val="24"/>
          <w:szCs w:val="24"/>
          <w:shd w:val="clear" w:color="auto" w:fill="FFFFFF"/>
        </w:rPr>
      </w:pPr>
    </w:p>
    <w:p w:rsidR="004663DF" w:rsidRPr="000D0FBE" w:rsidRDefault="004663DF" w:rsidP="004663DF">
      <w:pPr>
        <w:spacing w:line="480" w:lineRule="auto"/>
        <w:jc w:val="both"/>
        <w:rPr>
          <w:rFonts w:ascii="Times New Roman" w:hAnsi="Times New Roman"/>
          <w:b/>
          <w:color w:val="222222"/>
          <w:sz w:val="24"/>
          <w:szCs w:val="24"/>
          <w:shd w:val="clear" w:color="auto" w:fill="FFFFFF"/>
        </w:rPr>
      </w:pPr>
      <w:r w:rsidRPr="000D0FBE">
        <w:rPr>
          <w:rFonts w:ascii="Times New Roman" w:hAnsi="Times New Roman"/>
          <w:b/>
          <w:color w:val="222222"/>
          <w:sz w:val="24"/>
          <w:szCs w:val="24"/>
          <w:shd w:val="clear" w:color="auto" w:fill="FFFFFF"/>
        </w:rPr>
        <w:lastRenderedPageBreak/>
        <w:t>4.1</w:t>
      </w:r>
      <w:r w:rsidRPr="000D0FBE">
        <w:rPr>
          <w:rFonts w:ascii="Times New Roman" w:hAnsi="Times New Roman"/>
          <w:b/>
          <w:color w:val="222222"/>
          <w:sz w:val="24"/>
          <w:szCs w:val="24"/>
          <w:shd w:val="clear" w:color="auto" w:fill="FFFFFF"/>
        </w:rPr>
        <w:tab/>
        <w:t>Demographic Attributes of Respondents</w:t>
      </w:r>
    </w:p>
    <w:p w:rsidR="004663DF" w:rsidRPr="000D0FBE" w:rsidRDefault="004663DF" w:rsidP="004663DF">
      <w:pPr>
        <w:spacing w:line="480" w:lineRule="auto"/>
        <w:jc w:val="both"/>
        <w:rPr>
          <w:rFonts w:ascii="Times New Roman" w:hAnsi="Times New Roman"/>
          <w:b/>
          <w:color w:val="222222"/>
          <w:sz w:val="24"/>
          <w:szCs w:val="24"/>
        </w:rPr>
      </w:pPr>
      <w:r w:rsidRPr="000D0FBE">
        <w:rPr>
          <w:rFonts w:ascii="Times New Roman" w:hAnsi="Times New Roman"/>
          <w:b/>
          <w:color w:val="222222"/>
          <w:sz w:val="24"/>
          <w:szCs w:val="24"/>
          <w:shd w:val="clear" w:color="auto" w:fill="FFFFFF"/>
        </w:rPr>
        <w:t xml:space="preserve">Table 4.1: </w:t>
      </w:r>
      <w:r w:rsidRPr="000D0FBE">
        <w:rPr>
          <w:rFonts w:ascii="Times New Roman" w:hAnsi="Times New Roman"/>
          <w:b/>
          <w:color w:val="222222"/>
          <w:sz w:val="24"/>
          <w:szCs w:val="24"/>
          <w:shd w:val="clear" w:color="auto" w:fill="FFFFFF"/>
        </w:rPr>
        <w:tab/>
        <w:t>Socio demographic data of respondents</w:t>
      </w:r>
    </w:p>
    <w:p w:rsidR="004663DF" w:rsidRPr="000D0FBE" w:rsidRDefault="004663DF" w:rsidP="004663DF">
      <w:pPr>
        <w:spacing w:line="480" w:lineRule="auto"/>
        <w:jc w:val="both"/>
        <w:rPr>
          <w:rFonts w:ascii="Times New Roman" w:hAnsi="Times New Roman"/>
          <w:b/>
          <w:color w:val="222222"/>
          <w:sz w:val="24"/>
          <w:szCs w:val="24"/>
        </w:rPr>
      </w:pPr>
      <w:r w:rsidRPr="000D0FBE">
        <w:rPr>
          <w:rFonts w:ascii="Times New Roman" w:hAnsi="Times New Roman"/>
          <w:b/>
          <w:color w:val="222222"/>
          <w:sz w:val="24"/>
          <w:szCs w:val="24"/>
          <w:shd w:val="clear" w:color="auto" w:fill="FFFFFF"/>
        </w:rPr>
        <w:t>TABLE 1</w:t>
      </w:r>
    </w:p>
    <w:tbl>
      <w:tblPr>
        <w:tblW w:w="0" w:type="auto"/>
        <w:tblLook w:val="04A0"/>
      </w:tblPr>
      <w:tblGrid>
        <w:gridCol w:w="2518"/>
        <w:gridCol w:w="1843"/>
        <w:gridCol w:w="2410"/>
      </w:tblGrid>
      <w:tr w:rsidR="004663DF" w:rsidRPr="000D0FBE" w:rsidTr="00031DA8">
        <w:trPr>
          <w:cantSplit/>
          <w:tblHeader/>
        </w:trPr>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Characteristics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Frequency</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Percentage%</w:t>
            </w:r>
          </w:p>
        </w:tc>
      </w:tr>
      <w:tr w:rsidR="004663DF" w:rsidRPr="000D0FBE" w:rsidTr="00031DA8">
        <w:trPr>
          <w:cantSplit/>
          <w:tblHeader/>
        </w:trPr>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Gender</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Male</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Female</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144</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103</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58.30</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41.70</w:t>
            </w:r>
          </w:p>
        </w:tc>
      </w:tr>
      <w:tr w:rsidR="004663DF" w:rsidRPr="000D0FBE" w:rsidTr="00031DA8">
        <w:trPr>
          <w:cantSplit/>
          <w:tblHeader/>
        </w:trPr>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Age</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18-25</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26-35</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36-45</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46-55</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55-Above</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29</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48</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68</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62</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40</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11.74</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19.43</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27.53</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25.10</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16.19</w:t>
            </w:r>
          </w:p>
        </w:tc>
      </w:tr>
      <w:tr w:rsidR="004663DF" w:rsidRPr="000D0FBE" w:rsidTr="00031DA8">
        <w:trPr>
          <w:cantSplit/>
          <w:tblHeader/>
        </w:trPr>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lastRenderedPageBreak/>
              <w:t>Educational qualification</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Primary Education</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Secondary Education</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ND/NCE</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HND/Degree</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Others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43</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32</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64</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81</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27</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17.41</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12.95</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25.91</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32.80</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10.93</w:t>
            </w:r>
          </w:p>
        </w:tc>
      </w:tr>
      <w:tr w:rsidR="004663DF" w:rsidRPr="000D0FBE" w:rsidTr="00031DA8">
        <w:trPr>
          <w:cantSplit/>
          <w:tblHeader/>
        </w:trPr>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Marital Status</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Single</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Married</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Divorced</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Widowed</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Others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74</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88</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25</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11</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49</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29.96</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35.63</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10.12</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4.45</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19.84</w:t>
            </w:r>
          </w:p>
        </w:tc>
      </w:tr>
      <w:tr w:rsidR="004663DF" w:rsidRPr="000D0FBE" w:rsidTr="00031DA8">
        <w:trPr>
          <w:cantSplit/>
          <w:tblHeader/>
        </w:trPr>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lastRenderedPageBreak/>
              <w:t>Religion Affiliation</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Islam</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Christianity</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Traditional</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Others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101</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87</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34</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25</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40.89</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35.22</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13.77</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10.12</w:t>
            </w:r>
          </w:p>
        </w:tc>
      </w:tr>
      <w:tr w:rsidR="004663DF" w:rsidRPr="000D0FBE" w:rsidTr="00031DA8">
        <w:trPr>
          <w:cantSplit/>
          <w:tblHeader/>
        </w:trPr>
        <w:tc>
          <w:tcPr>
            <w:tcW w:w="2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Total</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247</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100%</w:t>
            </w:r>
          </w:p>
        </w:tc>
      </w:tr>
    </w:tbl>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b/>
          <w:bCs/>
          <w:sz w:val="24"/>
          <w:szCs w:val="24"/>
        </w:rPr>
        <w:t>Source: Field Survey, 2025</w:t>
      </w:r>
    </w:p>
    <w:p w:rsidR="004663DF" w:rsidRPr="000D0FBE" w:rsidRDefault="004663DF" w:rsidP="004663DF">
      <w:pPr>
        <w:spacing w:line="480" w:lineRule="auto"/>
        <w:jc w:val="both"/>
        <w:rPr>
          <w:rFonts w:ascii="Times New Roman" w:hAnsi="Times New Roman"/>
          <w:color w:val="222222"/>
          <w:sz w:val="24"/>
          <w:szCs w:val="24"/>
          <w:shd w:val="clear" w:color="auto" w:fill="FFFFFF"/>
        </w:rPr>
      </w:pPr>
      <w:r w:rsidRPr="000D0FBE">
        <w:rPr>
          <w:rFonts w:ascii="Times New Roman" w:hAnsi="Times New Roman"/>
          <w:color w:val="222222"/>
          <w:sz w:val="24"/>
          <w:szCs w:val="24"/>
          <w:shd w:val="clear" w:color="auto" w:fill="FFFFFF"/>
        </w:rPr>
        <w:tab/>
        <w:t>Analysis of the socio demographic data of respondents' sampled for the study were presented in the table above. The first in the table depict the gender of the respondents, it was shown that majority of the sampled population as represented by 144 (58.30%) are male, while 103(41.70%) are female.</w:t>
      </w:r>
    </w:p>
    <w:p w:rsidR="004663DF" w:rsidRPr="000D0FBE" w:rsidRDefault="004663DF" w:rsidP="004663DF">
      <w:pPr>
        <w:spacing w:line="480" w:lineRule="auto"/>
        <w:jc w:val="both"/>
        <w:rPr>
          <w:rFonts w:ascii="Times New Roman" w:hAnsi="Times New Roman"/>
          <w:color w:val="222222"/>
          <w:sz w:val="24"/>
          <w:szCs w:val="24"/>
          <w:shd w:val="clear" w:color="auto" w:fill="FFFFFF"/>
        </w:rPr>
      </w:pPr>
      <w:r w:rsidRPr="000D0FBE">
        <w:rPr>
          <w:rFonts w:ascii="Times New Roman" w:hAnsi="Times New Roman"/>
          <w:color w:val="222222"/>
          <w:sz w:val="24"/>
          <w:szCs w:val="24"/>
          <w:shd w:val="clear" w:color="auto" w:fill="FFFFFF"/>
        </w:rPr>
        <w:tab/>
        <w:t>The age distribution of the respondents falls within the range of active and productive age of 18-25, 26-35, 36-45, 46-55 and 56-above representing 11.74%, 19.43%, 27.53%, 25.10%, and 16.19% respectively which means all respondents (100%) are matured to understand the questions.</w:t>
      </w:r>
    </w:p>
    <w:p w:rsidR="004663DF" w:rsidRPr="000D0FBE" w:rsidRDefault="004663DF" w:rsidP="004663DF">
      <w:pPr>
        <w:spacing w:line="480" w:lineRule="auto"/>
        <w:jc w:val="both"/>
        <w:rPr>
          <w:rFonts w:ascii="Times New Roman" w:hAnsi="Times New Roman"/>
          <w:color w:val="222222"/>
          <w:sz w:val="24"/>
          <w:szCs w:val="24"/>
          <w:shd w:val="clear" w:color="auto" w:fill="FFFFFF"/>
        </w:rPr>
      </w:pPr>
      <w:r w:rsidRPr="000D0FBE">
        <w:rPr>
          <w:rFonts w:ascii="Times New Roman" w:hAnsi="Times New Roman"/>
          <w:color w:val="222222"/>
          <w:sz w:val="24"/>
          <w:szCs w:val="24"/>
          <w:shd w:val="clear" w:color="auto" w:fill="FFFFFF"/>
        </w:rPr>
        <w:tab/>
        <w:t xml:space="preserve">Educational qualification of the sampled population revealed that 43 (17.41%) respondents received primary education, 32 (12.95%) respondents </w:t>
      </w:r>
      <w:r w:rsidRPr="000D0FBE">
        <w:rPr>
          <w:rFonts w:ascii="Times New Roman" w:hAnsi="Times New Roman"/>
          <w:color w:val="222222"/>
          <w:sz w:val="24"/>
          <w:szCs w:val="24"/>
          <w:shd w:val="clear" w:color="auto" w:fill="FFFFFF"/>
        </w:rPr>
        <w:lastRenderedPageBreak/>
        <w:t>received secondary education, 64 (25.91%), 81 (32.80%) and 27 (10.93%) respondents hold National Diploma (ND)/National Certificate of Education (NCE), Higher National Diploma (HND)/First Degree (B.sc) and Others Higher Certificate respectively. From the analysis, it implies the respondents have the educational qualifications to understand tourist activities and cultural artifacts.</w:t>
      </w:r>
    </w:p>
    <w:p w:rsidR="004663DF" w:rsidRPr="000D0FBE" w:rsidRDefault="004663DF" w:rsidP="004663DF">
      <w:pPr>
        <w:spacing w:line="480" w:lineRule="auto"/>
        <w:jc w:val="both"/>
        <w:rPr>
          <w:rFonts w:ascii="Times New Roman" w:hAnsi="Times New Roman"/>
          <w:color w:val="222222"/>
          <w:sz w:val="24"/>
          <w:szCs w:val="24"/>
          <w:shd w:val="clear" w:color="auto" w:fill="FFFFFF"/>
        </w:rPr>
      </w:pPr>
      <w:r w:rsidRPr="000D0FBE">
        <w:rPr>
          <w:rFonts w:ascii="Times New Roman" w:hAnsi="Times New Roman"/>
          <w:color w:val="222222"/>
          <w:sz w:val="24"/>
          <w:szCs w:val="24"/>
          <w:shd w:val="clear" w:color="auto" w:fill="FFFFFF"/>
        </w:rPr>
        <w:tab/>
        <w:t>Marital status of the respondents sampled shows that 74 (29.96%) are single, 88 (35.63%) are married. It also revealed that 25 (10.12%), 11 (4.45%) and 49 (19.84%) are divorced, widowed and others respectively. This implies that 173 (70.04%) of the respondents were matured enough and will have knowledge about cultural artifacts in Offa.</w:t>
      </w:r>
    </w:p>
    <w:p w:rsidR="004663DF" w:rsidRPr="000D0FBE" w:rsidRDefault="004663DF" w:rsidP="004663DF">
      <w:pPr>
        <w:spacing w:line="480" w:lineRule="auto"/>
        <w:jc w:val="both"/>
        <w:rPr>
          <w:rFonts w:ascii="Times New Roman" w:hAnsi="Times New Roman"/>
          <w:color w:val="222222"/>
          <w:sz w:val="24"/>
          <w:szCs w:val="24"/>
          <w:shd w:val="clear" w:color="auto" w:fill="FFFFFF"/>
        </w:rPr>
      </w:pPr>
      <w:r w:rsidRPr="000D0FBE">
        <w:rPr>
          <w:rFonts w:ascii="Times New Roman" w:hAnsi="Times New Roman"/>
          <w:color w:val="222222"/>
          <w:sz w:val="24"/>
          <w:szCs w:val="24"/>
          <w:shd w:val="clear" w:color="auto" w:fill="FFFFFF"/>
        </w:rPr>
        <w:tab/>
        <w:t>The table also revealed the religion affiliation of the respondents with 101 (40.89%) of the respondents practice Islam, 87 (35.22%) practice Christianity, 34 (13.77%) and 25 (10.12%) of the respondents are believed to be traditional religion worshippers and any other religion respectively.</w:t>
      </w:r>
    </w:p>
    <w:p w:rsidR="004663DF" w:rsidRDefault="004663DF" w:rsidP="004663DF">
      <w:pPr>
        <w:spacing w:line="480" w:lineRule="auto"/>
        <w:jc w:val="both"/>
        <w:rPr>
          <w:rFonts w:ascii="Times New Roman" w:hAnsi="Times New Roman"/>
          <w:b/>
          <w:color w:val="222222"/>
          <w:sz w:val="24"/>
          <w:szCs w:val="24"/>
          <w:shd w:val="clear" w:color="auto" w:fill="FFFFFF"/>
        </w:rPr>
      </w:pPr>
    </w:p>
    <w:p w:rsidR="004663DF" w:rsidRDefault="004663DF" w:rsidP="004663DF">
      <w:pPr>
        <w:spacing w:line="480" w:lineRule="auto"/>
        <w:jc w:val="both"/>
        <w:rPr>
          <w:rFonts w:ascii="Times New Roman" w:hAnsi="Times New Roman"/>
          <w:b/>
          <w:color w:val="222222"/>
          <w:sz w:val="24"/>
          <w:szCs w:val="24"/>
          <w:shd w:val="clear" w:color="auto" w:fill="FFFFFF"/>
        </w:rPr>
      </w:pPr>
    </w:p>
    <w:p w:rsidR="004663DF" w:rsidRDefault="004663DF" w:rsidP="004663DF">
      <w:pPr>
        <w:spacing w:line="480" w:lineRule="auto"/>
        <w:jc w:val="both"/>
        <w:rPr>
          <w:rFonts w:ascii="Times New Roman" w:hAnsi="Times New Roman"/>
          <w:b/>
          <w:color w:val="222222"/>
          <w:sz w:val="24"/>
          <w:szCs w:val="24"/>
          <w:shd w:val="clear" w:color="auto" w:fill="FFFFFF"/>
        </w:rPr>
      </w:pPr>
    </w:p>
    <w:p w:rsidR="004663DF" w:rsidRDefault="004663DF" w:rsidP="004663DF">
      <w:pPr>
        <w:spacing w:line="480" w:lineRule="auto"/>
        <w:jc w:val="both"/>
        <w:rPr>
          <w:rFonts w:ascii="Times New Roman" w:hAnsi="Times New Roman"/>
          <w:b/>
          <w:color w:val="222222"/>
          <w:sz w:val="24"/>
          <w:szCs w:val="24"/>
          <w:shd w:val="clear" w:color="auto" w:fill="FFFFFF"/>
        </w:rPr>
      </w:pPr>
    </w:p>
    <w:p w:rsidR="004663DF" w:rsidRPr="000D0FBE" w:rsidRDefault="004663DF" w:rsidP="004663DF">
      <w:pPr>
        <w:spacing w:line="480" w:lineRule="auto"/>
        <w:jc w:val="both"/>
        <w:rPr>
          <w:rFonts w:ascii="Times New Roman" w:hAnsi="Times New Roman"/>
          <w:b/>
          <w:color w:val="222222"/>
          <w:sz w:val="24"/>
          <w:szCs w:val="24"/>
          <w:shd w:val="clear" w:color="auto" w:fill="FFFFFF"/>
        </w:rPr>
      </w:pPr>
      <w:r w:rsidRPr="000D0FBE">
        <w:rPr>
          <w:rFonts w:ascii="Times New Roman" w:hAnsi="Times New Roman"/>
          <w:b/>
          <w:color w:val="222222"/>
          <w:sz w:val="24"/>
          <w:szCs w:val="24"/>
          <w:shd w:val="clear" w:color="auto" w:fill="FFFFFF"/>
        </w:rPr>
        <w:lastRenderedPageBreak/>
        <w:t>4.2</w:t>
      </w:r>
      <w:r w:rsidRPr="000D0FBE">
        <w:rPr>
          <w:rFonts w:ascii="Times New Roman" w:hAnsi="Times New Roman"/>
          <w:b/>
          <w:color w:val="222222"/>
          <w:sz w:val="24"/>
          <w:szCs w:val="24"/>
          <w:shd w:val="clear" w:color="auto" w:fill="FFFFFF"/>
        </w:rPr>
        <w:tab/>
        <w:t>Presentation of Research Objectives based on Research Questions</w:t>
      </w:r>
    </w:p>
    <w:p w:rsidR="004663DF" w:rsidRPr="000D0FBE" w:rsidRDefault="004663DF" w:rsidP="004663DF">
      <w:pPr>
        <w:spacing w:line="480" w:lineRule="auto"/>
        <w:jc w:val="both"/>
        <w:rPr>
          <w:rFonts w:ascii="Times New Roman" w:hAnsi="Times New Roman"/>
          <w:b/>
          <w:color w:val="222222"/>
          <w:sz w:val="24"/>
          <w:szCs w:val="24"/>
          <w:shd w:val="clear" w:color="auto" w:fill="FFFFFF"/>
        </w:rPr>
      </w:pPr>
      <w:r w:rsidRPr="000D0FBE">
        <w:rPr>
          <w:rFonts w:ascii="Times New Roman" w:hAnsi="Times New Roman"/>
          <w:b/>
          <w:color w:val="222222"/>
          <w:sz w:val="24"/>
          <w:szCs w:val="24"/>
          <w:shd w:val="clear" w:color="auto" w:fill="FFFFFF"/>
        </w:rPr>
        <w:t>4.2.1 Research Question 1: What are the tourist attractions available in Eti-Osa East Local Government?</w:t>
      </w:r>
    </w:p>
    <w:p w:rsidR="004663DF" w:rsidRPr="000D0FBE" w:rsidRDefault="004663DF" w:rsidP="004663DF">
      <w:pPr>
        <w:spacing w:line="480" w:lineRule="auto"/>
        <w:jc w:val="both"/>
        <w:rPr>
          <w:rFonts w:ascii="Times New Roman" w:hAnsi="Times New Roman"/>
          <w:b/>
          <w:color w:val="222222"/>
          <w:sz w:val="24"/>
          <w:szCs w:val="24"/>
          <w:shd w:val="clear" w:color="auto" w:fill="FFFFFF"/>
        </w:rPr>
      </w:pPr>
      <w:r w:rsidRPr="000D0FBE">
        <w:rPr>
          <w:rFonts w:ascii="Times New Roman" w:hAnsi="Times New Roman"/>
          <w:b/>
          <w:color w:val="222222"/>
          <w:sz w:val="24"/>
          <w:szCs w:val="24"/>
          <w:shd w:val="clear" w:color="auto" w:fill="FFFFFF"/>
        </w:rPr>
        <w:t>Table 4.2 Respondents' views on tourist attractions available in EtiOsa East LG.</w:t>
      </w:r>
    </w:p>
    <w:tbl>
      <w:tblPr>
        <w:tblW w:w="9378" w:type="dxa"/>
        <w:tblLook w:val="04A0"/>
      </w:tblPr>
      <w:tblGrid>
        <w:gridCol w:w="4149"/>
        <w:gridCol w:w="1261"/>
        <w:gridCol w:w="1109"/>
        <w:gridCol w:w="1026"/>
        <w:gridCol w:w="828"/>
        <w:gridCol w:w="1005"/>
      </w:tblGrid>
      <w:tr w:rsidR="004663DF" w:rsidRPr="000D0FBE" w:rsidTr="00031DA8">
        <w:trPr>
          <w:cantSplit/>
          <w:tblHeader/>
        </w:trPr>
        <w:tc>
          <w:tcPr>
            <w:tcW w:w="4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What are the tourist attractions available in EtiOsa East LG</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SA</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Freq</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A</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Freq</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U</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Freq</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w:t>
            </w:r>
          </w:p>
        </w:tc>
        <w:tc>
          <w:tcPr>
            <w:tcW w:w="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D</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Freq</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SD</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Freq</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w:t>
            </w:r>
          </w:p>
        </w:tc>
      </w:tr>
      <w:tr w:rsidR="004663DF" w:rsidRPr="000D0FBE" w:rsidTr="00031DA8">
        <w:trPr>
          <w:cantSplit/>
          <w:tblHeader/>
        </w:trPr>
        <w:tc>
          <w:tcPr>
            <w:tcW w:w="4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Elegushi beach</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152</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(61.54)</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95</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(38.46)</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c>
          <w:tcPr>
            <w:tcW w:w="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r>
      <w:tr w:rsidR="004663DF" w:rsidRPr="000D0FBE" w:rsidTr="00031DA8">
        <w:trPr>
          <w:cantSplit/>
          <w:tblHeader/>
        </w:trPr>
        <w:tc>
          <w:tcPr>
            <w:tcW w:w="4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Lekki Conservative Centre</w:t>
            </w:r>
          </w:p>
          <w:p w:rsidR="004663DF" w:rsidRPr="000D0FBE" w:rsidRDefault="004663DF" w:rsidP="00031DA8">
            <w:pPr>
              <w:spacing w:line="480" w:lineRule="auto"/>
              <w:jc w:val="both"/>
              <w:rPr>
                <w:rFonts w:ascii="Times New Roman" w:hAnsi="Times New Roman"/>
                <w:sz w:val="24"/>
                <w:szCs w:val="24"/>
              </w:rPr>
            </w:pP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139</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(56.54)</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108</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(43.72)</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c>
          <w:tcPr>
            <w:tcW w:w="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r>
      <w:tr w:rsidR="004663DF" w:rsidRPr="000D0FBE" w:rsidTr="00031DA8">
        <w:trPr>
          <w:cantSplit/>
          <w:tblHeader/>
        </w:trPr>
        <w:tc>
          <w:tcPr>
            <w:tcW w:w="4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Nike Art Gallery</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142</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(57.49)</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105</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(42.51)</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c>
          <w:tcPr>
            <w:tcW w:w="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r>
      <w:tr w:rsidR="004663DF" w:rsidRPr="000D0FBE" w:rsidTr="00031DA8">
        <w:trPr>
          <w:cantSplit/>
          <w:tblHeader/>
        </w:trPr>
        <w:tc>
          <w:tcPr>
            <w:tcW w:w="4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lastRenderedPageBreak/>
              <w:t>Palms Shopping Mall</w:t>
            </w:r>
          </w:p>
          <w:p w:rsidR="004663DF" w:rsidRPr="000D0FBE" w:rsidRDefault="004663DF" w:rsidP="00031DA8">
            <w:pPr>
              <w:spacing w:line="480" w:lineRule="auto"/>
              <w:jc w:val="both"/>
              <w:rPr>
                <w:rFonts w:ascii="Times New Roman" w:hAnsi="Times New Roman"/>
                <w:sz w:val="24"/>
                <w:szCs w:val="24"/>
              </w:rPr>
            </w:pP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239</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(56.28)</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108</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(43.72)</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c>
          <w:tcPr>
            <w:tcW w:w="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r>
      <w:tr w:rsidR="004663DF" w:rsidRPr="000D0FBE" w:rsidTr="00031DA8">
        <w:trPr>
          <w:cantSplit/>
          <w:tblHeader/>
        </w:trPr>
        <w:tc>
          <w:tcPr>
            <w:tcW w:w="4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Cultural Event and festivals</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131</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(53.03)</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116</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(46.97)</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c>
          <w:tcPr>
            <w:tcW w:w="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r>
    </w:tbl>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t>Source: Field Survey, 2025</w:t>
      </w:r>
    </w:p>
    <w:p w:rsidR="004663DF" w:rsidRPr="000D0FBE" w:rsidRDefault="004663DF" w:rsidP="004663DF">
      <w:pPr>
        <w:spacing w:line="480" w:lineRule="auto"/>
        <w:jc w:val="both"/>
        <w:rPr>
          <w:rFonts w:ascii="Times New Roman" w:hAnsi="Times New Roman"/>
          <w:color w:val="222222"/>
          <w:sz w:val="24"/>
          <w:szCs w:val="24"/>
          <w:shd w:val="clear" w:color="auto" w:fill="FFFFFF"/>
        </w:rPr>
      </w:pPr>
      <w:r w:rsidRPr="000D0FBE">
        <w:rPr>
          <w:rFonts w:ascii="Times New Roman" w:hAnsi="Times New Roman"/>
          <w:color w:val="222222"/>
          <w:sz w:val="24"/>
          <w:szCs w:val="24"/>
          <w:shd w:val="clear" w:color="auto" w:fill="FFFFFF"/>
        </w:rPr>
        <w:tab/>
        <w:t>The tourist attractions available in EtiOsa local government are highlighted in the table 4.2 above in which the majority 152 (61.54%) and 95 (38.46%) of the respondents strongly agreed and agreed based on the statements that Elegushi Beach is one of tourist attractions available in the local government. Also, none of the residents disagreed, strongly disagreed or were undecided respectively.</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color w:val="222222"/>
          <w:sz w:val="24"/>
          <w:szCs w:val="24"/>
          <w:shd w:val="clear" w:color="auto" w:fill="FFFFFF"/>
        </w:rPr>
        <w:tab/>
        <w:t>The table also shows that 139 (56.28%) and 108 (43.72%) strongly agreed and agreed that Lekki Conservative Centre is a tourist attractions. Statements on Nike Art Gallery been a tourist attraction in the local government was strongly agreed and agreed with 142 (57.49%) and 105 (42.51%) of the respondents respectively.</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ab/>
      </w:r>
      <w:r w:rsidRPr="000D0FBE">
        <w:rPr>
          <w:rFonts w:ascii="Times New Roman" w:hAnsi="Times New Roman"/>
          <w:color w:val="222222"/>
          <w:sz w:val="24"/>
          <w:szCs w:val="24"/>
          <w:shd w:val="clear" w:color="auto" w:fill="FFFFFF"/>
        </w:rPr>
        <w:t xml:space="preserve">The Palm Shopping Mall is another tourist attraction that was strongly agreeed and agree with 239 (56.28%) and 108 (43.72%). The respondents equally </w:t>
      </w:r>
      <w:r w:rsidRPr="000D0FBE">
        <w:rPr>
          <w:rFonts w:ascii="Times New Roman" w:hAnsi="Times New Roman"/>
          <w:color w:val="222222"/>
          <w:sz w:val="24"/>
          <w:szCs w:val="24"/>
          <w:shd w:val="clear" w:color="auto" w:fill="FFFFFF"/>
        </w:rPr>
        <w:lastRenderedPageBreak/>
        <w:t>revealed that cultural event and festival is a tourist attraction with131 (53.03%) strongly agreed and 116 (46.97%) agree to the statement respectively.</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color w:val="222222"/>
          <w:sz w:val="24"/>
          <w:szCs w:val="24"/>
          <w:shd w:val="clear" w:color="auto" w:fill="FFFFFF"/>
        </w:rPr>
        <w:tab/>
        <w:t>From the above findings, it could be agreed that majority of the respondents strongly agreed and agreed that there are tourist attractions available within the local government.</w:t>
      </w:r>
    </w:p>
    <w:p w:rsidR="004663DF" w:rsidRPr="000D0FBE" w:rsidRDefault="004663DF" w:rsidP="004663DF">
      <w:pPr>
        <w:spacing w:line="480" w:lineRule="auto"/>
        <w:jc w:val="both"/>
        <w:rPr>
          <w:rFonts w:ascii="Times New Roman" w:hAnsi="Times New Roman"/>
          <w:b/>
          <w:color w:val="222222"/>
          <w:sz w:val="24"/>
          <w:szCs w:val="24"/>
          <w:shd w:val="clear" w:color="auto" w:fill="FFFFFF"/>
        </w:rPr>
      </w:pPr>
      <w:r w:rsidRPr="000D0FBE">
        <w:rPr>
          <w:rFonts w:ascii="Times New Roman" w:hAnsi="Times New Roman"/>
          <w:b/>
          <w:color w:val="222222"/>
          <w:sz w:val="24"/>
          <w:szCs w:val="24"/>
          <w:shd w:val="clear" w:color="auto" w:fill="FFFFFF"/>
        </w:rPr>
        <w:t>4.2.2 Research Question 2: What is the current level of development of tourist attractions in EtiOsa East LG?</w:t>
      </w:r>
    </w:p>
    <w:p w:rsidR="004663DF" w:rsidRPr="000D0FBE" w:rsidRDefault="004663DF" w:rsidP="004663DF">
      <w:pPr>
        <w:spacing w:line="480" w:lineRule="auto"/>
        <w:jc w:val="both"/>
        <w:rPr>
          <w:rFonts w:ascii="Times New Roman" w:hAnsi="Times New Roman"/>
          <w:b/>
          <w:sz w:val="24"/>
          <w:szCs w:val="24"/>
        </w:rPr>
      </w:pPr>
      <w:r w:rsidRPr="000D0FBE">
        <w:rPr>
          <w:rFonts w:ascii="Times New Roman" w:hAnsi="Times New Roman"/>
          <w:b/>
          <w:color w:val="222222"/>
          <w:sz w:val="24"/>
          <w:szCs w:val="24"/>
          <w:shd w:val="clear" w:color="auto" w:fill="FFFFFF"/>
        </w:rPr>
        <w:t>Table 4.3 Respondents' views on level of development of tourist attractions in EtiOsa East LG.</w:t>
      </w:r>
    </w:p>
    <w:tbl>
      <w:tblPr>
        <w:tblW w:w="0" w:type="auto"/>
        <w:tblLook w:val="04A0"/>
      </w:tblPr>
      <w:tblGrid>
        <w:gridCol w:w="2475"/>
        <w:gridCol w:w="982"/>
        <w:gridCol w:w="1061"/>
        <w:gridCol w:w="928"/>
        <w:gridCol w:w="1356"/>
        <w:gridCol w:w="1476"/>
      </w:tblGrid>
      <w:tr w:rsidR="004663DF" w:rsidRPr="000D0FBE" w:rsidTr="00031DA8">
        <w:trPr>
          <w:cantSplit/>
          <w:tblHeader/>
        </w:trPr>
        <w:tc>
          <w:tcPr>
            <w:tcW w:w="43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What is the current level of development of tourist attractions in EtiOsa East LG</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SA</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Freq</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w:t>
            </w: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A</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Freq</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U</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Freq</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D</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Freq</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w:t>
            </w:r>
          </w:p>
        </w:tc>
        <w:tc>
          <w:tcPr>
            <w:tcW w:w="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SD</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Freq</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w:t>
            </w:r>
          </w:p>
        </w:tc>
      </w:tr>
      <w:tr w:rsidR="004663DF" w:rsidRPr="000D0FBE" w:rsidTr="00031DA8">
        <w:trPr>
          <w:cantSplit/>
          <w:tblHeader/>
        </w:trPr>
        <w:tc>
          <w:tcPr>
            <w:tcW w:w="43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Developed</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147</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(58.70)</w:t>
            </w: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102</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(41.30)</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c>
          <w:tcPr>
            <w:tcW w:w="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r>
      <w:tr w:rsidR="004663DF" w:rsidRPr="000D0FBE" w:rsidTr="00031DA8">
        <w:trPr>
          <w:cantSplit/>
          <w:tblHeader/>
        </w:trPr>
        <w:tc>
          <w:tcPr>
            <w:tcW w:w="43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lastRenderedPageBreak/>
              <w:t>Moderate</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158</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(63.87)</w:t>
            </w: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80</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(32.39)</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9</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(3.64)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c>
          <w:tcPr>
            <w:tcW w:w="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r>
      <w:tr w:rsidR="004663DF" w:rsidRPr="000D0FBE" w:rsidTr="00031DA8">
        <w:trPr>
          <w:cantSplit/>
          <w:tblHeader/>
        </w:trPr>
        <w:tc>
          <w:tcPr>
            <w:tcW w:w="43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Under developed</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15(6.07)</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78(31.58%)</w:t>
            </w:r>
          </w:p>
          <w:p w:rsidR="004663DF" w:rsidRPr="000D0FBE" w:rsidRDefault="004663DF" w:rsidP="00031DA8">
            <w:pPr>
              <w:spacing w:line="480" w:lineRule="auto"/>
              <w:jc w:val="both"/>
              <w:rPr>
                <w:rFonts w:ascii="Times New Roman" w:hAnsi="Times New Roman"/>
                <w:sz w:val="24"/>
                <w:szCs w:val="24"/>
              </w:rPr>
            </w:pPr>
          </w:p>
        </w:tc>
        <w:tc>
          <w:tcPr>
            <w:tcW w:w="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154(62.35%)</w:t>
            </w:r>
          </w:p>
        </w:tc>
      </w:tr>
    </w:tbl>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t>Source: Field Survey, 2025</w:t>
      </w:r>
    </w:p>
    <w:p w:rsidR="004663DF" w:rsidRPr="000D0FBE" w:rsidRDefault="004663DF" w:rsidP="004663DF">
      <w:pPr>
        <w:spacing w:line="480" w:lineRule="auto"/>
        <w:jc w:val="both"/>
        <w:rPr>
          <w:rFonts w:ascii="Times New Roman" w:hAnsi="Times New Roman"/>
          <w:color w:val="222222"/>
          <w:sz w:val="24"/>
          <w:szCs w:val="24"/>
          <w:shd w:val="clear" w:color="auto" w:fill="FFFFFF"/>
        </w:rPr>
      </w:pPr>
      <w:r w:rsidRPr="000D0FBE">
        <w:rPr>
          <w:rFonts w:ascii="Times New Roman" w:hAnsi="Times New Roman"/>
          <w:color w:val="222222"/>
          <w:sz w:val="24"/>
          <w:szCs w:val="24"/>
          <w:shd w:val="clear" w:color="auto" w:fill="FFFFFF"/>
        </w:rPr>
        <w:tab/>
        <w:t>The above table shows respondents' view on the level of development of tourist attractions in the local government. Finding indicate that 147 (58.70%) and 102 (41.30%) strongly agreet and agreed respectively that the tourist attractions are at a developed state while none of the respondent disagreed or strongly disagreed.</w:t>
      </w:r>
    </w:p>
    <w:p w:rsidR="004663DF" w:rsidRPr="000D0FBE" w:rsidRDefault="004663DF" w:rsidP="004663DF">
      <w:pPr>
        <w:spacing w:line="480" w:lineRule="auto"/>
        <w:jc w:val="both"/>
        <w:rPr>
          <w:rFonts w:ascii="Times New Roman" w:hAnsi="Times New Roman"/>
          <w:color w:val="222222"/>
          <w:sz w:val="24"/>
          <w:szCs w:val="24"/>
          <w:shd w:val="clear" w:color="auto" w:fill="FFFFFF"/>
        </w:rPr>
      </w:pPr>
      <w:r w:rsidRPr="000D0FBE">
        <w:rPr>
          <w:rFonts w:ascii="Times New Roman" w:hAnsi="Times New Roman"/>
          <w:color w:val="222222"/>
          <w:sz w:val="24"/>
          <w:szCs w:val="24"/>
          <w:shd w:val="clear" w:color="auto" w:fill="FFFFFF"/>
        </w:rPr>
        <w:tab/>
        <w:t>The table also revealed that the tourist attractions are at a moderate level as highlighted by the respondents feedback showing that 158 (63.97%) of the respondent strongly agreed and 80 (32.39%) also agreed while 9 (3.64%) of the respondents were undecided and none of the respondent disagreed or strongly disagreed.</w:t>
      </w:r>
    </w:p>
    <w:p w:rsidR="004663DF" w:rsidRPr="000D0FBE" w:rsidRDefault="004663DF" w:rsidP="004663DF">
      <w:pPr>
        <w:spacing w:line="480" w:lineRule="auto"/>
        <w:jc w:val="both"/>
        <w:rPr>
          <w:rFonts w:ascii="Times New Roman" w:hAnsi="Times New Roman"/>
          <w:color w:val="222222"/>
          <w:sz w:val="24"/>
          <w:szCs w:val="24"/>
          <w:shd w:val="clear" w:color="auto" w:fill="FFFFFF"/>
        </w:rPr>
      </w:pPr>
      <w:r w:rsidRPr="000D0FBE">
        <w:rPr>
          <w:rFonts w:ascii="Times New Roman" w:hAnsi="Times New Roman"/>
          <w:color w:val="222222"/>
          <w:sz w:val="24"/>
          <w:szCs w:val="24"/>
          <w:shd w:val="clear" w:color="auto" w:fill="FFFFFF"/>
        </w:rPr>
        <w:tab/>
        <w:t>Moresi, 15 (6.07%) agreed while 78 (31.58%), and 154 (62.35%) of the respondent disagreed, strongly disagreed that the tourist attractions in the local government are underdeveloped.</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color w:val="222222"/>
          <w:sz w:val="24"/>
          <w:szCs w:val="24"/>
          <w:shd w:val="clear" w:color="auto" w:fill="FFFFFF"/>
        </w:rPr>
        <w:lastRenderedPageBreak/>
        <w:tab/>
        <w:t>Based on the findings above it is safe to say that there most of the tourist attractions are either developed or at a moderate level.</w:t>
      </w:r>
    </w:p>
    <w:p w:rsidR="004663DF" w:rsidRPr="000D0FBE" w:rsidRDefault="004663DF" w:rsidP="004663DF">
      <w:pPr>
        <w:spacing w:line="480" w:lineRule="auto"/>
        <w:jc w:val="both"/>
        <w:rPr>
          <w:rFonts w:ascii="Times New Roman" w:hAnsi="Times New Roman"/>
          <w:b/>
          <w:color w:val="222222"/>
          <w:sz w:val="24"/>
          <w:szCs w:val="24"/>
          <w:shd w:val="clear" w:color="auto" w:fill="FFFFFF"/>
        </w:rPr>
      </w:pPr>
      <w:r w:rsidRPr="000D0FBE">
        <w:rPr>
          <w:rFonts w:ascii="Times New Roman" w:hAnsi="Times New Roman"/>
          <w:b/>
          <w:color w:val="222222"/>
          <w:sz w:val="24"/>
          <w:szCs w:val="24"/>
          <w:shd w:val="clear" w:color="auto" w:fill="FFFFFF"/>
        </w:rPr>
        <w:t>4.2.3 Research Question 3: What factors influence tourist patronage to tourist attractions in EtiOsa East LG</w:t>
      </w:r>
    </w:p>
    <w:p w:rsidR="004663DF" w:rsidRPr="000D0FBE" w:rsidRDefault="004663DF" w:rsidP="004663DF">
      <w:pPr>
        <w:spacing w:line="480" w:lineRule="auto"/>
        <w:jc w:val="both"/>
        <w:rPr>
          <w:rFonts w:ascii="Times New Roman" w:hAnsi="Times New Roman"/>
          <w:b/>
          <w:sz w:val="24"/>
          <w:szCs w:val="24"/>
        </w:rPr>
      </w:pPr>
      <w:r w:rsidRPr="000D0FBE">
        <w:rPr>
          <w:rFonts w:ascii="Times New Roman" w:hAnsi="Times New Roman"/>
          <w:b/>
          <w:color w:val="222222"/>
          <w:sz w:val="24"/>
          <w:szCs w:val="24"/>
          <w:shd w:val="clear" w:color="auto" w:fill="FFFFFF"/>
        </w:rPr>
        <w:t>Table 4.4 Respondents ‘views on the factors that influence tourist patronage</w:t>
      </w:r>
    </w:p>
    <w:tbl>
      <w:tblPr>
        <w:tblW w:w="0" w:type="auto"/>
        <w:tblLook w:val="04A0"/>
      </w:tblPr>
      <w:tblGrid>
        <w:gridCol w:w="3786"/>
        <w:gridCol w:w="1049"/>
        <w:gridCol w:w="1049"/>
        <w:gridCol w:w="872"/>
        <w:gridCol w:w="761"/>
        <w:gridCol w:w="761"/>
      </w:tblGrid>
      <w:tr w:rsidR="004663DF" w:rsidRPr="000D0FBE" w:rsidTr="00031DA8">
        <w:trPr>
          <w:cantSplit/>
          <w:tblHeader/>
        </w:trPr>
        <w:tc>
          <w:tcPr>
            <w:tcW w:w="4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What factors influence tourist patronage to tourist attractions in EtiOsa East LG</w:t>
            </w:r>
          </w:p>
          <w:p w:rsidR="004663DF" w:rsidRPr="000D0FBE" w:rsidRDefault="004663DF" w:rsidP="00031DA8">
            <w:pPr>
              <w:spacing w:line="480" w:lineRule="auto"/>
              <w:jc w:val="both"/>
              <w:rPr>
                <w:rFonts w:ascii="Times New Roman" w:hAnsi="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SA</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Freq</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w:t>
            </w:r>
          </w:p>
          <w:p w:rsidR="004663DF" w:rsidRPr="000D0FBE" w:rsidRDefault="004663DF" w:rsidP="00031DA8">
            <w:pPr>
              <w:spacing w:line="480" w:lineRule="auto"/>
              <w:jc w:val="both"/>
              <w:rPr>
                <w:rFonts w:ascii="Times New Roman" w:hAnsi="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A</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Freq</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w:t>
            </w:r>
          </w:p>
        </w:tc>
        <w:tc>
          <w:tcPr>
            <w:tcW w:w="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U</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Freq</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D</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Freq</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SD</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Freq</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w:t>
            </w:r>
          </w:p>
        </w:tc>
      </w:tr>
      <w:tr w:rsidR="004663DF" w:rsidRPr="000D0FBE" w:rsidTr="00031DA8">
        <w:trPr>
          <w:cantSplit/>
          <w:tblHeader/>
        </w:trPr>
        <w:tc>
          <w:tcPr>
            <w:tcW w:w="4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Accessibility</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129</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(52.23</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118</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(47.77)</w:t>
            </w:r>
          </w:p>
        </w:tc>
        <w:tc>
          <w:tcPr>
            <w:tcW w:w="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w:t>
            </w:r>
          </w:p>
        </w:tc>
      </w:tr>
      <w:tr w:rsidR="004663DF" w:rsidRPr="000D0FBE" w:rsidTr="00031DA8">
        <w:trPr>
          <w:cantSplit/>
          <w:tblHeader/>
        </w:trPr>
        <w:tc>
          <w:tcPr>
            <w:tcW w:w="4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Security</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132</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(53.44)</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115</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(46.56)</w:t>
            </w:r>
          </w:p>
        </w:tc>
        <w:tc>
          <w:tcPr>
            <w:tcW w:w="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w:t>
            </w:r>
          </w:p>
        </w:tc>
      </w:tr>
      <w:tr w:rsidR="004663DF" w:rsidRPr="000D0FBE" w:rsidTr="00031DA8">
        <w:trPr>
          <w:cantSplit/>
          <w:tblHeader/>
        </w:trPr>
        <w:tc>
          <w:tcPr>
            <w:tcW w:w="4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Publicity</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139</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(56.28)</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108</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(43.72)</w:t>
            </w:r>
          </w:p>
        </w:tc>
        <w:tc>
          <w:tcPr>
            <w:tcW w:w="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w:t>
            </w:r>
          </w:p>
        </w:tc>
      </w:tr>
      <w:tr w:rsidR="004663DF" w:rsidRPr="000D0FBE" w:rsidTr="00031DA8">
        <w:trPr>
          <w:cantSplit/>
          <w:tblHeader/>
        </w:trPr>
        <w:tc>
          <w:tcPr>
            <w:tcW w:w="4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lastRenderedPageBreak/>
              <w:t>Facilities and Services</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131</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(53.03)</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116</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(46.97)</w:t>
            </w:r>
          </w:p>
        </w:tc>
        <w:tc>
          <w:tcPr>
            <w:tcW w:w="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w:t>
            </w:r>
          </w:p>
        </w:tc>
      </w:tr>
      <w:tr w:rsidR="004663DF" w:rsidRPr="000D0FBE" w:rsidTr="00031DA8">
        <w:trPr>
          <w:cantSplit/>
          <w:tblHeader/>
        </w:trPr>
        <w:tc>
          <w:tcPr>
            <w:tcW w:w="4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Natural Appeal</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138</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(55.87)</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109</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(44.13)</w:t>
            </w:r>
          </w:p>
        </w:tc>
        <w:tc>
          <w:tcPr>
            <w:tcW w:w="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w:t>
            </w:r>
          </w:p>
        </w:tc>
      </w:tr>
    </w:tbl>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t>Source :Field Survey, 2025</w:t>
      </w:r>
    </w:p>
    <w:p w:rsidR="004663DF" w:rsidRPr="000D0FBE" w:rsidRDefault="004663DF" w:rsidP="004663DF">
      <w:pPr>
        <w:spacing w:line="480" w:lineRule="auto"/>
        <w:jc w:val="both"/>
        <w:rPr>
          <w:rFonts w:ascii="Times New Roman" w:hAnsi="Times New Roman"/>
          <w:color w:val="222222"/>
          <w:sz w:val="24"/>
          <w:szCs w:val="24"/>
          <w:shd w:val="clear" w:color="auto" w:fill="FFFFFF"/>
        </w:rPr>
      </w:pPr>
      <w:r w:rsidRPr="000D0FBE">
        <w:rPr>
          <w:rFonts w:ascii="Times New Roman" w:hAnsi="Times New Roman"/>
          <w:color w:val="222222"/>
          <w:sz w:val="24"/>
          <w:szCs w:val="24"/>
          <w:shd w:val="clear" w:color="auto" w:fill="FFFFFF"/>
        </w:rPr>
        <w:tab/>
        <w:t>The table above shows the opinion of the respondent based on the factors that influence tourist patronage to tourist attractions in the LG. From this table, majority 129 (52.23%) and 118 (47.77%) respondents which represents 247 (100%) strongly agreed and agreed that accessibility is a key factor.</w:t>
      </w:r>
    </w:p>
    <w:p w:rsidR="004663DF" w:rsidRPr="000D0FBE" w:rsidRDefault="004663DF" w:rsidP="004663DF">
      <w:pPr>
        <w:spacing w:line="480" w:lineRule="auto"/>
        <w:jc w:val="both"/>
        <w:rPr>
          <w:rFonts w:ascii="Times New Roman" w:hAnsi="Times New Roman"/>
          <w:color w:val="222222"/>
          <w:sz w:val="24"/>
          <w:szCs w:val="24"/>
          <w:shd w:val="clear" w:color="auto" w:fill="FFFFFF"/>
        </w:rPr>
      </w:pPr>
      <w:r w:rsidRPr="000D0FBE">
        <w:rPr>
          <w:rFonts w:ascii="Times New Roman" w:hAnsi="Times New Roman"/>
          <w:color w:val="222222"/>
          <w:sz w:val="24"/>
          <w:szCs w:val="24"/>
          <w:shd w:val="clear" w:color="auto" w:fill="FFFFFF"/>
        </w:rPr>
        <w:tab/>
        <w:t>Another identified factor that influence tourist patronage from data on the table is security with 132 (53.44%) and 115 (46.56%) strongly agreed and agreed to the statement, while none disagreed and strongly disagree. Publicity is another factor influencing tourist patronage that has been identified by the respondent. Majority of the respondents with 139 (56.28%) and 108 (43.72%) strongly agreed and agreed respectively.</w:t>
      </w:r>
    </w:p>
    <w:p w:rsidR="004663DF" w:rsidRPr="000D0FBE" w:rsidRDefault="004663DF" w:rsidP="004663DF">
      <w:pPr>
        <w:spacing w:line="480" w:lineRule="auto"/>
        <w:jc w:val="both"/>
        <w:rPr>
          <w:rFonts w:ascii="Times New Roman" w:hAnsi="Times New Roman"/>
          <w:color w:val="222222"/>
          <w:sz w:val="24"/>
          <w:szCs w:val="24"/>
          <w:shd w:val="clear" w:color="auto" w:fill="FFFFFF"/>
        </w:rPr>
      </w:pPr>
      <w:r w:rsidRPr="000D0FBE">
        <w:rPr>
          <w:rFonts w:ascii="Times New Roman" w:hAnsi="Times New Roman"/>
          <w:color w:val="222222"/>
          <w:sz w:val="24"/>
          <w:szCs w:val="24"/>
          <w:shd w:val="clear" w:color="auto" w:fill="FFFFFF"/>
        </w:rPr>
        <w:tab/>
        <w:t xml:space="preserve">Moreso, 131 (53.03%) and 116 (46.97%) of the respondent revealed that facilities and services available and been rendered is another identify factor. Also </w:t>
      </w:r>
      <w:r w:rsidRPr="000D0FBE">
        <w:rPr>
          <w:rFonts w:ascii="Times New Roman" w:hAnsi="Times New Roman"/>
          <w:color w:val="222222"/>
          <w:sz w:val="24"/>
          <w:szCs w:val="24"/>
          <w:shd w:val="clear" w:color="auto" w:fill="FFFFFF"/>
        </w:rPr>
        <w:lastRenderedPageBreak/>
        <w:t>majority 138 (55.87%) and 109 (44.13%) of the respondents strongly agreed and agreed that natural appeal of these attractions is a huge influence.</w:t>
      </w:r>
    </w:p>
    <w:p w:rsidR="004663DF" w:rsidRPr="000D0FBE" w:rsidRDefault="004663DF" w:rsidP="004663DF">
      <w:pPr>
        <w:spacing w:line="480" w:lineRule="auto"/>
        <w:jc w:val="both"/>
        <w:rPr>
          <w:rFonts w:ascii="Times New Roman" w:hAnsi="Times New Roman"/>
          <w:b/>
          <w:color w:val="222222"/>
          <w:sz w:val="24"/>
          <w:szCs w:val="24"/>
          <w:shd w:val="clear" w:color="auto" w:fill="FFFFFF"/>
        </w:rPr>
      </w:pPr>
      <w:r w:rsidRPr="000D0FBE">
        <w:rPr>
          <w:rFonts w:ascii="Times New Roman" w:hAnsi="Times New Roman"/>
          <w:b/>
          <w:color w:val="222222"/>
          <w:sz w:val="24"/>
          <w:szCs w:val="24"/>
          <w:shd w:val="clear" w:color="auto" w:fill="FFFFFF"/>
        </w:rPr>
        <w:t>4.2.4 Research Question 4: What is the current level of tourist patronage to EtiOsa East LG</w:t>
      </w:r>
    </w:p>
    <w:p w:rsidR="004663DF" w:rsidRPr="000D0FBE" w:rsidRDefault="004663DF" w:rsidP="004663DF">
      <w:pPr>
        <w:spacing w:line="480" w:lineRule="auto"/>
        <w:jc w:val="both"/>
        <w:rPr>
          <w:rFonts w:ascii="Times New Roman" w:hAnsi="Times New Roman"/>
          <w:b/>
          <w:sz w:val="24"/>
          <w:szCs w:val="24"/>
        </w:rPr>
      </w:pPr>
      <w:r w:rsidRPr="000D0FBE">
        <w:rPr>
          <w:rFonts w:ascii="Times New Roman" w:hAnsi="Times New Roman"/>
          <w:b/>
          <w:color w:val="222222"/>
          <w:sz w:val="24"/>
          <w:szCs w:val="24"/>
          <w:shd w:val="clear" w:color="auto" w:fill="FFFFFF"/>
        </w:rPr>
        <w:t>Table 4.5 Respondents' views on level of tourist patronage to tourist attractions in EtiOsa East LG.</w:t>
      </w:r>
    </w:p>
    <w:tbl>
      <w:tblPr>
        <w:tblW w:w="0" w:type="auto"/>
        <w:tblLook w:val="04A0"/>
      </w:tblPr>
      <w:tblGrid>
        <w:gridCol w:w="2839"/>
        <w:gridCol w:w="1045"/>
        <w:gridCol w:w="1046"/>
        <w:gridCol w:w="983"/>
        <w:gridCol w:w="1182"/>
        <w:gridCol w:w="1183"/>
      </w:tblGrid>
      <w:tr w:rsidR="004663DF" w:rsidRPr="000D0FBE" w:rsidTr="00031DA8">
        <w:trPr>
          <w:cantSplit/>
          <w:tblHeader/>
        </w:trPr>
        <w:tc>
          <w:tcPr>
            <w:tcW w:w="3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What is the current level of tourist patronage to EtiOsa East LG</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SA</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Freq</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w:t>
            </w: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A</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Freq</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w:t>
            </w:r>
          </w:p>
        </w:tc>
        <w:tc>
          <w:tcPr>
            <w:tcW w:w="1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U</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Freq</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w:t>
            </w:r>
          </w:p>
        </w:tc>
        <w:tc>
          <w:tcPr>
            <w:tcW w:w="13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D</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Freq</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SD</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Freq</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w:t>
            </w:r>
          </w:p>
        </w:tc>
      </w:tr>
      <w:tr w:rsidR="004663DF" w:rsidRPr="000D0FBE" w:rsidTr="00031DA8">
        <w:trPr>
          <w:cantSplit/>
          <w:tblHeader/>
        </w:trPr>
        <w:tc>
          <w:tcPr>
            <w:tcW w:w="3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High patronage</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152</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(61.54)</w:t>
            </w: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95</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(38.46)</w:t>
            </w:r>
          </w:p>
        </w:tc>
        <w:tc>
          <w:tcPr>
            <w:tcW w:w="1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w:t>
            </w:r>
          </w:p>
        </w:tc>
        <w:tc>
          <w:tcPr>
            <w:tcW w:w="13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w:t>
            </w:r>
          </w:p>
        </w:tc>
      </w:tr>
      <w:tr w:rsidR="004663DF" w:rsidRPr="000D0FBE" w:rsidTr="00031DA8">
        <w:trPr>
          <w:cantSplit/>
          <w:tblHeader/>
        </w:trPr>
        <w:tc>
          <w:tcPr>
            <w:tcW w:w="3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Moderate patronage</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153</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(61.94)</w:t>
            </w: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94</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(38.06)</w:t>
            </w:r>
          </w:p>
        </w:tc>
        <w:tc>
          <w:tcPr>
            <w:tcW w:w="1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 xml:space="preserve">    -</w:t>
            </w:r>
          </w:p>
        </w:tc>
        <w:tc>
          <w:tcPr>
            <w:tcW w:w="13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w:t>
            </w: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w:t>
            </w:r>
          </w:p>
        </w:tc>
      </w:tr>
      <w:tr w:rsidR="004663DF" w:rsidRPr="000D0FBE" w:rsidTr="00031DA8">
        <w:trPr>
          <w:cantSplit/>
          <w:tblHeader/>
        </w:trPr>
        <w:tc>
          <w:tcPr>
            <w:tcW w:w="3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lastRenderedPageBreak/>
              <w:t>Low patronage</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 xml:space="preserve">     -</w:t>
            </w: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 xml:space="preserve">    -</w:t>
            </w:r>
          </w:p>
        </w:tc>
        <w:tc>
          <w:tcPr>
            <w:tcW w:w="1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w:t>
            </w:r>
          </w:p>
        </w:tc>
        <w:tc>
          <w:tcPr>
            <w:tcW w:w="13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 xml:space="preserve">  138</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(55.87)</w:t>
            </w:r>
          </w:p>
          <w:p w:rsidR="004663DF" w:rsidRPr="000D0FBE" w:rsidRDefault="004663DF" w:rsidP="00031DA8">
            <w:pPr>
              <w:spacing w:line="480" w:lineRule="auto"/>
              <w:jc w:val="both"/>
              <w:rPr>
                <w:rFonts w:ascii="Times New Roman" w:hAnsi="Times New Roman"/>
                <w:b/>
                <w:bCs/>
                <w:sz w:val="24"/>
                <w:szCs w:val="24"/>
              </w:rPr>
            </w:pPr>
          </w:p>
        </w:tc>
        <w:tc>
          <w:tcPr>
            <w:tcW w:w="1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102</w:t>
            </w:r>
          </w:p>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(41.30)</w:t>
            </w:r>
          </w:p>
        </w:tc>
      </w:tr>
    </w:tbl>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t>Source :Field Survey, 2025</w:t>
      </w:r>
      <w:r w:rsidRPr="000D0FBE">
        <w:rPr>
          <w:rFonts w:ascii="Times New Roman" w:hAnsi="Times New Roman"/>
          <w:b/>
          <w:bCs/>
          <w:sz w:val="24"/>
          <w:szCs w:val="24"/>
        </w:rPr>
        <w:tab/>
      </w:r>
    </w:p>
    <w:p w:rsidR="004663DF" w:rsidRPr="000D0FBE" w:rsidRDefault="004663DF" w:rsidP="004663DF">
      <w:pPr>
        <w:spacing w:line="480" w:lineRule="auto"/>
        <w:jc w:val="both"/>
        <w:rPr>
          <w:rFonts w:ascii="Times New Roman" w:hAnsi="Times New Roman"/>
          <w:color w:val="222222"/>
          <w:sz w:val="24"/>
          <w:szCs w:val="24"/>
          <w:shd w:val="clear" w:color="auto" w:fill="FFFFFF"/>
        </w:rPr>
      </w:pPr>
      <w:r w:rsidRPr="000D0FBE">
        <w:rPr>
          <w:rFonts w:ascii="Times New Roman" w:hAnsi="Times New Roman"/>
          <w:color w:val="222222"/>
          <w:sz w:val="24"/>
          <w:szCs w:val="24"/>
          <w:shd w:val="clear" w:color="auto" w:fill="FFFFFF"/>
        </w:rPr>
        <w:tab/>
        <w:t>The table shows respondents' view on the level of tourist patronage to tourist attractions in the local government. It was revealed that 152 (61.54%) and 95 (38.46%) strongly agreet and agreed respectively that their is high level of patronage to the tourist attractions while none of the respondent disagreed or strongly disagreed.</w:t>
      </w:r>
    </w:p>
    <w:p w:rsidR="004663DF" w:rsidRPr="000D0FBE" w:rsidRDefault="004663DF" w:rsidP="004663DF">
      <w:pPr>
        <w:spacing w:line="480" w:lineRule="auto"/>
        <w:jc w:val="both"/>
        <w:rPr>
          <w:rFonts w:ascii="Times New Roman" w:hAnsi="Times New Roman"/>
          <w:color w:val="222222"/>
          <w:sz w:val="24"/>
          <w:szCs w:val="24"/>
          <w:shd w:val="clear" w:color="auto" w:fill="FFFFFF"/>
        </w:rPr>
      </w:pPr>
      <w:r w:rsidRPr="000D0FBE">
        <w:rPr>
          <w:rFonts w:ascii="Times New Roman" w:hAnsi="Times New Roman"/>
          <w:color w:val="222222"/>
          <w:sz w:val="24"/>
          <w:szCs w:val="24"/>
          <w:shd w:val="clear" w:color="auto" w:fill="FFFFFF"/>
        </w:rPr>
        <w:tab/>
        <w:t>The table also revealed that the tourist patronage to the attractions site are at a moderate level as highlighted by the respondents feedback showing that 153 (61.94%) of the respondent strongly agreed and 94 (38.06%) also agreed while none of the respondent disagreed or strongly disagreed.</w:t>
      </w:r>
    </w:p>
    <w:p w:rsidR="004663DF" w:rsidRPr="000D0FBE" w:rsidRDefault="004663DF" w:rsidP="004663DF">
      <w:pPr>
        <w:spacing w:line="480" w:lineRule="auto"/>
        <w:jc w:val="both"/>
        <w:rPr>
          <w:rFonts w:ascii="Times New Roman" w:hAnsi="Times New Roman"/>
          <w:color w:val="222222"/>
          <w:sz w:val="24"/>
          <w:szCs w:val="24"/>
          <w:shd w:val="clear" w:color="auto" w:fill="FFFFFF"/>
        </w:rPr>
      </w:pPr>
      <w:r w:rsidRPr="000D0FBE">
        <w:rPr>
          <w:rFonts w:ascii="Times New Roman" w:hAnsi="Times New Roman"/>
          <w:color w:val="222222"/>
          <w:sz w:val="24"/>
          <w:szCs w:val="24"/>
          <w:shd w:val="clear" w:color="auto" w:fill="FFFFFF"/>
        </w:rPr>
        <w:tab/>
        <w:t>Main while, 138 (55.87%) of the respondent strongly disagreed and 102 (41.30%) disagreed that the tourist attractions are have low patronage.</w:t>
      </w:r>
    </w:p>
    <w:p w:rsidR="004663DF" w:rsidRPr="000D0FBE" w:rsidRDefault="004663DF" w:rsidP="004663DF">
      <w:pPr>
        <w:spacing w:line="480" w:lineRule="auto"/>
        <w:jc w:val="both"/>
        <w:rPr>
          <w:rFonts w:ascii="Times New Roman" w:hAnsi="Times New Roman"/>
          <w:color w:val="222222"/>
          <w:sz w:val="24"/>
          <w:szCs w:val="24"/>
          <w:shd w:val="clear" w:color="auto" w:fill="FFFFFF"/>
        </w:rPr>
      </w:pPr>
      <w:r w:rsidRPr="000D0FBE">
        <w:rPr>
          <w:rFonts w:ascii="Times New Roman" w:hAnsi="Times New Roman"/>
          <w:color w:val="222222"/>
          <w:sz w:val="24"/>
          <w:szCs w:val="24"/>
          <w:shd w:val="clear" w:color="auto" w:fill="FFFFFF"/>
        </w:rPr>
        <w:tab/>
        <w:t>Based on the findings above it is safe to say that there most of the tourist attractions are well patronized by tourists.</w:t>
      </w:r>
    </w:p>
    <w:p w:rsidR="004663DF" w:rsidRPr="000D0FBE" w:rsidRDefault="004663DF" w:rsidP="004663DF">
      <w:pPr>
        <w:spacing w:line="480" w:lineRule="auto"/>
        <w:jc w:val="both"/>
        <w:rPr>
          <w:rFonts w:ascii="Times New Roman" w:hAnsi="Times New Roman"/>
          <w:b/>
          <w:color w:val="222222"/>
          <w:sz w:val="24"/>
          <w:szCs w:val="24"/>
          <w:shd w:val="clear" w:color="auto" w:fill="FFFFFF"/>
        </w:rPr>
      </w:pPr>
      <w:r w:rsidRPr="000D0FBE">
        <w:rPr>
          <w:rFonts w:ascii="Times New Roman" w:hAnsi="Times New Roman"/>
          <w:b/>
          <w:color w:val="222222"/>
          <w:sz w:val="24"/>
          <w:szCs w:val="24"/>
          <w:shd w:val="clear" w:color="auto" w:fill="FFFFFF"/>
        </w:rPr>
        <w:lastRenderedPageBreak/>
        <w:t>4.2.5 Research Question 5: What challenges are hindering the development of tourism in Eti-Osa East Local Government?</w:t>
      </w:r>
    </w:p>
    <w:p w:rsidR="004663DF" w:rsidRPr="000D0FBE" w:rsidRDefault="004663DF" w:rsidP="004663DF">
      <w:pPr>
        <w:spacing w:line="480" w:lineRule="auto"/>
        <w:jc w:val="both"/>
        <w:rPr>
          <w:rFonts w:ascii="Times New Roman" w:hAnsi="Times New Roman"/>
          <w:b/>
          <w:color w:val="222222"/>
          <w:sz w:val="24"/>
          <w:szCs w:val="24"/>
          <w:shd w:val="clear" w:color="auto" w:fill="FFFFFF"/>
        </w:rPr>
      </w:pPr>
      <w:r w:rsidRPr="000D0FBE">
        <w:rPr>
          <w:rFonts w:ascii="Times New Roman" w:hAnsi="Times New Roman"/>
          <w:b/>
          <w:color w:val="222222"/>
          <w:sz w:val="24"/>
          <w:szCs w:val="24"/>
          <w:shd w:val="clear" w:color="auto" w:fill="FFFFFF"/>
        </w:rPr>
        <w:t>Table 4.6 Respondents' views on challenges hindering the development of tourism</w:t>
      </w:r>
    </w:p>
    <w:tbl>
      <w:tblPr>
        <w:tblW w:w="0" w:type="auto"/>
        <w:tblLook w:val="04A0"/>
      </w:tblPr>
      <w:tblGrid>
        <w:gridCol w:w="3244"/>
        <w:gridCol w:w="1276"/>
        <w:gridCol w:w="1276"/>
        <w:gridCol w:w="880"/>
        <w:gridCol w:w="818"/>
        <w:gridCol w:w="784"/>
      </w:tblGrid>
      <w:tr w:rsidR="004663DF" w:rsidRPr="000D0FBE" w:rsidTr="00031DA8">
        <w:trPr>
          <w:cantSplit/>
          <w:tblHeader/>
        </w:trPr>
        <w:tc>
          <w:tcPr>
            <w:tcW w:w="4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What challenges are hindering the development of tourism in Eti-Osa East Local Government</w:t>
            </w:r>
            <w:r w:rsidRPr="000D0FBE">
              <w:rPr>
                <w:rFonts w:ascii="Times New Roman" w:hAnsi="Times New Roman"/>
                <w:sz w:val="24"/>
                <w:szCs w:val="24"/>
              </w:rPr>
              <w:t>?</w:t>
            </w:r>
          </w:p>
          <w:p w:rsidR="004663DF" w:rsidRPr="000D0FBE" w:rsidRDefault="004663DF" w:rsidP="00031DA8">
            <w:pPr>
              <w:spacing w:line="480" w:lineRule="auto"/>
              <w:jc w:val="both"/>
              <w:rPr>
                <w:rFonts w:ascii="Times New Roman" w:hAnsi="Times New Roman"/>
                <w:sz w:val="24"/>
                <w:szCs w:val="24"/>
              </w:rPr>
            </w:pP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SA</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Freq</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A</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Freq</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w:t>
            </w:r>
          </w:p>
        </w:tc>
        <w:tc>
          <w:tcPr>
            <w:tcW w:w="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U</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Freq</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w:t>
            </w:r>
          </w:p>
        </w:tc>
        <w:tc>
          <w:tcPr>
            <w:tcW w:w="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D</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Freq</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w:t>
            </w:r>
          </w:p>
        </w:tc>
        <w:tc>
          <w:tcPr>
            <w:tcW w:w="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SD</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Freq</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w:t>
            </w:r>
          </w:p>
        </w:tc>
      </w:tr>
      <w:tr w:rsidR="004663DF" w:rsidRPr="000D0FBE" w:rsidTr="00031DA8">
        <w:trPr>
          <w:cantSplit/>
          <w:tblHeader/>
        </w:trPr>
        <w:tc>
          <w:tcPr>
            <w:tcW w:w="4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Inadequate infrastructure</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134</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(54.25)</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112</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(45.35)</w:t>
            </w:r>
          </w:p>
        </w:tc>
        <w:tc>
          <w:tcPr>
            <w:tcW w:w="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(0.40)</w:t>
            </w:r>
          </w:p>
        </w:tc>
        <w:tc>
          <w:tcPr>
            <w:tcW w:w="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c>
          <w:tcPr>
            <w:tcW w:w="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r>
      <w:tr w:rsidR="004663DF" w:rsidRPr="000D0FBE" w:rsidTr="00031DA8">
        <w:trPr>
          <w:cantSplit/>
          <w:tblHeader/>
        </w:trPr>
        <w:tc>
          <w:tcPr>
            <w:tcW w:w="4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Insufficient funding</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141</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(57.09)</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99</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(40.08)</w:t>
            </w:r>
          </w:p>
        </w:tc>
        <w:tc>
          <w:tcPr>
            <w:tcW w:w="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7</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(2.83)</w:t>
            </w:r>
          </w:p>
        </w:tc>
        <w:tc>
          <w:tcPr>
            <w:tcW w:w="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c>
          <w:tcPr>
            <w:tcW w:w="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r>
      <w:tr w:rsidR="004663DF" w:rsidRPr="000D0FBE" w:rsidTr="00031DA8">
        <w:trPr>
          <w:cantSplit/>
          <w:tblHeader/>
        </w:trPr>
        <w:tc>
          <w:tcPr>
            <w:tcW w:w="4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Poor maintenance</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132</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(53.44)</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115</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(46.56)</w:t>
            </w:r>
          </w:p>
        </w:tc>
        <w:tc>
          <w:tcPr>
            <w:tcW w:w="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c>
          <w:tcPr>
            <w:tcW w:w="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c>
          <w:tcPr>
            <w:tcW w:w="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r>
      <w:tr w:rsidR="004663DF" w:rsidRPr="000D0FBE" w:rsidTr="00031DA8">
        <w:trPr>
          <w:cantSplit/>
          <w:tblHeader/>
        </w:trPr>
        <w:tc>
          <w:tcPr>
            <w:tcW w:w="4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lastRenderedPageBreak/>
              <w:t xml:space="preserve">Low awareness </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148</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(59.92</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98</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(39.67</w:t>
            </w:r>
          </w:p>
        </w:tc>
        <w:tc>
          <w:tcPr>
            <w:tcW w:w="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(0.40)</w:t>
            </w:r>
          </w:p>
        </w:tc>
        <w:tc>
          <w:tcPr>
            <w:tcW w:w="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c>
          <w:tcPr>
            <w:tcW w:w="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r>
      <w:tr w:rsidR="004663DF" w:rsidRPr="000D0FBE" w:rsidTr="00031DA8">
        <w:trPr>
          <w:cantSplit/>
          <w:tblHeader/>
        </w:trPr>
        <w:tc>
          <w:tcPr>
            <w:tcW w:w="4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Security concerns</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123(49.80)</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sz w:val="24"/>
                <w:szCs w:val="24"/>
              </w:rPr>
              <w:t>123(49.80)</w:t>
            </w:r>
          </w:p>
        </w:tc>
        <w:tc>
          <w:tcPr>
            <w:tcW w:w="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 xml:space="preserve">   -</w:t>
            </w:r>
          </w:p>
        </w:tc>
        <w:tc>
          <w:tcPr>
            <w:tcW w:w="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 xml:space="preserve">   -</w:t>
            </w:r>
          </w:p>
        </w:tc>
        <w:tc>
          <w:tcPr>
            <w:tcW w:w="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 xml:space="preserve">    -</w:t>
            </w:r>
          </w:p>
        </w:tc>
      </w:tr>
    </w:tbl>
    <w:p w:rsidR="004663DF" w:rsidRPr="000D0FBE" w:rsidRDefault="004663DF" w:rsidP="004663DF">
      <w:pPr>
        <w:spacing w:line="480" w:lineRule="auto"/>
        <w:jc w:val="both"/>
        <w:rPr>
          <w:rFonts w:ascii="Times New Roman" w:hAnsi="Times New Roman"/>
          <w:b/>
          <w:bCs/>
          <w:sz w:val="24"/>
          <w:szCs w:val="24"/>
        </w:rPr>
      </w:pPr>
      <w:r w:rsidRPr="000D0FBE">
        <w:rPr>
          <w:rFonts w:ascii="Times New Roman" w:hAnsi="Times New Roman"/>
          <w:b/>
          <w:bCs/>
          <w:sz w:val="24"/>
          <w:szCs w:val="24"/>
        </w:rPr>
        <w:t>Source: Field Survey, 2025</w:t>
      </w:r>
    </w:p>
    <w:p w:rsidR="004663DF" w:rsidRPr="000D0FBE" w:rsidRDefault="004663DF" w:rsidP="004663DF">
      <w:pPr>
        <w:spacing w:line="480" w:lineRule="auto"/>
        <w:jc w:val="both"/>
        <w:rPr>
          <w:rFonts w:ascii="Times New Roman" w:hAnsi="Times New Roman"/>
          <w:color w:val="222222"/>
          <w:sz w:val="24"/>
          <w:szCs w:val="24"/>
          <w:shd w:val="clear" w:color="auto" w:fill="FFFFFF"/>
        </w:rPr>
      </w:pPr>
      <w:r w:rsidRPr="000D0FBE">
        <w:rPr>
          <w:rFonts w:ascii="Times New Roman" w:hAnsi="Times New Roman"/>
          <w:color w:val="222222"/>
          <w:sz w:val="24"/>
          <w:szCs w:val="24"/>
          <w:shd w:val="clear" w:color="auto" w:fill="FFFFFF"/>
        </w:rPr>
        <w:tab/>
        <w:t>The table above shows the views of the respondent based on the strategies that can enhance tourist activities and patronage of cultural artifacts. From this table, it was revealed that inadequate infrastructure is a major challenge with 134 (54.25%) respondent strongly agreed, 112 (45.35%) agreed and 1 (0.40%) of respondent were undecided on the statement. Insufficient finding is a huge challenge that has been identified by the respondent. Majority of the respondents with 141 (57.09%) and 99 (40.08%) strongly agreed and agreed respectively while 7 (2.83%) were undecided.</w:t>
      </w:r>
    </w:p>
    <w:p w:rsidR="004663DF" w:rsidRPr="000D0FBE" w:rsidRDefault="004663DF" w:rsidP="004663DF">
      <w:pPr>
        <w:spacing w:line="480" w:lineRule="auto"/>
        <w:jc w:val="both"/>
        <w:rPr>
          <w:rFonts w:ascii="Times New Roman" w:hAnsi="Times New Roman"/>
          <w:color w:val="222222"/>
          <w:sz w:val="24"/>
          <w:szCs w:val="24"/>
          <w:shd w:val="clear" w:color="auto" w:fill="FFFFFF"/>
        </w:rPr>
      </w:pPr>
      <w:r w:rsidRPr="000D0FBE">
        <w:rPr>
          <w:rFonts w:ascii="Times New Roman" w:hAnsi="Times New Roman"/>
          <w:color w:val="222222"/>
          <w:sz w:val="24"/>
          <w:szCs w:val="24"/>
          <w:shd w:val="clear" w:color="auto" w:fill="FFFFFF"/>
        </w:rPr>
        <w:tab/>
        <w:t>Moreso, majority of the respondents with 132 (53.44%) and 115 (46.55%) of the respondents strongly agreed and agreed that poor maintenance has been a challenge hindering the development of tourism development. It was also established that low awareness is a challenge with majority 148 (59.92%) and 98 (39.67%) strongly agreed and agreed respectively to the statement while 1 (0.40%) were undecided.</w:t>
      </w:r>
    </w:p>
    <w:p w:rsidR="004663DF" w:rsidRPr="000D0FBE" w:rsidRDefault="004663DF" w:rsidP="004663DF">
      <w:pPr>
        <w:spacing w:line="480" w:lineRule="auto"/>
        <w:jc w:val="both"/>
        <w:rPr>
          <w:rFonts w:ascii="Times New Roman" w:hAnsi="Times New Roman"/>
          <w:color w:val="222222"/>
          <w:sz w:val="24"/>
          <w:szCs w:val="24"/>
          <w:shd w:val="clear" w:color="auto" w:fill="FFFFFF"/>
        </w:rPr>
      </w:pPr>
      <w:r w:rsidRPr="000D0FBE">
        <w:rPr>
          <w:rFonts w:ascii="Times New Roman" w:hAnsi="Times New Roman"/>
          <w:color w:val="222222"/>
          <w:sz w:val="24"/>
          <w:szCs w:val="24"/>
          <w:shd w:val="clear" w:color="auto" w:fill="FFFFFF"/>
        </w:rPr>
        <w:lastRenderedPageBreak/>
        <w:tab/>
        <w:t>Findings equally reaveled with 123 (49.80) and 123 (49.80) strongly agreed and agreed to the statement, while 1 (0.40%) were undecided that security concern has been a serious challenge hindering the development of tourism in EtiOsa local government.</w:t>
      </w:r>
    </w:p>
    <w:p w:rsidR="004663DF" w:rsidRPr="000D0FBE" w:rsidRDefault="004663DF" w:rsidP="004663DF">
      <w:pPr>
        <w:spacing w:line="480" w:lineRule="auto"/>
        <w:jc w:val="both"/>
        <w:rPr>
          <w:rFonts w:ascii="Times New Roman" w:hAnsi="Times New Roman"/>
          <w:color w:val="222222"/>
          <w:sz w:val="24"/>
          <w:szCs w:val="24"/>
          <w:shd w:val="clear" w:color="auto" w:fill="FFFFFF"/>
        </w:rPr>
      </w:pPr>
      <w:r w:rsidRPr="000D0FBE">
        <w:rPr>
          <w:rFonts w:ascii="Times New Roman" w:hAnsi="Times New Roman"/>
          <w:color w:val="222222"/>
          <w:sz w:val="24"/>
          <w:szCs w:val="24"/>
          <w:shd w:val="clear" w:color="auto" w:fill="FFFFFF"/>
        </w:rPr>
        <w:tab/>
        <w:t>Hence, based on the findings, it could be inferred that majority of the respondents strongly agreed and agreed that there are several challenges hindering the development of tourism in EtiOsa local government.</w:t>
      </w:r>
    </w:p>
    <w:p w:rsidR="004663DF" w:rsidRPr="000D0FBE" w:rsidRDefault="004663DF" w:rsidP="004663DF">
      <w:pPr>
        <w:spacing w:line="480" w:lineRule="auto"/>
        <w:jc w:val="both"/>
        <w:rPr>
          <w:rFonts w:ascii="Times New Roman" w:hAnsi="Times New Roman"/>
          <w:b/>
          <w:color w:val="222222"/>
          <w:sz w:val="24"/>
          <w:szCs w:val="24"/>
          <w:shd w:val="clear" w:color="auto" w:fill="FFFFFF"/>
        </w:rPr>
      </w:pPr>
      <w:r w:rsidRPr="000D0FBE">
        <w:rPr>
          <w:rFonts w:ascii="Times New Roman" w:hAnsi="Times New Roman"/>
          <w:b/>
          <w:color w:val="222222"/>
          <w:sz w:val="24"/>
          <w:szCs w:val="24"/>
          <w:shd w:val="clear" w:color="auto" w:fill="FFFFFF"/>
        </w:rPr>
        <w:t>4.2.6 Research Question 6: What recommendations can be made to improve tourist patronage to the attractions in Eti-Osa East Local Government?</w:t>
      </w:r>
    </w:p>
    <w:p w:rsidR="004663DF" w:rsidRPr="000D0FBE" w:rsidRDefault="004663DF" w:rsidP="004663DF">
      <w:pPr>
        <w:spacing w:line="480" w:lineRule="auto"/>
        <w:jc w:val="both"/>
        <w:rPr>
          <w:rFonts w:ascii="Times New Roman" w:hAnsi="Times New Roman"/>
          <w:b/>
          <w:color w:val="222222"/>
          <w:sz w:val="24"/>
          <w:szCs w:val="24"/>
          <w:shd w:val="clear" w:color="auto" w:fill="FFFFFF"/>
        </w:rPr>
      </w:pPr>
      <w:r w:rsidRPr="000D0FBE">
        <w:rPr>
          <w:rFonts w:ascii="Times New Roman" w:hAnsi="Times New Roman"/>
          <w:b/>
          <w:color w:val="222222"/>
          <w:sz w:val="24"/>
          <w:szCs w:val="24"/>
          <w:shd w:val="clear" w:color="auto" w:fill="FFFFFF"/>
        </w:rPr>
        <w:t>Table 4.7 Respondents' views on recommendations that can improve tourist patronage</w:t>
      </w:r>
    </w:p>
    <w:p w:rsidR="004663DF" w:rsidRPr="000D0FBE" w:rsidRDefault="004663DF" w:rsidP="004663DF">
      <w:pPr>
        <w:spacing w:line="480" w:lineRule="auto"/>
        <w:jc w:val="both"/>
        <w:rPr>
          <w:rFonts w:ascii="Times New Roman" w:hAnsi="Times New Roman"/>
          <w:b/>
          <w:sz w:val="24"/>
          <w:szCs w:val="24"/>
        </w:rPr>
      </w:pPr>
      <w:r w:rsidRPr="000D0FBE">
        <w:rPr>
          <w:rFonts w:ascii="Times New Roman" w:hAnsi="Times New Roman"/>
          <w:b/>
          <w:color w:val="222222"/>
          <w:sz w:val="24"/>
          <w:szCs w:val="24"/>
          <w:shd w:val="clear" w:color="auto" w:fill="FFFFFF"/>
        </w:rPr>
        <w:t>TABLE 7</w:t>
      </w:r>
    </w:p>
    <w:tbl>
      <w:tblPr>
        <w:tblW w:w="0" w:type="auto"/>
        <w:tblLook w:val="04A0"/>
      </w:tblPr>
      <w:tblGrid>
        <w:gridCol w:w="3826"/>
        <w:gridCol w:w="1039"/>
        <w:gridCol w:w="1039"/>
        <w:gridCol w:w="860"/>
        <w:gridCol w:w="757"/>
        <w:gridCol w:w="757"/>
      </w:tblGrid>
      <w:tr w:rsidR="004663DF" w:rsidRPr="000D0FBE" w:rsidTr="00031DA8">
        <w:trPr>
          <w:cantSplit/>
          <w:tblHeader/>
        </w:trPr>
        <w:tc>
          <w:tcPr>
            <w:tcW w:w="4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What recommendations can be made to improve tourist patronage to the attractions in Eti-Osa East Local Government</w:t>
            </w:r>
            <w:r w:rsidRPr="000D0FBE">
              <w:rPr>
                <w:rFonts w:ascii="Times New Roman" w:hAnsi="Times New Roman"/>
                <w:sz w:val="24"/>
                <w:szCs w:val="24"/>
              </w:rPr>
              <w:t>?</w:t>
            </w:r>
          </w:p>
          <w:p w:rsidR="004663DF" w:rsidRPr="000D0FBE" w:rsidRDefault="004663DF" w:rsidP="00031DA8">
            <w:pPr>
              <w:spacing w:line="480" w:lineRule="auto"/>
              <w:jc w:val="both"/>
              <w:rPr>
                <w:rFonts w:ascii="Times New Roman" w:hAnsi="Times New Roman"/>
                <w:sz w:val="24"/>
                <w:szCs w:val="24"/>
              </w:rPr>
            </w:pP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SA</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Freq</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w:t>
            </w:r>
          </w:p>
          <w:p w:rsidR="004663DF" w:rsidRPr="000D0FBE" w:rsidRDefault="004663DF" w:rsidP="00031DA8">
            <w:pPr>
              <w:spacing w:line="480" w:lineRule="auto"/>
              <w:jc w:val="both"/>
              <w:rPr>
                <w:rFonts w:ascii="Times New Roman" w:hAnsi="Times New Roman"/>
                <w:sz w:val="24"/>
                <w:szCs w:val="24"/>
              </w:rPr>
            </w:pP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A</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Freq</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w:t>
            </w:r>
          </w:p>
        </w:tc>
        <w:tc>
          <w:tcPr>
            <w:tcW w:w="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U</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Freq</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D</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Freq</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SD</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Freq</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w:t>
            </w:r>
          </w:p>
        </w:tc>
      </w:tr>
      <w:tr w:rsidR="004663DF" w:rsidRPr="000D0FBE" w:rsidTr="00031DA8">
        <w:trPr>
          <w:cantSplit/>
          <w:tblHeader/>
        </w:trPr>
        <w:tc>
          <w:tcPr>
            <w:tcW w:w="4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lastRenderedPageBreak/>
              <w:t>Improve infrastructure</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129</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(52.23</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118</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(47.77)</w:t>
            </w:r>
          </w:p>
        </w:tc>
        <w:tc>
          <w:tcPr>
            <w:tcW w:w="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r>
      <w:tr w:rsidR="004663DF" w:rsidRPr="000D0FBE" w:rsidTr="00031DA8">
        <w:trPr>
          <w:cantSplit/>
          <w:tblHeader/>
        </w:trPr>
        <w:tc>
          <w:tcPr>
            <w:tcW w:w="4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Promote tourist attractions</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132</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(53.44)</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115</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(46.56)</w:t>
            </w:r>
          </w:p>
        </w:tc>
        <w:tc>
          <w:tcPr>
            <w:tcW w:w="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r>
      <w:tr w:rsidR="004663DF" w:rsidRPr="000D0FBE" w:rsidTr="00031DA8">
        <w:trPr>
          <w:cantSplit/>
          <w:tblHeader/>
        </w:trPr>
        <w:tc>
          <w:tcPr>
            <w:tcW w:w="4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Enhance security of the LG</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139</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(56.28)</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108</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(43.72)</w:t>
            </w:r>
          </w:p>
        </w:tc>
        <w:tc>
          <w:tcPr>
            <w:tcW w:w="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r>
      <w:tr w:rsidR="004663DF" w:rsidRPr="000D0FBE" w:rsidTr="00031DA8">
        <w:trPr>
          <w:cantSplit/>
          <w:tblHeader/>
        </w:trPr>
        <w:tc>
          <w:tcPr>
            <w:tcW w:w="4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Investing training of professionals</w:t>
            </w:r>
          </w:p>
          <w:p w:rsidR="004663DF" w:rsidRPr="000D0FBE" w:rsidRDefault="004663DF" w:rsidP="00031DA8">
            <w:pPr>
              <w:spacing w:line="480" w:lineRule="auto"/>
              <w:jc w:val="both"/>
              <w:rPr>
                <w:rFonts w:ascii="Times New Roman" w:hAnsi="Times New Roman"/>
                <w:sz w:val="24"/>
                <w:szCs w:val="24"/>
              </w:rPr>
            </w:pP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131</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(53.03)</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116</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(46.97)</w:t>
            </w:r>
          </w:p>
        </w:tc>
        <w:tc>
          <w:tcPr>
            <w:tcW w:w="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r>
      <w:tr w:rsidR="004663DF" w:rsidRPr="000D0FBE" w:rsidTr="00031DA8">
        <w:trPr>
          <w:cantSplit/>
          <w:tblHeader/>
        </w:trPr>
        <w:tc>
          <w:tcPr>
            <w:tcW w:w="4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Government-private partnerships</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138</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(55.87)</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109</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(44.13)</w:t>
            </w:r>
          </w:p>
        </w:tc>
        <w:tc>
          <w:tcPr>
            <w:tcW w:w="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r>
      <w:tr w:rsidR="004663DF" w:rsidRPr="000D0FBE" w:rsidTr="00031DA8">
        <w:trPr>
          <w:cantSplit/>
          <w:tblHeader/>
        </w:trPr>
        <w:tc>
          <w:tcPr>
            <w:tcW w:w="4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Preserve cultural heritage</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127</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(51.42)</w:t>
            </w:r>
          </w:p>
        </w:tc>
        <w:tc>
          <w:tcPr>
            <w:tcW w:w="1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120</w:t>
            </w:r>
          </w:p>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(48.58)</w:t>
            </w:r>
          </w:p>
        </w:tc>
        <w:tc>
          <w:tcPr>
            <w:tcW w:w="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c>
          <w:tcPr>
            <w:tcW w:w="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w:t>
            </w:r>
          </w:p>
        </w:tc>
      </w:tr>
    </w:tbl>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b/>
          <w:bCs/>
          <w:sz w:val="24"/>
          <w:szCs w:val="24"/>
        </w:rPr>
        <w:t>Source: Field Survey, 2025</w:t>
      </w:r>
    </w:p>
    <w:p w:rsidR="004663DF" w:rsidRPr="000D0FBE" w:rsidRDefault="004663DF" w:rsidP="004663DF">
      <w:pPr>
        <w:spacing w:line="480" w:lineRule="auto"/>
        <w:jc w:val="both"/>
        <w:rPr>
          <w:rFonts w:ascii="Times New Roman" w:hAnsi="Times New Roman"/>
          <w:sz w:val="24"/>
          <w:szCs w:val="24"/>
        </w:rPr>
      </w:pPr>
    </w:p>
    <w:p w:rsidR="004663DF" w:rsidRPr="000D0FBE" w:rsidRDefault="004663DF" w:rsidP="004663DF">
      <w:pPr>
        <w:spacing w:line="480" w:lineRule="auto"/>
        <w:jc w:val="both"/>
        <w:rPr>
          <w:rFonts w:ascii="Times New Roman" w:hAnsi="Times New Roman"/>
          <w:color w:val="222222"/>
          <w:sz w:val="24"/>
          <w:szCs w:val="24"/>
          <w:shd w:val="clear" w:color="auto" w:fill="FFFFFF"/>
        </w:rPr>
      </w:pPr>
      <w:r w:rsidRPr="000D0FBE">
        <w:rPr>
          <w:rFonts w:ascii="Times New Roman" w:hAnsi="Times New Roman"/>
          <w:color w:val="222222"/>
          <w:sz w:val="24"/>
          <w:szCs w:val="24"/>
          <w:shd w:val="clear" w:color="auto" w:fill="FFFFFF"/>
        </w:rPr>
        <w:lastRenderedPageBreak/>
        <w:tab/>
        <w:t>The table above shows the opinion of the respondent based on the recommendation that can improve tourist patronage to tourist attractions. From this table, majority 129 (52.23%) and 118 (47.77%) respondents which represents 247 (100%) strongly agreed and agreed that improvement in Infrastructures will help in tourist patronage.</w:t>
      </w:r>
    </w:p>
    <w:p w:rsidR="004663DF" w:rsidRPr="000D0FBE" w:rsidRDefault="004663DF" w:rsidP="004663DF">
      <w:pPr>
        <w:spacing w:line="480" w:lineRule="auto"/>
        <w:jc w:val="both"/>
        <w:rPr>
          <w:rFonts w:ascii="Times New Roman" w:hAnsi="Times New Roman"/>
          <w:color w:val="222222"/>
          <w:sz w:val="24"/>
          <w:szCs w:val="24"/>
          <w:shd w:val="clear" w:color="auto" w:fill="FFFFFF"/>
        </w:rPr>
      </w:pPr>
      <w:r w:rsidRPr="000D0FBE">
        <w:rPr>
          <w:rFonts w:ascii="Times New Roman" w:hAnsi="Times New Roman"/>
          <w:color w:val="222222"/>
          <w:sz w:val="24"/>
          <w:szCs w:val="24"/>
          <w:shd w:val="clear" w:color="auto" w:fill="FFFFFF"/>
        </w:rPr>
        <w:tab/>
        <w:t>Another suggested recommendation is the promotion of tourist attractions with 132 (53.44%) and 115 (46.56%) strongly agreed and agreed to the statement, while none disagreed and strongly disagree. Enhancing and improvement of security in the local government that has been suggested by the respondent. Majority of the respondents with 139 (56.28%) and 108 (43.72%) strongly agreed and agreed respectively.</w:t>
      </w:r>
    </w:p>
    <w:p w:rsidR="004663DF" w:rsidRPr="000D0FBE" w:rsidRDefault="004663DF" w:rsidP="004663DF">
      <w:pPr>
        <w:spacing w:line="480" w:lineRule="auto"/>
        <w:jc w:val="both"/>
        <w:rPr>
          <w:rFonts w:ascii="Times New Roman" w:hAnsi="Times New Roman"/>
          <w:color w:val="222222"/>
          <w:sz w:val="24"/>
          <w:szCs w:val="24"/>
          <w:shd w:val="clear" w:color="auto" w:fill="FFFFFF"/>
        </w:rPr>
      </w:pPr>
      <w:r w:rsidRPr="000D0FBE">
        <w:rPr>
          <w:rFonts w:ascii="Times New Roman" w:hAnsi="Times New Roman"/>
          <w:color w:val="222222"/>
          <w:sz w:val="24"/>
          <w:szCs w:val="24"/>
          <w:shd w:val="clear" w:color="auto" w:fill="FFFFFF"/>
        </w:rPr>
        <w:tab/>
        <w:t>Moreso, 131 (53.03%) and 116 (46.97%) of the respondent revealed that training of tourism professionals will enhance tourist patronage. Also majority with 138 (55.87%) and 109 (44.13%) of the respondents strongly agreed and agreed that governments and private partnership is essential in enhancing tourist patronage to tourist destination in yje local government.</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color w:val="222222"/>
          <w:sz w:val="24"/>
          <w:szCs w:val="24"/>
          <w:shd w:val="clear" w:color="auto" w:fill="FFFFFF"/>
        </w:rPr>
        <w:tab/>
        <w:t xml:space="preserve">Preservation of cultural heritage is another recommendation with majority 127 (51.42%) and 120 (48.58%) strongly agreed and agreed respectively to the statement. In view of the above, it is safe to say that there are recommendations that </w:t>
      </w:r>
      <w:r w:rsidRPr="000D0FBE">
        <w:rPr>
          <w:rFonts w:ascii="Times New Roman" w:hAnsi="Times New Roman"/>
          <w:color w:val="222222"/>
          <w:sz w:val="24"/>
          <w:szCs w:val="24"/>
          <w:shd w:val="clear" w:color="auto" w:fill="FFFFFF"/>
        </w:rPr>
        <w:lastRenderedPageBreak/>
        <w:t>if adopted, thier will be increase in tourist patronage to tourist destinations in EtiOsa local government.</w:t>
      </w:r>
    </w:p>
    <w:p w:rsidR="004663DF" w:rsidRPr="000D0FBE" w:rsidRDefault="004663DF" w:rsidP="004663DF">
      <w:pPr>
        <w:spacing w:line="480" w:lineRule="auto"/>
        <w:jc w:val="both"/>
        <w:rPr>
          <w:rFonts w:ascii="Times New Roman" w:hAnsi="Times New Roman"/>
          <w:b/>
          <w:color w:val="222222"/>
          <w:sz w:val="24"/>
          <w:szCs w:val="24"/>
        </w:rPr>
      </w:pPr>
      <w:r>
        <w:rPr>
          <w:rFonts w:ascii="Times New Roman" w:hAnsi="Times New Roman"/>
          <w:b/>
          <w:color w:val="222222"/>
          <w:sz w:val="24"/>
          <w:szCs w:val="24"/>
          <w:shd w:val="clear" w:color="auto" w:fill="FFFFFF"/>
        </w:rPr>
        <w:t>4.3</w:t>
      </w:r>
      <w:r w:rsidRPr="000D0FBE">
        <w:rPr>
          <w:rFonts w:ascii="Times New Roman" w:hAnsi="Times New Roman"/>
          <w:b/>
          <w:color w:val="222222"/>
          <w:sz w:val="24"/>
          <w:szCs w:val="24"/>
          <w:shd w:val="clear" w:color="auto" w:fill="FFFFFF"/>
        </w:rPr>
        <w:tab/>
        <w:t>Discussion of Research Result</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b/>
          <w:color w:val="222222"/>
          <w:sz w:val="24"/>
          <w:szCs w:val="24"/>
        </w:rPr>
        <w:tab/>
      </w:r>
      <w:r w:rsidRPr="000D0FBE">
        <w:rPr>
          <w:rFonts w:ascii="Times New Roman" w:hAnsi="Times New Roman"/>
          <w:color w:val="222222"/>
          <w:sz w:val="24"/>
          <w:szCs w:val="24"/>
          <w:shd w:val="clear" w:color="auto" w:fill="FFFFFF"/>
        </w:rPr>
        <w:t>The focus of this study aimed at "Assessing the tourist patronage to tourism attention in Eti-osaEast local government of Lagos state".</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shd w:val="clear" w:color="auto" w:fill="FFFFFF"/>
        </w:rPr>
        <w:t>The discussion of research result is based on the objectives of the study:</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Hence, objective one to identify the tourist attractions in EtiOsa East Local Government. Elegushi Beach received a strong affirmative response, with 61.54% of respondents strongly agreeing (SA) and 38.46% agreeing (A) that it is a notable tourist attraction. No respondents were undecided or disagreed, indicating a high level of awareness and popularity. This shows that Elegushi Beach is widely recognized and appreciated for its leisure and tourism potential in the area.</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A significant majority of the respondents also endorsed the Lekki Conservation Centre as a tourist site, with 56.54% strongly agreeing and 43.72% agreeing. This suggests that the conservation centre is valued both for its environmental importance and as a recreational spot, playing a vital role in eco-tourism in the locality.</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lastRenderedPageBreak/>
        <w:tab/>
      </w:r>
      <w:r w:rsidRPr="000D0FBE">
        <w:rPr>
          <w:rFonts w:ascii="Times New Roman" w:hAnsi="Times New Roman"/>
          <w:color w:val="222222"/>
          <w:sz w:val="24"/>
          <w:szCs w:val="24"/>
          <w:shd w:val="clear" w:color="auto" w:fill="FFFFFF"/>
        </w:rPr>
        <w:t>Nike Art Gallery is another well-recognized tourist attraction in EtiOsa East, as indicated by 57.49% of respondents strongly agreeing and 42.51% agreeing. These figures reflect a positive outlook on the gallery as a cultural and artistic hub, contributing to the promotion of local and national heritage through art.</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The Palms Shopping Mall, while primarily a commercial center, is also acknowledged as a tourist attraction, with 56.28% strongly agreeing and 43.72% agreeing. The high percentage of positive responses points to the mall's importance not just for shopping but also as a social and entertainment destination.</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Cultural events and festivals also garnered substantial support, with 53.03% strongly agreeing and 46.97% agreeing on their value as tourist attractions. This reflects the rich cultural life of EtiOsa East and underlines the importance of traditional and contemporary celebrations in attracting both local and international tourists.</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 xml:space="preserve">Conclusively, there is a unanimous agreement—either strong or moderate—on the existence and relevance of these tourist attractions in EtiOsa East LGA. Notably, there were no responses indicating uncertainty (U), disagreement (D), or strong disagreement (SD), highlighting a strong consensus among respondents. </w:t>
      </w:r>
      <w:r w:rsidRPr="000D0FBE">
        <w:rPr>
          <w:rFonts w:ascii="Times New Roman" w:hAnsi="Times New Roman"/>
          <w:color w:val="222222"/>
          <w:sz w:val="24"/>
          <w:szCs w:val="24"/>
          <w:shd w:val="clear" w:color="auto" w:fill="FFFFFF"/>
        </w:rPr>
        <w:lastRenderedPageBreak/>
        <w:t>This overall positivity suggests that EtiOsa East holds significant tourism potential, driven by its blend of natural, cultural, artistic, and commercial attractions.</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Second objective aimed to assess the level of development of tourist attractions in EtiOsa East Local Government.Area. Findings reveals varying perceptions among respondents, with clear distinctions between those who view the sites as developed, moderately developed, or underdeveloped. The discussion is categorized based on the respondents' assessment under each development level:</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A significant portion of the respondents perceive that some tourist attractions in EtiOsa East are well-developed. 58.70% of the respondents strongly agreed (SA), while 41.30% agreed (A) that the facilities and structures supporting tourism in certain areas are developed. This suggests that specific sites such as Elegushi Beach, Lekki Conservation Centre, and the Palms Shopping Mall may have adequate infrastructure, accessibility, and services that support tourism activities effectively. These sites likely benefit from private or public investment, contributing to their developed status.</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 xml:space="preserve">A majority of respondents (63.87% SA and 32.39% A) also indicated that some tourist attractions are moderately developed. Only a small fraction (3.64%) were undecided (U), and none disagreed. This suggests that while these attractions have seen some level of improvement or investment, they still lack in certain areas </w:t>
      </w:r>
      <w:r w:rsidRPr="000D0FBE">
        <w:rPr>
          <w:rFonts w:ascii="Times New Roman" w:hAnsi="Times New Roman"/>
          <w:color w:val="222222"/>
          <w:sz w:val="24"/>
          <w:szCs w:val="24"/>
          <w:shd w:val="clear" w:color="auto" w:fill="FFFFFF"/>
        </w:rPr>
        <w:lastRenderedPageBreak/>
        <w:t>such as maintenance, facility upgrades, signage, promotional activities, or ease of access. This category likely includes attractions like Nike Art Gallery and some cultural event venues, which are functional but could benefit from enhanced infrastructure and promotional efforts to boost tourist satisfaction.</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A critical concern emerges from the perception of underdevelopment. Here, 62.35% of respondents strongly disagreed (SD) that the attractions are well-developed, while 31.58% disagreed (D), and only 6.07% strongly agreed (SA). This indicates that a considerable number of tourist attractions in EtiOsa East are perceived as underdeveloped. These could include lesser-known or neglected cultural sites and festivals that lack the necessary facilities, publicity, and investment to attract visitors. The high percentage of negative responses highlights the urgent need for government and private sector collaboration to upgrade these sites.</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 xml:space="preserve">The data reveals a mixed but insightful view of the development status of tourist attractions in EtiOsa East. While a good number of attractions are regarded as developed or moderately developed, a substantial portion is still considered underdeveloped. This calls for a strategic approach to tourism development in the area—focusing on upgrading infrastructure, enhancing tourist services, supporting local cultural events, and ensuring regular maintenance. By addressing these gaps, </w:t>
      </w:r>
      <w:r w:rsidRPr="000D0FBE">
        <w:rPr>
          <w:rFonts w:ascii="Times New Roman" w:hAnsi="Times New Roman"/>
          <w:color w:val="222222"/>
          <w:sz w:val="24"/>
          <w:szCs w:val="24"/>
          <w:shd w:val="clear" w:color="auto" w:fill="FFFFFF"/>
        </w:rPr>
        <w:lastRenderedPageBreak/>
        <w:t>EtiOsa East can maximize its tourism potential and contribute significantly to cultural preservation and local economic growth.</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Objective three aimed to determine the factors that influence tourist patronage to tourist attractions in EtiOsa East LGA reveals a strong consensus among respondents. The data highlights five key areas—accessibility, security, publicity, facilities and services, and natural appeal—which significantly contribute to the attractiveness and visitation levels of tourist sites in the area. The discussion below elaborates on each factor based on the responses gathered:</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Accessibility is seen as a major determinant of tourist patronage. 52.23% of respondents strongly agreed (SA), while 47.77% agreed (A) that it plays a vital role. This suggests that tourists are more likely to visit attractions that are easy to reach, well-connected by roads, and supported by transport services. The absence of any neutral or negative responses emphasizes the crucial role of good infrastructure in boosting tourism.</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 xml:space="preserve">Security ranked highly as a factor influencing tourist decisions, with 53.44% of respondents strongly agreeing and 46.56% agreeing. This result reflects the importance of a safe and secure environment for tourism to thrive. Tourists are less likely to visit locations perceived as unsafe, regardless of their other </w:t>
      </w:r>
      <w:r w:rsidRPr="000D0FBE">
        <w:rPr>
          <w:rFonts w:ascii="Times New Roman" w:hAnsi="Times New Roman"/>
          <w:color w:val="222222"/>
          <w:sz w:val="24"/>
          <w:szCs w:val="24"/>
          <w:shd w:val="clear" w:color="auto" w:fill="FFFFFF"/>
        </w:rPr>
        <w:lastRenderedPageBreak/>
        <w:t>attractions. The high positive response shows that stakeholders recognize safety as foundational to attracting and retaining visitors.</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Publicity also garnered strong support, with 56.28% strongly agreeing and 43.72% agreeing. These figures highlight the importance of awareness and marketing strategies in increasing tourist patronage. Attractions that are well-promoted through social media, travel agencies, or tourism campaigns tend to receive more visits. This shows a need for increased investment in advertising and awareness to boost visibility of less-known sites.</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The availability of quality facilities and services was another highly rated factor. 53.03% of respondents strongly agreed and 46.97% agreed. This includes amenities such as restrooms, restaurants, tour guides, parking areas, and hospitality services. The results suggest that the presence of supportive infrastructure and customer-friendly services significantly enhances the tourist experience and encourages repeated visits.</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shd w:val="clear" w:color="auto" w:fill="FFFFFF"/>
        </w:rPr>
        <w:t xml:space="preserve">Natural appeal, such as scenic beauty, wildlife, and environmental uniqueness, also plays a significant role. 55.87% of respondents strongly agreed and 44.13% agreed. This indicates that tourists are drawn to attractions that offer visual and environmental satisfaction, such as beaches, conservation centers, and nature parks. </w:t>
      </w:r>
      <w:r w:rsidRPr="000D0FBE">
        <w:rPr>
          <w:rFonts w:ascii="Times New Roman" w:hAnsi="Times New Roman"/>
          <w:color w:val="222222"/>
          <w:sz w:val="24"/>
          <w:szCs w:val="24"/>
          <w:shd w:val="clear" w:color="auto" w:fill="FFFFFF"/>
        </w:rPr>
        <w:lastRenderedPageBreak/>
        <w:t>The strong support for this factor points to the value of preserving natural landscapes as a core tourism asset.</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shd w:val="clear" w:color="auto" w:fill="FFFFFF"/>
        </w:rPr>
        <w:t>In conclusion, the data presents a unanimous agreement on the critical factors influencing tourist patronage in EtiOsa East. All five factors received only positive responses, with no undecided or disagreeing respondents. This unanimity underscores the collective understanding among respondents of what drives tourism in the area. Therefore, to boost tourist inflow, local authorities and stakeholders should prioritize improving access, enhancing security, investing in promotion, upgrading facilities, and preserving natural attractions. A balanced approach to all these elements will significantly enhance the tourism potential and economic viability of EtiOsa East LGA.</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Objective four is to assess the current level of tourist patronage to tourist attractions in EtiOsa East Local Government. The responses are grouped into three categories—high patronage, moderate patronage, and low patronage—and the analysis reflects a strong and diverse perception among respondents.</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 xml:space="preserve">A substantial portion of respondents—61.54% strongly agreed (SA) and 38.46% agreed (A)—believe that tourist attractions in EtiOsa East currently enjoy high levels of patronage. This indicates that the area receives a considerable number of visitors, likely due to the presence of well-known and attractive </w:t>
      </w:r>
      <w:r w:rsidRPr="000D0FBE">
        <w:rPr>
          <w:rFonts w:ascii="Times New Roman" w:hAnsi="Times New Roman"/>
          <w:color w:val="222222"/>
          <w:sz w:val="24"/>
          <w:szCs w:val="24"/>
          <w:shd w:val="clear" w:color="auto" w:fill="FFFFFF"/>
        </w:rPr>
        <w:lastRenderedPageBreak/>
        <w:t>destinations such as Elegushi Beach, Lekki Conservation Centre, Nike Art Gallery, and Palms Shopping Mall. The absence of undecided or negative responses in this category further confirms a confident perception of strong tourist turnout in parts of the local government.</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Another significant proportion of respondents (61.94% SA, 38.06% A) reported moderate patronage levels. This suggests that while some areas or attractions within the LGA experience high visitation, others may receive a more average flow of tourists. These might include cultural events, art galleries, and smaller attractions that, although valuable, may not have the same visibility or appeal as the more prominent sites. This mix indicates that tourist interest is not evenly distributed, pointing to potential gaps in promotion, accessibility, or supporting infrastructure.</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shd w:val="clear" w:color="auto" w:fill="FFFFFF"/>
        </w:rPr>
        <w:tab/>
        <w:t>Contrasting the earlier responses, a notable number of respondents—55.87% disagreed (D) and 41.30% strongly disagreed (SD)—with the idea of low patronage. This indicates that the majority do not perceive the tourism sector in EtiOsa East as struggling with low visitor numbers. Instead, it reflects an overall healthy tourism climate, with minimal concern for a lack of engagement or interest from tourists.</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lastRenderedPageBreak/>
        <w:tab/>
      </w:r>
      <w:r w:rsidRPr="000D0FBE">
        <w:rPr>
          <w:rFonts w:ascii="Times New Roman" w:hAnsi="Times New Roman"/>
          <w:color w:val="222222"/>
          <w:sz w:val="24"/>
          <w:szCs w:val="24"/>
          <w:shd w:val="clear" w:color="auto" w:fill="FFFFFF"/>
        </w:rPr>
        <w:t>The findings paint a generally positive picture of tourist patronage in EtiOsa East LGA. With the majority of respondents affirming high or moderate patronage levels, and a clear rejection of low patronage perceptions, it is evident that the area maintains a vibrant tourism sector. However, the duality between high and moderate levels suggests that while some attractions thrive, others may need strategic development—such as improved marketing, infrastructure upgrades, and enhanced visitor experience—to elevate them to the same level of success. For sustainable tourism growth, the local government and stakeholders must aim to balance attention across all tourist sites within the region.</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Fifth objective aimed to examine the challenges facing the development of tourism in EtiOsa East Local Government. Every challenge listed received overwhelming agreement—either “strongly agree” (SA) or “agree” (A)—with virtually no respondents expressing neutrality or disagreement. 54.25% of respondents strongly agree and 45.35% agree that poor infrastructure is a major barrier with only 0.40% are undecided, and none disagree. This near</w:t>
      </w:r>
      <w:r w:rsidRPr="000D0FBE">
        <w:rPr>
          <w:rFonts w:ascii="Times New Roman" w:hAnsi="Times New Roman"/>
          <w:color w:val="222222"/>
          <w:sz w:val="24"/>
          <w:szCs w:val="24"/>
          <w:shd w:val="clear" w:color="auto" w:fill="FFFFFF"/>
        </w:rPr>
        <w:noBreakHyphen/>
        <w:t>universal consensus indicates that roads, public transport links, parking facilities, signage, and utilities (water, electricity) are insufficient to support an expanding tourism sector. Upgrading road networks to key attractions, ensuring reliable power and water supplies, and improving wayfinding would directly address this critical gap.</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lastRenderedPageBreak/>
        <w:tab/>
      </w:r>
      <w:r w:rsidRPr="000D0FBE">
        <w:rPr>
          <w:rFonts w:ascii="Times New Roman" w:hAnsi="Times New Roman"/>
          <w:color w:val="222222"/>
          <w:sz w:val="24"/>
          <w:szCs w:val="24"/>
          <w:shd w:val="clear" w:color="auto" w:fill="FFFFFF"/>
        </w:rPr>
        <w:t>57.09% strongly agree and 40.08% agree that lack of financial resources hinders tourism development with small 2.83% are undecided. The predominance of financial constraints suggests that both public and private stakeholders lack adequate budgets for initial investments, ongoing operations, marketing campaigns, and capacity</w:t>
      </w:r>
      <w:r w:rsidRPr="000D0FBE">
        <w:rPr>
          <w:rFonts w:ascii="Times New Roman" w:hAnsi="Times New Roman"/>
          <w:color w:val="222222"/>
          <w:sz w:val="24"/>
          <w:szCs w:val="24"/>
          <w:shd w:val="clear" w:color="auto" w:fill="FFFFFF"/>
        </w:rPr>
        <w:noBreakHyphen/>
        <w:t>building. Establishing dedicated tourism development funds, public–private partnerships, or grant schemes could unlock necessary capital for infrastructure projects and promotional activities.</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53.44% strongly agree and 46.56% agree that existing facilities suffer from neglect with no respondents are neutral or in disagreement. Even when attractions and amenities exist, their rundown condition—overgrown grounds, broken restrooms, peeling paint, litter—deters repeat visits and tarnishes reputation. A structured maintenance plan with allocated budgets, regular inspections, and community</w:t>
      </w:r>
      <w:r w:rsidRPr="000D0FBE">
        <w:rPr>
          <w:rFonts w:ascii="Times New Roman" w:hAnsi="Times New Roman"/>
          <w:color w:val="222222"/>
          <w:sz w:val="24"/>
          <w:szCs w:val="24"/>
          <w:shd w:val="clear" w:color="auto" w:fill="FFFFFF"/>
        </w:rPr>
        <w:noBreakHyphen/>
        <w:t>driven cleanup initiatives would help preserve asset quality and visitor satisfaction.</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 xml:space="preserve">59.92% strongly agree and 39.67% agree that tourists simply don’t know about many local attractions, while 0.40% remain undecided. High recognition of this challenge underscores the need for robust marketing and publicity. Digital campaigns (social media, travel blogs), partnerships with tour operators, </w:t>
      </w:r>
      <w:r w:rsidRPr="000D0FBE">
        <w:rPr>
          <w:rFonts w:ascii="Times New Roman" w:hAnsi="Times New Roman"/>
          <w:color w:val="222222"/>
          <w:sz w:val="24"/>
          <w:szCs w:val="24"/>
          <w:shd w:val="clear" w:color="auto" w:fill="FFFFFF"/>
        </w:rPr>
        <w:lastRenderedPageBreak/>
        <w:t>participation in national and international travel fairs, and improved on</w:t>
      </w:r>
      <w:r w:rsidRPr="000D0FBE">
        <w:rPr>
          <w:rFonts w:ascii="Times New Roman" w:hAnsi="Times New Roman"/>
          <w:color w:val="222222"/>
          <w:sz w:val="24"/>
          <w:szCs w:val="24"/>
          <w:shd w:val="clear" w:color="auto" w:fill="FFFFFF"/>
        </w:rPr>
        <w:noBreakHyphen/>
        <w:t>site signage can raise the profile of lesser</w:t>
      </w:r>
      <w:r w:rsidRPr="000D0FBE">
        <w:rPr>
          <w:rFonts w:ascii="Times New Roman" w:hAnsi="Times New Roman"/>
          <w:color w:val="222222"/>
          <w:sz w:val="24"/>
          <w:szCs w:val="24"/>
          <w:shd w:val="clear" w:color="auto" w:fill="FFFFFF"/>
        </w:rPr>
        <w:noBreakHyphen/>
        <w:t>known festivals, galleries, and natural sites.</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Responses are evenly split: 49.80% strongly agree and 49.80% agree that safety issues discourage visitors, no neutral or negative responses. Even a single incident of crime or perceived insecurity can severely damage a destination’s appeal. Strengthening local policing around tourist hotspots, installing CCTV, training private security personnel, and running community awareness programs on hospitality can allay fears and build a reputation for safety.</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Overall conclusion, the five factors—infrastructure, funding, maintenance, awareness, and security—are seen as critical and interlinked barriers.</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By addressing these challenges in a coordinated manner, Eti</w:t>
      </w:r>
      <w:r w:rsidRPr="000D0FBE">
        <w:rPr>
          <w:rFonts w:ascii="Times New Roman" w:hAnsi="Times New Roman"/>
          <w:color w:val="222222"/>
          <w:sz w:val="24"/>
          <w:szCs w:val="24"/>
          <w:shd w:val="clear" w:color="auto" w:fill="FFFFFF"/>
        </w:rPr>
        <w:noBreakHyphen/>
        <w:t>Osa East LGA can create a solid foundation for sustainable tourism growth, improve visitor experiences, and ultimately drive economic and cultural benefits for the region.</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Lastly, objective six provide recommendations for improving tourist patronage to these attractions. The survey data shows overwhelming support—either “strongly agree” (SA) or “agree” (A)—for six key strategies aimed at boosting tourist patronage in Eti</w:t>
      </w:r>
      <w:r w:rsidRPr="000D0FBE">
        <w:rPr>
          <w:rFonts w:ascii="Times New Roman" w:hAnsi="Times New Roman"/>
          <w:color w:val="222222"/>
          <w:sz w:val="24"/>
          <w:szCs w:val="24"/>
          <w:shd w:val="clear" w:color="auto" w:fill="FFFFFF"/>
        </w:rPr>
        <w:noBreakHyphen/>
        <w:t xml:space="preserve">Osa East LGA. No respondents expressed neutrality or disagreement, underscoring a clear consensus on the priorities. </w:t>
      </w:r>
      <w:r w:rsidRPr="000D0FBE">
        <w:rPr>
          <w:rFonts w:ascii="Times New Roman" w:hAnsi="Times New Roman"/>
          <w:color w:val="222222"/>
          <w:sz w:val="24"/>
          <w:szCs w:val="24"/>
          <w:shd w:val="clear" w:color="auto" w:fill="FFFFFF"/>
        </w:rPr>
        <w:lastRenderedPageBreak/>
        <w:t>Improve Infrastructure (52.23% SA; 47.77% A), every respondent agrees that better roads, reliable utilities, and upgraded transport links are foundational to attracting and retaining visitors.</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Promote Tourist Attractions (53.44% SA; 46.56% A). Awareness remains a critical barrier; strong marketing can turn latent potential into actual visits.</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Enhance Security of the LGA (56.28% SA; 43.72% A). Safety is non</w:t>
      </w:r>
      <w:r w:rsidRPr="000D0FBE">
        <w:rPr>
          <w:rFonts w:ascii="Times New Roman" w:hAnsi="Times New Roman"/>
          <w:color w:val="222222"/>
          <w:sz w:val="24"/>
          <w:szCs w:val="24"/>
          <w:shd w:val="clear" w:color="auto" w:fill="FFFFFF"/>
        </w:rPr>
        <w:noBreakHyphen/>
        <w:t>negotiable—visitors need confidence that they can explore without risk. Invest in Training of Professionals (53.03% SA; 46.97% A). Skilled tour guides, hospitality staff, and management teams are essential to deliver high</w:t>
      </w:r>
      <w:r w:rsidRPr="000D0FBE">
        <w:rPr>
          <w:rFonts w:ascii="Times New Roman" w:hAnsi="Times New Roman"/>
          <w:color w:val="222222"/>
          <w:sz w:val="24"/>
          <w:szCs w:val="24"/>
          <w:shd w:val="clear" w:color="auto" w:fill="FFFFFF"/>
        </w:rPr>
        <w:noBreakHyphen/>
        <w:t>quality experiences.</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Government–Private Partnerships (55.87% SA; 44.13% A), leveraging private capital and expertise can accelerate development and professionalize management. Preserve Cultural Heritage (51.42% SA; 48.58% A), enduring appeal depends on safeguarding traditions, artifacts, and indigenous practices.</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Conclusively, by embarking on a coordinated program—combining capital projects, capacity building, marketing campaigns, and conservation efforts—Eti</w:t>
      </w:r>
      <w:r w:rsidRPr="000D0FBE">
        <w:rPr>
          <w:rFonts w:ascii="Times New Roman" w:hAnsi="Times New Roman"/>
          <w:color w:val="222222"/>
          <w:sz w:val="24"/>
          <w:szCs w:val="24"/>
          <w:shd w:val="clear" w:color="auto" w:fill="FFFFFF"/>
        </w:rPr>
        <w:noBreakHyphen/>
        <w:t>Osa East LGA can transform its tourism potential into a sustained source of cultural pride and economic growth.</w:t>
      </w:r>
    </w:p>
    <w:p w:rsidR="004663DF" w:rsidRPr="000D0FBE" w:rsidRDefault="004663DF" w:rsidP="004663DF">
      <w:pPr>
        <w:spacing w:line="480" w:lineRule="auto"/>
        <w:jc w:val="both"/>
        <w:rPr>
          <w:rFonts w:ascii="Times New Roman" w:hAnsi="Times New Roman"/>
          <w:color w:val="222222"/>
          <w:sz w:val="24"/>
          <w:szCs w:val="24"/>
          <w:shd w:val="clear" w:color="auto" w:fill="FFFFFF"/>
        </w:rPr>
      </w:pPr>
    </w:p>
    <w:p w:rsidR="004663DF" w:rsidRPr="000D0FBE" w:rsidRDefault="004663DF" w:rsidP="004663DF">
      <w:pPr>
        <w:spacing w:line="480" w:lineRule="auto"/>
        <w:jc w:val="center"/>
        <w:rPr>
          <w:rFonts w:ascii="Times New Roman" w:hAnsi="Times New Roman"/>
          <w:b/>
          <w:color w:val="222222"/>
          <w:sz w:val="24"/>
          <w:szCs w:val="24"/>
          <w:shd w:val="clear" w:color="auto" w:fill="FFFFFF"/>
        </w:rPr>
      </w:pPr>
    </w:p>
    <w:p w:rsidR="004663DF" w:rsidRPr="000D0FBE" w:rsidRDefault="004663DF" w:rsidP="004663DF">
      <w:pPr>
        <w:spacing w:line="480" w:lineRule="auto"/>
        <w:jc w:val="center"/>
        <w:rPr>
          <w:rFonts w:ascii="Times New Roman" w:hAnsi="Times New Roman"/>
          <w:b/>
          <w:color w:val="222222"/>
          <w:sz w:val="24"/>
          <w:szCs w:val="24"/>
          <w:shd w:val="clear" w:color="auto" w:fill="FFFFFF"/>
        </w:rPr>
      </w:pPr>
    </w:p>
    <w:p w:rsidR="004663DF" w:rsidRPr="000D0FBE" w:rsidRDefault="004663DF" w:rsidP="004663DF">
      <w:pPr>
        <w:spacing w:line="480" w:lineRule="auto"/>
        <w:jc w:val="center"/>
        <w:rPr>
          <w:rFonts w:ascii="Times New Roman" w:hAnsi="Times New Roman"/>
          <w:b/>
          <w:color w:val="222222"/>
          <w:sz w:val="24"/>
          <w:szCs w:val="24"/>
          <w:shd w:val="clear" w:color="auto" w:fill="FFFFFF"/>
        </w:rPr>
      </w:pPr>
      <w:r w:rsidRPr="000D0FBE">
        <w:rPr>
          <w:rFonts w:ascii="Times New Roman" w:hAnsi="Times New Roman"/>
          <w:b/>
          <w:color w:val="222222"/>
          <w:sz w:val="24"/>
          <w:szCs w:val="24"/>
          <w:shd w:val="clear" w:color="auto" w:fill="FFFFFF"/>
        </w:rPr>
        <w:t>CHAPTER FIVE</w:t>
      </w:r>
    </w:p>
    <w:p w:rsidR="004663DF" w:rsidRPr="000D0FBE" w:rsidRDefault="004663DF" w:rsidP="004663DF">
      <w:pPr>
        <w:spacing w:line="480" w:lineRule="auto"/>
        <w:jc w:val="both"/>
        <w:rPr>
          <w:rFonts w:ascii="Times New Roman" w:hAnsi="Times New Roman"/>
          <w:b/>
          <w:color w:val="222222"/>
          <w:sz w:val="24"/>
          <w:szCs w:val="24"/>
        </w:rPr>
      </w:pPr>
      <w:r w:rsidRPr="000D0FBE">
        <w:rPr>
          <w:rFonts w:ascii="Times New Roman" w:hAnsi="Times New Roman"/>
          <w:b/>
          <w:color w:val="222222"/>
          <w:sz w:val="24"/>
          <w:szCs w:val="24"/>
          <w:shd w:val="clear" w:color="auto" w:fill="FFFFFF"/>
        </w:rPr>
        <w:t xml:space="preserve"> Summary, Conclusion and Recommendation</w:t>
      </w:r>
    </w:p>
    <w:p w:rsidR="004663DF" w:rsidRPr="000D0FBE" w:rsidRDefault="004663DF" w:rsidP="004663DF">
      <w:pPr>
        <w:spacing w:line="480" w:lineRule="auto"/>
        <w:jc w:val="both"/>
        <w:rPr>
          <w:rFonts w:ascii="Times New Roman" w:hAnsi="Times New Roman"/>
          <w:b/>
          <w:color w:val="222222"/>
          <w:sz w:val="24"/>
          <w:szCs w:val="24"/>
        </w:rPr>
      </w:pPr>
      <w:r>
        <w:rPr>
          <w:rFonts w:ascii="Times New Roman" w:hAnsi="Times New Roman"/>
          <w:b/>
          <w:color w:val="222222"/>
          <w:sz w:val="24"/>
          <w:szCs w:val="24"/>
          <w:shd w:val="clear" w:color="auto" w:fill="FFFFFF"/>
        </w:rPr>
        <w:t>5.0</w:t>
      </w:r>
      <w:r>
        <w:rPr>
          <w:rFonts w:ascii="Times New Roman" w:hAnsi="Times New Roman"/>
          <w:b/>
          <w:color w:val="222222"/>
          <w:sz w:val="24"/>
          <w:szCs w:val="24"/>
          <w:shd w:val="clear" w:color="auto" w:fill="FFFFFF"/>
        </w:rPr>
        <w:tab/>
      </w:r>
      <w:r w:rsidRPr="000D0FBE">
        <w:rPr>
          <w:rFonts w:ascii="Times New Roman" w:hAnsi="Times New Roman"/>
          <w:b/>
          <w:color w:val="222222"/>
          <w:sz w:val="24"/>
          <w:szCs w:val="24"/>
          <w:shd w:val="clear" w:color="auto" w:fill="FFFFFF"/>
        </w:rPr>
        <w:t>Summary</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This study set out to evaluate tourist patronage and the state of tourism attractions in Eti</w:t>
      </w:r>
      <w:r w:rsidRPr="000D0FBE">
        <w:rPr>
          <w:rFonts w:ascii="Times New Roman" w:hAnsi="Times New Roman"/>
          <w:color w:val="222222"/>
          <w:sz w:val="24"/>
          <w:szCs w:val="24"/>
          <w:shd w:val="clear" w:color="auto" w:fill="FFFFFF"/>
        </w:rPr>
        <w:noBreakHyphen/>
        <w:t>Osa East Local Government Area, Lagos State. It examined five key dimensions:</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Attraction Inventory &amp; Patronage Levels: Major sites—Elegushi Beach, Lekki Conservation Centre, Nike Art Gallery, Palms Mall, and cultural events—enjoy predominantly high to moderate visitor numbers, with over 60% of respondents affirming high patronage and none indicating low patronage.</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Development Status: While a majority perceive many attractions as developed (58.7% SA / 41.3% A) or moderately developed (63.9% SA / 32.4% A), a notable minority view some sites as under</w:t>
      </w:r>
      <w:r w:rsidRPr="000D0FBE">
        <w:rPr>
          <w:rFonts w:ascii="Times New Roman" w:hAnsi="Times New Roman"/>
          <w:color w:val="222222"/>
          <w:sz w:val="24"/>
          <w:szCs w:val="24"/>
          <w:shd w:val="clear" w:color="auto" w:fill="FFFFFF"/>
        </w:rPr>
        <w:noBreakHyphen/>
        <w:t>developed (62.4% D / 31.6% SD), signaling uneven infrastructure and service quality.</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shd w:val="clear" w:color="auto" w:fill="FFFFFF"/>
        </w:rPr>
        <w:lastRenderedPageBreak/>
        <w:t>Influencing Factors: Five factors were unanimously rated as critical to visit decisions—accessibility, security, publicity, facilities &amp; services, and natural appeal (all with 52–56% SA and the remainder A).</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Constraints: The principal barriers to growth are inadequate infrastructure (99.6% SA/A), insufficient funding (97.2% SA/A), poor maintenance (100% SA/A), low awareness (99.6% SA/A), and security concerns (100% SA/A).</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Stakeholder Recommendations: There is full consensus on six strategies to boost patronage: improving infrastructure, promoting attractions, enhancing security, investing in professional training, fostering government–private partnerships, and preserving cultural heritage (all 100% SA/A).</w:t>
      </w:r>
    </w:p>
    <w:p w:rsidR="004663DF" w:rsidRPr="000D0FBE" w:rsidRDefault="004663DF" w:rsidP="004663DF">
      <w:pPr>
        <w:spacing w:line="480" w:lineRule="auto"/>
        <w:jc w:val="both"/>
        <w:rPr>
          <w:rFonts w:ascii="Times New Roman" w:hAnsi="Times New Roman"/>
          <w:b/>
          <w:color w:val="222222"/>
          <w:sz w:val="24"/>
          <w:szCs w:val="24"/>
        </w:rPr>
      </w:pPr>
      <w:r w:rsidRPr="000D0FBE">
        <w:rPr>
          <w:rFonts w:ascii="Times New Roman" w:hAnsi="Times New Roman"/>
          <w:b/>
          <w:color w:val="222222"/>
          <w:sz w:val="24"/>
          <w:szCs w:val="24"/>
          <w:shd w:val="clear" w:color="auto" w:fill="FFFFFF"/>
        </w:rPr>
        <w:t>5.1</w:t>
      </w:r>
      <w:r w:rsidRPr="000D0FBE">
        <w:rPr>
          <w:rFonts w:ascii="Times New Roman" w:hAnsi="Times New Roman"/>
          <w:b/>
          <w:color w:val="222222"/>
          <w:sz w:val="24"/>
          <w:szCs w:val="24"/>
          <w:shd w:val="clear" w:color="auto" w:fill="FFFFFF"/>
        </w:rPr>
        <w:tab/>
        <w:t>Conclusion</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shd w:val="clear" w:color="auto" w:fill="FFFFFF"/>
        </w:rPr>
        <w:tab/>
        <w:t>The assessment of tourist patronage to tourism attractions in Eti-Osa East Local Government reveals that the area possesses a wealth of tourism resources, including beaches, resorts, cultural centers, nightlife, art galleries, and shopping destinations. Locations such as Elegushi Beach, Oniru Beach, and various high-end recreational spots attract a significant number of both domestic and international visitors, especially during holidays and festive periods.</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lastRenderedPageBreak/>
        <w:tab/>
      </w:r>
      <w:r w:rsidRPr="000D0FBE">
        <w:rPr>
          <w:rFonts w:ascii="Times New Roman" w:hAnsi="Times New Roman"/>
          <w:color w:val="222222"/>
          <w:sz w:val="24"/>
          <w:szCs w:val="24"/>
          <w:shd w:val="clear" w:color="auto" w:fill="FFFFFF"/>
        </w:rPr>
        <w:t>However, the research also reveals inconsistencies in tourist flow, a concentration of activities in a few popular locations, and limited exploration of less-publicized but equally valuable attractions. Issues such as poor road conditions, insecurity, high costs of services, inadequate promotion, and environmental concerns were identified as major factors affecting sustained tourist patronage.</w:t>
      </w:r>
    </w:p>
    <w:p w:rsidR="004663DF" w:rsidRPr="000D0FBE" w:rsidRDefault="004663DF" w:rsidP="004663DF">
      <w:pPr>
        <w:spacing w:line="480" w:lineRule="auto"/>
        <w:jc w:val="both"/>
        <w:rPr>
          <w:rFonts w:ascii="Times New Roman" w:hAnsi="Times New Roman"/>
          <w:color w:val="222222"/>
          <w:sz w:val="24"/>
          <w:szCs w:val="24"/>
        </w:rPr>
      </w:pPr>
      <w:r w:rsidRPr="000D0FBE">
        <w:rPr>
          <w:rFonts w:ascii="Times New Roman" w:hAnsi="Times New Roman"/>
          <w:color w:val="222222"/>
          <w:sz w:val="24"/>
          <w:szCs w:val="24"/>
        </w:rPr>
        <w:tab/>
      </w:r>
      <w:r w:rsidRPr="000D0FBE">
        <w:rPr>
          <w:rFonts w:ascii="Times New Roman" w:hAnsi="Times New Roman"/>
          <w:color w:val="222222"/>
          <w:sz w:val="24"/>
          <w:szCs w:val="24"/>
          <w:shd w:val="clear" w:color="auto" w:fill="FFFFFF"/>
        </w:rPr>
        <w:t>Despite these challenges, the prospects for tourism in Eti-Osa East remain strong due to its strategic location on the Lagos Island axis, the presence of an urban elite population, vibrant cultural diversity, and proximity to major business districts. If well-managed, the tourism sector in this locality can serve as a major source of revenue, employment, and cultural exchange.</w:t>
      </w:r>
      <w:r w:rsidRPr="000D0FBE">
        <w:rPr>
          <w:rFonts w:ascii="Times New Roman" w:hAnsi="Times New Roman"/>
          <w:color w:val="222222"/>
          <w:sz w:val="24"/>
          <w:szCs w:val="24"/>
        </w:rPr>
        <w:br/>
      </w:r>
      <w:r w:rsidRPr="000D0FBE">
        <w:rPr>
          <w:rFonts w:ascii="Times New Roman" w:hAnsi="Times New Roman"/>
          <w:b/>
          <w:color w:val="222222"/>
          <w:sz w:val="24"/>
          <w:szCs w:val="24"/>
          <w:shd w:val="clear" w:color="auto" w:fill="FFFFFF"/>
        </w:rPr>
        <w:t>5.2</w:t>
      </w:r>
      <w:r w:rsidRPr="000D0FBE">
        <w:rPr>
          <w:rFonts w:ascii="Times New Roman" w:hAnsi="Times New Roman"/>
          <w:b/>
          <w:color w:val="222222"/>
          <w:sz w:val="24"/>
          <w:szCs w:val="24"/>
          <w:shd w:val="clear" w:color="auto" w:fill="FFFFFF"/>
        </w:rPr>
        <w:tab/>
        <w:t>Recommendations</w:t>
      </w:r>
    </w:p>
    <w:p w:rsidR="004663DF" w:rsidRPr="000D0FBE" w:rsidRDefault="004663DF" w:rsidP="004663DF">
      <w:pPr>
        <w:numPr>
          <w:ilvl w:val="0"/>
          <w:numId w:val="16"/>
        </w:numPr>
        <w:spacing w:line="480" w:lineRule="auto"/>
        <w:ind w:left="0" w:firstLine="0"/>
        <w:jc w:val="both"/>
        <w:rPr>
          <w:rFonts w:ascii="Times New Roman" w:hAnsi="Times New Roman"/>
          <w:color w:val="222222"/>
          <w:sz w:val="24"/>
          <w:szCs w:val="24"/>
        </w:rPr>
      </w:pPr>
      <w:r w:rsidRPr="000D0FBE">
        <w:rPr>
          <w:rFonts w:ascii="Times New Roman" w:hAnsi="Times New Roman"/>
          <w:b/>
          <w:color w:val="222222"/>
          <w:sz w:val="24"/>
          <w:szCs w:val="24"/>
          <w:shd w:val="clear" w:color="auto" w:fill="FFFFFF"/>
        </w:rPr>
        <w:t>Infrastructure Upgrades</w:t>
      </w:r>
      <w:r w:rsidRPr="000D0FBE">
        <w:rPr>
          <w:rFonts w:ascii="Times New Roman" w:hAnsi="Times New Roman"/>
          <w:b/>
          <w:color w:val="222222"/>
          <w:sz w:val="24"/>
          <w:szCs w:val="24"/>
        </w:rPr>
        <w:t>:</w:t>
      </w:r>
      <w:r w:rsidRPr="000D0FBE">
        <w:rPr>
          <w:rFonts w:ascii="Times New Roman" w:hAnsi="Times New Roman"/>
          <w:color w:val="222222"/>
          <w:sz w:val="24"/>
          <w:szCs w:val="24"/>
          <w:shd w:val="clear" w:color="auto" w:fill="FFFFFF"/>
        </w:rPr>
        <w:t>Resurface and maintain roads linking all major attractions. Provide reliable power, water, and sanitation facilities onsite. Introduce regular shuttle and water</w:t>
      </w:r>
      <w:r w:rsidRPr="000D0FBE">
        <w:rPr>
          <w:rFonts w:ascii="Times New Roman" w:hAnsi="Times New Roman"/>
          <w:color w:val="222222"/>
          <w:sz w:val="24"/>
          <w:szCs w:val="24"/>
          <w:shd w:val="clear" w:color="auto" w:fill="FFFFFF"/>
        </w:rPr>
        <w:noBreakHyphen/>
        <w:t>taxi services.</w:t>
      </w:r>
    </w:p>
    <w:p w:rsidR="004663DF" w:rsidRPr="000D0FBE" w:rsidRDefault="004663DF" w:rsidP="004663DF">
      <w:pPr>
        <w:numPr>
          <w:ilvl w:val="0"/>
          <w:numId w:val="16"/>
        </w:numPr>
        <w:spacing w:line="480" w:lineRule="auto"/>
        <w:ind w:left="0" w:firstLine="0"/>
        <w:jc w:val="both"/>
        <w:rPr>
          <w:rFonts w:ascii="Times New Roman" w:hAnsi="Times New Roman"/>
          <w:color w:val="222222"/>
          <w:sz w:val="24"/>
          <w:szCs w:val="24"/>
        </w:rPr>
      </w:pPr>
      <w:r w:rsidRPr="000D0FBE">
        <w:rPr>
          <w:rFonts w:ascii="Times New Roman" w:hAnsi="Times New Roman"/>
          <w:b/>
          <w:color w:val="222222"/>
          <w:sz w:val="24"/>
          <w:szCs w:val="24"/>
          <w:shd w:val="clear" w:color="auto" w:fill="FFFFFF"/>
        </w:rPr>
        <w:t>Targeted Promotion &amp; Branding</w:t>
      </w:r>
      <w:r w:rsidRPr="000D0FBE">
        <w:rPr>
          <w:rFonts w:ascii="Times New Roman" w:hAnsi="Times New Roman"/>
          <w:b/>
          <w:color w:val="222222"/>
          <w:sz w:val="24"/>
          <w:szCs w:val="24"/>
        </w:rPr>
        <w:t>:</w:t>
      </w:r>
      <w:r w:rsidRPr="000D0FBE">
        <w:rPr>
          <w:rFonts w:ascii="Times New Roman" w:hAnsi="Times New Roman"/>
          <w:color w:val="222222"/>
          <w:sz w:val="24"/>
          <w:szCs w:val="24"/>
          <w:shd w:val="clear" w:color="auto" w:fill="FFFFFF"/>
        </w:rPr>
        <w:t>Launch a digital marketing campaign—social media, virtual tours, influencer partnerships—to showcase unique experiences. Organize an annual “Eti</w:t>
      </w:r>
      <w:r w:rsidRPr="000D0FBE">
        <w:rPr>
          <w:rFonts w:ascii="Times New Roman" w:hAnsi="Times New Roman"/>
          <w:color w:val="222222"/>
          <w:sz w:val="24"/>
          <w:szCs w:val="24"/>
          <w:shd w:val="clear" w:color="auto" w:fill="FFFFFF"/>
        </w:rPr>
        <w:noBreakHyphen/>
        <w:t xml:space="preserve">Osa Tourism Festival” to spotlight cultural </w:t>
      </w:r>
      <w:r w:rsidRPr="000D0FBE">
        <w:rPr>
          <w:rFonts w:ascii="Times New Roman" w:hAnsi="Times New Roman"/>
          <w:color w:val="222222"/>
          <w:sz w:val="24"/>
          <w:szCs w:val="24"/>
          <w:shd w:val="clear" w:color="auto" w:fill="FFFFFF"/>
        </w:rPr>
        <w:lastRenderedPageBreak/>
        <w:t>events and drive media coverage. Collaborate with domestic and regional tour operators to include Eti</w:t>
      </w:r>
      <w:r w:rsidRPr="000D0FBE">
        <w:rPr>
          <w:rFonts w:ascii="Times New Roman" w:hAnsi="Times New Roman"/>
          <w:color w:val="222222"/>
          <w:sz w:val="24"/>
          <w:szCs w:val="24"/>
          <w:shd w:val="clear" w:color="auto" w:fill="FFFFFF"/>
        </w:rPr>
        <w:noBreakHyphen/>
        <w:t>Osa East in packaged itineraries.</w:t>
      </w:r>
    </w:p>
    <w:p w:rsidR="004663DF" w:rsidRPr="000D0FBE" w:rsidRDefault="004663DF" w:rsidP="004663DF">
      <w:pPr>
        <w:numPr>
          <w:ilvl w:val="0"/>
          <w:numId w:val="16"/>
        </w:numPr>
        <w:spacing w:line="480" w:lineRule="auto"/>
        <w:ind w:left="0" w:firstLine="0"/>
        <w:jc w:val="both"/>
        <w:rPr>
          <w:rFonts w:ascii="Times New Roman" w:hAnsi="Times New Roman"/>
          <w:color w:val="222222"/>
          <w:sz w:val="24"/>
          <w:szCs w:val="24"/>
        </w:rPr>
      </w:pPr>
      <w:r w:rsidRPr="000D0FBE">
        <w:rPr>
          <w:rFonts w:ascii="Times New Roman" w:hAnsi="Times New Roman"/>
          <w:b/>
          <w:color w:val="222222"/>
          <w:sz w:val="24"/>
          <w:szCs w:val="24"/>
          <w:shd w:val="clear" w:color="auto" w:fill="FFFFFF"/>
        </w:rPr>
        <w:t>Security Enhancement</w:t>
      </w:r>
      <w:r w:rsidRPr="000D0FBE">
        <w:rPr>
          <w:rFonts w:ascii="Times New Roman" w:hAnsi="Times New Roman"/>
          <w:color w:val="222222"/>
          <w:sz w:val="24"/>
          <w:szCs w:val="24"/>
        </w:rPr>
        <w:t xml:space="preserve">: </w:t>
      </w:r>
      <w:r w:rsidRPr="000D0FBE">
        <w:rPr>
          <w:rFonts w:ascii="Times New Roman" w:hAnsi="Times New Roman"/>
          <w:color w:val="222222"/>
          <w:sz w:val="24"/>
          <w:szCs w:val="24"/>
          <w:shd w:val="clear" w:color="auto" w:fill="FFFFFF"/>
        </w:rPr>
        <w:t>Deploy trained community</w:t>
      </w:r>
      <w:r w:rsidRPr="000D0FBE">
        <w:rPr>
          <w:rFonts w:ascii="Times New Roman" w:hAnsi="Times New Roman"/>
          <w:color w:val="222222"/>
          <w:sz w:val="24"/>
          <w:szCs w:val="24"/>
          <w:shd w:val="clear" w:color="auto" w:fill="FFFFFF"/>
        </w:rPr>
        <w:noBreakHyphen/>
        <w:t>police liaison officers at all tourist hotspots.Install CCTV, emergency call points, and proper lighting in parking and high</w:t>
      </w:r>
      <w:r w:rsidRPr="000D0FBE">
        <w:rPr>
          <w:rFonts w:ascii="Times New Roman" w:hAnsi="Times New Roman"/>
          <w:color w:val="222222"/>
          <w:sz w:val="24"/>
          <w:szCs w:val="24"/>
          <w:shd w:val="clear" w:color="auto" w:fill="FFFFFF"/>
        </w:rPr>
        <w:noBreakHyphen/>
        <w:t>traffic zones. Institute a “Safe</w:t>
      </w:r>
      <w:r w:rsidRPr="000D0FBE">
        <w:rPr>
          <w:rFonts w:ascii="Times New Roman" w:hAnsi="Times New Roman"/>
          <w:color w:val="222222"/>
          <w:sz w:val="24"/>
          <w:szCs w:val="24"/>
          <w:shd w:val="clear" w:color="auto" w:fill="FFFFFF"/>
        </w:rPr>
        <w:noBreakHyphen/>
        <w:t>Site” accreditation for venues meeting rigorous security standards.</w:t>
      </w:r>
    </w:p>
    <w:p w:rsidR="004663DF" w:rsidRPr="000D0FBE" w:rsidRDefault="004663DF" w:rsidP="004663DF">
      <w:pPr>
        <w:numPr>
          <w:ilvl w:val="0"/>
          <w:numId w:val="16"/>
        </w:numPr>
        <w:spacing w:line="480" w:lineRule="auto"/>
        <w:ind w:left="0" w:firstLine="0"/>
        <w:jc w:val="both"/>
        <w:rPr>
          <w:rFonts w:ascii="Times New Roman" w:hAnsi="Times New Roman"/>
          <w:color w:val="222222"/>
          <w:sz w:val="24"/>
          <w:szCs w:val="24"/>
        </w:rPr>
      </w:pPr>
      <w:r w:rsidRPr="000D0FBE">
        <w:rPr>
          <w:rFonts w:ascii="Times New Roman" w:hAnsi="Times New Roman"/>
          <w:b/>
          <w:color w:val="222222"/>
          <w:sz w:val="24"/>
          <w:szCs w:val="24"/>
          <w:shd w:val="clear" w:color="auto" w:fill="FFFFFF"/>
        </w:rPr>
        <w:t>Capacity Building for Tourism Professionals</w:t>
      </w:r>
      <w:r w:rsidRPr="000D0FBE">
        <w:rPr>
          <w:rFonts w:ascii="Times New Roman" w:hAnsi="Times New Roman"/>
          <w:color w:val="222222"/>
          <w:sz w:val="24"/>
          <w:szCs w:val="24"/>
        </w:rPr>
        <w:t xml:space="preserve">: </w:t>
      </w:r>
      <w:r w:rsidRPr="000D0FBE">
        <w:rPr>
          <w:rFonts w:ascii="Times New Roman" w:hAnsi="Times New Roman"/>
          <w:color w:val="222222"/>
          <w:sz w:val="24"/>
          <w:szCs w:val="24"/>
          <w:shd w:val="clear" w:color="auto" w:fill="FFFFFF"/>
        </w:rPr>
        <w:t>Partner with vocational institutes to certify guides and hospitality staff in customer service, event management, and eco</w:t>
      </w:r>
      <w:r w:rsidRPr="000D0FBE">
        <w:rPr>
          <w:rFonts w:ascii="Times New Roman" w:hAnsi="Times New Roman"/>
          <w:color w:val="222222"/>
          <w:sz w:val="24"/>
          <w:szCs w:val="24"/>
          <w:shd w:val="clear" w:color="auto" w:fill="FFFFFF"/>
        </w:rPr>
        <w:noBreakHyphen/>
        <w:t>tourism. Offer language and cultural</w:t>
      </w:r>
      <w:r w:rsidRPr="000D0FBE">
        <w:rPr>
          <w:rFonts w:ascii="Times New Roman" w:hAnsi="Times New Roman"/>
          <w:color w:val="222222"/>
          <w:sz w:val="24"/>
          <w:szCs w:val="24"/>
          <w:shd w:val="clear" w:color="auto" w:fill="FFFFFF"/>
        </w:rPr>
        <w:noBreakHyphen/>
        <w:t>history modules to deepen visitor engagement.Implement periodic performance audits to uphold service quality.</w:t>
      </w:r>
    </w:p>
    <w:p w:rsidR="004663DF" w:rsidRPr="000D0FBE" w:rsidRDefault="004663DF" w:rsidP="004663DF">
      <w:pPr>
        <w:numPr>
          <w:ilvl w:val="0"/>
          <w:numId w:val="16"/>
        </w:numPr>
        <w:spacing w:line="480" w:lineRule="auto"/>
        <w:ind w:left="0" w:firstLine="0"/>
        <w:jc w:val="both"/>
        <w:rPr>
          <w:rFonts w:ascii="Times New Roman" w:hAnsi="Times New Roman"/>
          <w:color w:val="222222"/>
          <w:sz w:val="24"/>
          <w:szCs w:val="24"/>
        </w:rPr>
      </w:pPr>
      <w:r w:rsidRPr="000D0FBE">
        <w:rPr>
          <w:rFonts w:ascii="Times New Roman" w:hAnsi="Times New Roman"/>
          <w:b/>
          <w:color w:val="222222"/>
          <w:sz w:val="24"/>
          <w:szCs w:val="24"/>
          <w:shd w:val="clear" w:color="auto" w:fill="FFFFFF"/>
        </w:rPr>
        <w:t>Government–Private Sector Collaboration:</w:t>
      </w:r>
      <w:r w:rsidRPr="000D0FBE">
        <w:rPr>
          <w:rFonts w:ascii="Times New Roman" w:hAnsi="Times New Roman"/>
          <w:color w:val="222222"/>
          <w:sz w:val="24"/>
          <w:szCs w:val="24"/>
          <w:shd w:val="clear" w:color="auto" w:fill="FFFFFF"/>
        </w:rPr>
        <w:t>Create a Tourism Development Fund fueled by matched public and private investments. Grant management concessions to vetted private operators under clear performance metrics. Structure profit</w:t>
      </w:r>
      <w:r w:rsidRPr="000D0FBE">
        <w:rPr>
          <w:rFonts w:ascii="Times New Roman" w:hAnsi="Times New Roman"/>
          <w:color w:val="222222"/>
          <w:sz w:val="24"/>
          <w:szCs w:val="24"/>
          <w:shd w:val="clear" w:color="auto" w:fill="FFFFFF"/>
        </w:rPr>
        <w:noBreakHyphen/>
        <w:t>sharing agreements tied to visitor growth and satisfaction benchmarks.</w:t>
      </w:r>
    </w:p>
    <w:p w:rsidR="004663DF" w:rsidRPr="000D0FBE" w:rsidRDefault="004663DF" w:rsidP="004663DF">
      <w:pPr>
        <w:numPr>
          <w:ilvl w:val="0"/>
          <w:numId w:val="16"/>
        </w:numPr>
        <w:spacing w:line="480" w:lineRule="auto"/>
        <w:ind w:left="0" w:firstLine="0"/>
        <w:jc w:val="both"/>
        <w:rPr>
          <w:rFonts w:ascii="Times New Roman" w:hAnsi="Times New Roman"/>
          <w:color w:val="222222"/>
          <w:sz w:val="24"/>
          <w:szCs w:val="24"/>
        </w:rPr>
      </w:pPr>
      <w:r w:rsidRPr="000D0FBE">
        <w:rPr>
          <w:rFonts w:ascii="Times New Roman" w:hAnsi="Times New Roman"/>
          <w:b/>
          <w:color w:val="222222"/>
          <w:sz w:val="24"/>
          <w:szCs w:val="24"/>
          <w:shd w:val="clear" w:color="auto" w:fill="FFFFFF"/>
        </w:rPr>
        <w:t>Cultural Heritage Preservation</w:t>
      </w:r>
      <w:r w:rsidRPr="000D0FBE">
        <w:rPr>
          <w:rFonts w:ascii="Times New Roman" w:hAnsi="Times New Roman"/>
          <w:b/>
          <w:color w:val="222222"/>
          <w:sz w:val="24"/>
          <w:szCs w:val="24"/>
        </w:rPr>
        <w:t>:</w:t>
      </w:r>
      <w:r w:rsidRPr="000D0FBE">
        <w:rPr>
          <w:rFonts w:ascii="Times New Roman" w:hAnsi="Times New Roman"/>
          <w:color w:val="222222"/>
          <w:sz w:val="24"/>
          <w:szCs w:val="24"/>
          <w:shd w:val="clear" w:color="auto" w:fill="FFFFFF"/>
        </w:rPr>
        <w:t>Develop a well</w:t>
      </w:r>
      <w:r w:rsidRPr="000D0FBE">
        <w:rPr>
          <w:rFonts w:ascii="Times New Roman" w:hAnsi="Times New Roman"/>
          <w:color w:val="222222"/>
          <w:sz w:val="24"/>
          <w:szCs w:val="24"/>
          <w:shd w:val="clear" w:color="auto" w:fill="FFFFFF"/>
        </w:rPr>
        <w:noBreakHyphen/>
        <w:t xml:space="preserve">signposted Heritage Trail with interpretive panels at historic and cultural sites. Establish artisan villages and </w:t>
      </w:r>
      <w:r w:rsidRPr="000D0FBE">
        <w:rPr>
          <w:rFonts w:ascii="Times New Roman" w:hAnsi="Times New Roman"/>
          <w:color w:val="222222"/>
          <w:sz w:val="24"/>
          <w:szCs w:val="24"/>
          <w:shd w:val="clear" w:color="auto" w:fill="FFFFFF"/>
        </w:rPr>
        <w:lastRenderedPageBreak/>
        <w:t>living museums where local craftspeople can demonstrate and sell their work. Revitalize traditional music, dance, and masquerade festivals as anchor events in the annual calendar.</w:t>
      </w:r>
    </w:p>
    <w:p w:rsidR="004663DF" w:rsidRPr="000D0FBE" w:rsidRDefault="004663DF" w:rsidP="004663DF">
      <w:pPr>
        <w:numPr>
          <w:ilvl w:val="0"/>
          <w:numId w:val="16"/>
        </w:numPr>
        <w:spacing w:line="480" w:lineRule="auto"/>
        <w:ind w:left="0" w:firstLine="0"/>
        <w:jc w:val="both"/>
        <w:rPr>
          <w:rFonts w:ascii="Times New Roman" w:hAnsi="Times New Roman"/>
          <w:color w:val="222222"/>
          <w:sz w:val="24"/>
          <w:szCs w:val="24"/>
        </w:rPr>
      </w:pPr>
      <w:r w:rsidRPr="000D0FBE">
        <w:rPr>
          <w:rFonts w:ascii="Times New Roman" w:hAnsi="Times New Roman"/>
          <w:b/>
          <w:color w:val="222222"/>
          <w:sz w:val="24"/>
          <w:szCs w:val="24"/>
          <w:shd w:val="clear" w:color="auto" w:fill="FFFFFF"/>
        </w:rPr>
        <w:t>Environmental Sustainability Measures:</w:t>
      </w:r>
      <w:r w:rsidRPr="000D0FBE">
        <w:rPr>
          <w:rFonts w:ascii="Times New Roman" w:hAnsi="Times New Roman"/>
          <w:color w:val="222222"/>
          <w:sz w:val="24"/>
          <w:szCs w:val="24"/>
          <w:shd w:val="clear" w:color="auto" w:fill="FFFFFF"/>
        </w:rPr>
        <w:t>Implement strict environmental regulations around beaches and resorts to prevent pollution, overexploitation, and degradation of natural resources. Promote eco-tourism practices.</w:t>
      </w:r>
    </w:p>
    <w:p w:rsidR="004663DF" w:rsidRPr="000D0FBE" w:rsidRDefault="004663DF" w:rsidP="004663DF">
      <w:pPr>
        <w:numPr>
          <w:ilvl w:val="0"/>
          <w:numId w:val="16"/>
        </w:numPr>
        <w:spacing w:line="480" w:lineRule="auto"/>
        <w:ind w:left="0" w:firstLine="0"/>
        <w:jc w:val="both"/>
        <w:rPr>
          <w:rFonts w:ascii="Times New Roman" w:hAnsi="Times New Roman"/>
          <w:color w:val="222222"/>
          <w:sz w:val="24"/>
          <w:szCs w:val="24"/>
        </w:rPr>
      </w:pPr>
      <w:r w:rsidRPr="000D0FBE">
        <w:rPr>
          <w:rFonts w:ascii="Times New Roman" w:hAnsi="Times New Roman"/>
          <w:b/>
          <w:color w:val="222222"/>
          <w:sz w:val="24"/>
          <w:szCs w:val="24"/>
          <w:shd w:val="clear" w:color="auto" w:fill="FFFFFF"/>
        </w:rPr>
        <w:t>Tourism-Friendly Policies:</w:t>
      </w:r>
      <w:r w:rsidRPr="000D0FBE">
        <w:rPr>
          <w:rFonts w:ascii="Times New Roman" w:hAnsi="Times New Roman"/>
          <w:color w:val="222222"/>
          <w:sz w:val="24"/>
          <w:szCs w:val="24"/>
          <w:shd w:val="clear" w:color="auto" w:fill="FFFFFF"/>
        </w:rPr>
        <w:t>The local government should develop and enforce tourism policies that encourage investment, ensure safety standards, and simplify processes for tour operators and hospitality providers.</w:t>
      </w:r>
    </w:p>
    <w:p w:rsidR="004663DF" w:rsidRPr="000D0FBE" w:rsidRDefault="004663DF" w:rsidP="004663DF">
      <w:pPr>
        <w:numPr>
          <w:ilvl w:val="0"/>
          <w:numId w:val="16"/>
        </w:numPr>
        <w:spacing w:line="480" w:lineRule="auto"/>
        <w:ind w:left="0" w:firstLine="0"/>
        <w:jc w:val="both"/>
        <w:rPr>
          <w:rFonts w:ascii="Times New Roman" w:hAnsi="Times New Roman"/>
          <w:color w:val="222222"/>
          <w:sz w:val="24"/>
          <w:szCs w:val="24"/>
        </w:rPr>
      </w:pPr>
      <w:r w:rsidRPr="000D0FBE">
        <w:rPr>
          <w:rFonts w:ascii="Times New Roman" w:hAnsi="Times New Roman"/>
          <w:b/>
          <w:color w:val="222222"/>
          <w:sz w:val="24"/>
          <w:szCs w:val="24"/>
          <w:shd w:val="clear" w:color="auto" w:fill="FFFFFF"/>
        </w:rPr>
        <w:t>Digitalization of Tourism Services</w:t>
      </w:r>
      <w:r w:rsidRPr="000D0FBE">
        <w:rPr>
          <w:rFonts w:ascii="Times New Roman" w:hAnsi="Times New Roman"/>
          <w:b/>
          <w:color w:val="222222"/>
          <w:sz w:val="24"/>
          <w:szCs w:val="24"/>
        </w:rPr>
        <w:t>:</w:t>
      </w:r>
      <w:r w:rsidRPr="000D0FBE">
        <w:rPr>
          <w:rFonts w:ascii="Times New Roman" w:hAnsi="Times New Roman"/>
          <w:color w:val="222222"/>
          <w:sz w:val="24"/>
          <w:szCs w:val="24"/>
          <w:shd w:val="clear" w:color="auto" w:fill="FFFFFF"/>
        </w:rPr>
        <w:t>Encourage the use of digital platforms to provide information, sell tickets, and offer virtual tours of tourist sites. This will improve accessibility and planning for prospective visitors.</w:t>
      </w:r>
    </w:p>
    <w:p w:rsidR="004663DF" w:rsidRPr="000D0FBE" w:rsidRDefault="004663DF" w:rsidP="004663DF">
      <w:pPr>
        <w:numPr>
          <w:ilvl w:val="0"/>
          <w:numId w:val="16"/>
        </w:numPr>
        <w:spacing w:line="480" w:lineRule="auto"/>
        <w:ind w:left="0" w:firstLine="0"/>
        <w:jc w:val="both"/>
        <w:rPr>
          <w:rFonts w:ascii="Times New Roman" w:hAnsi="Times New Roman"/>
          <w:color w:val="222222"/>
          <w:sz w:val="24"/>
          <w:szCs w:val="24"/>
        </w:rPr>
      </w:pPr>
      <w:r w:rsidRPr="000D0FBE">
        <w:rPr>
          <w:rFonts w:ascii="Times New Roman" w:hAnsi="Times New Roman"/>
          <w:b/>
          <w:color w:val="222222"/>
          <w:sz w:val="24"/>
          <w:szCs w:val="24"/>
          <w:shd w:val="clear" w:color="auto" w:fill="FFFFFF"/>
        </w:rPr>
        <w:t>Community Engagement</w:t>
      </w:r>
      <w:r w:rsidRPr="000D0FBE">
        <w:rPr>
          <w:rFonts w:ascii="Times New Roman" w:hAnsi="Times New Roman"/>
          <w:b/>
          <w:color w:val="222222"/>
          <w:sz w:val="24"/>
          <w:szCs w:val="24"/>
        </w:rPr>
        <w:t>:</w:t>
      </w:r>
      <w:r w:rsidRPr="000D0FBE">
        <w:rPr>
          <w:rFonts w:ascii="Times New Roman" w:hAnsi="Times New Roman"/>
          <w:color w:val="222222"/>
          <w:sz w:val="24"/>
          <w:szCs w:val="24"/>
          <w:shd w:val="clear" w:color="auto" w:fill="FFFFFF"/>
        </w:rPr>
        <w:t>Involve residents in tourism planning and benefit-sharing to foster a sense of ownership and cooperation, which can lead to improved hospitality and protection of tourist sites.</w:t>
      </w:r>
    </w:p>
    <w:p w:rsidR="004663DF" w:rsidRPr="000D0FBE" w:rsidRDefault="004663DF" w:rsidP="004663DF">
      <w:pPr>
        <w:numPr>
          <w:ilvl w:val="0"/>
          <w:numId w:val="16"/>
        </w:numPr>
        <w:spacing w:line="360" w:lineRule="auto"/>
        <w:ind w:left="0" w:firstLine="0"/>
        <w:jc w:val="both"/>
        <w:rPr>
          <w:rFonts w:ascii="Times New Roman" w:hAnsi="Times New Roman"/>
          <w:color w:val="222222"/>
          <w:sz w:val="24"/>
          <w:szCs w:val="24"/>
        </w:rPr>
      </w:pPr>
      <w:r w:rsidRPr="000D0FBE">
        <w:rPr>
          <w:rFonts w:ascii="Times New Roman" w:hAnsi="Times New Roman"/>
          <w:b/>
          <w:color w:val="222222"/>
          <w:sz w:val="24"/>
          <w:szCs w:val="24"/>
          <w:shd w:val="clear" w:color="auto" w:fill="FFFFFF"/>
        </w:rPr>
        <w:t>Regular Events and Festivals</w:t>
      </w:r>
      <w:r w:rsidRPr="000D0FBE">
        <w:rPr>
          <w:rFonts w:ascii="Times New Roman" w:hAnsi="Times New Roman"/>
          <w:b/>
          <w:color w:val="222222"/>
          <w:sz w:val="24"/>
          <w:szCs w:val="24"/>
        </w:rPr>
        <w:t>:</w:t>
      </w:r>
      <w:r w:rsidRPr="000D0FBE">
        <w:rPr>
          <w:rFonts w:ascii="Times New Roman" w:hAnsi="Times New Roman"/>
          <w:color w:val="222222"/>
          <w:sz w:val="24"/>
          <w:szCs w:val="24"/>
          <w:shd w:val="clear" w:color="auto" w:fill="FFFFFF"/>
        </w:rPr>
        <w:t>Organize cultural events, music festivals, and local fairs to attract tourists year-round and create consistent tourist traffic beyond peak seasons.</w:t>
      </w:r>
    </w:p>
    <w:p w:rsidR="004663DF" w:rsidRPr="0051389F" w:rsidRDefault="004663DF" w:rsidP="004663DF">
      <w:pPr>
        <w:spacing w:line="360" w:lineRule="auto"/>
        <w:jc w:val="both"/>
        <w:rPr>
          <w:rFonts w:ascii="Times New Roman" w:hAnsi="Times New Roman"/>
          <w:color w:val="222222"/>
          <w:sz w:val="24"/>
          <w:szCs w:val="24"/>
        </w:rPr>
      </w:pPr>
      <w:r w:rsidRPr="000D0FBE">
        <w:rPr>
          <w:rFonts w:ascii="Times New Roman" w:hAnsi="Times New Roman"/>
          <w:b/>
          <w:color w:val="222222"/>
          <w:sz w:val="24"/>
          <w:szCs w:val="24"/>
          <w:shd w:val="clear" w:color="auto" w:fill="FFFFFF"/>
        </w:rPr>
        <w:lastRenderedPageBreak/>
        <w:tab/>
      </w:r>
      <w:r w:rsidRPr="000D0FBE">
        <w:rPr>
          <w:rFonts w:ascii="Times New Roman" w:hAnsi="Times New Roman"/>
          <w:color w:val="222222"/>
          <w:sz w:val="24"/>
          <w:szCs w:val="24"/>
          <w:shd w:val="clear" w:color="auto" w:fill="FFFFFF"/>
        </w:rPr>
        <w:t>In submission, by implementing these interlinked recommendations—laying a solid infrastructure and security foundation, enhancing human capacity, amplifying promotion, and safeguarding cultural assets—Eti</w:t>
      </w:r>
      <w:r w:rsidRPr="000D0FBE">
        <w:rPr>
          <w:rFonts w:ascii="Times New Roman" w:hAnsi="Times New Roman"/>
          <w:color w:val="222222"/>
          <w:sz w:val="24"/>
          <w:szCs w:val="24"/>
          <w:shd w:val="clear" w:color="auto" w:fill="FFFFFF"/>
        </w:rPr>
        <w:noBreakHyphen/>
        <w:t>Osa East can accelerate tourist patronage, generate sustainable revenue, and celebrate its rich heritage</w:t>
      </w:r>
    </w:p>
    <w:p w:rsidR="004663DF" w:rsidRPr="000D0FBE" w:rsidRDefault="004663DF" w:rsidP="004663DF">
      <w:pPr>
        <w:spacing w:line="480" w:lineRule="auto"/>
        <w:jc w:val="center"/>
        <w:rPr>
          <w:rFonts w:ascii="Times New Roman" w:eastAsia="Times New Roman" w:hAnsi="Times New Roman"/>
          <w:b/>
          <w:color w:val="222222"/>
          <w:sz w:val="24"/>
          <w:szCs w:val="24"/>
        </w:rPr>
      </w:pPr>
      <w:r w:rsidRPr="000D0FBE">
        <w:rPr>
          <w:rFonts w:ascii="Times New Roman" w:eastAsia="Times New Roman" w:hAnsi="Times New Roman"/>
          <w:b/>
          <w:color w:val="222222"/>
          <w:sz w:val="24"/>
          <w:szCs w:val="24"/>
          <w:shd w:val="clear" w:color="auto" w:fill="FFFFFF"/>
        </w:rPr>
        <w:t>REFERENCE</w:t>
      </w:r>
    </w:p>
    <w:p w:rsidR="004663DF" w:rsidRPr="000D0FBE" w:rsidRDefault="004663DF" w:rsidP="004663DF">
      <w:pPr>
        <w:spacing w:line="480" w:lineRule="auto"/>
        <w:ind w:left="567" w:hanging="567"/>
        <w:jc w:val="both"/>
        <w:rPr>
          <w:rFonts w:ascii="Times New Roman" w:eastAsia="Times New Roman" w:hAnsi="Times New Roman"/>
          <w:color w:val="222222"/>
          <w:sz w:val="24"/>
          <w:szCs w:val="24"/>
        </w:rPr>
      </w:pPr>
      <w:r w:rsidRPr="000D0FBE">
        <w:rPr>
          <w:rFonts w:ascii="Times New Roman" w:eastAsia="Times New Roman" w:hAnsi="Times New Roman"/>
          <w:color w:val="222222"/>
          <w:sz w:val="24"/>
          <w:szCs w:val="24"/>
          <w:shd w:val="clear" w:color="auto" w:fill="FFFFFF"/>
        </w:rPr>
        <w:t>Adeleke, O. and Ogunwusi, O. J. (2019). The Tourist Satisfaction and the Push for Revisiting. The Art of Experiencing and Mind Capturing. Benchmark Publication.</w:t>
      </w:r>
    </w:p>
    <w:p w:rsidR="004663DF" w:rsidRPr="000D0FBE" w:rsidRDefault="004663DF" w:rsidP="004663DF">
      <w:pPr>
        <w:spacing w:line="480" w:lineRule="auto"/>
        <w:ind w:left="567" w:hanging="567"/>
        <w:jc w:val="both"/>
        <w:rPr>
          <w:rFonts w:ascii="Times New Roman" w:eastAsia="Times New Roman" w:hAnsi="Times New Roman"/>
          <w:color w:val="222222"/>
          <w:sz w:val="24"/>
          <w:szCs w:val="24"/>
        </w:rPr>
      </w:pPr>
      <w:r w:rsidRPr="000D0FBE">
        <w:rPr>
          <w:rFonts w:ascii="Times New Roman" w:eastAsia="Times New Roman" w:hAnsi="Times New Roman"/>
          <w:color w:val="222222"/>
          <w:sz w:val="24"/>
          <w:szCs w:val="24"/>
          <w:shd w:val="clear" w:color="auto" w:fill="FFFFFF"/>
        </w:rPr>
        <w:t>Agu, S. S and Shittu, O. S. (2017). The blessedness of Lagos State. A destination for all. African Journal of Hospitality, Tourism and Leisure, Vol 7 (3). ISSN 4234-927.</w:t>
      </w:r>
    </w:p>
    <w:p w:rsidR="004663DF" w:rsidRPr="000D0FBE" w:rsidRDefault="004663DF" w:rsidP="004663DF">
      <w:pPr>
        <w:spacing w:line="480" w:lineRule="auto"/>
        <w:ind w:left="567" w:hanging="567"/>
        <w:jc w:val="both"/>
        <w:rPr>
          <w:rFonts w:ascii="Times New Roman" w:eastAsia="Times New Roman" w:hAnsi="Times New Roman"/>
          <w:color w:val="222222"/>
          <w:sz w:val="24"/>
          <w:szCs w:val="24"/>
        </w:rPr>
      </w:pPr>
      <w:r w:rsidRPr="000D0FBE">
        <w:rPr>
          <w:rFonts w:ascii="Times New Roman" w:eastAsia="Times New Roman" w:hAnsi="Times New Roman"/>
          <w:color w:val="222222"/>
          <w:sz w:val="24"/>
          <w:szCs w:val="24"/>
          <w:shd w:val="clear" w:color="auto" w:fill="FFFFFF"/>
        </w:rPr>
        <w:t>Badejo, R. Y. (2021). Lagos, Tourism and Developmental Romance to Economic Liberation Through Nature. National Tourism Development Corperation (NTDC) South West Zonal Office.</w:t>
      </w:r>
    </w:p>
    <w:p w:rsidR="004663DF" w:rsidRPr="000D0FBE" w:rsidRDefault="004663DF" w:rsidP="004663DF">
      <w:pPr>
        <w:spacing w:line="480" w:lineRule="auto"/>
        <w:ind w:left="567" w:hanging="567"/>
        <w:jc w:val="both"/>
        <w:rPr>
          <w:rFonts w:ascii="Times New Roman" w:eastAsia="Times New Roman" w:hAnsi="Times New Roman"/>
          <w:color w:val="222222"/>
          <w:sz w:val="24"/>
          <w:szCs w:val="24"/>
        </w:rPr>
      </w:pPr>
      <w:r w:rsidRPr="000D0FBE">
        <w:rPr>
          <w:rFonts w:ascii="Times New Roman" w:eastAsia="Times New Roman" w:hAnsi="Times New Roman"/>
          <w:color w:val="222222"/>
          <w:sz w:val="24"/>
          <w:szCs w:val="24"/>
          <w:shd w:val="clear" w:color="auto" w:fill="FFFFFF"/>
        </w:rPr>
        <w:t>Chan, G and Gibson, R. (2015). Tourist Patronage to Cultural Heritage: A Contribution to Sustainable Local Economic Development. Journal of Toursim and Social Sciences, Vol 10, No. 4, pp 763-791.</w:t>
      </w:r>
    </w:p>
    <w:p w:rsidR="004663DF" w:rsidRPr="000D0FBE" w:rsidRDefault="004663DF" w:rsidP="004663DF">
      <w:pPr>
        <w:spacing w:line="480" w:lineRule="auto"/>
        <w:ind w:left="567" w:hanging="567"/>
        <w:jc w:val="both"/>
        <w:rPr>
          <w:rFonts w:ascii="Times New Roman" w:eastAsia="Times New Roman" w:hAnsi="Times New Roman"/>
          <w:color w:val="222222"/>
          <w:sz w:val="24"/>
          <w:szCs w:val="24"/>
        </w:rPr>
      </w:pPr>
      <w:r w:rsidRPr="000D0FBE">
        <w:rPr>
          <w:rFonts w:ascii="Times New Roman" w:eastAsia="Times New Roman" w:hAnsi="Times New Roman"/>
          <w:color w:val="222222"/>
          <w:sz w:val="24"/>
          <w:szCs w:val="24"/>
          <w:shd w:val="clear" w:color="auto" w:fill="FFFFFF"/>
        </w:rPr>
        <w:lastRenderedPageBreak/>
        <w:t>Duyen, O &amp;Thao, S. (2021). Amusement Park and Its Patronage Flagship. Development and Globalization.</w:t>
      </w:r>
    </w:p>
    <w:p w:rsidR="004663DF" w:rsidRPr="000D0FBE" w:rsidRDefault="004663DF" w:rsidP="004663DF">
      <w:pPr>
        <w:spacing w:line="480" w:lineRule="auto"/>
        <w:ind w:left="567" w:hanging="567"/>
        <w:jc w:val="both"/>
        <w:rPr>
          <w:rFonts w:ascii="Times New Roman" w:eastAsia="Times New Roman" w:hAnsi="Times New Roman"/>
          <w:color w:val="222222"/>
          <w:sz w:val="24"/>
          <w:szCs w:val="24"/>
        </w:rPr>
      </w:pPr>
      <w:r w:rsidRPr="000D0FBE">
        <w:rPr>
          <w:rFonts w:ascii="Times New Roman" w:eastAsia="Times New Roman" w:hAnsi="Times New Roman"/>
          <w:color w:val="222222"/>
          <w:sz w:val="24"/>
          <w:szCs w:val="24"/>
          <w:shd w:val="clear" w:color="auto" w:fill="FFFFFF"/>
        </w:rPr>
        <w:t>Eja, O. P &amp;Iji, S. M. (2018). The beautification of an attraction; The effect on economy and environment. Economy Review on Tourism, Vol 44. Pp 134-175.</w:t>
      </w:r>
    </w:p>
    <w:p w:rsidR="004663DF" w:rsidRPr="000D0FBE" w:rsidRDefault="004663DF" w:rsidP="004663DF">
      <w:pPr>
        <w:spacing w:line="480" w:lineRule="auto"/>
        <w:ind w:left="567" w:hanging="567"/>
        <w:jc w:val="both"/>
        <w:rPr>
          <w:rFonts w:ascii="Times New Roman" w:eastAsia="Times New Roman" w:hAnsi="Times New Roman"/>
          <w:color w:val="222222"/>
          <w:sz w:val="24"/>
          <w:szCs w:val="24"/>
        </w:rPr>
      </w:pPr>
      <w:r w:rsidRPr="000D0FBE">
        <w:rPr>
          <w:rFonts w:ascii="Times New Roman" w:eastAsia="Times New Roman" w:hAnsi="Times New Roman"/>
          <w:color w:val="222222"/>
          <w:sz w:val="24"/>
          <w:szCs w:val="24"/>
          <w:shd w:val="clear" w:color="auto" w:fill="FFFFFF"/>
        </w:rPr>
        <w:t>Fadda V. I and Sorenson I. O. (2017). Destination Attractiveness and the Implication on Tourist Patronage. Assessing the Great Victoria Fall; Zambia Tourism Development Corperation. Online Sourced.</w:t>
      </w:r>
    </w:p>
    <w:p w:rsidR="004663DF" w:rsidRPr="000D0FBE" w:rsidRDefault="004663DF" w:rsidP="004663DF">
      <w:pPr>
        <w:spacing w:line="480" w:lineRule="auto"/>
        <w:ind w:left="567" w:hanging="567"/>
        <w:jc w:val="both"/>
        <w:rPr>
          <w:rFonts w:ascii="Times New Roman" w:eastAsia="Times New Roman" w:hAnsi="Times New Roman"/>
          <w:color w:val="222222"/>
          <w:sz w:val="24"/>
          <w:szCs w:val="24"/>
        </w:rPr>
      </w:pPr>
      <w:r w:rsidRPr="000D0FBE">
        <w:rPr>
          <w:rFonts w:ascii="Times New Roman" w:eastAsia="Times New Roman" w:hAnsi="Times New Roman"/>
          <w:color w:val="222222"/>
          <w:sz w:val="24"/>
          <w:szCs w:val="24"/>
          <w:shd w:val="clear" w:color="auto" w:fill="FFFFFF"/>
        </w:rPr>
        <w:t>Giwa, F. O. (2018). An Introduction to Tourism Attractions; Nigeria People and the Environment. Versatile Publisher.</w:t>
      </w:r>
    </w:p>
    <w:p w:rsidR="004663DF" w:rsidRPr="000D0FBE" w:rsidRDefault="004663DF" w:rsidP="004663DF">
      <w:pPr>
        <w:spacing w:line="480" w:lineRule="auto"/>
        <w:ind w:left="567" w:hanging="567"/>
        <w:jc w:val="both"/>
        <w:rPr>
          <w:rFonts w:ascii="Times New Roman" w:eastAsia="Times New Roman" w:hAnsi="Times New Roman"/>
          <w:color w:val="222222"/>
          <w:sz w:val="24"/>
          <w:szCs w:val="24"/>
        </w:rPr>
      </w:pPr>
      <w:r w:rsidRPr="000D0FBE">
        <w:rPr>
          <w:rFonts w:ascii="Times New Roman" w:eastAsia="Times New Roman" w:hAnsi="Times New Roman"/>
          <w:color w:val="222222"/>
          <w:sz w:val="24"/>
          <w:szCs w:val="24"/>
          <w:shd w:val="clear" w:color="auto" w:fill="FFFFFF"/>
        </w:rPr>
        <w:t>Halaftabar, C &amp;Chapus, U. (2020). Tourist Patronage and Its Effects on the Society. Evaluating The Host Perspective.</w:t>
      </w:r>
    </w:p>
    <w:p w:rsidR="004663DF" w:rsidRPr="000D0FBE" w:rsidRDefault="004663DF" w:rsidP="004663DF">
      <w:pPr>
        <w:spacing w:line="480" w:lineRule="auto"/>
        <w:ind w:left="567" w:hanging="567"/>
        <w:jc w:val="both"/>
        <w:rPr>
          <w:rFonts w:ascii="Times New Roman" w:eastAsia="Times New Roman" w:hAnsi="Times New Roman"/>
          <w:color w:val="222222"/>
          <w:sz w:val="24"/>
          <w:szCs w:val="24"/>
        </w:rPr>
      </w:pPr>
      <w:r w:rsidRPr="000D0FBE">
        <w:rPr>
          <w:rFonts w:ascii="Times New Roman" w:eastAsia="Times New Roman" w:hAnsi="Times New Roman"/>
          <w:color w:val="222222"/>
          <w:sz w:val="24"/>
          <w:szCs w:val="24"/>
          <w:shd w:val="clear" w:color="auto" w:fill="FFFFFF"/>
        </w:rPr>
        <w:t>Jennie, R. Y. (2017). Evaluating Tourist Patronage to Destinations. Eco-Tourism Driven; Seregeti National Park. Olxond Publication.</w:t>
      </w:r>
    </w:p>
    <w:p w:rsidR="004663DF" w:rsidRPr="000D0FBE" w:rsidRDefault="004663DF" w:rsidP="004663DF">
      <w:pPr>
        <w:spacing w:line="480" w:lineRule="auto"/>
        <w:ind w:left="567" w:hanging="567"/>
        <w:jc w:val="both"/>
        <w:rPr>
          <w:rFonts w:ascii="Times New Roman" w:eastAsia="Times New Roman" w:hAnsi="Times New Roman"/>
          <w:color w:val="222222"/>
          <w:sz w:val="24"/>
          <w:szCs w:val="24"/>
        </w:rPr>
      </w:pPr>
      <w:r w:rsidRPr="000D0FBE">
        <w:rPr>
          <w:rFonts w:ascii="Times New Roman" w:eastAsia="Times New Roman" w:hAnsi="Times New Roman"/>
          <w:color w:val="222222"/>
          <w:sz w:val="24"/>
          <w:szCs w:val="24"/>
          <w:shd w:val="clear" w:color="auto" w:fill="FFFFFF"/>
        </w:rPr>
        <w:t>Khaksari, U. Lee, M and Lee, P (2019). Cultural Tourism in Asia Insular Community. The Residents' Perspective s. Disciplinary Journal of Toursim, 2 (2): 61-78.</w:t>
      </w:r>
    </w:p>
    <w:p w:rsidR="004663DF" w:rsidRPr="000D0FBE" w:rsidRDefault="004663DF" w:rsidP="004663DF">
      <w:pPr>
        <w:spacing w:line="480" w:lineRule="auto"/>
        <w:ind w:left="567" w:hanging="567"/>
        <w:jc w:val="both"/>
        <w:rPr>
          <w:rFonts w:ascii="Times New Roman" w:eastAsia="Times New Roman" w:hAnsi="Times New Roman"/>
          <w:color w:val="222222"/>
          <w:sz w:val="24"/>
          <w:szCs w:val="24"/>
        </w:rPr>
      </w:pPr>
      <w:r w:rsidRPr="000D0FBE">
        <w:rPr>
          <w:rFonts w:ascii="Times New Roman" w:eastAsia="Times New Roman" w:hAnsi="Times New Roman"/>
          <w:color w:val="222222"/>
          <w:sz w:val="24"/>
          <w:szCs w:val="24"/>
          <w:shd w:val="clear" w:color="auto" w:fill="FFFFFF"/>
        </w:rPr>
        <w:lastRenderedPageBreak/>
        <w:t>Kozak, P. I. and Rummington, C. S. (2015). Importance of Tourism to Human Development and Job Creation. Oxford: Routledge.</w:t>
      </w:r>
    </w:p>
    <w:p w:rsidR="004663DF" w:rsidRPr="000D0FBE" w:rsidRDefault="004663DF" w:rsidP="004663DF">
      <w:pPr>
        <w:spacing w:line="480" w:lineRule="auto"/>
        <w:ind w:left="567" w:hanging="567"/>
        <w:jc w:val="both"/>
        <w:rPr>
          <w:rFonts w:ascii="Times New Roman" w:eastAsia="Times New Roman" w:hAnsi="Times New Roman"/>
          <w:color w:val="222222"/>
          <w:sz w:val="24"/>
          <w:szCs w:val="24"/>
        </w:rPr>
      </w:pPr>
      <w:r w:rsidRPr="000D0FBE">
        <w:rPr>
          <w:rFonts w:ascii="Times New Roman" w:eastAsia="Times New Roman" w:hAnsi="Times New Roman"/>
          <w:color w:val="222222"/>
          <w:sz w:val="24"/>
          <w:szCs w:val="24"/>
          <w:shd w:val="clear" w:color="auto" w:fill="FFFFFF"/>
        </w:rPr>
        <w:t>Mailman, Z. and Pizam, U. (2015). Problematizing Tourism Product: A study of Its Components, Internal Journal of Social Science and Interdisciplinary Research.</w:t>
      </w:r>
    </w:p>
    <w:p w:rsidR="004663DF" w:rsidRPr="000D0FBE" w:rsidRDefault="004663DF" w:rsidP="004663DF">
      <w:pPr>
        <w:spacing w:line="480" w:lineRule="auto"/>
        <w:ind w:left="567" w:hanging="567"/>
        <w:jc w:val="both"/>
        <w:rPr>
          <w:rFonts w:ascii="Times New Roman" w:eastAsia="Times New Roman" w:hAnsi="Times New Roman"/>
          <w:color w:val="222222"/>
          <w:sz w:val="24"/>
          <w:szCs w:val="24"/>
        </w:rPr>
      </w:pPr>
      <w:r w:rsidRPr="000D0FBE">
        <w:rPr>
          <w:rFonts w:ascii="Times New Roman" w:eastAsia="Times New Roman" w:hAnsi="Times New Roman"/>
          <w:color w:val="222222"/>
          <w:sz w:val="24"/>
          <w:szCs w:val="24"/>
          <w:shd w:val="clear" w:color="auto" w:fill="FFFFFF"/>
        </w:rPr>
        <w:t>NPC. (2006). National Population and Housing Census. (Released Result.</w:t>
      </w:r>
    </w:p>
    <w:p w:rsidR="004663DF" w:rsidRPr="000D0FBE" w:rsidRDefault="004663DF" w:rsidP="004663DF">
      <w:pPr>
        <w:spacing w:line="480" w:lineRule="auto"/>
        <w:ind w:left="567" w:hanging="567"/>
        <w:jc w:val="both"/>
        <w:rPr>
          <w:rFonts w:ascii="Times New Roman" w:eastAsia="Times New Roman" w:hAnsi="Times New Roman"/>
          <w:color w:val="222222"/>
          <w:sz w:val="24"/>
          <w:szCs w:val="24"/>
        </w:rPr>
      </w:pPr>
      <w:r w:rsidRPr="000D0FBE">
        <w:rPr>
          <w:rFonts w:ascii="Times New Roman" w:eastAsia="Times New Roman" w:hAnsi="Times New Roman"/>
          <w:color w:val="222222"/>
          <w:sz w:val="24"/>
          <w:szCs w:val="24"/>
          <w:shd w:val="clear" w:color="auto" w:fill="FFFFFF"/>
        </w:rPr>
        <w:t>Ndakara, G. and Boyitie, S. O. (2019). Tourism as a concept, its complexity and Effect. Journal of Sustainable Tourism. Vol.7, No.5, pp 389-412.</w:t>
      </w:r>
    </w:p>
    <w:p w:rsidR="004663DF" w:rsidRPr="000D0FBE" w:rsidRDefault="004663DF" w:rsidP="004663DF">
      <w:pPr>
        <w:spacing w:line="480" w:lineRule="auto"/>
        <w:ind w:left="567" w:hanging="567"/>
        <w:jc w:val="both"/>
        <w:rPr>
          <w:rFonts w:ascii="Times New Roman" w:eastAsia="Times New Roman" w:hAnsi="Times New Roman"/>
          <w:color w:val="222222"/>
          <w:sz w:val="24"/>
          <w:szCs w:val="24"/>
        </w:rPr>
      </w:pPr>
      <w:r w:rsidRPr="000D0FBE">
        <w:rPr>
          <w:rFonts w:ascii="Times New Roman" w:eastAsia="Times New Roman" w:hAnsi="Times New Roman"/>
          <w:color w:val="222222"/>
          <w:sz w:val="24"/>
          <w:szCs w:val="24"/>
          <w:shd w:val="clear" w:color="auto" w:fill="FFFFFF"/>
        </w:rPr>
        <w:t>Ngoka, N. N. and Lameed, O. N. (2018). An Introduction to Tourism, Attractions and Community Perspective. Nueva York: Peter Lang Editorial.</w:t>
      </w:r>
    </w:p>
    <w:p w:rsidR="004663DF" w:rsidRPr="000D0FBE" w:rsidRDefault="004663DF" w:rsidP="004663DF">
      <w:pPr>
        <w:spacing w:line="480" w:lineRule="auto"/>
        <w:ind w:left="567" w:hanging="567"/>
        <w:jc w:val="both"/>
        <w:rPr>
          <w:rFonts w:ascii="Times New Roman" w:eastAsia="Times New Roman" w:hAnsi="Times New Roman"/>
          <w:color w:val="222222"/>
          <w:sz w:val="24"/>
          <w:szCs w:val="24"/>
        </w:rPr>
      </w:pPr>
      <w:r w:rsidRPr="000D0FBE">
        <w:rPr>
          <w:rFonts w:ascii="Times New Roman" w:eastAsia="Times New Roman" w:hAnsi="Times New Roman"/>
          <w:color w:val="222222"/>
          <w:sz w:val="24"/>
          <w:szCs w:val="24"/>
          <w:shd w:val="clear" w:color="auto" w:fill="FFFFFF"/>
        </w:rPr>
        <w:t>Olaniyi, M. Ojeyemi, Z, Aiworogu, O. and Bankola, O. (2015). Tourism in Lagos and the Coastal Influx. A study of the waterside of Lagos. Tourism Analysis, Vol. 15, E-Journal.</w:t>
      </w:r>
    </w:p>
    <w:p w:rsidR="004663DF" w:rsidRPr="000D0FBE" w:rsidRDefault="004663DF" w:rsidP="004663DF">
      <w:pPr>
        <w:spacing w:line="480" w:lineRule="auto"/>
        <w:ind w:left="567" w:hanging="567"/>
        <w:jc w:val="both"/>
        <w:rPr>
          <w:rFonts w:ascii="Times New Roman" w:eastAsia="Times New Roman" w:hAnsi="Times New Roman"/>
          <w:color w:val="222222"/>
          <w:sz w:val="24"/>
          <w:szCs w:val="24"/>
        </w:rPr>
      </w:pPr>
      <w:r w:rsidRPr="000D0FBE">
        <w:rPr>
          <w:rFonts w:ascii="Times New Roman" w:eastAsia="Times New Roman" w:hAnsi="Times New Roman"/>
          <w:color w:val="222222"/>
          <w:sz w:val="24"/>
          <w:szCs w:val="24"/>
          <w:shd w:val="clear" w:color="auto" w:fill="FFFFFF"/>
        </w:rPr>
        <w:t>Osifunto, J. H. (2017). The importance of Tourist Attractions. Journal of Economic and Sustainable Development, Vol 27, No. 3. ISSN 1788-3452</w:t>
      </w:r>
    </w:p>
    <w:p w:rsidR="004663DF" w:rsidRPr="000D0FBE" w:rsidRDefault="004663DF" w:rsidP="004663DF">
      <w:pPr>
        <w:spacing w:line="480" w:lineRule="auto"/>
        <w:ind w:left="567" w:hanging="567"/>
        <w:jc w:val="both"/>
        <w:rPr>
          <w:rFonts w:ascii="Times New Roman" w:eastAsia="Times New Roman" w:hAnsi="Times New Roman"/>
          <w:color w:val="222222"/>
          <w:sz w:val="24"/>
          <w:szCs w:val="24"/>
        </w:rPr>
      </w:pPr>
      <w:r w:rsidRPr="000D0FBE">
        <w:rPr>
          <w:rFonts w:ascii="Times New Roman" w:eastAsia="Times New Roman" w:hAnsi="Times New Roman"/>
          <w:color w:val="222222"/>
          <w:sz w:val="24"/>
          <w:szCs w:val="24"/>
          <w:shd w:val="clear" w:color="auto" w:fill="FFFFFF"/>
        </w:rPr>
        <w:lastRenderedPageBreak/>
        <w:t>Owusu-Frimpong, J, Osei, F, Onwoyu, K. Prince, Z. and Alfred, K. (2013). Tourism Impacts in the Cape Coast Region, Planning and Management, Jordan Hill, Oxford.</w:t>
      </w:r>
    </w:p>
    <w:p w:rsidR="004663DF" w:rsidRPr="000D0FBE" w:rsidRDefault="004663DF" w:rsidP="004663DF">
      <w:pPr>
        <w:spacing w:line="480" w:lineRule="auto"/>
        <w:ind w:left="567" w:hanging="567"/>
        <w:jc w:val="both"/>
        <w:rPr>
          <w:rFonts w:ascii="Times New Roman" w:eastAsia="Times New Roman" w:hAnsi="Times New Roman"/>
          <w:color w:val="222222"/>
          <w:sz w:val="24"/>
          <w:szCs w:val="24"/>
        </w:rPr>
      </w:pPr>
      <w:r w:rsidRPr="000D0FBE">
        <w:rPr>
          <w:rFonts w:ascii="Times New Roman" w:eastAsia="Times New Roman" w:hAnsi="Times New Roman"/>
          <w:color w:val="222222"/>
          <w:sz w:val="24"/>
          <w:szCs w:val="24"/>
          <w:shd w:val="clear" w:color="auto" w:fill="FFFFFF"/>
        </w:rPr>
        <w:t>Pan, J. and Ryan, N. (2017). Planning for the future: A study of Australia Tourist Attractions, School of Business, Tourism Program, James Cool University. Townsville Qld. 4811..</w:t>
      </w:r>
    </w:p>
    <w:p w:rsidR="004663DF" w:rsidRPr="000D0FBE" w:rsidRDefault="004663DF" w:rsidP="004663DF">
      <w:pPr>
        <w:spacing w:line="480" w:lineRule="auto"/>
        <w:ind w:left="567" w:hanging="567"/>
        <w:jc w:val="both"/>
        <w:rPr>
          <w:rFonts w:ascii="Times New Roman" w:eastAsia="Times New Roman" w:hAnsi="Times New Roman"/>
          <w:color w:val="222222"/>
          <w:sz w:val="24"/>
          <w:szCs w:val="24"/>
        </w:rPr>
      </w:pPr>
      <w:r w:rsidRPr="000D0FBE">
        <w:rPr>
          <w:rFonts w:ascii="Times New Roman" w:eastAsia="Times New Roman" w:hAnsi="Times New Roman"/>
          <w:color w:val="222222"/>
          <w:sz w:val="24"/>
          <w:szCs w:val="24"/>
          <w:shd w:val="clear" w:color="auto" w:fill="FFFFFF"/>
        </w:rPr>
        <w:t>Scott, D. and Gossling, J. (2025). Quality Support in Tourism. A study of some selected Tourism Support System..Afa Press.</w:t>
      </w:r>
    </w:p>
    <w:p w:rsidR="004663DF" w:rsidRPr="000D0FBE" w:rsidRDefault="004663DF" w:rsidP="004663DF">
      <w:pPr>
        <w:spacing w:line="480" w:lineRule="auto"/>
        <w:ind w:left="567" w:hanging="567"/>
        <w:jc w:val="both"/>
        <w:rPr>
          <w:rFonts w:ascii="Times New Roman" w:eastAsia="Times New Roman" w:hAnsi="Times New Roman"/>
          <w:color w:val="222222"/>
          <w:sz w:val="24"/>
          <w:szCs w:val="24"/>
        </w:rPr>
      </w:pPr>
      <w:r w:rsidRPr="000D0FBE">
        <w:rPr>
          <w:rFonts w:ascii="Times New Roman" w:eastAsia="Times New Roman" w:hAnsi="Times New Roman"/>
          <w:color w:val="222222"/>
          <w:sz w:val="24"/>
          <w:szCs w:val="24"/>
          <w:shd w:val="clear" w:color="auto" w:fill="FFFFFF"/>
        </w:rPr>
        <w:t>UNWTO (2020). Tourism AfterCovid, the strategic way to Tourism Growth after Setback. Presentation on United Nation Gathering. Spain.</w:t>
      </w:r>
    </w:p>
    <w:p w:rsidR="004663DF" w:rsidRPr="000D0FBE" w:rsidRDefault="004663DF" w:rsidP="004663DF">
      <w:pPr>
        <w:spacing w:line="480" w:lineRule="auto"/>
        <w:ind w:left="567" w:hanging="567"/>
        <w:jc w:val="both"/>
        <w:rPr>
          <w:rFonts w:ascii="Times New Roman" w:eastAsia="Times New Roman" w:hAnsi="Times New Roman"/>
          <w:color w:val="222222"/>
          <w:sz w:val="24"/>
          <w:szCs w:val="24"/>
        </w:rPr>
      </w:pPr>
      <w:r w:rsidRPr="000D0FBE">
        <w:rPr>
          <w:rFonts w:ascii="Times New Roman" w:eastAsia="Times New Roman" w:hAnsi="Times New Roman"/>
          <w:color w:val="222222"/>
          <w:sz w:val="24"/>
          <w:szCs w:val="24"/>
          <w:shd w:val="clear" w:color="auto" w:fill="FFFFFF"/>
        </w:rPr>
        <w:t>UNWTO (2016). Tourism Destinations in Africa; West Region Tourism Summit. Lome, Togo.</w:t>
      </w:r>
    </w:p>
    <w:p w:rsidR="004663DF" w:rsidRPr="000D0FBE" w:rsidRDefault="004663DF" w:rsidP="004663DF">
      <w:pPr>
        <w:spacing w:line="480" w:lineRule="auto"/>
        <w:ind w:left="567" w:hanging="567"/>
        <w:jc w:val="both"/>
        <w:rPr>
          <w:rFonts w:ascii="Times New Roman" w:eastAsia="Times New Roman" w:hAnsi="Times New Roman"/>
          <w:color w:val="222222"/>
          <w:sz w:val="24"/>
          <w:szCs w:val="24"/>
        </w:rPr>
      </w:pPr>
      <w:r w:rsidRPr="000D0FBE">
        <w:rPr>
          <w:rFonts w:ascii="Times New Roman" w:eastAsia="Times New Roman" w:hAnsi="Times New Roman"/>
          <w:color w:val="222222"/>
          <w:sz w:val="24"/>
          <w:szCs w:val="24"/>
          <w:shd w:val="clear" w:color="auto" w:fill="FFFFFF"/>
        </w:rPr>
        <w:t>Wikipedia (2025). Retrieved on 5th February, 2025. Tourist attractions and it's components.</w:t>
      </w:r>
    </w:p>
    <w:p w:rsidR="004663DF" w:rsidRPr="000D0FBE" w:rsidRDefault="004663DF" w:rsidP="004663DF">
      <w:pPr>
        <w:spacing w:line="480" w:lineRule="auto"/>
        <w:ind w:left="567" w:hanging="567"/>
        <w:jc w:val="both"/>
        <w:rPr>
          <w:rFonts w:ascii="Times New Roman" w:eastAsia="Times New Roman" w:hAnsi="Times New Roman"/>
          <w:color w:val="222222"/>
          <w:sz w:val="24"/>
          <w:szCs w:val="24"/>
        </w:rPr>
      </w:pPr>
      <w:r w:rsidRPr="000D0FBE">
        <w:rPr>
          <w:rFonts w:ascii="Times New Roman" w:eastAsia="Times New Roman" w:hAnsi="Times New Roman"/>
          <w:color w:val="222222"/>
          <w:sz w:val="24"/>
          <w:szCs w:val="24"/>
          <w:shd w:val="clear" w:color="auto" w:fill="FFFFFF"/>
        </w:rPr>
        <w:t>Wikipedia (2025). Retrieved, 8, March, 2025. Lagos State Tourism.</w:t>
      </w:r>
    </w:p>
    <w:p w:rsidR="004663DF" w:rsidRPr="000D0FBE" w:rsidRDefault="004663DF" w:rsidP="004663DF">
      <w:pPr>
        <w:spacing w:line="480" w:lineRule="auto"/>
        <w:ind w:left="567" w:hanging="567"/>
        <w:jc w:val="both"/>
        <w:rPr>
          <w:rFonts w:ascii="Times New Roman" w:eastAsia="Times New Roman" w:hAnsi="Times New Roman"/>
          <w:color w:val="222222"/>
          <w:sz w:val="24"/>
          <w:szCs w:val="24"/>
        </w:rPr>
      </w:pPr>
      <w:r w:rsidRPr="000D0FBE">
        <w:rPr>
          <w:rFonts w:ascii="Times New Roman" w:eastAsia="Times New Roman" w:hAnsi="Times New Roman"/>
          <w:color w:val="222222"/>
          <w:sz w:val="24"/>
          <w:szCs w:val="24"/>
          <w:shd w:val="clear" w:color="auto" w:fill="FFFFFF"/>
        </w:rPr>
        <w:t>Wikipedia (2025). Retrieved, 2nd April, 2025. History of Lagos State</w:t>
      </w:r>
    </w:p>
    <w:p w:rsidR="004663DF" w:rsidRPr="000D0FBE" w:rsidRDefault="004663DF" w:rsidP="004663DF">
      <w:pPr>
        <w:spacing w:line="480" w:lineRule="auto"/>
        <w:ind w:left="567" w:hanging="567"/>
        <w:jc w:val="both"/>
        <w:rPr>
          <w:rFonts w:ascii="Times New Roman" w:eastAsia="Times New Roman" w:hAnsi="Times New Roman"/>
          <w:color w:val="222222"/>
          <w:sz w:val="24"/>
          <w:szCs w:val="24"/>
        </w:rPr>
      </w:pPr>
      <w:r w:rsidRPr="000D0FBE">
        <w:rPr>
          <w:rFonts w:ascii="Times New Roman" w:eastAsia="Times New Roman" w:hAnsi="Times New Roman"/>
          <w:color w:val="222222"/>
          <w:sz w:val="24"/>
          <w:szCs w:val="24"/>
          <w:shd w:val="clear" w:color="auto" w:fill="FFFFFF"/>
        </w:rPr>
        <w:lastRenderedPageBreak/>
        <w:t>Woyo, J. H. (2018). Influence of Tourist Patronage on the Environment. A study of influx in the Plateau. Matt Akin Concept Production. ISSN 654-8907</w:t>
      </w:r>
    </w:p>
    <w:p w:rsidR="004663DF" w:rsidRPr="000D0FBE" w:rsidRDefault="004663DF" w:rsidP="004663DF">
      <w:pPr>
        <w:spacing w:line="480" w:lineRule="auto"/>
        <w:ind w:left="567" w:hanging="567"/>
        <w:jc w:val="both"/>
        <w:rPr>
          <w:rFonts w:ascii="Times New Roman" w:eastAsia="Times New Roman" w:hAnsi="Times New Roman"/>
          <w:color w:val="222222"/>
          <w:sz w:val="24"/>
          <w:szCs w:val="24"/>
        </w:rPr>
      </w:pPr>
      <w:hyperlink r:id="rId5" w:tgtFrame="_blank" w:history="1">
        <w:r w:rsidRPr="000D0FBE">
          <w:rPr>
            <w:rFonts w:ascii="Times New Roman" w:eastAsia="Times New Roman" w:hAnsi="Times New Roman"/>
            <w:color w:val="1155CC"/>
            <w:sz w:val="24"/>
            <w:szCs w:val="24"/>
            <w:u w:val="single"/>
            <w:shd w:val="clear" w:color="auto" w:fill="FFFFFF"/>
          </w:rPr>
          <w:t>Www.lufasinaturepark.com.ng</w:t>
        </w:r>
      </w:hyperlink>
      <w:r w:rsidRPr="000D0FBE">
        <w:rPr>
          <w:rFonts w:ascii="Times New Roman" w:eastAsia="Times New Roman" w:hAnsi="Times New Roman"/>
          <w:color w:val="222222"/>
          <w:sz w:val="24"/>
          <w:szCs w:val="24"/>
          <w:shd w:val="clear" w:color="auto" w:fill="FFFFFF"/>
        </w:rPr>
        <w:t>. Retrieved, 18 April, 2025</w:t>
      </w:r>
    </w:p>
    <w:p w:rsidR="004663DF" w:rsidRPr="000D0FBE" w:rsidRDefault="004663DF" w:rsidP="004663DF">
      <w:pPr>
        <w:spacing w:line="480" w:lineRule="auto"/>
        <w:jc w:val="both"/>
        <w:rPr>
          <w:rFonts w:ascii="Times New Roman" w:hAnsi="Times New Roman"/>
          <w:sz w:val="24"/>
          <w:szCs w:val="24"/>
        </w:rPr>
      </w:pPr>
    </w:p>
    <w:p w:rsidR="004663DF" w:rsidRPr="000D0FBE" w:rsidRDefault="004663DF" w:rsidP="004663DF">
      <w:pPr>
        <w:spacing w:line="480" w:lineRule="auto"/>
        <w:jc w:val="both"/>
        <w:rPr>
          <w:rFonts w:ascii="Times New Roman" w:hAnsi="Times New Roman"/>
          <w:sz w:val="24"/>
          <w:szCs w:val="24"/>
        </w:rPr>
      </w:pPr>
    </w:p>
    <w:p w:rsidR="004663DF" w:rsidRDefault="004663DF" w:rsidP="004663DF">
      <w:pPr>
        <w:spacing w:line="480" w:lineRule="auto"/>
        <w:jc w:val="both"/>
        <w:rPr>
          <w:rFonts w:ascii="Times New Roman" w:hAnsi="Times New Roman"/>
          <w:b/>
          <w:bCs/>
          <w:sz w:val="24"/>
          <w:szCs w:val="24"/>
        </w:rPr>
      </w:pPr>
    </w:p>
    <w:p w:rsidR="004663DF" w:rsidRPr="000D0FBE" w:rsidRDefault="004663DF" w:rsidP="004663DF">
      <w:pPr>
        <w:spacing w:line="480" w:lineRule="auto"/>
        <w:jc w:val="center"/>
        <w:rPr>
          <w:rFonts w:ascii="Times New Roman" w:hAnsi="Times New Roman"/>
          <w:sz w:val="24"/>
          <w:szCs w:val="24"/>
        </w:rPr>
      </w:pPr>
      <w:bookmarkStart w:id="3" w:name="OLE_LINK3"/>
      <w:bookmarkStart w:id="4" w:name="OLE_LINK4"/>
      <w:r w:rsidRPr="000D0FBE">
        <w:rPr>
          <w:rFonts w:ascii="Times New Roman" w:hAnsi="Times New Roman"/>
          <w:b/>
          <w:bCs/>
          <w:sz w:val="24"/>
          <w:szCs w:val="24"/>
        </w:rPr>
        <w:t>Appendix</w:t>
      </w:r>
    </w:p>
    <w:bookmarkEnd w:id="3"/>
    <w:bookmarkEnd w:id="4"/>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b/>
          <w:bCs/>
          <w:sz w:val="24"/>
          <w:szCs w:val="24"/>
        </w:rPr>
        <w:t>Questionnaires</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bCs/>
          <w:sz w:val="24"/>
          <w:szCs w:val="24"/>
        </w:rPr>
        <w:t>DepartmentofLeisureandTourismManagement</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bCs/>
          <w:sz w:val="24"/>
          <w:szCs w:val="24"/>
        </w:rPr>
        <w:t>KwaraStatePolytechnic,</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bCs/>
          <w:sz w:val="24"/>
          <w:szCs w:val="24"/>
        </w:rPr>
        <w:t>Ilorin,KwaraState.</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DearSir,Ma</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Thisquestionnairesseeksinformationon</w:t>
      </w:r>
      <w:r>
        <w:rPr>
          <w:rFonts w:ascii="Times New Roman" w:hAnsi="Times New Roman"/>
          <w:sz w:val="24"/>
          <w:szCs w:val="24"/>
        </w:rPr>
        <w:t xml:space="preserve">"Assessing the </w:t>
      </w:r>
      <w:r w:rsidRPr="000D0FBE">
        <w:rPr>
          <w:rFonts w:ascii="Times New Roman" w:hAnsi="Times New Roman"/>
          <w:sz w:val="24"/>
          <w:szCs w:val="24"/>
        </w:rPr>
        <w:t xml:space="preserve">tourist patronage to </w:t>
      </w:r>
      <w:r w:rsidRPr="00CE790A">
        <w:rPr>
          <w:rFonts w:ascii="Times New Roman" w:hAnsi="Times New Roman"/>
          <w:sz w:val="24"/>
          <w:szCs w:val="24"/>
        </w:rPr>
        <w:t>tourist</w:t>
      </w:r>
      <w:r>
        <w:rPr>
          <w:rFonts w:ascii="Times New Roman" w:hAnsi="Times New Roman"/>
          <w:sz w:val="24"/>
          <w:szCs w:val="24"/>
        </w:rPr>
        <w:t>attraction</w:t>
      </w:r>
      <w:r w:rsidRPr="000D0FBE">
        <w:rPr>
          <w:rFonts w:ascii="Times New Roman" w:hAnsi="Times New Roman"/>
          <w:sz w:val="24"/>
          <w:szCs w:val="24"/>
        </w:rPr>
        <w:t>in Eti-osaEast local government of Lagos State".Sir/Ma,yourkindresponsewillbeappreciated.</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lastRenderedPageBreak/>
        <w:t>Thankyou.</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b/>
          <w:bCs/>
          <w:sz w:val="24"/>
          <w:szCs w:val="24"/>
        </w:rPr>
        <w:t>SectionA:Bio-DataofRespondents</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Pleasetick(</w:t>
      </w:r>
      <w:r w:rsidRPr="000D0FBE">
        <w:rPr>
          <w:rFonts w:ascii="Segoe UI Symbol" w:hAnsi="Segoe UI Symbol" w:cs="Segoe UI Symbol"/>
          <w:sz w:val="24"/>
          <w:szCs w:val="24"/>
        </w:rPr>
        <w:t>✓</w:t>
      </w:r>
      <w:r w:rsidRPr="000D0FBE">
        <w:rPr>
          <w:rFonts w:ascii="Times New Roman" w:hAnsi="Times New Roman"/>
          <w:sz w:val="24"/>
          <w:szCs w:val="24"/>
        </w:rPr>
        <w:t>)theappropriateoptionsthatapplytoyou.</w:t>
      </w:r>
    </w:p>
    <w:p w:rsidR="004663DF" w:rsidRPr="000D0FBE" w:rsidRDefault="004663DF" w:rsidP="004663DF">
      <w:pPr>
        <w:numPr>
          <w:ilvl w:val="0"/>
          <w:numId w:val="17"/>
        </w:numPr>
        <w:spacing w:line="480" w:lineRule="auto"/>
        <w:ind w:left="0" w:firstLine="0"/>
        <w:jc w:val="both"/>
        <w:rPr>
          <w:rFonts w:ascii="Times New Roman" w:hAnsi="Times New Roman"/>
          <w:sz w:val="24"/>
          <w:szCs w:val="24"/>
        </w:rPr>
      </w:pPr>
      <w:r w:rsidRPr="000D0FBE">
        <w:rPr>
          <w:rFonts w:ascii="Times New Roman" w:hAnsi="Times New Roman"/>
          <w:sz w:val="24"/>
          <w:szCs w:val="24"/>
        </w:rPr>
        <w:t>Gendera)Male()b)Female()</w:t>
      </w:r>
    </w:p>
    <w:p w:rsidR="004663DF" w:rsidRPr="000D0FBE" w:rsidRDefault="004663DF" w:rsidP="004663DF">
      <w:pPr>
        <w:numPr>
          <w:ilvl w:val="0"/>
          <w:numId w:val="17"/>
        </w:numPr>
        <w:spacing w:line="480" w:lineRule="auto"/>
        <w:ind w:left="0" w:firstLine="0"/>
        <w:jc w:val="both"/>
        <w:rPr>
          <w:rFonts w:ascii="Times New Roman" w:hAnsi="Times New Roman"/>
          <w:sz w:val="24"/>
          <w:szCs w:val="24"/>
        </w:rPr>
      </w:pPr>
      <w:r w:rsidRPr="000D0FBE">
        <w:rPr>
          <w:rFonts w:ascii="Times New Roman" w:hAnsi="Times New Roman"/>
          <w:sz w:val="24"/>
          <w:szCs w:val="24"/>
        </w:rPr>
        <w:t>Agea)18–25()b)26–35()c)36–45()d)46–55()e)55andAbove()</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3.EducationalQualificationa)PrimaryEducation()b)SecondaryEducation()c)ND/NCE()d)HND/Degree()e)Others(please specify):____________________</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4. Marital Status a)Singleb)Marriedc)Divorcedd)Widowede)Others(please specify):____________________</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sz w:val="24"/>
          <w:szCs w:val="24"/>
        </w:rPr>
        <w:t>5.ReligiousAffiliationa)Islam()b)Christianity()c)TraditionalReligion()d)Others(please specify):____________________</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b/>
          <w:bCs/>
          <w:sz w:val="24"/>
          <w:szCs w:val="24"/>
        </w:rPr>
        <w:t>SectionB: Assessing the tourist patronage to tourism attention in Eti-osaEast local government of Lagos state</w:t>
      </w:r>
    </w:p>
    <w:p w:rsidR="004663DF" w:rsidRPr="000D0FBE" w:rsidRDefault="004663DF" w:rsidP="004663DF">
      <w:pPr>
        <w:spacing w:line="480" w:lineRule="auto"/>
        <w:jc w:val="both"/>
        <w:rPr>
          <w:rFonts w:ascii="Times New Roman" w:hAnsi="Times New Roman"/>
          <w:sz w:val="24"/>
          <w:szCs w:val="24"/>
        </w:rPr>
      </w:pPr>
      <w:r w:rsidRPr="000D0FBE">
        <w:rPr>
          <w:rFonts w:ascii="Times New Roman" w:hAnsi="Times New Roman"/>
          <w:b/>
          <w:bCs/>
          <w:sz w:val="24"/>
          <w:szCs w:val="24"/>
        </w:rPr>
        <w:t>Instruction</w:t>
      </w:r>
      <w:r w:rsidRPr="000D0FBE">
        <w:rPr>
          <w:rFonts w:ascii="Times New Roman" w:hAnsi="Times New Roman"/>
          <w:sz w:val="24"/>
          <w:szCs w:val="24"/>
        </w:rPr>
        <w:t>:Pleasetick(</w:t>
      </w:r>
      <w:r w:rsidRPr="000D0FBE">
        <w:rPr>
          <w:rFonts w:ascii="Segoe UI Symbol" w:hAnsi="Segoe UI Symbol" w:cs="Segoe UI Symbol"/>
          <w:sz w:val="24"/>
          <w:szCs w:val="24"/>
        </w:rPr>
        <w:t>✓</w:t>
      </w:r>
      <w:r w:rsidRPr="000D0FBE">
        <w:rPr>
          <w:rFonts w:ascii="Times New Roman" w:hAnsi="Times New Roman"/>
          <w:sz w:val="24"/>
          <w:szCs w:val="24"/>
        </w:rPr>
        <w:t>)option(s)thatbest express yourlevelofagreement with the followingstatements.</w:t>
      </w:r>
    </w:p>
    <w:tbl>
      <w:tblPr>
        <w:tblW w:w="8472" w:type="dxa"/>
        <w:tblLook w:val="04A0"/>
      </w:tblPr>
      <w:tblGrid>
        <w:gridCol w:w="629"/>
        <w:gridCol w:w="4947"/>
        <w:gridCol w:w="523"/>
        <w:gridCol w:w="390"/>
        <w:gridCol w:w="565"/>
        <w:gridCol w:w="567"/>
        <w:gridCol w:w="851"/>
      </w:tblGrid>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lastRenderedPageBreak/>
              <w:t>Q1</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What are the tourist attractions available in Eti-Osa East Local Government?</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SA</w:t>
            </w: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A</w:t>
            </w: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U</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D</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SD</w:t>
            </w: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ElegushiBeach</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2</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Lekki Conservative Centre</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3</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Nike Art Gallery</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4</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Palms Shopping Mall</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5</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Cultural Event and Festivals</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Q2</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What is the current level of development of tourist attractions in EtiOsa East LG?</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Developed</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2</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Moderate</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3</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Underdeveloped</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Q3</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What factors influence tourist patronage to tourist attractions in EtiOsa East LG</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Accessibility</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lastRenderedPageBreak/>
              <w:t>2</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Publicity</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3</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Security</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4</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Facilities and Services</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5</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Natural Appeal</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b/>
                <w:bCs/>
                <w:sz w:val="24"/>
                <w:szCs w:val="24"/>
              </w:rPr>
              <w:t>Q4</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What is the current level of tourist patronage to EtiOsa East LG</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High Patronage</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2</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Moderate Patronage</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3</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Low Patronage</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Q5</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What challenges are hindering the development of tourism in Eti-Osa East Local Government?</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Inadequate infrastructures</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2</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Insufficient Funding</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3</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Poor Maintenance</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lastRenderedPageBreak/>
              <w:t>4</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Low Awareness</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5</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Security Concerns</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Q6</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b/>
                <w:bCs/>
                <w:sz w:val="24"/>
                <w:szCs w:val="24"/>
              </w:rPr>
            </w:pPr>
            <w:r w:rsidRPr="000D0FBE">
              <w:rPr>
                <w:rFonts w:ascii="Times New Roman" w:hAnsi="Times New Roman"/>
                <w:b/>
                <w:bCs/>
                <w:sz w:val="24"/>
                <w:szCs w:val="24"/>
              </w:rPr>
              <w:t>What recommendations can be made to improve tourist patronage to the attractions in Eti-Osa East Local Government?</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1</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Improve Infrastructures</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2</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Promote Tourist Attractions</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3</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Enhance Security of the local government</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4</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Invest in Training of Professional</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5</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Government-Private Partnerships</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r>
      <w:tr w:rsidR="004663DF" w:rsidRPr="000D0FBE" w:rsidTr="00031DA8">
        <w:trPr>
          <w:cantSplit/>
          <w:tblHeader/>
        </w:trPr>
        <w:tc>
          <w:tcPr>
            <w:tcW w:w="6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6</w:t>
            </w:r>
          </w:p>
        </w:tc>
        <w:tc>
          <w:tcPr>
            <w:tcW w:w="4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r w:rsidRPr="000D0FBE">
              <w:rPr>
                <w:rFonts w:ascii="Times New Roman" w:hAnsi="Times New Roman"/>
                <w:sz w:val="24"/>
                <w:szCs w:val="24"/>
              </w:rPr>
              <w:t>Preserve Cultural Heritage</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63DF" w:rsidRPr="000D0FBE" w:rsidRDefault="004663DF" w:rsidP="00031DA8">
            <w:pPr>
              <w:spacing w:line="480" w:lineRule="auto"/>
              <w:jc w:val="both"/>
              <w:rPr>
                <w:rFonts w:ascii="Times New Roman" w:hAnsi="Times New Roman"/>
                <w:sz w:val="24"/>
                <w:szCs w:val="24"/>
              </w:rPr>
            </w:pPr>
          </w:p>
        </w:tc>
      </w:tr>
    </w:tbl>
    <w:p w:rsidR="004663DF" w:rsidRPr="000D0FBE" w:rsidRDefault="004663DF" w:rsidP="004663DF">
      <w:pPr>
        <w:spacing w:line="480" w:lineRule="auto"/>
        <w:jc w:val="both"/>
        <w:rPr>
          <w:rFonts w:ascii="Times New Roman" w:hAnsi="Times New Roman"/>
          <w:sz w:val="24"/>
          <w:szCs w:val="24"/>
        </w:rPr>
      </w:pPr>
    </w:p>
    <w:p w:rsidR="004663DF" w:rsidRPr="000D0FBE" w:rsidRDefault="004663DF" w:rsidP="004663DF">
      <w:pPr>
        <w:spacing w:line="480" w:lineRule="auto"/>
        <w:jc w:val="both"/>
        <w:rPr>
          <w:rFonts w:ascii="Times New Roman" w:hAnsi="Times New Roman"/>
          <w:sz w:val="24"/>
          <w:szCs w:val="24"/>
        </w:rPr>
      </w:pPr>
    </w:p>
    <w:p w:rsidR="004663DF" w:rsidRPr="000D0FBE" w:rsidRDefault="004663DF" w:rsidP="004663DF">
      <w:pPr>
        <w:spacing w:line="480" w:lineRule="auto"/>
        <w:jc w:val="both"/>
        <w:rPr>
          <w:rFonts w:ascii="Times New Roman" w:hAnsi="Times New Roman"/>
          <w:sz w:val="24"/>
          <w:szCs w:val="24"/>
        </w:rPr>
      </w:pPr>
    </w:p>
    <w:p w:rsidR="0034177E" w:rsidRDefault="002833E0"/>
    <w:sectPr w:rsidR="0034177E" w:rsidSect="00BE27C3">
      <w:footerReference w:type="default" r:id="rId6"/>
      <w:pgSz w:w="11520" w:h="14400"/>
      <w:pgMar w:top="1729" w:right="1729" w:bottom="1729" w:left="1729"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02063"/>
      <w:docPartObj>
        <w:docPartGallery w:val="Page Numbers (Bottom of Page)"/>
        <w:docPartUnique/>
      </w:docPartObj>
    </w:sdtPr>
    <w:sdtEndPr/>
    <w:sdtContent>
      <w:p w:rsidR="006F133E" w:rsidRDefault="002833E0">
        <w:pPr>
          <w:pStyle w:val="Footer"/>
          <w:jc w:val="center"/>
        </w:pPr>
        <w:r>
          <w:fldChar w:fldCharType="begin"/>
        </w:r>
        <w:r>
          <w:instrText xml:space="preserve"> PAGE   \* MERGEFORMAT </w:instrText>
        </w:r>
        <w:r>
          <w:fldChar w:fldCharType="separate"/>
        </w:r>
        <w:r>
          <w:rPr>
            <w:noProof/>
          </w:rPr>
          <w:t>xciii</w:t>
        </w:r>
        <w:r>
          <w:rPr>
            <w:noProof/>
          </w:rPr>
          <w:fldChar w:fldCharType="end"/>
        </w:r>
      </w:p>
    </w:sdtContent>
  </w:sdt>
  <w:p w:rsidR="006F133E" w:rsidRDefault="002833E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908C9"/>
    <w:multiLevelType w:val="hybridMultilevel"/>
    <w:tmpl w:val="835848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A670E"/>
    <w:multiLevelType w:val="hybridMultilevel"/>
    <w:tmpl w:val="8FA895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3F2347"/>
    <w:multiLevelType w:val="hybridMultilevel"/>
    <w:tmpl w:val="4146A0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661FD7"/>
    <w:multiLevelType w:val="hybridMultilevel"/>
    <w:tmpl w:val="2DF44E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942FD3"/>
    <w:multiLevelType w:val="hybridMultilevel"/>
    <w:tmpl w:val="E3DE59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4D48D5"/>
    <w:multiLevelType w:val="hybridMultilevel"/>
    <w:tmpl w:val="9E2475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B639CE"/>
    <w:multiLevelType w:val="hybridMultilevel"/>
    <w:tmpl w:val="A2C86A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605797"/>
    <w:multiLevelType w:val="hybridMultilevel"/>
    <w:tmpl w:val="98440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327A86"/>
    <w:multiLevelType w:val="hybridMultilevel"/>
    <w:tmpl w:val="C456CB6E"/>
    <w:lvl w:ilvl="0" w:tplc="2730E7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B54697"/>
    <w:multiLevelType w:val="hybridMultilevel"/>
    <w:tmpl w:val="BE06820E"/>
    <w:lvl w:ilvl="0" w:tplc="CE927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762E2E"/>
    <w:multiLevelType w:val="hybridMultilevel"/>
    <w:tmpl w:val="B76C4F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CB2997"/>
    <w:multiLevelType w:val="hybridMultilevel"/>
    <w:tmpl w:val="F0FA5124"/>
    <w:lvl w:ilvl="0" w:tplc="33885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B869EE"/>
    <w:multiLevelType w:val="hybridMultilevel"/>
    <w:tmpl w:val="5BD42B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1003AD"/>
    <w:multiLevelType w:val="hybridMultilevel"/>
    <w:tmpl w:val="652E23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130504"/>
    <w:multiLevelType w:val="hybridMultilevel"/>
    <w:tmpl w:val="441C4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E93C81"/>
    <w:multiLevelType w:val="hybridMultilevel"/>
    <w:tmpl w:val="AB964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073AEB"/>
    <w:multiLevelType w:val="hybridMultilevel"/>
    <w:tmpl w:val="FA3EA3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5"/>
  </w:num>
  <w:num w:numId="4">
    <w:abstractNumId w:val="14"/>
  </w:num>
  <w:num w:numId="5">
    <w:abstractNumId w:val="9"/>
  </w:num>
  <w:num w:numId="6">
    <w:abstractNumId w:val="13"/>
  </w:num>
  <w:num w:numId="7">
    <w:abstractNumId w:val="3"/>
  </w:num>
  <w:num w:numId="8">
    <w:abstractNumId w:val="8"/>
  </w:num>
  <w:num w:numId="9">
    <w:abstractNumId w:val="11"/>
  </w:num>
  <w:num w:numId="10">
    <w:abstractNumId w:val="12"/>
  </w:num>
  <w:num w:numId="11">
    <w:abstractNumId w:val="1"/>
  </w:num>
  <w:num w:numId="12">
    <w:abstractNumId w:val="6"/>
  </w:num>
  <w:num w:numId="13">
    <w:abstractNumId w:val="0"/>
  </w:num>
  <w:num w:numId="14">
    <w:abstractNumId w:val="16"/>
  </w:num>
  <w:num w:numId="15">
    <w:abstractNumId w:val="5"/>
  </w:num>
  <w:num w:numId="16">
    <w:abstractNumId w:val="10"/>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4663DF"/>
    <w:rsid w:val="002833E0"/>
    <w:rsid w:val="004663DF"/>
    <w:rsid w:val="006A0D69"/>
    <w:rsid w:val="00B21E45"/>
    <w:rsid w:val="00EF36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3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63DF"/>
    <w:pPr>
      <w:spacing w:after="0" w:line="240" w:lineRule="auto"/>
    </w:pPr>
  </w:style>
  <w:style w:type="paragraph" w:styleId="ListParagraph">
    <w:name w:val="List Paragraph"/>
    <w:basedOn w:val="Normal"/>
    <w:uiPriority w:val="34"/>
    <w:qFormat/>
    <w:rsid w:val="004663DF"/>
    <w:pPr>
      <w:ind w:left="720"/>
      <w:contextualSpacing/>
    </w:pPr>
  </w:style>
  <w:style w:type="paragraph" w:styleId="Footer">
    <w:name w:val="footer"/>
    <w:basedOn w:val="Normal"/>
    <w:link w:val="FooterChar"/>
    <w:uiPriority w:val="99"/>
    <w:unhideWhenUsed/>
    <w:rsid w:val="00466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3DF"/>
  </w:style>
  <w:style w:type="table" w:styleId="TableGrid">
    <w:name w:val="Table Grid"/>
    <w:basedOn w:val="TableNormal"/>
    <w:uiPriority w:val="59"/>
    <w:rsid w:val="004663DF"/>
    <w:pPr>
      <w:spacing w:after="0" w:line="240" w:lineRule="auto"/>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1">
    <w:name w:val="Medium Grid 31"/>
    <w:basedOn w:val="TableNormal"/>
    <w:uiPriority w:val="69"/>
    <w:rsid w:val="004663DF"/>
    <w:pPr>
      <w:spacing w:after="0" w:line="240" w:lineRule="auto"/>
    </w:pPr>
    <w:rPr>
      <w:rFonts w:ascii="Calibri" w:eastAsia="SimSun" w:hAnsi="Calibri"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4663DF"/>
    <w:pPr>
      <w:spacing w:after="0" w:line="240" w:lineRule="auto"/>
    </w:pPr>
    <w:rPr>
      <w:rFonts w:ascii="Calibri" w:eastAsia="SimSun" w:hAnsi="Calibri"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4663DF"/>
    <w:pPr>
      <w:spacing w:after="0" w:line="240" w:lineRule="auto"/>
    </w:pPr>
    <w:rPr>
      <w:rFonts w:ascii="Calibri" w:eastAsia="SimSun" w:hAnsi="Calibri"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4663DF"/>
    <w:pPr>
      <w:spacing w:after="0" w:line="240" w:lineRule="auto"/>
    </w:pPr>
    <w:rPr>
      <w:rFonts w:ascii="Calibri" w:eastAsia="SimSun" w:hAnsi="Calibri"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4663DF"/>
    <w:pPr>
      <w:spacing w:after="0" w:line="240" w:lineRule="auto"/>
    </w:pPr>
    <w:rPr>
      <w:rFonts w:ascii="Calibri" w:eastAsia="SimSun" w:hAnsi="Calibri"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4663DF"/>
    <w:pPr>
      <w:spacing w:after="0" w:line="240" w:lineRule="auto"/>
    </w:pPr>
    <w:rPr>
      <w:rFonts w:ascii="Calibri" w:eastAsia="SimSun" w:hAnsi="Calibri"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4663DF"/>
    <w:pPr>
      <w:spacing w:after="0" w:line="240" w:lineRule="auto"/>
    </w:pPr>
    <w:rPr>
      <w:rFonts w:ascii="Calibri" w:eastAsia="SimSun" w:hAnsi="Calibri" w:cs="Times New Roman"/>
      <w:sz w:val="20"/>
      <w:szCs w:val="20"/>
      <w:lang w:eastAsia="zh-C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Hyperlink">
    <w:name w:val="Hyperlink"/>
    <w:basedOn w:val="DefaultParagraphFont"/>
    <w:uiPriority w:val="99"/>
    <w:semiHidden/>
    <w:unhideWhenUsed/>
    <w:rsid w:val="004663DF"/>
    <w:rPr>
      <w:color w:val="0000FF"/>
      <w:u w:val="single"/>
    </w:rPr>
  </w:style>
  <w:style w:type="paragraph" w:styleId="Header">
    <w:name w:val="header"/>
    <w:basedOn w:val="Normal"/>
    <w:link w:val="HeaderChar"/>
    <w:uiPriority w:val="99"/>
    <w:unhideWhenUsed/>
    <w:rsid w:val="004663DF"/>
    <w:pPr>
      <w:tabs>
        <w:tab w:val="center" w:pos="4680"/>
        <w:tab w:val="right" w:pos="9360"/>
      </w:tabs>
      <w:spacing w:after="0" w:line="240" w:lineRule="auto"/>
    </w:pPr>
    <w:rPr>
      <w:rFonts w:ascii="Calibri" w:eastAsia="SimSun" w:hAnsi="Calibri" w:cs="Times New Roman"/>
      <w:lang w:eastAsia="zh-CN"/>
    </w:rPr>
  </w:style>
  <w:style w:type="character" w:customStyle="1" w:styleId="HeaderChar">
    <w:name w:val="Header Char"/>
    <w:basedOn w:val="DefaultParagraphFont"/>
    <w:link w:val="Header"/>
    <w:uiPriority w:val="99"/>
    <w:rsid w:val="004663DF"/>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lufasinaturepark.com.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93</Pages>
  <Words>13738</Words>
  <Characters>78312</Characters>
  <Application>Microsoft Office Word</Application>
  <DocSecurity>0</DocSecurity>
  <Lines>652</Lines>
  <Paragraphs>183</Paragraphs>
  <ScaleCrop>false</ScaleCrop>
  <Company/>
  <LinksUpToDate>false</LinksUpToDate>
  <CharactersWithSpaces>91867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RAY</cp:lastModifiedBy>
  <cp:revision>2</cp:revision>
  <dcterms:created xsi:type="dcterms:W3CDTF">2025-06-30T07:42:00Z</dcterms:created>
  <dcterms:modified xsi:type="dcterms:W3CDTF">2025-06-30T07:43:00Z</dcterms:modified>
</cp:coreProperties>
</file>