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0283A" w14:textId="77777777" w:rsidR="00FE2724" w:rsidRDefault="00FE2724" w:rsidP="00FE2724">
      <w:pPr>
        <w:spacing w:after="160" w:line="259" w:lineRule="auto"/>
        <w:jc w:val="center"/>
        <w:rPr>
          <w:rFonts w:ascii="Arial Black" w:hAnsi="Arial Black"/>
          <w:b/>
          <w:sz w:val="34"/>
        </w:rPr>
      </w:pPr>
      <w:bookmarkStart w:id="0" w:name="_Toc140409049"/>
      <w:r w:rsidRPr="005F4F71">
        <w:rPr>
          <w:rFonts w:ascii="Arial Black" w:hAnsi="Arial Black"/>
          <w:b/>
          <w:sz w:val="34"/>
        </w:rPr>
        <w:t>IMPACT OF SOCIAL MEDIA ADVERTISEMENT O</w:t>
      </w:r>
      <w:r>
        <w:rPr>
          <w:rFonts w:ascii="Arial Black" w:hAnsi="Arial Black"/>
          <w:b/>
          <w:sz w:val="34"/>
        </w:rPr>
        <w:t>F</w:t>
      </w:r>
      <w:r w:rsidRPr="005F4F71">
        <w:rPr>
          <w:rFonts w:ascii="Arial Black" w:hAnsi="Arial Black"/>
          <w:b/>
          <w:sz w:val="34"/>
        </w:rPr>
        <w:t xml:space="preserve"> ALCOHOLIC DRINK </w:t>
      </w:r>
      <w:r>
        <w:rPr>
          <w:rFonts w:ascii="Arial Black" w:hAnsi="Arial Black"/>
          <w:b/>
          <w:sz w:val="34"/>
        </w:rPr>
        <w:t xml:space="preserve">ON DRINKING </w:t>
      </w:r>
      <w:r w:rsidRPr="005F4F71">
        <w:rPr>
          <w:rFonts w:ascii="Arial Black" w:hAnsi="Arial Black"/>
          <w:b/>
          <w:sz w:val="34"/>
        </w:rPr>
        <w:t xml:space="preserve">HABIT </w:t>
      </w:r>
      <w:r>
        <w:rPr>
          <w:rFonts w:ascii="Arial Black" w:hAnsi="Arial Black"/>
          <w:b/>
          <w:sz w:val="34"/>
        </w:rPr>
        <w:t>OF</w:t>
      </w:r>
      <w:r w:rsidRPr="005F4F71">
        <w:rPr>
          <w:rFonts w:ascii="Arial Black" w:hAnsi="Arial Black"/>
          <w:b/>
          <w:sz w:val="34"/>
        </w:rPr>
        <w:t xml:space="preserve"> NIGERIAN YOUTH</w:t>
      </w:r>
    </w:p>
    <w:p w14:paraId="6F0414EE" w14:textId="77777777" w:rsidR="00FE2724" w:rsidRDefault="00FE2724" w:rsidP="00FE2724">
      <w:pPr>
        <w:spacing w:after="160" w:line="259" w:lineRule="auto"/>
        <w:jc w:val="center"/>
      </w:pPr>
    </w:p>
    <w:p w14:paraId="0AA3E2D4" w14:textId="77777777" w:rsidR="00FE2724" w:rsidRDefault="00FE2724" w:rsidP="00FE2724">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4C4195F0" w14:textId="77777777" w:rsidR="00FE2724" w:rsidRPr="00C7374F" w:rsidRDefault="00FE2724" w:rsidP="00FE2724">
      <w:pPr>
        <w:spacing w:after="160" w:line="259" w:lineRule="auto"/>
        <w:jc w:val="center"/>
        <w:rPr>
          <w:rFonts w:ascii="Lucida Calligraphy" w:hAnsi="Lucida Calligraphy"/>
          <w:b/>
          <w:sz w:val="40"/>
          <w:szCs w:val="4"/>
        </w:rPr>
      </w:pPr>
    </w:p>
    <w:p w14:paraId="0B21F780" w14:textId="77777777" w:rsidR="00FE2724" w:rsidRDefault="00FE2724" w:rsidP="00FE2724">
      <w:pPr>
        <w:spacing w:after="0" w:line="259" w:lineRule="auto"/>
        <w:jc w:val="center"/>
        <w:rPr>
          <w:rFonts w:ascii="Arial Black" w:hAnsi="Arial Black"/>
          <w:b/>
          <w:sz w:val="34"/>
        </w:rPr>
      </w:pPr>
      <w:r w:rsidRPr="005F4F71">
        <w:rPr>
          <w:rFonts w:ascii="Arial Black" w:hAnsi="Arial Black"/>
          <w:b/>
          <w:sz w:val="34"/>
        </w:rPr>
        <w:t>ATANDA AZEEZAT OLAMIDE</w:t>
      </w:r>
    </w:p>
    <w:p w14:paraId="31209EC6" w14:textId="77777777" w:rsidR="00FE2724" w:rsidRPr="00E95D12" w:rsidRDefault="00FE2724" w:rsidP="00FE2724">
      <w:pPr>
        <w:spacing w:after="0" w:line="259" w:lineRule="auto"/>
        <w:jc w:val="center"/>
        <w:rPr>
          <w:rFonts w:ascii="Arial Rounded MT Bold" w:hAnsi="Arial Rounded MT Bold"/>
          <w:sz w:val="40"/>
        </w:rPr>
      </w:pPr>
      <w:r>
        <w:rPr>
          <w:rFonts w:ascii="Arial Rounded MT Bold" w:hAnsi="Arial Rounded MT Bold"/>
          <w:sz w:val="40"/>
        </w:rPr>
        <w:t>HND/23/MAC/FT/0102</w:t>
      </w:r>
    </w:p>
    <w:p w14:paraId="4B77F163" w14:textId="77777777" w:rsidR="00FE2724" w:rsidRPr="00837DA6" w:rsidRDefault="00FE2724" w:rsidP="00FE2724">
      <w:pPr>
        <w:spacing w:after="0" w:line="259" w:lineRule="auto"/>
        <w:rPr>
          <w:rFonts w:ascii="Eras Bold ITC" w:hAnsi="Eras Bold ITC"/>
          <w:sz w:val="40"/>
        </w:rPr>
      </w:pPr>
    </w:p>
    <w:p w14:paraId="53744C8A" w14:textId="77777777" w:rsidR="00FE2724" w:rsidRDefault="00FE2724" w:rsidP="00FE2724">
      <w:pPr>
        <w:spacing w:after="160" w:line="259" w:lineRule="auto"/>
      </w:pPr>
    </w:p>
    <w:p w14:paraId="2FA9215A" w14:textId="77777777" w:rsidR="00FE2724" w:rsidRPr="008012CA" w:rsidRDefault="00FE2724" w:rsidP="00FE2724">
      <w:pPr>
        <w:spacing w:after="0"/>
        <w:jc w:val="center"/>
        <w:rPr>
          <w:rFonts w:ascii="Cambria" w:hAnsi="Cambria"/>
          <w:b/>
          <w:bCs/>
          <w:sz w:val="28"/>
        </w:rPr>
      </w:pPr>
      <w:r w:rsidRPr="008012CA">
        <w:rPr>
          <w:rFonts w:ascii="Cambria" w:hAnsi="Cambria"/>
          <w:b/>
          <w:bCs/>
          <w:sz w:val="28"/>
        </w:rPr>
        <w:t>BEING A RESEARCH PROJECT SUBMITTED TO</w:t>
      </w:r>
    </w:p>
    <w:p w14:paraId="06713DA9" w14:textId="77777777" w:rsidR="00FE2724" w:rsidRPr="008012CA" w:rsidRDefault="00FE2724" w:rsidP="00FE2724">
      <w:pPr>
        <w:spacing w:after="0"/>
        <w:jc w:val="center"/>
        <w:rPr>
          <w:rFonts w:ascii="Cambria" w:hAnsi="Cambria"/>
          <w:b/>
          <w:bCs/>
          <w:sz w:val="28"/>
        </w:rPr>
      </w:pPr>
      <w:r w:rsidRPr="008012CA">
        <w:rPr>
          <w:rFonts w:ascii="Cambria" w:hAnsi="Cambria"/>
          <w:b/>
          <w:bCs/>
          <w:sz w:val="28"/>
        </w:rPr>
        <w:t>THE DEPARTMENT OF MASS COMMUNICATION</w:t>
      </w:r>
    </w:p>
    <w:p w14:paraId="41572634" w14:textId="77777777" w:rsidR="00FE2724" w:rsidRPr="008012CA" w:rsidRDefault="00FE2724" w:rsidP="00FE2724">
      <w:pPr>
        <w:spacing w:after="0"/>
        <w:jc w:val="center"/>
        <w:rPr>
          <w:rFonts w:ascii="Cambria" w:hAnsi="Cambria"/>
          <w:b/>
          <w:bCs/>
          <w:sz w:val="28"/>
        </w:rPr>
      </w:pPr>
      <w:r w:rsidRPr="008012CA">
        <w:rPr>
          <w:rFonts w:ascii="Cambria" w:hAnsi="Cambria"/>
          <w:b/>
          <w:bCs/>
          <w:sz w:val="28"/>
        </w:rPr>
        <w:t>INSTITUTION OF INFORMATION AND COMMUNICATION TECHNOLOGY</w:t>
      </w:r>
    </w:p>
    <w:p w14:paraId="4761805E" w14:textId="77777777" w:rsidR="00FE2724" w:rsidRPr="008012CA" w:rsidRDefault="00FE2724" w:rsidP="00FE2724">
      <w:pPr>
        <w:spacing w:after="0"/>
        <w:jc w:val="center"/>
        <w:rPr>
          <w:rFonts w:ascii="Cambria" w:hAnsi="Cambria"/>
          <w:b/>
          <w:bCs/>
          <w:sz w:val="28"/>
        </w:rPr>
      </w:pPr>
      <w:r w:rsidRPr="008012CA">
        <w:rPr>
          <w:rFonts w:ascii="Cambria" w:hAnsi="Cambria"/>
          <w:b/>
          <w:bCs/>
          <w:sz w:val="28"/>
        </w:rPr>
        <w:t>KWARA STATE POLYTECHNIC, ILORIN</w:t>
      </w:r>
    </w:p>
    <w:p w14:paraId="02866A12" w14:textId="77777777" w:rsidR="00FE2724" w:rsidRPr="008012CA" w:rsidRDefault="00FE2724" w:rsidP="00FE2724">
      <w:pPr>
        <w:spacing w:after="160" w:line="259" w:lineRule="auto"/>
        <w:rPr>
          <w:b/>
          <w:bCs/>
        </w:rPr>
      </w:pPr>
    </w:p>
    <w:p w14:paraId="799FF8CC" w14:textId="77777777" w:rsidR="00FE2724" w:rsidRPr="008012CA" w:rsidRDefault="00FE2724" w:rsidP="00FE2724">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09189629" w14:textId="77777777" w:rsidR="00FE2724" w:rsidRPr="008012CA" w:rsidRDefault="00FE2724" w:rsidP="00FE2724">
      <w:pPr>
        <w:spacing w:after="0" w:line="259" w:lineRule="auto"/>
        <w:jc w:val="center"/>
        <w:rPr>
          <w:rFonts w:ascii="Cambria" w:hAnsi="Cambria"/>
          <w:b/>
          <w:bCs/>
          <w:sz w:val="28"/>
        </w:rPr>
      </w:pPr>
      <w:r w:rsidRPr="008012CA">
        <w:rPr>
          <w:rFonts w:ascii="Cambria" w:hAnsi="Cambria"/>
          <w:b/>
          <w:bCs/>
          <w:sz w:val="28"/>
        </w:rPr>
        <w:t>HIGHER NATIONAL DIPLOMA IN</w:t>
      </w:r>
    </w:p>
    <w:p w14:paraId="0F456A9B" w14:textId="77777777" w:rsidR="00FE2724" w:rsidRPr="008012CA" w:rsidRDefault="00FE2724" w:rsidP="00FE2724">
      <w:pPr>
        <w:spacing w:after="0" w:line="259" w:lineRule="auto"/>
        <w:jc w:val="center"/>
        <w:rPr>
          <w:rFonts w:ascii="Cambria" w:hAnsi="Cambria"/>
          <w:b/>
          <w:bCs/>
          <w:sz w:val="20"/>
        </w:rPr>
      </w:pPr>
      <w:r w:rsidRPr="008012CA">
        <w:rPr>
          <w:rFonts w:ascii="Cambria" w:hAnsi="Cambria"/>
          <w:b/>
          <w:bCs/>
          <w:sz w:val="28"/>
        </w:rPr>
        <w:t>MASS COMMUNICATION</w:t>
      </w:r>
    </w:p>
    <w:p w14:paraId="75176943" w14:textId="77777777" w:rsidR="00FE2724" w:rsidRPr="008012CA" w:rsidRDefault="00FE2724" w:rsidP="00FE2724">
      <w:pPr>
        <w:spacing w:after="160" w:line="259" w:lineRule="auto"/>
        <w:rPr>
          <w:rFonts w:ascii="Cambria" w:hAnsi="Cambria"/>
          <w:b/>
          <w:bCs/>
          <w:sz w:val="20"/>
        </w:rPr>
      </w:pPr>
    </w:p>
    <w:p w14:paraId="1E2E2EF2" w14:textId="77777777" w:rsidR="00FE2724" w:rsidRDefault="00FE2724" w:rsidP="00FE2724">
      <w:pPr>
        <w:spacing w:after="160" w:line="259" w:lineRule="auto"/>
      </w:pPr>
      <w:r>
        <w:tab/>
      </w:r>
      <w:r>
        <w:tab/>
      </w:r>
    </w:p>
    <w:p w14:paraId="6CCBBA46" w14:textId="77777777" w:rsidR="00FE2724" w:rsidRDefault="00FE2724" w:rsidP="00FE2724">
      <w:pPr>
        <w:spacing w:after="160" w:line="259" w:lineRule="auto"/>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5EB610C1" w14:textId="77777777" w:rsidR="00FE2724" w:rsidRPr="008012CA" w:rsidRDefault="00FE2724" w:rsidP="00FE2724">
      <w:pPr>
        <w:spacing w:after="160" w:line="259" w:lineRule="auto"/>
        <w:rPr>
          <w:rFonts w:ascii="Arial Black" w:hAnsi="Arial Black"/>
          <w:sz w:val="36"/>
        </w:rPr>
      </w:pPr>
    </w:p>
    <w:p w14:paraId="09ADA9BD" w14:textId="77777777" w:rsidR="00FE2724" w:rsidRDefault="00FE2724" w:rsidP="00FE2724">
      <w:pPr>
        <w:pStyle w:val="Heading2"/>
        <w:spacing w:line="360" w:lineRule="auto"/>
        <w:jc w:val="center"/>
      </w:pPr>
      <w:r>
        <w:lastRenderedPageBreak/>
        <w:t>CERTIFICATION</w:t>
      </w:r>
      <w:bookmarkEnd w:id="1"/>
    </w:p>
    <w:p w14:paraId="6655612B" w14:textId="77777777" w:rsidR="00FE2724" w:rsidRPr="005E36A1" w:rsidRDefault="00FE2724" w:rsidP="00FE2724">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747DA096" w14:textId="77777777" w:rsidR="00FE2724" w:rsidRPr="005E36A1" w:rsidRDefault="00FE2724" w:rsidP="00FE2724">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12867EE6" w14:textId="77777777" w:rsidR="00FE2724" w:rsidRPr="005E36A1" w:rsidRDefault="00FE2724" w:rsidP="00FE2724">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4CBF0051" w14:textId="77777777" w:rsidR="00FE2724" w:rsidRPr="005E36A1" w:rsidRDefault="00FE2724" w:rsidP="00FE2724">
      <w:pPr>
        <w:spacing w:after="0"/>
        <w:jc w:val="both"/>
        <w:rPr>
          <w:rFonts w:ascii="Times New Roman" w:hAnsi="Times New Roman" w:cs="Times New Roman"/>
          <w:b/>
          <w:i/>
          <w:sz w:val="24"/>
          <w:szCs w:val="24"/>
        </w:rPr>
      </w:pPr>
      <w:r>
        <w:rPr>
          <w:rFonts w:ascii="Times New Roman" w:hAnsi="Times New Roman" w:cs="Times New Roman"/>
          <w:b/>
          <w:sz w:val="24"/>
          <w:szCs w:val="24"/>
        </w:rPr>
        <w:t>MR. OLOHUNGBEBE F. T.</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567BF732" w14:textId="77777777" w:rsidR="00FE2724" w:rsidRPr="005E36A1" w:rsidRDefault="00FE2724" w:rsidP="00FE272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6CC715D9" w14:textId="77777777" w:rsidR="00FE2724" w:rsidRDefault="00FE2724" w:rsidP="00FE2724">
      <w:pPr>
        <w:spacing w:line="360" w:lineRule="auto"/>
        <w:ind w:left="900"/>
        <w:jc w:val="both"/>
        <w:rPr>
          <w:rFonts w:ascii="Times New Roman" w:hAnsi="Times New Roman" w:cs="Times New Roman"/>
          <w:sz w:val="24"/>
          <w:szCs w:val="24"/>
        </w:rPr>
      </w:pPr>
    </w:p>
    <w:p w14:paraId="2C9E1A1F" w14:textId="77777777" w:rsidR="00FE2724" w:rsidRPr="005E36A1" w:rsidRDefault="00FE2724" w:rsidP="00FE2724">
      <w:pPr>
        <w:spacing w:line="360" w:lineRule="auto"/>
        <w:ind w:left="900"/>
        <w:jc w:val="both"/>
        <w:rPr>
          <w:rFonts w:ascii="Times New Roman" w:hAnsi="Times New Roman" w:cs="Times New Roman"/>
          <w:sz w:val="24"/>
          <w:szCs w:val="24"/>
        </w:rPr>
      </w:pPr>
    </w:p>
    <w:p w14:paraId="485CED81" w14:textId="77777777" w:rsidR="00FE2724" w:rsidRDefault="00FE2724" w:rsidP="00FE272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0104A53" w14:textId="77777777" w:rsidR="00FE2724" w:rsidRDefault="00FE2724" w:rsidP="00FE2724">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7C003188" w14:textId="77777777" w:rsidR="00FE2724" w:rsidRPr="006F0CC8" w:rsidRDefault="00FE2724" w:rsidP="00FE2724">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2E793760" w14:textId="77777777" w:rsidR="00FE2724" w:rsidRDefault="00FE2724" w:rsidP="00FE2724">
      <w:pPr>
        <w:jc w:val="both"/>
      </w:pPr>
    </w:p>
    <w:p w14:paraId="7B4E3936" w14:textId="77777777" w:rsidR="00FE2724" w:rsidRDefault="00FE2724" w:rsidP="00FE2724">
      <w:pPr>
        <w:jc w:val="both"/>
      </w:pPr>
    </w:p>
    <w:p w14:paraId="02F5B692" w14:textId="77777777" w:rsidR="00FE2724" w:rsidRPr="000343E1" w:rsidRDefault="00FE2724" w:rsidP="00FE2724">
      <w:pPr>
        <w:ind w:left="900"/>
        <w:jc w:val="both"/>
      </w:pPr>
    </w:p>
    <w:p w14:paraId="2769AC86" w14:textId="77777777" w:rsidR="00FE2724" w:rsidRPr="000343E1" w:rsidRDefault="00FE2724" w:rsidP="00FE2724">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1C0C4DFA" w14:textId="77777777" w:rsidR="00FE2724" w:rsidRPr="006F0CC8" w:rsidRDefault="00FE2724" w:rsidP="00FE2724">
      <w:pPr>
        <w:spacing w:after="0"/>
        <w:jc w:val="both"/>
        <w:rPr>
          <w:rFonts w:ascii="Times New Roman" w:hAnsi="Times New Roman" w:cs="Times New Roman"/>
          <w:b/>
          <w:i/>
        </w:rPr>
      </w:pPr>
      <w:r>
        <w:rPr>
          <w:rFonts w:ascii="Times New Roman" w:hAnsi="Times New Roman" w:cs="Times New Roman"/>
          <w:b/>
          <w:sz w:val="24"/>
          <w:szCs w:val="24"/>
        </w:rPr>
        <w:t>MR. OLOHUNGBEBE F. 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1F182A44" w14:textId="77777777" w:rsidR="00FE2724" w:rsidRPr="006F0CC8" w:rsidRDefault="00FE2724" w:rsidP="00FE2724">
      <w:pPr>
        <w:spacing w:after="0"/>
        <w:jc w:val="both"/>
        <w:rPr>
          <w:rFonts w:ascii="Times New Roman" w:hAnsi="Times New Roman" w:cs="Times New Roman"/>
          <w:b/>
          <w:i/>
        </w:rPr>
      </w:pPr>
      <w:r w:rsidRPr="006F0CC8">
        <w:rPr>
          <w:rFonts w:ascii="Times New Roman" w:hAnsi="Times New Roman" w:cs="Times New Roman"/>
          <w:b/>
          <w:i/>
        </w:rPr>
        <w:t xml:space="preserve">(Head of </w:t>
      </w:r>
      <w:r>
        <w:rPr>
          <w:rFonts w:ascii="Times New Roman" w:hAnsi="Times New Roman" w:cs="Times New Roman"/>
          <w:b/>
          <w:i/>
        </w:rPr>
        <w:t>D</w:t>
      </w:r>
      <w:r w:rsidRPr="006F0CC8">
        <w:rPr>
          <w:rFonts w:ascii="Times New Roman" w:hAnsi="Times New Roman" w:cs="Times New Roman"/>
          <w:b/>
          <w:i/>
        </w:rPr>
        <w:t>epartment)</w:t>
      </w:r>
    </w:p>
    <w:p w14:paraId="7D1A4040" w14:textId="77777777" w:rsidR="00FE2724" w:rsidRDefault="00FE2724" w:rsidP="00FE2724">
      <w:pPr>
        <w:spacing w:line="360" w:lineRule="auto"/>
        <w:ind w:left="900"/>
        <w:jc w:val="both"/>
        <w:rPr>
          <w:rFonts w:ascii="Times New Roman" w:hAnsi="Times New Roman" w:cs="Times New Roman"/>
          <w:sz w:val="24"/>
          <w:szCs w:val="24"/>
        </w:rPr>
      </w:pPr>
    </w:p>
    <w:p w14:paraId="731FD760" w14:textId="77777777" w:rsidR="00FE2724" w:rsidRDefault="00FE2724" w:rsidP="00FE2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27966F18" w14:textId="77777777" w:rsidR="00FE2724" w:rsidRPr="00477D72" w:rsidRDefault="00FE2724" w:rsidP="00FE2724">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5130B0E0" w14:textId="77777777" w:rsidR="00FE2724" w:rsidRPr="000343E1" w:rsidRDefault="00FE2724" w:rsidP="00FE2724">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53FE7450" w14:textId="77777777" w:rsidR="00FE2724" w:rsidRDefault="00FE2724" w:rsidP="00FE2724">
      <w:pPr>
        <w:spacing w:line="360" w:lineRule="auto"/>
        <w:ind w:left="900"/>
        <w:jc w:val="both"/>
        <w:rPr>
          <w:b/>
        </w:rPr>
      </w:pPr>
    </w:p>
    <w:p w14:paraId="63C11354" w14:textId="77777777" w:rsidR="00FE2724" w:rsidRPr="005F4F71" w:rsidRDefault="00FE2724" w:rsidP="00FE2724">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010F576F" w14:textId="77777777" w:rsidR="00FE2724" w:rsidRPr="005F4F71" w:rsidRDefault="00FE2724" w:rsidP="00FE2724">
      <w:pPr>
        <w:spacing w:after="0" w:line="360" w:lineRule="auto"/>
        <w:jc w:val="both"/>
        <w:rPr>
          <w:rFonts w:ascii="Times New Roman" w:hAnsi="Times New Roman" w:cs="Times New Roman"/>
          <w:sz w:val="24"/>
          <w:szCs w:val="24"/>
        </w:rPr>
      </w:pPr>
      <w:r w:rsidRPr="005F4F71">
        <w:rPr>
          <w:rFonts w:ascii="Times New Roman" w:hAnsi="Times New Roman" w:cs="Times New Roman"/>
          <w:sz w:val="24"/>
          <w:szCs w:val="24"/>
        </w:rPr>
        <w:t xml:space="preserve">I dedicate this project to Almighty Allah </w:t>
      </w:r>
      <w:r>
        <w:rPr>
          <w:rFonts w:ascii="Times New Roman" w:hAnsi="Times New Roman" w:cs="Times New Roman"/>
          <w:sz w:val="24"/>
          <w:szCs w:val="24"/>
        </w:rPr>
        <w:t>W</w:t>
      </w:r>
      <w:r w:rsidRPr="005F4F71">
        <w:rPr>
          <w:rFonts w:ascii="Times New Roman" w:hAnsi="Times New Roman" w:cs="Times New Roman"/>
          <w:sz w:val="24"/>
          <w:szCs w:val="24"/>
        </w:rPr>
        <w:t>ho is the foundation of my success</w:t>
      </w:r>
      <w:r>
        <w:rPr>
          <w:rFonts w:ascii="Times New Roman" w:hAnsi="Times New Roman" w:cs="Times New Roman"/>
          <w:sz w:val="24"/>
          <w:szCs w:val="24"/>
        </w:rPr>
        <w:t xml:space="preserve"> W</w:t>
      </w:r>
      <w:r w:rsidRPr="005F4F71">
        <w:rPr>
          <w:rFonts w:ascii="Times New Roman" w:hAnsi="Times New Roman" w:cs="Times New Roman"/>
          <w:sz w:val="24"/>
          <w:szCs w:val="24"/>
        </w:rPr>
        <w:t>ho gave me knowledge understanding and good health of writing this project,</w:t>
      </w:r>
      <w:r>
        <w:rPr>
          <w:rFonts w:ascii="Times New Roman" w:hAnsi="Times New Roman" w:cs="Times New Roman"/>
          <w:sz w:val="24"/>
          <w:szCs w:val="24"/>
        </w:rPr>
        <w:t xml:space="preserve"> </w:t>
      </w:r>
      <w:proofErr w:type="gramStart"/>
      <w:r>
        <w:rPr>
          <w:rFonts w:ascii="Times New Roman" w:hAnsi="Times New Roman" w:cs="Times New Roman"/>
          <w:sz w:val="24"/>
          <w:szCs w:val="24"/>
        </w:rPr>
        <w:t>W</w:t>
      </w:r>
      <w:r w:rsidRPr="005F4F71">
        <w:rPr>
          <w:rFonts w:ascii="Times New Roman" w:hAnsi="Times New Roman" w:cs="Times New Roman"/>
          <w:sz w:val="24"/>
          <w:szCs w:val="24"/>
        </w:rPr>
        <w:t>ho</w:t>
      </w:r>
      <w:proofErr w:type="gramEnd"/>
      <w:r w:rsidRPr="005F4F71">
        <w:rPr>
          <w:rFonts w:ascii="Times New Roman" w:hAnsi="Times New Roman" w:cs="Times New Roman"/>
          <w:sz w:val="24"/>
          <w:szCs w:val="24"/>
        </w:rPr>
        <w:t xml:space="preserve"> spare my life during my course of study</w:t>
      </w:r>
      <w:r>
        <w:rPr>
          <w:rFonts w:ascii="Times New Roman" w:hAnsi="Times New Roman" w:cs="Times New Roman"/>
          <w:sz w:val="24"/>
          <w:szCs w:val="24"/>
        </w:rPr>
        <w:t>,</w:t>
      </w:r>
      <w:r w:rsidRPr="005F4F71">
        <w:rPr>
          <w:rFonts w:ascii="Times New Roman" w:hAnsi="Times New Roman" w:cs="Times New Roman"/>
          <w:sz w:val="24"/>
          <w:szCs w:val="24"/>
        </w:rPr>
        <w:t xml:space="preserve"> Higher </w:t>
      </w:r>
      <w:r>
        <w:rPr>
          <w:rFonts w:ascii="Times New Roman" w:hAnsi="Times New Roman" w:cs="Times New Roman"/>
          <w:sz w:val="24"/>
          <w:szCs w:val="24"/>
        </w:rPr>
        <w:t xml:space="preserve">National </w:t>
      </w:r>
      <w:r w:rsidRPr="005F4F71">
        <w:rPr>
          <w:rFonts w:ascii="Times New Roman" w:hAnsi="Times New Roman" w:cs="Times New Roman"/>
          <w:sz w:val="24"/>
          <w:szCs w:val="24"/>
        </w:rPr>
        <w:t xml:space="preserve">Diploma </w:t>
      </w:r>
      <w:proofErr w:type="spellStart"/>
      <w:r w:rsidRPr="005F4F71">
        <w:rPr>
          <w:rFonts w:ascii="Times New Roman" w:hAnsi="Times New Roman" w:cs="Times New Roman"/>
          <w:sz w:val="24"/>
          <w:szCs w:val="24"/>
        </w:rPr>
        <w:t>programmes</w:t>
      </w:r>
      <w:proofErr w:type="spellEnd"/>
      <w:r w:rsidRPr="005F4F71">
        <w:rPr>
          <w:rFonts w:ascii="Times New Roman" w:hAnsi="Times New Roman" w:cs="Times New Roman"/>
          <w:sz w:val="24"/>
          <w:szCs w:val="24"/>
        </w:rPr>
        <w:t xml:space="preserve"> to this moment</w:t>
      </w:r>
      <w:r>
        <w:rPr>
          <w:rFonts w:ascii="Times New Roman" w:hAnsi="Times New Roman" w:cs="Times New Roman"/>
          <w:sz w:val="24"/>
          <w:szCs w:val="24"/>
        </w:rPr>
        <w:t>,</w:t>
      </w:r>
      <w:r w:rsidRPr="005F4F71">
        <w:rPr>
          <w:rFonts w:ascii="Times New Roman" w:hAnsi="Times New Roman" w:cs="Times New Roman"/>
          <w:sz w:val="24"/>
          <w:szCs w:val="24"/>
        </w:rPr>
        <w:t xml:space="preserve"> thank you Almighty Allah</w:t>
      </w:r>
      <w:r>
        <w:rPr>
          <w:rFonts w:ascii="Times New Roman" w:hAnsi="Times New Roman" w:cs="Times New Roman"/>
          <w:sz w:val="24"/>
          <w:szCs w:val="24"/>
        </w:rPr>
        <w:t>.</w:t>
      </w:r>
    </w:p>
    <w:p w14:paraId="4499EF9A" w14:textId="77777777" w:rsidR="00FE2724" w:rsidRPr="005F4F71" w:rsidRDefault="00FE2724" w:rsidP="00FE2724">
      <w:pPr>
        <w:spacing w:after="0" w:line="360" w:lineRule="auto"/>
        <w:jc w:val="both"/>
        <w:rPr>
          <w:rFonts w:ascii="Times New Roman" w:hAnsi="Times New Roman" w:cs="Times New Roman"/>
          <w:sz w:val="24"/>
          <w:szCs w:val="24"/>
        </w:rPr>
      </w:pPr>
      <w:r w:rsidRPr="005F4F71">
        <w:rPr>
          <w:rFonts w:ascii="Times New Roman" w:hAnsi="Times New Roman" w:cs="Times New Roman"/>
          <w:sz w:val="24"/>
          <w:szCs w:val="24"/>
        </w:rPr>
        <w:t>I also dedicate this to my parent</w:t>
      </w:r>
      <w:r>
        <w:rPr>
          <w:rFonts w:ascii="Times New Roman" w:hAnsi="Times New Roman" w:cs="Times New Roman"/>
          <w:sz w:val="24"/>
          <w:szCs w:val="24"/>
        </w:rPr>
        <w:t>s,</w:t>
      </w:r>
      <w:r w:rsidRPr="005F4F71">
        <w:rPr>
          <w:rFonts w:ascii="Times New Roman" w:hAnsi="Times New Roman" w:cs="Times New Roman"/>
          <w:sz w:val="24"/>
          <w:szCs w:val="24"/>
        </w:rPr>
        <w:t xml:space="preserve"> Alhaji </w:t>
      </w:r>
      <w:proofErr w:type="spellStart"/>
      <w:r>
        <w:rPr>
          <w:rFonts w:ascii="Times New Roman" w:hAnsi="Times New Roman" w:cs="Times New Roman"/>
          <w:sz w:val="24"/>
          <w:szCs w:val="24"/>
        </w:rPr>
        <w:t>A</w:t>
      </w:r>
      <w:r w:rsidRPr="005F4F71">
        <w:rPr>
          <w:rFonts w:ascii="Times New Roman" w:hAnsi="Times New Roman" w:cs="Times New Roman"/>
          <w:sz w:val="24"/>
          <w:szCs w:val="24"/>
        </w:rPr>
        <w:t>tanda</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5F4F71">
        <w:rPr>
          <w:rFonts w:ascii="Times New Roman" w:hAnsi="Times New Roman" w:cs="Times New Roman"/>
          <w:sz w:val="24"/>
          <w:szCs w:val="24"/>
        </w:rPr>
        <w:t>amorudeen</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5F4F71">
        <w:rPr>
          <w:rFonts w:ascii="Times New Roman" w:hAnsi="Times New Roman" w:cs="Times New Roman"/>
          <w:sz w:val="24"/>
          <w:szCs w:val="24"/>
        </w:rPr>
        <w:t>azuki</w:t>
      </w:r>
      <w:proofErr w:type="spellEnd"/>
      <w:r w:rsidRPr="005F4F71">
        <w:rPr>
          <w:rFonts w:ascii="Times New Roman" w:hAnsi="Times New Roman" w:cs="Times New Roman"/>
          <w:sz w:val="24"/>
          <w:szCs w:val="24"/>
        </w:rPr>
        <w:t xml:space="preserve"> and </w:t>
      </w:r>
      <w:proofErr w:type="spellStart"/>
      <w:r w:rsidRPr="005F4F71">
        <w:rPr>
          <w:rFonts w:ascii="Times New Roman" w:hAnsi="Times New Roman" w:cs="Times New Roman"/>
          <w:sz w:val="24"/>
          <w:szCs w:val="24"/>
        </w:rPr>
        <w:t>Alhaja</w:t>
      </w:r>
      <w:proofErr w:type="spellEnd"/>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Atanda</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F4F71">
        <w:rPr>
          <w:rFonts w:ascii="Times New Roman" w:hAnsi="Times New Roman" w:cs="Times New Roman"/>
          <w:sz w:val="24"/>
          <w:szCs w:val="24"/>
        </w:rPr>
        <w:t>utiyat</w:t>
      </w:r>
      <w:proofErr w:type="spellEnd"/>
      <w:r w:rsidRPr="005F4F71">
        <w:rPr>
          <w:rFonts w:ascii="Times New Roman" w:hAnsi="Times New Roman" w:cs="Times New Roman"/>
          <w:sz w:val="24"/>
          <w:szCs w:val="24"/>
        </w:rPr>
        <w:t xml:space="preserve"> for their financial support, </w:t>
      </w:r>
      <w:r>
        <w:rPr>
          <w:rFonts w:ascii="Times New Roman" w:hAnsi="Times New Roman" w:cs="Times New Roman"/>
          <w:sz w:val="24"/>
          <w:szCs w:val="24"/>
        </w:rPr>
        <w:t>c</w:t>
      </w:r>
      <w:r w:rsidRPr="005F4F71">
        <w:rPr>
          <w:rFonts w:ascii="Times New Roman" w:hAnsi="Times New Roman" w:cs="Times New Roman"/>
          <w:sz w:val="24"/>
          <w:szCs w:val="24"/>
        </w:rPr>
        <w:t xml:space="preserve">aring and word of encouragement, may </w:t>
      </w:r>
      <w:r>
        <w:rPr>
          <w:rFonts w:ascii="Times New Roman" w:hAnsi="Times New Roman" w:cs="Times New Roman"/>
          <w:sz w:val="24"/>
          <w:szCs w:val="24"/>
        </w:rPr>
        <w:t>A</w:t>
      </w:r>
      <w:r w:rsidRPr="005F4F71">
        <w:rPr>
          <w:rFonts w:ascii="Times New Roman" w:hAnsi="Times New Roman" w:cs="Times New Roman"/>
          <w:sz w:val="24"/>
          <w:szCs w:val="24"/>
        </w:rPr>
        <w:t xml:space="preserve">lmighty Allah make you to live </w:t>
      </w:r>
      <w:r>
        <w:rPr>
          <w:rFonts w:ascii="Times New Roman" w:hAnsi="Times New Roman" w:cs="Times New Roman"/>
          <w:sz w:val="24"/>
          <w:szCs w:val="24"/>
        </w:rPr>
        <w:t>and</w:t>
      </w:r>
      <w:r w:rsidRPr="005F4F71">
        <w:rPr>
          <w:rFonts w:ascii="Times New Roman" w:hAnsi="Times New Roman" w:cs="Times New Roman"/>
          <w:sz w:val="24"/>
          <w:szCs w:val="24"/>
        </w:rPr>
        <w:t xml:space="preserve"> eat the fruit of your </w:t>
      </w:r>
      <w:proofErr w:type="spellStart"/>
      <w:r w:rsidRPr="005F4F71">
        <w:rPr>
          <w:rFonts w:ascii="Times New Roman" w:hAnsi="Times New Roman" w:cs="Times New Roman"/>
          <w:sz w:val="24"/>
          <w:szCs w:val="24"/>
        </w:rPr>
        <w:t>labour</w:t>
      </w:r>
      <w:proofErr w:type="spellEnd"/>
      <w:r>
        <w:rPr>
          <w:rFonts w:ascii="Times New Roman" w:hAnsi="Times New Roman" w:cs="Times New Roman"/>
          <w:sz w:val="24"/>
          <w:szCs w:val="24"/>
        </w:rPr>
        <w:t>.</w:t>
      </w:r>
      <w:r w:rsidRPr="005F4F71">
        <w:rPr>
          <w:rFonts w:ascii="Times New Roman" w:hAnsi="Times New Roman" w:cs="Times New Roman"/>
          <w:sz w:val="24"/>
          <w:szCs w:val="24"/>
        </w:rPr>
        <w:t> </w:t>
      </w:r>
    </w:p>
    <w:p w14:paraId="6089BC37" w14:textId="77777777" w:rsidR="00FE2724" w:rsidRPr="008012CA" w:rsidRDefault="00FE2724" w:rsidP="00FE2724">
      <w:pPr>
        <w:spacing w:line="360" w:lineRule="auto"/>
        <w:jc w:val="both"/>
        <w:rPr>
          <w:sz w:val="24"/>
          <w:szCs w:val="24"/>
        </w:rPr>
      </w:pPr>
      <w:r w:rsidRPr="005F4F71">
        <w:rPr>
          <w:rFonts w:ascii="Times New Roman" w:hAnsi="Times New Roman" w:cs="Times New Roman"/>
          <w:sz w:val="24"/>
          <w:szCs w:val="24"/>
        </w:rPr>
        <w:t xml:space="preserve">(Ameen) </w:t>
      </w:r>
      <w:r w:rsidRPr="008012CA">
        <w:rPr>
          <w:sz w:val="24"/>
          <w:szCs w:val="24"/>
        </w:rPr>
        <w:br w:type="page"/>
      </w:r>
    </w:p>
    <w:p w14:paraId="1F06640C" w14:textId="77777777" w:rsidR="00FE2724" w:rsidRPr="008012CA" w:rsidRDefault="00FE2724" w:rsidP="00FE2724">
      <w:pPr>
        <w:pStyle w:val="Heading2"/>
        <w:spacing w:line="360" w:lineRule="auto"/>
        <w:jc w:val="center"/>
        <w:rPr>
          <w:rFonts w:ascii="Times New Roman" w:hAnsi="Times New Roman" w:cs="Times New Roman"/>
        </w:rPr>
      </w:pPr>
      <w:bookmarkStart w:id="3" w:name="_Toc140409046"/>
      <w:r w:rsidRPr="008012CA">
        <w:rPr>
          <w:rFonts w:ascii="Times New Roman" w:hAnsi="Times New Roman" w:cs="Times New Roman"/>
        </w:rPr>
        <w:lastRenderedPageBreak/>
        <w:t>ACKNOWNLEGEMENT</w:t>
      </w:r>
      <w:bookmarkEnd w:id="3"/>
      <w:r w:rsidRPr="008012CA">
        <w:rPr>
          <w:rFonts w:ascii="Times New Roman" w:hAnsi="Times New Roman" w:cs="Times New Roman"/>
        </w:rPr>
        <w:t>S</w:t>
      </w:r>
    </w:p>
    <w:bookmarkEnd w:id="0"/>
    <w:p w14:paraId="5338E092" w14:textId="77777777" w:rsidR="00FE2724" w:rsidRPr="005F4F71" w:rsidRDefault="00FE2724" w:rsidP="00FE2724">
      <w:pPr>
        <w:spacing w:after="120" w:line="360" w:lineRule="auto"/>
        <w:jc w:val="both"/>
        <w:rPr>
          <w:rFonts w:ascii="Times New Roman" w:hAnsi="Times New Roman" w:cs="Times New Roman"/>
          <w:sz w:val="24"/>
          <w:szCs w:val="24"/>
        </w:rPr>
      </w:pPr>
      <w:r w:rsidRPr="005F4F71">
        <w:rPr>
          <w:rFonts w:ascii="Times New Roman" w:hAnsi="Times New Roman" w:cs="Times New Roman"/>
          <w:sz w:val="24"/>
          <w:szCs w:val="24"/>
        </w:rPr>
        <w:t xml:space="preserve">My appreciation goes to Almighty Allah for His guidance and protection over my life up till this moment and for mercies granted unto me in this course and pursuit of this Higher National Diploma </w:t>
      </w:r>
      <w:proofErr w:type="spellStart"/>
      <w:r w:rsidRPr="005F4F71">
        <w:rPr>
          <w:rFonts w:ascii="Times New Roman" w:hAnsi="Times New Roman" w:cs="Times New Roman"/>
          <w:sz w:val="24"/>
          <w:szCs w:val="24"/>
        </w:rPr>
        <w:t>programme</w:t>
      </w:r>
      <w:proofErr w:type="spellEnd"/>
      <w:r>
        <w:rPr>
          <w:rFonts w:ascii="Times New Roman" w:hAnsi="Times New Roman" w:cs="Times New Roman"/>
          <w:sz w:val="24"/>
          <w:szCs w:val="24"/>
        </w:rPr>
        <w:t>,</w:t>
      </w:r>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Alhamdulilah</w:t>
      </w:r>
      <w:proofErr w:type="spellEnd"/>
      <w:r>
        <w:rPr>
          <w:rFonts w:ascii="Times New Roman" w:hAnsi="Times New Roman" w:cs="Times New Roman"/>
          <w:sz w:val="24"/>
          <w:szCs w:val="24"/>
        </w:rPr>
        <w:t>.</w:t>
      </w:r>
    </w:p>
    <w:p w14:paraId="480C346E" w14:textId="77777777" w:rsidR="00FE2724" w:rsidRPr="005F4F71" w:rsidRDefault="00FE2724" w:rsidP="00FE2724">
      <w:pPr>
        <w:spacing w:after="120" w:line="360" w:lineRule="auto"/>
        <w:jc w:val="both"/>
        <w:rPr>
          <w:rFonts w:ascii="Times New Roman" w:hAnsi="Times New Roman" w:cs="Times New Roman"/>
          <w:sz w:val="24"/>
          <w:szCs w:val="24"/>
        </w:rPr>
      </w:pPr>
      <w:r w:rsidRPr="005F4F71">
        <w:rPr>
          <w:rFonts w:ascii="Times New Roman" w:hAnsi="Times New Roman" w:cs="Times New Roman"/>
          <w:sz w:val="24"/>
          <w:szCs w:val="24"/>
        </w:rPr>
        <w:t>My profound appreciation goes to my dedicated supervisor</w:t>
      </w:r>
      <w:r>
        <w:rPr>
          <w:rFonts w:ascii="Times New Roman" w:hAnsi="Times New Roman" w:cs="Times New Roman"/>
          <w:sz w:val="24"/>
          <w:szCs w:val="24"/>
        </w:rPr>
        <w:t>,</w:t>
      </w:r>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Mr</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5F4F71">
        <w:rPr>
          <w:rFonts w:ascii="Times New Roman" w:hAnsi="Times New Roman" w:cs="Times New Roman"/>
          <w:sz w:val="24"/>
          <w:szCs w:val="24"/>
        </w:rPr>
        <w:t>lohungbebe</w:t>
      </w:r>
      <w:proofErr w:type="spellEnd"/>
      <w:r w:rsidRPr="005F4F71">
        <w:rPr>
          <w:rFonts w:ascii="Times New Roman" w:hAnsi="Times New Roman" w:cs="Times New Roman"/>
          <w:sz w:val="24"/>
          <w:szCs w:val="24"/>
        </w:rPr>
        <w:t xml:space="preserve"> F.T</w:t>
      </w:r>
      <w:r>
        <w:rPr>
          <w:rFonts w:ascii="Times New Roman" w:hAnsi="Times New Roman" w:cs="Times New Roman"/>
          <w:sz w:val="24"/>
          <w:szCs w:val="24"/>
        </w:rPr>
        <w:t>,</w:t>
      </w:r>
      <w:r w:rsidRPr="005F4F71">
        <w:rPr>
          <w:rFonts w:ascii="Times New Roman" w:hAnsi="Times New Roman" w:cs="Times New Roman"/>
          <w:sz w:val="24"/>
          <w:szCs w:val="24"/>
        </w:rPr>
        <w:t xml:space="preserve"> who took time </w:t>
      </w:r>
      <w:r>
        <w:rPr>
          <w:rFonts w:ascii="Times New Roman" w:hAnsi="Times New Roman" w:cs="Times New Roman"/>
          <w:sz w:val="24"/>
          <w:szCs w:val="24"/>
        </w:rPr>
        <w:t>and</w:t>
      </w:r>
      <w:r w:rsidRPr="005F4F71">
        <w:rPr>
          <w:rFonts w:ascii="Times New Roman" w:hAnsi="Times New Roman" w:cs="Times New Roman"/>
          <w:sz w:val="24"/>
          <w:szCs w:val="24"/>
        </w:rPr>
        <w:t xml:space="preserve"> attention to pu</w:t>
      </w:r>
      <w:r>
        <w:rPr>
          <w:rFonts w:ascii="Times New Roman" w:hAnsi="Times New Roman" w:cs="Times New Roman"/>
          <w:sz w:val="24"/>
          <w:szCs w:val="24"/>
        </w:rPr>
        <w:t>t me</w:t>
      </w:r>
      <w:r w:rsidRPr="005F4F71">
        <w:rPr>
          <w:rFonts w:ascii="Times New Roman" w:hAnsi="Times New Roman" w:cs="Times New Roman"/>
          <w:sz w:val="24"/>
          <w:szCs w:val="24"/>
        </w:rPr>
        <w:t xml:space="preserve"> through my project work and make use</w:t>
      </w:r>
      <w:r>
        <w:rPr>
          <w:rFonts w:ascii="Times New Roman" w:hAnsi="Times New Roman" w:cs="Times New Roman"/>
          <w:sz w:val="24"/>
          <w:szCs w:val="24"/>
        </w:rPr>
        <w:t>ful</w:t>
      </w:r>
      <w:r w:rsidRPr="005F4F71">
        <w:rPr>
          <w:rFonts w:ascii="Times New Roman" w:hAnsi="Times New Roman" w:cs="Times New Roman"/>
          <w:sz w:val="24"/>
          <w:szCs w:val="24"/>
        </w:rPr>
        <w:t xml:space="preserve"> comment, contribution and correction to guide me</w:t>
      </w:r>
      <w:r>
        <w:rPr>
          <w:rFonts w:ascii="Times New Roman" w:hAnsi="Times New Roman" w:cs="Times New Roman"/>
          <w:sz w:val="24"/>
          <w:szCs w:val="24"/>
        </w:rPr>
        <w:t>.</w:t>
      </w:r>
    </w:p>
    <w:p w14:paraId="17442F50" w14:textId="77777777" w:rsidR="00FE2724" w:rsidRPr="005F4F71" w:rsidRDefault="00FE2724" w:rsidP="00FE2724">
      <w:pPr>
        <w:spacing w:after="120" w:line="360" w:lineRule="auto"/>
        <w:jc w:val="both"/>
        <w:rPr>
          <w:rFonts w:ascii="Times New Roman" w:hAnsi="Times New Roman" w:cs="Times New Roman"/>
          <w:sz w:val="24"/>
          <w:szCs w:val="24"/>
        </w:rPr>
      </w:pPr>
      <w:r w:rsidRPr="005F4F71">
        <w:rPr>
          <w:rFonts w:ascii="Times New Roman" w:hAnsi="Times New Roman" w:cs="Times New Roman"/>
          <w:sz w:val="24"/>
          <w:szCs w:val="24"/>
        </w:rPr>
        <w:t xml:space="preserve">I will like to express my gratitude to my irreplaceable parents Alhaji </w:t>
      </w:r>
      <w:proofErr w:type="spellStart"/>
      <w:r>
        <w:rPr>
          <w:rFonts w:ascii="Times New Roman" w:hAnsi="Times New Roman" w:cs="Times New Roman"/>
          <w:sz w:val="24"/>
          <w:szCs w:val="24"/>
        </w:rPr>
        <w:t>K</w:t>
      </w:r>
      <w:r w:rsidRPr="005F4F71">
        <w:rPr>
          <w:rFonts w:ascii="Times New Roman" w:hAnsi="Times New Roman" w:cs="Times New Roman"/>
          <w:sz w:val="24"/>
          <w:szCs w:val="24"/>
        </w:rPr>
        <w:t>amorudeen</w:t>
      </w:r>
      <w:proofErr w:type="spellEnd"/>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Dazuki</w:t>
      </w:r>
      <w:proofErr w:type="spellEnd"/>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Atanda</w:t>
      </w:r>
      <w:proofErr w:type="spellEnd"/>
      <w:r w:rsidRPr="005F4F71">
        <w:rPr>
          <w:rFonts w:ascii="Times New Roman" w:hAnsi="Times New Roman" w:cs="Times New Roman"/>
          <w:sz w:val="24"/>
          <w:szCs w:val="24"/>
        </w:rPr>
        <w:t xml:space="preserve"> and </w:t>
      </w:r>
      <w:proofErr w:type="spellStart"/>
      <w:r>
        <w:rPr>
          <w:rFonts w:ascii="Times New Roman" w:hAnsi="Times New Roman" w:cs="Times New Roman"/>
          <w:sz w:val="24"/>
          <w:szCs w:val="24"/>
        </w:rPr>
        <w:t>M</w:t>
      </w:r>
      <w:r w:rsidRPr="005F4F71">
        <w:rPr>
          <w:rFonts w:ascii="Times New Roman" w:hAnsi="Times New Roman" w:cs="Times New Roman"/>
          <w:sz w:val="24"/>
          <w:szCs w:val="24"/>
        </w:rPr>
        <w:t>utiyat</w:t>
      </w:r>
      <w:proofErr w:type="spellEnd"/>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Atanda</w:t>
      </w:r>
      <w:proofErr w:type="spellEnd"/>
    </w:p>
    <w:p w14:paraId="2DD7D140" w14:textId="77777777" w:rsidR="00FE2724" w:rsidRPr="005F4F71" w:rsidRDefault="00FE2724" w:rsidP="00FE2724">
      <w:pPr>
        <w:spacing w:after="120" w:line="360" w:lineRule="auto"/>
        <w:jc w:val="both"/>
        <w:rPr>
          <w:rFonts w:ascii="Times New Roman" w:hAnsi="Times New Roman" w:cs="Times New Roman"/>
          <w:sz w:val="24"/>
          <w:szCs w:val="24"/>
        </w:rPr>
      </w:pPr>
      <w:r w:rsidRPr="005F4F71">
        <w:rPr>
          <w:rFonts w:ascii="Times New Roman" w:hAnsi="Times New Roman" w:cs="Times New Roman"/>
          <w:sz w:val="24"/>
          <w:szCs w:val="24"/>
        </w:rPr>
        <w:t>I also express my sincere thanks and appreciation to my ultimate brothers</w:t>
      </w:r>
      <w:r>
        <w:rPr>
          <w:rFonts w:ascii="Times New Roman" w:hAnsi="Times New Roman" w:cs="Times New Roman"/>
          <w:sz w:val="24"/>
          <w:szCs w:val="24"/>
        </w:rPr>
        <w:t>,</w:t>
      </w:r>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Atanda</w:t>
      </w:r>
      <w:proofErr w:type="spellEnd"/>
      <w:r w:rsidRPr="005F4F71">
        <w:rPr>
          <w:rFonts w:ascii="Times New Roman" w:hAnsi="Times New Roman" w:cs="Times New Roman"/>
          <w:sz w:val="24"/>
          <w:szCs w:val="24"/>
        </w:rPr>
        <w:t xml:space="preserve"> </w:t>
      </w:r>
      <w:proofErr w:type="spellStart"/>
      <w:r w:rsidRPr="005F4F71">
        <w:rPr>
          <w:rFonts w:ascii="Times New Roman" w:hAnsi="Times New Roman" w:cs="Times New Roman"/>
          <w:sz w:val="24"/>
          <w:szCs w:val="24"/>
        </w:rPr>
        <w:t>Abass</w:t>
      </w:r>
      <w:proofErr w:type="spellEnd"/>
      <w:r w:rsidRPr="005F4F71">
        <w:rPr>
          <w:rFonts w:ascii="Times New Roman" w:hAnsi="Times New Roman" w:cs="Times New Roman"/>
          <w:sz w:val="24"/>
          <w:szCs w:val="24"/>
        </w:rPr>
        <w:t xml:space="preserve"> and </w:t>
      </w:r>
      <w:proofErr w:type="spellStart"/>
      <w:r w:rsidRPr="005F4F71">
        <w:rPr>
          <w:rFonts w:ascii="Times New Roman" w:hAnsi="Times New Roman" w:cs="Times New Roman"/>
          <w:sz w:val="24"/>
          <w:szCs w:val="24"/>
        </w:rPr>
        <w:t>Atanda</w:t>
      </w:r>
      <w:proofErr w:type="spellEnd"/>
      <w:r w:rsidRPr="005F4F71">
        <w:rPr>
          <w:rFonts w:ascii="Times New Roman" w:hAnsi="Times New Roman" w:cs="Times New Roman"/>
          <w:sz w:val="24"/>
          <w:szCs w:val="24"/>
        </w:rPr>
        <w:t xml:space="preserve"> Ibrahim and to my uncle </w:t>
      </w:r>
      <w:proofErr w:type="spellStart"/>
      <w:r w:rsidRPr="005F4F71">
        <w:rPr>
          <w:rFonts w:ascii="Times New Roman" w:hAnsi="Times New Roman" w:cs="Times New Roman"/>
          <w:sz w:val="24"/>
          <w:szCs w:val="24"/>
        </w:rPr>
        <w:t>Olatunde</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F4F71">
        <w:rPr>
          <w:rFonts w:ascii="Times New Roman" w:hAnsi="Times New Roman" w:cs="Times New Roman"/>
          <w:sz w:val="24"/>
          <w:szCs w:val="24"/>
        </w:rPr>
        <w:t>arafadeen</w:t>
      </w:r>
      <w:proofErr w:type="spellEnd"/>
      <w:r w:rsidRPr="005F4F71">
        <w:rPr>
          <w:rFonts w:ascii="Times New Roman" w:hAnsi="Times New Roman" w:cs="Times New Roman"/>
          <w:sz w:val="24"/>
          <w:szCs w:val="24"/>
        </w:rPr>
        <w:t xml:space="preserve"> and my lovely sister </w:t>
      </w:r>
      <w:proofErr w:type="spellStart"/>
      <w:r w:rsidRPr="005F4F71">
        <w:rPr>
          <w:rFonts w:ascii="Times New Roman" w:hAnsi="Times New Roman" w:cs="Times New Roman"/>
          <w:sz w:val="24"/>
          <w:szCs w:val="24"/>
        </w:rPr>
        <w:t>Atanda</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5F4F71">
        <w:rPr>
          <w:rFonts w:ascii="Times New Roman" w:hAnsi="Times New Roman" w:cs="Times New Roman"/>
          <w:sz w:val="24"/>
          <w:szCs w:val="24"/>
        </w:rPr>
        <w:t>ausat</w:t>
      </w:r>
      <w:proofErr w:type="spellEnd"/>
      <w:r w:rsidRPr="005F4F71">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5F4F71">
        <w:rPr>
          <w:rFonts w:ascii="Times New Roman" w:hAnsi="Times New Roman" w:cs="Times New Roman"/>
          <w:sz w:val="24"/>
          <w:szCs w:val="24"/>
        </w:rPr>
        <w:t>dunayo</w:t>
      </w:r>
      <w:proofErr w:type="spellEnd"/>
      <w:r>
        <w:rPr>
          <w:rFonts w:ascii="Times New Roman" w:hAnsi="Times New Roman" w:cs="Times New Roman"/>
          <w:sz w:val="24"/>
          <w:szCs w:val="24"/>
        </w:rPr>
        <w:t>,</w:t>
      </w:r>
      <w:r w:rsidRPr="005F4F71">
        <w:rPr>
          <w:rFonts w:ascii="Times New Roman" w:hAnsi="Times New Roman" w:cs="Times New Roman"/>
          <w:sz w:val="24"/>
          <w:szCs w:val="24"/>
        </w:rPr>
        <w:t xml:space="preserve"> for all advice and financial support rendered to me</w:t>
      </w:r>
      <w:r>
        <w:rPr>
          <w:rFonts w:ascii="Times New Roman" w:hAnsi="Times New Roman" w:cs="Times New Roman"/>
          <w:sz w:val="24"/>
          <w:szCs w:val="24"/>
        </w:rPr>
        <w:t>,</w:t>
      </w:r>
      <w:r w:rsidRPr="005F4F71">
        <w:rPr>
          <w:rFonts w:ascii="Times New Roman" w:hAnsi="Times New Roman" w:cs="Times New Roman"/>
          <w:sz w:val="24"/>
          <w:szCs w:val="24"/>
        </w:rPr>
        <w:t xml:space="preserve"> thank you a lot I really appreciate</w:t>
      </w:r>
      <w:r>
        <w:rPr>
          <w:rFonts w:ascii="Times New Roman" w:hAnsi="Times New Roman" w:cs="Times New Roman"/>
          <w:sz w:val="24"/>
          <w:szCs w:val="24"/>
        </w:rPr>
        <w:t>,</w:t>
      </w:r>
      <w:r w:rsidRPr="005F4F71">
        <w:rPr>
          <w:rFonts w:ascii="Times New Roman" w:hAnsi="Times New Roman" w:cs="Times New Roman"/>
          <w:sz w:val="24"/>
          <w:szCs w:val="24"/>
        </w:rPr>
        <w:t xml:space="preserve"> may </w:t>
      </w:r>
      <w:r>
        <w:rPr>
          <w:rFonts w:ascii="Times New Roman" w:hAnsi="Times New Roman" w:cs="Times New Roman"/>
          <w:sz w:val="24"/>
          <w:szCs w:val="24"/>
        </w:rPr>
        <w:t>A</w:t>
      </w:r>
      <w:r w:rsidRPr="005F4F71">
        <w:rPr>
          <w:rFonts w:ascii="Times New Roman" w:hAnsi="Times New Roman" w:cs="Times New Roman"/>
          <w:sz w:val="24"/>
          <w:szCs w:val="24"/>
        </w:rPr>
        <w:t>lmighty Allah bless you for me</w:t>
      </w:r>
      <w:r>
        <w:rPr>
          <w:rFonts w:ascii="Times New Roman" w:hAnsi="Times New Roman" w:cs="Times New Roman"/>
          <w:sz w:val="24"/>
          <w:szCs w:val="24"/>
        </w:rPr>
        <w:t xml:space="preserve">. </w:t>
      </w:r>
      <w:r w:rsidRPr="005F4F71">
        <w:rPr>
          <w:rFonts w:ascii="Times New Roman" w:hAnsi="Times New Roman" w:cs="Times New Roman"/>
          <w:sz w:val="24"/>
          <w:szCs w:val="24"/>
        </w:rPr>
        <w:t>(Ameen)</w:t>
      </w:r>
    </w:p>
    <w:p w14:paraId="4B835F23" w14:textId="77777777" w:rsidR="00FE2724" w:rsidRDefault="00FE2724" w:rsidP="00FE2724">
      <w:pPr>
        <w:spacing w:after="120" w:line="360" w:lineRule="auto"/>
        <w:jc w:val="both"/>
        <w:rPr>
          <w:rFonts w:ascii="Times New Roman" w:hAnsi="Times New Roman" w:cs="Times New Roman"/>
          <w:b/>
          <w:sz w:val="24"/>
          <w:szCs w:val="24"/>
        </w:rPr>
      </w:pPr>
      <w:r w:rsidRPr="005F4F71">
        <w:rPr>
          <w:rFonts w:ascii="Times New Roman" w:hAnsi="Times New Roman" w:cs="Times New Roman"/>
          <w:sz w:val="24"/>
          <w:szCs w:val="24"/>
        </w:rPr>
        <w:t>My deepest regards, thanks and big appreciate to my supportive system</w:t>
      </w:r>
      <w:r>
        <w:rPr>
          <w:rFonts w:ascii="Times New Roman" w:hAnsi="Times New Roman" w:cs="Times New Roman"/>
          <w:sz w:val="24"/>
          <w:szCs w:val="24"/>
        </w:rPr>
        <w:t>,</w:t>
      </w:r>
      <w:r w:rsidRPr="005F4F71">
        <w:rPr>
          <w:rFonts w:ascii="Times New Roman" w:hAnsi="Times New Roman" w:cs="Times New Roman"/>
          <w:sz w:val="24"/>
          <w:szCs w:val="24"/>
        </w:rPr>
        <w:t xml:space="preserve"> may </w:t>
      </w:r>
      <w:r>
        <w:rPr>
          <w:rFonts w:ascii="Times New Roman" w:hAnsi="Times New Roman" w:cs="Times New Roman"/>
          <w:sz w:val="24"/>
          <w:szCs w:val="24"/>
        </w:rPr>
        <w:t>A</w:t>
      </w:r>
      <w:r w:rsidRPr="005F4F71">
        <w:rPr>
          <w:rFonts w:ascii="Times New Roman" w:hAnsi="Times New Roman" w:cs="Times New Roman"/>
          <w:sz w:val="24"/>
          <w:szCs w:val="24"/>
        </w:rPr>
        <w:t>lmighty Allah bless you beyond your expectations (Ameen)</w:t>
      </w:r>
    </w:p>
    <w:p w14:paraId="09E5A838" w14:textId="77777777" w:rsidR="00FE2724" w:rsidRDefault="00FE2724" w:rsidP="00FE2724">
      <w:pPr>
        <w:spacing w:after="120"/>
        <w:jc w:val="both"/>
        <w:rPr>
          <w:rFonts w:ascii="Times New Roman" w:hAnsi="Times New Roman" w:cs="Times New Roman"/>
          <w:b/>
          <w:sz w:val="24"/>
          <w:szCs w:val="24"/>
        </w:rPr>
      </w:pPr>
    </w:p>
    <w:p w14:paraId="4A733267" w14:textId="77777777" w:rsidR="00FE2724" w:rsidRDefault="00FE2724" w:rsidP="00FE2724">
      <w:pPr>
        <w:spacing w:after="120"/>
        <w:jc w:val="center"/>
        <w:rPr>
          <w:rFonts w:ascii="Times New Roman" w:hAnsi="Times New Roman" w:cs="Times New Roman"/>
          <w:b/>
          <w:sz w:val="24"/>
          <w:szCs w:val="24"/>
        </w:rPr>
      </w:pPr>
    </w:p>
    <w:p w14:paraId="40616CE3" w14:textId="77777777" w:rsidR="00FE2724" w:rsidRDefault="00FE2724" w:rsidP="00FE2724">
      <w:pPr>
        <w:spacing w:after="120"/>
        <w:jc w:val="center"/>
        <w:rPr>
          <w:rFonts w:ascii="Times New Roman" w:hAnsi="Times New Roman" w:cs="Times New Roman"/>
          <w:b/>
          <w:sz w:val="24"/>
          <w:szCs w:val="24"/>
        </w:rPr>
      </w:pPr>
    </w:p>
    <w:p w14:paraId="749B27A3" w14:textId="77777777" w:rsidR="00FE2724" w:rsidRDefault="00FE2724" w:rsidP="00FE2724">
      <w:pPr>
        <w:spacing w:after="120"/>
        <w:jc w:val="center"/>
        <w:rPr>
          <w:rFonts w:ascii="Times New Roman" w:hAnsi="Times New Roman" w:cs="Times New Roman"/>
          <w:b/>
          <w:sz w:val="24"/>
          <w:szCs w:val="24"/>
        </w:rPr>
      </w:pPr>
    </w:p>
    <w:p w14:paraId="7F4C9CFC" w14:textId="77777777" w:rsidR="00FE2724" w:rsidRDefault="00FE2724" w:rsidP="00FE2724">
      <w:pPr>
        <w:spacing w:after="120"/>
        <w:jc w:val="center"/>
        <w:rPr>
          <w:rFonts w:ascii="Times New Roman" w:hAnsi="Times New Roman" w:cs="Times New Roman"/>
          <w:b/>
          <w:sz w:val="24"/>
          <w:szCs w:val="24"/>
        </w:rPr>
      </w:pPr>
    </w:p>
    <w:p w14:paraId="392F6AA8" w14:textId="77777777" w:rsidR="00FE2724" w:rsidRDefault="00FE2724" w:rsidP="00FE2724">
      <w:pPr>
        <w:spacing w:after="120"/>
        <w:jc w:val="center"/>
        <w:rPr>
          <w:rFonts w:ascii="Times New Roman" w:hAnsi="Times New Roman" w:cs="Times New Roman"/>
          <w:b/>
          <w:sz w:val="24"/>
          <w:szCs w:val="24"/>
        </w:rPr>
      </w:pPr>
    </w:p>
    <w:p w14:paraId="6B1B734A" w14:textId="77777777" w:rsidR="00FE2724" w:rsidRDefault="00FE2724" w:rsidP="00FE2724">
      <w:pPr>
        <w:spacing w:after="120"/>
        <w:jc w:val="center"/>
        <w:rPr>
          <w:rFonts w:ascii="Times New Roman" w:hAnsi="Times New Roman" w:cs="Times New Roman"/>
          <w:b/>
          <w:sz w:val="24"/>
          <w:szCs w:val="24"/>
        </w:rPr>
      </w:pPr>
    </w:p>
    <w:p w14:paraId="1722C9EF" w14:textId="77777777" w:rsidR="00FE2724" w:rsidRDefault="00FE2724" w:rsidP="00FE2724">
      <w:pPr>
        <w:spacing w:after="120"/>
        <w:jc w:val="center"/>
        <w:rPr>
          <w:rFonts w:ascii="Times New Roman" w:hAnsi="Times New Roman" w:cs="Times New Roman"/>
          <w:b/>
          <w:sz w:val="24"/>
          <w:szCs w:val="24"/>
        </w:rPr>
      </w:pPr>
    </w:p>
    <w:p w14:paraId="2CA9869B" w14:textId="77777777" w:rsidR="00FE2724" w:rsidRDefault="00FE2724" w:rsidP="00FE2724">
      <w:pPr>
        <w:spacing w:after="120"/>
        <w:jc w:val="center"/>
        <w:rPr>
          <w:rFonts w:ascii="Times New Roman" w:hAnsi="Times New Roman" w:cs="Times New Roman"/>
          <w:b/>
          <w:sz w:val="24"/>
          <w:szCs w:val="24"/>
        </w:rPr>
      </w:pPr>
    </w:p>
    <w:p w14:paraId="7E9DA54C" w14:textId="77777777" w:rsidR="00FE2724" w:rsidRDefault="00FE2724" w:rsidP="00FE2724">
      <w:pPr>
        <w:spacing w:after="120"/>
        <w:jc w:val="center"/>
        <w:rPr>
          <w:rFonts w:ascii="Times New Roman" w:hAnsi="Times New Roman" w:cs="Times New Roman"/>
          <w:b/>
          <w:sz w:val="24"/>
          <w:szCs w:val="24"/>
        </w:rPr>
      </w:pPr>
    </w:p>
    <w:p w14:paraId="00DB4F45" w14:textId="77777777" w:rsidR="00FE2724" w:rsidRDefault="00FE2724" w:rsidP="00FE2724">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787CCAE0" w14:textId="77777777" w:rsidR="00FE2724" w:rsidRPr="00C010FC" w:rsidRDefault="00FE2724" w:rsidP="00FE2724">
      <w:pPr>
        <w:spacing w:line="240" w:lineRule="auto"/>
        <w:jc w:val="center"/>
        <w:rPr>
          <w:rFonts w:ascii="Times New Roman" w:hAnsi="Times New Roman"/>
          <w:i/>
        </w:rPr>
      </w:pPr>
      <w:r w:rsidRPr="00C010FC">
        <w:rPr>
          <w:rFonts w:ascii="Times New Roman" w:hAnsi="Times New Roman"/>
          <w:b/>
          <w:sz w:val="26"/>
          <w:szCs w:val="26"/>
        </w:rPr>
        <w:t>TABLE OF CONTENTS</w:t>
      </w:r>
    </w:p>
    <w:p w14:paraId="667FF826"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565FAA16"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2F0CF77E"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F7F6D06"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76864742"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1868A524"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1941ACB"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29D48084"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58530638"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04227584"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3902F89C"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4208403B"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5194DCD1"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56E81F68"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2209BEB0"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8</w:t>
      </w:r>
    </w:p>
    <w:p w14:paraId="6AE51A9C"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11</w:t>
      </w:r>
    </w:p>
    <w:p w14:paraId="723AC71C" w14:textId="77777777" w:rsidR="00FE2724" w:rsidRDefault="00FE2724" w:rsidP="00FE2724">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53F56180"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07AA4DBC"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2B74DDCB"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3D6D8CF0"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2EC4A503"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48FB250D"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65C95011"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77118F0A"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77A95DED"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3785517F"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Chapter Four</w:t>
      </w:r>
    </w:p>
    <w:p w14:paraId="10944D7B"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Data analysis and Presentation</w:t>
      </w:r>
    </w:p>
    <w:p w14:paraId="246D2115"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099ADB5A"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14DDD26E"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1CDE8B6C"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Chapter Five</w:t>
      </w:r>
    </w:p>
    <w:p w14:paraId="20977053"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Summary, Conclusion and Recommendations</w:t>
      </w:r>
    </w:p>
    <w:p w14:paraId="6CBCDB91"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24404B74" w14:textId="77777777" w:rsidR="00FE2724" w:rsidRPr="00C010FC" w:rsidRDefault="00FE2724" w:rsidP="00FE2724">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43</w:t>
      </w:r>
    </w:p>
    <w:p w14:paraId="519B6BB2" w14:textId="77777777" w:rsidR="00FE2724" w:rsidRPr="00C010FC" w:rsidRDefault="00FE2724" w:rsidP="00FE2724">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43</w:t>
      </w:r>
    </w:p>
    <w:p w14:paraId="527F5B3D" w14:textId="77777777" w:rsidR="00FE2724" w:rsidRDefault="00FE2724" w:rsidP="00FE2724">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7ADC0940" w14:textId="77777777" w:rsidR="00FE2724" w:rsidRPr="00C010FC" w:rsidRDefault="00FE2724" w:rsidP="00FE2724">
      <w:pPr>
        <w:ind w:firstLine="720"/>
        <w:rPr>
          <w:rFonts w:ascii="Times New Roman" w:hAnsi="Times New Roman"/>
          <w:sz w:val="26"/>
          <w:szCs w:val="26"/>
        </w:rPr>
      </w:pPr>
      <w:r>
        <w:rPr>
          <w:rFonts w:ascii="Times New Roman" w:hAnsi="Times New Roman"/>
          <w:sz w:val="26"/>
          <w:szCs w:val="26"/>
        </w:rPr>
        <w:t>Appendix</w:t>
      </w:r>
    </w:p>
    <w:p w14:paraId="665BD123" w14:textId="77777777" w:rsidR="00FE2724" w:rsidRPr="00F93124" w:rsidRDefault="00FE2724" w:rsidP="00FE2724">
      <w:pPr>
        <w:ind w:firstLine="720"/>
        <w:rPr>
          <w:rFonts w:ascii="Times New Roman" w:hAnsi="Times New Roman" w:cs="Times New Roman"/>
          <w:sz w:val="24"/>
          <w:szCs w:val="24"/>
        </w:rPr>
      </w:pPr>
    </w:p>
    <w:p w14:paraId="6A407AB4" w14:textId="77777777" w:rsidR="00FE2724" w:rsidRDefault="00FE2724" w:rsidP="00D730EF">
      <w:pPr>
        <w:pStyle w:val="NoSpacing"/>
        <w:spacing w:line="360" w:lineRule="auto"/>
        <w:jc w:val="center"/>
        <w:rPr>
          <w:rFonts w:ascii="Times New Roman" w:hAnsi="Times New Roman" w:cs="Times New Roman"/>
          <w:b/>
          <w:bCs/>
          <w:color w:val="212121"/>
          <w:sz w:val="24"/>
          <w:szCs w:val="24"/>
        </w:rPr>
      </w:pPr>
      <w:bookmarkStart w:id="4" w:name="_GoBack"/>
      <w:bookmarkEnd w:id="4"/>
    </w:p>
    <w:p w14:paraId="2DA09FC9" w14:textId="5EEDF798" w:rsidR="00D730EF" w:rsidRPr="00AC39DB" w:rsidRDefault="00D730EF" w:rsidP="00D730EF">
      <w:pPr>
        <w:pStyle w:val="NoSpacing"/>
        <w:spacing w:line="360" w:lineRule="auto"/>
        <w:jc w:val="center"/>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lastRenderedPageBreak/>
        <w:t>CHAPTER ONE</w:t>
      </w:r>
    </w:p>
    <w:p w14:paraId="061EB80B" w14:textId="77777777" w:rsidR="00D730EF" w:rsidRPr="00AC39DB" w:rsidRDefault="00D730EF" w:rsidP="00D730EF">
      <w:pPr>
        <w:pStyle w:val="NoSpacing"/>
        <w:spacing w:line="360" w:lineRule="auto"/>
        <w:jc w:val="center"/>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INTRODUCTION</w:t>
      </w:r>
    </w:p>
    <w:p w14:paraId="63871F30"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1.1</w:t>
      </w:r>
      <w:r w:rsidRPr="00AC39DB">
        <w:rPr>
          <w:rFonts w:ascii="Times New Roman" w:hAnsi="Times New Roman" w:cs="Times New Roman"/>
          <w:b/>
          <w:bCs/>
          <w:color w:val="212121"/>
          <w:sz w:val="24"/>
          <w:szCs w:val="24"/>
        </w:rPr>
        <w:tab/>
        <w:t>BACKGROUND TO THE STUDY</w:t>
      </w:r>
    </w:p>
    <w:p w14:paraId="51C4602F"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75AACC8E"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3476497D"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Crosbie (1002),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C39DB">
        <w:rPr>
          <w:rFonts w:ascii="Times New Roman" w:hAnsi="Times New Roman" w:cs="Times New Roman"/>
          <w:color w:val="212121"/>
          <w:sz w:val="24"/>
          <w:szCs w:val="24"/>
          <w:vertAlign w:val="superscript"/>
        </w:rPr>
        <w:t>th</w:t>
      </w:r>
      <w:r w:rsidRPr="00AC39DB">
        <w:rPr>
          <w:rFonts w:ascii="Times New Roman" w:hAnsi="Times New Roman" w:cs="Times New Roman"/>
          <w:color w:val="212121"/>
          <w:sz w:val="24"/>
          <w:szCs w:val="24"/>
        </w:rPr>
        <w:t> century.</w:t>
      </w:r>
    </w:p>
    <w:p w14:paraId="38EE1B73"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Carley, cited in Flew (1002) states social media, an offspring of new media, typify these features as they have eliminated geographical distance in global communication. In discussing further of social media, Kaplan and </w:t>
      </w:r>
      <w:proofErr w:type="spellStart"/>
      <w:r w:rsidRPr="00AC39DB">
        <w:rPr>
          <w:rFonts w:ascii="Times New Roman" w:hAnsi="Times New Roman" w:cs="Times New Roman"/>
          <w:color w:val="212121"/>
          <w:sz w:val="24"/>
          <w:szCs w:val="24"/>
        </w:rPr>
        <w:t>Haenlein</w:t>
      </w:r>
      <w:proofErr w:type="spellEnd"/>
      <w:r w:rsidRPr="00AC39DB">
        <w:rPr>
          <w:rFonts w:ascii="Times New Roman" w:hAnsi="Times New Roman" w:cs="Times New Roman"/>
          <w:color w:val="212121"/>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219FD8DB"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AC39DB">
        <w:rPr>
          <w:rFonts w:ascii="Times New Roman" w:hAnsi="Times New Roman" w:cs="Times New Roman"/>
          <w:color w:val="212121"/>
          <w:sz w:val="24"/>
          <w:szCs w:val="24"/>
        </w:rPr>
        <w:t>Adelabu</w:t>
      </w:r>
      <w:proofErr w:type="spellEnd"/>
      <w:r w:rsidRPr="00AC39DB">
        <w:rPr>
          <w:rFonts w:ascii="Times New Roman" w:hAnsi="Times New Roman" w:cs="Times New Roman"/>
          <w:color w:val="212121"/>
          <w:sz w:val="24"/>
          <w:szCs w:val="24"/>
        </w:rPr>
        <w:t xml:space="preserve"> </w:t>
      </w:r>
      <w:r w:rsidRPr="00AC39DB">
        <w:rPr>
          <w:rFonts w:ascii="Times New Roman" w:hAnsi="Times New Roman" w:cs="Times New Roman"/>
          <w:color w:val="212121"/>
          <w:sz w:val="24"/>
          <w:szCs w:val="24"/>
        </w:rPr>
        <w:lastRenderedPageBreak/>
        <w:t>(2011), one of the major attributes to social networking is its high level of interactivity”. This aid communication values through its ability to facilitate meaningful conversation with, and between users of social media.</w:t>
      </w:r>
    </w:p>
    <w:p w14:paraId="0C4F0761"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One of these values to update of information that is the update of information that is recent.  </w:t>
      </w:r>
      <w:proofErr w:type="spellStart"/>
      <w:r w:rsidRPr="00AC39DB">
        <w:rPr>
          <w:rFonts w:ascii="Times New Roman" w:hAnsi="Times New Roman" w:cs="Times New Roman"/>
          <w:color w:val="212121"/>
          <w:sz w:val="24"/>
          <w:szCs w:val="24"/>
        </w:rPr>
        <w:t>Healthfield</w:t>
      </w:r>
      <w:proofErr w:type="spellEnd"/>
      <w:r w:rsidRPr="00AC39DB">
        <w:rPr>
          <w:rFonts w:ascii="Times New Roman" w:hAnsi="Times New Roman" w:cs="Times New Roman"/>
          <w:color w:val="212121"/>
          <w:sz w:val="24"/>
          <w:szCs w:val="24"/>
        </w:rPr>
        <w:t xml:space="preserve"> (2013), social media are the tools and platforms that people use to publish contents and inter</w:t>
      </w:r>
      <w:r w:rsidR="000C3693" w:rsidRPr="00AC39DB">
        <w:rPr>
          <w:rFonts w:ascii="Times New Roman" w:hAnsi="Times New Roman" w:cs="Times New Roman"/>
          <w:color w:val="212121"/>
          <w:sz w:val="24"/>
          <w:szCs w:val="24"/>
        </w:rPr>
        <w:t xml:space="preserve">act socially online. </w:t>
      </w:r>
      <w:proofErr w:type="spellStart"/>
      <w:r w:rsidR="000C3693" w:rsidRPr="00AC39DB">
        <w:rPr>
          <w:rFonts w:ascii="Times New Roman" w:hAnsi="Times New Roman" w:cs="Times New Roman"/>
          <w:color w:val="212121"/>
          <w:sz w:val="24"/>
          <w:szCs w:val="24"/>
        </w:rPr>
        <w:t>Healthfield</w:t>
      </w:r>
      <w:proofErr w:type="spellEnd"/>
      <w:r w:rsidRPr="00AC39DB">
        <w:rPr>
          <w:rFonts w:ascii="Times New Roman" w:hAnsi="Times New Roman" w:cs="Times New Roman"/>
          <w:color w:val="212121"/>
          <w:sz w:val="24"/>
          <w:szCs w:val="24"/>
        </w:rPr>
        <w:t xml:space="preserve"> went on to say, user generated contents </w:t>
      </w:r>
      <w:proofErr w:type="gramStart"/>
      <w:r w:rsidRPr="00AC39DB">
        <w:rPr>
          <w:rFonts w:ascii="Times New Roman" w:hAnsi="Times New Roman" w:cs="Times New Roman"/>
          <w:color w:val="212121"/>
          <w:sz w:val="24"/>
          <w:szCs w:val="24"/>
        </w:rPr>
        <w:t>includes</w:t>
      </w:r>
      <w:proofErr w:type="gramEnd"/>
      <w:r w:rsidRPr="00AC39DB">
        <w:rPr>
          <w:rFonts w:ascii="Times New Roman" w:hAnsi="Times New Roman" w:cs="Times New Roman"/>
          <w:color w:val="212121"/>
          <w:sz w:val="24"/>
          <w:szCs w:val="24"/>
        </w:rPr>
        <w:t xml:space="preserve">: conversation, articles images, or pictures, recipes and anything that an individual might share with others in their daily life. On his part, </w:t>
      </w:r>
      <w:proofErr w:type="spellStart"/>
      <w:r w:rsidRPr="00AC39DB">
        <w:rPr>
          <w:rFonts w:ascii="Times New Roman" w:hAnsi="Times New Roman" w:cs="Times New Roman"/>
          <w:color w:val="212121"/>
          <w:sz w:val="24"/>
          <w:szCs w:val="24"/>
        </w:rPr>
        <w:t>Greendhow</w:t>
      </w:r>
      <w:proofErr w:type="spellEnd"/>
      <w:r w:rsidRPr="00AC39DB">
        <w:rPr>
          <w:rFonts w:ascii="Times New Roman" w:hAnsi="Times New Roman" w:cs="Times New Roman"/>
          <w:color w:val="212121"/>
          <w:sz w:val="24"/>
          <w:szCs w:val="24"/>
        </w:rPr>
        <w:t xml:space="preserve"> (1009) said “social media refers to media for social interaction which use highly accessible and scalable publishing techniques. They include the various online technology tools that enable people to communicate easily via the internet to share information and resources.</w:t>
      </w:r>
    </w:p>
    <w:p w14:paraId="4EDAC218"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AC39DB">
        <w:rPr>
          <w:rFonts w:ascii="Times New Roman" w:hAnsi="Times New Roman" w:cs="Times New Roman"/>
          <w:color w:val="212121"/>
          <w:sz w:val="24"/>
          <w:szCs w:val="24"/>
        </w:rPr>
        <w:t>network.</w:t>
      </w:r>
      <w:proofErr w:type="gramEnd"/>
    </w:p>
    <w:p w14:paraId="3954F2DA" w14:textId="4AD76A40"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In response to the questions above, Cohen (1009) said social media can be called a strategy and an outlet for broadcasting while social networking is a tool and a utility for connecting with others”. He further buttresses his point of view by saying the difference is not just semantics </w:t>
      </w:r>
      <w:r w:rsidR="00AC39DB" w:rsidRPr="00AC39DB">
        <w:rPr>
          <w:rFonts w:ascii="Times New Roman" w:hAnsi="Times New Roman" w:cs="Times New Roman"/>
          <w:color w:val="212121"/>
          <w:sz w:val="24"/>
          <w:szCs w:val="24"/>
        </w:rPr>
        <w:t>but, in the features,</w:t>
      </w:r>
      <w:r w:rsidRPr="00AC39DB">
        <w:rPr>
          <w:rFonts w:ascii="Times New Roman" w:hAnsi="Times New Roman" w:cs="Times New Roman"/>
          <w:color w:val="212121"/>
          <w:sz w:val="24"/>
          <w:szCs w:val="24"/>
        </w:rPr>
        <w:t xml:space="preserve"> and functions put into these web sites by their creator which dictates the way they are to be use”.</w:t>
      </w:r>
    </w:p>
    <w:p w14:paraId="0AF570C3"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According to </w:t>
      </w:r>
      <w:proofErr w:type="spellStart"/>
      <w:r w:rsidRPr="00AC39DB">
        <w:rPr>
          <w:rFonts w:ascii="Times New Roman" w:hAnsi="Times New Roman" w:cs="Times New Roman"/>
          <w:color w:val="212121"/>
          <w:sz w:val="24"/>
          <w:szCs w:val="24"/>
        </w:rPr>
        <w:t>Chiemele</w:t>
      </w:r>
      <w:proofErr w:type="spellEnd"/>
      <w:r w:rsidRPr="00AC39DB">
        <w:rPr>
          <w:rFonts w:ascii="Times New Roman" w:hAnsi="Times New Roman" w:cs="Times New Roman"/>
          <w:color w:val="212121"/>
          <w:sz w:val="24"/>
          <w:szCs w:val="24"/>
        </w:rPr>
        <w:t xml:space="preserve">, </w:t>
      </w:r>
      <w:proofErr w:type="spellStart"/>
      <w:r w:rsidRPr="00AC39DB">
        <w:rPr>
          <w:rFonts w:ascii="Times New Roman" w:hAnsi="Times New Roman" w:cs="Times New Roman"/>
          <w:color w:val="212121"/>
          <w:sz w:val="24"/>
          <w:szCs w:val="24"/>
        </w:rPr>
        <w:t>Ovute</w:t>
      </w:r>
      <w:proofErr w:type="spellEnd"/>
      <w:r w:rsidRPr="00AC39DB">
        <w:rPr>
          <w:rFonts w:ascii="Times New Roman" w:hAnsi="Times New Roman" w:cs="Times New Roman"/>
          <w:color w:val="212121"/>
          <w:sz w:val="24"/>
          <w:szCs w:val="24"/>
        </w:rPr>
        <w:t xml:space="preserve"> and </w:t>
      </w:r>
      <w:proofErr w:type="spellStart"/>
      <w:r w:rsidRPr="00AC39DB">
        <w:rPr>
          <w:rFonts w:ascii="Times New Roman" w:hAnsi="Times New Roman" w:cs="Times New Roman"/>
          <w:color w:val="212121"/>
          <w:sz w:val="24"/>
          <w:szCs w:val="24"/>
        </w:rPr>
        <w:t>Obochi</w:t>
      </w:r>
      <w:proofErr w:type="spellEnd"/>
      <w:r w:rsidRPr="00AC39DB">
        <w:rPr>
          <w:rFonts w:ascii="Times New Roman" w:hAnsi="Times New Roman" w:cs="Times New Roman"/>
          <w:color w:val="212121"/>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w:t>
      </w:r>
      <w:r w:rsidRPr="00AC39DB">
        <w:rPr>
          <w:rFonts w:ascii="Times New Roman" w:hAnsi="Times New Roman" w:cs="Times New Roman"/>
          <w:color w:val="212121"/>
          <w:sz w:val="24"/>
          <w:szCs w:val="24"/>
        </w:rPr>
        <w:lastRenderedPageBreak/>
        <w:t>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04F39AF9"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108CE36E"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07FDA371"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2873ED89"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w:t>
      </w:r>
      <w:r w:rsidRPr="00AC39DB">
        <w:rPr>
          <w:rFonts w:ascii="Times New Roman" w:hAnsi="Times New Roman" w:cs="Times New Roman"/>
          <w:color w:val="212121"/>
          <w:sz w:val="24"/>
          <w:szCs w:val="24"/>
        </w:rPr>
        <w:lastRenderedPageBreak/>
        <w:t xml:space="preserve">economy depends on sales promotion in the form of advertising to maintain factory production, creation of employment and so the money goes </w:t>
      </w:r>
      <w:proofErr w:type="gramStart"/>
      <w:r w:rsidRPr="00AC39DB">
        <w:rPr>
          <w:rFonts w:ascii="Times New Roman" w:hAnsi="Times New Roman" w:cs="Times New Roman"/>
          <w:color w:val="212121"/>
          <w:sz w:val="24"/>
          <w:szCs w:val="24"/>
        </w:rPr>
        <w:t>round</w:t>
      </w:r>
      <w:proofErr w:type="gramEnd"/>
      <w:r w:rsidRPr="00AC39DB">
        <w:rPr>
          <w:rFonts w:ascii="Times New Roman" w:hAnsi="Times New Roman" w:cs="Times New Roman"/>
          <w:color w:val="212121"/>
          <w:sz w:val="24"/>
          <w:szCs w:val="24"/>
        </w:rPr>
        <w:t xml:space="preserve"> and round. Advertising is a mass media content that provides a platform for firms to create awareness about their products or services and how consumers can make the best out of such products.</w:t>
      </w:r>
    </w:p>
    <w:p w14:paraId="026C5F30"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128C73AE"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13E9961" w14:textId="289E13D3"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98EED70"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1.2</w:t>
      </w:r>
      <w:r w:rsidRPr="00AC39DB">
        <w:rPr>
          <w:rFonts w:ascii="Times New Roman" w:hAnsi="Times New Roman" w:cs="Times New Roman"/>
          <w:b/>
          <w:bCs/>
          <w:color w:val="212121"/>
          <w:sz w:val="24"/>
          <w:szCs w:val="24"/>
        </w:rPr>
        <w:tab/>
        <w:t>STATEMENT OF THE PROBLEM</w:t>
      </w:r>
    </w:p>
    <w:p w14:paraId="0B37BB4E"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AC39DB">
        <w:rPr>
          <w:rFonts w:ascii="Times New Roman" w:hAnsi="Times New Roman" w:cs="Times New Roman"/>
          <w:color w:val="212121"/>
          <w:sz w:val="24"/>
          <w:szCs w:val="24"/>
        </w:rPr>
        <w:t>Opeyemi</w:t>
      </w:r>
      <w:proofErr w:type="spellEnd"/>
      <w:r w:rsidRPr="00AC39DB">
        <w:rPr>
          <w:rFonts w:ascii="Times New Roman" w:hAnsi="Times New Roman" w:cs="Times New Roman"/>
          <w:color w:val="212121"/>
          <w:sz w:val="24"/>
          <w:szCs w:val="24"/>
        </w:rPr>
        <w:t xml:space="preserve">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w:t>
      </w:r>
      <w:r w:rsidRPr="00AC39DB">
        <w:rPr>
          <w:rFonts w:ascii="Times New Roman" w:hAnsi="Times New Roman" w:cs="Times New Roman"/>
          <w:color w:val="212121"/>
          <w:sz w:val="24"/>
          <w:szCs w:val="24"/>
        </w:rPr>
        <w:lastRenderedPageBreak/>
        <w:t>motive of the consumer for buying.  Many believed that the manner of presentation of alcoholic drink advertisement is the problem with binge drink among the youth.</w:t>
      </w:r>
    </w:p>
    <w:p w14:paraId="74195C1A"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However, some people believed that one cannot be influenced in drinking </w:t>
      </w:r>
      <w:proofErr w:type="spellStart"/>
      <w:r w:rsidRPr="00AC39DB">
        <w:rPr>
          <w:rFonts w:ascii="Times New Roman" w:hAnsi="Times New Roman" w:cs="Times New Roman"/>
          <w:color w:val="212121"/>
          <w:sz w:val="24"/>
          <w:szCs w:val="24"/>
        </w:rPr>
        <w:t>acohol</w:t>
      </w:r>
      <w:proofErr w:type="spellEnd"/>
      <w:r w:rsidRPr="00AC39DB">
        <w:rPr>
          <w:rFonts w:ascii="Times New Roman" w:hAnsi="Times New Roman" w:cs="Times New Roman"/>
          <w:color w:val="212121"/>
          <w:sz w:val="24"/>
          <w:szCs w:val="24"/>
        </w:rPr>
        <w:t xml:space="preserve"> because of the media advertisement. The drinking habit of people starts within their peer group activities.</w:t>
      </w:r>
    </w:p>
    <w:p w14:paraId="0BEF3734" w14:textId="77777777" w:rsidR="00D730EF" w:rsidRPr="00AC39DB" w:rsidRDefault="00D730EF" w:rsidP="00D730EF">
      <w:pPr>
        <w:pStyle w:val="NoSpacing"/>
        <w:spacing w:line="360" w:lineRule="auto"/>
        <w:ind w:firstLine="72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 discovered whether the Star lager beer advertisement on television are professionally presented and establish possible ways to control the contents of Star lager beer advertisement on television.</w:t>
      </w:r>
    </w:p>
    <w:p w14:paraId="73256CC7"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1.3</w:t>
      </w:r>
      <w:r w:rsidRPr="00AC39DB">
        <w:rPr>
          <w:rFonts w:ascii="Times New Roman" w:hAnsi="Times New Roman" w:cs="Times New Roman"/>
          <w:b/>
          <w:bCs/>
          <w:color w:val="212121"/>
          <w:sz w:val="24"/>
          <w:szCs w:val="24"/>
        </w:rPr>
        <w:tab/>
        <w:t>OBJECTIVE OF THE STUDY</w:t>
      </w:r>
    </w:p>
    <w:p w14:paraId="7DCAF28B" w14:textId="77777777" w:rsidR="00D730EF" w:rsidRPr="00AC39DB" w:rsidRDefault="00D730EF" w:rsidP="00D730EF">
      <w:pPr>
        <w:pStyle w:val="NoSpacing"/>
        <w:spacing w:line="360" w:lineRule="auto"/>
        <w:ind w:left="450" w:firstLine="27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This study has the overall purpose of investigating the influence of advertising on the drinking habit among Nigerian youth. It will specifically study the followings;</w:t>
      </w:r>
    </w:p>
    <w:p w14:paraId="6DC7C032" w14:textId="77777777" w:rsidR="00D730EF" w:rsidRPr="00AC39DB" w:rsidRDefault="00D730EF" w:rsidP="00D730EF">
      <w:pPr>
        <w:pStyle w:val="NoSpacing"/>
        <w:numPr>
          <w:ilvl w:val="0"/>
          <w:numId w:val="1"/>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To find out the extent to which alcoholic drink advertisement appears on social media.</w:t>
      </w:r>
    </w:p>
    <w:p w14:paraId="23252831" w14:textId="77777777" w:rsidR="00D730EF" w:rsidRPr="00AC39DB" w:rsidRDefault="00D730EF" w:rsidP="00D730EF">
      <w:pPr>
        <w:pStyle w:val="NoSpacing"/>
        <w:numPr>
          <w:ilvl w:val="0"/>
          <w:numId w:val="1"/>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To determine the influence of social media advertising of alcoholic drink on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w:t>
      </w:r>
    </w:p>
    <w:p w14:paraId="6383942C" w14:textId="77777777" w:rsidR="00D730EF" w:rsidRPr="00AC39DB" w:rsidRDefault="00D730EF" w:rsidP="00D730EF">
      <w:pPr>
        <w:pStyle w:val="NoSpacing"/>
        <w:numPr>
          <w:ilvl w:val="0"/>
          <w:numId w:val="1"/>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To find out whether social media alcoholic drink increase drinking habit of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w:t>
      </w:r>
    </w:p>
    <w:p w14:paraId="49D85AEA" w14:textId="77777777" w:rsidR="00D730EF" w:rsidRPr="00AC39DB" w:rsidRDefault="00D730EF" w:rsidP="00D730EF">
      <w:pPr>
        <w:pStyle w:val="NoSpacing"/>
        <w:numPr>
          <w:ilvl w:val="0"/>
          <w:numId w:val="1"/>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To establish possible ways to control social media alcoholic drink advertisement.</w:t>
      </w:r>
    </w:p>
    <w:p w14:paraId="0C249150"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1.4</w:t>
      </w:r>
      <w:r w:rsidRPr="00AC39DB">
        <w:rPr>
          <w:rFonts w:ascii="Times New Roman" w:hAnsi="Times New Roman" w:cs="Times New Roman"/>
          <w:b/>
          <w:bCs/>
          <w:color w:val="212121"/>
          <w:sz w:val="24"/>
          <w:szCs w:val="24"/>
        </w:rPr>
        <w:tab/>
        <w:t>RESEARCH QUESTIONS</w:t>
      </w:r>
    </w:p>
    <w:p w14:paraId="71E7566B" w14:textId="77777777" w:rsidR="00D730EF" w:rsidRPr="00AC39DB" w:rsidRDefault="00D730EF" w:rsidP="00D730EF">
      <w:pPr>
        <w:pStyle w:val="NoSpacing"/>
        <w:numPr>
          <w:ilvl w:val="0"/>
          <w:numId w:val="2"/>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What is the extent at which alcoholic drink advertisement appears on social media?</w:t>
      </w:r>
    </w:p>
    <w:p w14:paraId="52EB3517" w14:textId="77777777" w:rsidR="00D730EF" w:rsidRPr="00AC39DB" w:rsidRDefault="00D730EF" w:rsidP="00D730EF">
      <w:pPr>
        <w:pStyle w:val="NoSpacing"/>
        <w:numPr>
          <w:ilvl w:val="0"/>
          <w:numId w:val="2"/>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What is the influence of social media advertising of alcoholic drink on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w:t>
      </w:r>
    </w:p>
    <w:p w14:paraId="246094B0" w14:textId="77777777" w:rsidR="00D730EF" w:rsidRPr="00AC39DB" w:rsidRDefault="00D730EF" w:rsidP="00D730EF">
      <w:pPr>
        <w:pStyle w:val="NoSpacing"/>
        <w:numPr>
          <w:ilvl w:val="0"/>
          <w:numId w:val="2"/>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 xml:space="preserve">Do social media alcoholic drink advertisement increase drink habit of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w:t>
      </w:r>
    </w:p>
    <w:p w14:paraId="2834FBE8" w14:textId="77777777" w:rsidR="00D730EF" w:rsidRPr="00AC39DB" w:rsidRDefault="00D730EF" w:rsidP="00D730EF">
      <w:pPr>
        <w:pStyle w:val="NoSpacing"/>
        <w:numPr>
          <w:ilvl w:val="0"/>
          <w:numId w:val="2"/>
        </w:numPr>
        <w:spacing w:line="360" w:lineRule="auto"/>
        <w:ind w:left="450" w:hanging="450"/>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lastRenderedPageBreak/>
        <w:t>What are possible ways to control social media alcoholic drink advertisement?</w:t>
      </w:r>
    </w:p>
    <w:p w14:paraId="13B0B033"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1.5</w:t>
      </w:r>
      <w:r w:rsidRPr="00AC39DB">
        <w:rPr>
          <w:rFonts w:ascii="Times New Roman" w:hAnsi="Times New Roman" w:cs="Times New Roman"/>
          <w:b/>
          <w:bCs/>
          <w:color w:val="212121"/>
          <w:sz w:val="24"/>
          <w:szCs w:val="24"/>
        </w:rPr>
        <w:tab/>
        <w:t>SIGNIFICANCE OF THE STUDY</w:t>
      </w:r>
    </w:p>
    <w:p w14:paraId="7C6461DA"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 xml:space="preserve">This study is purposed to investigate the influence of social media advertisement on drink habit of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w:t>
      </w:r>
      <w:proofErr w:type="spellStart"/>
      <w:r w:rsidRPr="00AC39DB">
        <w:rPr>
          <w:rFonts w:ascii="Times New Roman" w:hAnsi="Times New Roman" w:cs="Times New Roman"/>
          <w:color w:val="212121"/>
          <w:sz w:val="24"/>
          <w:szCs w:val="24"/>
        </w:rPr>
        <w:t>Kwara</w:t>
      </w:r>
      <w:proofErr w:type="spellEnd"/>
      <w:r w:rsidRPr="00AC39DB">
        <w:rPr>
          <w:rFonts w:ascii="Times New Roman" w:hAnsi="Times New Roman" w:cs="Times New Roman"/>
          <w:color w:val="212121"/>
          <w:sz w:val="24"/>
          <w:szCs w:val="24"/>
        </w:rPr>
        <w:t xml:space="preserve"> State Polytechnic students, whether there are ethical issues in the advertisement of alcoholic in mass media and establish possible ways to control the contents of advertisement of alcoholic drinks those are unethical.</w:t>
      </w:r>
    </w:p>
    <w:p w14:paraId="320AD36B"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45D8703"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73116171"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1.6</w:t>
      </w:r>
      <w:r w:rsidRPr="00AC39DB">
        <w:rPr>
          <w:rFonts w:ascii="Times New Roman" w:hAnsi="Times New Roman" w:cs="Times New Roman"/>
          <w:b/>
          <w:bCs/>
          <w:color w:val="212121"/>
          <w:sz w:val="24"/>
          <w:szCs w:val="24"/>
        </w:rPr>
        <w:tab/>
        <w:t>SCOPE OF THE STUDY</w:t>
      </w:r>
    </w:p>
    <w:p w14:paraId="7CD426B4" w14:textId="77777777" w:rsidR="00B3297D" w:rsidRPr="00AC39DB" w:rsidRDefault="00B3297D" w:rsidP="00B3297D">
      <w:pPr>
        <w:pStyle w:val="NormalWeb"/>
        <w:spacing w:before="0" w:beforeAutospacing="0" w:after="0" w:afterAutospacing="0" w:line="360" w:lineRule="auto"/>
        <w:jc w:val="both"/>
      </w:pPr>
      <w:r w:rsidRPr="00AC39DB">
        <w:t xml:space="preserve">This study focuses on examining the impact of social media advertisements on the alcoholic drinking habits of students at </w:t>
      </w:r>
      <w:proofErr w:type="spellStart"/>
      <w:r w:rsidRPr="00AC39DB">
        <w:t>Kwara</w:t>
      </w:r>
      <w:proofErr w:type="spellEnd"/>
      <w:r w:rsidRPr="00AC39DB">
        <w:t xml:space="preserve"> State Polytechnic, Ilorin. It investigates how exposure to alcohol-related content on social media platforms influences students' awareness, attitudes, and consumption patterns. The research aims to identify the extent to which social media advertisements affect students' perceptions and behaviors, shedding light on their potential contribution to the promotion of alcohol consumption among the youth.</w:t>
      </w:r>
    </w:p>
    <w:p w14:paraId="71DDD4ED" w14:textId="77777777" w:rsidR="00C70769" w:rsidRPr="00AC39DB" w:rsidRDefault="00C70769" w:rsidP="00C7076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The focus shall be on the students in the department of Mass Communication. The students shall be selected from ND 1 to HND 2. The study seeks to cover three to four months period; from December 2024 to April, 2025</w:t>
      </w:r>
    </w:p>
    <w:p w14:paraId="663E8CF2" w14:textId="77777777" w:rsidR="00B3297D" w:rsidRPr="00AC39DB" w:rsidRDefault="00B3297D" w:rsidP="00B3297D">
      <w:pPr>
        <w:pStyle w:val="NormalWeb"/>
        <w:spacing w:line="360" w:lineRule="auto"/>
        <w:jc w:val="both"/>
      </w:pPr>
      <w:r w:rsidRPr="00AC39DB">
        <w:t xml:space="preserve">The methodology adopted for this study is a quantitative research design. The study employs a survey method to collect relevant data from students of </w:t>
      </w:r>
      <w:proofErr w:type="spellStart"/>
      <w:r w:rsidRPr="00AC39DB">
        <w:t>Kwara</w:t>
      </w:r>
      <w:proofErr w:type="spellEnd"/>
      <w:r w:rsidRPr="00AC39DB">
        <w:t xml:space="preserve"> State Polytechnic. The survey approach enables the collection of a wide range of data, including students' frequency of social media use, the type of content they engage with, and their responses to alcohol-related advertisements. The data is analyzed to draw conclusions on the relationship between social media exposure and drinking habits.</w:t>
      </w:r>
    </w:p>
    <w:p w14:paraId="08B1FBB4" w14:textId="77777777" w:rsidR="00B3297D" w:rsidRPr="00AC39DB" w:rsidRDefault="00B3297D" w:rsidP="00C70769">
      <w:pPr>
        <w:pStyle w:val="NormalWeb"/>
        <w:spacing w:line="360" w:lineRule="auto"/>
        <w:jc w:val="both"/>
      </w:pPr>
      <w:r w:rsidRPr="00AC39DB">
        <w:t>The primary instrument for data collection is a structured questionnaire. This questionnaire is designed to cover key aspects of the study, such as students' demographics, their patterns of social media usage, the degree of exposure to advertisements promoting alcoholic beverages, and any corresponding changes in their attitudes or behaviors towards alcohol consumption. The instrument is carefully developed to ensure reliability and validity in capturing the necessary data.</w:t>
      </w:r>
    </w:p>
    <w:p w14:paraId="2F11EF6D" w14:textId="77777777" w:rsidR="00D730EF" w:rsidRPr="00AC39DB" w:rsidRDefault="00D730EF" w:rsidP="00D730EF">
      <w:pPr>
        <w:pStyle w:val="NoSpacing"/>
        <w:spacing w:line="360" w:lineRule="auto"/>
        <w:jc w:val="both"/>
        <w:rPr>
          <w:rFonts w:ascii="Times New Roman" w:hAnsi="Times New Roman" w:cs="Times New Roman"/>
          <w:color w:val="212121"/>
          <w:sz w:val="24"/>
          <w:szCs w:val="24"/>
        </w:rPr>
      </w:pPr>
      <w:r w:rsidRPr="00AC39DB">
        <w:rPr>
          <w:rFonts w:ascii="Times New Roman" w:hAnsi="Times New Roman" w:cs="Times New Roman"/>
          <w:b/>
          <w:bCs/>
          <w:color w:val="212121"/>
          <w:sz w:val="24"/>
          <w:szCs w:val="24"/>
        </w:rPr>
        <w:t>1.7</w:t>
      </w:r>
      <w:r w:rsidRPr="00AC39DB">
        <w:rPr>
          <w:rFonts w:ascii="Times New Roman" w:hAnsi="Times New Roman" w:cs="Times New Roman"/>
          <w:b/>
          <w:bCs/>
          <w:color w:val="212121"/>
          <w:sz w:val="24"/>
          <w:szCs w:val="24"/>
        </w:rPr>
        <w:tab/>
        <w:t>DEFINITIONS OF TERMS</w:t>
      </w:r>
    </w:p>
    <w:p w14:paraId="5E1AE391" w14:textId="77777777" w:rsidR="00D730EF" w:rsidRPr="00AC39DB" w:rsidRDefault="00D730EF" w:rsidP="006C39C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bCs/>
          <w:sz w:val="24"/>
          <w:szCs w:val="24"/>
        </w:rPr>
        <w:t>Youth: </w:t>
      </w:r>
      <w:r w:rsidRPr="00AC39DB">
        <w:rPr>
          <w:rFonts w:ascii="Times New Roman" w:hAnsi="Times New Roman" w:cs="Times New Roman"/>
          <w:sz w:val="24"/>
          <w:szCs w:val="24"/>
        </w:rPr>
        <w:t>This is the stage of live that covers the age bracket 12 to 30.</w:t>
      </w:r>
    </w:p>
    <w:p w14:paraId="489909A4" w14:textId="77777777" w:rsidR="00D730EF" w:rsidRPr="00AC39DB" w:rsidRDefault="00D730EF" w:rsidP="006C39C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bCs/>
          <w:sz w:val="24"/>
          <w:szCs w:val="24"/>
        </w:rPr>
        <w:t>Influence: </w:t>
      </w:r>
      <w:r w:rsidRPr="00AC39DB">
        <w:rPr>
          <w:rFonts w:ascii="Times New Roman" w:hAnsi="Times New Roman" w:cs="Times New Roman"/>
          <w:sz w:val="24"/>
          <w:szCs w:val="24"/>
        </w:rPr>
        <w:t>This refers to behaviour that is controlled by something factors.</w:t>
      </w:r>
    </w:p>
    <w:p w14:paraId="3213BBDC" w14:textId="77777777" w:rsidR="00D730EF" w:rsidRPr="00AC39DB" w:rsidRDefault="00D730EF" w:rsidP="006C39C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bCs/>
          <w:sz w:val="24"/>
          <w:szCs w:val="24"/>
        </w:rPr>
        <w:t>Habit: </w:t>
      </w:r>
      <w:r w:rsidRPr="00AC39DB">
        <w:rPr>
          <w:rFonts w:ascii="Times New Roman" w:hAnsi="Times New Roman" w:cs="Times New Roman"/>
          <w:sz w:val="24"/>
          <w:szCs w:val="24"/>
        </w:rPr>
        <w:t>The continuous attitude of doing something often. It is addiction to something</w:t>
      </w:r>
    </w:p>
    <w:p w14:paraId="3A1AB440" w14:textId="77777777" w:rsidR="00493321" w:rsidRPr="00AC39DB" w:rsidRDefault="00D730EF" w:rsidP="006C39C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bCs/>
          <w:sz w:val="24"/>
          <w:szCs w:val="24"/>
        </w:rPr>
        <w:t>Social Media: </w:t>
      </w:r>
      <w:r w:rsidRPr="00AC39DB">
        <w:rPr>
          <w:rFonts w:ascii="Times New Roman" w:hAnsi="Times New Roman" w:cs="Times New Roman"/>
          <w:sz w:val="24"/>
          <w:szCs w:val="24"/>
        </w:rPr>
        <w:t xml:space="preserve">These are new form of new media for social interaction among users. It </w:t>
      </w:r>
      <w:proofErr w:type="gramStart"/>
      <w:r w:rsidRPr="00AC39DB">
        <w:rPr>
          <w:rFonts w:ascii="Times New Roman" w:hAnsi="Times New Roman" w:cs="Times New Roman"/>
          <w:sz w:val="24"/>
          <w:szCs w:val="24"/>
        </w:rPr>
        <w:t>include</w:t>
      </w:r>
      <w:proofErr w:type="gramEnd"/>
      <w:r w:rsidRPr="00AC39DB">
        <w:rPr>
          <w:rFonts w:ascii="Times New Roman" w:hAnsi="Times New Roman" w:cs="Times New Roman"/>
          <w:sz w:val="24"/>
          <w:szCs w:val="24"/>
        </w:rPr>
        <w:t xml:space="preserve"> all social networking sites like Facebook, twitter (X), Instagram </w:t>
      </w:r>
      <w:proofErr w:type="spellStart"/>
      <w:r w:rsidRPr="00AC39DB">
        <w:rPr>
          <w:rFonts w:ascii="Times New Roman" w:hAnsi="Times New Roman" w:cs="Times New Roman"/>
          <w:sz w:val="24"/>
          <w:szCs w:val="24"/>
        </w:rPr>
        <w:t>e.t.c</w:t>
      </w:r>
      <w:proofErr w:type="spellEnd"/>
      <w:r w:rsidR="006C39C9" w:rsidRPr="00AC39DB">
        <w:rPr>
          <w:rFonts w:ascii="Times New Roman" w:hAnsi="Times New Roman" w:cs="Times New Roman"/>
          <w:sz w:val="24"/>
          <w:szCs w:val="24"/>
        </w:rPr>
        <w:t>.</w:t>
      </w:r>
    </w:p>
    <w:p w14:paraId="2D81C01C" w14:textId="77777777" w:rsidR="006C39C9" w:rsidRPr="00AC39DB" w:rsidRDefault="006C39C9" w:rsidP="006C39C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sz w:val="24"/>
          <w:szCs w:val="24"/>
        </w:rPr>
        <w:t xml:space="preserve">Advertisement: </w:t>
      </w:r>
      <w:r w:rsidRPr="00AC39DB">
        <w:rPr>
          <w:rFonts w:ascii="Times New Roman" w:hAnsi="Times New Roman" w:cs="Times New Roman"/>
          <w:sz w:val="24"/>
          <w:szCs w:val="24"/>
        </w:rPr>
        <w:t xml:space="preserve">This is the act or means of making people aware of the product in order to encourage them to buy or use it. The researcher’s interest here is on the advertising message, and the influence it has on its audience especially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students</w:t>
      </w:r>
    </w:p>
    <w:p w14:paraId="65B3C93D" w14:textId="77777777" w:rsidR="00A15158" w:rsidRPr="00AC39DB" w:rsidRDefault="00A15158" w:rsidP="006C39C9">
      <w:pPr>
        <w:pStyle w:val="NoSpacing"/>
        <w:spacing w:line="360" w:lineRule="auto"/>
        <w:jc w:val="both"/>
        <w:rPr>
          <w:rFonts w:ascii="Times New Roman" w:hAnsi="Times New Roman" w:cs="Times New Roman"/>
          <w:sz w:val="24"/>
          <w:szCs w:val="24"/>
        </w:rPr>
      </w:pPr>
    </w:p>
    <w:p w14:paraId="4C62695D" w14:textId="77777777" w:rsidR="00A15158" w:rsidRPr="00AC39DB" w:rsidRDefault="00A15158" w:rsidP="00A15158">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lastRenderedPageBreak/>
        <w:t>CHAPTER TWO</w:t>
      </w:r>
    </w:p>
    <w:p w14:paraId="7670E255" w14:textId="77777777" w:rsidR="00A15158" w:rsidRPr="00AC39DB" w:rsidRDefault="00A15158" w:rsidP="00A15158">
      <w:pPr>
        <w:pStyle w:val="NoSpacing"/>
        <w:spacing w:line="360" w:lineRule="auto"/>
        <w:jc w:val="center"/>
        <w:rPr>
          <w:rFonts w:ascii="Times New Roman" w:hAnsi="Times New Roman" w:cs="Times New Roman"/>
          <w:b/>
          <w:sz w:val="24"/>
          <w:szCs w:val="24"/>
        </w:rPr>
      </w:pPr>
      <w:bookmarkStart w:id="5" w:name="page7"/>
      <w:bookmarkEnd w:id="5"/>
      <w:r w:rsidRPr="00AC39DB">
        <w:rPr>
          <w:rFonts w:ascii="Times New Roman" w:hAnsi="Times New Roman" w:cs="Times New Roman"/>
          <w:b/>
          <w:sz w:val="24"/>
          <w:szCs w:val="24"/>
        </w:rPr>
        <w:t>LITERATURE REVIEW</w:t>
      </w:r>
    </w:p>
    <w:p w14:paraId="63A7D701" w14:textId="77777777" w:rsidR="00A15158" w:rsidRPr="00AC39DB" w:rsidRDefault="00A15158" w:rsidP="00A15158">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2.1</w:t>
      </w:r>
      <w:r w:rsidRPr="00AC39DB">
        <w:rPr>
          <w:rFonts w:ascii="Times New Roman" w:hAnsi="Times New Roman" w:cs="Times New Roman"/>
          <w:b/>
          <w:sz w:val="24"/>
          <w:szCs w:val="24"/>
        </w:rPr>
        <w:tab/>
        <w:t>CONCEPTUAL FRAMEWORK</w:t>
      </w:r>
    </w:p>
    <w:p w14:paraId="38F03295" w14:textId="77777777" w:rsidR="00A15158" w:rsidRPr="00AC39DB" w:rsidRDefault="00A15158" w:rsidP="00A15158">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b/>
          <w:sz w:val="24"/>
          <w:szCs w:val="24"/>
        </w:rPr>
        <w:tab/>
      </w:r>
      <w:r w:rsidRPr="00AC39DB">
        <w:rPr>
          <w:rFonts w:ascii="Times New Roman" w:hAnsi="Times New Roman" w:cs="Times New Roman"/>
          <w:sz w:val="24"/>
          <w:szCs w:val="24"/>
        </w:rPr>
        <w:t xml:space="preserve">The influence of alcohol marketing and advertising on the drinking </w:t>
      </w:r>
      <w:proofErr w:type="spellStart"/>
      <w:r w:rsidRPr="00AC39DB">
        <w:rPr>
          <w:rFonts w:ascii="Times New Roman" w:hAnsi="Times New Roman" w:cs="Times New Roman"/>
          <w:sz w:val="24"/>
          <w:szCs w:val="24"/>
        </w:rPr>
        <w:t>behavior</w:t>
      </w:r>
      <w:proofErr w:type="spellEnd"/>
      <w:r w:rsidRPr="00AC39DB">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71D14336" w14:textId="77777777" w:rsidR="00A15158" w:rsidRPr="00AC39DB" w:rsidRDefault="00A15158" w:rsidP="00A15158">
      <w:pPr>
        <w:pStyle w:val="NoSpacing"/>
        <w:spacing w:line="360" w:lineRule="auto"/>
        <w:ind w:left="540" w:right="747"/>
        <w:jc w:val="both"/>
        <w:rPr>
          <w:rFonts w:ascii="Times New Roman" w:hAnsi="Times New Roman" w:cs="Times New Roman"/>
          <w:i/>
          <w:sz w:val="24"/>
          <w:szCs w:val="24"/>
        </w:rPr>
      </w:pPr>
      <w:r w:rsidRPr="00AC39DB">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040C5A98" w14:textId="77777777" w:rsidR="00A15158" w:rsidRPr="00AC39DB" w:rsidRDefault="00A15158" w:rsidP="00A15158">
      <w:pPr>
        <w:pStyle w:val="NoSpacing"/>
        <w:spacing w:line="360" w:lineRule="auto"/>
        <w:ind w:firstLine="540"/>
        <w:jc w:val="both"/>
        <w:rPr>
          <w:rFonts w:ascii="Times New Roman" w:hAnsi="Times New Roman" w:cs="Times New Roman"/>
          <w:sz w:val="24"/>
          <w:szCs w:val="24"/>
        </w:rPr>
      </w:pPr>
      <w:r w:rsidRPr="00AC39DB">
        <w:rPr>
          <w:rFonts w:ascii="Times New Roman" w:hAnsi="Times New Roman" w:cs="Times New Roman"/>
          <w:sz w:val="24"/>
          <w:szCs w:val="24"/>
        </w:rPr>
        <w:t xml:space="preserve">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w:t>
      </w:r>
      <w:r w:rsidRPr="00AC39DB">
        <w:rPr>
          <w:rFonts w:ascii="Times New Roman" w:hAnsi="Times New Roman" w:cs="Times New Roman"/>
          <w:sz w:val="24"/>
          <w:szCs w:val="24"/>
        </w:rPr>
        <w:lastRenderedPageBreak/>
        <w:t xml:space="preserve">reductions in </w:t>
      </w:r>
      <w:proofErr w:type="spellStart"/>
      <w:r w:rsidRPr="00AC39DB">
        <w:rPr>
          <w:rFonts w:ascii="Times New Roman" w:hAnsi="Times New Roman" w:cs="Times New Roman"/>
          <w:sz w:val="24"/>
          <w:szCs w:val="24"/>
        </w:rPr>
        <w:t>consumption.Similarly</w:t>
      </w:r>
      <w:proofErr w:type="spellEnd"/>
      <w:r w:rsidRPr="00AC39DB">
        <w:rPr>
          <w:rFonts w:ascii="Times New Roman" w:hAnsi="Times New Roman" w:cs="Times New Roman"/>
          <w:sz w:val="24"/>
          <w:szCs w:val="24"/>
        </w:rPr>
        <w:t>,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68FC22F4" w14:textId="77777777" w:rsidR="00A15158" w:rsidRPr="00AC39DB" w:rsidRDefault="00A15158" w:rsidP="00A15158">
      <w:pPr>
        <w:pStyle w:val="NoSpacing"/>
        <w:spacing w:line="360" w:lineRule="auto"/>
        <w:ind w:firstLine="540"/>
        <w:jc w:val="both"/>
        <w:rPr>
          <w:rFonts w:ascii="Times New Roman" w:hAnsi="Times New Roman" w:cs="Times New Roman"/>
          <w:b/>
          <w:sz w:val="24"/>
          <w:szCs w:val="24"/>
        </w:rPr>
      </w:pPr>
      <w:r w:rsidRPr="00AC39DB">
        <w:rPr>
          <w:rFonts w:ascii="Times New Roman" w:hAnsi="Times New Roman" w:cs="Times New Roman"/>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2BD5CB26" w14:textId="77777777" w:rsidR="00A15158" w:rsidRPr="00AC39DB" w:rsidRDefault="00A15158" w:rsidP="00A15158">
      <w:pPr>
        <w:pStyle w:val="NoSpacing"/>
        <w:spacing w:line="360" w:lineRule="auto"/>
        <w:jc w:val="both"/>
        <w:rPr>
          <w:rFonts w:ascii="Times New Roman" w:eastAsia="Arial" w:hAnsi="Times New Roman" w:cs="Times New Roman"/>
          <w:b/>
          <w:color w:val="0A0012"/>
          <w:sz w:val="24"/>
          <w:szCs w:val="24"/>
        </w:rPr>
      </w:pPr>
      <w:r w:rsidRPr="00AC39DB">
        <w:rPr>
          <w:rFonts w:ascii="Times New Roman" w:eastAsia="Arial" w:hAnsi="Times New Roman" w:cs="Times New Roman"/>
          <w:b/>
          <w:color w:val="0A0012"/>
          <w:sz w:val="24"/>
          <w:szCs w:val="24"/>
        </w:rPr>
        <w:t>2.1.1</w:t>
      </w:r>
      <w:r w:rsidRPr="00AC39DB">
        <w:rPr>
          <w:rFonts w:ascii="Times New Roman" w:eastAsia="Arial" w:hAnsi="Times New Roman" w:cs="Times New Roman"/>
          <w:b/>
          <w:color w:val="0A0012"/>
          <w:sz w:val="24"/>
          <w:szCs w:val="24"/>
        </w:rPr>
        <w:tab/>
      </w:r>
      <w:r w:rsidRPr="00AC39DB">
        <w:rPr>
          <w:rFonts w:ascii="Times New Roman" w:eastAsia="Arial" w:hAnsi="Times New Roman" w:cs="Times New Roman"/>
          <w:b/>
          <w:color w:val="0A0012"/>
          <w:sz w:val="24"/>
          <w:szCs w:val="24"/>
        </w:rPr>
        <w:tab/>
        <w:t>DEFINITION OF ADOLESCENT OR YOUNG INDIVIDUAL</w:t>
      </w:r>
    </w:p>
    <w:p w14:paraId="43DF48D8"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67FA70B7"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 xml:space="preserve">This period is conventionally characterized by an exponential rhythm in growth and dramatic changes in many dimensions of the individual. Biological determinants appear to be universal, but the individual duration and defining aspects of this specific </w:t>
      </w:r>
      <w:r w:rsidRPr="00AC39DB">
        <w:rPr>
          <w:rFonts w:ascii="Times New Roman" w:eastAsia="Arial" w:hAnsi="Times New Roman" w:cs="Times New Roman"/>
          <w:color w:val="0A0012"/>
          <w:sz w:val="24"/>
          <w:szCs w:val="24"/>
        </w:rPr>
        <w:lastRenderedPageBreak/>
        <w:t>period can differ across time, culture, socioeconomic factors and ultimately depending on the person’s experiences.</w:t>
      </w:r>
    </w:p>
    <w:p w14:paraId="0DC30C0D"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0EB213F6" w14:textId="77777777" w:rsidR="00A15158" w:rsidRPr="00AC39DB" w:rsidRDefault="00A15158" w:rsidP="00A15158">
      <w:pPr>
        <w:pStyle w:val="NoSpacing"/>
        <w:spacing w:line="360" w:lineRule="auto"/>
        <w:jc w:val="both"/>
        <w:rPr>
          <w:rFonts w:ascii="Times New Roman" w:eastAsia="Arial" w:hAnsi="Times New Roman" w:cs="Times New Roman"/>
          <w:b/>
          <w:color w:val="0A0012"/>
          <w:sz w:val="24"/>
          <w:szCs w:val="24"/>
        </w:rPr>
      </w:pPr>
      <w:r w:rsidRPr="00AC39DB">
        <w:rPr>
          <w:rFonts w:ascii="Times New Roman" w:eastAsia="Arial" w:hAnsi="Times New Roman" w:cs="Times New Roman"/>
          <w:b/>
          <w:color w:val="0A0012"/>
          <w:sz w:val="24"/>
          <w:szCs w:val="24"/>
        </w:rPr>
        <w:t>2.1.2</w:t>
      </w:r>
      <w:r w:rsidRPr="00AC39DB">
        <w:rPr>
          <w:rFonts w:ascii="Times New Roman" w:eastAsia="Arial" w:hAnsi="Times New Roman" w:cs="Times New Roman"/>
          <w:b/>
          <w:color w:val="0A0012"/>
          <w:sz w:val="24"/>
          <w:szCs w:val="24"/>
        </w:rPr>
        <w:tab/>
      </w:r>
      <w:r w:rsidRPr="00AC39DB">
        <w:rPr>
          <w:rFonts w:ascii="Times New Roman" w:eastAsia="Arial" w:hAnsi="Times New Roman" w:cs="Times New Roman"/>
          <w:b/>
          <w:color w:val="0A0012"/>
          <w:sz w:val="24"/>
          <w:szCs w:val="24"/>
        </w:rPr>
        <w:tab/>
        <w:t>ALCOHOL CONSUMPTION IN YOUNG POPULATIONS</w:t>
      </w:r>
    </w:p>
    <w:p w14:paraId="60B4718C"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AC39DB">
        <w:rPr>
          <w:rFonts w:ascii="Times New Roman" w:eastAsia="Arial" w:hAnsi="Times New Roman" w:cs="Times New Roman"/>
          <w:color w:val="0A0012"/>
          <w:sz w:val="24"/>
          <w:szCs w:val="24"/>
        </w:rPr>
        <w:t>Toumbourou</w:t>
      </w:r>
      <w:proofErr w:type="spellEnd"/>
      <w:r w:rsidRPr="00AC39DB">
        <w:rPr>
          <w:rFonts w:ascii="Times New Roman" w:eastAsia="Arial" w:hAnsi="Times New Roman" w:cs="Times New Roman"/>
          <w:color w:val="0A0012"/>
          <w:sz w:val="24"/>
          <w:szCs w:val="24"/>
        </w:rPr>
        <w:t xml:space="preserve"> et al. (2009) around 10% of </w:t>
      </w:r>
      <w:proofErr w:type="gramStart"/>
      <w:r w:rsidRPr="00AC39DB">
        <w:rPr>
          <w:rFonts w:ascii="Times New Roman" w:eastAsia="Arial" w:hAnsi="Times New Roman" w:cs="Times New Roman"/>
          <w:color w:val="0A0012"/>
          <w:sz w:val="24"/>
          <w:szCs w:val="24"/>
        </w:rPr>
        <w:t>12 year-olds</w:t>
      </w:r>
      <w:proofErr w:type="gramEnd"/>
      <w:r w:rsidRPr="00AC39DB">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6" w:name="page9"/>
      <w:bookmarkEnd w:id="6"/>
    </w:p>
    <w:p w14:paraId="0574F602"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According to a recent European project, the AAA study, which incorporated a total of 33,566 students from 25 countries data confirm high prevalence rates for alcohol consumption too (</w:t>
      </w:r>
      <w:proofErr w:type="spellStart"/>
      <w:r w:rsidRPr="00AC39DB">
        <w:rPr>
          <w:rFonts w:ascii="Times New Roman" w:eastAsia="Arial" w:hAnsi="Times New Roman" w:cs="Times New Roman"/>
          <w:color w:val="0A0012"/>
          <w:sz w:val="24"/>
          <w:szCs w:val="24"/>
        </w:rPr>
        <w:t>Steketee</w:t>
      </w:r>
      <w:proofErr w:type="spellEnd"/>
      <w:r w:rsidRPr="00AC39DB">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w:t>
      </w:r>
      <w:r w:rsidRPr="00AC39DB">
        <w:rPr>
          <w:rFonts w:ascii="Times New Roman" w:eastAsia="Arial" w:hAnsi="Times New Roman" w:cs="Times New Roman"/>
          <w:color w:val="0A0012"/>
          <w:sz w:val="24"/>
          <w:szCs w:val="24"/>
        </w:rPr>
        <w:lastRenderedPageBreak/>
        <w:t>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AC39DB">
        <w:rPr>
          <w:rFonts w:ascii="Times New Roman" w:eastAsia="Arial" w:hAnsi="Times New Roman" w:cs="Times New Roman"/>
          <w:color w:val="0A0012"/>
          <w:sz w:val="24"/>
          <w:szCs w:val="24"/>
        </w:rPr>
        <w:t>Steketee</w:t>
      </w:r>
      <w:proofErr w:type="spellEnd"/>
      <w:r w:rsidRPr="00AC39DB">
        <w:rPr>
          <w:rFonts w:ascii="Times New Roman" w:eastAsia="Arial" w:hAnsi="Times New Roman" w:cs="Times New Roman"/>
          <w:color w:val="0A0012"/>
          <w:sz w:val="24"/>
          <w:szCs w:val="24"/>
        </w:rPr>
        <w:t xml:space="preserve"> et al., 2013).</w:t>
      </w:r>
    </w:p>
    <w:p w14:paraId="730E5EA6" w14:textId="77777777" w:rsidR="00A15158" w:rsidRPr="00AC39DB" w:rsidRDefault="00A15158" w:rsidP="00A15158">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2.1.3</w:t>
      </w:r>
      <w:r w:rsidRPr="00AC39DB">
        <w:rPr>
          <w:rFonts w:ascii="Times New Roman" w:hAnsi="Times New Roman" w:cs="Times New Roman"/>
          <w:b/>
          <w:sz w:val="24"/>
          <w:szCs w:val="24"/>
        </w:rPr>
        <w:tab/>
      </w:r>
      <w:r w:rsidRPr="00AC39DB">
        <w:rPr>
          <w:rFonts w:ascii="Times New Roman" w:hAnsi="Times New Roman" w:cs="Times New Roman"/>
          <w:b/>
          <w:sz w:val="24"/>
          <w:szCs w:val="24"/>
        </w:rPr>
        <w:tab/>
        <w:t xml:space="preserve">ALCOHOL ADVERTISING: IMPACT ON CONSUMPTION </w:t>
      </w:r>
    </w:p>
    <w:p w14:paraId="095201CA"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2A1B630C" w14:textId="77777777" w:rsidR="00A15158" w:rsidRPr="00AC39DB" w:rsidRDefault="00A15158" w:rsidP="00A15158">
      <w:pPr>
        <w:pStyle w:val="NoSpacing"/>
        <w:numPr>
          <w:ilvl w:val="0"/>
          <w:numId w:val="3"/>
        </w:numPr>
        <w:spacing w:line="360" w:lineRule="auto"/>
        <w:ind w:left="360"/>
        <w:jc w:val="both"/>
        <w:rPr>
          <w:rFonts w:ascii="Times New Roman" w:hAnsi="Times New Roman" w:cs="Times New Roman"/>
          <w:sz w:val="24"/>
          <w:szCs w:val="24"/>
        </w:rPr>
      </w:pPr>
      <w:r w:rsidRPr="00AC39DB">
        <w:rPr>
          <w:rFonts w:ascii="Times New Roman" w:hAnsi="Times New Roman" w:cs="Times New Roman"/>
          <w:sz w:val="24"/>
          <w:szCs w:val="24"/>
        </w:rPr>
        <w:t xml:space="preserve">The onset of drinking amongst non-drinking youth, </w:t>
      </w:r>
    </w:p>
    <w:p w14:paraId="77B393D4" w14:textId="77777777" w:rsidR="00A15158" w:rsidRPr="00AC39DB" w:rsidRDefault="00A15158" w:rsidP="00A15158">
      <w:pPr>
        <w:pStyle w:val="NoSpacing"/>
        <w:numPr>
          <w:ilvl w:val="0"/>
          <w:numId w:val="3"/>
        </w:numPr>
        <w:spacing w:line="360" w:lineRule="auto"/>
        <w:ind w:left="360"/>
        <w:jc w:val="both"/>
        <w:rPr>
          <w:rFonts w:ascii="Times New Roman" w:hAnsi="Times New Roman" w:cs="Times New Roman"/>
          <w:sz w:val="24"/>
          <w:szCs w:val="24"/>
        </w:rPr>
      </w:pPr>
      <w:r w:rsidRPr="00AC39DB">
        <w:rPr>
          <w:rFonts w:ascii="Times New Roman" w:hAnsi="Times New Roman" w:cs="Times New Roman"/>
          <w:sz w:val="24"/>
          <w:szCs w:val="24"/>
        </w:rPr>
        <w:t xml:space="preserve">The increased levels of consumption among existing youth drinkers and </w:t>
      </w:r>
    </w:p>
    <w:p w14:paraId="3F3B2F5E" w14:textId="77777777" w:rsidR="00A15158" w:rsidRPr="00AC39DB" w:rsidRDefault="00A15158" w:rsidP="00A15158">
      <w:pPr>
        <w:pStyle w:val="NoSpacing"/>
        <w:numPr>
          <w:ilvl w:val="0"/>
          <w:numId w:val="3"/>
        </w:numPr>
        <w:spacing w:line="360" w:lineRule="auto"/>
        <w:ind w:left="360"/>
        <w:jc w:val="both"/>
        <w:rPr>
          <w:rFonts w:ascii="Times New Roman" w:hAnsi="Times New Roman" w:cs="Times New Roman"/>
          <w:sz w:val="24"/>
          <w:szCs w:val="24"/>
        </w:rPr>
      </w:pPr>
      <w:r w:rsidRPr="00AC39DB">
        <w:rPr>
          <w:rFonts w:ascii="Times New Roman" w:hAnsi="Times New Roman" w:cs="Times New Roman"/>
          <w:sz w:val="24"/>
          <w:szCs w:val="24"/>
        </w:rPr>
        <w:t>The dose-relationship with regards to the impact of advertising exposure</w:t>
      </w:r>
    </w:p>
    <w:p w14:paraId="5C94ECA8" w14:textId="77777777" w:rsidR="00A15158" w:rsidRPr="00AC39DB" w:rsidRDefault="00A15158" w:rsidP="00A15158">
      <w:pPr>
        <w:pStyle w:val="NoSpacing"/>
        <w:spacing w:line="360" w:lineRule="auto"/>
        <w:jc w:val="both"/>
        <w:rPr>
          <w:rFonts w:ascii="Times New Roman" w:eastAsia="Arial" w:hAnsi="Times New Roman" w:cs="Times New Roman"/>
          <w:b/>
          <w:color w:val="0A0012"/>
          <w:sz w:val="24"/>
          <w:szCs w:val="24"/>
        </w:rPr>
      </w:pPr>
      <w:r w:rsidRPr="00AC39DB">
        <w:rPr>
          <w:rFonts w:ascii="Times New Roman" w:hAnsi="Times New Roman" w:cs="Times New Roman"/>
          <w:b/>
          <w:sz w:val="24"/>
          <w:szCs w:val="24"/>
        </w:rPr>
        <w:t>2.1.4</w:t>
      </w:r>
      <w:r w:rsidRPr="00AC39DB">
        <w:rPr>
          <w:rFonts w:ascii="Times New Roman" w:hAnsi="Times New Roman" w:cs="Times New Roman"/>
          <w:b/>
          <w:sz w:val="24"/>
          <w:szCs w:val="24"/>
        </w:rPr>
        <w:tab/>
      </w:r>
      <w:r w:rsidRPr="00AC39DB">
        <w:rPr>
          <w:rFonts w:ascii="Times New Roman" w:hAnsi="Times New Roman" w:cs="Times New Roman"/>
          <w:b/>
          <w:sz w:val="24"/>
          <w:szCs w:val="24"/>
        </w:rPr>
        <w:tab/>
      </w:r>
      <w:r w:rsidRPr="00AC39DB">
        <w:rPr>
          <w:rFonts w:ascii="Times New Roman" w:eastAsia="Arial" w:hAnsi="Times New Roman" w:cs="Times New Roman"/>
          <w:b/>
          <w:color w:val="0A0012"/>
          <w:sz w:val="24"/>
          <w:szCs w:val="24"/>
        </w:rPr>
        <w:t>RISKS AND PROTECTIVE FACTORS</w:t>
      </w:r>
    </w:p>
    <w:p w14:paraId="5847DC1F" w14:textId="552AA543"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r w:rsidR="00AC39DB" w:rsidRPr="00AC39DB">
        <w:rPr>
          <w:rFonts w:ascii="Times New Roman" w:eastAsia="Arial" w:hAnsi="Times New Roman" w:cs="Times New Roman"/>
          <w:color w:val="0A0012"/>
          <w:sz w:val="24"/>
          <w:szCs w:val="24"/>
        </w:rPr>
        <w:t>attitudes</w:t>
      </w:r>
      <w:r w:rsidRPr="00AC39DB">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AC39DB">
        <w:rPr>
          <w:rFonts w:ascii="Times New Roman" w:eastAsia="Arial" w:hAnsi="Times New Roman" w:cs="Times New Roman"/>
          <w:color w:val="0A0012"/>
          <w:sz w:val="24"/>
          <w:szCs w:val="24"/>
        </w:rPr>
        <w:t>favorable</w:t>
      </w:r>
      <w:proofErr w:type="spellEnd"/>
      <w:r w:rsidRPr="00AC39DB">
        <w:rPr>
          <w:rFonts w:ascii="Times New Roman" w:eastAsia="Arial" w:hAnsi="Times New Roman" w:cs="Times New Roman"/>
          <w:color w:val="0A0012"/>
          <w:sz w:val="24"/>
          <w:szCs w:val="24"/>
        </w:rPr>
        <w:t xml:space="preserve"> attitudes towards alcohol and drug use appear to be commonly described by the scientific literature.</w:t>
      </w:r>
    </w:p>
    <w:p w14:paraId="57D46B1A"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AC39DB">
        <w:rPr>
          <w:rFonts w:ascii="Times New Roman" w:eastAsia="Arial" w:hAnsi="Times New Roman" w:cs="Times New Roman"/>
          <w:color w:val="0A0012"/>
          <w:sz w:val="24"/>
          <w:szCs w:val="24"/>
        </w:rPr>
        <w:t>Steketee</w:t>
      </w:r>
      <w:proofErr w:type="spellEnd"/>
      <w:r w:rsidRPr="00AC39DB">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AC39DB">
        <w:rPr>
          <w:rFonts w:ascii="Times New Roman" w:eastAsia="Arial" w:hAnsi="Times New Roman" w:cs="Times New Roman"/>
          <w:color w:val="0A0012"/>
          <w:sz w:val="24"/>
          <w:szCs w:val="24"/>
        </w:rPr>
        <w:t>behaviors</w:t>
      </w:r>
      <w:proofErr w:type="spellEnd"/>
      <w:r w:rsidRPr="00AC39DB">
        <w:rPr>
          <w:rFonts w:ascii="Times New Roman" w:eastAsia="Arial" w:hAnsi="Times New Roman" w:cs="Times New Roman"/>
          <w:color w:val="0A0012"/>
          <w:sz w:val="24"/>
          <w:szCs w:val="24"/>
        </w:rPr>
        <w:t>, diminishing vulnerability.</w:t>
      </w:r>
    </w:p>
    <w:p w14:paraId="0B1D961F" w14:textId="77777777" w:rsidR="00A15158" w:rsidRPr="00AC39DB" w:rsidRDefault="00A15158" w:rsidP="00A15158">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2.2</w:t>
      </w:r>
      <w:r w:rsidRPr="00AC39DB">
        <w:rPr>
          <w:rFonts w:ascii="Times New Roman" w:hAnsi="Times New Roman" w:cs="Times New Roman"/>
          <w:b/>
          <w:sz w:val="24"/>
          <w:szCs w:val="24"/>
        </w:rPr>
        <w:tab/>
        <w:t>THEORETICAL FRAMEWORK</w:t>
      </w:r>
    </w:p>
    <w:p w14:paraId="0914D64B" w14:textId="77777777" w:rsidR="00E84229" w:rsidRPr="00AC39DB" w:rsidRDefault="00E84229" w:rsidP="00E84229">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2.2.1</w:t>
      </w:r>
      <w:r w:rsidRPr="00AC39DB">
        <w:rPr>
          <w:rFonts w:ascii="Times New Roman" w:hAnsi="Times New Roman" w:cs="Times New Roman"/>
          <w:b/>
          <w:sz w:val="24"/>
          <w:szCs w:val="24"/>
        </w:rPr>
        <w:tab/>
        <w:t>SOCIAL LEARNING THEORY</w:t>
      </w:r>
    </w:p>
    <w:p w14:paraId="7F6DA31B"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The Social Learning Theory (SLT) developed by Albert Bandura (1977) suggests that individuals acquire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through observation, imitation, and </w:t>
      </w:r>
      <w:proofErr w:type="spellStart"/>
      <w:r w:rsidRPr="00AC39DB">
        <w:rPr>
          <w:rFonts w:ascii="Times New Roman" w:hAnsi="Times New Roman" w:cs="Times New Roman"/>
          <w:sz w:val="24"/>
          <w:szCs w:val="24"/>
        </w:rPr>
        <w:t>modeling</w:t>
      </w:r>
      <w:proofErr w:type="spellEnd"/>
      <w:r w:rsidRPr="00AC39DB">
        <w:rPr>
          <w:rFonts w:ascii="Times New Roman" w:hAnsi="Times New Roman" w:cs="Times New Roman"/>
          <w:sz w:val="24"/>
          <w:szCs w:val="24"/>
        </w:rPr>
        <w:t xml:space="preserve">. According to </w:t>
      </w:r>
      <w:r w:rsidRPr="00AC39DB">
        <w:rPr>
          <w:rFonts w:ascii="Times New Roman" w:hAnsi="Times New Roman" w:cs="Times New Roman"/>
          <w:sz w:val="24"/>
          <w:szCs w:val="24"/>
        </w:rPr>
        <w:lastRenderedPageBreak/>
        <w:t xml:space="preserve">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and their consequences through television, films, and, more recently, social media (Bandura, 1977).</w:t>
      </w:r>
    </w:p>
    <w:p w14:paraId="2C1734ED"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11563427"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Furthermore, Bandura emphasized the role of reinforcement and motivation in </w:t>
      </w:r>
      <w:proofErr w:type="spellStart"/>
      <w:r w:rsidRPr="00AC39DB">
        <w:rPr>
          <w:rFonts w:ascii="Times New Roman" w:hAnsi="Times New Roman" w:cs="Times New Roman"/>
          <w:sz w:val="24"/>
          <w:szCs w:val="24"/>
        </w:rPr>
        <w:t>behavioral</w:t>
      </w:r>
      <w:proofErr w:type="spellEnd"/>
      <w:r w:rsidRPr="00AC39DB">
        <w:rPr>
          <w:rFonts w:ascii="Times New Roman" w:hAnsi="Times New Roman" w:cs="Times New Roman"/>
          <w:sz w:val="24"/>
          <w:szCs w:val="24"/>
        </w:rPr>
        <w:t xml:space="preserve"> learning. If students see that drinking alcohol is associated with fun, acceptance, and positive social experiences in social media advertisements, they may be more inclined to engage in similar </w:t>
      </w:r>
      <w:proofErr w:type="spellStart"/>
      <w:r w:rsidRPr="00AC39DB">
        <w:rPr>
          <w:rFonts w:ascii="Times New Roman" w:hAnsi="Times New Roman" w:cs="Times New Roman"/>
          <w:sz w:val="24"/>
          <w:szCs w:val="24"/>
        </w:rPr>
        <w:t>behavior</w:t>
      </w:r>
      <w:proofErr w:type="spellEnd"/>
      <w:r w:rsidRPr="00AC39DB">
        <w:rPr>
          <w:rFonts w:ascii="Times New Roman" w:hAnsi="Times New Roman" w:cs="Times New Roman"/>
          <w:sz w:val="24"/>
          <w:szCs w:val="24"/>
        </w:rPr>
        <w:t>. Additionally, when they observe their peers reacting positively to alcohol-related content—such as liking, commenting, or sharing such posts—it reinforces the belief that drinking is both normal and rewarding (Bandura, 2001).</w:t>
      </w:r>
    </w:p>
    <w:p w14:paraId="331B7DA8"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students' drinking habits at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w:t>
      </w:r>
    </w:p>
    <w:p w14:paraId="40B0666E"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 xml:space="preserve">The Social Learning Theory (SLT), developed by Albert Bandura (1977), explains how individuals acquire new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through observation, imitation, and </w:t>
      </w:r>
      <w:proofErr w:type="spellStart"/>
      <w:r w:rsidRPr="00AC39DB">
        <w:rPr>
          <w:rFonts w:ascii="Times New Roman" w:hAnsi="Times New Roman" w:cs="Times New Roman"/>
          <w:sz w:val="24"/>
          <w:szCs w:val="24"/>
        </w:rPr>
        <w:t>modeling</w:t>
      </w:r>
      <w:proofErr w:type="spellEnd"/>
      <w:r w:rsidRPr="00AC39DB">
        <w:rPr>
          <w:rFonts w:ascii="Times New Roman" w:hAnsi="Times New Roman" w:cs="Times New Roman"/>
          <w:sz w:val="24"/>
          <w:szCs w:val="24"/>
        </w:rPr>
        <w:t>. Unlike earlier theories that emphasized direct reinforcement as the primary driver of learning, Bandura argued that people learn by watching others and processing the consequences of their actions. This theory is particularly relevant in today's digital age, where social media serves as a powerful platform for observational learning. Young individuals, especially students, are constantly exposed to social media advertisements that depict celebrities, influencers, and peers engaging in alcohol consumption in seemingly enjoyable and socially rewarding environments (Bandura, 1977).</w:t>
      </w:r>
    </w:p>
    <w:p w14:paraId="4A565FFA"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One of the central components of Social Learning Theory is the concept of observational learning, where individuals imitate behaviours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6EACE7BD"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AC39DB">
        <w:rPr>
          <w:rFonts w:ascii="Times New Roman" w:hAnsi="Times New Roman" w:cs="Times New Roman"/>
          <w:sz w:val="24"/>
          <w:szCs w:val="24"/>
        </w:rPr>
        <w:t>TikTok</w:t>
      </w:r>
      <w:proofErr w:type="spellEnd"/>
      <w:r w:rsidRPr="00AC39DB">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AC39DB">
        <w:rPr>
          <w:rFonts w:ascii="Times New Roman" w:hAnsi="Times New Roman" w:cs="Times New Roman"/>
          <w:sz w:val="24"/>
          <w:szCs w:val="24"/>
        </w:rPr>
        <w:t>modeling</w:t>
      </w:r>
      <w:proofErr w:type="spellEnd"/>
      <w:r w:rsidRPr="00AC39DB">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7A432967"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7D985C69"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Another important aspect of Social Learning Theory is self-efficacy, which refers to an individual's belief in their ability to perform a particular behaviour. If students perceive that drinking alcohol will help them fit into a social group or gain popularity, they may develop a strong motivation to engage in drinking behaviours. Similarly, if they believe that resisting social media influences is difficult, they may succumb to peer pressure and social expectations. Bandura (1997) emphasized that individuals with low self-efficacy are more likely to adopt behaviours </w:t>
      </w:r>
      <w:proofErr w:type="spellStart"/>
      <w:r w:rsidRPr="00AC39DB">
        <w:rPr>
          <w:rFonts w:ascii="Times New Roman" w:hAnsi="Times New Roman" w:cs="Times New Roman"/>
          <w:sz w:val="24"/>
          <w:szCs w:val="24"/>
        </w:rPr>
        <w:t>modeled</w:t>
      </w:r>
      <w:proofErr w:type="spellEnd"/>
      <w:r w:rsidRPr="00AC39DB">
        <w:rPr>
          <w:rFonts w:ascii="Times New Roman" w:hAnsi="Times New Roman" w:cs="Times New Roman"/>
          <w:sz w:val="24"/>
          <w:szCs w:val="24"/>
        </w:rPr>
        <w:t xml:space="preserve"> by others, especially if those behaviours are consistently reinforced in their social and media environments.</w:t>
      </w:r>
    </w:p>
    <w:p w14:paraId="591E1C0F" w14:textId="77777777" w:rsidR="00E84229" w:rsidRPr="00AC39DB" w:rsidRDefault="00E84229" w:rsidP="00A15158">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AC39DB">
        <w:rPr>
          <w:rFonts w:ascii="Times New Roman" w:hAnsi="Times New Roman" w:cs="Times New Roman"/>
          <w:sz w:val="24"/>
          <w:szCs w:val="24"/>
        </w:rPr>
        <w:t>modeling</w:t>
      </w:r>
      <w:proofErr w:type="spellEnd"/>
      <w:r w:rsidRPr="00AC39DB">
        <w:rPr>
          <w:rFonts w:ascii="Times New Roman" w:hAnsi="Times New Roman" w:cs="Times New Roman"/>
          <w:sz w:val="24"/>
          <w:szCs w:val="24"/>
        </w:rPr>
        <w:t xml:space="preserve">, and cognitive processing makes social media a powerful tool for shaping alcohol-related behaviours. This study applies Bandura’s Social Learning Theory to analyze how exposure to alcohol advertisements on social media platforms affects students at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particularly in terms of their attitudes, perceptions, and consumption patterns. Understanding these influences can help in developing strategies to mitigate the negative effects of alcohol-related advertisements on young individuals.</w:t>
      </w:r>
    </w:p>
    <w:p w14:paraId="4CD11FA9" w14:textId="77777777" w:rsidR="00AC39DB" w:rsidRDefault="00AC39DB" w:rsidP="00E84229">
      <w:pPr>
        <w:pStyle w:val="NoSpacing"/>
        <w:spacing w:line="360" w:lineRule="auto"/>
        <w:jc w:val="both"/>
        <w:rPr>
          <w:rFonts w:ascii="Times New Roman" w:hAnsi="Times New Roman" w:cs="Times New Roman"/>
          <w:b/>
          <w:sz w:val="24"/>
          <w:szCs w:val="24"/>
        </w:rPr>
      </w:pPr>
    </w:p>
    <w:p w14:paraId="76ED4885" w14:textId="77777777" w:rsidR="00AC39DB" w:rsidRDefault="00AC39DB" w:rsidP="00E84229">
      <w:pPr>
        <w:pStyle w:val="NoSpacing"/>
        <w:spacing w:line="360" w:lineRule="auto"/>
        <w:jc w:val="both"/>
        <w:rPr>
          <w:rFonts w:ascii="Times New Roman" w:hAnsi="Times New Roman" w:cs="Times New Roman"/>
          <w:b/>
          <w:sz w:val="24"/>
          <w:szCs w:val="24"/>
        </w:rPr>
      </w:pPr>
    </w:p>
    <w:p w14:paraId="73274549" w14:textId="0DB86AFE" w:rsidR="00E84229" w:rsidRPr="00AC39DB" w:rsidRDefault="00E84229" w:rsidP="00E84229">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lastRenderedPageBreak/>
        <w:t>2.2.2</w:t>
      </w:r>
      <w:r w:rsidRPr="00AC39DB">
        <w:rPr>
          <w:rFonts w:ascii="Times New Roman" w:hAnsi="Times New Roman" w:cs="Times New Roman"/>
          <w:b/>
          <w:sz w:val="24"/>
          <w:szCs w:val="24"/>
        </w:rPr>
        <w:tab/>
        <w:t>USES AND GRATIFICATIONS THEORY</w:t>
      </w:r>
    </w:p>
    <w:p w14:paraId="4499F98E"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The Uses and Gratifications Theory (UGT), developed by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and Katz (1974), explains how individuals actively seek out media to </w:t>
      </w:r>
      <w:proofErr w:type="spellStart"/>
      <w:r w:rsidRPr="00AC39DB">
        <w:rPr>
          <w:rFonts w:ascii="Times New Roman" w:hAnsi="Times New Roman" w:cs="Times New Roman"/>
          <w:sz w:val="24"/>
          <w:szCs w:val="24"/>
        </w:rPr>
        <w:t>fulfill</w:t>
      </w:r>
      <w:proofErr w:type="spellEnd"/>
      <w:r w:rsidRPr="00AC39DB">
        <w:rPr>
          <w:rFonts w:ascii="Times New Roman" w:hAnsi="Times New Roman" w:cs="Times New Roman"/>
          <w:sz w:val="24"/>
          <w:szCs w:val="24"/>
        </w:rPr>
        <w:t xml:space="preserve">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&amp; Katz, 1974). This perspective is highly relevant in the digital age, where social media provides a vast array of content tailored to users’ preferences.</w:t>
      </w:r>
    </w:p>
    <w:p w14:paraId="62079620"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One of the key tenets of UGT is that media consumers are not merely influenced by media passively; instead, they selectively engage with content that aligns with their psychological, social, or emotional needs. In the context of social media advertisements, 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581725C9"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Another crucial aspect of Uses and Gratifications Theory is its categorization of media consumption motives.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and Katz (1974) identified several core gratifications that drive media use, including cognitive needs (seeking information or knowledge), affective needs (emotional experiences and pleasure), personal identity needs (reinforcing values and self-concept), social integration needs (connecting with others), and escapism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&amp; </w:t>
      </w:r>
      <w:proofErr w:type="spellStart"/>
      <w:r w:rsidRPr="00AC39DB">
        <w:rPr>
          <w:rFonts w:ascii="Times New Roman" w:hAnsi="Times New Roman" w:cs="Times New Roman"/>
          <w:sz w:val="24"/>
          <w:szCs w:val="24"/>
        </w:rPr>
        <w:t>Gurevitch</w:t>
      </w:r>
      <w:proofErr w:type="spellEnd"/>
      <w:r w:rsidRPr="00AC39DB">
        <w:rPr>
          <w:rFonts w:ascii="Times New Roman" w:hAnsi="Times New Roman" w:cs="Times New Roman"/>
          <w:sz w:val="24"/>
          <w:szCs w:val="24"/>
        </w:rPr>
        <w:t>, 1973).</w:t>
      </w:r>
    </w:p>
    <w:p w14:paraId="0B1179E6"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 xml:space="preserve">Furthermore, social media platforms use algorithm-driven advertising,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This targeted advertising aligns with the core premise of Uses and Gratifications Theory, as it suggests that individuals engage with media that meets their pre-existing needs and interests, rather than simply being influenced by it without agency (Sundar &amp; </w:t>
      </w:r>
      <w:proofErr w:type="spellStart"/>
      <w:r w:rsidRPr="00AC39DB">
        <w:rPr>
          <w:rFonts w:ascii="Times New Roman" w:hAnsi="Times New Roman" w:cs="Times New Roman"/>
          <w:sz w:val="24"/>
          <w:szCs w:val="24"/>
        </w:rPr>
        <w:t>Limperos</w:t>
      </w:r>
      <w:proofErr w:type="spellEnd"/>
      <w:r w:rsidRPr="00AC39DB">
        <w:rPr>
          <w:rFonts w:ascii="Times New Roman" w:hAnsi="Times New Roman" w:cs="Times New Roman"/>
          <w:sz w:val="24"/>
          <w:szCs w:val="24"/>
        </w:rPr>
        <w:t>, 2013).</w:t>
      </w:r>
    </w:p>
    <w:p w14:paraId="387E12EB"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Additionally, the social interaction aspect of media use plays a significant role in the effectiveness of alcohol advertisements on social media. Many students use social media not just to consume content, but to engage with it—by liking, commenting, and sharing posts. Alcohol brands leverage this </w:t>
      </w:r>
      <w:proofErr w:type="spellStart"/>
      <w:r w:rsidRPr="00AC39DB">
        <w:rPr>
          <w:rFonts w:ascii="Times New Roman" w:hAnsi="Times New Roman" w:cs="Times New Roman"/>
          <w:sz w:val="24"/>
          <w:szCs w:val="24"/>
        </w:rPr>
        <w:t>behavior</w:t>
      </w:r>
      <w:proofErr w:type="spellEnd"/>
      <w:r w:rsidRPr="00AC39DB">
        <w:rPr>
          <w:rFonts w:ascii="Times New Roman" w:hAnsi="Times New Roman" w:cs="Times New Roman"/>
          <w:sz w:val="24"/>
          <w:szCs w:val="24"/>
        </w:rPr>
        <w:t xml:space="preserve"> by designing interactive campaigns, 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r (Quan-</w:t>
      </w:r>
      <w:proofErr w:type="spellStart"/>
      <w:r w:rsidRPr="00AC39DB">
        <w:rPr>
          <w:rFonts w:ascii="Times New Roman" w:hAnsi="Times New Roman" w:cs="Times New Roman"/>
          <w:sz w:val="24"/>
          <w:szCs w:val="24"/>
        </w:rPr>
        <w:t>Haase</w:t>
      </w:r>
      <w:proofErr w:type="spellEnd"/>
      <w:r w:rsidRPr="00AC39DB">
        <w:rPr>
          <w:rFonts w:ascii="Times New Roman" w:hAnsi="Times New Roman" w:cs="Times New Roman"/>
          <w:sz w:val="24"/>
          <w:szCs w:val="24"/>
        </w:rPr>
        <w:t xml:space="preserve"> &amp; Young, 2010).</w:t>
      </w:r>
    </w:p>
    <w:p w14:paraId="57A89B36"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The Uses and Gratifications Theory (UGT), proposed by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and Katz (1974), is a media theory that explores how individuals actively engage with media content to </w:t>
      </w:r>
      <w:proofErr w:type="spellStart"/>
      <w:r w:rsidRPr="00AC39DB">
        <w:rPr>
          <w:rFonts w:ascii="Times New Roman" w:hAnsi="Times New Roman" w:cs="Times New Roman"/>
          <w:sz w:val="24"/>
          <w:szCs w:val="24"/>
        </w:rPr>
        <w:t>fulfill</w:t>
      </w:r>
      <w:proofErr w:type="spellEnd"/>
      <w:r w:rsidRPr="00AC39DB">
        <w:rPr>
          <w:rFonts w:ascii="Times New Roman" w:hAnsi="Times New Roman" w:cs="Times New Roman"/>
          <w:sz w:val="24"/>
          <w:szCs w:val="24"/>
        </w:rPr>
        <w:t xml:space="preserve"> specific personal and social needs. Unlike earlier media effects theories, which suggested that media messages passively shape audience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r, UGT asserts that people are active media users who seek out content based on their psychological, emotional, and cognitive motivations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&amp; Katz, 1974). This theory is particularly relevant to modern digital media, including social media platforms, where users interact with content—including advertisements—based on their interests and desires.</w:t>
      </w:r>
    </w:p>
    <w:p w14:paraId="7A573849"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One of the key assumptions of UGT is that media consumers are goal-directed in their choices. People use media for a variety of reasons, such as entertainment, information-seeking, personal identity reinforcement, and social interaction. In the context of alcohol </w:t>
      </w:r>
      <w:r w:rsidRPr="00AC39DB">
        <w:rPr>
          <w:rFonts w:ascii="Times New Roman" w:hAnsi="Times New Roman" w:cs="Times New Roman"/>
          <w:sz w:val="24"/>
          <w:szCs w:val="24"/>
        </w:rPr>
        <w:lastRenderedPageBreak/>
        <w:t xml:space="preserve">advertisements on social media, students do not simply absorb marketing messages passively; rather, they engage with ads that align with their lifestyle, values, and aspirations. For example, an alcohol brand may create advertisements featuring young, vibrant individuals at social gatherings, appealing to students who seek entertainment and social inclusion (Katz, </w:t>
      </w:r>
      <w:proofErr w:type="spellStart"/>
      <w:r w:rsidRPr="00AC39DB">
        <w:rPr>
          <w:rFonts w:ascii="Times New Roman" w:hAnsi="Times New Roman" w:cs="Times New Roman"/>
          <w:sz w:val="24"/>
          <w:szCs w:val="24"/>
        </w:rPr>
        <w:t>Blumler</w:t>
      </w:r>
      <w:proofErr w:type="spellEnd"/>
      <w:r w:rsidRPr="00AC39DB">
        <w:rPr>
          <w:rFonts w:ascii="Times New Roman" w:hAnsi="Times New Roman" w:cs="Times New Roman"/>
          <w:sz w:val="24"/>
          <w:szCs w:val="24"/>
        </w:rPr>
        <w:t xml:space="preserve">, &amp; </w:t>
      </w:r>
      <w:proofErr w:type="spellStart"/>
      <w:r w:rsidRPr="00AC39DB">
        <w:rPr>
          <w:rFonts w:ascii="Times New Roman" w:hAnsi="Times New Roman" w:cs="Times New Roman"/>
          <w:sz w:val="24"/>
          <w:szCs w:val="24"/>
        </w:rPr>
        <w:t>Gurevitch</w:t>
      </w:r>
      <w:proofErr w:type="spellEnd"/>
      <w:r w:rsidRPr="00AC39DB">
        <w:rPr>
          <w:rFonts w:ascii="Times New Roman" w:hAnsi="Times New Roman" w:cs="Times New Roman"/>
          <w:sz w:val="24"/>
          <w:szCs w:val="24"/>
        </w:rPr>
        <w:t>, 1973). This explains why many students may be drawn to alcohol-related advertisements—not necessarily because they are persuaded to drink, but because such content satisfies their need for entertainment and belonging.</w:t>
      </w:r>
    </w:p>
    <w:p w14:paraId="7F174845"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Social Media and Targeted Advertising</w:t>
      </w:r>
    </w:p>
    <w:p w14:paraId="3B3C73BB"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 major aspect of UGT in the digital age is that modern media platforms personalize content based on users’ interests. Unlike traditional media such as television or newspapers, which deliver the same content to all audiences, social media platforms use algorithm-driven advertising to target users based on their online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 xml:space="preserve">r. This means that students who frequently engage with content related to nightlife, entertainment, or celebrity influencers are more likely to receive advertisements for alcoholic beverages. This aligns with UGT's principle that media use is selective—students do not just receive content randomly; rather, they interact with content that matches their pre-existing interests (Sundar &amp; </w:t>
      </w:r>
      <w:proofErr w:type="spellStart"/>
      <w:r w:rsidRPr="00AC39DB">
        <w:rPr>
          <w:rFonts w:ascii="Times New Roman" w:hAnsi="Times New Roman" w:cs="Times New Roman"/>
          <w:sz w:val="24"/>
          <w:szCs w:val="24"/>
        </w:rPr>
        <w:t>Limperos</w:t>
      </w:r>
      <w:proofErr w:type="spellEnd"/>
      <w:r w:rsidRPr="00AC39DB">
        <w:rPr>
          <w:rFonts w:ascii="Times New Roman" w:hAnsi="Times New Roman" w:cs="Times New Roman"/>
          <w:sz w:val="24"/>
          <w:szCs w:val="24"/>
        </w:rPr>
        <w:t>, 2013).</w:t>
      </w:r>
    </w:p>
    <w:p w14:paraId="19309FBB"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Furthermore, alcohol brands take advantage of this interactive nature by using strategies such as sponsored posts, influencer marketing, and interactive campaigns to keep users engaged. Many alcohol advertisements encourage users to participate in online challenges, tag their friends, or use branded hashtags. These tactics create a sense of community among young people, making alcohol consumption seem like a shared social experience. This interactive engagement further supports UGT’s notion that people use media to enhance their social interactions, reinforcing their sense of belonging to a particular group or lifestyle (Quan-</w:t>
      </w:r>
      <w:proofErr w:type="spellStart"/>
      <w:r w:rsidRPr="00AC39DB">
        <w:rPr>
          <w:rFonts w:ascii="Times New Roman" w:hAnsi="Times New Roman" w:cs="Times New Roman"/>
          <w:sz w:val="24"/>
          <w:szCs w:val="24"/>
        </w:rPr>
        <w:t>Haase</w:t>
      </w:r>
      <w:proofErr w:type="spellEnd"/>
      <w:r w:rsidRPr="00AC39DB">
        <w:rPr>
          <w:rFonts w:ascii="Times New Roman" w:hAnsi="Times New Roman" w:cs="Times New Roman"/>
          <w:sz w:val="24"/>
          <w:szCs w:val="24"/>
        </w:rPr>
        <w:t xml:space="preserve"> &amp; Young, 2010).</w:t>
      </w:r>
    </w:p>
    <w:p w14:paraId="796C97C1"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Psychological and Emotional Gratifications</w:t>
      </w:r>
    </w:p>
    <w:p w14:paraId="5606CA9D"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The Uses and Gratifications Theory also emphasizes that people seek media content to satisfy emotional and psychological needs. Many students use social media to escape from stress, boredom, or academic pressures. Alcohol advertisements often depict drinking as a way to unwind, have fun, and relieve stress. For students facing academic challenges, financial struggles, or social pressures, such messages can be particularly appealing, as they present alcohol consumption as a means of relaxation and enjoyment (Ruggiero, 2000). This aligns with the UGT category of affective needs, which explains why individuals seek media content that enhances their emotions and provides temporary relief from daily struggles.</w:t>
      </w:r>
    </w:p>
    <w:p w14:paraId="5D97BA7B"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Additionally, UGT highlights the role of personal identity reinforcement in media consumption. Many students use social media to shape their self-image, often </w:t>
      </w:r>
      <w:proofErr w:type="spellStart"/>
      <w:r w:rsidRPr="00AC39DB">
        <w:rPr>
          <w:rFonts w:ascii="Times New Roman" w:hAnsi="Times New Roman" w:cs="Times New Roman"/>
          <w:sz w:val="24"/>
          <w:szCs w:val="24"/>
        </w:rPr>
        <w:t>modeling</w:t>
      </w:r>
      <w:proofErr w:type="spellEnd"/>
      <w:r w:rsidRPr="00AC39DB">
        <w:rPr>
          <w:rFonts w:ascii="Times New Roman" w:hAnsi="Times New Roman" w:cs="Times New Roman"/>
          <w:sz w:val="24"/>
          <w:szCs w:val="24"/>
        </w:rPr>
        <w:t xml:space="preserve"> their </w:t>
      </w:r>
      <w:proofErr w:type="spellStart"/>
      <w:r w:rsidRPr="00AC39DB">
        <w:rPr>
          <w:rFonts w:ascii="Times New Roman" w:hAnsi="Times New Roman" w:cs="Times New Roman"/>
          <w:sz w:val="24"/>
          <w:szCs w:val="24"/>
        </w:rPr>
        <w:t>behavior</w:t>
      </w:r>
      <w:proofErr w:type="spellEnd"/>
      <w:r w:rsidRPr="00AC39DB">
        <w:rPr>
          <w:rFonts w:ascii="Times New Roman" w:hAnsi="Times New Roman" w:cs="Times New Roman"/>
          <w:sz w:val="24"/>
          <w:szCs w:val="24"/>
        </w:rPr>
        <w:t xml:space="preserve"> after celebrities, influencers, or peers they admire. Alcohol advertisements frequently feature well-dressed, confident individuals enjoying luxurious lifestyles, which can create aspirational identities for students. If students perceive drinking alcohol as a sign of sophistication, confidence, or maturity, they may be more likely to engage with alcohol-related content and, in turn, adopt drinking habits as part of their personal identity (Katz et al., 1973).</w:t>
      </w:r>
    </w:p>
    <w:p w14:paraId="20D9EB89"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Peer Influence and Social Validation</w:t>
      </w:r>
    </w:p>
    <w:p w14:paraId="632D9AFE"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UGT also suggests that media consumption is driven by a desire for social validation. On social media, engagement with alcohol-related content is often reinforced by peer influence. When students see their friends liking, sharing, or commenting on alcohol advertisements, they may feel compelled to interact with similar content to fit in. This phenomenon is closely linked to Bandura’s Social Learning Theory, which suggests that individuals learn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rs through observation and imitation (Bandura, 1977). By engaging with alcohol-related content, students may perceive drinking as socially acceptable and desirable, reinforcing their likelihood of consuming alcohol in real life.</w:t>
      </w:r>
    </w:p>
    <w:p w14:paraId="679FF343"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Another factor in UGT’s social dimension is the role of online communities and group dynamics. Many social media advertisements for alcoholic beverages encourage users to </w:t>
      </w:r>
      <w:r w:rsidRPr="00AC39DB">
        <w:rPr>
          <w:rFonts w:ascii="Times New Roman" w:hAnsi="Times New Roman" w:cs="Times New Roman"/>
          <w:sz w:val="24"/>
          <w:szCs w:val="24"/>
        </w:rPr>
        <w:lastRenderedPageBreak/>
        <w:t xml:space="preserve">tag friends, participate in viral challenges, or post pictures using branded hashtags. These activities create an illusion of communal drinking culture, making alcohol consumption appear as a group-oriented, socially rewarding </w:t>
      </w:r>
      <w:proofErr w:type="spellStart"/>
      <w:r w:rsidRPr="00AC39DB">
        <w:rPr>
          <w:rFonts w:ascii="Times New Roman" w:hAnsi="Times New Roman" w:cs="Times New Roman"/>
          <w:sz w:val="24"/>
          <w:szCs w:val="24"/>
        </w:rPr>
        <w:t>behavior</w:t>
      </w:r>
      <w:proofErr w:type="spellEnd"/>
      <w:r w:rsidRPr="00AC39DB">
        <w:rPr>
          <w:rFonts w:ascii="Times New Roman" w:hAnsi="Times New Roman" w:cs="Times New Roman"/>
          <w:sz w:val="24"/>
          <w:szCs w:val="24"/>
        </w:rPr>
        <w:t>. This aligns with UGT’s notion that people use media not just for individual enjoyment but also to strengthen social bonds and group identity (Quan-</w:t>
      </w:r>
      <w:proofErr w:type="spellStart"/>
      <w:r w:rsidRPr="00AC39DB">
        <w:rPr>
          <w:rFonts w:ascii="Times New Roman" w:hAnsi="Times New Roman" w:cs="Times New Roman"/>
          <w:sz w:val="24"/>
          <w:szCs w:val="24"/>
        </w:rPr>
        <w:t>Haase</w:t>
      </w:r>
      <w:proofErr w:type="spellEnd"/>
      <w:r w:rsidRPr="00AC39DB">
        <w:rPr>
          <w:rFonts w:ascii="Times New Roman" w:hAnsi="Times New Roman" w:cs="Times New Roman"/>
          <w:sz w:val="24"/>
          <w:szCs w:val="24"/>
        </w:rPr>
        <w:t xml:space="preserve"> &amp; Young, 2010).</w:t>
      </w:r>
    </w:p>
    <w:p w14:paraId="7E444E3E"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Implications for Alcohol Consumption Among Students</w:t>
      </w:r>
    </w:p>
    <w:p w14:paraId="1D7A98DC"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By applying Uses and Gratifications Theory, this study aims to explore how social media advertisements influence the alcohol consumption habits of students at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The theory suggests that students actively engage with alcohol-related advertisements because these ads </w:t>
      </w:r>
      <w:proofErr w:type="spellStart"/>
      <w:r w:rsidRPr="00AC39DB">
        <w:rPr>
          <w:rFonts w:ascii="Times New Roman" w:hAnsi="Times New Roman" w:cs="Times New Roman"/>
          <w:sz w:val="24"/>
          <w:szCs w:val="24"/>
        </w:rPr>
        <w:t>fulfill</w:t>
      </w:r>
      <w:proofErr w:type="spellEnd"/>
      <w:r w:rsidRPr="00AC39DB">
        <w:rPr>
          <w:rFonts w:ascii="Times New Roman" w:hAnsi="Times New Roman" w:cs="Times New Roman"/>
          <w:sz w:val="24"/>
          <w:szCs w:val="24"/>
        </w:rPr>
        <w:t xml:space="preserve"> their entertainment, emotional, social, and identity needs. Since social media platforms use data-driven algorithms to deliver personalized advertisements, students who frequently interact with lifestyle-related content may be exposed to a higher volume of alcohol-related ads. This raises concerns about the potential normalization of drinking culture among students, as continuous exposure to such advertisements may shape their attitudes and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rs toward alcohol consumption.</w:t>
      </w:r>
    </w:p>
    <w:p w14:paraId="0346FEFA" w14:textId="77777777" w:rsidR="00E84229" w:rsidRPr="00AC39DB" w:rsidRDefault="00E84229" w:rsidP="00E84229">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Moreover, the theory underscores the need for media literacy and awareness programs to help students critically evaluate the content they consume. Understanding that advertisements are designed to manipulate perceptions and behavio</w:t>
      </w:r>
      <w:r w:rsidR="009078CC" w:rsidRPr="00AC39DB">
        <w:rPr>
          <w:rFonts w:ascii="Times New Roman" w:hAnsi="Times New Roman" w:cs="Times New Roman"/>
          <w:sz w:val="24"/>
          <w:szCs w:val="24"/>
        </w:rPr>
        <w:t>u</w:t>
      </w:r>
      <w:r w:rsidRPr="00AC39DB">
        <w:rPr>
          <w:rFonts w:ascii="Times New Roman" w:hAnsi="Times New Roman" w:cs="Times New Roman"/>
          <w:sz w:val="24"/>
          <w:szCs w:val="24"/>
        </w:rPr>
        <w:t>rs can empower students to make more informed decisions regarding alcohol consumption. Regulatory measures, such as restricting alcohol advertisements targeted at young audiences and promoting responsible drinking messages, could also help mitigate the negative impact of these ads.</w:t>
      </w:r>
    </w:p>
    <w:p w14:paraId="55B06222" w14:textId="77777777" w:rsidR="00E84229" w:rsidRPr="00AC39DB" w:rsidRDefault="00E84229" w:rsidP="00A15158">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The Uses and Gratifications Theory provides a comprehensive framework for understanding how students interact with social media advertisements and how these ads shape their perceptions and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toward alcohol consumption. Unlike passive media consumers, students actively engage with content that </w:t>
      </w:r>
      <w:proofErr w:type="spellStart"/>
      <w:r w:rsidRPr="00AC39DB">
        <w:rPr>
          <w:rFonts w:ascii="Times New Roman" w:hAnsi="Times New Roman" w:cs="Times New Roman"/>
          <w:sz w:val="24"/>
          <w:szCs w:val="24"/>
        </w:rPr>
        <w:t>fulfills</w:t>
      </w:r>
      <w:proofErr w:type="spellEnd"/>
      <w:r w:rsidRPr="00AC39DB">
        <w:rPr>
          <w:rFonts w:ascii="Times New Roman" w:hAnsi="Times New Roman" w:cs="Times New Roman"/>
          <w:sz w:val="24"/>
          <w:szCs w:val="24"/>
        </w:rPr>
        <w:t xml:space="preserve"> their entertainment, social, and emotional needs. Alcohol brands leverage these motivations by creating targeted, </w:t>
      </w:r>
      <w:r w:rsidRPr="00AC39DB">
        <w:rPr>
          <w:rFonts w:ascii="Times New Roman" w:hAnsi="Times New Roman" w:cs="Times New Roman"/>
          <w:sz w:val="24"/>
          <w:szCs w:val="24"/>
        </w:rPr>
        <w:lastRenderedPageBreak/>
        <w:t xml:space="preserve">interactive, and socially engaging advertisements that appeal to students' desires for fun, social acceptance, and personal identity reinforcement. This study applies UGT to analyze how alcohol-related advertisements influence drinking </w:t>
      </w:r>
      <w:proofErr w:type="spellStart"/>
      <w:r w:rsidRPr="00AC39DB">
        <w:rPr>
          <w:rFonts w:ascii="Times New Roman" w:hAnsi="Times New Roman" w:cs="Times New Roman"/>
          <w:sz w:val="24"/>
          <w:szCs w:val="24"/>
        </w:rPr>
        <w:t>behaviors</w:t>
      </w:r>
      <w:proofErr w:type="spellEnd"/>
      <w:r w:rsidRPr="00AC39DB">
        <w:rPr>
          <w:rFonts w:ascii="Times New Roman" w:hAnsi="Times New Roman" w:cs="Times New Roman"/>
          <w:sz w:val="24"/>
          <w:szCs w:val="24"/>
        </w:rPr>
        <w:t xml:space="preserve"> among students at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shedding light on the broader implications of digital marketing on youth drinking culture.</w:t>
      </w:r>
    </w:p>
    <w:p w14:paraId="6AB19DB9" w14:textId="77777777" w:rsidR="00A15158" w:rsidRPr="00AC39DB" w:rsidRDefault="00A15158" w:rsidP="00A15158">
      <w:pPr>
        <w:pStyle w:val="NoSpacing"/>
        <w:spacing w:line="360" w:lineRule="auto"/>
        <w:jc w:val="both"/>
        <w:rPr>
          <w:rFonts w:ascii="Times New Roman" w:eastAsia="Arial" w:hAnsi="Times New Roman" w:cs="Times New Roman"/>
          <w:b/>
          <w:color w:val="0A0012"/>
          <w:sz w:val="24"/>
          <w:szCs w:val="24"/>
        </w:rPr>
      </w:pPr>
      <w:r w:rsidRPr="00AC39DB">
        <w:rPr>
          <w:rFonts w:ascii="Times New Roman" w:hAnsi="Times New Roman" w:cs="Times New Roman"/>
          <w:b/>
          <w:sz w:val="24"/>
          <w:szCs w:val="24"/>
        </w:rPr>
        <w:t>2.3</w:t>
      </w:r>
      <w:r w:rsidRPr="00AC39DB">
        <w:rPr>
          <w:rFonts w:ascii="Times New Roman" w:hAnsi="Times New Roman" w:cs="Times New Roman"/>
          <w:b/>
          <w:sz w:val="24"/>
          <w:szCs w:val="24"/>
        </w:rPr>
        <w:tab/>
        <w:t>EMPIRICAL FRAMEWORK</w:t>
      </w:r>
    </w:p>
    <w:p w14:paraId="3AFCBE37" w14:textId="02109558" w:rsidR="00A15158" w:rsidRPr="00AC39DB" w:rsidRDefault="00A15158" w:rsidP="00A15158">
      <w:pPr>
        <w:pStyle w:val="NoSpacing"/>
        <w:spacing w:line="360" w:lineRule="auto"/>
        <w:ind w:left="1440" w:hanging="1440"/>
        <w:jc w:val="both"/>
        <w:rPr>
          <w:rFonts w:ascii="Times New Roman" w:eastAsia="Arial" w:hAnsi="Times New Roman" w:cs="Times New Roman"/>
          <w:b/>
          <w:color w:val="0A0012"/>
          <w:sz w:val="24"/>
          <w:szCs w:val="24"/>
        </w:rPr>
      </w:pPr>
      <w:r w:rsidRPr="00AC39DB">
        <w:rPr>
          <w:rFonts w:ascii="Times New Roman" w:eastAsia="Arial" w:hAnsi="Times New Roman" w:cs="Times New Roman"/>
          <w:b/>
          <w:color w:val="0A0012"/>
          <w:sz w:val="24"/>
          <w:szCs w:val="24"/>
        </w:rPr>
        <w:t>2.3.1</w:t>
      </w:r>
      <w:r w:rsidR="00AC39DB">
        <w:rPr>
          <w:rFonts w:ascii="Times New Roman" w:eastAsia="Arial" w:hAnsi="Times New Roman" w:cs="Times New Roman"/>
          <w:b/>
          <w:color w:val="0A0012"/>
          <w:sz w:val="24"/>
          <w:szCs w:val="24"/>
        </w:rPr>
        <w:t xml:space="preserve">    </w:t>
      </w:r>
      <w:r w:rsidRPr="00AC39DB">
        <w:rPr>
          <w:rFonts w:ascii="Times New Roman" w:eastAsia="Arial" w:hAnsi="Times New Roman" w:cs="Times New Roman"/>
          <w:b/>
          <w:color w:val="0A0012"/>
          <w:sz w:val="24"/>
          <w:szCs w:val="24"/>
        </w:rPr>
        <w:t>MARKETING AND EARLY UPTAKE OF ALCOHOL: A CLEAR LINK?</w:t>
      </w:r>
    </w:p>
    <w:p w14:paraId="0D1A0F10"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AC39DB">
        <w:rPr>
          <w:rFonts w:ascii="Times New Roman" w:eastAsia="Arial" w:hAnsi="Times New Roman" w:cs="Times New Roman"/>
          <w:color w:val="0A0012"/>
          <w:sz w:val="24"/>
          <w:szCs w:val="24"/>
        </w:rPr>
        <w:t>students</w:t>
      </w:r>
      <w:proofErr w:type="gramEnd"/>
      <w:r w:rsidRPr="00AC39DB">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3BC08C70"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 xml:space="preserve">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w:t>
      </w:r>
      <w:r w:rsidRPr="00AC39DB">
        <w:rPr>
          <w:rFonts w:ascii="Times New Roman" w:eastAsia="Arial" w:hAnsi="Times New Roman" w:cs="Times New Roman"/>
          <w:color w:val="0A0012"/>
          <w:sz w:val="24"/>
          <w:szCs w:val="24"/>
        </w:rPr>
        <w:lastRenderedPageBreak/>
        <w:t>alluded to stronger empirical evidence to support their hypothesis and emphasised the need for policy groups to revisit and reinforce some of the actual policy recommendations in this topic.</w:t>
      </w:r>
    </w:p>
    <w:p w14:paraId="64D8844B" w14:textId="77777777" w:rsidR="00A15158" w:rsidRPr="00AC39DB" w:rsidRDefault="00A15158" w:rsidP="00A15158">
      <w:pPr>
        <w:pStyle w:val="NoSpacing"/>
        <w:spacing w:line="360" w:lineRule="auto"/>
        <w:ind w:firstLine="720"/>
        <w:jc w:val="both"/>
        <w:rPr>
          <w:rFonts w:ascii="Times New Roman" w:eastAsia="Arial" w:hAnsi="Times New Roman" w:cs="Times New Roman"/>
          <w:b/>
          <w:color w:val="0A0012"/>
          <w:sz w:val="24"/>
          <w:szCs w:val="24"/>
        </w:rPr>
      </w:pPr>
      <w:r w:rsidRPr="00AC39DB">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7" w:name="page10"/>
      <w:bookmarkStart w:id="8" w:name="page11"/>
      <w:bookmarkEnd w:id="7"/>
      <w:bookmarkEnd w:id="8"/>
    </w:p>
    <w:p w14:paraId="615828C1" w14:textId="513E0771" w:rsidR="00A15158" w:rsidRPr="00AC39DB" w:rsidRDefault="00A15158" w:rsidP="00A15158">
      <w:pPr>
        <w:pStyle w:val="NoSpacing"/>
        <w:spacing w:line="360" w:lineRule="auto"/>
        <w:jc w:val="both"/>
        <w:rPr>
          <w:rFonts w:ascii="Times New Roman" w:eastAsia="Arial" w:hAnsi="Times New Roman" w:cs="Times New Roman"/>
          <w:b/>
          <w:color w:val="0A0012"/>
          <w:sz w:val="24"/>
          <w:szCs w:val="24"/>
        </w:rPr>
      </w:pPr>
      <w:r w:rsidRPr="00AC39DB">
        <w:rPr>
          <w:rFonts w:ascii="Times New Roman" w:eastAsia="Arial" w:hAnsi="Times New Roman" w:cs="Times New Roman"/>
          <w:b/>
          <w:color w:val="0A0012"/>
          <w:sz w:val="24"/>
          <w:szCs w:val="24"/>
        </w:rPr>
        <w:t>2.3.2</w:t>
      </w:r>
      <w:r w:rsidRPr="00AC39DB">
        <w:rPr>
          <w:rFonts w:ascii="Times New Roman" w:eastAsia="Arial" w:hAnsi="Times New Roman" w:cs="Times New Roman"/>
          <w:b/>
          <w:color w:val="0A0012"/>
          <w:sz w:val="24"/>
          <w:szCs w:val="24"/>
        </w:rPr>
        <w:tab/>
        <w:t>REGULATION AND THE NEED FOR ROBUST POLICIES</w:t>
      </w:r>
    </w:p>
    <w:p w14:paraId="0E206974"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0C7A4BDA"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lastRenderedPageBreak/>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AC39DB">
        <w:rPr>
          <w:rFonts w:ascii="Times New Roman" w:eastAsia="Arial" w:hAnsi="Times New Roman" w:cs="Times New Roman"/>
          <w:color w:val="0A0012"/>
          <w:sz w:val="24"/>
          <w:szCs w:val="24"/>
        </w:rPr>
        <w:t>Cobiat</w:t>
      </w:r>
      <w:proofErr w:type="spellEnd"/>
      <w:r w:rsidRPr="00AC39DB">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4ABCB353"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44385BC8"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9" w:name="page13"/>
      <w:bookmarkEnd w:id="9"/>
      <w:r w:rsidRPr="00AC39DB">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4125DF53"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bookmarkStart w:id="10" w:name="page14"/>
      <w:bookmarkEnd w:id="10"/>
      <w:r w:rsidRPr="00AC39DB">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AC39DB">
        <w:rPr>
          <w:rFonts w:ascii="Times New Roman" w:eastAsia="Arial" w:hAnsi="Times New Roman" w:cs="Times New Roman"/>
          <w:color w:val="0A0012"/>
          <w:sz w:val="24"/>
          <w:szCs w:val="24"/>
        </w:rPr>
        <w:t>cross boarder</w:t>
      </w:r>
      <w:proofErr w:type="gramEnd"/>
      <w:r w:rsidRPr="00AC39DB">
        <w:rPr>
          <w:rFonts w:ascii="Times New Roman" w:eastAsia="Arial" w:hAnsi="Times New Roman" w:cs="Times New Roman"/>
          <w:color w:val="0A0012"/>
          <w:sz w:val="24"/>
          <w:szCs w:val="24"/>
        </w:rPr>
        <w:t xml:space="preserve"> nature of internet, where </w:t>
      </w:r>
      <w:r w:rsidRPr="00AC39DB">
        <w:rPr>
          <w:rFonts w:ascii="Times New Roman" w:eastAsia="Arial" w:hAnsi="Times New Roman" w:cs="Times New Roman"/>
          <w:color w:val="0A0012"/>
          <w:sz w:val="24"/>
          <w:szCs w:val="24"/>
        </w:rPr>
        <w:lastRenderedPageBreak/>
        <w:t>the content crossing boarders and the channels and techniques so divers and complex that monitoring is less likely to happen.</w:t>
      </w:r>
    </w:p>
    <w:p w14:paraId="64F53A8F" w14:textId="77777777" w:rsidR="00A15158" w:rsidRPr="00AC39DB" w:rsidRDefault="00A15158" w:rsidP="00A15158">
      <w:pPr>
        <w:pStyle w:val="NoSpacing"/>
        <w:spacing w:line="360" w:lineRule="auto"/>
        <w:ind w:firstLine="720"/>
        <w:jc w:val="both"/>
        <w:rPr>
          <w:rFonts w:ascii="Times New Roman" w:eastAsia="Arial" w:hAnsi="Times New Roman" w:cs="Times New Roman"/>
          <w:color w:val="0A0012"/>
          <w:sz w:val="24"/>
          <w:szCs w:val="24"/>
        </w:rPr>
      </w:pPr>
      <w:r w:rsidRPr="00AC39DB">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2ED45DC3"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AC39DB">
        <w:rPr>
          <w:rFonts w:ascii="Times New Roman" w:hAnsi="Times New Roman" w:cs="Times New Roman"/>
          <w:sz w:val="24"/>
          <w:szCs w:val="24"/>
        </w:rPr>
        <w:t>26 year</w:t>
      </w:r>
      <w:proofErr w:type="gramEnd"/>
      <w:r w:rsidRPr="00AC39DB">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AC39DB">
        <w:rPr>
          <w:rFonts w:ascii="Times New Roman" w:hAnsi="Times New Roman" w:cs="Times New Roman"/>
          <w:sz w:val="24"/>
          <w:szCs w:val="24"/>
        </w:rPr>
        <w:t>Also</w:t>
      </w:r>
      <w:proofErr w:type="gramEnd"/>
      <w:r w:rsidRPr="00AC39DB">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w:t>
      </w:r>
      <w:r w:rsidRPr="00AC39DB">
        <w:rPr>
          <w:rFonts w:ascii="Times New Roman" w:hAnsi="Times New Roman" w:cs="Times New Roman"/>
          <w:sz w:val="24"/>
          <w:szCs w:val="24"/>
        </w:rPr>
        <w:lastRenderedPageBreak/>
        <w:t>however the high degree of attrition in this study (more than 50% for two of the four follow-up assessments) precludes firm conclusions on the basis of these findings.</w:t>
      </w:r>
    </w:p>
    <w:p w14:paraId="241DC534"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AC39DB">
        <w:rPr>
          <w:rFonts w:ascii="Times New Roman" w:hAnsi="Times New Roman" w:cs="Times New Roman"/>
          <w:sz w:val="24"/>
          <w:szCs w:val="24"/>
        </w:rPr>
        <w:t>15 year</w:t>
      </w:r>
      <w:proofErr w:type="gramEnd"/>
      <w:r w:rsidRPr="00AC39DB">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AC39DB">
        <w:rPr>
          <w:rFonts w:ascii="Times New Roman" w:hAnsi="Times New Roman" w:cs="Times New Roman"/>
          <w:sz w:val="24"/>
          <w:szCs w:val="24"/>
        </w:rPr>
        <w:t>ing</w:t>
      </w:r>
      <w:proofErr w:type="spellEnd"/>
      <w:r w:rsidRPr="00AC39DB">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25231AAF"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Van Den </w:t>
      </w:r>
      <w:proofErr w:type="spellStart"/>
      <w:r w:rsidRPr="00AC39DB">
        <w:rPr>
          <w:rFonts w:ascii="Times New Roman" w:hAnsi="Times New Roman" w:cs="Times New Roman"/>
          <w:sz w:val="24"/>
          <w:szCs w:val="24"/>
        </w:rPr>
        <w:t>Bulck</w:t>
      </w:r>
      <w:proofErr w:type="spellEnd"/>
      <w:r w:rsidRPr="00AC39DB">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AC39DB">
        <w:rPr>
          <w:rFonts w:ascii="Times New Roman" w:hAnsi="Times New Roman" w:cs="Times New Roman"/>
          <w:sz w:val="24"/>
          <w:szCs w:val="24"/>
        </w:rPr>
        <w:t>first and fourth year</w:t>
      </w:r>
      <w:proofErr w:type="gramEnd"/>
      <w:r w:rsidRPr="00AC39DB">
        <w:rPr>
          <w:rFonts w:ascii="Times New Roman" w:hAnsi="Times New Roman" w:cs="Times New Roman"/>
          <w:sz w:val="24"/>
          <w:szCs w:val="24"/>
        </w:rPr>
        <w:t xml:space="preserve">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w:t>
      </w:r>
      <w:proofErr w:type="gramStart"/>
      <w:r w:rsidRPr="00AC39DB">
        <w:rPr>
          <w:rFonts w:ascii="Times New Roman" w:hAnsi="Times New Roman" w:cs="Times New Roman"/>
          <w:sz w:val="24"/>
          <w:szCs w:val="24"/>
        </w:rPr>
        <w:t>amount</w:t>
      </w:r>
      <w:proofErr w:type="gramEnd"/>
      <w:r w:rsidRPr="00AC39DB">
        <w:rPr>
          <w:rFonts w:ascii="Times New Roman" w:hAnsi="Times New Roman" w:cs="Times New Roman"/>
          <w:sz w:val="24"/>
          <w:szCs w:val="24"/>
        </w:rPr>
        <w:t xml:space="preserve"> of alcoholic beverages adolescents consumed while </w:t>
      </w:r>
      <w:r w:rsidRPr="00AC39DB">
        <w:rPr>
          <w:rFonts w:ascii="Times New Roman" w:hAnsi="Times New Roman" w:cs="Times New Roman"/>
          <w:sz w:val="24"/>
          <w:szCs w:val="24"/>
        </w:rPr>
        <w:lastRenderedPageBreak/>
        <w:t>going out at follow-up. Results of a regression model controlling for gender, school year, smoking and pubertal status were reported: R2 = 0.568 (F = 230.374; df = 7; p &lt; 0.0001).</w:t>
      </w:r>
    </w:p>
    <w:p w14:paraId="4EC3674B" w14:textId="77777777" w:rsidR="00A15158" w:rsidRPr="00AC39DB" w:rsidRDefault="00A15158" w:rsidP="00A15158">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AC39DB">
        <w:rPr>
          <w:rFonts w:ascii="Times New Roman" w:hAnsi="Times New Roman" w:cs="Times New Roman"/>
          <w:sz w:val="24"/>
          <w:szCs w:val="24"/>
        </w:rPr>
        <w:t>).Baseline</w:t>
      </w:r>
      <w:proofErr w:type="gramEnd"/>
      <w:r w:rsidRPr="00AC39DB">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AC39DB">
        <w:rPr>
          <w:rFonts w:ascii="Times New Roman" w:hAnsi="Times New Roman" w:cs="Times New Roman"/>
          <w:sz w:val="24"/>
          <w:szCs w:val="24"/>
        </w:rPr>
        <w:t>exposure</w:t>
      </w:r>
      <w:proofErr w:type="gramEnd"/>
      <w:r w:rsidRPr="00AC39DB">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395E792B"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785B470D"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60C1B528"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024FAE0E"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45D4FF7D"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175A454B"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7D21016B"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76406865"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1FF1D4B8"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1B7A4B39"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3DA47BE9"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6A3267F1"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2ACA81A3"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35DC1212" w14:textId="77777777" w:rsidR="00D10BE2" w:rsidRPr="00AC39DB" w:rsidRDefault="00D10BE2" w:rsidP="00A15158">
      <w:pPr>
        <w:pStyle w:val="NoSpacing"/>
        <w:spacing w:line="360" w:lineRule="auto"/>
        <w:ind w:firstLine="720"/>
        <w:jc w:val="both"/>
        <w:rPr>
          <w:rFonts w:ascii="Times New Roman" w:hAnsi="Times New Roman" w:cs="Times New Roman"/>
          <w:sz w:val="24"/>
          <w:szCs w:val="24"/>
        </w:rPr>
      </w:pPr>
    </w:p>
    <w:p w14:paraId="1A6D5703" w14:textId="77777777" w:rsidR="00D10BE2" w:rsidRPr="00AC39DB" w:rsidRDefault="00D10BE2" w:rsidP="00D10BE2">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lastRenderedPageBreak/>
        <w:t>CHAPTER THREE</w:t>
      </w:r>
    </w:p>
    <w:p w14:paraId="6FAFD1BF" w14:textId="77777777" w:rsidR="00D10BE2" w:rsidRPr="00AC39DB" w:rsidRDefault="00D10BE2" w:rsidP="00D10BE2">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RESEARCH METHODOLOGY</w:t>
      </w:r>
    </w:p>
    <w:p w14:paraId="470E8D6A"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3.1</w:t>
      </w:r>
      <w:r w:rsidRPr="00AC39DB">
        <w:rPr>
          <w:rFonts w:ascii="Times New Roman" w:hAnsi="Times New Roman" w:cs="Times New Roman"/>
          <w:b/>
          <w:sz w:val="24"/>
          <w:szCs w:val="24"/>
        </w:rPr>
        <w:tab/>
        <w:t>RESEARCH METHOD</w:t>
      </w:r>
    </w:p>
    <w:p w14:paraId="1453ED42"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72C1B6F8"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3.2</w:t>
      </w:r>
      <w:r w:rsidRPr="00AC39DB">
        <w:rPr>
          <w:rFonts w:ascii="Times New Roman" w:hAnsi="Times New Roman" w:cs="Times New Roman"/>
          <w:b/>
          <w:sz w:val="24"/>
          <w:szCs w:val="24"/>
        </w:rPr>
        <w:tab/>
        <w:t>POPULATION OF THE STUDY</w:t>
      </w:r>
    </w:p>
    <w:p w14:paraId="53A7B884" w14:textId="7AA0DB5C" w:rsidR="00D10BE2" w:rsidRPr="00AC39DB" w:rsidRDefault="00D10BE2" w:rsidP="00E45594">
      <w:pPr>
        <w:widowControl w:val="0"/>
        <w:autoSpaceDE w:val="0"/>
        <w:autoSpaceDN w:val="0"/>
        <w:adjustRightInd w:val="0"/>
        <w:spacing w:after="0"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population will be covered is the student of mass communication both male and female. The population of the study is however limited to the students of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Who have access to social media; the samples will be randomly selected from these </w:t>
      </w:r>
      <w:proofErr w:type="gramStart"/>
      <w:r w:rsidRPr="00AC39DB">
        <w:rPr>
          <w:rFonts w:ascii="Times New Roman" w:hAnsi="Times New Roman" w:cs="Times New Roman"/>
          <w:sz w:val="24"/>
          <w:szCs w:val="24"/>
        </w:rPr>
        <w:t>groups.</w:t>
      </w:r>
      <w:proofErr w:type="gramEnd"/>
      <w:r w:rsidRPr="00AC39DB">
        <w:rPr>
          <w:rFonts w:ascii="Times New Roman" w:hAnsi="Times New Roman" w:cs="Times New Roman"/>
          <w:sz w:val="24"/>
          <w:szCs w:val="24"/>
        </w:rPr>
        <w:t xml:space="preserve"> The focus shall be on the students in the department of Mass Communication. The students shall be selected from ND 1 to HND 2.</w:t>
      </w:r>
      <w:r w:rsidR="00E45594" w:rsidRPr="00AC39DB">
        <w:rPr>
          <w:rFonts w:ascii="Times New Roman" w:hAnsi="Times New Roman" w:cs="Times New Roman"/>
          <w:sz w:val="24"/>
          <w:szCs w:val="24"/>
        </w:rPr>
        <w:t xml:space="preserve"> The total population of students in the department is about 8,000. </w:t>
      </w:r>
    </w:p>
    <w:p w14:paraId="645E6F60"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3.3</w:t>
      </w:r>
      <w:r w:rsidRPr="00AC39DB">
        <w:rPr>
          <w:rFonts w:ascii="Times New Roman" w:hAnsi="Times New Roman" w:cs="Times New Roman"/>
          <w:b/>
          <w:sz w:val="24"/>
          <w:szCs w:val="24"/>
        </w:rPr>
        <w:tab/>
        <w:t>SAMPLE SIZE AND SAMPLE TECHNIQUES.</w:t>
      </w:r>
    </w:p>
    <w:p w14:paraId="15E3A466"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A stratified random sampling will be used for the study. This is because the population was made of eligible people who are student of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and have access to social media.</w:t>
      </w:r>
    </w:p>
    <w:p w14:paraId="59268D75" w14:textId="7A9673D5"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In the course of this research, a total of one hundred (100) respondents who are students of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Polytechnic, Ilorin and have access to social media will be sample</w:t>
      </w:r>
      <w:r w:rsidR="00E45594" w:rsidRPr="00AC39DB">
        <w:rPr>
          <w:rFonts w:ascii="Times New Roman" w:hAnsi="Times New Roman" w:cs="Times New Roman"/>
          <w:sz w:val="24"/>
          <w:szCs w:val="24"/>
        </w:rPr>
        <w:t>d</w:t>
      </w:r>
      <w:r w:rsidRPr="00AC39DB">
        <w:rPr>
          <w:rFonts w:ascii="Times New Roman" w:hAnsi="Times New Roman" w:cs="Times New Roman"/>
          <w:sz w:val="24"/>
          <w:szCs w:val="24"/>
        </w:rPr>
        <w:t>. Using sample random technique, fifty (50) respondents would be selected from ND1 and ND 2students, and fifty (50) respondents would be selected from HND 1 and HND 2 because they all know what social media is all about</w:t>
      </w:r>
      <w:r w:rsidR="00E45594" w:rsidRPr="00AC39DB">
        <w:rPr>
          <w:rFonts w:ascii="Times New Roman" w:hAnsi="Times New Roman" w:cs="Times New Roman"/>
          <w:sz w:val="24"/>
          <w:szCs w:val="24"/>
        </w:rPr>
        <w:t xml:space="preserve">. </w:t>
      </w:r>
    </w:p>
    <w:p w14:paraId="370DA862"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3.4</w:t>
      </w:r>
      <w:r w:rsidRPr="00AC39DB">
        <w:rPr>
          <w:rFonts w:ascii="Times New Roman" w:hAnsi="Times New Roman" w:cs="Times New Roman"/>
          <w:b/>
          <w:sz w:val="24"/>
          <w:szCs w:val="24"/>
        </w:rPr>
        <w:tab/>
        <w:t>INSTRUMENTATION</w:t>
      </w:r>
    </w:p>
    <w:p w14:paraId="22017A24" w14:textId="77777777" w:rsidR="00D10BE2" w:rsidRPr="00AC39DB" w:rsidRDefault="00D10BE2" w:rsidP="00AC39DB">
      <w:pPr>
        <w:pStyle w:val="NormalWeb"/>
        <w:spacing w:before="0" w:beforeAutospacing="0" w:after="0" w:afterAutospacing="0" w:line="360" w:lineRule="auto"/>
        <w:jc w:val="both"/>
      </w:pPr>
      <w:r w:rsidRPr="00AC39DB">
        <w:tab/>
        <w:t xml:space="preserve">The instrument for data collection is a structured questionnaire. This questionnaire is designed to cover key aspects of the study, such as students' demographics, their patterns of social media usage, the degree of exposure to advertisements promoting alcoholic beverages, and any corresponding changes in their </w:t>
      </w:r>
      <w:r w:rsidRPr="00AC39DB">
        <w:lastRenderedPageBreak/>
        <w:t>attitudes or behaviors towards alcohol consumption. The instrument is carefully developed to ensure reliability and validity in capturing the necessary data.</w:t>
      </w:r>
    </w:p>
    <w:p w14:paraId="2DB775F2"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3.5</w:t>
      </w:r>
      <w:r w:rsidRPr="00AC39DB">
        <w:rPr>
          <w:rFonts w:ascii="Times New Roman" w:hAnsi="Times New Roman" w:cs="Times New Roman"/>
          <w:b/>
          <w:sz w:val="24"/>
          <w:szCs w:val="24"/>
        </w:rPr>
        <w:tab/>
        <w:t>VALIDITY AND RELIABILITY OF THE INSTRUMENT</w:t>
      </w:r>
    </w:p>
    <w:p w14:paraId="72348799"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6442EBBF" w14:textId="77777777" w:rsidR="00D10BE2" w:rsidRPr="00AC39DB" w:rsidRDefault="00D10BE2" w:rsidP="00D10BE2">
      <w:pPr>
        <w:pStyle w:val="NoSpacing"/>
        <w:numPr>
          <w:ilvl w:val="0"/>
          <w:numId w:val="6"/>
        </w:numPr>
        <w:spacing w:line="360" w:lineRule="auto"/>
        <w:ind w:hanging="720"/>
        <w:jc w:val="both"/>
        <w:rPr>
          <w:rFonts w:ascii="Times New Roman" w:hAnsi="Times New Roman" w:cs="Times New Roman"/>
          <w:sz w:val="24"/>
          <w:szCs w:val="24"/>
        </w:rPr>
      </w:pPr>
      <w:r w:rsidRPr="00AC39DB">
        <w:rPr>
          <w:rFonts w:ascii="Times New Roman" w:hAnsi="Times New Roman" w:cs="Times New Roman"/>
          <w:sz w:val="24"/>
          <w:szCs w:val="24"/>
        </w:rPr>
        <w:t>It is credible because the results are usually reliable.</w:t>
      </w:r>
    </w:p>
    <w:p w14:paraId="765ADF44" w14:textId="77777777" w:rsidR="00D10BE2" w:rsidRPr="00AC39DB" w:rsidRDefault="00D10BE2" w:rsidP="00D10BE2">
      <w:pPr>
        <w:pStyle w:val="NoSpacing"/>
        <w:numPr>
          <w:ilvl w:val="0"/>
          <w:numId w:val="6"/>
        </w:numPr>
        <w:spacing w:line="360" w:lineRule="auto"/>
        <w:ind w:hanging="720"/>
        <w:jc w:val="both"/>
        <w:rPr>
          <w:rFonts w:ascii="Times New Roman" w:hAnsi="Times New Roman" w:cs="Times New Roman"/>
          <w:sz w:val="24"/>
          <w:szCs w:val="24"/>
        </w:rPr>
      </w:pPr>
      <w:r w:rsidRPr="00AC39DB">
        <w:rPr>
          <w:rFonts w:ascii="Times New Roman" w:hAnsi="Times New Roman" w:cs="Times New Roman"/>
          <w:sz w:val="24"/>
          <w:szCs w:val="24"/>
        </w:rPr>
        <w:t>It also makes the work less expensive.</w:t>
      </w:r>
    </w:p>
    <w:p w14:paraId="17342E97" w14:textId="77777777" w:rsidR="00D10BE2" w:rsidRPr="00AC39DB" w:rsidRDefault="00D10BE2" w:rsidP="00D10BE2">
      <w:pPr>
        <w:pStyle w:val="NoSpacing"/>
        <w:numPr>
          <w:ilvl w:val="0"/>
          <w:numId w:val="6"/>
        </w:numPr>
        <w:spacing w:line="360" w:lineRule="auto"/>
        <w:ind w:hanging="720"/>
        <w:jc w:val="both"/>
        <w:rPr>
          <w:rFonts w:ascii="Times New Roman" w:hAnsi="Times New Roman" w:cs="Times New Roman"/>
          <w:sz w:val="24"/>
          <w:szCs w:val="24"/>
        </w:rPr>
      </w:pPr>
      <w:r w:rsidRPr="00AC39DB">
        <w:rPr>
          <w:rFonts w:ascii="Times New Roman" w:hAnsi="Times New Roman" w:cs="Times New Roman"/>
          <w:sz w:val="24"/>
          <w:szCs w:val="24"/>
        </w:rPr>
        <w:t>A large volume of information is usually collected</w:t>
      </w:r>
    </w:p>
    <w:p w14:paraId="47EC0623"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44B437CB"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3.6</w:t>
      </w:r>
      <w:r w:rsidRPr="00AC39DB">
        <w:rPr>
          <w:rFonts w:ascii="Times New Roman" w:hAnsi="Times New Roman" w:cs="Times New Roman"/>
          <w:b/>
          <w:sz w:val="24"/>
          <w:szCs w:val="24"/>
        </w:rPr>
        <w:tab/>
        <w:t>METHOD OF DATA COLLECTION</w:t>
      </w:r>
    </w:p>
    <w:p w14:paraId="50CD40BC"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instrument is administered by the researcher. In the administration of the questionnaire, the researcher made sure that only respondents from mass communication department administered. Those who are not in the department will be excluded from the process.</w:t>
      </w:r>
    </w:p>
    <w:p w14:paraId="6D394BE7" w14:textId="77777777" w:rsidR="00D10BE2" w:rsidRPr="00AC39DB" w:rsidRDefault="00D10BE2" w:rsidP="00D10BE2">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3.7</w:t>
      </w:r>
      <w:r w:rsidRPr="00AC39DB">
        <w:rPr>
          <w:rFonts w:ascii="Times New Roman" w:hAnsi="Times New Roman" w:cs="Times New Roman"/>
          <w:b/>
          <w:sz w:val="24"/>
          <w:szCs w:val="24"/>
        </w:rPr>
        <w:tab/>
        <w:t>METHOD OF DATA ANALYSIS.</w:t>
      </w:r>
    </w:p>
    <w:p w14:paraId="4A21D46E"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0EDF4F03" w14:textId="77777777"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14:paraId="176514F5" w14:textId="77777777" w:rsidR="004934CB"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3F846D1A" w14:textId="77777777" w:rsidR="004934CB" w:rsidRPr="00AC39DB" w:rsidRDefault="004934CB" w:rsidP="00D10BE2">
      <w:pPr>
        <w:pStyle w:val="NoSpacing"/>
        <w:spacing w:line="360" w:lineRule="auto"/>
        <w:jc w:val="both"/>
        <w:rPr>
          <w:rFonts w:ascii="Times New Roman" w:hAnsi="Times New Roman" w:cs="Times New Roman"/>
          <w:sz w:val="24"/>
          <w:szCs w:val="24"/>
        </w:rPr>
      </w:pPr>
    </w:p>
    <w:p w14:paraId="27E6F1C5" w14:textId="08139CD4" w:rsidR="00D10BE2" w:rsidRPr="00AC39DB" w:rsidRDefault="00D10BE2" w:rsidP="00D10BE2">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  </w:t>
      </w:r>
    </w:p>
    <w:p w14:paraId="67484429" w14:textId="77777777" w:rsidR="00AC39DB" w:rsidRDefault="00AC39DB" w:rsidP="009F6ACB">
      <w:pPr>
        <w:pStyle w:val="NoSpacing"/>
        <w:spacing w:line="360" w:lineRule="auto"/>
        <w:jc w:val="center"/>
        <w:rPr>
          <w:rFonts w:ascii="Times New Roman" w:hAnsi="Times New Roman" w:cs="Times New Roman"/>
          <w:b/>
          <w:sz w:val="24"/>
          <w:szCs w:val="24"/>
        </w:rPr>
      </w:pPr>
    </w:p>
    <w:p w14:paraId="7554F2AF" w14:textId="77777777" w:rsidR="00AC39DB" w:rsidRDefault="00AC39DB" w:rsidP="009F6ACB">
      <w:pPr>
        <w:pStyle w:val="NoSpacing"/>
        <w:spacing w:line="360" w:lineRule="auto"/>
        <w:jc w:val="center"/>
        <w:rPr>
          <w:rFonts w:ascii="Times New Roman" w:hAnsi="Times New Roman" w:cs="Times New Roman"/>
          <w:b/>
          <w:sz w:val="24"/>
          <w:szCs w:val="24"/>
        </w:rPr>
      </w:pPr>
    </w:p>
    <w:p w14:paraId="2DAFACE3" w14:textId="77777777" w:rsidR="00AC39DB" w:rsidRDefault="00AC39DB" w:rsidP="009F6ACB">
      <w:pPr>
        <w:pStyle w:val="NoSpacing"/>
        <w:spacing w:line="360" w:lineRule="auto"/>
        <w:jc w:val="center"/>
        <w:rPr>
          <w:rFonts w:ascii="Times New Roman" w:hAnsi="Times New Roman" w:cs="Times New Roman"/>
          <w:b/>
          <w:sz w:val="24"/>
          <w:szCs w:val="24"/>
        </w:rPr>
      </w:pPr>
    </w:p>
    <w:p w14:paraId="54F49465" w14:textId="77777777" w:rsidR="00AC39DB" w:rsidRDefault="00AC39DB" w:rsidP="009F6ACB">
      <w:pPr>
        <w:pStyle w:val="NoSpacing"/>
        <w:spacing w:line="360" w:lineRule="auto"/>
        <w:jc w:val="center"/>
        <w:rPr>
          <w:rFonts w:ascii="Times New Roman" w:hAnsi="Times New Roman" w:cs="Times New Roman"/>
          <w:b/>
          <w:sz w:val="24"/>
          <w:szCs w:val="24"/>
        </w:rPr>
      </w:pPr>
    </w:p>
    <w:p w14:paraId="4EC8FE84" w14:textId="77777777" w:rsidR="00AC39DB" w:rsidRDefault="00AC39DB" w:rsidP="009F6ACB">
      <w:pPr>
        <w:pStyle w:val="NoSpacing"/>
        <w:spacing w:line="360" w:lineRule="auto"/>
        <w:jc w:val="center"/>
        <w:rPr>
          <w:rFonts w:ascii="Times New Roman" w:hAnsi="Times New Roman" w:cs="Times New Roman"/>
          <w:b/>
          <w:sz w:val="24"/>
          <w:szCs w:val="24"/>
        </w:rPr>
      </w:pPr>
    </w:p>
    <w:p w14:paraId="0EBA0E80" w14:textId="77777777" w:rsidR="00AC39DB" w:rsidRDefault="00AC39DB" w:rsidP="009F6ACB">
      <w:pPr>
        <w:pStyle w:val="NoSpacing"/>
        <w:spacing w:line="360" w:lineRule="auto"/>
        <w:jc w:val="center"/>
        <w:rPr>
          <w:rFonts w:ascii="Times New Roman" w:hAnsi="Times New Roman" w:cs="Times New Roman"/>
          <w:b/>
          <w:sz w:val="24"/>
          <w:szCs w:val="24"/>
        </w:rPr>
      </w:pPr>
    </w:p>
    <w:p w14:paraId="0FCEA10A" w14:textId="77777777" w:rsidR="00AC39DB" w:rsidRDefault="00AC39DB" w:rsidP="009F6ACB">
      <w:pPr>
        <w:pStyle w:val="NoSpacing"/>
        <w:spacing w:line="360" w:lineRule="auto"/>
        <w:jc w:val="center"/>
        <w:rPr>
          <w:rFonts w:ascii="Times New Roman" w:hAnsi="Times New Roman" w:cs="Times New Roman"/>
          <w:b/>
          <w:sz w:val="24"/>
          <w:szCs w:val="24"/>
        </w:rPr>
      </w:pPr>
    </w:p>
    <w:p w14:paraId="1F975756" w14:textId="77777777" w:rsidR="00AC39DB" w:rsidRDefault="00AC39DB" w:rsidP="009F6ACB">
      <w:pPr>
        <w:pStyle w:val="NoSpacing"/>
        <w:spacing w:line="360" w:lineRule="auto"/>
        <w:jc w:val="center"/>
        <w:rPr>
          <w:rFonts w:ascii="Times New Roman" w:hAnsi="Times New Roman" w:cs="Times New Roman"/>
          <w:b/>
          <w:sz w:val="24"/>
          <w:szCs w:val="24"/>
        </w:rPr>
      </w:pPr>
    </w:p>
    <w:p w14:paraId="36E216AC" w14:textId="77777777" w:rsidR="00AC39DB" w:rsidRDefault="00AC39DB" w:rsidP="009F6ACB">
      <w:pPr>
        <w:pStyle w:val="NoSpacing"/>
        <w:spacing w:line="360" w:lineRule="auto"/>
        <w:jc w:val="center"/>
        <w:rPr>
          <w:rFonts w:ascii="Times New Roman" w:hAnsi="Times New Roman" w:cs="Times New Roman"/>
          <w:b/>
          <w:sz w:val="24"/>
          <w:szCs w:val="24"/>
        </w:rPr>
      </w:pPr>
    </w:p>
    <w:p w14:paraId="20468074" w14:textId="77777777" w:rsidR="00AC39DB" w:rsidRDefault="00AC39DB" w:rsidP="009F6ACB">
      <w:pPr>
        <w:pStyle w:val="NoSpacing"/>
        <w:spacing w:line="360" w:lineRule="auto"/>
        <w:jc w:val="center"/>
        <w:rPr>
          <w:rFonts w:ascii="Times New Roman" w:hAnsi="Times New Roman" w:cs="Times New Roman"/>
          <w:b/>
          <w:sz w:val="24"/>
          <w:szCs w:val="24"/>
        </w:rPr>
      </w:pPr>
    </w:p>
    <w:p w14:paraId="550406C7" w14:textId="77777777" w:rsidR="00AC39DB" w:rsidRDefault="00AC39DB" w:rsidP="009F6ACB">
      <w:pPr>
        <w:pStyle w:val="NoSpacing"/>
        <w:spacing w:line="360" w:lineRule="auto"/>
        <w:jc w:val="center"/>
        <w:rPr>
          <w:rFonts w:ascii="Times New Roman" w:hAnsi="Times New Roman" w:cs="Times New Roman"/>
          <w:b/>
          <w:sz w:val="24"/>
          <w:szCs w:val="24"/>
        </w:rPr>
      </w:pPr>
    </w:p>
    <w:p w14:paraId="03FE6184" w14:textId="77777777" w:rsidR="00AC39DB" w:rsidRDefault="00AC39DB" w:rsidP="009F6ACB">
      <w:pPr>
        <w:pStyle w:val="NoSpacing"/>
        <w:spacing w:line="360" w:lineRule="auto"/>
        <w:jc w:val="center"/>
        <w:rPr>
          <w:rFonts w:ascii="Times New Roman" w:hAnsi="Times New Roman" w:cs="Times New Roman"/>
          <w:b/>
          <w:sz w:val="24"/>
          <w:szCs w:val="24"/>
        </w:rPr>
      </w:pPr>
    </w:p>
    <w:p w14:paraId="175247D6" w14:textId="77777777" w:rsidR="00AC39DB" w:rsidRDefault="00AC39DB" w:rsidP="009F6ACB">
      <w:pPr>
        <w:pStyle w:val="NoSpacing"/>
        <w:spacing w:line="360" w:lineRule="auto"/>
        <w:jc w:val="center"/>
        <w:rPr>
          <w:rFonts w:ascii="Times New Roman" w:hAnsi="Times New Roman" w:cs="Times New Roman"/>
          <w:b/>
          <w:sz w:val="24"/>
          <w:szCs w:val="24"/>
        </w:rPr>
      </w:pPr>
    </w:p>
    <w:p w14:paraId="258A724E" w14:textId="77777777" w:rsidR="00AC39DB" w:rsidRDefault="00AC39DB" w:rsidP="009F6ACB">
      <w:pPr>
        <w:pStyle w:val="NoSpacing"/>
        <w:spacing w:line="360" w:lineRule="auto"/>
        <w:jc w:val="center"/>
        <w:rPr>
          <w:rFonts w:ascii="Times New Roman" w:hAnsi="Times New Roman" w:cs="Times New Roman"/>
          <w:b/>
          <w:sz w:val="24"/>
          <w:szCs w:val="24"/>
        </w:rPr>
      </w:pPr>
    </w:p>
    <w:p w14:paraId="50B4096E" w14:textId="77777777" w:rsidR="00AC39DB" w:rsidRDefault="00AC39DB" w:rsidP="009F6ACB">
      <w:pPr>
        <w:pStyle w:val="NoSpacing"/>
        <w:spacing w:line="360" w:lineRule="auto"/>
        <w:jc w:val="center"/>
        <w:rPr>
          <w:rFonts w:ascii="Times New Roman" w:hAnsi="Times New Roman" w:cs="Times New Roman"/>
          <w:b/>
          <w:sz w:val="24"/>
          <w:szCs w:val="24"/>
        </w:rPr>
      </w:pPr>
    </w:p>
    <w:p w14:paraId="5079C4BC" w14:textId="77777777" w:rsidR="00AC39DB" w:rsidRDefault="00AC39DB" w:rsidP="009F6ACB">
      <w:pPr>
        <w:pStyle w:val="NoSpacing"/>
        <w:spacing w:line="360" w:lineRule="auto"/>
        <w:jc w:val="center"/>
        <w:rPr>
          <w:rFonts w:ascii="Times New Roman" w:hAnsi="Times New Roman" w:cs="Times New Roman"/>
          <w:b/>
          <w:sz w:val="24"/>
          <w:szCs w:val="24"/>
        </w:rPr>
      </w:pPr>
    </w:p>
    <w:p w14:paraId="644E1E4E" w14:textId="77777777" w:rsidR="00AC39DB" w:rsidRDefault="00AC39DB" w:rsidP="009F6ACB">
      <w:pPr>
        <w:pStyle w:val="NoSpacing"/>
        <w:spacing w:line="360" w:lineRule="auto"/>
        <w:jc w:val="center"/>
        <w:rPr>
          <w:rFonts w:ascii="Times New Roman" w:hAnsi="Times New Roman" w:cs="Times New Roman"/>
          <w:b/>
          <w:sz w:val="24"/>
          <w:szCs w:val="24"/>
        </w:rPr>
      </w:pPr>
    </w:p>
    <w:p w14:paraId="670F1EDA" w14:textId="77777777" w:rsidR="00AC39DB" w:rsidRDefault="00AC39DB" w:rsidP="009F6ACB">
      <w:pPr>
        <w:pStyle w:val="NoSpacing"/>
        <w:spacing w:line="360" w:lineRule="auto"/>
        <w:jc w:val="center"/>
        <w:rPr>
          <w:rFonts w:ascii="Times New Roman" w:hAnsi="Times New Roman" w:cs="Times New Roman"/>
          <w:b/>
          <w:sz w:val="24"/>
          <w:szCs w:val="24"/>
        </w:rPr>
      </w:pPr>
    </w:p>
    <w:p w14:paraId="3839664E" w14:textId="77777777" w:rsidR="00AC39DB" w:rsidRDefault="00AC39DB" w:rsidP="009F6ACB">
      <w:pPr>
        <w:pStyle w:val="NoSpacing"/>
        <w:spacing w:line="360" w:lineRule="auto"/>
        <w:jc w:val="center"/>
        <w:rPr>
          <w:rFonts w:ascii="Times New Roman" w:hAnsi="Times New Roman" w:cs="Times New Roman"/>
          <w:b/>
          <w:sz w:val="24"/>
          <w:szCs w:val="24"/>
        </w:rPr>
      </w:pPr>
    </w:p>
    <w:p w14:paraId="35BC34D3" w14:textId="77777777" w:rsidR="00AC39DB" w:rsidRDefault="00AC39DB" w:rsidP="009F6ACB">
      <w:pPr>
        <w:pStyle w:val="NoSpacing"/>
        <w:spacing w:line="360" w:lineRule="auto"/>
        <w:jc w:val="center"/>
        <w:rPr>
          <w:rFonts w:ascii="Times New Roman" w:hAnsi="Times New Roman" w:cs="Times New Roman"/>
          <w:b/>
          <w:sz w:val="24"/>
          <w:szCs w:val="24"/>
        </w:rPr>
      </w:pPr>
    </w:p>
    <w:p w14:paraId="01155869" w14:textId="77777777" w:rsidR="00AC39DB" w:rsidRDefault="00AC39DB" w:rsidP="009F6ACB">
      <w:pPr>
        <w:pStyle w:val="NoSpacing"/>
        <w:spacing w:line="360" w:lineRule="auto"/>
        <w:jc w:val="center"/>
        <w:rPr>
          <w:rFonts w:ascii="Times New Roman" w:hAnsi="Times New Roman" w:cs="Times New Roman"/>
          <w:b/>
          <w:sz w:val="24"/>
          <w:szCs w:val="24"/>
        </w:rPr>
      </w:pPr>
    </w:p>
    <w:p w14:paraId="409593A7" w14:textId="77777777" w:rsidR="00AC39DB" w:rsidRDefault="00AC39DB" w:rsidP="009F6ACB">
      <w:pPr>
        <w:pStyle w:val="NoSpacing"/>
        <w:spacing w:line="360" w:lineRule="auto"/>
        <w:jc w:val="center"/>
        <w:rPr>
          <w:rFonts w:ascii="Times New Roman" w:hAnsi="Times New Roman" w:cs="Times New Roman"/>
          <w:b/>
          <w:sz w:val="24"/>
          <w:szCs w:val="24"/>
        </w:rPr>
      </w:pPr>
    </w:p>
    <w:p w14:paraId="7C07927F" w14:textId="479880E4"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lastRenderedPageBreak/>
        <w:t>CHAPTER FOUR</w:t>
      </w:r>
    </w:p>
    <w:p w14:paraId="498C1B08"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4.0</w:t>
      </w:r>
      <w:r w:rsidRPr="00AC39DB">
        <w:rPr>
          <w:rFonts w:ascii="Times New Roman" w:hAnsi="Times New Roman" w:cs="Times New Roman"/>
          <w:b/>
          <w:sz w:val="24"/>
          <w:szCs w:val="24"/>
        </w:rPr>
        <w:tab/>
        <w:t>DATA PRESENTATION AND ANALYSIS</w:t>
      </w:r>
    </w:p>
    <w:p w14:paraId="1EF5D65A"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4.1</w:t>
      </w:r>
      <w:r w:rsidRPr="00AC39DB">
        <w:rPr>
          <w:rFonts w:ascii="Times New Roman" w:hAnsi="Times New Roman" w:cs="Times New Roman"/>
          <w:b/>
          <w:sz w:val="24"/>
          <w:szCs w:val="24"/>
        </w:rPr>
        <w:tab/>
        <w:t>DATA ANALYSIS</w:t>
      </w:r>
    </w:p>
    <w:p w14:paraId="582D095E" w14:textId="234EAD1B"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This section intends to </w:t>
      </w:r>
      <w:r w:rsidR="00AC39DB" w:rsidRPr="00AC39DB">
        <w:rPr>
          <w:rFonts w:ascii="Times New Roman" w:hAnsi="Times New Roman" w:cs="Times New Roman"/>
          <w:sz w:val="24"/>
          <w:szCs w:val="24"/>
        </w:rPr>
        <w:t>analyse</w:t>
      </w:r>
      <w:r w:rsidRPr="00AC39DB">
        <w:rPr>
          <w:rFonts w:ascii="Times New Roman" w:hAnsi="Times New Roman" w:cs="Times New Roman"/>
          <w:sz w:val="24"/>
          <w:szCs w:val="24"/>
        </w:rPr>
        <w:t xml:space="preserve"> and interprets the data collected from the study in such a way that it will be relevant for the public to be reading public and also statistically vital. </w:t>
      </w:r>
      <w:r w:rsidRPr="00AC39DB">
        <w:rPr>
          <w:rFonts w:ascii="Times New Roman" w:hAnsi="Times New Roman" w:cs="Times New Roman"/>
          <w:sz w:val="24"/>
          <w:szCs w:val="24"/>
        </w:rPr>
        <w:tab/>
        <w:t xml:space="preserve">The questionnaires were </w:t>
      </w:r>
      <w:r w:rsidR="00AC39DB" w:rsidRPr="00AC39DB">
        <w:rPr>
          <w:rFonts w:ascii="Times New Roman" w:hAnsi="Times New Roman" w:cs="Times New Roman"/>
          <w:sz w:val="24"/>
          <w:szCs w:val="24"/>
        </w:rPr>
        <w:t>analysed</w:t>
      </w:r>
      <w:r w:rsidRPr="00AC39DB">
        <w:rPr>
          <w:rFonts w:ascii="Times New Roman" w:hAnsi="Times New Roman" w:cs="Times New Roman"/>
          <w:sz w:val="24"/>
          <w:szCs w:val="24"/>
        </w:rPr>
        <w:t>, interpreted and presented using the percentage analysis and table.</w:t>
      </w:r>
    </w:p>
    <w:p w14:paraId="52CD50B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responses rate from the questionnaires administered in Higher Institution of learning in </w:t>
      </w:r>
      <w:proofErr w:type="spellStart"/>
      <w:r w:rsidRPr="00AC39DB">
        <w:rPr>
          <w:rFonts w:ascii="Times New Roman" w:hAnsi="Times New Roman" w:cs="Times New Roman"/>
          <w:sz w:val="24"/>
          <w:szCs w:val="24"/>
        </w:rPr>
        <w:t>Kwara</w:t>
      </w:r>
      <w:proofErr w:type="spellEnd"/>
      <w:r w:rsidRPr="00AC39DB">
        <w:rPr>
          <w:rFonts w:ascii="Times New Roman" w:hAnsi="Times New Roman" w:cs="Times New Roman"/>
          <w:sz w:val="24"/>
          <w:szCs w:val="24"/>
        </w:rPr>
        <w:t xml:space="preserve"> state. Number of questionnaires administered were 100 and 100 questionnaires were used for the study.</w:t>
      </w:r>
    </w:p>
    <w:p w14:paraId="299E2FB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499FC11"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4.2</w:t>
      </w:r>
      <w:r w:rsidRPr="00AC39DB">
        <w:rPr>
          <w:rFonts w:ascii="Times New Roman" w:hAnsi="Times New Roman" w:cs="Times New Roman"/>
          <w:b/>
          <w:sz w:val="24"/>
          <w:szCs w:val="24"/>
        </w:rPr>
        <w:tab/>
        <w:t>DATA PRESENTATION</w:t>
      </w:r>
    </w:p>
    <w:p w14:paraId="1267D791" w14:textId="77777777"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Distribution table of key options from respondents.</w:t>
      </w:r>
    </w:p>
    <w:p w14:paraId="34C5A2C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80"/>
        <w:gridCol w:w="3668"/>
        <w:gridCol w:w="2812"/>
      </w:tblGrid>
      <w:tr w:rsidR="004934CB" w:rsidRPr="00AC39DB" w14:paraId="6B07B0BB" w14:textId="77777777" w:rsidTr="004934CB">
        <w:tc>
          <w:tcPr>
            <w:tcW w:w="1980" w:type="dxa"/>
          </w:tcPr>
          <w:p w14:paraId="1D02829D"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668" w:type="dxa"/>
          </w:tcPr>
          <w:p w14:paraId="04597E1B"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784786B4"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2F3BA6E7" w14:textId="77777777" w:rsidTr="004934CB">
        <w:tc>
          <w:tcPr>
            <w:tcW w:w="1980" w:type="dxa"/>
          </w:tcPr>
          <w:p w14:paraId="2113F43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Male</w:t>
            </w:r>
          </w:p>
        </w:tc>
        <w:tc>
          <w:tcPr>
            <w:tcW w:w="3668" w:type="dxa"/>
          </w:tcPr>
          <w:p w14:paraId="158BB1D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c>
          <w:tcPr>
            <w:tcW w:w="2812" w:type="dxa"/>
          </w:tcPr>
          <w:p w14:paraId="2B31C412" w14:textId="33865A05"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r>
      <w:tr w:rsidR="004934CB" w:rsidRPr="00AC39DB" w14:paraId="41855B6F" w14:textId="77777777" w:rsidTr="004934CB">
        <w:tc>
          <w:tcPr>
            <w:tcW w:w="1980" w:type="dxa"/>
          </w:tcPr>
          <w:p w14:paraId="1E7EC6E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Female</w:t>
            </w:r>
          </w:p>
        </w:tc>
        <w:tc>
          <w:tcPr>
            <w:tcW w:w="3668" w:type="dxa"/>
          </w:tcPr>
          <w:p w14:paraId="00A09336" w14:textId="3188E595"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47</w:t>
            </w:r>
          </w:p>
        </w:tc>
        <w:tc>
          <w:tcPr>
            <w:tcW w:w="2812" w:type="dxa"/>
          </w:tcPr>
          <w:p w14:paraId="2B3C408E" w14:textId="767A76D9"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47%</w:t>
            </w:r>
          </w:p>
        </w:tc>
      </w:tr>
      <w:tr w:rsidR="004934CB" w:rsidRPr="00AC39DB" w14:paraId="55674858" w14:textId="77777777" w:rsidTr="004934CB">
        <w:tc>
          <w:tcPr>
            <w:tcW w:w="1980" w:type="dxa"/>
          </w:tcPr>
          <w:p w14:paraId="34117A1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668" w:type="dxa"/>
          </w:tcPr>
          <w:p w14:paraId="1D86A95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521A48C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764F4570" w14:textId="555BC43D"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5A27C1FD" w14:textId="3A46110C"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This shows that out of 100 respondents selected from the total sample, 53% were Male while 47% were Female</w:t>
      </w:r>
    </w:p>
    <w:p w14:paraId="4F450BD6" w14:textId="77777777" w:rsidR="00AC39DB" w:rsidRDefault="00AC39DB" w:rsidP="009F6ACB">
      <w:pPr>
        <w:pStyle w:val="NoSpacing"/>
        <w:spacing w:line="360" w:lineRule="auto"/>
        <w:jc w:val="both"/>
        <w:rPr>
          <w:rFonts w:ascii="Times New Roman" w:hAnsi="Times New Roman" w:cs="Times New Roman"/>
          <w:sz w:val="24"/>
          <w:szCs w:val="24"/>
        </w:rPr>
      </w:pPr>
    </w:p>
    <w:p w14:paraId="110A0389" w14:textId="77777777" w:rsidR="00AC39DB" w:rsidRDefault="00AC39DB" w:rsidP="009F6ACB">
      <w:pPr>
        <w:pStyle w:val="NoSpacing"/>
        <w:spacing w:line="360" w:lineRule="auto"/>
        <w:jc w:val="both"/>
        <w:rPr>
          <w:rFonts w:ascii="Times New Roman" w:hAnsi="Times New Roman" w:cs="Times New Roman"/>
          <w:sz w:val="24"/>
          <w:szCs w:val="24"/>
        </w:rPr>
      </w:pPr>
    </w:p>
    <w:p w14:paraId="698A8F33" w14:textId="77777777" w:rsidR="00AC39DB" w:rsidRDefault="00AC39DB" w:rsidP="009F6ACB">
      <w:pPr>
        <w:pStyle w:val="NoSpacing"/>
        <w:spacing w:line="360" w:lineRule="auto"/>
        <w:jc w:val="both"/>
        <w:rPr>
          <w:rFonts w:ascii="Times New Roman" w:hAnsi="Times New Roman" w:cs="Times New Roman"/>
          <w:sz w:val="24"/>
          <w:szCs w:val="24"/>
        </w:rPr>
      </w:pPr>
    </w:p>
    <w:p w14:paraId="5A162CDB" w14:textId="77777777" w:rsidR="00AC39DB" w:rsidRDefault="00AC39DB" w:rsidP="009F6ACB">
      <w:pPr>
        <w:pStyle w:val="NoSpacing"/>
        <w:spacing w:line="360" w:lineRule="auto"/>
        <w:jc w:val="both"/>
        <w:rPr>
          <w:rFonts w:ascii="Times New Roman" w:hAnsi="Times New Roman" w:cs="Times New Roman"/>
          <w:sz w:val="24"/>
          <w:szCs w:val="24"/>
        </w:rPr>
      </w:pPr>
    </w:p>
    <w:p w14:paraId="348BB118" w14:textId="77777777" w:rsidR="00AC39DB" w:rsidRDefault="00AC39DB" w:rsidP="009F6ACB">
      <w:pPr>
        <w:pStyle w:val="NoSpacing"/>
        <w:spacing w:line="360" w:lineRule="auto"/>
        <w:jc w:val="both"/>
        <w:rPr>
          <w:rFonts w:ascii="Times New Roman" w:hAnsi="Times New Roman" w:cs="Times New Roman"/>
          <w:sz w:val="24"/>
          <w:szCs w:val="24"/>
        </w:rPr>
      </w:pPr>
    </w:p>
    <w:p w14:paraId="4249DAC1" w14:textId="1FC3C5E5"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Question 2: Distribution of the respondents by Age</w:t>
      </w:r>
    </w:p>
    <w:tbl>
      <w:tblPr>
        <w:tblStyle w:val="TableGrid"/>
        <w:tblW w:w="0" w:type="auto"/>
        <w:tblInd w:w="198" w:type="dxa"/>
        <w:tblLook w:val="04A0" w:firstRow="1" w:lastRow="0" w:firstColumn="1" w:lastColumn="0" w:noHBand="0" w:noVBand="1"/>
      </w:tblPr>
      <w:tblGrid>
        <w:gridCol w:w="1980"/>
        <w:gridCol w:w="3668"/>
        <w:gridCol w:w="2812"/>
      </w:tblGrid>
      <w:tr w:rsidR="004934CB" w:rsidRPr="00AC39DB" w14:paraId="5DCEBDED" w14:textId="77777777" w:rsidTr="004934CB">
        <w:tc>
          <w:tcPr>
            <w:tcW w:w="1980" w:type="dxa"/>
          </w:tcPr>
          <w:p w14:paraId="265A01C5"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668" w:type="dxa"/>
          </w:tcPr>
          <w:p w14:paraId="6602AC5E"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0F9B8F22"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39DB4D59" w14:textId="77777777" w:rsidTr="004934CB">
        <w:tc>
          <w:tcPr>
            <w:tcW w:w="1980" w:type="dxa"/>
          </w:tcPr>
          <w:p w14:paraId="5F591E3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15 – 20</w:t>
            </w:r>
          </w:p>
        </w:tc>
        <w:tc>
          <w:tcPr>
            <w:tcW w:w="3668" w:type="dxa"/>
          </w:tcPr>
          <w:p w14:paraId="78E9EEA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c>
          <w:tcPr>
            <w:tcW w:w="2812" w:type="dxa"/>
          </w:tcPr>
          <w:p w14:paraId="4174D34F" w14:textId="44819562"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r>
      <w:tr w:rsidR="004934CB" w:rsidRPr="00AC39DB" w14:paraId="3D6CE22E" w14:textId="77777777" w:rsidTr="004934CB">
        <w:tc>
          <w:tcPr>
            <w:tcW w:w="1980" w:type="dxa"/>
          </w:tcPr>
          <w:p w14:paraId="2D332C6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20 – 25</w:t>
            </w:r>
          </w:p>
        </w:tc>
        <w:tc>
          <w:tcPr>
            <w:tcW w:w="3668" w:type="dxa"/>
          </w:tcPr>
          <w:p w14:paraId="1F3AE919" w14:textId="34E2ECF8"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27</w:t>
            </w:r>
          </w:p>
        </w:tc>
        <w:tc>
          <w:tcPr>
            <w:tcW w:w="2812" w:type="dxa"/>
          </w:tcPr>
          <w:p w14:paraId="320D25B8" w14:textId="26980FB8"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27%</w:t>
            </w:r>
          </w:p>
        </w:tc>
      </w:tr>
      <w:tr w:rsidR="004934CB" w:rsidRPr="00AC39DB" w14:paraId="16792DB6" w14:textId="77777777" w:rsidTr="004934CB">
        <w:tc>
          <w:tcPr>
            <w:tcW w:w="1980" w:type="dxa"/>
          </w:tcPr>
          <w:p w14:paraId="152DCC7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25 – 30</w:t>
            </w:r>
          </w:p>
        </w:tc>
        <w:tc>
          <w:tcPr>
            <w:tcW w:w="3668" w:type="dxa"/>
          </w:tcPr>
          <w:p w14:paraId="190A9FB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17</w:t>
            </w:r>
          </w:p>
        </w:tc>
        <w:tc>
          <w:tcPr>
            <w:tcW w:w="2812" w:type="dxa"/>
          </w:tcPr>
          <w:p w14:paraId="479E142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17%</w:t>
            </w:r>
          </w:p>
        </w:tc>
      </w:tr>
      <w:tr w:rsidR="004934CB" w:rsidRPr="00AC39DB" w14:paraId="632AB35A" w14:textId="77777777" w:rsidTr="004934CB">
        <w:tc>
          <w:tcPr>
            <w:tcW w:w="1980" w:type="dxa"/>
          </w:tcPr>
          <w:p w14:paraId="41DB626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30 – above</w:t>
            </w:r>
          </w:p>
        </w:tc>
        <w:tc>
          <w:tcPr>
            <w:tcW w:w="3668" w:type="dxa"/>
          </w:tcPr>
          <w:p w14:paraId="185AE79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c>
          <w:tcPr>
            <w:tcW w:w="2812" w:type="dxa"/>
          </w:tcPr>
          <w:p w14:paraId="7273E52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r>
      <w:tr w:rsidR="004934CB" w:rsidRPr="00AC39DB" w14:paraId="74A87297" w14:textId="77777777" w:rsidTr="004934CB">
        <w:tc>
          <w:tcPr>
            <w:tcW w:w="1980" w:type="dxa"/>
          </w:tcPr>
          <w:p w14:paraId="782F67B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668" w:type="dxa"/>
          </w:tcPr>
          <w:p w14:paraId="4DAB10D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36B263B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7D410882" w14:textId="3A532F93"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42F05498" w14:textId="71D7D7E4"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18EA1E5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3: Distribution of the respondents by Religion</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50"/>
        <w:gridCol w:w="3398"/>
        <w:gridCol w:w="2812"/>
      </w:tblGrid>
      <w:tr w:rsidR="004934CB" w:rsidRPr="00AC39DB" w14:paraId="6939E1E2" w14:textId="77777777" w:rsidTr="004934CB">
        <w:tc>
          <w:tcPr>
            <w:tcW w:w="2250" w:type="dxa"/>
          </w:tcPr>
          <w:p w14:paraId="6899CDC2"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398" w:type="dxa"/>
          </w:tcPr>
          <w:p w14:paraId="6F777E7D"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563C7AA5"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58637FA9" w14:textId="77777777" w:rsidTr="004934CB">
        <w:tc>
          <w:tcPr>
            <w:tcW w:w="2250" w:type="dxa"/>
          </w:tcPr>
          <w:p w14:paraId="6C9B820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Islam</w:t>
            </w:r>
          </w:p>
        </w:tc>
        <w:tc>
          <w:tcPr>
            <w:tcW w:w="3398" w:type="dxa"/>
          </w:tcPr>
          <w:p w14:paraId="24D91C9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48</w:t>
            </w:r>
          </w:p>
        </w:tc>
        <w:tc>
          <w:tcPr>
            <w:tcW w:w="2812" w:type="dxa"/>
          </w:tcPr>
          <w:p w14:paraId="382AAE0A" w14:textId="18DE21CB"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48%</w:t>
            </w:r>
          </w:p>
        </w:tc>
      </w:tr>
      <w:tr w:rsidR="004934CB" w:rsidRPr="00AC39DB" w14:paraId="656A5C5D" w14:textId="77777777" w:rsidTr="004934CB">
        <w:tc>
          <w:tcPr>
            <w:tcW w:w="2250" w:type="dxa"/>
          </w:tcPr>
          <w:p w14:paraId="7C2561E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Christian</w:t>
            </w:r>
          </w:p>
        </w:tc>
        <w:tc>
          <w:tcPr>
            <w:tcW w:w="3398" w:type="dxa"/>
          </w:tcPr>
          <w:p w14:paraId="412A40F3" w14:textId="201EBA28"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46</w:t>
            </w:r>
          </w:p>
        </w:tc>
        <w:tc>
          <w:tcPr>
            <w:tcW w:w="2812" w:type="dxa"/>
          </w:tcPr>
          <w:p w14:paraId="0D0A7655" w14:textId="6184475B"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46%</w:t>
            </w:r>
          </w:p>
        </w:tc>
      </w:tr>
      <w:tr w:rsidR="004934CB" w:rsidRPr="00AC39DB" w14:paraId="0A0235FF" w14:textId="77777777" w:rsidTr="004934CB">
        <w:tc>
          <w:tcPr>
            <w:tcW w:w="2250" w:type="dxa"/>
          </w:tcPr>
          <w:p w14:paraId="3C66528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Other</w:t>
            </w:r>
          </w:p>
        </w:tc>
        <w:tc>
          <w:tcPr>
            <w:tcW w:w="3398" w:type="dxa"/>
          </w:tcPr>
          <w:p w14:paraId="3C799AE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w:t>
            </w:r>
          </w:p>
        </w:tc>
        <w:tc>
          <w:tcPr>
            <w:tcW w:w="2812" w:type="dxa"/>
          </w:tcPr>
          <w:p w14:paraId="2037714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w:t>
            </w:r>
          </w:p>
        </w:tc>
      </w:tr>
      <w:tr w:rsidR="004934CB" w:rsidRPr="00AC39DB" w14:paraId="7681AFD9" w14:textId="77777777" w:rsidTr="004934CB">
        <w:tc>
          <w:tcPr>
            <w:tcW w:w="2250" w:type="dxa"/>
          </w:tcPr>
          <w:p w14:paraId="11DE32C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398" w:type="dxa"/>
          </w:tcPr>
          <w:p w14:paraId="144DFC0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0ECA007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6843FC02" w14:textId="66790ABE"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 xml:space="preserve">Source: </w:t>
      </w:r>
      <w:r w:rsidRPr="00AC39DB">
        <w:rPr>
          <w:rFonts w:ascii="Times New Roman" w:hAnsi="Times New Roman" w:cs="Times New Roman"/>
          <w:i/>
          <w:sz w:val="24"/>
          <w:szCs w:val="24"/>
        </w:rPr>
        <w:t>Field work 2025</w:t>
      </w:r>
    </w:p>
    <w:p w14:paraId="1327D363" w14:textId="04A8822D"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This distribution of the respondents by religion shows that 46% were Christian, 48% were Islam while 6% were other religion.</w:t>
      </w:r>
    </w:p>
    <w:p w14:paraId="6A7CF9D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4: Distribution of the respondents by Marital status</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4934CB" w:rsidRPr="00AC39DB" w14:paraId="35EB5C43" w14:textId="77777777" w:rsidTr="004934CB">
        <w:tc>
          <w:tcPr>
            <w:tcW w:w="2430" w:type="dxa"/>
          </w:tcPr>
          <w:p w14:paraId="5789395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218" w:type="dxa"/>
          </w:tcPr>
          <w:p w14:paraId="4668C99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3D09A428"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706D20EB" w14:textId="77777777" w:rsidTr="004934CB">
        <w:tc>
          <w:tcPr>
            <w:tcW w:w="2430" w:type="dxa"/>
          </w:tcPr>
          <w:p w14:paraId="213F45F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Married</w:t>
            </w:r>
          </w:p>
        </w:tc>
        <w:tc>
          <w:tcPr>
            <w:tcW w:w="3218" w:type="dxa"/>
          </w:tcPr>
          <w:p w14:paraId="136CD7F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14</w:t>
            </w:r>
          </w:p>
        </w:tc>
        <w:tc>
          <w:tcPr>
            <w:tcW w:w="2812" w:type="dxa"/>
          </w:tcPr>
          <w:p w14:paraId="51A635D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14%</w:t>
            </w:r>
          </w:p>
        </w:tc>
      </w:tr>
      <w:tr w:rsidR="004934CB" w:rsidRPr="00AC39DB" w14:paraId="20D27F88" w14:textId="77777777" w:rsidTr="004934CB">
        <w:tc>
          <w:tcPr>
            <w:tcW w:w="2430" w:type="dxa"/>
          </w:tcPr>
          <w:p w14:paraId="2594DC1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Single</w:t>
            </w:r>
          </w:p>
        </w:tc>
        <w:tc>
          <w:tcPr>
            <w:tcW w:w="3218" w:type="dxa"/>
          </w:tcPr>
          <w:p w14:paraId="5ACB6C6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85</w:t>
            </w:r>
          </w:p>
        </w:tc>
        <w:tc>
          <w:tcPr>
            <w:tcW w:w="2812" w:type="dxa"/>
          </w:tcPr>
          <w:p w14:paraId="490A079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85%</w:t>
            </w:r>
          </w:p>
        </w:tc>
      </w:tr>
      <w:tr w:rsidR="004934CB" w:rsidRPr="00AC39DB" w14:paraId="44ED8101" w14:textId="77777777" w:rsidTr="004934CB">
        <w:tc>
          <w:tcPr>
            <w:tcW w:w="2430" w:type="dxa"/>
          </w:tcPr>
          <w:p w14:paraId="46733D0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Divorced</w:t>
            </w:r>
          </w:p>
        </w:tc>
        <w:tc>
          <w:tcPr>
            <w:tcW w:w="3218" w:type="dxa"/>
          </w:tcPr>
          <w:p w14:paraId="4DFA01D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w:t>
            </w:r>
          </w:p>
        </w:tc>
        <w:tc>
          <w:tcPr>
            <w:tcW w:w="2812" w:type="dxa"/>
          </w:tcPr>
          <w:p w14:paraId="0B25D1C7" w14:textId="5F478783"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w:t>
            </w:r>
          </w:p>
        </w:tc>
      </w:tr>
      <w:tr w:rsidR="004934CB" w:rsidRPr="00AC39DB" w14:paraId="0DDC1CA4" w14:textId="77777777" w:rsidTr="004934CB">
        <w:tc>
          <w:tcPr>
            <w:tcW w:w="2430" w:type="dxa"/>
          </w:tcPr>
          <w:p w14:paraId="667AE8A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Widowed</w:t>
            </w:r>
          </w:p>
        </w:tc>
        <w:tc>
          <w:tcPr>
            <w:tcW w:w="3218" w:type="dxa"/>
          </w:tcPr>
          <w:p w14:paraId="143CB1C7" w14:textId="61535A72"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777CE7F8" w14:textId="4D3545E0"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t>
            </w:r>
          </w:p>
        </w:tc>
      </w:tr>
      <w:tr w:rsidR="004934CB" w:rsidRPr="00AC39DB" w14:paraId="79F2081B" w14:textId="77777777" w:rsidTr="004934CB">
        <w:tc>
          <w:tcPr>
            <w:tcW w:w="2430" w:type="dxa"/>
          </w:tcPr>
          <w:p w14:paraId="504389A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218" w:type="dxa"/>
          </w:tcPr>
          <w:p w14:paraId="4A05CAB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5B3E23D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552DF090" w14:textId="64AD5E19"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5E72AEC9" w14:textId="4C617E1C"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lastRenderedPageBreak/>
        <w:t>This shows that out of 100 respondents, 85% were single, 14% married, 1% divorced and 0% widowed.</w:t>
      </w:r>
    </w:p>
    <w:p w14:paraId="444B577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5: Distribution of the respondents by Occupation</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4934CB" w:rsidRPr="00AC39DB" w14:paraId="6C2A4C1A" w14:textId="77777777" w:rsidTr="004934CB">
        <w:tc>
          <w:tcPr>
            <w:tcW w:w="2430" w:type="dxa"/>
          </w:tcPr>
          <w:p w14:paraId="1966C167"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218" w:type="dxa"/>
          </w:tcPr>
          <w:p w14:paraId="1616521B"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7158866F"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58DB2508" w14:textId="77777777" w:rsidTr="004934CB">
        <w:tc>
          <w:tcPr>
            <w:tcW w:w="2430" w:type="dxa"/>
          </w:tcPr>
          <w:p w14:paraId="2DB6845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Student</w:t>
            </w:r>
          </w:p>
        </w:tc>
        <w:tc>
          <w:tcPr>
            <w:tcW w:w="3218" w:type="dxa"/>
          </w:tcPr>
          <w:p w14:paraId="4E000A6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89</w:t>
            </w:r>
          </w:p>
        </w:tc>
        <w:tc>
          <w:tcPr>
            <w:tcW w:w="2812" w:type="dxa"/>
          </w:tcPr>
          <w:p w14:paraId="729BAA2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89%</w:t>
            </w:r>
          </w:p>
        </w:tc>
      </w:tr>
      <w:tr w:rsidR="004934CB" w:rsidRPr="00AC39DB" w14:paraId="61806B9C" w14:textId="77777777" w:rsidTr="004934CB">
        <w:tc>
          <w:tcPr>
            <w:tcW w:w="2430" w:type="dxa"/>
          </w:tcPr>
          <w:p w14:paraId="6A288AC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Worker</w:t>
            </w:r>
          </w:p>
        </w:tc>
        <w:tc>
          <w:tcPr>
            <w:tcW w:w="3218" w:type="dxa"/>
          </w:tcPr>
          <w:p w14:paraId="3061038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w:t>
            </w:r>
          </w:p>
        </w:tc>
        <w:tc>
          <w:tcPr>
            <w:tcW w:w="2812" w:type="dxa"/>
          </w:tcPr>
          <w:p w14:paraId="14D243D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w:t>
            </w:r>
          </w:p>
        </w:tc>
      </w:tr>
      <w:tr w:rsidR="004934CB" w:rsidRPr="00AC39DB" w14:paraId="0937F7B3" w14:textId="77777777" w:rsidTr="004934CB">
        <w:tc>
          <w:tcPr>
            <w:tcW w:w="2430" w:type="dxa"/>
          </w:tcPr>
          <w:p w14:paraId="16AD32D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Trader</w:t>
            </w:r>
          </w:p>
        </w:tc>
        <w:tc>
          <w:tcPr>
            <w:tcW w:w="3218" w:type="dxa"/>
          </w:tcPr>
          <w:p w14:paraId="0D841C8E" w14:textId="5116767F"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c>
          <w:tcPr>
            <w:tcW w:w="2812" w:type="dxa"/>
          </w:tcPr>
          <w:p w14:paraId="20481AC7" w14:textId="3DE38161"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r>
      <w:tr w:rsidR="004934CB" w:rsidRPr="00AC39DB" w14:paraId="78350228" w14:textId="77777777" w:rsidTr="004934CB">
        <w:tc>
          <w:tcPr>
            <w:tcW w:w="2430" w:type="dxa"/>
          </w:tcPr>
          <w:p w14:paraId="4326325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Civil servant </w:t>
            </w:r>
          </w:p>
        </w:tc>
        <w:tc>
          <w:tcPr>
            <w:tcW w:w="3218" w:type="dxa"/>
          </w:tcPr>
          <w:p w14:paraId="2B671DA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c>
          <w:tcPr>
            <w:tcW w:w="2812" w:type="dxa"/>
          </w:tcPr>
          <w:p w14:paraId="2DE9AA3F" w14:textId="6CC3ACD2"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r>
      <w:tr w:rsidR="004934CB" w:rsidRPr="00AC39DB" w14:paraId="47B25369" w14:textId="77777777" w:rsidTr="004934CB">
        <w:tc>
          <w:tcPr>
            <w:tcW w:w="2430" w:type="dxa"/>
          </w:tcPr>
          <w:p w14:paraId="24A0BF7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218" w:type="dxa"/>
          </w:tcPr>
          <w:p w14:paraId="45DE8A6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05707E8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1F36CB99" w14:textId="18179E30"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142D6801" w14:textId="7E6BA345"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It shows that out of 100 respondents, 89% constitute student, 6% constitute workers, 2% traders and 3% civil servant.</w:t>
      </w:r>
    </w:p>
    <w:p w14:paraId="2CFBA36A"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SECTION B</w:t>
      </w:r>
    </w:p>
    <w:p w14:paraId="4CB8E41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Question 6: Do you think alcohol advertising is one of the factors that contribute </w:t>
      </w:r>
      <w:r w:rsidRPr="00AC39DB">
        <w:rPr>
          <w:rFonts w:ascii="Times New Roman" w:hAnsi="Times New Roman" w:cs="Times New Roman"/>
          <w:sz w:val="24"/>
          <w:szCs w:val="24"/>
        </w:rPr>
        <w:tab/>
        <w:t xml:space="preserve">to teenage drinking? </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4934CB" w:rsidRPr="00AC39DB" w14:paraId="54B309F4" w14:textId="77777777" w:rsidTr="004934CB">
        <w:tc>
          <w:tcPr>
            <w:tcW w:w="2430" w:type="dxa"/>
          </w:tcPr>
          <w:p w14:paraId="6C120962"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218" w:type="dxa"/>
          </w:tcPr>
          <w:p w14:paraId="0AFEF110"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71729B0C"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7B04CB49" w14:textId="77777777" w:rsidTr="004934CB">
        <w:tc>
          <w:tcPr>
            <w:tcW w:w="2430" w:type="dxa"/>
          </w:tcPr>
          <w:p w14:paraId="7391B36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Yes</w:t>
            </w:r>
          </w:p>
        </w:tc>
        <w:tc>
          <w:tcPr>
            <w:tcW w:w="3218" w:type="dxa"/>
          </w:tcPr>
          <w:p w14:paraId="379B4CA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93</w:t>
            </w:r>
          </w:p>
        </w:tc>
        <w:tc>
          <w:tcPr>
            <w:tcW w:w="2812" w:type="dxa"/>
          </w:tcPr>
          <w:p w14:paraId="5BD7A5E9" w14:textId="3DEBBA8B"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93%</w:t>
            </w:r>
          </w:p>
        </w:tc>
      </w:tr>
      <w:tr w:rsidR="004934CB" w:rsidRPr="00AC39DB" w14:paraId="78CCAE33" w14:textId="77777777" w:rsidTr="004934CB">
        <w:tc>
          <w:tcPr>
            <w:tcW w:w="2430" w:type="dxa"/>
          </w:tcPr>
          <w:p w14:paraId="01F7A21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No</w:t>
            </w:r>
          </w:p>
        </w:tc>
        <w:tc>
          <w:tcPr>
            <w:tcW w:w="3218" w:type="dxa"/>
          </w:tcPr>
          <w:p w14:paraId="1411F57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7</w:t>
            </w:r>
          </w:p>
        </w:tc>
        <w:tc>
          <w:tcPr>
            <w:tcW w:w="2812" w:type="dxa"/>
          </w:tcPr>
          <w:p w14:paraId="1003B1E7" w14:textId="5876226E"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7%</w:t>
            </w:r>
          </w:p>
        </w:tc>
      </w:tr>
      <w:tr w:rsidR="004934CB" w:rsidRPr="00AC39DB" w14:paraId="6F142EE7" w14:textId="77777777" w:rsidTr="004934CB">
        <w:tc>
          <w:tcPr>
            <w:tcW w:w="2430" w:type="dxa"/>
          </w:tcPr>
          <w:p w14:paraId="5F43DF1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218" w:type="dxa"/>
          </w:tcPr>
          <w:p w14:paraId="49D1C22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0F13363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745839F8" w14:textId="22221CCB"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77B4C83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4F2CB31E" w14:textId="77777777" w:rsidR="00AC39DB" w:rsidRDefault="00AC39DB" w:rsidP="009F6ACB">
      <w:pPr>
        <w:pStyle w:val="NoSpacing"/>
        <w:spacing w:line="360" w:lineRule="auto"/>
        <w:jc w:val="both"/>
        <w:rPr>
          <w:rFonts w:ascii="Times New Roman" w:hAnsi="Times New Roman" w:cs="Times New Roman"/>
          <w:sz w:val="24"/>
          <w:szCs w:val="24"/>
        </w:rPr>
      </w:pPr>
    </w:p>
    <w:p w14:paraId="3C58153A" w14:textId="77777777" w:rsidR="00AC39DB" w:rsidRDefault="00AC39DB" w:rsidP="009F6ACB">
      <w:pPr>
        <w:pStyle w:val="NoSpacing"/>
        <w:spacing w:line="360" w:lineRule="auto"/>
        <w:jc w:val="both"/>
        <w:rPr>
          <w:rFonts w:ascii="Times New Roman" w:hAnsi="Times New Roman" w:cs="Times New Roman"/>
          <w:sz w:val="24"/>
          <w:szCs w:val="24"/>
        </w:rPr>
      </w:pPr>
    </w:p>
    <w:p w14:paraId="37DDAA25" w14:textId="77777777" w:rsidR="00AC39DB" w:rsidRDefault="00AC39DB" w:rsidP="009F6ACB">
      <w:pPr>
        <w:pStyle w:val="NoSpacing"/>
        <w:spacing w:line="360" w:lineRule="auto"/>
        <w:jc w:val="both"/>
        <w:rPr>
          <w:rFonts w:ascii="Times New Roman" w:hAnsi="Times New Roman" w:cs="Times New Roman"/>
          <w:sz w:val="24"/>
          <w:szCs w:val="24"/>
        </w:rPr>
      </w:pPr>
    </w:p>
    <w:p w14:paraId="729D90A4" w14:textId="1A3329F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Question 7: Do you feel that teenager would be less inclined to drink if alcoholic advertisement were banned?</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90"/>
        <w:gridCol w:w="2858"/>
        <w:gridCol w:w="2812"/>
      </w:tblGrid>
      <w:tr w:rsidR="004934CB" w:rsidRPr="00AC39DB" w14:paraId="3D57CD3C" w14:textId="77777777" w:rsidTr="004934CB">
        <w:tc>
          <w:tcPr>
            <w:tcW w:w="2790" w:type="dxa"/>
          </w:tcPr>
          <w:p w14:paraId="21C2D193"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858" w:type="dxa"/>
          </w:tcPr>
          <w:p w14:paraId="49EEC0C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67658979"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6F59505E" w14:textId="77777777" w:rsidTr="004934CB">
        <w:tc>
          <w:tcPr>
            <w:tcW w:w="2790" w:type="dxa"/>
          </w:tcPr>
          <w:p w14:paraId="6C694E5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2858" w:type="dxa"/>
          </w:tcPr>
          <w:p w14:paraId="1EEE32E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16</w:t>
            </w:r>
          </w:p>
        </w:tc>
        <w:tc>
          <w:tcPr>
            <w:tcW w:w="2812" w:type="dxa"/>
          </w:tcPr>
          <w:p w14:paraId="33236152" w14:textId="6DE50B1E"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16%</w:t>
            </w:r>
          </w:p>
        </w:tc>
      </w:tr>
      <w:tr w:rsidR="004934CB" w:rsidRPr="00AC39DB" w14:paraId="4ABCD3F6" w14:textId="77777777" w:rsidTr="004934CB">
        <w:tc>
          <w:tcPr>
            <w:tcW w:w="2790" w:type="dxa"/>
          </w:tcPr>
          <w:p w14:paraId="506D0E3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858" w:type="dxa"/>
          </w:tcPr>
          <w:p w14:paraId="02C7861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82</w:t>
            </w:r>
          </w:p>
        </w:tc>
        <w:tc>
          <w:tcPr>
            <w:tcW w:w="2812" w:type="dxa"/>
          </w:tcPr>
          <w:p w14:paraId="3B6FCA9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82%</w:t>
            </w:r>
          </w:p>
        </w:tc>
      </w:tr>
      <w:tr w:rsidR="004934CB" w:rsidRPr="00AC39DB" w14:paraId="3E9B85F4" w14:textId="77777777" w:rsidTr="004934CB">
        <w:tc>
          <w:tcPr>
            <w:tcW w:w="2790" w:type="dxa"/>
          </w:tcPr>
          <w:p w14:paraId="491C569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Strongly Disagree </w:t>
            </w:r>
          </w:p>
        </w:tc>
        <w:tc>
          <w:tcPr>
            <w:tcW w:w="2858" w:type="dxa"/>
          </w:tcPr>
          <w:p w14:paraId="5F31B61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t>
            </w:r>
          </w:p>
        </w:tc>
        <w:tc>
          <w:tcPr>
            <w:tcW w:w="2812" w:type="dxa"/>
          </w:tcPr>
          <w:p w14:paraId="112474A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t>
            </w:r>
          </w:p>
        </w:tc>
      </w:tr>
      <w:tr w:rsidR="004934CB" w:rsidRPr="00AC39DB" w14:paraId="49975C99" w14:textId="77777777" w:rsidTr="004934CB">
        <w:tc>
          <w:tcPr>
            <w:tcW w:w="2790" w:type="dxa"/>
          </w:tcPr>
          <w:p w14:paraId="6F6EBB5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858" w:type="dxa"/>
          </w:tcPr>
          <w:p w14:paraId="06156F9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t>
            </w:r>
          </w:p>
        </w:tc>
        <w:tc>
          <w:tcPr>
            <w:tcW w:w="2812" w:type="dxa"/>
          </w:tcPr>
          <w:p w14:paraId="7F67BBA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w:t>
            </w:r>
          </w:p>
        </w:tc>
      </w:tr>
      <w:tr w:rsidR="004934CB" w:rsidRPr="00AC39DB" w14:paraId="0AD9CA22" w14:textId="77777777" w:rsidTr="004934CB">
        <w:tc>
          <w:tcPr>
            <w:tcW w:w="2790" w:type="dxa"/>
          </w:tcPr>
          <w:p w14:paraId="4EC82C8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Neutral </w:t>
            </w:r>
          </w:p>
        </w:tc>
        <w:tc>
          <w:tcPr>
            <w:tcW w:w="2858" w:type="dxa"/>
          </w:tcPr>
          <w:p w14:paraId="706113CD" w14:textId="1B9472BC"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c>
          <w:tcPr>
            <w:tcW w:w="2812" w:type="dxa"/>
          </w:tcPr>
          <w:p w14:paraId="57419ABB" w14:textId="40206F2E"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r>
      <w:tr w:rsidR="004934CB" w:rsidRPr="00AC39DB" w14:paraId="27396BB6" w14:textId="77777777" w:rsidTr="004934CB">
        <w:tc>
          <w:tcPr>
            <w:tcW w:w="2790" w:type="dxa"/>
          </w:tcPr>
          <w:p w14:paraId="602C37C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858" w:type="dxa"/>
          </w:tcPr>
          <w:p w14:paraId="1B653E7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161B0FC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60E5E8DA" w14:textId="424E9E8A"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6F22D4D3" w14:textId="15F94D2D"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64B967E" w14:textId="3E8B67A4"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8: Do you normally Pay attention of alcoholic advertisement on TV?</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90"/>
        <w:gridCol w:w="2858"/>
        <w:gridCol w:w="2812"/>
      </w:tblGrid>
      <w:tr w:rsidR="004934CB" w:rsidRPr="00AC39DB" w14:paraId="64683116" w14:textId="77777777" w:rsidTr="004934CB">
        <w:tc>
          <w:tcPr>
            <w:tcW w:w="2790" w:type="dxa"/>
          </w:tcPr>
          <w:p w14:paraId="3CD932B8"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858" w:type="dxa"/>
          </w:tcPr>
          <w:p w14:paraId="737B999A"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67C0A433"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61080CBA" w14:textId="77777777" w:rsidTr="004934CB">
        <w:tc>
          <w:tcPr>
            <w:tcW w:w="2790" w:type="dxa"/>
          </w:tcPr>
          <w:p w14:paraId="0C2FFCC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2858" w:type="dxa"/>
          </w:tcPr>
          <w:p w14:paraId="2801F5D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w:t>
            </w:r>
          </w:p>
        </w:tc>
        <w:tc>
          <w:tcPr>
            <w:tcW w:w="2812" w:type="dxa"/>
          </w:tcPr>
          <w:p w14:paraId="6E417A91" w14:textId="30E39DCC"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w:t>
            </w:r>
          </w:p>
        </w:tc>
      </w:tr>
      <w:tr w:rsidR="004934CB" w:rsidRPr="00AC39DB" w14:paraId="2FBFFADB" w14:textId="77777777" w:rsidTr="004934CB">
        <w:tc>
          <w:tcPr>
            <w:tcW w:w="2790" w:type="dxa"/>
          </w:tcPr>
          <w:p w14:paraId="0CDD25B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858" w:type="dxa"/>
          </w:tcPr>
          <w:p w14:paraId="1AFDD2A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22</w:t>
            </w:r>
          </w:p>
        </w:tc>
        <w:tc>
          <w:tcPr>
            <w:tcW w:w="2812" w:type="dxa"/>
          </w:tcPr>
          <w:p w14:paraId="16860D7C" w14:textId="37F7BF00"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22%</w:t>
            </w:r>
          </w:p>
        </w:tc>
      </w:tr>
      <w:tr w:rsidR="004934CB" w:rsidRPr="00AC39DB" w14:paraId="12879755" w14:textId="77777777" w:rsidTr="004934CB">
        <w:tc>
          <w:tcPr>
            <w:tcW w:w="2790" w:type="dxa"/>
          </w:tcPr>
          <w:p w14:paraId="73076ED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858" w:type="dxa"/>
          </w:tcPr>
          <w:p w14:paraId="7F34DCD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59</w:t>
            </w:r>
          </w:p>
        </w:tc>
        <w:tc>
          <w:tcPr>
            <w:tcW w:w="2812" w:type="dxa"/>
          </w:tcPr>
          <w:p w14:paraId="2A08112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59%</w:t>
            </w:r>
          </w:p>
        </w:tc>
      </w:tr>
      <w:tr w:rsidR="004934CB" w:rsidRPr="00AC39DB" w14:paraId="47029CEE" w14:textId="77777777" w:rsidTr="004934CB">
        <w:tc>
          <w:tcPr>
            <w:tcW w:w="2790" w:type="dxa"/>
          </w:tcPr>
          <w:p w14:paraId="76C5634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2858" w:type="dxa"/>
          </w:tcPr>
          <w:p w14:paraId="0D7DAA7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00</w:t>
            </w:r>
          </w:p>
        </w:tc>
        <w:tc>
          <w:tcPr>
            <w:tcW w:w="2812" w:type="dxa"/>
          </w:tcPr>
          <w:p w14:paraId="2901D98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00</w:t>
            </w:r>
          </w:p>
        </w:tc>
      </w:tr>
      <w:tr w:rsidR="004934CB" w:rsidRPr="00AC39DB" w14:paraId="0BCF2E40" w14:textId="77777777" w:rsidTr="004934CB">
        <w:tc>
          <w:tcPr>
            <w:tcW w:w="2790" w:type="dxa"/>
          </w:tcPr>
          <w:p w14:paraId="4A4B399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2858" w:type="dxa"/>
          </w:tcPr>
          <w:p w14:paraId="42ED3B9C" w14:textId="0FDF079E"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w:t>
            </w:r>
            <w:r w:rsidR="00E66CCA" w:rsidRPr="00AC39DB">
              <w:rPr>
                <w:rFonts w:ascii="Times New Roman" w:hAnsi="Times New Roman" w:cs="Times New Roman"/>
                <w:sz w:val="24"/>
                <w:szCs w:val="24"/>
              </w:rPr>
              <w:t>1</w:t>
            </w:r>
          </w:p>
        </w:tc>
        <w:tc>
          <w:tcPr>
            <w:tcW w:w="2812" w:type="dxa"/>
          </w:tcPr>
          <w:p w14:paraId="22149CC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w:t>
            </w:r>
          </w:p>
        </w:tc>
      </w:tr>
      <w:tr w:rsidR="004934CB" w:rsidRPr="00AC39DB" w14:paraId="7D1AA92F" w14:textId="77777777" w:rsidTr="004934CB">
        <w:tc>
          <w:tcPr>
            <w:tcW w:w="2790" w:type="dxa"/>
          </w:tcPr>
          <w:p w14:paraId="262E0A5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858" w:type="dxa"/>
          </w:tcPr>
          <w:p w14:paraId="4F4EA0B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167762E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02D96BC9" w14:textId="6CFB18EE"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6A08AD4C" w14:textId="73FAF7EC"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table shows that 8% strongly agree that they paid attention of alcoholic advertisement on Tv, 22% Agree, 59% Disagree while 1</w:t>
      </w:r>
      <w:r w:rsidR="00E66CCA" w:rsidRPr="00AC39DB">
        <w:rPr>
          <w:rFonts w:ascii="Times New Roman" w:hAnsi="Times New Roman" w:cs="Times New Roman"/>
          <w:sz w:val="24"/>
          <w:szCs w:val="24"/>
        </w:rPr>
        <w:t>1</w:t>
      </w:r>
      <w:r w:rsidRPr="00AC39DB">
        <w:rPr>
          <w:rFonts w:ascii="Times New Roman" w:hAnsi="Times New Roman" w:cs="Times New Roman"/>
          <w:sz w:val="24"/>
          <w:szCs w:val="24"/>
        </w:rPr>
        <w:t>% are Neutral.</w:t>
      </w:r>
    </w:p>
    <w:p w14:paraId="02DB4328" w14:textId="77777777" w:rsidR="00AC39DB" w:rsidRDefault="00AC39DB" w:rsidP="009F6ACB">
      <w:pPr>
        <w:pStyle w:val="NoSpacing"/>
        <w:spacing w:line="360" w:lineRule="auto"/>
        <w:jc w:val="both"/>
        <w:rPr>
          <w:rFonts w:ascii="Times New Roman" w:hAnsi="Times New Roman" w:cs="Times New Roman"/>
          <w:sz w:val="24"/>
          <w:szCs w:val="24"/>
        </w:rPr>
      </w:pPr>
    </w:p>
    <w:p w14:paraId="5016A39A" w14:textId="77777777" w:rsidR="00AC39DB" w:rsidRDefault="00AC39DB" w:rsidP="009F6ACB">
      <w:pPr>
        <w:pStyle w:val="NoSpacing"/>
        <w:spacing w:line="360" w:lineRule="auto"/>
        <w:jc w:val="both"/>
        <w:rPr>
          <w:rFonts w:ascii="Times New Roman" w:hAnsi="Times New Roman" w:cs="Times New Roman"/>
          <w:sz w:val="24"/>
          <w:szCs w:val="24"/>
        </w:rPr>
      </w:pPr>
    </w:p>
    <w:p w14:paraId="03716E74" w14:textId="77777777" w:rsidR="00AC39DB" w:rsidRDefault="00AC39DB" w:rsidP="009F6ACB">
      <w:pPr>
        <w:pStyle w:val="NoSpacing"/>
        <w:spacing w:line="360" w:lineRule="auto"/>
        <w:jc w:val="both"/>
        <w:rPr>
          <w:rFonts w:ascii="Times New Roman" w:hAnsi="Times New Roman" w:cs="Times New Roman"/>
          <w:sz w:val="24"/>
          <w:szCs w:val="24"/>
        </w:rPr>
      </w:pPr>
    </w:p>
    <w:p w14:paraId="69ED2E0D" w14:textId="0F8F31AD"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 xml:space="preserve"> Question 9: Do you normally read alcoholic advertisement on Social Medial?</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80"/>
        <w:gridCol w:w="2768"/>
        <w:gridCol w:w="2812"/>
      </w:tblGrid>
      <w:tr w:rsidR="004934CB" w:rsidRPr="00AC39DB" w14:paraId="6B391711" w14:textId="77777777" w:rsidTr="004934CB">
        <w:tc>
          <w:tcPr>
            <w:tcW w:w="2880" w:type="dxa"/>
          </w:tcPr>
          <w:p w14:paraId="4B0C99B7"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768" w:type="dxa"/>
          </w:tcPr>
          <w:p w14:paraId="3D71D806"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53793026"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502D0C75" w14:textId="77777777" w:rsidTr="004934CB">
        <w:tc>
          <w:tcPr>
            <w:tcW w:w="2880" w:type="dxa"/>
          </w:tcPr>
          <w:p w14:paraId="0836CB4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Strongly Agree </w:t>
            </w:r>
          </w:p>
        </w:tc>
        <w:tc>
          <w:tcPr>
            <w:tcW w:w="2768" w:type="dxa"/>
          </w:tcPr>
          <w:p w14:paraId="3921566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23</w:t>
            </w:r>
          </w:p>
        </w:tc>
        <w:tc>
          <w:tcPr>
            <w:tcW w:w="2812" w:type="dxa"/>
          </w:tcPr>
          <w:p w14:paraId="4EFCB80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23%</w:t>
            </w:r>
          </w:p>
        </w:tc>
      </w:tr>
      <w:tr w:rsidR="004934CB" w:rsidRPr="00AC39DB" w14:paraId="3D64A912" w14:textId="77777777" w:rsidTr="004934CB">
        <w:tc>
          <w:tcPr>
            <w:tcW w:w="2880" w:type="dxa"/>
          </w:tcPr>
          <w:p w14:paraId="6B43C08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768" w:type="dxa"/>
          </w:tcPr>
          <w:p w14:paraId="213D63E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60</w:t>
            </w:r>
          </w:p>
        </w:tc>
        <w:tc>
          <w:tcPr>
            <w:tcW w:w="2812" w:type="dxa"/>
          </w:tcPr>
          <w:p w14:paraId="4B2DF6D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60%</w:t>
            </w:r>
          </w:p>
        </w:tc>
      </w:tr>
      <w:tr w:rsidR="004934CB" w:rsidRPr="00AC39DB" w14:paraId="1B68CC4E" w14:textId="77777777" w:rsidTr="004934CB">
        <w:tc>
          <w:tcPr>
            <w:tcW w:w="2880" w:type="dxa"/>
          </w:tcPr>
          <w:p w14:paraId="59B6EC2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768" w:type="dxa"/>
          </w:tcPr>
          <w:p w14:paraId="598DB0F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w:t>
            </w:r>
          </w:p>
        </w:tc>
        <w:tc>
          <w:tcPr>
            <w:tcW w:w="2812" w:type="dxa"/>
          </w:tcPr>
          <w:p w14:paraId="2BCABAB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w:t>
            </w:r>
          </w:p>
        </w:tc>
      </w:tr>
      <w:tr w:rsidR="004934CB" w:rsidRPr="00AC39DB" w14:paraId="5DA5A0BF" w14:textId="77777777" w:rsidTr="004934CB">
        <w:tc>
          <w:tcPr>
            <w:tcW w:w="2880" w:type="dxa"/>
          </w:tcPr>
          <w:p w14:paraId="1E72821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Strongly Disagree  </w:t>
            </w:r>
          </w:p>
        </w:tc>
        <w:tc>
          <w:tcPr>
            <w:tcW w:w="2768" w:type="dxa"/>
          </w:tcPr>
          <w:p w14:paraId="29F45C5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1E87DFE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329C1D2A" w14:textId="77777777" w:rsidTr="004934CB">
        <w:tc>
          <w:tcPr>
            <w:tcW w:w="2880" w:type="dxa"/>
          </w:tcPr>
          <w:p w14:paraId="3614949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2768" w:type="dxa"/>
          </w:tcPr>
          <w:p w14:paraId="4E94DFC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7</w:t>
            </w:r>
          </w:p>
        </w:tc>
        <w:tc>
          <w:tcPr>
            <w:tcW w:w="2812" w:type="dxa"/>
          </w:tcPr>
          <w:p w14:paraId="4059083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7%</w:t>
            </w:r>
          </w:p>
        </w:tc>
      </w:tr>
      <w:tr w:rsidR="004934CB" w:rsidRPr="00AC39DB" w14:paraId="5E1DC3EE" w14:textId="77777777" w:rsidTr="004934CB">
        <w:tc>
          <w:tcPr>
            <w:tcW w:w="2880" w:type="dxa"/>
          </w:tcPr>
          <w:p w14:paraId="2A17942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768" w:type="dxa"/>
          </w:tcPr>
          <w:p w14:paraId="659C338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3470955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36F26A70" w14:textId="0A1CBD10"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0CEA108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above table analysis shows that out of 100 respondents, 23% Strongly </w:t>
      </w:r>
      <w:proofErr w:type="gramStart"/>
      <w:r w:rsidRPr="00AC39DB">
        <w:rPr>
          <w:rFonts w:ascii="Times New Roman" w:hAnsi="Times New Roman" w:cs="Times New Roman"/>
          <w:sz w:val="24"/>
          <w:szCs w:val="24"/>
        </w:rPr>
        <w:t>agreed  that</w:t>
      </w:r>
      <w:proofErr w:type="gramEnd"/>
      <w:r w:rsidRPr="00AC39DB">
        <w:rPr>
          <w:rFonts w:ascii="Times New Roman" w:hAnsi="Times New Roman" w:cs="Times New Roman"/>
          <w:sz w:val="24"/>
          <w:szCs w:val="24"/>
        </w:rPr>
        <w:t xml:space="preserve"> they  normally read alcoholic advertisement on Social Medial, 60% agree, 10% Disagree, while 0% Strongly Disagree and  7%  of  respondents found neutral </w:t>
      </w:r>
    </w:p>
    <w:p w14:paraId="01F6C41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Question 10: Is the Alcoholic drink Advertisement on drinking habit of youth </w:t>
      </w:r>
      <w:r w:rsidRPr="00AC39DB">
        <w:rPr>
          <w:rFonts w:ascii="Times New Roman" w:hAnsi="Times New Roman" w:cs="Times New Roman"/>
          <w:sz w:val="24"/>
          <w:szCs w:val="24"/>
        </w:rPr>
        <w:tab/>
        <w:t>appears on Social Media?</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20"/>
        <w:gridCol w:w="3128"/>
        <w:gridCol w:w="2812"/>
      </w:tblGrid>
      <w:tr w:rsidR="004934CB" w:rsidRPr="00AC39DB" w14:paraId="4703F34F" w14:textId="77777777" w:rsidTr="004934CB">
        <w:tc>
          <w:tcPr>
            <w:tcW w:w="2520" w:type="dxa"/>
          </w:tcPr>
          <w:p w14:paraId="72CDD263"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128" w:type="dxa"/>
          </w:tcPr>
          <w:p w14:paraId="5D0D21F7"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5BDCF73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432F1C2C" w14:textId="77777777" w:rsidTr="004934CB">
        <w:tc>
          <w:tcPr>
            <w:tcW w:w="2520" w:type="dxa"/>
          </w:tcPr>
          <w:p w14:paraId="7D99F5B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3128" w:type="dxa"/>
          </w:tcPr>
          <w:p w14:paraId="16753DE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2AD4DD0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11496CDA" w14:textId="77777777" w:rsidTr="004934CB">
        <w:tc>
          <w:tcPr>
            <w:tcW w:w="2520" w:type="dxa"/>
          </w:tcPr>
          <w:p w14:paraId="01588F4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3128" w:type="dxa"/>
          </w:tcPr>
          <w:p w14:paraId="3D7DD26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65</w:t>
            </w:r>
          </w:p>
        </w:tc>
        <w:tc>
          <w:tcPr>
            <w:tcW w:w="2812" w:type="dxa"/>
          </w:tcPr>
          <w:p w14:paraId="1EFDFFC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65%</w:t>
            </w:r>
          </w:p>
        </w:tc>
      </w:tr>
      <w:tr w:rsidR="004934CB" w:rsidRPr="00AC39DB" w14:paraId="17A8E917" w14:textId="77777777" w:rsidTr="004934CB">
        <w:tc>
          <w:tcPr>
            <w:tcW w:w="2520" w:type="dxa"/>
          </w:tcPr>
          <w:p w14:paraId="48E1A39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3128" w:type="dxa"/>
          </w:tcPr>
          <w:p w14:paraId="134D9AC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20</w:t>
            </w:r>
          </w:p>
        </w:tc>
        <w:tc>
          <w:tcPr>
            <w:tcW w:w="2812" w:type="dxa"/>
          </w:tcPr>
          <w:p w14:paraId="233732E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20%</w:t>
            </w:r>
          </w:p>
        </w:tc>
      </w:tr>
      <w:tr w:rsidR="004934CB" w:rsidRPr="00AC39DB" w14:paraId="3976535D" w14:textId="77777777" w:rsidTr="004934CB">
        <w:tc>
          <w:tcPr>
            <w:tcW w:w="2520" w:type="dxa"/>
          </w:tcPr>
          <w:p w14:paraId="4602E60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3128" w:type="dxa"/>
          </w:tcPr>
          <w:p w14:paraId="783F901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15</w:t>
            </w:r>
          </w:p>
        </w:tc>
        <w:tc>
          <w:tcPr>
            <w:tcW w:w="2812" w:type="dxa"/>
          </w:tcPr>
          <w:p w14:paraId="3988356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15%</w:t>
            </w:r>
          </w:p>
        </w:tc>
      </w:tr>
      <w:tr w:rsidR="004934CB" w:rsidRPr="00AC39DB" w14:paraId="6B7CBEF6" w14:textId="77777777" w:rsidTr="004934CB">
        <w:tc>
          <w:tcPr>
            <w:tcW w:w="2520" w:type="dxa"/>
          </w:tcPr>
          <w:p w14:paraId="0B68FC8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3128" w:type="dxa"/>
          </w:tcPr>
          <w:p w14:paraId="55AD073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69FB5F1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17168517" w14:textId="77777777" w:rsidTr="004934CB">
        <w:tc>
          <w:tcPr>
            <w:tcW w:w="2520" w:type="dxa"/>
          </w:tcPr>
          <w:p w14:paraId="2BB6E4F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128" w:type="dxa"/>
          </w:tcPr>
          <w:p w14:paraId="227BC76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019DA02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55FC734F" w14:textId="5AE74596"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50E08CA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C39DB">
        <w:rPr>
          <w:rFonts w:ascii="Times New Roman" w:hAnsi="Times New Roman" w:cs="Times New Roman"/>
          <w:sz w:val="24"/>
          <w:szCs w:val="24"/>
        </w:rPr>
        <w:tab/>
        <w:t xml:space="preserve">appeared on Social Media, 65% Agreed, 20% constitute Neutral, 15% respondents to Disagree while 0% respondents Strongly disagreed. </w:t>
      </w:r>
    </w:p>
    <w:p w14:paraId="517FE67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 xml:space="preserve">Question 11: Does Advertisement of alcoholic drink has influence on drinking </w:t>
      </w:r>
      <w:r w:rsidRPr="00AC39DB">
        <w:rPr>
          <w:rFonts w:ascii="Times New Roman" w:hAnsi="Times New Roman" w:cs="Times New Roman"/>
          <w:sz w:val="24"/>
          <w:szCs w:val="24"/>
        </w:rPr>
        <w:tab/>
        <w:t>habit of the youth in Nigeria?</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00"/>
        <w:gridCol w:w="3060"/>
        <w:gridCol w:w="2700"/>
      </w:tblGrid>
      <w:tr w:rsidR="004934CB" w:rsidRPr="00AC39DB" w14:paraId="7E82F59B" w14:textId="77777777" w:rsidTr="004934CB">
        <w:tc>
          <w:tcPr>
            <w:tcW w:w="2700" w:type="dxa"/>
          </w:tcPr>
          <w:p w14:paraId="32B82A62"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060" w:type="dxa"/>
          </w:tcPr>
          <w:p w14:paraId="5E3EC75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700" w:type="dxa"/>
          </w:tcPr>
          <w:p w14:paraId="297166D6"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1FC6E32E" w14:textId="77777777" w:rsidTr="004934CB">
        <w:tc>
          <w:tcPr>
            <w:tcW w:w="2700" w:type="dxa"/>
          </w:tcPr>
          <w:p w14:paraId="011541A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3060" w:type="dxa"/>
          </w:tcPr>
          <w:p w14:paraId="278497B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w:t>
            </w:r>
          </w:p>
        </w:tc>
        <w:tc>
          <w:tcPr>
            <w:tcW w:w="2700" w:type="dxa"/>
          </w:tcPr>
          <w:p w14:paraId="24BDC8A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w:t>
            </w:r>
          </w:p>
        </w:tc>
      </w:tr>
      <w:tr w:rsidR="004934CB" w:rsidRPr="00AC39DB" w14:paraId="3A16C325" w14:textId="77777777" w:rsidTr="004934CB">
        <w:tc>
          <w:tcPr>
            <w:tcW w:w="2700" w:type="dxa"/>
          </w:tcPr>
          <w:p w14:paraId="2C06224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3060" w:type="dxa"/>
          </w:tcPr>
          <w:p w14:paraId="025D053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95</w:t>
            </w:r>
          </w:p>
        </w:tc>
        <w:tc>
          <w:tcPr>
            <w:tcW w:w="2700" w:type="dxa"/>
          </w:tcPr>
          <w:p w14:paraId="459D2EB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95%</w:t>
            </w:r>
          </w:p>
        </w:tc>
      </w:tr>
      <w:tr w:rsidR="004934CB" w:rsidRPr="00AC39DB" w14:paraId="2F12AB6C" w14:textId="77777777" w:rsidTr="004934CB">
        <w:tc>
          <w:tcPr>
            <w:tcW w:w="2700" w:type="dxa"/>
          </w:tcPr>
          <w:p w14:paraId="1649374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3060" w:type="dxa"/>
          </w:tcPr>
          <w:p w14:paraId="11D9D07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700" w:type="dxa"/>
          </w:tcPr>
          <w:p w14:paraId="6C2052B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51BE65AB" w14:textId="77777777" w:rsidTr="004934CB">
        <w:tc>
          <w:tcPr>
            <w:tcW w:w="2700" w:type="dxa"/>
          </w:tcPr>
          <w:p w14:paraId="7A471FD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3060" w:type="dxa"/>
          </w:tcPr>
          <w:p w14:paraId="159D00C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700" w:type="dxa"/>
          </w:tcPr>
          <w:p w14:paraId="43348AD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2AE8066D" w14:textId="77777777" w:rsidTr="004934CB">
        <w:tc>
          <w:tcPr>
            <w:tcW w:w="2700" w:type="dxa"/>
          </w:tcPr>
          <w:p w14:paraId="104F20A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3060" w:type="dxa"/>
          </w:tcPr>
          <w:p w14:paraId="46A342E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700" w:type="dxa"/>
          </w:tcPr>
          <w:p w14:paraId="0049D11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3E0CD134" w14:textId="77777777" w:rsidTr="004934CB">
        <w:tc>
          <w:tcPr>
            <w:tcW w:w="2700" w:type="dxa"/>
          </w:tcPr>
          <w:p w14:paraId="224B429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060" w:type="dxa"/>
          </w:tcPr>
          <w:p w14:paraId="3C47600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700" w:type="dxa"/>
          </w:tcPr>
          <w:p w14:paraId="193C6C2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0CC29FF8" w14:textId="4D800477"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217FAC09" w14:textId="2553344A"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39F79EE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700"/>
        <w:gridCol w:w="2948"/>
        <w:gridCol w:w="2812"/>
      </w:tblGrid>
      <w:tr w:rsidR="004934CB" w:rsidRPr="00AC39DB" w14:paraId="14CBB0BA" w14:textId="77777777" w:rsidTr="004934CB">
        <w:tc>
          <w:tcPr>
            <w:tcW w:w="2700" w:type="dxa"/>
          </w:tcPr>
          <w:p w14:paraId="6B98B2C7"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948" w:type="dxa"/>
          </w:tcPr>
          <w:p w14:paraId="5C0F5D79"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12" w:type="dxa"/>
          </w:tcPr>
          <w:p w14:paraId="5481DB6C"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5D4FE39C" w14:textId="77777777" w:rsidTr="004934CB">
        <w:tc>
          <w:tcPr>
            <w:tcW w:w="2700" w:type="dxa"/>
          </w:tcPr>
          <w:p w14:paraId="6547980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2948" w:type="dxa"/>
          </w:tcPr>
          <w:p w14:paraId="06A010D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w:t>
            </w:r>
          </w:p>
        </w:tc>
        <w:tc>
          <w:tcPr>
            <w:tcW w:w="2812" w:type="dxa"/>
          </w:tcPr>
          <w:p w14:paraId="45B21EA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w:t>
            </w:r>
          </w:p>
        </w:tc>
      </w:tr>
      <w:tr w:rsidR="004934CB" w:rsidRPr="00AC39DB" w14:paraId="4563C3EF" w14:textId="77777777" w:rsidTr="004934CB">
        <w:tc>
          <w:tcPr>
            <w:tcW w:w="2700" w:type="dxa"/>
          </w:tcPr>
          <w:p w14:paraId="5CDBAED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948" w:type="dxa"/>
          </w:tcPr>
          <w:p w14:paraId="72CE44E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89</w:t>
            </w:r>
          </w:p>
        </w:tc>
        <w:tc>
          <w:tcPr>
            <w:tcW w:w="2812" w:type="dxa"/>
          </w:tcPr>
          <w:p w14:paraId="6E36BFAA" w14:textId="47290CB3"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89%</w:t>
            </w:r>
          </w:p>
        </w:tc>
      </w:tr>
      <w:tr w:rsidR="004934CB" w:rsidRPr="00AC39DB" w14:paraId="7BF6007D" w14:textId="77777777" w:rsidTr="004934CB">
        <w:tc>
          <w:tcPr>
            <w:tcW w:w="2700" w:type="dxa"/>
          </w:tcPr>
          <w:p w14:paraId="1F60865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2948" w:type="dxa"/>
          </w:tcPr>
          <w:p w14:paraId="550D6069" w14:textId="7F8BE36B"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c>
          <w:tcPr>
            <w:tcW w:w="2812" w:type="dxa"/>
          </w:tcPr>
          <w:p w14:paraId="7D388291" w14:textId="4B0CF8F5"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r w:rsidR="004934CB" w:rsidRPr="00AC39DB">
              <w:rPr>
                <w:rFonts w:ascii="Times New Roman" w:hAnsi="Times New Roman" w:cs="Times New Roman"/>
                <w:sz w:val="24"/>
                <w:szCs w:val="24"/>
              </w:rPr>
              <w:t>%</w:t>
            </w:r>
          </w:p>
        </w:tc>
      </w:tr>
      <w:tr w:rsidR="004934CB" w:rsidRPr="00AC39DB" w14:paraId="668931E1" w14:textId="77777777" w:rsidTr="004934CB">
        <w:tc>
          <w:tcPr>
            <w:tcW w:w="2700" w:type="dxa"/>
          </w:tcPr>
          <w:p w14:paraId="277DB98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948" w:type="dxa"/>
          </w:tcPr>
          <w:p w14:paraId="1D42CB6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26820F1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1D03DA98" w14:textId="77777777" w:rsidTr="004934CB">
        <w:tc>
          <w:tcPr>
            <w:tcW w:w="2700" w:type="dxa"/>
          </w:tcPr>
          <w:p w14:paraId="384B66B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2948" w:type="dxa"/>
          </w:tcPr>
          <w:p w14:paraId="3FB1775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12" w:type="dxa"/>
          </w:tcPr>
          <w:p w14:paraId="163C292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2DFB3C2B" w14:textId="77777777" w:rsidTr="004934CB">
        <w:tc>
          <w:tcPr>
            <w:tcW w:w="2700" w:type="dxa"/>
          </w:tcPr>
          <w:p w14:paraId="37E5C4B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948" w:type="dxa"/>
          </w:tcPr>
          <w:p w14:paraId="04B9B0D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12" w:type="dxa"/>
          </w:tcPr>
          <w:p w14:paraId="62C1558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1A3FF778" w14:textId="5C0DB68E"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230572C3" w14:textId="61D7C0FD"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result from the table above revealed that 9% respondents strongly agreed that Advertisement of Social Media Alcoholic drink increase drinking habit of the youth of </w:t>
      </w:r>
      <w:r w:rsidRPr="00AC39DB">
        <w:rPr>
          <w:rFonts w:ascii="Times New Roman" w:hAnsi="Times New Roman" w:cs="Times New Roman"/>
          <w:sz w:val="24"/>
          <w:szCs w:val="24"/>
        </w:rPr>
        <w:lastRenderedPageBreak/>
        <w:t xml:space="preserve">Nigeria, 89% constitute agree, </w:t>
      </w:r>
      <w:r w:rsidR="00E66CCA" w:rsidRPr="00AC39DB">
        <w:rPr>
          <w:rFonts w:ascii="Times New Roman" w:hAnsi="Times New Roman" w:cs="Times New Roman"/>
          <w:sz w:val="24"/>
          <w:szCs w:val="24"/>
        </w:rPr>
        <w:t>2</w:t>
      </w:r>
      <w:r w:rsidRPr="00AC39DB">
        <w:rPr>
          <w:rFonts w:ascii="Times New Roman" w:hAnsi="Times New Roman" w:cs="Times New Roman"/>
          <w:sz w:val="24"/>
          <w:szCs w:val="24"/>
        </w:rPr>
        <w:t>% stated neutral, 0% disagreed while 0% strongly disagree.</w:t>
      </w:r>
    </w:p>
    <w:p w14:paraId="2310773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 xml:space="preserve">Question 13: Are there any way in which Social medial Alcoholic Advertisement </w:t>
      </w:r>
      <w:r w:rsidRPr="00AC39DB">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20"/>
        <w:gridCol w:w="3134"/>
        <w:gridCol w:w="2806"/>
      </w:tblGrid>
      <w:tr w:rsidR="004934CB" w:rsidRPr="00AC39DB" w14:paraId="3BD6B0D1" w14:textId="77777777" w:rsidTr="004934CB">
        <w:tc>
          <w:tcPr>
            <w:tcW w:w="2520" w:type="dxa"/>
          </w:tcPr>
          <w:p w14:paraId="49BA1A53"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3134" w:type="dxa"/>
          </w:tcPr>
          <w:p w14:paraId="0390B57A"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06" w:type="dxa"/>
          </w:tcPr>
          <w:p w14:paraId="618EBC32"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5C9C769C" w14:textId="77777777" w:rsidTr="004934CB">
        <w:tc>
          <w:tcPr>
            <w:tcW w:w="2520" w:type="dxa"/>
          </w:tcPr>
          <w:p w14:paraId="364A15E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3134" w:type="dxa"/>
          </w:tcPr>
          <w:p w14:paraId="5337C9F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35</w:t>
            </w:r>
          </w:p>
        </w:tc>
        <w:tc>
          <w:tcPr>
            <w:tcW w:w="2806" w:type="dxa"/>
          </w:tcPr>
          <w:p w14:paraId="1E4BCA4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35%</w:t>
            </w:r>
          </w:p>
        </w:tc>
      </w:tr>
      <w:tr w:rsidR="004934CB" w:rsidRPr="00AC39DB" w14:paraId="13CF407C" w14:textId="77777777" w:rsidTr="004934CB">
        <w:tc>
          <w:tcPr>
            <w:tcW w:w="2520" w:type="dxa"/>
          </w:tcPr>
          <w:p w14:paraId="797F36E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3134" w:type="dxa"/>
          </w:tcPr>
          <w:p w14:paraId="206B36C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62</w:t>
            </w:r>
          </w:p>
        </w:tc>
        <w:tc>
          <w:tcPr>
            <w:tcW w:w="2806" w:type="dxa"/>
          </w:tcPr>
          <w:p w14:paraId="4C207257" w14:textId="65105C1D"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62%</w:t>
            </w:r>
          </w:p>
        </w:tc>
      </w:tr>
      <w:tr w:rsidR="004934CB" w:rsidRPr="00AC39DB" w14:paraId="5149DC02" w14:textId="77777777" w:rsidTr="004934CB">
        <w:tc>
          <w:tcPr>
            <w:tcW w:w="2520" w:type="dxa"/>
          </w:tcPr>
          <w:p w14:paraId="10E9967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3134" w:type="dxa"/>
          </w:tcPr>
          <w:p w14:paraId="6C3DF64B" w14:textId="4103FF3E"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c>
          <w:tcPr>
            <w:tcW w:w="2806" w:type="dxa"/>
          </w:tcPr>
          <w:p w14:paraId="201E9BC0" w14:textId="3D11985C"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r w:rsidR="004934CB" w:rsidRPr="00AC39DB">
              <w:rPr>
                <w:rFonts w:ascii="Times New Roman" w:hAnsi="Times New Roman" w:cs="Times New Roman"/>
                <w:sz w:val="24"/>
                <w:szCs w:val="24"/>
              </w:rPr>
              <w:t>%</w:t>
            </w:r>
          </w:p>
        </w:tc>
      </w:tr>
      <w:tr w:rsidR="004934CB" w:rsidRPr="00AC39DB" w14:paraId="173E3578" w14:textId="77777777" w:rsidTr="004934CB">
        <w:tc>
          <w:tcPr>
            <w:tcW w:w="2520" w:type="dxa"/>
          </w:tcPr>
          <w:p w14:paraId="198A089A"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3134" w:type="dxa"/>
          </w:tcPr>
          <w:p w14:paraId="5F78C78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06" w:type="dxa"/>
          </w:tcPr>
          <w:p w14:paraId="378C2A4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10599B88" w14:textId="77777777" w:rsidTr="004934CB">
        <w:tc>
          <w:tcPr>
            <w:tcW w:w="2520" w:type="dxa"/>
          </w:tcPr>
          <w:p w14:paraId="4895EA0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3134" w:type="dxa"/>
          </w:tcPr>
          <w:p w14:paraId="3A3EDEB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06" w:type="dxa"/>
          </w:tcPr>
          <w:p w14:paraId="18F1D3D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3E5CB61D" w14:textId="77777777" w:rsidTr="004934CB">
        <w:tc>
          <w:tcPr>
            <w:tcW w:w="2520" w:type="dxa"/>
          </w:tcPr>
          <w:p w14:paraId="58B06681"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3134" w:type="dxa"/>
          </w:tcPr>
          <w:p w14:paraId="0259424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06" w:type="dxa"/>
          </w:tcPr>
          <w:p w14:paraId="354F4D7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05C35121" w14:textId="383D4241"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310C0341" w14:textId="59CCED00"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table above indicated that </w:t>
      </w:r>
      <w:r w:rsidR="00E66CCA" w:rsidRPr="00AC39DB">
        <w:rPr>
          <w:rFonts w:ascii="Times New Roman" w:hAnsi="Times New Roman" w:cs="Times New Roman"/>
          <w:sz w:val="24"/>
          <w:szCs w:val="24"/>
        </w:rPr>
        <w:t>35</w:t>
      </w:r>
      <w:r w:rsidRPr="00AC39DB">
        <w:rPr>
          <w:rFonts w:ascii="Times New Roman" w:hAnsi="Times New Roman" w:cs="Times New Roman"/>
          <w:sz w:val="24"/>
          <w:szCs w:val="24"/>
        </w:rPr>
        <w:t xml:space="preserve">% respondents strongly agreed that there is a way in which Social medial Alcoholic Advertisement </w:t>
      </w:r>
      <w:r w:rsidRPr="00AC39DB">
        <w:rPr>
          <w:rFonts w:ascii="Times New Roman" w:hAnsi="Times New Roman" w:cs="Times New Roman"/>
          <w:sz w:val="24"/>
          <w:szCs w:val="24"/>
        </w:rPr>
        <w:tab/>
        <w:t xml:space="preserve">can be controlled, 62% only agreed, </w:t>
      </w:r>
      <w:r w:rsidR="00E66CCA" w:rsidRPr="00AC39DB">
        <w:rPr>
          <w:rFonts w:ascii="Times New Roman" w:hAnsi="Times New Roman" w:cs="Times New Roman"/>
          <w:sz w:val="24"/>
          <w:szCs w:val="24"/>
        </w:rPr>
        <w:t>3</w:t>
      </w:r>
      <w:r w:rsidRPr="00AC39DB">
        <w:rPr>
          <w:rFonts w:ascii="Times New Roman" w:hAnsi="Times New Roman" w:cs="Times New Roman"/>
          <w:sz w:val="24"/>
          <w:szCs w:val="24"/>
        </w:rPr>
        <w:t>% are neutral, 0% respondents disagreed while 0% respondents strongly disagreed with the saying.</w:t>
      </w:r>
    </w:p>
    <w:p w14:paraId="34E5AB28" w14:textId="26CE1C50"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14: Does Radio Campaigns facilitate the social advancement especially those areas that are hard to r</w:t>
      </w:r>
      <w:r w:rsidR="00E66CCA" w:rsidRPr="00AC39DB">
        <w:rPr>
          <w:rFonts w:ascii="Times New Roman" w:hAnsi="Times New Roman" w:cs="Times New Roman"/>
          <w:sz w:val="24"/>
          <w:szCs w:val="24"/>
        </w:rPr>
        <w:t>e</w:t>
      </w:r>
      <w:r w:rsidRPr="00AC39DB">
        <w:rPr>
          <w:rFonts w:ascii="Times New Roman" w:hAnsi="Times New Roman" w:cs="Times New Roman"/>
          <w:sz w:val="24"/>
          <w:szCs w:val="24"/>
        </w:rPr>
        <w:t xml:space="preserve">ach? </w:t>
      </w:r>
      <w:r w:rsidRPr="00AC39DB">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80"/>
        <w:gridCol w:w="2781"/>
        <w:gridCol w:w="2889"/>
      </w:tblGrid>
      <w:tr w:rsidR="004934CB" w:rsidRPr="00AC39DB" w14:paraId="7DE36329" w14:textId="77777777" w:rsidTr="004934CB">
        <w:tc>
          <w:tcPr>
            <w:tcW w:w="2880" w:type="dxa"/>
          </w:tcPr>
          <w:p w14:paraId="69E3EF80"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781" w:type="dxa"/>
          </w:tcPr>
          <w:p w14:paraId="6867F6C3"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89" w:type="dxa"/>
          </w:tcPr>
          <w:p w14:paraId="77727AF1"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719E965D" w14:textId="77777777" w:rsidTr="004934CB">
        <w:tc>
          <w:tcPr>
            <w:tcW w:w="2880" w:type="dxa"/>
          </w:tcPr>
          <w:p w14:paraId="1760269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2781" w:type="dxa"/>
          </w:tcPr>
          <w:p w14:paraId="5EB52AB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22</w:t>
            </w:r>
          </w:p>
        </w:tc>
        <w:tc>
          <w:tcPr>
            <w:tcW w:w="2889" w:type="dxa"/>
          </w:tcPr>
          <w:p w14:paraId="6734DA1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22%</w:t>
            </w:r>
          </w:p>
        </w:tc>
      </w:tr>
      <w:tr w:rsidR="004934CB" w:rsidRPr="00AC39DB" w14:paraId="02A863B8" w14:textId="77777777" w:rsidTr="004934CB">
        <w:tc>
          <w:tcPr>
            <w:tcW w:w="2880" w:type="dxa"/>
          </w:tcPr>
          <w:p w14:paraId="6BFB65F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781" w:type="dxa"/>
          </w:tcPr>
          <w:p w14:paraId="2683C26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15</w:t>
            </w:r>
          </w:p>
        </w:tc>
        <w:tc>
          <w:tcPr>
            <w:tcW w:w="2889" w:type="dxa"/>
          </w:tcPr>
          <w:p w14:paraId="27C66F4B"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15%</w:t>
            </w:r>
          </w:p>
        </w:tc>
      </w:tr>
      <w:tr w:rsidR="004934CB" w:rsidRPr="00AC39DB" w14:paraId="3C4CBA97" w14:textId="77777777" w:rsidTr="004934CB">
        <w:tc>
          <w:tcPr>
            <w:tcW w:w="2880" w:type="dxa"/>
          </w:tcPr>
          <w:p w14:paraId="11064AA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2781" w:type="dxa"/>
          </w:tcPr>
          <w:p w14:paraId="396AED7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c>
          <w:tcPr>
            <w:tcW w:w="2889" w:type="dxa"/>
          </w:tcPr>
          <w:p w14:paraId="5623F3C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53%</w:t>
            </w:r>
          </w:p>
        </w:tc>
      </w:tr>
      <w:tr w:rsidR="004934CB" w:rsidRPr="00AC39DB" w14:paraId="7AE7FBB8" w14:textId="77777777" w:rsidTr="004934CB">
        <w:tc>
          <w:tcPr>
            <w:tcW w:w="2880" w:type="dxa"/>
          </w:tcPr>
          <w:p w14:paraId="669F18C2"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781" w:type="dxa"/>
          </w:tcPr>
          <w:p w14:paraId="0085A58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w:t>
            </w:r>
          </w:p>
        </w:tc>
        <w:tc>
          <w:tcPr>
            <w:tcW w:w="2889" w:type="dxa"/>
          </w:tcPr>
          <w:p w14:paraId="222B870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8%</w:t>
            </w:r>
          </w:p>
        </w:tc>
      </w:tr>
      <w:tr w:rsidR="004934CB" w:rsidRPr="00AC39DB" w14:paraId="5B2832B2" w14:textId="77777777" w:rsidTr="004934CB">
        <w:tc>
          <w:tcPr>
            <w:tcW w:w="2880" w:type="dxa"/>
          </w:tcPr>
          <w:p w14:paraId="30B0C7E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2781" w:type="dxa"/>
          </w:tcPr>
          <w:p w14:paraId="08F2BDE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c>
          <w:tcPr>
            <w:tcW w:w="2889" w:type="dxa"/>
          </w:tcPr>
          <w:p w14:paraId="636CACA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2%</w:t>
            </w:r>
          </w:p>
        </w:tc>
      </w:tr>
      <w:tr w:rsidR="004934CB" w:rsidRPr="00AC39DB" w14:paraId="582AB2EE" w14:textId="77777777" w:rsidTr="004934CB">
        <w:tc>
          <w:tcPr>
            <w:tcW w:w="2880" w:type="dxa"/>
          </w:tcPr>
          <w:p w14:paraId="302DC11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781" w:type="dxa"/>
          </w:tcPr>
          <w:p w14:paraId="665459F4"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89" w:type="dxa"/>
          </w:tcPr>
          <w:p w14:paraId="4D0BC8F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791F3B8F" w14:textId="68B30D4C"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Field work 2025</w:t>
      </w:r>
    </w:p>
    <w:p w14:paraId="3E3CDAC1" w14:textId="4C20E64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FA0F70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90"/>
        <w:gridCol w:w="2871"/>
        <w:gridCol w:w="2889"/>
      </w:tblGrid>
      <w:tr w:rsidR="004934CB" w:rsidRPr="00AC39DB" w14:paraId="5F77D079" w14:textId="77777777" w:rsidTr="004934CB">
        <w:tc>
          <w:tcPr>
            <w:tcW w:w="2790" w:type="dxa"/>
          </w:tcPr>
          <w:p w14:paraId="1D329EDE"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OPTIONS</w:t>
            </w:r>
          </w:p>
        </w:tc>
        <w:tc>
          <w:tcPr>
            <w:tcW w:w="2871" w:type="dxa"/>
          </w:tcPr>
          <w:p w14:paraId="3A0568C4"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RESPONSES</w:t>
            </w:r>
          </w:p>
        </w:tc>
        <w:tc>
          <w:tcPr>
            <w:tcW w:w="2889" w:type="dxa"/>
          </w:tcPr>
          <w:p w14:paraId="7C90F0EE" w14:textId="77777777"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t>PERCENTAGE</w:t>
            </w:r>
          </w:p>
        </w:tc>
      </w:tr>
      <w:tr w:rsidR="004934CB" w:rsidRPr="00AC39DB" w14:paraId="62421F81" w14:textId="77777777" w:rsidTr="004934CB">
        <w:tc>
          <w:tcPr>
            <w:tcW w:w="2790" w:type="dxa"/>
          </w:tcPr>
          <w:p w14:paraId="12858F1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Agree</w:t>
            </w:r>
          </w:p>
        </w:tc>
        <w:tc>
          <w:tcPr>
            <w:tcW w:w="2871" w:type="dxa"/>
          </w:tcPr>
          <w:p w14:paraId="28CF5D1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89" w:type="dxa"/>
          </w:tcPr>
          <w:p w14:paraId="36331F3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0DBA51C3" w14:textId="77777777" w:rsidTr="004934CB">
        <w:tc>
          <w:tcPr>
            <w:tcW w:w="2790" w:type="dxa"/>
          </w:tcPr>
          <w:p w14:paraId="1DBF887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Agree</w:t>
            </w:r>
          </w:p>
        </w:tc>
        <w:tc>
          <w:tcPr>
            <w:tcW w:w="2871" w:type="dxa"/>
          </w:tcPr>
          <w:p w14:paraId="57E3B0B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c>
          <w:tcPr>
            <w:tcW w:w="2889" w:type="dxa"/>
          </w:tcPr>
          <w:p w14:paraId="550075F6"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0%</w:t>
            </w:r>
          </w:p>
        </w:tc>
      </w:tr>
      <w:tr w:rsidR="004934CB" w:rsidRPr="00AC39DB" w14:paraId="2F5865DF" w14:textId="77777777" w:rsidTr="004934CB">
        <w:tc>
          <w:tcPr>
            <w:tcW w:w="2790" w:type="dxa"/>
          </w:tcPr>
          <w:p w14:paraId="3FDF4ED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Neutral</w:t>
            </w:r>
          </w:p>
        </w:tc>
        <w:tc>
          <w:tcPr>
            <w:tcW w:w="2871" w:type="dxa"/>
          </w:tcPr>
          <w:p w14:paraId="74DFDC33"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w:t>
            </w:r>
          </w:p>
        </w:tc>
        <w:tc>
          <w:tcPr>
            <w:tcW w:w="2889" w:type="dxa"/>
          </w:tcPr>
          <w:p w14:paraId="4B0F91C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5%</w:t>
            </w:r>
          </w:p>
        </w:tc>
      </w:tr>
      <w:tr w:rsidR="004934CB" w:rsidRPr="00AC39DB" w14:paraId="1F63A60F" w14:textId="77777777" w:rsidTr="004934CB">
        <w:tc>
          <w:tcPr>
            <w:tcW w:w="2790" w:type="dxa"/>
          </w:tcPr>
          <w:p w14:paraId="6D48E90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Disagree</w:t>
            </w:r>
          </w:p>
        </w:tc>
        <w:tc>
          <w:tcPr>
            <w:tcW w:w="2871" w:type="dxa"/>
          </w:tcPr>
          <w:p w14:paraId="2120F3FC" w14:textId="2D77729A"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92</w:t>
            </w:r>
          </w:p>
        </w:tc>
        <w:tc>
          <w:tcPr>
            <w:tcW w:w="2889" w:type="dxa"/>
          </w:tcPr>
          <w:p w14:paraId="083CCBD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92.5%</w:t>
            </w:r>
          </w:p>
        </w:tc>
      </w:tr>
      <w:tr w:rsidR="004934CB" w:rsidRPr="00AC39DB" w14:paraId="50B85F58" w14:textId="77777777" w:rsidTr="004934CB">
        <w:tc>
          <w:tcPr>
            <w:tcW w:w="2790" w:type="dxa"/>
          </w:tcPr>
          <w:p w14:paraId="4CE6497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Strongly Disagree</w:t>
            </w:r>
          </w:p>
        </w:tc>
        <w:tc>
          <w:tcPr>
            <w:tcW w:w="2871" w:type="dxa"/>
          </w:tcPr>
          <w:p w14:paraId="399D4707" w14:textId="39A6AABB"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p>
        </w:tc>
        <w:tc>
          <w:tcPr>
            <w:tcW w:w="2889" w:type="dxa"/>
          </w:tcPr>
          <w:p w14:paraId="61BAA77D" w14:textId="5F481C8A" w:rsidR="004934CB" w:rsidRPr="00AC39DB" w:rsidRDefault="00E66CCA"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3</w:t>
            </w:r>
            <w:r w:rsidR="004934CB" w:rsidRPr="00AC39DB">
              <w:rPr>
                <w:rFonts w:ascii="Times New Roman" w:hAnsi="Times New Roman" w:cs="Times New Roman"/>
                <w:sz w:val="24"/>
                <w:szCs w:val="24"/>
              </w:rPr>
              <w:t>%</w:t>
            </w:r>
          </w:p>
        </w:tc>
      </w:tr>
      <w:tr w:rsidR="004934CB" w:rsidRPr="00AC39DB" w14:paraId="0F57A516" w14:textId="77777777" w:rsidTr="004934CB">
        <w:tc>
          <w:tcPr>
            <w:tcW w:w="2790" w:type="dxa"/>
          </w:tcPr>
          <w:p w14:paraId="4C2E934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Total</w:t>
            </w:r>
          </w:p>
        </w:tc>
        <w:tc>
          <w:tcPr>
            <w:tcW w:w="2871" w:type="dxa"/>
          </w:tcPr>
          <w:p w14:paraId="31D3E7C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c>
          <w:tcPr>
            <w:tcW w:w="2889" w:type="dxa"/>
          </w:tcPr>
          <w:p w14:paraId="296E810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100%</w:t>
            </w:r>
          </w:p>
        </w:tc>
      </w:tr>
    </w:tbl>
    <w:p w14:paraId="3064E66E" w14:textId="2991ED1E" w:rsidR="004934CB" w:rsidRPr="00AC39DB" w:rsidRDefault="004934CB" w:rsidP="009F6ACB">
      <w:pPr>
        <w:pStyle w:val="NoSpacing"/>
        <w:spacing w:line="360" w:lineRule="auto"/>
        <w:jc w:val="both"/>
        <w:rPr>
          <w:rFonts w:ascii="Times New Roman" w:hAnsi="Times New Roman" w:cs="Times New Roman"/>
          <w:i/>
          <w:sz w:val="24"/>
          <w:szCs w:val="24"/>
        </w:rPr>
      </w:pPr>
      <w:r w:rsidRPr="00AC39DB">
        <w:rPr>
          <w:rFonts w:ascii="Times New Roman" w:hAnsi="Times New Roman" w:cs="Times New Roman"/>
          <w:b/>
          <w:i/>
          <w:sz w:val="24"/>
          <w:szCs w:val="24"/>
        </w:rPr>
        <w:t>Source:</w:t>
      </w:r>
      <w:r w:rsidRPr="00AC39DB">
        <w:rPr>
          <w:rFonts w:ascii="Times New Roman" w:hAnsi="Times New Roman" w:cs="Times New Roman"/>
          <w:i/>
          <w:sz w:val="24"/>
          <w:szCs w:val="24"/>
        </w:rPr>
        <w:t xml:space="preserve"> Field work 2025</w:t>
      </w:r>
    </w:p>
    <w:p w14:paraId="29E8CE99" w14:textId="7F5CAFE4"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analysed data above showed that 0% respondent strongly agreed that they drove a car after they've been drinking. 0% agreed, 5% constituted neutral, 92% disagreed while </w:t>
      </w:r>
      <w:r w:rsidR="00E66CCA" w:rsidRPr="00AC39DB">
        <w:rPr>
          <w:rFonts w:ascii="Times New Roman" w:hAnsi="Times New Roman" w:cs="Times New Roman"/>
          <w:sz w:val="24"/>
          <w:szCs w:val="24"/>
        </w:rPr>
        <w:t>3</w:t>
      </w:r>
      <w:r w:rsidRPr="00AC39DB">
        <w:rPr>
          <w:rFonts w:ascii="Times New Roman" w:hAnsi="Times New Roman" w:cs="Times New Roman"/>
          <w:sz w:val="24"/>
          <w:szCs w:val="24"/>
        </w:rPr>
        <w:t>% strongly disagreed with the saying.</w:t>
      </w:r>
    </w:p>
    <w:p w14:paraId="634A85BE"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4.3</w:t>
      </w:r>
      <w:r w:rsidRPr="00AC39DB">
        <w:rPr>
          <w:rFonts w:ascii="Times New Roman" w:hAnsi="Times New Roman" w:cs="Times New Roman"/>
          <w:b/>
          <w:sz w:val="24"/>
          <w:szCs w:val="24"/>
        </w:rPr>
        <w:tab/>
        <w:t>ANALYSIS OF THE RESEARCH QUESTIONS</w:t>
      </w:r>
    </w:p>
    <w:p w14:paraId="3CF9B2C6" w14:textId="77777777" w:rsidR="004934CB" w:rsidRPr="00AC39DB" w:rsidRDefault="004934CB" w:rsidP="009F6ACB">
      <w:pPr>
        <w:pStyle w:val="NoSpacing"/>
        <w:spacing w:line="360" w:lineRule="auto"/>
        <w:ind w:firstLine="720"/>
        <w:jc w:val="both"/>
        <w:rPr>
          <w:rFonts w:ascii="Times New Roman" w:hAnsi="Times New Roman" w:cs="Times New Roman"/>
          <w:b/>
          <w:sz w:val="24"/>
          <w:szCs w:val="24"/>
        </w:rPr>
      </w:pPr>
      <w:r w:rsidRPr="00AC39DB">
        <w:rPr>
          <w:rFonts w:ascii="Times New Roman" w:hAnsi="Times New Roman" w:cs="Times New Roman"/>
          <w:b/>
          <w:sz w:val="24"/>
          <w:szCs w:val="24"/>
        </w:rPr>
        <w:t>RESEARCH QUESTION ONE (1)</w:t>
      </w:r>
    </w:p>
    <w:p w14:paraId="524C2D38"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Do you think Alcohol advertising is one of the factors that contribute to teenage drinking?</w:t>
      </w:r>
    </w:p>
    <w:p w14:paraId="4F6FAEA2" w14:textId="0A5E5606"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6,7,12, and 15 answered the question, on table 6, </w:t>
      </w:r>
      <w:r w:rsidR="00704263" w:rsidRPr="00AC39DB">
        <w:rPr>
          <w:rFonts w:ascii="Times New Roman" w:hAnsi="Times New Roman" w:cs="Times New Roman"/>
          <w:sz w:val="24"/>
          <w:szCs w:val="24"/>
        </w:rPr>
        <w:t>93</w:t>
      </w:r>
      <w:r w:rsidRPr="00AC39DB">
        <w:rPr>
          <w:rFonts w:ascii="Times New Roman" w:hAnsi="Times New Roman" w:cs="Times New Roman"/>
          <w:sz w:val="24"/>
          <w:szCs w:val="24"/>
        </w:rPr>
        <w:t xml:space="preserve">(93%) strongly agreed that the Alcohol advertising is one of the factors that contribute </w:t>
      </w:r>
      <w:r w:rsidRPr="00AC39DB">
        <w:rPr>
          <w:rFonts w:ascii="Times New Roman" w:hAnsi="Times New Roman" w:cs="Times New Roman"/>
          <w:sz w:val="24"/>
          <w:szCs w:val="24"/>
        </w:rPr>
        <w:tab/>
        <w:t>to teenage drinking. While, 13(6.5%) disagreed</w:t>
      </w:r>
    </w:p>
    <w:p w14:paraId="0A8B6F45" w14:textId="7539C7A1"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7, </w:t>
      </w:r>
      <w:r w:rsidR="00704263" w:rsidRPr="00AC39DB">
        <w:rPr>
          <w:rFonts w:ascii="Times New Roman" w:hAnsi="Times New Roman" w:cs="Times New Roman"/>
          <w:sz w:val="24"/>
          <w:szCs w:val="24"/>
        </w:rPr>
        <w:t>16</w:t>
      </w:r>
      <w:r w:rsidRPr="00AC39DB">
        <w:rPr>
          <w:rFonts w:ascii="Times New Roman" w:hAnsi="Times New Roman" w:cs="Times New Roman"/>
          <w:sz w:val="24"/>
          <w:szCs w:val="24"/>
        </w:rPr>
        <w:t xml:space="preserve">(16%) agreed with the question, </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 xml:space="preserve"> (</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 xml:space="preserve">%) has no idea and 0 (0%) disagreed. </w:t>
      </w:r>
    </w:p>
    <w:p w14:paraId="22386B8E"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6982F6FB"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lastRenderedPageBreak/>
        <w:t>RESEARCH QUESTION TWO (2)</w:t>
      </w:r>
    </w:p>
    <w:p w14:paraId="6049F790"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Do you feel that teenager would be less inclined to drink if alcoholic advertisement were banned?</w:t>
      </w:r>
    </w:p>
    <w:p w14:paraId="10AB3D3C" w14:textId="521924EF"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8, 7 and 11 answered the question, on table 7, </w:t>
      </w:r>
      <w:r w:rsidR="00704263" w:rsidRPr="00AC39DB">
        <w:rPr>
          <w:rFonts w:ascii="Times New Roman" w:hAnsi="Times New Roman" w:cs="Times New Roman"/>
          <w:sz w:val="24"/>
          <w:szCs w:val="24"/>
        </w:rPr>
        <w:t>16</w:t>
      </w:r>
      <w:r w:rsidRPr="00AC39DB">
        <w:rPr>
          <w:rFonts w:ascii="Times New Roman" w:hAnsi="Times New Roman" w:cs="Times New Roman"/>
          <w:sz w:val="24"/>
          <w:szCs w:val="24"/>
        </w:rPr>
        <w:t>(16</w:t>
      </w:r>
      <w:proofErr w:type="gramStart"/>
      <w:r w:rsidRPr="00AC39DB">
        <w:rPr>
          <w:rFonts w:ascii="Times New Roman" w:hAnsi="Times New Roman" w:cs="Times New Roman"/>
          <w:sz w:val="24"/>
          <w:szCs w:val="24"/>
        </w:rPr>
        <w:t>%)  Strongly</w:t>
      </w:r>
      <w:proofErr w:type="gramEnd"/>
      <w:r w:rsidRPr="00AC39DB">
        <w:rPr>
          <w:rFonts w:ascii="Times New Roman" w:hAnsi="Times New Roman" w:cs="Times New Roman"/>
          <w:sz w:val="24"/>
          <w:szCs w:val="24"/>
        </w:rPr>
        <w:t xml:space="preserve"> agreed that the Teenager would be less inclined to drink if alcoholic advertisement were banned, while, 0(0%) disagreed and </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 has no idea.</w:t>
      </w:r>
    </w:p>
    <w:p w14:paraId="1458EC2F" w14:textId="676DB7CF"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8, 17 (8.5%) Strongly agreed that they normally Pay attention of alcoholic advertisement on TV, while, </w:t>
      </w:r>
      <w:r w:rsidR="00704263" w:rsidRPr="00AC39DB">
        <w:rPr>
          <w:rFonts w:ascii="Times New Roman" w:hAnsi="Times New Roman" w:cs="Times New Roman"/>
          <w:sz w:val="24"/>
          <w:szCs w:val="24"/>
        </w:rPr>
        <w:t>59</w:t>
      </w:r>
      <w:r w:rsidRPr="00AC39DB">
        <w:rPr>
          <w:rFonts w:ascii="Times New Roman" w:hAnsi="Times New Roman" w:cs="Times New Roman"/>
          <w:sz w:val="24"/>
          <w:szCs w:val="24"/>
        </w:rPr>
        <w:t xml:space="preserve">(59%) disagreed and </w:t>
      </w:r>
      <w:r w:rsidR="00704263" w:rsidRPr="00AC39DB">
        <w:rPr>
          <w:rFonts w:ascii="Times New Roman" w:hAnsi="Times New Roman" w:cs="Times New Roman"/>
          <w:sz w:val="24"/>
          <w:szCs w:val="24"/>
        </w:rPr>
        <w:t>1</w:t>
      </w:r>
      <w:r w:rsidRPr="00AC39DB">
        <w:rPr>
          <w:rFonts w:ascii="Times New Roman" w:hAnsi="Times New Roman" w:cs="Times New Roman"/>
          <w:sz w:val="24"/>
          <w:szCs w:val="24"/>
        </w:rPr>
        <w:t>0(10%) has no idea</w:t>
      </w:r>
    </w:p>
    <w:p w14:paraId="32698232" w14:textId="59AC9063"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11, </w:t>
      </w:r>
      <w:r w:rsidR="00704263" w:rsidRPr="00AC39DB">
        <w:rPr>
          <w:rFonts w:ascii="Times New Roman" w:hAnsi="Times New Roman" w:cs="Times New Roman"/>
          <w:sz w:val="24"/>
          <w:szCs w:val="24"/>
        </w:rPr>
        <w:t>5</w:t>
      </w:r>
      <w:r w:rsidRPr="00AC39DB">
        <w:rPr>
          <w:rFonts w:ascii="Times New Roman" w:hAnsi="Times New Roman" w:cs="Times New Roman"/>
          <w:sz w:val="24"/>
          <w:szCs w:val="24"/>
        </w:rPr>
        <w:t>(5%) Strongly agreed, 0(0%) disagreed, while, 0(0%) has no idea.</w:t>
      </w:r>
    </w:p>
    <w:p w14:paraId="14B477B5"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RESEARCH QUESTION THREE (3)</w:t>
      </w:r>
    </w:p>
    <w:p w14:paraId="6A610F6D"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Is the Alcoholic drink Advertisement on drinking habit of youth appears on Social Media?</w:t>
      </w:r>
    </w:p>
    <w:p w14:paraId="2899BD0A" w14:textId="489030F2"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10,11,12,14 and 15 answered the question, table 10, </w:t>
      </w:r>
      <w:r w:rsidR="00704263" w:rsidRPr="00AC39DB">
        <w:rPr>
          <w:rFonts w:ascii="Times New Roman" w:hAnsi="Times New Roman" w:cs="Times New Roman"/>
          <w:sz w:val="24"/>
          <w:szCs w:val="24"/>
        </w:rPr>
        <w:t>65</w:t>
      </w:r>
      <w:r w:rsidRPr="00AC39DB">
        <w:rPr>
          <w:rFonts w:ascii="Times New Roman" w:hAnsi="Times New Roman" w:cs="Times New Roman"/>
          <w:sz w:val="24"/>
          <w:szCs w:val="24"/>
        </w:rPr>
        <w:t xml:space="preserve">(65%) agreed that the </w:t>
      </w:r>
      <w:proofErr w:type="spellStart"/>
      <w:r w:rsidRPr="00AC39DB">
        <w:rPr>
          <w:rFonts w:ascii="Times New Roman" w:hAnsi="Times New Roman" w:cs="Times New Roman"/>
          <w:sz w:val="24"/>
          <w:szCs w:val="24"/>
        </w:rPr>
        <w:t>there</w:t>
      </w:r>
      <w:proofErr w:type="spellEnd"/>
      <w:r w:rsidRPr="00AC39DB">
        <w:rPr>
          <w:rFonts w:ascii="Times New Roman" w:hAnsi="Times New Roman" w:cs="Times New Roman"/>
          <w:sz w:val="24"/>
          <w:szCs w:val="24"/>
        </w:rPr>
        <w:t xml:space="preserve"> is Alcoholic drink Advertisement on drinking habit of youth </w:t>
      </w:r>
      <w:r w:rsidRPr="00AC39DB">
        <w:rPr>
          <w:rFonts w:ascii="Times New Roman" w:hAnsi="Times New Roman" w:cs="Times New Roman"/>
          <w:sz w:val="24"/>
          <w:szCs w:val="24"/>
        </w:rPr>
        <w:tab/>
        <w:t xml:space="preserve">appears on Social Media, </w:t>
      </w:r>
      <w:r w:rsidR="00704263" w:rsidRPr="00AC39DB">
        <w:rPr>
          <w:rFonts w:ascii="Times New Roman" w:hAnsi="Times New Roman" w:cs="Times New Roman"/>
          <w:sz w:val="24"/>
          <w:szCs w:val="24"/>
        </w:rPr>
        <w:t>15</w:t>
      </w:r>
      <w:r w:rsidRPr="00AC39DB">
        <w:rPr>
          <w:rFonts w:ascii="Times New Roman" w:hAnsi="Times New Roman" w:cs="Times New Roman"/>
          <w:sz w:val="24"/>
          <w:szCs w:val="24"/>
        </w:rPr>
        <w:t xml:space="preserve">(15%) disagreed, while, </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0(20%) has no idea.</w:t>
      </w:r>
    </w:p>
    <w:p w14:paraId="2CF5E673" w14:textId="3A4389A7"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Table 11, </w:t>
      </w:r>
      <w:r w:rsidR="00704263" w:rsidRPr="00AC39DB">
        <w:rPr>
          <w:rFonts w:ascii="Times New Roman" w:hAnsi="Times New Roman" w:cs="Times New Roman"/>
          <w:sz w:val="24"/>
          <w:szCs w:val="24"/>
        </w:rPr>
        <w:t>5</w:t>
      </w:r>
      <w:r w:rsidRPr="00AC39DB">
        <w:rPr>
          <w:rFonts w:ascii="Times New Roman" w:hAnsi="Times New Roman" w:cs="Times New Roman"/>
          <w:sz w:val="24"/>
          <w:szCs w:val="24"/>
        </w:rPr>
        <w:t>(5%) Strongly agreed, 0(0%) disagreed, meanwhile, 0(0%) has no idea.</w:t>
      </w:r>
    </w:p>
    <w:p w14:paraId="70969DFE" w14:textId="412F102E"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12, </w:t>
      </w:r>
      <w:r w:rsidR="00704263" w:rsidRPr="00AC39DB">
        <w:rPr>
          <w:rFonts w:ascii="Times New Roman" w:hAnsi="Times New Roman" w:cs="Times New Roman"/>
          <w:sz w:val="24"/>
          <w:szCs w:val="24"/>
        </w:rPr>
        <w:t>9</w:t>
      </w:r>
      <w:r w:rsidRPr="00AC39DB">
        <w:rPr>
          <w:rFonts w:ascii="Times New Roman" w:hAnsi="Times New Roman" w:cs="Times New Roman"/>
          <w:sz w:val="24"/>
          <w:szCs w:val="24"/>
        </w:rPr>
        <w:t xml:space="preserve">(9%) strongly agreed, 0(0%) disagreed, while, </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w:t>
      </w:r>
      <w:r w:rsidR="00704263" w:rsidRPr="00AC39DB">
        <w:rPr>
          <w:rFonts w:ascii="Times New Roman" w:hAnsi="Times New Roman" w:cs="Times New Roman"/>
          <w:sz w:val="24"/>
          <w:szCs w:val="24"/>
        </w:rPr>
        <w:t>2</w:t>
      </w:r>
      <w:r w:rsidRPr="00AC39DB">
        <w:rPr>
          <w:rFonts w:ascii="Times New Roman" w:hAnsi="Times New Roman" w:cs="Times New Roman"/>
          <w:sz w:val="24"/>
          <w:szCs w:val="24"/>
        </w:rPr>
        <w:t>%) has no idea.</w:t>
      </w:r>
    </w:p>
    <w:p w14:paraId="5D381FC5" w14:textId="1AF2F57F" w:rsidR="004934CB" w:rsidRPr="00AC39DB" w:rsidRDefault="004934CB" w:rsidP="009F6ACB">
      <w:pPr>
        <w:pStyle w:val="NoSpacing"/>
        <w:spacing w:line="360" w:lineRule="auto"/>
        <w:ind w:firstLine="720"/>
        <w:jc w:val="both"/>
        <w:rPr>
          <w:rFonts w:ascii="Times New Roman" w:hAnsi="Times New Roman" w:cs="Times New Roman"/>
          <w:sz w:val="24"/>
          <w:szCs w:val="24"/>
        </w:rPr>
      </w:pPr>
      <w:r w:rsidRPr="00AC39DB">
        <w:rPr>
          <w:rFonts w:ascii="Times New Roman" w:hAnsi="Times New Roman" w:cs="Times New Roman"/>
          <w:sz w:val="24"/>
          <w:szCs w:val="24"/>
        </w:rPr>
        <w:t xml:space="preserve">Table 13, </w:t>
      </w:r>
      <w:r w:rsidR="00704263" w:rsidRPr="00AC39DB">
        <w:rPr>
          <w:rFonts w:ascii="Times New Roman" w:hAnsi="Times New Roman" w:cs="Times New Roman"/>
          <w:sz w:val="24"/>
          <w:szCs w:val="24"/>
        </w:rPr>
        <w:t>35</w:t>
      </w:r>
      <w:r w:rsidRPr="00AC39DB">
        <w:rPr>
          <w:rFonts w:ascii="Times New Roman" w:hAnsi="Times New Roman" w:cs="Times New Roman"/>
          <w:sz w:val="24"/>
          <w:szCs w:val="24"/>
        </w:rPr>
        <w:t xml:space="preserve">(35%) strongly agreed that there are many </w:t>
      </w:r>
      <w:proofErr w:type="gramStart"/>
      <w:r w:rsidRPr="00AC39DB">
        <w:rPr>
          <w:rFonts w:ascii="Times New Roman" w:hAnsi="Times New Roman" w:cs="Times New Roman"/>
          <w:sz w:val="24"/>
          <w:szCs w:val="24"/>
        </w:rPr>
        <w:t>way</w:t>
      </w:r>
      <w:proofErr w:type="gramEnd"/>
      <w:r w:rsidRPr="00AC39DB">
        <w:rPr>
          <w:rFonts w:ascii="Times New Roman" w:hAnsi="Times New Roman" w:cs="Times New Roman"/>
          <w:sz w:val="24"/>
          <w:szCs w:val="24"/>
        </w:rPr>
        <w:t xml:space="preserve"> in which Social medial Alcoholic Advertisement </w:t>
      </w:r>
      <w:r w:rsidRPr="00AC39DB">
        <w:rPr>
          <w:rFonts w:ascii="Times New Roman" w:hAnsi="Times New Roman" w:cs="Times New Roman"/>
          <w:sz w:val="24"/>
          <w:szCs w:val="24"/>
        </w:rPr>
        <w:tab/>
        <w:t xml:space="preserve">can be controlled? 0(0%) disagreed and </w:t>
      </w:r>
      <w:r w:rsidR="00704263" w:rsidRPr="00AC39DB">
        <w:rPr>
          <w:rFonts w:ascii="Times New Roman" w:hAnsi="Times New Roman" w:cs="Times New Roman"/>
          <w:sz w:val="24"/>
          <w:szCs w:val="24"/>
        </w:rPr>
        <w:t>3</w:t>
      </w:r>
      <w:r w:rsidRPr="00AC39DB">
        <w:rPr>
          <w:rFonts w:ascii="Times New Roman" w:hAnsi="Times New Roman" w:cs="Times New Roman"/>
          <w:sz w:val="24"/>
          <w:szCs w:val="24"/>
        </w:rPr>
        <w:t>(</w:t>
      </w:r>
      <w:r w:rsidR="00704263" w:rsidRPr="00AC39DB">
        <w:rPr>
          <w:rFonts w:ascii="Times New Roman" w:hAnsi="Times New Roman" w:cs="Times New Roman"/>
          <w:sz w:val="24"/>
          <w:szCs w:val="24"/>
        </w:rPr>
        <w:t>3</w:t>
      </w:r>
      <w:r w:rsidRPr="00AC39DB">
        <w:rPr>
          <w:rFonts w:ascii="Times New Roman" w:hAnsi="Times New Roman" w:cs="Times New Roman"/>
          <w:sz w:val="24"/>
          <w:szCs w:val="24"/>
        </w:rPr>
        <w:t>%) has no idea.</w:t>
      </w:r>
    </w:p>
    <w:p w14:paraId="4D27A434" w14:textId="03BC498F"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Table 14, 0(0%) respondents of 100 strongly agreed that Radio Campaigns facilitates the social advancement especially those areas that are hard to reach, </w:t>
      </w:r>
      <w:r w:rsidR="00704263" w:rsidRPr="00AC39DB">
        <w:rPr>
          <w:rFonts w:ascii="Times New Roman" w:hAnsi="Times New Roman" w:cs="Times New Roman"/>
          <w:sz w:val="24"/>
          <w:szCs w:val="24"/>
        </w:rPr>
        <w:t>92</w:t>
      </w:r>
      <w:r w:rsidRPr="00AC39DB">
        <w:rPr>
          <w:rFonts w:ascii="Times New Roman" w:hAnsi="Times New Roman" w:cs="Times New Roman"/>
          <w:sz w:val="24"/>
          <w:szCs w:val="24"/>
        </w:rPr>
        <w:t xml:space="preserve">(92%) disagreed, while, </w:t>
      </w:r>
      <w:r w:rsidR="00704263" w:rsidRPr="00AC39DB">
        <w:rPr>
          <w:rFonts w:ascii="Times New Roman" w:hAnsi="Times New Roman" w:cs="Times New Roman"/>
          <w:sz w:val="24"/>
          <w:szCs w:val="24"/>
        </w:rPr>
        <w:t>5</w:t>
      </w:r>
      <w:r w:rsidRPr="00AC39DB">
        <w:rPr>
          <w:rFonts w:ascii="Times New Roman" w:hAnsi="Times New Roman" w:cs="Times New Roman"/>
          <w:sz w:val="24"/>
          <w:szCs w:val="24"/>
        </w:rPr>
        <w:t>(5%) has no idea.</w:t>
      </w:r>
    </w:p>
    <w:p w14:paraId="04D33E5A" w14:textId="17A16CF6"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DISCUSSION OF FINDINGS</w:t>
      </w:r>
    </w:p>
    <w:p w14:paraId="370BC5E8" w14:textId="528118BD"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We observed that many young Nigerians were regularly consuming alcohol. For example, nearly half of the young people surveyed had consumed alcohol in the previous 4 weeks, with 38.4% indicating that they had consumed alcohol on a regular basis in the </w:t>
      </w:r>
      <w:r w:rsidRPr="00AC39DB">
        <w:rPr>
          <w:rFonts w:ascii="Times New Roman" w:hAnsi="Times New Roman" w:cs="Times New Roman"/>
          <w:sz w:val="24"/>
          <w:szCs w:val="24"/>
        </w:rPr>
        <w:lastRenderedPageBreak/>
        <w:t>previous 12 months. Many younger adolescents (i.e. 12</w:t>
      </w:r>
      <w:r w:rsidR="00AC39DB" w:rsidRPr="00AC39DB">
        <w:rPr>
          <w:rFonts w:ascii="Times New Roman" w:hAnsi="Times New Roman" w:cs="Times New Roman"/>
          <w:sz w:val="24"/>
          <w:szCs w:val="24"/>
        </w:rPr>
        <w:t xml:space="preserve"> - </w:t>
      </w:r>
      <w:r w:rsidRPr="00AC39DB">
        <w:rPr>
          <w:rFonts w:ascii="Times New Roman" w:hAnsi="Times New Roman" w:cs="Times New Roman"/>
          <w:sz w:val="24"/>
          <w:szCs w:val="24"/>
        </w:rPr>
        <w:t>15year</w:t>
      </w:r>
      <w:r w:rsidR="00AC39DB" w:rsidRPr="00AC39DB">
        <w:rPr>
          <w:rFonts w:ascii="Times New Roman" w:hAnsi="Times New Roman" w:cs="Times New Roman"/>
          <w:sz w:val="24"/>
          <w:szCs w:val="24"/>
        </w:rPr>
        <w:t>s</w:t>
      </w:r>
      <w:r w:rsidRPr="00AC39DB">
        <w:rPr>
          <w:rFonts w:ascii="Times New Roman" w:hAnsi="Times New Roman" w:cs="Times New Roman"/>
          <w:sz w:val="24"/>
          <w:szCs w:val="24"/>
        </w:rPr>
        <w:t xml:space="preserve"> old) also reported regular and recent alcohol consumption.</w:t>
      </w:r>
    </w:p>
    <w:p w14:paraId="59B42C7F" w14:textId="695EA11A"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AC39DB">
        <w:rPr>
          <w:rFonts w:ascii="Times New Roman" w:hAnsi="Times New Roman" w:cs="Times New Roman"/>
          <w:sz w:val="24"/>
          <w:szCs w:val="24"/>
        </w:rPr>
        <w:t>Lorente</w:t>
      </w:r>
      <w:proofErr w:type="spellEnd"/>
      <w:r w:rsidRPr="00AC39DB">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w:t>
      </w:r>
      <w:r w:rsidRPr="00AC39DB">
        <w:rPr>
          <w:rFonts w:ascii="Times New Roman" w:hAnsi="Times New Roman" w:cs="Times New Roman"/>
          <w:sz w:val="24"/>
          <w:szCs w:val="24"/>
        </w:rPr>
        <w:lastRenderedPageBreak/>
        <w:t xml:space="preserve">than does advertising (although advertising appears to influence frequency and amount of consumption in these groups). Among females aged 16–17 years, exposure to alcohol advertising in magazines, </w:t>
      </w:r>
      <w:proofErr w:type="spellStart"/>
      <w:r w:rsidRPr="00AC39DB">
        <w:rPr>
          <w:rFonts w:ascii="Times New Roman" w:hAnsi="Times New Roman" w:cs="Times New Roman"/>
          <w:sz w:val="24"/>
          <w:szCs w:val="24"/>
        </w:rPr>
        <w:t>bottleshops</w:t>
      </w:r>
      <w:proofErr w:type="spellEnd"/>
      <w:r w:rsidRPr="00AC39DB">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01BEE75"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In their analysis of the effectiveness of potential harm reduction strategies, Anderson et al. (1009b) concluded that young people in countries with higher exposure to </w:t>
      </w:r>
      <w:r w:rsidRPr="00AC39DB">
        <w:rPr>
          <w:rFonts w:ascii="Times New Roman" w:hAnsi="Times New Roman" w:cs="Times New Roman"/>
          <w:sz w:val="24"/>
          <w:szCs w:val="24"/>
        </w:rPr>
        <w:lastRenderedPageBreak/>
        <w:t>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7A97F50A" w14:textId="77777777" w:rsidR="004934CB" w:rsidRPr="00AC39DB" w:rsidRDefault="004934CB" w:rsidP="009F6ACB">
      <w:pPr>
        <w:pStyle w:val="NoSpacing"/>
        <w:spacing w:line="360" w:lineRule="auto"/>
        <w:jc w:val="both"/>
        <w:rPr>
          <w:rFonts w:ascii="Times New Roman" w:hAnsi="Times New Roman" w:cs="Times New Roman"/>
          <w:sz w:val="24"/>
          <w:szCs w:val="24"/>
        </w:rPr>
      </w:pPr>
    </w:p>
    <w:p w14:paraId="32A06843" w14:textId="77777777" w:rsidR="004934CB" w:rsidRPr="00AC39DB" w:rsidRDefault="004934CB" w:rsidP="009F6ACB">
      <w:pPr>
        <w:pStyle w:val="NoSpacing"/>
        <w:spacing w:line="360" w:lineRule="auto"/>
        <w:jc w:val="both"/>
        <w:rPr>
          <w:rFonts w:ascii="Times New Roman" w:hAnsi="Times New Roman" w:cs="Times New Roman"/>
          <w:sz w:val="24"/>
          <w:szCs w:val="24"/>
        </w:rPr>
      </w:pPr>
    </w:p>
    <w:p w14:paraId="4ECC8DE8" w14:textId="638AE7C0" w:rsidR="004934CB" w:rsidRPr="00AC39DB" w:rsidRDefault="004934CB" w:rsidP="009F6ACB">
      <w:pPr>
        <w:pStyle w:val="NoSpacing"/>
        <w:spacing w:line="360" w:lineRule="auto"/>
        <w:jc w:val="both"/>
        <w:rPr>
          <w:rFonts w:ascii="Times New Roman" w:hAnsi="Times New Roman" w:cs="Times New Roman"/>
          <w:sz w:val="24"/>
          <w:szCs w:val="24"/>
        </w:rPr>
      </w:pPr>
    </w:p>
    <w:p w14:paraId="62E9A1D1" w14:textId="37F1AC70" w:rsidR="009F6ACB" w:rsidRPr="00AC39DB" w:rsidRDefault="009F6ACB" w:rsidP="009F6ACB">
      <w:pPr>
        <w:pStyle w:val="NoSpacing"/>
        <w:spacing w:line="360" w:lineRule="auto"/>
        <w:jc w:val="both"/>
        <w:rPr>
          <w:rFonts w:ascii="Times New Roman" w:hAnsi="Times New Roman" w:cs="Times New Roman"/>
          <w:sz w:val="24"/>
          <w:szCs w:val="24"/>
        </w:rPr>
      </w:pPr>
    </w:p>
    <w:p w14:paraId="4D71128A" w14:textId="05E10769" w:rsidR="009F6ACB" w:rsidRPr="00AC39DB" w:rsidRDefault="009F6ACB" w:rsidP="009F6ACB">
      <w:pPr>
        <w:pStyle w:val="NoSpacing"/>
        <w:spacing w:line="360" w:lineRule="auto"/>
        <w:jc w:val="both"/>
        <w:rPr>
          <w:rFonts w:ascii="Times New Roman" w:hAnsi="Times New Roman" w:cs="Times New Roman"/>
          <w:sz w:val="24"/>
          <w:szCs w:val="24"/>
        </w:rPr>
      </w:pPr>
    </w:p>
    <w:p w14:paraId="24E6015E" w14:textId="26CF2BCC" w:rsidR="009F6ACB" w:rsidRPr="00AC39DB" w:rsidRDefault="009F6ACB" w:rsidP="009F6ACB">
      <w:pPr>
        <w:pStyle w:val="NoSpacing"/>
        <w:spacing w:line="360" w:lineRule="auto"/>
        <w:jc w:val="both"/>
        <w:rPr>
          <w:rFonts w:ascii="Times New Roman" w:hAnsi="Times New Roman" w:cs="Times New Roman"/>
          <w:sz w:val="24"/>
          <w:szCs w:val="24"/>
        </w:rPr>
      </w:pPr>
    </w:p>
    <w:p w14:paraId="74CFF0DF" w14:textId="68588AF4" w:rsidR="009F6ACB" w:rsidRPr="00AC39DB" w:rsidRDefault="009F6ACB" w:rsidP="009F6ACB">
      <w:pPr>
        <w:pStyle w:val="NoSpacing"/>
        <w:spacing w:line="360" w:lineRule="auto"/>
        <w:jc w:val="both"/>
        <w:rPr>
          <w:rFonts w:ascii="Times New Roman" w:hAnsi="Times New Roman" w:cs="Times New Roman"/>
          <w:sz w:val="24"/>
          <w:szCs w:val="24"/>
        </w:rPr>
      </w:pPr>
    </w:p>
    <w:p w14:paraId="27D79ADE" w14:textId="31A6F8E3" w:rsidR="009F6ACB" w:rsidRDefault="009F6ACB" w:rsidP="009F6ACB">
      <w:pPr>
        <w:pStyle w:val="NoSpacing"/>
        <w:spacing w:line="360" w:lineRule="auto"/>
        <w:jc w:val="both"/>
        <w:rPr>
          <w:rFonts w:ascii="Times New Roman" w:hAnsi="Times New Roman" w:cs="Times New Roman"/>
          <w:sz w:val="24"/>
          <w:szCs w:val="24"/>
        </w:rPr>
      </w:pPr>
    </w:p>
    <w:p w14:paraId="6DA6DE66" w14:textId="35AEE944" w:rsidR="00AC39DB" w:rsidRDefault="00AC39DB" w:rsidP="009F6ACB">
      <w:pPr>
        <w:pStyle w:val="NoSpacing"/>
        <w:spacing w:line="360" w:lineRule="auto"/>
        <w:jc w:val="both"/>
        <w:rPr>
          <w:rFonts w:ascii="Times New Roman" w:hAnsi="Times New Roman" w:cs="Times New Roman"/>
          <w:sz w:val="24"/>
          <w:szCs w:val="24"/>
        </w:rPr>
      </w:pPr>
    </w:p>
    <w:p w14:paraId="12379313" w14:textId="7911EA4F" w:rsidR="00AC39DB" w:rsidRDefault="00AC39DB" w:rsidP="009F6ACB">
      <w:pPr>
        <w:pStyle w:val="NoSpacing"/>
        <w:spacing w:line="360" w:lineRule="auto"/>
        <w:jc w:val="both"/>
        <w:rPr>
          <w:rFonts w:ascii="Times New Roman" w:hAnsi="Times New Roman" w:cs="Times New Roman"/>
          <w:sz w:val="24"/>
          <w:szCs w:val="24"/>
        </w:rPr>
      </w:pPr>
    </w:p>
    <w:p w14:paraId="3F56D18F" w14:textId="00B23458" w:rsidR="00AC39DB" w:rsidRDefault="00AC39DB" w:rsidP="009F6ACB">
      <w:pPr>
        <w:pStyle w:val="NoSpacing"/>
        <w:spacing w:line="360" w:lineRule="auto"/>
        <w:jc w:val="both"/>
        <w:rPr>
          <w:rFonts w:ascii="Times New Roman" w:hAnsi="Times New Roman" w:cs="Times New Roman"/>
          <w:sz w:val="24"/>
          <w:szCs w:val="24"/>
        </w:rPr>
      </w:pPr>
    </w:p>
    <w:p w14:paraId="4F8EBBD4" w14:textId="31C8A622" w:rsidR="00AC39DB" w:rsidRDefault="00AC39DB" w:rsidP="009F6ACB">
      <w:pPr>
        <w:pStyle w:val="NoSpacing"/>
        <w:spacing w:line="360" w:lineRule="auto"/>
        <w:jc w:val="both"/>
        <w:rPr>
          <w:rFonts w:ascii="Times New Roman" w:hAnsi="Times New Roman" w:cs="Times New Roman"/>
          <w:sz w:val="24"/>
          <w:szCs w:val="24"/>
        </w:rPr>
      </w:pPr>
    </w:p>
    <w:p w14:paraId="799A3DCA" w14:textId="2D416D9D" w:rsidR="00AC39DB" w:rsidRDefault="00AC39DB" w:rsidP="009F6ACB">
      <w:pPr>
        <w:pStyle w:val="NoSpacing"/>
        <w:spacing w:line="360" w:lineRule="auto"/>
        <w:jc w:val="both"/>
        <w:rPr>
          <w:rFonts w:ascii="Times New Roman" w:hAnsi="Times New Roman" w:cs="Times New Roman"/>
          <w:sz w:val="24"/>
          <w:szCs w:val="24"/>
        </w:rPr>
      </w:pPr>
    </w:p>
    <w:p w14:paraId="4216E3FF" w14:textId="03357DD0" w:rsidR="00AC39DB" w:rsidRDefault="00AC39DB" w:rsidP="009F6ACB">
      <w:pPr>
        <w:pStyle w:val="NoSpacing"/>
        <w:spacing w:line="360" w:lineRule="auto"/>
        <w:jc w:val="both"/>
        <w:rPr>
          <w:rFonts w:ascii="Times New Roman" w:hAnsi="Times New Roman" w:cs="Times New Roman"/>
          <w:sz w:val="24"/>
          <w:szCs w:val="24"/>
        </w:rPr>
      </w:pPr>
    </w:p>
    <w:p w14:paraId="362855AD" w14:textId="446BA1C5" w:rsidR="00AC39DB" w:rsidRDefault="00AC39DB" w:rsidP="009F6ACB">
      <w:pPr>
        <w:pStyle w:val="NoSpacing"/>
        <w:spacing w:line="360" w:lineRule="auto"/>
        <w:jc w:val="both"/>
        <w:rPr>
          <w:rFonts w:ascii="Times New Roman" w:hAnsi="Times New Roman" w:cs="Times New Roman"/>
          <w:sz w:val="24"/>
          <w:szCs w:val="24"/>
        </w:rPr>
      </w:pPr>
    </w:p>
    <w:p w14:paraId="7029DDD4" w14:textId="112FF100" w:rsidR="00AC39DB" w:rsidRDefault="00AC39DB" w:rsidP="009F6ACB">
      <w:pPr>
        <w:pStyle w:val="NoSpacing"/>
        <w:spacing w:line="360" w:lineRule="auto"/>
        <w:jc w:val="both"/>
        <w:rPr>
          <w:rFonts w:ascii="Times New Roman" w:hAnsi="Times New Roman" w:cs="Times New Roman"/>
          <w:sz w:val="24"/>
          <w:szCs w:val="24"/>
        </w:rPr>
      </w:pPr>
    </w:p>
    <w:p w14:paraId="773D3E86" w14:textId="03949D5C" w:rsidR="00AC39DB" w:rsidRDefault="00AC39DB" w:rsidP="009F6ACB">
      <w:pPr>
        <w:pStyle w:val="NoSpacing"/>
        <w:spacing w:line="360" w:lineRule="auto"/>
        <w:jc w:val="both"/>
        <w:rPr>
          <w:rFonts w:ascii="Times New Roman" w:hAnsi="Times New Roman" w:cs="Times New Roman"/>
          <w:sz w:val="24"/>
          <w:szCs w:val="24"/>
        </w:rPr>
      </w:pPr>
    </w:p>
    <w:p w14:paraId="77657D81" w14:textId="0B8CA8B7" w:rsidR="00AC39DB" w:rsidRDefault="00AC39DB" w:rsidP="009F6ACB">
      <w:pPr>
        <w:pStyle w:val="NoSpacing"/>
        <w:spacing w:line="360" w:lineRule="auto"/>
        <w:jc w:val="both"/>
        <w:rPr>
          <w:rFonts w:ascii="Times New Roman" w:hAnsi="Times New Roman" w:cs="Times New Roman"/>
          <w:sz w:val="24"/>
          <w:szCs w:val="24"/>
        </w:rPr>
      </w:pPr>
    </w:p>
    <w:p w14:paraId="2E3128DB" w14:textId="2EF93220" w:rsidR="00AC39DB" w:rsidRDefault="00AC39DB" w:rsidP="009F6ACB">
      <w:pPr>
        <w:pStyle w:val="NoSpacing"/>
        <w:spacing w:line="360" w:lineRule="auto"/>
        <w:jc w:val="both"/>
        <w:rPr>
          <w:rFonts w:ascii="Times New Roman" w:hAnsi="Times New Roman" w:cs="Times New Roman"/>
          <w:sz w:val="24"/>
          <w:szCs w:val="24"/>
        </w:rPr>
      </w:pPr>
    </w:p>
    <w:p w14:paraId="2904C3ED" w14:textId="36DD2DD2" w:rsidR="00AC39DB" w:rsidRDefault="00AC39DB" w:rsidP="009F6ACB">
      <w:pPr>
        <w:pStyle w:val="NoSpacing"/>
        <w:spacing w:line="360" w:lineRule="auto"/>
        <w:jc w:val="both"/>
        <w:rPr>
          <w:rFonts w:ascii="Times New Roman" w:hAnsi="Times New Roman" w:cs="Times New Roman"/>
          <w:sz w:val="24"/>
          <w:szCs w:val="24"/>
        </w:rPr>
      </w:pPr>
    </w:p>
    <w:p w14:paraId="5E339925" w14:textId="7C8701B2" w:rsidR="00AC39DB" w:rsidRDefault="00AC39DB" w:rsidP="009F6ACB">
      <w:pPr>
        <w:pStyle w:val="NoSpacing"/>
        <w:spacing w:line="360" w:lineRule="auto"/>
        <w:jc w:val="both"/>
        <w:rPr>
          <w:rFonts w:ascii="Times New Roman" w:hAnsi="Times New Roman" w:cs="Times New Roman"/>
          <w:sz w:val="24"/>
          <w:szCs w:val="24"/>
        </w:rPr>
      </w:pPr>
    </w:p>
    <w:p w14:paraId="5786D6A4" w14:textId="77777777" w:rsidR="00AC39DB" w:rsidRPr="00AC39DB" w:rsidRDefault="00AC39DB" w:rsidP="009F6ACB">
      <w:pPr>
        <w:pStyle w:val="NoSpacing"/>
        <w:spacing w:line="360" w:lineRule="auto"/>
        <w:jc w:val="both"/>
        <w:rPr>
          <w:rFonts w:ascii="Times New Roman" w:hAnsi="Times New Roman" w:cs="Times New Roman"/>
          <w:sz w:val="24"/>
          <w:szCs w:val="24"/>
        </w:rPr>
      </w:pPr>
    </w:p>
    <w:p w14:paraId="25AD50D1" w14:textId="6B2F860B" w:rsidR="004934CB" w:rsidRPr="00AC39DB" w:rsidRDefault="004934CB" w:rsidP="009F6AC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lastRenderedPageBreak/>
        <w:t>CHAPTER FIVE</w:t>
      </w:r>
    </w:p>
    <w:p w14:paraId="05022B6F"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SUMMARY, CONCLUSION AND RECOMMENDATION</w:t>
      </w:r>
    </w:p>
    <w:p w14:paraId="3F48FC12" w14:textId="77777777"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 xml:space="preserve">5.1 </w:t>
      </w:r>
      <w:r w:rsidRPr="00AC39DB">
        <w:rPr>
          <w:rFonts w:ascii="Times New Roman" w:hAnsi="Times New Roman" w:cs="Times New Roman"/>
          <w:b/>
          <w:sz w:val="24"/>
          <w:szCs w:val="24"/>
        </w:rPr>
        <w:tab/>
        <w:t xml:space="preserve">SUMMARY </w:t>
      </w:r>
    </w:p>
    <w:p w14:paraId="6DFB019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51793A39"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AC39DB">
        <w:rPr>
          <w:rFonts w:ascii="Times New Roman" w:hAnsi="Times New Roman" w:cs="Times New Roman"/>
          <w:sz w:val="24"/>
          <w:szCs w:val="24"/>
        </w:rPr>
        <w:t>whited out</w:t>
      </w:r>
      <w:proofErr w:type="gramEnd"/>
      <w:r w:rsidRPr="00AC39DB">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AC39DB">
        <w:rPr>
          <w:rFonts w:ascii="Times New Roman" w:hAnsi="Times New Roman" w:cs="Times New Roman"/>
          <w:sz w:val="24"/>
          <w:szCs w:val="24"/>
        </w:rPr>
        <w:t>four page</w:t>
      </w:r>
      <w:proofErr w:type="gramEnd"/>
      <w:r w:rsidRPr="00AC39DB">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w:t>
      </w:r>
      <w:r w:rsidRPr="00AC39DB">
        <w:rPr>
          <w:rFonts w:ascii="Times New Roman" w:hAnsi="Times New Roman" w:cs="Times New Roman"/>
          <w:sz w:val="24"/>
          <w:szCs w:val="24"/>
        </w:rPr>
        <w:lastRenderedPageBreak/>
        <w:t xml:space="preserve">the questionnaire, the information was coded, and some variables were recorded. The data were uploaded into a Zenith 100 modem to be </w:t>
      </w:r>
      <w:proofErr w:type="spellStart"/>
      <w:r w:rsidRPr="00AC39DB">
        <w:rPr>
          <w:rFonts w:ascii="Times New Roman" w:hAnsi="Times New Roman" w:cs="Times New Roman"/>
          <w:sz w:val="24"/>
          <w:szCs w:val="24"/>
        </w:rPr>
        <w:t>analyzed</w:t>
      </w:r>
      <w:proofErr w:type="spellEnd"/>
      <w:r w:rsidRPr="00AC39DB">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AC39DB">
        <w:rPr>
          <w:rFonts w:ascii="Times New Roman" w:hAnsi="Times New Roman" w:cs="Times New Roman"/>
          <w:sz w:val="24"/>
          <w:szCs w:val="24"/>
        </w:rPr>
        <w:t>female</w:t>
      </w:r>
      <w:proofErr w:type="gramEnd"/>
      <w:r w:rsidRPr="00AC39DB">
        <w:rPr>
          <w:rFonts w:ascii="Times New Roman" w:hAnsi="Times New Roman" w:cs="Times New Roman"/>
          <w:sz w:val="24"/>
          <w:szCs w:val="24"/>
        </w:rPr>
        <w:t xml:space="preserve"> who could identify the ads.</w:t>
      </w:r>
    </w:p>
    <w:p w14:paraId="32BB8F6C"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76A263D0" w14:textId="77777777" w:rsidR="00AC39DB" w:rsidRDefault="00AC39DB" w:rsidP="009F6ACB">
      <w:pPr>
        <w:pStyle w:val="NoSpacing"/>
        <w:spacing w:line="360" w:lineRule="auto"/>
        <w:jc w:val="both"/>
        <w:rPr>
          <w:rFonts w:ascii="Times New Roman" w:hAnsi="Times New Roman" w:cs="Times New Roman"/>
          <w:b/>
          <w:sz w:val="24"/>
          <w:szCs w:val="24"/>
        </w:rPr>
      </w:pPr>
    </w:p>
    <w:p w14:paraId="6079FF98" w14:textId="6AE53801" w:rsidR="004934CB" w:rsidRPr="00AC39DB" w:rsidRDefault="004934CB" w:rsidP="009F6AC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lastRenderedPageBreak/>
        <w:t>5.2</w:t>
      </w:r>
      <w:r w:rsidRPr="00AC39DB">
        <w:rPr>
          <w:rFonts w:ascii="Times New Roman" w:hAnsi="Times New Roman" w:cs="Times New Roman"/>
          <w:b/>
          <w:sz w:val="24"/>
          <w:szCs w:val="24"/>
        </w:rPr>
        <w:tab/>
        <w:t xml:space="preserve">CONCLUSION </w:t>
      </w:r>
    </w:p>
    <w:p w14:paraId="434F507F"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AC39DB">
        <w:rPr>
          <w:rFonts w:ascii="Times New Roman" w:hAnsi="Times New Roman" w:cs="Times New Roman"/>
          <w:sz w:val="24"/>
          <w:szCs w:val="24"/>
        </w:rPr>
        <w:t>encourage</w:t>
      </w:r>
      <w:proofErr w:type="gramEnd"/>
      <w:r w:rsidRPr="00AC39DB">
        <w:rPr>
          <w:rFonts w:ascii="Times New Roman" w:hAnsi="Times New Roman" w:cs="Times New Roman"/>
          <w:sz w:val="24"/>
          <w:szCs w:val="24"/>
        </w:rPr>
        <w:t xml:space="preserve"> social vices on the youth.</w:t>
      </w:r>
    </w:p>
    <w:p w14:paraId="54CFEFA7" w14:textId="77777777" w:rsidR="004934CB" w:rsidRPr="00AC39DB" w:rsidRDefault="004934CB" w:rsidP="009F6ACB">
      <w:pPr>
        <w:pStyle w:val="NoSpacing"/>
        <w:spacing w:line="360" w:lineRule="auto"/>
        <w:jc w:val="both"/>
        <w:rPr>
          <w:rFonts w:ascii="Times New Roman" w:hAnsi="Times New Roman" w:cs="Times New Roman"/>
          <w:sz w:val="24"/>
          <w:szCs w:val="24"/>
        </w:rPr>
      </w:pPr>
      <w:r w:rsidRPr="00AC39DB">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4829B980" w14:textId="77777777" w:rsidR="004934CB" w:rsidRPr="00AC39DB" w:rsidRDefault="004934CB" w:rsidP="00AC39DB">
      <w:pPr>
        <w:pStyle w:val="NoSpacing"/>
        <w:spacing w:line="360" w:lineRule="auto"/>
        <w:jc w:val="both"/>
        <w:rPr>
          <w:rFonts w:ascii="Times New Roman" w:hAnsi="Times New Roman" w:cs="Times New Roman"/>
          <w:b/>
          <w:sz w:val="24"/>
          <w:szCs w:val="24"/>
        </w:rPr>
      </w:pPr>
      <w:r w:rsidRPr="00AC39DB">
        <w:rPr>
          <w:rFonts w:ascii="Times New Roman" w:hAnsi="Times New Roman" w:cs="Times New Roman"/>
          <w:b/>
          <w:sz w:val="24"/>
          <w:szCs w:val="24"/>
        </w:rPr>
        <w:t>5.3</w:t>
      </w:r>
      <w:r w:rsidRPr="00AC39DB">
        <w:rPr>
          <w:rFonts w:ascii="Times New Roman" w:hAnsi="Times New Roman" w:cs="Times New Roman"/>
          <w:b/>
          <w:sz w:val="24"/>
          <w:szCs w:val="24"/>
        </w:rPr>
        <w:tab/>
        <w:t xml:space="preserve">RECOMMENDATION </w:t>
      </w:r>
    </w:p>
    <w:p w14:paraId="72CB44AD" w14:textId="77777777" w:rsidR="007E49DB" w:rsidRPr="00AC39DB" w:rsidRDefault="007E49DB" w:rsidP="00AC39DB">
      <w:pPr>
        <w:spacing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 xml:space="preserve">Based on the findings of this study on the Impact of Social Media Advertisement on Alcoholic Drinking Habit among Nigerians: A Case Study of </w:t>
      </w:r>
      <w:proofErr w:type="spellStart"/>
      <w:r w:rsidRPr="00AC39DB">
        <w:rPr>
          <w:rFonts w:ascii="Times New Roman" w:eastAsia="Times New Roman" w:hAnsi="Times New Roman" w:cs="Times New Roman"/>
          <w:kern w:val="0"/>
          <w:sz w:val="24"/>
          <w:szCs w:val="24"/>
        </w:rPr>
        <w:t>Kwara</w:t>
      </w:r>
      <w:proofErr w:type="spellEnd"/>
      <w:r w:rsidRPr="00AC39DB">
        <w:rPr>
          <w:rFonts w:ascii="Times New Roman" w:eastAsia="Times New Roman" w:hAnsi="Times New Roman" w:cs="Times New Roman"/>
          <w:kern w:val="0"/>
          <w:sz w:val="24"/>
          <w:szCs w:val="24"/>
        </w:rPr>
        <w:t xml:space="preserve"> State Polytechnic, Ilorin, several recommendations are proposed to address the influence of alcohol advertisements on students’ drinking behavior.</w:t>
      </w:r>
    </w:p>
    <w:p w14:paraId="16CBEE7E"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2772A1A8"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lastRenderedPageBreak/>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0E167415"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1CF7776F"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47E4CBB1"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200F32F1"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7EC15266"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 xml:space="preserve">Also, schools should strengthen their counseling and psychological support services to assist students who may be struggling with alcohol influence or peer </w:t>
      </w:r>
      <w:r w:rsidRPr="00AC39DB">
        <w:rPr>
          <w:rFonts w:ascii="Times New Roman" w:eastAsia="Times New Roman" w:hAnsi="Times New Roman" w:cs="Times New Roman"/>
          <w:kern w:val="0"/>
          <w:sz w:val="24"/>
          <w:szCs w:val="24"/>
        </w:rPr>
        <w:lastRenderedPageBreak/>
        <w:t>pressure. Providing professional support can reduce dependence on alcohol as a coping mechanism and promote healthier emotional responses.</w:t>
      </w:r>
    </w:p>
    <w:p w14:paraId="6E29C70C" w14:textId="7777777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4B4E10CC" w14:textId="1BC34474"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1743C440" w14:textId="04339E57" w:rsidR="007E49DB" w:rsidRPr="00AC39DB" w:rsidRDefault="007E49DB" w:rsidP="00AC39DB">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AC39DB">
        <w:rPr>
          <w:rFonts w:ascii="Times New Roman" w:eastAsia="Times New Roman" w:hAnsi="Times New Roman" w:cs="Times New Roman"/>
          <w:kern w:val="0"/>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774C098B"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00D17350"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2F6BA821"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1F9FA85E"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7B9C9BD3"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6ACE8138"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2AD27B11"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7CDBE5AC" w14:textId="77777777" w:rsidR="001A5275" w:rsidRPr="00AC39DB" w:rsidRDefault="001A5275" w:rsidP="009F6ACB">
      <w:pPr>
        <w:pStyle w:val="NoSpacing"/>
        <w:spacing w:line="360" w:lineRule="auto"/>
        <w:jc w:val="center"/>
        <w:rPr>
          <w:rFonts w:ascii="Times New Roman" w:hAnsi="Times New Roman" w:cs="Times New Roman"/>
          <w:b/>
          <w:sz w:val="24"/>
          <w:szCs w:val="24"/>
        </w:rPr>
      </w:pPr>
    </w:p>
    <w:p w14:paraId="74255A72" w14:textId="63017244" w:rsidR="001A5275" w:rsidRDefault="001A5275" w:rsidP="009F6ACB">
      <w:pPr>
        <w:pStyle w:val="NoSpacing"/>
        <w:spacing w:line="360" w:lineRule="auto"/>
        <w:jc w:val="center"/>
        <w:rPr>
          <w:rFonts w:ascii="Times New Roman" w:hAnsi="Times New Roman" w:cs="Times New Roman"/>
          <w:b/>
          <w:sz w:val="24"/>
          <w:szCs w:val="24"/>
        </w:rPr>
      </w:pPr>
    </w:p>
    <w:p w14:paraId="49899822" w14:textId="3E9E2CBD" w:rsidR="00AC39DB" w:rsidRDefault="00AC39DB" w:rsidP="009F6ACB">
      <w:pPr>
        <w:pStyle w:val="NoSpacing"/>
        <w:spacing w:line="360" w:lineRule="auto"/>
        <w:jc w:val="center"/>
        <w:rPr>
          <w:rFonts w:ascii="Times New Roman" w:hAnsi="Times New Roman" w:cs="Times New Roman"/>
          <w:b/>
          <w:sz w:val="24"/>
          <w:szCs w:val="24"/>
        </w:rPr>
      </w:pPr>
    </w:p>
    <w:p w14:paraId="55272713" w14:textId="5A12EAA1" w:rsidR="00AC39DB" w:rsidRDefault="00AC39DB" w:rsidP="009F6ACB">
      <w:pPr>
        <w:pStyle w:val="NoSpacing"/>
        <w:spacing w:line="360" w:lineRule="auto"/>
        <w:jc w:val="center"/>
        <w:rPr>
          <w:rFonts w:ascii="Times New Roman" w:hAnsi="Times New Roman" w:cs="Times New Roman"/>
          <w:b/>
          <w:sz w:val="24"/>
          <w:szCs w:val="24"/>
        </w:rPr>
      </w:pPr>
    </w:p>
    <w:p w14:paraId="22BFFD74" w14:textId="3A6B1240" w:rsidR="00AC39DB" w:rsidRDefault="00AC39DB" w:rsidP="009F6ACB">
      <w:pPr>
        <w:pStyle w:val="NoSpacing"/>
        <w:spacing w:line="360" w:lineRule="auto"/>
        <w:jc w:val="center"/>
        <w:rPr>
          <w:rFonts w:ascii="Times New Roman" w:hAnsi="Times New Roman" w:cs="Times New Roman"/>
          <w:b/>
          <w:sz w:val="24"/>
          <w:szCs w:val="24"/>
        </w:rPr>
      </w:pPr>
    </w:p>
    <w:p w14:paraId="38A7E330" w14:textId="77777777" w:rsidR="00AC39DB" w:rsidRPr="00AC39DB" w:rsidRDefault="00AC39DB" w:rsidP="009F6ACB">
      <w:pPr>
        <w:pStyle w:val="NoSpacing"/>
        <w:spacing w:line="360" w:lineRule="auto"/>
        <w:jc w:val="center"/>
        <w:rPr>
          <w:rFonts w:ascii="Times New Roman" w:hAnsi="Times New Roman" w:cs="Times New Roman"/>
          <w:b/>
          <w:sz w:val="24"/>
          <w:szCs w:val="24"/>
        </w:rPr>
      </w:pPr>
    </w:p>
    <w:p w14:paraId="2A9EB3BB" w14:textId="1BC37C49" w:rsidR="00A16770" w:rsidRPr="00AC39DB" w:rsidRDefault="004934CB" w:rsidP="00AC39DB">
      <w:pPr>
        <w:pStyle w:val="NoSpacing"/>
        <w:spacing w:line="360" w:lineRule="auto"/>
        <w:jc w:val="center"/>
        <w:rPr>
          <w:rFonts w:ascii="Times New Roman" w:hAnsi="Times New Roman" w:cs="Times New Roman"/>
          <w:b/>
          <w:sz w:val="24"/>
          <w:szCs w:val="24"/>
        </w:rPr>
      </w:pPr>
      <w:r w:rsidRPr="00AC39DB">
        <w:rPr>
          <w:rFonts w:ascii="Times New Roman" w:hAnsi="Times New Roman" w:cs="Times New Roman"/>
          <w:b/>
          <w:sz w:val="24"/>
          <w:szCs w:val="24"/>
        </w:rPr>
        <w:lastRenderedPageBreak/>
        <w:t>REFERENCES</w:t>
      </w:r>
    </w:p>
    <w:p w14:paraId="451C775A"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Anderson P, de </w:t>
      </w:r>
      <w:proofErr w:type="spellStart"/>
      <w:r w:rsidRPr="00AC39DB">
        <w:rPr>
          <w:rFonts w:ascii="Times New Roman" w:hAnsi="Times New Roman" w:cs="Times New Roman"/>
          <w:sz w:val="24"/>
          <w:szCs w:val="24"/>
        </w:rPr>
        <w:t>Bruijn</w:t>
      </w:r>
      <w:proofErr w:type="spellEnd"/>
      <w:r w:rsidRPr="00AC39DB">
        <w:rPr>
          <w:rFonts w:ascii="Times New Roman" w:hAnsi="Times New Roman" w:cs="Times New Roman"/>
          <w:sz w:val="24"/>
          <w:szCs w:val="24"/>
        </w:rPr>
        <w:t xml:space="preserve"> A, Angus K et al. (1009) </w:t>
      </w:r>
      <w:r w:rsidRPr="00AC39DB">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AC39DB">
        <w:rPr>
          <w:rFonts w:ascii="Times New Roman" w:hAnsi="Times New Roman" w:cs="Times New Roman"/>
          <w:i/>
          <w:sz w:val="24"/>
          <w:szCs w:val="24"/>
        </w:rPr>
        <w:t>Alcohol</w:t>
      </w:r>
      <w:proofErr w:type="spellEnd"/>
      <w:r w:rsidRPr="00AC39DB">
        <w:rPr>
          <w:rFonts w:ascii="Times New Roman" w:hAnsi="Times New Roman" w:cs="Times New Roman"/>
          <w:i/>
          <w:sz w:val="24"/>
          <w:szCs w:val="24"/>
        </w:rPr>
        <w:t xml:space="preserve"> 44:229- 243. </w:t>
      </w:r>
    </w:p>
    <w:p w14:paraId="701B84DE"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Anderson P, Chisholm D, Fuhr DC. (1009) </w:t>
      </w:r>
      <w:r w:rsidRPr="00AC39DB">
        <w:rPr>
          <w:rFonts w:ascii="Times New Roman" w:hAnsi="Times New Roman" w:cs="Times New Roman"/>
          <w:i/>
          <w:sz w:val="24"/>
          <w:szCs w:val="24"/>
        </w:rPr>
        <w:t xml:space="preserve">Effectiveness and cost-effectiveness of policies and programmes to reduce the harm caused by alcohol. Lancet, 373: 2234–46 </w:t>
      </w:r>
    </w:p>
    <w:p w14:paraId="6AC53C4C"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Austin EW, </w:t>
      </w:r>
      <w:proofErr w:type="spellStart"/>
      <w:r w:rsidRPr="00AC39DB">
        <w:rPr>
          <w:rFonts w:ascii="Times New Roman" w:hAnsi="Times New Roman" w:cs="Times New Roman"/>
          <w:sz w:val="24"/>
          <w:szCs w:val="24"/>
        </w:rPr>
        <w:t>Knaus</w:t>
      </w:r>
      <w:proofErr w:type="spellEnd"/>
      <w:r w:rsidRPr="00AC39DB">
        <w:rPr>
          <w:rFonts w:ascii="Times New Roman" w:hAnsi="Times New Roman" w:cs="Times New Roman"/>
          <w:sz w:val="24"/>
          <w:szCs w:val="24"/>
        </w:rPr>
        <w:t xml:space="preserve"> C. (1000) </w:t>
      </w:r>
      <w:r w:rsidRPr="00AC39DB">
        <w:rPr>
          <w:rFonts w:ascii="Times New Roman" w:hAnsi="Times New Roman" w:cs="Times New Roman"/>
          <w:i/>
          <w:sz w:val="24"/>
          <w:szCs w:val="24"/>
        </w:rPr>
        <w:t xml:space="preserve">Predicting the potential for risky </w:t>
      </w:r>
      <w:proofErr w:type="spellStart"/>
      <w:r w:rsidRPr="00AC39DB">
        <w:rPr>
          <w:rFonts w:ascii="Times New Roman" w:hAnsi="Times New Roman" w:cs="Times New Roman"/>
          <w:i/>
          <w:sz w:val="24"/>
          <w:szCs w:val="24"/>
        </w:rPr>
        <w:t>behavior</w:t>
      </w:r>
      <w:proofErr w:type="spellEnd"/>
      <w:r w:rsidRPr="00AC39DB">
        <w:rPr>
          <w:rFonts w:ascii="Times New Roman" w:hAnsi="Times New Roman" w:cs="Times New Roman"/>
          <w:i/>
          <w:sz w:val="24"/>
          <w:szCs w:val="24"/>
        </w:rPr>
        <w:t xml:space="preserve"> among those ‘too young’ to drink as a result of appealing advertising. J Health </w:t>
      </w:r>
      <w:proofErr w:type="spellStart"/>
      <w:r w:rsidRPr="00AC39DB">
        <w:rPr>
          <w:rFonts w:ascii="Times New Roman" w:hAnsi="Times New Roman" w:cs="Times New Roman"/>
          <w:i/>
          <w:sz w:val="24"/>
          <w:szCs w:val="24"/>
        </w:rPr>
        <w:t>Commun</w:t>
      </w:r>
      <w:proofErr w:type="spellEnd"/>
      <w:r w:rsidRPr="00AC39DB">
        <w:rPr>
          <w:rFonts w:ascii="Times New Roman" w:hAnsi="Times New Roman" w:cs="Times New Roman"/>
          <w:i/>
          <w:sz w:val="24"/>
          <w:szCs w:val="24"/>
        </w:rPr>
        <w:t xml:space="preserve"> 5: 13-27. </w:t>
      </w:r>
    </w:p>
    <w:p w14:paraId="2BA70EFF"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Bahr SJ, Anastasios C, Maughan SL. (1995). </w:t>
      </w:r>
      <w:r w:rsidRPr="00AC39DB">
        <w:rPr>
          <w:rFonts w:ascii="Times New Roman" w:hAnsi="Times New Roman" w:cs="Times New Roman"/>
          <w:i/>
          <w:sz w:val="24"/>
          <w:szCs w:val="24"/>
        </w:rPr>
        <w:t>Family, educational and peer influences on the alcohol us of female and male adolescents. J Stud Alcohol 56: 457 – 469.</w:t>
      </w:r>
    </w:p>
    <w:p w14:paraId="42F708F4"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proofErr w:type="spellStart"/>
      <w:r w:rsidRPr="00AC39DB">
        <w:rPr>
          <w:rFonts w:ascii="Times New Roman" w:hAnsi="Times New Roman" w:cs="Times New Roman"/>
          <w:sz w:val="24"/>
          <w:szCs w:val="24"/>
        </w:rPr>
        <w:t>Bonomo</w:t>
      </w:r>
      <w:proofErr w:type="spellEnd"/>
      <w:r w:rsidRPr="00AC39DB">
        <w:rPr>
          <w:rFonts w:ascii="Times New Roman" w:hAnsi="Times New Roman" w:cs="Times New Roman"/>
          <w:sz w:val="24"/>
          <w:szCs w:val="24"/>
        </w:rPr>
        <w:t xml:space="preserve"> Y, Coffey C, Wolfe R et al. (1001) </w:t>
      </w:r>
      <w:r w:rsidRPr="00AC39DB">
        <w:rPr>
          <w:rFonts w:ascii="Times New Roman" w:hAnsi="Times New Roman" w:cs="Times New Roman"/>
          <w:i/>
          <w:sz w:val="24"/>
          <w:szCs w:val="24"/>
        </w:rPr>
        <w:t xml:space="preserve">adverse outcomes of alcohol use in adolescents. Addiction 96: 1485-1496. </w:t>
      </w:r>
    </w:p>
    <w:p w14:paraId="1A1F5AF3"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Buchmann A, Schmid B, </w:t>
      </w:r>
      <w:proofErr w:type="spellStart"/>
      <w:r w:rsidRPr="00AC39DB">
        <w:rPr>
          <w:rFonts w:ascii="Times New Roman" w:hAnsi="Times New Roman" w:cs="Times New Roman"/>
          <w:sz w:val="24"/>
          <w:szCs w:val="24"/>
        </w:rPr>
        <w:t>Blomeyer</w:t>
      </w:r>
      <w:proofErr w:type="spellEnd"/>
      <w:r w:rsidRPr="00AC39DB">
        <w:rPr>
          <w:rFonts w:ascii="Times New Roman" w:hAnsi="Times New Roman" w:cs="Times New Roman"/>
          <w:sz w:val="24"/>
          <w:szCs w:val="24"/>
        </w:rPr>
        <w:t xml:space="preserve"> D, et al. (1009) </w:t>
      </w:r>
      <w:r w:rsidRPr="00AC39DB">
        <w:rPr>
          <w:rFonts w:ascii="Times New Roman" w:hAnsi="Times New Roman" w:cs="Times New Roman"/>
          <w:i/>
          <w:sz w:val="24"/>
          <w:szCs w:val="24"/>
        </w:rPr>
        <w:t xml:space="preserve">Impact of age at first drink on vulnerability to </w:t>
      </w:r>
      <w:proofErr w:type="spellStart"/>
      <w:r w:rsidRPr="00AC39DB">
        <w:rPr>
          <w:rFonts w:ascii="Times New Roman" w:hAnsi="Times New Roman" w:cs="Times New Roman"/>
          <w:i/>
          <w:sz w:val="24"/>
          <w:szCs w:val="24"/>
        </w:rPr>
        <w:t>alcoholrelated</w:t>
      </w:r>
      <w:proofErr w:type="spellEnd"/>
      <w:r w:rsidRPr="00AC39DB">
        <w:rPr>
          <w:rFonts w:ascii="Times New Roman" w:hAnsi="Times New Roman" w:cs="Times New Roman"/>
          <w:i/>
          <w:sz w:val="24"/>
          <w:szCs w:val="24"/>
        </w:rPr>
        <w:t xml:space="preserve"> problems: Testing the marker hypothesis in a prospective study of young adults. Journal of Psychiatric Research 43: 1205 – 1212.</w:t>
      </w:r>
    </w:p>
    <w:p w14:paraId="3FF0DBBE"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proofErr w:type="spellStart"/>
      <w:r w:rsidRPr="00AC39DB">
        <w:rPr>
          <w:rFonts w:ascii="Times New Roman" w:hAnsi="Times New Roman" w:cs="Times New Roman"/>
          <w:sz w:val="24"/>
          <w:szCs w:val="24"/>
        </w:rPr>
        <w:t>Center</w:t>
      </w:r>
      <w:proofErr w:type="spellEnd"/>
      <w:r w:rsidRPr="00AC39DB">
        <w:rPr>
          <w:rFonts w:ascii="Times New Roman" w:hAnsi="Times New Roman" w:cs="Times New Roman"/>
          <w:sz w:val="24"/>
          <w:szCs w:val="24"/>
        </w:rPr>
        <w:t xml:space="preserve"> for Applied Research Solutions (1006) </w:t>
      </w:r>
      <w:r w:rsidRPr="00AC39DB">
        <w:rPr>
          <w:rFonts w:ascii="Times New Roman" w:hAnsi="Times New Roman" w:cs="Times New Roman"/>
          <w:i/>
          <w:sz w:val="24"/>
          <w:szCs w:val="24"/>
        </w:rPr>
        <w:t>“Alcopops” and Californian youth: A conversation with middle and high school students. Folsom CA: Centre for Applied Research Solutions.</w:t>
      </w:r>
    </w:p>
    <w:p w14:paraId="162ADC19"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Centre on Alcohol Marketing and Youth (1006a) </w:t>
      </w:r>
      <w:r w:rsidRPr="00AC39DB">
        <w:rPr>
          <w:rFonts w:ascii="Times New Roman" w:hAnsi="Times New Roman" w:cs="Times New Roman"/>
          <w:i/>
          <w:sz w:val="24"/>
          <w:szCs w:val="24"/>
        </w:rPr>
        <w:t>Still Growing After All These Years: Youth Exposure to Alcohol Advertising on Television, 1001–1005.</w:t>
      </w:r>
    </w:p>
    <w:p w14:paraId="054A56EB"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Washington, D.C., </w:t>
      </w:r>
      <w:proofErr w:type="spellStart"/>
      <w:r w:rsidRPr="00AC39DB">
        <w:rPr>
          <w:rFonts w:ascii="Times New Roman" w:hAnsi="Times New Roman" w:cs="Times New Roman"/>
          <w:sz w:val="24"/>
          <w:szCs w:val="24"/>
        </w:rPr>
        <w:t>Center</w:t>
      </w:r>
      <w:proofErr w:type="spellEnd"/>
      <w:r w:rsidRPr="00AC39DB">
        <w:rPr>
          <w:rFonts w:ascii="Times New Roman" w:hAnsi="Times New Roman" w:cs="Times New Roman"/>
          <w:sz w:val="24"/>
          <w:szCs w:val="24"/>
        </w:rPr>
        <w:t xml:space="preserve"> on Alcohol Marketing and Youth. </w:t>
      </w:r>
      <w:proofErr w:type="spellStart"/>
      <w:r w:rsidRPr="00AC39DB">
        <w:rPr>
          <w:rFonts w:ascii="Times New Roman" w:hAnsi="Times New Roman" w:cs="Times New Roman"/>
          <w:sz w:val="24"/>
          <w:szCs w:val="24"/>
        </w:rPr>
        <w:t>Center</w:t>
      </w:r>
      <w:proofErr w:type="spellEnd"/>
      <w:r w:rsidRPr="00AC39DB">
        <w:rPr>
          <w:rFonts w:ascii="Times New Roman" w:hAnsi="Times New Roman" w:cs="Times New Roman"/>
          <w:sz w:val="24"/>
          <w:szCs w:val="24"/>
        </w:rPr>
        <w:t xml:space="preserve"> on Alcohol Marketing and Youth (1006b) </w:t>
      </w:r>
      <w:r w:rsidRPr="00AC39DB">
        <w:rPr>
          <w:rFonts w:ascii="Times New Roman" w:hAnsi="Times New Roman" w:cs="Times New Roman"/>
          <w:i/>
          <w:sz w:val="24"/>
          <w:szCs w:val="24"/>
        </w:rPr>
        <w:t xml:space="preserve">Youth Exposure to Alcohol Advertising in Magazines, 1001 to 1004:  Good News, Bad News. Washington, D.C., </w:t>
      </w:r>
      <w:proofErr w:type="spellStart"/>
      <w:r w:rsidRPr="00AC39DB">
        <w:rPr>
          <w:rFonts w:ascii="Times New Roman" w:hAnsi="Times New Roman" w:cs="Times New Roman"/>
          <w:i/>
          <w:sz w:val="24"/>
          <w:szCs w:val="24"/>
        </w:rPr>
        <w:t>Center</w:t>
      </w:r>
      <w:proofErr w:type="spellEnd"/>
      <w:r w:rsidRPr="00AC39DB">
        <w:rPr>
          <w:rFonts w:ascii="Times New Roman" w:hAnsi="Times New Roman" w:cs="Times New Roman"/>
          <w:i/>
          <w:sz w:val="24"/>
          <w:szCs w:val="24"/>
        </w:rPr>
        <w:t xml:space="preserve"> on Alcohol Marketing and Youth. </w:t>
      </w:r>
    </w:p>
    <w:p w14:paraId="0FF532D1"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Chen MJ, Grube JW, </w:t>
      </w:r>
      <w:proofErr w:type="spellStart"/>
      <w:r w:rsidRPr="00AC39DB">
        <w:rPr>
          <w:rFonts w:ascii="Times New Roman" w:hAnsi="Times New Roman" w:cs="Times New Roman"/>
          <w:sz w:val="24"/>
          <w:szCs w:val="24"/>
        </w:rPr>
        <w:t>Bersamin</w:t>
      </w:r>
      <w:proofErr w:type="spellEnd"/>
      <w:r w:rsidRPr="00AC39DB">
        <w:rPr>
          <w:rFonts w:ascii="Times New Roman" w:hAnsi="Times New Roman" w:cs="Times New Roman"/>
          <w:sz w:val="24"/>
          <w:szCs w:val="24"/>
        </w:rPr>
        <w:t xml:space="preserve"> M et al. (1005) </w:t>
      </w:r>
      <w:r w:rsidRPr="00AC39DB">
        <w:rPr>
          <w:rFonts w:ascii="Times New Roman" w:hAnsi="Times New Roman" w:cs="Times New Roman"/>
          <w:i/>
          <w:sz w:val="24"/>
          <w:szCs w:val="24"/>
        </w:rPr>
        <w:t xml:space="preserve">Alcohol advertising: What makes it attractive to youth? J Health </w:t>
      </w:r>
      <w:proofErr w:type="spellStart"/>
      <w:r w:rsidRPr="00AC39DB">
        <w:rPr>
          <w:rFonts w:ascii="Times New Roman" w:hAnsi="Times New Roman" w:cs="Times New Roman"/>
          <w:i/>
          <w:sz w:val="24"/>
          <w:szCs w:val="24"/>
        </w:rPr>
        <w:t>Commun</w:t>
      </w:r>
      <w:proofErr w:type="spellEnd"/>
      <w:r w:rsidRPr="00AC39DB">
        <w:rPr>
          <w:rFonts w:ascii="Times New Roman" w:hAnsi="Times New Roman" w:cs="Times New Roman"/>
          <w:i/>
          <w:sz w:val="24"/>
          <w:szCs w:val="24"/>
        </w:rPr>
        <w:t xml:space="preserve"> 10: 553-565. </w:t>
      </w:r>
    </w:p>
    <w:p w14:paraId="4CAB2D4E"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lastRenderedPageBreak/>
        <w:t xml:space="preserve">Collins RL, </w:t>
      </w:r>
      <w:proofErr w:type="spellStart"/>
      <w:r w:rsidRPr="00AC39DB">
        <w:rPr>
          <w:rFonts w:ascii="Times New Roman" w:hAnsi="Times New Roman" w:cs="Times New Roman"/>
          <w:sz w:val="24"/>
          <w:szCs w:val="24"/>
        </w:rPr>
        <w:t>Ellickson</w:t>
      </w:r>
      <w:proofErr w:type="spellEnd"/>
      <w:r w:rsidRPr="00AC39DB">
        <w:rPr>
          <w:rFonts w:ascii="Times New Roman" w:hAnsi="Times New Roman" w:cs="Times New Roman"/>
          <w:sz w:val="24"/>
          <w:szCs w:val="24"/>
        </w:rPr>
        <w:t xml:space="preserve"> PL, McCaffrey D et al. (1007) </w:t>
      </w:r>
      <w:r w:rsidRPr="00AC39DB">
        <w:rPr>
          <w:rFonts w:ascii="Times New Roman" w:hAnsi="Times New Roman" w:cs="Times New Roman"/>
          <w:i/>
          <w:sz w:val="24"/>
          <w:szCs w:val="24"/>
        </w:rPr>
        <w:t xml:space="preserve">Early adolescent exposure to alcohol advertising and its relationship to underage drinking. J </w:t>
      </w:r>
      <w:proofErr w:type="spellStart"/>
      <w:r w:rsidRPr="00AC39DB">
        <w:rPr>
          <w:rFonts w:ascii="Times New Roman" w:hAnsi="Times New Roman" w:cs="Times New Roman"/>
          <w:i/>
          <w:sz w:val="24"/>
          <w:szCs w:val="24"/>
        </w:rPr>
        <w:t>Adolesc</w:t>
      </w:r>
      <w:proofErr w:type="spellEnd"/>
      <w:r w:rsidRPr="00AC39DB">
        <w:rPr>
          <w:rFonts w:ascii="Times New Roman" w:hAnsi="Times New Roman" w:cs="Times New Roman"/>
          <w:i/>
          <w:sz w:val="24"/>
          <w:szCs w:val="24"/>
        </w:rPr>
        <w:t xml:space="preserve"> Health 40: 527-534. </w:t>
      </w:r>
    </w:p>
    <w:p w14:paraId="5DF5D7B6"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Connolly GM, Casswell S, Zhang JF et al. (1994) </w:t>
      </w:r>
      <w:r w:rsidRPr="00AC39DB">
        <w:rPr>
          <w:rFonts w:ascii="Times New Roman" w:hAnsi="Times New Roman" w:cs="Times New Roman"/>
          <w:i/>
          <w:sz w:val="24"/>
          <w:szCs w:val="24"/>
        </w:rPr>
        <w:t>Alcohol in the mass media and drinking by adolescents: a longitudinal study. Addiction 89:1255–63.</w:t>
      </w:r>
    </w:p>
    <w:p w14:paraId="3B613ACF" w14:textId="77777777" w:rsidR="004934CB" w:rsidRPr="00AC39DB" w:rsidRDefault="004934CB" w:rsidP="009F6ACB">
      <w:pPr>
        <w:pStyle w:val="NoSpacing"/>
        <w:spacing w:line="360" w:lineRule="auto"/>
        <w:ind w:left="720" w:hanging="720"/>
        <w:jc w:val="both"/>
        <w:rPr>
          <w:rFonts w:ascii="Times New Roman" w:hAnsi="Times New Roman" w:cs="Times New Roman"/>
          <w:i/>
          <w:sz w:val="24"/>
          <w:szCs w:val="24"/>
        </w:rPr>
      </w:pPr>
      <w:r w:rsidRPr="00AC39DB">
        <w:rPr>
          <w:rFonts w:ascii="Times New Roman" w:hAnsi="Times New Roman" w:cs="Times New Roman"/>
          <w:sz w:val="24"/>
          <w:szCs w:val="24"/>
        </w:rPr>
        <w:t xml:space="preserve">Donovan K, Donovan RJ, Howat P et al. (1007) </w:t>
      </w:r>
      <w:r w:rsidRPr="00AC39DB">
        <w:rPr>
          <w:rFonts w:ascii="Times New Roman" w:hAnsi="Times New Roman" w:cs="Times New Roman"/>
          <w:i/>
          <w:sz w:val="24"/>
          <w:szCs w:val="24"/>
        </w:rPr>
        <w:t xml:space="preserve">Magazine alcohol advertising compliance with the Australian Alcoholic Beverages Advertising Code. Drug Alcohol Rev 26: 73-81. </w:t>
      </w:r>
    </w:p>
    <w:p w14:paraId="61D5D793" w14:textId="6B273298" w:rsidR="00D10BE2" w:rsidRPr="00AC39DB" w:rsidRDefault="004934CB" w:rsidP="009F6ACB">
      <w:pPr>
        <w:pStyle w:val="NoSpacing"/>
        <w:spacing w:line="360" w:lineRule="auto"/>
        <w:ind w:left="720" w:hanging="720"/>
        <w:jc w:val="both"/>
        <w:rPr>
          <w:rFonts w:ascii="Times New Roman" w:eastAsia="Arial" w:hAnsi="Times New Roman" w:cs="Times New Roman"/>
          <w:color w:val="0A0012"/>
          <w:sz w:val="24"/>
          <w:szCs w:val="24"/>
        </w:rPr>
      </w:pPr>
      <w:r w:rsidRPr="00AC39DB">
        <w:rPr>
          <w:rFonts w:ascii="Times New Roman" w:hAnsi="Times New Roman" w:cs="Times New Roman"/>
          <w:sz w:val="24"/>
          <w:szCs w:val="24"/>
        </w:rPr>
        <w:t xml:space="preserve">Doran CM, Hall WD, </w:t>
      </w:r>
      <w:proofErr w:type="gramStart"/>
      <w:r w:rsidRPr="00AC39DB">
        <w:rPr>
          <w:rFonts w:ascii="Times New Roman" w:hAnsi="Times New Roman" w:cs="Times New Roman"/>
          <w:sz w:val="24"/>
          <w:szCs w:val="24"/>
        </w:rPr>
        <w:t>Shake</w:t>
      </w:r>
      <w:proofErr w:type="gramEnd"/>
      <w:r w:rsidRPr="00AC39DB">
        <w:rPr>
          <w:rFonts w:ascii="Times New Roman" w:hAnsi="Times New Roman" w:cs="Times New Roman"/>
          <w:sz w:val="24"/>
          <w:szCs w:val="24"/>
        </w:rPr>
        <w:t xml:space="preserve"> shaft AP et al. (2010) </w:t>
      </w:r>
      <w:r w:rsidRPr="00AC39DB">
        <w:rPr>
          <w:rFonts w:ascii="Times New Roman" w:hAnsi="Times New Roman" w:cs="Times New Roman"/>
          <w:i/>
          <w:sz w:val="24"/>
          <w:szCs w:val="24"/>
        </w:rPr>
        <w:t xml:space="preserve">Alcohol policy reform in Australia: what can we learn from the evidence? Med J </w:t>
      </w:r>
      <w:proofErr w:type="spellStart"/>
      <w:r w:rsidRPr="00AC39DB">
        <w:rPr>
          <w:rFonts w:ascii="Times New Roman" w:hAnsi="Times New Roman" w:cs="Times New Roman"/>
          <w:i/>
          <w:sz w:val="24"/>
          <w:szCs w:val="24"/>
        </w:rPr>
        <w:t>Aust</w:t>
      </w:r>
      <w:proofErr w:type="spellEnd"/>
      <w:r w:rsidRPr="00AC39DB">
        <w:rPr>
          <w:rFonts w:ascii="Times New Roman" w:hAnsi="Times New Roman" w:cs="Times New Roman"/>
          <w:i/>
          <w:sz w:val="24"/>
          <w:szCs w:val="24"/>
        </w:rPr>
        <w:t xml:space="preserve"> 192: 468–470.</w:t>
      </w:r>
    </w:p>
    <w:p w14:paraId="63BC0767" w14:textId="77777777" w:rsidR="00A15158" w:rsidRPr="00AC39DB" w:rsidRDefault="00A15158" w:rsidP="009F6ACB">
      <w:pPr>
        <w:pStyle w:val="NoSpacing"/>
        <w:spacing w:line="360" w:lineRule="auto"/>
        <w:jc w:val="both"/>
        <w:rPr>
          <w:rFonts w:ascii="Times New Roman" w:hAnsi="Times New Roman" w:cs="Times New Roman"/>
          <w:b/>
          <w:sz w:val="24"/>
          <w:szCs w:val="24"/>
        </w:rPr>
      </w:pPr>
    </w:p>
    <w:sectPr w:rsidR="00A15158" w:rsidRPr="00AC39DB" w:rsidSect="00AC39DB">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820CE" w14:textId="77777777" w:rsidR="005F3388" w:rsidRDefault="005F3388" w:rsidP="00717678">
      <w:pPr>
        <w:spacing w:after="0" w:line="240" w:lineRule="auto"/>
      </w:pPr>
      <w:r>
        <w:separator/>
      </w:r>
    </w:p>
  </w:endnote>
  <w:endnote w:type="continuationSeparator" w:id="0">
    <w:p w14:paraId="2DFADACA" w14:textId="77777777" w:rsidR="005F3388" w:rsidRDefault="005F3388" w:rsidP="0071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272968"/>
      <w:docPartObj>
        <w:docPartGallery w:val="Page Numbers (Bottom of Page)"/>
        <w:docPartUnique/>
      </w:docPartObj>
    </w:sdtPr>
    <w:sdtEndPr>
      <w:rPr>
        <w:noProof/>
      </w:rPr>
    </w:sdtEndPr>
    <w:sdtContent>
      <w:p w14:paraId="55105366" w14:textId="685767A9" w:rsidR="00717678" w:rsidRDefault="00717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B4C897" w14:textId="77777777" w:rsidR="00717678" w:rsidRDefault="00717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BE46" w14:textId="77777777" w:rsidR="005F3388" w:rsidRDefault="005F3388" w:rsidP="00717678">
      <w:pPr>
        <w:spacing w:after="0" w:line="240" w:lineRule="auto"/>
      </w:pPr>
      <w:r>
        <w:separator/>
      </w:r>
    </w:p>
  </w:footnote>
  <w:footnote w:type="continuationSeparator" w:id="0">
    <w:p w14:paraId="275DBDD7" w14:textId="77777777" w:rsidR="005F3388" w:rsidRDefault="005F3388" w:rsidP="00717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1723D"/>
    <w:multiLevelType w:val="hybridMultilevel"/>
    <w:tmpl w:val="DFE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0EF"/>
    <w:rsid w:val="000064AC"/>
    <w:rsid w:val="000C3693"/>
    <w:rsid w:val="001A5275"/>
    <w:rsid w:val="00264ABC"/>
    <w:rsid w:val="003B506F"/>
    <w:rsid w:val="003D7CC5"/>
    <w:rsid w:val="00493321"/>
    <w:rsid w:val="004934CB"/>
    <w:rsid w:val="004C0BA2"/>
    <w:rsid w:val="005F3388"/>
    <w:rsid w:val="006952F6"/>
    <w:rsid w:val="006C39C9"/>
    <w:rsid w:val="00704263"/>
    <w:rsid w:val="00715428"/>
    <w:rsid w:val="00717678"/>
    <w:rsid w:val="007E49DB"/>
    <w:rsid w:val="009078CC"/>
    <w:rsid w:val="009F6ACB"/>
    <w:rsid w:val="00A15158"/>
    <w:rsid w:val="00A16770"/>
    <w:rsid w:val="00AC39DB"/>
    <w:rsid w:val="00B3297D"/>
    <w:rsid w:val="00B72119"/>
    <w:rsid w:val="00BF3ABF"/>
    <w:rsid w:val="00C70769"/>
    <w:rsid w:val="00D10BE2"/>
    <w:rsid w:val="00D730EF"/>
    <w:rsid w:val="00E3401C"/>
    <w:rsid w:val="00E45594"/>
    <w:rsid w:val="00E66CCA"/>
    <w:rsid w:val="00E74CF3"/>
    <w:rsid w:val="00E84229"/>
    <w:rsid w:val="00FE2724"/>
    <w:rsid w:val="00FF40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0144"/>
  <w15:docId w15:val="{ECDB394F-8689-42EA-B759-CA257788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AC"/>
  </w:style>
  <w:style w:type="paragraph" w:styleId="Heading2">
    <w:name w:val="heading 2"/>
    <w:aliases w:val="CAMBRIA HEADING"/>
    <w:basedOn w:val="Normal"/>
    <w:next w:val="Normal"/>
    <w:link w:val="Heading2Char"/>
    <w:uiPriority w:val="9"/>
    <w:unhideWhenUsed/>
    <w:qFormat/>
    <w:rsid w:val="00FE2724"/>
    <w:pPr>
      <w:keepNext/>
      <w:keepLines/>
      <w:spacing w:before="120" w:after="120" w:line="259" w:lineRule="auto"/>
      <w:outlineLvl w:val="1"/>
    </w:pPr>
    <w:rPr>
      <w:rFonts w:ascii="Cambria" w:eastAsiaTheme="majorEastAsia" w:hAnsi="Cambria" w:cstheme="majorBidi"/>
      <w:b/>
      <w:kern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0EF"/>
    <w:pPr>
      <w:spacing w:after="0" w:line="240" w:lineRule="auto"/>
    </w:pPr>
    <w:rPr>
      <w:rFonts w:eastAsiaTheme="minorEastAsia"/>
      <w:kern w:val="0"/>
      <w:lang w:val="en-GB"/>
    </w:rPr>
  </w:style>
  <w:style w:type="paragraph" w:styleId="NormalWeb">
    <w:name w:val="Normal (Web)"/>
    <w:basedOn w:val="Normal"/>
    <w:uiPriority w:val="99"/>
    <w:unhideWhenUsed/>
    <w:rsid w:val="00B3297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ighlight">
    <w:name w:val="highlight"/>
    <w:basedOn w:val="DefaultParagraphFont"/>
    <w:rsid w:val="00A15158"/>
  </w:style>
  <w:style w:type="table" w:styleId="TableGrid">
    <w:name w:val="Table Grid"/>
    <w:basedOn w:val="TableNormal"/>
    <w:uiPriority w:val="59"/>
    <w:rsid w:val="004934CB"/>
    <w:pPr>
      <w:spacing w:after="0" w:line="240" w:lineRule="auto"/>
    </w:pPr>
    <w:rPr>
      <w:rFonts w:eastAsiaTheme="minorEastAsia"/>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E49DB"/>
    <w:rPr>
      <w:i/>
      <w:iCs/>
    </w:rPr>
  </w:style>
  <w:style w:type="character" w:styleId="Strong">
    <w:name w:val="Strong"/>
    <w:basedOn w:val="DefaultParagraphFont"/>
    <w:uiPriority w:val="22"/>
    <w:qFormat/>
    <w:rsid w:val="007E49DB"/>
    <w:rPr>
      <w:b/>
      <w:bCs/>
    </w:rPr>
  </w:style>
  <w:style w:type="paragraph" w:styleId="ListParagraph">
    <w:name w:val="List Paragraph"/>
    <w:basedOn w:val="Normal"/>
    <w:uiPriority w:val="34"/>
    <w:qFormat/>
    <w:rsid w:val="007E49DB"/>
    <w:pPr>
      <w:ind w:left="720"/>
      <w:contextualSpacing/>
    </w:pPr>
  </w:style>
  <w:style w:type="paragraph" w:styleId="Header">
    <w:name w:val="header"/>
    <w:basedOn w:val="Normal"/>
    <w:link w:val="HeaderChar"/>
    <w:uiPriority w:val="99"/>
    <w:unhideWhenUsed/>
    <w:rsid w:val="0071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78"/>
  </w:style>
  <w:style w:type="paragraph" w:styleId="Footer">
    <w:name w:val="footer"/>
    <w:basedOn w:val="Normal"/>
    <w:link w:val="FooterChar"/>
    <w:uiPriority w:val="99"/>
    <w:unhideWhenUsed/>
    <w:rsid w:val="0071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78"/>
  </w:style>
  <w:style w:type="character" w:customStyle="1" w:styleId="Heading2Char">
    <w:name w:val="Heading 2 Char"/>
    <w:aliases w:val="CAMBRIA HEADING Char"/>
    <w:basedOn w:val="DefaultParagraphFont"/>
    <w:link w:val="Heading2"/>
    <w:uiPriority w:val="9"/>
    <w:rsid w:val="00FE2724"/>
    <w:rPr>
      <w:rFonts w:ascii="Cambria" w:eastAsiaTheme="majorEastAsia" w:hAnsi="Cambria" w:cstheme="majorBidi"/>
      <w:b/>
      <w:kern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764730">
      <w:bodyDiv w:val="1"/>
      <w:marLeft w:val="0"/>
      <w:marRight w:val="0"/>
      <w:marTop w:val="0"/>
      <w:marBottom w:val="0"/>
      <w:divBdr>
        <w:top w:val="none" w:sz="0" w:space="0" w:color="auto"/>
        <w:left w:val="none" w:sz="0" w:space="0" w:color="auto"/>
        <w:bottom w:val="none" w:sz="0" w:space="0" w:color="auto"/>
        <w:right w:val="none" w:sz="0" w:space="0" w:color="auto"/>
      </w:divBdr>
    </w:div>
    <w:div w:id="14507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53</Pages>
  <Words>13032</Words>
  <Characters>74288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17</cp:revision>
  <cp:lastPrinted>2025-05-21T12:00:00Z</cp:lastPrinted>
  <dcterms:created xsi:type="dcterms:W3CDTF">2024-11-19T18:01:00Z</dcterms:created>
  <dcterms:modified xsi:type="dcterms:W3CDTF">2025-07-14T11:43:00Z</dcterms:modified>
</cp:coreProperties>
</file>