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1EF1" w:rsidRPr="00451EF1" w:rsidRDefault="00451EF1" w:rsidP="00451EF1">
      <w:pPr>
        <w:spacing w:after="0"/>
        <w:ind w:left="0" w:right="0"/>
        <w:jc w:val="center"/>
        <w:rPr>
          <w:rFonts w:ascii="Arial Black" w:hAnsi="Arial Black"/>
          <w:b/>
          <w:bCs/>
          <w:sz w:val="32"/>
          <w:szCs w:val="32"/>
        </w:rPr>
      </w:pPr>
      <w:bookmarkStart w:id="0" w:name="_Toc529271396"/>
      <w:r w:rsidRPr="00451EF1">
        <w:rPr>
          <w:rFonts w:ascii="Arial Black" w:hAnsi="Arial Black"/>
          <w:b/>
          <w:bCs/>
          <w:sz w:val="32"/>
          <w:szCs w:val="32"/>
        </w:rPr>
        <w:t>DEVELOPMENT OF AN APPLICATION PACKAGE FOR REPORTING AND EVALUATING MARKET SURVEY</w:t>
      </w:r>
    </w:p>
    <w:p w:rsidR="00451EF1" w:rsidRPr="00451EF1" w:rsidRDefault="00451EF1" w:rsidP="00451EF1">
      <w:pPr>
        <w:spacing w:after="0"/>
        <w:ind w:left="0" w:right="0"/>
        <w:jc w:val="center"/>
        <w:rPr>
          <w:rFonts w:ascii="Arial Black" w:hAnsi="Arial Black" w:cs="Arial"/>
          <w:b/>
          <w:sz w:val="32"/>
          <w:szCs w:val="32"/>
        </w:rPr>
      </w:pPr>
    </w:p>
    <w:p w:rsidR="00451EF1" w:rsidRPr="00451EF1" w:rsidRDefault="00451EF1" w:rsidP="00451EF1">
      <w:pPr>
        <w:spacing w:after="0"/>
        <w:ind w:left="0" w:right="0"/>
        <w:jc w:val="center"/>
        <w:rPr>
          <w:rFonts w:ascii="Arial Black" w:hAnsi="Arial Black" w:cs="Arial"/>
          <w:b/>
          <w:sz w:val="32"/>
          <w:szCs w:val="32"/>
        </w:rPr>
      </w:pPr>
      <w:r w:rsidRPr="00451EF1">
        <w:rPr>
          <w:rFonts w:ascii="Arial Black" w:hAnsi="Arial Black" w:cs="Arial"/>
          <w:b/>
          <w:sz w:val="32"/>
          <w:szCs w:val="32"/>
        </w:rPr>
        <w:t>BY</w:t>
      </w:r>
    </w:p>
    <w:p w:rsidR="00451EF1" w:rsidRPr="00451EF1" w:rsidRDefault="00451EF1" w:rsidP="00451EF1">
      <w:pPr>
        <w:ind w:left="0" w:right="0"/>
        <w:jc w:val="center"/>
        <w:rPr>
          <w:rFonts w:ascii="Arial Black" w:hAnsi="Arial Black" w:cs="Arial"/>
          <w:b/>
          <w:sz w:val="32"/>
          <w:szCs w:val="32"/>
        </w:rPr>
      </w:pPr>
      <w:r w:rsidRPr="00451EF1">
        <w:rPr>
          <w:rFonts w:ascii="Arial Black" w:hAnsi="Arial Black" w:cs="Arial"/>
          <w:b/>
          <w:sz w:val="32"/>
          <w:szCs w:val="32"/>
        </w:rPr>
        <w:t>AWOLEYE JUSTINA OLUWAFUNMILOLA</w:t>
      </w:r>
    </w:p>
    <w:p w:rsidR="00451EF1" w:rsidRPr="00451EF1" w:rsidRDefault="00451EF1" w:rsidP="00451EF1">
      <w:pPr>
        <w:spacing w:after="0"/>
        <w:ind w:left="0" w:right="0"/>
        <w:jc w:val="center"/>
        <w:rPr>
          <w:rFonts w:ascii="Arial Black" w:hAnsi="Arial Black" w:cs="Arial"/>
          <w:b/>
          <w:sz w:val="32"/>
          <w:szCs w:val="32"/>
        </w:rPr>
      </w:pPr>
      <w:r w:rsidRPr="00451EF1">
        <w:rPr>
          <w:rFonts w:ascii="Arial Black" w:hAnsi="Arial Black" w:cs="Arial"/>
          <w:b/>
          <w:sz w:val="32"/>
          <w:szCs w:val="32"/>
        </w:rPr>
        <w:t>HND/23/COM/FT/0037</w:t>
      </w:r>
    </w:p>
    <w:p w:rsidR="00451EF1" w:rsidRPr="00451EF1" w:rsidRDefault="00451EF1" w:rsidP="00451EF1">
      <w:pPr>
        <w:spacing w:after="0"/>
        <w:ind w:left="0" w:right="0"/>
        <w:jc w:val="center"/>
        <w:rPr>
          <w:rFonts w:ascii="Arial Black" w:hAnsi="Arial Black" w:cs="Arial"/>
          <w:b/>
          <w:sz w:val="32"/>
          <w:szCs w:val="32"/>
        </w:rPr>
      </w:pPr>
    </w:p>
    <w:p w:rsidR="00451EF1" w:rsidRPr="00451EF1" w:rsidRDefault="00451EF1" w:rsidP="00451EF1">
      <w:pPr>
        <w:spacing w:after="0"/>
        <w:ind w:left="0" w:right="0"/>
        <w:jc w:val="center"/>
        <w:rPr>
          <w:rFonts w:ascii="Arial Black" w:hAnsi="Arial Black" w:cs="Arial"/>
          <w:b/>
          <w:sz w:val="28"/>
          <w:szCs w:val="28"/>
        </w:rPr>
      </w:pPr>
      <w:r w:rsidRPr="00451EF1">
        <w:rPr>
          <w:rFonts w:ascii="Arial Black" w:hAnsi="Arial Black" w:cs="Arial"/>
          <w:b/>
          <w:sz w:val="28"/>
          <w:szCs w:val="28"/>
        </w:rPr>
        <w:t>SUBMITTED TO THE DEPARTMENT OF COMPUTER SCIENCE, INSTITUTE OF INFORMATION AND COMMUNICATION TECHNOLOGY</w:t>
      </w:r>
    </w:p>
    <w:p w:rsidR="00451EF1" w:rsidRPr="00451EF1" w:rsidRDefault="00451EF1" w:rsidP="00451EF1">
      <w:pPr>
        <w:tabs>
          <w:tab w:val="center" w:pos="4513"/>
          <w:tab w:val="left" w:pos="7860"/>
        </w:tabs>
        <w:spacing w:after="0"/>
        <w:ind w:left="0" w:right="0"/>
        <w:jc w:val="center"/>
        <w:rPr>
          <w:rFonts w:ascii="Arial Black" w:hAnsi="Arial Black" w:cs="Arial"/>
          <w:b/>
          <w:sz w:val="28"/>
          <w:szCs w:val="28"/>
        </w:rPr>
      </w:pPr>
      <w:r w:rsidRPr="00451EF1">
        <w:rPr>
          <w:rFonts w:ascii="Arial Black" w:hAnsi="Arial Black" w:cs="Arial"/>
          <w:b/>
          <w:sz w:val="28"/>
          <w:szCs w:val="28"/>
        </w:rPr>
        <w:t>KWARA STATE POLYTECHNIC, ILORIN.</w:t>
      </w:r>
    </w:p>
    <w:p w:rsidR="00451EF1" w:rsidRPr="00451EF1" w:rsidRDefault="00451EF1" w:rsidP="00451EF1">
      <w:pPr>
        <w:tabs>
          <w:tab w:val="center" w:pos="4513"/>
          <w:tab w:val="left" w:pos="7860"/>
        </w:tabs>
        <w:spacing w:after="0"/>
        <w:ind w:left="0" w:right="0"/>
        <w:jc w:val="center"/>
        <w:rPr>
          <w:rFonts w:ascii="Arial Black" w:hAnsi="Arial Black" w:cs="Arial"/>
          <w:b/>
          <w:sz w:val="32"/>
          <w:szCs w:val="32"/>
        </w:rPr>
      </w:pPr>
    </w:p>
    <w:p w:rsidR="00451EF1" w:rsidRPr="00451EF1" w:rsidRDefault="00451EF1" w:rsidP="00451EF1">
      <w:pPr>
        <w:spacing w:after="0"/>
        <w:ind w:left="0" w:right="0"/>
        <w:jc w:val="center"/>
        <w:rPr>
          <w:rFonts w:ascii="Arial Black" w:hAnsi="Arial Black" w:cs="Arial"/>
          <w:b/>
          <w:sz w:val="28"/>
          <w:szCs w:val="28"/>
        </w:rPr>
      </w:pPr>
      <w:r w:rsidRPr="00451EF1">
        <w:rPr>
          <w:rFonts w:ascii="Arial Black" w:hAnsi="Arial Black" w:cs="Arial"/>
          <w:b/>
          <w:sz w:val="28"/>
          <w:szCs w:val="28"/>
        </w:rPr>
        <w:t>IN PARTIAL FULFILLMENT OF PART OF THE REQUIREMENTS FOR THE AWARD OF HIGER NATIONAL DIPLOMA (HND) IN</w:t>
      </w:r>
    </w:p>
    <w:p w:rsidR="00451EF1" w:rsidRPr="00451EF1" w:rsidRDefault="00451EF1" w:rsidP="00451EF1">
      <w:pPr>
        <w:spacing w:after="0"/>
        <w:ind w:left="0" w:right="0"/>
        <w:jc w:val="center"/>
        <w:rPr>
          <w:rFonts w:ascii="Arial Black" w:hAnsi="Arial Black" w:cs="Arial"/>
          <w:b/>
          <w:sz w:val="28"/>
          <w:szCs w:val="28"/>
        </w:rPr>
      </w:pPr>
      <w:r w:rsidRPr="00451EF1">
        <w:rPr>
          <w:rFonts w:ascii="Arial Black" w:hAnsi="Arial Black" w:cs="Arial"/>
          <w:b/>
          <w:sz w:val="28"/>
          <w:szCs w:val="28"/>
        </w:rPr>
        <w:t>COMPUTER SCIENCE</w:t>
      </w:r>
    </w:p>
    <w:p w:rsidR="00451EF1" w:rsidRPr="00451EF1" w:rsidRDefault="00451EF1" w:rsidP="00451EF1">
      <w:pPr>
        <w:spacing w:after="0"/>
        <w:ind w:right="0"/>
        <w:jc w:val="center"/>
        <w:rPr>
          <w:rFonts w:ascii="Arial Black" w:hAnsi="Arial Black" w:cs="Arial"/>
          <w:b/>
          <w:sz w:val="32"/>
          <w:szCs w:val="32"/>
        </w:rPr>
      </w:pPr>
    </w:p>
    <w:p w:rsidR="00451EF1" w:rsidRPr="00451EF1" w:rsidRDefault="00451EF1" w:rsidP="00451EF1">
      <w:pPr>
        <w:spacing w:after="0"/>
        <w:ind w:right="0"/>
        <w:jc w:val="right"/>
        <w:rPr>
          <w:rFonts w:ascii="Arial Black" w:hAnsi="Arial Black" w:cs="Arial"/>
          <w:b/>
          <w:sz w:val="28"/>
          <w:szCs w:val="28"/>
        </w:rPr>
      </w:pPr>
      <w:r w:rsidRPr="00451EF1">
        <w:rPr>
          <w:rFonts w:ascii="Arial Black" w:hAnsi="Arial Black" w:cs="Arial"/>
          <w:b/>
          <w:sz w:val="28"/>
          <w:szCs w:val="28"/>
        </w:rPr>
        <w:t>JUNE, 2025.</w:t>
      </w:r>
    </w:p>
    <w:p w:rsidR="00451EF1" w:rsidRPr="003D4954" w:rsidRDefault="00451EF1" w:rsidP="00451EF1">
      <w:pPr>
        <w:spacing w:after="0"/>
        <w:rPr>
          <w:b/>
          <w:szCs w:val="24"/>
        </w:rPr>
      </w:pPr>
    </w:p>
    <w:p w:rsidR="00451EF1" w:rsidRPr="003D4954" w:rsidRDefault="00451EF1" w:rsidP="00451EF1">
      <w:pPr>
        <w:spacing w:after="0"/>
        <w:ind w:left="0" w:right="0"/>
        <w:jc w:val="center"/>
        <w:rPr>
          <w:b/>
          <w:bCs/>
          <w:i/>
          <w:szCs w:val="24"/>
        </w:rPr>
      </w:pPr>
      <w:r w:rsidRPr="003D4954">
        <w:rPr>
          <w:b/>
          <w:szCs w:val="24"/>
        </w:rPr>
        <w:br w:type="column"/>
      </w:r>
      <w:r w:rsidRPr="003D4954">
        <w:rPr>
          <w:b/>
          <w:bCs/>
          <w:i/>
          <w:szCs w:val="24"/>
        </w:rPr>
        <w:lastRenderedPageBreak/>
        <w:t xml:space="preserve"> </w:t>
      </w:r>
      <w:r w:rsidRPr="003D4954">
        <w:rPr>
          <w:b/>
          <w:bCs/>
          <w:sz w:val="28"/>
          <w:szCs w:val="26"/>
        </w:rPr>
        <w:t>DEDICATION</w:t>
      </w:r>
    </w:p>
    <w:p w:rsidR="00451EF1" w:rsidRPr="003D4954" w:rsidRDefault="00451EF1" w:rsidP="00451EF1">
      <w:pPr>
        <w:ind w:left="0" w:right="0"/>
        <w:rPr>
          <w:bCs/>
          <w:szCs w:val="26"/>
        </w:rPr>
      </w:pPr>
      <w:r w:rsidRPr="003D4954">
        <w:rPr>
          <w:bCs/>
          <w:szCs w:val="26"/>
        </w:rPr>
        <w:t>I dedicate this project work to Almighty God who inspired me and directed my ways during my academic stay in the polytechnic.</w:t>
      </w:r>
    </w:p>
    <w:p w:rsidR="00451EF1" w:rsidRPr="003D4954" w:rsidRDefault="00451EF1" w:rsidP="00451EF1">
      <w:pPr>
        <w:rPr>
          <w:bCs/>
          <w:sz w:val="26"/>
          <w:szCs w:val="26"/>
        </w:rPr>
      </w:pPr>
    </w:p>
    <w:p w:rsidR="00451EF1" w:rsidRPr="003D4954" w:rsidRDefault="00451EF1" w:rsidP="00451EF1">
      <w:pPr>
        <w:rPr>
          <w:bCs/>
          <w:sz w:val="26"/>
          <w:szCs w:val="26"/>
        </w:rPr>
      </w:pPr>
    </w:p>
    <w:p w:rsidR="00451EF1" w:rsidRPr="003D4954" w:rsidRDefault="00451EF1" w:rsidP="00451EF1">
      <w:pPr>
        <w:rPr>
          <w:b/>
          <w:bCs/>
          <w:i/>
          <w:sz w:val="32"/>
          <w:szCs w:val="24"/>
        </w:rPr>
      </w:pPr>
      <w:r w:rsidRPr="003D4954">
        <w:rPr>
          <w:bCs/>
          <w:sz w:val="26"/>
          <w:szCs w:val="26"/>
        </w:rPr>
        <w:t xml:space="preserve">.  </w:t>
      </w:r>
    </w:p>
    <w:p w:rsidR="00451EF1" w:rsidRPr="003D4954" w:rsidRDefault="00451EF1" w:rsidP="00451EF1">
      <w:pPr>
        <w:jc w:val="center"/>
        <w:rPr>
          <w:b/>
          <w:bCs/>
          <w:i/>
          <w:sz w:val="32"/>
          <w:szCs w:val="24"/>
        </w:rPr>
      </w:pPr>
    </w:p>
    <w:p w:rsidR="00451EF1" w:rsidRPr="003D4954" w:rsidRDefault="00451EF1" w:rsidP="00451EF1">
      <w:pPr>
        <w:jc w:val="center"/>
        <w:rPr>
          <w:b/>
          <w:bCs/>
          <w:i/>
          <w:sz w:val="32"/>
          <w:szCs w:val="24"/>
        </w:rPr>
      </w:pPr>
    </w:p>
    <w:p w:rsidR="00451EF1" w:rsidRPr="003D4954" w:rsidRDefault="00451EF1" w:rsidP="00451EF1">
      <w:pPr>
        <w:jc w:val="center"/>
        <w:rPr>
          <w:b/>
          <w:bCs/>
          <w:i/>
          <w:sz w:val="32"/>
          <w:szCs w:val="24"/>
        </w:rPr>
      </w:pPr>
    </w:p>
    <w:p w:rsidR="00451EF1" w:rsidRPr="003D4954" w:rsidRDefault="00451EF1" w:rsidP="00451EF1">
      <w:pPr>
        <w:jc w:val="center"/>
        <w:rPr>
          <w:b/>
          <w:bCs/>
          <w:i/>
          <w:sz w:val="32"/>
          <w:szCs w:val="24"/>
        </w:rPr>
      </w:pPr>
    </w:p>
    <w:p w:rsidR="00451EF1" w:rsidRPr="003D4954" w:rsidRDefault="00451EF1" w:rsidP="00451EF1">
      <w:pPr>
        <w:jc w:val="center"/>
        <w:rPr>
          <w:b/>
          <w:bCs/>
          <w:i/>
          <w:sz w:val="32"/>
          <w:szCs w:val="24"/>
        </w:rPr>
      </w:pPr>
    </w:p>
    <w:p w:rsidR="00451EF1" w:rsidRPr="003D4954" w:rsidRDefault="00451EF1" w:rsidP="00451EF1">
      <w:pPr>
        <w:rPr>
          <w:b/>
          <w:bCs/>
          <w:i/>
          <w:sz w:val="32"/>
          <w:szCs w:val="24"/>
        </w:rPr>
      </w:pPr>
    </w:p>
    <w:p w:rsidR="00451EF1" w:rsidRPr="003D4954" w:rsidRDefault="00451EF1" w:rsidP="00451EF1">
      <w:pPr>
        <w:rPr>
          <w:b/>
          <w:bCs/>
          <w:i/>
          <w:sz w:val="32"/>
          <w:szCs w:val="24"/>
        </w:rPr>
      </w:pPr>
    </w:p>
    <w:p w:rsidR="00451EF1" w:rsidRPr="003D4954" w:rsidRDefault="00451EF1" w:rsidP="00451EF1">
      <w:pPr>
        <w:rPr>
          <w:b/>
          <w:bCs/>
          <w:i/>
          <w:sz w:val="32"/>
          <w:szCs w:val="24"/>
        </w:rPr>
      </w:pPr>
    </w:p>
    <w:p w:rsidR="00451EF1" w:rsidRPr="003D4954" w:rsidRDefault="00451EF1" w:rsidP="00451EF1">
      <w:pPr>
        <w:rPr>
          <w:b/>
          <w:bCs/>
          <w:i/>
          <w:sz w:val="32"/>
          <w:szCs w:val="24"/>
        </w:rPr>
      </w:pPr>
    </w:p>
    <w:p w:rsidR="00451EF1" w:rsidRPr="003D4954" w:rsidRDefault="00451EF1" w:rsidP="00451EF1">
      <w:pPr>
        <w:rPr>
          <w:b/>
          <w:bCs/>
          <w:i/>
          <w:sz w:val="32"/>
          <w:szCs w:val="24"/>
        </w:rPr>
      </w:pPr>
    </w:p>
    <w:p w:rsidR="00451EF1" w:rsidRPr="003D4954" w:rsidRDefault="00451EF1" w:rsidP="00451EF1">
      <w:pPr>
        <w:ind w:left="0" w:right="0"/>
        <w:jc w:val="center"/>
        <w:rPr>
          <w:b/>
          <w:sz w:val="28"/>
          <w:szCs w:val="28"/>
        </w:rPr>
      </w:pPr>
      <w:r>
        <w:rPr>
          <w:b/>
          <w:sz w:val="28"/>
          <w:szCs w:val="28"/>
        </w:rPr>
        <w:br w:type="column"/>
      </w:r>
      <w:r w:rsidRPr="003D4954">
        <w:rPr>
          <w:b/>
          <w:sz w:val="28"/>
          <w:szCs w:val="28"/>
        </w:rPr>
        <w:lastRenderedPageBreak/>
        <w:t>ACKNOWLEDGEMENTS</w:t>
      </w:r>
    </w:p>
    <w:p w:rsidR="00451EF1" w:rsidRPr="003D4954" w:rsidRDefault="00451EF1" w:rsidP="00451EF1">
      <w:pPr>
        <w:ind w:left="0" w:right="0" w:firstLine="720"/>
        <w:jc w:val="both"/>
        <w:rPr>
          <w:szCs w:val="24"/>
        </w:rPr>
      </w:pPr>
      <w:r w:rsidRPr="003D4954">
        <w:rPr>
          <w:szCs w:val="24"/>
        </w:rPr>
        <w:t xml:space="preserve">I give thanks to Almighty God for granting me success for the completion of my </w:t>
      </w:r>
      <w:proofErr w:type="spellStart"/>
      <w:r w:rsidRPr="003D4954">
        <w:rPr>
          <w:szCs w:val="24"/>
        </w:rPr>
        <w:t>programme</w:t>
      </w:r>
      <w:proofErr w:type="spellEnd"/>
      <w:r w:rsidRPr="003D4954">
        <w:rPr>
          <w:szCs w:val="24"/>
        </w:rPr>
        <w:t>.</w:t>
      </w:r>
    </w:p>
    <w:p w:rsidR="00451EF1" w:rsidRPr="003D4954" w:rsidRDefault="00451EF1" w:rsidP="00451EF1">
      <w:pPr>
        <w:ind w:left="0" w:right="0" w:firstLine="720"/>
        <w:jc w:val="both"/>
        <w:rPr>
          <w:szCs w:val="24"/>
        </w:rPr>
      </w:pPr>
      <w:r w:rsidRPr="003D4954">
        <w:rPr>
          <w:szCs w:val="24"/>
        </w:rPr>
        <w:t xml:space="preserve">My utmost appreciation goes to my able supervisor </w:t>
      </w:r>
      <w:proofErr w:type="spellStart"/>
      <w:r>
        <w:rPr>
          <w:szCs w:val="24"/>
        </w:rPr>
        <w:t>Mr</w:t>
      </w:r>
      <w:proofErr w:type="spellEnd"/>
      <w:r>
        <w:rPr>
          <w:szCs w:val="24"/>
        </w:rPr>
        <w:t xml:space="preserve"> Bolaji-</w:t>
      </w:r>
      <w:proofErr w:type="spellStart"/>
      <w:r>
        <w:rPr>
          <w:szCs w:val="24"/>
        </w:rPr>
        <w:t>Adetoro</w:t>
      </w:r>
      <w:proofErr w:type="spellEnd"/>
      <w:r>
        <w:rPr>
          <w:szCs w:val="24"/>
        </w:rPr>
        <w:t xml:space="preserve"> D.F</w:t>
      </w:r>
      <w:r w:rsidRPr="003D4954">
        <w:rPr>
          <w:b/>
          <w:szCs w:val="24"/>
        </w:rPr>
        <w:t xml:space="preserve"> </w:t>
      </w:r>
      <w:r w:rsidRPr="003D4954">
        <w:rPr>
          <w:szCs w:val="24"/>
        </w:rPr>
        <w:t>for h</w:t>
      </w:r>
      <w:r>
        <w:rPr>
          <w:szCs w:val="24"/>
        </w:rPr>
        <w:t>is</w:t>
      </w:r>
      <w:r w:rsidRPr="003D4954">
        <w:rPr>
          <w:szCs w:val="24"/>
        </w:rPr>
        <w:t xml:space="preserve"> motherly support and her moral advice throughout this project. My profound appreciation goes to the Head of Department (H.O.D) </w:t>
      </w:r>
      <w:proofErr w:type="spellStart"/>
      <w:r>
        <w:rPr>
          <w:szCs w:val="24"/>
        </w:rPr>
        <w:t>Mr</w:t>
      </w:r>
      <w:proofErr w:type="spellEnd"/>
      <w:r>
        <w:rPr>
          <w:szCs w:val="24"/>
        </w:rPr>
        <w:t xml:space="preserve"> Oyedepo F.S</w:t>
      </w:r>
      <w:r w:rsidRPr="003D4954">
        <w:rPr>
          <w:szCs w:val="24"/>
        </w:rPr>
        <w:t xml:space="preserve"> for his fatherly support and also my gratitude goes to my lecturers Mr. Sidiq, Mr. Oyedepo, Mr. Olajide, Mrs. </w:t>
      </w:r>
      <w:proofErr w:type="spellStart"/>
      <w:r w:rsidRPr="003D4954">
        <w:rPr>
          <w:szCs w:val="24"/>
        </w:rPr>
        <w:t>Olusi</w:t>
      </w:r>
      <w:proofErr w:type="spellEnd"/>
      <w:r w:rsidRPr="003D4954">
        <w:rPr>
          <w:szCs w:val="24"/>
        </w:rPr>
        <w:t>, Mrs. Akanbi and all the staff of the Computer Science department both teaching and non-teaching staff.</w:t>
      </w:r>
    </w:p>
    <w:p w:rsidR="00451EF1" w:rsidRPr="003D4954" w:rsidRDefault="00451EF1" w:rsidP="00451EF1">
      <w:pPr>
        <w:ind w:left="0" w:right="0"/>
        <w:jc w:val="both"/>
        <w:rPr>
          <w:szCs w:val="24"/>
        </w:rPr>
      </w:pPr>
      <w:r w:rsidRPr="003D4954">
        <w:rPr>
          <w:szCs w:val="24"/>
        </w:rPr>
        <w:tab/>
        <w:t xml:space="preserve">My sincere gratitude also goes to my beloved parents for their moral and financial support throughout this project. I say a big thank you and may God bless you abundantly (Amen). </w:t>
      </w:r>
      <w:r w:rsidRPr="003D4954">
        <w:rPr>
          <w:szCs w:val="24"/>
        </w:rPr>
        <w:tab/>
      </w:r>
    </w:p>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Pr>
        <w:ind w:left="0" w:right="0"/>
        <w:jc w:val="center"/>
        <w:rPr>
          <w:b/>
          <w:szCs w:val="24"/>
        </w:rPr>
      </w:pPr>
      <w:r w:rsidRPr="003D4954">
        <w:rPr>
          <w:b/>
          <w:szCs w:val="24"/>
        </w:rPr>
        <w:br w:type="column"/>
      </w:r>
      <w:r w:rsidRPr="003D4954">
        <w:rPr>
          <w:b/>
          <w:szCs w:val="24"/>
        </w:rPr>
        <w:lastRenderedPageBreak/>
        <w:t>ABSTRACT</w:t>
      </w:r>
    </w:p>
    <w:p w:rsidR="00451EF1" w:rsidRPr="003D4954" w:rsidRDefault="00451EF1" w:rsidP="00451EF1">
      <w:pPr>
        <w:autoSpaceDE w:val="0"/>
        <w:autoSpaceDN w:val="0"/>
        <w:adjustRightInd w:val="0"/>
        <w:spacing w:after="0"/>
        <w:ind w:left="0" w:right="0" w:firstLine="720"/>
        <w:jc w:val="both"/>
        <w:rPr>
          <w:i/>
          <w:szCs w:val="24"/>
        </w:rPr>
      </w:pPr>
      <w:r w:rsidRPr="003D4954">
        <w:rPr>
          <w:i/>
          <w:szCs w:val="24"/>
        </w:rPr>
        <w:t>To provide a thorough analysis of the role of the internet in survey research and to discuss the implications of online surveys becoming such a major force in research. The paper is divided into four major sections: an analysis of the strengths and potential weaknesses of online surveys; a comparison of online surveys with other survey formats; a discussion on the best uses for online surveys and how their potential weaknesses may be moderated; and an overview of the online survey services being offered by the world’s largest research firms. If conducted properly, online surveys have significant advantages over other formats. However, it is imperative that the potential weaknesses of online surveys be mitigated and that online surveys only be used when appropriate. Outsourcing of online survey functions is growing in popularity. The paper provides a very useful source of information and impartial advice for any professional who is considering the use of online surveys. The paper synthesizes the vast literature related to online surveys, presents original material related to survey methodology, and offers a number of recommendations. Thus, this research work was developed using HTML, CSS, and JavaScript for its front end, PHP for the backend and MySQL for the database.</w:t>
      </w:r>
    </w:p>
    <w:p w:rsidR="00451EF1" w:rsidRPr="003D4954" w:rsidRDefault="00451EF1" w:rsidP="00451EF1">
      <w:pPr>
        <w:ind w:left="0" w:right="0"/>
      </w:pPr>
    </w:p>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 w:rsidR="00451EF1" w:rsidRPr="003D4954" w:rsidRDefault="00451EF1" w:rsidP="00451EF1">
      <w:pPr>
        <w:pStyle w:val="BodyText"/>
        <w:spacing w:line="360" w:lineRule="auto"/>
        <w:jc w:val="center"/>
        <w:rPr>
          <w:rFonts w:ascii="Times New Roman" w:hAnsi="Times New Roman" w:cs="Times New Roman"/>
          <w:b/>
          <w:bCs/>
          <w:sz w:val="26"/>
          <w:szCs w:val="26"/>
        </w:rPr>
      </w:pPr>
      <w:r w:rsidRPr="003D4954">
        <w:rPr>
          <w:rFonts w:ascii="Times New Roman" w:hAnsi="Times New Roman" w:cs="Times New Roman"/>
          <w:b/>
          <w:bCs/>
          <w:szCs w:val="28"/>
        </w:rPr>
        <w:br w:type="column"/>
      </w:r>
      <w:r w:rsidRPr="003D4954">
        <w:rPr>
          <w:rFonts w:ascii="Times New Roman" w:hAnsi="Times New Roman" w:cs="Times New Roman"/>
          <w:b/>
          <w:bCs/>
          <w:szCs w:val="28"/>
        </w:rPr>
        <w:lastRenderedPageBreak/>
        <w:t>TABLE OF CONTENTS</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Title page</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proofErr w:type="spellStart"/>
      <w:r w:rsidRPr="003D4954">
        <w:rPr>
          <w:rFonts w:ascii="Times New Roman" w:hAnsi="Times New Roman" w:cs="Times New Roman"/>
          <w:sz w:val="26"/>
          <w:szCs w:val="26"/>
        </w:rPr>
        <w:t>i</w:t>
      </w:r>
      <w:proofErr w:type="spellEnd"/>
      <w:r w:rsidRPr="003D4954">
        <w:rPr>
          <w:rFonts w:ascii="Times New Roman" w:hAnsi="Times New Roman" w:cs="Times New Roman"/>
          <w:sz w:val="26"/>
          <w:szCs w:val="26"/>
        </w:rPr>
        <w:tab/>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Certification</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ii</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Dedication</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iii</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Acknowledgements</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iv</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Abstract</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v</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Table of contents</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vi</w:t>
      </w:r>
    </w:p>
    <w:p w:rsidR="00451EF1" w:rsidRPr="003D4954" w:rsidRDefault="00451EF1" w:rsidP="00451EF1">
      <w:pPr>
        <w:pStyle w:val="BodyText"/>
        <w:spacing w:line="360" w:lineRule="auto"/>
        <w:rPr>
          <w:rFonts w:ascii="Times New Roman" w:hAnsi="Times New Roman" w:cs="Times New Roman"/>
          <w:b/>
          <w:bCs/>
          <w:sz w:val="26"/>
          <w:szCs w:val="26"/>
        </w:rPr>
      </w:pPr>
      <w:r w:rsidRPr="003D4954">
        <w:rPr>
          <w:rFonts w:ascii="Times New Roman" w:hAnsi="Times New Roman" w:cs="Times New Roman"/>
          <w:b/>
          <w:bCs/>
          <w:sz w:val="26"/>
          <w:szCs w:val="26"/>
        </w:rPr>
        <w:t>CHAPTER ONE: GENERAL INTRODUCTION</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1.1</w:t>
      </w:r>
      <w:r w:rsidRPr="003D4954">
        <w:rPr>
          <w:rFonts w:ascii="Times New Roman" w:hAnsi="Times New Roman" w:cs="Times New Roman"/>
          <w:sz w:val="26"/>
          <w:szCs w:val="26"/>
        </w:rPr>
        <w:tab/>
        <w:t>Background to the Study</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 xml:space="preserve">1 </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1.2</w:t>
      </w:r>
      <w:r w:rsidRPr="003D4954">
        <w:rPr>
          <w:rFonts w:ascii="Times New Roman" w:hAnsi="Times New Roman" w:cs="Times New Roman"/>
          <w:sz w:val="26"/>
          <w:szCs w:val="26"/>
        </w:rPr>
        <w:tab/>
        <w:t>Statement of the Problem</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2</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1.3</w:t>
      </w:r>
      <w:r w:rsidRPr="003D4954">
        <w:rPr>
          <w:rFonts w:ascii="Times New Roman" w:hAnsi="Times New Roman" w:cs="Times New Roman"/>
          <w:sz w:val="26"/>
          <w:szCs w:val="26"/>
        </w:rPr>
        <w:tab/>
        <w:t>Aim and Objectives of the Study</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2</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1.4</w:t>
      </w:r>
      <w:r w:rsidRPr="003D4954">
        <w:rPr>
          <w:rFonts w:ascii="Times New Roman" w:hAnsi="Times New Roman" w:cs="Times New Roman"/>
          <w:sz w:val="26"/>
          <w:szCs w:val="26"/>
        </w:rPr>
        <w:tab/>
        <w:t>Significance of the Study</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3</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1.5</w:t>
      </w:r>
      <w:r w:rsidRPr="003D4954">
        <w:rPr>
          <w:rFonts w:ascii="Times New Roman" w:hAnsi="Times New Roman" w:cs="Times New Roman"/>
          <w:sz w:val="26"/>
          <w:szCs w:val="26"/>
        </w:rPr>
        <w:tab/>
        <w:t>Scope of the Study</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3</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1.6</w:t>
      </w:r>
      <w:r w:rsidRPr="003D4954">
        <w:rPr>
          <w:rFonts w:ascii="Times New Roman" w:hAnsi="Times New Roman" w:cs="Times New Roman"/>
          <w:sz w:val="26"/>
          <w:szCs w:val="26"/>
        </w:rPr>
        <w:tab/>
        <w:t>Organization of the Study</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3</w:t>
      </w:r>
    </w:p>
    <w:p w:rsidR="00451EF1" w:rsidRPr="003D4954" w:rsidRDefault="00451EF1" w:rsidP="00451EF1">
      <w:pPr>
        <w:pStyle w:val="BodyText"/>
        <w:spacing w:line="360" w:lineRule="auto"/>
        <w:rPr>
          <w:rFonts w:ascii="Times New Roman" w:hAnsi="Times New Roman" w:cs="Times New Roman"/>
          <w:b/>
          <w:bCs/>
          <w:sz w:val="26"/>
          <w:szCs w:val="26"/>
        </w:rPr>
      </w:pPr>
      <w:r w:rsidRPr="003D4954">
        <w:rPr>
          <w:rFonts w:ascii="Times New Roman" w:hAnsi="Times New Roman" w:cs="Times New Roman"/>
          <w:b/>
          <w:bCs/>
          <w:sz w:val="26"/>
          <w:szCs w:val="26"/>
        </w:rPr>
        <w:t>CHAPTER TWO: REVIEW OF RELATED PAST WORK</w:t>
      </w:r>
    </w:p>
    <w:p w:rsidR="00451EF1" w:rsidRPr="003D4954" w:rsidRDefault="00451EF1" w:rsidP="00451EF1">
      <w:pPr>
        <w:pStyle w:val="BodyText"/>
        <w:spacing w:line="360" w:lineRule="auto"/>
        <w:rPr>
          <w:rFonts w:ascii="Times New Roman" w:hAnsi="Times New Roman" w:cs="Times New Roman"/>
          <w:bCs/>
          <w:sz w:val="26"/>
          <w:szCs w:val="26"/>
        </w:rPr>
      </w:pPr>
      <w:r w:rsidRPr="003D4954">
        <w:rPr>
          <w:rFonts w:ascii="Times New Roman" w:hAnsi="Times New Roman" w:cs="Times New Roman"/>
          <w:bCs/>
          <w:sz w:val="26"/>
          <w:szCs w:val="26"/>
        </w:rPr>
        <w:t>2.1</w:t>
      </w:r>
      <w:r w:rsidRPr="003D4954">
        <w:rPr>
          <w:rFonts w:ascii="Times New Roman" w:hAnsi="Times New Roman" w:cs="Times New Roman"/>
          <w:bCs/>
          <w:sz w:val="26"/>
          <w:szCs w:val="26"/>
        </w:rPr>
        <w:tab/>
        <w:t xml:space="preserve">Review of Related Works </w:t>
      </w:r>
      <w:r w:rsidRPr="003D4954">
        <w:rPr>
          <w:rFonts w:ascii="Times New Roman" w:hAnsi="Times New Roman" w:cs="Times New Roman"/>
          <w:bCs/>
          <w:sz w:val="26"/>
          <w:szCs w:val="26"/>
        </w:rPr>
        <w:tab/>
      </w:r>
      <w:r w:rsidRPr="003D4954">
        <w:rPr>
          <w:rFonts w:ascii="Times New Roman" w:hAnsi="Times New Roman" w:cs="Times New Roman"/>
          <w:bCs/>
          <w:sz w:val="26"/>
          <w:szCs w:val="26"/>
        </w:rPr>
        <w:tab/>
      </w:r>
      <w:r w:rsidRPr="003D4954">
        <w:rPr>
          <w:rFonts w:ascii="Times New Roman" w:hAnsi="Times New Roman" w:cs="Times New Roman"/>
          <w:bCs/>
          <w:sz w:val="26"/>
          <w:szCs w:val="26"/>
        </w:rPr>
        <w:tab/>
      </w:r>
      <w:r w:rsidRPr="003D4954">
        <w:rPr>
          <w:rFonts w:ascii="Times New Roman" w:hAnsi="Times New Roman" w:cs="Times New Roman"/>
          <w:bCs/>
          <w:sz w:val="26"/>
          <w:szCs w:val="26"/>
        </w:rPr>
        <w:tab/>
      </w:r>
      <w:r w:rsidRPr="003D4954">
        <w:rPr>
          <w:rFonts w:ascii="Times New Roman" w:hAnsi="Times New Roman" w:cs="Times New Roman"/>
          <w:bCs/>
          <w:sz w:val="26"/>
          <w:szCs w:val="26"/>
        </w:rPr>
        <w:tab/>
      </w:r>
      <w:r w:rsidRPr="003D4954">
        <w:rPr>
          <w:rFonts w:ascii="Times New Roman" w:hAnsi="Times New Roman" w:cs="Times New Roman"/>
          <w:bCs/>
          <w:sz w:val="26"/>
          <w:szCs w:val="26"/>
        </w:rPr>
        <w:tab/>
      </w:r>
      <w:r w:rsidRPr="003D4954">
        <w:rPr>
          <w:rFonts w:ascii="Times New Roman" w:hAnsi="Times New Roman" w:cs="Times New Roman"/>
          <w:bCs/>
          <w:sz w:val="26"/>
          <w:szCs w:val="26"/>
        </w:rPr>
        <w:tab/>
        <w:t>5</w:t>
      </w:r>
    </w:p>
    <w:p w:rsidR="00451EF1" w:rsidRPr="003D4954" w:rsidRDefault="00451EF1" w:rsidP="00451EF1">
      <w:pPr>
        <w:pStyle w:val="BodyText"/>
        <w:spacing w:line="360" w:lineRule="auto"/>
        <w:rPr>
          <w:rFonts w:ascii="Times New Roman" w:hAnsi="Times New Roman" w:cs="Times New Roman"/>
          <w:sz w:val="24"/>
        </w:rPr>
      </w:pPr>
      <w:r w:rsidRPr="003D4954">
        <w:rPr>
          <w:rFonts w:ascii="Times New Roman" w:hAnsi="Times New Roman" w:cs="Times New Roman"/>
          <w:bCs/>
          <w:sz w:val="24"/>
        </w:rPr>
        <w:t>2.2</w:t>
      </w:r>
      <w:r w:rsidRPr="003D4954">
        <w:rPr>
          <w:rFonts w:ascii="Times New Roman" w:hAnsi="Times New Roman" w:cs="Times New Roman"/>
          <w:bCs/>
          <w:sz w:val="24"/>
        </w:rPr>
        <w:tab/>
      </w:r>
      <w:r w:rsidRPr="003D4954">
        <w:rPr>
          <w:rFonts w:ascii="Times New Roman" w:hAnsi="Times New Roman" w:cs="Times New Roman"/>
          <w:sz w:val="24"/>
        </w:rPr>
        <w:t>Overview of Market Survey Reporting System</w:t>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t>6</w:t>
      </w:r>
    </w:p>
    <w:p w:rsidR="00451EF1" w:rsidRPr="003D4954" w:rsidRDefault="00451EF1" w:rsidP="00451EF1">
      <w:pPr>
        <w:pStyle w:val="BodyText"/>
        <w:spacing w:line="360" w:lineRule="auto"/>
        <w:ind w:firstLine="720"/>
        <w:rPr>
          <w:rFonts w:ascii="Times New Roman" w:hAnsi="Times New Roman" w:cs="Times New Roman"/>
          <w:bCs/>
          <w:sz w:val="24"/>
        </w:rPr>
      </w:pPr>
      <w:r w:rsidRPr="003D4954">
        <w:rPr>
          <w:rFonts w:ascii="Times New Roman" w:hAnsi="Times New Roman" w:cs="Times New Roman"/>
          <w:sz w:val="24"/>
        </w:rPr>
        <w:t>2.2.1</w:t>
      </w:r>
      <w:r w:rsidRPr="003D4954">
        <w:rPr>
          <w:rFonts w:ascii="Times New Roman" w:hAnsi="Times New Roman" w:cs="Times New Roman"/>
          <w:sz w:val="24"/>
        </w:rPr>
        <w:tab/>
        <w:t>How to do Market Research in 4 steps: A lean approach to Marketing Research</w:t>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t>6</w:t>
      </w:r>
    </w:p>
    <w:p w:rsidR="00451EF1" w:rsidRPr="003D4954" w:rsidRDefault="00451EF1" w:rsidP="00451EF1">
      <w:pPr>
        <w:pStyle w:val="Heading2"/>
        <w:spacing w:before="0"/>
        <w:ind w:left="0" w:right="26"/>
        <w:jc w:val="both"/>
        <w:rPr>
          <w:rFonts w:ascii="Times New Roman" w:hAnsi="Times New Roman" w:cs="Times New Roman"/>
          <w:b w:val="0"/>
          <w:color w:val="auto"/>
          <w:sz w:val="24"/>
          <w:szCs w:val="24"/>
        </w:rPr>
      </w:pPr>
      <w:r w:rsidRPr="003D4954">
        <w:rPr>
          <w:rFonts w:ascii="Times New Roman" w:hAnsi="Times New Roman" w:cs="Times New Roman"/>
          <w:b w:val="0"/>
          <w:bCs w:val="0"/>
          <w:color w:val="auto"/>
          <w:sz w:val="24"/>
          <w:szCs w:val="24"/>
        </w:rPr>
        <w:tab/>
      </w:r>
      <w:r w:rsidRPr="003D4954">
        <w:rPr>
          <w:rFonts w:ascii="Times New Roman" w:hAnsi="Times New Roman" w:cs="Times New Roman"/>
          <w:b w:val="0"/>
          <w:bCs w:val="0"/>
          <w:color w:val="auto"/>
          <w:sz w:val="24"/>
          <w:szCs w:val="24"/>
        </w:rPr>
        <w:tab/>
      </w:r>
      <w:r w:rsidRPr="003D4954">
        <w:rPr>
          <w:rFonts w:ascii="Times New Roman" w:hAnsi="Times New Roman" w:cs="Times New Roman"/>
          <w:b w:val="0"/>
          <w:color w:val="auto"/>
          <w:sz w:val="24"/>
          <w:szCs w:val="24"/>
        </w:rPr>
        <w:t>2.2.1.1</w:t>
      </w:r>
      <w:r w:rsidRPr="003D4954">
        <w:rPr>
          <w:rFonts w:ascii="Times New Roman" w:hAnsi="Times New Roman" w:cs="Times New Roman"/>
          <w:b w:val="0"/>
          <w:color w:val="auto"/>
          <w:sz w:val="24"/>
          <w:szCs w:val="24"/>
        </w:rPr>
        <w:tab/>
        <w:t>Four common Market Research Methods</w:t>
      </w:r>
      <w:r w:rsidRPr="003D4954">
        <w:rPr>
          <w:rFonts w:ascii="Times New Roman" w:hAnsi="Times New Roman" w:cs="Times New Roman"/>
          <w:b w:val="0"/>
          <w:color w:val="auto"/>
          <w:sz w:val="24"/>
          <w:szCs w:val="24"/>
        </w:rPr>
        <w:tab/>
      </w:r>
      <w:r w:rsidRPr="003D4954">
        <w:rPr>
          <w:rFonts w:ascii="Times New Roman" w:hAnsi="Times New Roman" w:cs="Times New Roman"/>
          <w:b w:val="0"/>
          <w:color w:val="auto"/>
          <w:sz w:val="24"/>
          <w:szCs w:val="24"/>
        </w:rPr>
        <w:tab/>
        <w:t xml:space="preserve">    </w:t>
      </w:r>
      <w:r w:rsidRPr="003D4954">
        <w:rPr>
          <w:rFonts w:ascii="Times New Roman" w:hAnsi="Times New Roman" w:cs="Times New Roman"/>
          <w:b w:val="0"/>
          <w:color w:val="auto"/>
          <w:sz w:val="24"/>
          <w:szCs w:val="24"/>
        </w:rPr>
        <w:tab/>
        <w:t>7</w:t>
      </w:r>
    </w:p>
    <w:p w:rsidR="00451EF1" w:rsidRPr="003D4954" w:rsidRDefault="00451EF1" w:rsidP="00451EF1">
      <w:pPr>
        <w:pStyle w:val="Heading2"/>
        <w:spacing w:before="0"/>
        <w:ind w:left="0" w:right="26"/>
        <w:jc w:val="both"/>
        <w:rPr>
          <w:rFonts w:ascii="Times New Roman" w:hAnsi="Times New Roman" w:cs="Times New Roman"/>
          <w:b w:val="0"/>
          <w:color w:val="auto"/>
          <w:sz w:val="24"/>
          <w:szCs w:val="24"/>
        </w:rPr>
      </w:pPr>
      <w:r w:rsidRPr="003D4954">
        <w:rPr>
          <w:rFonts w:ascii="Times New Roman" w:hAnsi="Times New Roman" w:cs="Times New Roman"/>
          <w:b w:val="0"/>
          <w:bCs w:val="0"/>
          <w:color w:val="auto"/>
          <w:sz w:val="24"/>
          <w:szCs w:val="24"/>
        </w:rPr>
        <w:tab/>
      </w:r>
      <w:r w:rsidRPr="003D4954">
        <w:rPr>
          <w:rFonts w:ascii="Times New Roman" w:hAnsi="Times New Roman" w:cs="Times New Roman"/>
          <w:b w:val="0"/>
          <w:bCs w:val="0"/>
          <w:color w:val="auto"/>
          <w:sz w:val="24"/>
          <w:szCs w:val="24"/>
        </w:rPr>
        <w:tab/>
      </w:r>
      <w:r w:rsidRPr="003D4954">
        <w:rPr>
          <w:rFonts w:ascii="Times New Roman" w:hAnsi="Times New Roman" w:cs="Times New Roman"/>
          <w:b w:val="0"/>
          <w:color w:val="auto"/>
          <w:sz w:val="24"/>
          <w:szCs w:val="24"/>
        </w:rPr>
        <w:t>2.2.1.2</w:t>
      </w:r>
      <w:r w:rsidRPr="003D4954">
        <w:rPr>
          <w:rFonts w:ascii="Times New Roman" w:hAnsi="Times New Roman" w:cs="Times New Roman"/>
          <w:b w:val="0"/>
          <w:color w:val="auto"/>
          <w:sz w:val="24"/>
          <w:szCs w:val="24"/>
        </w:rPr>
        <w:tab/>
        <w:t>How to conduct Market Research (In a lean way)</w:t>
      </w:r>
      <w:r w:rsidRPr="003D4954">
        <w:rPr>
          <w:rFonts w:ascii="Times New Roman" w:hAnsi="Times New Roman" w:cs="Times New Roman"/>
          <w:b w:val="0"/>
          <w:color w:val="auto"/>
          <w:sz w:val="24"/>
          <w:szCs w:val="24"/>
        </w:rPr>
        <w:tab/>
      </w:r>
      <w:r w:rsidRPr="003D4954">
        <w:rPr>
          <w:rFonts w:ascii="Times New Roman" w:hAnsi="Times New Roman" w:cs="Times New Roman"/>
          <w:b w:val="0"/>
          <w:color w:val="auto"/>
          <w:sz w:val="24"/>
          <w:szCs w:val="24"/>
        </w:rPr>
        <w:tab/>
        <w:t>11</w:t>
      </w:r>
    </w:p>
    <w:p w:rsidR="00451EF1" w:rsidRPr="003D4954" w:rsidRDefault="00451EF1" w:rsidP="00451EF1">
      <w:pPr>
        <w:pStyle w:val="BodyText"/>
        <w:spacing w:line="360" w:lineRule="auto"/>
        <w:rPr>
          <w:rFonts w:ascii="Times New Roman" w:hAnsi="Times New Roman" w:cs="Times New Roman"/>
          <w:bCs/>
          <w:sz w:val="26"/>
          <w:szCs w:val="26"/>
        </w:rPr>
      </w:pPr>
      <w:r w:rsidRPr="003D4954">
        <w:rPr>
          <w:rFonts w:ascii="Times New Roman" w:hAnsi="Times New Roman" w:cs="Times New Roman"/>
          <w:b/>
          <w:bCs/>
          <w:sz w:val="26"/>
          <w:szCs w:val="26"/>
        </w:rPr>
        <w:t xml:space="preserve">CHAPTER THREE: RESEARCH METHODOLOGY AND ANALYSIS </w:t>
      </w:r>
    </w:p>
    <w:p w:rsidR="00451EF1" w:rsidRPr="003D4954" w:rsidRDefault="00451EF1" w:rsidP="00451EF1">
      <w:pPr>
        <w:pStyle w:val="BodyText"/>
        <w:numPr>
          <w:ilvl w:val="1"/>
          <w:numId w:val="35"/>
        </w:numPr>
        <w:spacing w:line="360" w:lineRule="auto"/>
        <w:rPr>
          <w:rFonts w:ascii="Times New Roman" w:hAnsi="Times New Roman" w:cs="Times New Roman"/>
          <w:sz w:val="26"/>
          <w:szCs w:val="26"/>
        </w:rPr>
      </w:pPr>
      <w:r w:rsidRPr="003D4954">
        <w:rPr>
          <w:rFonts w:ascii="Times New Roman" w:hAnsi="Times New Roman" w:cs="Times New Roman"/>
          <w:sz w:val="26"/>
          <w:szCs w:val="26"/>
        </w:rPr>
        <w:t xml:space="preserve">Research Methodology </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18</w:t>
      </w:r>
    </w:p>
    <w:p w:rsidR="00451EF1" w:rsidRPr="003D4954" w:rsidRDefault="00451EF1" w:rsidP="00451EF1">
      <w:pPr>
        <w:pStyle w:val="BodyText"/>
        <w:numPr>
          <w:ilvl w:val="1"/>
          <w:numId w:val="35"/>
        </w:numPr>
        <w:spacing w:line="360" w:lineRule="auto"/>
        <w:rPr>
          <w:rFonts w:ascii="Times New Roman" w:hAnsi="Times New Roman" w:cs="Times New Roman"/>
          <w:sz w:val="26"/>
          <w:szCs w:val="26"/>
        </w:rPr>
      </w:pPr>
      <w:r w:rsidRPr="003D4954">
        <w:rPr>
          <w:rFonts w:ascii="Times New Roman" w:hAnsi="Times New Roman" w:cs="Times New Roman"/>
          <w:sz w:val="26"/>
          <w:szCs w:val="26"/>
        </w:rPr>
        <w:t>Analysis of the Existing System</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18</w:t>
      </w:r>
    </w:p>
    <w:p w:rsidR="00451EF1" w:rsidRPr="003D4954" w:rsidRDefault="00451EF1" w:rsidP="00451EF1">
      <w:pPr>
        <w:pStyle w:val="BodyText"/>
        <w:numPr>
          <w:ilvl w:val="1"/>
          <w:numId w:val="35"/>
        </w:numPr>
        <w:spacing w:line="360" w:lineRule="auto"/>
        <w:rPr>
          <w:rFonts w:ascii="Times New Roman" w:hAnsi="Times New Roman" w:cs="Times New Roman"/>
          <w:sz w:val="26"/>
          <w:szCs w:val="26"/>
        </w:rPr>
      </w:pPr>
      <w:r w:rsidRPr="003D4954">
        <w:rPr>
          <w:rFonts w:ascii="Times New Roman" w:hAnsi="Times New Roman" w:cs="Times New Roman"/>
          <w:sz w:val="26"/>
          <w:szCs w:val="26"/>
        </w:rPr>
        <w:t>Problem of the Existing System</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19</w:t>
      </w:r>
    </w:p>
    <w:p w:rsidR="00451EF1" w:rsidRPr="003D4954" w:rsidRDefault="00451EF1" w:rsidP="00451EF1">
      <w:pPr>
        <w:pStyle w:val="BodyText"/>
        <w:numPr>
          <w:ilvl w:val="1"/>
          <w:numId w:val="35"/>
        </w:numPr>
        <w:spacing w:line="360" w:lineRule="auto"/>
        <w:rPr>
          <w:rFonts w:ascii="Times New Roman" w:hAnsi="Times New Roman" w:cs="Times New Roman"/>
          <w:sz w:val="26"/>
          <w:szCs w:val="26"/>
        </w:rPr>
      </w:pPr>
      <w:r w:rsidRPr="003D4954">
        <w:rPr>
          <w:rFonts w:ascii="Times New Roman" w:hAnsi="Times New Roman" w:cs="Times New Roman"/>
          <w:sz w:val="26"/>
          <w:szCs w:val="26"/>
        </w:rPr>
        <w:t>Analysis of the Proposed System</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19</w:t>
      </w:r>
    </w:p>
    <w:p w:rsidR="00451EF1" w:rsidRPr="003D4954" w:rsidRDefault="00451EF1" w:rsidP="00451EF1">
      <w:pPr>
        <w:pStyle w:val="BodyText"/>
        <w:numPr>
          <w:ilvl w:val="1"/>
          <w:numId w:val="35"/>
        </w:numPr>
        <w:spacing w:line="360" w:lineRule="auto"/>
        <w:rPr>
          <w:rFonts w:ascii="Times New Roman" w:hAnsi="Times New Roman" w:cs="Times New Roman"/>
          <w:sz w:val="26"/>
          <w:szCs w:val="26"/>
        </w:rPr>
      </w:pPr>
      <w:r w:rsidRPr="003D4954">
        <w:rPr>
          <w:rFonts w:ascii="Times New Roman" w:hAnsi="Times New Roman" w:cs="Times New Roman"/>
          <w:sz w:val="26"/>
          <w:szCs w:val="26"/>
        </w:rPr>
        <w:t>Advantage of the New System Over the Existing System</w:t>
      </w:r>
      <w:r w:rsidRPr="003D4954">
        <w:rPr>
          <w:rFonts w:ascii="Times New Roman" w:hAnsi="Times New Roman" w:cs="Times New Roman"/>
          <w:sz w:val="26"/>
          <w:szCs w:val="26"/>
        </w:rPr>
        <w:tab/>
      </w:r>
      <w:r w:rsidRPr="003D4954">
        <w:rPr>
          <w:rFonts w:ascii="Times New Roman" w:hAnsi="Times New Roman" w:cs="Times New Roman"/>
          <w:sz w:val="26"/>
          <w:szCs w:val="26"/>
        </w:rPr>
        <w:tab/>
        <w:t>21</w:t>
      </w:r>
    </w:p>
    <w:p w:rsidR="00451EF1" w:rsidRPr="003D4954" w:rsidRDefault="00451EF1" w:rsidP="00451EF1">
      <w:pPr>
        <w:spacing w:after="0"/>
        <w:ind w:left="0" w:right="0"/>
        <w:contextualSpacing/>
        <w:rPr>
          <w:b/>
          <w:szCs w:val="24"/>
        </w:rPr>
      </w:pPr>
      <w:r w:rsidRPr="003D4954">
        <w:rPr>
          <w:b/>
          <w:bCs/>
          <w:sz w:val="26"/>
          <w:szCs w:val="26"/>
        </w:rPr>
        <w:t xml:space="preserve">CHAPTER FOUR: </w:t>
      </w:r>
      <w:r w:rsidRPr="003D4954">
        <w:rPr>
          <w:b/>
          <w:szCs w:val="24"/>
        </w:rPr>
        <w:t>DESIGN IMPLEMENTATION AND DOCUMENTATION OF THE SYSTEM</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lastRenderedPageBreak/>
        <w:t>4.1</w:t>
      </w:r>
      <w:r w:rsidRPr="003D4954">
        <w:rPr>
          <w:rFonts w:ascii="Times New Roman" w:hAnsi="Times New Roman" w:cs="Times New Roman"/>
          <w:sz w:val="26"/>
          <w:szCs w:val="26"/>
        </w:rPr>
        <w:tab/>
        <w:t>Design of the System</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22</w:t>
      </w:r>
    </w:p>
    <w:p w:rsidR="00451EF1" w:rsidRPr="003D4954" w:rsidRDefault="00451EF1" w:rsidP="00451EF1">
      <w:pPr>
        <w:pStyle w:val="BodyText"/>
        <w:spacing w:line="360" w:lineRule="auto"/>
        <w:ind w:firstLine="720"/>
        <w:rPr>
          <w:rFonts w:ascii="Times New Roman" w:hAnsi="Times New Roman" w:cs="Times New Roman"/>
          <w:sz w:val="24"/>
        </w:rPr>
      </w:pPr>
      <w:r w:rsidRPr="003D4954">
        <w:rPr>
          <w:rFonts w:ascii="Times New Roman" w:hAnsi="Times New Roman" w:cs="Times New Roman"/>
          <w:sz w:val="26"/>
          <w:szCs w:val="26"/>
        </w:rPr>
        <w:t>4.1.1</w:t>
      </w:r>
      <w:r w:rsidRPr="003D4954">
        <w:rPr>
          <w:rFonts w:ascii="Times New Roman" w:hAnsi="Times New Roman" w:cs="Times New Roman"/>
          <w:b/>
          <w:sz w:val="24"/>
        </w:rPr>
        <w:t xml:space="preserve"> </w:t>
      </w:r>
      <w:r w:rsidRPr="003D4954">
        <w:rPr>
          <w:rFonts w:ascii="Times New Roman" w:hAnsi="Times New Roman" w:cs="Times New Roman"/>
          <w:b/>
          <w:sz w:val="24"/>
        </w:rPr>
        <w:tab/>
      </w:r>
      <w:r w:rsidRPr="003D4954">
        <w:rPr>
          <w:rFonts w:ascii="Times New Roman" w:hAnsi="Times New Roman" w:cs="Times New Roman"/>
          <w:sz w:val="24"/>
        </w:rPr>
        <w:t>Output Design</w:t>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t>22</w:t>
      </w:r>
      <w:r w:rsidRPr="003D4954">
        <w:rPr>
          <w:rFonts w:ascii="Times New Roman" w:hAnsi="Times New Roman" w:cs="Times New Roman"/>
          <w:sz w:val="24"/>
        </w:rPr>
        <w:tab/>
      </w:r>
    </w:p>
    <w:p w:rsidR="00451EF1" w:rsidRPr="003D4954" w:rsidRDefault="00451EF1" w:rsidP="00451EF1">
      <w:pPr>
        <w:pStyle w:val="BodyText"/>
        <w:spacing w:line="360" w:lineRule="auto"/>
        <w:ind w:firstLine="720"/>
        <w:rPr>
          <w:rFonts w:ascii="Times New Roman" w:hAnsi="Times New Roman" w:cs="Times New Roman"/>
          <w:sz w:val="24"/>
        </w:rPr>
      </w:pPr>
      <w:r w:rsidRPr="003D4954">
        <w:rPr>
          <w:rFonts w:ascii="Times New Roman" w:hAnsi="Times New Roman" w:cs="Times New Roman"/>
          <w:sz w:val="24"/>
        </w:rPr>
        <w:t>4.1.2</w:t>
      </w:r>
      <w:r w:rsidRPr="003D4954">
        <w:rPr>
          <w:rFonts w:ascii="Times New Roman" w:hAnsi="Times New Roman" w:cs="Times New Roman"/>
          <w:sz w:val="24"/>
        </w:rPr>
        <w:tab/>
        <w:t>Input Design</w:t>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t>23</w:t>
      </w:r>
      <w:r w:rsidRPr="003D4954">
        <w:rPr>
          <w:rFonts w:ascii="Times New Roman" w:hAnsi="Times New Roman" w:cs="Times New Roman"/>
          <w:sz w:val="24"/>
        </w:rPr>
        <w:tab/>
      </w:r>
    </w:p>
    <w:p w:rsidR="00451EF1" w:rsidRPr="003D4954" w:rsidRDefault="00451EF1" w:rsidP="00451EF1">
      <w:pPr>
        <w:pStyle w:val="BodyText"/>
        <w:numPr>
          <w:ilvl w:val="2"/>
          <w:numId w:val="37"/>
        </w:numPr>
        <w:spacing w:line="360" w:lineRule="auto"/>
        <w:rPr>
          <w:rFonts w:ascii="Times New Roman" w:hAnsi="Times New Roman" w:cs="Times New Roman"/>
          <w:sz w:val="24"/>
        </w:rPr>
      </w:pPr>
      <w:r w:rsidRPr="003D4954">
        <w:rPr>
          <w:rFonts w:ascii="Times New Roman" w:hAnsi="Times New Roman" w:cs="Times New Roman"/>
          <w:sz w:val="24"/>
        </w:rPr>
        <w:t>Database Design</w:t>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t>24</w:t>
      </w:r>
      <w:r w:rsidRPr="003D4954">
        <w:rPr>
          <w:rFonts w:ascii="Times New Roman" w:hAnsi="Times New Roman" w:cs="Times New Roman"/>
          <w:sz w:val="24"/>
        </w:rPr>
        <w:tab/>
      </w:r>
    </w:p>
    <w:p w:rsidR="00451EF1" w:rsidRPr="003D4954" w:rsidRDefault="00451EF1" w:rsidP="00451EF1">
      <w:pPr>
        <w:pStyle w:val="BodyText"/>
        <w:spacing w:line="360" w:lineRule="auto"/>
        <w:ind w:left="720"/>
        <w:rPr>
          <w:rFonts w:ascii="Times New Roman" w:hAnsi="Times New Roman" w:cs="Times New Roman"/>
          <w:sz w:val="26"/>
          <w:szCs w:val="26"/>
        </w:rPr>
      </w:pPr>
      <w:r w:rsidRPr="003D4954">
        <w:rPr>
          <w:rFonts w:ascii="Times New Roman" w:hAnsi="Times New Roman" w:cs="Times New Roman"/>
          <w:sz w:val="24"/>
        </w:rPr>
        <w:t>4.1.4</w:t>
      </w:r>
      <w:r w:rsidRPr="003D4954">
        <w:rPr>
          <w:rFonts w:ascii="Times New Roman" w:hAnsi="Times New Roman" w:cs="Times New Roman"/>
          <w:sz w:val="24"/>
        </w:rPr>
        <w:tab/>
        <w:t>Procedure Design</w:t>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r>
      <w:r w:rsidRPr="003D4954">
        <w:rPr>
          <w:rFonts w:ascii="Times New Roman" w:hAnsi="Times New Roman" w:cs="Times New Roman"/>
          <w:sz w:val="24"/>
        </w:rPr>
        <w:tab/>
        <w:t>25</w:t>
      </w:r>
      <w:r w:rsidRPr="003D4954">
        <w:rPr>
          <w:rFonts w:ascii="Times New Roman" w:hAnsi="Times New Roman" w:cs="Times New Roman"/>
          <w:sz w:val="24"/>
        </w:rPr>
        <w:tab/>
      </w:r>
    </w:p>
    <w:p w:rsidR="00451EF1" w:rsidRPr="003D4954" w:rsidRDefault="00451EF1" w:rsidP="00451EF1">
      <w:pPr>
        <w:pStyle w:val="BodyText"/>
        <w:numPr>
          <w:ilvl w:val="1"/>
          <w:numId w:val="36"/>
        </w:numPr>
        <w:spacing w:line="360" w:lineRule="auto"/>
        <w:rPr>
          <w:rFonts w:ascii="Times New Roman" w:hAnsi="Times New Roman" w:cs="Times New Roman"/>
          <w:sz w:val="26"/>
          <w:szCs w:val="26"/>
        </w:rPr>
      </w:pPr>
      <w:r w:rsidRPr="003D4954">
        <w:rPr>
          <w:rFonts w:ascii="Times New Roman" w:hAnsi="Times New Roman" w:cs="Times New Roman"/>
          <w:sz w:val="26"/>
          <w:szCs w:val="26"/>
        </w:rPr>
        <w:t>System Implementation</w:t>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r>
      <w:r w:rsidRPr="003D4954">
        <w:rPr>
          <w:rFonts w:ascii="Times New Roman" w:hAnsi="Times New Roman" w:cs="Times New Roman"/>
          <w:sz w:val="26"/>
          <w:szCs w:val="26"/>
        </w:rPr>
        <w:tab/>
        <w:t>25</w:t>
      </w:r>
    </w:p>
    <w:p w:rsidR="00451EF1" w:rsidRPr="003D4954" w:rsidRDefault="00451EF1" w:rsidP="00451EF1">
      <w:pPr>
        <w:ind w:left="0" w:right="0" w:firstLine="720"/>
        <w:contextualSpacing/>
        <w:jc w:val="both"/>
        <w:rPr>
          <w:szCs w:val="24"/>
        </w:rPr>
      </w:pPr>
      <w:r w:rsidRPr="00451EF1">
        <w:rPr>
          <w:szCs w:val="24"/>
        </w:rPr>
        <w:t>4.2.1</w:t>
      </w:r>
      <w:r w:rsidRPr="003D4954">
        <w:rPr>
          <w:sz w:val="26"/>
          <w:szCs w:val="26"/>
        </w:rPr>
        <w:tab/>
      </w:r>
      <w:r w:rsidRPr="003D4954">
        <w:rPr>
          <w:szCs w:val="24"/>
        </w:rPr>
        <w:t>Choice of Programming Language</w:t>
      </w:r>
      <w:r w:rsidRPr="003D4954">
        <w:rPr>
          <w:szCs w:val="24"/>
        </w:rPr>
        <w:tab/>
      </w:r>
      <w:r w:rsidRPr="003D4954">
        <w:rPr>
          <w:szCs w:val="24"/>
        </w:rPr>
        <w:tab/>
      </w:r>
      <w:r w:rsidRPr="003D4954">
        <w:rPr>
          <w:szCs w:val="24"/>
        </w:rPr>
        <w:tab/>
      </w:r>
      <w:r w:rsidRPr="003D4954">
        <w:rPr>
          <w:szCs w:val="24"/>
        </w:rPr>
        <w:tab/>
      </w:r>
      <w:r w:rsidRPr="003D4954">
        <w:rPr>
          <w:szCs w:val="24"/>
        </w:rPr>
        <w:tab/>
        <w:t>25</w:t>
      </w:r>
    </w:p>
    <w:p w:rsidR="00451EF1" w:rsidRPr="003D4954" w:rsidRDefault="00451EF1" w:rsidP="00451EF1">
      <w:pPr>
        <w:ind w:left="0" w:right="0" w:firstLine="720"/>
        <w:contextualSpacing/>
        <w:jc w:val="both"/>
        <w:rPr>
          <w:sz w:val="26"/>
          <w:szCs w:val="26"/>
        </w:rPr>
      </w:pPr>
      <w:r w:rsidRPr="003D4954">
        <w:rPr>
          <w:szCs w:val="24"/>
        </w:rPr>
        <w:t>4.2.2</w:t>
      </w:r>
      <w:r w:rsidRPr="003D4954">
        <w:rPr>
          <w:szCs w:val="24"/>
        </w:rPr>
        <w:tab/>
        <w:t>Hardware Support</w:t>
      </w:r>
      <w:r w:rsidRPr="003D4954">
        <w:rPr>
          <w:szCs w:val="24"/>
        </w:rPr>
        <w:tab/>
      </w:r>
      <w:r w:rsidRPr="003D4954">
        <w:rPr>
          <w:sz w:val="26"/>
          <w:szCs w:val="26"/>
        </w:rPr>
        <w:t xml:space="preserve"> </w:t>
      </w:r>
      <w:r w:rsidRPr="003D4954">
        <w:rPr>
          <w:sz w:val="26"/>
          <w:szCs w:val="26"/>
        </w:rPr>
        <w:tab/>
      </w:r>
      <w:r w:rsidRPr="003D4954">
        <w:rPr>
          <w:sz w:val="26"/>
          <w:szCs w:val="26"/>
        </w:rPr>
        <w:tab/>
      </w:r>
      <w:r w:rsidRPr="003D4954">
        <w:rPr>
          <w:sz w:val="26"/>
          <w:szCs w:val="26"/>
        </w:rPr>
        <w:tab/>
      </w:r>
      <w:r w:rsidRPr="003D4954">
        <w:rPr>
          <w:sz w:val="26"/>
          <w:szCs w:val="26"/>
        </w:rPr>
        <w:tab/>
      </w:r>
      <w:r w:rsidRPr="003D4954">
        <w:rPr>
          <w:sz w:val="26"/>
          <w:szCs w:val="26"/>
        </w:rPr>
        <w:tab/>
      </w:r>
      <w:r w:rsidRPr="003D4954">
        <w:rPr>
          <w:sz w:val="26"/>
          <w:szCs w:val="26"/>
        </w:rPr>
        <w:tab/>
        <w:t>26</w:t>
      </w:r>
    </w:p>
    <w:p w:rsidR="00451EF1" w:rsidRPr="003D4954" w:rsidRDefault="00451EF1" w:rsidP="00451EF1">
      <w:pPr>
        <w:ind w:left="0" w:right="0" w:firstLine="720"/>
        <w:contextualSpacing/>
        <w:jc w:val="both"/>
        <w:rPr>
          <w:szCs w:val="24"/>
        </w:rPr>
      </w:pPr>
      <w:r w:rsidRPr="003D4954">
        <w:rPr>
          <w:szCs w:val="24"/>
        </w:rPr>
        <w:t>4.2.3</w:t>
      </w:r>
      <w:r w:rsidRPr="003D4954">
        <w:rPr>
          <w:szCs w:val="24"/>
        </w:rPr>
        <w:tab/>
        <w:t>Software Support</w:t>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t>26</w:t>
      </w:r>
      <w:r w:rsidRPr="003D4954">
        <w:rPr>
          <w:szCs w:val="24"/>
        </w:rPr>
        <w:tab/>
      </w:r>
    </w:p>
    <w:p w:rsidR="00451EF1" w:rsidRPr="003D4954" w:rsidRDefault="00451EF1" w:rsidP="00451EF1">
      <w:pPr>
        <w:ind w:left="0" w:right="0" w:firstLine="720"/>
        <w:contextualSpacing/>
        <w:jc w:val="both"/>
        <w:rPr>
          <w:szCs w:val="24"/>
        </w:rPr>
      </w:pPr>
      <w:r w:rsidRPr="003D4954">
        <w:rPr>
          <w:szCs w:val="24"/>
        </w:rPr>
        <w:t>4.2.4</w:t>
      </w:r>
      <w:r w:rsidRPr="003D4954">
        <w:rPr>
          <w:szCs w:val="24"/>
        </w:rPr>
        <w:tab/>
        <w:t>Implementation Techniques</w:t>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t>26</w:t>
      </w:r>
    </w:p>
    <w:p w:rsidR="00451EF1" w:rsidRPr="003D4954" w:rsidRDefault="00451EF1" w:rsidP="00451EF1">
      <w:pPr>
        <w:ind w:left="0" w:right="0"/>
        <w:contextualSpacing/>
        <w:jc w:val="both"/>
        <w:rPr>
          <w:szCs w:val="24"/>
        </w:rPr>
      </w:pPr>
      <w:r w:rsidRPr="003D4954">
        <w:rPr>
          <w:szCs w:val="24"/>
        </w:rPr>
        <w:t>4.3</w:t>
      </w:r>
      <w:r w:rsidRPr="003D4954">
        <w:rPr>
          <w:szCs w:val="24"/>
        </w:rPr>
        <w:tab/>
        <w:t xml:space="preserve">System Documentation </w:t>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t>27</w:t>
      </w:r>
    </w:p>
    <w:p w:rsidR="00451EF1" w:rsidRPr="003D4954" w:rsidRDefault="00451EF1" w:rsidP="00451EF1">
      <w:pPr>
        <w:ind w:left="0" w:right="0" w:firstLine="720"/>
        <w:contextualSpacing/>
        <w:jc w:val="both"/>
        <w:rPr>
          <w:szCs w:val="24"/>
        </w:rPr>
      </w:pPr>
      <w:r w:rsidRPr="003D4954">
        <w:rPr>
          <w:szCs w:val="24"/>
        </w:rPr>
        <w:t>4.3.1</w:t>
      </w:r>
      <w:r w:rsidRPr="003D4954">
        <w:rPr>
          <w:szCs w:val="24"/>
        </w:rPr>
        <w:tab/>
        <w:t>Program Documentation</w:t>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t>27</w:t>
      </w:r>
      <w:r w:rsidRPr="003D4954">
        <w:rPr>
          <w:szCs w:val="24"/>
        </w:rPr>
        <w:tab/>
      </w:r>
    </w:p>
    <w:p w:rsidR="00451EF1" w:rsidRPr="003D4954" w:rsidRDefault="00451EF1" w:rsidP="00451EF1">
      <w:pPr>
        <w:ind w:left="0" w:right="0" w:firstLine="720"/>
        <w:contextualSpacing/>
        <w:jc w:val="both"/>
        <w:rPr>
          <w:szCs w:val="24"/>
        </w:rPr>
      </w:pPr>
      <w:r w:rsidRPr="003D4954">
        <w:rPr>
          <w:szCs w:val="24"/>
        </w:rPr>
        <w:t>4.3.2</w:t>
      </w:r>
      <w:r w:rsidRPr="003D4954">
        <w:rPr>
          <w:szCs w:val="24"/>
        </w:rPr>
        <w:tab/>
        <w:t>Operation the System</w:t>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t>27</w:t>
      </w:r>
    </w:p>
    <w:p w:rsidR="00451EF1" w:rsidRPr="003D4954" w:rsidRDefault="00451EF1" w:rsidP="00451EF1">
      <w:pPr>
        <w:ind w:left="0" w:right="0" w:firstLine="720"/>
        <w:contextualSpacing/>
        <w:jc w:val="both"/>
        <w:rPr>
          <w:szCs w:val="24"/>
        </w:rPr>
      </w:pPr>
      <w:r w:rsidRPr="003D4954">
        <w:rPr>
          <w:szCs w:val="24"/>
        </w:rPr>
        <w:t>4.3.3</w:t>
      </w:r>
      <w:r w:rsidRPr="003D4954">
        <w:rPr>
          <w:szCs w:val="24"/>
        </w:rPr>
        <w:tab/>
        <w:t>Maintaining the System</w:t>
      </w:r>
      <w:r w:rsidRPr="003D4954">
        <w:rPr>
          <w:szCs w:val="24"/>
        </w:rPr>
        <w:tab/>
      </w:r>
      <w:r w:rsidRPr="003D4954">
        <w:rPr>
          <w:szCs w:val="24"/>
        </w:rPr>
        <w:tab/>
      </w:r>
      <w:r w:rsidRPr="003D4954">
        <w:rPr>
          <w:szCs w:val="24"/>
        </w:rPr>
        <w:tab/>
      </w:r>
      <w:r w:rsidRPr="003D4954">
        <w:rPr>
          <w:szCs w:val="24"/>
        </w:rPr>
        <w:tab/>
      </w:r>
      <w:r w:rsidRPr="003D4954">
        <w:rPr>
          <w:szCs w:val="24"/>
        </w:rPr>
        <w:tab/>
      </w:r>
      <w:r w:rsidRPr="003D4954">
        <w:rPr>
          <w:szCs w:val="24"/>
        </w:rPr>
        <w:tab/>
        <w:t>27</w:t>
      </w:r>
    </w:p>
    <w:p w:rsidR="00451EF1" w:rsidRPr="003D4954" w:rsidRDefault="00451EF1" w:rsidP="00451EF1">
      <w:pPr>
        <w:pStyle w:val="BodyText"/>
        <w:spacing w:line="360" w:lineRule="auto"/>
        <w:rPr>
          <w:rFonts w:ascii="Times New Roman" w:hAnsi="Times New Roman" w:cs="Times New Roman"/>
          <w:b/>
          <w:sz w:val="26"/>
          <w:szCs w:val="26"/>
        </w:rPr>
      </w:pPr>
      <w:r w:rsidRPr="003D4954">
        <w:rPr>
          <w:rFonts w:ascii="Times New Roman" w:hAnsi="Times New Roman" w:cs="Times New Roman"/>
          <w:b/>
          <w:sz w:val="26"/>
          <w:szCs w:val="26"/>
        </w:rPr>
        <w:t>CHAPTER FIVE: SUMMARY, CONCLUSION AND RECOMMENDATION</w:t>
      </w:r>
    </w:p>
    <w:p w:rsidR="00451EF1" w:rsidRPr="003D4954" w:rsidRDefault="00451EF1" w:rsidP="00451EF1">
      <w:pPr>
        <w:pStyle w:val="NoSpacing"/>
        <w:spacing w:line="360" w:lineRule="auto"/>
        <w:jc w:val="both"/>
        <w:rPr>
          <w:rFonts w:ascii="Times New Roman" w:hAnsi="Times New Roman"/>
          <w:sz w:val="24"/>
          <w:szCs w:val="24"/>
        </w:rPr>
      </w:pPr>
      <w:r w:rsidRPr="003D4954">
        <w:rPr>
          <w:rFonts w:ascii="Times New Roman" w:hAnsi="Times New Roman"/>
          <w:sz w:val="24"/>
          <w:szCs w:val="24"/>
        </w:rPr>
        <w:t>5.1</w:t>
      </w:r>
      <w:r w:rsidRPr="003D4954">
        <w:rPr>
          <w:rFonts w:ascii="Times New Roman" w:hAnsi="Times New Roman"/>
          <w:sz w:val="24"/>
          <w:szCs w:val="24"/>
        </w:rPr>
        <w:tab/>
        <w:t xml:space="preserve">Summary </w:t>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t>28</w:t>
      </w:r>
    </w:p>
    <w:p w:rsidR="00451EF1" w:rsidRPr="003D4954" w:rsidRDefault="00451EF1" w:rsidP="00451EF1">
      <w:pPr>
        <w:pStyle w:val="NoSpacing"/>
        <w:spacing w:line="360" w:lineRule="auto"/>
        <w:jc w:val="both"/>
        <w:rPr>
          <w:rFonts w:ascii="Times New Roman" w:hAnsi="Times New Roman"/>
          <w:sz w:val="24"/>
          <w:szCs w:val="24"/>
        </w:rPr>
      </w:pPr>
      <w:r w:rsidRPr="003D4954">
        <w:rPr>
          <w:rFonts w:ascii="Times New Roman" w:hAnsi="Times New Roman"/>
          <w:sz w:val="24"/>
          <w:szCs w:val="24"/>
        </w:rPr>
        <w:t>5.2</w:t>
      </w:r>
      <w:r w:rsidRPr="003D4954">
        <w:rPr>
          <w:rFonts w:ascii="Times New Roman" w:hAnsi="Times New Roman"/>
          <w:sz w:val="24"/>
          <w:szCs w:val="24"/>
        </w:rPr>
        <w:tab/>
        <w:t xml:space="preserve">Conclusions </w:t>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t>28</w:t>
      </w:r>
    </w:p>
    <w:p w:rsidR="00451EF1" w:rsidRPr="003D4954" w:rsidRDefault="00451EF1" w:rsidP="00451EF1">
      <w:pPr>
        <w:pStyle w:val="NoSpacing"/>
        <w:spacing w:line="360" w:lineRule="auto"/>
        <w:jc w:val="both"/>
        <w:rPr>
          <w:rFonts w:ascii="Times New Roman" w:hAnsi="Times New Roman"/>
          <w:sz w:val="24"/>
          <w:szCs w:val="24"/>
        </w:rPr>
      </w:pPr>
      <w:r w:rsidRPr="003D4954">
        <w:rPr>
          <w:rFonts w:ascii="Times New Roman" w:hAnsi="Times New Roman"/>
          <w:sz w:val="24"/>
          <w:szCs w:val="24"/>
        </w:rPr>
        <w:t>5.3</w:t>
      </w:r>
      <w:r w:rsidRPr="003D4954">
        <w:rPr>
          <w:rFonts w:ascii="Times New Roman" w:hAnsi="Times New Roman"/>
          <w:sz w:val="24"/>
          <w:szCs w:val="24"/>
        </w:rPr>
        <w:tab/>
        <w:t>Recommendation</w:t>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r>
      <w:r w:rsidRPr="003D4954">
        <w:rPr>
          <w:rFonts w:ascii="Times New Roman" w:hAnsi="Times New Roman"/>
          <w:sz w:val="24"/>
          <w:szCs w:val="24"/>
        </w:rPr>
        <w:tab/>
        <w:t>29</w:t>
      </w:r>
    </w:p>
    <w:p w:rsidR="00451EF1" w:rsidRPr="003D4954" w:rsidRDefault="00451EF1" w:rsidP="00451EF1">
      <w:pPr>
        <w:pStyle w:val="NoSpacing"/>
        <w:spacing w:line="360" w:lineRule="auto"/>
        <w:jc w:val="both"/>
        <w:rPr>
          <w:rFonts w:ascii="Times New Roman" w:hAnsi="Times New Roman"/>
          <w:sz w:val="24"/>
          <w:szCs w:val="24"/>
        </w:rPr>
      </w:pPr>
      <w:r w:rsidRPr="003D4954">
        <w:rPr>
          <w:rFonts w:ascii="Times New Roman" w:hAnsi="Times New Roman"/>
          <w:sz w:val="24"/>
          <w:szCs w:val="24"/>
        </w:rPr>
        <w:tab/>
        <w:t>References</w:t>
      </w:r>
    </w:p>
    <w:p w:rsidR="00451EF1" w:rsidRPr="003D4954" w:rsidRDefault="00451EF1" w:rsidP="00451EF1">
      <w:pPr>
        <w:pStyle w:val="BodyText"/>
        <w:spacing w:line="360" w:lineRule="auto"/>
        <w:rPr>
          <w:rFonts w:ascii="Times New Roman" w:hAnsi="Times New Roman" w:cs="Times New Roman"/>
          <w:sz w:val="26"/>
          <w:szCs w:val="26"/>
        </w:rPr>
      </w:pPr>
      <w:r w:rsidRPr="003D4954">
        <w:rPr>
          <w:rFonts w:ascii="Times New Roman" w:hAnsi="Times New Roman" w:cs="Times New Roman"/>
          <w:sz w:val="26"/>
          <w:szCs w:val="26"/>
        </w:rPr>
        <w:tab/>
      </w:r>
      <w:r w:rsidRPr="003D4954">
        <w:rPr>
          <w:rFonts w:ascii="Times New Roman" w:hAnsi="Times New Roman" w:cs="Times New Roman"/>
          <w:b/>
          <w:sz w:val="26"/>
          <w:szCs w:val="26"/>
        </w:rPr>
        <w:t>APPENDICES</w:t>
      </w:r>
    </w:p>
    <w:p w:rsidR="00451EF1" w:rsidRPr="003D4954" w:rsidRDefault="00451EF1" w:rsidP="00451EF1">
      <w:pPr>
        <w:ind w:left="0" w:right="0"/>
        <w:rPr>
          <w:sz w:val="26"/>
          <w:szCs w:val="26"/>
        </w:rPr>
      </w:pPr>
      <w:r w:rsidRPr="003D4954">
        <w:rPr>
          <w:sz w:val="26"/>
          <w:szCs w:val="26"/>
        </w:rPr>
        <w:tab/>
        <w:t>Program Flowchart of the proposed system</w:t>
      </w:r>
    </w:p>
    <w:p w:rsidR="00451EF1" w:rsidRPr="003D4954" w:rsidRDefault="00451EF1" w:rsidP="00451EF1">
      <w:pPr>
        <w:ind w:left="0" w:right="0"/>
        <w:rPr>
          <w:sz w:val="26"/>
          <w:szCs w:val="26"/>
        </w:rPr>
      </w:pPr>
      <w:r w:rsidRPr="003D4954">
        <w:rPr>
          <w:sz w:val="26"/>
          <w:szCs w:val="26"/>
        </w:rPr>
        <w:tab/>
        <w:t>Source program listing</w:t>
      </w:r>
    </w:p>
    <w:p w:rsidR="00451EF1" w:rsidRDefault="00451EF1">
      <w:pPr>
        <w:spacing w:after="200" w:line="276" w:lineRule="auto"/>
        <w:ind w:left="0" w:right="0"/>
        <w:rPr>
          <w:b/>
          <w:bCs/>
          <w:color w:val="auto"/>
          <w:szCs w:val="24"/>
        </w:rPr>
        <w:sectPr w:rsidR="00451EF1" w:rsidSect="00451EF1">
          <w:footerReference w:type="default" r:id="rId7"/>
          <w:pgSz w:w="11520" w:h="15840" w:code="1"/>
          <w:pgMar w:top="1440" w:right="1440" w:bottom="1440" w:left="1440" w:header="720" w:footer="720" w:gutter="0"/>
          <w:pgNumType w:fmt="lowerRoman" w:start="1"/>
          <w:cols w:space="720"/>
          <w:docGrid w:linePitch="360"/>
        </w:sectPr>
      </w:pPr>
    </w:p>
    <w:p w:rsidR="005066BD" w:rsidRPr="00BD62CB" w:rsidRDefault="005066BD" w:rsidP="004C355C">
      <w:pPr>
        <w:ind w:left="0" w:right="0"/>
        <w:jc w:val="center"/>
        <w:rPr>
          <w:b/>
          <w:bCs/>
          <w:color w:val="auto"/>
          <w:szCs w:val="24"/>
        </w:rPr>
      </w:pPr>
      <w:r w:rsidRPr="00BD62CB">
        <w:rPr>
          <w:b/>
          <w:bCs/>
          <w:color w:val="auto"/>
          <w:szCs w:val="24"/>
        </w:rPr>
        <w:lastRenderedPageBreak/>
        <w:t>CHAPTER ONE</w:t>
      </w:r>
      <w:bookmarkEnd w:id="0"/>
    </w:p>
    <w:p w:rsidR="005066BD" w:rsidRPr="00BD62CB" w:rsidRDefault="005066BD" w:rsidP="004C355C">
      <w:pPr>
        <w:ind w:left="0" w:right="0"/>
        <w:jc w:val="center"/>
        <w:rPr>
          <w:b/>
          <w:bCs/>
          <w:color w:val="auto"/>
          <w:szCs w:val="24"/>
        </w:rPr>
      </w:pPr>
      <w:bookmarkStart w:id="1" w:name="_Toc529271397"/>
      <w:r w:rsidRPr="00BD62CB">
        <w:rPr>
          <w:b/>
          <w:bCs/>
          <w:color w:val="auto"/>
          <w:szCs w:val="24"/>
        </w:rPr>
        <w:t>GENERAL INTRODUCTION</w:t>
      </w:r>
      <w:bookmarkEnd w:id="1"/>
    </w:p>
    <w:p w:rsidR="005066BD" w:rsidRPr="00BD62CB" w:rsidRDefault="005066BD" w:rsidP="006968F9">
      <w:pPr>
        <w:spacing w:after="0"/>
        <w:ind w:left="0" w:right="0"/>
        <w:rPr>
          <w:b/>
          <w:bCs/>
          <w:color w:val="auto"/>
          <w:szCs w:val="24"/>
        </w:rPr>
      </w:pPr>
      <w:bookmarkStart w:id="2" w:name="_Toc529271398"/>
      <w:r w:rsidRPr="00BD62CB">
        <w:rPr>
          <w:b/>
          <w:bCs/>
          <w:color w:val="auto"/>
          <w:szCs w:val="24"/>
        </w:rPr>
        <w:t>1.1</w:t>
      </w:r>
      <w:r w:rsidRPr="00BD62CB">
        <w:rPr>
          <w:b/>
          <w:bCs/>
          <w:color w:val="auto"/>
          <w:szCs w:val="24"/>
        </w:rPr>
        <w:tab/>
      </w:r>
      <w:r w:rsidR="00926C4C" w:rsidRPr="00BD62CB">
        <w:rPr>
          <w:b/>
          <w:bCs/>
          <w:color w:val="auto"/>
          <w:szCs w:val="24"/>
        </w:rPr>
        <w:t xml:space="preserve">Background </w:t>
      </w:r>
      <w:r w:rsidR="000A653A" w:rsidRPr="00BD62CB">
        <w:rPr>
          <w:b/>
          <w:bCs/>
          <w:color w:val="auto"/>
          <w:szCs w:val="24"/>
        </w:rPr>
        <w:t>to</w:t>
      </w:r>
      <w:r w:rsidR="00926C4C" w:rsidRPr="00BD62CB">
        <w:rPr>
          <w:b/>
          <w:bCs/>
          <w:color w:val="auto"/>
          <w:szCs w:val="24"/>
        </w:rPr>
        <w:t xml:space="preserve"> the </w:t>
      </w:r>
      <w:r w:rsidR="00EA6934" w:rsidRPr="00BD62CB">
        <w:rPr>
          <w:b/>
          <w:bCs/>
          <w:color w:val="auto"/>
          <w:szCs w:val="24"/>
        </w:rPr>
        <w:t>Study</w:t>
      </w:r>
      <w:bookmarkEnd w:id="2"/>
    </w:p>
    <w:p w:rsidR="00FE6CE3" w:rsidRPr="00BD62CB" w:rsidRDefault="00FE6CE3" w:rsidP="006968F9">
      <w:pPr>
        <w:pStyle w:val="NormalWeb"/>
        <w:shd w:val="clear" w:color="auto" w:fill="FFFFFF"/>
        <w:spacing w:before="0" w:beforeAutospacing="0" w:after="0" w:afterAutospacing="0" w:line="360" w:lineRule="auto"/>
        <w:jc w:val="both"/>
        <w:rPr>
          <w:color w:val="000000"/>
        </w:rPr>
      </w:pPr>
      <w:r w:rsidRPr="00BD62CB">
        <w:rPr>
          <w:color w:val="000000"/>
        </w:rPr>
        <w:t xml:space="preserve">Marketing concentrates primarily on the buyers, or consumers. After determining the customers’ needs and desires, marketers develop strategies that are designed to educate customers about a product’s most important features, persuade them to buy it, and then to enhance their satisfaction with the purchase. Where marketing once stopped with the sale, today businesses believe that it is more profitable to sell to existing customers than to new ones. As a result, marketing now also involves finding ways to turn one-time purchasers into lifelong customers. Marketing includes planning, organizing, directing, and controlling the decision-making regarding product lines, pricing, promotion, and servicing. In most of these areas marketing has overall authority; in others, as in product-line development, its function is primarily advisory. In addition, the marketing department of a business firm is responsible for the physical distribution of the products, determining the channels of distribution that will be used, and supervising the profitable flow of goods from the factory or </w:t>
      </w:r>
      <w:proofErr w:type="gramStart"/>
      <w:r w:rsidRPr="00BD62CB">
        <w:rPr>
          <w:color w:val="000000"/>
        </w:rPr>
        <w:t>warehouse</w:t>
      </w:r>
      <w:r w:rsidR="00534014" w:rsidRPr="00BD62CB">
        <w:rPr>
          <w:color w:val="000000"/>
        </w:rPr>
        <w:t xml:space="preserve"> </w:t>
      </w:r>
      <w:r w:rsidR="00534014" w:rsidRPr="00BD62CB">
        <w:rPr>
          <w:color w:val="212121"/>
          <w:shd w:val="clear" w:color="auto" w:fill="FFFFFF"/>
        </w:rPr>
        <w:t xml:space="preserve"> (</w:t>
      </w:r>
      <w:proofErr w:type="gramEnd"/>
      <w:r w:rsidR="00534014" w:rsidRPr="00BD62CB">
        <w:rPr>
          <w:color w:val="212121"/>
          <w:shd w:val="clear" w:color="auto" w:fill="FFFFFF"/>
        </w:rPr>
        <w:t>Van</w:t>
      </w:r>
      <w:r w:rsidR="00BD62CB" w:rsidRPr="00BD62CB">
        <w:rPr>
          <w:color w:val="212121"/>
          <w:shd w:val="clear" w:color="auto" w:fill="FFFFFF"/>
        </w:rPr>
        <w:t xml:space="preserve"> 2020</w:t>
      </w:r>
      <w:r w:rsidR="00534014" w:rsidRPr="00BD62CB">
        <w:rPr>
          <w:color w:val="212121"/>
          <w:shd w:val="clear" w:color="auto" w:fill="FFFFFF"/>
        </w:rPr>
        <w:t>)</w:t>
      </w:r>
      <w:r w:rsidRPr="00BD62CB">
        <w:rPr>
          <w:color w:val="000000"/>
        </w:rPr>
        <w:t>.</w:t>
      </w:r>
    </w:p>
    <w:p w:rsidR="00FE6CE3" w:rsidRPr="00BD62CB" w:rsidRDefault="00FE6CE3" w:rsidP="0069344B">
      <w:pPr>
        <w:pStyle w:val="NormalWeb"/>
        <w:shd w:val="clear" w:color="auto" w:fill="FFFFFF"/>
        <w:spacing w:before="0" w:beforeAutospacing="0" w:after="0" w:afterAutospacing="0" w:line="360" w:lineRule="auto"/>
        <w:jc w:val="both"/>
        <w:rPr>
          <w:color w:val="000000"/>
        </w:rPr>
      </w:pPr>
      <w:r w:rsidRPr="00BD62CB">
        <w:rPr>
          <w:color w:val="000000"/>
        </w:rPr>
        <w:t>Market survey reporting helps businesses identify consumer needs and wants so a company can develop and promote products more successfully. Such research also provides the information upon which important advertising and marketing decisions are based.</w:t>
      </w:r>
      <w:r w:rsidR="00FF79A8" w:rsidRPr="00BD62CB">
        <w:rPr>
          <w:color w:val="000000"/>
        </w:rPr>
        <w:t xml:space="preserve"> </w:t>
      </w:r>
      <w:r w:rsidRPr="00BD62CB">
        <w:rPr>
          <w:color w:val="000000"/>
        </w:rPr>
        <w:t>Market survey is a pivotal part of the marketing process. By referring to studies of prospective buyers’ needs, wants, and tastes, providers of goods and services can tailor their marketing programs. The results of marketing studies suggest to sellers not only what they should sell or provide but also where to offer particular goods and services, how to advertise them, and how to set prices</w:t>
      </w:r>
      <w:r w:rsidR="00534014" w:rsidRPr="00BD62CB">
        <w:rPr>
          <w:color w:val="000000"/>
        </w:rPr>
        <w:t xml:space="preserve"> </w:t>
      </w:r>
      <w:r w:rsidR="00534014" w:rsidRPr="00BD62CB">
        <w:rPr>
          <w:color w:val="212121"/>
          <w:shd w:val="clear" w:color="auto" w:fill="FFFFFF"/>
        </w:rPr>
        <w:t>(Evans</w:t>
      </w:r>
      <w:r w:rsidR="00BD62CB" w:rsidRPr="00BD62CB">
        <w:rPr>
          <w:color w:val="212121"/>
          <w:shd w:val="clear" w:color="auto" w:fill="FFFFFF"/>
        </w:rPr>
        <w:t xml:space="preserve"> et al,</w:t>
      </w:r>
      <w:r w:rsidR="00534014" w:rsidRPr="00BD62CB">
        <w:rPr>
          <w:color w:val="212121"/>
          <w:shd w:val="clear" w:color="auto" w:fill="FFFFFF"/>
        </w:rPr>
        <w:t xml:space="preserve"> 20</w:t>
      </w:r>
      <w:r w:rsidR="00BD62CB" w:rsidRPr="00BD62CB">
        <w:rPr>
          <w:color w:val="212121"/>
          <w:shd w:val="clear" w:color="auto" w:fill="FFFFFF"/>
        </w:rPr>
        <w:t>20</w:t>
      </w:r>
      <w:r w:rsidR="00534014" w:rsidRPr="00BD62CB">
        <w:rPr>
          <w:color w:val="212121"/>
          <w:shd w:val="clear" w:color="auto" w:fill="FFFFFF"/>
        </w:rPr>
        <w:t>)</w:t>
      </w:r>
      <w:r w:rsidRPr="00BD62CB">
        <w:rPr>
          <w:color w:val="000000"/>
        </w:rPr>
        <w:t>.</w:t>
      </w:r>
    </w:p>
    <w:p w:rsidR="00FE6CE3" w:rsidRPr="00BD62CB" w:rsidRDefault="00FE6CE3" w:rsidP="0098583A">
      <w:pPr>
        <w:pStyle w:val="NormalWeb"/>
        <w:shd w:val="clear" w:color="auto" w:fill="FFFFFF"/>
        <w:spacing w:before="0" w:beforeAutospacing="0" w:after="0" w:afterAutospacing="0" w:line="360" w:lineRule="auto"/>
        <w:jc w:val="both"/>
        <w:rPr>
          <w:color w:val="000000"/>
        </w:rPr>
      </w:pPr>
      <w:r w:rsidRPr="00BD62CB">
        <w:rPr>
          <w:color w:val="000000"/>
        </w:rPr>
        <w:t>There are two types of research: qualitative and quantitative. To gain a general impression of the market, consumers, or the product, companies generally start with qualitative research. This approach asks open-ended rather than yes or no questions in order to enable people to explain their thoughts, feelings, or beliefs in detail. One of the most common qualitative research techniques is the </w:t>
      </w:r>
      <w:r w:rsidRPr="00BD62CB">
        <w:rPr>
          <w:rStyle w:val="Emphasis"/>
          <w:color w:val="000000"/>
        </w:rPr>
        <w:t>focus group</w:t>
      </w:r>
      <w:r w:rsidRPr="00BD62CB">
        <w:rPr>
          <w:color w:val="000000"/>
        </w:rPr>
        <w:t xml:space="preserve"> in which a moderator leads a discussion among a small group of consumers who are typical of the target market. The discussion </w:t>
      </w:r>
      <w:r w:rsidRPr="00BD62CB">
        <w:rPr>
          <w:color w:val="000000"/>
        </w:rPr>
        <w:lastRenderedPageBreak/>
        <w:t>usually involves a particular product, service, or marketing situation. Focus groups can yield insights into consumer perceptions and attitudes, but the findings cannot be applied to the whole market, because the sample size is too small. Focus group results, then, are suggestive rather than definitive.</w:t>
      </w:r>
      <w:r w:rsidR="00BD62CB" w:rsidRPr="00BD62CB">
        <w:rPr>
          <w:color w:val="000000"/>
        </w:rPr>
        <w:t xml:space="preserve"> </w:t>
      </w:r>
      <w:r w:rsidRPr="00BD62CB">
        <w:rPr>
          <w:color w:val="000000"/>
        </w:rPr>
        <w:t>The insights generated by a focus group are often explored further through quantitative research, which provides reliable, hard statistics. This type of research uses closed-ended questions, enabling the researcher to determine the exact percentage of people who answered yes or no to a question or who selected answer a, b, c, or d on a questionnaire. One of the most common quantitative research techniques is the survey in which researchers sample the opinions of a large group of people. If the sample group is large enough and is representative of a particular group, such as executives who use cell phones, statisticians consider the findings statistically valid, which means that if all consumers in that particular category could be surveyed, the findings would still be the same. This means that quantitative findings are conclusive in a way that qualitative findings cannot be</w:t>
      </w:r>
      <w:r w:rsidR="00534014" w:rsidRPr="00BD62CB">
        <w:rPr>
          <w:color w:val="000000"/>
        </w:rPr>
        <w:t xml:space="preserve"> </w:t>
      </w:r>
      <w:r w:rsidR="00534014" w:rsidRPr="00BD62CB">
        <w:rPr>
          <w:color w:val="212121"/>
          <w:shd w:val="clear" w:color="auto" w:fill="FFFFFF"/>
        </w:rPr>
        <w:t>(Wright, 201</w:t>
      </w:r>
      <w:r w:rsidR="00BD62CB" w:rsidRPr="00BD62CB">
        <w:rPr>
          <w:color w:val="212121"/>
          <w:shd w:val="clear" w:color="auto" w:fill="FFFFFF"/>
        </w:rPr>
        <w:t>9</w:t>
      </w:r>
      <w:r w:rsidR="00534014" w:rsidRPr="00BD62CB">
        <w:rPr>
          <w:color w:val="212121"/>
          <w:shd w:val="clear" w:color="auto" w:fill="FFFFFF"/>
        </w:rPr>
        <w:t>)</w:t>
      </w:r>
      <w:r w:rsidRPr="00BD62CB">
        <w:rPr>
          <w:color w:val="000000"/>
        </w:rPr>
        <w:t>.</w:t>
      </w:r>
    </w:p>
    <w:p w:rsidR="00FE6CE3" w:rsidRPr="00BD62CB" w:rsidRDefault="00E76788" w:rsidP="0098583A">
      <w:pPr>
        <w:pStyle w:val="ListParagraph"/>
        <w:numPr>
          <w:ilvl w:val="1"/>
          <w:numId w:val="1"/>
        </w:numPr>
        <w:spacing w:after="0"/>
        <w:jc w:val="both"/>
        <w:rPr>
          <w:b/>
          <w:bCs/>
          <w:color w:val="auto"/>
          <w:szCs w:val="24"/>
        </w:rPr>
      </w:pPr>
      <w:r w:rsidRPr="00BD62CB">
        <w:rPr>
          <w:b/>
          <w:bCs/>
          <w:color w:val="auto"/>
          <w:szCs w:val="24"/>
        </w:rPr>
        <w:t>Statement of the Problem</w:t>
      </w:r>
    </w:p>
    <w:p w:rsidR="00DB081E" w:rsidRPr="00BD62CB" w:rsidRDefault="00D91522" w:rsidP="0098583A">
      <w:pPr>
        <w:tabs>
          <w:tab w:val="left" w:pos="9360"/>
        </w:tabs>
        <w:spacing w:after="0"/>
        <w:ind w:left="0" w:right="0"/>
        <w:jc w:val="both"/>
        <w:rPr>
          <w:szCs w:val="24"/>
          <w:shd w:val="clear" w:color="auto" w:fill="FFFFFF"/>
        </w:rPr>
      </w:pPr>
      <w:r w:rsidRPr="00BD62CB">
        <w:rPr>
          <w:szCs w:val="24"/>
          <w:shd w:val="clear" w:color="auto" w:fill="FFFFFF"/>
        </w:rPr>
        <w:t xml:space="preserve">The project target on solving the problem of inefficiency and lack of effectiveness in focus group and individual market research or survey methods by developing a </w:t>
      </w:r>
      <w:proofErr w:type="gramStart"/>
      <w:r w:rsidRPr="00BD62CB">
        <w:rPr>
          <w:szCs w:val="24"/>
          <w:shd w:val="clear" w:color="auto" w:fill="FFFFFF"/>
        </w:rPr>
        <w:t>windows based</w:t>
      </w:r>
      <w:proofErr w:type="gramEnd"/>
      <w:r w:rsidRPr="00BD62CB">
        <w:rPr>
          <w:szCs w:val="24"/>
          <w:shd w:val="clear" w:color="auto" w:fill="FFFFFF"/>
        </w:rPr>
        <w:t xml:space="preserve"> application that uses qualitative (also called subjective or judgmental) survey techniques to report consumers behavior or reaction towards particular product(s) and/or service(s) of company over a reasonable period of time.</w:t>
      </w:r>
    </w:p>
    <w:p w:rsidR="00A161B9" w:rsidRPr="00BD62CB" w:rsidRDefault="00A161B9" w:rsidP="0098583A">
      <w:pPr>
        <w:spacing w:after="0"/>
        <w:ind w:left="0"/>
        <w:jc w:val="both"/>
        <w:rPr>
          <w:b/>
          <w:color w:val="auto"/>
          <w:szCs w:val="24"/>
        </w:rPr>
      </w:pPr>
      <w:r w:rsidRPr="00BD62CB">
        <w:rPr>
          <w:b/>
          <w:color w:val="auto"/>
          <w:szCs w:val="24"/>
        </w:rPr>
        <w:t>1.3</w:t>
      </w:r>
      <w:r w:rsidRPr="00BD62CB">
        <w:rPr>
          <w:b/>
          <w:color w:val="auto"/>
          <w:szCs w:val="24"/>
        </w:rPr>
        <w:tab/>
      </w:r>
      <w:r w:rsidR="002A614C" w:rsidRPr="00BD62CB">
        <w:rPr>
          <w:b/>
          <w:color w:val="auto"/>
          <w:szCs w:val="24"/>
        </w:rPr>
        <w:t>Aim and Objectives of the Study</w:t>
      </w:r>
    </w:p>
    <w:p w:rsidR="00A161B9" w:rsidRPr="00BD62CB" w:rsidRDefault="00A161B9" w:rsidP="0098583A">
      <w:pPr>
        <w:shd w:val="clear" w:color="auto" w:fill="FFFFFF"/>
        <w:spacing w:after="0"/>
        <w:ind w:left="0" w:right="0"/>
        <w:jc w:val="both"/>
        <w:rPr>
          <w:szCs w:val="24"/>
        </w:rPr>
      </w:pPr>
      <w:r w:rsidRPr="00BD62CB">
        <w:rPr>
          <w:szCs w:val="24"/>
        </w:rPr>
        <w:t xml:space="preserve">The project is aimed at developing an application package for reporting and evaluating market survey to enhance company status in a competitive marketing and provides important information to identify and analyze the market size, </w:t>
      </w:r>
      <w:r w:rsidR="006C2058" w:rsidRPr="00BD62CB">
        <w:rPr>
          <w:szCs w:val="24"/>
        </w:rPr>
        <w:t>consumer’s</w:t>
      </w:r>
      <w:r w:rsidR="00935FB7" w:rsidRPr="00BD62CB">
        <w:rPr>
          <w:szCs w:val="24"/>
        </w:rPr>
        <w:t xml:space="preserve"> </w:t>
      </w:r>
      <w:proofErr w:type="spellStart"/>
      <w:r w:rsidRPr="00BD62CB">
        <w:rPr>
          <w:szCs w:val="24"/>
        </w:rPr>
        <w:t>behaviour</w:t>
      </w:r>
      <w:proofErr w:type="spellEnd"/>
      <w:r w:rsidRPr="00BD62CB">
        <w:rPr>
          <w:szCs w:val="24"/>
        </w:rPr>
        <w:t xml:space="preserve"> and periodic sales evaluation. The objectives of the study are:</w:t>
      </w:r>
    </w:p>
    <w:p w:rsidR="00A161B9" w:rsidRPr="00BD62CB" w:rsidRDefault="00D04F2D" w:rsidP="0098583A">
      <w:pPr>
        <w:numPr>
          <w:ilvl w:val="0"/>
          <w:numId w:val="2"/>
        </w:numPr>
        <w:spacing w:after="0"/>
        <w:ind w:right="0"/>
        <w:jc w:val="both"/>
        <w:textAlignment w:val="baseline"/>
        <w:rPr>
          <w:szCs w:val="24"/>
        </w:rPr>
      </w:pPr>
      <w:r w:rsidRPr="00BD62CB">
        <w:rPr>
          <w:szCs w:val="24"/>
        </w:rPr>
        <w:t xml:space="preserve">to </w:t>
      </w:r>
      <w:r w:rsidR="00A161B9" w:rsidRPr="00BD62CB">
        <w:rPr>
          <w:szCs w:val="24"/>
        </w:rPr>
        <w:t>deliver quality goods required by the customer the target of achieving maximum customer satisfaction at minimum possible cost.</w:t>
      </w:r>
    </w:p>
    <w:p w:rsidR="00A161B9" w:rsidRPr="00BD62CB" w:rsidRDefault="00D04F2D" w:rsidP="0098583A">
      <w:pPr>
        <w:numPr>
          <w:ilvl w:val="0"/>
          <w:numId w:val="2"/>
        </w:numPr>
        <w:spacing w:after="0"/>
        <w:ind w:right="0"/>
        <w:jc w:val="both"/>
        <w:textAlignment w:val="baseline"/>
        <w:rPr>
          <w:szCs w:val="24"/>
        </w:rPr>
      </w:pPr>
      <w:r w:rsidRPr="00BD62CB">
        <w:rPr>
          <w:szCs w:val="24"/>
        </w:rPr>
        <w:t xml:space="preserve">to </w:t>
      </w:r>
      <w:r w:rsidR="00A161B9" w:rsidRPr="00BD62CB">
        <w:rPr>
          <w:szCs w:val="24"/>
        </w:rPr>
        <w:t>ensure maximum utilization of any available resources in a production process to meet-up with consumers’ needs and specifications.</w:t>
      </w:r>
    </w:p>
    <w:p w:rsidR="00A161B9" w:rsidRPr="00BD62CB" w:rsidRDefault="00D04F2D" w:rsidP="0098583A">
      <w:pPr>
        <w:numPr>
          <w:ilvl w:val="0"/>
          <w:numId w:val="2"/>
        </w:numPr>
        <w:spacing w:after="0"/>
        <w:ind w:right="0"/>
        <w:jc w:val="both"/>
        <w:textAlignment w:val="baseline"/>
        <w:rPr>
          <w:szCs w:val="24"/>
        </w:rPr>
      </w:pPr>
      <w:r w:rsidRPr="00BD62CB">
        <w:rPr>
          <w:szCs w:val="24"/>
        </w:rPr>
        <w:t xml:space="preserve">to </w:t>
      </w:r>
      <w:r w:rsidR="00A161B9" w:rsidRPr="00BD62CB">
        <w:rPr>
          <w:szCs w:val="24"/>
        </w:rPr>
        <w:t>remove bottleneck at all stages of production and to solve problems related to market research deficiency.</w:t>
      </w:r>
    </w:p>
    <w:p w:rsidR="00244C17" w:rsidRPr="00BD62CB" w:rsidRDefault="00D04F2D" w:rsidP="0029148C">
      <w:pPr>
        <w:numPr>
          <w:ilvl w:val="0"/>
          <w:numId w:val="2"/>
        </w:numPr>
        <w:spacing w:after="0"/>
        <w:ind w:right="0"/>
        <w:jc w:val="both"/>
        <w:textAlignment w:val="baseline"/>
        <w:rPr>
          <w:szCs w:val="24"/>
        </w:rPr>
      </w:pPr>
      <w:r w:rsidRPr="00BD62CB">
        <w:rPr>
          <w:szCs w:val="24"/>
        </w:rPr>
        <w:lastRenderedPageBreak/>
        <w:t xml:space="preserve">to </w:t>
      </w:r>
      <w:r w:rsidR="00176DAE" w:rsidRPr="00BD62CB">
        <w:rPr>
          <w:szCs w:val="24"/>
        </w:rPr>
        <w:t>develop a user-friendly survey application.</w:t>
      </w:r>
    </w:p>
    <w:p w:rsidR="00732CA1" w:rsidRPr="00BD62CB" w:rsidRDefault="00732CA1" w:rsidP="0098583A">
      <w:pPr>
        <w:autoSpaceDE w:val="0"/>
        <w:autoSpaceDN w:val="0"/>
        <w:adjustRightInd w:val="0"/>
        <w:spacing w:after="0"/>
        <w:ind w:left="0"/>
        <w:jc w:val="both"/>
        <w:rPr>
          <w:b/>
          <w:color w:val="auto"/>
          <w:szCs w:val="24"/>
        </w:rPr>
      </w:pPr>
      <w:r w:rsidRPr="00BD62CB">
        <w:rPr>
          <w:b/>
          <w:color w:val="auto"/>
          <w:szCs w:val="24"/>
        </w:rPr>
        <w:t>1.4</w:t>
      </w:r>
      <w:r w:rsidRPr="00BD62CB">
        <w:rPr>
          <w:b/>
          <w:color w:val="auto"/>
          <w:szCs w:val="24"/>
        </w:rPr>
        <w:tab/>
      </w:r>
      <w:r w:rsidR="00D24DC0" w:rsidRPr="00BD62CB">
        <w:rPr>
          <w:b/>
          <w:color w:val="auto"/>
          <w:szCs w:val="24"/>
        </w:rPr>
        <w:t>Significance of the Study</w:t>
      </w:r>
    </w:p>
    <w:p w:rsidR="00915380" w:rsidRPr="00BD62CB" w:rsidRDefault="00915380" w:rsidP="0098583A">
      <w:pPr>
        <w:shd w:val="clear" w:color="auto" w:fill="FFFFFF"/>
        <w:spacing w:after="0"/>
        <w:ind w:left="0" w:right="0"/>
        <w:jc w:val="both"/>
        <w:rPr>
          <w:szCs w:val="24"/>
        </w:rPr>
      </w:pPr>
      <w:r w:rsidRPr="00BD62CB">
        <w:rPr>
          <w:szCs w:val="24"/>
        </w:rPr>
        <w:t>The project reports consumers’ reactions and how their responses will affect production and sales of the company’s products. Basically, it is helpful for the organization to improve the quality of its relationship management with their customers. This software can organize a comprehensive survey profile of respective products and can use customer information collected into database for effective decision-making.</w:t>
      </w:r>
    </w:p>
    <w:p w:rsidR="00915380" w:rsidRPr="00BD62CB" w:rsidRDefault="00915380" w:rsidP="0098583A">
      <w:pPr>
        <w:shd w:val="clear" w:color="auto" w:fill="FFFFFF"/>
        <w:spacing w:after="0"/>
        <w:ind w:left="0" w:right="0"/>
        <w:jc w:val="both"/>
        <w:rPr>
          <w:szCs w:val="24"/>
        </w:rPr>
      </w:pPr>
      <w:r w:rsidRPr="00BD62CB">
        <w:rPr>
          <w:szCs w:val="24"/>
        </w:rPr>
        <w:t>Other benefits of the application include:</w:t>
      </w:r>
    </w:p>
    <w:p w:rsidR="00915380" w:rsidRPr="00BD62CB" w:rsidRDefault="005F1EF9" w:rsidP="0098583A">
      <w:pPr>
        <w:numPr>
          <w:ilvl w:val="0"/>
          <w:numId w:val="3"/>
        </w:numPr>
        <w:spacing w:after="0"/>
        <w:ind w:right="0"/>
        <w:jc w:val="both"/>
        <w:textAlignment w:val="baseline"/>
        <w:rPr>
          <w:szCs w:val="24"/>
        </w:rPr>
      </w:pPr>
      <w:r w:rsidRPr="00BD62CB">
        <w:rPr>
          <w:szCs w:val="24"/>
        </w:rPr>
        <w:t xml:space="preserve">quality </w:t>
      </w:r>
      <w:r w:rsidR="00915380" w:rsidRPr="00BD62CB">
        <w:rPr>
          <w:szCs w:val="24"/>
        </w:rPr>
        <w:t>and efficiency in service delivery</w:t>
      </w:r>
    </w:p>
    <w:p w:rsidR="00915380" w:rsidRPr="00BD62CB" w:rsidRDefault="005F1EF9" w:rsidP="0098583A">
      <w:pPr>
        <w:numPr>
          <w:ilvl w:val="0"/>
          <w:numId w:val="3"/>
        </w:numPr>
        <w:spacing w:after="0"/>
        <w:ind w:right="0"/>
        <w:jc w:val="both"/>
        <w:textAlignment w:val="baseline"/>
        <w:rPr>
          <w:szCs w:val="24"/>
        </w:rPr>
      </w:pPr>
      <w:r w:rsidRPr="00BD62CB">
        <w:rPr>
          <w:szCs w:val="24"/>
        </w:rPr>
        <w:t xml:space="preserve">decision </w:t>
      </w:r>
      <w:r w:rsidR="00915380" w:rsidRPr="00BD62CB">
        <w:rPr>
          <w:szCs w:val="24"/>
        </w:rPr>
        <w:t>support for effective managerial functions</w:t>
      </w:r>
    </w:p>
    <w:p w:rsidR="00915380" w:rsidRPr="00BD62CB" w:rsidRDefault="005F1EF9" w:rsidP="0098583A">
      <w:pPr>
        <w:numPr>
          <w:ilvl w:val="0"/>
          <w:numId w:val="3"/>
        </w:numPr>
        <w:spacing w:after="0"/>
        <w:ind w:right="0"/>
        <w:jc w:val="both"/>
        <w:textAlignment w:val="baseline"/>
        <w:rPr>
          <w:szCs w:val="24"/>
        </w:rPr>
      </w:pPr>
      <w:r w:rsidRPr="00BD62CB">
        <w:rPr>
          <w:szCs w:val="24"/>
        </w:rPr>
        <w:t xml:space="preserve">enterprise </w:t>
      </w:r>
      <w:r w:rsidR="00915380" w:rsidRPr="00BD62CB">
        <w:rPr>
          <w:szCs w:val="24"/>
        </w:rPr>
        <w:t>agility</w:t>
      </w:r>
    </w:p>
    <w:p w:rsidR="00915380" w:rsidRPr="00BD62CB" w:rsidRDefault="005F1EF9" w:rsidP="0098583A">
      <w:pPr>
        <w:numPr>
          <w:ilvl w:val="0"/>
          <w:numId w:val="3"/>
        </w:numPr>
        <w:spacing w:after="0"/>
        <w:ind w:right="0"/>
        <w:jc w:val="both"/>
        <w:textAlignment w:val="baseline"/>
        <w:rPr>
          <w:szCs w:val="24"/>
        </w:rPr>
      </w:pPr>
      <w:r w:rsidRPr="00BD62CB">
        <w:rPr>
          <w:szCs w:val="24"/>
        </w:rPr>
        <w:t xml:space="preserve">customer </w:t>
      </w:r>
      <w:r w:rsidR="00915380" w:rsidRPr="00BD62CB">
        <w:rPr>
          <w:szCs w:val="24"/>
        </w:rPr>
        <w:t>attention</w:t>
      </w:r>
    </w:p>
    <w:p w:rsidR="00C129AB" w:rsidRPr="00BD62CB" w:rsidRDefault="00C129AB" w:rsidP="0098583A">
      <w:pPr>
        <w:pStyle w:val="Header1"/>
        <w:spacing w:before="0"/>
        <w:rPr>
          <w:rFonts w:ascii="Times New Roman" w:hAnsi="Times New Roman" w:cs="Times New Roman"/>
          <w:b/>
          <w:sz w:val="24"/>
          <w:szCs w:val="24"/>
        </w:rPr>
      </w:pPr>
      <w:r w:rsidRPr="00BD62CB">
        <w:rPr>
          <w:rFonts w:ascii="Times New Roman" w:hAnsi="Times New Roman" w:cs="Times New Roman"/>
          <w:b/>
          <w:sz w:val="24"/>
          <w:szCs w:val="24"/>
        </w:rPr>
        <w:t>1.5</w:t>
      </w:r>
      <w:r w:rsidRPr="00BD62CB">
        <w:rPr>
          <w:rFonts w:ascii="Times New Roman" w:hAnsi="Times New Roman" w:cs="Times New Roman"/>
          <w:b/>
          <w:sz w:val="24"/>
          <w:szCs w:val="24"/>
        </w:rPr>
        <w:tab/>
      </w:r>
      <w:r w:rsidR="00D24DC0" w:rsidRPr="00BD62CB">
        <w:rPr>
          <w:rFonts w:ascii="Times New Roman" w:hAnsi="Times New Roman" w:cs="Times New Roman"/>
          <w:b/>
          <w:sz w:val="24"/>
          <w:szCs w:val="24"/>
        </w:rPr>
        <w:t>Scope of the Study</w:t>
      </w:r>
    </w:p>
    <w:p w:rsidR="00C129AB" w:rsidRPr="00BD62CB" w:rsidRDefault="00C129AB" w:rsidP="0098583A">
      <w:pPr>
        <w:spacing w:after="0"/>
        <w:ind w:left="0" w:right="0"/>
        <w:jc w:val="both"/>
        <w:rPr>
          <w:szCs w:val="24"/>
          <w:shd w:val="clear" w:color="auto" w:fill="FFFFFF"/>
        </w:rPr>
      </w:pPr>
      <w:r w:rsidRPr="00BD62CB">
        <w:rPr>
          <w:szCs w:val="24"/>
          <w:shd w:val="clear" w:color="auto" w:fill="FFFFFF"/>
        </w:rPr>
        <w:t xml:space="preserve">What is required is a system that supports ‘judgmental’ survey, which takes the drudge out of retrieving and </w:t>
      </w:r>
      <w:proofErr w:type="spellStart"/>
      <w:r w:rsidRPr="00BD62CB">
        <w:rPr>
          <w:szCs w:val="24"/>
          <w:shd w:val="clear" w:color="auto" w:fill="FFFFFF"/>
        </w:rPr>
        <w:t>analysing</w:t>
      </w:r>
      <w:proofErr w:type="spellEnd"/>
      <w:r w:rsidRPr="00BD62CB">
        <w:rPr>
          <w:szCs w:val="24"/>
          <w:shd w:val="clear" w:color="auto" w:fill="FFFFFF"/>
        </w:rPr>
        <w:t xml:space="preserve"> data, and which allows sales and marketing managers, finance managers and general managers to work cooperatively on their components o</w:t>
      </w:r>
      <w:r w:rsidR="00A54381" w:rsidRPr="00BD62CB">
        <w:rPr>
          <w:szCs w:val="24"/>
          <w:shd w:val="clear" w:color="auto" w:fill="FFFFFF"/>
        </w:rPr>
        <w:t xml:space="preserve">f the forecasting, planning and </w:t>
      </w:r>
      <w:r w:rsidRPr="00BD62CB">
        <w:rPr>
          <w:szCs w:val="24"/>
          <w:shd w:val="clear" w:color="auto" w:fill="FFFFFF"/>
        </w:rPr>
        <w:t>review process, within a co</w:t>
      </w:r>
      <w:r w:rsidR="00A54381" w:rsidRPr="00BD62CB">
        <w:rPr>
          <w:szCs w:val="24"/>
          <w:shd w:val="clear" w:color="auto" w:fill="FFFFFF"/>
        </w:rPr>
        <w:t xml:space="preserve">mmon, shared but secure systems </w:t>
      </w:r>
      <w:r w:rsidRPr="00BD62CB">
        <w:rPr>
          <w:szCs w:val="24"/>
          <w:shd w:val="clear" w:color="auto" w:fill="FFFFFF"/>
        </w:rPr>
        <w:t>environment.</w:t>
      </w:r>
    </w:p>
    <w:p w:rsidR="00A54381" w:rsidRPr="00BD62CB" w:rsidRDefault="00A54381" w:rsidP="0098583A">
      <w:pPr>
        <w:spacing w:after="0"/>
        <w:ind w:left="0"/>
        <w:jc w:val="both"/>
        <w:rPr>
          <w:b/>
          <w:color w:val="auto"/>
          <w:szCs w:val="24"/>
        </w:rPr>
      </w:pPr>
      <w:r w:rsidRPr="00BD62CB">
        <w:rPr>
          <w:b/>
          <w:color w:val="auto"/>
          <w:szCs w:val="24"/>
        </w:rPr>
        <w:t>1.6</w:t>
      </w:r>
      <w:r w:rsidRPr="00BD62CB">
        <w:rPr>
          <w:b/>
          <w:color w:val="auto"/>
          <w:szCs w:val="24"/>
        </w:rPr>
        <w:tab/>
      </w:r>
      <w:proofErr w:type="spellStart"/>
      <w:r w:rsidR="008860E2" w:rsidRPr="00BD62CB">
        <w:rPr>
          <w:b/>
          <w:color w:val="auto"/>
          <w:szCs w:val="24"/>
        </w:rPr>
        <w:t>Organisation</w:t>
      </w:r>
      <w:proofErr w:type="spellEnd"/>
      <w:r w:rsidR="008860E2" w:rsidRPr="00BD62CB">
        <w:rPr>
          <w:b/>
          <w:color w:val="auto"/>
          <w:szCs w:val="24"/>
        </w:rPr>
        <w:t xml:space="preserve"> of the Report</w:t>
      </w:r>
    </w:p>
    <w:p w:rsidR="00A54381" w:rsidRPr="00BD62CB" w:rsidRDefault="00A54381" w:rsidP="0098583A">
      <w:pPr>
        <w:tabs>
          <w:tab w:val="left" w:pos="7380"/>
        </w:tabs>
        <w:spacing w:after="0"/>
        <w:ind w:left="0" w:right="26" w:firstLine="720"/>
        <w:jc w:val="both"/>
        <w:rPr>
          <w:color w:val="auto"/>
          <w:szCs w:val="24"/>
        </w:rPr>
      </w:pPr>
      <w:r w:rsidRPr="00BD62CB">
        <w:rPr>
          <w:color w:val="auto"/>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A54381" w:rsidRPr="00BD62CB" w:rsidRDefault="00A54381" w:rsidP="0098583A">
      <w:pPr>
        <w:pStyle w:val="NoSpacing"/>
        <w:spacing w:line="360" w:lineRule="auto"/>
        <w:ind w:firstLine="720"/>
        <w:jc w:val="both"/>
        <w:rPr>
          <w:rFonts w:ascii="Times New Roman" w:hAnsi="Times New Roman"/>
          <w:sz w:val="24"/>
          <w:szCs w:val="24"/>
        </w:rPr>
      </w:pPr>
      <w:r w:rsidRPr="00BD62CB">
        <w:rPr>
          <w:rFonts w:ascii="Times New Roman" w:hAnsi="Times New Roman"/>
          <w:sz w:val="24"/>
          <w:szCs w:val="24"/>
        </w:rPr>
        <w:t>Chapter two focuses on the review related journals and books, historical background of the study, as well as computerization current state of the art.</w:t>
      </w:r>
    </w:p>
    <w:p w:rsidR="00A54381" w:rsidRPr="00BD62CB" w:rsidRDefault="00A54381" w:rsidP="0098583A">
      <w:pPr>
        <w:pStyle w:val="NoSpacing"/>
        <w:spacing w:line="360" w:lineRule="auto"/>
        <w:ind w:firstLine="720"/>
        <w:jc w:val="both"/>
        <w:rPr>
          <w:rFonts w:ascii="Times New Roman" w:hAnsi="Times New Roman"/>
          <w:sz w:val="24"/>
          <w:szCs w:val="24"/>
        </w:rPr>
      </w:pPr>
      <w:r w:rsidRPr="00BD62CB">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web-based application.</w:t>
      </w:r>
    </w:p>
    <w:p w:rsidR="00A54381" w:rsidRPr="00BD62CB" w:rsidRDefault="00A54381" w:rsidP="0098583A">
      <w:pPr>
        <w:pStyle w:val="NoSpacing"/>
        <w:spacing w:line="360" w:lineRule="auto"/>
        <w:ind w:firstLine="720"/>
        <w:jc w:val="both"/>
        <w:rPr>
          <w:rFonts w:ascii="Times New Roman" w:hAnsi="Times New Roman"/>
          <w:sz w:val="24"/>
          <w:szCs w:val="24"/>
        </w:rPr>
      </w:pPr>
      <w:r w:rsidRPr="00BD62CB">
        <w:rPr>
          <w:rFonts w:ascii="Times New Roman" w:hAnsi="Times New Roman"/>
          <w:sz w:val="24"/>
          <w:szCs w:val="24"/>
        </w:rPr>
        <w:t xml:space="preserve">Chapter four entails design, implementation and documentation of the system. The design involves the system design, output design form, input design form, database </w:t>
      </w:r>
      <w:r w:rsidRPr="00BD62CB">
        <w:rPr>
          <w:rFonts w:ascii="Times New Roman" w:hAnsi="Times New Roman"/>
          <w:sz w:val="24"/>
          <w:szCs w:val="24"/>
        </w:rPr>
        <w:lastRenderedPageBreak/>
        <w:t>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A54381" w:rsidRPr="00BD62CB" w:rsidRDefault="00A54381" w:rsidP="0098583A">
      <w:pPr>
        <w:pStyle w:val="NoSpacing"/>
        <w:spacing w:line="360" w:lineRule="auto"/>
        <w:ind w:firstLine="720"/>
        <w:jc w:val="both"/>
        <w:rPr>
          <w:rFonts w:ascii="Times New Roman" w:hAnsi="Times New Roman"/>
          <w:sz w:val="24"/>
          <w:szCs w:val="24"/>
        </w:rPr>
      </w:pPr>
      <w:r w:rsidRPr="00BD62CB">
        <w:rPr>
          <w:rFonts w:ascii="Times New Roman" w:hAnsi="Times New Roman"/>
          <w:sz w:val="24"/>
          <w:szCs w:val="24"/>
        </w:rPr>
        <w:t>Chapter five contains with the summary, experience gained, conclusio</w:t>
      </w:r>
      <w:r w:rsidR="00341D0A" w:rsidRPr="00BD62CB">
        <w:rPr>
          <w:rFonts w:ascii="Times New Roman" w:hAnsi="Times New Roman"/>
          <w:sz w:val="24"/>
          <w:szCs w:val="24"/>
        </w:rPr>
        <w:t>n and recommendation</w:t>
      </w:r>
      <w:r w:rsidRPr="00BD62CB">
        <w:rPr>
          <w:rFonts w:ascii="Times New Roman" w:hAnsi="Times New Roman"/>
          <w:sz w:val="24"/>
          <w:szCs w:val="24"/>
        </w:rPr>
        <w:t>.</w:t>
      </w:r>
    </w:p>
    <w:p w:rsidR="009A6202" w:rsidRPr="00BD62CB" w:rsidRDefault="006C2058" w:rsidP="008920C2">
      <w:pPr>
        <w:spacing w:after="0"/>
        <w:ind w:left="0" w:right="0"/>
        <w:jc w:val="center"/>
        <w:rPr>
          <w:b/>
          <w:color w:val="auto"/>
          <w:szCs w:val="24"/>
        </w:rPr>
      </w:pPr>
      <w:r w:rsidRPr="00BD62CB">
        <w:rPr>
          <w:szCs w:val="24"/>
        </w:rPr>
        <w:br w:type="column"/>
      </w:r>
      <w:r w:rsidR="009A6202" w:rsidRPr="00BD62CB">
        <w:rPr>
          <w:b/>
          <w:color w:val="auto"/>
          <w:szCs w:val="24"/>
        </w:rPr>
        <w:lastRenderedPageBreak/>
        <w:t>CHAPTER TWO</w:t>
      </w:r>
    </w:p>
    <w:p w:rsidR="009A6202" w:rsidRPr="00BD62CB" w:rsidRDefault="009A6202" w:rsidP="000E574A">
      <w:pPr>
        <w:ind w:left="0" w:right="0"/>
        <w:jc w:val="center"/>
        <w:rPr>
          <w:b/>
          <w:color w:val="auto"/>
          <w:szCs w:val="24"/>
        </w:rPr>
      </w:pPr>
      <w:r w:rsidRPr="00BD62CB">
        <w:rPr>
          <w:b/>
          <w:color w:val="auto"/>
          <w:szCs w:val="24"/>
        </w:rPr>
        <w:t>LITERATURE REVIEW</w:t>
      </w:r>
    </w:p>
    <w:p w:rsidR="009A6202" w:rsidRPr="00BD62CB" w:rsidRDefault="009A6202" w:rsidP="00DC1C3F">
      <w:pPr>
        <w:shd w:val="clear" w:color="auto" w:fill="FFFFFF"/>
        <w:spacing w:before="100" w:after="0"/>
        <w:ind w:left="0" w:right="0"/>
        <w:jc w:val="both"/>
        <w:rPr>
          <w:b/>
          <w:color w:val="auto"/>
          <w:szCs w:val="24"/>
        </w:rPr>
      </w:pPr>
      <w:r w:rsidRPr="00BD62CB">
        <w:rPr>
          <w:b/>
          <w:color w:val="auto"/>
          <w:szCs w:val="24"/>
        </w:rPr>
        <w:t>2.1</w:t>
      </w:r>
      <w:r w:rsidRPr="00BD62CB">
        <w:rPr>
          <w:b/>
          <w:color w:val="auto"/>
          <w:szCs w:val="24"/>
        </w:rPr>
        <w:tab/>
      </w:r>
      <w:r w:rsidR="008860E2" w:rsidRPr="00BD62CB">
        <w:rPr>
          <w:b/>
          <w:color w:val="auto"/>
          <w:szCs w:val="24"/>
        </w:rPr>
        <w:t>Review of Related Works</w:t>
      </w:r>
    </w:p>
    <w:p w:rsidR="00A54381" w:rsidRPr="00BD62CB" w:rsidRDefault="00E978FE" w:rsidP="00E978FE">
      <w:pPr>
        <w:autoSpaceDE w:val="0"/>
        <w:autoSpaceDN w:val="0"/>
        <w:adjustRightInd w:val="0"/>
        <w:spacing w:after="0"/>
        <w:ind w:left="0" w:right="0" w:firstLine="720"/>
        <w:jc w:val="both"/>
        <w:rPr>
          <w:rFonts w:eastAsiaTheme="minorHAnsi"/>
          <w:color w:val="auto"/>
          <w:szCs w:val="24"/>
        </w:rPr>
      </w:pPr>
      <w:r w:rsidRPr="00BD62CB">
        <w:rPr>
          <w:rFonts w:eastAsiaTheme="minorHAnsi"/>
          <w:color w:val="auto"/>
          <w:szCs w:val="24"/>
        </w:rPr>
        <w:t>Carol, et al., (2021) wrote an article on “Reporting Guidelines for Survey Research: An Analysis of Published Guidance and Reporting Practices” We conducted a three-part project: (1) a systematic review of the literature (including ‘‘Instructions to Authors’’ from the top five journals of 33 medical specialties and top 15 general and internal medicine journals) to identify guidance for reporting survey research; (2) a systematic review of evidence on the quality of reporting of surveys; and (3) a review of reporting of key quality criteria for survey research in 117 recently published reports of self-administered surveys. Fewer than 7% of medical journals (n = 165) provided guidance to authors on survey research despite a majority having published survey-based studies in recent years. We identified four published checklists for conducting or reporting survey research, none of which were validated. We identified eight previous reviews of survey reporting quality, which focused on issues of non-response and accessibility of questionnaires. Our own review of 117 published survey studies revealed that many items were poorly reported: few studies provided the survey or core questions (35%), reported the validity or reliability of the instrument (19%), defined the response rate (25%), discussed the representativeness of the sample (11%), or identified how missing data were handled (11%).</w:t>
      </w:r>
    </w:p>
    <w:p w:rsidR="007A1391" w:rsidRPr="00BD62CB" w:rsidRDefault="007A1391" w:rsidP="00D523FD">
      <w:pPr>
        <w:autoSpaceDE w:val="0"/>
        <w:autoSpaceDN w:val="0"/>
        <w:adjustRightInd w:val="0"/>
        <w:spacing w:after="0"/>
        <w:ind w:left="0" w:right="0" w:firstLine="720"/>
        <w:jc w:val="both"/>
        <w:rPr>
          <w:rFonts w:eastAsiaTheme="minorHAnsi"/>
          <w:color w:val="auto"/>
          <w:szCs w:val="24"/>
        </w:rPr>
      </w:pPr>
      <w:r w:rsidRPr="00BD62CB">
        <w:rPr>
          <w:rFonts w:eastAsiaTheme="minorHAnsi"/>
          <w:color w:val="auto"/>
          <w:szCs w:val="24"/>
        </w:rPr>
        <w:t>Magen and Roy, (20</w:t>
      </w:r>
      <w:r w:rsidR="00BD62CB">
        <w:rPr>
          <w:rFonts w:eastAsiaTheme="minorHAnsi"/>
          <w:color w:val="auto"/>
          <w:szCs w:val="24"/>
        </w:rPr>
        <w:t>20</w:t>
      </w:r>
      <w:r w:rsidRPr="00BD62CB">
        <w:rPr>
          <w:rFonts w:eastAsiaTheme="minorHAnsi"/>
          <w:color w:val="auto"/>
          <w:szCs w:val="24"/>
        </w:rPr>
        <w:t>) wrote an article on “Traditional Survey and Questionnaire Platforms” Platforms for administering surveys have evolved in the past 20 years, and increasingly electronic platforms are utilized by many research programs. Historically, paper-and-pencil interviewing was the norm, and in recent years computer- assisted interviewing has been adopted by many. This chapter considers the questionnaire as a mode of data collection, the use of survey methods that employed paper and pencil, their merits, and limitations. It also compares traditional and online surveys, reasons for their wider adoption, and potential into the future. The discussion also considers ethics liabilities and strengths of data management in which either data collection platforms are used. Researchers should choose the most appropriate method depending on the topic, goals of the study, geographic region, timeframe, and budget. The issues highlighted above may need exploring through methodological research.</w:t>
      </w:r>
    </w:p>
    <w:p w:rsidR="00317255" w:rsidRDefault="00A35FE2" w:rsidP="00D523FD">
      <w:pPr>
        <w:autoSpaceDE w:val="0"/>
        <w:autoSpaceDN w:val="0"/>
        <w:adjustRightInd w:val="0"/>
        <w:spacing w:after="0"/>
        <w:ind w:left="0" w:right="0" w:firstLine="720"/>
        <w:jc w:val="both"/>
        <w:rPr>
          <w:rFonts w:eastAsiaTheme="minorHAnsi"/>
          <w:color w:val="auto"/>
          <w:szCs w:val="24"/>
        </w:rPr>
      </w:pPr>
      <w:r w:rsidRPr="00BD62CB">
        <w:rPr>
          <w:rFonts w:eastAsiaTheme="minorHAnsi"/>
          <w:color w:val="auto"/>
          <w:szCs w:val="24"/>
        </w:rPr>
        <w:lastRenderedPageBreak/>
        <w:t>Joel and Anil, (20</w:t>
      </w:r>
      <w:r w:rsidR="00BD62CB">
        <w:rPr>
          <w:rFonts w:eastAsiaTheme="minorHAnsi"/>
          <w:color w:val="auto"/>
          <w:szCs w:val="24"/>
        </w:rPr>
        <w:t>21</w:t>
      </w:r>
      <w:r w:rsidRPr="00BD62CB">
        <w:rPr>
          <w:rFonts w:eastAsiaTheme="minorHAnsi"/>
          <w:color w:val="auto"/>
          <w:szCs w:val="24"/>
        </w:rPr>
        <w:t>) wrote an article on “The value of online surveys” To provide a thorough analysis of the role of the internet in survey research and to discuss the implications of online surveys becoming such a major force in research. The paper is divided into four major sections: an analysis of the strengths and potential weaknesses of online surveys; a comparison of online surveys with other survey formats; a discussion on the best uses for online surveys and how their potential weaknesses may be moderated; and an overview of the online survey services being offered by the world’s largest research firms. If conducted properly, online surveys have significant advantages over other formats. However, it is imperative that the potential weaknesses of online surveys be mitigated and that online surveys only be used when appropriate. Outsourcing of online survey functions is growing in popularity. The paper provides a very useful source of information and impartial advice for any professional who is considering the use of online surveys. The paper synthesizes the vast literature related to online surveys, presents original material related to survey methodology, and offers a number of recommendations.</w:t>
      </w:r>
    </w:p>
    <w:p w:rsidR="00880162" w:rsidRDefault="00880162" w:rsidP="00D523FD">
      <w:pPr>
        <w:autoSpaceDE w:val="0"/>
        <w:autoSpaceDN w:val="0"/>
        <w:adjustRightInd w:val="0"/>
        <w:spacing w:after="0"/>
        <w:ind w:left="0" w:right="0" w:firstLine="720"/>
        <w:jc w:val="both"/>
        <w:rPr>
          <w:rFonts w:eastAsiaTheme="minorHAnsi"/>
          <w:color w:val="auto"/>
          <w:szCs w:val="24"/>
        </w:rPr>
      </w:pPr>
      <w:r w:rsidRPr="00880162">
        <w:rPr>
          <w:rFonts w:eastAsiaTheme="minorHAnsi"/>
          <w:color w:val="auto"/>
          <w:szCs w:val="24"/>
        </w:rPr>
        <w:t>Marko</w:t>
      </w:r>
      <w:r>
        <w:rPr>
          <w:rFonts w:eastAsiaTheme="minorHAnsi"/>
          <w:color w:val="auto"/>
          <w:szCs w:val="24"/>
        </w:rPr>
        <w:t xml:space="preserve"> (2020) </w:t>
      </w:r>
      <w:r w:rsidRPr="00880162">
        <w:rPr>
          <w:rFonts w:eastAsiaTheme="minorHAnsi"/>
          <w:color w:val="auto"/>
          <w:szCs w:val="24"/>
        </w:rPr>
        <w:t>A Concise Guide to Market Researc</w:t>
      </w:r>
      <w:r>
        <w:rPr>
          <w:rFonts w:eastAsiaTheme="minorHAnsi"/>
          <w:color w:val="auto"/>
          <w:szCs w:val="24"/>
        </w:rPr>
        <w:t xml:space="preserve">h, </w:t>
      </w:r>
      <w:r w:rsidRPr="00880162">
        <w:rPr>
          <w:rFonts w:eastAsiaTheme="minorHAnsi"/>
          <w:color w:val="auto"/>
          <w:szCs w:val="24"/>
        </w:rPr>
        <w:t xml:space="preserve">When Toyota developed the Prius—a highly fuel-efficient car using a hybrid petrol/electric engine—it took a gamble on a grand scale. Honda and General Motors’ previous attempts to develop frugal (electric) cars had not worked well. Just like Honda and General Motors, Toyota had also been working on developing a frugal car but focused on a system </w:t>
      </w:r>
      <w:proofErr w:type="spellStart"/>
      <w:r w:rsidRPr="00880162">
        <w:rPr>
          <w:rFonts w:eastAsiaTheme="minorHAnsi"/>
          <w:color w:val="auto"/>
          <w:szCs w:val="24"/>
        </w:rPr>
        <w:t>inte</w:t>
      </w:r>
      <w:proofErr w:type="spellEnd"/>
      <w:r w:rsidRPr="00880162">
        <w:rPr>
          <w:rFonts w:eastAsiaTheme="minorHAnsi"/>
          <w:color w:val="auto"/>
          <w:szCs w:val="24"/>
        </w:rPr>
        <w:t xml:space="preserve"> grating a petrol and electric engine. These development efforts led Toyota to start the G21 project, which aimed at developing a car with a fuel economy that was at least 50 % better than similar-sized cars. This project nearly came to a halt in 1995 when Toyota </w:t>
      </w:r>
      <w:proofErr w:type="spellStart"/>
      <w:r w:rsidRPr="00880162">
        <w:rPr>
          <w:rFonts w:eastAsiaTheme="minorHAnsi"/>
          <w:color w:val="auto"/>
          <w:szCs w:val="24"/>
        </w:rPr>
        <w:t>encoun</w:t>
      </w:r>
      <w:proofErr w:type="spellEnd"/>
      <w:r w:rsidRPr="00880162">
        <w:rPr>
          <w:rFonts w:eastAsiaTheme="minorHAnsi"/>
          <w:color w:val="auto"/>
          <w:szCs w:val="24"/>
        </w:rPr>
        <w:t xml:space="preserve"> </w:t>
      </w:r>
      <w:proofErr w:type="spellStart"/>
      <w:r w:rsidRPr="00880162">
        <w:rPr>
          <w:rFonts w:eastAsiaTheme="minorHAnsi"/>
          <w:color w:val="auto"/>
          <w:szCs w:val="24"/>
        </w:rPr>
        <w:t>tered</w:t>
      </w:r>
      <w:proofErr w:type="spellEnd"/>
      <w:r w:rsidRPr="00880162">
        <w:rPr>
          <w:rFonts w:eastAsiaTheme="minorHAnsi"/>
          <w:color w:val="auto"/>
          <w:szCs w:val="24"/>
        </w:rPr>
        <w:t xml:space="preserve"> substantial technological problems. The company solved these problems, using nearly a thousand engineers, and launched the car, called the Prius, in Japan in 1997. Internal Toyota predictions suggested that the car was either going to be an instant hit, or that the product’s acceptance would be slow, as it takes time to teach dealers and consumers about the technology. In 1999, Toyota decided to start working on launching the Prius in the US. Initial market research showed that it was going to be a difficult task. Some consumers thought it was too small for the US and some thought the positioning of the controls was poor for US drivers. There were other issues too, such as the design, which many thought was too strongly geared towards Japanese drivers.</w:t>
      </w:r>
    </w:p>
    <w:p w:rsidR="00880162" w:rsidRDefault="00880162" w:rsidP="00D523FD">
      <w:pPr>
        <w:autoSpaceDE w:val="0"/>
        <w:autoSpaceDN w:val="0"/>
        <w:adjustRightInd w:val="0"/>
        <w:spacing w:after="0"/>
        <w:ind w:left="0" w:right="0" w:firstLine="720"/>
        <w:jc w:val="both"/>
        <w:rPr>
          <w:rFonts w:eastAsiaTheme="minorHAnsi"/>
          <w:color w:val="auto"/>
          <w:szCs w:val="24"/>
        </w:rPr>
      </w:pPr>
      <w:r w:rsidRPr="00880162">
        <w:rPr>
          <w:rFonts w:eastAsiaTheme="minorHAnsi"/>
          <w:color w:val="auto"/>
          <w:szCs w:val="24"/>
        </w:rPr>
        <w:lastRenderedPageBreak/>
        <w:t>Alexandra</w:t>
      </w:r>
      <w:r>
        <w:rPr>
          <w:rFonts w:eastAsiaTheme="minorHAnsi"/>
          <w:color w:val="auto"/>
          <w:szCs w:val="24"/>
        </w:rPr>
        <w:t xml:space="preserve"> and </w:t>
      </w:r>
      <w:r w:rsidRPr="00880162">
        <w:rPr>
          <w:rFonts w:eastAsiaTheme="minorHAnsi"/>
          <w:color w:val="auto"/>
          <w:szCs w:val="24"/>
        </w:rPr>
        <w:t>Linda</w:t>
      </w:r>
      <w:r>
        <w:rPr>
          <w:rFonts w:eastAsiaTheme="minorHAnsi"/>
          <w:color w:val="auto"/>
          <w:szCs w:val="24"/>
        </w:rPr>
        <w:t xml:space="preserve"> (2019) </w:t>
      </w:r>
      <w:r w:rsidRPr="00880162">
        <w:rPr>
          <w:rFonts w:eastAsiaTheme="minorHAnsi"/>
          <w:color w:val="auto"/>
          <w:szCs w:val="24"/>
        </w:rPr>
        <w:t xml:space="preserve">Market Research </w:t>
      </w:r>
      <w:proofErr w:type="gramStart"/>
      <w:r w:rsidRPr="00880162">
        <w:rPr>
          <w:rFonts w:eastAsiaTheme="minorHAnsi"/>
          <w:color w:val="auto"/>
          <w:szCs w:val="24"/>
        </w:rPr>
        <w:t>For</w:t>
      </w:r>
      <w:proofErr w:type="gramEnd"/>
      <w:r w:rsidRPr="00880162">
        <w:rPr>
          <w:rFonts w:eastAsiaTheme="minorHAnsi"/>
          <w:color w:val="auto"/>
          <w:szCs w:val="24"/>
        </w:rPr>
        <w:t xml:space="preserve"> Value Chain Initiatives</w:t>
      </w:r>
      <w:r>
        <w:rPr>
          <w:rFonts w:eastAsiaTheme="minorHAnsi"/>
          <w:color w:val="auto"/>
          <w:szCs w:val="24"/>
        </w:rPr>
        <w:t xml:space="preserve">, </w:t>
      </w:r>
      <w:proofErr w:type="spellStart"/>
      <w:r w:rsidRPr="00880162">
        <w:rPr>
          <w:rFonts w:eastAsiaTheme="minorHAnsi"/>
          <w:color w:val="auto"/>
          <w:szCs w:val="24"/>
        </w:rPr>
        <w:t>T his</w:t>
      </w:r>
      <w:proofErr w:type="spellEnd"/>
      <w:r w:rsidRPr="00880162">
        <w:rPr>
          <w:rFonts w:eastAsiaTheme="minorHAnsi"/>
          <w:color w:val="auto"/>
          <w:szCs w:val="24"/>
        </w:rPr>
        <w:t xml:space="preserve"> toolkit is meant as a practical guide to conducting market research for value chain development programs. The toolkit focuses on the how-to of designing effective market research, choosing information collection tools, implementing those tools, and organizing the resulting information. It offers support to practitioners in the form of practical advice and worksheets that can be readily applied during market research. </w:t>
      </w:r>
      <w:proofErr w:type="spellStart"/>
      <w:r w:rsidRPr="00880162">
        <w:rPr>
          <w:rFonts w:eastAsiaTheme="minorHAnsi"/>
          <w:color w:val="auto"/>
          <w:szCs w:val="24"/>
        </w:rPr>
        <w:t>T his</w:t>
      </w:r>
      <w:proofErr w:type="spellEnd"/>
      <w:r w:rsidRPr="00880162">
        <w:rPr>
          <w:rFonts w:eastAsiaTheme="minorHAnsi"/>
          <w:color w:val="auto"/>
          <w:szCs w:val="24"/>
        </w:rPr>
        <w:t xml:space="preserve"> chapter provides an overview of the toolkit and presents the “pro-poor” value chain development approach, principles and vocabulary. Mennonite Economic Development Associates’ (MEDA)1 project in Peru, which is used as an example throughout the toolkit series, is also presented in some detail. </w:t>
      </w:r>
    </w:p>
    <w:p w:rsidR="00880162" w:rsidRDefault="00880162" w:rsidP="00D523FD">
      <w:pPr>
        <w:autoSpaceDE w:val="0"/>
        <w:autoSpaceDN w:val="0"/>
        <w:adjustRightInd w:val="0"/>
        <w:spacing w:after="0"/>
        <w:ind w:left="0" w:right="0" w:firstLine="720"/>
        <w:jc w:val="both"/>
        <w:rPr>
          <w:rFonts w:eastAsiaTheme="minorHAnsi"/>
          <w:color w:val="auto"/>
          <w:szCs w:val="24"/>
        </w:rPr>
      </w:pPr>
      <w:r w:rsidRPr="00880162">
        <w:rPr>
          <w:rFonts w:eastAsiaTheme="minorHAnsi"/>
          <w:color w:val="auto"/>
          <w:szCs w:val="24"/>
        </w:rPr>
        <w:t>Gabriel</w:t>
      </w:r>
      <w:r>
        <w:rPr>
          <w:rFonts w:eastAsiaTheme="minorHAnsi"/>
          <w:color w:val="auto"/>
          <w:szCs w:val="24"/>
        </w:rPr>
        <w:t xml:space="preserve"> et al, (2023) </w:t>
      </w:r>
      <w:r w:rsidRPr="00880162">
        <w:rPr>
          <w:rFonts w:eastAsiaTheme="minorHAnsi"/>
          <w:color w:val="auto"/>
          <w:szCs w:val="24"/>
        </w:rPr>
        <w:t>Market Research and the New Product Development Process</w:t>
      </w:r>
      <w:r>
        <w:rPr>
          <w:rFonts w:eastAsiaTheme="minorHAnsi"/>
          <w:color w:val="auto"/>
          <w:szCs w:val="24"/>
        </w:rPr>
        <w:t xml:space="preserve">, </w:t>
      </w:r>
      <w:r w:rsidRPr="00880162">
        <w:rPr>
          <w:rFonts w:eastAsiaTheme="minorHAnsi"/>
          <w:color w:val="auto"/>
          <w:szCs w:val="24"/>
        </w:rPr>
        <w:t xml:space="preserve">Market research is an important tool throughout all the steps that involve developing new products. Nevertheless, the inadequate use of the available research methodologies raises the probability of failure within innovation to be negotiated in the markets. Based on the stated, this article systematizes the main types of market research to be carried out along the stages of the product development process, as well as its stages and data analysis procedures. Initially, regarding the bibliographic research, it was possible to identify </w:t>
      </w:r>
      <w:proofErr w:type="spellStart"/>
      <w:r w:rsidRPr="00880162">
        <w:rPr>
          <w:rFonts w:eastAsiaTheme="minorHAnsi"/>
          <w:color w:val="auto"/>
          <w:szCs w:val="24"/>
        </w:rPr>
        <w:t>ve</w:t>
      </w:r>
      <w:proofErr w:type="spellEnd"/>
      <w:r w:rsidRPr="00880162">
        <w:rPr>
          <w:rFonts w:eastAsiaTheme="minorHAnsi"/>
          <w:color w:val="auto"/>
          <w:szCs w:val="24"/>
        </w:rPr>
        <w:t xml:space="preserve"> market research problems throughout the NPD stages: (</w:t>
      </w:r>
      <w:proofErr w:type="spellStart"/>
      <w:r w:rsidRPr="00880162">
        <w:rPr>
          <w:rFonts w:eastAsiaTheme="minorHAnsi"/>
          <w:color w:val="auto"/>
          <w:szCs w:val="24"/>
        </w:rPr>
        <w:t>i</w:t>
      </w:r>
      <w:proofErr w:type="spellEnd"/>
      <w:r w:rsidRPr="00880162">
        <w:rPr>
          <w:rFonts w:eastAsiaTheme="minorHAnsi"/>
          <w:color w:val="auto"/>
          <w:szCs w:val="24"/>
        </w:rPr>
        <w:t xml:space="preserve">) </w:t>
      </w:r>
      <w:proofErr w:type="spellStart"/>
      <w:r w:rsidRPr="00880162">
        <w:rPr>
          <w:rFonts w:eastAsiaTheme="minorHAnsi"/>
          <w:color w:val="auto"/>
          <w:szCs w:val="24"/>
        </w:rPr>
        <w:t>identi</w:t>
      </w:r>
      <w:proofErr w:type="spellEnd"/>
      <w:r w:rsidRPr="00880162">
        <w:rPr>
          <w:rFonts w:eastAsiaTheme="minorHAnsi"/>
          <w:color w:val="auto"/>
          <w:szCs w:val="24"/>
        </w:rPr>
        <w:t xml:space="preserve"> cation of latent demands, (ii) </w:t>
      </w:r>
      <w:proofErr w:type="spellStart"/>
      <w:r w:rsidRPr="00880162">
        <w:rPr>
          <w:rFonts w:eastAsiaTheme="minorHAnsi"/>
          <w:color w:val="auto"/>
          <w:szCs w:val="24"/>
        </w:rPr>
        <w:t>identi</w:t>
      </w:r>
      <w:proofErr w:type="spellEnd"/>
      <w:r w:rsidRPr="00880162">
        <w:rPr>
          <w:rFonts w:eastAsiaTheme="minorHAnsi"/>
          <w:color w:val="auto"/>
          <w:szCs w:val="24"/>
        </w:rPr>
        <w:t xml:space="preserve"> cation of requirements valued by customers, (iii) concept testing, (iv) prototype testing and (v) evaluation of product performance with consumers. Therefore, to establish the appropriate research processes for each of the listed problems, a focus group was conducted with specialists. The proposed </w:t>
      </w:r>
      <w:proofErr w:type="spellStart"/>
      <w:r w:rsidRPr="00880162">
        <w:rPr>
          <w:rFonts w:eastAsiaTheme="minorHAnsi"/>
          <w:color w:val="auto"/>
          <w:szCs w:val="24"/>
        </w:rPr>
        <w:t>classi</w:t>
      </w:r>
      <w:proofErr w:type="spellEnd"/>
      <w:r w:rsidRPr="00880162">
        <w:rPr>
          <w:rFonts w:eastAsiaTheme="minorHAnsi"/>
          <w:color w:val="auto"/>
          <w:szCs w:val="24"/>
        </w:rPr>
        <w:t xml:space="preserve"> cation constitutes a framework that can be adopted for validation in further studies, because of the chosen research approach, the research results may lack </w:t>
      </w:r>
      <w:proofErr w:type="spellStart"/>
      <w:r w:rsidRPr="00880162">
        <w:rPr>
          <w:rFonts w:eastAsiaTheme="minorHAnsi"/>
          <w:color w:val="auto"/>
          <w:szCs w:val="24"/>
        </w:rPr>
        <w:t>generalisability</w:t>
      </w:r>
      <w:proofErr w:type="spellEnd"/>
      <w:r w:rsidRPr="00880162">
        <w:rPr>
          <w:rFonts w:eastAsiaTheme="minorHAnsi"/>
          <w:color w:val="auto"/>
          <w:szCs w:val="24"/>
        </w:rPr>
        <w:t>. The synthesis proposed in this work contributes to guiding the managers who act directly in the processes of product innovation.</w:t>
      </w:r>
    </w:p>
    <w:p w:rsidR="00880162" w:rsidRDefault="00880162" w:rsidP="00D523FD">
      <w:pPr>
        <w:autoSpaceDE w:val="0"/>
        <w:autoSpaceDN w:val="0"/>
        <w:adjustRightInd w:val="0"/>
        <w:spacing w:after="0"/>
        <w:ind w:left="0" w:right="0" w:firstLine="720"/>
        <w:jc w:val="both"/>
        <w:rPr>
          <w:rFonts w:eastAsiaTheme="minorHAnsi"/>
          <w:color w:val="auto"/>
          <w:szCs w:val="24"/>
        </w:rPr>
      </w:pPr>
      <w:r w:rsidRPr="00880162">
        <w:rPr>
          <w:rFonts w:eastAsiaTheme="minorHAnsi"/>
          <w:color w:val="auto"/>
          <w:szCs w:val="24"/>
        </w:rPr>
        <w:t>Sylvanus</w:t>
      </w:r>
      <w:r>
        <w:rPr>
          <w:rFonts w:eastAsiaTheme="minorHAnsi"/>
          <w:color w:val="auto"/>
          <w:szCs w:val="24"/>
        </w:rPr>
        <w:t xml:space="preserve"> and </w:t>
      </w:r>
      <w:proofErr w:type="spellStart"/>
      <w:r w:rsidRPr="00880162">
        <w:rPr>
          <w:rFonts w:eastAsiaTheme="minorHAnsi"/>
          <w:color w:val="auto"/>
          <w:szCs w:val="24"/>
        </w:rPr>
        <w:t>Onwubiko</w:t>
      </w:r>
      <w:proofErr w:type="spellEnd"/>
      <w:r>
        <w:rPr>
          <w:rFonts w:eastAsiaTheme="minorHAnsi"/>
          <w:color w:val="auto"/>
          <w:szCs w:val="24"/>
        </w:rPr>
        <w:t xml:space="preserve"> (2024) </w:t>
      </w:r>
      <w:r w:rsidRPr="00880162">
        <w:rPr>
          <w:rFonts w:eastAsiaTheme="minorHAnsi"/>
          <w:color w:val="auto"/>
          <w:szCs w:val="24"/>
        </w:rPr>
        <w:t>Market Research as The Architect of Informed Marketing Planning and Decision Making in Business Organization: A Literature Review</w:t>
      </w:r>
      <w:r>
        <w:rPr>
          <w:rFonts w:eastAsiaTheme="minorHAnsi"/>
          <w:color w:val="auto"/>
          <w:szCs w:val="24"/>
        </w:rPr>
        <w:t xml:space="preserve">, </w:t>
      </w:r>
      <w:proofErr w:type="gramStart"/>
      <w:r w:rsidRPr="00880162">
        <w:rPr>
          <w:rFonts w:eastAsiaTheme="minorHAnsi"/>
          <w:color w:val="auto"/>
          <w:szCs w:val="24"/>
        </w:rPr>
        <w:t>This</w:t>
      </w:r>
      <w:proofErr w:type="gramEnd"/>
      <w:r w:rsidRPr="00880162">
        <w:rPr>
          <w:rFonts w:eastAsiaTheme="minorHAnsi"/>
          <w:color w:val="auto"/>
          <w:szCs w:val="24"/>
        </w:rPr>
        <w:t xml:space="preserve"> study is focused on market research as the architect of informed marketing planning and decision making in business organizations. The objectives of the study are to critically and contextually examine the development of a company or business through proper planning, organization and control of both human and material resources to satisfy all </w:t>
      </w:r>
      <w:r w:rsidRPr="00880162">
        <w:rPr>
          <w:rFonts w:eastAsiaTheme="minorHAnsi"/>
          <w:color w:val="auto"/>
          <w:szCs w:val="24"/>
        </w:rPr>
        <w:lastRenderedPageBreak/>
        <w:t>specific needs within the market at the right time, ascertain the satisfaction of customer’s specific needs through required product or service which should comply with a customer’s requirements and preferences when consumed, determine the economical degree of success or failure a company can have while being new to the market or otherwise introducing new products or services , thus providing certainty to all actions to be implemented, and determine the orientation or disposition of small-scale business owners/operators in terms of customer orientation versus company/profit orientation. The study identifies and exploits market research and its components, business needs for market research, business failure, marketing planning and marketing decision-making; highlights methods / techniques of conducting market research, examples of market research and the best practices for market research to deliver value to organizations that help shape strategy, uncover opportunities, reducing uncertainty and make data-driven decisions and a razor-sharp focus on efficient growth. The findings of the study are that new product development and launch needs adequate market research, the final design of a product and its positioning needs market research, market research only works when subjects are honest and open to participating and the viability of a new product and how it might perform in the real world is dependent on market research, and that the small business owners claim to be alert to customer complaints and are market-driven, among others. The study concluded that market research is vital in today’s business landscape as it is the compass that guides product development, marketing campaigns and expansion efforts, ensuring resources are invested wisely.</w:t>
      </w:r>
    </w:p>
    <w:p w:rsidR="00880162" w:rsidRPr="00BD62CB" w:rsidRDefault="00880162" w:rsidP="00D523FD">
      <w:pPr>
        <w:autoSpaceDE w:val="0"/>
        <w:autoSpaceDN w:val="0"/>
        <w:adjustRightInd w:val="0"/>
        <w:spacing w:after="0"/>
        <w:ind w:left="0" w:right="0" w:firstLine="720"/>
        <w:jc w:val="both"/>
        <w:rPr>
          <w:rFonts w:eastAsiaTheme="minorHAnsi"/>
          <w:color w:val="auto"/>
          <w:szCs w:val="24"/>
        </w:rPr>
      </w:pPr>
      <w:r>
        <w:rPr>
          <w:rFonts w:eastAsiaTheme="minorHAnsi"/>
          <w:color w:val="auto"/>
          <w:szCs w:val="24"/>
        </w:rPr>
        <w:t xml:space="preserve">  </w:t>
      </w:r>
    </w:p>
    <w:p w:rsidR="00317255" w:rsidRPr="00BD62CB" w:rsidRDefault="00317255" w:rsidP="00A90F21">
      <w:pPr>
        <w:tabs>
          <w:tab w:val="right" w:pos="9334"/>
        </w:tabs>
        <w:spacing w:after="0"/>
        <w:ind w:left="0" w:right="26"/>
        <w:jc w:val="both"/>
        <w:rPr>
          <w:b/>
          <w:color w:val="auto"/>
          <w:szCs w:val="24"/>
        </w:rPr>
      </w:pPr>
      <w:r w:rsidRPr="00BD62CB">
        <w:rPr>
          <w:b/>
          <w:color w:val="auto"/>
          <w:szCs w:val="24"/>
        </w:rPr>
        <w:t xml:space="preserve">2.2 </w:t>
      </w:r>
      <w:r w:rsidR="00706043" w:rsidRPr="00BD62CB">
        <w:rPr>
          <w:b/>
          <w:color w:val="auto"/>
          <w:szCs w:val="24"/>
        </w:rPr>
        <w:t>Overview of Market Survey Reporting System</w:t>
      </w:r>
      <w:r w:rsidR="00706043" w:rsidRPr="00BD62CB">
        <w:rPr>
          <w:b/>
          <w:color w:val="auto"/>
          <w:szCs w:val="24"/>
        </w:rPr>
        <w:tab/>
      </w:r>
    </w:p>
    <w:p w:rsidR="00B75E91" w:rsidRPr="00BD62CB" w:rsidRDefault="00706043" w:rsidP="009257FC">
      <w:pPr>
        <w:pStyle w:val="Heading1"/>
        <w:spacing w:before="0"/>
        <w:ind w:left="0" w:right="0"/>
        <w:jc w:val="both"/>
        <w:rPr>
          <w:rFonts w:ascii="Times New Roman" w:hAnsi="Times New Roman" w:cs="Times New Roman"/>
          <w:color w:val="auto"/>
          <w:sz w:val="24"/>
          <w:szCs w:val="24"/>
        </w:rPr>
      </w:pPr>
      <w:r w:rsidRPr="00BD62CB">
        <w:rPr>
          <w:rFonts w:ascii="Times New Roman" w:hAnsi="Times New Roman" w:cs="Times New Roman"/>
          <w:color w:val="auto"/>
          <w:sz w:val="24"/>
          <w:szCs w:val="24"/>
        </w:rPr>
        <w:t>2.2.1</w:t>
      </w:r>
      <w:r w:rsidRPr="00BD62CB">
        <w:rPr>
          <w:rFonts w:ascii="Times New Roman" w:hAnsi="Times New Roman" w:cs="Times New Roman"/>
          <w:color w:val="auto"/>
          <w:sz w:val="24"/>
          <w:szCs w:val="24"/>
        </w:rPr>
        <w:tab/>
        <w:t xml:space="preserve">How to do </w:t>
      </w:r>
      <w:r w:rsidR="00345CFD" w:rsidRPr="00BD62CB">
        <w:rPr>
          <w:rFonts w:ascii="Times New Roman" w:hAnsi="Times New Roman" w:cs="Times New Roman"/>
          <w:color w:val="auto"/>
          <w:sz w:val="24"/>
          <w:szCs w:val="24"/>
        </w:rPr>
        <w:t xml:space="preserve">market research </w:t>
      </w:r>
      <w:r w:rsidRPr="00BD62CB">
        <w:rPr>
          <w:rFonts w:ascii="Times New Roman" w:hAnsi="Times New Roman" w:cs="Times New Roman"/>
          <w:color w:val="auto"/>
          <w:sz w:val="24"/>
          <w:szCs w:val="24"/>
        </w:rPr>
        <w:t xml:space="preserve">in 4 steps: a lean approach to </w:t>
      </w:r>
      <w:r w:rsidR="00345CFD" w:rsidRPr="00BD62CB">
        <w:rPr>
          <w:rFonts w:ascii="Times New Roman" w:hAnsi="Times New Roman" w:cs="Times New Roman"/>
          <w:color w:val="auto"/>
          <w:sz w:val="24"/>
          <w:szCs w:val="24"/>
        </w:rPr>
        <w:t>marketing research</w:t>
      </w:r>
    </w:p>
    <w:p w:rsidR="00DB0301" w:rsidRPr="00BD62CB" w:rsidRDefault="00B75E91" w:rsidP="00257C41">
      <w:pPr>
        <w:ind w:left="0" w:right="0"/>
        <w:jc w:val="both"/>
        <w:rPr>
          <w:color w:val="auto"/>
          <w:szCs w:val="24"/>
        </w:rPr>
      </w:pPr>
      <w:r w:rsidRPr="00BD62CB">
        <w:rPr>
          <w:color w:val="auto"/>
          <w:szCs w:val="24"/>
        </w:rPr>
        <w:t>David Darmanin, one of Hotjar’s founders, launched two startups before Hotjar took off—but both companies crashed and burned. Each time, he and his team spent months trying to design an amazing new product and user experience, but they failed because they didn’t have a clear understanding of what the market demanded.</w:t>
      </w:r>
    </w:p>
    <w:p w:rsidR="00B75E91" w:rsidRPr="00BD62CB" w:rsidRDefault="00B75E91" w:rsidP="00257C41">
      <w:pPr>
        <w:ind w:left="0" w:right="0"/>
        <w:jc w:val="both"/>
        <w:rPr>
          <w:color w:val="auto"/>
          <w:szCs w:val="24"/>
        </w:rPr>
      </w:pPr>
      <w:r w:rsidRPr="00BD62CB">
        <w:rPr>
          <w:color w:val="auto"/>
          <w:szCs w:val="24"/>
        </w:rPr>
        <w:t>With Hotjar, </w:t>
      </w:r>
      <w:hyperlink r:id="rId8" w:history="1">
        <w:r w:rsidRPr="00BD62CB">
          <w:rPr>
            <w:rStyle w:val="Hyperlink"/>
            <w:color w:val="auto"/>
            <w:szCs w:val="24"/>
            <w:u w:val="none"/>
          </w:rPr>
          <w:t>they did things differently</w:t>
        </w:r>
      </w:hyperlink>
      <w:r w:rsidRPr="00BD62CB">
        <w:rPr>
          <w:color w:val="auto"/>
          <w:szCs w:val="24"/>
        </w:rPr>
        <w:t>. Long story short, they conducted market research in the early stages to figure out what their consumers really wanted, and they made (and continue to make) constant improvements based on their research.</w:t>
      </w:r>
    </w:p>
    <w:p w:rsidR="00257C41" w:rsidRPr="00BD62CB" w:rsidRDefault="00257C41" w:rsidP="00875450">
      <w:pPr>
        <w:spacing w:after="0"/>
        <w:ind w:left="0" w:right="0"/>
        <w:jc w:val="both"/>
        <w:rPr>
          <w:b/>
          <w:color w:val="auto"/>
          <w:szCs w:val="24"/>
        </w:rPr>
      </w:pPr>
      <w:r w:rsidRPr="00BD62CB">
        <w:rPr>
          <w:b/>
          <w:color w:val="auto"/>
          <w:szCs w:val="24"/>
        </w:rPr>
        <w:lastRenderedPageBreak/>
        <w:t>What is market research?</w:t>
      </w:r>
    </w:p>
    <w:p w:rsidR="00B75E91" w:rsidRPr="00BD62CB" w:rsidRDefault="00257C41" w:rsidP="00875450">
      <w:pPr>
        <w:spacing w:after="0"/>
        <w:ind w:left="0" w:right="0"/>
        <w:jc w:val="both"/>
        <w:rPr>
          <w:color w:val="auto"/>
          <w:szCs w:val="24"/>
        </w:rPr>
      </w:pPr>
      <w:r w:rsidRPr="00BD62CB">
        <w:rPr>
          <w:color w:val="auto"/>
          <w:szCs w:val="24"/>
        </w:rPr>
        <w:t>Market research (or marketing research) is any set of techniques used to gather information and better understand a company’s target market. Businesses use this information to design better products, improve user experience, and craft a marketing strategy that attracts quality leads and improves conversion rates.</w:t>
      </w:r>
    </w:p>
    <w:p w:rsidR="00257C41" w:rsidRPr="00BD62CB" w:rsidRDefault="00257C41" w:rsidP="00875450">
      <w:pPr>
        <w:pStyle w:val="Heading2"/>
        <w:spacing w:before="0"/>
        <w:ind w:left="0"/>
        <w:rPr>
          <w:rFonts w:ascii="Times New Roman" w:hAnsi="Times New Roman" w:cs="Times New Roman"/>
          <w:color w:val="auto"/>
          <w:sz w:val="24"/>
          <w:szCs w:val="24"/>
        </w:rPr>
      </w:pPr>
      <w:r w:rsidRPr="00BD62CB">
        <w:rPr>
          <w:rFonts w:ascii="Times New Roman" w:hAnsi="Times New Roman" w:cs="Times New Roman"/>
          <w:color w:val="auto"/>
          <w:sz w:val="24"/>
          <w:szCs w:val="24"/>
        </w:rPr>
        <w:t>Why is market research so valuable?</w:t>
      </w:r>
    </w:p>
    <w:p w:rsidR="00257C41" w:rsidRPr="00BD62CB" w:rsidRDefault="003051D2" w:rsidP="00875450">
      <w:pPr>
        <w:spacing w:after="0"/>
        <w:ind w:left="0" w:right="0"/>
        <w:rPr>
          <w:color w:val="auto"/>
          <w:szCs w:val="24"/>
        </w:rPr>
      </w:pPr>
      <w:r w:rsidRPr="00BD62CB">
        <w:rPr>
          <w:color w:val="auto"/>
          <w:szCs w:val="24"/>
        </w:rPr>
        <w:t>Without research, it is</w:t>
      </w:r>
      <w:r w:rsidR="00257C41" w:rsidRPr="00BD62CB">
        <w:rPr>
          <w:color w:val="auto"/>
          <w:szCs w:val="24"/>
        </w:rPr>
        <w:t xml:space="preserve"> impossible to understand your users. Sure, you might have a general idea of who they are and what they need, but you have to dig deep if you want to win their loyalty.</w:t>
      </w:r>
    </w:p>
    <w:p w:rsidR="00257C41" w:rsidRPr="00BD62CB" w:rsidRDefault="00257C41" w:rsidP="00875450">
      <w:pPr>
        <w:spacing w:after="0"/>
        <w:ind w:left="0" w:right="0"/>
        <w:rPr>
          <w:color w:val="auto"/>
          <w:szCs w:val="24"/>
        </w:rPr>
      </w:pPr>
      <w:r w:rsidRPr="00BD62CB">
        <w:rPr>
          <w:b/>
          <w:bCs/>
          <w:color w:val="auto"/>
          <w:szCs w:val="24"/>
        </w:rPr>
        <w:t>Here’s why research matters…</w:t>
      </w:r>
    </w:p>
    <w:p w:rsidR="005F3EEE" w:rsidRPr="00BD62CB" w:rsidRDefault="00257C41" w:rsidP="005F3EEE">
      <w:pPr>
        <w:pStyle w:val="NormalWeb"/>
        <w:numPr>
          <w:ilvl w:val="0"/>
          <w:numId w:val="8"/>
        </w:numPr>
        <w:spacing w:before="0" w:beforeAutospacing="0" w:after="0" w:afterAutospacing="0" w:line="360" w:lineRule="auto"/>
      </w:pPr>
      <w:r w:rsidRPr="00BD62CB">
        <w:rPr>
          <w:bCs/>
        </w:rPr>
        <w:t>Obsessing over your users is the only way to win</w:t>
      </w:r>
      <w:r w:rsidRPr="00BD62CB">
        <w:t xml:space="preserve">. If you don’t care deeply about </w:t>
      </w:r>
      <w:r w:rsidR="005F3EEE" w:rsidRPr="00BD62CB">
        <w:t>it</w:t>
      </w:r>
      <w:r w:rsidRPr="00BD62CB">
        <w:t>, you’ll lose potential customers to someone who does.</w:t>
      </w:r>
    </w:p>
    <w:p w:rsidR="00C10EC9" w:rsidRPr="00BD62CB" w:rsidRDefault="00257C41" w:rsidP="005F3EEE">
      <w:pPr>
        <w:pStyle w:val="NormalWeb"/>
        <w:numPr>
          <w:ilvl w:val="0"/>
          <w:numId w:val="8"/>
        </w:numPr>
        <w:spacing w:before="0" w:beforeAutospacing="0" w:after="0" w:afterAutospacing="0" w:line="360" w:lineRule="auto"/>
      </w:pPr>
      <w:r w:rsidRPr="00BD62CB">
        <w:rPr>
          <w:b/>
          <w:bCs/>
        </w:rPr>
        <w:t>Analytics gives you the ’what,’ but research gives the ‘why.’</w:t>
      </w:r>
      <w:r w:rsidR="005F3EEE" w:rsidRPr="00BD62CB">
        <w:t xml:space="preserve"> </w:t>
      </w:r>
    </w:p>
    <w:p w:rsidR="005F3EEE" w:rsidRPr="00BD62CB" w:rsidRDefault="00257C41" w:rsidP="005F3EEE">
      <w:pPr>
        <w:pStyle w:val="NormalWeb"/>
        <w:numPr>
          <w:ilvl w:val="0"/>
          <w:numId w:val="8"/>
        </w:numPr>
        <w:spacing w:before="0" w:beforeAutospacing="0" w:after="0" w:afterAutospacing="0" w:line="360" w:lineRule="auto"/>
      </w:pPr>
      <w:r w:rsidRPr="00BD62CB">
        <w:t>Big data, </w:t>
      </w:r>
      <w:hyperlink r:id="rId9" w:history="1">
        <w:r w:rsidRPr="00BD62CB">
          <w:rPr>
            <w:rStyle w:val="Hyperlink"/>
            <w:color w:val="auto"/>
            <w:u w:val="none"/>
          </w:rPr>
          <w:t>user analytics</w:t>
        </w:r>
      </w:hyperlink>
      <w:r w:rsidRPr="00BD62CB">
        <w:t>, and dashboards can tell you </w:t>
      </w:r>
      <w:r w:rsidRPr="00BD62CB">
        <w:rPr>
          <w:i/>
          <w:iCs/>
        </w:rPr>
        <w:t>what </w:t>
      </w:r>
      <w:r w:rsidRPr="00BD62CB">
        <w:t>people do at scale, but only research can tell you what they’re thinking and </w:t>
      </w:r>
      <w:r w:rsidRPr="00BD62CB">
        <w:rPr>
          <w:i/>
          <w:iCs/>
        </w:rPr>
        <w:t>why </w:t>
      </w:r>
      <w:r w:rsidRPr="00BD62CB">
        <w:t>they do what they do. For example, analytics can tell you that customers leave when they reach your pricing page, but only research can explain why.</w:t>
      </w:r>
    </w:p>
    <w:p w:rsidR="00317081" w:rsidRPr="00BD62CB" w:rsidRDefault="00257C41" w:rsidP="00C10EC9">
      <w:pPr>
        <w:pStyle w:val="NormalWeb"/>
        <w:numPr>
          <w:ilvl w:val="0"/>
          <w:numId w:val="8"/>
        </w:numPr>
        <w:spacing w:before="0" w:beforeAutospacing="0" w:after="0" w:afterAutospacing="0" w:line="360" w:lineRule="auto"/>
      </w:pPr>
      <w:r w:rsidRPr="00BD62CB">
        <w:rPr>
          <w:b/>
          <w:bCs/>
        </w:rPr>
        <w:t>Research beats assumptions, trends, and so-called best practices.</w:t>
      </w:r>
      <w:r w:rsidR="005F3EEE" w:rsidRPr="00BD62CB">
        <w:t xml:space="preserve"> </w:t>
      </w:r>
    </w:p>
    <w:p w:rsidR="00C10EC9" w:rsidRPr="00BD62CB" w:rsidRDefault="00257C41" w:rsidP="00317081">
      <w:pPr>
        <w:pStyle w:val="NormalWeb"/>
        <w:spacing w:before="0" w:beforeAutospacing="0" w:after="0" w:afterAutospacing="0" w:line="360" w:lineRule="auto"/>
        <w:ind w:left="1440"/>
      </w:pPr>
      <w:r w:rsidRPr="00BD62CB">
        <w:t>Have you ever watched your colleagues rally behind a terrible decision? Bad ideas are often the result of guesswork, emotional reasoning, </w:t>
      </w:r>
      <w:hyperlink r:id="rId10" w:history="1">
        <w:r w:rsidRPr="00BD62CB">
          <w:rPr>
            <w:rStyle w:val="Hyperlink"/>
            <w:color w:val="auto"/>
            <w:u w:val="none"/>
          </w:rPr>
          <w:t>death by best practices</w:t>
        </w:r>
      </w:hyperlink>
      <w:r w:rsidRPr="00BD62CB">
        <w:t>, and defaulting to the Highest Paid Person’s Opinion (</w:t>
      </w:r>
      <w:proofErr w:type="spellStart"/>
      <w:r w:rsidRPr="00BD62CB">
        <w:t>HiPPO</w:t>
      </w:r>
      <w:proofErr w:type="spellEnd"/>
      <w:r w:rsidRPr="00BD62CB">
        <w:t>). By listening to your users and, </w:t>
      </w:r>
      <w:hyperlink r:id="rId11" w:history="1">
        <w:r w:rsidRPr="00BD62CB">
          <w:rPr>
            <w:rStyle w:val="Hyperlink"/>
            <w:color w:val="auto"/>
            <w:u w:val="none"/>
          </w:rPr>
          <w:t>focusing on their customer experience</w:t>
        </w:r>
      </w:hyperlink>
      <w:r w:rsidRPr="00BD62CB">
        <w:t> you’re less likely to get pulled in the wrong direction.</w:t>
      </w:r>
    </w:p>
    <w:p w:rsidR="00C10EC9" w:rsidRPr="00BD62CB" w:rsidRDefault="00257C41" w:rsidP="00C10EC9">
      <w:pPr>
        <w:pStyle w:val="NormalWeb"/>
        <w:numPr>
          <w:ilvl w:val="0"/>
          <w:numId w:val="8"/>
        </w:numPr>
        <w:spacing w:before="0" w:beforeAutospacing="0" w:after="0" w:afterAutospacing="0" w:line="360" w:lineRule="auto"/>
      </w:pPr>
      <w:r w:rsidRPr="00BD62CB">
        <w:rPr>
          <w:b/>
          <w:bCs/>
        </w:rPr>
        <w:t>Research keep</w:t>
      </w:r>
      <w:r w:rsidR="00C10EC9" w:rsidRPr="00BD62CB">
        <w:rPr>
          <w:b/>
          <w:bCs/>
        </w:rPr>
        <w:t>s you from planning in a vacuum.</w:t>
      </w:r>
    </w:p>
    <w:p w:rsidR="0014682C" w:rsidRPr="00BD62CB" w:rsidRDefault="00257C41" w:rsidP="00F820A1">
      <w:pPr>
        <w:pStyle w:val="NormalWeb"/>
        <w:spacing w:before="0" w:beforeAutospacing="0" w:after="0" w:afterAutospacing="0" w:line="360" w:lineRule="auto"/>
        <w:ind w:left="1440"/>
      </w:pPr>
      <w:r w:rsidRPr="00BD62CB">
        <w:t xml:space="preserve">Your team might be amazing, but you and your colleagues simply can’t experience your product the way your customers do. Customers might use your product in a way that surprises you, and features that seem obvious to you might confuse them. Over-planning and refusing to test your assumptions </w:t>
      </w:r>
      <w:proofErr w:type="gramStart"/>
      <w:r w:rsidRPr="00BD62CB">
        <w:t>is</w:t>
      </w:r>
      <w:proofErr w:type="gramEnd"/>
      <w:r w:rsidRPr="00BD62CB">
        <w:t xml:space="preserve"> a waste of time, money, and effort because you will likely need to make changes once your untested plan gets put into practice.</w:t>
      </w:r>
    </w:p>
    <w:p w:rsidR="00257C41" w:rsidRPr="00BD62CB" w:rsidRDefault="0014682C" w:rsidP="0039701B">
      <w:pPr>
        <w:pStyle w:val="Heading2"/>
        <w:spacing w:before="0"/>
        <w:ind w:left="0"/>
        <w:jc w:val="both"/>
        <w:rPr>
          <w:rFonts w:ascii="Times New Roman" w:hAnsi="Times New Roman" w:cs="Times New Roman"/>
          <w:color w:val="auto"/>
          <w:sz w:val="24"/>
          <w:szCs w:val="24"/>
        </w:rPr>
      </w:pPr>
      <w:r w:rsidRPr="00BD62CB">
        <w:rPr>
          <w:rFonts w:ascii="Times New Roman" w:hAnsi="Times New Roman" w:cs="Times New Roman"/>
          <w:color w:val="auto"/>
          <w:sz w:val="24"/>
          <w:szCs w:val="24"/>
        </w:rPr>
        <w:lastRenderedPageBreak/>
        <w:t>2.2.1.1</w:t>
      </w:r>
      <w:r w:rsidRPr="00BD62CB">
        <w:rPr>
          <w:rFonts w:ascii="Times New Roman" w:hAnsi="Times New Roman" w:cs="Times New Roman"/>
          <w:color w:val="auto"/>
          <w:sz w:val="24"/>
          <w:szCs w:val="24"/>
        </w:rPr>
        <w:tab/>
      </w:r>
      <w:r w:rsidR="00157E35" w:rsidRPr="00BD62CB">
        <w:rPr>
          <w:rFonts w:ascii="Times New Roman" w:hAnsi="Times New Roman" w:cs="Times New Roman"/>
          <w:color w:val="auto"/>
          <w:sz w:val="24"/>
          <w:szCs w:val="24"/>
        </w:rPr>
        <w:t>Four common market research methods</w:t>
      </w:r>
    </w:p>
    <w:p w:rsidR="00257C41" w:rsidRPr="00BD62CB" w:rsidRDefault="00257C41" w:rsidP="0039701B">
      <w:pPr>
        <w:spacing w:after="0"/>
        <w:ind w:left="0" w:right="0"/>
        <w:jc w:val="both"/>
        <w:rPr>
          <w:color w:val="auto"/>
          <w:szCs w:val="24"/>
        </w:rPr>
      </w:pPr>
      <w:r w:rsidRPr="00BD62CB">
        <w:rPr>
          <w:color w:val="auto"/>
          <w:szCs w:val="24"/>
        </w:rPr>
        <w:t xml:space="preserve">There are lots of different ways </w:t>
      </w:r>
      <w:r w:rsidR="00BA4D51" w:rsidRPr="00BD62CB">
        <w:rPr>
          <w:color w:val="auto"/>
          <w:szCs w:val="24"/>
        </w:rPr>
        <w:t>one</w:t>
      </w:r>
      <w:r w:rsidRPr="00BD62CB">
        <w:rPr>
          <w:color w:val="auto"/>
          <w:szCs w:val="24"/>
        </w:rPr>
        <w:t xml:space="preserve"> could conduct market research and collect customer data, but you don’t have to limit yourself to just one research method. Four common types of market research techniques include surveys, interviews, focus groups, and customer observation.</w:t>
      </w:r>
    </w:p>
    <w:p w:rsidR="00257C41" w:rsidRPr="00BD62CB" w:rsidRDefault="00257C41" w:rsidP="0039701B">
      <w:pPr>
        <w:spacing w:after="0"/>
        <w:ind w:left="0" w:right="0"/>
        <w:jc w:val="both"/>
        <w:rPr>
          <w:color w:val="auto"/>
          <w:szCs w:val="24"/>
        </w:rPr>
      </w:pPr>
      <w:r w:rsidRPr="00BD62CB">
        <w:rPr>
          <w:color w:val="auto"/>
          <w:szCs w:val="24"/>
        </w:rPr>
        <w:t>Which method you use may vary based on your business type: ecommerce business owners have different goals from SaaS businesses, so it’s typically prudent to mix and match these methods based on your particular goals and what you need to know.</w:t>
      </w:r>
    </w:p>
    <w:p w:rsidR="00257C41" w:rsidRPr="00BD62CB" w:rsidRDefault="00257C41" w:rsidP="00E8418C">
      <w:pPr>
        <w:pStyle w:val="Heading3"/>
        <w:ind w:left="0"/>
        <w:rPr>
          <w:rFonts w:ascii="Times New Roman" w:hAnsi="Times New Roman" w:cs="Times New Roman"/>
          <w:color w:val="auto"/>
          <w:szCs w:val="24"/>
        </w:rPr>
      </w:pPr>
      <w:r w:rsidRPr="00BD62CB">
        <w:rPr>
          <w:rFonts w:ascii="Times New Roman" w:hAnsi="Times New Roman" w:cs="Times New Roman"/>
          <w:color w:val="auto"/>
          <w:szCs w:val="24"/>
        </w:rPr>
        <w:t>1. Surveys: the most commonly used</w:t>
      </w:r>
    </w:p>
    <w:p w:rsidR="00257C41" w:rsidRDefault="00257C41" w:rsidP="00257C41">
      <w:pPr>
        <w:tabs>
          <w:tab w:val="right" w:pos="9334"/>
        </w:tabs>
        <w:ind w:left="0" w:right="26"/>
        <w:jc w:val="center"/>
        <w:rPr>
          <w:rFonts w:eastAsiaTheme="minorHAnsi"/>
          <w:color w:val="auto"/>
          <w:szCs w:val="24"/>
        </w:rPr>
      </w:pPr>
      <w:r w:rsidRPr="00BD62CB">
        <w:rPr>
          <w:noProof/>
          <w:color w:val="auto"/>
          <w:szCs w:val="24"/>
        </w:rPr>
        <w:drawing>
          <wp:inline distT="0" distB="0" distL="0" distR="0" wp14:anchorId="288D65D9" wp14:editId="5388F6CB">
            <wp:extent cx="3641697" cy="260631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278" t="22579" r="29813" b="25371"/>
                    <a:stretch/>
                  </pic:blipFill>
                  <pic:spPr bwMode="auto">
                    <a:xfrm>
                      <a:off x="0" y="0"/>
                      <a:ext cx="3639263" cy="2604570"/>
                    </a:xfrm>
                    <a:prstGeom prst="rect">
                      <a:avLst/>
                    </a:prstGeom>
                    <a:ln>
                      <a:noFill/>
                    </a:ln>
                    <a:extLst>
                      <a:ext uri="{53640926-AAD7-44D8-BBD7-CCE9431645EC}">
                        <a14:shadowObscured xmlns:a14="http://schemas.microsoft.com/office/drawing/2010/main"/>
                      </a:ext>
                    </a:extLst>
                  </pic:spPr>
                </pic:pic>
              </a:graphicData>
            </a:graphic>
          </wp:inline>
        </w:drawing>
      </w:r>
    </w:p>
    <w:p w:rsidR="00894450" w:rsidRPr="00BD62CB" w:rsidRDefault="00894450" w:rsidP="00257C41">
      <w:pPr>
        <w:tabs>
          <w:tab w:val="right" w:pos="9334"/>
        </w:tabs>
        <w:ind w:left="0" w:right="26"/>
        <w:jc w:val="center"/>
        <w:rPr>
          <w:rFonts w:eastAsiaTheme="minorHAnsi"/>
          <w:color w:val="auto"/>
          <w:szCs w:val="24"/>
        </w:rPr>
      </w:pPr>
      <w:r>
        <w:rPr>
          <w:rFonts w:eastAsiaTheme="minorHAnsi"/>
          <w:color w:val="auto"/>
          <w:szCs w:val="24"/>
        </w:rPr>
        <w:t xml:space="preserve">Fig 2.1: </w:t>
      </w:r>
      <w:r w:rsidRPr="00BD62CB">
        <w:rPr>
          <w:color w:val="auto"/>
          <w:szCs w:val="24"/>
        </w:rPr>
        <w:t>Surveys: the most commonly used</w:t>
      </w:r>
    </w:p>
    <w:p w:rsidR="00257C41" w:rsidRPr="00BD62CB" w:rsidRDefault="00257C41" w:rsidP="00E8418C">
      <w:pPr>
        <w:spacing w:after="0"/>
        <w:ind w:left="0" w:right="0"/>
        <w:jc w:val="both"/>
        <w:rPr>
          <w:color w:val="auto"/>
          <w:szCs w:val="24"/>
        </w:rPr>
      </w:pPr>
      <w:r w:rsidRPr="00BD62CB">
        <w:rPr>
          <w:color w:val="auto"/>
          <w:szCs w:val="24"/>
        </w:rPr>
        <w:t>Surveys are a form of qualitative research that ask respondents a short series of open- or closed-ended questions, which can be delivered as an on-screen questionnaire or via email. When we asked </w:t>
      </w:r>
      <w:hyperlink r:id="rId13" w:history="1">
        <w:r w:rsidRPr="00BD62CB">
          <w:rPr>
            <w:color w:val="auto"/>
            <w:szCs w:val="24"/>
          </w:rPr>
          <w:t>2,000 Customer Experience (CX) professionals about their company’s approach to research</w:t>
        </w:r>
      </w:hyperlink>
      <w:r w:rsidRPr="00BD62CB">
        <w:rPr>
          <w:color w:val="auto"/>
          <w:szCs w:val="24"/>
        </w:rPr>
        <w:t>, surveys proved to be the most commonly used market research technique.</w:t>
      </w:r>
    </w:p>
    <w:p w:rsidR="00257C41" w:rsidRPr="00BD62CB" w:rsidRDefault="00257C41" w:rsidP="00E8418C">
      <w:pPr>
        <w:spacing w:after="0"/>
        <w:ind w:left="0" w:right="0"/>
        <w:jc w:val="both"/>
        <w:rPr>
          <w:color w:val="auto"/>
          <w:szCs w:val="24"/>
        </w:rPr>
      </w:pPr>
      <w:r w:rsidRPr="00BD62CB">
        <w:rPr>
          <w:b/>
          <w:bCs/>
          <w:color w:val="auto"/>
          <w:szCs w:val="24"/>
        </w:rPr>
        <w:t>What makes online surveys so popular?</w:t>
      </w:r>
      <w:r w:rsidRPr="00BD62CB">
        <w:rPr>
          <w:color w:val="auto"/>
          <w:szCs w:val="24"/>
        </w:rPr>
        <w:t> They</w:t>
      </w:r>
      <w:r w:rsidR="00E95BB3" w:rsidRPr="00BD62CB">
        <w:rPr>
          <w:color w:val="auto"/>
          <w:szCs w:val="24"/>
        </w:rPr>
        <w:t xml:space="preserve"> a</w:t>
      </w:r>
      <w:r w:rsidRPr="00BD62CB">
        <w:rPr>
          <w:color w:val="auto"/>
          <w:szCs w:val="24"/>
        </w:rPr>
        <w:t>re easy and inexpensive to conduct, and you can do a lot of data collection quickly. Plus, the data is pretty straightforward to analyze, even when you have to </w:t>
      </w:r>
      <w:hyperlink r:id="rId14" w:history="1">
        <w:r w:rsidRPr="00BD62CB">
          <w:rPr>
            <w:color w:val="auto"/>
            <w:szCs w:val="24"/>
          </w:rPr>
          <w:t>analyze open-ended questions</w:t>
        </w:r>
      </w:hyperlink>
      <w:r w:rsidRPr="00BD62CB">
        <w:rPr>
          <w:color w:val="auto"/>
          <w:szCs w:val="24"/>
        </w:rPr>
        <w:t> whose answers might initially appear difficult to categorize.</w:t>
      </w:r>
    </w:p>
    <w:p w:rsidR="00257C41" w:rsidRPr="00BD62CB" w:rsidRDefault="00257C41" w:rsidP="00EF0A5B">
      <w:pPr>
        <w:pStyle w:val="Heading3"/>
        <w:ind w:left="0"/>
        <w:rPr>
          <w:rFonts w:ascii="Times New Roman" w:hAnsi="Times New Roman" w:cs="Times New Roman"/>
          <w:color w:val="auto"/>
          <w:szCs w:val="24"/>
        </w:rPr>
      </w:pPr>
      <w:r w:rsidRPr="00BD62CB">
        <w:rPr>
          <w:rFonts w:ascii="Times New Roman" w:hAnsi="Times New Roman" w:cs="Times New Roman"/>
          <w:color w:val="auto"/>
          <w:szCs w:val="24"/>
        </w:rPr>
        <w:lastRenderedPageBreak/>
        <w:t>2. Interviews: the most insightful</w:t>
      </w:r>
    </w:p>
    <w:p w:rsidR="00257C41" w:rsidRPr="00BD62CB" w:rsidRDefault="00257C41" w:rsidP="00073B9D">
      <w:pPr>
        <w:tabs>
          <w:tab w:val="right" w:pos="9334"/>
        </w:tabs>
        <w:spacing w:after="0"/>
        <w:ind w:left="0" w:right="26"/>
        <w:jc w:val="center"/>
        <w:rPr>
          <w:rFonts w:eastAsiaTheme="minorHAnsi"/>
          <w:color w:val="auto"/>
          <w:szCs w:val="24"/>
        </w:rPr>
      </w:pPr>
      <w:r w:rsidRPr="00BD62CB">
        <w:rPr>
          <w:noProof/>
          <w:color w:val="auto"/>
          <w:szCs w:val="24"/>
        </w:rPr>
        <w:drawing>
          <wp:inline distT="0" distB="0" distL="0" distR="0" wp14:anchorId="4870B618" wp14:editId="27068339">
            <wp:extent cx="3442658" cy="2075291"/>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062" t="40711" r="39583" b="34260"/>
                    <a:stretch/>
                  </pic:blipFill>
                  <pic:spPr bwMode="auto">
                    <a:xfrm>
                      <a:off x="0" y="0"/>
                      <a:ext cx="3445110" cy="2076769"/>
                    </a:xfrm>
                    <a:prstGeom prst="rect">
                      <a:avLst/>
                    </a:prstGeom>
                    <a:ln>
                      <a:noFill/>
                    </a:ln>
                    <a:extLst>
                      <a:ext uri="{53640926-AAD7-44D8-BBD7-CCE9431645EC}">
                        <a14:shadowObscured xmlns:a14="http://schemas.microsoft.com/office/drawing/2010/main"/>
                      </a:ext>
                    </a:extLst>
                  </pic:spPr>
                </pic:pic>
              </a:graphicData>
            </a:graphic>
          </wp:inline>
        </w:drawing>
      </w:r>
    </w:p>
    <w:p w:rsidR="00257C41" w:rsidRPr="00BD62CB" w:rsidRDefault="00894450" w:rsidP="00257C41">
      <w:pPr>
        <w:tabs>
          <w:tab w:val="right" w:pos="9334"/>
        </w:tabs>
        <w:ind w:left="0" w:right="26"/>
        <w:rPr>
          <w:rFonts w:eastAsiaTheme="minorHAnsi"/>
          <w:color w:val="auto"/>
          <w:szCs w:val="24"/>
        </w:rPr>
      </w:pPr>
      <w:r>
        <w:rPr>
          <w:rFonts w:eastAsiaTheme="minorHAnsi"/>
          <w:color w:val="auto"/>
          <w:szCs w:val="24"/>
        </w:rPr>
        <w:t xml:space="preserve">Fig 2.2: </w:t>
      </w:r>
      <w:r w:rsidRPr="00BD62CB">
        <w:rPr>
          <w:color w:val="auto"/>
          <w:szCs w:val="24"/>
        </w:rPr>
        <w:t>Interviews: the most insightful</w:t>
      </w:r>
    </w:p>
    <w:p w:rsidR="00257C41" w:rsidRPr="00BD62CB" w:rsidRDefault="00257C41" w:rsidP="00F4149A">
      <w:pPr>
        <w:spacing w:after="0"/>
        <w:ind w:left="0" w:right="0"/>
        <w:jc w:val="both"/>
        <w:rPr>
          <w:color w:val="auto"/>
          <w:szCs w:val="24"/>
        </w:rPr>
      </w:pPr>
      <w:r w:rsidRPr="00BD62CB">
        <w:rPr>
          <w:color w:val="auto"/>
          <w:szCs w:val="24"/>
        </w:rPr>
        <w:t>Interviews are one-on-one conversations with members of your target market. Nothing beats a face-to-face interview for diving deep (and reading non-verbal cues), but if an in-person meeting isn’t possible, video conferencing is a solid second choice.</w:t>
      </w:r>
    </w:p>
    <w:p w:rsidR="00257C41" w:rsidRPr="00BD62CB" w:rsidRDefault="00257C41" w:rsidP="00F4149A">
      <w:pPr>
        <w:spacing w:after="0"/>
        <w:ind w:left="0" w:right="0"/>
        <w:jc w:val="both"/>
        <w:rPr>
          <w:color w:val="auto"/>
          <w:szCs w:val="24"/>
        </w:rPr>
      </w:pPr>
      <w:r w:rsidRPr="00BD62CB">
        <w:rPr>
          <w:color w:val="auto"/>
          <w:szCs w:val="24"/>
        </w:rPr>
        <w:t>Regardless of how you conduct it, any type of in-depth interview will produce big benefits in understanding your target customers.</w:t>
      </w:r>
    </w:p>
    <w:p w:rsidR="0014682C" w:rsidRPr="00BD62CB" w:rsidRDefault="0014682C" w:rsidP="00F4149A">
      <w:pPr>
        <w:spacing w:after="0"/>
        <w:ind w:left="0" w:right="0"/>
        <w:rPr>
          <w:b/>
          <w:bCs/>
          <w:color w:val="auto"/>
          <w:szCs w:val="24"/>
        </w:rPr>
      </w:pPr>
    </w:p>
    <w:p w:rsidR="00257C41" w:rsidRPr="00BD62CB" w:rsidRDefault="00257C41" w:rsidP="00F4149A">
      <w:pPr>
        <w:spacing w:after="0"/>
        <w:ind w:left="0" w:right="0"/>
        <w:rPr>
          <w:color w:val="auto"/>
          <w:szCs w:val="24"/>
        </w:rPr>
      </w:pPr>
      <w:r w:rsidRPr="00BD62CB">
        <w:rPr>
          <w:b/>
          <w:bCs/>
          <w:color w:val="auto"/>
          <w:szCs w:val="24"/>
        </w:rPr>
        <w:t>What makes interviews so insightful?</w:t>
      </w:r>
    </w:p>
    <w:p w:rsidR="00257C41" w:rsidRPr="00BD62CB" w:rsidRDefault="00257C41" w:rsidP="00F4149A">
      <w:pPr>
        <w:spacing w:after="0"/>
        <w:ind w:left="0" w:right="0"/>
        <w:rPr>
          <w:color w:val="auto"/>
          <w:szCs w:val="24"/>
        </w:rPr>
      </w:pPr>
      <w:r w:rsidRPr="00BD62CB">
        <w:rPr>
          <w:color w:val="auto"/>
          <w:szCs w:val="24"/>
        </w:rPr>
        <w:t>By speaking direc</w:t>
      </w:r>
      <w:r w:rsidR="00995970" w:rsidRPr="00BD62CB">
        <w:rPr>
          <w:color w:val="auto"/>
          <w:szCs w:val="24"/>
        </w:rPr>
        <w:t>tly with an ideal customer, one wi</w:t>
      </w:r>
      <w:r w:rsidRPr="00BD62CB">
        <w:rPr>
          <w:color w:val="auto"/>
          <w:szCs w:val="24"/>
        </w:rPr>
        <w:t>ll gain greater </w:t>
      </w:r>
      <w:hyperlink r:id="rId16" w:history="1">
        <w:r w:rsidRPr="00BD62CB">
          <w:rPr>
            <w:color w:val="auto"/>
            <w:szCs w:val="24"/>
          </w:rPr>
          <w:t>empathy for their experience</w:t>
        </w:r>
      </w:hyperlink>
      <w:r w:rsidRPr="00BD62CB">
        <w:rPr>
          <w:color w:val="auto"/>
          <w:szCs w:val="24"/>
        </w:rPr>
        <w:t>, and you can follow insightful threads that can produce plenty of 'Aha!' moments.</w:t>
      </w:r>
    </w:p>
    <w:p w:rsidR="00257C41" w:rsidRPr="00BD62CB" w:rsidRDefault="00257C41" w:rsidP="002F2BCE">
      <w:pPr>
        <w:pStyle w:val="Heading3"/>
        <w:ind w:left="0"/>
        <w:rPr>
          <w:rFonts w:ascii="Times New Roman" w:hAnsi="Times New Roman" w:cs="Times New Roman"/>
          <w:color w:val="auto"/>
          <w:szCs w:val="24"/>
        </w:rPr>
      </w:pPr>
      <w:r w:rsidRPr="00BD62CB">
        <w:rPr>
          <w:rFonts w:ascii="Times New Roman" w:hAnsi="Times New Roman" w:cs="Times New Roman"/>
          <w:color w:val="auto"/>
          <w:szCs w:val="24"/>
        </w:rPr>
        <w:t>3. Focus groups: the most dangerous</w:t>
      </w:r>
    </w:p>
    <w:p w:rsidR="00257C41" w:rsidRDefault="00257C41" w:rsidP="00257C41">
      <w:pPr>
        <w:tabs>
          <w:tab w:val="right" w:pos="9334"/>
        </w:tabs>
        <w:ind w:left="0" w:right="26"/>
        <w:jc w:val="center"/>
        <w:rPr>
          <w:rFonts w:eastAsiaTheme="minorHAnsi"/>
          <w:color w:val="auto"/>
          <w:szCs w:val="24"/>
        </w:rPr>
      </w:pPr>
      <w:r w:rsidRPr="00BD62CB">
        <w:rPr>
          <w:noProof/>
          <w:color w:val="auto"/>
          <w:szCs w:val="24"/>
        </w:rPr>
        <w:drawing>
          <wp:inline distT="0" distB="0" distL="0" distR="0" wp14:anchorId="3FE4E6A4" wp14:editId="4B70FF9D">
            <wp:extent cx="2339321" cy="172212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3186" t="44631" r="43409" b="32691"/>
                    <a:stretch/>
                  </pic:blipFill>
                  <pic:spPr bwMode="auto">
                    <a:xfrm>
                      <a:off x="0" y="0"/>
                      <a:ext cx="2342746" cy="1724641"/>
                    </a:xfrm>
                    <a:prstGeom prst="rect">
                      <a:avLst/>
                    </a:prstGeom>
                    <a:ln>
                      <a:noFill/>
                    </a:ln>
                    <a:extLst>
                      <a:ext uri="{53640926-AAD7-44D8-BBD7-CCE9431645EC}">
                        <a14:shadowObscured xmlns:a14="http://schemas.microsoft.com/office/drawing/2010/main"/>
                      </a:ext>
                    </a:extLst>
                  </pic:spPr>
                </pic:pic>
              </a:graphicData>
            </a:graphic>
          </wp:inline>
        </w:drawing>
      </w:r>
    </w:p>
    <w:p w:rsidR="00894450" w:rsidRPr="00BD62CB" w:rsidRDefault="00894450" w:rsidP="00257C41">
      <w:pPr>
        <w:tabs>
          <w:tab w:val="right" w:pos="9334"/>
        </w:tabs>
        <w:ind w:left="0" w:right="26"/>
        <w:jc w:val="center"/>
        <w:rPr>
          <w:rFonts w:eastAsiaTheme="minorHAnsi"/>
          <w:color w:val="auto"/>
          <w:szCs w:val="24"/>
        </w:rPr>
      </w:pPr>
      <w:r>
        <w:rPr>
          <w:rFonts w:eastAsiaTheme="minorHAnsi"/>
          <w:color w:val="auto"/>
          <w:szCs w:val="24"/>
        </w:rPr>
        <w:t xml:space="preserve">Fig 2.3: </w:t>
      </w:r>
      <w:r w:rsidRPr="00BD62CB">
        <w:rPr>
          <w:color w:val="auto"/>
          <w:szCs w:val="24"/>
        </w:rPr>
        <w:t>Focus groups: the most dangerous</w:t>
      </w:r>
    </w:p>
    <w:p w:rsidR="00C2270B" w:rsidRPr="00BD62CB" w:rsidRDefault="00257C41" w:rsidP="00577B4F">
      <w:pPr>
        <w:spacing w:after="0"/>
        <w:ind w:left="0" w:right="0"/>
        <w:rPr>
          <w:color w:val="auto"/>
          <w:szCs w:val="24"/>
        </w:rPr>
      </w:pPr>
      <w:r w:rsidRPr="00BD62CB">
        <w:rPr>
          <w:color w:val="auto"/>
          <w:szCs w:val="24"/>
        </w:rPr>
        <w:lastRenderedPageBreak/>
        <w:t>Focus groups bring together a carefully selected group of people who fit a company’s target market. A trained moderator leads a conversation surrounding the product, user experience, and/or marketing message to gain deeper insights.</w:t>
      </w:r>
    </w:p>
    <w:p w:rsidR="00257C41" w:rsidRPr="00BD62CB" w:rsidRDefault="00257C41" w:rsidP="00577B4F">
      <w:pPr>
        <w:spacing w:after="0"/>
        <w:ind w:left="0" w:right="0"/>
        <w:rPr>
          <w:color w:val="auto"/>
          <w:szCs w:val="24"/>
        </w:rPr>
      </w:pPr>
      <w:r w:rsidRPr="00BD62CB">
        <w:rPr>
          <w:b/>
          <w:bCs/>
          <w:color w:val="auto"/>
          <w:szCs w:val="24"/>
        </w:rPr>
        <w:t>What makes focus groups so dangerous?</w:t>
      </w:r>
    </w:p>
    <w:p w:rsidR="00257C41" w:rsidRPr="00BD62CB" w:rsidRDefault="00257C41" w:rsidP="00577B4F">
      <w:pPr>
        <w:spacing w:after="0"/>
        <w:ind w:left="0" w:right="0"/>
        <w:rPr>
          <w:color w:val="auto"/>
          <w:szCs w:val="24"/>
        </w:rPr>
      </w:pPr>
      <w:r w:rsidRPr="00BD62CB">
        <w:rPr>
          <w:color w:val="auto"/>
          <w:szCs w:val="24"/>
        </w:rPr>
        <w:t xml:space="preserve">If </w:t>
      </w:r>
      <w:r w:rsidR="008D3DC6" w:rsidRPr="00BD62CB">
        <w:rPr>
          <w:color w:val="auto"/>
          <w:szCs w:val="24"/>
        </w:rPr>
        <w:t>one is</w:t>
      </w:r>
      <w:r w:rsidRPr="00BD62CB">
        <w:rPr>
          <w:color w:val="auto"/>
          <w:szCs w:val="24"/>
        </w:rPr>
        <w:t xml:space="preserve"> new to market research, I wouldn’t recommend starting with focus groups. Doing it right is expensive, and if you cut corners, your research could fall victim to all kinds of errors. Dominance bias (when a forceful participant influences the group) and moderator style bias (when different moderator personalities bring about different results in the same study) are two of the many ways your focus group data could get skewed.</w:t>
      </w:r>
    </w:p>
    <w:p w:rsidR="00257C41" w:rsidRPr="00BD62CB" w:rsidRDefault="00257C41" w:rsidP="00273D73">
      <w:pPr>
        <w:pStyle w:val="Heading3"/>
        <w:ind w:left="0"/>
        <w:rPr>
          <w:rFonts w:ascii="Times New Roman" w:hAnsi="Times New Roman" w:cs="Times New Roman"/>
          <w:color w:val="auto"/>
          <w:szCs w:val="24"/>
        </w:rPr>
      </w:pPr>
      <w:r w:rsidRPr="00BD62CB">
        <w:rPr>
          <w:rFonts w:ascii="Times New Roman" w:hAnsi="Times New Roman" w:cs="Times New Roman"/>
          <w:color w:val="auto"/>
          <w:szCs w:val="24"/>
        </w:rPr>
        <w:t>4. Observation: the most powerful</w:t>
      </w:r>
    </w:p>
    <w:p w:rsidR="00257C41" w:rsidRDefault="00257C41" w:rsidP="00B17597">
      <w:pPr>
        <w:tabs>
          <w:tab w:val="right" w:pos="9334"/>
        </w:tabs>
        <w:spacing w:after="0"/>
        <w:ind w:left="0" w:right="26"/>
        <w:jc w:val="center"/>
        <w:rPr>
          <w:rFonts w:eastAsiaTheme="minorHAnsi"/>
          <w:color w:val="auto"/>
          <w:szCs w:val="24"/>
        </w:rPr>
      </w:pPr>
      <w:r w:rsidRPr="00BD62CB">
        <w:rPr>
          <w:noProof/>
          <w:color w:val="auto"/>
          <w:szCs w:val="24"/>
        </w:rPr>
        <w:drawing>
          <wp:inline distT="0" distB="0" distL="0" distR="0" wp14:anchorId="490B024D" wp14:editId="46641CC3">
            <wp:extent cx="2853756" cy="208324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050" t="47095" r="44820" b="35865"/>
                    <a:stretch/>
                  </pic:blipFill>
                  <pic:spPr bwMode="auto">
                    <a:xfrm>
                      <a:off x="0" y="0"/>
                      <a:ext cx="2859007" cy="2087075"/>
                    </a:xfrm>
                    <a:prstGeom prst="rect">
                      <a:avLst/>
                    </a:prstGeom>
                    <a:ln>
                      <a:noFill/>
                    </a:ln>
                    <a:extLst>
                      <a:ext uri="{53640926-AAD7-44D8-BBD7-CCE9431645EC}">
                        <a14:shadowObscured xmlns:a14="http://schemas.microsoft.com/office/drawing/2010/main"/>
                      </a:ext>
                    </a:extLst>
                  </pic:spPr>
                </pic:pic>
              </a:graphicData>
            </a:graphic>
          </wp:inline>
        </w:drawing>
      </w:r>
    </w:p>
    <w:p w:rsidR="00894450" w:rsidRPr="00BD62CB" w:rsidRDefault="00894450" w:rsidP="00B17597">
      <w:pPr>
        <w:tabs>
          <w:tab w:val="right" w:pos="9334"/>
        </w:tabs>
        <w:spacing w:after="0"/>
        <w:ind w:left="0" w:right="26"/>
        <w:jc w:val="center"/>
        <w:rPr>
          <w:rFonts w:eastAsiaTheme="minorHAnsi"/>
          <w:color w:val="auto"/>
          <w:szCs w:val="24"/>
        </w:rPr>
      </w:pPr>
      <w:r>
        <w:rPr>
          <w:rFonts w:eastAsiaTheme="minorHAnsi"/>
          <w:color w:val="auto"/>
          <w:szCs w:val="24"/>
        </w:rPr>
        <w:t xml:space="preserve">Fig 2.4: </w:t>
      </w:r>
      <w:r w:rsidRPr="00BD62CB">
        <w:rPr>
          <w:color w:val="auto"/>
          <w:szCs w:val="24"/>
        </w:rPr>
        <w:t>Observation: the most powerful</w:t>
      </w:r>
    </w:p>
    <w:p w:rsidR="00257C41" w:rsidRPr="00BD62CB" w:rsidRDefault="00257C41" w:rsidP="00935CB4">
      <w:pPr>
        <w:spacing w:after="0"/>
        <w:ind w:left="0" w:right="0"/>
        <w:rPr>
          <w:color w:val="auto"/>
          <w:szCs w:val="24"/>
        </w:rPr>
      </w:pPr>
      <w:r w:rsidRPr="00BD62CB">
        <w:rPr>
          <w:color w:val="auto"/>
          <w:szCs w:val="24"/>
        </w:rPr>
        <w:t>During a customer observation session, someone from the company takes notes while they watch an ideal user engage with their product (or a similar product from a competitor).</w:t>
      </w:r>
    </w:p>
    <w:p w:rsidR="000824E0" w:rsidRPr="00BD62CB" w:rsidRDefault="000824E0" w:rsidP="00E54431">
      <w:pPr>
        <w:spacing w:after="0"/>
        <w:ind w:left="0" w:right="0"/>
        <w:jc w:val="both"/>
        <w:rPr>
          <w:b/>
          <w:bCs/>
          <w:color w:val="auto"/>
          <w:szCs w:val="24"/>
        </w:rPr>
      </w:pPr>
    </w:p>
    <w:p w:rsidR="00257C41" w:rsidRPr="00BD62CB" w:rsidRDefault="00257C41" w:rsidP="00E54431">
      <w:pPr>
        <w:spacing w:after="0"/>
        <w:ind w:left="0" w:right="0"/>
        <w:jc w:val="both"/>
        <w:rPr>
          <w:color w:val="auto"/>
          <w:szCs w:val="24"/>
        </w:rPr>
      </w:pPr>
      <w:r w:rsidRPr="00BD62CB">
        <w:rPr>
          <w:b/>
          <w:bCs/>
          <w:color w:val="auto"/>
          <w:szCs w:val="24"/>
        </w:rPr>
        <w:t>What makes observation so clever and powerful?</w:t>
      </w:r>
    </w:p>
    <w:p w:rsidR="00257C41" w:rsidRPr="00BD62CB" w:rsidRDefault="00257C41" w:rsidP="00E54431">
      <w:pPr>
        <w:spacing w:after="0"/>
        <w:ind w:left="0" w:right="0"/>
        <w:jc w:val="both"/>
        <w:rPr>
          <w:color w:val="auto"/>
          <w:szCs w:val="24"/>
        </w:rPr>
      </w:pPr>
      <w:r w:rsidRPr="00BD62CB">
        <w:rPr>
          <w:color w:val="auto"/>
          <w:szCs w:val="24"/>
        </w:rPr>
        <w:t>‘Fly-on-the-wall’ observation is a great alternative to focus groups. It’s not only less expensive, but you’ll see people interact with your product in a natural setting without influencing each other. The only downside is that you can’t get inside their heads, so observation is no replacement for customer surveys and interviews.</w:t>
      </w:r>
    </w:p>
    <w:p w:rsidR="00CA1485" w:rsidRPr="00BD62CB" w:rsidRDefault="00CA1485" w:rsidP="004D016D">
      <w:pPr>
        <w:pStyle w:val="Heading2"/>
        <w:spacing w:before="0"/>
        <w:ind w:left="0"/>
        <w:jc w:val="both"/>
        <w:rPr>
          <w:rFonts w:ascii="Times New Roman" w:hAnsi="Times New Roman" w:cs="Times New Roman"/>
          <w:color w:val="auto"/>
          <w:sz w:val="24"/>
          <w:szCs w:val="24"/>
        </w:rPr>
      </w:pPr>
      <w:r w:rsidRPr="00BD62CB">
        <w:rPr>
          <w:rFonts w:ascii="Times New Roman" w:hAnsi="Times New Roman" w:cs="Times New Roman"/>
          <w:color w:val="auto"/>
          <w:sz w:val="24"/>
          <w:szCs w:val="24"/>
        </w:rPr>
        <w:lastRenderedPageBreak/>
        <w:t>2.2.1.2</w:t>
      </w:r>
      <w:r w:rsidRPr="00BD62CB">
        <w:rPr>
          <w:rFonts w:ascii="Times New Roman" w:hAnsi="Times New Roman" w:cs="Times New Roman"/>
          <w:color w:val="auto"/>
          <w:sz w:val="24"/>
          <w:szCs w:val="24"/>
        </w:rPr>
        <w:tab/>
      </w:r>
      <w:r w:rsidR="00566283" w:rsidRPr="00BD62CB">
        <w:rPr>
          <w:rFonts w:ascii="Times New Roman" w:hAnsi="Times New Roman" w:cs="Times New Roman"/>
          <w:color w:val="auto"/>
          <w:sz w:val="24"/>
          <w:szCs w:val="24"/>
        </w:rPr>
        <w:t>How to conduct market research (in a lean way)</w:t>
      </w:r>
    </w:p>
    <w:p w:rsidR="00CA1485" w:rsidRPr="00BD62CB" w:rsidRDefault="00CA1485" w:rsidP="004D016D">
      <w:pPr>
        <w:pStyle w:val="NormalWeb"/>
        <w:spacing w:before="0" w:beforeAutospacing="0" w:after="0" w:afterAutospacing="0" w:line="360" w:lineRule="auto"/>
        <w:jc w:val="both"/>
      </w:pPr>
      <w:r w:rsidRPr="00BD62CB">
        <w:t>The following four steps will give you a solid understanding of who your users are and what they want from a company like yours.</w:t>
      </w:r>
    </w:p>
    <w:p w:rsidR="00CA1485" w:rsidRPr="00BD62CB" w:rsidRDefault="00CA1485" w:rsidP="004D016D">
      <w:pPr>
        <w:pStyle w:val="Heading3"/>
        <w:spacing w:before="0"/>
        <w:ind w:left="0"/>
        <w:jc w:val="both"/>
        <w:rPr>
          <w:rFonts w:ascii="Times New Roman" w:hAnsi="Times New Roman" w:cs="Times New Roman"/>
          <w:color w:val="auto"/>
          <w:szCs w:val="24"/>
        </w:rPr>
      </w:pPr>
      <w:r w:rsidRPr="00BD62CB">
        <w:rPr>
          <w:rFonts w:ascii="Times New Roman" w:hAnsi="Times New Roman" w:cs="Times New Roman"/>
          <w:color w:val="auto"/>
          <w:szCs w:val="24"/>
        </w:rPr>
        <w:t>1. Create simple user personas</w:t>
      </w:r>
    </w:p>
    <w:p w:rsidR="00CA1485" w:rsidRPr="00BD62CB" w:rsidRDefault="00CA1485" w:rsidP="004D016D">
      <w:pPr>
        <w:pStyle w:val="NormalWeb"/>
        <w:spacing w:before="0" w:beforeAutospacing="0" w:after="0" w:afterAutospacing="0" w:line="360" w:lineRule="auto"/>
        <w:jc w:val="both"/>
      </w:pPr>
      <w:r w:rsidRPr="00BD62CB">
        <w:t>A </w:t>
      </w:r>
      <w:hyperlink r:id="rId19" w:history="1">
        <w:r w:rsidRPr="00BD62CB">
          <w:rPr>
            <w:rStyle w:val="Hyperlink"/>
            <w:color w:val="auto"/>
            <w:u w:val="none"/>
          </w:rPr>
          <w:t>user persona</w:t>
        </w:r>
      </w:hyperlink>
      <w:r w:rsidRPr="00BD62CB">
        <w:t> is a semi-fictional character based on </w:t>
      </w:r>
      <w:hyperlink r:id="rId20" w:history="1">
        <w:r w:rsidRPr="00BD62CB">
          <w:rPr>
            <w:rStyle w:val="Hyperlink"/>
            <w:color w:val="auto"/>
            <w:u w:val="none"/>
          </w:rPr>
          <w:t>psychographic</w:t>
        </w:r>
      </w:hyperlink>
      <w:r w:rsidRPr="00BD62CB">
        <w:t> and demographic data from people who use websites and products similar to your own.</w:t>
      </w:r>
    </w:p>
    <w:p w:rsidR="00CA1485" w:rsidRPr="00BD62CB" w:rsidRDefault="00CA1485" w:rsidP="004D016D">
      <w:pPr>
        <w:pStyle w:val="NormalWeb"/>
        <w:spacing w:before="0" w:beforeAutospacing="0" w:after="0" w:afterAutospacing="0" w:line="360" w:lineRule="auto"/>
        <w:jc w:val="both"/>
      </w:pPr>
      <w:r w:rsidRPr="00BD62CB">
        <w:rPr>
          <w:b/>
          <w:bCs/>
        </w:rPr>
        <w:t>How to get the data:</w:t>
      </w:r>
      <w:r w:rsidRPr="00BD62CB">
        <w:t> use on-page or emailed surveys and interviews to understand your users.</w:t>
      </w:r>
    </w:p>
    <w:p w:rsidR="00CA1485" w:rsidRPr="00BD62CB" w:rsidRDefault="00CA1485" w:rsidP="004D016D">
      <w:pPr>
        <w:pStyle w:val="NormalWeb"/>
        <w:spacing w:before="0" w:beforeAutospacing="0" w:after="0" w:afterAutospacing="0" w:line="360" w:lineRule="auto"/>
        <w:jc w:val="both"/>
      </w:pPr>
      <w:r w:rsidRPr="00BD62CB">
        <w:rPr>
          <w:b/>
          <w:bCs/>
        </w:rPr>
        <w:t>How to do it right:</w:t>
      </w:r>
      <w:r w:rsidRPr="00BD62CB">
        <w:t> whatever survey/interview questions you ask, they should answer the following questions about the customer:</w:t>
      </w:r>
    </w:p>
    <w:p w:rsidR="00CA1485" w:rsidRPr="00BD62CB" w:rsidRDefault="00CA1485" w:rsidP="004D016D">
      <w:pPr>
        <w:pStyle w:val="NormalWeb"/>
        <w:numPr>
          <w:ilvl w:val="0"/>
          <w:numId w:val="9"/>
        </w:numPr>
        <w:spacing w:before="0" w:beforeAutospacing="0" w:after="0" w:afterAutospacing="0" w:line="360" w:lineRule="auto"/>
        <w:jc w:val="both"/>
      </w:pPr>
      <w:r w:rsidRPr="00BD62CB">
        <w:rPr>
          <w:bCs/>
        </w:rPr>
        <w:t>Who are they?</w:t>
      </w:r>
    </w:p>
    <w:p w:rsidR="00CA1485" w:rsidRPr="00BD62CB" w:rsidRDefault="00CA1485" w:rsidP="004D016D">
      <w:pPr>
        <w:pStyle w:val="NormalWeb"/>
        <w:numPr>
          <w:ilvl w:val="0"/>
          <w:numId w:val="9"/>
        </w:numPr>
        <w:spacing w:before="0" w:beforeAutospacing="0" w:after="0" w:afterAutospacing="0" w:line="360" w:lineRule="auto"/>
        <w:jc w:val="both"/>
      </w:pPr>
      <w:r w:rsidRPr="00BD62CB">
        <w:rPr>
          <w:bCs/>
        </w:rPr>
        <w:t>What is their main goal?</w:t>
      </w:r>
    </w:p>
    <w:p w:rsidR="00CA1485" w:rsidRPr="00BD62CB" w:rsidRDefault="00CA1485" w:rsidP="004D016D">
      <w:pPr>
        <w:pStyle w:val="NormalWeb"/>
        <w:numPr>
          <w:ilvl w:val="0"/>
          <w:numId w:val="9"/>
        </w:numPr>
        <w:spacing w:before="0" w:beforeAutospacing="0" w:after="0" w:afterAutospacing="0" w:line="360" w:lineRule="auto"/>
        <w:jc w:val="both"/>
      </w:pPr>
      <w:r w:rsidRPr="00BD62CB">
        <w:rPr>
          <w:bCs/>
        </w:rPr>
        <w:t>What is their main barrier to achieving this goal?</w:t>
      </w:r>
    </w:p>
    <w:p w:rsidR="00763B87" w:rsidRPr="00BD62CB" w:rsidRDefault="00763B87" w:rsidP="004D016D">
      <w:pPr>
        <w:pStyle w:val="NormalWeb"/>
        <w:spacing w:before="0" w:beforeAutospacing="0" w:after="0" w:afterAutospacing="0"/>
        <w:jc w:val="both"/>
        <w:rPr>
          <w:b/>
          <w:bCs/>
        </w:rPr>
      </w:pPr>
    </w:p>
    <w:p w:rsidR="00CA1485" w:rsidRPr="00BD62CB" w:rsidRDefault="00CA1485" w:rsidP="004D016D">
      <w:pPr>
        <w:pStyle w:val="NormalWeb"/>
        <w:spacing w:before="0" w:beforeAutospacing="0" w:after="0" w:afterAutospacing="0"/>
        <w:jc w:val="both"/>
      </w:pPr>
      <w:r w:rsidRPr="00BD62CB">
        <w:rPr>
          <w:b/>
          <w:bCs/>
        </w:rPr>
        <w:t>Pitfalls to avoid:</w:t>
      </w:r>
    </w:p>
    <w:p w:rsidR="00CA1485" w:rsidRPr="00BD62CB" w:rsidRDefault="00CA1485" w:rsidP="004D016D">
      <w:pPr>
        <w:pStyle w:val="NormalWeb"/>
        <w:numPr>
          <w:ilvl w:val="0"/>
          <w:numId w:val="10"/>
        </w:numPr>
        <w:spacing w:before="0" w:beforeAutospacing="0" w:after="0" w:afterAutospacing="0"/>
        <w:jc w:val="both"/>
      </w:pPr>
      <w:r w:rsidRPr="00BD62CB">
        <w:rPr>
          <w:b/>
          <w:bCs/>
        </w:rPr>
        <w:t>Don’t ask too many questions!</w:t>
      </w:r>
    </w:p>
    <w:p w:rsidR="00CA1485" w:rsidRPr="00BD62CB" w:rsidRDefault="00CA1485" w:rsidP="00E8590C">
      <w:pPr>
        <w:pStyle w:val="NormalWeb"/>
        <w:spacing w:before="0" w:beforeAutospacing="0" w:after="0" w:afterAutospacing="0" w:line="360" w:lineRule="auto"/>
        <w:ind w:left="720"/>
        <w:jc w:val="both"/>
      </w:pPr>
      <w:r w:rsidRPr="00BD62CB">
        <w:t> Keep it to five or less (preferably three), otherwise, you’ll inundate them, and they’ll stop answering.</w:t>
      </w:r>
    </w:p>
    <w:p w:rsidR="00CA1485" w:rsidRPr="00BD62CB" w:rsidRDefault="00CA1485" w:rsidP="00E8590C">
      <w:pPr>
        <w:pStyle w:val="NormalWeb"/>
        <w:numPr>
          <w:ilvl w:val="0"/>
          <w:numId w:val="11"/>
        </w:numPr>
        <w:spacing w:before="0" w:beforeAutospacing="0" w:after="0" w:afterAutospacing="0" w:line="360" w:lineRule="auto"/>
        <w:jc w:val="both"/>
      </w:pPr>
      <w:r w:rsidRPr="00BD62CB">
        <w:rPr>
          <w:b/>
          <w:bCs/>
        </w:rPr>
        <w:t>Don’t worry too much about typical demographic questions</w:t>
      </w:r>
    </w:p>
    <w:p w:rsidR="002A15EE" w:rsidRPr="00BD62CB" w:rsidRDefault="00CA1485" w:rsidP="00BE7D68">
      <w:pPr>
        <w:pStyle w:val="NormalWeb"/>
        <w:spacing w:before="0" w:beforeAutospacing="0" w:after="0" w:afterAutospacing="0" w:line="360" w:lineRule="auto"/>
        <w:ind w:left="720"/>
        <w:jc w:val="both"/>
      </w:pPr>
      <w:r w:rsidRPr="00BD62CB">
        <w:t> like age or background. Instead, focus on the role these people play (as it relates to your product) and their goals.</w:t>
      </w:r>
    </w:p>
    <w:p w:rsidR="00CA1485" w:rsidRPr="00BD62CB" w:rsidRDefault="00CA1485" w:rsidP="00E8590C">
      <w:pPr>
        <w:pStyle w:val="NormalWeb"/>
        <w:spacing w:before="0" w:beforeAutospacing="0" w:after="0" w:afterAutospacing="0" w:line="360" w:lineRule="auto"/>
        <w:jc w:val="both"/>
      </w:pPr>
      <w:r w:rsidRPr="00BD62CB">
        <w:rPr>
          <w:b/>
          <w:bCs/>
        </w:rPr>
        <w:t xml:space="preserve">How </w:t>
      </w:r>
      <w:proofErr w:type="spellStart"/>
      <w:r w:rsidRPr="00BD62CB">
        <w:rPr>
          <w:b/>
          <w:bCs/>
        </w:rPr>
        <w:t>Smallpdf</w:t>
      </w:r>
      <w:proofErr w:type="spellEnd"/>
      <w:r w:rsidRPr="00BD62CB">
        <w:rPr>
          <w:b/>
          <w:bCs/>
        </w:rPr>
        <w:t xml:space="preserve"> did it</w:t>
      </w:r>
      <w:r w:rsidRPr="00BD62CB">
        <w:t>: </w:t>
      </w:r>
      <w:proofErr w:type="spellStart"/>
      <w:r w:rsidRPr="00BD62CB">
        <w:fldChar w:fldCharType="begin"/>
      </w:r>
      <w:r w:rsidRPr="00BD62CB">
        <w:instrText xml:space="preserve"> HYPERLINK "https://smallpdf.com/" </w:instrText>
      </w:r>
      <w:r w:rsidRPr="00BD62CB">
        <w:fldChar w:fldCharType="separate"/>
      </w:r>
      <w:r w:rsidRPr="00BD62CB">
        <w:rPr>
          <w:rStyle w:val="Hyperlink"/>
          <w:color w:val="auto"/>
          <w:u w:val="none"/>
        </w:rPr>
        <w:t>Smallpdf</w:t>
      </w:r>
      <w:proofErr w:type="spellEnd"/>
      <w:r w:rsidRPr="00BD62CB">
        <w:fldChar w:fldCharType="end"/>
      </w:r>
      <w:r w:rsidRPr="00BD62CB">
        <w:t> ran an on-page survey for a week or two and received 1,000 replies, which revealed that many of their users were administrative assistants, students, and teachers. Then they created simple user personas like this one for admins:</w:t>
      </w:r>
    </w:p>
    <w:p w:rsidR="00CA1485" w:rsidRPr="00BD62CB" w:rsidRDefault="00CA1485" w:rsidP="00E8590C">
      <w:pPr>
        <w:pStyle w:val="NormalWeb"/>
        <w:numPr>
          <w:ilvl w:val="0"/>
          <w:numId w:val="12"/>
        </w:numPr>
        <w:spacing w:before="0" w:beforeAutospacing="0" w:after="0" w:afterAutospacing="0" w:line="360" w:lineRule="auto"/>
        <w:jc w:val="both"/>
      </w:pPr>
      <w:r w:rsidRPr="00BD62CB">
        <w:rPr>
          <w:b/>
          <w:bCs/>
        </w:rPr>
        <w:t>Who are they?</w:t>
      </w:r>
    </w:p>
    <w:p w:rsidR="00CA1485" w:rsidRPr="00BD62CB" w:rsidRDefault="00CA1485" w:rsidP="00E8590C">
      <w:pPr>
        <w:pStyle w:val="NormalWeb"/>
        <w:spacing w:before="0" w:beforeAutospacing="0" w:after="0" w:afterAutospacing="0" w:line="360" w:lineRule="auto"/>
        <w:ind w:left="720"/>
        <w:jc w:val="both"/>
      </w:pPr>
      <w:r w:rsidRPr="00BD62CB">
        <w:t>Administrative Assistants.</w:t>
      </w:r>
    </w:p>
    <w:p w:rsidR="00CA1485" w:rsidRPr="00BD62CB" w:rsidRDefault="00CA1485" w:rsidP="00E8590C">
      <w:pPr>
        <w:pStyle w:val="NormalWeb"/>
        <w:numPr>
          <w:ilvl w:val="0"/>
          <w:numId w:val="13"/>
        </w:numPr>
        <w:spacing w:before="0" w:beforeAutospacing="0" w:after="0" w:afterAutospacing="0" w:line="360" w:lineRule="auto"/>
        <w:jc w:val="both"/>
      </w:pPr>
      <w:r w:rsidRPr="00BD62CB">
        <w:rPr>
          <w:b/>
          <w:bCs/>
        </w:rPr>
        <w:t>What is their main goal?</w:t>
      </w:r>
    </w:p>
    <w:p w:rsidR="00CA1485" w:rsidRPr="00BD62CB" w:rsidRDefault="00CA1485" w:rsidP="00E8590C">
      <w:pPr>
        <w:pStyle w:val="NormalWeb"/>
        <w:spacing w:before="0" w:beforeAutospacing="0" w:after="0" w:afterAutospacing="0" w:line="360" w:lineRule="auto"/>
        <w:ind w:left="720"/>
        <w:jc w:val="both"/>
      </w:pPr>
      <w:r w:rsidRPr="00BD62CB">
        <w:t>Creating Word documents from a scanned, hard-copy document or a PDF where the source file was lost.</w:t>
      </w:r>
    </w:p>
    <w:p w:rsidR="00CA1485" w:rsidRPr="00BD62CB" w:rsidRDefault="00CA1485" w:rsidP="00E8590C">
      <w:pPr>
        <w:pStyle w:val="NormalWeb"/>
        <w:numPr>
          <w:ilvl w:val="0"/>
          <w:numId w:val="14"/>
        </w:numPr>
        <w:spacing w:before="0" w:beforeAutospacing="0" w:after="0" w:afterAutospacing="0" w:line="360" w:lineRule="auto"/>
        <w:jc w:val="both"/>
      </w:pPr>
      <w:r w:rsidRPr="00BD62CB">
        <w:rPr>
          <w:b/>
          <w:bCs/>
        </w:rPr>
        <w:t>What is their main barrier to achieving it?</w:t>
      </w:r>
    </w:p>
    <w:p w:rsidR="002A15EE" w:rsidRPr="00BD62CB" w:rsidRDefault="00CA1485" w:rsidP="00F230FC">
      <w:pPr>
        <w:pStyle w:val="NormalWeb"/>
        <w:spacing w:before="0" w:beforeAutospacing="0" w:after="0" w:afterAutospacing="0" w:line="360" w:lineRule="auto"/>
        <w:ind w:left="720"/>
        <w:jc w:val="both"/>
      </w:pPr>
      <w:r w:rsidRPr="00BD62CB">
        <w:t>Converting a scanned PDF doc to a Word file.</w:t>
      </w:r>
    </w:p>
    <w:p w:rsidR="00CA1485" w:rsidRPr="00BD62CB" w:rsidRDefault="00CA1485" w:rsidP="002A15EE">
      <w:pPr>
        <w:pStyle w:val="Heading3"/>
        <w:spacing w:before="0"/>
        <w:ind w:left="0"/>
        <w:jc w:val="both"/>
        <w:rPr>
          <w:rFonts w:ascii="Times New Roman" w:hAnsi="Times New Roman" w:cs="Times New Roman"/>
          <w:color w:val="auto"/>
          <w:szCs w:val="24"/>
        </w:rPr>
      </w:pPr>
      <w:r w:rsidRPr="00BD62CB">
        <w:rPr>
          <w:rFonts w:ascii="Times New Roman" w:hAnsi="Times New Roman" w:cs="Times New Roman"/>
          <w:color w:val="auto"/>
          <w:szCs w:val="24"/>
        </w:rPr>
        <w:lastRenderedPageBreak/>
        <w:t>2. Conduct observational research</w:t>
      </w:r>
    </w:p>
    <w:p w:rsidR="00CA1485" w:rsidRPr="00BD62CB" w:rsidRDefault="00CA1485" w:rsidP="00E8590C">
      <w:pPr>
        <w:pStyle w:val="NormalWeb"/>
        <w:spacing w:before="0" w:beforeAutospacing="0" w:after="0" w:afterAutospacing="0" w:line="360" w:lineRule="auto"/>
        <w:jc w:val="both"/>
      </w:pPr>
      <w:r w:rsidRPr="00BD62CB">
        <w:t>Observational research involves taking notes while watching someone use your product (or a similar product).</w:t>
      </w:r>
    </w:p>
    <w:p w:rsidR="00210B84" w:rsidRPr="00BD62CB" w:rsidRDefault="00210B84" w:rsidP="00E8590C">
      <w:pPr>
        <w:pStyle w:val="NormalWeb"/>
        <w:spacing w:before="0" w:beforeAutospacing="0" w:after="0" w:afterAutospacing="0" w:line="360" w:lineRule="auto"/>
        <w:jc w:val="both"/>
        <w:rPr>
          <w:b/>
          <w:bCs/>
        </w:rPr>
      </w:pPr>
    </w:p>
    <w:p w:rsidR="00CA1485" w:rsidRPr="00BD62CB" w:rsidRDefault="00CA1485" w:rsidP="00E8590C">
      <w:pPr>
        <w:pStyle w:val="NormalWeb"/>
        <w:spacing w:before="0" w:beforeAutospacing="0" w:after="0" w:afterAutospacing="0" w:line="360" w:lineRule="auto"/>
        <w:jc w:val="both"/>
      </w:pPr>
      <w:r w:rsidRPr="00BD62CB">
        <w:rPr>
          <w:b/>
          <w:bCs/>
        </w:rPr>
        <w:t>Overt vs. covert observation</w:t>
      </w:r>
    </w:p>
    <w:p w:rsidR="00CA1485" w:rsidRPr="00BD62CB" w:rsidRDefault="00CA1485" w:rsidP="00E8590C">
      <w:pPr>
        <w:pStyle w:val="NormalWeb"/>
        <w:numPr>
          <w:ilvl w:val="0"/>
          <w:numId w:val="15"/>
        </w:numPr>
        <w:spacing w:before="0" w:beforeAutospacing="0" w:after="0" w:afterAutospacing="0" w:line="360" w:lineRule="auto"/>
        <w:jc w:val="both"/>
      </w:pPr>
      <w:r w:rsidRPr="00BD62CB">
        <w:rPr>
          <w:b/>
          <w:bCs/>
        </w:rPr>
        <w:t>Overt observation involves</w:t>
      </w:r>
      <w:r w:rsidRPr="00BD62CB">
        <w:t> </w:t>
      </w:r>
      <w:hyperlink r:id="rId21" w:history="1">
        <w:r w:rsidRPr="00BD62CB">
          <w:rPr>
            <w:rStyle w:val="Hyperlink"/>
            <w:b/>
            <w:bCs/>
            <w:color w:val="auto"/>
            <w:u w:val="none"/>
          </w:rPr>
          <w:t>asking customers</w:t>
        </w:r>
      </w:hyperlink>
      <w:r w:rsidRPr="00BD62CB">
        <w:rPr>
          <w:b/>
          <w:bCs/>
        </w:rPr>
        <w:t> if they’ll let you watch them</w:t>
      </w:r>
    </w:p>
    <w:p w:rsidR="00CA1485" w:rsidRPr="00BD62CB" w:rsidRDefault="00CA1485" w:rsidP="00E8590C">
      <w:pPr>
        <w:pStyle w:val="NormalWeb"/>
        <w:spacing w:before="0" w:beforeAutospacing="0" w:after="0" w:afterAutospacing="0" w:line="360" w:lineRule="auto"/>
        <w:ind w:left="720"/>
        <w:jc w:val="both"/>
      </w:pPr>
      <w:r w:rsidRPr="00BD62CB">
        <w:t>use your product. (</w:t>
      </w:r>
      <w:proofErr w:type="spellStart"/>
      <w:r w:rsidRPr="00BD62CB">
        <w:t>Smallpdf</w:t>
      </w:r>
      <w:proofErr w:type="spellEnd"/>
      <w:r w:rsidRPr="00BD62CB">
        <w:t xml:space="preserve"> did this with administrative assistants.)</w:t>
      </w:r>
    </w:p>
    <w:p w:rsidR="00CA1485" w:rsidRPr="00BD62CB" w:rsidRDefault="00CA1485" w:rsidP="00E8590C">
      <w:pPr>
        <w:pStyle w:val="NormalWeb"/>
        <w:numPr>
          <w:ilvl w:val="0"/>
          <w:numId w:val="16"/>
        </w:numPr>
        <w:spacing w:before="0" w:beforeAutospacing="0" w:after="0" w:afterAutospacing="0" w:line="360" w:lineRule="auto"/>
        <w:jc w:val="both"/>
      </w:pPr>
      <w:r w:rsidRPr="00BD62CB">
        <w:rPr>
          <w:b/>
          <w:bCs/>
        </w:rPr>
        <w:t>Covert observation means studying users ‘in the wild’ without them knowing.</w:t>
      </w:r>
    </w:p>
    <w:p w:rsidR="00CA1485" w:rsidRPr="00BD62CB" w:rsidRDefault="00CA1485" w:rsidP="00E8590C">
      <w:pPr>
        <w:pStyle w:val="NormalWeb"/>
        <w:spacing w:before="0" w:beforeAutospacing="0" w:after="0" w:afterAutospacing="0" w:line="360" w:lineRule="auto"/>
        <w:ind w:left="720"/>
        <w:jc w:val="both"/>
      </w:pPr>
      <w:r w:rsidRPr="00BD62CB">
        <w:t xml:space="preserve">This only works if </w:t>
      </w:r>
      <w:r w:rsidR="00E9774D" w:rsidRPr="00BD62CB">
        <w:t>one</w:t>
      </w:r>
      <w:r w:rsidRPr="00BD62CB">
        <w:t xml:space="preserve"> sell</w:t>
      </w:r>
      <w:r w:rsidR="00E9774D" w:rsidRPr="00BD62CB">
        <w:t>s</w:t>
      </w:r>
      <w:r w:rsidRPr="00BD62CB">
        <w:t xml:space="preserve"> a type of product that people use regularly, but it offers the purest observational data because people often behave differently when they know they’re being watched. (</w:t>
      </w:r>
      <w:proofErr w:type="spellStart"/>
      <w:r w:rsidRPr="00BD62CB">
        <w:t>Smallpdf</w:t>
      </w:r>
      <w:proofErr w:type="spellEnd"/>
      <w:r w:rsidRPr="00BD62CB">
        <w:t xml:space="preserve"> did this with university students.)</w:t>
      </w:r>
    </w:p>
    <w:p w:rsidR="00CA1485" w:rsidRPr="00BD62CB" w:rsidRDefault="00CA1485" w:rsidP="00E8590C">
      <w:pPr>
        <w:pStyle w:val="NormalWeb"/>
        <w:spacing w:before="0" w:beforeAutospacing="0" w:after="0" w:afterAutospacing="0" w:line="360" w:lineRule="auto"/>
        <w:jc w:val="both"/>
      </w:pPr>
      <w:r w:rsidRPr="00BD62CB">
        <w:rPr>
          <w:b/>
          <w:bCs/>
        </w:rPr>
        <w:t>Tips to do it right:</w:t>
      </w:r>
    </w:p>
    <w:p w:rsidR="00CA1485" w:rsidRPr="00BD62CB" w:rsidRDefault="00CA1485" w:rsidP="00E8590C">
      <w:pPr>
        <w:pStyle w:val="NormalWeb"/>
        <w:numPr>
          <w:ilvl w:val="0"/>
          <w:numId w:val="17"/>
        </w:numPr>
        <w:spacing w:before="0" w:beforeAutospacing="0" w:after="0" w:afterAutospacing="0" w:line="360" w:lineRule="auto"/>
        <w:jc w:val="both"/>
      </w:pPr>
      <w:r w:rsidRPr="00BD62CB">
        <w:rPr>
          <w:b/>
          <w:bCs/>
        </w:rPr>
        <w:t>Record an entry in your field notes, along with a timestamp</w:t>
      </w:r>
      <w:r w:rsidRPr="00BD62CB">
        <w:t>, each time an event occurs.</w:t>
      </w:r>
    </w:p>
    <w:p w:rsidR="00CA1485" w:rsidRPr="00BD62CB" w:rsidRDefault="00CA1485" w:rsidP="00965BE9">
      <w:pPr>
        <w:spacing w:after="0"/>
        <w:ind w:left="0" w:right="0"/>
        <w:jc w:val="center"/>
        <w:rPr>
          <w:color w:val="auto"/>
          <w:szCs w:val="24"/>
        </w:rPr>
      </w:pPr>
      <w:r w:rsidRPr="00BD62CB">
        <w:rPr>
          <w:noProof/>
          <w:color w:val="auto"/>
          <w:szCs w:val="24"/>
        </w:rPr>
        <w:drawing>
          <wp:inline distT="0" distB="0" distL="0" distR="0" wp14:anchorId="20CC9A33" wp14:editId="644451A5">
            <wp:extent cx="4721901" cy="38404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561" t="22154" r="33759" b="32041"/>
                    <a:stretch/>
                  </pic:blipFill>
                  <pic:spPr bwMode="auto">
                    <a:xfrm>
                      <a:off x="0" y="0"/>
                      <a:ext cx="4718744" cy="3837912"/>
                    </a:xfrm>
                    <a:prstGeom prst="rect">
                      <a:avLst/>
                    </a:prstGeom>
                    <a:ln>
                      <a:noFill/>
                    </a:ln>
                    <a:extLst>
                      <a:ext uri="{53640926-AAD7-44D8-BBD7-CCE9431645EC}">
                        <a14:shadowObscured xmlns:a14="http://schemas.microsoft.com/office/drawing/2010/main"/>
                      </a:ext>
                    </a:extLst>
                  </pic:spPr>
                </pic:pic>
              </a:graphicData>
            </a:graphic>
          </wp:inline>
        </w:drawing>
      </w:r>
    </w:p>
    <w:p w:rsidR="00CA1485" w:rsidRPr="00BD62CB" w:rsidRDefault="00CA1485" w:rsidP="008625B5">
      <w:pPr>
        <w:pStyle w:val="NormalWeb"/>
        <w:numPr>
          <w:ilvl w:val="0"/>
          <w:numId w:val="18"/>
        </w:numPr>
        <w:spacing w:before="0" w:beforeAutospacing="0" w:after="0" w:afterAutospacing="0" w:line="360" w:lineRule="auto"/>
        <w:jc w:val="both"/>
      </w:pPr>
      <w:r w:rsidRPr="00BD62CB">
        <w:rPr>
          <w:b/>
          <w:bCs/>
        </w:rPr>
        <w:t>Make note of their workflow, </w:t>
      </w:r>
      <w:r w:rsidRPr="00BD62CB">
        <w:t>capturing the ‘what,’ ‘why,’ and ‘for whom’ of each action.</w:t>
      </w:r>
    </w:p>
    <w:p w:rsidR="00CA1485" w:rsidRPr="00BD62CB" w:rsidRDefault="00CA1485" w:rsidP="000C17C1">
      <w:pPr>
        <w:pStyle w:val="NormalWeb"/>
        <w:spacing w:before="0" w:beforeAutospacing="0" w:after="0" w:afterAutospacing="0" w:line="360" w:lineRule="auto"/>
        <w:jc w:val="both"/>
      </w:pPr>
      <w:r w:rsidRPr="00BD62CB">
        <w:rPr>
          <w:b/>
          <w:bCs/>
        </w:rPr>
        <w:lastRenderedPageBreak/>
        <w:t>Pitfalls to avoid</w:t>
      </w:r>
      <w:r w:rsidRPr="00BD62CB">
        <w:t>:</w:t>
      </w:r>
    </w:p>
    <w:p w:rsidR="00CA1485" w:rsidRPr="00BD62CB" w:rsidRDefault="00CA1485" w:rsidP="000C17C1">
      <w:pPr>
        <w:pStyle w:val="NormalWeb"/>
        <w:numPr>
          <w:ilvl w:val="0"/>
          <w:numId w:val="19"/>
        </w:numPr>
        <w:spacing w:before="0" w:beforeAutospacing="0" w:after="0" w:afterAutospacing="0" w:line="360" w:lineRule="auto"/>
        <w:jc w:val="both"/>
      </w:pPr>
      <w:r w:rsidRPr="00BD62CB">
        <w:rPr>
          <w:b/>
          <w:bCs/>
        </w:rPr>
        <w:t>Don’t record video or audio</w:t>
      </w:r>
      <w:r w:rsidRPr="00BD62CB">
        <w:t>, regardless of your method (overt or covert). If they know you’re recording, it’ll make them nervous. And if they don’t know? It’s just plain creepy.</w:t>
      </w:r>
    </w:p>
    <w:p w:rsidR="00CA1485" w:rsidRPr="00BD62CB" w:rsidRDefault="00CA1485" w:rsidP="000C17C1">
      <w:pPr>
        <w:pStyle w:val="NormalWeb"/>
        <w:numPr>
          <w:ilvl w:val="0"/>
          <w:numId w:val="19"/>
        </w:numPr>
        <w:spacing w:before="0" w:beforeAutospacing="0" w:after="0" w:afterAutospacing="0" w:line="360" w:lineRule="auto"/>
        <w:jc w:val="both"/>
      </w:pPr>
      <w:r w:rsidRPr="00BD62CB">
        <w:rPr>
          <w:b/>
          <w:bCs/>
        </w:rPr>
        <w:t>Don’t forget to explain </w:t>
      </w:r>
      <w:r w:rsidRPr="00BD62CB">
        <w:rPr>
          <w:b/>
          <w:bCs/>
          <w:i/>
          <w:iCs/>
        </w:rPr>
        <w:t>why </w:t>
      </w:r>
      <w:r w:rsidRPr="00BD62CB">
        <w:rPr>
          <w:b/>
          <w:bCs/>
        </w:rPr>
        <w:t>you’d like to observe them (for overt observation).</w:t>
      </w:r>
    </w:p>
    <w:p w:rsidR="00353E09" w:rsidRPr="00BD62CB" w:rsidRDefault="00CA1485" w:rsidP="00E011CB">
      <w:pPr>
        <w:pStyle w:val="NormalWeb"/>
        <w:spacing w:before="0" w:beforeAutospacing="0" w:after="0" w:afterAutospacing="0" w:line="360" w:lineRule="auto"/>
        <w:ind w:left="720"/>
        <w:jc w:val="both"/>
      </w:pPr>
      <w:r w:rsidRPr="00BD62CB">
        <w:t> They’re more likely to cooperate if you tell them you want to improve the product. </w:t>
      </w:r>
    </w:p>
    <w:p w:rsidR="00CA1485" w:rsidRPr="00BD62CB" w:rsidRDefault="00CA1485" w:rsidP="008625B5">
      <w:pPr>
        <w:pStyle w:val="NormalWeb"/>
        <w:spacing w:before="0" w:beforeAutospacing="0" w:after="0" w:afterAutospacing="0" w:line="360" w:lineRule="auto"/>
        <w:jc w:val="both"/>
      </w:pPr>
      <w:r w:rsidRPr="00BD62CB">
        <w:rPr>
          <w:b/>
          <w:bCs/>
        </w:rPr>
        <w:t xml:space="preserve">How </w:t>
      </w:r>
      <w:proofErr w:type="spellStart"/>
      <w:r w:rsidRPr="00BD62CB">
        <w:rPr>
          <w:b/>
          <w:bCs/>
        </w:rPr>
        <w:t>Smallpdf</w:t>
      </w:r>
      <w:proofErr w:type="spellEnd"/>
      <w:r w:rsidRPr="00BD62CB">
        <w:rPr>
          <w:b/>
          <w:bCs/>
        </w:rPr>
        <w:t xml:space="preserve"> did it:</w:t>
      </w:r>
      <w:r w:rsidRPr="00BD62CB">
        <w:t xml:space="preserve"> here’s how </w:t>
      </w:r>
      <w:proofErr w:type="spellStart"/>
      <w:r w:rsidRPr="00BD62CB">
        <w:t>Smallpdf</w:t>
      </w:r>
      <w:proofErr w:type="spellEnd"/>
      <w:r w:rsidRPr="00BD62CB">
        <w:t xml:space="preserve"> observed two different user personas.</w:t>
      </w:r>
    </w:p>
    <w:p w:rsidR="00CA1485" w:rsidRPr="00BD62CB" w:rsidRDefault="00CA1485" w:rsidP="00311590">
      <w:pPr>
        <w:pStyle w:val="NormalWeb"/>
        <w:numPr>
          <w:ilvl w:val="0"/>
          <w:numId w:val="20"/>
        </w:numPr>
        <w:spacing w:before="0" w:beforeAutospacing="0" w:after="0" w:afterAutospacing="0" w:line="360" w:lineRule="auto"/>
        <w:jc w:val="both"/>
      </w:pPr>
      <w:r w:rsidRPr="00BD62CB">
        <w:rPr>
          <w:b/>
          <w:bCs/>
        </w:rPr>
        <w:t>Observing students:</w:t>
      </w:r>
    </w:p>
    <w:p w:rsidR="00CA1485" w:rsidRPr="00BD62CB" w:rsidRDefault="00CA1485" w:rsidP="008625B5">
      <w:pPr>
        <w:pStyle w:val="NormalWeb"/>
        <w:spacing w:before="0" w:beforeAutospacing="0" w:after="0" w:afterAutospacing="0" w:line="360" w:lineRule="auto"/>
        <w:ind w:left="720"/>
        <w:jc w:val="both"/>
      </w:pPr>
      <w:r w:rsidRPr="00BD62CB">
        <w:t xml:space="preserve">Kristina Wagner, an Interaction Designer from </w:t>
      </w:r>
      <w:proofErr w:type="spellStart"/>
      <w:r w:rsidRPr="00BD62CB">
        <w:t>Smallpdf</w:t>
      </w:r>
      <w:proofErr w:type="spellEnd"/>
      <w:r w:rsidRPr="00BD62CB">
        <w:t>, went to cafes and libraries at two local universities and waited until she saw students doing PDF-related activities. Then she watched and took notes from a distance.</w:t>
      </w:r>
    </w:p>
    <w:p w:rsidR="00311590" w:rsidRPr="00BD62CB" w:rsidRDefault="00CA1485" w:rsidP="00311590">
      <w:pPr>
        <w:pStyle w:val="NormalWeb"/>
        <w:spacing w:before="0" w:beforeAutospacing="0" w:after="0" w:afterAutospacing="0" w:line="360" w:lineRule="auto"/>
        <w:ind w:left="720"/>
        <w:jc w:val="both"/>
      </w:pPr>
      <w:r w:rsidRPr="00BD62CB">
        <w:t>One thing that struck her was the difference between how students self-reported their activities vs. how they behaved (i.e., self-reporting bias). Students, she found, spent hours talking, listening to music, or simply staring at a blank screen rather than working. When she did find students who were working, she recorded the task they were performing and the software they were using (if she recognized it).</w:t>
      </w:r>
    </w:p>
    <w:p w:rsidR="00821E1F" w:rsidRPr="00BD62CB" w:rsidRDefault="00821E1F" w:rsidP="00311590">
      <w:pPr>
        <w:pStyle w:val="NormalWeb"/>
        <w:shd w:val="clear" w:color="auto" w:fill="FFFFFF" w:themeFill="background1"/>
        <w:spacing w:before="0" w:beforeAutospacing="0" w:after="0" w:afterAutospacing="0" w:line="360" w:lineRule="auto"/>
        <w:ind w:left="720"/>
        <w:jc w:val="both"/>
      </w:pPr>
      <w:r w:rsidRPr="00BD62CB">
        <w:t>3. Conduct individual interviews</w:t>
      </w:r>
    </w:p>
    <w:p w:rsidR="000375B7" w:rsidRPr="00BD62CB" w:rsidRDefault="00821E1F" w:rsidP="00B87F27">
      <w:pPr>
        <w:pStyle w:val="NormalWeb"/>
        <w:shd w:val="clear" w:color="auto" w:fill="FFFFFF" w:themeFill="background1"/>
        <w:spacing w:before="0" w:beforeAutospacing="0" w:after="0" w:afterAutospacing="0" w:line="360" w:lineRule="auto"/>
        <w:jc w:val="both"/>
      </w:pPr>
      <w:r w:rsidRPr="00BD62CB">
        <w:t>Interviews are one-on-one conversations with members of your target market. They allow you to dig deep and explore their concerns, which can lead to all sorts of revelations.</w:t>
      </w:r>
    </w:p>
    <w:p w:rsidR="00821E1F" w:rsidRPr="00BD62CB" w:rsidRDefault="00821E1F" w:rsidP="00B87F27">
      <w:pPr>
        <w:pStyle w:val="NormalWeb"/>
        <w:shd w:val="clear" w:color="auto" w:fill="FFFFFF" w:themeFill="background1"/>
        <w:spacing w:before="0" w:beforeAutospacing="0" w:after="0" w:afterAutospacing="0" w:line="360" w:lineRule="auto"/>
        <w:jc w:val="both"/>
      </w:pPr>
      <w:r w:rsidRPr="00BD62CB">
        <w:rPr>
          <w:b/>
          <w:bCs/>
        </w:rPr>
        <w:t>Tips to do it right:</w:t>
      </w:r>
    </w:p>
    <w:p w:rsidR="00821E1F" w:rsidRPr="00BD62CB" w:rsidRDefault="00821E1F" w:rsidP="00B87F27">
      <w:pPr>
        <w:pStyle w:val="NormalWeb"/>
        <w:numPr>
          <w:ilvl w:val="0"/>
          <w:numId w:val="22"/>
        </w:numPr>
        <w:shd w:val="clear" w:color="auto" w:fill="FFFFFF" w:themeFill="background1"/>
        <w:spacing w:before="0" w:beforeAutospacing="0" w:after="0" w:afterAutospacing="0" w:line="360" w:lineRule="auto"/>
        <w:jc w:val="both"/>
      </w:pPr>
      <w:r w:rsidRPr="00BD62CB">
        <w:rPr>
          <w:b/>
          <w:bCs/>
        </w:rPr>
        <w:t>Act like a journalist, not a salesperson</w:t>
      </w:r>
    </w:p>
    <w:p w:rsidR="00821E1F" w:rsidRPr="00BD62CB" w:rsidRDefault="00821E1F" w:rsidP="00B87F27">
      <w:pPr>
        <w:pStyle w:val="NormalWeb"/>
        <w:shd w:val="clear" w:color="auto" w:fill="FFFFFF" w:themeFill="background1"/>
        <w:spacing w:before="0" w:beforeAutospacing="0" w:after="0" w:afterAutospacing="0" w:line="360" w:lineRule="auto"/>
        <w:ind w:left="720"/>
        <w:jc w:val="both"/>
      </w:pPr>
      <w:r w:rsidRPr="00BD62CB">
        <w:t>. Rather than trying to talk your company up, ask people about their lives, their needs, their frustrations, and how a product like yours could help.</w:t>
      </w:r>
    </w:p>
    <w:p w:rsidR="00821E1F" w:rsidRPr="00BD62CB" w:rsidRDefault="00821E1F" w:rsidP="00B87F27">
      <w:pPr>
        <w:pStyle w:val="NormalWeb"/>
        <w:numPr>
          <w:ilvl w:val="0"/>
          <w:numId w:val="23"/>
        </w:numPr>
        <w:shd w:val="clear" w:color="auto" w:fill="FFFFFF" w:themeFill="background1"/>
        <w:spacing w:before="0" w:beforeAutospacing="0" w:after="0" w:afterAutospacing="0" w:line="360" w:lineRule="auto"/>
        <w:jc w:val="both"/>
      </w:pPr>
      <w:r w:rsidRPr="00BD62CB">
        <w:rPr>
          <w:b/>
          <w:bCs/>
        </w:rPr>
        <w:t>Listen more, talk less.</w:t>
      </w:r>
    </w:p>
    <w:p w:rsidR="00821E1F" w:rsidRPr="00BD62CB" w:rsidRDefault="00821E1F" w:rsidP="00B87F27">
      <w:pPr>
        <w:pStyle w:val="NormalWeb"/>
        <w:shd w:val="clear" w:color="auto" w:fill="FFFFFF" w:themeFill="background1"/>
        <w:spacing w:before="0" w:beforeAutospacing="0" w:after="0" w:afterAutospacing="0" w:line="360" w:lineRule="auto"/>
        <w:ind w:left="720"/>
        <w:jc w:val="both"/>
      </w:pPr>
      <w:r w:rsidRPr="00BD62CB">
        <w:t>Be curious.</w:t>
      </w:r>
    </w:p>
    <w:p w:rsidR="00821E1F" w:rsidRPr="00BD62CB" w:rsidRDefault="00821E1F" w:rsidP="00B87F27">
      <w:pPr>
        <w:pStyle w:val="NormalWeb"/>
        <w:numPr>
          <w:ilvl w:val="0"/>
          <w:numId w:val="24"/>
        </w:numPr>
        <w:shd w:val="clear" w:color="auto" w:fill="FFFFFF" w:themeFill="background1"/>
        <w:spacing w:before="0" w:beforeAutospacing="0" w:after="0" w:afterAutospacing="0" w:line="360" w:lineRule="auto"/>
        <w:jc w:val="both"/>
      </w:pPr>
      <w:r w:rsidRPr="00BD62CB">
        <w:rPr>
          <w:b/>
          <w:bCs/>
        </w:rPr>
        <w:t>Ask ‘why?’ so you can dig deeper.</w:t>
      </w:r>
    </w:p>
    <w:p w:rsidR="00821E1F" w:rsidRPr="00BD62CB" w:rsidRDefault="00821E1F" w:rsidP="00B87F27">
      <w:pPr>
        <w:pStyle w:val="NormalWeb"/>
        <w:shd w:val="clear" w:color="auto" w:fill="FFFFFF" w:themeFill="background1"/>
        <w:spacing w:before="0" w:beforeAutospacing="0" w:after="0" w:afterAutospacing="0" w:line="360" w:lineRule="auto"/>
        <w:ind w:left="720"/>
        <w:jc w:val="both"/>
      </w:pPr>
      <w:r w:rsidRPr="00BD62CB">
        <w:t> Get into the specifics and learn about their past behavior.</w:t>
      </w:r>
    </w:p>
    <w:p w:rsidR="00821E1F" w:rsidRPr="00BD62CB" w:rsidRDefault="00821E1F" w:rsidP="00B87F27">
      <w:pPr>
        <w:pStyle w:val="NormalWeb"/>
        <w:numPr>
          <w:ilvl w:val="0"/>
          <w:numId w:val="25"/>
        </w:numPr>
        <w:shd w:val="clear" w:color="auto" w:fill="FFFFFF" w:themeFill="background1"/>
        <w:spacing w:before="0" w:beforeAutospacing="0" w:after="0" w:afterAutospacing="0" w:line="360" w:lineRule="auto"/>
        <w:jc w:val="both"/>
      </w:pPr>
      <w:r w:rsidRPr="00BD62CB">
        <w:rPr>
          <w:b/>
          <w:bCs/>
        </w:rPr>
        <w:t>Record the conversation</w:t>
      </w:r>
    </w:p>
    <w:p w:rsidR="00821E1F" w:rsidRPr="00BD62CB" w:rsidRDefault="00821E1F" w:rsidP="00AC020F">
      <w:pPr>
        <w:pStyle w:val="NormalWeb"/>
        <w:shd w:val="clear" w:color="auto" w:fill="FFFFFF" w:themeFill="background1"/>
        <w:spacing w:before="0" w:beforeAutospacing="0" w:after="0" w:afterAutospacing="0" w:line="360" w:lineRule="auto"/>
        <w:jc w:val="both"/>
      </w:pPr>
      <w:proofErr w:type="gramStart"/>
      <w:r w:rsidRPr="00BD62CB">
        <w:t>So</w:t>
      </w:r>
      <w:proofErr w:type="gramEnd"/>
      <w:r w:rsidRPr="00BD62CB">
        <w:t xml:space="preserve"> you don’t have to take notes and can focus on the conversation. There are plenty of services that will transcribe recorded conversations for a good price.</w:t>
      </w:r>
      <w:r w:rsidR="006C2EDC" w:rsidRPr="00BD62CB">
        <w:rPr>
          <w:b/>
          <w:bCs/>
        </w:rPr>
        <w:br/>
      </w:r>
      <w:r w:rsidRPr="00BD62CB">
        <w:rPr>
          <w:b/>
          <w:bCs/>
        </w:rPr>
        <w:t>Pitfalls to avoid</w:t>
      </w:r>
      <w:r w:rsidRPr="00BD62CB">
        <w:t>:</w:t>
      </w:r>
    </w:p>
    <w:p w:rsidR="00821E1F" w:rsidRPr="00BD62CB" w:rsidRDefault="00821E1F" w:rsidP="00B87F27">
      <w:pPr>
        <w:pStyle w:val="NormalWeb"/>
        <w:shd w:val="clear" w:color="auto" w:fill="FFFFFF" w:themeFill="background1"/>
        <w:spacing w:before="0" w:beforeAutospacing="0" w:after="0" w:afterAutospacing="0" w:line="360" w:lineRule="auto"/>
        <w:jc w:val="both"/>
      </w:pPr>
      <w:r w:rsidRPr="00BD62CB">
        <w:rPr>
          <w:b/>
          <w:bCs/>
        </w:rPr>
        <w:lastRenderedPageBreak/>
        <w:t>Don’t ask leading or loaded questions</w:t>
      </w:r>
      <w:r w:rsidRPr="00BD62CB">
        <w:t>.</w:t>
      </w:r>
    </w:p>
    <w:p w:rsidR="00821E1F" w:rsidRPr="00BD62CB" w:rsidRDefault="00821E1F" w:rsidP="00E31BFD">
      <w:pPr>
        <w:pStyle w:val="NormalWeb"/>
        <w:numPr>
          <w:ilvl w:val="0"/>
          <w:numId w:val="26"/>
        </w:numPr>
        <w:shd w:val="clear" w:color="auto" w:fill="FFFFFF" w:themeFill="background1"/>
        <w:spacing w:before="0" w:beforeAutospacing="0" w:after="0" w:afterAutospacing="0" w:line="360" w:lineRule="auto"/>
        <w:jc w:val="both"/>
      </w:pPr>
      <w:r w:rsidRPr="00BD62CB">
        <w:rPr>
          <w:b/>
          <w:bCs/>
        </w:rPr>
        <w:t>A leading question </w:t>
      </w:r>
      <w:r w:rsidRPr="00BD62CB">
        <w:t>reveals bias on your part and pushes them in a certain direction (e.g., “Have you taken advantage of the </w:t>
      </w:r>
      <w:r w:rsidRPr="00BD62CB">
        <w:rPr>
          <w:i/>
          <w:iCs/>
        </w:rPr>
        <w:t>amazing </w:t>
      </w:r>
      <w:r w:rsidRPr="00BD62CB">
        <w:t>new features we just released?).</w:t>
      </w:r>
    </w:p>
    <w:p w:rsidR="00821E1F" w:rsidRPr="00BD62CB" w:rsidRDefault="00821E1F" w:rsidP="00311590">
      <w:pPr>
        <w:pStyle w:val="NormalWeb"/>
        <w:numPr>
          <w:ilvl w:val="0"/>
          <w:numId w:val="27"/>
        </w:numPr>
        <w:shd w:val="clear" w:color="auto" w:fill="FFFFFF" w:themeFill="background1"/>
        <w:spacing w:before="0" w:beforeAutospacing="0" w:after="0" w:afterAutospacing="0" w:line="360" w:lineRule="auto"/>
        <w:jc w:val="both"/>
      </w:pPr>
      <w:r w:rsidRPr="00BD62CB">
        <w:rPr>
          <w:b/>
          <w:bCs/>
        </w:rPr>
        <w:t>A loaded question </w:t>
      </w:r>
      <w:r w:rsidRPr="00BD62CB">
        <w:t>sneaks in an assumption which, if untrue, would make it impossible to answer honestly. For example, we can’t ask you, “What did you find most useful about this article?” without asking whether you found the article useful in the first place.</w:t>
      </w:r>
    </w:p>
    <w:p w:rsidR="00821E1F" w:rsidRPr="00BD62CB" w:rsidRDefault="00821E1F" w:rsidP="00311590">
      <w:pPr>
        <w:pStyle w:val="NormalWeb"/>
        <w:numPr>
          <w:ilvl w:val="0"/>
          <w:numId w:val="28"/>
        </w:numPr>
        <w:shd w:val="clear" w:color="auto" w:fill="FFFFFF" w:themeFill="background1"/>
        <w:spacing w:before="0" w:beforeAutospacing="0" w:after="0" w:afterAutospacing="0" w:line="360" w:lineRule="auto"/>
        <w:jc w:val="both"/>
      </w:pPr>
      <w:r w:rsidRPr="00BD62CB">
        <w:rPr>
          <w:b/>
          <w:bCs/>
        </w:rPr>
        <w:t>Be cautious when asking opinions about the future (or predictions of future behavior). </w:t>
      </w:r>
      <w:hyperlink r:id="rId23" w:history="1">
        <w:r w:rsidRPr="00BD62CB">
          <w:rPr>
            <w:rStyle w:val="Hyperlink"/>
            <w:color w:val="auto"/>
            <w:u w:val="none"/>
          </w:rPr>
          <w:t>Studies suggest</w:t>
        </w:r>
      </w:hyperlink>
      <w:r w:rsidRPr="00BD62CB">
        <w:t> that people aren’t very good at predicting their future behavior. This is due to several cognitive biases, from the </w:t>
      </w:r>
      <w:hyperlink r:id="rId24" w:history="1">
        <w:r w:rsidRPr="00BD62CB">
          <w:rPr>
            <w:rStyle w:val="Hyperlink"/>
            <w:color w:val="auto"/>
            <w:u w:val="none"/>
          </w:rPr>
          <w:t>misguided exceptionalism bias</w:t>
        </w:r>
      </w:hyperlink>
      <w:r w:rsidRPr="00BD62CB">
        <w:t> (we’re good at guessing what others will do, but we somehow think we’re different), to the optimism bias (which makes us see things with rose-colored glasses), to the ‘illusion of control’ (which makes us forget the role of randomness in future events).</w:t>
      </w:r>
    </w:p>
    <w:p w:rsidR="00821E1F" w:rsidRPr="00BD62CB" w:rsidRDefault="00821E1F" w:rsidP="005636F6">
      <w:pPr>
        <w:pStyle w:val="NormalWeb"/>
        <w:shd w:val="clear" w:color="auto" w:fill="FFFFFF" w:themeFill="background1"/>
        <w:spacing w:line="360" w:lineRule="auto"/>
        <w:jc w:val="both"/>
      </w:pPr>
      <w:r w:rsidRPr="00BD62CB">
        <w:rPr>
          <w:b/>
          <w:bCs/>
        </w:rPr>
        <w:t xml:space="preserve">How </w:t>
      </w:r>
      <w:proofErr w:type="spellStart"/>
      <w:r w:rsidRPr="00BD62CB">
        <w:rPr>
          <w:b/>
          <w:bCs/>
        </w:rPr>
        <w:t>Smallpdf</w:t>
      </w:r>
      <w:proofErr w:type="spellEnd"/>
      <w:r w:rsidRPr="00BD62CB">
        <w:rPr>
          <w:b/>
          <w:bCs/>
        </w:rPr>
        <w:t xml:space="preserve"> did it:</w:t>
      </w:r>
      <w:r w:rsidRPr="00BD62CB">
        <w:t> Kristina explored her teacher user persona by speaking with university professors at a local graduate school. She learned that the school was mostly paperless and rarely used PDFs, so for the sake of time, she moved on to the admins.</w:t>
      </w:r>
    </w:p>
    <w:p w:rsidR="00821E1F" w:rsidRPr="00BD62CB" w:rsidRDefault="00821E1F" w:rsidP="0034603D">
      <w:pPr>
        <w:ind w:left="0" w:right="0"/>
        <w:jc w:val="both"/>
        <w:rPr>
          <w:szCs w:val="24"/>
        </w:rPr>
      </w:pPr>
      <w:r w:rsidRPr="00BD62CB">
        <w:rPr>
          <w:szCs w:val="24"/>
        </w:rPr>
        <w:t>A bit of a letdown? Sure. But this story highlights an important lesson! Sometimes you follow a lead and come up short, so you have to make adjustments on the fly. Lean market research is about getting solid, actionable insights quickly so you can tweak things and see what works.</w:t>
      </w:r>
    </w:p>
    <w:p w:rsidR="00821E1F" w:rsidRPr="00BD62CB" w:rsidRDefault="00821E1F" w:rsidP="0034603D">
      <w:pPr>
        <w:ind w:left="0" w:right="0"/>
        <w:jc w:val="both"/>
        <w:rPr>
          <w:szCs w:val="24"/>
        </w:rPr>
      </w:pPr>
      <w:r w:rsidRPr="00BD62CB">
        <w:rPr>
          <w:szCs w:val="24"/>
        </w:rPr>
        <w:t>4. Analyze the data (without drowning in it)</w:t>
      </w:r>
    </w:p>
    <w:p w:rsidR="00821E1F" w:rsidRPr="00BD62CB" w:rsidRDefault="00821E1F" w:rsidP="005636F6">
      <w:pPr>
        <w:pStyle w:val="NormalWeb"/>
        <w:shd w:val="clear" w:color="auto" w:fill="FFFFFF" w:themeFill="background1"/>
        <w:spacing w:line="360" w:lineRule="auto"/>
        <w:jc w:val="both"/>
      </w:pPr>
      <w:r w:rsidRPr="00BD62CB">
        <w:t>The following techniques will help you wrap your head around the data without losing yourself in it. Remember, the point of lean market research is to find quick, actionable insights.</w:t>
      </w:r>
    </w:p>
    <w:p w:rsidR="00821E1F" w:rsidRPr="00BD62CB" w:rsidRDefault="00821E1F" w:rsidP="00877571">
      <w:pPr>
        <w:pStyle w:val="Heading4"/>
        <w:shd w:val="clear" w:color="auto" w:fill="FFFFFF" w:themeFill="background1"/>
        <w:ind w:left="0"/>
        <w:jc w:val="both"/>
        <w:rPr>
          <w:rFonts w:ascii="Times New Roman" w:hAnsi="Times New Roman" w:cs="Times New Roman"/>
          <w:color w:val="auto"/>
          <w:szCs w:val="24"/>
        </w:rPr>
      </w:pPr>
      <w:r w:rsidRPr="00BD62CB">
        <w:rPr>
          <w:rFonts w:ascii="Times New Roman" w:hAnsi="Times New Roman" w:cs="Times New Roman"/>
          <w:color w:val="auto"/>
          <w:szCs w:val="24"/>
        </w:rPr>
        <w:lastRenderedPageBreak/>
        <w:t>Flow model</w:t>
      </w:r>
    </w:p>
    <w:p w:rsidR="00821E1F" w:rsidRPr="00BD62CB" w:rsidRDefault="00821E1F" w:rsidP="00E328B3">
      <w:pPr>
        <w:shd w:val="clear" w:color="auto" w:fill="FFFFFF" w:themeFill="background1"/>
        <w:tabs>
          <w:tab w:val="right" w:pos="9334"/>
        </w:tabs>
        <w:ind w:left="0" w:right="26"/>
        <w:jc w:val="center"/>
        <w:rPr>
          <w:rFonts w:eastAsiaTheme="minorHAnsi"/>
          <w:color w:val="auto"/>
          <w:szCs w:val="24"/>
        </w:rPr>
      </w:pPr>
      <w:r w:rsidRPr="00BD62CB">
        <w:rPr>
          <w:noProof/>
          <w:szCs w:val="24"/>
        </w:rPr>
        <w:drawing>
          <wp:inline distT="0" distB="0" distL="0" distR="0" wp14:anchorId="1928FEF9" wp14:editId="54CA4AD5">
            <wp:extent cx="4405023" cy="220206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509" t="27807" r="21313" b="20490"/>
                    <a:stretch/>
                  </pic:blipFill>
                  <pic:spPr bwMode="auto">
                    <a:xfrm>
                      <a:off x="0" y="0"/>
                      <a:ext cx="4413881" cy="2206488"/>
                    </a:xfrm>
                    <a:prstGeom prst="rect">
                      <a:avLst/>
                    </a:prstGeom>
                    <a:ln>
                      <a:noFill/>
                    </a:ln>
                    <a:extLst>
                      <a:ext uri="{53640926-AAD7-44D8-BBD7-CCE9431645EC}">
                        <a14:shadowObscured xmlns:a14="http://schemas.microsoft.com/office/drawing/2010/main"/>
                      </a:ext>
                    </a:extLst>
                  </pic:spPr>
                </pic:pic>
              </a:graphicData>
            </a:graphic>
          </wp:inline>
        </w:drawing>
      </w:r>
    </w:p>
    <w:p w:rsidR="00821E1F" w:rsidRPr="00BD62CB" w:rsidRDefault="00821E1F" w:rsidP="00B76C53">
      <w:pPr>
        <w:jc w:val="center"/>
        <w:rPr>
          <w:szCs w:val="24"/>
        </w:rPr>
      </w:pPr>
      <w:r w:rsidRPr="00BD62CB">
        <w:rPr>
          <w:szCs w:val="24"/>
        </w:rPr>
        <w:t xml:space="preserve">Example of a flow model designed by </w:t>
      </w:r>
      <w:proofErr w:type="spellStart"/>
      <w:r w:rsidRPr="00BD62CB">
        <w:rPr>
          <w:szCs w:val="24"/>
        </w:rPr>
        <w:t>Smallpdf</w:t>
      </w:r>
      <w:proofErr w:type="spellEnd"/>
    </w:p>
    <w:p w:rsidR="00821E1F" w:rsidRPr="00BD62CB" w:rsidRDefault="00821E1F" w:rsidP="005636F6">
      <w:pPr>
        <w:shd w:val="clear" w:color="auto" w:fill="FFFFFF" w:themeFill="background1"/>
        <w:spacing w:before="100" w:beforeAutospacing="1" w:after="100" w:afterAutospacing="1"/>
        <w:ind w:left="0" w:right="0"/>
        <w:jc w:val="both"/>
        <w:rPr>
          <w:color w:val="auto"/>
          <w:szCs w:val="24"/>
        </w:rPr>
      </w:pPr>
      <w:r w:rsidRPr="00BD62CB">
        <w:rPr>
          <w:color w:val="auto"/>
          <w:szCs w:val="24"/>
        </w:rPr>
        <w:t>A flow model is a diagram that tracks the flow of information within a system. By creating a simple visual representation of how users interact with your product and each other, you can better assess their needs.</w:t>
      </w:r>
    </w:p>
    <w:p w:rsidR="00821E1F" w:rsidRPr="00BD62CB" w:rsidRDefault="00821E1F" w:rsidP="00311590">
      <w:pPr>
        <w:shd w:val="clear" w:color="auto" w:fill="FFFFFF" w:themeFill="background1"/>
        <w:spacing w:before="100" w:beforeAutospacing="1" w:after="100" w:afterAutospacing="1"/>
        <w:ind w:left="0" w:right="0"/>
        <w:jc w:val="both"/>
        <w:rPr>
          <w:color w:val="auto"/>
          <w:szCs w:val="24"/>
        </w:rPr>
      </w:pPr>
      <w:r w:rsidRPr="00BD62CB">
        <w:rPr>
          <w:color w:val="auto"/>
          <w:szCs w:val="24"/>
        </w:rPr>
        <w:t xml:space="preserve">You’ll notice that admins are at the center of </w:t>
      </w:r>
      <w:proofErr w:type="spellStart"/>
      <w:r w:rsidRPr="00BD62CB">
        <w:rPr>
          <w:color w:val="auto"/>
          <w:szCs w:val="24"/>
        </w:rPr>
        <w:t>Smallpdf’s</w:t>
      </w:r>
      <w:proofErr w:type="spellEnd"/>
      <w:r w:rsidRPr="00BD62CB">
        <w:rPr>
          <w:color w:val="auto"/>
          <w:szCs w:val="24"/>
        </w:rPr>
        <w:t xml:space="preserve"> flow model, which represents the flow of PDF-related documents throughout a school. This flow model shows the challenges that admins face as they work to satisfy their own internal and external customers.</w:t>
      </w:r>
    </w:p>
    <w:p w:rsidR="00821E1F" w:rsidRPr="00BD62CB" w:rsidRDefault="00821E1F" w:rsidP="00F522D2">
      <w:pPr>
        <w:pStyle w:val="Heading4"/>
        <w:shd w:val="clear" w:color="auto" w:fill="FFFFFF" w:themeFill="background1"/>
        <w:ind w:left="0"/>
        <w:jc w:val="both"/>
        <w:rPr>
          <w:rFonts w:ascii="Times New Roman" w:hAnsi="Times New Roman" w:cs="Times New Roman"/>
          <w:color w:val="auto"/>
          <w:szCs w:val="24"/>
        </w:rPr>
      </w:pPr>
      <w:r w:rsidRPr="00BD62CB">
        <w:rPr>
          <w:rFonts w:ascii="Times New Roman" w:hAnsi="Times New Roman" w:cs="Times New Roman"/>
          <w:color w:val="auto"/>
          <w:szCs w:val="24"/>
        </w:rPr>
        <w:t>Affinity diagram</w:t>
      </w:r>
    </w:p>
    <w:p w:rsidR="00821E1F" w:rsidRPr="00BD62CB" w:rsidRDefault="00821E1F" w:rsidP="00492E47">
      <w:pPr>
        <w:shd w:val="clear" w:color="auto" w:fill="FFFFFF" w:themeFill="background1"/>
        <w:tabs>
          <w:tab w:val="left" w:pos="9090"/>
        </w:tabs>
        <w:ind w:left="0" w:right="0"/>
        <w:jc w:val="center"/>
        <w:rPr>
          <w:rFonts w:eastAsiaTheme="minorHAnsi"/>
          <w:szCs w:val="24"/>
        </w:rPr>
      </w:pPr>
      <w:r w:rsidRPr="00BD62CB">
        <w:rPr>
          <w:noProof/>
          <w:szCs w:val="24"/>
        </w:rPr>
        <w:drawing>
          <wp:inline distT="0" distB="0" distL="0" distR="0" wp14:anchorId="6FA5A5F1" wp14:editId="40DC0337">
            <wp:extent cx="3339548" cy="1494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027" t="42951" r="35962" b="33962"/>
                    <a:stretch/>
                  </pic:blipFill>
                  <pic:spPr bwMode="auto">
                    <a:xfrm>
                      <a:off x="0" y="0"/>
                      <a:ext cx="3339822" cy="1494968"/>
                    </a:xfrm>
                    <a:prstGeom prst="rect">
                      <a:avLst/>
                    </a:prstGeom>
                    <a:ln>
                      <a:noFill/>
                    </a:ln>
                    <a:extLst>
                      <a:ext uri="{53640926-AAD7-44D8-BBD7-CCE9431645EC}">
                        <a14:shadowObscured xmlns:a14="http://schemas.microsoft.com/office/drawing/2010/main"/>
                      </a:ext>
                    </a:extLst>
                  </pic:spPr>
                </pic:pic>
              </a:graphicData>
            </a:graphic>
          </wp:inline>
        </w:drawing>
      </w:r>
    </w:p>
    <w:p w:rsidR="00821E1F" w:rsidRPr="00BD62CB" w:rsidRDefault="00821E1F" w:rsidP="00311590">
      <w:pPr>
        <w:tabs>
          <w:tab w:val="left" w:pos="9180"/>
        </w:tabs>
        <w:ind w:left="0" w:right="0"/>
        <w:rPr>
          <w:szCs w:val="24"/>
        </w:rPr>
      </w:pPr>
      <w:r w:rsidRPr="00BD62CB">
        <w:rPr>
          <w:szCs w:val="24"/>
        </w:rPr>
        <w:t>An affinity diagram is a way of sorting large amounts of data into groups to better understand the big picture. For example, if you ask your users about their profession, you’ll notice some general themes start to form, even though the individual responses differ. Depending on your needs, you could group them by profession, or more generally by industry.</w:t>
      </w:r>
    </w:p>
    <w:p w:rsidR="00821E1F" w:rsidRPr="00BD62CB" w:rsidRDefault="00821E1F" w:rsidP="00311590">
      <w:pPr>
        <w:pStyle w:val="Heading4"/>
        <w:shd w:val="clear" w:color="auto" w:fill="FFFFFF" w:themeFill="background1"/>
        <w:ind w:left="0"/>
        <w:jc w:val="both"/>
        <w:rPr>
          <w:rFonts w:ascii="Times New Roman" w:hAnsi="Times New Roman" w:cs="Times New Roman"/>
          <w:color w:val="auto"/>
          <w:szCs w:val="24"/>
        </w:rPr>
      </w:pPr>
      <w:r w:rsidRPr="00BD62CB">
        <w:rPr>
          <w:rFonts w:ascii="Times New Roman" w:hAnsi="Times New Roman" w:cs="Times New Roman"/>
          <w:color w:val="auto"/>
          <w:szCs w:val="24"/>
        </w:rPr>
        <w:lastRenderedPageBreak/>
        <w:t>Customer journey map</w:t>
      </w:r>
    </w:p>
    <w:p w:rsidR="00821E1F" w:rsidRPr="00BD62CB" w:rsidRDefault="00821E1F" w:rsidP="005636F6">
      <w:pPr>
        <w:pStyle w:val="NormalWeb"/>
        <w:shd w:val="clear" w:color="auto" w:fill="FFFFFF" w:themeFill="background1"/>
        <w:spacing w:line="360" w:lineRule="auto"/>
        <w:jc w:val="both"/>
      </w:pPr>
      <w:r w:rsidRPr="00BD62CB">
        <w:t>A customer journey map is a diagram that shows the way a typical prospect becomes a paying customer. It outlines their first interaction with your brand and every step in the sales cycle, from awareness to repurchase (and hopefully advocacy).</w:t>
      </w:r>
    </w:p>
    <w:p w:rsidR="00821E1F" w:rsidRPr="00BD62CB" w:rsidRDefault="00821E1F" w:rsidP="003D591C">
      <w:pPr>
        <w:shd w:val="clear" w:color="auto" w:fill="FFFFFF" w:themeFill="background1"/>
        <w:spacing w:after="0"/>
        <w:ind w:left="0"/>
        <w:jc w:val="both"/>
        <w:rPr>
          <w:rFonts w:eastAsiaTheme="minorHAnsi"/>
          <w:szCs w:val="24"/>
        </w:rPr>
      </w:pPr>
      <w:r w:rsidRPr="00BD62CB">
        <w:rPr>
          <w:noProof/>
          <w:szCs w:val="24"/>
        </w:rPr>
        <w:drawing>
          <wp:inline distT="0" distB="0" distL="0" distR="0" wp14:anchorId="537427C6" wp14:editId="2A26CC1F">
            <wp:extent cx="5501640" cy="41560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156" t="22926" r="25794" b="14725"/>
                    <a:stretch/>
                  </pic:blipFill>
                  <pic:spPr bwMode="auto">
                    <a:xfrm>
                      <a:off x="0" y="0"/>
                      <a:ext cx="5501962" cy="4156318"/>
                    </a:xfrm>
                    <a:prstGeom prst="rect">
                      <a:avLst/>
                    </a:prstGeom>
                    <a:ln>
                      <a:noFill/>
                    </a:ln>
                    <a:extLst>
                      <a:ext uri="{53640926-AAD7-44D8-BBD7-CCE9431645EC}">
                        <a14:shadowObscured xmlns:a14="http://schemas.microsoft.com/office/drawing/2010/main"/>
                      </a:ext>
                    </a:extLst>
                  </pic:spPr>
                </pic:pic>
              </a:graphicData>
            </a:graphic>
          </wp:inline>
        </w:drawing>
      </w:r>
    </w:p>
    <w:p w:rsidR="00C97608" w:rsidRPr="00BD62CB" w:rsidRDefault="00821E1F" w:rsidP="003D591C">
      <w:pPr>
        <w:spacing w:after="0"/>
        <w:ind w:left="0" w:right="0"/>
        <w:jc w:val="both"/>
        <w:rPr>
          <w:color w:val="auto"/>
          <w:szCs w:val="24"/>
        </w:rPr>
      </w:pPr>
      <w:r w:rsidRPr="00BD62CB">
        <w:rPr>
          <w:color w:val="auto"/>
          <w:szCs w:val="24"/>
        </w:rPr>
        <w:t>The above </w:t>
      </w:r>
      <w:hyperlink r:id="rId28" w:history="1">
        <w:r w:rsidRPr="00BD62CB">
          <w:rPr>
            <w:rStyle w:val="Hyperlink"/>
            <w:color w:val="auto"/>
            <w:szCs w:val="24"/>
            <w:u w:val="none"/>
          </w:rPr>
          <w:t>customer journey map</w:t>
        </w:r>
      </w:hyperlink>
      <w:r w:rsidRPr="00BD62CB">
        <w:rPr>
          <w:color w:val="auto"/>
          <w:szCs w:val="24"/>
        </w:rPr>
        <w:t>, created by our team at Hotjar, shows many ways a customer might engage with our tool. Your map will be based on your own data and business model.</w:t>
      </w:r>
    </w:p>
    <w:p w:rsidR="00F95668" w:rsidRPr="00BD62CB" w:rsidRDefault="00C97608" w:rsidP="00F95668">
      <w:pPr>
        <w:pStyle w:val="NoSpacing"/>
        <w:spacing w:line="480" w:lineRule="auto"/>
        <w:jc w:val="center"/>
        <w:rPr>
          <w:rFonts w:ascii="Times New Roman" w:hAnsi="Times New Roman"/>
          <w:b/>
          <w:bCs/>
          <w:sz w:val="24"/>
          <w:szCs w:val="24"/>
        </w:rPr>
      </w:pPr>
      <w:r w:rsidRPr="00BD62CB">
        <w:rPr>
          <w:sz w:val="24"/>
          <w:szCs w:val="24"/>
        </w:rPr>
        <w:br w:type="column"/>
      </w:r>
      <w:r w:rsidR="00F95668" w:rsidRPr="00BD62CB">
        <w:rPr>
          <w:rFonts w:ascii="Times New Roman" w:hAnsi="Times New Roman"/>
          <w:b/>
          <w:bCs/>
          <w:sz w:val="24"/>
          <w:szCs w:val="24"/>
        </w:rPr>
        <w:lastRenderedPageBreak/>
        <w:t>CHAPTER THREE</w:t>
      </w:r>
    </w:p>
    <w:p w:rsidR="00F95668" w:rsidRPr="00BD62CB" w:rsidRDefault="00F95668" w:rsidP="00F95668">
      <w:pPr>
        <w:pStyle w:val="NoSpacing"/>
        <w:spacing w:line="480" w:lineRule="auto"/>
        <w:jc w:val="center"/>
        <w:rPr>
          <w:rFonts w:ascii="Times New Roman" w:hAnsi="Times New Roman"/>
          <w:b/>
          <w:bCs/>
          <w:sz w:val="24"/>
          <w:szCs w:val="24"/>
        </w:rPr>
      </w:pPr>
      <w:r w:rsidRPr="00BD62CB">
        <w:rPr>
          <w:rFonts w:ascii="Times New Roman" w:hAnsi="Times New Roman"/>
          <w:b/>
          <w:bCs/>
          <w:sz w:val="24"/>
          <w:szCs w:val="24"/>
        </w:rPr>
        <w:t>RESEARCH METHODOLOGY AND ANALYSIS OF THE EXISTING SYSTEM</w:t>
      </w:r>
    </w:p>
    <w:p w:rsidR="00821E1F" w:rsidRPr="00BD62CB" w:rsidRDefault="00C552B0" w:rsidP="005636F6">
      <w:pPr>
        <w:pStyle w:val="ListParagraph"/>
        <w:numPr>
          <w:ilvl w:val="1"/>
          <w:numId w:val="29"/>
        </w:numPr>
        <w:spacing w:after="0" w:line="480" w:lineRule="auto"/>
        <w:ind w:left="630" w:right="0" w:hanging="630"/>
        <w:jc w:val="both"/>
        <w:rPr>
          <w:szCs w:val="24"/>
        </w:rPr>
      </w:pPr>
      <w:r w:rsidRPr="00BD62CB">
        <w:rPr>
          <w:b/>
          <w:bCs/>
          <w:szCs w:val="24"/>
        </w:rPr>
        <w:t>Research Methodology</w:t>
      </w:r>
      <w:r w:rsidRPr="00BD62CB">
        <w:rPr>
          <w:szCs w:val="24"/>
        </w:rPr>
        <w:t xml:space="preserve"> </w:t>
      </w:r>
    </w:p>
    <w:p w:rsidR="007038B3" w:rsidRPr="00BD62CB" w:rsidRDefault="005636F6" w:rsidP="003D591C">
      <w:pPr>
        <w:spacing w:after="0"/>
        <w:ind w:left="0" w:right="0"/>
        <w:jc w:val="both"/>
        <w:rPr>
          <w:szCs w:val="24"/>
        </w:rPr>
      </w:pPr>
      <w:r w:rsidRPr="00BD62CB">
        <w:rPr>
          <w:szCs w:val="24"/>
        </w:rPr>
        <w:t>This project software was implemented using HTML, CSS, and JavaScript for the front-end design, HTML (Hypertext Markup Language) will be used to structure the web application interface while CSS (Cascading Style Sheet) will be used to beautify the interface to make it mo</w:t>
      </w:r>
      <w:r w:rsidR="00253E2A" w:rsidRPr="00BD62CB">
        <w:rPr>
          <w:szCs w:val="24"/>
        </w:rPr>
        <w:t>re attractive and user friendly. J</w:t>
      </w:r>
      <w:r w:rsidRPr="00BD62CB">
        <w:rPr>
          <w:szCs w:val="24"/>
        </w:rPr>
        <w:t xml:space="preserve">avaScript will be used to </w:t>
      </w:r>
      <w:r w:rsidR="00BE1522" w:rsidRPr="00BD62CB">
        <w:rPr>
          <w:szCs w:val="24"/>
        </w:rPr>
        <w:t>dynamically generate survey questions to customers and buyers</w:t>
      </w:r>
      <w:r w:rsidRPr="00BD62CB">
        <w:rPr>
          <w:szCs w:val="24"/>
        </w:rPr>
        <w:t>. PHP (Hypertext P</w:t>
      </w:r>
      <w:r w:rsidR="00A74DB4" w:rsidRPr="00BD62CB">
        <w:rPr>
          <w:szCs w:val="24"/>
        </w:rPr>
        <w:t>rep</w:t>
      </w:r>
      <w:r w:rsidRPr="00BD62CB">
        <w:rPr>
          <w:szCs w:val="24"/>
        </w:rPr>
        <w:t xml:space="preserve">rocessor) will be used for the server-side scripting language which will serve as intermediary between the database and the front-end data. PHP here serves as the server-side processor to process constraints, generate feasible output like </w:t>
      </w:r>
      <w:r w:rsidR="004D0C90" w:rsidRPr="00BD62CB">
        <w:rPr>
          <w:szCs w:val="24"/>
        </w:rPr>
        <w:t>report</w:t>
      </w:r>
      <w:r w:rsidRPr="00BD62CB">
        <w:rPr>
          <w:szCs w:val="24"/>
        </w:rPr>
        <w:t xml:space="preserve"> and make data available to all listening devices. MySQL will be used for the database management system.</w:t>
      </w:r>
    </w:p>
    <w:p w:rsidR="007038B3" w:rsidRPr="00BD62CB" w:rsidRDefault="007038B3" w:rsidP="007038B3">
      <w:pPr>
        <w:shd w:val="clear" w:color="auto" w:fill="FFFFFF"/>
        <w:tabs>
          <w:tab w:val="left" w:pos="720"/>
        </w:tabs>
        <w:spacing w:after="0"/>
        <w:ind w:left="0"/>
        <w:jc w:val="both"/>
        <w:rPr>
          <w:b/>
          <w:bCs/>
          <w:spacing w:val="2"/>
          <w:szCs w:val="24"/>
        </w:rPr>
      </w:pPr>
      <w:r w:rsidRPr="00BD62CB">
        <w:rPr>
          <w:b/>
          <w:bCs/>
          <w:spacing w:val="-5"/>
          <w:w w:val="115"/>
          <w:szCs w:val="24"/>
        </w:rPr>
        <w:t>3.2</w:t>
      </w:r>
      <w:r w:rsidRPr="00BD62CB">
        <w:rPr>
          <w:b/>
          <w:bCs/>
          <w:spacing w:val="-5"/>
          <w:w w:val="115"/>
          <w:szCs w:val="24"/>
        </w:rPr>
        <w:tab/>
      </w:r>
      <w:r w:rsidR="008F6F72" w:rsidRPr="00BD62CB">
        <w:rPr>
          <w:b/>
          <w:bCs/>
          <w:spacing w:val="-5"/>
          <w:w w:val="115"/>
          <w:szCs w:val="24"/>
        </w:rPr>
        <w:t>Analysis of</w:t>
      </w:r>
      <w:r w:rsidR="008F6F72" w:rsidRPr="00BD62CB">
        <w:rPr>
          <w:b/>
          <w:bCs/>
          <w:spacing w:val="2"/>
          <w:szCs w:val="24"/>
        </w:rPr>
        <w:t xml:space="preserve"> the existing system</w:t>
      </w:r>
    </w:p>
    <w:p w:rsidR="006369E7" w:rsidRPr="00BD62CB" w:rsidRDefault="006369E7" w:rsidP="006369E7">
      <w:pPr>
        <w:autoSpaceDE w:val="0"/>
        <w:autoSpaceDN w:val="0"/>
        <w:adjustRightInd w:val="0"/>
        <w:spacing w:after="0"/>
        <w:ind w:left="0" w:right="0"/>
        <w:jc w:val="both"/>
        <w:rPr>
          <w:rFonts w:eastAsiaTheme="minorHAnsi"/>
          <w:color w:val="auto"/>
          <w:szCs w:val="24"/>
        </w:rPr>
      </w:pPr>
      <w:r w:rsidRPr="00BD62CB">
        <w:rPr>
          <w:rFonts w:eastAsiaTheme="minorHAnsi"/>
          <w:color w:val="auto"/>
          <w:szCs w:val="24"/>
        </w:rPr>
        <w:t>Traditional surveys are used to provide more data on respondents, from basic demographic information (e.g., age, education) to social data (e.g., causes, activities). Survey design involves the planning of the whole survey project and the outlining of steps to take when conducting research. These are the steps that start from the formulation of the survey goals to the interpretation of the survey results. Depending on the existing state of knowledge about a problem being studied, different types of questions may be asked which require the use of different study designs</w:t>
      </w:r>
      <w:r w:rsidR="00894450">
        <w:rPr>
          <w:rFonts w:eastAsiaTheme="minorHAnsi"/>
          <w:color w:val="auto"/>
          <w:szCs w:val="24"/>
        </w:rPr>
        <w:t>.</w:t>
      </w:r>
    </w:p>
    <w:p w:rsidR="007038B3" w:rsidRPr="00BD62CB" w:rsidRDefault="006369E7" w:rsidP="006369E7">
      <w:pPr>
        <w:autoSpaceDE w:val="0"/>
        <w:autoSpaceDN w:val="0"/>
        <w:adjustRightInd w:val="0"/>
        <w:spacing w:after="0"/>
        <w:ind w:left="0" w:right="0"/>
        <w:jc w:val="both"/>
        <w:rPr>
          <w:rFonts w:eastAsiaTheme="minorHAnsi"/>
          <w:color w:val="auto"/>
          <w:szCs w:val="24"/>
        </w:rPr>
      </w:pPr>
      <w:r w:rsidRPr="00BD62CB">
        <w:rPr>
          <w:rFonts w:eastAsiaTheme="minorHAnsi"/>
          <w:color w:val="auto"/>
          <w:szCs w:val="24"/>
        </w:rPr>
        <w:t>Careful survey design can help researchers obtain the responses they want. For instance, a survey design should be limited to the extent necessary for respondents to understand questions or to stimulate the response so as to reduce measurement errors. Questionnaire design is a multistage process that requires attention to several details.</w:t>
      </w:r>
    </w:p>
    <w:p w:rsidR="00B61F7C" w:rsidRPr="00BD62CB" w:rsidRDefault="00B61F7C" w:rsidP="00491AF1">
      <w:pPr>
        <w:autoSpaceDE w:val="0"/>
        <w:autoSpaceDN w:val="0"/>
        <w:adjustRightInd w:val="0"/>
        <w:spacing w:after="0"/>
        <w:ind w:left="0" w:right="0"/>
        <w:jc w:val="both"/>
        <w:rPr>
          <w:rFonts w:eastAsiaTheme="minorHAnsi"/>
          <w:b/>
          <w:color w:val="auto"/>
          <w:szCs w:val="24"/>
        </w:rPr>
      </w:pPr>
    </w:p>
    <w:p w:rsidR="00B61F7C" w:rsidRPr="00BD62CB" w:rsidRDefault="00B61F7C" w:rsidP="00491AF1">
      <w:pPr>
        <w:autoSpaceDE w:val="0"/>
        <w:autoSpaceDN w:val="0"/>
        <w:adjustRightInd w:val="0"/>
        <w:spacing w:after="0"/>
        <w:ind w:left="0" w:right="0"/>
        <w:jc w:val="both"/>
        <w:rPr>
          <w:rFonts w:eastAsiaTheme="minorHAnsi"/>
          <w:b/>
          <w:color w:val="auto"/>
          <w:szCs w:val="24"/>
        </w:rPr>
      </w:pPr>
    </w:p>
    <w:p w:rsidR="0008473F" w:rsidRPr="00BD62CB" w:rsidRDefault="0008473F" w:rsidP="00491AF1">
      <w:pPr>
        <w:autoSpaceDE w:val="0"/>
        <w:autoSpaceDN w:val="0"/>
        <w:adjustRightInd w:val="0"/>
        <w:spacing w:after="0"/>
        <w:ind w:left="0" w:right="0"/>
        <w:jc w:val="both"/>
        <w:rPr>
          <w:rFonts w:eastAsiaTheme="minorHAnsi"/>
          <w:b/>
          <w:color w:val="auto"/>
          <w:szCs w:val="24"/>
        </w:rPr>
      </w:pPr>
      <w:r w:rsidRPr="00BD62CB">
        <w:rPr>
          <w:rFonts w:eastAsiaTheme="minorHAnsi"/>
          <w:b/>
          <w:color w:val="auto"/>
          <w:szCs w:val="24"/>
        </w:rPr>
        <w:t>Traditional Survey Tools</w:t>
      </w:r>
    </w:p>
    <w:p w:rsidR="0008473F" w:rsidRPr="00BD62CB" w:rsidRDefault="0008473F" w:rsidP="00491AF1">
      <w:pPr>
        <w:autoSpaceDE w:val="0"/>
        <w:autoSpaceDN w:val="0"/>
        <w:adjustRightInd w:val="0"/>
        <w:spacing w:after="0"/>
        <w:ind w:left="0" w:right="0"/>
        <w:jc w:val="both"/>
        <w:rPr>
          <w:rFonts w:eastAsiaTheme="minorHAnsi"/>
          <w:color w:val="auto"/>
          <w:szCs w:val="24"/>
        </w:rPr>
      </w:pPr>
      <w:r w:rsidRPr="00BD62CB">
        <w:rPr>
          <w:rFonts w:eastAsiaTheme="minorHAnsi"/>
          <w:color w:val="auto"/>
          <w:szCs w:val="24"/>
        </w:rPr>
        <w:t xml:space="preserve">The questionnaire is the primary data collection instrument in social, health, epidemiological, and other areas of research. Thus, researchers should take cognizance of </w:t>
      </w:r>
      <w:r w:rsidRPr="00BD62CB">
        <w:rPr>
          <w:rFonts w:eastAsiaTheme="minorHAnsi"/>
          <w:szCs w:val="24"/>
        </w:rPr>
        <w:lastRenderedPageBreak/>
        <w:t>question wording and sequencing, the appearance of the questionnaire, the mode of administration, and enhancing response rates to get the most out of data collection. Collection of data in traditional survey research has been laid on different methods which are the questionnaire, interview, panel survey, observation, and telephone interview. The characteristics of the target population, resources available, and sensitivity of the topic of interest determine the method of data collection chosen.</w:t>
      </w:r>
    </w:p>
    <w:p w:rsidR="004032A4" w:rsidRPr="00BD62CB" w:rsidRDefault="0008473F" w:rsidP="00335BCB">
      <w:pPr>
        <w:autoSpaceDE w:val="0"/>
        <w:autoSpaceDN w:val="0"/>
        <w:adjustRightInd w:val="0"/>
        <w:spacing w:after="0"/>
        <w:ind w:left="0" w:right="0" w:firstLine="720"/>
        <w:jc w:val="both"/>
        <w:rPr>
          <w:rFonts w:eastAsiaTheme="minorHAnsi"/>
          <w:szCs w:val="24"/>
        </w:rPr>
      </w:pPr>
      <w:r w:rsidRPr="00BD62CB">
        <w:rPr>
          <w:rFonts w:eastAsiaTheme="minorHAnsi"/>
          <w:szCs w:val="24"/>
        </w:rPr>
        <w:t>Market research has relied on explicitly given answers to survey questions for insight into people’s behavior</w:t>
      </w:r>
      <w:r w:rsidRPr="00BD62CB">
        <w:rPr>
          <w:rFonts w:eastAsiaTheme="minorHAnsi"/>
          <w:color w:val="auto"/>
          <w:szCs w:val="24"/>
        </w:rPr>
        <w:t xml:space="preserve">. </w:t>
      </w:r>
      <w:r w:rsidRPr="00BD62CB">
        <w:rPr>
          <w:rFonts w:eastAsiaTheme="minorHAnsi"/>
          <w:szCs w:val="24"/>
        </w:rPr>
        <w:t xml:space="preserve">This is because business needs quick answers in order to make business decisions. Explicit methods comprise questionnaires, semantic differential, focus groups, in-depth interviews, thinking aloud, and rating </w:t>
      </w:r>
      <w:proofErr w:type="spellStart"/>
      <w:proofErr w:type="gramStart"/>
      <w:r w:rsidRPr="00BD62CB">
        <w:rPr>
          <w:rFonts w:eastAsiaTheme="minorHAnsi"/>
          <w:szCs w:val="24"/>
        </w:rPr>
        <w:t>scales.While</w:t>
      </w:r>
      <w:proofErr w:type="spellEnd"/>
      <w:proofErr w:type="gramEnd"/>
      <w:r w:rsidRPr="00BD62CB">
        <w:rPr>
          <w:rFonts w:eastAsiaTheme="minorHAnsi"/>
          <w:szCs w:val="24"/>
        </w:rPr>
        <w:t xml:space="preserve"> explicit methods divulge information on motivations, values, and rational explanations, implicit methods divulge hidden and difficult information that is hard to verbalize (Nosek </w:t>
      </w:r>
      <w:r w:rsidRPr="00BD62CB">
        <w:rPr>
          <w:rFonts w:eastAsiaTheme="minorHAnsi"/>
          <w:color w:val="auto"/>
          <w:szCs w:val="24"/>
        </w:rPr>
        <w:t xml:space="preserve">et al. 2011). Using </w:t>
      </w:r>
      <w:r w:rsidRPr="00BD62CB">
        <w:rPr>
          <w:rFonts w:eastAsiaTheme="minorHAnsi"/>
          <w:szCs w:val="24"/>
        </w:rPr>
        <w:t>both explicit and implicit methods enables comprehensiveness of research data.</w:t>
      </w:r>
    </w:p>
    <w:p w:rsidR="004032A4" w:rsidRPr="00BD62CB" w:rsidRDefault="00A307EA" w:rsidP="00A738B2">
      <w:pPr>
        <w:pStyle w:val="ListParagraph"/>
        <w:numPr>
          <w:ilvl w:val="1"/>
          <w:numId w:val="34"/>
        </w:numPr>
        <w:spacing w:after="0"/>
        <w:ind w:right="0"/>
        <w:jc w:val="both"/>
        <w:rPr>
          <w:b/>
          <w:spacing w:val="2"/>
          <w:szCs w:val="24"/>
        </w:rPr>
      </w:pPr>
      <w:r w:rsidRPr="00BD62CB">
        <w:rPr>
          <w:b/>
          <w:bCs/>
          <w:spacing w:val="2"/>
          <w:szCs w:val="24"/>
        </w:rPr>
        <w:t>Problems of</w:t>
      </w:r>
      <w:r w:rsidRPr="00BD62CB">
        <w:rPr>
          <w:b/>
          <w:spacing w:val="2"/>
          <w:szCs w:val="24"/>
        </w:rPr>
        <w:t xml:space="preserve"> the existing system</w:t>
      </w:r>
    </w:p>
    <w:p w:rsidR="004032A4" w:rsidRPr="00BD62CB" w:rsidRDefault="004032A4" w:rsidP="004032A4">
      <w:pPr>
        <w:spacing w:after="0"/>
        <w:ind w:left="0"/>
        <w:jc w:val="both"/>
        <w:rPr>
          <w:bCs/>
          <w:spacing w:val="2"/>
          <w:szCs w:val="24"/>
        </w:rPr>
      </w:pPr>
      <w:r w:rsidRPr="00BD62CB">
        <w:rPr>
          <w:bCs/>
          <w:spacing w:val="2"/>
          <w:szCs w:val="24"/>
        </w:rPr>
        <w:t>The existing system has the following problems:</w:t>
      </w:r>
    </w:p>
    <w:p w:rsidR="00294F38" w:rsidRPr="00BD62CB" w:rsidRDefault="00F82549" w:rsidP="00294F38">
      <w:pPr>
        <w:pStyle w:val="ListParagraph"/>
        <w:numPr>
          <w:ilvl w:val="0"/>
          <w:numId w:val="31"/>
        </w:numPr>
        <w:spacing w:after="0"/>
        <w:jc w:val="both"/>
        <w:rPr>
          <w:bCs/>
          <w:spacing w:val="2"/>
          <w:szCs w:val="24"/>
        </w:rPr>
      </w:pPr>
      <w:r w:rsidRPr="00BD62CB">
        <w:rPr>
          <w:bCs/>
          <w:spacing w:val="2"/>
          <w:szCs w:val="24"/>
        </w:rPr>
        <w:t xml:space="preserve">it </w:t>
      </w:r>
      <w:r w:rsidR="00486B25" w:rsidRPr="00BD62CB">
        <w:rPr>
          <w:bCs/>
          <w:spacing w:val="2"/>
          <w:szCs w:val="24"/>
        </w:rPr>
        <w:t>is slow in process.</w:t>
      </w:r>
    </w:p>
    <w:p w:rsidR="00486B25" w:rsidRPr="00BD62CB" w:rsidRDefault="00F82549" w:rsidP="00294F38">
      <w:pPr>
        <w:pStyle w:val="ListParagraph"/>
        <w:numPr>
          <w:ilvl w:val="0"/>
          <w:numId w:val="31"/>
        </w:numPr>
        <w:spacing w:after="0"/>
        <w:jc w:val="both"/>
        <w:rPr>
          <w:bCs/>
          <w:spacing w:val="2"/>
          <w:szCs w:val="24"/>
        </w:rPr>
      </w:pPr>
      <w:r w:rsidRPr="00BD62CB">
        <w:rPr>
          <w:bCs/>
          <w:spacing w:val="2"/>
          <w:szCs w:val="24"/>
        </w:rPr>
        <w:t xml:space="preserve">it </w:t>
      </w:r>
      <w:r w:rsidR="00486B25" w:rsidRPr="00BD62CB">
        <w:rPr>
          <w:bCs/>
          <w:spacing w:val="2"/>
          <w:szCs w:val="24"/>
        </w:rPr>
        <w:t>is costly compared to the proposed system.</w:t>
      </w:r>
    </w:p>
    <w:p w:rsidR="00486B25" w:rsidRPr="00BD62CB" w:rsidRDefault="00F82549" w:rsidP="00335BCB">
      <w:pPr>
        <w:pStyle w:val="ListParagraph"/>
        <w:numPr>
          <w:ilvl w:val="0"/>
          <w:numId w:val="31"/>
        </w:numPr>
        <w:spacing w:after="0"/>
        <w:jc w:val="both"/>
        <w:rPr>
          <w:bCs/>
          <w:spacing w:val="2"/>
          <w:szCs w:val="24"/>
        </w:rPr>
      </w:pPr>
      <w:r w:rsidRPr="00BD62CB">
        <w:rPr>
          <w:bCs/>
          <w:spacing w:val="2"/>
          <w:szCs w:val="24"/>
        </w:rPr>
        <w:t xml:space="preserve">answers </w:t>
      </w:r>
      <w:r w:rsidR="00486B25" w:rsidRPr="00BD62CB">
        <w:rPr>
          <w:bCs/>
          <w:spacing w:val="2"/>
          <w:szCs w:val="24"/>
        </w:rPr>
        <w:t>gotten from respondents may get lost because it will be written somewhere on a paper.</w:t>
      </w:r>
    </w:p>
    <w:p w:rsidR="00283200" w:rsidRPr="00BD62CB" w:rsidRDefault="00A307EA" w:rsidP="00A738B2">
      <w:pPr>
        <w:pStyle w:val="ListParagraph"/>
        <w:numPr>
          <w:ilvl w:val="1"/>
          <w:numId w:val="34"/>
        </w:numPr>
        <w:spacing w:after="0"/>
        <w:ind w:right="0"/>
        <w:jc w:val="both"/>
        <w:rPr>
          <w:b/>
          <w:spacing w:val="2"/>
          <w:szCs w:val="24"/>
        </w:rPr>
      </w:pPr>
      <w:r w:rsidRPr="00BD62CB">
        <w:rPr>
          <w:b/>
          <w:bCs/>
          <w:spacing w:val="3"/>
          <w:szCs w:val="24"/>
        </w:rPr>
        <w:t xml:space="preserve">Analysis </w:t>
      </w:r>
      <w:r w:rsidRPr="00BD62CB">
        <w:rPr>
          <w:b/>
          <w:spacing w:val="3"/>
          <w:szCs w:val="24"/>
        </w:rPr>
        <w:t>of the proposed system</w:t>
      </w:r>
    </w:p>
    <w:p w:rsidR="00283200" w:rsidRPr="00BD62CB" w:rsidRDefault="00283200" w:rsidP="00283200">
      <w:pPr>
        <w:spacing w:after="0"/>
        <w:ind w:left="0" w:right="0"/>
        <w:jc w:val="both"/>
        <w:rPr>
          <w:color w:val="212121"/>
          <w:szCs w:val="24"/>
          <w:shd w:val="clear" w:color="auto" w:fill="FFFFFF"/>
        </w:rPr>
      </w:pPr>
      <w:r w:rsidRPr="00BD62CB">
        <w:rPr>
          <w:color w:val="212121"/>
          <w:szCs w:val="24"/>
          <w:shd w:val="clear" w:color="auto" w:fill="FFFFFF"/>
        </w:rPr>
        <w:t>Questionnaire surveys are a popular data collection method for academic or marketing research in a variety of fields. Face-to-face, telephone interviews and postal surveys are traditional approaches of completing questionnaire surveys. However, with the growing access to the internet facility globally, for example, internet penetration in Nepal, a low-income country, increased exponentially in the past two decades, from less than 50 users in 1995 to 11.9 million users (about 45% of total population) in 2015 and the price of technology devices (e.g. tablet computers, hardware) and software continuing to reduce, an novel internet-based data collection technique such as online questionnaire survey has become popular in recent years. Recently, qualitative data collection through online focus groups is also emerging, suggesting, research participants in the digital age can now interact with each other and the interviewer/facilitator in an online- multimedia setting</w:t>
      </w:r>
      <w:r w:rsidR="00894450">
        <w:rPr>
          <w:color w:val="212121"/>
          <w:szCs w:val="24"/>
          <w:shd w:val="clear" w:color="auto" w:fill="FFFFFF"/>
        </w:rPr>
        <w:t>.</w:t>
      </w:r>
    </w:p>
    <w:p w:rsidR="00264E26" w:rsidRPr="00BD62CB" w:rsidRDefault="00283200" w:rsidP="00283200">
      <w:pPr>
        <w:spacing w:after="0"/>
        <w:ind w:left="0" w:right="0"/>
        <w:jc w:val="both"/>
        <w:rPr>
          <w:color w:val="212121"/>
          <w:szCs w:val="24"/>
          <w:shd w:val="clear" w:color="auto" w:fill="FFFFFF"/>
        </w:rPr>
      </w:pPr>
      <w:r w:rsidRPr="00BD62CB">
        <w:rPr>
          <w:color w:val="212121"/>
          <w:szCs w:val="24"/>
          <w:shd w:val="clear" w:color="auto" w:fill="FFFFFF"/>
        </w:rPr>
        <w:lastRenderedPageBreak/>
        <w:t>Data collection through an online survey appears to have the potential to collect large amounts of data efficiently (i.e. with less error due to the lack transferring written data on to a computer), economically (as it requires low human resource efforts while collecting or managing data) and within relatively short time frames. Online survey approach is also very useful when collecting data from hard-to-reach populations such as lesbian, gay, bisexual and transgender (LGB&amp;T) or travellers, etc. Moreover, people with certain conditions, such as HIV are often hard to access sinc</w:t>
      </w:r>
      <w:r w:rsidR="00264E26" w:rsidRPr="00BD62CB">
        <w:rPr>
          <w:color w:val="212121"/>
          <w:szCs w:val="24"/>
          <w:shd w:val="clear" w:color="auto" w:fill="FFFFFF"/>
        </w:rPr>
        <w:t>e they are stigmatized offline</w:t>
      </w:r>
      <w:r w:rsidRPr="00BD62CB">
        <w:rPr>
          <w:color w:val="212121"/>
          <w:szCs w:val="24"/>
          <w:shd w:val="clear" w:color="auto" w:fill="FFFFFF"/>
        </w:rPr>
        <w:t xml:space="preserve">. Studying these sub-populations can be possible through an online survey approach as this may help access these </w:t>
      </w:r>
      <w:proofErr w:type="gramStart"/>
      <w:r w:rsidRPr="00BD62CB">
        <w:rPr>
          <w:color w:val="212121"/>
          <w:szCs w:val="24"/>
          <w:shd w:val="clear" w:color="auto" w:fill="FFFFFF"/>
        </w:rPr>
        <w:t>hard to reach</w:t>
      </w:r>
      <w:proofErr w:type="gramEnd"/>
      <w:r w:rsidRPr="00BD62CB">
        <w:rPr>
          <w:color w:val="212121"/>
          <w:szCs w:val="24"/>
          <w:shd w:val="clear" w:color="auto" w:fill="FFFFFF"/>
        </w:rPr>
        <w:t xml:space="preserve"> population by sending an invitation through a range of media and discussion platforms (e.g. social media, discussion fora).</w:t>
      </w:r>
    </w:p>
    <w:p w:rsidR="00283200" w:rsidRPr="00BD62CB" w:rsidRDefault="00283200" w:rsidP="00283200">
      <w:pPr>
        <w:spacing w:after="0"/>
        <w:ind w:left="0" w:right="0"/>
        <w:jc w:val="both"/>
        <w:rPr>
          <w:color w:val="212121"/>
          <w:szCs w:val="24"/>
          <w:shd w:val="clear" w:color="auto" w:fill="FFFFFF"/>
        </w:rPr>
      </w:pPr>
      <w:r w:rsidRPr="00BD62CB">
        <w:rPr>
          <w:color w:val="212121"/>
          <w:szCs w:val="24"/>
          <w:shd w:val="clear" w:color="auto" w:fill="FFFFFF"/>
        </w:rPr>
        <w:t xml:space="preserve">Online survey approach provides convenience in several ways, for example, respondent </w:t>
      </w:r>
      <w:r w:rsidR="00B1588E" w:rsidRPr="00BD62CB">
        <w:rPr>
          <w:color w:val="212121"/>
          <w:szCs w:val="24"/>
          <w:shd w:val="clear" w:color="auto" w:fill="FFFFFF"/>
        </w:rPr>
        <w:t>can answer at a convenient time,</w:t>
      </w:r>
      <w:r w:rsidRPr="00BD62CB">
        <w:rPr>
          <w:color w:val="212121"/>
          <w:szCs w:val="24"/>
          <w:shd w:val="clear" w:color="auto" w:fill="FFFFFF"/>
        </w:rPr>
        <w:t xml:space="preserve"> respondent can take as much time as they need to response questions; </w:t>
      </w:r>
      <w:r w:rsidR="00B1588E" w:rsidRPr="00BD62CB">
        <w:rPr>
          <w:color w:val="212121"/>
          <w:szCs w:val="24"/>
          <w:shd w:val="clear" w:color="auto" w:fill="FFFFFF"/>
        </w:rPr>
        <w:t>and</w:t>
      </w:r>
      <w:r w:rsidRPr="00BD62CB">
        <w:rPr>
          <w:color w:val="212121"/>
          <w:szCs w:val="24"/>
          <w:shd w:val="clear" w:color="auto" w:fill="FFFFFF"/>
        </w:rPr>
        <w:t xml:space="preserve"> respondent can complete survey in multiple sessions. Similar to the paper-based survey; online questionnaire surveys are capable of question diversity (e.g. dichotomous questions, multiple-choice questions, scales), skip irrelevant questions for sub-groups in the sample (i.e. no pregnancy questions for men) and even collect an </w:t>
      </w:r>
      <w:proofErr w:type="gramStart"/>
      <w:r w:rsidRPr="00BD62CB">
        <w:rPr>
          <w:color w:val="212121"/>
          <w:szCs w:val="24"/>
          <w:shd w:val="clear" w:color="auto" w:fill="FFFFFF"/>
        </w:rPr>
        <w:t>open-ended questions (qualitative data)</w:t>
      </w:r>
      <w:proofErr w:type="gramEnd"/>
      <w:r w:rsidRPr="00BD62CB">
        <w:rPr>
          <w:color w:val="212121"/>
          <w:szCs w:val="24"/>
          <w:shd w:val="clear" w:color="auto" w:fill="FFFFFF"/>
        </w:rPr>
        <w:t xml:space="preserve"> through a free text box. Similarly, the construction of the online questionnaire can also be built to help better response rate for each item; for example, respondents must answer a question before advancing to the next question. This, however, might create an </w:t>
      </w:r>
      <w:proofErr w:type="spellStart"/>
      <w:r w:rsidRPr="00BD62CB">
        <w:rPr>
          <w:color w:val="212121"/>
          <w:szCs w:val="24"/>
          <w:shd w:val="clear" w:color="auto" w:fill="FFFFFF"/>
        </w:rPr>
        <w:t>unfavourable</w:t>
      </w:r>
      <w:proofErr w:type="spellEnd"/>
      <w:r w:rsidRPr="00BD62CB">
        <w:rPr>
          <w:color w:val="212121"/>
          <w:szCs w:val="24"/>
          <w:shd w:val="clear" w:color="auto" w:fill="FFFFFF"/>
        </w:rPr>
        <w:t xml:space="preserve"> situation to some research participants if they do not want to answer sensitive questions such as sexual </w:t>
      </w:r>
      <w:proofErr w:type="spellStart"/>
      <w:r w:rsidRPr="00BD62CB">
        <w:rPr>
          <w:color w:val="212121"/>
          <w:szCs w:val="24"/>
          <w:shd w:val="clear" w:color="auto" w:fill="FFFFFF"/>
        </w:rPr>
        <w:t>behaviours</w:t>
      </w:r>
      <w:proofErr w:type="spellEnd"/>
      <w:r w:rsidRPr="00BD62CB">
        <w:rPr>
          <w:color w:val="212121"/>
          <w:szCs w:val="24"/>
          <w:shd w:val="clear" w:color="auto" w:fill="FFFFFF"/>
        </w:rPr>
        <w:t xml:space="preserve"> or drug use. Unlike the paper postal survey, through this approach, follow up could be easy through email which enhance response rate.</w:t>
      </w:r>
    </w:p>
    <w:p w:rsidR="00211240" w:rsidRPr="00BD62CB" w:rsidRDefault="00283200" w:rsidP="00283200">
      <w:pPr>
        <w:spacing w:after="0"/>
        <w:ind w:left="0" w:right="0"/>
        <w:jc w:val="both"/>
        <w:rPr>
          <w:color w:val="212121"/>
          <w:szCs w:val="24"/>
          <w:shd w:val="clear" w:color="auto" w:fill="FFFFFF"/>
        </w:rPr>
      </w:pPr>
      <w:r w:rsidRPr="00BD62CB">
        <w:rPr>
          <w:color w:val="212121"/>
          <w:szCs w:val="24"/>
          <w:shd w:val="clear" w:color="auto" w:fill="FFFFFF"/>
        </w:rPr>
        <w:t xml:space="preserve">An online survey questionnaire survey follows the same characteristics as the paper version of the survey. However, the data collection strategies have specific characteristics (e.g. technological, demographic, response rate) that affect their design and implementation. Online questionnaires can only produce valid and meaningful results if the: a) layout of the questionnaire and all its questions/items are clear and precise; b) if they are appropriately executed (for example, completing survey through a mobile app or via tablet might attract young generation but may not work well with elderly population); and c) if they are asked consistently across all respondents. Therefore, a careful consideration needs to be given </w:t>
      </w:r>
      <w:r w:rsidRPr="00BD62CB">
        <w:rPr>
          <w:color w:val="212121"/>
          <w:szCs w:val="24"/>
          <w:shd w:val="clear" w:color="auto" w:fill="FFFFFF"/>
        </w:rPr>
        <w:lastRenderedPageBreak/>
        <w:t>while designing the online questionnaire survey. In this paper, we discuss: a) methodological aspect of online questionnaire survey; b) online survey planning and management; and c) ethical concern that may arises while using this option.</w:t>
      </w:r>
    </w:p>
    <w:p w:rsidR="005E5C0B" w:rsidRPr="00BD62CB" w:rsidRDefault="00211240" w:rsidP="006F0179">
      <w:pPr>
        <w:autoSpaceDE w:val="0"/>
        <w:autoSpaceDN w:val="0"/>
        <w:adjustRightInd w:val="0"/>
        <w:spacing w:after="0"/>
        <w:ind w:left="0" w:right="0"/>
        <w:jc w:val="both"/>
        <w:rPr>
          <w:b/>
          <w:bCs/>
          <w:spacing w:val="1"/>
          <w:szCs w:val="24"/>
        </w:rPr>
      </w:pPr>
      <w:r w:rsidRPr="00BD62CB">
        <w:rPr>
          <w:b/>
          <w:bCs/>
          <w:spacing w:val="1"/>
          <w:szCs w:val="24"/>
        </w:rPr>
        <w:t>3.5</w:t>
      </w:r>
      <w:r w:rsidRPr="00BD62CB">
        <w:rPr>
          <w:b/>
          <w:bCs/>
          <w:spacing w:val="1"/>
          <w:szCs w:val="24"/>
        </w:rPr>
        <w:tab/>
      </w:r>
      <w:r w:rsidR="005B7CB9" w:rsidRPr="00BD62CB">
        <w:rPr>
          <w:b/>
          <w:bCs/>
          <w:spacing w:val="1"/>
          <w:szCs w:val="24"/>
        </w:rPr>
        <w:t xml:space="preserve">Advantages of the </w:t>
      </w:r>
      <w:r w:rsidR="00C70908" w:rsidRPr="00BD62CB">
        <w:rPr>
          <w:b/>
          <w:bCs/>
          <w:spacing w:val="1"/>
          <w:szCs w:val="24"/>
        </w:rPr>
        <w:t xml:space="preserve">New System </w:t>
      </w:r>
      <w:r w:rsidR="005B7CB9" w:rsidRPr="00BD62CB">
        <w:rPr>
          <w:b/>
          <w:bCs/>
          <w:spacing w:val="1"/>
          <w:szCs w:val="24"/>
        </w:rPr>
        <w:t xml:space="preserve">over the </w:t>
      </w:r>
      <w:r w:rsidR="00AC619F" w:rsidRPr="00BD62CB">
        <w:rPr>
          <w:b/>
          <w:bCs/>
          <w:spacing w:val="1"/>
          <w:szCs w:val="24"/>
        </w:rPr>
        <w:t>Existing System</w:t>
      </w:r>
    </w:p>
    <w:p w:rsidR="005E5C0B" w:rsidRPr="00BD62CB" w:rsidRDefault="00617D78" w:rsidP="006F0179">
      <w:pPr>
        <w:spacing w:after="0"/>
        <w:ind w:left="0"/>
        <w:rPr>
          <w:szCs w:val="24"/>
        </w:rPr>
      </w:pPr>
      <w:r w:rsidRPr="00BD62CB">
        <w:rPr>
          <w:szCs w:val="24"/>
        </w:rPr>
        <w:t xml:space="preserve">The proposed </w:t>
      </w:r>
      <w:r w:rsidR="00F27B7A" w:rsidRPr="00BD62CB">
        <w:rPr>
          <w:szCs w:val="24"/>
        </w:rPr>
        <w:t>system has</w:t>
      </w:r>
      <w:r w:rsidR="008D73D7" w:rsidRPr="00BD62CB">
        <w:rPr>
          <w:szCs w:val="24"/>
        </w:rPr>
        <w:t xml:space="preserve"> the following advantages over the existing system:</w:t>
      </w:r>
    </w:p>
    <w:p w:rsidR="00F510CF" w:rsidRPr="00BD62CB" w:rsidRDefault="00F510CF" w:rsidP="006F0179">
      <w:pPr>
        <w:spacing w:after="0"/>
        <w:ind w:left="0" w:right="0"/>
        <w:jc w:val="both"/>
        <w:rPr>
          <w:b/>
          <w:color w:val="auto"/>
          <w:szCs w:val="24"/>
        </w:rPr>
      </w:pPr>
      <w:r w:rsidRPr="00BD62CB">
        <w:rPr>
          <w:b/>
          <w:color w:val="auto"/>
          <w:szCs w:val="24"/>
        </w:rPr>
        <w:t xml:space="preserve">i. Ease of Data Gathering: </w:t>
      </w:r>
    </w:p>
    <w:p w:rsidR="00F510CF" w:rsidRPr="00BD62CB" w:rsidRDefault="00F510CF" w:rsidP="006F0179">
      <w:pPr>
        <w:spacing w:after="0"/>
        <w:ind w:left="0" w:right="0"/>
        <w:jc w:val="both"/>
        <w:rPr>
          <w:color w:val="auto"/>
          <w:szCs w:val="24"/>
        </w:rPr>
      </w:pPr>
      <w:r w:rsidRPr="00BD62CB">
        <w:rPr>
          <w:color w:val="auto"/>
          <w:szCs w:val="24"/>
        </w:rPr>
        <w:t>The Internet is a vast virtual world that connects all kinds of people from around the globe. For this reason, a survey that requires a hundred or more </w:t>
      </w:r>
      <w:hyperlink r:id="rId29" w:history="1">
        <w:r w:rsidRPr="00BD62CB">
          <w:rPr>
            <w:rStyle w:val="Hyperlink"/>
            <w:color w:val="auto"/>
            <w:szCs w:val="24"/>
            <w:u w:val="none"/>
          </w:rPr>
          <w:t>respondents</w:t>
        </w:r>
      </w:hyperlink>
      <w:r w:rsidRPr="00BD62CB">
        <w:rPr>
          <w:color w:val="auto"/>
          <w:szCs w:val="24"/>
        </w:rPr>
        <w:t> can be conducted faster via the Internet. The survey questionnaire can be rapidly deployed and completed by the respondents, especially if there’s an incentive that is given after their participation.</w:t>
      </w:r>
    </w:p>
    <w:p w:rsidR="00F510CF" w:rsidRPr="00BD62CB" w:rsidRDefault="001E219E" w:rsidP="003C193F">
      <w:pPr>
        <w:spacing w:after="0"/>
        <w:ind w:left="0" w:right="0"/>
        <w:jc w:val="both"/>
        <w:rPr>
          <w:b/>
          <w:color w:val="auto"/>
          <w:szCs w:val="24"/>
        </w:rPr>
      </w:pPr>
      <w:r w:rsidRPr="00BD62CB">
        <w:rPr>
          <w:b/>
          <w:color w:val="auto"/>
          <w:szCs w:val="24"/>
        </w:rPr>
        <w:t>ii</w:t>
      </w:r>
      <w:r w:rsidR="00EB07CB" w:rsidRPr="00BD62CB">
        <w:rPr>
          <w:b/>
          <w:color w:val="auto"/>
          <w:szCs w:val="24"/>
        </w:rPr>
        <w:t xml:space="preserve">. </w:t>
      </w:r>
      <w:r w:rsidR="00F510CF" w:rsidRPr="00BD62CB">
        <w:rPr>
          <w:b/>
          <w:color w:val="auto"/>
          <w:szCs w:val="24"/>
        </w:rPr>
        <w:t>Minimal Costs</w:t>
      </w:r>
    </w:p>
    <w:p w:rsidR="00F510CF" w:rsidRPr="00BD62CB" w:rsidRDefault="00F510CF" w:rsidP="003C193F">
      <w:pPr>
        <w:spacing w:after="0"/>
        <w:ind w:left="0" w:right="0"/>
        <w:jc w:val="both"/>
        <w:rPr>
          <w:color w:val="auto"/>
          <w:szCs w:val="24"/>
        </w:rPr>
      </w:pPr>
      <w:r w:rsidRPr="00BD62CB">
        <w:rPr>
          <w:color w:val="auto"/>
          <w:szCs w:val="24"/>
        </w:rPr>
        <w:t>Traditional survey methods often require you to spend thousands of dollars to achieve the optimal results. On the other hand, studies show that conducting an Internet survey facilitates low-cost and fast data collection from the target population. Sending email questionnaires and other online questionnaires are more affordable than the </w:t>
      </w:r>
      <w:hyperlink r:id="rId30" w:history="1">
        <w:r w:rsidRPr="00BD62CB">
          <w:rPr>
            <w:rStyle w:val="Hyperlink"/>
            <w:color w:val="auto"/>
            <w:szCs w:val="24"/>
            <w:u w:val="none"/>
          </w:rPr>
          <w:t>face-to-face method</w:t>
        </w:r>
      </w:hyperlink>
      <w:r w:rsidRPr="00BD62CB">
        <w:rPr>
          <w:color w:val="auto"/>
          <w:szCs w:val="24"/>
        </w:rPr>
        <w:t>.</w:t>
      </w:r>
    </w:p>
    <w:p w:rsidR="00F510CF" w:rsidRPr="00BD62CB" w:rsidRDefault="001E219E" w:rsidP="003C193F">
      <w:pPr>
        <w:spacing w:after="0"/>
        <w:ind w:left="0" w:right="0"/>
        <w:jc w:val="both"/>
        <w:rPr>
          <w:b/>
          <w:color w:val="auto"/>
          <w:szCs w:val="24"/>
        </w:rPr>
      </w:pPr>
      <w:r w:rsidRPr="00BD62CB">
        <w:rPr>
          <w:b/>
          <w:color w:val="auto"/>
          <w:szCs w:val="24"/>
        </w:rPr>
        <w:t>iii</w:t>
      </w:r>
      <w:r w:rsidR="00F510CF" w:rsidRPr="00BD62CB">
        <w:rPr>
          <w:b/>
          <w:color w:val="auto"/>
          <w:szCs w:val="24"/>
        </w:rPr>
        <w:t>. Automation in Data Input and Handling</w:t>
      </w:r>
    </w:p>
    <w:p w:rsidR="00F510CF" w:rsidRPr="00BD62CB" w:rsidRDefault="00F510CF" w:rsidP="003C193F">
      <w:pPr>
        <w:spacing w:after="0"/>
        <w:ind w:left="0" w:right="0"/>
        <w:jc w:val="both"/>
        <w:rPr>
          <w:color w:val="auto"/>
          <w:szCs w:val="24"/>
        </w:rPr>
      </w:pPr>
      <w:r w:rsidRPr="00BD62CB">
        <w:rPr>
          <w:color w:val="auto"/>
          <w:szCs w:val="24"/>
        </w:rPr>
        <w:t>With online surveys, the respondents are able to answer the questionnaire by means of inputting their answers while connected to the Internet. Then, the responses are automatically stored in a survey database, providing hassle-free handling of data and a smaller possibility of data errors.</w:t>
      </w:r>
    </w:p>
    <w:p w:rsidR="00F510CF" w:rsidRPr="00BD62CB" w:rsidRDefault="00F510CF" w:rsidP="00F510CF">
      <w:pPr>
        <w:rPr>
          <w:szCs w:val="24"/>
        </w:rPr>
      </w:pPr>
    </w:p>
    <w:p w:rsidR="00F510CF" w:rsidRPr="00BD62CB" w:rsidRDefault="00F510CF" w:rsidP="00F510CF">
      <w:pPr>
        <w:rPr>
          <w:szCs w:val="24"/>
        </w:rPr>
      </w:pPr>
    </w:p>
    <w:p w:rsidR="00894450" w:rsidRDefault="00894450" w:rsidP="00AA6B8E">
      <w:pPr>
        <w:tabs>
          <w:tab w:val="left" w:pos="3193"/>
          <w:tab w:val="center" w:pos="4320"/>
        </w:tabs>
        <w:spacing w:after="120"/>
        <w:ind w:left="0" w:right="0"/>
        <w:jc w:val="center"/>
        <w:rPr>
          <w:b/>
          <w:szCs w:val="24"/>
        </w:rPr>
      </w:pPr>
    </w:p>
    <w:p w:rsidR="00894450" w:rsidRDefault="00894450" w:rsidP="00AA6B8E">
      <w:pPr>
        <w:tabs>
          <w:tab w:val="left" w:pos="3193"/>
          <w:tab w:val="center" w:pos="4320"/>
        </w:tabs>
        <w:spacing w:after="120"/>
        <w:ind w:left="0" w:right="0"/>
        <w:jc w:val="center"/>
        <w:rPr>
          <w:b/>
          <w:szCs w:val="24"/>
        </w:rPr>
      </w:pPr>
    </w:p>
    <w:p w:rsidR="00880162" w:rsidRDefault="00880162" w:rsidP="00AA6B8E">
      <w:pPr>
        <w:tabs>
          <w:tab w:val="left" w:pos="3193"/>
          <w:tab w:val="center" w:pos="4320"/>
        </w:tabs>
        <w:spacing w:after="120"/>
        <w:ind w:left="0" w:right="0"/>
        <w:jc w:val="center"/>
        <w:rPr>
          <w:b/>
          <w:szCs w:val="24"/>
        </w:rPr>
      </w:pPr>
    </w:p>
    <w:p w:rsidR="00880162" w:rsidRDefault="00880162" w:rsidP="00AA6B8E">
      <w:pPr>
        <w:tabs>
          <w:tab w:val="left" w:pos="3193"/>
          <w:tab w:val="center" w:pos="4320"/>
        </w:tabs>
        <w:spacing w:after="120"/>
        <w:ind w:left="0" w:right="0"/>
        <w:jc w:val="center"/>
        <w:rPr>
          <w:b/>
          <w:szCs w:val="24"/>
        </w:rPr>
      </w:pPr>
    </w:p>
    <w:p w:rsidR="00880162" w:rsidRDefault="00880162" w:rsidP="00AA6B8E">
      <w:pPr>
        <w:tabs>
          <w:tab w:val="left" w:pos="3193"/>
          <w:tab w:val="center" w:pos="4320"/>
        </w:tabs>
        <w:spacing w:after="120"/>
        <w:ind w:left="0" w:right="0"/>
        <w:jc w:val="center"/>
        <w:rPr>
          <w:b/>
          <w:szCs w:val="24"/>
        </w:rPr>
      </w:pPr>
    </w:p>
    <w:p w:rsidR="00B3315D" w:rsidRPr="00BD62CB" w:rsidRDefault="00B3315D" w:rsidP="00AA6B8E">
      <w:pPr>
        <w:tabs>
          <w:tab w:val="left" w:pos="3193"/>
          <w:tab w:val="center" w:pos="4320"/>
        </w:tabs>
        <w:spacing w:after="120"/>
        <w:ind w:left="0" w:right="0"/>
        <w:jc w:val="center"/>
        <w:rPr>
          <w:b/>
          <w:szCs w:val="24"/>
        </w:rPr>
      </w:pPr>
      <w:r w:rsidRPr="00BD62CB">
        <w:rPr>
          <w:b/>
          <w:szCs w:val="24"/>
        </w:rPr>
        <w:lastRenderedPageBreak/>
        <w:t>CHAPTER FOUR</w:t>
      </w:r>
    </w:p>
    <w:p w:rsidR="00B3315D" w:rsidRPr="00BD62CB" w:rsidRDefault="00B3315D" w:rsidP="002A4BEF">
      <w:pPr>
        <w:spacing w:after="120"/>
        <w:ind w:left="0" w:right="0"/>
        <w:jc w:val="center"/>
        <w:rPr>
          <w:b/>
          <w:szCs w:val="24"/>
        </w:rPr>
      </w:pPr>
      <w:r w:rsidRPr="00BD62CB">
        <w:rPr>
          <w:b/>
          <w:szCs w:val="24"/>
        </w:rPr>
        <w:t>DESIGN AND IMPLEMENTATION OF THE SYSTEM</w:t>
      </w:r>
    </w:p>
    <w:p w:rsidR="00B3315D" w:rsidRPr="00BD62CB" w:rsidRDefault="00B3315D" w:rsidP="00890CDB">
      <w:pPr>
        <w:spacing w:after="0"/>
        <w:ind w:left="0" w:right="0"/>
        <w:jc w:val="both"/>
        <w:rPr>
          <w:b/>
          <w:szCs w:val="24"/>
        </w:rPr>
      </w:pPr>
      <w:r w:rsidRPr="00BD62CB">
        <w:rPr>
          <w:b/>
          <w:szCs w:val="24"/>
        </w:rPr>
        <w:t>4.1</w:t>
      </w:r>
      <w:r w:rsidRPr="00BD62CB">
        <w:rPr>
          <w:b/>
          <w:szCs w:val="24"/>
        </w:rPr>
        <w:tab/>
      </w:r>
      <w:r w:rsidR="00C4735E" w:rsidRPr="00BD62CB">
        <w:rPr>
          <w:b/>
          <w:szCs w:val="24"/>
        </w:rPr>
        <w:t>Design of the system</w:t>
      </w:r>
    </w:p>
    <w:p w:rsidR="00B3315D" w:rsidRPr="00BD62CB" w:rsidRDefault="00B3315D" w:rsidP="007B726B">
      <w:pPr>
        <w:spacing w:after="0"/>
        <w:ind w:left="0" w:right="0"/>
        <w:jc w:val="both"/>
        <w:rPr>
          <w:szCs w:val="24"/>
        </w:rPr>
      </w:pPr>
      <w:r w:rsidRPr="00BD62CB">
        <w:rPr>
          <w:szCs w:val="24"/>
        </w:rPr>
        <w:t>The design of the system gives the details of the design components that make up the project application. The program design components discussed in this section are the output design, input design, database design and procedure design. Each of the section is explained as follows with a diagram.</w:t>
      </w:r>
    </w:p>
    <w:p w:rsidR="00B3315D" w:rsidRPr="00BD62CB" w:rsidRDefault="00B3315D" w:rsidP="007B726B">
      <w:pPr>
        <w:spacing w:after="0"/>
        <w:ind w:left="0" w:right="0"/>
        <w:jc w:val="both"/>
        <w:rPr>
          <w:b/>
          <w:szCs w:val="24"/>
        </w:rPr>
      </w:pPr>
      <w:r w:rsidRPr="00BD62CB">
        <w:rPr>
          <w:b/>
          <w:szCs w:val="24"/>
        </w:rPr>
        <w:t>4.1.1</w:t>
      </w:r>
      <w:r w:rsidRPr="00BD62CB">
        <w:rPr>
          <w:b/>
          <w:szCs w:val="24"/>
        </w:rPr>
        <w:tab/>
      </w:r>
      <w:r w:rsidR="00C4735E" w:rsidRPr="00BD62CB">
        <w:rPr>
          <w:b/>
          <w:szCs w:val="24"/>
        </w:rPr>
        <w:t>Output design</w:t>
      </w:r>
    </w:p>
    <w:p w:rsidR="00B3315D" w:rsidRPr="00BD62CB" w:rsidRDefault="00B3315D" w:rsidP="007B726B">
      <w:pPr>
        <w:spacing w:after="0"/>
        <w:ind w:left="0" w:right="0"/>
        <w:jc w:val="both"/>
        <w:rPr>
          <w:szCs w:val="24"/>
        </w:rPr>
      </w:pPr>
      <w:r w:rsidRPr="00BD62CB">
        <w:rPr>
          <w:szCs w:val="24"/>
        </w:rPr>
        <w:t xml:space="preserve">The output design covers the mode output presentation of the program, description of the output interface and the specific output medium. The output interfaces are designed in a report form for better presentation and well formatted interpretation of its content. The medium of output varies depending on the choice of the program user. </w:t>
      </w:r>
    </w:p>
    <w:p w:rsidR="00B3315D" w:rsidRPr="00BD62CB" w:rsidRDefault="007F0B5F" w:rsidP="007B726B">
      <w:pPr>
        <w:spacing w:after="0"/>
        <w:ind w:left="0" w:right="0"/>
        <w:jc w:val="both"/>
        <w:rPr>
          <w:szCs w:val="24"/>
        </w:rPr>
      </w:pPr>
      <w:r w:rsidRPr="00BD62CB">
        <w:rPr>
          <w:noProof/>
          <w:szCs w:val="24"/>
        </w:rPr>
        <w:drawing>
          <wp:inline distT="0" distB="0" distL="0" distR="0" wp14:anchorId="46EA24BE" wp14:editId="1F906C56">
            <wp:extent cx="5387340" cy="27031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7).png"/>
                    <pic:cNvPicPr/>
                  </pic:nvPicPr>
                  <pic:blipFill rotWithShape="1">
                    <a:blip r:embed="rId31" cstate="print">
                      <a:extLst>
                        <a:ext uri="{28A0092B-C50C-407E-A947-70E740481C1C}">
                          <a14:useLocalDpi xmlns:a14="http://schemas.microsoft.com/office/drawing/2010/main" val="0"/>
                        </a:ext>
                      </a:extLst>
                    </a:blip>
                    <a:srcRect t="11647" b="7545"/>
                    <a:stretch/>
                  </pic:blipFill>
                  <pic:spPr bwMode="auto">
                    <a:xfrm>
                      <a:off x="0" y="0"/>
                      <a:ext cx="5384235" cy="2701637"/>
                    </a:xfrm>
                    <a:prstGeom prst="rect">
                      <a:avLst/>
                    </a:prstGeom>
                    <a:ln>
                      <a:noFill/>
                    </a:ln>
                    <a:extLst>
                      <a:ext uri="{53640926-AAD7-44D8-BBD7-CCE9431645EC}">
                        <a14:shadowObscured xmlns:a14="http://schemas.microsoft.com/office/drawing/2010/main"/>
                      </a:ext>
                    </a:extLst>
                  </pic:spPr>
                </pic:pic>
              </a:graphicData>
            </a:graphic>
          </wp:inline>
        </w:drawing>
      </w:r>
    </w:p>
    <w:p w:rsidR="007F0B5F" w:rsidRPr="00BD62CB" w:rsidRDefault="00B3315D" w:rsidP="007B726B">
      <w:pPr>
        <w:spacing w:after="0"/>
        <w:ind w:left="0" w:right="0"/>
        <w:jc w:val="center"/>
        <w:rPr>
          <w:b/>
          <w:szCs w:val="24"/>
        </w:rPr>
      </w:pPr>
      <w:r w:rsidRPr="00BD62CB">
        <w:rPr>
          <w:b/>
          <w:szCs w:val="24"/>
        </w:rPr>
        <w:t xml:space="preserve">Fig 4.1: </w:t>
      </w:r>
      <w:r w:rsidR="007F0B5F" w:rsidRPr="00BD62CB">
        <w:rPr>
          <w:b/>
          <w:szCs w:val="24"/>
        </w:rPr>
        <w:t xml:space="preserve">Survey List Page </w:t>
      </w:r>
    </w:p>
    <w:p w:rsidR="00B3315D" w:rsidRPr="00BD62CB" w:rsidRDefault="007F0B5F" w:rsidP="007B726B">
      <w:pPr>
        <w:spacing w:after="0"/>
        <w:ind w:left="0" w:right="0"/>
        <w:jc w:val="center"/>
        <w:rPr>
          <w:szCs w:val="24"/>
        </w:rPr>
      </w:pPr>
      <w:r w:rsidRPr="00BD62CB">
        <w:rPr>
          <w:szCs w:val="24"/>
        </w:rPr>
        <w:t>This page displays all the survey on the system</w:t>
      </w:r>
    </w:p>
    <w:p w:rsidR="00B3315D" w:rsidRPr="00BD62CB" w:rsidRDefault="00B3315D" w:rsidP="00B3315D">
      <w:pPr>
        <w:spacing w:after="120"/>
        <w:ind w:left="0" w:right="0"/>
        <w:jc w:val="center"/>
        <w:rPr>
          <w:szCs w:val="24"/>
        </w:rPr>
      </w:pPr>
    </w:p>
    <w:p w:rsidR="00B3315D" w:rsidRPr="00BD62CB" w:rsidRDefault="00EF677E" w:rsidP="00E700F5">
      <w:pPr>
        <w:spacing w:after="0"/>
        <w:ind w:left="0" w:right="0"/>
        <w:jc w:val="center"/>
        <w:rPr>
          <w:szCs w:val="24"/>
        </w:rPr>
      </w:pPr>
      <w:r w:rsidRPr="00BD62CB">
        <w:rPr>
          <w:noProof/>
          <w:szCs w:val="24"/>
        </w:rPr>
        <w:lastRenderedPageBreak/>
        <w:drawing>
          <wp:inline distT="0" distB="0" distL="0" distR="0">
            <wp:extent cx="5605670" cy="2383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6).png"/>
                    <pic:cNvPicPr/>
                  </pic:nvPicPr>
                  <pic:blipFill rotWithShape="1">
                    <a:blip r:embed="rId32" cstate="print">
                      <a:extLst>
                        <a:ext uri="{28A0092B-C50C-407E-A947-70E740481C1C}">
                          <a14:useLocalDpi xmlns:a14="http://schemas.microsoft.com/office/drawing/2010/main" val="0"/>
                        </a:ext>
                      </a:extLst>
                    </a:blip>
                    <a:srcRect t="11884" b="12537"/>
                    <a:stretch/>
                  </pic:blipFill>
                  <pic:spPr bwMode="auto">
                    <a:xfrm>
                      <a:off x="0" y="0"/>
                      <a:ext cx="5601923" cy="2381567"/>
                    </a:xfrm>
                    <a:prstGeom prst="rect">
                      <a:avLst/>
                    </a:prstGeom>
                    <a:ln>
                      <a:noFill/>
                    </a:ln>
                    <a:extLst>
                      <a:ext uri="{53640926-AAD7-44D8-BBD7-CCE9431645EC}">
                        <a14:shadowObscured xmlns:a14="http://schemas.microsoft.com/office/drawing/2010/main"/>
                      </a:ext>
                    </a:extLst>
                  </pic:spPr>
                </pic:pic>
              </a:graphicData>
            </a:graphic>
          </wp:inline>
        </w:drawing>
      </w:r>
    </w:p>
    <w:p w:rsidR="00EF677E" w:rsidRPr="00BD62CB" w:rsidRDefault="00B3315D" w:rsidP="00E700F5">
      <w:pPr>
        <w:spacing w:after="0"/>
        <w:ind w:left="0" w:right="0"/>
        <w:jc w:val="center"/>
        <w:rPr>
          <w:b/>
          <w:szCs w:val="24"/>
        </w:rPr>
      </w:pPr>
      <w:r w:rsidRPr="00BD62CB">
        <w:rPr>
          <w:b/>
          <w:szCs w:val="24"/>
        </w:rPr>
        <w:t xml:space="preserve">Fig 4.2: </w:t>
      </w:r>
      <w:r w:rsidR="00EF677E" w:rsidRPr="00BD62CB">
        <w:rPr>
          <w:b/>
          <w:szCs w:val="24"/>
        </w:rPr>
        <w:t>Users Page</w:t>
      </w:r>
    </w:p>
    <w:p w:rsidR="00E700F5" w:rsidRPr="00BD62CB" w:rsidRDefault="00EF677E" w:rsidP="00046804">
      <w:pPr>
        <w:spacing w:after="0"/>
        <w:ind w:left="0" w:right="0"/>
        <w:jc w:val="center"/>
        <w:rPr>
          <w:szCs w:val="24"/>
        </w:rPr>
      </w:pPr>
      <w:r w:rsidRPr="00BD62CB">
        <w:rPr>
          <w:szCs w:val="24"/>
        </w:rPr>
        <w:t>This is where all users on the system are displayed</w:t>
      </w:r>
    </w:p>
    <w:p w:rsidR="00B3315D" w:rsidRPr="00BD62CB" w:rsidRDefault="00B3315D" w:rsidP="00E700F5">
      <w:pPr>
        <w:spacing w:after="0"/>
        <w:ind w:left="0" w:right="0"/>
        <w:jc w:val="both"/>
        <w:rPr>
          <w:b/>
          <w:szCs w:val="24"/>
        </w:rPr>
      </w:pPr>
      <w:r w:rsidRPr="00BD62CB">
        <w:rPr>
          <w:b/>
          <w:szCs w:val="24"/>
        </w:rPr>
        <w:t>4.1.2</w:t>
      </w:r>
      <w:r w:rsidRPr="00BD62CB">
        <w:rPr>
          <w:b/>
          <w:szCs w:val="24"/>
        </w:rPr>
        <w:tab/>
      </w:r>
      <w:r w:rsidR="00C4735E" w:rsidRPr="00BD62CB">
        <w:rPr>
          <w:b/>
          <w:szCs w:val="24"/>
        </w:rPr>
        <w:t>Input design</w:t>
      </w:r>
    </w:p>
    <w:p w:rsidR="00B3315D" w:rsidRPr="00BD62CB" w:rsidRDefault="00B3315D" w:rsidP="00E700F5">
      <w:pPr>
        <w:spacing w:after="0"/>
        <w:ind w:left="0" w:right="0"/>
        <w:jc w:val="both"/>
        <w:rPr>
          <w:szCs w:val="24"/>
        </w:rPr>
      </w:pPr>
      <w:r w:rsidRPr="00BD62CB">
        <w:rPr>
          <w:szCs w:val="24"/>
        </w:rPr>
        <w:t xml:space="preserve">Input design refers to the format or the design of the input format on the screen. Inputs are necessary information needed for processing so as </w:t>
      </w:r>
      <w:r w:rsidR="006A5C73" w:rsidRPr="00BD62CB">
        <w:rPr>
          <w:szCs w:val="24"/>
        </w:rPr>
        <w:t xml:space="preserve">to produce the expected output of </w:t>
      </w:r>
      <w:r w:rsidRPr="00BD62CB">
        <w:rPr>
          <w:szCs w:val="24"/>
        </w:rPr>
        <w:t>which are supplied through the keyboard. The input to the proposed system is shown below.</w:t>
      </w:r>
    </w:p>
    <w:p w:rsidR="00B3315D" w:rsidRPr="00BD62CB" w:rsidRDefault="00B3315D" w:rsidP="00E700F5">
      <w:pPr>
        <w:spacing w:after="0"/>
        <w:ind w:left="0" w:right="0"/>
        <w:jc w:val="both"/>
        <w:rPr>
          <w:szCs w:val="24"/>
        </w:rPr>
      </w:pPr>
    </w:p>
    <w:p w:rsidR="00B3315D" w:rsidRPr="00BD62CB" w:rsidRDefault="00EF677E" w:rsidP="00E700F5">
      <w:pPr>
        <w:spacing w:after="0"/>
        <w:ind w:left="0" w:right="0"/>
        <w:jc w:val="center"/>
        <w:rPr>
          <w:szCs w:val="24"/>
        </w:rPr>
      </w:pPr>
      <w:r w:rsidRPr="00BD62CB">
        <w:rPr>
          <w:noProof/>
          <w:szCs w:val="24"/>
        </w:rPr>
        <w:drawing>
          <wp:inline distT="0" distB="0" distL="0" distR="0" wp14:anchorId="3D3CF741" wp14:editId="66E64590">
            <wp:extent cx="3323646" cy="16618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6).png"/>
                    <pic:cNvPicPr/>
                  </pic:nvPicPr>
                  <pic:blipFill rotWithShape="1">
                    <a:blip r:embed="rId33">
                      <a:extLst>
                        <a:ext uri="{28A0092B-C50C-407E-A947-70E740481C1C}">
                          <a14:useLocalDpi xmlns:a14="http://schemas.microsoft.com/office/drawing/2010/main" val="0"/>
                        </a:ext>
                      </a:extLst>
                    </a:blip>
                    <a:srcRect l="26604" t="31787" r="24198" b="24481"/>
                    <a:stretch/>
                  </pic:blipFill>
                  <pic:spPr bwMode="auto">
                    <a:xfrm>
                      <a:off x="0" y="0"/>
                      <a:ext cx="3321424" cy="1660712"/>
                    </a:xfrm>
                    <a:prstGeom prst="rect">
                      <a:avLst/>
                    </a:prstGeom>
                    <a:ln>
                      <a:noFill/>
                    </a:ln>
                    <a:extLst>
                      <a:ext uri="{53640926-AAD7-44D8-BBD7-CCE9431645EC}">
                        <a14:shadowObscured xmlns:a14="http://schemas.microsoft.com/office/drawing/2010/main"/>
                      </a:ext>
                    </a:extLst>
                  </pic:spPr>
                </pic:pic>
              </a:graphicData>
            </a:graphic>
          </wp:inline>
        </w:drawing>
      </w:r>
    </w:p>
    <w:p w:rsidR="00B3315D" w:rsidRPr="00BD62CB" w:rsidRDefault="004C269D" w:rsidP="00E700F5">
      <w:pPr>
        <w:spacing w:after="0"/>
        <w:ind w:left="0" w:right="0"/>
        <w:jc w:val="center"/>
        <w:rPr>
          <w:szCs w:val="24"/>
        </w:rPr>
      </w:pPr>
      <w:r w:rsidRPr="00BD62CB">
        <w:rPr>
          <w:b/>
          <w:szCs w:val="24"/>
        </w:rPr>
        <w:t>Fig 4.3</w:t>
      </w:r>
      <w:r w:rsidR="00B3315D" w:rsidRPr="00BD62CB">
        <w:rPr>
          <w:b/>
          <w:szCs w:val="24"/>
        </w:rPr>
        <w:t>:</w:t>
      </w:r>
      <w:r w:rsidR="00B3315D" w:rsidRPr="00BD62CB">
        <w:rPr>
          <w:szCs w:val="24"/>
        </w:rPr>
        <w:t xml:space="preserve"> </w:t>
      </w:r>
      <w:r w:rsidR="00EF677E" w:rsidRPr="00BD62CB">
        <w:rPr>
          <w:szCs w:val="24"/>
        </w:rPr>
        <w:t>Admin and User</w:t>
      </w:r>
      <w:r w:rsidR="00B3315D" w:rsidRPr="00BD62CB">
        <w:rPr>
          <w:szCs w:val="24"/>
        </w:rPr>
        <w:t xml:space="preserve"> Login Page </w:t>
      </w:r>
    </w:p>
    <w:p w:rsidR="00EF677E" w:rsidRPr="00BD62CB" w:rsidRDefault="00EF677E" w:rsidP="00E700F5">
      <w:pPr>
        <w:spacing w:after="0"/>
        <w:ind w:left="0" w:right="0"/>
        <w:jc w:val="center"/>
        <w:rPr>
          <w:szCs w:val="24"/>
        </w:rPr>
      </w:pPr>
      <w:r w:rsidRPr="00BD62CB">
        <w:rPr>
          <w:szCs w:val="24"/>
        </w:rPr>
        <w:t xml:space="preserve">This is where the </w:t>
      </w:r>
      <w:r w:rsidR="00916837" w:rsidRPr="00BD62CB">
        <w:rPr>
          <w:szCs w:val="24"/>
        </w:rPr>
        <w:t xml:space="preserve">admin </w:t>
      </w:r>
      <w:r w:rsidRPr="00BD62CB">
        <w:rPr>
          <w:szCs w:val="24"/>
        </w:rPr>
        <w:t xml:space="preserve">and </w:t>
      </w:r>
      <w:r w:rsidR="00916837" w:rsidRPr="00BD62CB">
        <w:rPr>
          <w:szCs w:val="24"/>
        </w:rPr>
        <w:t xml:space="preserve">users </w:t>
      </w:r>
      <w:r w:rsidRPr="00BD62CB">
        <w:rPr>
          <w:szCs w:val="24"/>
        </w:rPr>
        <w:t>input their respective username and password</w:t>
      </w:r>
    </w:p>
    <w:p w:rsidR="00B3315D" w:rsidRPr="00BD62CB" w:rsidRDefault="00B3315D" w:rsidP="00B3315D">
      <w:pPr>
        <w:spacing w:after="120"/>
        <w:ind w:left="0" w:right="0"/>
        <w:jc w:val="center"/>
        <w:rPr>
          <w:szCs w:val="24"/>
        </w:rPr>
      </w:pPr>
    </w:p>
    <w:p w:rsidR="00B3315D" w:rsidRPr="00BD62CB" w:rsidRDefault="0081225B" w:rsidP="00B3315D">
      <w:pPr>
        <w:spacing w:after="120"/>
        <w:ind w:left="0" w:right="0"/>
        <w:jc w:val="center"/>
        <w:rPr>
          <w:szCs w:val="24"/>
        </w:rPr>
      </w:pPr>
      <w:r w:rsidRPr="00BD62CB">
        <w:rPr>
          <w:noProof/>
          <w:szCs w:val="24"/>
        </w:rPr>
        <w:lastRenderedPageBreak/>
        <w:drawing>
          <wp:inline distT="0" distB="0" distL="0" distR="0">
            <wp:extent cx="5947576" cy="26159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7).png"/>
                    <pic:cNvPicPr/>
                  </pic:nvPicPr>
                  <pic:blipFill rotWithShape="1">
                    <a:blip r:embed="rId34" cstate="print">
                      <a:extLst>
                        <a:ext uri="{28A0092B-C50C-407E-A947-70E740481C1C}">
                          <a14:useLocalDpi xmlns:a14="http://schemas.microsoft.com/office/drawing/2010/main" val="0"/>
                        </a:ext>
                      </a:extLst>
                    </a:blip>
                    <a:srcRect t="11408" b="10398"/>
                    <a:stretch/>
                  </pic:blipFill>
                  <pic:spPr bwMode="auto">
                    <a:xfrm>
                      <a:off x="0" y="0"/>
                      <a:ext cx="5943600" cy="2614230"/>
                    </a:xfrm>
                    <a:prstGeom prst="rect">
                      <a:avLst/>
                    </a:prstGeom>
                    <a:ln>
                      <a:noFill/>
                    </a:ln>
                    <a:extLst>
                      <a:ext uri="{53640926-AAD7-44D8-BBD7-CCE9431645EC}">
                        <a14:shadowObscured xmlns:a14="http://schemas.microsoft.com/office/drawing/2010/main"/>
                      </a:ext>
                    </a:extLst>
                  </pic:spPr>
                </pic:pic>
              </a:graphicData>
            </a:graphic>
          </wp:inline>
        </w:drawing>
      </w:r>
    </w:p>
    <w:p w:rsidR="00B3315D" w:rsidRPr="00BD62CB" w:rsidRDefault="004C269D" w:rsidP="00663181">
      <w:pPr>
        <w:spacing w:after="0"/>
        <w:ind w:left="0" w:right="0"/>
        <w:jc w:val="center"/>
        <w:rPr>
          <w:b/>
          <w:szCs w:val="24"/>
        </w:rPr>
      </w:pPr>
      <w:r w:rsidRPr="00BD62CB">
        <w:rPr>
          <w:b/>
          <w:szCs w:val="24"/>
        </w:rPr>
        <w:t>Fig 4.4</w:t>
      </w:r>
      <w:r w:rsidR="00B3315D" w:rsidRPr="00BD62CB">
        <w:rPr>
          <w:b/>
          <w:szCs w:val="24"/>
        </w:rPr>
        <w:t xml:space="preserve">: </w:t>
      </w:r>
      <w:r w:rsidR="0081225B" w:rsidRPr="00BD62CB">
        <w:rPr>
          <w:b/>
          <w:szCs w:val="24"/>
        </w:rPr>
        <w:t>Survey input Area</w:t>
      </w:r>
    </w:p>
    <w:p w:rsidR="00A60F90" w:rsidRPr="00BD62CB" w:rsidRDefault="0081225B" w:rsidP="00B61F7C">
      <w:pPr>
        <w:spacing w:after="0"/>
        <w:ind w:left="0" w:right="0"/>
        <w:jc w:val="center"/>
        <w:rPr>
          <w:szCs w:val="24"/>
        </w:rPr>
      </w:pPr>
      <w:r w:rsidRPr="00BD62CB">
        <w:rPr>
          <w:szCs w:val="24"/>
        </w:rPr>
        <w:t xml:space="preserve">This is where </w:t>
      </w:r>
      <w:r w:rsidR="00506087" w:rsidRPr="00BD62CB">
        <w:rPr>
          <w:szCs w:val="24"/>
        </w:rPr>
        <w:t>users input their respective survey questions set by the admin</w:t>
      </w:r>
    </w:p>
    <w:p w:rsidR="00B3315D" w:rsidRPr="00BD62CB" w:rsidRDefault="00B3315D" w:rsidP="00663181">
      <w:pPr>
        <w:spacing w:after="0"/>
        <w:ind w:left="0" w:right="0"/>
        <w:jc w:val="both"/>
        <w:rPr>
          <w:b/>
          <w:szCs w:val="24"/>
        </w:rPr>
      </w:pPr>
      <w:r w:rsidRPr="00BD62CB">
        <w:rPr>
          <w:b/>
          <w:szCs w:val="24"/>
        </w:rPr>
        <w:t>4.1.3</w:t>
      </w:r>
      <w:r w:rsidRPr="00BD62CB">
        <w:rPr>
          <w:b/>
          <w:szCs w:val="24"/>
        </w:rPr>
        <w:tab/>
      </w:r>
      <w:r w:rsidR="00570BDE" w:rsidRPr="00BD62CB">
        <w:rPr>
          <w:b/>
          <w:szCs w:val="24"/>
        </w:rPr>
        <w:t>Database design</w:t>
      </w:r>
    </w:p>
    <w:p w:rsidR="00B3315D" w:rsidRPr="00BD62CB" w:rsidRDefault="00B3315D" w:rsidP="00663181">
      <w:pPr>
        <w:spacing w:after="0"/>
        <w:ind w:left="0" w:right="0"/>
        <w:jc w:val="both"/>
        <w:rPr>
          <w:szCs w:val="24"/>
        </w:rPr>
      </w:pPr>
      <w:r w:rsidRPr="00BD62CB">
        <w:rPr>
          <w:szCs w:val="24"/>
        </w:rPr>
        <w:t xml:space="preserve">The structure and organization of records in the tables in a database file is essential to be considered in designing a database driven application. The </w:t>
      </w:r>
      <w:r w:rsidR="00C814AD" w:rsidRPr="00BD62CB">
        <w:rPr>
          <w:szCs w:val="24"/>
        </w:rPr>
        <w:t>database files</w:t>
      </w:r>
      <w:r w:rsidRPr="00BD62CB">
        <w:rPr>
          <w:szCs w:val="24"/>
        </w:rPr>
        <w:t xml:space="preserve"> main record where house for keeping data and information relevant for this application. </w:t>
      </w:r>
    </w:p>
    <w:p w:rsidR="00B3315D" w:rsidRPr="00BD62CB" w:rsidRDefault="00B3315D" w:rsidP="00663181">
      <w:pPr>
        <w:spacing w:after="0"/>
        <w:ind w:left="0" w:right="0"/>
        <w:jc w:val="both"/>
        <w:rPr>
          <w:szCs w:val="24"/>
        </w:rPr>
      </w:pPr>
      <w:r w:rsidRPr="00BD62CB">
        <w:rPr>
          <w:szCs w:val="24"/>
        </w:rPr>
        <w:t>The creation of the database is done using MySQL and file is named “</w:t>
      </w:r>
      <w:proofErr w:type="spellStart"/>
      <w:r w:rsidR="003F1642" w:rsidRPr="00BD62CB">
        <w:rPr>
          <w:rStyle w:val="Strong"/>
          <w:rFonts w:ascii="Arial" w:hAnsi="Arial" w:cs="Arial"/>
          <w:color w:val="3F3F3F"/>
          <w:szCs w:val="24"/>
          <w:shd w:val="clear" w:color="auto" w:fill="FFFFFF"/>
        </w:rPr>
        <w:t>survey_db</w:t>
      </w:r>
      <w:proofErr w:type="spellEnd"/>
      <w:r w:rsidRPr="00BD62CB">
        <w:rPr>
          <w:szCs w:val="24"/>
        </w:rPr>
        <w:t>”. It contains number of tables named as follows:</w:t>
      </w:r>
    </w:p>
    <w:p w:rsidR="00B3315D" w:rsidRPr="00BD62CB" w:rsidRDefault="001F0FF4" w:rsidP="00663181">
      <w:pPr>
        <w:spacing w:after="0"/>
        <w:ind w:left="0" w:right="0"/>
        <w:jc w:val="center"/>
        <w:rPr>
          <w:szCs w:val="24"/>
        </w:rPr>
      </w:pPr>
      <w:r w:rsidRPr="00BD62CB">
        <w:rPr>
          <w:noProof/>
          <w:szCs w:val="24"/>
        </w:rPr>
        <w:drawing>
          <wp:inline distT="0" distB="0" distL="0" distR="0" wp14:anchorId="766E8EE2" wp14:editId="0A6C7847">
            <wp:extent cx="5467350" cy="2445489"/>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476875" cy="2449749"/>
                    </a:xfrm>
                    <a:prstGeom prst="rect">
                      <a:avLst/>
                    </a:prstGeom>
                    <a:noFill/>
                    <a:ln w="9525">
                      <a:noFill/>
                      <a:miter lim="800000"/>
                      <a:headEnd/>
                      <a:tailEnd/>
                    </a:ln>
                  </pic:spPr>
                </pic:pic>
              </a:graphicData>
            </a:graphic>
          </wp:inline>
        </w:drawing>
      </w:r>
    </w:p>
    <w:p w:rsidR="00A93D93" w:rsidRPr="00BD62CB" w:rsidRDefault="001F0FF4" w:rsidP="00A93D93">
      <w:pPr>
        <w:spacing w:after="0"/>
        <w:ind w:left="0" w:right="0"/>
        <w:jc w:val="center"/>
        <w:rPr>
          <w:b/>
          <w:szCs w:val="24"/>
        </w:rPr>
      </w:pPr>
      <w:r w:rsidRPr="00BD62CB">
        <w:rPr>
          <w:b/>
          <w:szCs w:val="24"/>
        </w:rPr>
        <w:t>Fig 4.5</w:t>
      </w:r>
      <w:r w:rsidR="00B3315D" w:rsidRPr="00BD62CB">
        <w:rPr>
          <w:b/>
          <w:szCs w:val="24"/>
        </w:rPr>
        <w:t xml:space="preserve">: </w:t>
      </w:r>
      <w:r w:rsidRPr="00BD62CB">
        <w:rPr>
          <w:b/>
          <w:szCs w:val="24"/>
        </w:rPr>
        <w:t>Users</w:t>
      </w:r>
      <w:r w:rsidR="00B3315D" w:rsidRPr="00BD62CB">
        <w:rPr>
          <w:b/>
          <w:szCs w:val="24"/>
        </w:rPr>
        <w:t xml:space="preserve"> Table</w:t>
      </w:r>
      <w:r w:rsidR="00A93D93" w:rsidRPr="00BD62CB">
        <w:rPr>
          <w:szCs w:val="24"/>
        </w:rPr>
        <w:tab/>
      </w:r>
    </w:p>
    <w:p w:rsidR="003E25BC" w:rsidRPr="00BD62CB" w:rsidRDefault="001F0FF4" w:rsidP="00A93D93">
      <w:pPr>
        <w:tabs>
          <w:tab w:val="left" w:pos="200"/>
          <w:tab w:val="center" w:pos="4320"/>
        </w:tabs>
        <w:spacing w:after="0"/>
        <w:ind w:left="0" w:right="0"/>
        <w:jc w:val="center"/>
        <w:rPr>
          <w:szCs w:val="24"/>
        </w:rPr>
      </w:pPr>
      <w:r w:rsidRPr="00BD62CB">
        <w:rPr>
          <w:szCs w:val="24"/>
        </w:rPr>
        <w:t xml:space="preserve">This is the </w:t>
      </w:r>
      <w:r w:rsidR="003C239A" w:rsidRPr="00BD62CB">
        <w:rPr>
          <w:szCs w:val="24"/>
        </w:rPr>
        <w:t>user’s</w:t>
      </w:r>
      <w:r w:rsidRPr="00BD62CB">
        <w:rPr>
          <w:szCs w:val="24"/>
        </w:rPr>
        <w:t xml:space="preserve"> database table</w:t>
      </w:r>
    </w:p>
    <w:p w:rsidR="00B3315D" w:rsidRPr="00BD62CB" w:rsidRDefault="00B3315D" w:rsidP="00B3315D">
      <w:pPr>
        <w:spacing w:after="0"/>
        <w:ind w:left="0" w:right="0"/>
        <w:jc w:val="center"/>
        <w:rPr>
          <w:szCs w:val="24"/>
        </w:rPr>
      </w:pPr>
    </w:p>
    <w:p w:rsidR="00281F71" w:rsidRPr="00BD62CB" w:rsidRDefault="00A93D93" w:rsidP="00281F71">
      <w:pPr>
        <w:ind w:left="0" w:right="0"/>
        <w:rPr>
          <w:szCs w:val="24"/>
        </w:rPr>
      </w:pPr>
      <w:r w:rsidRPr="00BD62CB">
        <w:rPr>
          <w:b/>
          <w:noProof/>
          <w:szCs w:val="24"/>
        </w:rPr>
        <w:lastRenderedPageBreak/>
        <w:drawing>
          <wp:anchor distT="0" distB="0" distL="114300" distR="114300" simplePos="0" relativeHeight="251657216" behindDoc="0" locked="0" layoutInCell="1" allowOverlap="1" wp14:anchorId="768B0B16" wp14:editId="4F355250">
            <wp:simplePos x="0" y="0"/>
            <wp:positionH relativeFrom="column">
              <wp:posOffset>114548</wp:posOffset>
            </wp:positionH>
            <wp:positionV relativeFrom="paragraph">
              <wp:posOffset>-211979</wp:posOffset>
            </wp:positionV>
            <wp:extent cx="5467350" cy="2264410"/>
            <wp:effectExtent l="0" t="0" r="0" b="254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467350" cy="2264410"/>
                    </a:xfrm>
                    <a:prstGeom prst="rect">
                      <a:avLst/>
                    </a:prstGeom>
                    <a:noFill/>
                    <a:ln w="9525">
                      <a:noFill/>
                      <a:miter lim="800000"/>
                      <a:headEnd/>
                      <a:tailEnd/>
                    </a:ln>
                  </pic:spPr>
                </pic:pic>
              </a:graphicData>
            </a:graphic>
          </wp:anchor>
        </w:drawing>
      </w:r>
    </w:p>
    <w:p w:rsidR="00281F71" w:rsidRPr="00BD62CB" w:rsidRDefault="00281F71" w:rsidP="00281F71">
      <w:pPr>
        <w:ind w:left="0" w:right="0"/>
        <w:rPr>
          <w:szCs w:val="24"/>
        </w:rPr>
      </w:pPr>
    </w:p>
    <w:p w:rsidR="00281F71" w:rsidRPr="00BD62CB" w:rsidRDefault="00281F71" w:rsidP="00281F71">
      <w:pPr>
        <w:ind w:left="0" w:right="0"/>
        <w:rPr>
          <w:b/>
          <w:szCs w:val="24"/>
        </w:rPr>
      </w:pPr>
    </w:p>
    <w:p w:rsidR="00281F71" w:rsidRPr="00BD62CB" w:rsidRDefault="00281F71" w:rsidP="00281F71">
      <w:pPr>
        <w:ind w:left="0" w:right="0"/>
        <w:rPr>
          <w:b/>
          <w:szCs w:val="24"/>
        </w:rPr>
      </w:pPr>
    </w:p>
    <w:p w:rsidR="00281F71" w:rsidRPr="00BD62CB" w:rsidRDefault="00281F71" w:rsidP="00281F71">
      <w:pPr>
        <w:ind w:left="0" w:right="0"/>
        <w:rPr>
          <w:b/>
          <w:szCs w:val="24"/>
        </w:rPr>
      </w:pPr>
    </w:p>
    <w:p w:rsidR="00281F71" w:rsidRPr="00BD62CB" w:rsidRDefault="00281F71" w:rsidP="0016398C">
      <w:pPr>
        <w:spacing w:after="0"/>
        <w:ind w:left="0" w:right="0"/>
        <w:rPr>
          <w:b/>
          <w:szCs w:val="24"/>
        </w:rPr>
      </w:pPr>
    </w:p>
    <w:p w:rsidR="00B3315D" w:rsidRPr="00BD62CB" w:rsidRDefault="00B3315D" w:rsidP="0016398C">
      <w:pPr>
        <w:spacing w:after="0"/>
        <w:ind w:left="0" w:right="0"/>
        <w:jc w:val="center"/>
        <w:rPr>
          <w:b/>
          <w:szCs w:val="24"/>
        </w:rPr>
      </w:pPr>
      <w:r w:rsidRPr="00BD62CB">
        <w:rPr>
          <w:b/>
          <w:szCs w:val="24"/>
        </w:rPr>
        <w:t xml:space="preserve">4.7: </w:t>
      </w:r>
      <w:r w:rsidR="00281F71" w:rsidRPr="00BD62CB">
        <w:rPr>
          <w:b/>
          <w:szCs w:val="24"/>
        </w:rPr>
        <w:t>Survey</w:t>
      </w:r>
      <w:r w:rsidRPr="00BD62CB">
        <w:rPr>
          <w:b/>
          <w:szCs w:val="24"/>
        </w:rPr>
        <w:t xml:space="preserve"> Table</w:t>
      </w:r>
    </w:p>
    <w:p w:rsidR="0016398C" w:rsidRPr="00BD62CB" w:rsidRDefault="00281F71" w:rsidP="00004A9C">
      <w:pPr>
        <w:spacing w:after="0"/>
        <w:ind w:left="0" w:right="0"/>
        <w:jc w:val="center"/>
        <w:rPr>
          <w:b/>
          <w:szCs w:val="24"/>
        </w:rPr>
      </w:pPr>
      <w:r w:rsidRPr="00BD62CB">
        <w:rPr>
          <w:szCs w:val="24"/>
        </w:rPr>
        <w:t>This is the survey database table</w:t>
      </w:r>
    </w:p>
    <w:p w:rsidR="00B3315D" w:rsidRPr="00BD62CB" w:rsidRDefault="00B3315D" w:rsidP="0016398C">
      <w:pPr>
        <w:spacing w:after="0"/>
        <w:ind w:left="0" w:right="0"/>
        <w:jc w:val="both"/>
        <w:rPr>
          <w:b/>
          <w:szCs w:val="24"/>
        </w:rPr>
      </w:pPr>
      <w:r w:rsidRPr="00BD62CB">
        <w:rPr>
          <w:b/>
          <w:szCs w:val="24"/>
        </w:rPr>
        <w:t>4.1.4</w:t>
      </w:r>
      <w:r w:rsidRPr="00BD62CB">
        <w:rPr>
          <w:b/>
          <w:szCs w:val="24"/>
        </w:rPr>
        <w:tab/>
      </w:r>
      <w:r w:rsidR="00570BDE" w:rsidRPr="00BD62CB">
        <w:rPr>
          <w:b/>
          <w:szCs w:val="24"/>
        </w:rPr>
        <w:t xml:space="preserve">Procedure </w:t>
      </w:r>
      <w:r w:rsidR="00172915" w:rsidRPr="00BD62CB">
        <w:rPr>
          <w:b/>
          <w:szCs w:val="24"/>
        </w:rPr>
        <w:t>Design</w:t>
      </w:r>
    </w:p>
    <w:p w:rsidR="0016398C" w:rsidRPr="00BD62CB" w:rsidRDefault="00B3315D" w:rsidP="0016398C">
      <w:pPr>
        <w:spacing w:after="0"/>
        <w:ind w:left="0" w:right="0"/>
        <w:jc w:val="both"/>
        <w:rPr>
          <w:szCs w:val="24"/>
        </w:rPr>
      </w:pPr>
      <w:r w:rsidRPr="00BD62CB">
        <w:rPr>
          <w:szCs w:val="24"/>
        </w:rPr>
        <w:t xml:space="preserve">This refers to the </w:t>
      </w:r>
      <w:proofErr w:type="gramStart"/>
      <w:r w:rsidRPr="00BD62CB">
        <w:rPr>
          <w:szCs w:val="24"/>
        </w:rPr>
        <w:t>step by step</w:t>
      </w:r>
      <w:proofErr w:type="gramEnd"/>
      <w:r w:rsidRPr="00BD62CB">
        <w:rPr>
          <w:szCs w:val="24"/>
        </w:rPr>
        <w:t xml:space="preserve"> method of using the proposed system. The proposed system comprises of the Login screen, Question screen, Logout screen etc.</w:t>
      </w:r>
    </w:p>
    <w:p w:rsidR="00B3315D" w:rsidRPr="00BD62CB" w:rsidRDefault="00B3315D" w:rsidP="0016398C">
      <w:pPr>
        <w:spacing w:after="0"/>
        <w:ind w:left="0" w:right="0"/>
        <w:jc w:val="both"/>
        <w:rPr>
          <w:b/>
          <w:szCs w:val="24"/>
        </w:rPr>
      </w:pPr>
      <w:r w:rsidRPr="00BD62CB">
        <w:rPr>
          <w:b/>
          <w:szCs w:val="24"/>
        </w:rPr>
        <w:t>4.2</w:t>
      </w:r>
      <w:r w:rsidRPr="00BD62CB">
        <w:rPr>
          <w:b/>
          <w:szCs w:val="24"/>
        </w:rPr>
        <w:tab/>
      </w:r>
      <w:r w:rsidR="00570BDE" w:rsidRPr="00BD62CB">
        <w:rPr>
          <w:b/>
          <w:szCs w:val="24"/>
        </w:rPr>
        <w:t xml:space="preserve">System </w:t>
      </w:r>
      <w:r w:rsidR="00415F80" w:rsidRPr="00BD62CB">
        <w:rPr>
          <w:b/>
          <w:szCs w:val="24"/>
        </w:rPr>
        <w:t>Implementation</w:t>
      </w:r>
    </w:p>
    <w:p w:rsidR="0016398C" w:rsidRPr="00BD62CB" w:rsidRDefault="00B3315D" w:rsidP="0016398C">
      <w:pPr>
        <w:spacing w:after="0"/>
        <w:ind w:left="0" w:right="0"/>
        <w:jc w:val="both"/>
        <w:rPr>
          <w:szCs w:val="24"/>
          <w:lang w:val="en-GB"/>
        </w:rPr>
      </w:pPr>
      <w:r w:rsidRPr="00BD62CB">
        <w:rPr>
          <w:szCs w:val="24"/>
          <w:lang w:val="en-GB"/>
        </w:rPr>
        <w:t xml:space="preserve">This section presents the implementation of the different modules of the CBTS and the testing of these modules to ensure that they function in accordance with the Computer Based Testing System (CBTS) requirements. </w:t>
      </w:r>
    </w:p>
    <w:p w:rsidR="00B3315D" w:rsidRPr="00BD62CB" w:rsidRDefault="00B3315D" w:rsidP="0016398C">
      <w:pPr>
        <w:spacing w:after="0"/>
        <w:ind w:left="0" w:right="0"/>
        <w:jc w:val="both"/>
        <w:rPr>
          <w:b/>
          <w:szCs w:val="24"/>
        </w:rPr>
      </w:pPr>
      <w:r w:rsidRPr="00BD62CB">
        <w:rPr>
          <w:b/>
          <w:szCs w:val="24"/>
        </w:rPr>
        <w:t>4.2.1</w:t>
      </w:r>
      <w:r w:rsidRPr="00BD62CB">
        <w:rPr>
          <w:b/>
          <w:szCs w:val="24"/>
        </w:rPr>
        <w:tab/>
      </w:r>
      <w:r w:rsidR="0000765C" w:rsidRPr="00BD62CB">
        <w:rPr>
          <w:b/>
          <w:szCs w:val="24"/>
        </w:rPr>
        <w:t xml:space="preserve">Choice of </w:t>
      </w:r>
      <w:r w:rsidR="008A0EA1" w:rsidRPr="00BD62CB">
        <w:rPr>
          <w:b/>
          <w:szCs w:val="24"/>
        </w:rPr>
        <w:t>Programming Language</w:t>
      </w:r>
    </w:p>
    <w:p w:rsidR="00B3315D" w:rsidRPr="00BD62CB" w:rsidRDefault="00B3315D" w:rsidP="0016398C">
      <w:pPr>
        <w:spacing w:after="0"/>
        <w:ind w:left="0" w:right="0"/>
        <w:jc w:val="both"/>
        <w:rPr>
          <w:szCs w:val="24"/>
        </w:rPr>
      </w:pPr>
      <w:r w:rsidRPr="00BD62CB">
        <w:rPr>
          <w:szCs w:val="24"/>
        </w:rPr>
        <w:t xml:space="preserve">The programming language used is PHP. PHP is a </w:t>
      </w:r>
      <w:proofErr w:type="gramStart"/>
      <w:r w:rsidRPr="00BD62CB">
        <w:rPr>
          <w:szCs w:val="24"/>
        </w:rPr>
        <w:t>server side</w:t>
      </w:r>
      <w:proofErr w:type="gramEnd"/>
      <w:r w:rsidRPr="00BD62CB">
        <w:rPr>
          <w:szCs w:val="24"/>
        </w:rPr>
        <w:t xml:space="preserve"> scripting that is used to develop static websites or dynamic websites or web applications. PHP stands for Hypertext Pre-processor, that earlier stood for Personal Home Pages.</w:t>
      </w:r>
    </w:p>
    <w:p w:rsidR="00B3315D" w:rsidRPr="00BD62CB" w:rsidRDefault="00B3315D" w:rsidP="0016398C">
      <w:pPr>
        <w:spacing w:after="0"/>
        <w:ind w:left="0" w:right="0"/>
        <w:jc w:val="both"/>
        <w:rPr>
          <w:szCs w:val="24"/>
        </w:rPr>
      </w:pPr>
      <w:r w:rsidRPr="00BD62CB">
        <w:rPr>
          <w:szCs w:val="24"/>
        </w:rPr>
        <w:t>PHP can only be interpreted on a server that has PHP installed. The client computer accessing the PHP scripts requires a web browser only.</w:t>
      </w:r>
    </w:p>
    <w:p w:rsidR="00B3315D" w:rsidRPr="00BD62CB" w:rsidRDefault="00B3315D" w:rsidP="0016398C">
      <w:pPr>
        <w:spacing w:after="0"/>
        <w:ind w:left="0" w:right="0"/>
        <w:jc w:val="both"/>
        <w:rPr>
          <w:szCs w:val="24"/>
        </w:rPr>
      </w:pPr>
      <w:r w:rsidRPr="00BD62CB">
        <w:rPr>
          <w:szCs w:val="24"/>
        </w:rPr>
        <w:t>Some features of PHP are:</w:t>
      </w:r>
    </w:p>
    <w:p w:rsidR="00B3315D" w:rsidRPr="00BD62CB" w:rsidRDefault="00B3315D" w:rsidP="0016398C">
      <w:pPr>
        <w:pStyle w:val="ListParagraph"/>
        <w:numPr>
          <w:ilvl w:val="0"/>
          <w:numId w:val="33"/>
        </w:numPr>
        <w:spacing w:after="0"/>
        <w:ind w:left="0" w:right="0" w:firstLine="0"/>
        <w:jc w:val="both"/>
        <w:rPr>
          <w:szCs w:val="24"/>
        </w:rPr>
      </w:pPr>
      <w:r w:rsidRPr="00BD62CB">
        <w:rPr>
          <w:szCs w:val="24"/>
        </w:rPr>
        <w:t xml:space="preserve">PHP is a </w:t>
      </w:r>
      <w:proofErr w:type="gramStart"/>
      <w:r w:rsidRPr="00BD62CB">
        <w:rPr>
          <w:szCs w:val="24"/>
        </w:rPr>
        <w:t>server side</w:t>
      </w:r>
      <w:proofErr w:type="gramEnd"/>
      <w:r w:rsidRPr="00BD62CB">
        <w:rPr>
          <w:szCs w:val="24"/>
        </w:rPr>
        <w:t xml:space="preserve"> scripting language (</w:t>
      </w:r>
      <w:proofErr w:type="spellStart"/>
      <w:r w:rsidRPr="00BD62CB">
        <w:rPr>
          <w:szCs w:val="24"/>
        </w:rPr>
        <w:t>i.e</w:t>
      </w:r>
      <w:proofErr w:type="spellEnd"/>
      <w:r w:rsidRPr="00BD62CB">
        <w:rPr>
          <w:szCs w:val="24"/>
        </w:rPr>
        <w:t xml:space="preserve"> you only need to install it on the server and client computers requesting for resources from the server do not need to have PHP installed; only a web browser would be enough).</w:t>
      </w:r>
    </w:p>
    <w:p w:rsidR="00B3315D" w:rsidRPr="00BD62CB" w:rsidRDefault="00B3315D" w:rsidP="0016398C">
      <w:pPr>
        <w:pStyle w:val="ListParagraph"/>
        <w:numPr>
          <w:ilvl w:val="0"/>
          <w:numId w:val="33"/>
        </w:numPr>
        <w:spacing w:after="0"/>
        <w:ind w:left="0" w:right="0" w:firstLine="0"/>
        <w:jc w:val="both"/>
        <w:rPr>
          <w:szCs w:val="24"/>
        </w:rPr>
      </w:pPr>
      <w:r w:rsidRPr="00BD62CB">
        <w:rPr>
          <w:szCs w:val="24"/>
        </w:rPr>
        <w:t>PHP has in-built support for working hand in hand with MySQL.</w:t>
      </w:r>
    </w:p>
    <w:p w:rsidR="00B3315D" w:rsidRPr="00BD62CB" w:rsidRDefault="00B3315D" w:rsidP="0016398C">
      <w:pPr>
        <w:pStyle w:val="ListParagraph"/>
        <w:numPr>
          <w:ilvl w:val="0"/>
          <w:numId w:val="33"/>
        </w:numPr>
        <w:spacing w:after="0"/>
        <w:ind w:left="0" w:right="0" w:firstLine="0"/>
        <w:jc w:val="both"/>
        <w:rPr>
          <w:szCs w:val="24"/>
        </w:rPr>
      </w:pPr>
      <w:r w:rsidRPr="00BD62CB">
        <w:rPr>
          <w:szCs w:val="24"/>
        </w:rPr>
        <w:t>PHP is easy to learn and runs efficiently on the server side.</w:t>
      </w:r>
    </w:p>
    <w:p w:rsidR="00B3315D" w:rsidRPr="00BD62CB" w:rsidRDefault="00B3315D" w:rsidP="0016398C">
      <w:pPr>
        <w:pStyle w:val="ListParagraph"/>
        <w:numPr>
          <w:ilvl w:val="0"/>
          <w:numId w:val="33"/>
        </w:numPr>
        <w:spacing w:after="0"/>
        <w:ind w:left="0" w:right="0" w:firstLine="0"/>
        <w:jc w:val="both"/>
        <w:rPr>
          <w:szCs w:val="24"/>
        </w:rPr>
      </w:pPr>
      <w:r w:rsidRPr="00BD62CB">
        <w:rPr>
          <w:szCs w:val="24"/>
        </w:rPr>
        <w:t xml:space="preserve">PHP runs on various platforms (Windows, Linux, Unix, Mac OS X, </w:t>
      </w:r>
      <w:proofErr w:type="spellStart"/>
      <w:r w:rsidRPr="00BD62CB">
        <w:rPr>
          <w:szCs w:val="24"/>
        </w:rPr>
        <w:t>etc</w:t>
      </w:r>
      <w:proofErr w:type="spellEnd"/>
      <w:r w:rsidRPr="00BD62CB">
        <w:rPr>
          <w:szCs w:val="24"/>
        </w:rPr>
        <w:t>).</w:t>
      </w:r>
    </w:p>
    <w:p w:rsidR="00B3315D" w:rsidRPr="00BD62CB" w:rsidRDefault="00B3315D" w:rsidP="0016398C">
      <w:pPr>
        <w:pStyle w:val="ListParagraph"/>
        <w:numPr>
          <w:ilvl w:val="0"/>
          <w:numId w:val="33"/>
        </w:numPr>
        <w:spacing w:after="0"/>
        <w:ind w:left="0" w:right="0" w:firstLine="0"/>
        <w:jc w:val="both"/>
        <w:rPr>
          <w:szCs w:val="24"/>
        </w:rPr>
      </w:pPr>
      <w:r w:rsidRPr="00BD62CB">
        <w:rPr>
          <w:szCs w:val="24"/>
        </w:rPr>
        <w:t>Most web hosting servers support by default unlike other languages.</w:t>
      </w:r>
    </w:p>
    <w:p w:rsidR="0016398C" w:rsidRPr="00BD62CB" w:rsidRDefault="00B3315D" w:rsidP="0016398C">
      <w:pPr>
        <w:pStyle w:val="ListParagraph"/>
        <w:numPr>
          <w:ilvl w:val="0"/>
          <w:numId w:val="33"/>
        </w:numPr>
        <w:spacing w:after="0"/>
        <w:ind w:left="0" w:right="0" w:firstLine="0"/>
        <w:jc w:val="both"/>
        <w:rPr>
          <w:szCs w:val="24"/>
        </w:rPr>
      </w:pPr>
      <w:r w:rsidRPr="00BD62CB">
        <w:rPr>
          <w:szCs w:val="24"/>
        </w:rPr>
        <w:lastRenderedPageBreak/>
        <w:t>PHP is regular updated to keep abreast with the latest technology trends.</w:t>
      </w:r>
    </w:p>
    <w:p w:rsidR="00B3315D" w:rsidRPr="00BD62CB" w:rsidRDefault="00B3315D" w:rsidP="0016398C">
      <w:pPr>
        <w:spacing w:after="0"/>
        <w:ind w:left="0" w:right="0"/>
        <w:jc w:val="both"/>
        <w:rPr>
          <w:b/>
          <w:szCs w:val="24"/>
        </w:rPr>
      </w:pPr>
      <w:r w:rsidRPr="00BD62CB">
        <w:rPr>
          <w:b/>
          <w:szCs w:val="24"/>
        </w:rPr>
        <w:t>4.2.2</w:t>
      </w:r>
      <w:r w:rsidRPr="00BD62CB">
        <w:rPr>
          <w:b/>
          <w:szCs w:val="24"/>
        </w:rPr>
        <w:tab/>
      </w:r>
      <w:r w:rsidR="0047127E" w:rsidRPr="00BD62CB">
        <w:rPr>
          <w:b/>
          <w:szCs w:val="24"/>
        </w:rPr>
        <w:t>Hardware support</w:t>
      </w:r>
    </w:p>
    <w:p w:rsidR="00B3315D" w:rsidRPr="00BD62CB" w:rsidRDefault="00B3315D" w:rsidP="0016398C">
      <w:pPr>
        <w:spacing w:after="0"/>
        <w:ind w:left="0" w:right="0"/>
        <w:jc w:val="both"/>
        <w:rPr>
          <w:szCs w:val="24"/>
        </w:rPr>
      </w:pPr>
      <w:r w:rsidRPr="00BD62CB">
        <w:rPr>
          <w:szCs w:val="24"/>
        </w:rPr>
        <w:t>The software application designed needed the following hardware for effective operation of the newly designed system:</w:t>
      </w:r>
    </w:p>
    <w:p w:rsidR="00B3315D" w:rsidRPr="00BD62CB" w:rsidRDefault="00B3315D" w:rsidP="0016398C">
      <w:pPr>
        <w:spacing w:after="0"/>
        <w:ind w:left="0" w:right="0"/>
        <w:jc w:val="both"/>
        <w:rPr>
          <w:szCs w:val="24"/>
        </w:rPr>
      </w:pPr>
      <w:r w:rsidRPr="00BD62CB">
        <w:rPr>
          <w:szCs w:val="24"/>
        </w:rPr>
        <w:tab/>
        <w:t xml:space="preserve">i. </w:t>
      </w:r>
      <w:r w:rsidRPr="00BD62CB">
        <w:rPr>
          <w:szCs w:val="24"/>
        </w:rPr>
        <w:tab/>
        <w:t>Core 2 duo and above system with a processor speed of 500MHz.</w:t>
      </w:r>
    </w:p>
    <w:p w:rsidR="00B3315D" w:rsidRPr="00BD62CB" w:rsidRDefault="00B3315D" w:rsidP="0016398C">
      <w:pPr>
        <w:spacing w:after="0"/>
        <w:ind w:left="0" w:right="0"/>
        <w:jc w:val="both"/>
        <w:rPr>
          <w:szCs w:val="24"/>
        </w:rPr>
      </w:pPr>
      <w:r w:rsidRPr="00BD62CB">
        <w:rPr>
          <w:szCs w:val="24"/>
        </w:rPr>
        <w:tab/>
        <w:t xml:space="preserve">ii. </w:t>
      </w:r>
      <w:r w:rsidRPr="00BD62CB">
        <w:rPr>
          <w:szCs w:val="24"/>
        </w:rPr>
        <w:tab/>
        <w:t>The Random-Access Memory (RAM) should be at least 500MB</w:t>
      </w:r>
    </w:p>
    <w:p w:rsidR="00B3315D" w:rsidRPr="00BD62CB" w:rsidRDefault="00B3315D" w:rsidP="0016398C">
      <w:pPr>
        <w:spacing w:after="0"/>
        <w:ind w:left="0" w:right="0"/>
        <w:jc w:val="both"/>
        <w:rPr>
          <w:szCs w:val="24"/>
        </w:rPr>
      </w:pPr>
      <w:r w:rsidRPr="00BD62CB">
        <w:rPr>
          <w:szCs w:val="24"/>
        </w:rPr>
        <w:tab/>
        <w:t xml:space="preserve">iii. </w:t>
      </w:r>
      <w:r w:rsidRPr="00BD62CB">
        <w:rPr>
          <w:szCs w:val="24"/>
        </w:rPr>
        <w:tab/>
        <w:t>Enhanced Keyboard and Mouse.</w:t>
      </w:r>
    </w:p>
    <w:p w:rsidR="00B3315D" w:rsidRPr="00BD62CB" w:rsidRDefault="00B3315D" w:rsidP="0016398C">
      <w:pPr>
        <w:spacing w:after="0"/>
        <w:ind w:left="0" w:right="0"/>
        <w:jc w:val="both"/>
        <w:rPr>
          <w:szCs w:val="24"/>
        </w:rPr>
      </w:pPr>
      <w:r w:rsidRPr="00BD62CB">
        <w:rPr>
          <w:szCs w:val="24"/>
        </w:rPr>
        <w:tab/>
        <w:t xml:space="preserve">iv. </w:t>
      </w:r>
      <w:r w:rsidRPr="00BD62CB">
        <w:rPr>
          <w:szCs w:val="24"/>
        </w:rPr>
        <w:tab/>
        <w:t>At least 80GB Hard Disk.</w:t>
      </w:r>
    </w:p>
    <w:p w:rsidR="00B3315D" w:rsidRPr="00BD62CB" w:rsidRDefault="00B3315D" w:rsidP="0016398C">
      <w:pPr>
        <w:pStyle w:val="ListParagraph"/>
        <w:spacing w:after="0"/>
        <w:ind w:left="0" w:right="0"/>
        <w:jc w:val="both"/>
        <w:rPr>
          <w:szCs w:val="24"/>
        </w:rPr>
      </w:pPr>
      <w:r w:rsidRPr="00BD62CB">
        <w:rPr>
          <w:szCs w:val="24"/>
        </w:rPr>
        <w:tab/>
        <w:t xml:space="preserve">v. </w:t>
      </w:r>
      <w:r w:rsidRPr="00BD62CB">
        <w:rPr>
          <w:szCs w:val="24"/>
        </w:rPr>
        <w:tab/>
        <w:t xml:space="preserve">VGA or SVGA colored monitor to be able to achieve the effective user </w:t>
      </w:r>
      <w:r w:rsidRPr="00BD62CB">
        <w:rPr>
          <w:szCs w:val="24"/>
        </w:rPr>
        <w:tab/>
      </w:r>
      <w:r w:rsidRPr="00BD62CB">
        <w:rPr>
          <w:szCs w:val="24"/>
        </w:rPr>
        <w:tab/>
      </w:r>
      <w:r w:rsidRPr="00BD62CB">
        <w:rPr>
          <w:szCs w:val="24"/>
        </w:rPr>
        <w:tab/>
        <w:t>friendliness of the program</w:t>
      </w:r>
    </w:p>
    <w:p w:rsidR="00B3315D" w:rsidRPr="00BD62CB" w:rsidRDefault="00B3315D" w:rsidP="0016398C">
      <w:pPr>
        <w:pStyle w:val="ListParagraph"/>
        <w:spacing w:after="0"/>
        <w:ind w:left="0" w:right="0"/>
        <w:jc w:val="both"/>
        <w:rPr>
          <w:szCs w:val="24"/>
        </w:rPr>
      </w:pPr>
      <w:r w:rsidRPr="00BD62CB">
        <w:rPr>
          <w:szCs w:val="24"/>
        </w:rPr>
        <w:tab/>
        <w:t xml:space="preserve">vi. </w:t>
      </w:r>
      <w:r w:rsidRPr="00BD62CB">
        <w:rPr>
          <w:szCs w:val="24"/>
        </w:rPr>
        <w:tab/>
        <w:t>An Uninterruptible Power Supply (UPS) Units</w:t>
      </w:r>
    </w:p>
    <w:p w:rsidR="0016398C" w:rsidRPr="00BD62CB" w:rsidRDefault="00B3315D" w:rsidP="0016398C">
      <w:pPr>
        <w:pStyle w:val="ListParagraph"/>
        <w:spacing w:after="0"/>
        <w:ind w:left="0" w:right="0"/>
        <w:jc w:val="both"/>
        <w:rPr>
          <w:szCs w:val="24"/>
        </w:rPr>
      </w:pPr>
      <w:r w:rsidRPr="00BD62CB">
        <w:rPr>
          <w:szCs w:val="24"/>
        </w:rPr>
        <w:tab/>
        <w:t xml:space="preserve">vii. </w:t>
      </w:r>
      <w:r w:rsidRPr="00BD62CB">
        <w:rPr>
          <w:szCs w:val="24"/>
        </w:rPr>
        <w:tab/>
        <w:t xml:space="preserve">Voltage Stabilizer: This facilitates the regulation of voltage needed by the </w:t>
      </w:r>
      <w:r w:rsidRPr="00BD62CB">
        <w:rPr>
          <w:szCs w:val="24"/>
        </w:rPr>
        <w:tab/>
      </w:r>
      <w:r w:rsidRPr="00BD62CB">
        <w:rPr>
          <w:szCs w:val="24"/>
        </w:rPr>
        <w:tab/>
      </w:r>
      <w:r w:rsidRPr="00BD62CB">
        <w:rPr>
          <w:szCs w:val="24"/>
        </w:rPr>
        <w:tab/>
        <w:t>computer system in order to avoid electrical damage of the system.</w:t>
      </w:r>
    </w:p>
    <w:p w:rsidR="00B3315D" w:rsidRPr="00BD62CB" w:rsidRDefault="00B3315D" w:rsidP="0016398C">
      <w:pPr>
        <w:pStyle w:val="ListParagraph"/>
        <w:spacing w:after="0"/>
        <w:ind w:left="0" w:right="0"/>
        <w:jc w:val="both"/>
        <w:rPr>
          <w:b/>
          <w:szCs w:val="24"/>
        </w:rPr>
      </w:pPr>
      <w:r w:rsidRPr="00BD62CB">
        <w:rPr>
          <w:b/>
          <w:szCs w:val="24"/>
        </w:rPr>
        <w:t>4.2.3</w:t>
      </w:r>
      <w:r w:rsidRPr="00BD62CB">
        <w:rPr>
          <w:b/>
          <w:szCs w:val="24"/>
        </w:rPr>
        <w:tab/>
      </w:r>
      <w:r w:rsidR="00DB1EAF" w:rsidRPr="00BD62CB">
        <w:rPr>
          <w:b/>
          <w:szCs w:val="24"/>
        </w:rPr>
        <w:t>Software support</w:t>
      </w:r>
    </w:p>
    <w:p w:rsidR="00B3315D" w:rsidRPr="00BD62CB" w:rsidRDefault="00B3315D" w:rsidP="0016398C">
      <w:pPr>
        <w:pStyle w:val="ListParagraph"/>
        <w:spacing w:after="0"/>
        <w:ind w:left="0" w:right="0"/>
        <w:jc w:val="both"/>
        <w:rPr>
          <w:szCs w:val="24"/>
        </w:rPr>
      </w:pPr>
      <w:r w:rsidRPr="00BD62CB">
        <w:rPr>
          <w:szCs w:val="24"/>
        </w:rPr>
        <w:t>The software requirements for this system include:</w:t>
      </w:r>
    </w:p>
    <w:p w:rsidR="00B3315D" w:rsidRPr="00BD62CB" w:rsidRDefault="00B3315D" w:rsidP="0016398C">
      <w:pPr>
        <w:pStyle w:val="ListParagraph"/>
        <w:spacing w:after="0"/>
        <w:ind w:left="0" w:right="0"/>
        <w:jc w:val="both"/>
        <w:rPr>
          <w:szCs w:val="24"/>
        </w:rPr>
      </w:pPr>
      <w:r w:rsidRPr="00BD62CB">
        <w:rPr>
          <w:szCs w:val="24"/>
        </w:rPr>
        <w:tab/>
        <w:t xml:space="preserve">i. </w:t>
      </w:r>
      <w:r w:rsidRPr="00BD62CB">
        <w:rPr>
          <w:szCs w:val="24"/>
        </w:rPr>
        <w:tab/>
        <w:t>A Windows 7, 8, or 10 Operating System.</w:t>
      </w:r>
    </w:p>
    <w:p w:rsidR="00B3315D" w:rsidRPr="00BD62CB" w:rsidRDefault="00B3315D" w:rsidP="0016398C">
      <w:pPr>
        <w:pStyle w:val="ListParagraph"/>
        <w:spacing w:after="0"/>
        <w:ind w:left="0" w:right="0"/>
        <w:jc w:val="both"/>
        <w:rPr>
          <w:szCs w:val="24"/>
        </w:rPr>
      </w:pPr>
      <w:r w:rsidRPr="00BD62CB">
        <w:rPr>
          <w:szCs w:val="24"/>
        </w:rPr>
        <w:tab/>
        <w:t xml:space="preserve">ii. </w:t>
      </w:r>
      <w:r w:rsidRPr="00BD62CB">
        <w:rPr>
          <w:szCs w:val="24"/>
        </w:rPr>
        <w:tab/>
        <w:t>Structured Query Language (MySQL)</w:t>
      </w:r>
    </w:p>
    <w:p w:rsidR="00B3315D" w:rsidRPr="00BD62CB" w:rsidRDefault="00B3315D" w:rsidP="0016398C">
      <w:pPr>
        <w:pStyle w:val="ListParagraph"/>
        <w:spacing w:after="0"/>
        <w:ind w:left="0" w:right="0"/>
        <w:jc w:val="both"/>
        <w:rPr>
          <w:szCs w:val="24"/>
        </w:rPr>
      </w:pPr>
      <w:r w:rsidRPr="00BD62CB">
        <w:rPr>
          <w:szCs w:val="24"/>
        </w:rPr>
        <w:tab/>
        <w:t xml:space="preserve">iii. </w:t>
      </w:r>
      <w:r w:rsidRPr="00BD62CB">
        <w:rPr>
          <w:szCs w:val="24"/>
        </w:rPr>
        <w:tab/>
        <w:t xml:space="preserve">PHP </w:t>
      </w:r>
    </w:p>
    <w:p w:rsidR="00B3315D" w:rsidRPr="00BD62CB" w:rsidRDefault="00B3315D" w:rsidP="0016398C">
      <w:pPr>
        <w:pStyle w:val="ListParagraph"/>
        <w:spacing w:after="0"/>
        <w:ind w:left="0" w:right="0"/>
        <w:jc w:val="both"/>
        <w:rPr>
          <w:szCs w:val="24"/>
        </w:rPr>
      </w:pPr>
      <w:r w:rsidRPr="00BD62CB">
        <w:rPr>
          <w:szCs w:val="24"/>
        </w:rPr>
        <w:tab/>
        <w:t xml:space="preserve">iv. </w:t>
      </w:r>
      <w:r w:rsidRPr="00BD62CB">
        <w:rPr>
          <w:szCs w:val="24"/>
        </w:rPr>
        <w:tab/>
        <w:t>HTML</w:t>
      </w:r>
    </w:p>
    <w:p w:rsidR="0016398C" w:rsidRPr="00BD62CB" w:rsidRDefault="00B3315D" w:rsidP="00B74AC9">
      <w:pPr>
        <w:pStyle w:val="ListParagraph"/>
        <w:spacing w:after="0"/>
        <w:ind w:left="0" w:right="0"/>
        <w:jc w:val="both"/>
        <w:rPr>
          <w:szCs w:val="24"/>
        </w:rPr>
      </w:pPr>
      <w:r w:rsidRPr="00BD62CB">
        <w:rPr>
          <w:szCs w:val="24"/>
        </w:rPr>
        <w:tab/>
        <w:t xml:space="preserve">v. </w:t>
      </w:r>
      <w:r w:rsidRPr="00BD62CB">
        <w:rPr>
          <w:szCs w:val="24"/>
        </w:rPr>
        <w:tab/>
        <w:t>Apache server</w:t>
      </w:r>
    </w:p>
    <w:p w:rsidR="00B3315D" w:rsidRPr="00BD62CB" w:rsidRDefault="00B3315D" w:rsidP="0016398C">
      <w:pPr>
        <w:spacing w:after="0"/>
        <w:ind w:left="0" w:right="0"/>
        <w:jc w:val="both"/>
        <w:rPr>
          <w:b/>
          <w:szCs w:val="24"/>
        </w:rPr>
      </w:pPr>
      <w:r w:rsidRPr="00BD62CB">
        <w:rPr>
          <w:b/>
          <w:szCs w:val="24"/>
        </w:rPr>
        <w:t>4.2.4</w:t>
      </w:r>
      <w:r w:rsidRPr="00BD62CB">
        <w:rPr>
          <w:b/>
          <w:szCs w:val="24"/>
        </w:rPr>
        <w:tab/>
      </w:r>
      <w:r w:rsidR="004E001D" w:rsidRPr="00BD62CB">
        <w:rPr>
          <w:b/>
          <w:szCs w:val="24"/>
        </w:rPr>
        <w:t>Implementation techniques</w:t>
      </w:r>
    </w:p>
    <w:p w:rsidR="00F50218" w:rsidRPr="00BD62CB" w:rsidRDefault="00B3315D" w:rsidP="0016398C">
      <w:pPr>
        <w:spacing w:after="0"/>
        <w:ind w:left="0" w:right="0"/>
        <w:jc w:val="both"/>
        <w:rPr>
          <w:szCs w:val="24"/>
        </w:rPr>
      </w:pPr>
      <w:r w:rsidRPr="00BD62CB">
        <w:rPr>
          <w:szCs w:val="24"/>
        </w:rPr>
        <w:t xml:space="preserve">The implementation is the process of putting theories into practice </w:t>
      </w:r>
      <w:proofErr w:type="spellStart"/>
      <w:r w:rsidRPr="00BD62CB">
        <w:rPr>
          <w:szCs w:val="24"/>
        </w:rPr>
        <w:t>i.e</w:t>
      </w:r>
      <w:proofErr w:type="spellEnd"/>
      <w:r w:rsidRPr="00BD62CB">
        <w:rPr>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rsidR="00B3315D" w:rsidRPr="00BD62CB" w:rsidRDefault="00B3315D" w:rsidP="0016398C">
      <w:pPr>
        <w:spacing w:after="0"/>
        <w:ind w:left="0" w:right="0"/>
        <w:jc w:val="both"/>
        <w:rPr>
          <w:szCs w:val="24"/>
        </w:rPr>
      </w:pPr>
      <w:r w:rsidRPr="00BD62CB">
        <w:rPr>
          <w:b/>
          <w:szCs w:val="24"/>
        </w:rPr>
        <w:t>4.3</w:t>
      </w:r>
      <w:r w:rsidRPr="00BD62CB">
        <w:rPr>
          <w:b/>
          <w:szCs w:val="24"/>
        </w:rPr>
        <w:tab/>
      </w:r>
      <w:r w:rsidR="003F1E1A" w:rsidRPr="00BD62CB">
        <w:rPr>
          <w:b/>
          <w:szCs w:val="24"/>
        </w:rPr>
        <w:t>System documentation</w:t>
      </w:r>
    </w:p>
    <w:p w:rsidR="00B3315D" w:rsidRPr="00BD62CB" w:rsidRDefault="003F1E1A" w:rsidP="0016398C">
      <w:pPr>
        <w:spacing w:after="0"/>
        <w:ind w:left="0" w:right="0"/>
        <w:jc w:val="both"/>
        <w:rPr>
          <w:b/>
          <w:szCs w:val="24"/>
        </w:rPr>
      </w:pPr>
      <w:r w:rsidRPr="00BD62CB">
        <w:rPr>
          <w:b/>
          <w:szCs w:val="24"/>
        </w:rPr>
        <w:t>4.3.1</w:t>
      </w:r>
      <w:r w:rsidRPr="00BD62CB">
        <w:rPr>
          <w:b/>
          <w:szCs w:val="24"/>
        </w:rPr>
        <w:tab/>
        <w:t>Program documentation</w:t>
      </w:r>
    </w:p>
    <w:p w:rsidR="0016398C" w:rsidRPr="00BD62CB" w:rsidRDefault="00B3315D" w:rsidP="0016398C">
      <w:pPr>
        <w:spacing w:after="0"/>
        <w:ind w:left="0" w:right="0"/>
        <w:jc w:val="both"/>
        <w:rPr>
          <w:szCs w:val="24"/>
        </w:rPr>
      </w:pPr>
      <w:r w:rsidRPr="00BD62CB">
        <w:rPr>
          <w:szCs w:val="24"/>
        </w:rPr>
        <w:t>Documentation is very important in the development of any software application. This is because documentation makes the software application easier to all users, and if an application is not well documented</w:t>
      </w:r>
      <w:r w:rsidR="001753C5" w:rsidRPr="00BD62CB">
        <w:rPr>
          <w:szCs w:val="24"/>
        </w:rPr>
        <w:t>,</w:t>
      </w:r>
      <w:r w:rsidRPr="00BD62CB">
        <w:rPr>
          <w:szCs w:val="24"/>
        </w:rPr>
        <w:t xml:space="preserve"> it becomes difficult to use.</w:t>
      </w:r>
    </w:p>
    <w:p w:rsidR="00894450" w:rsidRDefault="00894450" w:rsidP="0016398C">
      <w:pPr>
        <w:spacing w:after="0"/>
        <w:ind w:left="0" w:right="0"/>
        <w:jc w:val="both"/>
        <w:rPr>
          <w:b/>
          <w:szCs w:val="24"/>
        </w:rPr>
      </w:pPr>
    </w:p>
    <w:p w:rsidR="00B3315D" w:rsidRPr="00BD62CB" w:rsidRDefault="00B3315D" w:rsidP="0016398C">
      <w:pPr>
        <w:spacing w:after="0"/>
        <w:ind w:left="0" w:right="0"/>
        <w:jc w:val="both"/>
        <w:rPr>
          <w:b/>
          <w:szCs w:val="24"/>
        </w:rPr>
      </w:pPr>
      <w:r w:rsidRPr="00BD62CB">
        <w:rPr>
          <w:b/>
          <w:szCs w:val="24"/>
        </w:rPr>
        <w:lastRenderedPageBreak/>
        <w:t>4.3.2</w:t>
      </w:r>
      <w:r w:rsidRPr="00BD62CB">
        <w:rPr>
          <w:b/>
          <w:szCs w:val="24"/>
        </w:rPr>
        <w:tab/>
      </w:r>
      <w:r w:rsidR="003F1E1A" w:rsidRPr="00BD62CB">
        <w:rPr>
          <w:b/>
          <w:szCs w:val="24"/>
        </w:rPr>
        <w:t>Operating the system</w:t>
      </w:r>
    </w:p>
    <w:p w:rsidR="00B3315D" w:rsidRPr="00BD62CB" w:rsidRDefault="00B3315D" w:rsidP="0016398C">
      <w:pPr>
        <w:spacing w:after="0"/>
        <w:ind w:left="0" w:right="0"/>
        <w:jc w:val="both"/>
        <w:rPr>
          <w:szCs w:val="24"/>
        </w:rPr>
      </w:pPr>
      <w:r w:rsidRPr="00BD62CB">
        <w:rPr>
          <w:szCs w:val="24"/>
        </w:rPr>
        <w:t>The program is packaged in a deployable package for easy installation on the server system. The program is started on the server system and accessed on the client system using the web browser.</w:t>
      </w:r>
    </w:p>
    <w:p w:rsidR="00B3315D" w:rsidRPr="00BD62CB" w:rsidRDefault="00B3315D" w:rsidP="0016398C">
      <w:pPr>
        <w:spacing w:after="0"/>
        <w:ind w:left="0" w:right="0"/>
        <w:jc w:val="both"/>
        <w:rPr>
          <w:szCs w:val="24"/>
        </w:rPr>
      </w:pPr>
      <w:r w:rsidRPr="00BD62CB">
        <w:rPr>
          <w:szCs w:val="24"/>
        </w:rPr>
        <w:t>Launch the web browser (</w:t>
      </w:r>
      <w:proofErr w:type="spellStart"/>
      <w:r w:rsidRPr="00BD62CB">
        <w:rPr>
          <w:szCs w:val="24"/>
        </w:rPr>
        <w:t>i.e</w:t>
      </w:r>
      <w:proofErr w:type="spellEnd"/>
      <w:r w:rsidRPr="00BD62CB">
        <w:rPr>
          <w:szCs w:val="24"/>
        </w:rPr>
        <w:t xml:space="preserve"> Google Chrome). At the start of the web browser, input the localhost URL and wait for the page to load which takes between 2-5 seconds (depending on the system speed) before the login form displays. The login form has spaces for the entry of </w:t>
      </w:r>
      <w:r w:rsidR="000E500E" w:rsidRPr="00BD62CB">
        <w:rPr>
          <w:szCs w:val="24"/>
        </w:rPr>
        <w:t>username</w:t>
      </w:r>
      <w:r w:rsidRPr="00BD62CB">
        <w:rPr>
          <w:szCs w:val="24"/>
        </w:rPr>
        <w:t xml:space="preserve"> and password. The </w:t>
      </w:r>
      <w:r w:rsidR="006157B5" w:rsidRPr="00BD62CB">
        <w:rPr>
          <w:szCs w:val="24"/>
        </w:rPr>
        <w:t>system accepts the user inputs, validates them and authenticates</w:t>
      </w:r>
      <w:r w:rsidRPr="00BD62CB">
        <w:rPr>
          <w:szCs w:val="24"/>
        </w:rPr>
        <w:t xml:space="preserve"> the user. Access is granted if the </w:t>
      </w:r>
      <w:r w:rsidR="00335B2F" w:rsidRPr="00BD62CB">
        <w:rPr>
          <w:szCs w:val="24"/>
        </w:rPr>
        <w:t>username</w:t>
      </w:r>
      <w:r w:rsidRPr="00BD62CB">
        <w:rPr>
          <w:szCs w:val="24"/>
        </w:rPr>
        <w:t xml:space="preserve"> and password match the correct specification and access is denied if otherwise.</w:t>
      </w:r>
    </w:p>
    <w:p w:rsidR="00E51285" w:rsidRPr="00BD62CB" w:rsidRDefault="00B3315D" w:rsidP="0016398C">
      <w:pPr>
        <w:spacing w:after="0"/>
        <w:ind w:left="0" w:right="0"/>
        <w:jc w:val="both"/>
        <w:rPr>
          <w:szCs w:val="24"/>
        </w:rPr>
      </w:pPr>
      <w:r w:rsidRPr="00BD62CB">
        <w:rPr>
          <w:szCs w:val="24"/>
        </w:rPr>
        <w:t xml:space="preserve">The granting of user access displays the </w:t>
      </w:r>
      <w:r w:rsidR="00D20F25" w:rsidRPr="00BD62CB">
        <w:rPr>
          <w:szCs w:val="24"/>
        </w:rPr>
        <w:t>survey</w:t>
      </w:r>
      <w:r w:rsidRPr="00BD62CB">
        <w:rPr>
          <w:szCs w:val="24"/>
        </w:rPr>
        <w:t xml:space="preserve"> page which allows the respective </w:t>
      </w:r>
      <w:r w:rsidR="00E32E3B" w:rsidRPr="00BD62CB">
        <w:rPr>
          <w:szCs w:val="24"/>
        </w:rPr>
        <w:t>users</w:t>
      </w:r>
      <w:r w:rsidRPr="00BD62CB">
        <w:rPr>
          <w:szCs w:val="24"/>
        </w:rPr>
        <w:t xml:space="preserve"> to </w:t>
      </w:r>
      <w:r w:rsidR="00E32E3B" w:rsidRPr="00BD62CB">
        <w:rPr>
          <w:szCs w:val="24"/>
        </w:rPr>
        <w:t xml:space="preserve">answer out survey </w:t>
      </w:r>
      <w:r w:rsidRPr="00BD62CB">
        <w:rPr>
          <w:szCs w:val="24"/>
        </w:rPr>
        <w:t>questions displayed and submit when done.</w:t>
      </w:r>
    </w:p>
    <w:p w:rsidR="00B3315D" w:rsidRPr="00BD62CB" w:rsidRDefault="00B3315D" w:rsidP="0016398C">
      <w:pPr>
        <w:spacing w:after="0"/>
        <w:ind w:left="0" w:right="0"/>
        <w:jc w:val="both"/>
        <w:rPr>
          <w:b/>
          <w:szCs w:val="24"/>
        </w:rPr>
      </w:pPr>
      <w:r w:rsidRPr="00BD62CB">
        <w:rPr>
          <w:b/>
          <w:szCs w:val="24"/>
        </w:rPr>
        <w:t>4.3.3</w:t>
      </w:r>
      <w:r w:rsidRPr="00BD62CB">
        <w:rPr>
          <w:b/>
          <w:szCs w:val="24"/>
        </w:rPr>
        <w:tab/>
      </w:r>
      <w:r w:rsidR="003F1E1A" w:rsidRPr="00BD62CB">
        <w:rPr>
          <w:b/>
          <w:szCs w:val="24"/>
        </w:rPr>
        <w:t>Maintaining the system</w:t>
      </w:r>
    </w:p>
    <w:p w:rsidR="00B3315D" w:rsidRPr="00BD62CB" w:rsidRDefault="00B3315D" w:rsidP="0016398C">
      <w:pPr>
        <w:spacing w:after="0"/>
        <w:ind w:left="0" w:right="0"/>
        <w:jc w:val="both"/>
        <w:rPr>
          <w:szCs w:val="24"/>
        </w:rPr>
      </w:pPr>
      <w:r w:rsidRPr="00BD62CB">
        <w:rPr>
          <w:szCs w:val="24"/>
        </w:rPr>
        <w:t>This is the act of effecting minor changes and corrections to an operational system to meet the requirements that arise in the normal course of events.</w:t>
      </w:r>
    </w:p>
    <w:p w:rsidR="00B3315D" w:rsidRPr="00BD62CB" w:rsidRDefault="00B3315D" w:rsidP="0016398C">
      <w:pPr>
        <w:spacing w:after="0"/>
        <w:ind w:left="0" w:right="0"/>
        <w:jc w:val="both"/>
        <w:rPr>
          <w:szCs w:val="24"/>
        </w:rPr>
      </w:pPr>
      <w:r w:rsidRPr="00BD62CB">
        <w:rPr>
          <w:szCs w:val="24"/>
        </w:rPr>
        <w:t>The task involved are essentially the summary of the functions defined in the system development and must be accomplished in accordance with the procedures for authorizing changes, making changes to the system and retesting it before the changed system is permanently put into full operations.</w:t>
      </w:r>
    </w:p>
    <w:p w:rsidR="000574F8" w:rsidRPr="00BD62CB" w:rsidRDefault="00B3315D" w:rsidP="004F2AEA">
      <w:pPr>
        <w:spacing w:after="0"/>
        <w:ind w:left="0" w:right="0"/>
        <w:jc w:val="both"/>
        <w:rPr>
          <w:szCs w:val="24"/>
        </w:rPr>
      </w:pPr>
      <w:r w:rsidRPr="00BD62CB">
        <w:rPr>
          <w:szCs w:val="24"/>
        </w:rPr>
        <w:t>Any changes to the system must be properly documented for future referencing, in case there might be any problem arising from the changes. Moreover, the changes must be subject to approval of the administrator of the system.</w:t>
      </w:r>
    </w:p>
    <w:p w:rsidR="00042BB4" w:rsidRPr="00BD62CB" w:rsidRDefault="000574F8" w:rsidP="00A54CDF">
      <w:pPr>
        <w:tabs>
          <w:tab w:val="left" w:pos="9180"/>
          <w:tab w:val="left" w:pos="9270"/>
          <w:tab w:val="left" w:pos="9360"/>
        </w:tabs>
        <w:spacing w:after="120"/>
        <w:ind w:left="0" w:right="0"/>
        <w:jc w:val="center"/>
        <w:rPr>
          <w:b/>
          <w:szCs w:val="24"/>
        </w:rPr>
      </w:pPr>
      <w:r w:rsidRPr="00BD62CB">
        <w:rPr>
          <w:szCs w:val="24"/>
        </w:rPr>
        <w:br w:type="column"/>
      </w:r>
      <w:r w:rsidR="00042BB4" w:rsidRPr="00BD62CB">
        <w:rPr>
          <w:b/>
          <w:spacing w:val="-4"/>
          <w:szCs w:val="24"/>
        </w:rPr>
        <w:lastRenderedPageBreak/>
        <w:t>CHAPTER FIVE</w:t>
      </w:r>
    </w:p>
    <w:p w:rsidR="00042BB4" w:rsidRPr="00BD62CB" w:rsidRDefault="00042BB4" w:rsidP="00A54CDF">
      <w:pPr>
        <w:widowControl w:val="0"/>
        <w:tabs>
          <w:tab w:val="left" w:pos="9180"/>
          <w:tab w:val="left" w:pos="9270"/>
          <w:tab w:val="left" w:pos="9360"/>
        </w:tabs>
        <w:autoSpaceDE w:val="0"/>
        <w:autoSpaceDN w:val="0"/>
        <w:adjustRightInd w:val="0"/>
        <w:spacing w:after="120"/>
        <w:ind w:left="0" w:right="0"/>
        <w:jc w:val="center"/>
        <w:rPr>
          <w:b/>
          <w:spacing w:val="-4"/>
          <w:szCs w:val="24"/>
        </w:rPr>
      </w:pPr>
      <w:r w:rsidRPr="00BD62CB">
        <w:rPr>
          <w:b/>
          <w:spacing w:val="-4"/>
          <w:szCs w:val="24"/>
        </w:rPr>
        <w:t>CONCLUSION AND RECOMMENDATIONS</w:t>
      </w:r>
    </w:p>
    <w:p w:rsidR="00042BB4" w:rsidRPr="00BD62CB" w:rsidRDefault="00042BB4" w:rsidP="00FB716D">
      <w:pPr>
        <w:widowControl w:val="0"/>
        <w:tabs>
          <w:tab w:val="left" w:pos="9180"/>
          <w:tab w:val="left" w:pos="9270"/>
          <w:tab w:val="left" w:pos="9360"/>
        </w:tabs>
        <w:autoSpaceDE w:val="0"/>
        <w:autoSpaceDN w:val="0"/>
        <w:adjustRightInd w:val="0"/>
        <w:spacing w:after="0"/>
        <w:ind w:left="0" w:right="0"/>
        <w:jc w:val="both"/>
        <w:rPr>
          <w:b/>
          <w:spacing w:val="-1"/>
          <w:szCs w:val="24"/>
        </w:rPr>
      </w:pPr>
      <w:r w:rsidRPr="00BD62CB">
        <w:rPr>
          <w:b/>
          <w:spacing w:val="-1"/>
          <w:szCs w:val="24"/>
        </w:rPr>
        <w:t xml:space="preserve">5.1   </w:t>
      </w:r>
      <w:r w:rsidR="00C81E2C" w:rsidRPr="00BD62CB">
        <w:rPr>
          <w:b/>
          <w:spacing w:val="-1"/>
          <w:szCs w:val="24"/>
        </w:rPr>
        <w:t xml:space="preserve">Summary </w:t>
      </w:r>
    </w:p>
    <w:p w:rsidR="0038416C" w:rsidRPr="00BD62CB" w:rsidRDefault="0038416C" w:rsidP="00FB716D">
      <w:pPr>
        <w:tabs>
          <w:tab w:val="left" w:pos="9360"/>
        </w:tabs>
        <w:spacing w:after="0"/>
        <w:ind w:left="0" w:right="0"/>
        <w:jc w:val="both"/>
        <w:rPr>
          <w:szCs w:val="24"/>
          <w:shd w:val="clear" w:color="auto" w:fill="FFFFFF"/>
        </w:rPr>
      </w:pPr>
      <w:r w:rsidRPr="00BD62CB">
        <w:rPr>
          <w:szCs w:val="24"/>
        </w:rPr>
        <w:t xml:space="preserve">Marketing concentrates primarily on the buyers, or consumers. After determining the customers’ needs and desires, marketers develop strategies that are designed to educate customers about a product’s most important features, persuade them to buy it, and then to enhance their satisfaction with the purchase. Where marketing once stopped with the sale, today businesses believe that it is more profitable to sell to existing customers than to new ones. As a result, marketing now also involves finding ways to turn one-time purchasers into lifelong customers. Marketing includes planning, organizing, directing, and controlling the decision-making regarding product lines, pricing, promotion, and servicing. In most of these areas marketing has overall authority; in others, as in product-line development, its function is primarily advisory. </w:t>
      </w:r>
      <w:r w:rsidRPr="00BD62CB">
        <w:rPr>
          <w:szCs w:val="24"/>
          <w:shd w:val="clear" w:color="auto" w:fill="FFFFFF"/>
        </w:rPr>
        <w:t xml:space="preserve">The project target on solving the problem of inefficiency and lack of effectiveness in focus group and individual market research or survey methods by developing a </w:t>
      </w:r>
      <w:proofErr w:type="gramStart"/>
      <w:r w:rsidRPr="00BD62CB">
        <w:rPr>
          <w:szCs w:val="24"/>
          <w:shd w:val="clear" w:color="auto" w:fill="FFFFFF"/>
        </w:rPr>
        <w:t>windows based</w:t>
      </w:r>
      <w:proofErr w:type="gramEnd"/>
      <w:r w:rsidRPr="00BD62CB">
        <w:rPr>
          <w:szCs w:val="24"/>
          <w:shd w:val="clear" w:color="auto" w:fill="FFFFFF"/>
        </w:rPr>
        <w:t xml:space="preserve"> application that uses qualitative (also called subjective or judgmental) survey techniques to report consumers behavior or reaction towards particular product(s) and/or service(s) of company over a reasonable period of time. </w:t>
      </w:r>
      <w:r w:rsidRPr="00BD62CB">
        <w:rPr>
          <w:szCs w:val="24"/>
        </w:rPr>
        <w:t xml:space="preserve">The project is aimed at developing an application package for reporting and evaluating market survey to enhance company status in a competitive marketing and provides important information to identify and analyze the market size, consumer’s </w:t>
      </w:r>
      <w:proofErr w:type="spellStart"/>
      <w:r w:rsidRPr="00BD62CB">
        <w:rPr>
          <w:szCs w:val="24"/>
        </w:rPr>
        <w:t>behaviour</w:t>
      </w:r>
      <w:proofErr w:type="spellEnd"/>
      <w:r w:rsidRPr="00BD62CB">
        <w:rPr>
          <w:szCs w:val="24"/>
        </w:rPr>
        <w:t xml:space="preserve"> and periodic sales evaluation. </w:t>
      </w:r>
    </w:p>
    <w:p w:rsidR="0038416C" w:rsidRPr="00BD62CB" w:rsidRDefault="0038416C" w:rsidP="0038416C">
      <w:pPr>
        <w:widowControl w:val="0"/>
        <w:tabs>
          <w:tab w:val="left" w:pos="2909"/>
        </w:tabs>
        <w:autoSpaceDE w:val="0"/>
        <w:autoSpaceDN w:val="0"/>
        <w:adjustRightInd w:val="0"/>
        <w:spacing w:before="268" w:after="0"/>
        <w:ind w:left="0"/>
        <w:jc w:val="both"/>
        <w:rPr>
          <w:b/>
          <w:spacing w:val="-4"/>
          <w:szCs w:val="24"/>
        </w:rPr>
      </w:pPr>
      <w:r w:rsidRPr="00BD62CB">
        <w:rPr>
          <w:b/>
          <w:spacing w:val="-4"/>
          <w:szCs w:val="24"/>
        </w:rPr>
        <w:t xml:space="preserve">5.2   </w:t>
      </w:r>
      <w:r w:rsidR="00C81E2C" w:rsidRPr="00BD62CB">
        <w:rPr>
          <w:b/>
          <w:spacing w:val="-4"/>
          <w:szCs w:val="24"/>
        </w:rPr>
        <w:t>Conclusion</w:t>
      </w:r>
    </w:p>
    <w:p w:rsidR="005362B6" w:rsidRPr="00BD62CB" w:rsidRDefault="00ED5F3B" w:rsidP="00D13494">
      <w:pPr>
        <w:autoSpaceDE w:val="0"/>
        <w:autoSpaceDN w:val="0"/>
        <w:adjustRightInd w:val="0"/>
        <w:spacing w:after="0"/>
        <w:ind w:left="0" w:right="0"/>
        <w:jc w:val="both"/>
        <w:rPr>
          <w:rFonts w:eastAsiaTheme="minorHAnsi"/>
          <w:color w:val="auto"/>
          <w:szCs w:val="24"/>
        </w:rPr>
      </w:pPr>
      <w:r w:rsidRPr="00BD62CB">
        <w:rPr>
          <w:rFonts w:eastAsiaTheme="minorHAnsi"/>
          <w:color w:val="auto"/>
          <w:szCs w:val="24"/>
        </w:rPr>
        <w:t>While initial forays were fraught with technical difficulties and methodological hurdles, recent developments have begun to expose the medium’s immense potential. The earliest online tools offered little more than the ability to deploy paper-based questionnaires to internet users. Today, tools and services are available with a wide range of feature sets at a wide range of price points. One or more of them are almost certain to meet the needs of any marketing research professional.</w:t>
      </w:r>
    </w:p>
    <w:p w:rsidR="003C0D6A" w:rsidRPr="00BD62CB" w:rsidRDefault="003C0D6A" w:rsidP="00D13494">
      <w:pPr>
        <w:autoSpaceDE w:val="0"/>
        <w:autoSpaceDN w:val="0"/>
        <w:adjustRightInd w:val="0"/>
        <w:spacing w:after="0"/>
        <w:ind w:left="0" w:right="0"/>
        <w:jc w:val="both"/>
        <w:rPr>
          <w:rFonts w:eastAsiaTheme="minorHAnsi"/>
          <w:color w:val="auto"/>
          <w:szCs w:val="24"/>
        </w:rPr>
      </w:pPr>
    </w:p>
    <w:p w:rsidR="00506004" w:rsidRPr="00BD62CB" w:rsidRDefault="00506004" w:rsidP="00D13494">
      <w:pPr>
        <w:autoSpaceDE w:val="0"/>
        <w:autoSpaceDN w:val="0"/>
        <w:adjustRightInd w:val="0"/>
        <w:spacing w:after="0"/>
        <w:ind w:left="0" w:right="0"/>
        <w:jc w:val="both"/>
        <w:rPr>
          <w:rFonts w:eastAsiaTheme="minorHAnsi"/>
          <w:b/>
          <w:color w:val="auto"/>
          <w:szCs w:val="24"/>
        </w:rPr>
      </w:pPr>
    </w:p>
    <w:p w:rsidR="003C0D6A" w:rsidRPr="00BD62CB" w:rsidRDefault="003C0D6A" w:rsidP="00D13494">
      <w:pPr>
        <w:autoSpaceDE w:val="0"/>
        <w:autoSpaceDN w:val="0"/>
        <w:adjustRightInd w:val="0"/>
        <w:spacing w:after="0"/>
        <w:ind w:left="0" w:right="0"/>
        <w:jc w:val="both"/>
        <w:rPr>
          <w:rFonts w:eastAsiaTheme="minorHAnsi"/>
          <w:color w:val="auto"/>
          <w:szCs w:val="24"/>
        </w:rPr>
      </w:pPr>
      <w:r w:rsidRPr="00BD62CB">
        <w:rPr>
          <w:rFonts w:eastAsiaTheme="minorHAnsi"/>
          <w:b/>
          <w:color w:val="auto"/>
          <w:szCs w:val="24"/>
        </w:rPr>
        <w:lastRenderedPageBreak/>
        <w:t>5.3</w:t>
      </w:r>
      <w:r w:rsidRPr="00BD62CB">
        <w:rPr>
          <w:rFonts w:eastAsiaTheme="minorHAnsi"/>
          <w:color w:val="auto"/>
          <w:szCs w:val="24"/>
        </w:rPr>
        <w:tab/>
      </w:r>
      <w:r w:rsidR="00C81E2C" w:rsidRPr="00BD62CB">
        <w:rPr>
          <w:rFonts w:eastAsiaTheme="minorHAnsi"/>
          <w:b/>
          <w:color w:val="auto"/>
          <w:szCs w:val="24"/>
        </w:rPr>
        <w:t>Recommendation</w:t>
      </w:r>
    </w:p>
    <w:p w:rsidR="00FA43E7" w:rsidRPr="00BD62CB" w:rsidRDefault="00155F55" w:rsidP="00A54CDF">
      <w:pPr>
        <w:widowControl w:val="0"/>
        <w:tabs>
          <w:tab w:val="left" w:pos="9180"/>
          <w:tab w:val="left" w:pos="9270"/>
          <w:tab w:val="left" w:pos="9360"/>
        </w:tabs>
        <w:autoSpaceDE w:val="0"/>
        <w:autoSpaceDN w:val="0"/>
        <w:adjustRightInd w:val="0"/>
        <w:spacing w:after="120"/>
        <w:ind w:left="0" w:right="0"/>
        <w:jc w:val="both"/>
        <w:rPr>
          <w:spacing w:val="-1"/>
          <w:szCs w:val="24"/>
        </w:rPr>
      </w:pPr>
      <w:r w:rsidRPr="00BD62CB">
        <w:rPr>
          <w:spacing w:val="-1"/>
          <w:szCs w:val="24"/>
        </w:rPr>
        <w:t>This research work works almost in every business to get new user</w:t>
      </w:r>
      <w:r w:rsidR="00995702" w:rsidRPr="00BD62CB">
        <w:rPr>
          <w:spacing w:val="-1"/>
          <w:szCs w:val="24"/>
        </w:rPr>
        <w:t>’s</w:t>
      </w:r>
      <w:r w:rsidRPr="00BD62CB">
        <w:rPr>
          <w:spacing w:val="-1"/>
          <w:szCs w:val="24"/>
        </w:rPr>
        <w:t xml:space="preserve"> or customer</w:t>
      </w:r>
      <w:r w:rsidR="00995702" w:rsidRPr="00BD62CB">
        <w:rPr>
          <w:spacing w:val="-1"/>
          <w:szCs w:val="24"/>
        </w:rPr>
        <w:t>’</w:t>
      </w:r>
      <w:r w:rsidRPr="00BD62CB">
        <w:rPr>
          <w:spacing w:val="-1"/>
          <w:szCs w:val="24"/>
        </w:rPr>
        <w:t>s interest in a business. This research work should further be investigated to find out which tools will fit in for future market survey.</w:t>
      </w:r>
    </w:p>
    <w:p w:rsidR="004032A4" w:rsidRPr="00BD62CB" w:rsidRDefault="00995702" w:rsidP="00995702">
      <w:pPr>
        <w:spacing w:after="0"/>
        <w:ind w:left="0" w:right="0"/>
        <w:jc w:val="center"/>
        <w:rPr>
          <w:b/>
          <w:szCs w:val="24"/>
        </w:rPr>
      </w:pPr>
      <w:r w:rsidRPr="00BD62CB">
        <w:rPr>
          <w:b/>
          <w:szCs w:val="24"/>
        </w:rPr>
        <w:br w:type="column"/>
      </w:r>
      <w:r w:rsidRPr="00BD62CB">
        <w:rPr>
          <w:b/>
          <w:szCs w:val="24"/>
        </w:rPr>
        <w:lastRenderedPageBreak/>
        <w:t>REFERENCES</w:t>
      </w:r>
    </w:p>
    <w:p w:rsidR="004D5192" w:rsidRPr="00BD62CB" w:rsidRDefault="004D5192" w:rsidP="004D5192">
      <w:pPr>
        <w:autoSpaceDE w:val="0"/>
        <w:autoSpaceDN w:val="0"/>
        <w:adjustRightInd w:val="0"/>
        <w:spacing w:after="0"/>
        <w:ind w:left="720" w:right="0" w:hanging="720"/>
        <w:jc w:val="both"/>
        <w:rPr>
          <w:rFonts w:eastAsiaTheme="minorHAnsi"/>
          <w:color w:val="auto"/>
          <w:szCs w:val="24"/>
        </w:rPr>
      </w:pPr>
      <w:r w:rsidRPr="00BD62CB">
        <w:rPr>
          <w:color w:val="212121"/>
          <w:szCs w:val="24"/>
          <w:shd w:val="clear" w:color="auto" w:fill="FFFFFF"/>
        </w:rPr>
        <w:t>Cobanoglu,</w:t>
      </w:r>
      <w:r w:rsidRPr="00BD62CB">
        <w:rPr>
          <w:rFonts w:eastAsiaTheme="minorHAnsi"/>
          <w:color w:val="auto"/>
          <w:szCs w:val="24"/>
        </w:rPr>
        <w:t xml:space="preserve"> </w:t>
      </w:r>
      <w:r w:rsidR="00A767F2" w:rsidRPr="00BD62CB">
        <w:rPr>
          <w:rFonts w:eastAsiaTheme="minorHAnsi"/>
          <w:color w:val="auto"/>
          <w:szCs w:val="24"/>
        </w:rPr>
        <w:t xml:space="preserve">P. </w:t>
      </w:r>
      <w:r w:rsidRPr="00BD62CB">
        <w:rPr>
          <w:rFonts w:eastAsiaTheme="minorHAnsi"/>
          <w:color w:val="auto"/>
          <w:szCs w:val="24"/>
        </w:rPr>
        <w:t>(2013</w:t>
      </w:r>
      <w:r w:rsidR="00971CA1" w:rsidRPr="00BD62CB">
        <w:rPr>
          <w:rFonts w:eastAsiaTheme="minorHAnsi"/>
          <w:color w:val="auto"/>
          <w:szCs w:val="24"/>
        </w:rPr>
        <w:t>)</w:t>
      </w:r>
      <w:r w:rsidR="004A01EF" w:rsidRPr="00BD62CB">
        <w:rPr>
          <w:rFonts w:eastAsiaTheme="minorHAnsi"/>
          <w:color w:val="auto"/>
          <w:szCs w:val="24"/>
        </w:rPr>
        <w:t>.</w:t>
      </w:r>
      <w:r w:rsidR="00971CA1" w:rsidRPr="00BD62CB">
        <w:rPr>
          <w:rFonts w:eastAsiaTheme="minorHAnsi"/>
          <w:color w:val="auto"/>
          <w:szCs w:val="24"/>
        </w:rPr>
        <w:t xml:space="preserve"> </w:t>
      </w:r>
      <w:r w:rsidR="00971CA1" w:rsidRPr="00BD62CB">
        <w:rPr>
          <w:rFonts w:eastAsiaTheme="minorHAnsi"/>
          <w:i/>
          <w:color w:val="auto"/>
          <w:szCs w:val="24"/>
        </w:rPr>
        <w:t>Survey Methodology</w:t>
      </w:r>
      <w:r w:rsidR="00971CA1" w:rsidRPr="00BD62CB">
        <w:rPr>
          <w:rFonts w:eastAsiaTheme="minorHAnsi"/>
          <w:color w:val="auto"/>
          <w:szCs w:val="24"/>
        </w:rPr>
        <w:t>. Hoboken New Jersey</w:t>
      </w:r>
      <w:r w:rsidRPr="00BD62CB">
        <w:rPr>
          <w:rFonts w:eastAsiaTheme="minorHAnsi"/>
          <w:color w:val="auto"/>
          <w:szCs w:val="24"/>
        </w:rPr>
        <w:t>: John Wiley &amp; Sons, Inc.</w:t>
      </w:r>
    </w:p>
    <w:p w:rsidR="004D5192" w:rsidRPr="00BD62CB" w:rsidRDefault="004D5192" w:rsidP="004D5192">
      <w:pPr>
        <w:autoSpaceDE w:val="0"/>
        <w:autoSpaceDN w:val="0"/>
        <w:adjustRightInd w:val="0"/>
        <w:spacing w:after="0"/>
        <w:ind w:left="720" w:right="0" w:hanging="720"/>
        <w:jc w:val="both"/>
        <w:rPr>
          <w:rFonts w:eastAsiaTheme="minorHAnsi"/>
          <w:color w:val="auto"/>
          <w:szCs w:val="24"/>
        </w:rPr>
      </w:pPr>
      <w:r w:rsidRPr="00BD62CB">
        <w:rPr>
          <w:rFonts w:eastAsiaTheme="minorHAnsi"/>
          <w:color w:val="auto"/>
          <w:szCs w:val="24"/>
        </w:rPr>
        <w:t>Edwards, P. (2010)</w:t>
      </w:r>
      <w:r w:rsidR="004A01EF" w:rsidRPr="00BD62CB">
        <w:rPr>
          <w:rFonts w:eastAsiaTheme="minorHAnsi"/>
          <w:color w:val="auto"/>
          <w:szCs w:val="24"/>
        </w:rPr>
        <w:t>.</w:t>
      </w:r>
      <w:r w:rsidRPr="00BD62CB">
        <w:rPr>
          <w:rFonts w:eastAsiaTheme="minorHAnsi"/>
          <w:color w:val="auto"/>
          <w:szCs w:val="24"/>
        </w:rPr>
        <w:t xml:space="preserve"> Questionnaires in clinical trials: guidelines for optimal design and administration. Trials 11: 2.</w:t>
      </w:r>
    </w:p>
    <w:p w:rsidR="004D5192" w:rsidRPr="00BD62CB" w:rsidRDefault="004D5192" w:rsidP="004D5192">
      <w:pPr>
        <w:autoSpaceDE w:val="0"/>
        <w:autoSpaceDN w:val="0"/>
        <w:adjustRightInd w:val="0"/>
        <w:spacing w:after="0"/>
        <w:ind w:left="720" w:right="0" w:hanging="720"/>
        <w:jc w:val="both"/>
        <w:rPr>
          <w:rFonts w:eastAsiaTheme="minorHAnsi"/>
          <w:color w:val="auto"/>
          <w:szCs w:val="24"/>
        </w:rPr>
      </w:pPr>
      <w:r w:rsidRPr="00BD62CB">
        <w:rPr>
          <w:color w:val="212121"/>
          <w:szCs w:val="24"/>
          <w:shd w:val="clear" w:color="auto" w:fill="FFFFFF"/>
        </w:rPr>
        <w:t>Evans, S.</w:t>
      </w:r>
      <w:r w:rsidRPr="00BD62CB">
        <w:rPr>
          <w:rFonts w:eastAsiaTheme="minorHAnsi"/>
          <w:color w:val="auto"/>
          <w:szCs w:val="24"/>
        </w:rPr>
        <w:t xml:space="preserve"> (2015) </w:t>
      </w:r>
      <w:r w:rsidRPr="00BD62CB">
        <w:rPr>
          <w:rFonts w:eastAsiaTheme="minorHAnsi"/>
          <w:i/>
          <w:color w:val="auto"/>
          <w:szCs w:val="24"/>
        </w:rPr>
        <w:t>Designing and Conducting Health Surveys</w:t>
      </w:r>
      <w:r w:rsidRPr="00BD62CB">
        <w:rPr>
          <w:rFonts w:eastAsiaTheme="minorHAnsi"/>
          <w:color w:val="auto"/>
          <w:szCs w:val="24"/>
        </w:rPr>
        <w:t>. Hoboken (New Jersey): John Wiley &amp; Sons, Inc.</w:t>
      </w:r>
    </w:p>
    <w:p w:rsidR="004D5192" w:rsidRPr="00BD62CB" w:rsidRDefault="004D5192" w:rsidP="004D5192">
      <w:pPr>
        <w:autoSpaceDE w:val="0"/>
        <w:autoSpaceDN w:val="0"/>
        <w:adjustRightInd w:val="0"/>
        <w:spacing w:after="0"/>
        <w:ind w:left="720" w:right="0" w:hanging="720"/>
        <w:jc w:val="both"/>
        <w:rPr>
          <w:rFonts w:eastAsiaTheme="minorHAnsi"/>
          <w:color w:val="auto"/>
          <w:szCs w:val="24"/>
        </w:rPr>
      </w:pPr>
      <w:r w:rsidRPr="00BD62CB">
        <w:rPr>
          <w:color w:val="212121"/>
          <w:szCs w:val="24"/>
          <w:shd w:val="clear" w:color="auto" w:fill="FFFFFF"/>
        </w:rPr>
        <w:t xml:space="preserve">Van, </w:t>
      </w:r>
      <w:r w:rsidRPr="00BD62CB">
        <w:rPr>
          <w:rFonts w:eastAsiaTheme="minorHAnsi"/>
          <w:color w:val="auto"/>
          <w:szCs w:val="24"/>
        </w:rPr>
        <w:t xml:space="preserve">et al. (2015) </w:t>
      </w:r>
      <w:r w:rsidRPr="00BD62CB">
        <w:rPr>
          <w:rFonts w:eastAsiaTheme="minorHAnsi"/>
          <w:i/>
          <w:color w:val="auto"/>
          <w:szCs w:val="24"/>
        </w:rPr>
        <w:t>Design and use of questionnaires: a review of best practice applicable to surveys of health service staff and patients</w:t>
      </w:r>
      <w:r w:rsidRPr="00BD62CB">
        <w:rPr>
          <w:rFonts w:eastAsiaTheme="minorHAnsi"/>
          <w:color w:val="auto"/>
          <w:szCs w:val="24"/>
        </w:rPr>
        <w:t>. Health Technol Assess 5: 1–256.</w:t>
      </w:r>
    </w:p>
    <w:p w:rsidR="004D5192" w:rsidRPr="00BD62CB" w:rsidRDefault="004D5192" w:rsidP="004D5192">
      <w:pPr>
        <w:autoSpaceDE w:val="0"/>
        <w:autoSpaceDN w:val="0"/>
        <w:adjustRightInd w:val="0"/>
        <w:spacing w:after="0"/>
        <w:ind w:left="720" w:right="0" w:hanging="720"/>
        <w:jc w:val="both"/>
        <w:rPr>
          <w:rFonts w:eastAsiaTheme="minorHAnsi"/>
          <w:color w:val="auto"/>
          <w:szCs w:val="24"/>
        </w:rPr>
      </w:pPr>
      <w:r w:rsidRPr="00BD62CB">
        <w:rPr>
          <w:color w:val="212121"/>
          <w:szCs w:val="24"/>
          <w:shd w:val="clear" w:color="auto" w:fill="FFFFFF"/>
        </w:rPr>
        <w:t xml:space="preserve">Wright, </w:t>
      </w:r>
      <w:r w:rsidR="00A767F2" w:rsidRPr="00BD62CB">
        <w:rPr>
          <w:color w:val="212121"/>
          <w:szCs w:val="24"/>
          <w:shd w:val="clear" w:color="auto" w:fill="FFFFFF"/>
        </w:rPr>
        <w:t xml:space="preserve">A. </w:t>
      </w:r>
      <w:r w:rsidRPr="00BD62CB">
        <w:rPr>
          <w:rFonts w:eastAsiaTheme="minorHAnsi"/>
          <w:color w:val="auto"/>
          <w:szCs w:val="24"/>
        </w:rPr>
        <w:t>(</w:t>
      </w:r>
      <w:r w:rsidRPr="00BD62CB">
        <w:rPr>
          <w:color w:val="212121"/>
          <w:szCs w:val="24"/>
          <w:shd w:val="clear" w:color="auto" w:fill="FFFFFF"/>
        </w:rPr>
        <w:t>2015</w:t>
      </w:r>
      <w:r w:rsidRPr="00BD62CB">
        <w:rPr>
          <w:rFonts w:eastAsiaTheme="minorHAnsi"/>
          <w:color w:val="auto"/>
          <w:szCs w:val="24"/>
        </w:rPr>
        <w:t xml:space="preserve">) </w:t>
      </w:r>
      <w:r w:rsidRPr="00BD62CB">
        <w:rPr>
          <w:rFonts w:eastAsiaTheme="minorHAnsi"/>
          <w:i/>
          <w:color w:val="auto"/>
          <w:szCs w:val="24"/>
        </w:rPr>
        <w:t>The EQUATOR Network and reporting guidelines</w:t>
      </w:r>
      <w:r w:rsidRPr="00BD62CB">
        <w:rPr>
          <w:rFonts w:eastAsiaTheme="minorHAnsi"/>
          <w:color w:val="auto"/>
          <w:szCs w:val="24"/>
        </w:rPr>
        <w:t xml:space="preserve">: Helping to achieve high standards in reporting health research studies. </w:t>
      </w:r>
      <w:proofErr w:type="spellStart"/>
      <w:r w:rsidRPr="00BD62CB">
        <w:rPr>
          <w:rFonts w:eastAsiaTheme="minorHAnsi"/>
          <w:color w:val="auto"/>
          <w:szCs w:val="24"/>
        </w:rPr>
        <w:t>Maturitas</w:t>
      </w:r>
      <w:proofErr w:type="spellEnd"/>
      <w:r w:rsidRPr="00BD62CB">
        <w:rPr>
          <w:rFonts w:eastAsiaTheme="minorHAnsi"/>
          <w:color w:val="auto"/>
          <w:szCs w:val="24"/>
        </w:rPr>
        <w:t xml:space="preserve"> 63: 4–6.</w:t>
      </w:r>
    </w:p>
    <w:p w:rsidR="004D5192" w:rsidRDefault="004D5192"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BB39D1" w:rsidP="004D5192">
      <w:pPr>
        <w:spacing w:after="0"/>
        <w:ind w:left="0" w:right="0"/>
        <w:rPr>
          <w:b/>
          <w:szCs w:val="24"/>
        </w:rPr>
      </w:pPr>
      <w:r w:rsidRPr="00BB39D1">
        <w:drawing>
          <wp:inline distT="0" distB="0" distL="0" distR="0">
            <wp:extent cx="5486400" cy="7639050"/>
            <wp:effectExtent l="0" t="0" r="0" b="0"/>
            <wp:docPr id="1356805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639050"/>
                    </a:xfrm>
                    <a:prstGeom prst="rect">
                      <a:avLst/>
                    </a:prstGeom>
                    <a:noFill/>
                    <a:ln>
                      <a:noFill/>
                    </a:ln>
                  </pic:spPr>
                </pic:pic>
              </a:graphicData>
            </a:graphic>
          </wp:inline>
        </w:drawing>
      </w:r>
    </w:p>
    <w:p w:rsidR="000404BC" w:rsidRDefault="000404BC" w:rsidP="004D5192">
      <w:pPr>
        <w:spacing w:after="0"/>
        <w:ind w:left="0" w:right="0"/>
        <w:rPr>
          <w:b/>
          <w:szCs w:val="24"/>
        </w:rPr>
      </w:pPr>
    </w:p>
    <w:p w:rsidR="000404BC" w:rsidRDefault="00BB39D1" w:rsidP="004D5192">
      <w:pPr>
        <w:spacing w:after="0"/>
        <w:ind w:left="0" w:right="0"/>
        <w:rPr>
          <w:b/>
          <w:szCs w:val="24"/>
        </w:rPr>
      </w:pPr>
      <w:r w:rsidRPr="00BB39D1">
        <w:lastRenderedPageBreak/>
        <w:drawing>
          <wp:inline distT="0" distB="0" distL="0" distR="0">
            <wp:extent cx="5486400" cy="6217920"/>
            <wp:effectExtent l="0" t="0" r="0" b="0"/>
            <wp:docPr id="641230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6217920"/>
                    </a:xfrm>
                    <a:prstGeom prst="rect">
                      <a:avLst/>
                    </a:prstGeom>
                    <a:noFill/>
                    <a:ln>
                      <a:noFill/>
                    </a:ln>
                  </pic:spPr>
                </pic:pic>
              </a:graphicData>
            </a:graphic>
          </wp:inline>
        </w:drawing>
      </w: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BB39D1" w:rsidP="00BB39D1">
      <w:pPr>
        <w:spacing w:after="0"/>
        <w:ind w:right="0" w:hanging="1440"/>
        <w:rPr>
          <w:b/>
          <w:noProof/>
          <w:szCs w:val="24"/>
        </w:rPr>
      </w:pPr>
      <w:r w:rsidRPr="00D7751D">
        <w:rPr>
          <w:b/>
          <w:sz w:val="28"/>
          <w:szCs w:val="28"/>
        </w:rPr>
        <w:lastRenderedPageBreak/>
        <w:t xml:space="preserve">ADD </w:t>
      </w:r>
      <w:r>
        <w:rPr>
          <w:b/>
          <w:sz w:val="28"/>
          <w:szCs w:val="28"/>
        </w:rPr>
        <w:t>SURVEY</w:t>
      </w:r>
      <w:r>
        <w:rPr>
          <w:b/>
          <w:noProof/>
          <w:szCs w:val="24"/>
        </w:rPr>
        <w:t xml:space="preserve"> </w:t>
      </w:r>
      <w:r>
        <w:rPr>
          <w:b/>
          <w:noProof/>
          <w:szCs w:val="24"/>
        </w:rPr>
        <w:drawing>
          <wp:inline distT="0" distB="0" distL="0" distR="0" wp14:anchorId="43A38BCC">
            <wp:extent cx="4312920" cy="5395595"/>
            <wp:effectExtent l="0" t="0" r="0" b="0"/>
            <wp:docPr id="9065188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920" cy="5395595"/>
                    </a:xfrm>
                    <a:prstGeom prst="rect">
                      <a:avLst/>
                    </a:prstGeom>
                    <a:noFill/>
                  </pic:spPr>
                </pic:pic>
              </a:graphicData>
            </a:graphic>
          </wp:inline>
        </w:drawing>
      </w: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p>
    <w:p w:rsidR="00BB39D1" w:rsidRDefault="00BB39D1" w:rsidP="00BB39D1">
      <w:pPr>
        <w:spacing w:after="0"/>
        <w:ind w:right="0" w:hanging="1440"/>
        <w:rPr>
          <w:b/>
          <w:szCs w:val="24"/>
        </w:rPr>
      </w:pPr>
      <w:r w:rsidRPr="00BB39D1">
        <w:lastRenderedPageBreak/>
        <w:drawing>
          <wp:inline distT="0" distB="0" distL="0" distR="0">
            <wp:extent cx="5486400" cy="4522470"/>
            <wp:effectExtent l="0" t="0" r="0" b="0"/>
            <wp:docPr id="414257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522470"/>
                    </a:xfrm>
                    <a:prstGeom prst="rect">
                      <a:avLst/>
                    </a:prstGeom>
                    <a:noFill/>
                    <a:ln>
                      <a:noFill/>
                    </a:ln>
                  </pic:spPr>
                </pic:pic>
              </a:graphicData>
            </a:graphic>
          </wp:inline>
        </w:drawing>
      </w:r>
    </w:p>
    <w:p w:rsidR="000404BC" w:rsidRDefault="000404BC"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r w:rsidRPr="00BB39D1">
        <w:lastRenderedPageBreak/>
        <w:drawing>
          <wp:inline distT="0" distB="0" distL="0" distR="0">
            <wp:extent cx="5486400" cy="6455410"/>
            <wp:effectExtent l="0" t="0" r="0" b="0"/>
            <wp:docPr id="8691929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6455410"/>
                    </a:xfrm>
                    <a:prstGeom prst="rect">
                      <a:avLst/>
                    </a:prstGeom>
                    <a:noFill/>
                    <a:ln>
                      <a:noFill/>
                    </a:ln>
                  </pic:spPr>
                </pic:pic>
              </a:graphicData>
            </a:graphic>
          </wp:inline>
        </w:drawing>
      </w: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0404BC" w:rsidRDefault="000404BC" w:rsidP="004D5192">
      <w:pPr>
        <w:spacing w:after="0"/>
        <w:ind w:left="0" w:right="0"/>
        <w:rPr>
          <w:b/>
          <w:szCs w:val="24"/>
        </w:rPr>
      </w:pPr>
    </w:p>
    <w:p w:rsidR="00BB39D1" w:rsidRDefault="00BB39D1" w:rsidP="004D5192">
      <w:pPr>
        <w:spacing w:after="0"/>
        <w:ind w:left="0" w:right="0"/>
        <w:rPr>
          <w:b/>
          <w:szCs w:val="24"/>
        </w:rPr>
      </w:pPr>
      <w:r w:rsidRPr="00BB39D1">
        <w:lastRenderedPageBreak/>
        <w:drawing>
          <wp:inline distT="0" distB="0" distL="0" distR="0">
            <wp:extent cx="5486400" cy="7330440"/>
            <wp:effectExtent l="0" t="0" r="0" b="3810"/>
            <wp:docPr id="10024136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7330440"/>
                    </a:xfrm>
                    <a:prstGeom prst="rect">
                      <a:avLst/>
                    </a:prstGeom>
                    <a:noFill/>
                    <a:ln>
                      <a:noFill/>
                    </a:ln>
                  </pic:spPr>
                </pic:pic>
              </a:graphicData>
            </a:graphic>
          </wp:inline>
        </w:drawing>
      </w:r>
    </w:p>
    <w:p w:rsidR="000404BC" w:rsidRDefault="000404BC" w:rsidP="004D5192">
      <w:pPr>
        <w:spacing w:after="0"/>
        <w:ind w:left="0" w:right="0"/>
        <w:rPr>
          <w:b/>
          <w:szCs w:val="24"/>
        </w:rPr>
      </w:pPr>
    </w:p>
    <w:p w:rsidR="00BB39D1" w:rsidRDefault="00BB39D1" w:rsidP="004D5192">
      <w:pPr>
        <w:spacing w:after="0"/>
        <w:ind w:left="0" w:right="0"/>
        <w:rPr>
          <w:b/>
          <w:szCs w:val="24"/>
        </w:rPr>
      </w:pPr>
    </w:p>
    <w:p w:rsidR="00BB39D1" w:rsidRDefault="00BB39D1" w:rsidP="004D5192">
      <w:pPr>
        <w:spacing w:after="0"/>
        <w:ind w:left="0" w:right="0"/>
        <w:rPr>
          <w:b/>
          <w:szCs w:val="24"/>
        </w:rPr>
      </w:pPr>
    </w:p>
    <w:p w:rsidR="00BB39D1" w:rsidRDefault="00BB39D1" w:rsidP="00BB39D1">
      <w:pPr>
        <w:spacing w:after="0"/>
        <w:ind w:left="0"/>
        <w:jc w:val="center"/>
        <w:rPr>
          <w:b/>
          <w:sz w:val="28"/>
        </w:rPr>
      </w:pPr>
      <w:r w:rsidRPr="00EF3961">
        <w:rPr>
          <w:b/>
          <w:sz w:val="28"/>
        </w:rPr>
        <w:lastRenderedPageBreak/>
        <w:t>SOURCE CODE</w:t>
      </w:r>
    </w:p>
    <w:p w:rsidR="00BB39D1" w:rsidRPr="00E23B28" w:rsidRDefault="00BB39D1" w:rsidP="00BB39D1">
      <w:pPr>
        <w:spacing w:after="0"/>
        <w:ind w:left="0"/>
        <w:rPr>
          <w:szCs w:val="24"/>
        </w:rPr>
      </w:pPr>
      <w:r w:rsidRPr="00E23B28">
        <w:rPr>
          <w:szCs w:val="24"/>
        </w:rPr>
        <w:t>&lt;?</w:t>
      </w:r>
      <w:proofErr w:type="spellStart"/>
      <w:r w:rsidRPr="00E23B28">
        <w:rPr>
          <w:szCs w:val="24"/>
        </w:rPr>
        <w:t>php</w:t>
      </w:r>
      <w:proofErr w:type="spellEnd"/>
    </w:p>
    <w:p w:rsidR="00BB39D1" w:rsidRPr="00E23B28" w:rsidRDefault="00BB39D1" w:rsidP="00BB39D1">
      <w:pPr>
        <w:spacing w:after="0"/>
        <w:ind w:left="0"/>
        <w:rPr>
          <w:szCs w:val="24"/>
        </w:rPr>
      </w:pPr>
      <w:proofErr w:type="spellStart"/>
      <w:r w:rsidRPr="00E23B28">
        <w:rPr>
          <w:szCs w:val="24"/>
        </w:rPr>
        <w:t>session_</w:t>
      </w:r>
      <w:proofErr w:type="gramStart"/>
      <w:r w:rsidRPr="00E23B28">
        <w:rPr>
          <w:szCs w:val="24"/>
        </w:rPr>
        <w:t>start</w:t>
      </w:r>
      <w:proofErr w:type="spellEnd"/>
      <w:r w:rsidRPr="00E23B28">
        <w:rPr>
          <w:szCs w:val="24"/>
        </w:rPr>
        <w:t>(</w:t>
      </w:r>
      <w:proofErr w:type="gramEnd"/>
      <w:r w:rsidRPr="00E23B28">
        <w:rPr>
          <w:szCs w:val="24"/>
        </w:rPr>
        <w:t>);</w:t>
      </w:r>
    </w:p>
    <w:p w:rsidR="00BB39D1" w:rsidRPr="00E23B28" w:rsidRDefault="00BB39D1" w:rsidP="00BB39D1">
      <w:pPr>
        <w:spacing w:after="0"/>
        <w:ind w:left="0"/>
        <w:rPr>
          <w:szCs w:val="24"/>
        </w:rPr>
      </w:pPr>
      <w:proofErr w:type="spellStart"/>
      <w:r w:rsidRPr="00E23B28">
        <w:rPr>
          <w:szCs w:val="24"/>
        </w:rPr>
        <w:t>ini_</w:t>
      </w:r>
      <w:proofErr w:type="gramStart"/>
      <w:r w:rsidRPr="00E23B28">
        <w:rPr>
          <w:szCs w:val="24"/>
        </w:rPr>
        <w:t>set</w:t>
      </w:r>
      <w:proofErr w:type="spellEnd"/>
      <w:r w:rsidRPr="00E23B28">
        <w:rPr>
          <w:szCs w:val="24"/>
        </w:rPr>
        <w:t>(</w:t>
      </w:r>
      <w:proofErr w:type="gramEnd"/>
      <w:r w:rsidRPr="00E23B28">
        <w:rPr>
          <w:szCs w:val="24"/>
        </w:rPr>
        <w:t>'</w:t>
      </w:r>
      <w:proofErr w:type="spellStart"/>
      <w:r w:rsidRPr="00E23B28">
        <w:rPr>
          <w:szCs w:val="24"/>
        </w:rPr>
        <w:t>display_errors</w:t>
      </w:r>
      <w:proofErr w:type="spellEnd"/>
      <w:r w:rsidRPr="00E23B28">
        <w:rPr>
          <w:szCs w:val="24"/>
        </w:rPr>
        <w:t>', 1);</w:t>
      </w:r>
    </w:p>
    <w:p w:rsidR="00BB39D1" w:rsidRPr="00E23B28" w:rsidRDefault="00BB39D1" w:rsidP="00BB39D1">
      <w:pPr>
        <w:spacing w:after="0"/>
        <w:ind w:left="0"/>
        <w:rPr>
          <w:szCs w:val="24"/>
        </w:rPr>
      </w:pPr>
      <w:r w:rsidRPr="00E23B28">
        <w:rPr>
          <w:szCs w:val="24"/>
        </w:rPr>
        <w:t>Class Action {</w:t>
      </w:r>
    </w:p>
    <w:p w:rsidR="00BB39D1" w:rsidRPr="00E23B28" w:rsidRDefault="00BB39D1" w:rsidP="00BB39D1">
      <w:pPr>
        <w:spacing w:after="0"/>
        <w:ind w:left="0"/>
        <w:rPr>
          <w:szCs w:val="24"/>
        </w:rPr>
      </w:pPr>
      <w:r w:rsidRPr="00E23B28">
        <w:rPr>
          <w:szCs w:val="24"/>
        </w:rPr>
        <w:t>    private $</w:t>
      </w:r>
      <w:proofErr w:type="spellStart"/>
      <w:r w:rsidRPr="00E23B28">
        <w:rPr>
          <w:szCs w:val="24"/>
        </w:rPr>
        <w:t>db</w:t>
      </w:r>
      <w:proofErr w:type="spellEnd"/>
      <w:r w:rsidRPr="00E23B28">
        <w:rPr>
          <w:szCs w:val="24"/>
        </w:rPr>
        <w:t>;</w:t>
      </w:r>
    </w:p>
    <w:p w:rsidR="00BB39D1" w:rsidRPr="00E23B28" w:rsidRDefault="00BB39D1" w:rsidP="00BB39D1">
      <w:pPr>
        <w:spacing w:after="0"/>
        <w:ind w:left="0"/>
        <w:rPr>
          <w:szCs w:val="24"/>
        </w:rPr>
      </w:pPr>
      <w:r w:rsidRPr="00E23B28">
        <w:rPr>
          <w:szCs w:val="24"/>
        </w:rPr>
        <w:t>    public function __</w:t>
      </w:r>
      <w:proofErr w:type="gramStart"/>
      <w:r w:rsidRPr="00E23B28">
        <w:rPr>
          <w:szCs w:val="24"/>
        </w:rPr>
        <w:t>construct(</w:t>
      </w:r>
      <w:proofErr w:type="gramEnd"/>
      <w:r w:rsidRPr="00E23B28">
        <w:rPr>
          <w:szCs w:val="24"/>
        </w:rPr>
        <w:t>) {</w:t>
      </w:r>
    </w:p>
    <w:p w:rsidR="00BB39D1" w:rsidRPr="00E23B28" w:rsidRDefault="00BB39D1" w:rsidP="00BB39D1">
      <w:pPr>
        <w:spacing w:after="0"/>
        <w:ind w:left="0"/>
        <w:rPr>
          <w:szCs w:val="24"/>
        </w:rPr>
      </w:pPr>
      <w:r w:rsidRPr="00E23B28">
        <w:rPr>
          <w:szCs w:val="24"/>
        </w:rPr>
        <w:t xml:space="preserve">        </w:t>
      </w:r>
      <w:proofErr w:type="spellStart"/>
      <w:r w:rsidRPr="00E23B28">
        <w:rPr>
          <w:szCs w:val="24"/>
        </w:rPr>
        <w:t>ob_</w:t>
      </w:r>
      <w:proofErr w:type="gramStart"/>
      <w:r w:rsidRPr="00E23B28">
        <w:rPr>
          <w:szCs w:val="24"/>
        </w:rPr>
        <w:t>start</w:t>
      </w:r>
      <w:proofErr w:type="spellEnd"/>
      <w:r w:rsidRPr="00E23B28">
        <w:rPr>
          <w:szCs w:val="24"/>
        </w:rPr>
        <w:t>(</w:t>
      </w:r>
      <w:proofErr w:type="gramEnd"/>
      <w:r w:rsidRPr="00E23B28">
        <w:rPr>
          <w:szCs w:val="24"/>
        </w:rPr>
        <w:t>);</w:t>
      </w:r>
    </w:p>
    <w:p w:rsidR="00BB39D1" w:rsidRPr="00E23B28" w:rsidRDefault="00BB39D1" w:rsidP="00BB39D1">
      <w:pPr>
        <w:spacing w:after="0"/>
        <w:ind w:left="0"/>
        <w:rPr>
          <w:szCs w:val="24"/>
        </w:rPr>
      </w:pPr>
      <w:r w:rsidRPr="00E23B28">
        <w:rPr>
          <w:szCs w:val="24"/>
        </w:rPr>
        <w:t>    include '</w:t>
      </w:r>
      <w:proofErr w:type="spellStart"/>
      <w:r w:rsidRPr="00E23B28">
        <w:rPr>
          <w:szCs w:val="24"/>
        </w:rPr>
        <w:t>db_connect.php</w:t>
      </w:r>
      <w:proofErr w:type="spellEnd"/>
      <w:r w:rsidRPr="00E23B28">
        <w:rPr>
          <w:szCs w:val="24"/>
        </w:rPr>
        <w:t>';</w:t>
      </w:r>
    </w:p>
    <w:p w:rsidR="00BB39D1" w:rsidRPr="00E23B28" w:rsidRDefault="00BB39D1" w:rsidP="00BB39D1">
      <w:pPr>
        <w:spacing w:after="0"/>
        <w:ind w:left="0"/>
        <w:rPr>
          <w:szCs w:val="24"/>
        </w:rPr>
      </w:pPr>
      <w:r w:rsidRPr="00E23B28">
        <w:rPr>
          <w:szCs w:val="24"/>
        </w:rPr>
        <w:t>    $this-&gt;</w:t>
      </w:r>
      <w:proofErr w:type="spellStart"/>
      <w:r w:rsidRPr="00E23B28">
        <w:rPr>
          <w:szCs w:val="24"/>
        </w:rPr>
        <w:t>db</w:t>
      </w:r>
      <w:proofErr w:type="spellEnd"/>
      <w:r w:rsidRPr="00E23B28">
        <w:rPr>
          <w:szCs w:val="24"/>
        </w:rPr>
        <w:t xml:space="preserve"> = $conn;</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function __</w:t>
      </w:r>
      <w:proofErr w:type="gramStart"/>
      <w:r w:rsidRPr="00E23B28">
        <w:rPr>
          <w:szCs w:val="24"/>
        </w:rPr>
        <w:t>destruct(</w:t>
      </w:r>
      <w:proofErr w:type="gramEnd"/>
      <w:r w:rsidRPr="00E23B28">
        <w:rPr>
          <w:szCs w:val="24"/>
        </w:rPr>
        <w:t>) {</w:t>
      </w:r>
    </w:p>
    <w:p w:rsidR="00BB39D1" w:rsidRPr="00E23B28" w:rsidRDefault="00BB39D1" w:rsidP="00BB39D1">
      <w:pPr>
        <w:spacing w:after="0"/>
        <w:ind w:left="0"/>
        <w:rPr>
          <w:szCs w:val="24"/>
        </w:rPr>
      </w:pPr>
      <w:r w:rsidRPr="00E23B28">
        <w:rPr>
          <w:szCs w:val="24"/>
        </w:rPr>
        <w:t>        $this-&gt;</w:t>
      </w:r>
      <w:proofErr w:type="spellStart"/>
      <w:r w:rsidRPr="00E23B28">
        <w:rPr>
          <w:szCs w:val="24"/>
        </w:rPr>
        <w:t>db</w:t>
      </w:r>
      <w:proofErr w:type="spellEnd"/>
      <w:r w:rsidRPr="00E23B28">
        <w:rPr>
          <w:szCs w:val="24"/>
        </w:rPr>
        <w:t>-&gt;</w:t>
      </w:r>
      <w:proofErr w:type="gramStart"/>
      <w:r w:rsidRPr="00E23B28">
        <w:rPr>
          <w:szCs w:val="24"/>
        </w:rPr>
        <w:t>close(</w:t>
      </w:r>
      <w:proofErr w:type="gramEnd"/>
      <w:r w:rsidRPr="00E23B28">
        <w:rPr>
          <w:szCs w:val="24"/>
        </w:rPr>
        <w:t>);</w:t>
      </w:r>
    </w:p>
    <w:p w:rsidR="00BB39D1" w:rsidRPr="00E23B28" w:rsidRDefault="00BB39D1" w:rsidP="00BB39D1">
      <w:pPr>
        <w:spacing w:after="0"/>
        <w:ind w:left="0"/>
        <w:rPr>
          <w:szCs w:val="24"/>
        </w:rPr>
      </w:pPr>
      <w:r w:rsidRPr="00E23B28">
        <w:rPr>
          <w:szCs w:val="24"/>
        </w:rPr>
        <w:t xml:space="preserve">        </w:t>
      </w:r>
      <w:proofErr w:type="spellStart"/>
      <w:r w:rsidRPr="00E23B28">
        <w:rPr>
          <w:szCs w:val="24"/>
        </w:rPr>
        <w:t>ob_end_</w:t>
      </w:r>
      <w:proofErr w:type="gramStart"/>
      <w:r w:rsidRPr="00E23B28">
        <w:rPr>
          <w:szCs w:val="24"/>
        </w:rPr>
        <w:t>flush</w:t>
      </w:r>
      <w:proofErr w:type="spellEnd"/>
      <w:r w:rsidRPr="00E23B28">
        <w:rPr>
          <w:szCs w:val="24"/>
        </w:rPr>
        <w:t>(</w:t>
      </w:r>
      <w:proofErr w:type="gramEnd"/>
      <w:r w:rsidRPr="00E23B28">
        <w:rPr>
          <w:szCs w:val="24"/>
        </w:rPr>
        <w:t>);</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gramStart"/>
      <w:r w:rsidRPr="00E23B28">
        <w:rPr>
          <w:szCs w:val="24"/>
        </w:rPr>
        <w:t>login(){</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w:t>
      </w:r>
      <w:proofErr w:type="spellStart"/>
      <w:r w:rsidRPr="00E23B28">
        <w:rPr>
          <w:szCs w:val="24"/>
        </w:rPr>
        <w:t>qry</w:t>
      </w:r>
      <w:proofErr w:type="spellEnd"/>
      <w:r w:rsidRPr="00E23B28">
        <w:rPr>
          <w:szCs w:val="24"/>
        </w:rPr>
        <w:t xml:space="preser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"SELECT </w:t>
      </w:r>
      <w:proofErr w:type="gramStart"/>
      <w:r w:rsidRPr="00E23B28">
        <w:rPr>
          <w:szCs w:val="24"/>
        </w:rPr>
        <w:t>*,</w:t>
      </w:r>
      <w:proofErr w:type="spellStart"/>
      <w:r w:rsidRPr="00E23B28">
        <w:rPr>
          <w:szCs w:val="24"/>
        </w:rPr>
        <w:t>concat</w:t>
      </w:r>
      <w:proofErr w:type="spellEnd"/>
      <w:proofErr w:type="gramEnd"/>
      <w:r w:rsidRPr="00E23B28">
        <w:rPr>
          <w:szCs w:val="24"/>
        </w:rPr>
        <w:t>(</w:t>
      </w:r>
      <w:proofErr w:type="spellStart"/>
      <w:r w:rsidRPr="00E23B28">
        <w:rPr>
          <w:szCs w:val="24"/>
        </w:rPr>
        <w:t>lastname</w:t>
      </w:r>
      <w:proofErr w:type="spellEnd"/>
      <w:r w:rsidRPr="00E23B28">
        <w:rPr>
          <w:szCs w:val="24"/>
        </w:rPr>
        <w:t xml:space="preserve">,', </w:t>
      </w:r>
      <w:proofErr w:type="gramStart"/>
      <w:r w:rsidRPr="00E23B28">
        <w:rPr>
          <w:szCs w:val="24"/>
        </w:rPr>
        <w:t>',</w:t>
      </w:r>
      <w:proofErr w:type="spellStart"/>
      <w:r w:rsidRPr="00E23B28">
        <w:rPr>
          <w:szCs w:val="24"/>
        </w:rPr>
        <w:t>firstname</w:t>
      </w:r>
      <w:proofErr w:type="spellEnd"/>
      <w:proofErr w:type="gramEnd"/>
      <w:r w:rsidRPr="00E23B28">
        <w:rPr>
          <w:szCs w:val="24"/>
        </w:rPr>
        <w:t xml:space="preserve">,' </w:t>
      </w:r>
      <w:proofErr w:type="gramStart"/>
      <w:r w:rsidRPr="00E23B28">
        <w:rPr>
          <w:szCs w:val="24"/>
        </w:rPr>
        <w:t>',</w:t>
      </w:r>
      <w:proofErr w:type="spellStart"/>
      <w:r w:rsidRPr="00E23B28">
        <w:rPr>
          <w:szCs w:val="24"/>
        </w:rPr>
        <w:t>middlename</w:t>
      </w:r>
      <w:proofErr w:type="spellEnd"/>
      <w:proofErr w:type="gramEnd"/>
      <w:r w:rsidRPr="00E23B28">
        <w:rPr>
          <w:szCs w:val="24"/>
        </w:rPr>
        <w:t>) as name FROM users where email = '</w:t>
      </w:r>
      <w:proofErr w:type="gramStart"/>
      <w:r w:rsidRPr="00E23B28">
        <w:rPr>
          <w:szCs w:val="24"/>
        </w:rPr>
        <w:t>".$</w:t>
      </w:r>
      <w:proofErr w:type="gramEnd"/>
      <w:r w:rsidRPr="00E23B28">
        <w:rPr>
          <w:szCs w:val="24"/>
        </w:rPr>
        <w:t>email."' and password = '".md5($password)."' ");</w:t>
      </w:r>
    </w:p>
    <w:p w:rsidR="00BB39D1" w:rsidRPr="00E23B28" w:rsidRDefault="00BB39D1" w:rsidP="00BB39D1">
      <w:pPr>
        <w:spacing w:after="0"/>
        <w:ind w:left="0"/>
        <w:rPr>
          <w:szCs w:val="24"/>
        </w:rPr>
      </w:pPr>
      <w:r w:rsidRPr="00E23B28">
        <w:rPr>
          <w:szCs w:val="24"/>
        </w:rPr>
        <w:t>        if($</w:t>
      </w:r>
      <w:proofErr w:type="spellStart"/>
      <w:r w:rsidRPr="00E23B28">
        <w:rPr>
          <w:szCs w:val="24"/>
        </w:rPr>
        <w:t>qry</w:t>
      </w:r>
      <w:proofErr w:type="spellEnd"/>
      <w:r w:rsidRPr="00E23B28">
        <w:rPr>
          <w:szCs w:val="24"/>
        </w:rPr>
        <w:t>-&gt;</w:t>
      </w:r>
      <w:proofErr w:type="spellStart"/>
      <w:r w:rsidRPr="00E23B28">
        <w:rPr>
          <w:szCs w:val="24"/>
        </w:rPr>
        <w:t>num_rows</w:t>
      </w:r>
      <w:proofErr w:type="spellEnd"/>
      <w:r w:rsidRPr="00E23B28">
        <w:rPr>
          <w:szCs w:val="24"/>
        </w:rPr>
        <w:t xml:space="preserve"> &gt; </w:t>
      </w:r>
      <w:proofErr w:type="gramStart"/>
      <w:r w:rsidRPr="00E23B28">
        <w:rPr>
          <w:szCs w:val="24"/>
        </w:rPr>
        <w:t>0){</w:t>
      </w:r>
      <w:proofErr w:type="gramEnd"/>
    </w:p>
    <w:p w:rsidR="00BB39D1" w:rsidRPr="00E23B28" w:rsidRDefault="00BB39D1" w:rsidP="00BB39D1">
      <w:pPr>
        <w:spacing w:after="0"/>
        <w:ind w:left="0"/>
        <w:rPr>
          <w:szCs w:val="24"/>
        </w:rPr>
      </w:pPr>
      <w:r w:rsidRPr="00E23B28">
        <w:rPr>
          <w:szCs w:val="24"/>
        </w:rPr>
        <w:t>            foreach ($</w:t>
      </w:r>
      <w:proofErr w:type="spellStart"/>
      <w:r w:rsidRPr="00E23B28">
        <w:rPr>
          <w:szCs w:val="24"/>
        </w:rPr>
        <w:t>qry</w:t>
      </w:r>
      <w:proofErr w:type="spellEnd"/>
      <w:r w:rsidRPr="00E23B28">
        <w:rPr>
          <w:szCs w:val="24"/>
        </w:rPr>
        <w:t>-&gt;</w:t>
      </w:r>
      <w:proofErr w:type="spellStart"/>
      <w:r w:rsidRPr="00E23B28">
        <w:rPr>
          <w:szCs w:val="24"/>
        </w:rPr>
        <w:t>fetch_</w:t>
      </w:r>
      <w:proofErr w:type="gramStart"/>
      <w:r w:rsidRPr="00E23B28">
        <w:rPr>
          <w:szCs w:val="24"/>
        </w:rPr>
        <w:t>array</w:t>
      </w:r>
      <w:proofErr w:type="spellEnd"/>
      <w:r w:rsidRPr="00E23B28">
        <w:rPr>
          <w:szCs w:val="24"/>
        </w:rPr>
        <w:t>(</w:t>
      </w:r>
      <w:proofErr w:type="gramEnd"/>
      <w:r w:rsidRPr="00E23B28">
        <w:rPr>
          <w:szCs w:val="24"/>
        </w:rPr>
        <w:t>) as $key =&gt; $value)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w:t>
      </w:r>
      <w:proofErr w:type="gramStart"/>
      <w:r w:rsidRPr="00E23B28">
        <w:rPr>
          <w:szCs w:val="24"/>
        </w:rPr>
        <w:t>key !</w:t>
      </w:r>
      <w:proofErr w:type="gramEnd"/>
      <w:r w:rsidRPr="00E23B28">
        <w:rPr>
          <w:szCs w:val="24"/>
        </w:rPr>
        <w:t>= 'password' &amp;</w:t>
      </w:r>
      <w:proofErr w:type="gramStart"/>
      <w:r w:rsidRPr="00E23B28">
        <w:rPr>
          <w:szCs w:val="24"/>
        </w:rPr>
        <w:t>&amp; !</w:t>
      </w:r>
      <w:proofErr w:type="spellStart"/>
      <w:r w:rsidRPr="00E23B28">
        <w:rPr>
          <w:szCs w:val="24"/>
        </w:rPr>
        <w:t>is</w:t>
      </w:r>
      <w:proofErr w:type="gramEnd"/>
      <w:r w:rsidRPr="00E23B28">
        <w:rPr>
          <w:szCs w:val="24"/>
        </w:rPr>
        <w:t>_numeric</w:t>
      </w:r>
      <w:proofErr w:type="spellEnd"/>
      <w:r w:rsidRPr="00E23B28">
        <w:rPr>
          <w:szCs w:val="24"/>
        </w:rPr>
        <w:t>($key))</w:t>
      </w:r>
    </w:p>
    <w:p w:rsidR="00BB39D1" w:rsidRPr="00E23B28" w:rsidRDefault="00BB39D1" w:rsidP="00BB39D1">
      <w:pPr>
        <w:spacing w:after="0"/>
        <w:ind w:left="0"/>
        <w:rPr>
          <w:szCs w:val="24"/>
        </w:rPr>
      </w:pPr>
      <w:r w:rsidRPr="00E23B28">
        <w:rPr>
          <w:szCs w:val="24"/>
        </w:rPr>
        <w:t>                    $_SESSION['</w:t>
      </w:r>
      <w:proofErr w:type="spellStart"/>
      <w:r w:rsidRPr="00E23B28">
        <w:rPr>
          <w:szCs w:val="24"/>
        </w:rPr>
        <w:t>login_</w:t>
      </w:r>
      <w:proofErr w:type="gramStart"/>
      <w:r w:rsidRPr="00E23B28">
        <w:rPr>
          <w:szCs w:val="24"/>
        </w:rPr>
        <w:t>'.$</w:t>
      </w:r>
      <w:proofErr w:type="gramEnd"/>
      <w:r w:rsidRPr="00E23B28">
        <w:rPr>
          <w:szCs w:val="24"/>
        </w:rPr>
        <w:t>key</w:t>
      </w:r>
      <w:proofErr w:type="spellEnd"/>
      <w:r w:rsidRPr="00E23B28">
        <w:rPr>
          <w:szCs w:val="24"/>
        </w:rPr>
        <w:t>] = $value;</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return 3;</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gramStart"/>
      <w:r w:rsidRPr="00E23B28">
        <w:rPr>
          <w:szCs w:val="24"/>
        </w:rPr>
        <w:t>logout(){</w:t>
      </w:r>
      <w:proofErr w:type="gramEnd"/>
    </w:p>
    <w:p w:rsidR="00BB39D1" w:rsidRPr="00E23B28" w:rsidRDefault="00BB39D1" w:rsidP="00BB39D1">
      <w:pPr>
        <w:spacing w:after="0"/>
        <w:ind w:left="0"/>
        <w:rPr>
          <w:szCs w:val="24"/>
        </w:rPr>
      </w:pPr>
      <w:r w:rsidRPr="00E23B28">
        <w:rPr>
          <w:szCs w:val="24"/>
        </w:rPr>
        <w:lastRenderedPageBreak/>
        <w:t xml:space="preserve">        </w:t>
      </w:r>
      <w:proofErr w:type="spellStart"/>
      <w:r w:rsidRPr="00E23B28">
        <w:rPr>
          <w:szCs w:val="24"/>
        </w:rPr>
        <w:t>session_</w:t>
      </w:r>
      <w:proofErr w:type="gramStart"/>
      <w:r w:rsidRPr="00E23B28">
        <w:rPr>
          <w:szCs w:val="24"/>
        </w:rPr>
        <w:t>destroy</w:t>
      </w:r>
      <w:proofErr w:type="spellEnd"/>
      <w:r w:rsidRPr="00E23B28">
        <w:rPr>
          <w:szCs w:val="24"/>
        </w:rPr>
        <w:t>(</w:t>
      </w:r>
      <w:proofErr w:type="gramEnd"/>
      <w:r w:rsidRPr="00E23B28">
        <w:rPr>
          <w:szCs w:val="24"/>
        </w:rPr>
        <w:t>);</w:t>
      </w:r>
    </w:p>
    <w:p w:rsidR="00BB39D1" w:rsidRPr="00E23B28" w:rsidRDefault="00BB39D1" w:rsidP="00BB39D1">
      <w:pPr>
        <w:spacing w:after="0"/>
        <w:ind w:left="0"/>
        <w:rPr>
          <w:szCs w:val="24"/>
        </w:rPr>
      </w:pPr>
      <w:r w:rsidRPr="00E23B28">
        <w:rPr>
          <w:szCs w:val="24"/>
        </w:rPr>
        <w:t>        foreach ($_SESSION as $key =&gt; $value) {</w:t>
      </w:r>
    </w:p>
    <w:p w:rsidR="00BB39D1" w:rsidRPr="00E23B28" w:rsidRDefault="00BB39D1" w:rsidP="00BB39D1">
      <w:pPr>
        <w:spacing w:after="0"/>
        <w:ind w:left="0"/>
        <w:rPr>
          <w:szCs w:val="24"/>
        </w:rPr>
      </w:pPr>
      <w:r w:rsidRPr="00E23B28">
        <w:rPr>
          <w:szCs w:val="24"/>
        </w:rPr>
        <w:t>            unset($_SESSION[$key]);</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header("</w:t>
      </w:r>
      <w:proofErr w:type="spellStart"/>
      <w:proofErr w:type="gramStart"/>
      <w:r w:rsidRPr="00E23B28">
        <w:rPr>
          <w:szCs w:val="24"/>
        </w:rPr>
        <w:t>location:login.php</w:t>
      </w:r>
      <w:proofErr w:type="spellEnd"/>
      <w:proofErr w:type="gramEnd"/>
      <w:r w:rsidRPr="00E23B28">
        <w:rPr>
          <w:szCs w:val="24"/>
        </w:rPr>
        <w:t>");</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save_</w:t>
      </w:r>
      <w:proofErr w:type="gramStart"/>
      <w:r w:rsidRPr="00E23B28">
        <w:rPr>
          <w:szCs w:val="24"/>
        </w:rPr>
        <w:t>user</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$data =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foreach(</w:t>
      </w:r>
      <w:proofErr w:type="gramEnd"/>
      <w:r w:rsidRPr="00E23B28">
        <w:rPr>
          <w:szCs w:val="24"/>
        </w:rPr>
        <w:t>$_POST as $k =&gt; $</w:t>
      </w:r>
      <w:proofErr w:type="gramStart"/>
      <w:r w:rsidRPr="00E23B28">
        <w:rPr>
          <w:szCs w:val="24"/>
        </w:rPr>
        <w:t>v){</w:t>
      </w:r>
      <w:proofErr w:type="gramEnd"/>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w:t>
      </w:r>
      <w:proofErr w:type="spellStart"/>
      <w:r w:rsidRPr="00E23B28">
        <w:rPr>
          <w:szCs w:val="24"/>
        </w:rPr>
        <w:t>in_</w:t>
      </w:r>
      <w:proofErr w:type="gramStart"/>
      <w:r w:rsidRPr="00E23B28">
        <w:rPr>
          <w:szCs w:val="24"/>
        </w:rPr>
        <w:t>array</w:t>
      </w:r>
      <w:proofErr w:type="spellEnd"/>
      <w:r w:rsidRPr="00E23B28">
        <w:rPr>
          <w:szCs w:val="24"/>
        </w:rPr>
        <w:t>(</w:t>
      </w:r>
      <w:proofErr w:type="gramEnd"/>
      <w:r w:rsidRPr="00E23B28">
        <w:rPr>
          <w:szCs w:val="24"/>
        </w:rPr>
        <w:t>$k, array('id','</w:t>
      </w:r>
      <w:proofErr w:type="spellStart"/>
      <w:r w:rsidRPr="00E23B28">
        <w:rPr>
          <w:szCs w:val="24"/>
        </w:rPr>
        <w:t>cpass</w:t>
      </w:r>
      <w:proofErr w:type="spellEnd"/>
      <w:r w:rsidRPr="00E23B28">
        <w:rPr>
          <w:szCs w:val="24"/>
        </w:rPr>
        <w:t>')) &amp;</w:t>
      </w:r>
      <w:proofErr w:type="gramStart"/>
      <w:r w:rsidRPr="00E23B28">
        <w:rPr>
          <w:szCs w:val="24"/>
        </w:rPr>
        <w:t>&amp; !</w:t>
      </w:r>
      <w:proofErr w:type="spellStart"/>
      <w:r w:rsidRPr="00E23B28">
        <w:rPr>
          <w:szCs w:val="24"/>
        </w:rPr>
        <w:t>is</w:t>
      </w:r>
      <w:proofErr w:type="gramEnd"/>
      <w:r w:rsidRPr="00E23B28">
        <w:rPr>
          <w:szCs w:val="24"/>
        </w:rPr>
        <w:t>_numeric</w:t>
      </w:r>
      <w:proofErr w:type="spellEnd"/>
      <w:r w:rsidRPr="00E23B28">
        <w:rPr>
          <w:szCs w:val="24"/>
        </w:rPr>
        <w:t>($k</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$k =='password')</w:t>
      </w:r>
    </w:p>
    <w:p w:rsidR="00BB39D1" w:rsidRPr="00E23B28" w:rsidRDefault="00BB39D1" w:rsidP="00BB39D1">
      <w:pPr>
        <w:spacing w:after="0"/>
        <w:ind w:left="0"/>
        <w:rPr>
          <w:szCs w:val="24"/>
        </w:rPr>
      </w:pPr>
      <w:r w:rsidRPr="00E23B28">
        <w:rPr>
          <w:szCs w:val="24"/>
        </w:rPr>
        <w:t>                    $v = md5($v);</w:t>
      </w:r>
    </w:p>
    <w:p w:rsidR="00BB39D1" w:rsidRPr="00E23B28" w:rsidRDefault="00BB39D1" w:rsidP="00BB39D1">
      <w:pPr>
        <w:spacing w:after="0"/>
        <w:ind w:left="0"/>
        <w:rPr>
          <w:szCs w:val="24"/>
        </w:rPr>
      </w:pPr>
      <w:r w:rsidRPr="00E23B28">
        <w:rPr>
          <w:szCs w:val="24"/>
        </w:rPr>
        <w:t>                if(empty($data</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$k='$v'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$k='$v'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$check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"SELECT * FROM users where email ='$email' </w:t>
      </w:r>
      <w:proofErr w:type="gramStart"/>
      <w:r w:rsidRPr="00E23B28">
        <w:rPr>
          <w:szCs w:val="24"/>
        </w:rPr>
        <w:t>".(</w:t>
      </w:r>
      <w:proofErr w:type="gramEnd"/>
      <w:r w:rsidRPr="00E23B28">
        <w:rPr>
          <w:szCs w:val="24"/>
        </w:rPr>
        <w:t>!empty($id</w:t>
      </w:r>
      <w:proofErr w:type="gramStart"/>
      <w:r w:rsidRPr="00E23B28">
        <w:rPr>
          <w:szCs w:val="24"/>
        </w:rPr>
        <w:t>) ?</w:t>
      </w:r>
      <w:proofErr w:type="gramEnd"/>
      <w:r w:rsidRPr="00E23B28">
        <w:rPr>
          <w:szCs w:val="24"/>
        </w:rPr>
        <w:t xml:space="preserve"> " </w:t>
      </w:r>
      <w:proofErr w:type="gramStart"/>
      <w:r w:rsidRPr="00E23B28">
        <w:rPr>
          <w:szCs w:val="24"/>
        </w:rPr>
        <w:t>and</w:t>
      </w:r>
      <w:proofErr w:type="gramEnd"/>
      <w:r w:rsidRPr="00E23B28">
        <w:rPr>
          <w:szCs w:val="24"/>
        </w:rPr>
        <w:t xml:space="preserve"> </w:t>
      </w:r>
      <w:proofErr w:type="gramStart"/>
      <w:r w:rsidRPr="00E23B28">
        <w:rPr>
          <w:szCs w:val="24"/>
        </w:rPr>
        <w:t>id !</w:t>
      </w:r>
      <w:proofErr w:type="gramEnd"/>
      <w:r w:rsidRPr="00E23B28">
        <w:rPr>
          <w:szCs w:val="24"/>
        </w:rPr>
        <w:t xml:space="preserve">= {$id} </w:t>
      </w:r>
      <w:proofErr w:type="gramStart"/>
      <w:r w:rsidRPr="00E23B28">
        <w:rPr>
          <w:szCs w:val="24"/>
        </w:rPr>
        <w:t>" :</w:t>
      </w:r>
      <w:proofErr w:type="gramEnd"/>
      <w:r w:rsidRPr="00E23B28">
        <w:rPr>
          <w:szCs w:val="24"/>
        </w:rPr>
        <w:t xml:space="preserve"> ''))-&gt;</w:t>
      </w:r>
      <w:proofErr w:type="spellStart"/>
      <w:r w:rsidRPr="00E23B28">
        <w:rPr>
          <w:szCs w:val="24"/>
        </w:rPr>
        <w:t>num_rows</w:t>
      </w:r>
      <w:proofErr w:type="spellEnd"/>
      <w:r w:rsidRPr="00E23B28">
        <w:rPr>
          <w:szCs w:val="24"/>
        </w:rPr>
        <w:t>;</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 xml:space="preserve">$check &gt; </w:t>
      </w:r>
      <w:proofErr w:type="gramStart"/>
      <w:r w:rsidRPr="00E23B28">
        <w:rPr>
          <w:szCs w:val="24"/>
        </w:rPr>
        <w:t>0){</w:t>
      </w:r>
      <w:proofErr w:type="gramEnd"/>
    </w:p>
    <w:p w:rsidR="00BB39D1" w:rsidRPr="00E23B28" w:rsidRDefault="00BB39D1" w:rsidP="00BB39D1">
      <w:pPr>
        <w:spacing w:after="0"/>
        <w:ind w:left="0"/>
        <w:rPr>
          <w:szCs w:val="24"/>
        </w:rPr>
      </w:pPr>
      <w:r w:rsidRPr="00E23B28">
        <w:rPr>
          <w:szCs w:val="24"/>
        </w:rPr>
        <w:t>            return 2;</w:t>
      </w:r>
    </w:p>
    <w:p w:rsidR="00BB39D1" w:rsidRPr="00E23B28" w:rsidRDefault="00BB39D1" w:rsidP="00BB39D1">
      <w:pPr>
        <w:spacing w:after="0"/>
        <w:ind w:left="0"/>
        <w:rPr>
          <w:szCs w:val="24"/>
        </w:rPr>
      </w:pPr>
      <w:r w:rsidRPr="00E23B28">
        <w:rPr>
          <w:szCs w:val="24"/>
        </w:rPr>
        <w:t>            exit;</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if(empty($id</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"INSERT INTO users set $data");</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"UPDATE users set $data where id = $id");</w:t>
      </w:r>
    </w:p>
    <w:p w:rsidR="00BB39D1" w:rsidRPr="00E23B28" w:rsidRDefault="00BB39D1" w:rsidP="00BB39D1">
      <w:pPr>
        <w:spacing w:after="0"/>
        <w:ind w:left="0"/>
        <w:rPr>
          <w:szCs w:val="24"/>
        </w:rPr>
      </w:pPr>
      <w:r w:rsidRPr="00E23B28">
        <w:rPr>
          <w:szCs w:val="24"/>
        </w:rPr>
        <w:lastRenderedPageBreak/>
        <w:t>        }</w:t>
      </w:r>
    </w:p>
    <w:p w:rsidR="00BB39D1" w:rsidRPr="00E23B28" w:rsidRDefault="00BB39D1" w:rsidP="00BB39D1">
      <w:pPr>
        <w:spacing w:after="0"/>
        <w:ind w:left="0"/>
        <w:rPr>
          <w:szCs w:val="24"/>
        </w:rPr>
      </w:pPr>
      <w:r w:rsidRPr="00E23B28">
        <w:rPr>
          <w:szCs w:val="24"/>
        </w:rPr>
        <w:t>        if($</w:t>
      </w:r>
      <w:proofErr w:type="gramStart"/>
      <w:r w:rsidRPr="00E23B28">
        <w:rPr>
          <w:szCs w:val="24"/>
        </w:rPr>
        <w:t>save){</w:t>
      </w:r>
      <w:proofErr w:type="gramEnd"/>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update_</w:t>
      </w:r>
      <w:proofErr w:type="gramStart"/>
      <w:r w:rsidRPr="00E23B28">
        <w:rPr>
          <w:szCs w:val="24"/>
        </w:rPr>
        <w:t>user</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$data =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foreach(</w:t>
      </w:r>
      <w:proofErr w:type="gramEnd"/>
      <w:r w:rsidRPr="00E23B28">
        <w:rPr>
          <w:szCs w:val="24"/>
        </w:rPr>
        <w:t>$_POST as $k =&gt; $</w:t>
      </w:r>
      <w:proofErr w:type="gramStart"/>
      <w:r w:rsidRPr="00E23B28">
        <w:rPr>
          <w:szCs w:val="24"/>
        </w:rPr>
        <w:t>v){</w:t>
      </w:r>
      <w:proofErr w:type="gramEnd"/>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w:t>
      </w:r>
      <w:proofErr w:type="spellStart"/>
      <w:r w:rsidRPr="00E23B28">
        <w:rPr>
          <w:szCs w:val="24"/>
        </w:rPr>
        <w:t>in_</w:t>
      </w:r>
      <w:proofErr w:type="gramStart"/>
      <w:r w:rsidRPr="00E23B28">
        <w:rPr>
          <w:szCs w:val="24"/>
        </w:rPr>
        <w:t>array</w:t>
      </w:r>
      <w:proofErr w:type="spellEnd"/>
      <w:r w:rsidRPr="00E23B28">
        <w:rPr>
          <w:szCs w:val="24"/>
        </w:rPr>
        <w:t>(</w:t>
      </w:r>
      <w:proofErr w:type="gramEnd"/>
      <w:r w:rsidRPr="00E23B28">
        <w:rPr>
          <w:szCs w:val="24"/>
        </w:rPr>
        <w:t>$k, array('id','</w:t>
      </w:r>
      <w:proofErr w:type="spellStart"/>
      <w:r w:rsidRPr="00E23B28">
        <w:rPr>
          <w:szCs w:val="24"/>
        </w:rPr>
        <w:t>cpass</w:t>
      </w:r>
      <w:proofErr w:type="spellEnd"/>
      <w:r w:rsidRPr="00E23B28">
        <w:rPr>
          <w:szCs w:val="24"/>
        </w:rPr>
        <w:t>','table')) &amp;</w:t>
      </w:r>
      <w:proofErr w:type="gramStart"/>
      <w:r w:rsidRPr="00E23B28">
        <w:rPr>
          <w:szCs w:val="24"/>
        </w:rPr>
        <w:t>&amp; !</w:t>
      </w:r>
      <w:proofErr w:type="spellStart"/>
      <w:r w:rsidRPr="00E23B28">
        <w:rPr>
          <w:szCs w:val="24"/>
        </w:rPr>
        <w:t>is</w:t>
      </w:r>
      <w:proofErr w:type="gramEnd"/>
      <w:r w:rsidRPr="00E23B28">
        <w:rPr>
          <w:szCs w:val="24"/>
        </w:rPr>
        <w:t>_numeric</w:t>
      </w:r>
      <w:proofErr w:type="spellEnd"/>
      <w:r w:rsidRPr="00E23B28">
        <w:rPr>
          <w:szCs w:val="24"/>
        </w:rPr>
        <w:t>($k</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$k =='password')</w:t>
      </w:r>
    </w:p>
    <w:p w:rsidR="00BB39D1" w:rsidRPr="00E23B28" w:rsidRDefault="00BB39D1" w:rsidP="00BB39D1">
      <w:pPr>
        <w:spacing w:after="0"/>
        <w:ind w:left="0"/>
        <w:rPr>
          <w:szCs w:val="24"/>
        </w:rPr>
      </w:pPr>
      <w:r w:rsidRPr="00E23B28">
        <w:rPr>
          <w:szCs w:val="24"/>
        </w:rPr>
        <w:t>                    $v = md5($v);</w:t>
      </w:r>
    </w:p>
    <w:p w:rsidR="00BB39D1" w:rsidRPr="00E23B28" w:rsidRDefault="00BB39D1" w:rsidP="00BB39D1">
      <w:pPr>
        <w:spacing w:after="0"/>
        <w:ind w:left="0"/>
        <w:rPr>
          <w:szCs w:val="24"/>
        </w:rPr>
      </w:pPr>
      <w:r w:rsidRPr="00E23B28">
        <w:rPr>
          <w:szCs w:val="24"/>
        </w:rPr>
        <w:t>                if(empty($data</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$k='$v'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$k='$v'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$check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"SELECT * FROM users where email ='$email' </w:t>
      </w:r>
      <w:proofErr w:type="gramStart"/>
      <w:r w:rsidRPr="00E23B28">
        <w:rPr>
          <w:szCs w:val="24"/>
        </w:rPr>
        <w:t>".(</w:t>
      </w:r>
      <w:proofErr w:type="gramEnd"/>
      <w:r w:rsidRPr="00E23B28">
        <w:rPr>
          <w:szCs w:val="24"/>
        </w:rPr>
        <w:t>!empty($id</w:t>
      </w:r>
      <w:proofErr w:type="gramStart"/>
      <w:r w:rsidRPr="00E23B28">
        <w:rPr>
          <w:szCs w:val="24"/>
        </w:rPr>
        <w:t>) ?</w:t>
      </w:r>
      <w:proofErr w:type="gramEnd"/>
      <w:r w:rsidRPr="00E23B28">
        <w:rPr>
          <w:szCs w:val="24"/>
        </w:rPr>
        <w:t xml:space="preserve"> " </w:t>
      </w:r>
      <w:proofErr w:type="gramStart"/>
      <w:r w:rsidRPr="00E23B28">
        <w:rPr>
          <w:szCs w:val="24"/>
        </w:rPr>
        <w:t>and</w:t>
      </w:r>
      <w:proofErr w:type="gramEnd"/>
      <w:r w:rsidRPr="00E23B28">
        <w:rPr>
          <w:szCs w:val="24"/>
        </w:rPr>
        <w:t xml:space="preserve"> </w:t>
      </w:r>
      <w:proofErr w:type="gramStart"/>
      <w:r w:rsidRPr="00E23B28">
        <w:rPr>
          <w:szCs w:val="24"/>
        </w:rPr>
        <w:t>id !</w:t>
      </w:r>
      <w:proofErr w:type="gramEnd"/>
      <w:r w:rsidRPr="00E23B28">
        <w:rPr>
          <w:szCs w:val="24"/>
        </w:rPr>
        <w:t xml:space="preserve">= {$id} </w:t>
      </w:r>
      <w:proofErr w:type="gramStart"/>
      <w:r w:rsidRPr="00E23B28">
        <w:rPr>
          <w:szCs w:val="24"/>
        </w:rPr>
        <w:t>" :</w:t>
      </w:r>
      <w:proofErr w:type="gramEnd"/>
      <w:r w:rsidRPr="00E23B28">
        <w:rPr>
          <w:szCs w:val="24"/>
        </w:rPr>
        <w:t xml:space="preserve"> ''))-&gt;</w:t>
      </w:r>
      <w:proofErr w:type="spellStart"/>
      <w:r w:rsidRPr="00E23B28">
        <w:rPr>
          <w:szCs w:val="24"/>
        </w:rPr>
        <w:t>num_rows</w:t>
      </w:r>
      <w:proofErr w:type="spellEnd"/>
      <w:r w:rsidRPr="00E23B28">
        <w:rPr>
          <w:szCs w:val="24"/>
        </w:rPr>
        <w:t>;</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 xml:space="preserve">$check &gt; </w:t>
      </w:r>
      <w:proofErr w:type="gramStart"/>
      <w:r w:rsidRPr="00E23B28">
        <w:rPr>
          <w:szCs w:val="24"/>
        </w:rPr>
        <w:t>0){</w:t>
      </w:r>
      <w:proofErr w:type="gramEnd"/>
    </w:p>
    <w:p w:rsidR="00BB39D1" w:rsidRPr="00E23B28" w:rsidRDefault="00BB39D1" w:rsidP="00BB39D1">
      <w:pPr>
        <w:spacing w:after="0"/>
        <w:ind w:left="0"/>
        <w:rPr>
          <w:szCs w:val="24"/>
        </w:rPr>
      </w:pPr>
      <w:r w:rsidRPr="00E23B28">
        <w:rPr>
          <w:szCs w:val="24"/>
        </w:rPr>
        <w:t>            return 2;</w:t>
      </w:r>
    </w:p>
    <w:p w:rsidR="00BB39D1" w:rsidRPr="00E23B28" w:rsidRDefault="00BB39D1" w:rsidP="00BB39D1">
      <w:pPr>
        <w:spacing w:after="0"/>
        <w:ind w:left="0"/>
        <w:rPr>
          <w:szCs w:val="24"/>
        </w:rPr>
      </w:pPr>
      <w:r w:rsidRPr="00E23B28">
        <w:rPr>
          <w:szCs w:val="24"/>
        </w:rPr>
        <w:t>            exit;</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if(empty($id</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"INSERT INTO users set $data");</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"UPDATE users set $data where id = $id");</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p>
    <w:p w:rsidR="00BB39D1" w:rsidRPr="00E23B28" w:rsidRDefault="00BB39D1" w:rsidP="00BB39D1">
      <w:pPr>
        <w:spacing w:after="0"/>
        <w:ind w:left="0"/>
        <w:rPr>
          <w:szCs w:val="24"/>
        </w:rPr>
      </w:pPr>
      <w:r w:rsidRPr="00E23B28">
        <w:rPr>
          <w:szCs w:val="24"/>
        </w:rPr>
        <w:t>        if($</w:t>
      </w:r>
      <w:proofErr w:type="gramStart"/>
      <w:r w:rsidRPr="00E23B28">
        <w:rPr>
          <w:szCs w:val="24"/>
        </w:rPr>
        <w:t>save){</w:t>
      </w:r>
      <w:proofErr w:type="gramEnd"/>
    </w:p>
    <w:p w:rsidR="00BB39D1" w:rsidRPr="00E23B28" w:rsidRDefault="00BB39D1" w:rsidP="00BB39D1">
      <w:pPr>
        <w:spacing w:after="0"/>
        <w:ind w:left="0"/>
        <w:rPr>
          <w:szCs w:val="24"/>
        </w:rPr>
      </w:pPr>
      <w:r w:rsidRPr="00E23B28">
        <w:rPr>
          <w:szCs w:val="24"/>
        </w:rPr>
        <w:t>            foreach ($_POST as $key =&gt; $value)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w:t>
      </w:r>
      <w:proofErr w:type="gramStart"/>
      <w:r w:rsidRPr="00E23B28">
        <w:rPr>
          <w:szCs w:val="24"/>
        </w:rPr>
        <w:t>key !</w:t>
      </w:r>
      <w:proofErr w:type="gramEnd"/>
      <w:r w:rsidRPr="00E23B28">
        <w:rPr>
          <w:szCs w:val="24"/>
        </w:rPr>
        <w:t>= 'password' &amp;</w:t>
      </w:r>
      <w:proofErr w:type="gramStart"/>
      <w:r w:rsidRPr="00E23B28">
        <w:rPr>
          <w:szCs w:val="24"/>
        </w:rPr>
        <w:t>&amp; !</w:t>
      </w:r>
      <w:proofErr w:type="spellStart"/>
      <w:r w:rsidRPr="00E23B28">
        <w:rPr>
          <w:szCs w:val="24"/>
        </w:rPr>
        <w:t>is</w:t>
      </w:r>
      <w:proofErr w:type="gramEnd"/>
      <w:r w:rsidRPr="00E23B28">
        <w:rPr>
          <w:szCs w:val="24"/>
        </w:rPr>
        <w:t>_numeric</w:t>
      </w:r>
      <w:proofErr w:type="spellEnd"/>
      <w:r w:rsidRPr="00E23B28">
        <w:rPr>
          <w:szCs w:val="24"/>
        </w:rPr>
        <w:t>($key))</w:t>
      </w:r>
    </w:p>
    <w:p w:rsidR="00BB39D1" w:rsidRPr="00E23B28" w:rsidRDefault="00BB39D1" w:rsidP="00BB39D1">
      <w:pPr>
        <w:spacing w:after="0"/>
        <w:ind w:left="0"/>
        <w:rPr>
          <w:szCs w:val="24"/>
        </w:rPr>
      </w:pPr>
      <w:r w:rsidRPr="00E23B28">
        <w:rPr>
          <w:szCs w:val="24"/>
        </w:rPr>
        <w:t>                    $_SESSION['</w:t>
      </w:r>
      <w:proofErr w:type="spellStart"/>
      <w:r w:rsidRPr="00E23B28">
        <w:rPr>
          <w:szCs w:val="24"/>
        </w:rPr>
        <w:t>login_</w:t>
      </w:r>
      <w:proofErr w:type="gramStart"/>
      <w:r w:rsidRPr="00E23B28">
        <w:rPr>
          <w:szCs w:val="24"/>
        </w:rPr>
        <w:t>'.$</w:t>
      </w:r>
      <w:proofErr w:type="gramEnd"/>
      <w:r w:rsidRPr="00E23B28">
        <w:rPr>
          <w:szCs w:val="24"/>
        </w:rPr>
        <w:t>key</w:t>
      </w:r>
      <w:proofErr w:type="spellEnd"/>
      <w:r w:rsidRPr="00E23B28">
        <w:rPr>
          <w:szCs w:val="24"/>
        </w:rPr>
        <w:t>] = $value;</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delete_</w:t>
      </w:r>
      <w:proofErr w:type="gramStart"/>
      <w:r w:rsidRPr="00E23B28">
        <w:rPr>
          <w:szCs w:val="24"/>
        </w:rPr>
        <w:t>user</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$delete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"DELETE FROM users where id = </w:t>
      </w:r>
      <w:proofErr w:type="gramStart"/>
      <w:r w:rsidRPr="00E23B28">
        <w:rPr>
          <w:szCs w:val="24"/>
        </w:rPr>
        <w:t>".$</w:t>
      </w:r>
      <w:proofErr w:type="gramEnd"/>
      <w:r w:rsidRPr="00E23B28">
        <w:rPr>
          <w:szCs w:val="24"/>
        </w:rPr>
        <w:t>id);</w:t>
      </w:r>
    </w:p>
    <w:p w:rsidR="00BB39D1" w:rsidRPr="00E23B28" w:rsidRDefault="00BB39D1" w:rsidP="00BB39D1">
      <w:pPr>
        <w:spacing w:after="0"/>
        <w:ind w:left="0"/>
        <w:rPr>
          <w:szCs w:val="24"/>
        </w:rPr>
      </w:pPr>
      <w:r w:rsidRPr="00E23B28">
        <w:rPr>
          <w:szCs w:val="24"/>
        </w:rPr>
        <w:t>        if($delete)</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save_page_</w:t>
      </w:r>
      <w:proofErr w:type="gramStart"/>
      <w:r w:rsidRPr="00E23B28">
        <w:rPr>
          <w:szCs w:val="24"/>
        </w:rPr>
        <w:t>img</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if($_FILES['</w:t>
      </w:r>
      <w:proofErr w:type="spellStart"/>
      <w:r w:rsidRPr="00E23B28">
        <w:rPr>
          <w:szCs w:val="24"/>
        </w:rPr>
        <w:t>img</w:t>
      </w:r>
      <w:proofErr w:type="spellEnd"/>
      <w:proofErr w:type="gramStart"/>
      <w:r w:rsidRPr="00E23B28">
        <w:rPr>
          <w:szCs w:val="24"/>
        </w:rPr>
        <w:t>'][</w:t>
      </w:r>
      <w:proofErr w:type="gramEnd"/>
      <w:r w:rsidRPr="00E23B28">
        <w:rPr>
          <w:szCs w:val="24"/>
        </w:rPr>
        <w:t>'</w:t>
      </w:r>
      <w:proofErr w:type="spellStart"/>
      <w:r w:rsidRPr="00E23B28">
        <w:rPr>
          <w:szCs w:val="24"/>
        </w:rPr>
        <w:t>tmp_name</w:t>
      </w:r>
      <w:proofErr w:type="spellEnd"/>
      <w:r w:rsidRPr="00E23B28">
        <w:rPr>
          <w:szCs w:val="24"/>
        </w:rPr>
        <w:t>'</w:t>
      </w:r>
      <w:proofErr w:type="gramStart"/>
      <w:r w:rsidRPr="00E23B28">
        <w:rPr>
          <w:szCs w:val="24"/>
        </w:rPr>
        <w:t>] !</w:t>
      </w:r>
      <w:proofErr w:type="gramEnd"/>
      <w:r w:rsidRPr="00E23B28">
        <w:rPr>
          <w:szCs w:val="24"/>
        </w:rPr>
        <w:t>= '</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w:t>
      </w:r>
      <w:proofErr w:type="spellStart"/>
      <w:r w:rsidRPr="00E23B28">
        <w:rPr>
          <w:szCs w:val="24"/>
        </w:rPr>
        <w:t>fname</w:t>
      </w:r>
      <w:proofErr w:type="spellEnd"/>
      <w:r w:rsidRPr="00E23B28">
        <w:rPr>
          <w:szCs w:val="24"/>
        </w:rPr>
        <w:t xml:space="preserve"> = </w:t>
      </w:r>
      <w:proofErr w:type="spellStart"/>
      <w:proofErr w:type="gramStart"/>
      <w:r w:rsidRPr="00E23B28">
        <w:rPr>
          <w:szCs w:val="24"/>
        </w:rPr>
        <w:t>strtotime</w:t>
      </w:r>
      <w:proofErr w:type="spellEnd"/>
      <w:r w:rsidRPr="00E23B28">
        <w:rPr>
          <w:szCs w:val="24"/>
        </w:rPr>
        <w:t>(date(</w:t>
      </w:r>
      <w:proofErr w:type="gramEnd"/>
      <w:r w:rsidRPr="00E23B28">
        <w:rPr>
          <w:szCs w:val="24"/>
        </w:rPr>
        <w:t xml:space="preserve">'y-m-d </w:t>
      </w:r>
      <w:proofErr w:type="gramStart"/>
      <w:r w:rsidRPr="00E23B28">
        <w:rPr>
          <w:szCs w:val="24"/>
        </w:rPr>
        <w:t>H:i</w:t>
      </w:r>
      <w:proofErr w:type="gramEnd"/>
      <w:r w:rsidRPr="00E23B28">
        <w:rPr>
          <w:szCs w:val="24"/>
        </w:rPr>
        <w:t>')).'_</w:t>
      </w:r>
      <w:proofErr w:type="gramStart"/>
      <w:r w:rsidRPr="00E23B28">
        <w:rPr>
          <w:szCs w:val="24"/>
        </w:rPr>
        <w:t>'.$</w:t>
      </w:r>
      <w:proofErr w:type="gramEnd"/>
      <w:r w:rsidRPr="00E23B28">
        <w:rPr>
          <w:szCs w:val="24"/>
        </w:rPr>
        <w:t>_FILES['img</w:t>
      </w:r>
      <w:proofErr w:type="gramStart"/>
      <w:r w:rsidRPr="00E23B28">
        <w:rPr>
          <w:szCs w:val="24"/>
        </w:rPr>
        <w:t>'][</w:t>
      </w:r>
      <w:proofErr w:type="gramEnd"/>
      <w:r w:rsidRPr="00E23B28">
        <w:rPr>
          <w:szCs w:val="24"/>
        </w:rPr>
        <w:t>'name'];</w:t>
      </w:r>
    </w:p>
    <w:p w:rsidR="00BB39D1" w:rsidRPr="00E23B28" w:rsidRDefault="00BB39D1" w:rsidP="00BB39D1">
      <w:pPr>
        <w:spacing w:after="0"/>
        <w:ind w:left="0"/>
        <w:rPr>
          <w:szCs w:val="24"/>
        </w:rPr>
      </w:pPr>
      <w:r w:rsidRPr="00E23B28">
        <w:rPr>
          <w:szCs w:val="24"/>
        </w:rPr>
        <w:t xml:space="preserve">                $move = </w:t>
      </w:r>
      <w:proofErr w:type="spellStart"/>
      <w:r w:rsidRPr="00E23B28">
        <w:rPr>
          <w:szCs w:val="24"/>
        </w:rPr>
        <w:t>move_uploaded_file</w:t>
      </w:r>
      <w:proofErr w:type="spellEnd"/>
      <w:r w:rsidRPr="00E23B28">
        <w:rPr>
          <w:szCs w:val="24"/>
        </w:rPr>
        <w:t>($_FILES['</w:t>
      </w:r>
      <w:proofErr w:type="spellStart"/>
      <w:r w:rsidRPr="00E23B28">
        <w:rPr>
          <w:szCs w:val="24"/>
        </w:rPr>
        <w:t>img</w:t>
      </w:r>
      <w:proofErr w:type="spellEnd"/>
      <w:proofErr w:type="gramStart"/>
      <w:r w:rsidRPr="00E23B28">
        <w:rPr>
          <w:szCs w:val="24"/>
        </w:rPr>
        <w:t>'][</w:t>
      </w:r>
      <w:proofErr w:type="gramEnd"/>
      <w:r w:rsidRPr="00E23B28">
        <w:rPr>
          <w:szCs w:val="24"/>
        </w:rPr>
        <w:t>'</w:t>
      </w:r>
      <w:proofErr w:type="spellStart"/>
      <w:r w:rsidRPr="00E23B28">
        <w:rPr>
          <w:szCs w:val="24"/>
        </w:rPr>
        <w:t>tmp_name</w:t>
      </w:r>
      <w:proofErr w:type="spellEnd"/>
      <w:r w:rsidRPr="00E23B28">
        <w:rPr>
          <w:szCs w:val="24"/>
        </w:rPr>
        <w:t>'],'assets/uploads/'. $</w:t>
      </w:r>
      <w:proofErr w:type="spellStart"/>
      <w:r w:rsidRPr="00E23B28">
        <w:rPr>
          <w:szCs w:val="24"/>
        </w:rPr>
        <w:t>fname</w:t>
      </w:r>
      <w:proofErr w:type="spellEnd"/>
      <w:r w:rsidRPr="00E23B28">
        <w:rPr>
          <w:szCs w:val="24"/>
        </w:rPr>
        <w:t>);</w:t>
      </w:r>
    </w:p>
    <w:p w:rsidR="00BB39D1" w:rsidRPr="00E23B28" w:rsidRDefault="00BB39D1" w:rsidP="00BB39D1">
      <w:pPr>
        <w:spacing w:after="0"/>
        <w:ind w:left="0"/>
        <w:rPr>
          <w:szCs w:val="24"/>
        </w:rPr>
      </w:pPr>
      <w:r w:rsidRPr="00E23B28">
        <w:rPr>
          <w:szCs w:val="24"/>
        </w:rPr>
        <w:t>                if($</w:t>
      </w:r>
      <w:proofErr w:type="gramStart"/>
      <w:r w:rsidRPr="00E23B28">
        <w:rPr>
          <w:szCs w:val="24"/>
        </w:rPr>
        <w:t>move){</w:t>
      </w:r>
      <w:proofErr w:type="gramEnd"/>
    </w:p>
    <w:p w:rsidR="00BB39D1" w:rsidRPr="00E23B28" w:rsidRDefault="00BB39D1" w:rsidP="00BB39D1">
      <w:pPr>
        <w:spacing w:after="0"/>
        <w:ind w:left="0"/>
        <w:rPr>
          <w:szCs w:val="24"/>
        </w:rPr>
      </w:pPr>
      <w:r w:rsidRPr="00E23B28">
        <w:rPr>
          <w:szCs w:val="24"/>
        </w:rPr>
        <w:t>                    $protocol = strtolower(substr($_SERVER["SERVER_PROTOCOL"],0,5</w:t>
      </w:r>
      <w:proofErr w:type="gramStart"/>
      <w:r w:rsidRPr="00E23B28">
        <w:rPr>
          <w:szCs w:val="24"/>
        </w:rPr>
        <w:t>))=</w:t>
      </w:r>
      <w:proofErr w:type="gramEnd"/>
      <w:r w:rsidRPr="00E23B28">
        <w:rPr>
          <w:szCs w:val="24"/>
        </w:rPr>
        <w:t>='https'?'https':'http';</w:t>
      </w:r>
    </w:p>
    <w:p w:rsidR="00BB39D1" w:rsidRPr="00E23B28" w:rsidRDefault="00BB39D1" w:rsidP="00BB39D1">
      <w:pPr>
        <w:spacing w:after="0"/>
        <w:ind w:left="0"/>
        <w:rPr>
          <w:szCs w:val="24"/>
        </w:rPr>
      </w:pPr>
      <w:r w:rsidRPr="00E23B28">
        <w:rPr>
          <w:szCs w:val="24"/>
        </w:rPr>
        <w:t>                    $</w:t>
      </w:r>
      <w:proofErr w:type="spellStart"/>
      <w:r w:rsidRPr="00E23B28">
        <w:rPr>
          <w:szCs w:val="24"/>
        </w:rPr>
        <w:t>hostName</w:t>
      </w:r>
      <w:proofErr w:type="spellEnd"/>
      <w:r w:rsidRPr="00E23B28">
        <w:rPr>
          <w:szCs w:val="24"/>
        </w:rPr>
        <w:t xml:space="preserve"> = $_SERVER['HTTP_HOST'];</w:t>
      </w:r>
    </w:p>
    <w:p w:rsidR="00BB39D1" w:rsidRPr="00E23B28" w:rsidRDefault="00BB39D1" w:rsidP="00BB39D1">
      <w:pPr>
        <w:spacing w:after="0"/>
        <w:ind w:left="0"/>
        <w:rPr>
          <w:szCs w:val="24"/>
        </w:rPr>
      </w:pPr>
      <w:r w:rsidRPr="00E23B28">
        <w:rPr>
          <w:szCs w:val="24"/>
        </w:rPr>
        <w:t>                        $path =explode('/</w:t>
      </w:r>
      <w:proofErr w:type="gramStart"/>
      <w:r w:rsidRPr="00E23B28">
        <w:rPr>
          <w:szCs w:val="24"/>
        </w:rPr>
        <w:t>',$</w:t>
      </w:r>
      <w:proofErr w:type="gramEnd"/>
      <w:r w:rsidRPr="00E23B28">
        <w:rPr>
          <w:szCs w:val="24"/>
        </w:rPr>
        <w:t>_SERVER['PHP_SELF']);</w:t>
      </w:r>
    </w:p>
    <w:p w:rsidR="00BB39D1" w:rsidRPr="00E23B28" w:rsidRDefault="00BB39D1" w:rsidP="00BB39D1">
      <w:pPr>
        <w:spacing w:after="0"/>
        <w:ind w:left="0"/>
        <w:rPr>
          <w:szCs w:val="24"/>
        </w:rPr>
      </w:pPr>
      <w:r w:rsidRPr="00E23B28">
        <w:rPr>
          <w:szCs w:val="24"/>
        </w:rPr>
        <w:t>                        $</w:t>
      </w:r>
      <w:proofErr w:type="spellStart"/>
      <w:r w:rsidRPr="00E23B28">
        <w:rPr>
          <w:szCs w:val="24"/>
        </w:rPr>
        <w:t>currentPath</w:t>
      </w:r>
      <w:proofErr w:type="spellEnd"/>
      <w:r w:rsidRPr="00E23B28">
        <w:rPr>
          <w:szCs w:val="24"/>
        </w:rPr>
        <w:t xml:space="preserve"> = '/</w:t>
      </w:r>
      <w:proofErr w:type="gramStart"/>
      <w:r w:rsidRPr="00E23B28">
        <w:rPr>
          <w:szCs w:val="24"/>
        </w:rPr>
        <w:t>'.$path[</w:t>
      </w:r>
      <w:proofErr w:type="gramEnd"/>
      <w:r w:rsidRPr="00E23B28">
        <w:rPr>
          <w:szCs w:val="24"/>
        </w:rPr>
        <w:t xml:space="preserve">1]; </w:t>
      </w:r>
    </w:p>
    <w:p w:rsidR="00BB39D1" w:rsidRPr="00E23B28" w:rsidRDefault="00BB39D1" w:rsidP="00BB39D1">
      <w:pPr>
        <w:spacing w:after="0"/>
        <w:ind w:left="0"/>
        <w:rPr>
          <w:szCs w:val="24"/>
        </w:rPr>
      </w:pPr>
      <w:r w:rsidRPr="00E23B28">
        <w:rPr>
          <w:szCs w:val="24"/>
        </w:rPr>
        <w:lastRenderedPageBreak/>
        <w:t>                         // $</w:t>
      </w:r>
      <w:proofErr w:type="spellStart"/>
      <w:r w:rsidRPr="00E23B28">
        <w:rPr>
          <w:szCs w:val="24"/>
        </w:rPr>
        <w:t>pathInfo</w:t>
      </w:r>
      <w:proofErr w:type="spellEnd"/>
      <w:r w:rsidRPr="00E23B28">
        <w:rPr>
          <w:szCs w:val="24"/>
        </w:rPr>
        <w:t xml:space="preserve"> = </w:t>
      </w:r>
      <w:proofErr w:type="spellStart"/>
      <w:r w:rsidRPr="00E23B28">
        <w:rPr>
          <w:szCs w:val="24"/>
        </w:rPr>
        <w:t>pathinfo</w:t>
      </w:r>
      <w:proofErr w:type="spellEnd"/>
      <w:r w:rsidRPr="00E23B28">
        <w:rPr>
          <w:szCs w:val="24"/>
        </w:rPr>
        <w:t>($</w:t>
      </w:r>
      <w:proofErr w:type="spellStart"/>
      <w:r w:rsidRPr="00E23B28">
        <w:rPr>
          <w:szCs w:val="24"/>
        </w:rPr>
        <w:t>currentPath</w:t>
      </w:r>
      <w:proofErr w:type="spellEnd"/>
      <w:r w:rsidRPr="00E23B28">
        <w:rPr>
          <w:szCs w:val="24"/>
        </w:rPr>
        <w:t xml:space="preserve">); </w:t>
      </w:r>
    </w:p>
    <w:p w:rsidR="00BB39D1" w:rsidRPr="00E23B28" w:rsidRDefault="00BB39D1" w:rsidP="00BB39D1">
      <w:pPr>
        <w:spacing w:after="0"/>
        <w:ind w:left="0"/>
        <w:rPr>
          <w:szCs w:val="24"/>
        </w:rPr>
      </w:pPr>
      <w:r w:rsidRPr="00E23B28">
        <w:rPr>
          <w:szCs w:val="24"/>
        </w:rPr>
        <w:t>                    return json_encode(array('link'=&gt;$protocol.'://</w:t>
      </w:r>
      <w:proofErr w:type="gramStart"/>
      <w:r w:rsidRPr="00E23B28">
        <w:rPr>
          <w:szCs w:val="24"/>
        </w:rPr>
        <w:t>'.$hostName.$</w:t>
      </w:r>
      <w:proofErr w:type="gramEnd"/>
      <w:r w:rsidRPr="00E23B28">
        <w:rPr>
          <w:szCs w:val="24"/>
        </w:rPr>
        <w:t>currentPath.'/admin/assets/uploads/</w:t>
      </w:r>
      <w:proofErr w:type="gramStart"/>
      <w:r w:rsidRPr="00E23B28">
        <w:rPr>
          <w:szCs w:val="24"/>
        </w:rPr>
        <w:t>'.$</w:t>
      </w:r>
      <w:proofErr w:type="gramEnd"/>
      <w:r w:rsidRPr="00E23B28">
        <w:rPr>
          <w:szCs w:val="24"/>
        </w:rPr>
        <w:t>fname));</w:t>
      </w:r>
    </w:p>
    <w:p w:rsidR="00BB39D1" w:rsidRPr="00E23B28" w:rsidRDefault="00BB39D1" w:rsidP="00BB39D1">
      <w:pPr>
        <w:spacing w:after="0"/>
        <w:ind w:left="0"/>
        <w:rPr>
          <w:szCs w:val="24"/>
        </w:rPr>
      </w:pP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save_</w:t>
      </w:r>
      <w:proofErr w:type="gramStart"/>
      <w:r w:rsidRPr="00E23B28">
        <w:rPr>
          <w:szCs w:val="24"/>
        </w:rPr>
        <w:t>survey</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$data =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foreach(</w:t>
      </w:r>
      <w:proofErr w:type="gramEnd"/>
      <w:r w:rsidRPr="00E23B28">
        <w:rPr>
          <w:szCs w:val="24"/>
        </w:rPr>
        <w:t>$_POST as $k =&gt; $</w:t>
      </w:r>
      <w:proofErr w:type="gramStart"/>
      <w:r w:rsidRPr="00E23B28">
        <w:rPr>
          <w:szCs w:val="24"/>
        </w:rPr>
        <w:t>v){</w:t>
      </w:r>
      <w:proofErr w:type="gramEnd"/>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w:t>
      </w:r>
      <w:proofErr w:type="spellStart"/>
      <w:r w:rsidRPr="00E23B28">
        <w:rPr>
          <w:szCs w:val="24"/>
        </w:rPr>
        <w:t>in_</w:t>
      </w:r>
      <w:proofErr w:type="gramStart"/>
      <w:r w:rsidRPr="00E23B28">
        <w:rPr>
          <w:szCs w:val="24"/>
        </w:rPr>
        <w:t>array</w:t>
      </w:r>
      <w:proofErr w:type="spellEnd"/>
      <w:r w:rsidRPr="00E23B28">
        <w:rPr>
          <w:szCs w:val="24"/>
        </w:rPr>
        <w:t>(</w:t>
      </w:r>
      <w:proofErr w:type="gramEnd"/>
      <w:r w:rsidRPr="00E23B28">
        <w:rPr>
          <w:szCs w:val="24"/>
        </w:rPr>
        <w:t>$k, array('id')) &amp;</w:t>
      </w:r>
      <w:proofErr w:type="gramStart"/>
      <w:r w:rsidRPr="00E23B28">
        <w:rPr>
          <w:szCs w:val="24"/>
        </w:rPr>
        <w:t>&amp; !</w:t>
      </w:r>
      <w:proofErr w:type="spellStart"/>
      <w:r w:rsidRPr="00E23B28">
        <w:rPr>
          <w:szCs w:val="24"/>
        </w:rPr>
        <w:t>is</w:t>
      </w:r>
      <w:proofErr w:type="gramEnd"/>
      <w:r w:rsidRPr="00E23B28">
        <w:rPr>
          <w:szCs w:val="24"/>
        </w:rPr>
        <w:t>_numeric</w:t>
      </w:r>
      <w:proofErr w:type="spellEnd"/>
      <w:r w:rsidRPr="00E23B28">
        <w:rPr>
          <w:szCs w:val="24"/>
        </w:rPr>
        <w:t>($k</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if(empty($data</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$k='$v'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$k='$v'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if(empty($id</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"INSERT INTO </w:t>
      </w:r>
      <w:proofErr w:type="spellStart"/>
      <w:r w:rsidRPr="00E23B28">
        <w:rPr>
          <w:szCs w:val="24"/>
        </w:rPr>
        <w:t>survey_set</w:t>
      </w:r>
      <w:proofErr w:type="spellEnd"/>
      <w:r w:rsidRPr="00E23B28">
        <w:rPr>
          <w:szCs w:val="24"/>
        </w:rPr>
        <w:t xml:space="preserve"> set $data");</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"UPDATE </w:t>
      </w:r>
      <w:proofErr w:type="spellStart"/>
      <w:r w:rsidRPr="00E23B28">
        <w:rPr>
          <w:szCs w:val="24"/>
        </w:rPr>
        <w:t>survey_set</w:t>
      </w:r>
      <w:proofErr w:type="spellEnd"/>
      <w:r w:rsidRPr="00E23B28">
        <w:rPr>
          <w:szCs w:val="24"/>
        </w:rPr>
        <w:t xml:space="preserve"> set $data where id = $id");</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p>
    <w:p w:rsidR="00BB39D1" w:rsidRPr="00E23B28" w:rsidRDefault="00BB39D1" w:rsidP="00BB39D1">
      <w:pPr>
        <w:spacing w:after="0"/>
        <w:ind w:left="0"/>
        <w:rPr>
          <w:szCs w:val="24"/>
        </w:rPr>
      </w:pPr>
      <w:r w:rsidRPr="00E23B28">
        <w:rPr>
          <w:szCs w:val="24"/>
        </w:rPr>
        <w:t>        if($save)</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delete_</w:t>
      </w:r>
      <w:proofErr w:type="gramStart"/>
      <w:r w:rsidRPr="00E23B28">
        <w:rPr>
          <w:szCs w:val="24"/>
        </w:rPr>
        <w:t>survey</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lastRenderedPageBreak/>
        <w:t>        extract($_POST);</w:t>
      </w:r>
    </w:p>
    <w:p w:rsidR="00BB39D1" w:rsidRPr="00E23B28" w:rsidRDefault="00BB39D1" w:rsidP="00BB39D1">
      <w:pPr>
        <w:spacing w:after="0"/>
        <w:ind w:left="0"/>
        <w:rPr>
          <w:szCs w:val="24"/>
        </w:rPr>
      </w:pPr>
      <w:r w:rsidRPr="00E23B28">
        <w:rPr>
          <w:szCs w:val="24"/>
        </w:rPr>
        <w:t>        $delete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"DELETE FROM </w:t>
      </w:r>
      <w:proofErr w:type="spellStart"/>
      <w:r w:rsidRPr="00E23B28">
        <w:rPr>
          <w:szCs w:val="24"/>
        </w:rPr>
        <w:t>survey_set</w:t>
      </w:r>
      <w:proofErr w:type="spellEnd"/>
      <w:r w:rsidRPr="00E23B28">
        <w:rPr>
          <w:szCs w:val="24"/>
        </w:rPr>
        <w:t xml:space="preserve"> where id = </w:t>
      </w:r>
      <w:proofErr w:type="gramStart"/>
      <w:r w:rsidRPr="00E23B28">
        <w:rPr>
          <w:szCs w:val="24"/>
        </w:rPr>
        <w:t>".$</w:t>
      </w:r>
      <w:proofErr w:type="gramEnd"/>
      <w:r w:rsidRPr="00E23B28">
        <w:rPr>
          <w:szCs w:val="24"/>
        </w:rPr>
        <w:t>id);</w:t>
      </w:r>
    </w:p>
    <w:p w:rsidR="00BB39D1" w:rsidRPr="00E23B28" w:rsidRDefault="00BB39D1" w:rsidP="00BB39D1">
      <w:pPr>
        <w:spacing w:after="0"/>
        <w:ind w:left="0"/>
        <w:rPr>
          <w:szCs w:val="24"/>
        </w:rPr>
      </w:pPr>
      <w:r w:rsidRPr="00E23B28">
        <w:rPr>
          <w:szCs w:val="24"/>
        </w:rPr>
        <w:t>        if($</w:t>
      </w:r>
      <w:proofErr w:type="gramStart"/>
      <w:r w:rsidRPr="00E23B28">
        <w:rPr>
          <w:szCs w:val="24"/>
        </w:rPr>
        <w:t>delete){</w:t>
      </w:r>
      <w:proofErr w:type="gramEnd"/>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save_</w:t>
      </w:r>
      <w:proofErr w:type="gramStart"/>
      <w:r w:rsidRPr="00E23B28">
        <w:rPr>
          <w:szCs w:val="24"/>
        </w:rPr>
        <w:t>question</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xml:space="preserve">            $data = " </w:t>
      </w:r>
      <w:proofErr w:type="spellStart"/>
      <w:r w:rsidRPr="00E23B28">
        <w:rPr>
          <w:szCs w:val="24"/>
        </w:rPr>
        <w:t>survey_id</w:t>
      </w:r>
      <w:proofErr w:type="spellEnd"/>
      <w:r w:rsidRPr="00E23B28">
        <w:rPr>
          <w:szCs w:val="24"/>
        </w:rPr>
        <w:t>=$</w:t>
      </w:r>
      <w:proofErr w:type="spellStart"/>
      <w:r w:rsidRPr="00E23B28">
        <w:rPr>
          <w:szCs w:val="24"/>
        </w:rPr>
        <w:t>sid</w:t>
      </w:r>
      <w:proofErr w:type="spellEnd"/>
      <w:r w:rsidRPr="00E23B28">
        <w:rPr>
          <w:szCs w:val="24"/>
        </w:rPr>
        <w:t xml:space="preserve"> ";</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question='$question' ";</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type='$type'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if(</w:t>
      </w:r>
      <w:proofErr w:type="gramEnd"/>
      <w:r w:rsidRPr="00E23B28">
        <w:rPr>
          <w:szCs w:val="24"/>
        </w:rPr>
        <w:t>$</w:t>
      </w:r>
      <w:proofErr w:type="gramStart"/>
      <w:r w:rsidRPr="00E23B28">
        <w:rPr>
          <w:szCs w:val="24"/>
        </w:rPr>
        <w:t>type !</w:t>
      </w:r>
      <w:proofErr w:type="gramEnd"/>
      <w:r w:rsidRPr="00E23B28">
        <w:rPr>
          <w:szCs w:val="24"/>
        </w:rPr>
        <w:t>= '</w:t>
      </w:r>
      <w:proofErr w:type="spellStart"/>
      <w:r w:rsidRPr="00E23B28">
        <w:rPr>
          <w:szCs w:val="24"/>
        </w:rPr>
        <w:t>textfield_s</w:t>
      </w:r>
      <w:proofErr w:type="spellEnd"/>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w:t>
      </w:r>
      <w:proofErr w:type="spellStart"/>
      <w:r w:rsidRPr="00E23B28">
        <w:rPr>
          <w:szCs w:val="24"/>
        </w:rPr>
        <w:t>arr</w:t>
      </w:r>
      <w:proofErr w:type="spellEnd"/>
      <w:r w:rsidRPr="00E23B28">
        <w:rPr>
          <w:szCs w:val="24"/>
        </w:rPr>
        <w:t xml:space="preserve"> = </w:t>
      </w:r>
      <w:proofErr w:type="gramStart"/>
      <w:r w:rsidRPr="00E23B28">
        <w:rPr>
          <w:szCs w:val="24"/>
        </w:rPr>
        <w:t>array(</w:t>
      </w:r>
      <w:proofErr w:type="gramEnd"/>
      <w:r w:rsidRPr="00E23B28">
        <w:rPr>
          <w:szCs w:val="24"/>
        </w:rPr>
        <w:t>);</w:t>
      </w:r>
    </w:p>
    <w:p w:rsidR="00BB39D1" w:rsidRPr="00E23B28" w:rsidRDefault="00BB39D1" w:rsidP="00BB39D1">
      <w:pPr>
        <w:spacing w:after="0"/>
        <w:ind w:left="0"/>
        <w:rPr>
          <w:szCs w:val="24"/>
        </w:rPr>
      </w:pPr>
      <w:r w:rsidRPr="00E23B28">
        <w:rPr>
          <w:szCs w:val="24"/>
        </w:rPr>
        <w:t>                foreach ($label as $k =&gt; $v) {</w:t>
      </w:r>
    </w:p>
    <w:p w:rsidR="00BB39D1" w:rsidRPr="00E23B28" w:rsidRDefault="00BB39D1" w:rsidP="00BB39D1">
      <w:pPr>
        <w:spacing w:after="0"/>
        <w:ind w:left="0"/>
        <w:rPr>
          <w:szCs w:val="24"/>
        </w:rPr>
      </w:pPr>
      <w:r w:rsidRPr="00E23B28">
        <w:rPr>
          <w:szCs w:val="24"/>
        </w:rPr>
        <w:t>                    $</w:t>
      </w:r>
      <w:proofErr w:type="spellStart"/>
      <w:r w:rsidRPr="00E23B28">
        <w:rPr>
          <w:szCs w:val="24"/>
        </w:rPr>
        <w:t>i</w:t>
      </w:r>
      <w:proofErr w:type="spellEnd"/>
      <w:r w:rsidRPr="00E23B28">
        <w:rPr>
          <w:szCs w:val="24"/>
        </w:rPr>
        <w:t xml:space="preserve"> = </w:t>
      </w:r>
      <w:proofErr w:type="gramStart"/>
      <w:r w:rsidRPr="00E23B28">
        <w:rPr>
          <w:szCs w:val="24"/>
        </w:rPr>
        <w:t>0 ;</w:t>
      </w:r>
      <w:proofErr w:type="gramEnd"/>
    </w:p>
    <w:p w:rsidR="00BB39D1" w:rsidRPr="00E23B28" w:rsidRDefault="00BB39D1" w:rsidP="00BB39D1">
      <w:pPr>
        <w:spacing w:after="0"/>
        <w:ind w:left="0"/>
        <w:rPr>
          <w:szCs w:val="24"/>
        </w:rPr>
      </w:pPr>
      <w:r w:rsidRPr="00E23B28">
        <w:rPr>
          <w:szCs w:val="24"/>
        </w:rPr>
        <w:t xml:space="preserve">                    </w:t>
      </w:r>
      <w:proofErr w:type="gramStart"/>
      <w:r w:rsidRPr="00E23B28">
        <w:rPr>
          <w:szCs w:val="24"/>
        </w:rPr>
        <w:t>while(</w:t>
      </w:r>
      <w:proofErr w:type="gramEnd"/>
      <w:r w:rsidRPr="00E23B28">
        <w:rPr>
          <w:szCs w:val="24"/>
        </w:rPr>
        <w:t>$</w:t>
      </w:r>
      <w:proofErr w:type="spellStart"/>
      <w:r w:rsidRPr="00E23B28">
        <w:rPr>
          <w:szCs w:val="24"/>
        </w:rPr>
        <w:t>i</w:t>
      </w:r>
      <w:proofErr w:type="spellEnd"/>
      <w:r w:rsidRPr="00E23B28">
        <w:rPr>
          <w:szCs w:val="24"/>
        </w:rPr>
        <w:t xml:space="preserve"> == </w:t>
      </w:r>
      <w:proofErr w:type="gramStart"/>
      <w:r w:rsidRPr="00E23B28">
        <w:rPr>
          <w:szCs w:val="24"/>
        </w:rPr>
        <w:t>0){</w:t>
      </w:r>
      <w:proofErr w:type="gramEnd"/>
    </w:p>
    <w:p w:rsidR="00BB39D1" w:rsidRPr="00E23B28" w:rsidRDefault="00BB39D1" w:rsidP="00BB39D1">
      <w:pPr>
        <w:spacing w:after="0"/>
        <w:ind w:left="0"/>
        <w:rPr>
          <w:szCs w:val="24"/>
        </w:rPr>
      </w:pPr>
      <w:r w:rsidRPr="00E23B28">
        <w:rPr>
          <w:szCs w:val="24"/>
        </w:rPr>
        <w:t xml:space="preserve">                        $k = </w:t>
      </w:r>
      <w:proofErr w:type="gramStart"/>
      <w:r w:rsidRPr="00E23B28">
        <w:rPr>
          <w:szCs w:val="24"/>
        </w:rPr>
        <w:t>substr(</w:t>
      </w:r>
      <w:proofErr w:type="gramEnd"/>
      <w:r w:rsidRPr="00E23B28">
        <w:rPr>
          <w:szCs w:val="24"/>
        </w:rPr>
        <w:t>str_</w:t>
      </w:r>
      <w:proofErr w:type="gramStart"/>
      <w:r w:rsidRPr="00E23B28">
        <w:rPr>
          <w:szCs w:val="24"/>
        </w:rPr>
        <w:t>shuffle(</w:t>
      </w:r>
      <w:proofErr w:type="gramEnd"/>
      <w:r w:rsidRPr="00E23B28">
        <w:rPr>
          <w:szCs w:val="24"/>
        </w:rPr>
        <w:t>str_</w:t>
      </w:r>
      <w:proofErr w:type="gramStart"/>
      <w:r w:rsidRPr="00E23B28">
        <w:rPr>
          <w:szCs w:val="24"/>
        </w:rPr>
        <w:t>repeat(</w:t>
      </w:r>
      <w:proofErr w:type="gramEnd"/>
      <w:r w:rsidRPr="00E23B28">
        <w:rPr>
          <w:szCs w:val="24"/>
        </w:rPr>
        <w:t>$x='abcdefghijklmnopqrstuvwxyzABCDEFGHIJKLMNOPQRSTUVWXYZ', ceil(5/</w:t>
      </w:r>
      <w:proofErr w:type="spellStart"/>
      <w:r w:rsidRPr="00E23B28">
        <w:rPr>
          <w:szCs w:val="24"/>
        </w:rPr>
        <w:t>strlen</w:t>
      </w:r>
      <w:proofErr w:type="spellEnd"/>
      <w:r w:rsidRPr="00E23B28">
        <w:rPr>
          <w:szCs w:val="24"/>
        </w:rPr>
        <w:t>($x)</w:t>
      </w:r>
      <w:proofErr w:type="gramStart"/>
      <w:r w:rsidRPr="00E23B28">
        <w:rPr>
          <w:szCs w:val="24"/>
        </w:rPr>
        <w:t>) )</w:t>
      </w:r>
      <w:proofErr w:type="gramEnd"/>
      <w:r w:rsidRPr="00E23B28">
        <w:rPr>
          <w:szCs w:val="24"/>
        </w:rPr>
        <w:t>),1,5);</w:t>
      </w:r>
    </w:p>
    <w:p w:rsidR="00BB39D1" w:rsidRPr="00E23B28" w:rsidRDefault="00BB39D1" w:rsidP="00BB39D1">
      <w:pPr>
        <w:spacing w:after="0"/>
        <w:ind w:left="0"/>
        <w:rPr>
          <w:szCs w:val="24"/>
        </w:rPr>
      </w:pPr>
      <w:r w:rsidRPr="00E23B28">
        <w:rPr>
          <w:szCs w:val="24"/>
        </w:rPr>
        <w:t>                        if</w:t>
      </w:r>
      <w:proofErr w:type="gramStart"/>
      <w:r w:rsidRPr="00E23B28">
        <w:rPr>
          <w:szCs w:val="24"/>
        </w:rPr>
        <w:t>(!</w:t>
      </w:r>
      <w:proofErr w:type="spellStart"/>
      <w:r w:rsidRPr="00E23B28">
        <w:rPr>
          <w:szCs w:val="24"/>
        </w:rPr>
        <w:t>isset</w:t>
      </w:r>
      <w:proofErr w:type="spellEnd"/>
      <w:proofErr w:type="gramEnd"/>
      <w:r w:rsidRPr="00E23B28">
        <w:rPr>
          <w:szCs w:val="24"/>
        </w:rPr>
        <w:t>($</w:t>
      </w:r>
      <w:proofErr w:type="spellStart"/>
      <w:r w:rsidRPr="00E23B28">
        <w:rPr>
          <w:szCs w:val="24"/>
        </w:rPr>
        <w:t>arr</w:t>
      </w:r>
      <w:proofErr w:type="spellEnd"/>
      <w:r w:rsidRPr="00E23B28">
        <w:rPr>
          <w:szCs w:val="24"/>
        </w:rPr>
        <w:t>[$k]))</w:t>
      </w:r>
    </w:p>
    <w:p w:rsidR="00BB39D1" w:rsidRPr="00E23B28" w:rsidRDefault="00BB39D1" w:rsidP="00BB39D1">
      <w:pPr>
        <w:spacing w:after="0"/>
        <w:ind w:left="0"/>
        <w:rPr>
          <w:szCs w:val="24"/>
        </w:rPr>
      </w:pPr>
      <w:r w:rsidRPr="00E23B28">
        <w:rPr>
          <w:szCs w:val="24"/>
        </w:rPr>
        <w:t>                            $</w:t>
      </w:r>
      <w:proofErr w:type="spellStart"/>
      <w:r w:rsidRPr="00E23B28">
        <w:rPr>
          <w:szCs w:val="24"/>
        </w:rPr>
        <w:t>i</w:t>
      </w:r>
      <w:proofErr w:type="spellEnd"/>
      <w:r w:rsidRPr="00E23B28">
        <w:rPr>
          <w:szCs w:val="24"/>
        </w:rPr>
        <w:t xml:space="preserve"> =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roofErr w:type="spellStart"/>
      <w:r w:rsidRPr="00E23B28">
        <w:rPr>
          <w:szCs w:val="24"/>
        </w:rPr>
        <w:t>arr</w:t>
      </w:r>
      <w:proofErr w:type="spellEnd"/>
      <w:r w:rsidRPr="00E23B28">
        <w:rPr>
          <w:szCs w:val="24"/>
        </w:rPr>
        <w:t>[$k] = $v;</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xml:space="preserve">= ", </w:t>
      </w:r>
      <w:proofErr w:type="spellStart"/>
      <w:r w:rsidRPr="00E23B28">
        <w:rPr>
          <w:szCs w:val="24"/>
        </w:rPr>
        <w:t>frm_option</w:t>
      </w:r>
      <w:proofErr w:type="spellEnd"/>
      <w:r w:rsidRPr="00E23B28">
        <w:rPr>
          <w:szCs w:val="24"/>
        </w:rPr>
        <w:t>='</w:t>
      </w:r>
      <w:proofErr w:type="gramStart"/>
      <w:r w:rsidRPr="00E23B28">
        <w:rPr>
          <w:szCs w:val="24"/>
        </w:rPr>
        <w:t>".</w:t>
      </w:r>
      <w:proofErr w:type="spellStart"/>
      <w:r w:rsidRPr="00E23B28">
        <w:rPr>
          <w:szCs w:val="24"/>
        </w:rPr>
        <w:t>json</w:t>
      </w:r>
      <w:proofErr w:type="gramEnd"/>
      <w:r w:rsidRPr="00E23B28">
        <w:rPr>
          <w:szCs w:val="24"/>
        </w:rPr>
        <w:t>_encode</w:t>
      </w:r>
      <w:proofErr w:type="spellEnd"/>
      <w:r w:rsidRPr="00E23B28">
        <w:rPr>
          <w:szCs w:val="24"/>
        </w:rPr>
        <w:t>($</w:t>
      </w:r>
      <w:proofErr w:type="spellStart"/>
      <w:r w:rsidRPr="00E23B28">
        <w:rPr>
          <w:szCs w:val="24"/>
        </w:rPr>
        <w:t>arr</w:t>
      </w:r>
      <w:proofErr w:type="spellEnd"/>
      <w:r w:rsidRPr="00E23B28">
        <w:rPr>
          <w:szCs w:val="24"/>
        </w:rPr>
        <w:t>)."'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xml:space="preserve">= ", </w:t>
      </w:r>
      <w:proofErr w:type="spellStart"/>
      <w:r w:rsidRPr="00E23B28">
        <w:rPr>
          <w:szCs w:val="24"/>
        </w:rPr>
        <w:t>frm_option</w:t>
      </w:r>
      <w:proofErr w:type="spellEnd"/>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if(empty($id</w:t>
      </w:r>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"INSERT INTO questions set $data");</w:t>
      </w:r>
    </w:p>
    <w:p w:rsidR="00BB39D1" w:rsidRPr="00E23B28" w:rsidRDefault="00BB39D1" w:rsidP="00BB39D1">
      <w:pPr>
        <w:spacing w:after="0"/>
        <w:ind w:left="0"/>
        <w:rPr>
          <w:szCs w:val="24"/>
        </w:rPr>
      </w:pPr>
      <w:r w:rsidRPr="00E23B28">
        <w:rPr>
          <w:szCs w:val="24"/>
        </w:rPr>
        <w:lastRenderedPageBreak/>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$save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"UPDATE questions set $data where id = $id");</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if($save)</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delete_</w:t>
      </w:r>
      <w:proofErr w:type="gramStart"/>
      <w:r w:rsidRPr="00E23B28">
        <w:rPr>
          <w:szCs w:val="24"/>
        </w:rPr>
        <w:t>question</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$delete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"DELETE FROM questions where id = </w:t>
      </w:r>
      <w:proofErr w:type="gramStart"/>
      <w:r w:rsidRPr="00E23B28">
        <w:rPr>
          <w:szCs w:val="24"/>
        </w:rPr>
        <w:t>".$</w:t>
      </w:r>
      <w:proofErr w:type="gramEnd"/>
      <w:r w:rsidRPr="00E23B28">
        <w:rPr>
          <w:szCs w:val="24"/>
        </w:rPr>
        <w:t>id);</w:t>
      </w:r>
    </w:p>
    <w:p w:rsidR="00BB39D1" w:rsidRPr="00E23B28" w:rsidRDefault="00BB39D1" w:rsidP="00BB39D1">
      <w:pPr>
        <w:spacing w:after="0"/>
        <w:ind w:left="0"/>
        <w:rPr>
          <w:szCs w:val="24"/>
        </w:rPr>
      </w:pPr>
      <w:r w:rsidRPr="00E23B28">
        <w:rPr>
          <w:szCs w:val="24"/>
        </w:rPr>
        <w:t>        if($</w:t>
      </w:r>
      <w:proofErr w:type="gramStart"/>
      <w:r w:rsidRPr="00E23B28">
        <w:rPr>
          <w:szCs w:val="24"/>
        </w:rPr>
        <w:t>delete){</w:t>
      </w:r>
      <w:proofErr w:type="gramEnd"/>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action_update_</w:t>
      </w:r>
      <w:proofErr w:type="gramStart"/>
      <w:r w:rsidRPr="00E23B28">
        <w:rPr>
          <w:szCs w:val="24"/>
        </w:rPr>
        <w:t>qsort</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w:t>
      </w:r>
      <w:proofErr w:type="spellStart"/>
      <w:r w:rsidRPr="00E23B28">
        <w:rPr>
          <w:szCs w:val="24"/>
        </w:rPr>
        <w:t>i</w:t>
      </w:r>
      <w:proofErr w:type="spellEnd"/>
      <w:r w:rsidRPr="00E23B28">
        <w:rPr>
          <w:szCs w:val="24"/>
        </w:rPr>
        <w:t xml:space="preserve"> = 0;</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foreach(</w:t>
      </w:r>
      <w:proofErr w:type="gramEnd"/>
      <w:r w:rsidRPr="00E23B28">
        <w:rPr>
          <w:szCs w:val="24"/>
        </w:rPr>
        <w:t>$</w:t>
      </w:r>
      <w:proofErr w:type="spellStart"/>
      <w:r w:rsidRPr="00E23B28">
        <w:rPr>
          <w:szCs w:val="24"/>
        </w:rPr>
        <w:t>qid</w:t>
      </w:r>
      <w:proofErr w:type="spellEnd"/>
      <w:r w:rsidRPr="00E23B28">
        <w:rPr>
          <w:szCs w:val="24"/>
        </w:rPr>
        <w:t xml:space="preserve"> as $k =&gt; $</w:t>
      </w:r>
      <w:proofErr w:type="gramStart"/>
      <w:r w:rsidRPr="00E23B28">
        <w:rPr>
          <w:szCs w:val="24"/>
        </w:rPr>
        <w:t>v){</w:t>
      </w:r>
      <w:proofErr w:type="gramEnd"/>
    </w:p>
    <w:p w:rsidR="00BB39D1" w:rsidRPr="00E23B28" w:rsidRDefault="00BB39D1" w:rsidP="00BB39D1">
      <w:pPr>
        <w:spacing w:after="0"/>
        <w:ind w:left="0"/>
        <w:rPr>
          <w:szCs w:val="24"/>
        </w:rPr>
      </w:pPr>
      <w:r w:rsidRPr="00E23B28">
        <w:rPr>
          <w:szCs w:val="24"/>
        </w:rPr>
        <w:t>            $</w:t>
      </w:r>
      <w:proofErr w:type="spellStart"/>
      <w:r w:rsidRPr="00E23B28">
        <w:rPr>
          <w:szCs w:val="24"/>
        </w:rPr>
        <w:t>i</w:t>
      </w:r>
      <w:proofErr w:type="spellEnd"/>
      <w:r w:rsidRPr="00E23B28">
        <w:rPr>
          <w:szCs w:val="24"/>
        </w:rPr>
        <w:t>++;</w:t>
      </w:r>
    </w:p>
    <w:p w:rsidR="00BB39D1" w:rsidRPr="00E23B28" w:rsidRDefault="00BB39D1" w:rsidP="00BB39D1">
      <w:pPr>
        <w:spacing w:after="0"/>
        <w:ind w:left="0"/>
        <w:rPr>
          <w:szCs w:val="24"/>
        </w:rPr>
      </w:pPr>
      <w:r w:rsidRPr="00E23B28">
        <w:rPr>
          <w:szCs w:val="24"/>
        </w:rPr>
        <w:t>            $</w:t>
      </w:r>
      <w:proofErr w:type="gramStart"/>
      <w:r w:rsidRPr="00E23B28">
        <w:rPr>
          <w:szCs w:val="24"/>
        </w:rPr>
        <w:t>update[</w:t>
      </w:r>
      <w:proofErr w:type="gramEnd"/>
      <w:r w:rsidRPr="00E23B28">
        <w:rPr>
          <w:szCs w:val="24"/>
        </w:rPr>
        <w:t>]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"UPDATE questions set </w:t>
      </w:r>
      <w:proofErr w:type="spellStart"/>
      <w:r w:rsidRPr="00E23B28">
        <w:rPr>
          <w:szCs w:val="24"/>
        </w:rPr>
        <w:t>order_by</w:t>
      </w:r>
      <w:proofErr w:type="spellEnd"/>
      <w:r w:rsidRPr="00E23B28">
        <w:rPr>
          <w:szCs w:val="24"/>
        </w:rPr>
        <w:t xml:space="preserve"> = $</w:t>
      </w:r>
      <w:proofErr w:type="spellStart"/>
      <w:r w:rsidRPr="00E23B28">
        <w:rPr>
          <w:szCs w:val="24"/>
        </w:rPr>
        <w:t>i</w:t>
      </w:r>
      <w:proofErr w:type="spellEnd"/>
      <w:r w:rsidRPr="00E23B28">
        <w:rPr>
          <w:szCs w:val="24"/>
        </w:rPr>
        <w:t xml:space="preserve"> where id = $v");</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w:t>
      </w:r>
      <w:proofErr w:type="spellStart"/>
      <w:r w:rsidRPr="00E23B28">
        <w:rPr>
          <w:szCs w:val="24"/>
        </w:rPr>
        <w:t>isset</w:t>
      </w:r>
      <w:proofErr w:type="spellEnd"/>
      <w:r w:rsidRPr="00E23B28">
        <w:rPr>
          <w:szCs w:val="24"/>
        </w:rPr>
        <w:t>($update))</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save_</w:t>
      </w:r>
      <w:proofErr w:type="gramStart"/>
      <w:r w:rsidRPr="00E23B28">
        <w:rPr>
          <w:szCs w:val="24"/>
        </w:rPr>
        <w:t>answer</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foreach(</w:t>
      </w:r>
      <w:proofErr w:type="gramEnd"/>
      <w:r w:rsidRPr="00E23B28">
        <w:rPr>
          <w:szCs w:val="24"/>
        </w:rPr>
        <w:t>$</w:t>
      </w:r>
      <w:proofErr w:type="spellStart"/>
      <w:r w:rsidRPr="00E23B28">
        <w:rPr>
          <w:szCs w:val="24"/>
        </w:rPr>
        <w:t>qid</w:t>
      </w:r>
      <w:proofErr w:type="spellEnd"/>
      <w:r w:rsidRPr="00E23B28">
        <w:rPr>
          <w:szCs w:val="24"/>
        </w:rPr>
        <w:t xml:space="preserve"> as $k =&gt; $</w:t>
      </w:r>
      <w:proofErr w:type="gramStart"/>
      <w:r w:rsidRPr="00E23B28">
        <w:rPr>
          <w:szCs w:val="24"/>
        </w:rPr>
        <w:t>v){</w:t>
      </w:r>
      <w:proofErr w:type="gramEnd"/>
    </w:p>
    <w:p w:rsidR="00BB39D1" w:rsidRPr="00E23B28" w:rsidRDefault="00BB39D1" w:rsidP="00BB39D1">
      <w:pPr>
        <w:spacing w:after="0"/>
        <w:ind w:left="0"/>
        <w:rPr>
          <w:szCs w:val="24"/>
        </w:rPr>
      </w:pPr>
      <w:r w:rsidRPr="00E23B28">
        <w:rPr>
          <w:szCs w:val="24"/>
        </w:rPr>
        <w:t xml:space="preserve">                $data = " </w:t>
      </w:r>
      <w:proofErr w:type="spellStart"/>
      <w:r w:rsidRPr="00E23B28">
        <w:rPr>
          <w:szCs w:val="24"/>
        </w:rPr>
        <w:t>survey_id</w:t>
      </w:r>
      <w:proofErr w:type="spellEnd"/>
      <w:r w:rsidRPr="00E23B28">
        <w:rPr>
          <w:szCs w:val="24"/>
        </w:rPr>
        <w:t>=$</w:t>
      </w:r>
      <w:proofErr w:type="spellStart"/>
      <w:r w:rsidRPr="00E23B28">
        <w:rPr>
          <w:szCs w:val="24"/>
        </w:rPr>
        <w:t>survey_id</w:t>
      </w:r>
      <w:proofErr w:type="spellEnd"/>
      <w:r w:rsidRPr="00E23B28">
        <w:rPr>
          <w:szCs w:val="24"/>
        </w:rPr>
        <w:t xml:space="preserve"> ";</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xml:space="preserve">= ", </w:t>
      </w:r>
      <w:proofErr w:type="spellStart"/>
      <w:r w:rsidRPr="00E23B28">
        <w:rPr>
          <w:szCs w:val="24"/>
        </w:rPr>
        <w:t>question_id</w:t>
      </w:r>
      <w:proofErr w:type="spellEnd"/>
      <w:r w:rsidRPr="00E23B28">
        <w:rPr>
          <w:szCs w:val="24"/>
        </w:rPr>
        <w:t>='$</w:t>
      </w:r>
      <w:proofErr w:type="spellStart"/>
      <w:r w:rsidRPr="00E23B28">
        <w:rPr>
          <w:szCs w:val="24"/>
        </w:rPr>
        <w:t>qid</w:t>
      </w:r>
      <w:proofErr w:type="spellEnd"/>
      <w:r w:rsidRPr="00E23B28">
        <w:rPr>
          <w:szCs w:val="24"/>
        </w:rPr>
        <w:t>[$k]' ";</w:t>
      </w:r>
    </w:p>
    <w:p w:rsidR="00BB39D1" w:rsidRPr="00E23B28" w:rsidRDefault="00BB39D1" w:rsidP="00BB39D1">
      <w:pPr>
        <w:spacing w:after="0"/>
        <w:ind w:left="0"/>
        <w:rPr>
          <w:szCs w:val="24"/>
        </w:rPr>
      </w:pPr>
      <w:r w:rsidRPr="00E23B28">
        <w:rPr>
          <w:szCs w:val="24"/>
        </w:rPr>
        <w:lastRenderedPageBreak/>
        <w:t>                $</w:t>
      </w:r>
      <w:proofErr w:type="gramStart"/>
      <w:r w:rsidRPr="00E23B28">
        <w:rPr>
          <w:szCs w:val="24"/>
        </w:rPr>
        <w:t>data .</w:t>
      </w:r>
      <w:proofErr w:type="gramEnd"/>
      <w:r w:rsidRPr="00E23B28">
        <w:rPr>
          <w:szCs w:val="24"/>
        </w:rPr>
        <w:t xml:space="preserve">= ", </w:t>
      </w:r>
      <w:proofErr w:type="spellStart"/>
      <w:r w:rsidRPr="00E23B28">
        <w:rPr>
          <w:szCs w:val="24"/>
        </w:rPr>
        <w:t>user_id</w:t>
      </w:r>
      <w:proofErr w:type="spellEnd"/>
      <w:r w:rsidRPr="00E23B28">
        <w:rPr>
          <w:szCs w:val="24"/>
        </w:rPr>
        <w:t>='{$_SESSION['</w:t>
      </w:r>
      <w:proofErr w:type="spellStart"/>
      <w:r w:rsidRPr="00E23B28">
        <w:rPr>
          <w:szCs w:val="24"/>
        </w:rPr>
        <w:t>login_id</w:t>
      </w:r>
      <w:proofErr w:type="spellEnd"/>
      <w:r w:rsidRPr="00E23B28">
        <w:rPr>
          <w:szCs w:val="24"/>
        </w:rPr>
        <w:t>']}' ";</w:t>
      </w:r>
    </w:p>
    <w:p w:rsidR="00BB39D1" w:rsidRPr="00E23B28" w:rsidRDefault="00BB39D1" w:rsidP="00BB39D1">
      <w:pPr>
        <w:spacing w:after="0"/>
        <w:ind w:left="0"/>
        <w:rPr>
          <w:szCs w:val="24"/>
        </w:rPr>
      </w:pPr>
      <w:r w:rsidRPr="00E23B28">
        <w:rPr>
          <w:szCs w:val="24"/>
        </w:rPr>
        <w:t>                if($type[$k] == '</w:t>
      </w:r>
      <w:proofErr w:type="spellStart"/>
      <w:r w:rsidRPr="00E23B28">
        <w:rPr>
          <w:szCs w:val="24"/>
        </w:rPr>
        <w:t>check_opt</w:t>
      </w:r>
      <w:proofErr w:type="spellEnd"/>
      <w:proofErr w:type="gramStart"/>
      <w:r w:rsidRPr="00E23B28">
        <w:rPr>
          <w:szCs w:val="24"/>
        </w:rPr>
        <w:t>'){</w:t>
      </w:r>
      <w:proofErr w:type="gramEnd"/>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answer='[</w:t>
      </w:r>
      <w:proofErr w:type="gramStart"/>
      <w:r w:rsidRPr="00E23B28">
        <w:rPr>
          <w:szCs w:val="24"/>
        </w:rPr>
        <w:t>".implode</w:t>
      </w:r>
      <w:proofErr w:type="gramEnd"/>
      <w:r w:rsidRPr="00E23B28">
        <w:rPr>
          <w:szCs w:val="24"/>
        </w:rPr>
        <w:t>("</w:t>
      </w:r>
      <w:proofErr w:type="gramStart"/>
      <w:r w:rsidRPr="00E23B28">
        <w:rPr>
          <w:szCs w:val="24"/>
        </w:rPr>
        <w:t>],[",$</w:t>
      </w:r>
      <w:proofErr w:type="gramEnd"/>
      <w:r w:rsidRPr="00E23B28">
        <w:rPr>
          <w:szCs w:val="24"/>
        </w:rPr>
        <w:t>answer[$k])."]' ";</w:t>
      </w:r>
    </w:p>
    <w:p w:rsidR="00BB39D1" w:rsidRPr="00E23B28" w:rsidRDefault="00BB39D1" w:rsidP="00BB39D1">
      <w:pPr>
        <w:spacing w:after="0"/>
        <w:ind w:left="0"/>
        <w:rPr>
          <w:szCs w:val="24"/>
        </w:rPr>
      </w:pPr>
      <w:r w:rsidRPr="00E23B28">
        <w:rPr>
          <w:szCs w:val="24"/>
        </w:rPr>
        <w:t xml:space="preserve">                </w:t>
      </w:r>
      <w:proofErr w:type="gramStart"/>
      <w:r w:rsidRPr="00E23B28">
        <w:rPr>
          <w:szCs w:val="24"/>
        </w:rPr>
        <w:t>}else</w:t>
      </w:r>
      <w:proofErr w:type="gramEnd"/>
      <w:r w:rsidRPr="00E23B28">
        <w:rPr>
          <w:szCs w:val="24"/>
        </w:rPr>
        <w:t>{</w:t>
      </w:r>
    </w:p>
    <w:p w:rsidR="00BB39D1" w:rsidRPr="00E23B28" w:rsidRDefault="00BB39D1" w:rsidP="00BB39D1">
      <w:pPr>
        <w:spacing w:after="0"/>
        <w:ind w:left="0"/>
        <w:rPr>
          <w:szCs w:val="24"/>
        </w:rPr>
      </w:pPr>
      <w:r w:rsidRPr="00E23B28">
        <w:rPr>
          <w:szCs w:val="24"/>
        </w:rPr>
        <w:t>                    $</w:t>
      </w:r>
      <w:proofErr w:type="gramStart"/>
      <w:r w:rsidRPr="00E23B28">
        <w:rPr>
          <w:szCs w:val="24"/>
        </w:rPr>
        <w:t>data .</w:t>
      </w:r>
      <w:proofErr w:type="gramEnd"/>
      <w:r w:rsidRPr="00E23B28">
        <w:rPr>
          <w:szCs w:val="24"/>
        </w:rPr>
        <w:t>= ", answer='$answer[$k]' ";</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roofErr w:type="gramStart"/>
      <w:r w:rsidRPr="00E23B28">
        <w:rPr>
          <w:szCs w:val="24"/>
        </w:rPr>
        <w:t>save[</w:t>
      </w:r>
      <w:proofErr w:type="gramEnd"/>
      <w:r w:rsidRPr="00E23B28">
        <w:rPr>
          <w:szCs w:val="24"/>
        </w:rPr>
        <w:t>]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"INSERT INTO answers set $data");</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if(</w:t>
      </w:r>
      <w:proofErr w:type="spellStart"/>
      <w:r w:rsidRPr="00E23B28">
        <w:rPr>
          <w:szCs w:val="24"/>
        </w:rPr>
        <w:t>isset</w:t>
      </w:r>
      <w:proofErr w:type="spellEnd"/>
      <w:r w:rsidRPr="00E23B28">
        <w:rPr>
          <w:szCs w:val="24"/>
        </w:rPr>
        <w:t>($save))</w:t>
      </w:r>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xml:space="preserve">    function </w:t>
      </w:r>
      <w:proofErr w:type="spellStart"/>
      <w:r w:rsidRPr="00E23B28">
        <w:rPr>
          <w:szCs w:val="24"/>
        </w:rPr>
        <w:t>delete_</w:t>
      </w:r>
      <w:proofErr w:type="gramStart"/>
      <w:r w:rsidRPr="00E23B28">
        <w:rPr>
          <w:szCs w:val="24"/>
        </w:rPr>
        <w:t>comment</w:t>
      </w:r>
      <w:proofErr w:type="spellEnd"/>
      <w:r w:rsidRPr="00E23B28">
        <w:rPr>
          <w:szCs w:val="24"/>
        </w:rPr>
        <w:t>(){</w:t>
      </w:r>
      <w:proofErr w:type="gramEnd"/>
    </w:p>
    <w:p w:rsidR="00BB39D1" w:rsidRPr="00E23B28" w:rsidRDefault="00BB39D1" w:rsidP="00BB39D1">
      <w:pPr>
        <w:spacing w:after="0"/>
        <w:ind w:left="0"/>
        <w:rPr>
          <w:szCs w:val="24"/>
        </w:rPr>
      </w:pPr>
      <w:r w:rsidRPr="00E23B28">
        <w:rPr>
          <w:szCs w:val="24"/>
        </w:rPr>
        <w:t>        extract($_POST);</w:t>
      </w:r>
    </w:p>
    <w:p w:rsidR="00BB39D1" w:rsidRPr="00E23B28" w:rsidRDefault="00BB39D1" w:rsidP="00BB39D1">
      <w:pPr>
        <w:spacing w:after="0"/>
        <w:ind w:left="0"/>
        <w:rPr>
          <w:szCs w:val="24"/>
        </w:rPr>
      </w:pPr>
      <w:r w:rsidRPr="00E23B28">
        <w:rPr>
          <w:szCs w:val="24"/>
        </w:rPr>
        <w:t>        $delete = $this-&gt;</w:t>
      </w:r>
      <w:proofErr w:type="spellStart"/>
      <w:r w:rsidRPr="00E23B28">
        <w:rPr>
          <w:szCs w:val="24"/>
        </w:rPr>
        <w:t>db</w:t>
      </w:r>
      <w:proofErr w:type="spellEnd"/>
      <w:r w:rsidRPr="00E23B28">
        <w:rPr>
          <w:szCs w:val="24"/>
        </w:rPr>
        <w:t>-&gt;</w:t>
      </w:r>
      <w:proofErr w:type="gramStart"/>
      <w:r w:rsidRPr="00E23B28">
        <w:rPr>
          <w:szCs w:val="24"/>
        </w:rPr>
        <w:t>query(</w:t>
      </w:r>
      <w:proofErr w:type="gramEnd"/>
      <w:r w:rsidRPr="00E23B28">
        <w:rPr>
          <w:szCs w:val="24"/>
        </w:rPr>
        <w:t xml:space="preserve">"DELETE FROM comments where id = </w:t>
      </w:r>
      <w:proofErr w:type="gramStart"/>
      <w:r w:rsidRPr="00E23B28">
        <w:rPr>
          <w:szCs w:val="24"/>
        </w:rPr>
        <w:t>".$</w:t>
      </w:r>
      <w:proofErr w:type="gramEnd"/>
      <w:r w:rsidRPr="00E23B28">
        <w:rPr>
          <w:szCs w:val="24"/>
        </w:rPr>
        <w:t>id);</w:t>
      </w:r>
    </w:p>
    <w:p w:rsidR="00BB39D1" w:rsidRPr="00E23B28" w:rsidRDefault="00BB39D1" w:rsidP="00BB39D1">
      <w:pPr>
        <w:spacing w:after="0"/>
        <w:ind w:left="0"/>
        <w:rPr>
          <w:szCs w:val="24"/>
        </w:rPr>
      </w:pPr>
      <w:r w:rsidRPr="00E23B28">
        <w:rPr>
          <w:szCs w:val="24"/>
        </w:rPr>
        <w:t>        if($</w:t>
      </w:r>
      <w:proofErr w:type="gramStart"/>
      <w:r w:rsidRPr="00E23B28">
        <w:rPr>
          <w:szCs w:val="24"/>
        </w:rPr>
        <w:t>delete){</w:t>
      </w:r>
      <w:proofErr w:type="gramEnd"/>
    </w:p>
    <w:p w:rsidR="00BB39D1" w:rsidRPr="00E23B28" w:rsidRDefault="00BB39D1" w:rsidP="00BB39D1">
      <w:pPr>
        <w:spacing w:after="0"/>
        <w:ind w:left="0"/>
        <w:rPr>
          <w:szCs w:val="24"/>
        </w:rPr>
      </w:pPr>
      <w:r w:rsidRPr="00E23B28">
        <w:rPr>
          <w:szCs w:val="24"/>
        </w:rPr>
        <w:t>            return 1;</w:t>
      </w:r>
    </w:p>
    <w:p w:rsidR="00BB39D1" w:rsidRPr="00E23B28" w:rsidRDefault="00BB39D1" w:rsidP="00BB39D1">
      <w:pPr>
        <w:spacing w:after="0"/>
        <w:ind w:left="0"/>
        <w:rPr>
          <w:szCs w:val="24"/>
        </w:rPr>
      </w:pPr>
      <w:r w:rsidRPr="00E23B28">
        <w:rPr>
          <w:szCs w:val="24"/>
        </w:rPr>
        <w:t>        }</w:t>
      </w:r>
    </w:p>
    <w:p w:rsidR="00BB39D1" w:rsidRPr="00E23B28" w:rsidRDefault="00BB39D1" w:rsidP="00BB39D1">
      <w:pPr>
        <w:spacing w:after="0"/>
        <w:ind w:left="0"/>
        <w:rPr>
          <w:szCs w:val="24"/>
        </w:rPr>
      </w:pPr>
      <w:r w:rsidRPr="00E23B28">
        <w:rPr>
          <w:szCs w:val="24"/>
        </w:rPr>
        <w:t>    }</w:t>
      </w:r>
    </w:p>
    <w:p w:rsidR="00BB39D1" w:rsidRPr="001F0BB7" w:rsidRDefault="00BB39D1" w:rsidP="00BB39D1">
      <w:pPr>
        <w:spacing w:after="0"/>
        <w:ind w:left="0"/>
        <w:rPr>
          <w:szCs w:val="24"/>
        </w:rPr>
      </w:pPr>
      <w:r w:rsidRPr="00E23B28">
        <w:rPr>
          <w:szCs w:val="24"/>
        </w:rPr>
        <w:t>}</w:t>
      </w:r>
    </w:p>
    <w:p w:rsidR="00BB39D1" w:rsidRDefault="00BB39D1" w:rsidP="00BB39D1">
      <w:pPr>
        <w:spacing w:after="0"/>
        <w:ind w:left="0" w:right="0"/>
        <w:rPr>
          <w:b/>
          <w:szCs w:val="24"/>
        </w:rPr>
      </w:pPr>
    </w:p>
    <w:p w:rsidR="000404BC" w:rsidRPr="00BD62CB" w:rsidRDefault="000404BC" w:rsidP="00BB39D1">
      <w:pPr>
        <w:spacing w:after="0"/>
        <w:ind w:left="0" w:right="0"/>
        <w:rPr>
          <w:b/>
          <w:szCs w:val="24"/>
        </w:rPr>
      </w:pPr>
    </w:p>
    <w:sectPr w:rsidR="000404BC" w:rsidRPr="00BD62CB" w:rsidSect="00451EF1">
      <w:pgSz w:w="1152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6070" w:rsidRDefault="00C16070" w:rsidP="0029148C">
      <w:pPr>
        <w:spacing w:after="0" w:line="240" w:lineRule="auto"/>
      </w:pPr>
      <w:r>
        <w:separator/>
      </w:r>
    </w:p>
  </w:endnote>
  <w:endnote w:type="continuationSeparator" w:id="0">
    <w:p w:rsidR="00C16070" w:rsidRDefault="00C16070" w:rsidP="0029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136398"/>
      <w:docPartObj>
        <w:docPartGallery w:val="Page Numbers (Bottom of Page)"/>
        <w:docPartUnique/>
      </w:docPartObj>
    </w:sdtPr>
    <w:sdtEndPr>
      <w:rPr>
        <w:noProof/>
      </w:rPr>
    </w:sdtEndPr>
    <w:sdtContent>
      <w:p w:rsidR="0029148C" w:rsidRDefault="0029148C">
        <w:pPr>
          <w:pStyle w:val="Footer"/>
          <w:jc w:val="center"/>
        </w:pPr>
        <w:r>
          <w:fldChar w:fldCharType="begin"/>
        </w:r>
        <w:r>
          <w:instrText xml:space="preserve"> PAGE   \* MERGEFORMAT </w:instrText>
        </w:r>
        <w:r>
          <w:fldChar w:fldCharType="separate"/>
        </w:r>
        <w:r w:rsidR="00663241">
          <w:rPr>
            <w:noProof/>
          </w:rPr>
          <w:t>24</w:t>
        </w:r>
        <w:r>
          <w:rPr>
            <w:noProof/>
          </w:rPr>
          <w:fldChar w:fldCharType="end"/>
        </w:r>
      </w:p>
    </w:sdtContent>
  </w:sdt>
  <w:p w:rsidR="0029148C" w:rsidRDefault="00291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6070" w:rsidRDefault="00C16070" w:rsidP="0029148C">
      <w:pPr>
        <w:spacing w:after="0" w:line="240" w:lineRule="auto"/>
      </w:pPr>
      <w:r>
        <w:separator/>
      </w:r>
    </w:p>
  </w:footnote>
  <w:footnote w:type="continuationSeparator" w:id="0">
    <w:p w:rsidR="00C16070" w:rsidRDefault="00C16070" w:rsidP="00291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04388"/>
    <w:multiLevelType w:val="multilevel"/>
    <w:tmpl w:val="19C8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2" w15:restartNumberingAfterBreak="0">
    <w:nsid w:val="083A586E"/>
    <w:multiLevelType w:val="multilevel"/>
    <w:tmpl w:val="6BE824E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B70FB"/>
    <w:multiLevelType w:val="multilevel"/>
    <w:tmpl w:val="4640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B4CA7"/>
    <w:multiLevelType w:val="multilevel"/>
    <w:tmpl w:val="CA28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C4750"/>
    <w:multiLevelType w:val="multilevel"/>
    <w:tmpl w:val="4F66522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86106"/>
    <w:multiLevelType w:val="multilevel"/>
    <w:tmpl w:val="F994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1151B"/>
    <w:multiLevelType w:val="hybridMultilevel"/>
    <w:tmpl w:val="82C415CE"/>
    <w:lvl w:ilvl="0" w:tplc="0A6896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C77DA"/>
    <w:multiLevelType w:val="hybridMultilevel"/>
    <w:tmpl w:val="774AE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47661"/>
    <w:multiLevelType w:val="multilevel"/>
    <w:tmpl w:val="661A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1C32A5"/>
    <w:multiLevelType w:val="multilevel"/>
    <w:tmpl w:val="52F4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726D2"/>
    <w:multiLevelType w:val="multilevel"/>
    <w:tmpl w:val="202E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664A3"/>
    <w:multiLevelType w:val="multilevel"/>
    <w:tmpl w:val="FA645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9AA0B2C"/>
    <w:multiLevelType w:val="multilevel"/>
    <w:tmpl w:val="7BDE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6C0B31"/>
    <w:multiLevelType w:val="multilevel"/>
    <w:tmpl w:val="275E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32B5E"/>
    <w:multiLevelType w:val="multilevel"/>
    <w:tmpl w:val="FCAE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B658CA"/>
    <w:multiLevelType w:val="multilevel"/>
    <w:tmpl w:val="1E0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00407"/>
    <w:multiLevelType w:val="multilevel"/>
    <w:tmpl w:val="733A11E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7B00B02"/>
    <w:multiLevelType w:val="multilevel"/>
    <w:tmpl w:val="003E951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195A30"/>
    <w:multiLevelType w:val="multilevel"/>
    <w:tmpl w:val="73A6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B07F77"/>
    <w:multiLevelType w:val="multilevel"/>
    <w:tmpl w:val="B69E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F266BD"/>
    <w:multiLevelType w:val="multilevel"/>
    <w:tmpl w:val="4B06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3E735A"/>
    <w:multiLevelType w:val="multilevel"/>
    <w:tmpl w:val="2594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470BB3"/>
    <w:multiLevelType w:val="multilevel"/>
    <w:tmpl w:val="264C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A66684"/>
    <w:multiLevelType w:val="hybridMultilevel"/>
    <w:tmpl w:val="C3DA3502"/>
    <w:lvl w:ilvl="0" w:tplc="46D4C3E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6F4BB4"/>
    <w:multiLevelType w:val="multilevel"/>
    <w:tmpl w:val="1544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673CCE"/>
    <w:multiLevelType w:val="hybridMultilevel"/>
    <w:tmpl w:val="B17A15EC"/>
    <w:lvl w:ilvl="0" w:tplc="4554139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425236"/>
    <w:multiLevelType w:val="multilevel"/>
    <w:tmpl w:val="5B26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697FC6"/>
    <w:multiLevelType w:val="multilevel"/>
    <w:tmpl w:val="65FA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7168C"/>
    <w:multiLevelType w:val="multilevel"/>
    <w:tmpl w:val="4968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043D66"/>
    <w:multiLevelType w:val="multilevel"/>
    <w:tmpl w:val="0E60CEC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4D466E2"/>
    <w:multiLevelType w:val="multilevel"/>
    <w:tmpl w:val="7428A350"/>
    <w:lvl w:ilvl="0">
      <w:start w:val="3"/>
      <w:numFmt w:val="decimal"/>
      <w:lvlText w:val="%1"/>
      <w:lvlJc w:val="left"/>
      <w:pPr>
        <w:ind w:left="360" w:hanging="360"/>
      </w:pPr>
      <w:rPr>
        <w:rFonts w:cstheme="minorBidi" w:hint="default"/>
        <w:b/>
      </w:rPr>
    </w:lvl>
    <w:lvl w:ilvl="1">
      <w:start w:val="1"/>
      <w:numFmt w:val="decimal"/>
      <w:lvlText w:val="%1.%2"/>
      <w:lvlJc w:val="left"/>
      <w:pPr>
        <w:ind w:left="1085" w:hanging="360"/>
      </w:pPr>
      <w:rPr>
        <w:rFonts w:cstheme="minorBidi" w:hint="default"/>
        <w:b/>
      </w:rPr>
    </w:lvl>
    <w:lvl w:ilvl="2">
      <w:start w:val="1"/>
      <w:numFmt w:val="decimal"/>
      <w:lvlText w:val="%1.%2.%3"/>
      <w:lvlJc w:val="left"/>
      <w:pPr>
        <w:ind w:left="2170" w:hanging="720"/>
      </w:pPr>
      <w:rPr>
        <w:rFonts w:cstheme="minorBidi" w:hint="default"/>
        <w:b/>
      </w:rPr>
    </w:lvl>
    <w:lvl w:ilvl="3">
      <w:start w:val="1"/>
      <w:numFmt w:val="decimal"/>
      <w:lvlText w:val="%1.%2.%3.%4"/>
      <w:lvlJc w:val="left"/>
      <w:pPr>
        <w:ind w:left="2895" w:hanging="720"/>
      </w:pPr>
      <w:rPr>
        <w:rFonts w:cstheme="minorBidi" w:hint="default"/>
        <w:b/>
      </w:rPr>
    </w:lvl>
    <w:lvl w:ilvl="4">
      <w:start w:val="1"/>
      <w:numFmt w:val="decimal"/>
      <w:lvlText w:val="%1.%2.%3.%4.%5"/>
      <w:lvlJc w:val="left"/>
      <w:pPr>
        <w:ind w:left="3980" w:hanging="1080"/>
      </w:pPr>
      <w:rPr>
        <w:rFonts w:cstheme="minorBidi" w:hint="default"/>
        <w:b/>
      </w:rPr>
    </w:lvl>
    <w:lvl w:ilvl="5">
      <w:start w:val="1"/>
      <w:numFmt w:val="decimal"/>
      <w:lvlText w:val="%1.%2.%3.%4.%5.%6"/>
      <w:lvlJc w:val="left"/>
      <w:pPr>
        <w:ind w:left="4705" w:hanging="1080"/>
      </w:pPr>
      <w:rPr>
        <w:rFonts w:cstheme="minorBidi" w:hint="default"/>
        <w:b/>
      </w:rPr>
    </w:lvl>
    <w:lvl w:ilvl="6">
      <w:start w:val="1"/>
      <w:numFmt w:val="decimal"/>
      <w:lvlText w:val="%1.%2.%3.%4.%5.%6.%7"/>
      <w:lvlJc w:val="left"/>
      <w:pPr>
        <w:ind w:left="5790" w:hanging="1440"/>
      </w:pPr>
      <w:rPr>
        <w:rFonts w:cstheme="minorBidi" w:hint="default"/>
        <w:b/>
      </w:rPr>
    </w:lvl>
    <w:lvl w:ilvl="7">
      <w:start w:val="1"/>
      <w:numFmt w:val="decimal"/>
      <w:lvlText w:val="%1.%2.%3.%4.%5.%6.%7.%8"/>
      <w:lvlJc w:val="left"/>
      <w:pPr>
        <w:ind w:left="6515" w:hanging="1440"/>
      </w:pPr>
      <w:rPr>
        <w:rFonts w:cstheme="minorBidi" w:hint="default"/>
        <w:b/>
      </w:rPr>
    </w:lvl>
    <w:lvl w:ilvl="8">
      <w:start w:val="1"/>
      <w:numFmt w:val="decimal"/>
      <w:lvlText w:val="%1.%2.%3.%4.%5.%6.%7.%8.%9"/>
      <w:lvlJc w:val="left"/>
      <w:pPr>
        <w:ind w:left="7600" w:hanging="1800"/>
      </w:pPr>
      <w:rPr>
        <w:rFonts w:cstheme="minorBidi" w:hint="default"/>
        <w:b/>
      </w:rPr>
    </w:lvl>
  </w:abstractNum>
  <w:abstractNum w:abstractNumId="33" w15:restartNumberingAfterBreak="0">
    <w:nsid w:val="72C8447D"/>
    <w:multiLevelType w:val="multilevel"/>
    <w:tmpl w:val="6DF2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A6248"/>
    <w:multiLevelType w:val="multilevel"/>
    <w:tmpl w:val="5AD8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333138"/>
    <w:multiLevelType w:val="multilevel"/>
    <w:tmpl w:val="BAA6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66333D"/>
    <w:multiLevelType w:val="multilevel"/>
    <w:tmpl w:val="B4A2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576949">
    <w:abstractNumId w:val="19"/>
  </w:num>
  <w:num w:numId="2" w16cid:durableId="1973945827">
    <w:abstractNumId w:val="9"/>
  </w:num>
  <w:num w:numId="3" w16cid:durableId="1151291518">
    <w:abstractNumId w:val="12"/>
  </w:num>
  <w:num w:numId="4" w16cid:durableId="1854107324">
    <w:abstractNumId w:val="35"/>
  </w:num>
  <w:num w:numId="5" w16cid:durableId="1089043618">
    <w:abstractNumId w:val="34"/>
  </w:num>
  <w:num w:numId="6" w16cid:durableId="1523086706">
    <w:abstractNumId w:val="28"/>
  </w:num>
  <w:num w:numId="7" w16cid:durableId="345601733">
    <w:abstractNumId w:val="11"/>
  </w:num>
  <w:num w:numId="8" w16cid:durableId="968979316">
    <w:abstractNumId w:val="25"/>
  </w:num>
  <w:num w:numId="9" w16cid:durableId="1474710332">
    <w:abstractNumId w:val="4"/>
  </w:num>
  <w:num w:numId="10" w16cid:durableId="275871481">
    <w:abstractNumId w:val="3"/>
  </w:num>
  <w:num w:numId="11" w16cid:durableId="212429606">
    <w:abstractNumId w:val="15"/>
  </w:num>
  <w:num w:numId="12" w16cid:durableId="319620446">
    <w:abstractNumId w:val="20"/>
  </w:num>
  <w:num w:numId="13" w16cid:durableId="1984239290">
    <w:abstractNumId w:val="16"/>
  </w:num>
  <w:num w:numId="14" w16cid:durableId="453401610">
    <w:abstractNumId w:val="23"/>
  </w:num>
  <w:num w:numId="15" w16cid:durableId="2137483380">
    <w:abstractNumId w:val="22"/>
  </w:num>
  <w:num w:numId="16" w16cid:durableId="293953186">
    <w:abstractNumId w:val="21"/>
  </w:num>
  <w:num w:numId="17" w16cid:durableId="711735123">
    <w:abstractNumId w:val="24"/>
  </w:num>
  <w:num w:numId="18" w16cid:durableId="65959148">
    <w:abstractNumId w:val="36"/>
  </w:num>
  <w:num w:numId="19" w16cid:durableId="355086131">
    <w:abstractNumId w:val="17"/>
  </w:num>
  <w:num w:numId="20" w16cid:durableId="1205017928">
    <w:abstractNumId w:val="33"/>
  </w:num>
  <w:num w:numId="21" w16cid:durableId="2094207353">
    <w:abstractNumId w:val="6"/>
  </w:num>
  <w:num w:numId="22" w16cid:durableId="1605919740">
    <w:abstractNumId w:val="30"/>
  </w:num>
  <w:num w:numId="23" w16cid:durableId="1746413385">
    <w:abstractNumId w:val="0"/>
  </w:num>
  <w:num w:numId="24" w16cid:durableId="517550419">
    <w:abstractNumId w:val="29"/>
  </w:num>
  <w:num w:numId="25" w16cid:durableId="1358583953">
    <w:abstractNumId w:val="14"/>
  </w:num>
  <w:num w:numId="26" w16cid:durableId="343240593">
    <w:abstractNumId w:val="10"/>
  </w:num>
  <w:num w:numId="27" w16cid:durableId="565917933">
    <w:abstractNumId w:val="5"/>
  </w:num>
  <w:num w:numId="28" w16cid:durableId="200436940">
    <w:abstractNumId w:val="26"/>
  </w:num>
  <w:num w:numId="29" w16cid:durableId="291987825">
    <w:abstractNumId w:val="32"/>
  </w:num>
  <w:num w:numId="30" w16cid:durableId="539049817">
    <w:abstractNumId w:val="31"/>
  </w:num>
  <w:num w:numId="31" w16cid:durableId="1937131348">
    <w:abstractNumId w:val="7"/>
  </w:num>
  <w:num w:numId="32" w16cid:durableId="1222980173">
    <w:abstractNumId w:val="8"/>
  </w:num>
  <w:num w:numId="33" w16cid:durableId="1101878711">
    <w:abstractNumId w:val="27"/>
  </w:num>
  <w:num w:numId="34" w16cid:durableId="17513277">
    <w:abstractNumId w:val="2"/>
  </w:num>
  <w:num w:numId="35" w16cid:durableId="692925932">
    <w:abstractNumId w:val="13"/>
  </w:num>
  <w:num w:numId="36" w16cid:durableId="788353654">
    <w:abstractNumId w:val="1"/>
  </w:num>
  <w:num w:numId="37" w16cid:durableId="13956209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A3A"/>
    <w:rsid w:val="00004A9C"/>
    <w:rsid w:val="0000765C"/>
    <w:rsid w:val="00022E59"/>
    <w:rsid w:val="000375B7"/>
    <w:rsid w:val="000404BC"/>
    <w:rsid w:val="00042BB4"/>
    <w:rsid w:val="00046804"/>
    <w:rsid w:val="000574F8"/>
    <w:rsid w:val="00073B9D"/>
    <w:rsid w:val="000773D3"/>
    <w:rsid w:val="000803CF"/>
    <w:rsid w:val="000824E0"/>
    <w:rsid w:val="0008473F"/>
    <w:rsid w:val="000A653A"/>
    <w:rsid w:val="000C17C1"/>
    <w:rsid w:val="000E500E"/>
    <w:rsid w:val="000E574A"/>
    <w:rsid w:val="000E6C0B"/>
    <w:rsid w:val="0014682C"/>
    <w:rsid w:val="00155F55"/>
    <w:rsid w:val="00157E35"/>
    <w:rsid w:val="0016398C"/>
    <w:rsid w:val="00172915"/>
    <w:rsid w:val="001753C5"/>
    <w:rsid w:val="00176DAE"/>
    <w:rsid w:val="001E219E"/>
    <w:rsid w:val="001F0FF4"/>
    <w:rsid w:val="001F45A5"/>
    <w:rsid w:val="00210B84"/>
    <w:rsid w:val="00211240"/>
    <w:rsid w:val="00244C17"/>
    <w:rsid w:val="00253E2A"/>
    <w:rsid w:val="00257C41"/>
    <w:rsid w:val="00264E26"/>
    <w:rsid w:val="00273D73"/>
    <w:rsid w:val="00281F71"/>
    <w:rsid w:val="00283200"/>
    <w:rsid w:val="0029148C"/>
    <w:rsid w:val="00294F38"/>
    <w:rsid w:val="002A0B57"/>
    <w:rsid w:val="002A15EE"/>
    <w:rsid w:val="002A4BEF"/>
    <w:rsid w:val="002A614C"/>
    <w:rsid w:val="002C3C3A"/>
    <w:rsid w:val="002C752F"/>
    <w:rsid w:val="002F2BCE"/>
    <w:rsid w:val="002F5406"/>
    <w:rsid w:val="003051D2"/>
    <w:rsid w:val="00305DA4"/>
    <w:rsid w:val="00311590"/>
    <w:rsid w:val="00313FEA"/>
    <w:rsid w:val="00317081"/>
    <w:rsid w:val="00317255"/>
    <w:rsid w:val="00326A25"/>
    <w:rsid w:val="00335B2F"/>
    <w:rsid w:val="00335BCB"/>
    <w:rsid w:val="00341D0A"/>
    <w:rsid w:val="00345CFD"/>
    <w:rsid w:val="0034603D"/>
    <w:rsid w:val="00353E09"/>
    <w:rsid w:val="0038416C"/>
    <w:rsid w:val="00385558"/>
    <w:rsid w:val="0039701B"/>
    <w:rsid w:val="003A4107"/>
    <w:rsid w:val="003C0D6A"/>
    <w:rsid w:val="003C193F"/>
    <w:rsid w:val="003C239A"/>
    <w:rsid w:val="003D591C"/>
    <w:rsid w:val="003E25BC"/>
    <w:rsid w:val="003F1642"/>
    <w:rsid w:val="003F1E1A"/>
    <w:rsid w:val="003F7BF6"/>
    <w:rsid w:val="004032A4"/>
    <w:rsid w:val="00415F80"/>
    <w:rsid w:val="00451EF1"/>
    <w:rsid w:val="00453762"/>
    <w:rsid w:val="00456497"/>
    <w:rsid w:val="0047127E"/>
    <w:rsid w:val="004849E2"/>
    <w:rsid w:val="00486B25"/>
    <w:rsid w:val="00491AF1"/>
    <w:rsid w:val="00492E47"/>
    <w:rsid w:val="004A01EF"/>
    <w:rsid w:val="004C269D"/>
    <w:rsid w:val="004C355C"/>
    <w:rsid w:val="004D016D"/>
    <w:rsid w:val="004D0C90"/>
    <w:rsid w:val="004D5192"/>
    <w:rsid w:val="004E001D"/>
    <w:rsid w:val="004E6C70"/>
    <w:rsid w:val="004F2AEA"/>
    <w:rsid w:val="00504318"/>
    <w:rsid w:val="00506004"/>
    <w:rsid w:val="00506087"/>
    <w:rsid w:val="005066BD"/>
    <w:rsid w:val="00512658"/>
    <w:rsid w:val="00513A3A"/>
    <w:rsid w:val="00534014"/>
    <w:rsid w:val="005362B6"/>
    <w:rsid w:val="005636F6"/>
    <w:rsid w:val="00566283"/>
    <w:rsid w:val="00567DED"/>
    <w:rsid w:val="00570BDE"/>
    <w:rsid w:val="005718AD"/>
    <w:rsid w:val="00577B4F"/>
    <w:rsid w:val="005A37C4"/>
    <w:rsid w:val="005B7CB9"/>
    <w:rsid w:val="005E5C0B"/>
    <w:rsid w:val="005F08B0"/>
    <w:rsid w:val="005F1EF9"/>
    <w:rsid w:val="005F3EEE"/>
    <w:rsid w:val="006116BC"/>
    <w:rsid w:val="006157B5"/>
    <w:rsid w:val="00617D78"/>
    <w:rsid w:val="006369E7"/>
    <w:rsid w:val="00663181"/>
    <w:rsid w:val="00663241"/>
    <w:rsid w:val="00681E44"/>
    <w:rsid w:val="00685A33"/>
    <w:rsid w:val="0069344B"/>
    <w:rsid w:val="006968F9"/>
    <w:rsid w:val="006A5C73"/>
    <w:rsid w:val="006B69C8"/>
    <w:rsid w:val="006C2058"/>
    <w:rsid w:val="006C2EDC"/>
    <w:rsid w:val="006C7F7D"/>
    <w:rsid w:val="006E59D9"/>
    <w:rsid w:val="006F0179"/>
    <w:rsid w:val="006F79A8"/>
    <w:rsid w:val="007038B3"/>
    <w:rsid w:val="00706043"/>
    <w:rsid w:val="00715A73"/>
    <w:rsid w:val="0072189E"/>
    <w:rsid w:val="00732CA1"/>
    <w:rsid w:val="00744347"/>
    <w:rsid w:val="00752CAD"/>
    <w:rsid w:val="00763B87"/>
    <w:rsid w:val="007652DA"/>
    <w:rsid w:val="007A1391"/>
    <w:rsid w:val="007B726B"/>
    <w:rsid w:val="007F0B5F"/>
    <w:rsid w:val="0080744A"/>
    <w:rsid w:val="0081225B"/>
    <w:rsid w:val="00821E1F"/>
    <w:rsid w:val="00824F31"/>
    <w:rsid w:val="008625B5"/>
    <w:rsid w:val="00875450"/>
    <w:rsid w:val="00877571"/>
    <w:rsid w:val="00880162"/>
    <w:rsid w:val="008860E2"/>
    <w:rsid w:val="00890CDB"/>
    <w:rsid w:val="008920C2"/>
    <w:rsid w:val="00894450"/>
    <w:rsid w:val="008A0EA1"/>
    <w:rsid w:val="008C217A"/>
    <w:rsid w:val="008D3DC6"/>
    <w:rsid w:val="008D73D7"/>
    <w:rsid w:val="008F6F72"/>
    <w:rsid w:val="00915380"/>
    <w:rsid w:val="00916837"/>
    <w:rsid w:val="009257FC"/>
    <w:rsid w:val="00926C4C"/>
    <w:rsid w:val="00935CB4"/>
    <w:rsid w:val="00935FB7"/>
    <w:rsid w:val="009459AA"/>
    <w:rsid w:val="00947D92"/>
    <w:rsid w:val="00951B58"/>
    <w:rsid w:val="00954D63"/>
    <w:rsid w:val="0095563E"/>
    <w:rsid w:val="00965BE9"/>
    <w:rsid w:val="00971CA1"/>
    <w:rsid w:val="00983919"/>
    <w:rsid w:val="0098583A"/>
    <w:rsid w:val="00995702"/>
    <w:rsid w:val="00995970"/>
    <w:rsid w:val="009A16AC"/>
    <w:rsid w:val="009A2AD9"/>
    <w:rsid w:val="009A6202"/>
    <w:rsid w:val="009B3421"/>
    <w:rsid w:val="009C41CE"/>
    <w:rsid w:val="009F0C65"/>
    <w:rsid w:val="00A161B9"/>
    <w:rsid w:val="00A25213"/>
    <w:rsid w:val="00A307EA"/>
    <w:rsid w:val="00A343CA"/>
    <w:rsid w:val="00A35FE2"/>
    <w:rsid w:val="00A42CBE"/>
    <w:rsid w:val="00A54381"/>
    <w:rsid w:val="00A54CDF"/>
    <w:rsid w:val="00A60F90"/>
    <w:rsid w:val="00A738B2"/>
    <w:rsid w:val="00A74DB4"/>
    <w:rsid w:val="00A767F2"/>
    <w:rsid w:val="00A90F21"/>
    <w:rsid w:val="00A93D93"/>
    <w:rsid w:val="00AA0705"/>
    <w:rsid w:val="00AA5663"/>
    <w:rsid w:val="00AA6B8E"/>
    <w:rsid w:val="00AC020F"/>
    <w:rsid w:val="00AC267C"/>
    <w:rsid w:val="00AC619F"/>
    <w:rsid w:val="00AE7617"/>
    <w:rsid w:val="00B021CC"/>
    <w:rsid w:val="00B0604B"/>
    <w:rsid w:val="00B1588E"/>
    <w:rsid w:val="00B17597"/>
    <w:rsid w:val="00B3315D"/>
    <w:rsid w:val="00B525EE"/>
    <w:rsid w:val="00B61F7C"/>
    <w:rsid w:val="00B676D6"/>
    <w:rsid w:val="00B74AC9"/>
    <w:rsid w:val="00B75E91"/>
    <w:rsid w:val="00B76C53"/>
    <w:rsid w:val="00B8267B"/>
    <w:rsid w:val="00B87F27"/>
    <w:rsid w:val="00B932E8"/>
    <w:rsid w:val="00B93F5E"/>
    <w:rsid w:val="00B9564C"/>
    <w:rsid w:val="00BA1229"/>
    <w:rsid w:val="00BA4D51"/>
    <w:rsid w:val="00BB39D1"/>
    <w:rsid w:val="00BC54C0"/>
    <w:rsid w:val="00BD0836"/>
    <w:rsid w:val="00BD1F1B"/>
    <w:rsid w:val="00BD4AC4"/>
    <w:rsid w:val="00BD62CB"/>
    <w:rsid w:val="00BE073C"/>
    <w:rsid w:val="00BE1522"/>
    <w:rsid w:val="00BE7D68"/>
    <w:rsid w:val="00C02ABA"/>
    <w:rsid w:val="00C10EC9"/>
    <w:rsid w:val="00C129AB"/>
    <w:rsid w:val="00C16070"/>
    <w:rsid w:val="00C16174"/>
    <w:rsid w:val="00C2270B"/>
    <w:rsid w:val="00C438D1"/>
    <w:rsid w:val="00C4735E"/>
    <w:rsid w:val="00C552B0"/>
    <w:rsid w:val="00C70908"/>
    <w:rsid w:val="00C76793"/>
    <w:rsid w:val="00C814AD"/>
    <w:rsid w:val="00C81E2C"/>
    <w:rsid w:val="00C87540"/>
    <w:rsid w:val="00C87850"/>
    <w:rsid w:val="00C94A8C"/>
    <w:rsid w:val="00C97608"/>
    <w:rsid w:val="00CA1485"/>
    <w:rsid w:val="00CD6AD8"/>
    <w:rsid w:val="00D04F2D"/>
    <w:rsid w:val="00D13494"/>
    <w:rsid w:val="00D16B3B"/>
    <w:rsid w:val="00D20F25"/>
    <w:rsid w:val="00D24DC0"/>
    <w:rsid w:val="00D46B56"/>
    <w:rsid w:val="00D523FD"/>
    <w:rsid w:val="00D53DC4"/>
    <w:rsid w:val="00D555CD"/>
    <w:rsid w:val="00D66FF6"/>
    <w:rsid w:val="00D8494A"/>
    <w:rsid w:val="00D91522"/>
    <w:rsid w:val="00DA4EAA"/>
    <w:rsid w:val="00DB0301"/>
    <w:rsid w:val="00DB081E"/>
    <w:rsid w:val="00DB1EAF"/>
    <w:rsid w:val="00DB5989"/>
    <w:rsid w:val="00DC1C3F"/>
    <w:rsid w:val="00DE19B8"/>
    <w:rsid w:val="00DF14D6"/>
    <w:rsid w:val="00E011CB"/>
    <w:rsid w:val="00E2561C"/>
    <w:rsid w:val="00E31BFD"/>
    <w:rsid w:val="00E328B3"/>
    <w:rsid w:val="00E32E3B"/>
    <w:rsid w:val="00E44666"/>
    <w:rsid w:val="00E46A1C"/>
    <w:rsid w:val="00E51285"/>
    <w:rsid w:val="00E54431"/>
    <w:rsid w:val="00E700F5"/>
    <w:rsid w:val="00E72A62"/>
    <w:rsid w:val="00E76788"/>
    <w:rsid w:val="00E8418C"/>
    <w:rsid w:val="00E8590C"/>
    <w:rsid w:val="00E95BB3"/>
    <w:rsid w:val="00E9774D"/>
    <w:rsid w:val="00E978FE"/>
    <w:rsid w:val="00EA6934"/>
    <w:rsid w:val="00EB07CB"/>
    <w:rsid w:val="00ED1440"/>
    <w:rsid w:val="00ED4352"/>
    <w:rsid w:val="00ED5F3B"/>
    <w:rsid w:val="00EE2EE6"/>
    <w:rsid w:val="00EF0A5B"/>
    <w:rsid w:val="00EF677E"/>
    <w:rsid w:val="00F009BA"/>
    <w:rsid w:val="00F06240"/>
    <w:rsid w:val="00F126DC"/>
    <w:rsid w:val="00F230FC"/>
    <w:rsid w:val="00F27B7A"/>
    <w:rsid w:val="00F4149A"/>
    <w:rsid w:val="00F50218"/>
    <w:rsid w:val="00F510CF"/>
    <w:rsid w:val="00F522D2"/>
    <w:rsid w:val="00F740D4"/>
    <w:rsid w:val="00F820A1"/>
    <w:rsid w:val="00F82549"/>
    <w:rsid w:val="00F95668"/>
    <w:rsid w:val="00FA306B"/>
    <w:rsid w:val="00FA3B1E"/>
    <w:rsid w:val="00FA43E7"/>
    <w:rsid w:val="00FB716D"/>
    <w:rsid w:val="00FE6CE3"/>
    <w:rsid w:val="00FF6D33"/>
    <w:rsid w:val="00FF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6F60"/>
  <w15:docId w15:val="{F8E7109F-446E-4DE3-81F7-0119367D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BD"/>
    <w:pPr>
      <w:spacing w:after="157" w:line="360" w:lineRule="auto"/>
      <w:ind w:left="1440" w:right="1440"/>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C129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7C4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1E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6CE3"/>
    <w:pPr>
      <w:spacing w:before="100" w:beforeAutospacing="1" w:after="100" w:afterAutospacing="1" w:line="240" w:lineRule="auto"/>
      <w:ind w:left="0" w:right="0"/>
    </w:pPr>
    <w:rPr>
      <w:color w:val="auto"/>
      <w:szCs w:val="24"/>
    </w:rPr>
  </w:style>
  <w:style w:type="character" w:styleId="Emphasis">
    <w:name w:val="Emphasis"/>
    <w:basedOn w:val="DefaultParagraphFont"/>
    <w:uiPriority w:val="20"/>
    <w:qFormat/>
    <w:rsid w:val="00FE6CE3"/>
    <w:rPr>
      <w:i/>
      <w:iCs/>
    </w:rPr>
  </w:style>
  <w:style w:type="paragraph" w:styleId="ListParagraph">
    <w:name w:val="List Paragraph"/>
    <w:basedOn w:val="Normal"/>
    <w:uiPriority w:val="34"/>
    <w:qFormat/>
    <w:rsid w:val="00FE6CE3"/>
    <w:pPr>
      <w:ind w:left="720"/>
      <w:contextualSpacing/>
    </w:pPr>
  </w:style>
  <w:style w:type="paragraph" w:customStyle="1" w:styleId="Header1">
    <w:name w:val="Header1"/>
    <w:basedOn w:val="Heading1"/>
    <w:link w:val="HEADERChar"/>
    <w:qFormat/>
    <w:rsid w:val="00C129AB"/>
    <w:pPr>
      <w:keepLines w:val="0"/>
      <w:overflowPunct w:val="0"/>
      <w:autoSpaceDE w:val="0"/>
      <w:autoSpaceDN w:val="0"/>
      <w:adjustRightInd w:val="0"/>
      <w:spacing w:before="120"/>
      <w:ind w:left="0" w:right="0"/>
      <w:jc w:val="both"/>
      <w:textAlignment w:val="baseline"/>
    </w:pPr>
    <w:rPr>
      <w:rFonts w:ascii="Arial Black" w:eastAsia="Times New Roman" w:hAnsi="Arial Black" w:cstheme="minorBidi"/>
      <w:b w:val="0"/>
      <w:color w:val="auto"/>
      <w:kern w:val="32"/>
      <w:sz w:val="32"/>
      <w:szCs w:val="30"/>
    </w:rPr>
  </w:style>
  <w:style w:type="character" w:customStyle="1" w:styleId="HEADERChar">
    <w:name w:val="HEADER Char"/>
    <w:basedOn w:val="DefaultParagraphFont"/>
    <w:link w:val="Header1"/>
    <w:rsid w:val="00C129AB"/>
    <w:rPr>
      <w:rFonts w:ascii="Arial Black" w:eastAsia="Times New Roman" w:hAnsi="Arial Black"/>
      <w:bCs/>
      <w:kern w:val="32"/>
      <w:sz w:val="32"/>
      <w:szCs w:val="30"/>
    </w:rPr>
  </w:style>
  <w:style w:type="character" w:customStyle="1" w:styleId="Heading1Char">
    <w:name w:val="Heading 1 Char"/>
    <w:basedOn w:val="DefaultParagraphFont"/>
    <w:link w:val="Heading1"/>
    <w:uiPriority w:val="9"/>
    <w:rsid w:val="00C129A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A54381"/>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A54381"/>
    <w:rPr>
      <w:rFonts w:ascii="Calibri" w:eastAsia="Times New Roman" w:hAnsi="Calibri" w:cs="Times New Roman"/>
    </w:rPr>
  </w:style>
  <w:style w:type="character" w:styleId="Hyperlink">
    <w:name w:val="Hyperlink"/>
    <w:basedOn w:val="DefaultParagraphFont"/>
    <w:uiPriority w:val="99"/>
    <w:unhideWhenUsed/>
    <w:rsid w:val="00B75E91"/>
    <w:rPr>
      <w:color w:val="0000FF"/>
      <w:u w:val="single"/>
    </w:rPr>
  </w:style>
  <w:style w:type="character" w:customStyle="1" w:styleId="Heading2Char">
    <w:name w:val="Heading 2 Char"/>
    <w:basedOn w:val="DefaultParagraphFont"/>
    <w:link w:val="Heading2"/>
    <w:uiPriority w:val="9"/>
    <w:rsid w:val="00257C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7C41"/>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25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C41"/>
    <w:rPr>
      <w:rFonts w:ascii="Tahoma" w:eastAsia="Times New Roman" w:hAnsi="Tahoma" w:cs="Tahoma"/>
      <w:color w:val="000000"/>
      <w:sz w:val="16"/>
      <w:szCs w:val="16"/>
    </w:rPr>
  </w:style>
  <w:style w:type="character" w:customStyle="1" w:styleId="Heading4Char">
    <w:name w:val="Heading 4 Char"/>
    <w:basedOn w:val="DefaultParagraphFont"/>
    <w:link w:val="Heading4"/>
    <w:uiPriority w:val="9"/>
    <w:semiHidden/>
    <w:rsid w:val="00821E1F"/>
    <w:rPr>
      <w:rFonts w:asciiTheme="majorHAnsi" w:eastAsiaTheme="majorEastAsia" w:hAnsiTheme="majorHAnsi" w:cstheme="majorBidi"/>
      <w:b/>
      <w:bCs/>
      <w:i/>
      <w:iCs/>
      <w:color w:val="4F81BD" w:themeColor="accent1"/>
      <w:sz w:val="24"/>
    </w:rPr>
  </w:style>
  <w:style w:type="character" w:styleId="Strong">
    <w:name w:val="Strong"/>
    <w:basedOn w:val="DefaultParagraphFont"/>
    <w:uiPriority w:val="22"/>
    <w:qFormat/>
    <w:rsid w:val="003F1642"/>
    <w:rPr>
      <w:b/>
      <w:bCs/>
    </w:rPr>
  </w:style>
  <w:style w:type="paragraph" w:styleId="Header">
    <w:name w:val="header"/>
    <w:basedOn w:val="Normal"/>
    <w:link w:val="HeaderChar0"/>
    <w:uiPriority w:val="99"/>
    <w:unhideWhenUsed/>
    <w:rsid w:val="0029148C"/>
    <w:pPr>
      <w:tabs>
        <w:tab w:val="center" w:pos="4680"/>
        <w:tab w:val="right" w:pos="9360"/>
      </w:tabs>
      <w:spacing w:after="0" w:line="240" w:lineRule="auto"/>
    </w:pPr>
  </w:style>
  <w:style w:type="character" w:customStyle="1" w:styleId="HeaderChar0">
    <w:name w:val="Header Char"/>
    <w:basedOn w:val="DefaultParagraphFont"/>
    <w:link w:val="Header"/>
    <w:uiPriority w:val="99"/>
    <w:rsid w:val="0029148C"/>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91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48C"/>
    <w:rPr>
      <w:rFonts w:ascii="Times New Roman" w:eastAsia="Times New Roman" w:hAnsi="Times New Roman" w:cs="Times New Roman"/>
      <w:color w:val="000000"/>
      <w:sz w:val="24"/>
    </w:rPr>
  </w:style>
  <w:style w:type="paragraph" w:styleId="BodyText">
    <w:name w:val="Body Text"/>
    <w:basedOn w:val="Normal"/>
    <w:link w:val="BodyTextChar"/>
    <w:semiHidden/>
    <w:rsid w:val="00451EF1"/>
    <w:pPr>
      <w:spacing w:after="0" w:line="480" w:lineRule="auto"/>
      <w:ind w:left="0" w:right="0"/>
      <w:jc w:val="both"/>
    </w:pPr>
    <w:rPr>
      <w:rFonts w:ascii="Tahoma" w:hAnsi="Tahoma" w:cs="Tahoma"/>
      <w:color w:val="auto"/>
      <w:sz w:val="28"/>
      <w:szCs w:val="24"/>
    </w:rPr>
  </w:style>
  <w:style w:type="character" w:customStyle="1" w:styleId="BodyTextChar">
    <w:name w:val="Body Text Char"/>
    <w:basedOn w:val="DefaultParagraphFont"/>
    <w:link w:val="BodyText"/>
    <w:semiHidden/>
    <w:rsid w:val="00451EF1"/>
    <w:rPr>
      <w:rFonts w:ascii="Tahoma" w:eastAsia="Times New Roman" w:hAnsi="Tahoma" w:cs="Tahoma"/>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353">
      <w:bodyDiv w:val="1"/>
      <w:marLeft w:val="0"/>
      <w:marRight w:val="0"/>
      <w:marTop w:val="0"/>
      <w:marBottom w:val="0"/>
      <w:divBdr>
        <w:top w:val="none" w:sz="0" w:space="0" w:color="auto"/>
        <w:left w:val="none" w:sz="0" w:space="0" w:color="auto"/>
        <w:bottom w:val="none" w:sz="0" w:space="0" w:color="auto"/>
        <w:right w:val="none" w:sz="0" w:space="0" w:color="auto"/>
      </w:divBdr>
    </w:div>
    <w:div w:id="41029015">
      <w:bodyDiv w:val="1"/>
      <w:marLeft w:val="0"/>
      <w:marRight w:val="0"/>
      <w:marTop w:val="0"/>
      <w:marBottom w:val="0"/>
      <w:divBdr>
        <w:top w:val="none" w:sz="0" w:space="0" w:color="auto"/>
        <w:left w:val="none" w:sz="0" w:space="0" w:color="auto"/>
        <w:bottom w:val="none" w:sz="0" w:space="0" w:color="auto"/>
        <w:right w:val="none" w:sz="0" w:space="0" w:color="auto"/>
      </w:divBdr>
    </w:div>
    <w:div w:id="54472310">
      <w:bodyDiv w:val="1"/>
      <w:marLeft w:val="0"/>
      <w:marRight w:val="0"/>
      <w:marTop w:val="0"/>
      <w:marBottom w:val="0"/>
      <w:divBdr>
        <w:top w:val="none" w:sz="0" w:space="0" w:color="auto"/>
        <w:left w:val="none" w:sz="0" w:space="0" w:color="auto"/>
        <w:bottom w:val="none" w:sz="0" w:space="0" w:color="auto"/>
        <w:right w:val="none" w:sz="0" w:space="0" w:color="auto"/>
      </w:divBdr>
    </w:div>
    <w:div w:id="172033260">
      <w:bodyDiv w:val="1"/>
      <w:marLeft w:val="0"/>
      <w:marRight w:val="0"/>
      <w:marTop w:val="0"/>
      <w:marBottom w:val="0"/>
      <w:divBdr>
        <w:top w:val="none" w:sz="0" w:space="0" w:color="auto"/>
        <w:left w:val="none" w:sz="0" w:space="0" w:color="auto"/>
        <w:bottom w:val="none" w:sz="0" w:space="0" w:color="auto"/>
        <w:right w:val="none" w:sz="0" w:space="0" w:color="auto"/>
      </w:divBdr>
    </w:div>
    <w:div w:id="225606452">
      <w:bodyDiv w:val="1"/>
      <w:marLeft w:val="0"/>
      <w:marRight w:val="0"/>
      <w:marTop w:val="0"/>
      <w:marBottom w:val="0"/>
      <w:divBdr>
        <w:top w:val="none" w:sz="0" w:space="0" w:color="auto"/>
        <w:left w:val="none" w:sz="0" w:space="0" w:color="auto"/>
        <w:bottom w:val="none" w:sz="0" w:space="0" w:color="auto"/>
        <w:right w:val="none" w:sz="0" w:space="0" w:color="auto"/>
      </w:divBdr>
    </w:div>
    <w:div w:id="316418822">
      <w:bodyDiv w:val="1"/>
      <w:marLeft w:val="0"/>
      <w:marRight w:val="0"/>
      <w:marTop w:val="0"/>
      <w:marBottom w:val="0"/>
      <w:divBdr>
        <w:top w:val="none" w:sz="0" w:space="0" w:color="auto"/>
        <w:left w:val="none" w:sz="0" w:space="0" w:color="auto"/>
        <w:bottom w:val="none" w:sz="0" w:space="0" w:color="auto"/>
        <w:right w:val="none" w:sz="0" w:space="0" w:color="auto"/>
      </w:divBdr>
    </w:div>
    <w:div w:id="336619419">
      <w:bodyDiv w:val="1"/>
      <w:marLeft w:val="0"/>
      <w:marRight w:val="0"/>
      <w:marTop w:val="0"/>
      <w:marBottom w:val="0"/>
      <w:divBdr>
        <w:top w:val="none" w:sz="0" w:space="0" w:color="auto"/>
        <w:left w:val="none" w:sz="0" w:space="0" w:color="auto"/>
        <w:bottom w:val="none" w:sz="0" w:space="0" w:color="auto"/>
        <w:right w:val="none" w:sz="0" w:space="0" w:color="auto"/>
      </w:divBdr>
    </w:div>
    <w:div w:id="435294038">
      <w:bodyDiv w:val="1"/>
      <w:marLeft w:val="0"/>
      <w:marRight w:val="0"/>
      <w:marTop w:val="0"/>
      <w:marBottom w:val="0"/>
      <w:divBdr>
        <w:top w:val="none" w:sz="0" w:space="0" w:color="auto"/>
        <w:left w:val="none" w:sz="0" w:space="0" w:color="auto"/>
        <w:bottom w:val="none" w:sz="0" w:space="0" w:color="auto"/>
        <w:right w:val="none" w:sz="0" w:space="0" w:color="auto"/>
      </w:divBdr>
    </w:div>
    <w:div w:id="445194719">
      <w:bodyDiv w:val="1"/>
      <w:marLeft w:val="0"/>
      <w:marRight w:val="0"/>
      <w:marTop w:val="0"/>
      <w:marBottom w:val="0"/>
      <w:divBdr>
        <w:top w:val="none" w:sz="0" w:space="0" w:color="auto"/>
        <w:left w:val="none" w:sz="0" w:space="0" w:color="auto"/>
        <w:bottom w:val="none" w:sz="0" w:space="0" w:color="auto"/>
        <w:right w:val="none" w:sz="0" w:space="0" w:color="auto"/>
      </w:divBdr>
    </w:div>
    <w:div w:id="478965653">
      <w:bodyDiv w:val="1"/>
      <w:marLeft w:val="0"/>
      <w:marRight w:val="0"/>
      <w:marTop w:val="0"/>
      <w:marBottom w:val="0"/>
      <w:divBdr>
        <w:top w:val="none" w:sz="0" w:space="0" w:color="auto"/>
        <w:left w:val="none" w:sz="0" w:space="0" w:color="auto"/>
        <w:bottom w:val="none" w:sz="0" w:space="0" w:color="auto"/>
        <w:right w:val="none" w:sz="0" w:space="0" w:color="auto"/>
      </w:divBdr>
    </w:div>
    <w:div w:id="579145266">
      <w:bodyDiv w:val="1"/>
      <w:marLeft w:val="0"/>
      <w:marRight w:val="0"/>
      <w:marTop w:val="0"/>
      <w:marBottom w:val="0"/>
      <w:divBdr>
        <w:top w:val="none" w:sz="0" w:space="0" w:color="auto"/>
        <w:left w:val="none" w:sz="0" w:space="0" w:color="auto"/>
        <w:bottom w:val="none" w:sz="0" w:space="0" w:color="auto"/>
        <w:right w:val="none" w:sz="0" w:space="0" w:color="auto"/>
      </w:divBdr>
    </w:div>
    <w:div w:id="667755990">
      <w:bodyDiv w:val="1"/>
      <w:marLeft w:val="0"/>
      <w:marRight w:val="0"/>
      <w:marTop w:val="0"/>
      <w:marBottom w:val="0"/>
      <w:divBdr>
        <w:top w:val="none" w:sz="0" w:space="0" w:color="auto"/>
        <w:left w:val="none" w:sz="0" w:space="0" w:color="auto"/>
        <w:bottom w:val="none" w:sz="0" w:space="0" w:color="auto"/>
        <w:right w:val="none" w:sz="0" w:space="0" w:color="auto"/>
      </w:divBdr>
    </w:div>
    <w:div w:id="693075756">
      <w:bodyDiv w:val="1"/>
      <w:marLeft w:val="0"/>
      <w:marRight w:val="0"/>
      <w:marTop w:val="0"/>
      <w:marBottom w:val="0"/>
      <w:divBdr>
        <w:top w:val="none" w:sz="0" w:space="0" w:color="auto"/>
        <w:left w:val="none" w:sz="0" w:space="0" w:color="auto"/>
        <w:bottom w:val="none" w:sz="0" w:space="0" w:color="auto"/>
        <w:right w:val="none" w:sz="0" w:space="0" w:color="auto"/>
      </w:divBdr>
    </w:div>
    <w:div w:id="726729672">
      <w:bodyDiv w:val="1"/>
      <w:marLeft w:val="0"/>
      <w:marRight w:val="0"/>
      <w:marTop w:val="0"/>
      <w:marBottom w:val="0"/>
      <w:divBdr>
        <w:top w:val="none" w:sz="0" w:space="0" w:color="auto"/>
        <w:left w:val="none" w:sz="0" w:space="0" w:color="auto"/>
        <w:bottom w:val="none" w:sz="0" w:space="0" w:color="auto"/>
        <w:right w:val="none" w:sz="0" w:space="0" w:color="auto"/>
      </w:divBdr>
    </w:div>
    <w:div w:id="728190587">
      <w:bodyDiv w:val="1"/>
      <w:marLeft w:val="0"/>
      <w:marRight w:val="0"/>
      <w:marTop w:val="0"/>
      <w:marBottom w:val="0"/>
      <w:divBdr>
        <w:top w:val="none" w:sz="0" w:space="0" w:color="auto"/>
        <w:left w:val="none" w:sz="0" w:space="0" w:color="auto"/>
        <w:bottom w:val="none" w:sz="0" w:space="0" w:color="auto"/>
        <w:right w:val="none" w:sz="0" w:space="0" w:color="auto"/>
      </w:divBdr>
    </w:div>
    <w:div w:id="764038528">
      <w:bodyDiv w:val="1"/>
      <w:marLeft w:val="0"/>
      <w:marRight w:val="0"/>
      <w:marTop w:val="0"/>
      <w:marBottom w:val="0"/>
      <w:divBdr>
        <w:top w:val="none" w:sz="0" w:space="0" w:color="auto"/>
        <w:left w:val="none" w:sz="0" w:space="0" w:color="auto"/>
        <w:bottom w:val="none" w:sz="0" w:space="0" w:color="auto"/>
        <w:right w:val="none" w:sz="0" w:space="0" w:color="auto"/>
      </w:divBdr>
    </w:div>
    <w:div w:id="907154469">
      <w:bodyDiv w:val="1"/>
      <w:marLeft w:val="0"/>
      <w:marRight w:val="0"/>
      <w:marTop w:val="0"/>
      <w:marBottom w:val="0"/>
      <w:divBdr>
        <w:top w:val="none" w:sz="0" w:space="0" w:color="auto"/>
        <w:left w:val="none" w:sz="0" w:space="0" w:color="auto"/>
        <w:bottom w:val="none" w:sz="0" w:space="0" w:color="auto"/>
        <w:right w:val="none" w:sz="0" w:space="0" w:color="auto"/>
      </w:divBdr>
    </w:div>
    <w:div w:id="990207339">
      <w:bodyDiv w:val="1"/>
      <w:marLeft w:val="0"/>
      <w:marRight w:val="0"/>
      <w:marTop w:val="0"/>
      <w:marBottom w:val="0"/>
      <w:divBdr>
        <w:top w:val="none" w:sz="0" w:space="0" w:color="auto"/>
        <w:left w:val="none" w:sz="0" w:space="0" w:color="auto"/>
        <w:bottom w:val="none" w:sz="0" w:space="0" w:color="auto"/>
        <w:right w:val="none" w:sz="0" w:space="0" w:color="auto"/>
      </w:divBdr>
    </w:div>
    <w:div w:id="1031495486">
      <w:bodyDiv w:val="1"/>
      <w:marLeft w:val="0"/>
      <w:marRight w:val="0"/>
      <w:marTop w:val="0"/>
      <w:marBottom w:val="0"/>
      <w:divBdr>
        <w:top w:val="none" w:sz="0" w:space="0" w:color="auto"/>
        <w:left w:val="none" w:sz="0" w:space="0" w:color="auto"/>
        <w:bottom w:val="none" w:sz="0" w:space="0" w:color="auto"/>
        <w:right w:val="none" w:sz="0" w:space="0" w:color="auto"/>
      </w:divBdr>
    </w:div>
    <w:div w:id="1097604406">
      <w:bodyDiv w:val="1"/>
      <w:marLeft w:val="0"/>
      <w:marRight w:val="0"/>
      <w:marTop w:val="0"/>
      <w:marBottom w:val="0"/>
      <w:divBdr>
        <w:top w:val="none" w:sz="0" w:space="0" w:color="auto"/>
        <w:left w:val="none" w:sz="0" w:space="0" w:color="auto"/>
        <w:bottom w:val="none" w:sz="0" w:space="0" w:color="auto"/>
        <w:right w:val="none" w:sz="0" w:space="0" w:color="auto"/>
      </w:divBdr>
    </w:div>
    <w:div w:id="1125852884">
      <w:bodyDiv w:val="1"/>
      <w:marLeft w:val="0"/>
      <w:marRight w:val="0"/>
      <w:marTop w:val="0"/>
      <w:marBottom w:val="0"/>
      <w:divBdr>
        <w:top w:val="none" w:sz="0" w:space="0" w:color="auto"/>
        <w:left w:val="none" w:sz="0" w:space="0" w:color="auto"/>
        <w:bottom w:val="none" w:sz="0" w:space="0" w:color="auto"/>
        <w:right w:val="none" w:sz="0" w:space="0" w:color="auto"/>
      </w:divBdr>
    </w:div>
    <w:div w:id="1150439274">
      <w:bodyDiv w:val="1"/>
      <w:marLeft w:val="0"/>
      <w:marRight w:val="0"/>
      <w:marTop w:val="0"/>
      <w:marBottom w:val="0"/>
      <w:divBdr>
        <w:top w:val="none" w:sz="0" w:space="0" w:color="auto"/>
        <w:left w:val="none" w:sz="0" w:space="0" w:color="auto"/>
        <w:bottom w:val="none" w:sz="0" w:space="0" w:color="auto"/>
        <w:right w:val="none" w:sz="0" w:space="0" w:color="auto"/>
      </w:divBdr>
    </w:div>
    <w:div w:id="1150749203">
      <w:bodyDiv w:val="1"/>
      <w:marLeft w:val="0"/>
      <w:marRight w:val="0"/>
      <w:marTop w:val="0"/>
      <w:marBottom w:val="0"/>
      <w:divBdr>
        <w:top w:val="none" w:sz="0" w:space="0" w:color="auto"/>
        <w:left w:val="none" w:sz="0" w:space="0" w:color="auto"/>
        <w:bottom w:val="none" w:sz="0" w:space="0" w:color="auto"/>
        <w:right w:val="none" w:sz="0" w:space="0" w:color="auto"/>
      </w:divBdr>
    </w:div>
    <w:div w:id="1190411732">
      <w:bodyDiv w:val="1"/>
      <w:marLeft w:val="0"/>
      <w:marRight w:val="0"/>
      <w:marTop w:val="0"/>
      <w:marBottom w:val="0"/>
      <w:divBdr>
        <w:top w:val="none" w:sz="0" w:space="0" w:color="auto"/>
        <w:left w:val="none" w:sz="0" w:space="0" w:color="auto"/>
        <w:bottom w:val="none" w:sz="0" w:space="0" w:color="auto"/>
        <w:right w:val="none" w:sz="0" w:space="0" w:color="auto"/>
      </w:divBdr>
    </w:div>
    <w:div w:id="1272084110">
      <w:bodyDiv w:val="1"/>
      <w:marLeft w:val="0"/>
      <w:marRight w:val="0"/>
      <w:marTop w:val="0"/>
      <w:marBottom w:val="0"/>
      <w:divBdr>
        <w:top w:val="none" w:sz="0" w:space="0" w:color="auto"/>
        <w:left w:val="none" w:sz="0" w:space="0" w:color="auto"/>
        <w:bottom w:val="none" w:sz="0" w:space="0" w:color="auto"/>
        <w:right w:val="none" w:sz="0" w:space="0" w:color="auto"/>
      </w:divBdr>
    </w:div>
    <w:div w:id="1277252577">
      <w:bodyDiv w:val="1"/>
      <w:marLeft w:val="0"/>
      <w:marRight w:val="0"/>
      <w:marTop w:val="0"/>
      <w:marBottom w:val="0"/>
      <w:divBdr>
        <w:top w:val="none" w:sz="0" w:space="0" w:color="auto"/>
        <w:left w:val="none" w:sz="0" w:space="0" w:color="auto"/>
        <w:bottom w:val="none" w:sz="0" w:space="0" w:color="auto"/>
        <w:right w:val="none" w:sz="0" w:space="0" w:color="auto"/>
      </w:divBdr>
    </w:div>
    <w:div w:id="1349023641">
      <w:bodyDiv w:val="1"/>
      <w:marLeft w:val="0"/>
      <w:marRight w:val="0"/>
      <w:marTop w:val="0"/>
      <w:marBottom w:val="0"/>
      <w:divBdr>
        <w:top w:val="none" w:sz="0" w:space="0" w:color="auto"/>
        <w:left w:val="none" w:sz="0" w:space="0" w:color="auto"/>
        <w:bottom w:val="none" w:sz="0" w:space="0" w:color="auto"/>
        <w:right w:val="none" w:sz="0" w:space="0" w:color="auto"/>
      </w:divBdr>
    </w:div>
    <w:div w:id="1387029461">
      <w:bodyDiv w:val="1"/>
      <w:marLeft w:val="0"/>
      <w:marRight w:val="0"/>
      <w:marTop w:val="0"/>
      <w:marBottom w:val="0"/>
      <w:divBdr>
        <w:top w:val="none" w:sz="0" w:space="0" w:color="auto"/>
        <w:left w:val="none" w:sz="0" w:space="0" w:color="auto"/>
        <w:bottom w:val="none" w:sz="0" w:space="0" w:color="auto"/>
        <w:right w:val="none" w:sz="0" w:space="0" w:color="auto"/>
      </w:divBdr>
    </w:div>
    <w:div w:id="1625886240">
      <w:bodyDiv w:val="1"/>
      <w:marLeft w:val="0"/>
      <w:marRight w:val="0"/>
      <w:marTop w:val="0"/>
      <w:marBottom w:val="0"/>
      <w:divBdr>
        <w:top w:val="none" w:sz="0" w:space="0" w:color="auto"/>
        <w:left w:val="none" w:sz="0" w:space="0" w:color="auto"/>
        <w:bottom w:val="none" w:sz="0" w:space="0" w:color="auto"/>
        <w:right w:val="none" w:sz="0" w:space="0" w:color="auto"/>
      </w:divBdr>
    </w:div>
    <w:div w:id="1627153252">
      <w:bodyDiv w:val="1"/>
      <w:marLeft w:val="0"/>
      <w:marRight w:val="0"/>
      <w:marTop w:val="0"/>
      <w:marBottom w:val="0"/>
      <w:divBdr>
        <w:top w:val="none" w:sz="0" w:space="0" w:color="auto"/>
        <w:left w:val="none" w:sz="0" w:space="0" w:color="auto"/>
        <w:bottom w:val="none" w:sz="0" w:space="0" w:color="auto"/>
        <w:right w:val="none" w:sz="0" w:space="0" w:color="auto"/>
      </w:divBdr>
    </w:div>
    <w:div w:id="1630476416">
      <w:bodyDiv w:val="1"/>
      <w:marLeft w:val="0"/>
      <w:marRight w:val="0"/>
      <w:marTop w:val="0"/>
      <w:marBottom w:val="0"/>
      <w:divBdr>
        <w:top w:val="none" w:sz="0" w:space="0" w:color="auto"/>
        <w:left w:val="none" w:sz="0" w:space="0" w:color="auto"/>
        <w:bottom w:val="none" w:sz="0" w:space="0" w:color="auto"/>
        <w:right w:val="none" w:sz="0" w:space="0" w:color="auto"/>
      </w:divBdr>
    </w:div>
    <w:div w:id="1702170557">
      <w:bodyDiv w:val="1"/>
      <w:marLeft w:val="0"/>
      <w:marRight w:val="0"/>
      <w:marTop w:val="0"/>
      <w:marBottom w:val="0"/>
      <w:divBdr>
        <w:top w:val="none" w:sz="0" w:space="0" w:color="auto"/>
        <w:left w:val="none" w:sz="0" w:space="0" w:color="auto"/>
        <w:bottom w:val="none" w:sz="0" w:space="0" w:color="auto"/>
        <w:right w:val="none" w:sz="0" w:space="0" w:color="auto"/>
      </w:divBdr>
    </w:div>
    <w:div w:id="1754814973">
      <w:bodyDiv w:val="1"/>
      <w:marLeft w:val="0"/>
      <w:marRight w:val="0"/>
      <w:marTop w:val="0"/>
      <w:marBottom w:val="0"/>
      <w:divBdr>
        <w:top w:val="none" w:sz="0" w:space="0" w:color="auto"/>
        <w:left w:val="none" w:sz="0" w:space="0" w:color="auto"/>
        <w:bottom w:val="none" w:sz="0" w:space="0" w:color="auto"/>
        <w:right w:val="none" w:sz="0" w:space="0" w:color="auto"/>
      </w:divBdr>
    </w:div>
    <w:div w:id="1873767585">
      <w:bodyDiv w:val="1"/>
      <w:marLeft w:val="0"/>
      <w:marRight w:val="0"/>
      <w:marTop w:val="0"/>
      <w:marBottom w:val="0"/>
      <w:divBdr>
        <w:top w:val="none" w:sz="0" w:space="0" w:color="auto"/>
        <w:left w:val="none" w:sz="0" w:space="0" w:color="auto"/>
        <w:bottom w:val="none" w:sz="0" w:space="0" w:color="auto"/>
        <w:right w:val="none" w:sz="0" w:space="0" w:color="auto"/>
      </w:divBdr>
    </w:div>
    <w:div w:id="1881044198">
      <w:bodyDiv w:val="1"/>
      <w:marLeft w:val="0"/>
      <w:marRight w:val="0"/>
      <w:marTop w:val="0"/>
      <w:marBottom w:val="0"/>
      <w:divBdr>
        <w:top w:val="none" w:sz="0" w:space="0" w:color="auto"/>
        <w:left w:val="none" w:sz="0" w:space="0" w:color="auto"/>
        <w:bottom w:val="none" w:sz="0" w:space="0" w:color="auto"/>
        <w:right w:val="none" w:sz="0" w:space="0" w:color="auto"/>
      </w:divBdr>
    </w:div>
    <w:div w:id="1968856632">
      <w:bodyDiv w:val="1"/>
      <w:marLeft w:val="0"/>
      <w:marRight w:val="0"/>
      <w:marTop w:val="0"/>
      <w:marBottom w:val="0"/>
      <w:divBdr>
        <w:top w:val="none" w:sz="0" w:space="0" w:color="auto"/>
        <w:left w:val="none" w:sz="0" w:space="0" w:color="auto"/>
        <w:bottom w:val="none" w:sz="0" w:space="0" w:color="auto"/>
        <w:right w:val="none" w:sz="0" w:space="0" w:color="auto"/>
      </w:divBdr>
    </w:div>
    <w:div w:id="2004434079">
      <w:bodyDiv w:val="1"/>
      <w:marLeft w:val="0"/>
      <w:marRight w:val="0"/>
      <w:marTop w:val="0"/>
      <w:marBottom w:val="0"/>
      <w:divBdr>
        <w:top w:val="none" w:sz="0" w:space="0" w:color="auto"/>
        <w:left w:val="none" w:sz="0" w:space="0" w:color="auto"/>
        <w:bottom w:val="none" w:sz="0" w:space="0" w:color="auto"/>
        <w:right w:val="none" w:sz="0" w:space="0" w:color="auto"/>
      </w:divBdr>
    </w:div>
    <w:div w:id="2089184466">
      <w:bodyDiv w:val="1"/>
      <w:marLeft w:val="0"/>
      <w:marRight w:val="0"/>
      <w:marTop w:val="0"/>
      <w:marBottom w:val="0"/>
      <w:divBdr>
        <w:top w:val="none" w:sz="0" w:space="0" w:color="auto"/>
        <w:left w:val="none" w:sz="0" w:space="0" w:color="auto"/>
        <w:bottom w:val="none" w:sz="0" w:space="0" w:color="auto"/>
        <w:right w:val="none" w:sz="0" w:space="0" w:color="auto"/>
      </w:divBdr>
    </w:div>
    <w:div w:id="212048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tjar.com/blog/the-hotjar-story-part-1-from-idea-to-60000-beta-signups-in-6-months/" TargetMode="External"/><Relationship Id="rId13" Type="http://schemas.openxmlformats.org/officeDocument/2006/relationships/hyperlink" Target="https://www.hotjar.com/customer-experience/trends-and-stats/"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hotjar.com/blog/5-questions-to-ask-customers-not-selling/" TargetMode="External"/><Relationship Id="rId34" Type="http://schemas.openxmlformats.org/officeDocument/2006/relationships/image" Target="media/image12.png"/><Relationship Id="rId42" Type="http://schemas.openxmlformats.org/officeDocument/2006/relationships/image" Target="media/image20.emf"/><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s://www.hotjar.com/customer-experience/expert-tips/" TargetMode="External"/><Relationship Id="rId20" Type="http://schemas.openxmlformats.org/officeDocument/2006/relationships/hyperlink" Target="https://www.hotjar.com/blog/psychographics-in-marketing/" TargetMode="External"/><Relationship Id="rId29" Type="http://schemas.openxmlformats.org/officeDocument/2006/relationships/hyperlink" Target="https://explorable.com/social-science-subjects" TargetMode="External"/><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otjar.com/customer-experience/" TargetMode="External"/><Relationship Id="rId24" Type="http://schemas.openxmlformats.org/officeDocument/2006/relationships/hyperlink" Target="https://thepsychologist.bps.org.uk/volume-26/edition-6/paradox-knowing" TargetMode="External"/><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nyuscholars.nyu.edu/en/publications/a-mile-in-moccasins-how-situational-experience-diminishes-disposi" TargetMode="External"/><Relationship Id="rId28" Type="http://schemas.openxmlformats.org/officeDocument/2006/relationships/hyperlink" Target="https://www.hotjar.com/customer-journey-map/" TargetMode="External"/><Relationship Id="rId36" Type="http://schemas.openxmlformats.org/officeDocument/2006/relationships/image" Target="media/image14.png"/><Relationship Id="rId10" Type="http://schemas.openxmlformats.org/officeDocument/2006/relationships/hyperlink" Target="https://www.hotjar.com/blog/death-by-best-practices/" TargetMode="External"/><Relationship Id="rId19" Type="http://schemas.openxmlformats.org/officeDocument/2006/relationships/hyperlink" Target="https://www.hotjar.com/blog/user-personas/"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otjar.com/blog/hotjar-vs-google-analytics/" TargetMode="External"/><Relationship Id="rId14" Type="http://schemas.openxmlformats.org/officeDocument/2006/relationships/hyperlink" Target="https://www.hotjar.com/blog/analyze-open-ended-questions/"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explorable.com/personal-interview-survey" TargetMode="External"/><Relationship Id="rId35" Type="http://schemas.openxmlformats.org/officeDocument/2006/relationships/image" Target="media/image1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51</Pages>
  <Words>9060</Words>
  <Characters>51647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FidsonTechnologies</dc:creator>
  <cp:keywords/>
  <dc:description/>
  <cp:lastModifiedBy>mafuz biola</cp:lastModifiedBy>
  <cp:revision>6</cp:revision>
  <dcterms:created xsi:type="dcterms:W3CDTF">2025-05-14T20:40:00Z</dcterms:created>
  <dcterms:modified xsi:type="dcterms:W3CDTF">2025-06-07T16:36:00Z</dcterms:modified>
</cp:coreProperties>
</file>