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DE1" w:rsidRPr="00020067" w:rsidRDefault="00946DE1" w:rsidP="00946DE1">
      <w:pPr>
        <w:spacing w:after="0" w:line="240" w:lineRule="auto"/>
        <w:jc w:val="center"/>
        <w:rPr>
          <w:rFonts w:ascii="Gill Sans Ultra Bold Condensed" w:hAnsi="Gill Sans Ultra Bold Condensed"/>
          <w:color w:val="000000" w:themeColor="text1"/>
          <w:sz w:val="36"/>
        </w:rPr>
      </w:pPr>
      <w:r w:rsidRPr="00020067">
        <w:rPr>
          <w:rFonts w:ascii="Gill Sans Ultra Bold Condensed" w:hAnsi="Gill Sans Ultra Bold Condensed"/>
          <w:color w:val="000000" w:themeColor="text1"/>
          <w:sz w:val="40"/>
        </w:rPr>
        <w:t>AWARENESS AND PERCEPTION OF MANY RITUAL MOTIVATED KILLING ON SOCIAL MEDIA AMONG STUDENTS OF KWARA STATE POLYTECHNIC ILORIN</w:t>
      </w: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rFonts w:ascii="Monotype Corsiva" w:hAnsi="Monotype Corsiva"/>
          <w:b/>
          <w:color w:val="000000" w:themeColor="text1"/>
          <w:sz w:val="46"/>
          <w:szCs w:val="28"/>
        </w:rPr>
      </w:pPr>
    </w:p>
    <w:p w:rsidR="00946DE1" w:rsidRPr="00020067" w:rsidRDefault="00946DE1" w:rsidP="00946DE1">
      <w:pPr>
        <w:tabs>
          <w:tab w:val="left" w:pos="850"/>
        </w:tabs>
        <w:spacing w:after="0" w:line="240" w:lineRule="auto"/>
        <w:jc w:val="center"/>
        <w:rPr>
          <w:rFonts w:ascii="Monotype Corsiva" w:hAnsi="Monotype Corsiva"/>
          <w:b/>
          <w:color w:val="000000" w:themeColor="text1"/>
          <w:sz w:val="14"/>
          <w:szCs w:val="28"/>
        </w:rPr>
      </w:pPr>
      <w:r w:rsidRPr="00020067">
        <w:rPr>
          <w:rFonts w:ascii="Monotype Corsiva" w:hAnsi="Monotype Corsiva"/>
          <w:b/>
          <w:color w:val="000000" w:themeColor="text1"/>
          <w:sz w:val="46"/>
          <w:szCs w:val="28"/>
        </w:rPr>
        <w:t>BY</w:t>
      </w: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rFonts w:ascii="Arial Black" w:hAnsi="Arial Black"/>
          <w:color w:val="000000" w:themeColor="text1"/>
          <w:sz w:val="28"/>
          <w:szCs w:val="28"/>
        </w:rPr>
      </w:pPr>
      <w:r w:rsidRPr="00020067">
        <w:rPr>
          <w:rFonts w:ascii="Arial Black" w:hAnsi="Arial Black"/>
          <w:color w:val="000000" w:themeColor="text1"/>
          <w:sz w:val="34"/>
          <w:szCs w:val="28"/>
        </w:rPr>
        <w:t>IBRAHIM AYOMIDE HABEEB</w:t>
      </w:r>
    </w:p>
    <w:p w:rsidR="00946DE1" w:rsidRPr="00020067" w:rsidRDefault="00946DE1" w:rsidP="00946DE1">
      <w:pPr>
        <w:tabs>
          <w:tab w:val="left" w:pos="850"/>
        </w:tabs>
        <w:spacing w:after="0" w:line="240" w:lineRule="auto"/>
        <w:jc w:val="center"/>
        <w:rPr>
          <w:rFonts w:ascii="Arial Rounded MT Bold" w:hAnsi="Arial Rounded MT Bold"/>
          <w:color w:val="000000" w:themeColor="text1"/>
          <w:sz w:val="28"/>
          <w:szCs w:val="28"/>
        </w:rPr>
      </w:pPr>
      <w:r w:rsidRPr="00020067">
        <w:rPr>
          <w:rFonts w:ascii="Arial Rounded MT Bold" w:hAnsi="Arial Rounded MT Bold"/>
          <w:color w:val="000000" w:themeColor="text1"/>
          <w:sz w:val="36"/>
          <w:szCs w:val="28"/>
        </w:rPr>
        <w:t>HND/23/MAC/FT/0975</w:t>
      </w: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rFonts w:ascii="Monotype Corsiva" w:hAnsi="Monotype Corsiva"/>
          <w:b/>
          <w:color w:val="000000" w:themeColor="text1"/>
          <w:sz w:val="40"/>
          <w:szCs w:val="28"/>
        </w:rPr>
      </w:pPr>
      <w:r w:rsidRPr="00020067">
        <w:rPr>
          <w:rFonts w:ascii="Monotype Corsiva" w:hAnsi="Monotype Corsiva"/>
          <w:b/>
          <w:color w:val="000000" w:themeColor="text1"/>
          <w:sz w:val="40"/>
          <w:szCs w:val="28"/>
        </w:rPr>
        <w:t>A PROJECT SUBMITTED TO</w:t>
      </w:r>
    </w:p>
    <w:p w:rsidR="00946DE1" w:rsidRPr="00020067" w:rsidRDefault="00946DE1" w:rsidP="00946DE1">
      <w:pPr>
        <w:tabs>
          <w:tab w:val="left" w:pos="850"/>
        </w:tabs>
        <w:spacing w:after="0" w:line="240" w:lineRule="auto"/>
        <w:jc w:val="center"/>
        <w:rPr>
          <w:b/>
          <w:color w:val="000000" w:themeColor="text1"/>
          <w:sz w:val="28"/>
          <w:szCs w:val="28"/>
        </w:rPr>
      </w:pPr>
      <w:r w:rsidRPr="00020067">
        <w:rPr>
          <w:rFonts w:ascii="Britannic Bold" w:hAnsi="Britannic Bold"/>
          <w:color w:val="000000" w:themeColor="text1"/>
          <w:sz w:val="38"/>
          <w:szCs w:val="28"/>
        </w:rPr>
        <w:t>THE DEPARTMENT OF MASS COMMUNICATION,</w:t>
      </w:r>
      <w:r w:rsidRPr="00020067">
        <w:rPr>
          <w:b/>
          <w:color w:val="000000" w:themeColor="text1"/>
          <w:sz w:val="28"/>
          <w:szCs w:val="28"/>
        </w:rPr>
        <w:t xml:space="preserve"> </w:t>
      </w:r>
    </w:p>
    <w:p w:rsidR="00946DE1" w:rsidRPr="00020067" w:rsidRDefault="00946DE1" w:rsidP="00946DE1">
      <w:pPr>
        <w:tabs>
          <w:tab w:val="left" w:pos="850"/>
        </w:tabs>
        <w:spacing w:after="0" w:line="240" w:lineRule="auto"/>
        <w:jc w:val="center"/>
        <w:rPr>
          <w:b/>
          <w:color w:val="000000" w:themeColor="text1"/>
          <w:sz w:val="32"/>
          <w:szCs w:val="28"/>
        </w:rPr>
      </w:pPr>
      <w:r w:rsidRPr="00020067">
        <w:rPr>
          <w:rFonts w:ascii="Impact" w:hAnsi="Impact"/>
          <w:color w:val="000000" w:themeColor="text1"/>
          <w:sz w:val="32"/>
          <w:szCs w:val="28"/>
        </w:rPr>
        <w:t>INSTITUTE OF INFORMATION AND COMMUNICATION TECHNOLOGY,</w:t>
      </w:r>
      <w:r w:rsidRPr="00020067">
        <w:rPr>
          <w:b/>
          <w:color w:val="000000" w:themeColor="text1"/>
          <w:sz w:val="32"/>
          <w:szCs w:val="28"/>
        </w:rPr>
        <w:t xml:space="preserve"> </w:t>
      </w:r>
    </w:p>
    <w:p w:rsidR="00946DE1" w:rsidRPr="00020067" w:rsidRDefault="00946DE1" w:rsidP="00946DE1">
      <w:pPr>
        <w:tabs>
          <w:tab w:val="left" w:pos="850"/>
        </w:tabs>
        <w:spacing w:after="0" w:line="240" w:lineRule="auto"/>
        <w:jc w:val="center"/>
        <w:rPr>
          <w:b/>
          <w:color w:val="000000" w:themeColor="text1"/>
          <w:sz w:val="28"/>
          <w:szCs w:val="28"/>
        </w:rPr>
      </w:pPr>
      <w:r w:rsidRPr="00020067">
        <w:rPr>
          <w:rFonts w:ascii="Arial Rounded MT Bold" w:hAnsi="Arial Rounded MT Bold"/>
          <w:b/>
          <w:color w:val="000000" w:themeColor="text1"/>
          <w:sz w:val="28"/>
          <w:szCs w:val="28"/>
        </w:rPr>
        <w:t>KWARA STATE POLYTECHNIC, ILORIN</w:t>
      </w: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b/>
          <w:color w:val="000000" w:themeColor="text1"/>
          <w:sz w:val="28"/>
          <w:szCs w:val="28"/>
        </w:rPr>
      </w:pPr>
    </w:p>
    <w:p w:rsidR="00946DE1" w:rsidRPr="00020067" w:rsidRDefault="00946DE1" w:rsidP="00946DE1">
      <w:pPr>
        <w:tabs>
          <w:tab w:val="left" w:pos="850"/>
        </w:tabs>
        <w:spacing w:after="0" w:line="240" w:lineRule="auto"/>
        <w:jc w:val="center"/>
        <w:rPr>
          <w:rFonts w:ascii="Britannic Bold" w:hAnsi="Britannic Bold"/>
          <w:color w:val="000000" w:themeColor="text1"/>
          <w:sz w:val="34"/>
          <w:szCs w:val="36"/>
        </w:rPr>
      </w:pPr>
      <w:r w:rsidRPr="00020067">
        <w:rPr>
          <w:rFonts w:ascii="Britannic Bold" w:hAnsi="Britannic Bold"/>
          <w:color w:val="000000" w:themeColor="text1"/>
          <w:sz w:val="34"/>
          <w:szCs w:val="36"/>
        </w:rPr>
        <w:t xml:space="preserve">IN PARTIAL FULFILMENT OF THE REQUIREMENTS FOR THE AWARD OF HIGHER NATIONAL DIPLOMA (HND) IN </w:t>
      </w:r>
    </w:p>
    <w:p w:rsidR="00946DE1" w:rsidRPr="00020067" w:rsidRDefault="00946DE1" w:rsidP="00946DE1">
      <w:pPr>
        <w:tabs>
          <w:tab w:val="left" w:pos="850"/>
        </w:tabs>
        <w:spacing w:after="0" w:line="240" w:lineRule="auto"/>
        <w:jc w:val="center"/>
        <w:rPr>
          <w:rFonts w:ascii="Britannic Bold" w:hAnsi="Britannic Bold"/>
          <w:color w:val="000000" w:themeColor="text1"/>
          <w:sz w:val="34"/>
          <w:szCs w:val="36"/>
        </w:rPr>
      </w:pPr>
      <w:r w:rsidRPr="00020067">
        <w:rPr>
          <w:rFonts w:ascii="Britannic Bold" w:hAnsi="Britannic Bold"/>
          <w:color w:val="000000" w:themeColor="text1"/>
          <w:sz w:val="34"/>
          <w:szCs w:val="36"/>
        </w:rPr>
        <w:t>MASS COMMUNICATION</w:t>
      </w:r>
    </w:p>
    <w:p w:rsidR="00946DE1" w:rsidRPr="00020067" w:rsidRDefault="00946DE1" w:rsidP="00946DE1">
      <w:pPr>
        <w:tabs>
          <w:tab w:val="left" w:pos="850"/>
          <w:tab w:val="left" w:pos="3735"/>
        </w:tabs>
        <w:spacing w:after="0" w:line="240" w:lineRule="auto"/>
        <w:jc w:val="center"/>
        <w:rPr>
          <w:b/>
          <w:color w:val="000000" w:themeColor="text1"/>
          <w:sz w:val="28"/>
          <w:szCs w:val="28"/>
        </w:rPr>
      </w:pPr>
    </w:p>
    <w:p w:rsidR="00946DE1" w:rsidRPr="00020067" w:rsidRDefault="00946DE1" w:rsidP="00946DE1">
      <w:pPr>
        <w:spacing w:after="0" w:line="240" w:lineRule="auto"/>
        <w:jc w:val="right"/>
        <w:rPr>
          <w:b/>
          <w:color w:val="000000" w:themeColor="text1"/>
        </w:rPr>
      </w:pPr>
      <w:r w:rsidRPr="00020067">
        <w:rPr>
          <w:rFonts w:ascii="Arial Rounded MT Bold" w:hAnsi="Arial Rounded MT Bold"/>
          <w:color w:val="000000" w:themeColor="text1"/>
          <w:sz w:val="34"/>
          <w:szCs w:val="28"/>
        </w:rPr>
        <w:t>JUNE, 2025</w:t>
      </w:r>
    </w:p>
    <w:p w:rsidR="00946DE1" w:rsidRPr="00020067" w:rsidRDefault="00946DE1" w:rsidP="00946DE1">
      <w:pPr>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br w:type="page"/>
      </w:r>
    </w:p>
    <w:p w:rsidR="00946DE1" w:rsidRPr="00020067" w:rsidRDefault="00946DE1" w:rsidP="00946DE1">
      <w:pPr>
        <w:shd w:val="clear" w:color="auto" w:fill="FFFFFF" w:themeFill="background1"/>
        <w:spacing w:after="0" w:line="480" w:lineRule="auto"/>
        <w:jc w:val="center"/>
        <w:rPr>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lastRenderedPageBreak/>
        <w:t>CERTIFICATION</w:t>
      </w:r>
    </w:p>
    <w:p w:rsidR="00946DE1" w:rsidRPr="00020067" w:rsidRDefault="00946DE1" w:rsidP="00946DE1">
      <w:pPr>
        <w:shd w:val="clear" w:color="auto" w:fill="FFFFFF" w:themeFill="background1"/>
        <w:spacing w:after="0" w:line="48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This research work has been carefully examined and approved as meeting part of the requirement of the Department of Mass Communication, Institute of Information and Communication Technology, Kwara State Polytechnic, Ilorin in partial fulfillment of the award of Higher National Diploma (HND) in Mass Communication.</w:t>
      </w:r>
    </w:p>
    <w:p w:rsidR="00946DE1" w:rsidRPr="00020067" w:rsidRDefault="00946DE1" w:rsidP="00946DE1">
      <w:pPr>
        <w:shd w:val="clear" w:color="auto" w:fill="FFFFFF" w:themeFill="background1"/>
        <w:spacing w:after="0" w:line="360" w:lineRule="auto"/>
        <w:jc w:val="both"/>
        <w:rPr>
          <w:rFonts w:ascii="Times New Roman" w:hAnsi="Times New Roman" w:cs="Times New Roman"/>
          <w:color w:val="000000" w:themeColor="text1"/>
          <w:sz w:val="24"/>
          <w:szCs w:val="24"/>
        </w:rPr>
      </w:pPr>
    </w:p>
    <w:p w:rsidR="00946DE1" w:rsidRPr="00020067" w:rsidRDefault="00946DE1" w:rsidP="00946DE1">
      <w:pPr>
        <w:shd w:val="clear" w:color="auto" w:fill="FFFFFF" w:themeFill="background1"/>
        <w:spacing w:after="0" w:line="360" w:lineRule="auto"/>
        <w:jc w:val="both"/>
        <w:rPr>
          <w:rFonts w:ascii="Times New Roman" w:hAnsi="Times New Roman" w:cs="Times New Roman"/>
          <w:color w:val="000000" w:themeColor="text1"/>
          <w:sz w:val="24"/>
          <w:szCs w:val="24"/>
        </w:rPr>
      </w:pPr>
    </w:p>
    <w:p w:rsidR="00946DE1" w:rsidRPr="00020067" w:rsidRDefault="00946DE1" w:rsidP="00946DE1">
      <w:pPr>
        <w:shd w:val="clear" w:color="auto" w:fill="FFFFFF" w:themeFill="background1"/>
        <w:spacing w:after="0" w:line="360" w:lineRule="auto"/>
        <w:jc w:val="both"/>
        <w:rPr>
          <w:rFonts w:ascii="Times New Roman" w:hAnsi="Times New Roman" w:cs="Times New Roman"/>
          <w:color w:val="000000" w:themeColor="text1"/>
          <w:sz w:val="24"/>
          <w:szCs w:val="24"/>
        </w:rPr>
      </w:pPr>
    </w:p>
    <w:p w:rsidR="00946DE1" w:rsidRPr="00020067" w:rsidRDefault="00946DE1" w:rsidP="00946DE1">
      <w:pPr>
        <w:shd w:val="clear" w:color="auto" w:fill="FFFFFF" w:themeFill="background1"/>
        <w:spacing w:after="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__________________________</w:t>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t>_________________</w:t>
      </w:r>
    </w:p>
    <w:p w:rsidR="00946DE1" w:rsidRPr="00020067" w:rsidRDefault="00946DE1" w:rsidP="00946DE1">
      <w:pPr>
        <w:shd w:val="clear" w:color="auto" w:fill="FFFFFF" w:themeFill="background1"/>
        <w:spacing w:after="0"/>
        <w:jc w:val="both"/>
        <w:rPr>
          <w:rFonts w:ascii="Times New Roman" w:hAnsi="Times New Roman" w:cs="Times New Roman"/>
          <w:b/>
          <w:color w:val="000000" w:themeColor="text1"/>
          <w:sz w:val="24"/>
          <w:szCs w:val="24"/>
        </w:rPr>
      </w:pPr>
      <w:r w:rsidRPr="00020067">
        <w:rPr>
          <w:rStyle w:val="Strong"/>
          <w:rFonts w:ascii="Times New Roman" w:hAnsi="Times New Roman" w:cs="Times New Roman"/>
          <w:color w:val="000000" w:themeColor="text1"/>
          <w:sz w:val="24"/>
          <w:szCs w:val="24"/>
        </w:rPr>
        <w:t>MRS. ADEYEMI IFEOLUWA</w:t>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t>DATE</w:t>
      </w:r>
    </w:p>
    <w:p w:rsidR="00946DE1" w:rsidRPr="00020067" w:rsidRDefault="00946DE1" w:rsidP="00946DE1">
      <w:pPr>
        <w:shd w:val="clear" w:color="auto" w:fill="FFFFFF" w:themeFill="background1"/>
        <w:spacing w:after="0"/>
        <w:jc w:val="both"/>
        <w:rPr>
          <w:rFonts w:ascii="Times New Roman" w:hAnsi="Times New Roman" w:cs="Times New Roman"/>
          <w:b/>
          <w:i/>
          <w:color w:val="000000" w:themeColor="text1"/>
          <w:sz w:val="24"/>
          <w:szCs w:val="24"/>
        </w:rPr>
      </w:pPr>
      <w:r w:rsidRPr="00020067">
        <w:rPr>
          <w:rFonts w:ascii="Times New Roman" w:hAnsi="Times New Roman" w:cs="Times New Roman"/>
          <w:b/>
          <w:i/>
          <w:color w:val="000000" w:themeColor="text1"/>
          <w:sz w:val="24"/>
          <w:szCs w:val="24"/>
        </w:rPr>
        <w:t>(Project Supervisor)</w:t>
      </w:r>
    </w:p>
    <w:p w:rsidR="00946DE1" w:rsidRPr="00020067" w:rsidRDefault="00946DE1" w:rsidP="00946DE1">
      <w:pPr>
        <w:shd w:val="clear" w:color="auto" w:fill="FFFFFF" w:themeFill="background1"/>
        <w:spacing w:after="0"/>
        <w:jc w:val="both"/>
        <w:rPr>
          <w:rFonts w:ascii="Times New Roman" w:hAnsi="Times New Roman" w:cs="Times New Roman"/>
          <w:b/>
          <w:i/>
          <w:color w:val="000000" w:themeColor="text1"/>
          <w:sz w:val="24"/>
          <w:szCs w:val="24"/>
        </w:rPr>
      </w:pPr>
    </w:p>
    <w:p w:rsidR="00946DE1" w:rsidRPr="00020067" w:rsidRDefault="00946DE1" w:rsidP="00946DE1">
      <w:pPr>
        <w:shd w:val="clear" w:color="auto" w:fill="FFFFFF" w:themeFill="background1"/>
        <w:spacing w:after="0"/>
        <w:jc w:val="both"/>
        <w:rPr>
          <w:rFonts w:ascii="Times New Roman" w:hAnsi="Times New Roman" w:cs="Times New Roman"/>
          <w:b/>
          <w:i/>
          <w:color w:val="000000" w:themeColor="text1"/>
          <w:sz w:val="24"/>
          <w:szCs w:val="24"/>
        </w:rPr>
      </w:pPr>
    </w:p>
    <w:p w:rsidR="00946DE1" w:rsidRPr="00020067" w:rsidRDefault="00946DE1" w:rsidP="00946DE1">
      <w:pPr>
        <w:shd w:val="clear" w:color="auto" w:fill="FFFFFF" w:themeFill="background1"/>
        <w:spacing w:after="0"/>
        <w:jc w:val="both"/>
        <w:rPr>
          <w:rFonts w:ascii="Times New Roman" w:hAnsi="Times New Roman" w:cs="Times New Roman"/>
          <w:color w:val="000000" w:themeColor="text1"/>
          <w:sz w:val="24"/>
          <w:szCs w:val="24"/>
        </w:rPr>
      </w:pPr>
    </w:p>
    <w:p w:rsidR="00946DE1" w:rsidRPr="00020067" w:rsidRDefault="00946DE1" w:rsidP="00946DE1">
      <w:pPr>
        <w:shd w:val="clear" w:color="auto" w:fill="FFFFFF" w:themeFill="background1"/>
        <w:spacing w:after="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__________________________</w:t>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t>_________________</w:t>
      </w:r>
    </w:p>
    <w:p w:rsidR="00946DE1" w:rsidRPr="00020067" w:rsidRDefault="00946DE1" w:rsidP="00946DE1">
      <w:pPr>
        <w:shd w:val="clear" w:color="auto" w:fill="FFFFFF" w:themeFill="background1"/>
        <w:spacing w:after="0"/>
        <w:jc w:val="both"/>
        <w:rPr>
          <w:rFonts w:ascii="Times New Roman" w:hAnsi="Times New Roman" w:cs="Times New Roman"/>
          <w:b/>
          <w:color w:val="000000" w:themeColor="text1"/>
          <w:sz w:val="24"/>
          <w:szCs w:val="24"/>
        </w:rPr>
      </w:pPr>
      <w:r w:rsidRPr="00020067">
        <w:rPr>
          <w:rStyle w:val="Strong"/>
          <w:rFonts w:ascii="Times New Roman" w:hAnsi="Times New Roman" w:cs="Times New Roman"/>
          <w:color w:val="000000" w:themeColor="text1"/>
          <w:sz w:val="24"/>
          <w:szCs w:val="24"/>
        </w:rPr>
        <w:t>MR. OLUFADI B.A.</w:t>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t>DATE</w:t>
      </w:r>
    </w:p>
    <w:p w:rsidR="00946DE1" w:rsidRPr="00020067" w:rsidRDefault="00946DE1" w:rsidP="00946DE1">
      <w:pPr>
        <w:shd w:val="clear" w:color="auto" w:fill="FFFFFF" w:themeFill="background1"/>
        <w:spacing w:after="0"/>
        <w:jc w:val="both"/>
        <w:rPr>
          <w:rFonts w:ascii="Times New Roman" w:hAnsi="Times New Roman" w:cs="Times New Roman"/>
          <w:b/>
          <w:i/>
          <w:color w:val="000000" w:themeColor="text1"/>
          <w:sz w:val="24"/>
          <w:szCs w:val="24"/>
        </w:rPr>
      </w:pPr>
      <w:r w:rsidRPr="00020067">
        <w:rPr>
          <w:rFonts w:ascii="Times New Roman" w:hAnsi="Times New Roman" w:cs="Times New Roman"/>
          <w:b/>
          <w:i/>
          <w:color w:val="000000" w:themeColor="text1"/>
          <w:sz w:val="24"/>
          <w:szCs w:val="24"/>
        </w:rPr>
        <w:t>(Project Coordinator)</w:t>
      </w:r>
    </w:p>
    <w:p w:rsidR="00946DE1" w:rsidRPr="00020067" w:rsidRDefault="00946DE1" w:rsidP="00946DE1">
      <w:pPr>
        <w:shd w:val="clear" w:color="auto" w:fill="FFFFFF" w:themeFill="background1"/>
        <w:spacing w:after="0"/>
        <w:jc w:val="both"/>
        <w:rPr>
          <w:rFonts w:ascii="Times New Roman" w:hAnsi="Times New Roman" w:cs="Times New Roman"/>
          <w:color w:val="000000" w:themeColor="text1"/>
          <w:sz w:val="24"/>
          <w:szCs w:val="24"/>
        </w:rPr>
      </w:pPr>
    </w:p>
    <w:p w:rsidR="00946DE1" w:rsidRPr="00020067" w:rsidRDefault="00946DE1" w:rsidP="00946DE1">
      <w:pPr>
        <w:shd w:val="clear" w:color="auto" w:fill="FFFFFF" w:themeFill="background1"/>
        <w:spacing w:after="0"/>
        <w:jc w:val="both"/>
        <w:rPr>
          <w:rFonts w:ascii="Times New Roman" w:hAnsi="Times New Roman" w:cs="Times New Roman"/>
          <w:color w:val="000000" w:themeColor="text1"/>
          <w:sz w:val="24"/>
          <w:szCs w:val="24"/>
        </w:rPr>
      </w:pPr>
    </w:p>
    <w:p w:rsidR="00946DE1" w:rsidRPr="00020067" w:rsidRDefault="00946DE1" w:rsidP="00946DE1">
      <w:pPr>
        <w:shd w:val="clear" w:color="auto" w:fill="FFFFFF" w:themeFill="background1"/>
        <w:spacing w:after="0"/>
        <w:jc w:val="both"/>
        <w:rPr>
          <w:rFonts w:ascii="Times New Roman" w:hAnsi="Times New Roman" w:cs="Times New Roman"/>
          <w:color w:val="000000" w:themeColor="text1"/>
          <w:sz w:val="24"/>
          <w:szCs w:val="24"/>
        </w:rPr>
      </w:pPr>
    </w:p>
    <w:p w:rsidR="00946DE1" w:rsidRPr="00020067" w:rsidRDefault="00946DE1" w:rsidP="00946DE1">
      <w:pPr>
        <w:shd w:val="clear" w:color="auto" w:fill="FFFFFF" w:themeFill="background1"/>
        <w:spacing w:after="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__________________________</w:t>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t>_________________</w:t>
      </w:r>
    </w:p>
    <w:p w:rsidR="00946DE1" w:rsidRPr="00020067" w:rsidRDefault="00946DE1" w:rsidP="00946DE1">
      <w:pPr>
        <w:shd w:val="clear" w:color="auto" w:fill="FFFFFF" w:themeFill="background1"/>
        <w:spacing w:after="0"/>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t>MR. OLOHUNGBEBE F.T.</w:t>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t>DATE</w:t>
      </w:r>
    </w:p>
    <w:p w:rsidR="00946DE1" w:rsidRPr="00020067" w:rsidRDefault="00946DE1" w:rsidP="00946DE1">
      <w:pPr>
        <w:shd w:val="clear" w:color="auto" w:fill="FFFFFF" w:themeFill="background1"/>
        <w:spacing w:after="0"/>
        <w:jc w:val="both"/>
        <w:rPr>
          <w:rFonts w:ascii="Times New Roman" w:hAnsi="Times New Roman" w:cs="Times New Roman"/>
          <w:b/>
          <w:i/>
          <w:color w:val="000000" w:themeColor="text1"/>
          <w:sz w:val="24"/>
          <w:szCs w:val="24"/>
        </w:rPr>
      </w:pPr>
      <w:r w:rsidRPr="00020067">
        <w:rPr>
          <w:rFonts w:ascii="Times New Roman" w:hAnsi="Times New Roman" w:cs="Times New Roman"/>
          <w:b/>
          <w:i/>
          <w:color w:val="000000" w:themeColor="text1"/>
          <w:sz w:val="24"/>
          <w:szCs w:val="24"/>
        </w:rPr>
        <w:t>(Head of Department)</w:t>
      </w:r>
    </w:p>
    <w:p w:rsidR="00946DE1" w:rsidRPr="00020067" w:rsidRDefault="00946DE1" w:rsidP="00946DE1">
      <w:pPr>
        <w:shd w:val="clear" w:color="auto" w:fill="FFFFFF" w:themeFill="background1"/>
        <w:spacing w:after="0" w:line="480" w:lineRule="auto"/>
        <w:jc w:val="center"/>
        <w:rPr>
          <w:rFonts w:ascii="Times New Roman" w:hAnsi="Times New Roman" w:cs="Times New Roman"/>
          <w:b/>
          <w:bCs/>
          <w:color w:val="000000" w:themeColor="text1"/>
          <w:sz w:val="24"/>
          <w:szCs w:val="24"/>
        </w:rPr>
      </w:pPr>
    </w:p>
    <w:p w:rsidR="00946DE1" w:rsidRPr="00020067" w:rsidRDefault="00946DE1" w:rsidP="00946DE1">
      <w:pPr>
        <w:shd w:val="clear" w:color="auto" w:fill="FFFFFF" w:themeFill="background1"/>
        <w:spacing w:after="0"/>
        <w:jc w:val="both"/>
        <w:rPr>
          <w:rFonts w:ascii="Times New Roman" w:hAnsi="Times New Roman" w:cs="Times New Roman"/>
          <w:color w:val="000000" w:themeColor="text1"/>
          <w:sz w:val="24"/>
          <w:szCs w:val="24"/>
        </w:rPr>
      </w:pPr>
    </w:p>
    <w:p w:rsidR="00946DE1" w:rsidRPr="00020067" w:rsidRDefault="00946DE1" w:rsidP="00946DE1">
      <w:pPr>
        <w:shd w:val="clear" w:color="auto" w:fill="FFFFFF" w:themeFill="background1"/>
        <w:spacing w:after="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__________________________</w:t>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r>
      <w:r w:rsidRPr="00020067">
        <w:rPr>
          <w:rFonts w:ascii="Times New Roman" w:hAnsi="Times New Roman" w:cs="Times New Roman"/>
          <w:color w:val="000000" w:themeColor="text1"/>
          <w:sz w:val="24"/>
          <w:szCs w:val="24"/>
        </w:rPr>
        <w:tab/>
        <w:t>_________________</w:t>
      </w:r>
    </w:p>
    <w:p w:rsidR="00946DE1" w:rsidRPr="00020067" w:rsidRDefault="00946DE1" w:rsidP="00946DE1">
      <w:pPr>
        <w:shd w:val="clear" w:color="auto" w:fill="FFFFFF" w:themeFill="background1"/>
        <w:spacing w:after="0"/>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t xml:space="preserve">EXTERNAL EXAMINER </w:t>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r>
      <w:r w:rsidRPr="00020067">
        <w:rPr>
          <w:rFonts w:ascii="Times New Roman" w:hAnsi="Times New Roman" w:cs="Times New Roman"/>
          <w:b/>
          <w:color w:val="000000" w:themeColor="text1"/>
          <w:sz w:val="24"/>
          <w:szCs w:val="24"/>
        </w:rPr>
        <w:tab/>
        <w:t>DATE</w:t>
      </w:r>
    </w:p>
    <w:p w:rsidR="00946DE1" w:rsidRPr="00020067" w:rsidRDefault="00946DE1" w:rsidP="00946DE1">
      <w:pPr>
        <w:spacing w:after="0"/>
        <w:rPr>
          <w:rStyle w:val="Strong"/>
          <w:rFonts w:ascii="Times New Roman" w:hAnsi="Times New Roman" w:cs="Times New Roman"/>
          <w:color w:val="000000" w:themeColor="text1"/>
          <w:sz w:val="24"/>
          <w:szCs w:val="24"/>
        </w:rPr>
      </w:pPr>
    </w:p>
    <w:p w:rsidR="00946DE1" w:rsidRPr="00020067" w:rsidRDefault="00946DE1" w:rsidP="00946DE1">
      <w:pPr>
        <w:spacing w:after="0"/>
        <w:rPr>
          <w:rStyle w:val="Strong"/>
          <w:rFonts w:ascii="Times New Roman" w:hAnsi="Times New Roman" w:cs="Times New Roman"/>
          <w:color w:val="000000" w:themeColor="text1"/>
          <w:sz w:val="24"/>
          <w:szCs w:val="24"/>
        </w:rPr>
      </w:pPr>
    </w:p>
    <w:p w:rsidR="00946DE1" w:rsidRPr="00020067" w:rsidRDefault="00946DE1" w:rsidP="00946DE1">
      <w:pPr>
        <w:spacing w:after="0" w:line="480" w:lineRule="auto"/>
        <w:jc w:val="center"/>
        <w:rPr>
          <w:rStyle w:val="Strong"/>
          <w:rFonts w:ascii="Times New Roman" w:hAnsi="Times New Roman" w:cs="Times New Roman"/>
          <w:b w:val="0"/>
          <w:color w:val="000000" w:themeColor="text1"/>
          <w:sz w:val="24"/>
          <w:szCs w:val="24"/>
        </w:rPr>
      </w:pPr>
      <w:r w:rsidRPr="00020067">
        <w:rPr>
          <w:rStyle w:val="Strong"/>
          <w:rFonts w:ascii="Times New Roman" w:hAnsi="Times New Roman" w:cs="Times New Roman"/>
          <w:color w:val="000000" w:themeColor="text1"/>
          <w:sz w:val="24"/>
          <w:szCs w:val="24"/>
        </w:rPr>
        <w:lastRenderedPageBreak/>
        <w:t>DEDICATION</w:t>
      </w:r>
    </w:p>
    <w:p w:rsidR="00946DE1" w:rsidRPr="00020067" w:rsidRDefault="00946DE1" w:rsidP="00946DE1">
      <w:pPr>
        <w:spacing w:after="0" w:line="480" w:lineRule="auto"/>
        <w:jc w:val="both"/>
        <w:rPr>
          <w:rStyle w:val="Strong"/>
          <w:rFonts w:ascii="Times New Roman" w:hAnsi="Times New Roman" w:cs="Times New Roman"/>
          <w:b w:val="0"/>
          <w:color w:val="000000" w:themeColor="text1"/>
          <w:sz w:val="24"/>
          <w:szCs w:val="24"/>
        </w:rPr>
      </w:pPr>
      <w:r w:rsidRPr="00020067">
        <w:rPr>
          <w:rStyle w:val="Strong"/>
          <w:rFonts w:ascii="Times New Roman" w:hAnsi="Times New Roman" w:cs="Times New Roman"/>
          <w:color w:val="000000" w:themeColor="text1"/>
          <w:sz w:val="24"/>
          <w:szCs w:val="24"/>
        </w:rPr>
        <w:tab/>
      </w:r>
      <w:r w:rsidRPr="00020067">
        <w:rPr>
          <w:rStyle w:val="Strong"/>
          <w:rFonts w:ascii="Times New Roman" w:hAnsi="Times New Roman" w:cs="Times New Roman"/>
          <w:b w:val="0"/>
          <w:color w:val="000000" w:themeColor="text1"/>
          <w:sz w:val="24"/>
          <w:szCs w:val="24"/>
        </w:rPr>
        <w:t>This research work is dedicated to my God and Father, the Alpha and Omega of all wisdom and understanding, who has been in ages past and forever will be. I also dedicate it to my parent Mr. &amp; Mrs. Ibrahim my pillar of support.</w:t>
      </w:r>
    </w:p>
    <w:p w:rsidR="00946DE1" w:rsidRPr="00020067" w:rsidRDefault="00946DE1" w:rsidP="00946DE1">
      <w:pPr>
        <w:spacing w:after="0" w:line="480" w:lineRule="auto"/>
        <w:jc w:val="both"/>
        <w:rPr>
          <w:rStyle w:val="Strong"/>
          <w:rFonts w:ascii="Times New Roman" w:hAnsi="Times New Roman" w:cs="Times New Roman"/>
          <w:b w:val="0"/>
          <w:color w:val="000000" w:themeColor="text1"/>
          <w:sz w:val="24"/>
          <w:szCs w:val="24"/>
        </w:rPr>
      </w:pPr>
    </w:p>
    <w:p w:rsidR="00946DE1" w:rsidRPr="00020067" w:rsidRDefault="00946DE1" w:rsidP="00946DE1">
      <w:pPr>
        <w:spacing w:after="0"/>
        <w:rPr>
          <w:rStyle w:val="Strong"/>
          <w:rFonts w:ascii="Times New Roman" w:hAnsi="Times New Roman" w:cs="Times New Roman"/>
          <w:b w:val="0"/>
          <w:color w:val="000000" w:themeColor="text1"/>
          <w:sz w:val="24"/>
          <w:szCs w:val="24"/>
        </w:rPr>
      </w:pPr>
      <w:r w:rsidRPr="00020067">
        <w:rPr>
          <w:rStyle w:val="Strong"/>
          <w:rFonts w:ascii="Times New Roman" w:hAnsi="Times New Roman" w:cs="Times New Roman"/>
          <w:color w:val="000000" w:themeColor="text1"/>
          <w:sz w:val="24"/>
          <w:szCs w:val="24"/>
        </w:rPr>
        <w:br w:type="page"/>
      </w:r>
    </w:p>
    <w:p w:rsidR="00946DE1" w:rsidRPr="00020067" w:rsidRDefault="00946DE1" w:rsidP="00946DE1">
      <w:pPr>
        <w:spacing w:after="0" w:line="480" w:lineRule="auto"/>
        <w:jc w:val="center"/>
        <w:rPr>
          <w:rStyle w:val="Strong"/>
          <w:rFonts w:ascii="Times New Roman" w:hAnsi="Times New Roman" w:cs="Times New Roman"/>
          <w:b w:val="0"/>
          <w:color w:val="000000" w:themeColor="text1"/>
          <w:sz w:val="24"/>
          <w:szCs w:val="24"/>
        </w:rPr>
      </w:pPr>
      <w:r w:rsidRPr="00020067">
        <w:rPr>
          <w:rStyle w:val="Strong"/>
          <w:rFonts w:ascii="Times New Roman" w:hAnsi="Times New Roman" w:cs="Times New Roman"/>
          <w:color w:val="000000" w:themeColor="text1"/>
          <w:sz w:val="24"/>
          <w:szCs w:val="24"/>
        </w:rPr>
        <w:lastRenderedPageBreak/>
        <w:t>ACKNOWLEDGMENTS</w:t>
      </w:r>
    </w:p>
    <w:p w:rsidR="00946DE1" w:rsidRPr="00020067" w:rsidRDefault="00946DE1" w:rsidP="00946DE1">
      <w:pPr>
        <w:spacing w:after="0" w:line="480" w:lineRule="auto"/>
        <w:jc w:val="both"/>
        <w:rPr>
          <w:rStyle w:val="Strong"/>
          <w:rFonts w:ascii="Times New Roman" w:hAnsi="Times New Roman" w:cs="Times New Roman"/>
          <w:b w:val="0"/>
          <w:color w:val="000000" w:themeColor="text1"/>
          <w:sz w:val="24"/>
          <w:szCs w:val="24"/>
        </w:rPr>
      </w:pPr>
      <w:r w:rsidRPr="00020067">
        <w:rPr>
          <w:rStyle w:val="Strong"/>
          <w:rFonts w:ascii="Times New Roman" w:hAnsi="Times New Roman" w:cs="Times New Roman"/>
          <w:b w:val="0"/>
          <w:color w:val="000000" w:themeColor="text1"/>
          <w:sz w:val="24"/>
          <w:szCs w:val="24"/>
        </w:rPr>
        <w:tab/>
        <w:t>My gratitude goes to God Almighty, the giver of wisdom and knowledge for his Grace towards me and for giving me the ability and strength to complete this research work.</w:t>
      </w:r>
    </w:p>
    <w:p w:rsidR="00946DE1" w:rsidRPr="00020067" w:rsidRDefault="00946DE1" w:rsidP="00946DE1">
      <w:pPr>
        <w:spacing w:after="0" w:line="480" w:lineRule="auto"/>
        <w:jc w:val="both"/>
        <w:rPr>
          <w:rStyle w:val="Strong"/>
          <w:rFonts w:ascii="Times New Roman" w:hAnsi="Times New Roman" w:cs="Times New Roman"/>
          <w:b w:val="0"/>
          <w:color w:val="000000" w:themeColor="text1"/>
          <w:sz w:val="24"/>
          <w:szCs w:val="24"/>
        </w:rPr>
      </w:pPr>
      <w:r w:rsidRPr="00020067">
        <w:rPr>
          <w:rStyle w:val="Strong"/>
          <w:rFonts w:ascii="Times New Roman" w:hAnsi="Times New Roman" w:cs="Times New Roman"/>
          <w:b w:val="0"/>
          <w:color w:val="000000" w:themeColor="text1"/>
          <w:sz w:val="24"/>
          <w:szCs w:val="24"/>
        </w:rPr>
        <w:tab/>
        <w:t xml:space="preserve">I am grateful to my supervisor, Mrs. Adeyemi Ifeoluwa, for her unwavering direction and corrections. I also want to thank the other professors in the Mass Communication department for imparting such valuable knowledge on me. </w:t>
      </w:r>
    </w:p>
    <w:p w:rsidR="00946DE1" w:rsidRPr="00020067" w:rsidRDefault="00946DE1" w:rsidP="00946DE1">
      <w:pPr>
        <w:spacing w:after="0" w:line="480" w:lineRule="auto"/>
        <w:jc w:val="both"/>
        <w:rPr>
          <w:rStyle w:val="Strong"/>
          <w:rFonts w:ascii="Times New Roman" w:hAnsi="Times New Roman" w:cs="Times New Roman"/>
          <w:b w:val="0"/>
          <w:color w:val="000000" w:themeColor="text1"/>
          <w:sz w:val="24"/>
          <w:szCs w:val="24"/>
        </w:rPr>
      </w:pPr>
      <w:r w:rsidRPr="00020067">
        <w:rPr>
          <w:rStyle w:val="Strong"/>
          <w:rFonts w:ascii="Times New Roman" w:hAnsi="Times New Roman" w:cs="Times New Roman"/>
          <w:b w:val="0"/>
          <w:color w:val="000000" w:themeColor="text1"/>
          <w:sz w:val="24"/>
          <w:szCs w:val="24"/>
        </w:rPr>
        <w:tab/>
        <w:t>From the start of my academic career to this point, I genuinely appreciate the invaluable and precious efforts of my parents, Mr. and Mrs. Ibrahim, my pillar. Your prayers, love, care, corrections, money, and understanding are incalculable, and I will always be deeply grateful for everything you have done.</w:t>
      </w:r>
    </w:p>
    <w:p w:rsidR="00946DE1" w:rsidRPr="00020067" w:rsidRDefault="00946DE1" w:rsidP="00946DE1">
      <w:pPr>
        <w:spacing w:after="0" w:line="480" w:lineRule="auto"/>
        <w:jc w:val="both"/>
        <w:rPr>
          <w:rStyle w:val="Strong"/>
          <w:rFonts w:ascii="Times New Roman" w:hAnsi="Times New Roman" w:cs="Times New Roman"/>
          <w:b w:val="0"/>
          <w:color w:val="000000" w:themeColor="text1"/>
          <w:sz w:val="24"/>
          <w:szCs w:val="24"/>
        </w:rPr>
      </w:pPr>
      <w:r w:rsidRPr="00020067">
        <w:rPr>
          <w:rStyle w:val="Strong"/>
          <w:rFonts w:ascii="Times New Roman" w:hAnsi="Times New Roman" w:cs="Times New Roman"/>
          <w:b w:val="0"/>
          <w:color w:val="000000" w:themeColor="text1"/>
          <w:sz w:val="24"/>
          <w:szCs w:val="24"/>
        </w:rPr>
        <w:tab/>
        <w:t xml:space="preserve">I also want to thank my siblings for their guidance and encouragement, thank you so much for your understanding. </w:t>
      </w:r>
    </w:p>
    <w:p w:rsidR="00946DE1" w:rsidRPr="00020067" w:rsidRDefault="00946DE1" w:rsidP="00946DE1">
      <w:pPr>
        <w:spacing w:after="0" w:line="480" w:lineRule="auto"/>
        <w:jc w:val="both"/>
        <w:rPr>
          <w:rStyle w:val="Strong"/>
          <w:rFonts w:ascii="Times New Roman" w:hAnsi="Times New Roman" w:cs="Times New Roman"/>
          <w:b w:val="0"/>
          <w:color w:val="000000" w:themeColor="text1"/>
          <w:sz w:val="24"/>
          <w:szCs w:val="24"/>
        </w:rPr>
      </w:pPr>
      <w:r w:rsidRPr="00020067">
        <w:rPr>
          <w:rStyle w:val="Strong"/>
          <w:rFonts w:ascii="Times New Roman" w:hAnsi="Times New Roman" w:cs="Times New Roman"/>
          <w:b w:val="0"/>
          <w:color w:val="000000" w:themeColor="text1"/>
          <w:sz w:val="24"/>
          <w:szCs w:val="24"/>
        </w:rPr>
        <w:tab/>
        <w:t>Finally I appreciate the support and encouragement from my friends and love ones, I really appreciate them, God bless you all.</w:t>
      </w:r>
    </w:p>
    <w:p w:rsidR="00946DE1" w:rsidRPr="00020067" w:rsidRDefault="00946DE1" w:rsidP="00946DE1">
      <w:pPr>
        <w:spacing w:after="0"/>
        <w:rPr>
          <w:rFonts w:ascii="Times New Roman" w:hAnsi="Times New Roman" w:cs="Times New Roman"/>
          <w:b/>
          <w:color w:val="000000" w:themeColor="text1"/>
          <w:sz w:val="24"/>
          <w:szCs w:val="24"/>
          <w:lang w:val="en-GB"/>
        </w:rPr>
      </w:pPr>
      <w:r w:rsidRPr="00020067">
        <w:rPr>
          <w:rFonts w:ascii="Times New Roman" w:hAnsi="Times New Roman" w:cs="Times New Roman"/>
          <w:b/>
          <w:color w:val="000000" w:themeColor="text1"/>
          <w:sz w:val="24"/>
          <w:szCs w:val="24"/>
          <w:lang w:val="en-GB"/>
        </w:rPr>
        <w:br w:type="page"/>
      </w:r>
    </w:p>
    <w:p w:rsidR="00946DE1" w:rsidRPr="00020067" w:rsidRDefault="00946DE1" w:rsidP="00946DE1">
      <w:pPr>
        <w:spacing w:after="0" w:line="480" w:lineRule="auto"/>
        <w:jc w:val="center"/>
        <w:rPr>
          <w:rFonts w:ascii="Times New Roman" w:hAnsi="Times New Roman" w:cs="Times New Roman"/>
          <w:b/>
          <w:color w:val="000000" w:themeColor="text1"/>
          <w:sz w:val="24"/>
          <w:szCs w:val="24"/>
          <w:lang w:val="en-GB"/>
        </w:rPr>
      </w:pPr>
      <w:r w:rsidRPr="00020067">
        <w:rPr>
          <w:rFonts w:ascii="Times New Roman" w:hAnsi="Times New Roman" w:cs="Times New Roman"/>
          <w:b/>
          <w:color w:val="000000" w:themeColor="text1"/>
          <w:sz w:val="24"/>
          <w:szCs w:val="24"/>
          <w:lang w:val="en-GB"/>
        </w:rPr>
        <w:lastRenderedPageBreak/>
        <w:t>TABLE OF CONTENTS</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Title </w:t>
      </w:r>
      <w:r w:rsidR="00A2742E" w:rsidRPr="00020067">
        <w:rPr>
          <w:rFonts w:ascii="Times New Roman" w:hAnsi="Times New Roman" w:cs="Times New Roman"/>
          <w:color w:val="000000" w:themeColor="text1"/>
          <w:sz w:val="24"/>
          <w:szCs w:val="24"/>
          <w:lang w:val="en-GB"/>
        </w:rPr>
        <w:t xml:space="preserve">Page </w:t>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t>i</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Certification </w:t>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t>ii</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Dedication </w:t>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t>iii</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Acknowledgments </w:t>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t>iv</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Table of Contents </w:t>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t>v</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Abstract </w:t>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r>
      <w:r w:rsidR="00A2742E">
        <w:rPr>
          <w:rFonts w:ascii="Times New Roman" w:hAnsi="Times New Roman" w:cs="Times New Roman"/>
          <w:color w:val="000000" w:themeColor="text1"/>
          <w:sz w:val="24"/>
          <w:szCs w:val="24"/>
          <w:lang w:val="en-GB"/>
        </w:rPr>
        <w:tab/>
        <w:t>vii</w:t>
      </w:r>
    </w:p>
    <w:p w:rsidR="00946DE1" w:rsidRPr="00020067" w:rsidRDefault="00946DE1" w:rsidP="00946DE1">
      <w:pPr>
        <w:spacing w:after="0" w:line="480" w:lineRule="auto"/>
        <w:jc w:val="both"/>
        <w:rPr>
          <w:rFonts w:ascii="Times New Roman" w:hAnsi="Times New Roman" w:cs="Times New Roman"/>
          <w:b/>
          <w:color w:val="000000" w:themeColor="text1"/>
          <w:sz w:val="24"/>
          <w:szCs w:val="24"/>
          <w:lang w:val="en-GB"/>
        </w:rPr>
      </w:pPr>
      <w:r w:rsidRPr="00020067">
        <w:rPr>
          <w:rFonts w:ascii="Times New Roman" w:hAnsi="Times New Roman" w:cs="Times New Roman"/>
          <w:b/>
          <w:color w:val="000000" w:themeColor="text1"/>
          <w:sz w:val="24"/>
          <w:szCs w:val="24"/>
          <w:lang w:val="en-GB"/>
        </w:rPr>
        <w:t xml:space="preserve">CHAPTER ONE: INTRODUCTION </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1.1  </w:t>
      </w:r>
      <w:r w:rsidRPr="00020067">
        <w:rPr>
          <w:rFonts w:ascii="Times New Roman" w:hAnsi="Times New Roman" w:cs="Times New Roman"/>
          <w:color w:val="000000" w:themeColor="text1"/>
          <w:sz w:val="24"/>
          <w:szCs w:val="24"/>
          <w:lang w:val="en-GB"/>
        </w:rPr>
        <w:tab/>
        <w:t>Background of the Study</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1</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1.2  </w:t>
      </w:r>
      <w:r w:rsidRPr="00020067">
        <w:rPr>
          <w:rFonts w:ascii="Times New Roman" w:hAnsi="Times New Roman" w:cs="Times New Roman"/>
          <w:color w:val="000000" w:themeColor="text1"/>
          <w:sz w:val="24"/>
          <w:szCs w:val="24"/>
          <w:lang w:val="en-GB"/>
        </w:rPr>
        <w:tab/>
        <w:t>Statement of the Research Problem</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1.3  </w:t>
      </w:r>
      <w:r w:rsidRPr="00020067">
        <w:rPr>
          <w:rFonts w:ascii="Times New Roman" w:hAnsi="Times New Roman" w:cs="Times New Roman"/>
          <w:color w:val="000000" w:themeColor="text1"/>
          <w:sz w:val="24"/>
          <w:szCs w:val="24"/>
          <w:lang w:val="en-GB"/>
        </w:rPr>
        <w:tab/>
        <w:t>Objectives of the Study</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4</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1.4  </w:t>
      </w:r>
      <w:r w:rsidRPr="00020067">
        <w:rPr>
          <w:rFonts w:ascii="Times New Roman" w:hAnsi="Times New Roman" w:cs="Times New Roman"/>
          <w:color w:val="000000" w:themeColor="text1"/>
          <w:sz w:val="24"/>
          <w:szCs w:val="24"/>
          <w:lang w:val="en-GB"/>
        </w:rPr>
        <w:tab/>
        <w:t xml:space="preserve">Research Questions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5</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1.5 </w:t>
      </w:r>
      <w:r w:rsidRPr="00020067">
        <w:rPr>
          <w:rFonts w:ascii="Times New Roman" w:hAnsi="Times New Roman" w:cs="Times New Roman"/>
          <w:color w:val="000000" w:themeColor="text1"/>
          <w:sz w:val="24"/>
          <w:szCs w:val="24"/>
          <w:lang w:val="en-GB"/>
        </w:rPr>
        <w:tab/>
        <w:t>Significance of the Study</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5</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1.6  </w:t>
      </w:r>
      <w:r w:rsidRPr="00020067">
        <w:rPr>
          <w:rFonts w:ascii="Times New Roman" w:hAnsi="Times New Roman" w:cs="Times New Roman"/>
          <w:color w:val="000000" w:themeColor="text1"/>
          <w:sz w:val="24"/>
          <w:szCs w:val="24"/>
          <w:lang w:val="en-GB"/>
        </w:rPr>
        <w:tab/>
        <w:t>Scope of the Study</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6</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1.7</w:t>
      </w:r>
      <w:r w:rsidRPr="00020067">
        <w:rPr>
          <w:rFonts w:ascii="Times New Roman" w:hAnsi="Times New Roman" w:cs="Times New Roman"/>
          <w:color w:val="000000" w:themeColor="text1"/>
          <w:sz w:val="24"/>
          <w:szCs w:val="24"/>
          <w:lang w:val="en-GB"/>
        </w:rPr>
        <w:tab/>
        <w:t>Limitation of the Study</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6</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1.8  </w:t>
      </w:r>
      <w:r w:rsidRPr="00020067">
        <w:rPr>
          <w:rFonts w:ascii="Times New Roman" w:hAnsi="Times New Roman" w:cs="Times New Roman"/>
          <w:color w:val="000000" w:themeColor="text1"/>
          <w:sz w:val="24"/>
          <w:szCs w:val="24"/>
          <w:lang w:val="en-GB"/>
        </w:rPr>
        <w:tab/>
        <w:t xml:space="preserve">Definition of Key Terms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6</w:t>
      </w:r>
    </w:p>
    <w:p w:rsidR="00946DE1" w:rsidRPr="00020067" w:rsidRDefault="00946DE1" w:rsidP="00946DE1">
      <w:pPr>
        <w:spacing w:after="0" w:line="480" w:lineRule="auto"/>
        <w:jc w:val="both"/>
        <w:rPr>
          <w:rFonts w:ascii="Times New Roman" w:hAnsi="Times New Roman" w:cs="Times New Roman"/>
          <w:b/>
          <w:color w:val="000000" w:themeColor="text1"/>
          <w:sz w:val="24"/>
          <w:szCs w:val="24"/>
          <w:lang w:val="en-GB"/>
        </w:rPr>
      </w:pPr>
      <w:r w:rsidRPr="00020067">
        <w:rPr>
          <w:rFonts w:ascii="Times New Roman" w:hAnsi="Times New Roman" w:cs="Times New Roman"/>
          <w:b/>
          <w:color w:val="000000" w:themeColor="text1"/>
          <w:sz w:val="24"/>
          <w:szCs w:val="24"/>
          <w:lang w:val="en-GB"/>
        </w:rPr>
        <w:t>CHAPTER TWO: LITERATURE REVIEW</w:t>
      </w:r>
    </w:p>
    <w:p w:rsidR="00946DE1" w:rsidRPr="00020067" w:rsidRDefault="00946DE1" w:rsidP="00946DE1">
      <w:pPr>
        <w:spacing w:after="0" w:line="48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lang w:val="en-GB"/>
        </w:rPr>
        <w:t>2.1</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ab/>
        <w:t>Conceptual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2.2    </w:t>
      </w:r>
      <w:r w:rsidRPr="00020067">
        <w:rPr>
          <w:rFonts w:ascii="Times New Roman" w:hAnsi="Times New Roman" w:cs="Times New Roman"/>
          <w:color w:val="000000" w:themeColor="text1"/>
          <w:sz w:val="24"/>
          <w:szCs w:val="24"/>
          <w:lang w:val="en-GB"/>
        </w:rPr>
        <w:tab/>
        <w:t>Theoretical Framework</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24</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2.3    </w:t>
      </w:r>
      <w:r w:rsidRPr="00020067">
        <w:rPr>
          <w:rFonts w:ascii="Times New Roman" w:hAnsi="Times New Roman" w:cs="Times New Roman"/>
          <w:color w:val="000000" w:themeColor="text1"/>
          <w:sz w:val="24"/>
          <w:szCs w:val="24"/>
          <w:lang w:val="en-GB"/>
        </w:rPr>
        <w:tab/>
        <w:t>Empirical Review</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28</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p>
    <w:p w:rsidR="00946DE1" w:rsidRPr="00020067" w:rsidRDefault="00946DE1" w:rsidP="00946DE1">
      <w:pPr>
        <w:spacing w:after="0" w:line="480" w:lineRule="auto"/>
        <w:jc w:val="both"/>
        <w:rPr>
          <w:rFonts w:ascii="Times New Roman" w:hAnsi="Times New Roman" w:cs="Times New Roman"/>
          <w:b/>
          <w:color w:val="000000" w:themeColor="text1"/>
          <w:sz w:val="24"/>
          <w:szCs w:val="24"/>
          <w:lang w:val="en-GB"/>
        </w:rPr>
      </w:pPr>
      <w:r w:rsidRPr="00020067">
        <w:rPr>
          <w:rFonts w:ascii="Times New Roman" w:hAnsi="Times New Roman" w:cs="Times New Roman"/>
          <w:b/>
          <w:color w:val="000000" w:themeColor="text1"/>
          <w:sz w:val="24"/>
          <w:szCs w:val="24"/>
          <w:lang w:val="en-GB"/>
        </w:rPr>
        <w:lastRenderedPageBreak/>
        <w:t xml:space="preserve">CHAPTER THREE: RESEARCH METHODOLOGY </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3.1</w:t>
      </w:r>
      <w:r w:rsidRPr="00020067">
        <w:rPr>
          <w:rFonts w:ascii="Times New Roman" w:hAnsi="Times New Roman" w:cs="Times New Roman"/>
          <w:color w:val="000000" w:themeColor="text1"/>
          <w:sz w:val="24"/>
          <w:szCs w:val="24"/>
          <w:lang w:val="en-GB"/>
        </w:rPr>
        <w:tab/>
        <w:t>Introduction</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30</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3.2    </w:t>
      </w:r>
      <w:r w:rsidRPr="00020067">
        <w:rPr>
          <w:rFonts w:ascii="Times New Roman" w:hAnsi="Times New Roman" w:cs="Times New Roman"/>
          <w:color w:val="000000" w:themeColor="text1"/>
          <w:sz w:val="24"/>
          <w:szCs w:val="24"/>
          <w:lang w:val="en-GB"/>
        </w:rPr>
        <w:tab/>
        <w:t xml:space="preserve">Research Design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30</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3.3    </w:t>
      </w:r>
      <w:r w:rsidRPr="00020067">
        <w:rPr>
          <w:rFonts w:ascii="Times New Roman" w:hAnsi="Times New Roman" w:cs="Times New Roman"/>
          <w:color w:val="000000" w:themeColor="text1"/>
          <w:sz w:val="24"/>
          <w:szCs w:val="24"/>
          <w:lang w:val="en-GB"/>
        </w:rPr>
        <w:tab/>
        <w:t xml:space="preserve">Population of the Study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30</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3.4    </w:t>
      </w:r>
      <w:r w:rsidRPr="00020067">
        <w:rPr>
          <w:rFonts w:ascii="Times New Roman" w:hAnsi="Times New Roman" w:cs="Times New Roman"/>
          <w:color w:val="000000" w:themeColor="text1"/>
          <w:sz w:val="24"/>
          <w:szCs w:val="24"/>
          <w:lang w:val="en-GB"/>
        </w:rPr>
        <w:tab/>
        <w:t>Sampling Technique and Sample Size</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31</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3.5    </w:t>
      </w:r>
      <w:r w:rsidRPr="00020067">
        <w:rPr>
          <w:rFonts w:ascii="Times New Roman" w:hAnsi="Times New Roman" w:cs="Times New Roman"/>
          <w:color w:val="000000" w:themeColor="text1"/>
          <w:sz w:val="24"/>
          <w:szCs w:val="24"/>
          <w:lang w:val="en-GB"/>
        </w:rPr>
        <w:tab/>
        <w:t>Description of Research Instrumentation</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31</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3.6     </w:t>
      </w:r>
      <w:r w:rsidRPr="00020067">
        <w:rPr>
          <w:rFonts w:ascii="Times New Roman" w:hAnsi="Times New Roman" w:cs="Times New Roman"/>
          <w:color w:val="000000" w:themeColor="text1"/>
          <w:sz w:val="24"/>
          <w:szCs w:val="24"/>
          <w:lang w:val="en-GB"/>
        </w:rPr>
        <w:tab/>
        <w:t xml:space="preserve">Validity and Reliability of Data Gathering Instrument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31</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3.7     </w:t>
      </w:r>
      <w:r w:rsidRPr="00020067">
        <w:rPr>
          <w:rFonts w:ascii="Times New Roman" w:hAnsi="Times New Roman" w:cs="Times New Roman"/>
          <w:color w:val="000000" w:themeColor="text1"/>
          <w:sz w:val="24"/>
          <w:szCs w:val="24"/>
          <w:lang w:val="en-GB"/>
        </w:rPr>
        <w:tab/>
        <w:t>Method of Data Collection</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32</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3.8     </w:t>
      </w:r>
      <w:r w:rsidRPr="00020067">
        <w:rPr>
          <w:rFonts w:ascii="Times New Roman" w:hAnsi="Times New Roman" w:cs="Times New Roman"/>
          <w:color w:val="000000" w:themeColor="text1"/>
          <w:sz w:val="24"/>
          <w:szCs w:val="24"/>
          <w:lang w:val="en-GB"/>
        </w:rPr>
        <w:tab/>
        <w:t xml:space="preserve">Method of Data Analysis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32</w:t>
      </w:r>
    </w:p>
    <w:p w:rsidR="00946DE1" w:rsidRPr="00020067" w:rsidRDefault="00946DE1" w:rsidP="00946DE1">
      <w:pPr>
        <w:spacing w:after="0" w:line="480" w:lineRule="auto"/>
        <w:jc w:val="both"/>
        <w:rPr>
          <w:rFonts w:ascii="Times New Roman" w:hAnsi="Times New Roman" w:cs="Times New Roman"/>
          <w:b/>
          <w:color w:val="000000" w:themeColor="text1"/>
          <w:sz w:val="24"/>
          <w:szCs w:val="24"/>
          <w:lang w:val="en-GB"/>
        </w:rPr>
      </w:pPr>
      <w:r w:rsidRPr="00020067">
        <w:rPr>
          <w:rFonts w:ascii="Times New Roman" w:hAnsi="Times New Roman" w:cs="Times New Roman"/>
          <w:b/>
          <w:color w:val="000000" w:themeColor="text1"/>
          <w:sz w:val="24"/>
          <w:szCs w:val="24"/>
          <w:lang w:val="en-GB"/>
        </w:rPr>
        <w:t>CHAPTER FOUR: DATA ANALYSIS AND DISCUSSION OF FINDINGS</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4.1</w:t>
      </w:r>
      <w:r w:rsidRPr="00020067">
        <w:rPr>
          <w:rFonts w:ascii="Times New Roman" w:hAnsi="Times New Roman" w:cs="Times New Roman"/>
          <w:color w:val="000000" w:themeColor="text1"/>
          <w:sz w:val="24"/>
          <w:szCs w:val="24"/>
          <w:lang w:val="en-GB"/>
        </w:rPr>
        <w:tab/>
        <w:t>Introduction</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33</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4.2</w:t>
      </w:r>
      <w:r w:rsidRPr="00020067">
        <w:rPr>
          <w:rFonts w:ascii="Times New Roman" w:hAnsi="Times New Roman" w:cs="Times New Roman"/>
          <w:color w:val="000000" w:themeColor="text1"/>
          <w:sz w:val="24"/>
          <w:szCs w:val="24"/>
          <w:lang w:val="en-GB"/>
        </w:rPr>
        <w:tab/>
        <w:t>Demographic Characteristics of Respondents</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33</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4.3     </w:t>
      </w:r>
      <w:r w:rsidRPr="00020067">
        <w:rPr>
          <w:rFonts w:ascii="Times New Roman" w:hAnsi="Times New Roman" w:cs="Times New Roman"/>
          <w:color w:val="000000" w:themeColor="text1"/>
          <w:sz w:val="24"/>
          <w:szCs w:val="24"/>
          <w:lang w:val="en-GB"/>
        </w:rPr>
        <w:tab/>
        <w:t xml:space="preserve">Awareness of Ritual Motivated Killings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36</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4.4  </w:t>
      </w:r>
      <w:r w:rsidRPr="00020067">
        <w:rPr>
          <w:rFonts w:ascii="Times New Roman" w:hAnsi="Times New Roman" w:cs="Times New Roman"/>
          <w:color w:val="000000" w:themeColor="text1"/>
          <w:sz w:val="24"/>
          <w:szCs w:val="24"/>
          <w:lang w:val="en-GB"/>
        </w:rPr>
        <w:tab/>
        <w:t xml:space="preserve">Discussion on Findings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43</w:t>
      </w:r>
    </w:p>
    <w:p w:rsidR="00946DE1" w:rsidRPr="00020067" w:rsidRDefault="00946DE1" w:rsidP="00946DE1">
      <w:pPr>
        <w:spacing w:after="0" w:line="480" w:lineRule="auto"/>
        <w:jc w:val="both"/>
        <w:rPr>
          <w:rFonts w:ascii="Times New Roman" w:hAnsi="Times New Roman" w:cs="Times New Roman"/>
          <w:b/>
          <w:color w:val="000000" w:themeColor="text1"/>
          <w:sz w:val="24"/>
          <w:szCs w:val="24"/>
          <w:lang w:val="en-GB"/>
        </w:rPr>
      </w:pPr>
      <w:r w:rsidRPr="00020067">
        <w:rPr>
          <w:rFonts w:ascii="Times New Roman" w:hAnsi="Times New Roman" w:cs="Times New Roman"/>
          <w:b/>
          <w:color w:val="000000" w:themeColor="text1"/>
          <w:sz w:val="24"/>
          <w:szCs w:val="24"/>
          <w:lang w:val="en-GB"/>
        </w:rPr>
        <w:t>CHAPTER FIVE: SUMMARY, CONCLUSION AND RECOMMENDATIONS</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5.1</w:t>
      </w:r>
      <w:r w:rsidRPr="00020067">
        <w:rPr>
          <w:rFonts w:ascii="Times New Roman" w:hAnsi="Times New Roman" w:cs="Times New Roman"/>
          <w:color w:val="000000" w:themeColor="text1"/>
          <w:sz w:val="24"/>
          <w:szCs w:val="24"/>
          <w:lang w:val="en-GB"/>
        </w:rPr>
        <w:tab/>
        <w:t>Introduction</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46</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5.2    </w:t>
      </w:r>
      <w:r w:rsidRPr="00020067">
        <w:rPr>
          <w:rFonts w:ascii="Times New Roman" w:hAnsi="Times New Roman" w:cs="Times New Roman"/>
          <w:color w:val="000000" w:themeColor="text1"/>
          <w:sz w:val="24"/>
          <w:szCs w:val="24"/>
          <w:lang w:val="en-GB"/>
        </w:rPr>
        <w:tab/>
        <w:t xml:space="preserve">Summary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46</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5.3    </w:t>
      </w:r>
      <w:r w:rsidRPr="00020067">
        <w:rPr>
          <w:rFonts w:ascii="Times New Roman" w:hAnsi="Times New Roman" w:cs="Times New Roman"/>
          <w:color w:val="000000" w:themeColor="text1"/>
          <w:sz w:val="24"/>
          <w:szCs w:val="24"/>
          <w:lang w:val="en-GB"/>
        </w:rPr>
        <w:tab/>
        <w:t xml:space="preserve">Conclusion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47</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5.4    </w:t>
      </w:r>
      <w:r w:rsidRPr="00020067">
        <w:rPr>
          <w:rFonts w:ascii="Times New Roman" w:hAnsi="Times New Roman" w:cs="Times New Roman"/>
          <w:color w:val="000000" w:themeColor="text1"/>
          <w:sz w:val="24"/>
          <w:szCs w:val="24"/>
          <w:lang w:val="en-GB"/>
        </w:rPr>
        <w:tab/>
        <w:t>Recommendations</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48</w:t>
      </w:r>
    </w:p>
    <w:p w:rsidR="00946DE1" w:rsidRPr="00020067"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ab/>
        <w:t xml:space="preserve">References </w:t>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r>
      <w:r>
        <w:rPr>
          <w:rFonts w:ascii="Times New Roman" w:hAnsi="Times New Roman" w:cs="Times New Roman"/>
          <w:color w:val="000000" w:themeColor="text1"/>
          <w:sz w:val="24"/>
          <w:szCs w:val="24"/>
          <w:lang w:val="en-GB"/>
        </w:rPr>
        <w:tab/>
        <w:t>50</w:t>
      </w:r>
    </w:p>
    <w:p w:rsidR="00946DE1" w:rsidRDefault="00946DE1" w:rsidP="00946DE1">
      <w:pPr>
        <w:spacing w:after="0" w:line="480"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          </w:t>
      </w:r>
      <w:r w:rsidRPr="00020067">
        <w:rPr>
          <w:rFonts w:ascii="Times New Roman" w:hAnsi="Times New Roman" w:cs="Times New Roman"/>
          <w:color w:val="000000" w:themeColor="text1"/>
          <w:sz w:val="24"/>
          <w:szCs w:val="24"/>
          <w:lang w:val="en-GB"/>
        </w:rPr>
        <w:tab/>
        <w:t>Appendix</w:t>
      </w:r>
    </w:p>
    <w:p w:rsidR="00946DE1" w:rsidRDefault="00946DE1" w:rsidP="00946DE1">
      <w:pPr>
        <w:pStyle w:val="NormalWeb"/>
        <w:jc w:val="center"/>
      </w:pPr>
      <w:r>
        <w:rPr>
          <w:rStyle w:val="Strong"/>
        </w:rPr>
        <w:lastRenderedPageBreak/>
        <w:t>ABSTRACT</w:t>
      </w:r>
    </w:p>
    <w:p w:rsidR="00946DE1" w:rsidRPr="00946DE1" w:rsidRDefault="00946DE1" w:rsidP="00946DE1">
      <w:pPr>
        <w:pStyle w:val="NormalWeb"/>
        <w:spacing w:line="360" w:lineRule="auto"/>
        <w:jc w:val="both"/>
        <w:rPr>
          <w:i/>
        </w:rPr>
      </w:pPr>
      <w:r>
        <w:tab/>
      </w:r>
      <w:r w:rsidRPr="00946DE1">
        <w:rPr>
          <w:i/>
        </w:rPr>
        <w:t xml:space="preserve">The rise of ritual-motivated killings in Nigeria has become a growing concern, especially with their widespread exposure on social media platforms. This study investigates the </w:t>
      </w:r>
      <w:r w:rsidRPr="00946DE1">
        <w:rPr>
          <w:rStyle w:val="Emphasis"/>
          <w:i w:val="0"/>
        </w:rPr>
        <w:t>awareness and perception of many ritual-motivated killings on social media among students of Kwara State Polytechnic, Ilorin</w:t>
      </w:r>
      <w:r w:rsidRPr="00946DE1">
        <w:rPr>
          <w:i/>
        </w:rPr>
        <w:t>. The study aims to assess the level of awareness students have about ritual killings, how they perceive such content, and the psychological and social effects of repeated exposure. A descriptive survey research design was employed, and data were collected using structured questionnaires administered to a sample of 150 students selected from various departments within the institution. Findings reveal that the majority of students are highly aware of ritual killing incidents through platforms like Facebook, Instagram, TikTok, and WhatsApp. However, while some students perceive these acts as alarming and immoral, others exhibit a worrisome level of indifference due to constant exposure and desensitization. The study concludes that social media has played a significant role in disseminating both information and misinformation about ritual killings, influencing student perception and, in some cases, normalizing violence. It recommends that regulatory bodies, educators, and policymakers collaborate to implement awareness campaigns and digital literacy programs aimed at promoting critical thinking, ethical media consumption, and cultural sensitivity among youths.</w:t>
      </w:r>
    </w:p>
    <w:p w:rsidR="00C009F1" w:rsidRDefault="00C009F1" w:rsidP="003D55C1">
      <w:pPr>
        <w:pStyle w:val="NormalWeb"/>
        <w:spacing w:before="0" w:beforeAutospacing="0" w:after="0" w:afterAutospacing="0" w:line="432" w:lineRule="auto"/>
        <w:jc w:val="center"/>
        <w:rPr>
          <w:rStyle w:val="Strong"/>
          <w:color w:val="000000" w:themeColor="text1"/>
        </w:rPr>
        <w:sectPr w:rsidR="00C009F1" w:rsidSect="00A2742E">
          <w:footerReference w:type="default" r:id="rId7"/>
          <w:pgSz w:w="12240" w:h="15840"/>
          <w:pgMar w:top="1440" w:right="1800" w:bottom="2880" w:left="2160" w:header="720" w:footer="2160" w:gutter="0"/>
          <w:pgNumType w:fmt="lowerRoman"/>
          <w:cols w:space="720"/>
          <w:titlePg/>
          <w:docGrid w:linePitch="360"/>
        </w:sectPr>
      </w:pPr>
    </w:p>
    <w:p w:rsidR="00073EA5" w:rsidRPr="00020067" w:rsidRDefault="00073EA5" w:rsidP="003D55C1">
      <w:pPr>
        <w:pStyle w:val="NormalWeb"/>
        <w:spacing w:before="0" w:beforeAutospacing="0" w:after="0" w:afterAutospacing="0" w:line="432" w:lineRule="auto"/>
        <w:jc w:val="center"/>
        <w:rPr>
          <w:color w:val="000000" w:themeColor="text1"/>
        </w:rPr>
      </w:pPr>
      <w:r w:rsidRPr="00020067">
        <w:rPr>
          <w:rStyle w:val="Strong"/>
          <w:color w:val="000000" w:themeColor="text1"/>
        </w:rPr>
        <w:lastRenderedPageBreak/>
        <w:t>CHAPTER ONE</w:t>
      </w:r>
    </w:p>
    <w:p w:rsidR="00073EA5" w:rsidRPr="00020067" w:rsidRDefault="00073EA5" w:rsidP="003D55C1">
      <w:pPr>
        <w:pStyle w:val="NormalWeb"/>
        <w:spacing w:before="0" w:beforeAutospacing="0" w:after="0" w:afterAutospacing="0" w:line="432" w:lineRule="auto"/>
        <w:jc w:val="center"/>
        <w:rPr>
          <w:color w:val="000000" w:themeColor="text1"/>
        </w:rPr>
      </w:pPr>
      <w:r w:rsidRPr="00020067">
        <w:rPr>
          <w:rStyle w:val="Strong"/>
          <w:color w:val="000000" w:themeColor="text1"/>
        </w:rPr>
        <w:t>INTRODUCTION</w:t>
      </w:r>
    </w:p>
    <w:p w:rsidR="00073EA5" w:rsidRPr="00020067" w:rsidRDefault="00073EA5" w:rsidP="003D55C1">
      <w:pPr>
        <w:pStyle w:val="NormalWeb"/>
        <w:spacing w:before="0" w:beforeAutospacing="0" w:after="0" w:afterAutospacing="0" w:line="420" w:lineRule="auto"/>
        <w:jc w:val="both"/>
        <w:rPr>
          <w:color w:val="000000" w:themeColor="text1"/>
        </w:rPr>
      </w:pPr>
      <w:r w:rsidRPr="00020067">
        <w:rPr>
          <w:rStyle w:val="Strong"/>
          <w:color w:val="000000" w:themeColor="text1"/>
        </w:rPr>
        <w:t>1.1</w:t>
      </w:r>
      <w:r w:rsidRPr="00020067">
        <w:rPr>
          <w:color w:val="000000" w:themeColor="text1"/>
        </w:rPr>
        <w:t> </w:t>
      </w:r>
      <w:r w:rsidR="00372EBF" w:rsidRPr="00020067">
        <w:rPr>
          <w:color w:val="000000" w:themeColor="text1"/>
        </w:rPr>
        <w:tab/>
      </w:r>
      <w:r w:rsidR="00372EBF" w:rsidRPr="00020067">
        <w:rPr>
          <w:rStyle w:val="Strong"/>
          <w:color w:val="000000" w:themeColor="text1"/>
        </w:rPr>
        <w:t>Background to</w:t>
      </w:r>
      <w:r w:rsidRPr="00020067">
        <w:rPr>
          <w:rStyle w:val="Strong"/>
          <w:color w:val="000000" w:themeColor="text1"/>
        </w:rPr>
        <w:t xml:space="preserve"> the Study</w:t>
      </w:r>
    </w:p>
    <w:p w:rsidR="00073EA5" w:rsidRPr="00020067" w:rsidRDefault="00372EBF" w:rsidP="003D55C1">
      <w:pPr>
        <w:pStyle w:val="NormalWeb"/>
        <w:spacing w:before="0" w:beforeAutospacing="0" w:after="0" w:afterAutospacing="0" w:line="420" w:lineRule="auto"/>
        <w:jc w:val="both"/>
        <w:rPr>
          <w:color w:val="000000" w:themeColor="text1"/>
        </w:rPr>
      </w:pPr>
      <w:r w:rsidRPr="00020067">
        <w:rPr>
          <w:color w:val="000000" w:themeColor="text1"/>
        </w:rPr>
        <w:tab/>
      </w:r>
      <w:r w:rsidR="00073EA5" w:rsidRPr="00020067">
        <w:rPr>
          <w:color w:val="000000" w:themeColor="text1"/>
        </w:rPr>
        <w:t>It is of no doubt that moral decadence has completely replaced core moral values in present times. This ravaging phenomenon is the cause of some of the major problems Nigeria is facing as a Nation. A society where the youths do not think of how tomorrow would be better than today or how to invent new things to automate processes involved in our daily activities rather focusing on how to enrich themselves by any means and controlling enormous wealth at a tender age which they achieve through ritual killing</w:t>
      </w:r>
      <w:r w:rsidRPr="00020067">
        <w:rPr>
          <w:color w:val="000000" w:themeColor="text1"/>
        </w:rPr>
        <w:t xml:space="preserve"> </w:t>
      </w:r>
      <w:r w:rsidR="00073EA5" w:rsidRPr="00020067">
        <w:rPr>
          <w:color w:val="000000" w:themeColor="text1"/>
        </w:rPr>
        <w:t>(Afuye, 2013). Ritual is a set patterns or prescribed procedures and orders for carrying out religious actions or ceremonies (Shujaa 2009). Sacrifice is a vital aspect of every religious ritual (Stebbins 2010). This involves giving up something of value for the sake of something that is o</w:t>
      </w:r>
      <w:r w:rsidRPr="00020067">
        <w:rPr>
          <w:color w:val="000000" w:themeColor="text1"/>
        </w:rPr>
        <w:t>f greater value (Ayegboyin 2009</w:t>
      </w:r>
      <w:r w:rsidR="00073EA5" w:rsidRPr="00020067">
        <w:rPr>
          <w:color w:val="000000" w:themeColor="text1"/>
        </w:rPr>
        <w:t>). Human sacrifice is a blood sacrifice that involves killing of a living creature as a ritual offering to a god or spirit, usually in expectation of a return in the form of good fortune, whether generalized or as the granting of a particular prayer (La Fontaine 2011). Some of the objects of sacrifice for this ritual are whole or severed parts of human being, such as the head, genitals, breasts, eyes, intestine, arms and legs as well as exhumed dead body or its severed parts. Ritual sacrifice can be said to be designed as a “faith strategy” to acquire money, wealth, success, fame, favour, greatness, power and protection from dangers. Ritual killings is a violent and extreme type of criminal homicide in which vital organs of the victim are excised by the slayers for use in “sacred” rites.</w:t>
      </w:r>
    </w:p>
    <w:p w:rsidR="00073EA5" w:rsidRPr="00020067" w:rsidRDefault="00372EBF" w:rsidP="003D55C1">
      <w:pPr>
        <w:pStyle w:val="NormalWeb"/>
        <w:spacing w:before="0" w:beforeAutospacing="0" w:after="0" w:afterAutospacing="0" w:line="420" w:lineRule="auto"/>
        <w:jc w:val="both"/>
        <w:rPr>
          <w:color w:val="000000" w:themeColor="text1"/>
        </w:rPr>
      </w:pPr>
      <w:r w:rsidRPr="00020067">
        <w:rPr>
          <w:color w:val="000000" w:themeColor="text1"/>
        </w:rPr>
        <w:lastRenderedPageBreak/>
        <w:tab/>
      </w:r>
      <w:r w:rsidR="00073EA5" w:rsidRPr="00020067">
        <w:rPr>
          <w:color w:val="000000" w:themeColor="text1"/>
        </w:rPr>
        <w:t>Ritual killing is a common phenomenon in Nigerian daily life. It has become a regular event when hundreds of Nigerians lost their lives to ritual killers or what Nwakanma, &amp; Abu, (2020) called, “Head Hunters.” The ritual killers go about in search of human parts – heads, breasts, tongues, and sex organs – as demanded by witch doctors, juju priests, traditional medicine men or women and/or occultists who require such for their dubious sacrifices or for the preparation of assorted magical portions (Igwe, 2010). In the contemporary Nigeria, ritual killing has taken new dimension. Tell magazines describe the scene as the “Reign of the Ritualists” (Elesho 2004). Many diverse means are used to kidnap people with evil intentions; especially for rituals. Many of those kidnapped for such purposes are long gone but there are a lucky few who actually live to tell the story of their encountered with the ritualists. Some of the kidnappers caught with their victims some time dead or half-dead also testified of their dubious acts (Aiyetan, 2003). There are all sorts of stories of various techniques of kidnapping; some people disappeared on picking or touching some items set as trap by ritualists or kidnappers. It seems obvious in Nigeria that ritual killers are more prevalent at certain seasons in the year – like the weeks leading to Christmas and during some yearly pilgrimages. It is generally believed that people engage in sacrifice of human beings to get money to spend at such festive periods. There are some known cases of people who killed their wives, husbands, mothers or even their children for money making rituals (Aiyetan, 2003). According to Aghawenu (202), the crazy desire cuts across all geographical boundaries and social strata and the extremes Nigerians can go in their bid to satiate their appetite for cheap wealth and varieties of life are unprecedented which is contribute to sociocultural deterioration  of the society.</w:t>
      </w:r>
    </w:p>
    <w:p w:rsidR="00073EA5" w:rsidRPr="00020067" w:rsidRDefault="00073EA5" w:rsidP="003D55C1">
      <w:pPr>
        <w:pStyle w:val="NormalWeb"/>
        <w:spacing w:before="0" w:beforeAutospacing="0" w:after="0" w:afterAutospacing="0" w:line="432" w:lineRule="auto"/>
        <w:jc w:val="both"/>
        <w:rPr>
          <w:color w:val="000000" w:themeColor="text1"/>
        </w:rPr>
      </w:pPr>
      <w:r w:rsidRPr="00020067">
        <w:rPr>
          <w:rStyle w:val="Strong"/>
          <w:color w:val="000000" w:themeColor="text1"/>
        </w:rPr>
        <w:lastRenderedPageBreak/>
        <w:t>1.2</w:t>
      </w:r>
      <w:r w:rsidRPr="00020067">
        <w:rPr>
          <w:color w:val="000000" w:themeColor="text1"/>
        </w:rPr>
        <w:t> </w:t>
      </w:r>
      <w:r w:rsidR="00372EBF" w:rsidRPr="00020067">
        <w:rPr>
          <w:color w:val="000000" w:themeColor="text1"/>
        </w:rPr>
        <w:tab/>
      </w:r>
      <w:r w:rsidRPr="00020067">
        <w:rPr>
          <w:rStyle w:val="Strong"/>
          <w:color w:val="000000" w:themeColor="text1"/>
        </w:rPr>
        <w:t>Statement of the</w:t>
      </w:r>
      <w:r w:rsidR="00813CC4" w:rsidRPr="00020067">
        <w:rPr>
          <w:rStyle w:val="Strong"/>
          <w:color w:val="000000" w:themeColor="text1"/>
        </w:rPr>
        <w:t xml:space="preserve"> Research Problem</w:t>
      </w:r>
    </w:p>
    <w:p w:rsidR="00073EA5" w:rsidRPr="00020067" w:rsidRDefault="00372EBF" w:rsidP="003D55C1">
      <w:pPr>
        <w:pStyle w:val="NormalWeb"/>
        <w:spacing w:before="0" w:beforeAutospacing="0" w:after="0" w:afterAutospacing="0" w:line="432" w:lineRule="auto"/>
        <w:jc w:val="both"/>
        <w:rPr>
          <w:color w:val="000000" w:themeColor="text1"/>
        </w:rPr>
      </w:pPr>
      <w:r w:rsidRPr="00020067">
        <w:rPr>
          <w:color w:val="000000" w:themeColor="text1"/>
        </w:rPr>
        <w:tab/>
      </w:r>
      <w:r w:rsidR="00073EA5" w:rsidRPr="00020067">
        <w:rPr>
          <w:color w:val="000000" w:themeColor="text1"/>
        </w:rPr>
        <w:t>In the last few years or so, our traditional norms have seriously been threatened by vanity or material life as displayed by various foreign media contents. This has changed our perception and orientation, moving us away from religion and patriotism towards materialism which has led to moral decadence. The causes of such decay can be traced to the collapse of family institution, lack of gainful employment for parents and school dropouts, preferential treatment of the rich against the honest and the knowledgeable in the society, corruption, poverty; inflation and adoption of social practices hence prompting young people into get rich quick method viz prostitution, robbery, kidnapping and the chief of all ritual killing. Salisbury (2012) noted that those who practice ritual killings believe them to be acts of spiritual fortification. Motivations to carry out these acts include the use of  human body parts for medicinal purposes  and  the  belief  that  human  body  parts  possess  supernatural  powers  that  bring  prosperity  and protection.  According to Igwe (2010), many young people  still  believe  that  charms and  ritual sacrifices can  fortify them  spiritually,  enhance  their  fortunes  in business and during elections,  or protect  them from harm, disease,  poverty,  accident, death or destruction. These  beliefs  have  been  identified  to  further  encourage  some  youth  to  participate  in  ritual  murders  to appease deities, pray for supernatural favours, ward off misfortune or create mystical wealth hence endangering their moral development.</w:t>
      </w:r>
    </w:p>
    <w:p w:rsidR="00073EA5" w:rsidRPr="00020067" w:rsidRDefault="00372EBF" w:rsidP="003D55C1">
      <w:pPr>
        <w:pStyle w:val="NormalWeb"/>
        <w:spacing w:before="0" w:beforeAutospacing="0" w:after="0" w:afterAutospacing="0" w:line="432" w:lineRule="auto"/>
        <w:jc w:val="both"/>
        <w:rPr>
          <w:color w:val="000000" w:themeColor="text1"/>
        </w:rPr>
      </w:pPr>
      <w:r w:rsidRPr="00020067">
        <w:rPr>
          <w:color w:val="000000" w:themeColor="text1"/>
        </w:rPr>
        <w:tab/>
      </w:r>
      <w:r w:rsidR="00073EA5" w:rsidRPr="00020067">
        <w:rPr>
          <w:color w:val="000000" w:themeColor="text1"/>
        </w:rPr>
        <w:t xml:space="preserve">With  these  recurrent  incidences  of  ritual  killings  in  the  country, one is forced to ask why such brutal and barbaric act persists and what effect will this contribute to social and cultural values especially to the security of citizen </w:t>
      </w:r>
      <w:r w:rsidR="00073EA5" w:rsidRPr="00020067">
        <w:rPr>
          <w:color w:val="000000" w:themeColor="text1"/>
        </w:rPr>
        <w:lastRenderedPageBreak/>
        <w:t xml:space="preserve">Although various explanations have  been offered  by  scholars  and  many social  scientists. While some scholars blame the problem on the socio-economic conditions in the country especially as ritual killings increase in  periods of economic hardship; some argues that home video story lines on ritually acquired wealth has contributed to ritual killing as youth and adolescent tend to practice what they watch. Others scholars has also  argue that traditional beliefs in fetish and ritual religious practices have permeated the  prevalence of ritual killing twenty-first century. While these reasons are valid, no study has been directed on the consequence of these immoral act on societal values. Thus, it is against this background that this study seeks to </w:t>
      </w:r>
      <w:r w:rsidRPr="00020067">
        <w:rPr>
          <w:color w:val="000000" w:themeColor="text1"/>
        </w:rPr>
        <w:t>Awareness and perception of many ritual motivated killing on social media among students of Kwara State Polytechnic, Ilorin.</w:t>
      </w:r>
    </w:p>
    <w:p w:rsidR="00073EA5" w:rsidRPr="00020067" w:rsidRDefault="00073EA5" w:rsidP="003D55C1">
      <w:pPr>
        <w:pStyle w:val="NormalWeb"/>
        <w:spacing w:before="0" w:beforeAutospacing="0" w:after="0" w:afterAutospacing="0" w:line="432" w:lineRule="auto"/>
        <w:jc w:val="both"/>
        <w:rPr>
          <w:color w:val="000000" w:themeColor="text1"/>
        </w:rPr>
      </w:pPr>
      <w:r w:rsidRPr="00020067">
        <w:rPr>
          <w:rStyle w:val="Strong"/>
          <w:color w:val="000000" w:themeColor="text1"/>
        </w:rPr>
        <w:t>1.3</w:t>
      </w:r>
      <w:r w:rsidRPr="00020067">
        <w:rPr>
          <w:color w:val="000000" w:themeColor="text1"/>
        </w:rPr>
        <w:t> </w:t>
      </w:r>
      <w:r w:rsidR="00372EBF" w:rsidRPr="00020067">
        <w:rPr>
          <w:color w:val="000000" w:themeColor="text1"/>
        </w:rPr>
        <w:tab/>
      </w:r>
      <w:r w:rsidRPr="00020067">
        <w:rPr>
          <w:rStyle w:val="Strong"/>
          <w:color w:val="000000" w:themeColor="text1"/>
        </w:rPr>
        <w:t>Objective of the Study</w:t>
      </w:r>
    </w:p>
    <w:p w:rsidR="00073EA5" w:rsidRPr="00020067" w:rsidRDefault="00372EBF" w:rsidP="003D55C1">
      <w:pPr>
        <w:pStyle w:val="NormalWeb"/>
        <w:spacing w:before="0" w:beforeAutospacing="0" w:after="0" w:afterAutospacing="0" w:line="432" w:lineRule="auto"/>
        <w:jc w:val="both"/>
        <w:rPr>
          <w:color w:val="000000" w:themeColor="text1"/>
        </w:rPr>
      </w:pPr>
      <w:r w:rsidRPr="00020067">
        <w:rPr>
          <w:color w:val="000000" w:themeColor="text1"/>
        </w:rPr>
        <w:tab/>
      </w:r>
      <w:r w:rsidR="00073EA5" w:rsidRPr="00020067">
        <w:rPr>
          <w:color w:val="000000" w:themeColor="text1"/>
        </w:rPr>
        <w:t xml:space="preserve">The broad objective of this study is to examine the </w:t>
      </w:r>
      <w:r w:rsidRPr="00020067">
        <w:rPr>
          <w:color w:val="000000" w:themeColor="text1"/>
        </w:rPr>
        <w:t>Awareness and perception of many ritual motivated killing on social media among students of Kwara State Polytechnic, Ilorin</w:t>
      </w:r>
      <w:r w:rsidR="00073EA5" w:rsidRPr="00020067">
        <w:rPr>
          <w:color w:val="000000" w:themeColor="text1"/>
        </w:rPr>
        <w:t>. Specifically, the study seeks:</w:t>
      </w:r>
    </w:p>
    <w:p w:rsidR="00073EA5" w:rsidRPr="00020067" w:rsidRDefault="00073EA5" w:rsidP="003D55C1">
      <w:pPr>
        <w:pStyle w:val="NormalWeb"/>
        <w:numPr>
          <w:ilvl w:val="0"/>
          <w:numId w:val="1"/>
        </w:numPr>
        <w:spacing w:before="0" w:beforeAutospacing="0" w:after="0" w:afterAutospacing="0" w:line="432" w:lineRule="auto"/>
        <w:jc w:val="both"/>
        <w:rPr>
          <w:color w:val="000000" w:themeColor="text1"/>
        </w:rPr>
      </w:pPr>
      <w:r w:rsidRPr="00020067">
        <w:rPr>
          <w:color w:val="000000" w:themeColor="text1"/>
        </w:rPr>
        <w:t xml:space="preserve">To determine the nature of ritual killings perpetuated by </w:t>
      </w:r>
      <w:r w:rsidR="00372EBF" w:rsidRPr="00020067">
        <w:rPr>
          <w:color w:val="000000" w:themeColor="text1"/>
        </w:rPr>
        <w:t>student</w:t>
      </w:r>
      <w:r w:rsidRPr="00020067">
        <w:rPr>
          <w:color w:val="000000" w:themeColor="text1"/>
        </w:rPr>
        <w:t xml:space="preserve"> in </w:t>
      </w:r>
      <w:r w:rsidR="00372EBF" w:rsidRPr="00020067">
        <w:rPr>
          <w:color w:val="000000" w:themeColor="text1"/>
        </w:rPr>
        <w:t>Kwara State Polytechnic, Ilorin</w:t>
      </w:r>
      <w:r w:rsidRPr="00020067">
        <w:rPr>
          <w:color w:val="000000" w:themeColor="text1"/>
        </w:rPr>
        <w:t>.</w:t>
      </w:r>
    </w:p>
    <w:p w:rsidR="00073EA5" w:rsidRPr="00020067" w:rsidRDefault="00073EA5" w:rsidP="003D55C1">
      <w:pPr>
        <w:pStyle w:val="NormalWeb"/>
        <w:numPr>
          <w:ilvl w:val="0"/>
          <w:numId w:val="1"/>
        </w:numPr>
        <w:spacing w:before="0" w:beforeAutospacing="0" w:after="0" w:afterAutospacing="0" w:line="432" w:lineRule="auto"/>
        <w:jc w:val="both"/>
        <w:rPr>
          <w:color w:val="000000" w:themeColor="text1"/>
        </w:rPr>
      </w:pPr>
      <w:r w:rsidRPr="00020067">
        <w:rPr>
          <w:color w:val="000000" w:themeColor="text1"/>
        </w:rPr>
        <w:t xml:space="preserve">To ascertain the purpose of </w:t>
      </w:r>
      <w:r w:rsidR="00372EBF" w:rsidRPr="00020067">
        <w:rPr>
          <w:color w:val="000000" w:themeColor="text1"/>
        </w:rPr>
        <w:t xml:space="preserve">students </w:t>
      </w:r>
      <w:r w:rsidRPr="00020067">
        <w:rPr>
          <w:color w:val="000000" w:themeColor="text1"/>
        </w:rPr>
        <w:t xml:space="preserve">engagement in ritualism in </w:t>
      </w:r>
      <w:r w:rsidR="00372EBF" w:rsidRPr="00020067">
        <w:rPr>
          <w:color w:val="000000" w:themeColor="text1"/>
        </w:rPr>
        <w:t>Kwara State Polytechnic, Ilorin</w:t>
      </w:r>
      <w:r w:rsidRPr="00020067">
        <w:rPr>
          <w:color w:val="000000" w:themeColor="text1"/>
        </w:rPr>
        <w:t>.</w:t>
      </w:r>
    </w:p>
    <w:p w:rsidR="00073EA5" w:rsidRPr="00020067" w:rsidRDefault="00073EA5" w:rsidP="003D55C1">
      <w:pPr>
        <w:pStyle w:val="NormalWeb"/>
        <w:numPr>
          <w:ilvl w:val="0"/>
          <w:numId w:val="1"/>
        </w:numPr>
        <w:spacing w:before="0" w:beforeAutospacing="0" w:after="0" w:afterAutospacing="0" w:line="432" w:lineRule="auto"/>
        <w:jc w:val="both"/>
        <w:rPr>
          <w:color w:val="000000" w:themeColor="text1"/>
        </w:rPr>
      </w:pPr>
      <w:r w:rsidRPr="00020067">
        <w:rPr>
          <w:color w:val="000000" w:themeColor="text1"/>
        </w:rPr>
        <w:t xml:space="preserve">To investigate whether </w:t>
      </w:r>
      <w:r w:rsidR="00372EBF" w:rsidRPr="00020067">
        <w:rPr>
          <w:color w:val="000000" w:themeColor="text1"/>
        </w:rPr>
        <w:t>student</w:t>
      </w:r>
      <w:r w:rsidRPr="00020067">
        <w:rPr>
          <w:color w:val="000000" w:themeColor="text1"/>
        </w:rPr>
        <w:t xml:space="preserve"> involvement i</w:t>
      </w:r>
      <w:r w:rsidR="00372EBF" w:rsidRPr="00020067">
        <w:rPr>
          <w:color w:val="000000" w:themeColor="text1"/>
        </w:rPr>
        <w:t xml:space="preserve">n ritualism undermine </w:t>
      </w:r>
      <w:r w:rsidRPr="00020067">
        <w:rPr>
          <w:color w:val="000000" w:themeColor="text1"/>
        </w:rPr>
        <w:t>social sanctity and security of lives in the society.</w:t>
      </w:r>
    </w:p>
    <w:p w:rsidR="00073EA5" w:rsidRPr="00020067" w:rsidRDefault="00073EA5" w:rsidP="003D55C1">
      <w:pPr>
        <w:pStyle w:val="NormalWeb"/>
        <w:numPr>
          <w:ilvl w:val="0"/>
          <w:numId w:val="1"/>
        </w:numPr>
        <w:spacing w:before="0" w:beforeAutospacing="0" w:after="0" w:afterAutospacing="0" w:line="432" w:lineRule="auto"/>
        <w:jc w:val="both"/>
        <w:rPr>
          <w:color w:val="000000" w:themeColor="text1"/>
        </w:rPr>
      </w:pPr>
      <w:r w:rsidRPr="00020067">
        <w:rPr>
          <w:color w:val="000000" w:themeColor="text1"/>
        </w:rPr>
        <w:t>To establish whether high rate of  ritualism contributes to loss of cultural and moral  values in Nigeria Society</w:t>
      </w:r>
    </w:p>
    <w:p w:rsidR="00813CC4" w:rsidRPr="00020067" w:rsidRDefault="00813CC4" w:rsidP="003D55C1">
      <w:pPr>
        <w:pStyle w:val="NormalWeb"/>
        <w:spacing w:before="0" w:beforeAutospacing="0" w:after="0" w:afterAutospacing="0" w:line="432" w:lineRule="auto"/>
        <w:jc w:val="both"/>
        <w:rPr>
          <w:color w:val="000000" w:themeColor="text1"/>
        </w:rPr>
      </w:pPr>
      <w:r w:rsidRPr="00020067">
        <w:rPr>
          <w:rStyle w:val="Strong"/>
          <w:color w:val="000000" w:themeColor="text1"/>
        </w:rPr>
        <w:lastRenderedPageBreak/>
        <w:t>1.4</w:t>
      </w:r>
      <w:r w:rsidRPr="00020067">
        <w:rPr>
          <w:color w:val="000000" w:themeColor="text1"/>
        </w:rPr>
        <w:t> </w:t>
      </w:r>
      <w:r w:rsidRPr="00020067">
        <w:rPr>
          <w:color w:val="000000" w:themeColor="text1"/>
        </w:rPr>
        <w:tab/>
      </w:r>
      <w:r w:rsidRPr="00020067">
        <w:rPr>
          <w:rStyle w:val="Strong"/>
          <w:color w:val="000000" w:themeColor="text1"/>
        </w:rPr>
        <w:t>Research Questions</w:t>
      </w:r>
    </w:p>
    <w:p w:rsidR="00813CC4" w:rsidRPr="00020067" w:rsidRDefault="00813CC4" w:rsidP="003D55C1">
      <w:pPr>
        <w:pStyle w:val="NormalWeb"/>
        <w:numPr>
          <w:ilvl w:val="0"/>
          <w:numId w:val="10"/>
        </w:numPr>
        <w:spacing w:before="0" w:beforeAutospacing="0" w:after="0" w:afterAutospacing="0" w:line="432" w:lineRule="auto"/>
        <w:jc w:val="both"/>
        <w:rPr>
          <w:color w:val="000000" w:themeColor="text1"/>
        </w:rPr>
      </w:pPr>
      <w:r w:rsidRPr="00020067">
        <w:rPr>
          <w:color w:val="000000" w:themeColor="text1"/>
        </w:rPr>
        <w:t>What are the natures of ritual killings perpetuated by student in Kwara State Polytechnic, Ilorin?</w:t>
      </w:r>
    </w:p>
    <w:p w:rsidR="00813CC4" w:rsidRPr="00020067" w:rsidRDefault="00813CC4" w:rsidP="003D55C1">
      <w:pPr>
        <w:pStyle w:val="NormalWeb"/>
        <w:numPr>
          <w:ilvl w:val="0"/>
          <w:numId w:val="10"/>
        </w:numPr>
        <w:spacing w:before="0" w:beforeAutospacing="0" w:after="0" w:afterAutospacing="0" w:line="432" w:lineRule="auto"/>
        <w:jc w:val="both"/>
        <w:rPr>
          <w:color w:val="000000" w:themeColor="text1"/>
        </w:rPr>
      </w:pPr>
      <w:r w:rsidRPr="00020067">
        <w:rPr>
          <w:color w:val="000000" w:themeColor="text1"/>
        </w:rPr>
        <w:t>What are the purposes of students’ engagement in ritualism in Kwara State Polytechnic, Ilorin?</w:t>
      </w:r>
    </w:p>
    <w:p w:rsidR="00813CC4" w:rsidRPr="00020067" w:rsidRDefault="00813CC4" w:rsidP="003D55C1">
      <w:pPr>
        <w:pStyle w:val="NormalWeb"/>
        <w:numPr>
          <w:ilvl w:val="0"/>
          <w:numId w:val="10"/>
        </w:numPr>
        <w:spacing w:before="0" w:beforeAutospacing="0" w:after="0" w:afterAutospacing="0" w:line="432" w:lineRule="auto"/>
        <w:jc w:val="both"/>
        <w:rPr>
          <w:color w:val="000000" w:themeColor="text1"/>
        </w:rPr>
      </w:pPr>
      <w:r w:rsidRPr="00020067">
        <w:rPr>
          <w:color w:val="000000" w:themeColor="text1"/>
        </w:rPr>
        <w:t>What are the student involvement in ritualism undermine social sanctity and security of lives in the society?</w:t>
      </w:r>
    </w:p>
    <w:p w:rsidR="00813CC4" w:rsidRPr="00020067" w:rsidRDefault="00813CC4" w:rsidP="003D55C1">
      <w:pPr>
        <w:pStyle w:val="NormalWeb"/>
        <w:numPr>
          <w:ilvl w:val="0"/>
          <w:numId w:val="10"/>
        </w:numPr>
        <w:spacing w:before="0" w:beforeAutospacing="0" w:after="0" w:afterAutospacing="0" w:line="432" w:lineRule="auto"/>
        <w:jc w:val="both"/>
        <w:rPr>
          <w:color w:val="000000" w:themeColor="text1"/>
        </w:rPr>
      </w:pPr>
      <w:r w:rsidRPr="00020067">
        <w:rPr>
          <w:color w:val="000000" w:themeColor="text1"/>
        </w:rPr>
        <w:t xml:space="preserve">What </w:t>
      </w:r>
      <w:r w:rsidR="00020067" w:rsidRPr="00020067">
        <w:rPr>
          <w:color w:val="000000" w:themeColor="text1"/>
        </w:rPr>
        <w:t xml:space="preserve">are the high rates of </w:t>
      </w:r>
      <w:r w:rsidRPr="00020067">
        <w:rPr>
          <w:color w:val="000000" w:themeColor="text1"/>
        </w:rPr>
        <w:t>ritualism contributes</w:t>
      </w:r>
      <w:r w:rsidR="00020067" w:rsidRPr="00020067">
        <w:rPr>
          <w:color w:val="000000" w:themeColor="text1"/>
        </w:rPr>
        <w:t xml:space="preserve"> to loss of cultural and moral </w:t>
      </w:r>
      <w:r w:rsidRPr="00020067">
        <w:rPr>
          <w:color w:val="000000" w:themeColor="text1"/>
        </w:rPr>
        <w:t>values in Nigeria Society?</w:t>
      </w:r>
    </w:p>
    <w:p w:rsidR="00073EA5" w:rsidRPr="00020067" w:rsidRDefault="00073EA5" w:rsidP="003D55C1">
      <w:pPr>
        <w:pStyle w:val="NormalWeb"/>
        <w:spacing w:before="0" w:beforeAutospacing="0" w:after="0" w:afterAutospacing="0" w:line="432" w:lineRule="auto"/>
        <w:jc w:val="both"/>
        <w:rPr>
          <w:color w:val="000000" w:themeColor="text1"/>
        </w:rPr>
      </w:pPr>
      <w:r w:rsidRPr="00020067">
        <w:rPr>
          <w:rStyle w:val="Strong"/>
          <w:color w:val="000000" w:themeColor="text1"/>
        </w:rPr>
        <w:t>1.</w:t>
      </w:r>
      <w:r w:rsidR="00813CC4" w:rsidRPr="00020067">
        <w:rPr>
          <w:rStyle w:val="Strong"/>
          <w:color w:val="000000" w:themeColor="text1"/>
        </w:rPr>
        <w:t>5</w:t>
      </w:r>
      <w:r w:rsidR="00372EBF" w:rsidRPr="00020067">
        <w:rPr>
          <w:rStyle w:val="Strong"/>
          <w:color w:val="000000" w:themeColor="text1"/>
        </w:rPr>
        <w:tab/>
      </w:r>
      <w:r w:rsidRPr="00020067">
        <w:rPr>
          <w:rStyle w:val="Strong"/>
          <w:color w:val="000000" w:themeColor="text1"/>
        </w:rPr>
        <w:t>Significance of the Study</w:t>
      </w:r>
    </w:p>
    <w:p w:rsidR="00073EA5" w:rsidRPr="00020067" w:rsidRDefault="00372EBF" w:rsidP="003D55C1">
      <w:pPr>
        <w:pStyle w:val="NormalWeb"/>
        <w:spacing w:before="0" w:beforeAutospacing="0" w:after="0" w:afterAutospacing="0" w:line="432" w:lineRule="auto"/>
        <w:jc w:val="both"/>
        <w:rPr>
          <w:color w:val="000000" w:themeColor="text1"/>
        </w:rPr>
      </w:pPr>
      <w:r w:rsidRPr="00020067">
        <w:rPr>
          <w:color w:val="000000" w:themeColor="text1"/>
        </w:rPr>
        <w:tab/>
      </w:r>
      <w:r w:rsidR="00073EA5" w:rsidRPr="00020067">
        <w:rPr>
          <w:color w:val="000000" w:themeColor="text1"/>
        </w:rPr>
        <w:t xml:space="preserve">The result of the study will be of relevance to policy makers, Nigeria </w:t>
      </w:r>
      <w:r w:rsidRPr="00020067">
        <w:rPr>
          <w:color w:val="000000" w:themeColor="text1"/>
        </w:rPr>
        <w:t>student</w:t>
      </w:r>
      <w:r w:rsidR="00073EA5" w:rsidRPr="00020067">
        <w:rPr>
          <w:color w:val="000000" w:themeColor="text1"/>
        </w:rPr>
        <w:t xml:space="preserve"> and religious bodies. To policy makers, findings of the study will enlighten policy makers on the need to establish guiding principles to curtail ritual killing and establish punishment for those caught in this devilish act. To government, the study will also emphasize on the need to introduce poverty alleviation program, employment opportunities and support of entrepreneur as this will go a long way in reducing criminal behaviour among jobless youths. More the study will emph</w:t>
      </w:r>
      <w:r w:rsidRPr="00020067">
        <w:rPr>
          <w:color w:val="000000" w:themeColor="text1"/>
        </w:rPr>
        <w:t>asize the need for</w:t>
      </w:r>
      <w:r w:rsidR="00073EA5" w:rsidRPr="00020067">
        <w:rPr>
          <w:color w:val="000000" w:themeColor="text1"/>
        </w:rPr>
        <w:t> to intensify teaching of moral education in schools, universities</w:t>
      </w:r>
      <w:r w:rsidRPr="00020067">
        <w:rPr>
          <w:color w:val="000000" w:themeColor="text1"/>
        </w:rPr>
        <w:t>, polytechnics</w:t>
      </w:r>
      <w:r w:rsidR="00073EA5" w:rsidRPr="00020067">
        <w:rPr>
          <w:color w:val="000000" w:themeColor="text1"/>
        </w:rPr>
        <w:t xml:space="preserve"> and as well encourage teachers/lecturers that teach moral education to be role model for our </w:t>
      </w:r>
      <w:r w:rsidRPr="00020067">
        <w:rPr>
          <w:color w:val="000000" w:themeColor="text1"/>
        </w:rPr>
        <w:t>students</w:t>
      </w:r>
      <w:r w:rsidR="00073EA5" w:rsidRPr="00020067">
        <w:rPr>
          <w:color w:val="000000" w:themeColor="text1"/>
        </w:rPr>
        <w:t xml:space="preserve"> among others as this will reduce the rate of ritualism in Nigeria. Empirically, the study will add to the body of existing literature on ritualism as serve as reference material to scholars and student who wishes to conduct further studies in related field.</w:t>
      </w:r>
    </w:p>
    <w:p w:rsidR="00073EA5" w:rsidRPr="00020067" w:rsidRDefault="00073EA5" w:rsidP="003D55C1">
      <w:pPr>
        <w:pStyle w:val="NormalWeb"/>
        <w:spacing w:before="0" w:beforeAutospacing="0" w:after="0" w:afterAutospacing="0" w:line="432" w:lineRule="auto"/>
        <w:jc w:val="both"/>
        <w:rPr>
          <w:color w:val="000000" w:themeColor="text1"/>
        </w:rPr>
      </w:pPr>
      <w:r w:rsidRPr="00020067">
        <w:rPr>
          <w:rStyle w:val="Strong"/>
          <w:color w:val="000000" w:themeColor="text1"/>
        </w:rPr>
        <w:lastRenderedPageBreak/>
        <w:t>1.</w:t>
      </w:r>
      <w:r w:rsidR="00813CC4" w:rsidRPr="00020067">
        <w:rPr>
          <w:rStyle w:val="Strong"/>
          <w:color w:val="000000" w:themeColor="text1"/>
        </w:rPr>
        <w:t>6</w:t>
      </w:r>
      <w:r w:rsidRPr="00020067">
        <w:rPr>
          <w:color w:val="000000" w:themeColor="text1"/>
        </w:rPr>
        <w:t> </w:t>
      </w:r>
      <w:r w:rsidR="00372EBF" w:rsidRPr="00020067">
        <w:rPr>
          <w:color w:val="000000" w:themeColor="text1"/>
        </w:rPr>
        <w:tab/>
      </w:r>
      <w:r w:rsidRPr="00020067">
        <w:rPr>
          <w:rStyle w:val="Strong"/>
          <w:color w:val="000000" w:themeColor="text1"/>
        </w:rPr>
        <w:t xml:space="preserve">Scope of the </w:t>
      </w:r>
      <w:r w:rsidR="00813CC4" w:rsidRPr="00020067">
        <w:rPr>
          <w:rStyle w:val="Strong"/>
          <w:color w:val="000000" w:themeColor="text1"/>
        </w:rPr>
        <w:t>Study</w:t>
      </w:r>
    </w:p>
    <w:p w:rsidR="00073EA5" w:rsidRPr="00020067" w:rsidRDefault="00372EBF" w:rsidP="003D55C1">
      <w:pPr>
        <w:pStyle w:val="NormalWeb"/>
        <w:spacing w:before="0" w:beforeAutospacing="0" w:after="0" w:afterAutospacing="0" w:line="432" w:lineRule="auto"/>
        <w:jc w:val="both"/>
        <w:rPr>
          <w:color w:val="000000" w:themeColor="text1"/>
        </w:rPr>
      </w:pPr>
      <w:r w:rsidRPr="00020067">
        <w:rPr>
          <w:color w:val="000000" w:themeColor="text1"/>
        </w:rPr>
        <w:tab/>
      </w:r>
      <w:r w:rsidR="00073EA5" w:rsidRPr="00020067">
        <w:rPr>
          <w:color w:val="000000" w:themeColor="text1"/>
        </w:rPr>
        <w:t xml:space="preserve">The scope of this study borders on the </w:t>
      </w:r>
      <w:r w:rsidRPr="00020067">
        <w:rPr>
          <w:color w:val="000000" w:themeColor="text1"/>
        </w:rPr>
        <w:t>Awareness and perception of many ritual motivated killing on social media among students of Kwara State Polytechnic, Ilorin</w:t>
      </w:r>
      <w:r w:rsidR="00073EA5" w:rsidRPr="00020067">
        <w:rPr>
          <w:color w:val="000000" w:themeColor="text1"/>
        </w:rPr>
        <w:t xml:space="preserve">. The study will further discuss the nature and purpose for ritual killings perpetuated by </w:t>
      </w:r>
      <w:r w:rsidRPr="00020067">
        <w:rPr>
          <w:color w:val="000000" w:themeColor="text1"/>
        </w:rPr>
        <w:t>students</w:t>
      </w:r>
      <w:r w:rsidR="00073EA5" w:rsidRPr="00020067">
        <w:rPr>
          <w:color w:val="000000" w:themeColor="text1"/>
        </w:rPr>
        <w:t xml:space="preserve">. It will investigate if youths’ involvement in ritualism contributes to loss of social values </w:t>
      </w:r>
      <w:r w:rsidRPr="00020067">
        <w:rPr>
          <w:color w:val="000000" w:themeColor="text1"/>
        </w:rPr>
        <w:t xml:space="preserve">in society and if high rate of </w:t>
      </w:r>
      <w:r w:rsidR="00073EA5" w:rsidRPr="00020067">
        <w:rPr>
          <w:color w:val="000000" w:themeColor="text1"/>
        </w:rPr>
        <w:t xml:space="preserve">ritualism contributes to moral decadence in Nigeria Society. The study is however delimited to </w:t>
      </w:r>
      <w:r w:rsidRPr="00020067">
        <w:rPr>
          <w:color w:val="000000" w:themeColor="text1"/>
        </w:rPr>
        <w:t>North</w:t>
      </w:r>
      <w:r w:rsidR="00073EA5" w:rsidRPr="00020067">
        <w:rPr>
          <w:color w:val="000000" w:themeColor="text1"/>
        </w:rPr>
        <w:t xml:space="preserve">-West region with reference to </w:t>
      </w:r>
      <w:r w:rsidRPr="00020067">
        <w:rPr>
          <w:color w:val="000000" w:themeColor="text1"/>
        </w:rPr>
        <w:t>Ilorin</w:t>
      </w:r>
      <w:r w:rsidR="00073EA5" w:rsidRPr="00020067">
        <w:rPr>
          <w:color w:val="000000" w:themeColor="text1"/>
        </w:rPr>
        <w:t xml:space="preserve"> metropolis, </w:t>
      </w:r>
      <w:r w:rsidRPr="00020067">
        <w:rPr>
          <w:color w:val="000000" w:themeColor="text1"/>
        </w:rPr>
        <w:t>Kwara</w:t>
      </w:r>
      <w:r w:rsidR="00073EA5" w:rsidRPr="00020067">
        <w:rPr>
          <w:color w:val="000000" w:themeColor="text1"/>
        </w:rPr>
        <w:t xml:space="preserve"> State.</w:t>
      </w:r>
    </w:p>
    <w:p w:rsidR="00073EA5" w:rsidRPr="00020067" w:rsidRDefault="00813CC4" w:rsidP="003D55C1">
      <w:pPr>
        <w:pStyle w:val="NormalWeb"/>
        <w:spacing w:before="0" w:beforeAutospacing="0" w:after="0" w:afterAutospacing="0" w:line="432" w:lineRule="auto"/>
        <w:jc w:val="both"/>
        <w:rPr>
          <w:color w:val="000000" w:themeColor="text1"/>
        </w:rPr>
      </w:pPr>
      <w:r w:rsidRPr="00020067">
        <w:rPr>
          <w:rStyle w:val="Strong"/>
          <w:color w:val="000000" w:themeColor="text1"/>
        </w:rPr>
        <w:t>1.7</w:t>
      </w:r>
      <w:r w:rsidR="00372EBF" w:rsidRPr="00020067">
        <w:rPr>
          <w:rStyle w:val="Strong"/>
          <w:color w:val="000000" w:themeColor="text1"/>
        </w:rPr>
        <w:tab/>
      </w:r>
      <w:r w:rsidR="00073EA5" w:rsidRPr="00020067">
        <w:rPr>
          <w:rStyle w:val="Strong"/>
          <w:color w:val="000000" w:themeColor="text1"/>
        </w:rPr>
        <w:t>Limitation of the Study</w:t>
      </w:r>
    </w:p>
    <w:p w:rsidR="00073EA5" w:rsidRPr="00020067" w:rsidRDefault="00372EBF" w:rsidP="003D55C1">
      <w:pPr>
        <w:pStyle w:val="NormalWeb"/>
        <w:spacing w:before="0" w:beforeAutospacing="0" w:after="0" w:afterAutospacing="0" w:line="432" w:lineRule="auto"/>
        <w:jc w:val="both"/>
        <w:rPr>
          <w:color w:val="000000" w:themeColor="text1"/>
        </w:rPr>
      </w:pPr>
      <w:r w:rsidRPr="00020067">
        <w:rPr>
          <w:color w:val="000000" w:themeColor="text1"/>
        </w:rPr>
        <w:tab/>
      </w:r>
      <w:r w:rsidR="00073EA5" w:rsidRPr="00020067">
        <w:rPr>
          <w:color w:val="000000" w:themeColor="text1"/>
        </w:rPr>
        <w:t>Like in every human endeavour, the researchers encountered slight constraints while carrying out the study. The significant constraint was t</w:t>
      </w:r>
      <w:r w:rsidR="00581C89" w:rsidRPr="00020067">
        <w:rPr>
          <w:color w:val="000000" w:themeColor="text1"/>
        </w:rPr>
        <w:t xml:space="preserve">he scantiness of literature on </w:t>
      </w:r>
      <w:r w:rsidR="00073EA5" w:rsidRPr="00020067">
        <w:rPr>
          <w:color w:val="000000" w:themeColor="text1"/>
        </w:rPr>
        <w:t xml:space="preserve">implication of ritualism </w:t>
      </w:r>
      <w:r w:rsidR="00813CC4" w:rsidRPr="00020067">
        <w:rPr>
          <w:color w:val="000000" w:themeColor="text1"/>
        </w:rPr>
        <w:t>on</w:t>
      </w:r>
      <w:r w:rsidR="008C39F7" w:rsidRPr="00020067">
        <w:rPr>
          <w:color w:val="000000" w:themeColor="text1"/>
        </w:rPr>
        <w:t> sociocultural deterioration,</w:t>
      </w:r>
      <w:r w:rsidR="00073EA5" w:rsidRPr="00020067">
        <w:rPr>
          <w:color w:val="000000" w:themeColor="text1"/>
        </w:rPr>
        <w:t> discourse. Thus much time and organization was required in sourcing for the relevant materials, literature, or information and in the process of data collection. Also the study is limited in period</w:t>
      </w:r>
      <w:r w:rsidR="008C39F7" w:rsidRPr="00020067">
        <w:rPr>
          <w:color w:val="000000" w:themeColor="text1"/>
        </w:rPr>
        <w:t xml:space="preserve"> as the study covered only North</w:t>
      </w:r>
      <w:r w:rsidR="00073EA5" w:rsidRPr="00020067">
        <w:rPr>
          <w:color w:val="000000" w:themeColor="text1"/>
        </w:rPr>
        <w:t xml:space="preserve">-West region with reference to </w:t>
      </w:r>
      <w:r w:rsidR="008C39F7" w:rsidRPr="00020067">
        <w:rPr>
          <w:color w:val="000000" w:themeColor="text1"/>
        </w:rPr>
        <w:t>Ilorin</w:t>
      </w:r>
      <w:r w:rsidR="00073EA5" w:rsidRPr="00020067">
        <w:rPr>
          <w:color w:val="000000" w:themeColor="text1"/>
        </w:rPr>
        <w:t xml:space="preserve"> metropolis, </w:t>
      </w:r>
      <w:r w:rsidR="008C39F7" w:rsidRPr="00020067">
        <w:rPr>
          <w:color w:val="000000" w:themeColor="text1"/>
        </w:rPr>
        <w:t>Kwara</w:t>
      </w:r>
      <w:r w:rsidR="00073EA5" w:rsidRPr="00020067">
        <w:rPr>
          <w:color w:val="000000" w:themeColor="text1"/>
        </w:rPr>
        <w:t xml:space="preserve"> State. Therefore findings of this study cannot be used for generalizat</w:t>
      </w:r>
      <w:r w:rsidR="008C39F7" w:rsidRPr="00020067">
        <w:rPr>
          <w:color w:val="000000" w:themeColor="text1"/>
        </w:rPr>
        <w:t xml:space="preserve">ion for other regions or State </w:t>
      </w:r>
      <w:r w:rsidR="00581C89" w:rsidRPr="00020067">
        <w:rPr>
          <w:color w:val="000000" w:themeColor="text1"/>
        </w:rPr>
        <w:t xml:space="preserve">which </w:t>
      </w:r>
      <w:r w:rsidR="00FE742E" w:rsidRPr="00020067">
        <w:rPr>
          <w:color w:val="000000" w:themeColor="text1"/>
        </w:rPr>
        <w:t>creates a</w:t>
      </w:r>
      <w:r w:rsidR="00073EA5" w:rsidRPr="00020067">
        <w:rPr>
          <w:color w:val="000000" w:themeColor="text1"/>
        </w:rPr>
        <w:t> gap for further studies.</w:t>
      </w:r>
    </w:p>
    <w:p w:rsidR="00073EA5" w:rsidRPr="00020067" w:rsidRDefault="00073EA5" w:rsidP="003D55C1">
      <w:pPr>
        <w:pStyle w:val="NormalWeb"/>
        <w:spacing w:before="0" w:beforeAutospacing="0" w:after="0" w:afterAutospacing="0" w:line="432" w:lineRule="auto"/>
        <w:jc w:val="both"/>
        <w:rPr>
          <w:color w:val="000000" w:themeColor="text1"/>
        </w:rPr>
      </w:pPr>
      <w:r w:rsidRPr="00020067">
        <w:rPr>
          <w:rStyle w:val="Strong"/>
          <w:color w:val="000000" w:themeColor="text1"/>
        </w:rPr>
        <w:t>1.</w:t>
      </w:r>
      <w:r w:rsidR="008C39F7" w:rsidRPr="00020067">
        <w:rPr>
          <w:rStyle w:val="Strong"/>
          <w:color w:val="000000" w:themeColor="text1"/>
        </w:rPr>
        <w:t>7</w:t>
      </w:r>
      <w:r w:rsidR="008C39F7" w:rsidRPr="00020067">
        <w:rPr>
          <w:rStyle w:val="Strong"/>
          <w:color w:val="000000" w:themeColor="text1"/>
        </w:rPr>
        <w:tab/>
      </w:r>
      <w:r w:rsidRPr="00020067">
        <w:rPr>
          <w:rStyle w:val="Strong"/>
          <w:color w:val="000000" w:themeColor="text1"/>
        </w:rPr>
        <w:t>Definition of</w:t>
      </w:r>
      <w:r w:rsidR="00813CC4" w:rsidRPr="00020067">
        <w:rPr>
          <w:rStyle w:val="Strong"/>
          <w:color w:val="000000" w:themeColor="text1"/>
        </w:rPr>
        <w:t xml:space="preserve"> Key</w:t>
      </w:r>
      <w:r w:rsidRPr="00020067">
        <w:rPr>
          <w:rStyle w:val="Strong"/>
          <w:color w:val="000000" w:themeColor="text1"/>
        </w:rPr>
        <w:t xml:space="preserve"> </w:t>
      </w:r>
      <w:r w:rsidR="00581C89" w:rsidRPr="00020067">
        <w:rPr>
          <w:rStyle w:val="Strong"/>
          <w:color w:val="000000" w:themeColor="text1"/>
        </w:rPr>
        <w:t>Terms</w:t>
      </w:r>
    </w:p>
    <w:p w:rsidR="00581C89" w:rsidRPr="00020067" w:rsidRDefault="00581C89" w:rsidP="003D55C1">
      <w:pPr>
        <w:spacing w:after="0" w:line="432" w:lineRule="auto"/>
        <w:jc w:val="both"/>
        <w:rPr>
          <w:rFonts w:ascii="Times New Roman" w:eastAsia="Times New Roman" w:hAnsi="Times New Roman" w:cs="Times New Roman"/>
          <w:color w:val="000000" w:themeColor="text1"/>
          <w:sz w:val="24"/>
          <w:szCs w:val="24"/>
        </w:rPr>
      </w:pPr>
      <w:r w:rsidRPr="00020067">
        <w:rPr>
          <w:rFonts w:ascii="Times New Roman" w:eastAsia="Times New Roman" w:hAnsi="Times New Roman" w:cs="Times New Roman"/>
          <w:b/>
          <w:bCs/>
          <w:color w:val="000000" w:themeColor="text1"/>
          <w:sz w:val="24"/>
          <w:szCs w:val="24"/>
        </w:rPr>
        <w:t>Ritual: </w:t>
      </w:r>
      <w:r w:rsidRPr="00020067">
        <w:rPr>
          <w:rFonts w:ascii="Times New Roman" w:eastAsia="Times New Roman" w:hAnsi="Times New Roman" w:cs="Times New Roman"/>
          <w:color w:val="000000" w:themeColor="text1"/>
          <w:sz w:val="24"/>
          <w:szCs w:val="24"/>
        </w:rPr>
        <w:t>A ritual is a sequence of activities involving gestures, words, actions, or objects, performed according to a set sequence. Rituals may be prescribed by the traditions of a community, including a religious community.</w:t>
      </w:r>
    </w:p>
    <w:p w:rsidR="00073EA5" w:rsidRPr="00020067" w:rsidRDefault="00073EA5" w:rsidP="003D55C1">
      <w:pPr>
        <w:pStyle w:val="NormalWeb"/>
        <w:spacing w:before="0" w:beforeAutospacing="0" w:after="0" w:afterAutospacing="0" w:line="432" w:lineRule="auto"/>
        <w:jc w:val="both"/>
        <w:rPr>
          <w:color w:val="000000" w:themeColor="text1"/>
        </w:rPr>
      </w:pPr>
      <w:r w:rsidRPr="00020067">
        <w:rPr>
          <w:rStyle w:val="Strong"/>
          <w:color w:val="000000" w:themeColor="text1"/>
        </w:rPr>
        <w:lastRenderedPageBreak/>
        <w:t>Ritualism:  </w:t>
      </w:r>
      <w:r w:rsidRPr="00020067">
        <w:rPr>
          <w:rStyle w:val="Strong"/>
          <w:b w:val="0"/>
          <w:color w:val="000000" w:themeColor="text1"/>
        </w:rPr>
        <w:t>Also known as</w:t>
      </w:r>
      <w:r w:rsidRPr="00020067">
        <w:rPr>
          <w:rStyle w:val="Strong"/>
          <w:color w:val="000000" w:themeColor="text1"/>
        </w:rPr>
        <w:t> </w:t>
      </w:r>
      <w:r w:rsidRPr="00020067">
        <w:rPr>
          <w:color w:val="000000" w:themeColor="text1"/>
        </w:rPr>
        <w:t>Ritual killings is a violent and extreme type of criminal homicide in which vital organs of the victim are excised by the slayers for use in “sacred” rites.</w:t>
      </w:r>
    </w:p>
    <w:p w:rsidR="00581C89" w:rsidRPr="00020067" w:rsidRDefault="00581C89" w:rsidP="003D55C1">
      <w:pPr>
        <w:spacing w:after="0" w:line="432" w:lineRule="auto"/>
        <w:jc w:val="both"/>
        <w:rPr>
          <w:rFonts w:ascii="Times New Roman" w:eastAsia="Times New Roman" w:hAnsi="Times New Roman" w:cs="Times New Roman"/>
          <w:color w:val="000000" w:themeColor="text1"/>
          <w:sz w:val="24"/>
          <w:szCs w:val="24"/>
        </w:rPr>
      </w:pPr>
      <w:r w:rsidRPr="00020067">
        <w:rPr>
          <w:rFonts w:ascii="Times New Roman" w:eastAsia="Times New Roman" w:hAnsi="Times New Roman" w:cs="Times New Roman"/>
          <w:b/>
          <w:bCs/>
          <w:color w:val="000000" w:themeColor="text1"/>
          <w:sz w:val="24"/>
          <w:szCs w:val="24"/>
        </w:rPr>
        <w:t>Ritual Killing:  </w:t>
      </w:r>
      <w:r w:rsidRPr="00020067">
        <w:rPr>
          <w:rFonts w:ascii="Times New Roman" w:eastAsia="Times New Roman" w:hAnsi="Times New Roman" w:cs="Times New Roman"/>
          <w:bCs/>
          <w:color w:val="000000" w:themeColor="text1"/>
          <w:sz w:val="24"/>
          <w:szCs w:val="24"/>
        </w:rPr>
        <w:t>Also known as r</w:t>
      </w:r>
      <w:r w:rsidRPr="00020067">
        <w:rPr>
          <w:rFonts w:ascii="Times New Roman" w:eastAsia="Times New Roman" w:hAnsi="Times New Roman" w:cs="Times New Roman"/>
          <w:color w:val="000000" w:themeColor="text1"/>
          <w:sz w:val="24"/>
          <w:szCs w:val="24"/>
        </w:rPr>
        <w:t>itualism is a violent and extreme type of criminal homicide in which vital organs of the victim are excised by the slayers for use in “sacred” rites.</w:t>
      </w:r>
    </w:p>
    <w:p w:rsidR="00073EA5" w:rsidRPr="00020067" w:rsidRDefault="00073EA5" w:rsidP="003D55C1">
      <w:pPr>
        <w:pStyle w:val="NormalWeb"/>
        <w:spacing w:before="0" w:beforeAutospacing="0" w:after="0" w:afterAutospacing="0" w:line="432" w:lineRule="auto"/>
        <w:jc w:val="both"/>
        <w:rPr>
          <w:color w:val="000000" w:themeColor="text1"/>
        </w:rPr>
      </w:pPr>
      <w:r w:rsidRPr="00020067">
        <w:rPr>
          <w:rStyle w:val="Strong"/>
          <w:color w:val="000000" w:themeColor="text1"/>
        </w:rPr>
        <w:t>Moral development: </w:t>
      </w:r>
      <w:r w:rsidRPr="00020067">
        <w:rPr>
          <w:color w:val="000000" w:themeColor="text1"/>
        </w:rPr>
        <w:t>Moral development focuses on the emergence, change, and understanding of morality from infancy through adulthood. Morality develops across a lifetime and is influenced by an individual's experiences and behavior when faced with moral issues through different periods of physical and cognitive development.</w:t>
      </w:r>
    </w:p>
    <w:p w:rsidR="00073EA5" w:rsidRPr="00020067" w:rsidRDefault="00073EA5" w:rsidP="003D55C1">
      <w:pPr>
        <w:pStyle w:val="NormalWeb"/>
        <w:spacing w:before="0" w:beforeAutospacing="0" w:after="0" w:afterAutospacing="0" w:line="432" w:lineRule="auto"/>
        <w:jc w:val="both"/>
        <w:rPr>
          <w:color w:val="000000" w:themeColor="text1"/>
        </w:rPr>
      </w:pPr>
      <w:r w:rsidRPr="00020067">
        <w:rPr>
          <w:rStyle w:val="Strong"/>
          <w:color w:val="000000" w:themeColor="text1"/>
        </w:rPr>
        <w:t>Moral decadence: </w:t>
      </w:r>
      <w:r w:rsidRPr="00020067">
        <w:rPr>
          <w:color w:val="000000" w:themeColor="text1"/>
        </w:rPr>
        <w:t>This means a gross reduction in the moral values in a particular society. It appears to be a fall' in the moral</w:t>
      </w:r>
      <w:r w:rsidR="00581C89" w:rsidRPr="00020067">
        <w:rPr>
          <w:color w:val="000000" w:themeColor="text1"/>
        </w:rPr>
        <w:t xml:space="preserve"> standard of the society and a </w:t>
      </w:r>
      <w:r w:rsidRPr="00020067">
        <w:rPr>
          <w:color w:val="000000" w:themeColor="text1"/>
        </w:rPr>
        <w:t>deterioration or a collapse in upholding our societal values, beliefs, norms and ethical standards.</w:t>
      </w:r>
    </w:p>
    <w:p w:rsidR="00073EA5" w:rsidRPr="00020067" w:rsidRDefault="00073EA5" w:rsidP="003D55C1">
      <w:pPr>
        <w:pStyle w:val="NormalWeb"/>
        <w:spacing w:before="0" w:beforeAutospacing="0" w:after="0" w:afterAutospacing="0" w:line="432" w:lineRule="auto"/>
        <w:jc w:val="both"/>
        <w:rPr>
          <w:color w:val="000000" w:themeColor="text1"/>
        </w:rPr>
      </w:pPr>
      <w:r w:rsidRPr="00020067">
        <w:rPr>
          <w:color w:val="000000" w:themeColor="text1"/>
        </w:rPr>
        <w:t> </w:t>
      </w:r>
    </w:p>
    <w:p w:rsidR="008C39F7" w:rsidRPr="00020067" w:rsidRDefault="008C39F7" w:rsidP="003D55C1">
      <w:pPr>
        <w:spacing w:line="432" w:lineRule="auto"/>
        <w:rPr>
          <w:rStyle w:val="Strong"/>
          <w:rFonts w:ascii="Times New Roman" w:eastAsia="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br w:type="page"/>
      </w:r>
    </w:p>
    <w:p w:rsidR="00674AC8" w:rsidRPr="00020067" w:rsidRDefault="00674AC8" w:rsidP="003D55C1">
      <w:pPr>
        <w:spacing w:after="0" w:line="432" w:lineRule="auto"/>
        <w:jc w:val="center"/>
        <w:rPr>
          <w:rFonts w:ascii="Times New Roman" w:eastAsia="Times New Roman" w:hAnsi="Times New Roman" w:cs="Times New Roman"/>
          <w:color w:val="000000" w:themeColor="text1"/>
          <w:sz w:val="24"/>
          <w:szCs w:val="24"/>
        </w:rPr>
      </w:pPr>
      <w:r w:rsidRPr="00020067">
        <w:rPr>
          <w:rFonts w:ascii="Times New Roman" w:eastAsia="Times New Roman" w:hAnsi="Times New Roman" w:cs="Times New Roman"/>
          <w:b/>
          <w:bCs/>
          <w:color w:val="000000" w:themeColor="text1"/>
          <w:sz w:val="24"/>
          <w:szCs w:val="24"/>
        </w:rPr>
        <w:lastRenderedPageBreak/>
        <w:t>CHAPTER TWO</w:t>
      </w:r>
    </w:p>
    <w:p w:rsidR="00674AC8" w:rsidRPr="00020067" w:rsidRDefault="00674AC8" w:rsidP="003D55C1">
      <w:pPr>
        <w:spacing w:after="0" w:line="432" w:lineRule="auto"/>
        <w:jc w:val="center"/>
        <w:rPr>
          <w:rFonts w:ascii="Times New Roman" w:eastAsia="Times New Roman" w:hAnsi="Times New Roman" w:cs="Times New Roman"/>
          <w:b/>
          <w:bCs/>
          <w:color w:val="000000" w:themeColor="text1"/>
          <w:sz w:val="24"/>
          <w:szCs w:val="24"/>
        </w:rPr>
      </w:pPr>
      <w:r w:rsidRPr="00020067">
        <w:rPr>
          <w:rFonts w:ascii="Times New Roman" w:eastAsia="Times New Roman" w:hAnsi="Times New Roman" w:cs="Times New Roman"/>
          <w:b/>
          <w:bCs/>
          <w:color w:val="000000" w:themeColor="text1"/>
          <w:sz w:val="24"/>
          <w:szCs w:val="24"/>
        </w:rPr>
        <w:t>LITERATURE REVIEW</w:t>
      </w:r>
    </w:p>
    <w:p w:rsidR="00674AC8" w:rsidRPr="00020067" w:rsidRDefault="00674AC8" w:rsidP="003D55C1">
      <w:pPr>
        <w:autoSpaceDE w:val="0"/>
        <w:autoSpaceDN w:val="0"/>
        <w:adjustRightInd w:val="0"/>
        <w:spacing w:after="0"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2.1</w:t>
      </w:r>
      <w:r w:rsidRPr="00020067">
        <w:rPr>
          <w:rFonts w:ascii="Times New Roman" w:hAnsi="Times New Roman" w:cs="Times New Roman"/>
          <w:b/>
          <w:bCs/>
          <w:color w:val="000000" w:themeColor="text1"/>
          <w:sz w:val="24"/>
          <w:szCs w:val="24"/>
        </w:rPr>
        <w:tab/>
        <w:t>CONCEPTUAL FRAMEWORK</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bCs/>
          <w:color w:val="000000" w:themeColor="text1"/>
          <w:sz w:val="24"/>
          <w:szCs w:val="24"/>
        </w:rPr>
        <w:t xml:space="preserve">2.1.1 </w:t>
      </w:r>
      <w:r w:rsidRPr="00020067">
        <w:rPr>
          <w:rFonts w:ascii="Times New Roman" w:hAnsi="Times New Roman" w:cs="Times New Roman"/>
          <w:b/>
          <w:bCs/>
          <w:color w:val="000000" w:themeColor="text1"/>
          <w:sz w:val="24"/>
          <w:szCs w:val="24"/>
        </w:rPr>
        <w:tab/>
        <w:t>Money Rituals</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Ritual generally refers to a series or chain of actions that involve the use of gestures, specific words (with intonation and syntax), objects (including roots and herbs), and animals or human body parts as materials for sacrifices (Igbinovia, 2019). It is often performed by specialized individuals in accordance with the tradition or doctrine of a given group, community, or religion (Law, 2015). Rituals involve “activating spiritual powers, whether they be of gods, spirits, or ancestors, in order to achieve a beneficent result” (Fontaine, 2021). These activities are often conducted in secret (and sometimes in the open, depending on the type and purpose) and in special places (Law, 2019). </w:t>
      </w:r>
    </w:p>
    <w:p w:rsidR="00674AC8" w:rsidRPr="00020067" w:rsidRDefault="00674AC8" w:rsidP="003D55C1">
      <w:pPr>
        <w:autoSpaceDE w:val="0"/>
        <w:autoSpaceDN w:val="0"/>
        <w:adjustRightInd w:val="0"/>
        <w:spacing w:after="0" w:line="42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Rituals, according to Bell, 1997, are usually characterized by strict adherence to traditional practice and values, sacral symbolism, and sequential performance. A vital component in a ritual sacrifice is the identification of a particular object(s) that becomes a sacred symbol(s) through a process of sanctification (Fontaine, 2021). Generally, rituals take different forms and are performed for different purposes or motives. Among the widely known types of rituals in Africa and/or reasons why rituals are performed are coronation rites, rites of passage, commemorative (festival) rites, and mitigation of affliction rites, among others (Law, 2015). Money rituals are rites or activities that follow the same procedure as other forms of rituals except for their motives, the kinds of materials used, and perhaps the kind of people involved. </w:t>
      </w:r>
      <w:r w:rsidRPr="00020067">
        <w:rPr>
          <w:rFonts w:ascii="Times New Roman" w:hAnsi="Times New Roman" w:cs="Times New Roman"/>
          <w:color w:val="000000" w:themeColor="text1"/>
          <w:sz w:val="24"/>
          <w:szCs w:val="24"/>
        </w:rPr>
        <w:lastRenderedPageBreak/>
        <w:t>Money rituals unlike other forms of rituals are performed to enhance riches or to make people rich (Awolalu, 2019). They are often performed by “herbalists” (also known as witchdoctors or magicians) on behalf of their clients or ritualists (people who visit them for spiritual or ritual assistance). Herbalists are individuals who are believed to be wizards and to have magical powers to see and command spirits (Adeniyi, 2024).</w:t>
      </w:r>
    </w:p>
    <w:p w:rsidR="00674AC8" w:rsidRPr="00020067" w:rsidRDefault="00674AC8" w:rsidP="003D55C1">
      <w:pPr>
        <w:autoSpaceDE w:val="0"/>
        <w:autoSpaceDN w:val="0"/>
        <w:adjustRightInd w:val="0"/>
        <w:spacing w:after="0" w:line="42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In Nigeria, money rituals are categorized into three types. The first category involves the use of human body parts (head, tongue, eyes, heart, and genitals) as sacred symbols and objects for ritual sacrifices. The second category includes using wild animals (combined with roots and herbs) for ritual sacrifices, while the third category involves using amulets and charms, and incantation of phrases that are supposed to bring fortune to the person who uses them. The first category is generally believed to be more potent, reliable, and long-lasting than the other two; for these reasons, many people interested in money rituals go for it (Falae, 2018). People (ritualists) who are fascinated by it are required to bring or offer human body parts (fresh or decomposed) for ritual sacrifices (Akinyemi, 2017). </w:t>
      </w:r>
    </w:p>
    <w:p w:rsidR="00674AC8" w:rsidRPr="00020067" w:rsidRDefault="00674AC8" w:rsidP="003D55C1">
      <w:pPr>
        <w:autoSpaceDE w:val="0"/>
        <w:autoSpaceDN w:val="0"/>
        <w:adjustRightInd w:val="0"/>
        <w:spacing w:after="0" w:line="42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Similarly, Nkrumah (2018), Usman (2017), and Brilliant (2015) noted that body parts of individuals with special genetic conditions (such as albinism, dwarfism, and hunchbacks) are also believed to be more potent in money ritual sacrifices. The ritualists (also known as head-hunters) generally go hunting for prey (victims) at the request of the herbalists, who perform the rituals. The victims’ body parts are obtained by either taking innocent lives or exhuming dead bodies from their graves and offering them to the divine spirit (to whom the ritual is addressed) in return for fortune (Ebhomele, 2015).</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b/>
        <w:t>Moreover, the ritualists also engage in odd activities such as having sexual intercourse with dead bodies and with people with physical disabilities and mental health disorders (Igbinovia, 2018). The dead body, for instance, is assumed to be surrounded by spirits that could be controlled (through charms and intercourse) to bring fortune to an individual. In the same way, persons with physical challenges and mental health disorders are perceived to be possessed by wild forces that could be turned into agents of fortune (Adagbada, 2024). From the above, this study defines money rituals as a sequence of spiritual rites and activities that are believed to induce fortunes or draw riches to people when performed. It involves the use of objects, incantations, and offerings of human body parts (or animals in some cases) as the sacrificial component of the rituals to the deities in return for a prosperous life.</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bCs/>
          <w:color w:val="000000" w:themeColor="text1"/>
          <w:sz w:val="24"/>
          <w:szCs w:val="24"/>
        </w:rPr>
        <w:t>2.1.2</w:t>
      </w:r>
      <w:r w:rsidRPr="00020067">
        <w:rPr>
          <w:rFonts w:ascii="Times New Roman" w:hAnsi="Times New Roman" w:cs="Times New Roman"/>
          <w:b/>
          <w:bCs/>
          <w:color w:val="000000" w:themeColor="text1"/>
          <w:sz w:val="24"/>
          <w:szCs w:val="24"/>
        </w:rPr>
        <w:tab/>
        <w:t>Understanding Motivated Human Ritual</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b/>
          <w:bCs/>
          <w:color w:val="000000" w:themeColor="text1"/>
          <w:sz w:val="24"/>
          <w:szCs w:val="24"/>
        </w:rPr>
        <w:t>Killing</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Motivated killing of humans for money ritual involves severing the body parts of victimss for the purpose of using them for ritual sacrifice towards to acquie money, favour, fame, power and protection. It involves a series of patterns or procedures and directions for carrying out religious deeds. Ritual killing is a violent and extreme kind of criminal activity in which the perpetrators kill their victims, dismember their bodies or remove vital organs for ritual purposes 19. This is different from the sacrifice that involves giving up something valuable in order to obtain something more valuable and precious in exchange. </w:t>
      </w:r>
    </w:p>
    <w:p w:rsidR="00674AC8" w:rsidRPr="00020067" w:rsidRDefault="00674AC8" w:rsidP="003D55C1">
      <w:pPr>
        <w:autoSpaceDE w:val="0"/>
        <w:autoSpaceDN w:val="0"/>
        <w:adjustRightInd w:val="0"/>
        <w:spacing w:after="0" w:line="42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In Africa, the idea behind sacrifice is giving of materials and animals to God and other spiritual beings to appease them. Such sacrifice is usually offered when the life of an individual is in danger or when there is need for fruitfulness or success. The </w:t>
      </w:r>
      <w:r w:rsidRPr="00020067">
        <w:rPr>
          <w:rFonts w:ascii="Times New Roman" w:hAnsi="Times New Roman" w:cs="Times New Roman"/>
          <w:color w:val="000000" w:themeColor="text1"/>
          <w:sz w:val="24"/>
          <w:szCs w:val="24"/>
        </w:rPr>
        <w:lastRenderedPageBreak/>
        <w:t xml:space="preserve">lives of one or more persons could be destroyed in the belief that this will save the lives of many other people. Among the Yoruba people of Southwest Nigeria, three types of sacrifices are prominent, namely, the one for thanksgiving, appeasement or atonement which an individual, family or a community offers to supernatural being(s). The second type of sacrifice is the type offered by the community to ward off or avert impending calamity in the community. The third is the sacrifice of vengeance which is done to punish or attack someone who had earlier attacked a person (Babatope (2018). </w:t>
      </w:r>
    </w:p>
    <w:p w:rsidR="00674AC8" w:rsidRPr="00020067" w:rsidRDefault="00674AC8" w:rsidP="003D55C1">
      <w:pPr>
        <w:autoSpaceDE w:val="0"/>
        <w:autoSpaceDN w:val="0"/>
        <w:adjustRightInd w:val="0"/>
        <w:spacing w:after="0" w:line="42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 Motivated killing of humans for money ritual thrives now more than ever before because contemporary Nigerian society honours, idolises and hails the wealthy ones not minding the source of their riches. This indicates that the society indirectly encourages and promotes the act despite the fact that it involves the desecration of human life. This condemnable act is attributed to the growing sense of desperation to acquire wealth without labour. Few youths in Yoruba land find it more convenient to engage in killing of innocent people for money ritual since they no longer value the moral virtues of hardwork and dedication that could influence them to engage in productive legitimate activities that lead to wealth creation (Abdulrauf, et.al., 2019). </w:t>
      </w:r>
    </w:p>
    <w:p w:rsidR="00674AC8" w:rsidRPr="00020067" w:rsidRDefault="00674AC8" w:rsidP="003D55C1">
      <w:pPr>
        <w:autoSpaceDE w:val="0"/>
        <w:autoSpaceDN w:val="0"/>
        <w:adjustRightInd w:val="0"/>
        <w:spacing w:after="0" w:line="42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Current trends have also shown that killing for money ritual appear to derive impetus from certain Yoruba assertions that consequently promote this criminal act such as the popular adage “</w:t>
      </w:r>
      <w:r w:rsidRPr="00020067">
        <w:rPr>
          <w:rFonts w:ascii="Times New Roman" w:hAnsi="Times New Roman" w:cs="Times New Roman"/>
          <w:i/>
          <w:iCs/>
          <w:color w:val="000000" w:themeColor="text1"/>
          <w:sz w:val="24"/>
          <w:szCs w:val="24"/>
        </w:rPr>
        <w:t>Olowo layemo</w:t>
      </w:r>
      <w:r w:rsidRPr="00020067">
        <w:rPr>
          <w:rFonts w:ascii="Times New Roman" w:hAnsi="Times New Roman" w:cs="Times New Roman"/>
          <w:color w:val="000000" w:themeColor="text1"/>
          <w:sz w:val="24"/>
          <w:szCs w:val="24"/>
        </w:rPr>
        <w:t xml:space="preserve">” (Only the rich are recognised by the people) and the </w:t>
      </w:r>
      <w:r w:rsidRPr="00020067">
        <w:rPr>
          <w:rFonts w:ascii="Times New Roman" w:hAnsi="Times New Roman" w:cs="Times New Roman"/>
          <w:i/>
          <w:iCs/>
          <w:color w:val="000000" w:themeColor="text1"/>
          <w:sz w:val="24"/>
          <w:szCs w:val="24"/>
        </w:rPr>
        <w:t>Ki n satilowo</w:t>
      </w:r>
      <w:r w:rsidRPr="00020067">
        <w:rPr>
          <w:rFonts w:ascii="Times New Roman" w:hAnsi="Times New Roman" w:cs="Times New Roman"/>
          <w:color w:val="000000" w:themeColor="text1"/>
          <w:sz w:val="24"/>
          <w:szCs w:val="24"/>
        </w:rPr>
        <w:t xml:space="preserve"> (must just make money) mentality, as oppo</w:t>
      </w:r>
      <w:r w:rsidRPr="00020067">
        <w:rPr>
          <w:rFonts w:ascii="Times New Roman" w:eastAsia="MingLiU_HKSCS" w:hAnsi="Times New Roman" w:cs="Times New Roman"/>
          <w:color w:val="000000" w:themeColor="text1"/>
          <w:sz w:val="24"/>
          <w:szCs w:val="24"/>
        </w:rPr>
        <w:t>s</w:t>
      </w:r>
      <w:r w:rsidRPr="00020067">
        <w:rPr>
          <w:rFonts w:ascii="Times New Roman" w:hAnsi="Times New Roman" w:cs="Times New Roman"/>
          <w:color w:val="000000" w:themeColor="text1"/>
          <w:sz w:val="24"/>
          <w:szCs w:val="24"/>
        </w:rPr>
        <w:t>ed</w:t>
      </w:r>
      <w:r w:rsidRPr="00020067">
        <w:rPr>
          <w:rFonts w:ascii="Times New Roman" w:eastAsia="MingLiU_HKSCS" w:hAnsi="Times New Roman" w:cs="Times New Roman"/>
          <w:color w:val="000000" w:themeColor="text1"/>
          <w:sz w:val="24"/>
          <w:szCs w:val="24"/>
        </w:rPr>
        <w:t xml:space="preserve"> t</w:t>
      </w:r>
      <w:r w:rsidRPr="00020067">
        <w:rPr>
          <w:rFonts w:ascii="Times New Roman" w:hAnsi="Times New Roman" w:cs="Times New Roman"/>
          <w:color w:val="000000" w:themeColor="text1"/>
          <w:sz w:val="24"/>
          <w:szCs w:val="24"/>
        </w:rPr>
        <w:t>o “</w:t>
      </w:r>
      <w:r w:rsidRPr="00020067">
        <w:rPr>
          <w:rFonts w:ascii="Times New Roman" w:hAnsi="Times New Roman" w:cs="Times New Roman"/>
          <w:i/>
          <w:iCs/>
          <w:color w:val="000000" w:themeColor="text1"/>
          <w:sz w:val="24"/>
          <w:szCs w:val="24"/>
        </w:rPr>
        <w:t>Ole o</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rayewa</w:t>
      </w:r>
      <w:r w:rsidRPr="00020067">
        <w:rPr>
          <w:rFonts w:ascii="Times New Roman" w:hAnsi="Times New Roman" w:cs="Times New Roman"/>
          <w:color w:val="000000" w:themeColor="text1"/>
          <w:sz w:val="24"/>
          <w:szCs w:val="24"/>
        </w:rPr>
        <w:t xml:space="preserve">” (A lazy man has no value in the society).  The biting economic hardship and widespread poverty have beclouded their sense of reasoning of majority of the people who now rationalise the act of killing for ritual purposes. </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b/>
        <w:t>In the past, the rich and the wealthy in the society were usually grown-up men and women who had paid the price by being apprentices to their masters for many years before they also climb the ladder of success through hardwork, commitment, dedication and being focused. The situation is different today as there are adolescents and youths making desperate effort in any way possible to make money.  They begin to live large, driving expensive cars and throwing money around without any visible business that one can point to as the source of their wealth (U</w:t>
      </w:r>
      <w:r w:rsidRPr="00020067">
        <w:rPr>
          <w:rFonts w:ascii="Times New Roman" w:eastAsia="MingLiU_HKSCS" w:hAnsi="Times New Roman" w:cs="Times New Roman"/>
          <w:color w:val="000000" w:themeColor="text1"/>
          <w:sz w:val="24"/>
          <w:szCs w:val="24"/>
        </w:rPr>
        <w:t>roko</w:t>
      </w:r>
      <w:r w:rsidRPr="00020067">
        <w:rPr>
          <w:rFonts w:ascii="Times New Roman" w:hAnsi="Times New Roman" w:cs="Times New Roman"/>
          <w:color w:val="000000" w:themeColor="text1"/>
          <w:sz w:val="24"/>
          <w:szCs w:val="24"/>
        </w:rPr>
        <w:t xml:space="preserve"> 2022). </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In actual fact, the dream of everyone in life is to b</w:t>
      </w:r>
      <w:r w:rsidR="00F73FE5" w:rsidRPr="00020067">
        <w:rPr>
          <w:rFonts w:ascii="Times New Roman" w:hAnsi="Times New Roman" w:cs="Times New Roman"/>
          <w:color w:val="000000" w:themeColor="text1"/>
          <w:sz w:val="24"/>
          <w:szCs w:val="24"/>
        </w:rPr>
        <w:t>e rich and influential and also</w:t>
      </w:r>
      <w:r w:rsidRPr="00020067">
        <w:rPr>
          <w:rFonts w:ascii="Times New Roman" w:hAnsi="Times New Roman" w:cs="Times New Roman"/>
          <w:color w:val="000000" w:themeColor="text1"/>
          <w:sz w:val="24"/>
          <w:szCs w:val="24"/>
        </w:rPr>
        <w:t xml:space="preserve"> see their wards doing well. But the problem, however, is how the wealth is acquired.</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bCs/>
          <w:color w:val="000000" w:themeColor="text1"/>
          <w:sz w:val="24"/>
          <w:szCs w:val="24"/>
        </w:rPr>
        <w:t>2.1.3</w:t>
      </w:r>
      <w:r w:rsidRPr="00020067">
        <w:rPr>
          <w:rFonts w:ascii="Times New Roman" w:hAnsi="Times New Roman" w:cs="Times New Roman"/>
          <w:b/>
          <w:bCs/>
          <w:color w:val="000000" w:themeColor="text1"/>
          <w:sz w:val="24"/>
          <w:szCs w:val="24"/>
        </w:rPr>
        <w:tab/>
        <w:t>Types of Rituals</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Money rituals take various forms is why it is pertinent to examine the types of ritual that are prevalent in Yoruba society for the purpose of emphasis. Below are some of them. </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bCs/>
          <w:i/>
          <w:iCs/>
          <w:color w:val="000000" w:themeColor="text1"/>
          <w:sz w:val="24"/>
          <w:szCs w:val="24"/>
        </w:rPr>
        <w:t>Osole</w:t>
      </w:r>
      <w:r w:rsidRPr="00020067">
        <w:rPr>
          <w:rFonts w:ascii="Times New Roman" w:hAnsi="Times New Roman" w:cs="Times New Roman"/>
          <w:b/>
          <w:bCs/>
          <w:color w:val="000000" w:themeColor="text1"/>
          <w:sz w:val="24"/>
          <w:szCs w:val="24"/>
        </w:rPr>
        <w:t xml:space="preserve"> (Ritual for wealth or success):</w:t>
      </w:r>
      <w:r w:rsidRPr="00020067">
        <w:rPr>
          <w:rFonts w:ascii="Times New Roman" w:hAnsi="Times New Roman" w:cs="Times New Roman"/>
          <w:color w:val="000000" w:themeColor="text1"/>
          <w:sz w:val="24"/>
          <w:szCs w:val="24"/>
        </w:rPr>
        <w:t xml:space="preserve"> Generally speaking, </w:t>
      </w:r>
      <w:r w:rsidRPr="00020067">
        <w:rPr>
          <w:rFonts w:ascii="Times New Roman" w:hAnsi="Times New Roman" w:cs="Times New Roman"/>
          <w:i/>
          <w:iCs/>
          <w:color w:val="000000" w:themeColor="text1"/>
          <w:sz w:val="24"/>
          <w:szCs w:val="24"/>
        </w:rPr>
        <w:t>osole</w:t>
      </w:r>
      <w:r w:rsidRPr="00020067">
        <w:rPr>
          <w:rFonts w:ascii="Times New Roman" w:hAnsi="Times New Roman" w:cs="Times New Roman"/>
          <w:color w:val="000000" w:themeColor="text1"/>
          <w:sz w:val="24"/>
          <w:szCs w:val="24"/>
        </w:rPr>
        <w:t xml:space="preserve"> is the ritual performed when one thinks that things are not going on well and one needs money to fulfill financial obligations. There are many types of money rituals, but for the purpose of this study, it is broadly categorized into two: </w:t>
      </w:r>
      <w:r w:rsidRPr="00020067">
        <w:rPr>
          <w:rFonts w:ascii="Times New Roman" w:hAnsi="Times New Roman" w:cs="Times New Roman"/>
          <w:i/>
          <w:iCs/>
          <w:color w:val="000000" w:themeColor="text1"/>
          <w:sz w:val="24"/>
          <w:szCs w:val="24"/>
        </w:rPr>
        <w:t>Oso</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Tutu</w:t>
      </w:r>
      <w:r w:rsidRPr="00020067">
        <w:rPr>
          <w:rFonts w:ascii="Times New Roman" w:hAnsi="Times New Roman" w:cs="Times New Roman"/>
          <w:color w:val="000000" w:themeColor="text1"/>
          <w:sz w:val="24"/>
          <w:szCs w:val="24"/>
        </w:rPr>
        <w:t xml:space="preserve"> and </w:t>
      </w:r>
      <w:r w:rsidRPr="00020067">
        <w:rPr>
          <w:rFonts w:ascii="Times New Roman" w:hAnsi="Times New Roman" w:cs="Times New Roman"/>
          <w:i/>
          <w:iCs/>
          <w:color w:val="000000" w:themeColor="text1"/>
          <w:sz w:val="24"/>
          <w:szCs w:val="24"/>
        </w:rPr>
        <w:t>Oso</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Gbigbona</w:t>
      </w:r>
      <w:r w:rsidRPr="00020067">
        <w:rPr>
          <w:rFonts w:ascii="Times New Roman" w:hAnsi="Times New Roman" w:cs="Times New Roman"/>
          <w:color w:val="000000" w:themeColor="text1"/>
          <w:sz w:val="24"/>
          <w:szCs w:val="24"/>
        </w:rPr>
        <w:t xml:space="preserve"> (Cold Money Ritual and Hot Money Ritual). </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bCs/>
          <w:i/>
          <w:iCs/>
          <w:color w:val="000000" w:themeColor="text1"/>
          <w:sz w:val="24"/>
          <w:szCs w:val="24"/>
        </w:rPr>
        <w:t>Osole Tutu</w:t>
      </w:r>
      <w:r w:rsidRPr="00020067">
        <w:rPr>
          <w:rFonts w:ascii="Times New Roman" w:hAnsi="Times New Roman" w:cs="Times New Roman"/>
          <w:b/>
          <w:bCs/>
          <w:color w:val="000000" w:themeColor="text1"/>
          <w:sz w:val="24"/>
          <w:szCs w:val="24"/>
        </w:rPr>
        <w:t xml:space="preserve"> or </w:t>
      </w:r>
      <w:r w:rsidRPr="00020067">
        <w:rPr>
          <w:rFonts w:ascii="Times New Roman" w:hAnsi="Times New Roman" w:cs="Times New Roman"/>
          <w:b/>
          <w:bCs/>
          <w:i/>
          <w:iCs/>
          <w:color w:val="000000" w:themeColor="text1"/>
          <w:sz w:val="24"/>
          <w:szCs w:val="24"/>
        </w:rPr>
        <w:t>Awure</w:t>
      </w:r>
      <w:r w:rsidRPr="00020067">
        <w:rPr>
          <w:rFonts w:ascii="Times New Roman" w:hAnsi="Times New Roman" w:cs="Times New Roman"/>
          <w:b/>
          <w:bCs/>
          <w:color w:val="000000" w:themeColor="text1"/>
          <w:sz w:val="24"/>
          <w:szCs w:val="24"/>
        </w:rPr>
        <w:t xml:space="preserve"> (Cold Money</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b/>
          <w:bCs/>
          <w:color w:val="000000" w:themeColor="text1"/>
          <w:sz w:val="24"/>
          <w:szCs w:val="24"/>
        </w:rPr>
        <w:t xml:space="preserve">Ritual): </w:t>
      </w:r>
      <w:r w:rsidRPr="00020067">
        <w:rPr>
          <w:rFonts w:ascii="Times New Roman" w:hAnsi="Times New Roman" w:cs="Times New Roman"/>
          <w:color w:val="000000" w:themeColor="text1"/>
          <w:sz w:val="24"/>
          <w:szCs w:val="24"/>
        </w:rPr>
        <w:t xml:space="preserve">This is one of the money-making rituals that people get involved in. This type of ritual requires no human being or human blood. It is done to boost business. They usually make use of animals, feathers of bird, leaves and barks of trees. Those who have particular job at hand take part in this. </w:t>
      </w:r>
      <w:r w:rsidRPr="00020067">
        <w:rPr>
          <w:rFonts w:ascii="Times New Roman" w:hAnsi="Times New Roman" w:cs="Times New Roman"/>
          <w:color w:val="000000" w:themeColor="text1"/>
          <w:sz w:val="24"/>
          <w:szCs w:val="24"/>
        </w:rPr>
        <w:lastRenderedPageBreak/>
        <w:t xml:space="preserve">It does not require any fear of the unknown in terms of mysterious or satanic demands. With this type, one could make fortunes, get help or good customers (Ichaba &amp; Iyeumbe, 2023). </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bCs/>
          <w:i/>
          <w:iCs/>
          <w:color w:val="000000" w:themeColor="text1"/>
          <w:sz w:val="24"/>
          <w:szCs w:val="24"/>
        </w:rPr>
        <w:t>Osole Gbigbona</w:t>
      </w:r>
      <w:r w:rsidRPr="00020067">
        <w:rPr>
          <w:rFonts w:ascii="Times New Roman" w:hAnsi="Times New Roman" w:cs="Times New Roman"/>
          <w:b/>
          <w:bCs/>
          <w:color w:val="000000" w:themeColor="text1"/>
          <w:sz w:val="24"/>
          <w:szCs w:val="24"/>
        </w:rPr>
        <w:t xml:space="preserve"> (Hot Money Ritual): </w:t>
      </w:r>
      <w:r w:rsidRPr="00020067">
        <w:rPr>
          <w:rFonts w:ascii="Times New Roman" w:hAnsi="Times New Roman" w:cs="Times New Roman"/>
          <w:color w:val="000000" w:themeColor="text1"/>
          <w:sz w:val="24"/>
          <w:szCs w:val="24"/>
        </w:rPr>
        <w:t xml:space="preserve">This is the more dangerous type of ritual that involves shedding of blood and use of human parts like breasts, fingers, head, intestine, liver, private parts, eyes, tongue, and the likes. This is very common in the recent time because of the belief that it is the quickest way of making money. This type of ritual is usually performed by poor people who are desperate to be wealthy, some young and elderly people who do not believe in working hard as an antidote to success in life, some rich people who want to maintain their status in society, and desperate politicians seeking positions and power. In most cases, the ritualists hypnotise their unsuspecting victim, magically bewitch them or induce them to fall into deep sleep (Oluyemo, 2022). </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This type of ritual involves the use of human beings for the preparation after some incantations have been made by the herbalists or the medicinemen as the case may be. It can also be by placing a calabash on the head of the victim in order to vomit money.  It is generally believed that this type of ritual summons ghost or the spirit of the victim and commands it to go to the bank or anywhere else to bring money. Certainly, there are repercussions for this kind of ritual. Such repercussions could be in form of sudden death, madness, hearing strange voice, deformity and the like especially when the instructions are not strictly followed (Udoh, 2015). </w:t>
      </w:r>
    </w:p>
    <w:p w:rsidR="003D55C1" w:rsidRPr="00020067" w:rsidRDefault="003D55C1">
      <w:pPr>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br w:type="page"/>
      </w:r>
    </w:p>
    <w:p w:rsidR="00674AC8" w:rsidRPr="00020067" w:rsidRDefault="00674AC8" w:rsidP="003D55C1">
      <w:pPr>
        <w:autoSpaceDE w:val="0"/>
        <w:autoSpaceDN w:val="0"/>
        <w:adjustRightInd w:val="0"/>
        <w:spacing w:after="0" w:line="403"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lastRenderedPageBreak/>
        <w:t>2.1.4</w:t>
      </w:r>
      <w:r w:rsidRPr="00020067">
        <w:rPr>
          <w:rFonts w:ascii="Times New Roman" w:hAnsi="Times New Roman" w:cs="Times New Roman"/>
          <w:b/>
          <w:bCs/>
          <w:color w:val="000000" w:themeColor="text1"/>
          <w:sz w:val="24"/>
          <w:szCs w:val="24"/>
        </w:rPr>
        <w:tab/>
        <w:t xml:space="preserve">Factors Responsible for the Killing of Humans for Money Ritual </w:t>
      </w:r>
    </w:p>
    <w:p w:rsidR="00674AC8" w:rsidRPr="00020067" w:rsidRDefault="00674AC8" w:rsidP="003D55C1">
      <w:pPr>
        <w:autoSpaceDE w:val="0"/>
        <w:autoSpaceDN w:val="0"/>
        <w:adjustRightInd w:val="0"/>
        <w:spacing w:after="0" w:line="403" w:lineRule="auto"/>
        <w:jc w:val="both"/>
        <w:rPr>
          <w:rFonts w:ascii="Times New Roman" w:hAnsi="Times New Roman" w:cs="Times New Roman"/>
          <w:color w:val="000000" w:themeColor="text1"/>
          <w:sz w:val="24"/>
          <w:szCs w:val="24"/>
        </w:rPr>
      </w:pPr>
      <w:r w:rsidRPr="00020067">
        <w:rPr>
          <w:rFonts w:ascii="Times New Roman" w:hAnsi="Times New Roman" w:cs="Times New Roman"/>
          <w:b/>
          <w:i/>
          <w:iCs/>
          <w:color w:val="000000" w:themeColor="text1"/>
          <w:sz w:val="24"/>
          <w:szCs w:val="24"/>
        </w:rPr>
        <w:t>Poor Parenting:</w:t>
      </w:r>
      <w:r w:rsidRPr="00020067">
        <w:rPr>
          <w:rFonts w:ascii="Times New Roman" w:hAnsi="Times New Roman" w:cs="Times New Roman"/>
          <w:b/>
          <w:bCs/>
          <w:color w:val="000000" w:themeColor="text1"/>
          <w:sz w:val="24"/>
          <w:szCs w:val="24"/>
        </w:rPr>
        <w:t xml:space="preserve"> </w:t>
      </w:r>
      <w:r w:rsidRPr="00020067">
        <w:rPr>
          <w:rFonts w:ascii="Times New Roman" w:hAnsi="Times New Roman" w:cs="Times New Roman"/>
          <w:color w:val="000000" w:themeColor="text1"/>
          <w:sz w:val="24"/>
          <w:szCs w:val="24"/>
        </w:rPr>
        <w:t>One of the factors responsible for the high spate of killing in many parts of Nigeria in recent time is poor parental up-bringing. The core traditional values that sustained the morality of the African child and the society by extension are eroded as a result of parental failure in terms of proper homeschooling.</w:t>
      </w:r>
    </w:p>
    <w:p w:rsidR="00674AC8" w:rsidRPr="00020067" w:rsidRDefault="00674AC8" w:rsidP="003D55C1">
      <w:pPr>
        <w:autoSpaceDE w:val="0"/>
        <w:autoSpaceDN w:val="0"/>
        <w:adjustRightInd w:val="0"/>
        <w:spacing w:after="0" w:line="403"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The virtues of hard work, integrity and dedication to duty and contentment are going into extinction 34. What is upheld now is wealth that has no genuine source. Parents have failed in in their functions in many homes today as they are no longer committed to guiding their wards. Their major concern is how to make ends meet at the detriment of child welfare and upbringing. A traditional Yoruba proverb says that </w:t>
      </w:r>
      <w:r w:rsidRPr="00020067">
        <w:rPr>
          <w:rFonts w:ascii="Times New Roman" w:hAnsi="Times New Roman" w:cs="Times New Roman"/>
          <w:i/>
          <w:iCs/>
          <w:color w:val="000000" w:themeColor="text1"/>
          <w:sz w:val="24"/>
          <w:szCs w:val="24"/>
        </w:rPr>
        <w:t>Omo ta o ko, niyogbeile ta ko ta</w:t>
      </w:r>
      <w:r w:rsidRPr="00020067">
        <w:rPr>
          <w:rFonts w:ascii="Times New Roman" w:hAnsi="Times New Roman" w:cs="Times New Roman"/>
          <w:color w:val="000000" w:themeColor="text1"/>
          <w:sz w:val="24"/>
          <w:szCs w:val="24"/>
        </w:rPr>
        <w:t xml:space="preserve">, meaning that a child you fail to train will eventually sell the house you laboured to build. Mothers who should be moral and ethical guides have turned the other way. The reason for this is not far-fetched; many of the young people who make money through killing for money ritual are celebrated and applauded by the people in the society (Obadare, 2022). Material possessions are glorified, while moral values are vilified and less talked about. Whatever the young ones get involved in speaks volume of the family they come from. The family values of love, respect, hard work, commitment and contentment that were cherished in the past have been eroded in the contemporary time, no credit to the influx of western culture and its attendant challenges. There is a guiding principle recorded in Proverbs 22:6 which says: Train up a child in the way he should go, when he grows up, he will not depart from it. This is apposite to the Yoruba adage that says  </w:t>
      </w:r>
      <w:r w:rsidRPr="00020067">
        <w:rPr>
          <w:rFonts w:ascii="Times New Roman" w:hAnsi="Times New Roman" w:cs="Times New Roman"/>
          <w:i/>
          <w:iCs/>
          <w:color w:val="000000" w:themeColor="text1"/>
          <w:sz w:val="24"/>
          <w:szCs w:val="24"/>
        </w:rPr>
        <w:t>Atikekere lati pekan Iroko, to</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 xml:space="preserve">bad’agba tan eboniyo ma gba </w:t>
      </w:r>
      <w:r w:rsidRPr="00020067">
        <w:rPr>
          <w:rFonts w:ascii="Times New Roman" w:hAnsi="Times New Roman" w:cs="Times New Roman"/>
          <w:color w:val="000000" w:themeColor="text1"/>
          <w:sz w:val="24"/>
          <w:szCs w:val="24"/>
        </w:rPr>
        <w:t xml:space="preserve"> (To groom a child successfully, discipline has to start from a very young age). This explains the need for parents to teach their children good morals early in life (Chineyemba, 2023).</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i/>
          <w:iCs/>
          <w:color w:val="000000" w:themeColor="text1"/>
          <w:sz w:val="24"/>
          <w:szCs w:val="24"/>
        </w:rPr>
        <w:lastRenderedPageBreak/>
        <w:t>Government Insensitivity:</w:t>
      </w:r>
      <w:r w:rsidRPr="00020067">
        <w:rPr>
          <w:rFonts w:ascii="Times New Roman" w:hAnsi="Times New Roman" w:cs="Times New Roman"/>
          <w:b/>
          <w:bCs/>
          <w:color w:val="000000" w:themeColor="text1"/>
          <w:sz w:val="24"/>
          <w:szCs w:val="24"/>
        </w:rPr>
        <w:t xml:space="preserve"> </w:t>
      </w:r>
      <w:r w:rsidRPr="00020067">
        <w:rPr>
          <w:rFonts w:ascii="Times New Roman" w:hAnsi="Times New Roman" w:cs="Times New Roman"/>
          <w:color w:val="000000" w:themeColor="text1"/>
          <w:sz w:val="24"/>
          <w:szCs w:val="24"/>
        </w:rPr>
        <w:t>Successive political administrations in the Nigeria are to blame for running a political system that is manned by uncaring and contemptuous politicians whose purpose and agenda is to perpetuate personal interest at the expense of the masses that constitute the majority. The incessant cases of killing for money ritual is a fallout of systemic failure that has become endemic in our national life. Previous governments had failed to provide basic necessities of life to citizens while they continue to enjoy luxuries  and  paraphernalia of office (Ogundiya, 2019). They display life of opulence, which may have influenced the young ones to aspire to live such pattern of life. The lackadaisical attitude of government to punish those involved in this heinous act also encourages them to continue in the act. The high rate of poverty in the land is unimaginable.</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Government failure to provide good leadership and governance has led the youths to resort to internet fraud and ritual killing to get quick money. When government is not sensitive to the yearnings of the people they represent, the resultant effect is the high rate of crime as it is presently being experienced in the country. Without mincing words, government also gives enough space for criminalities to blo</w:t>
      </w:r>
      <w:r w:rsidRPr="00020067">
        <w:rPr>
          <w:rFonts w:ascii="Times New Roman" w:hAnsi="Times New Roman" w:cs="Times New Roman"/>
          <w:i/>
          <w:iCs/>
          <w:color w:val="000000" w:themeColor="text1"/>
          <w:sz w:val="24"/>
          <w:szCs w:val="24"/>
        </w:rPr>
        <w:t>oso</w:t>
      </w:r>
      <w:r w:rsidRPr="00020067">
        <w:rPr>
          <w:rFonts w:ascii="Times New Roman" w:hAnsi="Times New Roman" w:cs="Times New Roman"/>
          <w:color w:val="000000" w:themeColor="text1"/>
          <w:sz w:val="24"/>
          <w:szCs w:val="24"/>
        </w:rPr>
        <w:t>m due to their lack of political- will to fight crime. A simple policy from government will permanently put a stop to ritual killing 46. For instance, a public execution of perpetrators of this act will send signals ritualists and those planning to be involved in it to have a rethink of their action (Ayokunmi, 2022).</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bCs/>
          <w:color w:val="000000" w:themeColor="text1"/>
          <w:sz w:val="24"/>
          <w:szCs w:val="24"/>
        </w:rPr>
        <w:t xml:space="preserve"> </w:t>
      </w:r>
      <w:r w:rsidRPr="00020067">
        <w:rPr>
          <w:rFonts w:ascii="Times New Roman" w:hAnsi="Times New Roman" w:cs="Times New Roman"/>
          <w:b/>
          <w:i/>
          <w:iCs/>
          <w:color w:val="000000" w:themeColor="text1"/>
          <w:sz w:val="24"/>
          <w:szCs w:val="24"/>
        </w:rPr>
        <w:t>Poverty:</w:t>
      </w:r>
      <w:r w:rsidRPr="00020067">
        <w:rPr>
          <w:rFonts w:ascii="Times New Roman" w:hAnsi="Times New Roman" w:cs="Times New Roman"/>
          <w:b/>
          <w:bCs/>
          <w:color w:val="000000" w:themeColor="text1"/>
          <w:sz w:val="24"/>
          <w:szCs w:val="24"/>
        </w:rPr>
        <w:t xml:space="preserve"> </w:t>
      </w:r>
      <w:r w:rsidRPr="00020067">
        <w:rPr>
          <w:rFonts w:ascii="Times New Roman" w:hAnsi="Times New Roman" w:cs="Times New Roman"/>
          <w:color w:val="000000" w:themeColor="text1"/>
          <w:sz w:val="24"/>
          <w:szCs w:val="24"/>
        </w:rPr>
        <w:t xml:space="preserve">Many of the youths arrested in connection with killings for money rituals attested to the fact that they were into the act in order not to die in poverty 48. The use of humans for money ritual has gained much appeal over the decades. The </w:t>
      </w:r>
      <w:r w:rsidRPr="00020067">
        <w:rPr>
          <w:rFonts w:ascii="Times New Roman" w:hAnsi="Times New Roman" w:cs="Times New Roman"/>
          <w:color w:val="000000" w:themeColor="text1"/>
          <w:sz w:val="24"/>
          <w:szCs w:val="24"/>
        </w:rPr>
        <w:lastRenderedPageBreak/>
        <w:t>national dailies are awash with tales of youths killing fellow youths and sometimes innocent children for money ritual. The rise in poverty and lack of equal economic opportunities among families in Nigeria have accounted for this menace over the years, though this should not be an excuse. But the reality on ground is that most Nigerians especially the youth have no means of livelihood</w:t>
      </w:r>
      <w:r w:rsidRPr="00020067">
        <w:rPr>
          <w:rFonts w:ascii="Times New Roman" w:hAnsi="Times New Roman" w:cs="Times New Roman"/>
          <w:b/>
          <w:bCs/>
          <w:color w:val="000000" w:themeColor="text1"/>
          <w:sz w:val="24"/>
          <w:szCs w:val="24"/>
        </w:rPr>
        <w:t xml:space="preserve">. </w:t>
      </w:r>
      <w:r w:rsidRPr="00020067">
        <w:rPr>
          <w:rFonts w:ascii="Times New Roman" w:hAnsi="Times New Roman" w:cs="Times New Roman"/>
          <w:color w:val="000000" w:themeColor="text1"/>
          <w:sz w:val="24"/>
          <w:szCs w:val="24"/>
        </w:rPr>
        <w:t>There are many graduates who have no gainful employment to support themselves. This worrisome situation has forced many youth to engage in rituals that will fetch them quick money. Just as the saying goes that</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an idle hand is the devi</w:t>
      </w:r>
      <w:r w:rsidRPr="00020067">
        <w:rPr>
          <w:rFonts w:ascii="Times New Roman" w:eastAsia="MingLiU_HKSCS" w:hAnsi="Times New Roman" w:cs="Times New Roman"/>
          <w:color w:val="000000" w:themeColor="text1"/>
          <w:sz w:val="24"/>
          <w:szCs w:val="24"/>
        </w:rPr>
        <w:t>l</w:t>
      </w:r>
      <w:r w:rsidRPr="00020067">
        <w:rPr>
          <w:rFonts w:ascii="Times New Roman" w:hAnsi="Times New Roman" w:cs="Times New Roman"/>
          <w:color w:val="000000" w:themeColor="text1"/>
          <w:sz w:val="24"/>
          <w:szCs w:val="24"/>
        </w:rPr>
        <w:t xml:space="preserve">’s workshop. Preaching ethics to an hungry man is an effort in futility as he is ready to do anything including violence and ritual to make ends meet (Olukunle, 2019). </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According to the 2022 Multidimensional Poverty Index Survey released by the National Bureau of Statistics, 63 percent of Nigerians, which account for 133 Million citizens are </w:t>
      </w:r>
      <w:r w:rsidR="003D55C1" w:rsidRPr="00020067">
        <w:rPr>
          <w:rFonts w:ascii="Times New Roman" w:hAnsi="Times New Roman" w:cs="Times New Roman"/>
          <w:color w:val="000000" w:themeColor="text1"/>
          <w:sz w:val="24"/>
          <w:szCs w:val="24"/>
        </w:rPr>
        <w:t>multidimensionally</w:t>
      </w:r>
      <w:r w:rsidRPr="00020067">
        <w:rPr>
          <w:rFonts w:ascii="Times New Roman" w:hAnsi="Times New Roman" w:cs="Times New Roman"/>
          <w:color w:val="000000" w:themeColor="text1"/>
          <w:sz w:val="24"/>
          <w:szCs w:val="24"/>
        </w:rPr>
        <w:t xml:space="preserve"> poor due to lack of access to health, education, good living standard, employment, job and security. </w:t>
      </w:r>
    </w:p>
    <w:p w:rsidR="00674AC8" w:rsidRPr="00020067" w:rsidRDefault="00674AC8" w:rsidP="003D55C1">
      <w:pPr>
        <w:autoSpaceDE w:val="0"/>
        <w:autoSpaceDN w:val="0"/>
        <w:adjustRightInd w:val="0"/>
        <w:spacing w:after="0" w:line="420" w:lineRule="auto"/>
        <w:jc w:val="both"/>
        <w:rPr>
          <w:rFonts w:ascii="Times New Roman" w:hAnsi="Times New Roman" w:cs="Times New Roman"/>
          <w:color w:val="000000" w:themeColor="text1"/>
          <w:sz w:val="24"/>
          <w:szCs w:val="24"/>
        </w:rPr>
      </w:pPr>
      <w:r w:rsidRPr="00020067">
        <w:rPr>
          <w:rFonts w:ascii="Times New Roman" w:hAnsi="Times New Roman" w:cs="Times New Roman"/>
          <w:b/>
          <w:bCs/>
          <w:color w:val="000000" w:themeColor="text1"/>
          <w:sz w:val="24"/>
          <w:szCs w:val="24"/>
        </w:rPr>
        <w:t xml:space="preserve"> </w:t>
      </w:r>
      <w:r w:rsidRPr="00020067">
        <w:rPr>
          <w:rFonts w:ascii="Times New Roman" w:hAnsi="Times New Roman" w:cs="Times New Roman"/>
          <w:b/>
          <w:i/>
          <w:iCs/>
          <w:color w:val="000000" w:themeColor="text1"/>
          <w:sz w:val="24"/>
          <w:szCs w:val="24"/>
        </w:rPr>
        <w:t>Greed:</w:t>
      </w:r>
      <w:r w:rsidRPr="00020067">
        <w:rPr>
          <w:rFonts w:ascii="Times New Roman" w:hAnsi="Times New Roman" w:cs="Times New Roman"/>
          <w:b/>
          <w:bCs/>
          <w:color w:val="000000" w:themeColor="text1"/>
          <w:sz w:val="24"/>
          <w:szCs w:val="24"/>
        </w:rPr>
        <w:t xml:space="preserve"> </w:t>
      </w:r>
      <w:r w:rsidRPr="00020067">
        <w:rPr>
          <w:rFonts w:ascii="Times New Roman" w:hAnsi="Times New Roman" w:cs="Times New Roman"/>
          <w:color w:val="000000" w:themeColor="text1"/>
          <w:sz w:val="24"/>
          <w:szCs w:val="24"/>
        </w:rPr>
        <w:t xml:space="preserve">Murdering people for money ritual is also motivated by greed and the attendant desperation to make money. It is true that not all money ritualists who kill do so because of poverty. There have been instances where wealthy people or their children live recklessly to show off their wealth and power (Isiaka and Ayatullah, 2018). Many college students participate in the act of ritual killing for money to prove to their peers and colleagues that they have made it to the top. For ritual purposes, they murder their gullible girlfriends, friends, relatives, and neighbors. For instance, three teens recently admitted to killing and burning a little girl's head for the purpose </w:t>
      </w:r>
      <w:r w:rsidRPr="00020067">
        <w:rPr>
          <w:rFonts w:ascii="Times New Roman" w:hAnsi="Times New Roman" w:cs="Times New Roman"/>
          <w:color w:val="000000" w:themeColor="text1"/>
          <w:sz w:val="24"/>
          <w:szCs w:val="24"/>
        </w:rPr>
        <w:lastRenderedPageBreak/>
        <w:t xml:space="preserve">of moneymaking ritual. Also. in the OkeAregba neighbourhood of Ogun State, a woman named Rofiat was strangled by her boyfriend with the help of three other persons. They acknowledged that they had read online about money making rituals. </w:t>
      </w:r>
    </w:p>
    <w:p w:rsidR="00674AC8" w:rsidRPr="00020067" w:rsidRDefault="00674AC8" w:rsidP="003D55C1">
      <w:pPr>
        <w:autoSpaceDE w:val="0"/>
        <w:autoSpaceDN w:val="0"/>
        <w:adjustRightInd w:val="0"/>
        <w:spacing w:after="0" w:line="420" w:lineRule="auto"/>
        <w:jc w:val="both"/>
        <w:rPr>
          <w:rFonts w:ascii="Times New Roman" w:hAnsi="Times New Roman" w:cs="Times New Roman"/>
          <w:color w:val="000000" w:themeColor="text1"/>
          <w:sz w:val="24"/>
          <w:szCs w:val="24"/>
        </w:rPr>
      </w:pPr>
      <w:r w:rsidRPr="00020067">
        <w:rPr>
          <w:rFonts w:ascii="Times New Roman" w:hAnsi="Times New Roman" w:cs="Times New Roman"/>
          <w:b/>
          <w:bCs/>
          <w:color w:val="000000" w:themeColor="text1"/>
          <w:sz w:val="24"/>
          <w:szCs w:val="24"/>
        </w:rPr>
        <w:t xml:space="preserve"> </w:t>
      </w:r>
      <w:r w:rsidRPr="00020067">
        <w:rPr>
          <w:rFonts w:ascii="Times New Roman" w:hAnsi="Times New Roman" w:cs="Times New Roman"/>
          <w:b/>
          <w:i/>
          <w:iCs/>
          <w:color w:val="000000" w:themeColor="text1"/>
          <w:sz w:val="24"/>
          <w:szCs w:val="24"/>
        </w:rPr>
        <w:t>Unemployment:</w:t>
      </w:r>
      <w:r w:rsidRPr="00020067">
        <w:rPr>
          <w:rFonts w:ascii="Times New Roman" w:hAnsi="Times New Roman" w:cs="Times New Roman"/>
          <w:b/>
          <w:bCs/>
          <w:color w:val="000000" w:themeColor="text1"/>
          <w:sz w:val="24"/>
          <w:szCs w:val="24"/>
        </w:rPr>
        <w:t xml:space="preserve"> </w:t>
      </w:r>
      <w:r w:rsidRPr="00020067">
        <w:rPr>
          <w:rFonts w:ascii="Times New Roman" w:hAnsi="Times New Roman" w:cs="Times New Roman"/>
          <w:color w:val="000000" w:themeColor="text1"/>
          <w:sz w:val="24"/>
          <w:szCs w:val="24"/>
        </w:rPr>
        <w:t>It is also appropriate to state unequivocally that the nation's high unemployment rate is a ticking time bomb waiting to explode. In a nation where youths and young adults make up the majority of the population, unemployment poses a serious threat to national security. The dearth of employment prospects for the hordes of young people in the country has exacerbated insecurity, which has resulted in many international corporations closing up</w:t>
      </w:r>
      <w:r w:rsid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their businesses and relocating to more</w:t>
      </w:r>
      <w:r w:rsid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stable and safer countries.  The alarming percentage of youth unemployment in the</w:t>
      </w:r>
      <w:r w:rsid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nation has left government unsure of the best way to respond to the problem. Over the years, numerous government initiatives to combat the menace have failed because of</w:t>
      </w:r>
      <w:r w:rsid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policy summersault. A few years ago, funds intended to help young people without jobs were released; But most of them ended up in their personal accounts, leaving the majority to continue struggling for survival (Idehen, 2021).</w:t>
      </w:r>
    </w:p>
    <w:p w:rsidR="00674AC8" w:rsidRPr="00020067" w:rsidRDefault="00674AC8" w:rsidP="003D55C1">
      <w:pPr>
        <w:autoSpaceDE w:val="0"/>
        <w:autoSpaceDN w:val="0"/>
        <w:adjustRightInd w:val="0"/>
        <w:spacing w:after="0" w:line="420" w:lineRule="auto"/>
        <w:jc w:val="both"/>
        <w:rPr>
          <w:rFonts w:ascii="Times New Roman" w:hAnsi="Times New Roman" w:cs="Times New Roman"/>
          <w:color w:val="000000" w:themeColor="text1"/>
          <w:sz w:val="24"/>
          <w:szCs w:val="24"/>
        </w:rPr>
      </w:pPr>
      <w:r w:rsidRPr="00020067">
        <w:rPr>
          <w:rFonts w:ascii="Times New Roman" w:hAnsi="Times New Roman" w:cs="Times New Roman"/>
          <w:b/>
          <w:bCs/>
          <w:color w:val="000000" w:themeColor="text1"/>
          <w:sz w:val="24"/>
          <w:szCs w:val="24"/>
        </w:rPr>
        <w:t>2.1.5</w:t>
      </w:r>
      <w:r w:rsidRPr="00020067">
        <w:rPr>
          <w:rFonts w:ascii="Times New Roman" w:hAnsi="Times New Roman" w:cs="Times New Roman"/>
          <w:b/>
          <w:bCs/>
          <w:color w:val="000000" w:themeColor="text1"/>
          <w:sz w:val="24"/>
          <w:szCs w:val="24"/>
        </w:rPr>
        <w:tab/>
        <w:t xml:space="preserve">Some Cases of Killing of Humans for Money Ritual  </w:t>
      </w:r>
    </w:p>
    <w:p w:rsidR="00674AC8" w:rsidRPr="00020067" w:rsidRDefault="00674AC8" w:rsidP="003D55C1">
      <w:pPr>
        <w:autoSpaceDE w:val="0"/>
        <w:autoSpaceDN w:val="0"/>
        <w:adjustRightInd w:val="0"/>
        <w:spacing w:after="0"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Instances of ritual killings for financial gain have become commonplace among young people in southwest Nigeria. While most of these heinous crimes are undetected, many are reported. For example, a suspected</w:t>
      </w:r>
      <w:r w:rsid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online fraudster in Edo State, was detained after he allegedly killed his partner Elohor</w:t>
      </w:r>
      <w:r w:rsid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 xml:space="preserve">Oniorosa for money ritual. In November2022, Ike, also known as Oghenesu, aherbalist, and another “Yahoo boy” were also taken into custody. At the herbalist's home in Obiaruku, in the Ukwuani Local Government Area of Delta State, the police found human parts. The Ogun State Police Command detained Taiwo Ajalogun, a 36year-old herbalist, in </w:t>
      </w:r>
      <w:r w:rsidRPr="00020067">
        <w:rPr>
          <w:rFonts w:ascii="Times New Roman" w:hAnsi="Times New Roman" w:cs="Times New Roman"/>
          <w:color w:val="000000" w:themeColor="text1"/>
          <w:sz w:val="24"/>
          <w:szCs w:val="24"/>
        </w:rPr>
        <w:lastRenderedPageBreak/>
        <w:t xml:space="preserve">January after he allegedly admitted to the horrific murder of a 26-year-old mother of two and two other people in the Ogun State neighborhood of Ijebu Ode (Oyeweso, 2023). The Guardian Newspaper revealed on Monday, February 21, 2022, that Afeez Olalere, a 32-year-old fraudster, confessed to killing his own brother for money ritual after being arrested during a stop-and-search by the police along Itamaga-Ikorodu in Lagos State. He allegedly admitted during questioning that his mother urged him to kill his younger brother in order to get money and get out of the family's precarious condition.  </w:t>
      </w:r>
    </w:p>
    <w:p w:rsidR="00674AC8" w:rsidRPr="00020067" w:rsidRDefault="00674AC8" w:rsidP="003D55C1">
      <w:pPr>
        <w:autoSpaceDE w:val="0"/>
        <w:autoSpaceDN w:val="0"/>
        <w:adjustRightInd w:val="0"/>
        <w:spacing w:after="0"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Olamide Odulaja also conspired with a 29-year-old native doctor, named Ifajuyi, to kill one Modupeola Folorunso and her 4year-old son for money ritual at Ijebu Igbo before they were arrested by men of the Ogun State Police Command. Timothy Odeniyi, aged 35, was another man involved in a money ritual. He was reportedly arrested by men of the Amotekun Corps in</w:t>
      </w:r>
      <w:r w:rsidR="003D55C1"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Ondo State and allegedly confessed to harvesting human body parts from a burial ground for money ritual 66. Detectives from the Mapo Divisional Police Headquarters in Ibadan, Oyo State, detained 50-year-old Moruff Ganiyu after discovering a human head missing from the exhumed remains of a deceased woman. Two brothers, Monsuru Tajudeen and Lawal Tajudeen, aged 37 and 32 respectively, were detained in the Iwo area of Osun State for running a ritualist den where innocent victims were brutally killed and their body parts and organs were harvested for sale. One Favour, a 400level student at Lagos State University, was allegedly killed, her body parts severed, by 45-year-old cleric Phillips Segun, the pastor of the Cherubim and Seraphim Church, Solution Chapel, Ikoyi-Ile, Osun State. Bola Adeeko, 49, and her 26-year-old son, Owolabi Adeeko, were also arrested and charged to court for crime (Rabiu, 2023).</w:t>
      </w:r>
    </w:p>
    <w:p w:rsidR="00674AC8" w:rsidRPr="00020067" w:rsidRDefault="00674AC8" w:rsidP="003D55C1">
      <w:pPr>
        <w:autoSpaceDE w:val="0"/>
        <w:autoSpaceDN w:val="0"/>
        <w:adjustRightInd w:val="0"/>
        <w:spacing w:after="0" w:line="403"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b/>
        <w:t xml:space="preserve">The aforementioned discussion and revelation make it abundantly evident that the majority of those involved in the ritual killing of humans for money are young individuals who could use their potential to improve on their lives rather than engaging in such ignoble acts of criminality as ritual killings. </w:t>
      </w:r>
    </w:p>
    <w:p w:rsidR="00674AC8" w:rsidRPr="00020067" w:rsidRDefault="00674AC8" w:rsidP="003D55C1">
      <w:pPr>
        <w:autoSpaceDE w:val="0"/>
        <w:autoSpaceDN w:val="0"/>
        <w:adjustRightInd w:val="0"/>
        <w:spacing w:after="0" w:line="403"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2.1.6 Factors Responsible for the Increase in Money Ritual–Related Killings in Nigeria</w:t>
      </w:r>
    </w:p>
    <w:p w:rsidR="00674AC8" w:rsidRPr="00020067" w:rsidRDefault="00674AC8" w:rsidP="003D55C1">
      <w:pPr>
        <w:autoSpaceDE w:val="0"/>
        <w:autoSpaceDN w:val="0"/>
        <w:adjustRightInd w:val="0"/>
        <w:spacing w:after="0" w:line="403"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In the light of the increase in money ritual–related killings across Nigeria in recent years, this paper briefly examines how the socioeconomic challenges in the country and the quest for material wealth among Nigerians have encouraged these brutal and barbaric killings. Nigeria is a country bedeviled by multidimensional poverty, unemployment, and insecurity among other problems (Ojowu et al., 2017). The wave of Nigeria’s socioeconomic challenges and their impact are widely reported in the literature. Numerous studies and reports have demonstrated that a significant number of Nigerians live below the poverty threshold, do not have access to drinking water, medical, and health care facilities, and find it challenging to survive. For instance, the National Bureau of Statistics (NBS) reports have consistently revealed that poverty in Nigeria i</w:t>
      </w:r>
      <w:r w:rsidR="003D55C1" w:rsidRPr="00020067">
        <w:rPr>
          <w:rFonts w:ascii="Times New Roman" w:hAnsi="Times New Roman" w:cs="Times New Roman"/>
          <w:color w:val="000000" w:themeColor="text1"/>
          <w:sz w:val="24"/>
          <w:szCs w:val="24"/>
        </w:rPr>
        <w:t xml:space="preserve">s growing at an alarming rate. </w:t>
      </w:r>
      <w:r w:rsidRPr="00020067">
        <w:rPr>
          <w:rFonts w:ascii="Times New Roman" w:hAnsi="Times New Roman" w:cs="Times New Roman"/>
          <w:color w:val="000000" w:themeColor="text1"/>
          <w:sz w:val="24"/>
          <w:szCs w:val="24"/>
        </w:rPr>
        <w:t>The number of people who cannot afford the basic needs such as food, shelter, and clothing is roughly half of the entire population ( National Bureau of Statistics Reports, 2009, 2010, 2016, 2017). Recently, the World Poverty Clock also reported that 87 million Nigerians, or around half of the country’s population, live in extreme poverty and that the number of Nigerians falling into abject poverty grows approximately by six people every minute (Gertz and Kharas, 2018). This particular report indicates that Nigeria tops the list of the world’s poorest nations, despite her enormous human and natural resources and poverty alleviation and intervention programs.</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b/>
        <w:t>Similarly, unemployment is also a serious challenge facing Nigeria. The NBS reported that more than 45% of the Nigerian working population is unemployed. Between January 2016 and September 2017, around 7.956 million jobs were lost in Nigeria, and the capacity (of both public and private sectors) to create new ones is limited (NBS, 2017). This is because the various economic sectors (particularly manufacturing, trade, and investment) that are supposed to drive Nigeria’s economy are practically handicapped (Salihu, 2019).</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Consequently, the civil service (local, state, and federal), which is presently the largest employer of labor in Nigeria, finds it tough to create new jobs and pay salaries to the current employees (Etodike et al., 2018). More than 20 (out of the 36) states in Nigeria were reported to have owed at least 7 months’ salary between 2016 and mid-2018. Besides, employees serving under some local and state civil services received 25 % of their monthly salaries throughout the first and second quarters of 2018 (</w:t>
      </w:r>
      <w:r w:rsidRPr="00020067">
        <w:rPr>
          <w:rFonts w:ascii="Times New Roman" w:hAnsi="Times New Roman" w:cs="Times New Roman"/>
          <w:i/>
          <w:iCs/>
          <w:color w:val="000000" w:themeColor="text1"/>
          <w:sz w:val="24"/>
          <w:szCs w:val="24"/>
        </w:rPr>
        <w:t>The Nation,</w:t>
      </w:r>
      <w:r w:rsidRPr="00020067">
        <w:rPr>
          <w:rFonts w:ascii="Times New Roman" w:hAnsi="Times New Roman" w:cs="Times New Roman"/>
          <w:color w:val="000000" w:themeColor="text1"/>
          <w:sz w:val="24"/>
          <w:szCs w:val="24"/>
        </w:rPr>
        <w:t xml:space="preserve">2018; Olowolagba, 2018). Additionally, employees in the private sector lose their jobs by the day. In fact, private establishments fire more employees than they hire in recent years (Nwanguma et al., 2012). The economic situation, decaying infrastructure, and the unfavorable business environment (government policies, tax system, high interest on and access to loans, and insecurity, among others) in the country have made it very difficult for many of the private businesses including small and medium scale, to survive (Okpara, 2021). For most of them struggling to survive in such conditions, cutting down the staff strength and increasing the price of their services are the order of the day (Ihugba et al., 2014). In addition, many have folded up or relocated to the neighboring countries. The </w:t>
      </w:r>
      <w:r w:rsidRPr="00020067">
        <w:rPr>
          <w:rFonts w:ascii="Times New Roman" w:hAnsi="Times New Roman" w:cs="Times New Roman"/>
          <w:color w:val="000000" w:themeColor="text1"/>
          <w:sz w:val="24"/>
          <w:szCs w:val="24"/>
        </w:rPr>
        <w:lastRenderedPageBreak/>
        <w:t>Manufacturers’ Association of Nigeria (MAN) reported that between 2015 and 2017, more than 200 private manufacturing enterprises (including small- and medium-scale businesses) have either crumpled or relocated to neighboring countries owing to Nigeria’s economic conditions (Clement, 2017).</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Consequently, it has become difficult for graduates to get jobs. It is also challenging for those who acquired (or have an interest in) vocational and entrepreneurial skills to put them into practice and earn a living (Agwu and Emeti, 2024). The various prospective determinants and legitimate means of having a good and prosperous life (such as education, skills and talents, and employment, among others) appear to be irrelevant in Nigeria in recent years (Salihu, 2019). Thus, many Nigerians have learned the hard way; they go to any length to put food on the table and fulfil other basic necessities of life. Many engage in devious and criminal activities to meet these needs (Economic and Financial Crimes Commission, 2016). Nigeria is also one of the societies in Africa (and the world) where great value is attached to money, properties, and luxuries; excessive acquisition of wealth is boundless, and the source of the acquisition is often not a concern (Obo et al., 2024). Excessive desire for wealth and properties is a social syndrome that cuts across all the cultural groups and social classes in Nigeria. Wealth accumulation according to Iheriohanma, 2009, has become a general way of life in Nigeria and young people are being socialized in this way unconsciously. Iheriohanma further stated that the volume of fortune - mansions, vehicles, and expensive outfits, that one has and/or how extravagant one is, define his or her influence in the society. In fact, success in the Nigerian context as Salihu, 2022, observed, is often associated with a person’s </w:t>
      </w:r>
      <w:r w:rsidRPr="00020067">
        <w:rPr>
          <w:rFonts w:ascii="Times New Roman" w:hAnsi="Times New Roman" w:cs="Times New Roman"/>
          <w:color w:val="000000" w:themeColor="text1"/>
          <w:sz w:val="24"/>
          <w:szCs w:val="24"/>
        </w:rPr>
        <w:lastRenderedPageBreak/>
        <w:t>wealth and material possession (similar to Robert Merton’s description of the American dream). An individual who has a lot of money and sometimes extends his or her hands (with cash and material distribution or gifts) to other members in the community is recognized as successful.</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Accordingly, many (young) Nigerians grow up to admire wealth and have a high regard for an extravagant lifestyle. This strong desire for wealth has become an obsession that makes an average Nigerian (young, adult, educated, and uneducated) think about money and a luxurious life (Bisong and Ekanem, 2024). How to own a private jet, buy the latest vehicles and a luxury mansion, and spray money at public functions are the dreams of an average school-going boy in Nigeria (Adama, 2015). In addition, despite the high level of poverty and unemployment in the country, the society still expects people to be successful and wealthy. Parents and family members, for instance, always anticipate and expect that their younger ones, who are often without a specific source of income, will raise them out of poverty or provide for their basic needs (Iheriohanma, 2019).</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This boundless obsession for wealth fueled by the societal pressure has, therefore, pushed many Nigerians to engage in all kinds of (strange and illegal) activities to get rich. The end results are evident in the enormous diversion and misappropriation of state resources, and the unimaginable illicit enrichment among public office holders (Obo et al., 2024); increase in fraud, pilfering, and other dubious activities that are common among employees in the public and private sectors (working class Nigerians; Issah et al., 2016); and different forms of depravities – such as the Advance Fee Fraud (commonly known as 419), internet scam (also known as </w:t>
      </w:r>
      <w:r w:rsidRPr="00020067">
        <w:rPr>
          <w:rFonts w:ascii="Times New Roman" w:hAnsi="Times New Roman" w:cs="Times New Roman"/>
          <w:color w:val="000000" w:themeColor="text1"/>
          <w:sz w:val="24"/>
          <w:szCs w:val="24"/>
        </w:rPr>
        <w:lastRenderedPageBreak/>
        <w:t>Yahoo-Yahoo), armed robbery, kidnapping for ransom, street and store raiding, trafficking of humans, sale of drugs, and trading of human body parts, among others, are being perpetrated by unemployed Nigerians (Smith, 2001; Salihu, 2019). The excessive desire for wealth undoubtedly remains a major social issue that fuels other social problems confronting both young and old Nigerians today (Bisong and Ekanem, 2024).</w:t>
      </w:r>
    </w:p>
    <w:p w:rsidR="00674AC8" w:rsidRPr="00020067" w:rsidRDefault="00674AC8" w:rsidP="003D55C1">
      <w:pPr>
        <w:autoSpaceDE w:val="0"/>
        <w:autoSpaceDN w:val="0"/>
        <w:adjustRightInd w:val="0"/>
        <w:spacing w:after="0"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2.1.7</w:t>
      </w:r>
      <w:r w:rsidRPr="00020067">
        <w:rPr>
          <w:rFonts w:ascii="Times New Roman" w:hAnsi="Times New Roman" w:cs="Times New Roman"/>
          <w:b/>
          <w:bCs/>
          <w:color w:val="000000" w:themeColor="text1"/>
          <w:sz w:val="24"/>
          <w:szCs w:val="24"/>
        </w:rPr>
        <w:tab/>
        <w:t>Incidents of Money Ritual–Related Killings in Nigeria</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There is no official record on the occurrence of money ritual–related killings in Nigeria; however, there are regular media reports of the incidence across the country. The media coverage of some cases involving individuals caught and arrested for the possession of human body parts revealed that, in several cases, perpetrators were family members, friends, neighbors, co-workers, and religious leaders of the victims. In addition, perpetrators (male and female) are varied in age range, with an average being in their early 20s to mid-30s; and the overwhelming majority are men from the lower class (Usman, 2017). This, therefore, suggests that money ritual–related killings are perpetrated by both the young and middle-aged individuals from the lower class. This paper presents some of the recent incidents of money ritual–related killings so as to have a clear understanding of how rampant the practice is in Nigeria. All the cases presented here are made available to the public by the law enforcement agency through Nigerian daily newspapers, magazines, and online news blogs. </w:t>
      </w:r>
    </w:p>
    <w:p w:rsidR="003D55C1" w:rsidRPr="00020067" w:rsidRDefault="003D55C1">
      <w:pPr>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br w:type="page"/>
      </w:r>
    </w:p>
    <w:p w:rsidR="00674AC8" w:rsidRPr="00020067" w:rsidRDefault="00674AC8" w:rsidP="003D55C1">
      <w:pPr>
        <w:autoSpaceDE w:val="0"/>
        <w:autoSpaceDN w:val="0"/>
        <w:adjustRightInd w:val="0"/>
        <w:spacing w:after="0" w:line="408"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lastRenderedPageBreak/>
        <w:t>2.2</w:t>
      </w:r>
      <w:r w:rsidRPr="00020067">
        <w:rPr>
          <w:rFonts w:ascii="Times New Roman" w:hAnsi="Times New Roman" w:cs="Times New Roman"/>
          <w:b/>
          <w:bCs/>
          <w:color w:val="000000" w:themeColor="text1"/>
          <w:sz w:val="24"/>
          <w:szCs w:val="24"/>
        </w:rPr>
        <w:tab/>
        <w:t>THEROTICAL FRAMEWORK</w:t>
      </w:r>
    </w:p>
    <w:p w:rsidR="00674AC8" w:rsidRPr="00020067" w:rsidRDefault="00674AC8" w:rsidP="003D55C1">
      <w:pPr>
        <w:autoSpaceDE w:val="0"/>
        <w:autoSpaceDN w:val="0"/>
        <w:adjustRightInd w:val="0"/>
        <w:spacing w:after="0" w:line="408"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2.2.1</w:t>
      </w:r>
      <w:r w:rsidRPr="00020067">
        <w:rPr>
          <w:rFonts w:ascii="Times New Roman" w:hAnsi="Times New Roman" w:cs="Times New Roman"/>
          <w:b/>
          <w:bCs/>
          <w:color w:val="000000" w:themeColor="text1"/>
          <w:sz w:val="24"/>
          <w:szCs w:val="24"/>
        </w:rPr>
        <w:tab/>
        <w:t>Structural Strain Theory</w:t>
      </w:r>
    </w:p>
    <w:p w:rsidR="00674AC8" w:rsidRPr="00020067" w:rsidRDefault="00674AC8" w:rsidP="003D55C1">
      <w:pPr>
        <w:autoSpaceDE w:val="0"/>
        <w:autoSpaceDN w:val="0"/>
        <w:adjustRightInd w:val="0"/>
        <w:spacing w:after="0"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This study draws on Robert Merton’s structural strain theory. The structural strain theory was greatly influenced by Emile Durkheim’s work on (anomie) suicide (Stack, 2024), which explains the condition where the cultural norms of a society break down as a result of the inability of the society to regulate or restrain the goals and desires of its individual members. Merton adopted this idea to develop a macro understanding of the social structure and pattern of norm-violating behavior in American society. For Merton (2018), the society consciously defined a set of (cultural) goals or desires that serve as the dominant culture instilled in its members and created an institutionalized (socially accepted) means to attain these goals.</w:t>
      </w:r>
    </w:p>
    <w:p w:rsidR="00674AC8" w:rsidRPr="00020067" w:rsidRDefault="00674AC8" w:rsidP="003D55C1">
      <w:pPr>
        <w:autoSpaceDE w:val="0"/>
        <w:autoSpaceDN w:val="0"/>
        <w:adjustRightInd w:val="0"/>
        <w:spacing w:after="0"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In American society, the dominant theme (American dream) according to Merton was the culture that emphasized on a member’s monetary success. Success in American society is measured by the amount of an individual’s wealth and material possessions. Besides, society emphasizes more on members’ successes than the means available to attain them. Thus, members are socialized in this way and made to believe that everyone has a right and opportunity to be successful and that by using the institutionalized means, they will definitely achieve the American dream. However, in the process of pursuing the American dream, some portions of society will realize that there is a disconnect between the goals and the socially accepted means of attaining them. This disconnect, according to Merton, 1938, is a result of the uneven distribution of opportunities created by the structure. The social conditions and economic realities dictate who succeeds, that is, the structural arrangement limits the rights and opportunities of some members in the society.</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b/>
        <w:t>Consequently, different individuals will experience a different level of strain as they try to achieve the goals. These variations will, in turn, produce some pressures that typically result in various kinds of outcomes (lawlessness). Merton’s assumption is based on the principle that if an individual is thwarted in his or her efforts to obtain the culturally defined goals using institutionalized means, he or she may be tempted to achieve them through a variety of illegal means, that is, individuals who are frustrated by their inability to fulfill the American dream are likely to channel their energies into unlawful activities as ways of attaining these goals. Merton gave five major ways individuals or groups may respond to the situation of strain. According to him, some groups will conform to the existing standards and values by accepting the goals and are determined, despite the constraint, to achieve them using legitimate means (conformist), while others will opt for rather deviant approaches by accepting the legitimate goals but inventing illegitimate means to achieve them (innovationists), rejecting the goals but continuing to use the legitimate means (ritualists), rejecting both the goals and the means (retreatists), or rejecting the goals and substituting them with something entirely different, and adopting whatever means they deem fit to achieve their goals (rebels).</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Merton’s structural strain theory basically focused on how the structure of a society induces or motivates individuals or groups to violate the social norms. To Merton, the societal emphasis on the socially defined goals rather than on the means of attaining them and the restricted opportunities available to some members are the essential ingredients that fuel a sense of strain and anomie, which in turn contributes to the crime rate.</w:t>
      </w:r>
    </w:p>
    <w:p w:rsidR="00674AC8" w:rsidRPr="00020067" w:rsidRDefault="00674AC8" w:rsidP="003D55C1">
      <w:pPr>
        <w:autoSpaceDE w:val="0"/>
        <w:autoSpaceDN w:val="0"/>
        <w:adjustRightInd w:val="0"/>
        <w:spacing w:after="0" w:line="403"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b/>
        <w:t>In the case of Nigerian society, wealth and material acquisition may be likened with the American dream (Merton’s culturally defined goals) that serves as the dominant culture in which Nigerians are socialized and urged and pressured to pursue. Also, formal and informal education including vocational and entrepreneurial skills that Nigerians are encouraged to acquire so as to be able to make a living and fulfill life expectations can be associated with Merton’s legitimate or accepted means. However, the limitations or unequal opportunities created by the system prevent some groups of Nigerians from attaining the goals through socially accepted means, and thus they experience some levels of strains or pressures, which in turn produce various kinds of consequences.</w:t>
      </w:r>
    </w:p>
    <w:p w:rsidR="00A05CEA" w:rsidRPr="00020067" w:rsidRDefault="00A05CEA" w:rsidP="003D55C1">
      <w:pPr>
        <w:autoSpaceDE w:val="0"/>
        <w:autoSpaceDN w:val="0"/>
        <w:adjustRightInd w:val="0"/>
        <w:spacing w:after="0" w:line="403"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2.2.2</w:t>
      </w:r>
      <w:r w:rsidRPr="00020067">
        <w:rPr>
          <w:rFonts w:ascii="Times New Roman" w:hAnsi="Times New Roman" w:cs="Times New Roman"/>
          <w:b/>
          <w:bCs/>
          <w:color w:val="000000" w:themeColor="text1"/>
          <w:sz w:val="24"/>
          <w:szCs w:val="24"/>
        </w:rPr>
        <w:tab/>
        <w:t xml:space="preserve"> Incidents Related Theory</w:t>
      </w:r>
    </w:p>
    <w:p w:rsidR="00A05CEA" w:rsidRPr="00020067" w:rsidRDefault="00A05CEA" w:rsidP="003D55C1">
      <w:pPr>
        <w:autoSpaceDE w:val="0"/>
        <w:autoSpaceDN w:val="0"/>
        <w:adjustRightInd w:val="0"/>
        <w:spacing w:after="0" w:line="403"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There is no official record on the occurrence of money ritual–related killings in Nigeria; however, there are regular media reports of the incidence across the country. The media coverage of some cases involving individuals caught and arrested for the possession of human body parts revealed that, in several cases, perpetrators were family members, friends, neighbors, co-workers, and religious leaders of the victims. In addition, perpetrators (male and female) are varied in age range, with an average being in their early 20s to mid-30s; and the overwhelming majority are men from the lower class (Usman, 2017). This, therefore, suggests that money ritual–related killings are perpetrated by both the young and middle-aged individuals from the lower class. This paper presents some of the recent incidents of money ritual–related killings so</w:t>
      </w:r>
      <w:r w:rsidR="00F73FE5"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as to have a clear understanding of how rampant the practice is in Nigeria. All the cases presented here are made available to the public by the law enforcement agency through Nigerian daily newspapers, magazines, and online news blogs.</w:t>
      </w:r>
    </w:p>
    <w:p w:rsidR="00A05CEA" w:rsidRPr="00020067" w:rsidRDefault="00A05CEA" w:rsidP="00020067">
      <w:pPr>
        <w:autoSpaceDE w:val="0"/>
        <w:autoSpaceDN w:val="0"/>
        <w:adjustRightInd w:val="0"/>
        <w:spacing w:after="0" w:line="403"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b/>
        <w:t>Among the widely circulated incidents include the case of a third-year university student, Olozino Ogege, from Delta State University, Abraka, who was earlier declared missing on the November 18, 2018. Her body was later found the following day with her breast and tongue severed (Perez, 2018). Also, an 18-year-old boy, Samuel Akpobome, was arrested on October 29, 2018, for killing his mother for money rituals in Edo State. Samuel confessed to the police that he strangled his mother while she was asleep and had sexual intercourse with her corpse as the herbalist instructed him (Alexandra, 2018). On October 5, 2018, Yakubu Azeez, a 37year-old commercial driver and his group were also paraded by the Nigeria Police Force for being in possession of human skulls, bones, and hair, in Aromaradu area in Ilorin Emirate, Kwara State.</w:t>
      </w:r>
      <w:r w:rsid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Yukubu’s house was raided and the group arrested by the police following intelligence about suspected ritual killings (Jimoh, 2018).</w:t>
      </w:r>
    </w:p>
    <w:p w:rsidR="00A05CEA" w:rsidRPr="00020067" w:rsidRDefault="00A05CEA" w:rsidP="00020067">
      <w:pPr>
        <w:autoSpaceDE w:val="0"/>
        <w:autoSpaceDN w:val="0"/>
        <w:adjustRightInd w:val="0"/>
        <w:spacing w:after="0" w:line="403"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In another case, on August 27, 2018, Folake Folade who posed as an insane person was caught with a decomposing corpse and other human body parts in Lagos State. Police interrogation led to the arrest of her accomplices and the discovery of a tunnel where decomposing corpses, human bones, and materials (such as clothes, bags, student school</w:t>
      </w:r>
      <w:r w:rsidR="00F73FE5"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uniforms, and books) were found (Onyegbula, 2018). Similarly, on November 23, 2017, Olayinka Abass, a 32-year-old man, was caught with human skulls which he claimed to have exhumed from a cemetery in Ilorin for money rituals (Akinyemi, 2017). Also, on August 20, 2017, a 23-year-old man, Ifeanyi Chukwu Dike, was arrested for killing and severing the body parts of an 8-year-old girl, Chikamso Victory, at Messiah street, Ellozu area of Port-Harcourt in River State (Usman, 2017). These cases are a few among several others reported. It</w:t>
      </w:r>
      <w:r w:rsid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should be noted that there are many other unreported cases of money ritual–related killings in</w:t>
      </w:r>
      <w:r w:rsidR="00813CC4"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color w:val="000000" w:themeColor="text1"/>
          <w:sz w:val="24"/>
          <w:szCs w:val="24"/>
        </w:rPr>
        <w:t>Nigeria.</w:t>
      </w:r>
    </w:p>
    <w:p w:rsidR="00674AC8" w:rsidRPr="00020067" w:rsidRDefault="00674AC8" w:rsidP="003D55C1">
      <w:pPr>
        <w:autoSpaceDE w:val="0"/>
        <w:autoSpaceDN w:val="0"/>
        <w:adjustRightInd w:val="0"/>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lastRenderedPageBreak/>
        <w:t>2.3</w:t>
      </w:r>
      <w:r w:rsidRPr="00020067">
        <w:rPr>
          <w:rFonts w:ascii="Times New Roman" w:hAnsi="Times New Roman" w:cs="Times New Roman"/>
          <w:b/>
          <w:color w:val="000000" w:themeColor="text1"/>
          <w:sz w:val="24"/>
          <w:szCs w:val="24"/>
        </w:rPr>
        <w:tab/>
        <w:t>EMPIRICAL REVIEW</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Among the widely circulated incidents include the case of a third-year university student, Olozino Ogege, from Delta State University, Abraka, who was earlier declared missing on the November 18, 2018. Her body was later found the following day with her breast and tongue severed (Perez, 2018).</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Also, an 18-year-old boy, Samuel Akpobome, was arrested on October 29, 2018, for killing his mother for money rituals in Edo State. Samuel confessed to the police that he strangled his mother while she was asleep and had sexual intercourse with her corpse as the herbalist instructed him (Alexandra, 2018). </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On October 5, 2018, Yakubu Azeez, a 37year-old commercial driver and his group were also paraded by the Nigeria Police Force for being in possession of human skulls, bones, and hair, in Aromaradu area in Ilorin Emirate, Kwara State. Yukubu’s house was raided and the group arrested by the police following intelligence about suspected ritual killings (Jimoh, 2018).</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In another case, on August 27, 2018, Folake Folade who posed as an insane person was caught with a decomposing corpse and other human body parts in Lagos State. Police interrogation led to the arrest of her accomplices and the discovery of a tunnel where decomposing corpses, human bones, and materials (such as clothes, bags, student school uniforms, and books) were found (Onyegbula, 2018). </w:t>
      </w:r>
    </w:p>
    <w:p w:rsidR="00674AC8" w:rsidRPr="00020067" w:rsidRDefault="00674AC8"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Similarly, on November 23, 2017, Olayinka Abass, a 32-year-old man, was caught with human skulls which he claimed to have exhumed from a cemetery in Ilorin for money rituals (Akinyemi, 2017). Also, on August 20, 2017, a 23-year-old man, Ifeanyi Chukwu Dike, was arrested for killing and severing the body parts of an </w:t>
      </w:r>
      <w:r w:rsidRPr="00020067">
        <w:rPr>
          <w:rFonts w:ascii="Times New Roman" w:hAnsi="Times New Roman" w:cs="Times New Roman"/>
          <w:color w:val="000000" w:themeColor="text1"/>
          <w:sz w:val="24"/>
          <w:szCs w:val="24"/>
        </w:rPr>
        <w:lastRenderedPageBreak/>
        <w:t>8-year-old girl, Chikamso Victory, at Messiah street, Ellozu area of Port-Harcourt in River State (Usman, 2017). These cases are a few among several others reported. It should be noted that there are many other unreported cases of money ritual–related killings in Nigeria.</w:t>
      </w:r>
    </w:p>
    <w:p w:rsidR="00A05CEA" w:rsidRPr="00020067" w:rsidRDefault="00A05CEA" w:rsidP="003D55C1">
      <w:pPr>
        <w:spacing w:line="432" w:lineRule="auto"/>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br w:type="page"/>
      </w:r>
    </w:p>
    <w:p w:rsidR="00674AC8" w:rsidRPr="00020067" w:rsidRDefault="00674AC8" w:rsidP="003D55C1">
      <w:pPr>
        <w:tabs>
          <w:tab w:val="left" w:pos="850"/>
        </w:tabs>
        <w:spacing w:after="0" w:line="432" w:lineRule="auto"/>
        <w:jc w:val="center"/>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lastRenderedPageBreak/>
        <w:t>CHAPTER THREE</w:t>
      </w:r>
    </w:p>
    <w:p w:rsidR="00674AC8" w:rsidRPr="00020067" w:rsidRDefault="00674AC8" w:rsidP="003D55C1">
      <w:pPr>
        <w:tabs>
          <w:tab w:val="left" w:pos="850"/>
        </w:tabs>
        <w:spacing w:after="0" w:line="432" w:lineRule="auto"/>
        <w:jc w:val="center"/>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t>RESEARCH METHODOLOGY</w:t>
      </w:r>
    </w:p>
    <w:p w:rsidR="00674AC8" w:rsidRPr="00020067" w:rsidRDefault="00674AC8" w:rsidP="003D55C1">
      <w:pPr>
        <w:tabs>
          <w:tab w:val="left" w:pos="850"/>
        </w:tabs>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t>3.1</w:t>
      </w:r>
      <w:r w:rsidRPr="00020067">
        <w:rPr>
          <w:rFonts w:ascii="Times New Roman" w:hAnsi="Times New Roman" w:cs="Times New Roman"/>
          <w:b/>
          <w:color w:val="000000" w:themeColor="text1"/>
          <w:sz w:val="24"/>
          <w:szCs w:val="24"/>
        </w:rPr>
        <w:tab/>
        <w:t xml:space="preserve">Introduction </w:t>
      </w:r>
    </w:p>
    <w:p w:rsidR="004A5340" w:rsidRPr="00020067" w:rsidRDefault="00A05CEA" w:rsidP="003D55C1">
      <w:pPr>
        <w:autoSpaceDE w:val="0"/>
        <w:autoSpaceDN w:val="0"/>
        <w:adjustRightInd w:val="0"/>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The study was carried out in Kwara State Polytechnic, Ilorin located in the North-Central geopolitical zone of Nigeria. Administratively, Ilorin Emirate is divided into 35 wards clustered into three local government areas (LGA). Both primary and secondary sources of data were employed.</w:t>
      </w:r>
      <w:r w:rsidR="00674AC8" w:rsidRPr="00020067">
        <w:rPr>
          <w:rFonts w:ascii="Times New Roman" w:hAnsi="Times New Roman" w:cs="Times New Roman"/>
          <w:color w:val="000000" w:themeColor="text1"/>
          <w:sz w:val="24"/>
          <w:szCs w:val="24"/>
        </w:rPr>
        <w:tab/>
      </w:r>
    </w:p>
    <w:p w:rsidR="00674AC8" w:rsidRPr="00020067" w:rsidRDefault="00674AC8" w:rsidP="003D55C1">
      <w:pPr>
        <w:tabs>
          <w:tab w:val="left" w:pos="850"/>
        </w:tabs>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b/>
          <w:color w:val="000000" w:themeColor="text1"/>
          <w:sz w:val="24"/>
          <w:szCs w:val="24"/>
        </w:rPr>
        <w:t>3.2</w:t>
      </w:r>
      <w:r w:rsidRPr="00020067">
        <w:rPr>
          <w:rFonts w:ascii="Times New Roman" w:hAnsi="Times New Roman" w:cs="Times New Roman"/>
          <w:b/>
          <w:color w:val="000000" w:themeColor="text1"/>
          <w:sz w:val="24"/>
          <w:szCs w:val="24"/>
        </w:rPr>
        <w:tab/>
        <w:t xml:space="preserve">Research Design </w:t>
      </w:r>
    </w:p>
    <w:p w:rsidR="00674AC8" w:rsidRPr="00020067" w:rsidRDefault="00674AC8" w:rsidP="003D55C1">
      <w:pPr>
        <w:tabs>
          <w:tab w:val="left" w:pos="850"/>
        </w:tabs>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The design of the study will be the survey method. It is a method that deals with an investigation into situation phenomenon and suggest solution to such problems.</w:t>
      </w:r>
    </w:p>
    <w:p w:rsidR="00674AC8" w:rsidRPr="00020067" w:rsidRDefault="00674AC8" w:rsidP="003D55C1">
      <w:pPr>
        <w:tabs>
          <w:tab w:val="left" w:pos="850"/>
        </w:tabs>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The research design is the structure and strategy for obtaining a reliable and valid of a research problem. The research method to be use in any research work is a determined predominantly by the nature of the research. Therefore by carrying this research work, a research survey will be conducted to supplement what will be obtained from the respondents. These will include documentary items from library and other sources including magazines newspaper and journals. The purposes were to test and report on the present status of violent films and its effect on adolescent.   </w:t>
      </w:r>
    </w:p>
    <w:p w:rsidR="00674AC8" w:rsidRPr="00020067" w:rsidRDefault="00674AC8" w:rsidP="003D55C1">
      <w:pPr>
        <w:tabs>
          <w:tab w:val="left" w:pos="850"/>
        </w:tabs>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t>3.3</w:t>
      </w:r>
      <w:r w:rsidRPr="00020067">
        <w:rPr>
          <w:rFonts w:ascii="Times New Roman" w:hAnsi="Times New Roman" w:cs="Times New Roman"/>
          <w:b/>
          <w:color w:val="000000" w:themeColor="text1"/>
          <w:sz w:val="24"/>
          <w:szCs w:val="24"/>
        </w:rPr>
        <w:tab/>
        <w:t>Population of the Study</w:t>
      </w:r>
    </w:p>
    <w:p w:rsidR="00674AC8" w:rsidRPr="00020067" w:rsidRDefault="00674AC8" w:rsidP="003D55C1">
      <w:pPr>
        <w:tabs>
          <w:tab w:val="left" w:pos="850"/>
        </w:tabs>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The total population will be restricted to only Students of Kwara State Polytechnic, Ilorin, Kwara State with a population of 13,200 students. </w:t>
      </w:r>
    </w:p>
    <w:p w:rsidR="003D55C1" w:rsidRPr="00020067" w:rsidRDefault="003D55C1">
      <w:pPr>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br w:type="page"/>
      </w:r>
    </w:p>
    <w:p w:rsidR="00674AC8" w:rsidRPr="00020067" w:rsidRDefault="00674AC8" w:rsidP="003D55C1">
      <w:pPr>
        <w:tabs>
          <w:tab w:val="left" w:pos="850"/>
        </w:tabs>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lastRenderedPageBreak/>
        <w:t>3.4</w:t>
      </w:r>
      <w:r w:rsidRPr="00020067">
        <w:rPr>
          <w:rFonts w:ascii="Times New Roman" w:hAnsi="Times New Roman" w:cs="Times New Roman"/>
          <w:b/>
          <w:color w:val="000000" w:themeColor="text1"/>
          <w:sz w:val="24"/>
          <w:szCs w:val="24"/>
        </w:rPr>
        <w:tab/>
      </w:r>
      <w:r w:rsidR="004C5C25" w:rsidRPr="00020067">
        <w:rPr>
          <w:rFonts w:ascii="Times New Roman" w:hAnsi="Times New Roman" w:cs="Times New Roman"/>
          <w:b/>
          <w:color w:val="000000" w:themeColor="text1"/>
          <w:sz w:val="24"/>
          <w:szCs w:val="24"/>
        </w:rPr>
        <w:t>Sample Size and Sampling Techniques</w:t>
      </w:r>
    </w:p>
    <w:p w:rsidR="000E574B" w:rsidRPr="00020067" w:rsidRDefault="00674AC8" w:rsidP="003D55C1">
      <w:pPr>
        <w:tabs>
          <w:tab w:val="left" w:pos="850"/>
        </w:tabs>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In this study the researcher will consider simple random sampling techniques and cluster sampling techniques.</w:t>
      </w:r>
      <w:r w:rsidR="000E574B" w:rsidRPr="00020067">
        <w:rPr>
          <w:rFonts w:ascii="Times New Roman" w:hAnsi="Times New Roman" w:cs="Times New Roman"/>
          <w:color w:val="000000" w:themeColor="text1"/>
          <w:sz w:val="24"/>
          <w:szCs w:val="24"/>
        </w:rPr>
        <w:t xml:space="preserve"> </w:t>
      </w:r>
      <w:r w:rsidR="000E574B" w:rsidRPr="00020067">
        <w:rPr>
          <w:rFonts w:ascii="Times New Roman" w:hAnsi="Times New Roman" w:cs="Times New Roman"/>
          <w:color w:val="000000" w:themeColor="text1"/>
          <w:sz w:val="24"/>
          <w:szCs w:val="24"/>
          <w:lang w:val="en-GB"/>
        </w:rPr>
        <w:t>In  order  to get  the  sample  size  for the  study,  the  Taro  Yamane formular  was used.  Taro Yamane is presented as follows:</w:t>
      </w:r>
    </w:p>
    <w:p w:rsidR="000E574B" w:rsidRPr="00020067" w:rsidRDefault="000E574B" w:rsidP="003D55C1">
      <w:pPr>
        <w:spacing w:after="0" w:line="432"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Where;  </w:t>
      </w:r>
    </w:p>
    <w:p w:rsidR="000E574B" w:rsidRPr="00020067" w:rsidRDefault="000E574B" w:rsidP="003D55C1">
      <w:pPr>
        <w:spacing w:after="0" w:line="432" w:lineRule="auto"/>
        <w:jc w:val="both"/>
        <w:rPr>
          <w:rFonts w:ascii="Times New Roman" w:eastAsia="Symbol"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ab/>
        <w:t>n =  Sample  size</w:t>
      </w:r>
    </w:p>
    <w:p w:rsidR="000E574B" w:rsidRPr="00020067" w:rsidRDefault="000E574B" w:rsidP="003D55C1">
      <w:pPr>
        <w:spacing w:after="0" w:line="432"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 </w:t>
      </w:r>
      <w:r w:rsidRPr="00020067">
        <w:rPr>
          <w:rFonts w:ascii="Times New Roman" w:hAnsi="Times New Roman" w:cs="Times New Roman"/>
          <w:color w:val="000000" w:themeColor="text1"/>
          <w:sz w:val="24"/>
          <w:szCs w:val="24"/>
          <w:lang w:val="en-GB"/>
        </w:rPr>
        <w:tab/>
        <w:t>N = Entire  population</w:t>
      </w:r>
    </w:p>
    <w:p w:rsidR="000E574B" w:rsidRPr="00020067" w:rsidRDefault="000E574B" w:rsidP="003D55C1">
      <w:pPr>
        <w:spacing w:after="0" w:line="432"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 </w:t>
      </w:r>
      <w:r w:rsidRPr="00020067">
        <w:rPr>
          <w:rFonts w:ascii="Times New Roman" w:hAnsi="Times New Roman" w:cs="Times New Roman"/>
          <w:color w:val="000000" w:themeColor="text1"/>
          <w:sz w:val="24"/>
          <w:szCs w:val="24"/>
          <w:lang w:val="en-GB"/>
        </w:rPr>
        <w:tab/>
        <w:t>e = Entire  population</w:t>
      </w:r>
    </w:p>
    <w:p w:rsidR="000E574B" w:rsidRPr="00020067" w:rsidRDefault="000E574B" w:rsidP="003D55C1">
      <w:pPr>
        <w:spacing w:after="0" w:line="432"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 xml:space="preserve"> </w:t>
      </w:r>
      <w:r w:rsidRPr="00020067">
        <w:rPr>
          <w:rFonts w:ascii="Times New Roman" w:hAnsi="Times New Roman" w:cs="Times New Roman"/>
          <w:color w:val="000000" w:themeColor="text1"/>
          <w:sz w:val="24"/>
          <w:szCs w:val="24"/>
          <w:lang w:val="en-GB"/>
        </w:rPr>
        <w:tab/>
        <w:t xml:space="preserve">1 = Unit [a constant figure] </w:t>
      </w:r>
    </w:p>
    <w:p w:rsidR="000E574B" w:rsidRPr="00020067" w:rsidRDefault="000E574B" w:rsidP="003D55C1">
      <w:pPr>
        <w:spacing w:after="0" w:line="432" w:lineRule="auto"/>
        <w:jc w:val="both"/>
        <w:rPr>
          <w:rFonts w:ascii="Times New Roman" w:hAnsi="Times New Roman" w:cs="Times New Roman"/>
          <w:color w:val="000000" w:themeColor="text1"/>
          <w:sz w:val="24"/>
          <w:szCs w:val="24"/>
          <w:lang w:val="en-GB"/>
        </w:rPr>
      </w:pPr>
      <w:r w:rsidRPr="00020067">
        <w:rPr>
          <w:rFonts w:ascii="Times New Roman" w:hAnsi="Times New Roman" w:cs="Times New Roman"/>
          <w:color w:val="000000" w:themeColor="text1"/>
          <w:sz w:val="24"/>
          <w:szCs w:val="24"/>
          <w:lang w:val="en-GB"/>
        </w:rPr>
        <w:tab/>
        <w:t xml:space="preserve">Using  the  appropriate  formular above  to  get  a  benefitting sample  size  to ensure  that  the  population  of  the  study  is adequately  presented. Based on this established data[n] was computed thus; </w:t>
      </w:r>
    </w:p>
    <w:p w:rsidR="000E574B" w:rsidRPr="00020067" w:rsidRDefault="000E574B" w:rsidP="003D55C1">
      <w:pPr>
        <w:tabs>
          <w:tab w:val="left" w:pos="850"/>
        </w:tabs>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lang w:val="en-GB"/>
        </w:rPr>
        <w:tab/>
        <w:t>The sampling and sample size to be used in this research work will be 395 which was gotten from the above calculation I did from the sampling procedure.</w:t>
      </w:r>
    </w:p>
    <w:p w:rsidR="00674AC8" w:rsidRPr="00020067" w:rsidRDefault="00674AC8" w:rsidP="003D55C1">
      <w:pPr>
        <w:tabs>
          <w:tab w:val="left" w:pos="850"/>
        </w:tabs>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t>3.5</w:t>
      </w:r>
      <w:r w:rsidRPr="00020067">
        <w:rPr>
          <w:rFonts w:ascii="Times New Roman" w:hAnsi="Times New Roman" w:cs="Times New Roman"/>
          <w:b/>
          <w:color w:val="000000" w:themeColor="text1"/>
          <w:sz w:val="24"/>
          <w:szCs w:val="24"/>
        </w:rPr>
        <w:tab/>
        <w:t>Description of Research Instrumentation</w:t>
      </w:r>
    </w:p>
    <w:p w:rsidR="00674AC8" w:rsidRPr="00020067" w:rsidRDefault="00674AC8" w:rsidP="003D55C1">
      <w:pPr>
        <w:tabs>
          <w:tab w:val="left" w:pos="850"/>
        </w:tabs>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The instrument to be use is questionnaire. The questionnaire will be structured closed ended. The advantage of this set of question is that they enable the respondents to give straight forward answers. Besides structured question make for easy recording and coding of data. </w:t>
      </w:r>
    </w:p>
    <w:p w:rsidR="00674AC8" w:rsidRPr="00020067" w:rsidRDefault="00674AC8" w:rsidP="003D55C1">
      <w:pPr>
        <w:tabs>
          <w:tab w:val="left" w:pos="850"/>
        </w:tabs>
        <w:spacing w:after="0" w:line="432" w:lineRule="auto"/>
        <w:ind w:left="850" w:hanging="850"/>
        <w:jc w:val="both"/>
        <w:rPr>
          <w:rFonts w:ascii="Times New Roman" w:hAnsi="Times New Roman" w:cs="Times New Roman"/>
          <w:b/>
          <w:color w:val="000000" w:themeColor="text1"/>
          <w:sz w:val="24"/>
          <w:szCs w:val="24"/>
        </w:rPr>
      </w:pP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b/>
          <w:color w:val="000000" w:themeColor="text1"/>
          <w:sz w:val="24"/>
          <w:szCs w:val="24"/>
        </w:rPr>
        <w:t>3.6</w:t>
      </w:r>
      <w:r w:rsidRPr="00020067">
        <w:rPr>
          <w:rFonts w:ascii="Times New Roman" w:hAnsi="Times New Roman" w:cs="Times New Roman"/>
          <w:b/>
          <w:color w:val="000000" w:themeColor="text1"/>
          <w:sz w:val="24"/>
          <w:szCs w:val="24"/>
        </w:rPr>
        <w:tab/>
        <w:t xml:space="preserve">Validity and Reliability of Data Gathering Instrument </w:t>
      </w:r>
    </w:p>
    <w:p w:rsidR="00674AC8" w:rsidRPr="00020067" w:rsidRDefault="00674AC8" w:rsidP="003D55C1">
      <w:pPr>
        <w:tabs>
          <w:tab w:val="left" w:pos="850"/>
        </w:tabs>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The instrument for data collection will be questionnaire which is faced valid instrument for the study. The instrument is meant to solicit and elicit information views, opinion thought and ideas from the respondents.</w:t>
      </w:r>
    </w:p>
    <w:p w:rsidR="00674AC8" w:rsidRPr="00020067" w:rsidRDefault="00674AC8" w:rsidP="003D55C1">
      <w:pPr>
        <w:tabs>
          <w:tab w:val="left" w:pos="850"/>
        </w:tabs>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lastRenderedPageBreak/>
        <w:t>3.7</w:t>
      </w:r>
      <w:r w:rsidRPr="00020067">
        <w:rPr>
          <w:rFonts w:ascii="Times New Roman" w:hAnsi="Times New Roman" w:cs="Times New Roman"/>
          <w:b/>
          <w:color w:val="000000" w:themeColor="text1"/>
          <w:sz w:val="24"/>
          <w:szCs w:val="24"/>
        </w:rPr>
        <w:tab/>
        <w:t>Met</w:t>
      </w:r>
      <w:r w:rsidR="004C5C25" w:rsidRPr="00020067">
        <w:rPr>
          <w:rFonts w:ascii="Times New Roman" w:hAnsi="Times New Roman" w:cs="Times New Roman"/>
          <w:b/>
          <w:color w:val="000000" w:themeColor="text1"/>
          <w:sz w:val="24"/>
          <w:szCs w:val="24"/>
        </w:rPr>
        <w:t>hod</w:t>
      </w:r>
      <w:r w:rsidRPr="00020067">
        <w:rPr>
          <w:rFonts w:ascii="Times New Roman" w:hAnsi="Times New Roman" w:cs="Times New Roman"/>
          <w:b/>
          <w:color w:val="000000" w:themeColor="text1"/>
          <w:sz w:val="24"/>
          <w:szCs w:val="24"/>
        </w:rPr>
        <w:t xml:space="preserve"> of Data Collection </w:t>
      </w:r>
    </w:p>
    <w:p w:rsidR="00674AC8" w:rsidRPr="00020067" w:rsidRDefault="00674AC8" w:rsidP="003D55C1">
      <w:pPr>
        <w:tabs>
          <w:tab w:val="left" w:pos="850"/>
        </w:tabs>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The data is administer by collecting the questionnaire from the respondents who are students of Kwara State Polytechnic, Ilor</w:t>
      </w:r>
      <w:r w:rsidR="00A05CEA" w:rsidRPr="00020067">
        <w:rPr>
          <w:rFonts w:ascii="Times New Roman" w:hAnsi="Times New Roman" w:cs="Times New Roman"/>
          <w:color w:val="000000" w:themeColor="text1"/>
          <w:sz w:val="24"/>
          <w:szCs w:val="24"/>
        </w:rPr>
        <w:t>in, Kwara State. One hundred (10</w:t>
      </w:r>
      <w:r w:rsidRPr="00020067">
        <w:rPr>
          <w:rFonts w:ascii="Times New Roman" w:hAnsi="Times New Roman" w:cs="Times New Roman"/>
          <w:color w:val="000000" w:themeColor="text1"/>
          <w:sz w:val="24"/>
          <w:szCs w:val="24"/>
        </w:rPr>
        <w:t xml:space="preserve">0) questionnaires will be distributed to the respondents. </w:t>
      </w:r>
    </w:p>
    <w:p w:rsidR="00674AC8" w:rsidRPr="00020067" w:rsidRDefault="004C5C25" w:rsidP="003D55C1">
      <w:pPr>
        <w:tabs>
          <w:tab w:val="left" w:pos="850"/>
        </w:tabs>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t>3.8</w:t>
      </w:r>
      <w:r w:rsidRPr="00020067">
        <w:rPr>
          <w:rFonts w:ascii="Times New Roman" w:hAnsi="Times New Roman" w:cs="Times New Roman"/>
          <w:b/>
          <w:color w:val="000000" w:themeColor="text1"/>
          <w:sz w:val="24"/>
          <w:szCs w:val="24"/>
        </w:rPr>
        <w:tab/>
        <w:t>Method</w:t>
      </w:r>
      <w:r w:rsidR="00674AC8" w:rsidRPr="00020067">
        <w:rPr>
          <w:rFonts w:ascii="Times New Roman" w:hAnsi="Times New Roman" w:cs="Times New Roman"/>
          <w:b/>
          <w:color w:val="000000" w:themeColor="text1"/>
          <w:sz w:val="24"/>
          <w:szCs w:val="24"/>
        </w:rPr>
        <w:t xml:space="preserve"> of Data Analysis </w:t>
      </w:r>
    </w:p>
    <w:p w:rsidR="00674AC8" w:rsidRPr="00020067" w:rsidRDefault="00674AC8" w:rsidP="003D55C1">
      <w:pPr>
        <w:tabs>
          <w:tab w:val="left" w:pos="850"/>
        </w:tabs>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 xml:space="preserve">According to Obasi (2019) defined chi-square as an extension of hypothesis testing used when researcher wishes to compare an actual observation distributed with a hypothesized or expected distribution. It is an non parametric inferential statistical method used in the analysis frequencies or normal data. It can only indicate whether or not to set of observed frequencies differ significantly from the corresponding set of expected and not the direction in which they differ.  </w:t>
      </w:r>
    </w:p>
    <w:p w:rsidR="00747694" w:rsidRPr="00020067" w:rsidRDefault="00747694" w:rsidP="003D55C1">
      <w:pPr>
        <w:spacing w:line="432" w:lineRule="auto"/>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br w:type="page"/>
      </w:r>
    </w:p>
    <w:p w:rsidR="00F75FC1" w:rsidRPr="00020067" w:rsidRDefault="00F75FC1" w:rsidP="003D55C1">
      <w:pPr>
        <w:pStyle w:val="Heading1"/>
        <w:spacing w:before="0" w:line="432" w:lineRule="auto"/>
        <w:jc w:val="center"/>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CHAPTER FOUR</w:t>
      </w:r>
    </w:p>
    <w:p w:rsidR="00F75FC1" w:rsidRPr="00020067" w:rsidRDefault="00F75FC1" w:rsidP="003D55C1">
      <w:pPr>
        <w:pStyle w:val="NormalWeb"/>
        <w:spacing w:before="0" w:beforeAutospacing="0" w:after="0" w:afterAutospacing="0" w:line="432" w:lineRule="auto"/>
        <w:jc w:val="center"/>
        <w:rPr>
          <w:b/>
          <w:color w:val="000000" w:themeColor="text1"/>
        </w:rPr>
      </w:pPr>
      <w:r w:rsidRPr="00020067">
        <w:rPr>
          <w:b/>
          <w:color w:val="000000" w:themeColor="text1"/>
        </w:rPr>
        <w:t>DATA PRESENTATION, ANALYSIS, AND INTERPRETATION</w:t>
      </w:r>
    </w:p>
    <w:p w:rsidR="00F75FC1" w:rsidRPr="00020067" w:rsidRDefault="00F75FC1" w:rsidP="003D55C1">
      <w:pPr>
        <w:pStyle w:val="Heading2"/>
        <w:spacing w:before="0" w:beforeAutospacing="0" w:after="0" w:afterAutospacing="0" w:line="432" w:lineRule="auto"/>
        <w:jc w:val="both"/>
        <w:rPr>
          <w:color w:val="000000" w:themeColor="text1"/>
          <w:sz w:val="24"/>
          <w:szCs w:val="24"/>
        </w:rPr>
      </w:pPr>
      <w:r w:rsidRPr="00020067">
        <w:rPr>
          <w:color w:val="000000" w:themeColor="text1"/>
          <w:sz w:val="24"/>
          <w:szCs w:val="24"/>
        </w:rPr>
        <w:t xml:space="preserve">4.1 </w:t>
      </w:r>
      <w:r w:rsidR="001911FE" w:rsidRPr="00020067">
        <w:rPr>
          <w:color w:val="000000" w:themeColor="text1"/>
          <w:sz w:val="24"/>
          <w:szCs w:val="24"/>
        </w:rPr>
        <w:tab/>
      </w:r>
      <w:r w:rsidRPr="00020067">
        <w:rPr>
          <w:color w:val="000000" w:themeColor="text1"/>
          <w:sz w:val="24"/>
          <w:szCs w:val="24"/>
        </w:rPr>
        <w:t>Introduction</w:t>
      </w:r>
    </w:p>
    <w:p w:rsidR="00F75FC1" w:rsidRPr="00020067" w:rsidRDefault="001911FE" w:rsidP="003D55C1">
      <w:pPr>
        <w:pStyle w:val="NormalWeb"/>
        <w:spacing w:before="0" w:beforeAutospacing="0" w:after="0" w:afterAutospacing="0" w:line="432" w:lineRule="auto"/>
        <w:jc w:val="both"/>
        <w:rPr>
          <w:color w:val="000000" w:themeColor="text1"/>
        </w:rPr>
      </w:pPr>
      <w:r w:rsidRPr="00020067">
        <w:rPr>
          <w:color w:val="000000" w:themeColor="text1"/>
        </w:rPr>
        <w:tab/>
      </w:r>
      <w:r w:rsidR="00F75FC1" w:rsidRPr="00020067">
        <w:rPr>
          <w:color w:val="000000" w:themeColor="text1"/>
        </w:rPr>
        <w:t>This chapter presents the analysis and interpretation of data collected through questionnaires distributed among students of Kwara State Polytechnic, Ilorin. The analysis focuses on students’ awareness and perception of ritual motivated killings as influenced by social media. Data is presented in tables with corresponding interpretation.</w:t>
      </w:r>
    </w:p>
    <w:p w:rsidR="00F75FC1" w:rsidRPr="00020067" w:rsidRDefault="00F75FC1" w:rsidP="003D55C1">
      <w:pPr>
        <w:pStyle w:val="Heading2"/>
        <w:spacing w:before="0" w:beforeAutospacing="0" w:after="0" w:afterAutospacing="0" w:line="432" w:lineRule="auto"/>
        <w:jc w:val="both"/>
        <w:rPr>
          <w:color w:val="000000" w:themeColor="text1"/>
          <w:sz w:val="24"/>
          <w:szCs w:val="24"/>
        </w:rPr>
      </w:pPr>
      <w:r w:rsidRPr="00020067">
        <w:rPr>
          <w:color w:val="000000" w:themeColor="text1"/>
          <w:sz w:val="24"/>
          <w:szCs w:val="24"/>
        </w:rPr>
        <w:t xml:space="preserve">4.2 </w:t>
      </w:r>
      <w:r w:rsidR="001911FE" w:rsidRPr="00020067">
        <w:rPr>
          <w:color w:val="000000" w:themeColor="text1"/>
          <w:sz w:val="24"/>
          <w:szCs w:val="24"/>
        </w:rPr>
        <w:tab/>
      </w:r>
      <w:r w:rsidRPr="00020067">
        <w:rPr>
          <w:color w:val="000000" w:themeColor="text1"/>
          <w:sz w:val="24"/>
          <w:szCs w:val="24"/>
        </w:rPr>
        <w:t>Demographic Characteristics of Respondents</w:t>
      </w:r>
    </w:p>
    <w:p w:rsidR="00F75FC1" w:rsidRPr="00020067" w:rsidRDefault="00F75FC1" w:rsidP="003D55C1">
      <w:pPr>
        <w:pStyle w:val="Heading3"/>
        <w:spacing w:before="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Table 4.1: Gender Distribution of Respondents</w:t>
      </w:r>
    </w:p>
    <w:p w:rsidR="00747694" w:rsidRPr="00020067" w:rsidRDefault="001911FE"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8E31E5" w:rsidRPr="00020067">
        <w:rPr>
          <w:rFonts w:ascii="Times New Roman" w:hAnsi="Times New Roman" w:cs="Times New Roman"/>
          <w:color w:val="000000" w:themeColor="text1"/>
          <w:sz w:val="24"/>
          <w:szCs w:val="24"/>
        </w:rPr>
        <w:t>To</w:t>
      </w:r>
      <w:r w:rsidR="008E31E5" w:rsidRPr="00020067">
        <w:rPr>
          <w:rFonts w:ascii="Times New Roman" w:hAnsi="Times New Roman" w:cs="Times New Roman"/>
          <w:b/>
          <w:color w:val="000000" w:themeColor="text1"/>
          <w:sz w:val="24"/>
          <w:szCs w:val="24"/>
        </w:rPr>
        <w:t xml:space="preserve"> </w:t>
      </w:r>
      <w:r w:rsidR="008E31E5" w:rsidRPr="00020067">
        <w:rPr>
          <w:rStyle w:val="Strong"/>
          <w:rFonts w:ascii="Times New Roman" w:hAnsi="Times New Roman" w:cs="Times New Roman"/>
          <w:b w:val="0"/>
          <w:color w:val="000000" w:themeColor="text1"/>
          <w:sz w:val="24"/>
          <w:szCs w:val="24"/>
        </w:rPr>
        <w:t>analyze and interpret</w:t>
      </w:r>
      <w:r w:rsidR="008E31E5" w:rsidRPr="00020067">
        <w:rPr>
          <w:rFonts w:ascii="Times New Roman" w:hAnsi="Times New Roman" w:cs="Times New Roman"/>
          <w:b/>
          <w:color w:val="000000" w:themeColor="text1"/>
          <w:sz w:val="24"/>
          <w:szCs w:val="24"/>
        </w:rPr>
        <w:t xml:space="preserve"> </w:t>
      </w:r>
      <w:r w:rsidR="008E31E5" w:rsidRPr="00020067">
        <w:rPr>
          <w:rFonts w:ascii="Times New Roman" w:hAnsi="Times New Roman" w:cs="Times New Roman"/>
          <w:color w:val="000000" w:themeColor="text1"/>
          <w:sz w:val="24"/>
          <w:szCs w:val="24"/>
        </w:rPr>
        <w:t xml:space="preserve">frequency and percentage data for your questions, I’ll present an example assuming you’ve collected responses from </w:t>
      </w:r>
      <w:r w:rsidR="008E31E5" w:rsidRPr="00020067">
        <w:rPr>
          <w:rStyle w:val="Strong"/>
          <w:rFonts w:ascii="Times New Roman" w:hAnsi="Times New Roman" w:cs="Times New Roman"/>
          <w:b w:val="0"/>
          <w:color w:val="000000" w:themeColor="text1"/>
          <w:sz w:val="24"/>
          <w:szCs w:val="24"/>
        </w:rPr>
        <w:t>100 respondents</w:t>
      </w:r>
      <w:r w:rsidR="008E31E5" w:rsidRPr="00020067">
        <w:rPr>
          <w:rFonts w:ascii="Times New Roman" w:hAnsi="Times New Roman" w:cs="Times New Roman"/>
          <w:b/>
          <w:color w:val="000000" w:themeColor="text1"/>
          <w:sz w:val="24"/>
          <w:szCs w:val="24"/>
        </w:rPr>
        <w:t>.</w:t>
      </w:r>
      <w:r w:rsidR="008E31E5" w:rsidRPr="00020067">
        <w:rPr>
          <w:rFonts w:ascii="Times New Roman" w:hAnsi="Times New Roman" w:cs="Times New Roman"/>
          <w:color w:val="000000" w:themeColor="text1"/>
          <w:sz w:val="24"/>
          <w:szCs w:val="24"/>
        </w:rPr>
        <w:t xml:space="preserve"> You can adjust the numbers based on your actual data.</w:t>
      </w:r>
    </w:p>
    <w:p w:rsidR="008E31E5" w:rsidRPr="00020067" w:rsidRDefault="008E31E5" w:rsidP="003D55C1">
      <w:pPr>
        <w:pStyle w:val="Heading3"/>
        <w:spacing w:before="0" w:line="432" w:lineRule="auto"/>
        <w:jc w:val="both"/>
        <w:rPr>
          <w:rStyle w:val="Strong"/>
          <w:rFonts w:ascii="Times New Roman" w:hAnsi="Times New Roman" w:cs="Times New Roman"/>
          <w:b/>
          <w:bCs/>
          <w:color w:val="000000" w:themeColor="text1"/>
          <w:sz w:val="24"/>
          <w:szCs w:val="24"/>
        </w:rPr>
      </w:pPr>
      <w:r w:rsidRPr="00020067">
        <w:rPr>
          <w:rStyle w:val="Strong"/>
          <w:rFonts w:ascii="Times New Roman" w:hAnsi="Times New Roman" w:cs="Times New Roman"/>
          <w:b/>
          <w:bCs/>
          <w:color w:val="000000" w:themeColor="text1"/>
          <w:sz w:val="24"/>
          <w:szCs w:val="24"/>
        </w:rPr>
        <w:t>Sample Frequency and Percentage Table</w:t>
      </w:r>
    </w:p>
    <w:p w:rsidR="004C5C25" w:rsidRPr="00020067" w:rsidRDefault="004C5C25" w:rsidP="003D55C1">
      <w:pPr>
        <w:spacing w:line="432" w:lineRule="auto"/>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t xml:space="preserve">Table 1: </w:t>
      </w:r>
      <w:r w:rsidRPr="00020067">
        <w:rPr>
          <w:rStyle w:val="Strong"/>
          <w:rFonts w:ascii="Times New Roman" w:hAnsi="Times New Roman" w:cs="Times New Roman"/>
          <w:color w:val="000000" w:themeColor="text1"/>
          <w:sz w:val="24"/>
          <w:szCs w:val="24"/>
        </w:rPr>
        <w:t>Gender</w:t>
      </w:r>
    </w:p>
    <w:tbl>
      <w:tblPr>
        <w:tblStyle w:val="TableGrid"/>
        <w:tblW w:w="8478" w:type="dxa"/>
        <w:tblLook w:val="04A0"/>
      </w:tblPr>
      <w:tblGrid>
        <w:gridCol w:w="797"/>
        <w:gridCol w:w="1500"/>
        <w:gridCol w:w="2401"/>
        <w:gridCol w:w="1890"/>
        <w:gridCol w:w="1890"/>
      </w:tblGrid>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b/>
                <w:bCs/>
                <w:color w:val="000000" w:themeColor="text1"/>
                <w:sz w:val="24"/>
                <w:szCs w:val="24"/>
              </w:rPr>
            </w:pPr>
            <w:r w:rsidRPr="00020067">
              <w:rPr>
                <w:rStyle w:val="Strong"/>
                <w:rFonts w:ascii="Times New Roman" w:hAnsi="Times New Roman" w:cs="Times New Roman"/>
                <w:color w:val="000000" w:themeColor="text1"/>
                <w:sz w:val="24"/>
                <w:szCs w:val="24"/>
              </w:rPr>
              <w:t>S/N</w:t>
            </w:r>
          </w:p>
        </w:tc>
        <w:tc>
          <w:tcPr>
            <w:tcW w:w="0" w:type="auto"/>
            <w:hideMark/>
          </w:tcPr>
          <w:p w:rsidR="008E31E5" w:rsidRPr="00020067" w:rsidRDefault="008E31E5" w:rsidP="003D55C1">
            <w:pPr>
              <w:spacing w:line="432" w:lineRule="auto"/>
              <w:jc w:val="both"/>
              <w:rPr>
                <w:rFonts w:ascii="Times New Roman" w:hAnsi="Times New Roman" w:cs="Times New Roman"/>
                <w:b/>
                <w:bCs/>
                <w:color w:val="000000" w:themeColor="text1"/>
                <w:sz w:val="24"/>
                <w:szCs w:val="24"/>
              </w:rPr>
            </w:pPr>
            <w:r w:rsidRPr="00020067">
              <w:rPr>
                <w:rStyle w:val="Strong"/>
                <w:rFonts w:ascii="Times New Roman" w:hAnsi="Times New Roman" w:cs="Times New Roman"/>
                <w:color w:val="000000" w:themeColor="text1"/>
                <w:sz w:val="24"/>
                <w:szCs w:val="24"/>
              </w:rPr>
              <w:t>Variable</w:t>
            </w:r>
          </w:p>
        </w:tc>
        <w:tc>
          <w:tcPr>
            <w:tcW w:w="2401" w:type="dxa"/>
            <w:hideMark/>
          </w:tcPr>
          <w:p w:rsidR="008E31E5" w:rsidRPr="00020067" w:rsidRDefault="008E31E5" w:rsidP="003D55C1">
            <w:pPr>
              <w:spacing w:line="432" w:lineRule="auto"/>
              <w:jc w:val="both"/>
              <w:rPr>
                <w:rFonts w:ascii="Times New Roman" w:hAnsi="Times New Roman" w:cs="Times New Roman"/>
                <w:b/>
                <w:bCs/>
                <w:color w:val="000000" w:themeColor="text1"/>
                <w:sz w:val="24"/>
                <w:szCs w:val="24"/>
              </w:rPr>
            </w:pPr>
            <w:r w:rsidRPr="00020067">
              <w:rPr>
                <w:rStyle w:val="Strong"/>
                <w:rFonts w:ascii="Times New Roman" w:hAnsi="Times New Roman" w:cs="Times New Roman"/>
                <w:color w:val="000000" w:themeColor="text1"/>
                <w:sz w:val="24"/>
                <w:szCs w:val="24"/>
              </w:rPr>
              <w:t>Category</w:t>
            </w:r>
          </w:p>
        </w:tc>
        <w:tc>
          <w:tcPr>
            <w:tcW w:w="1890" w:type="dxa"/>
            <w:hideMark/>
          </w:tcPr>
          <w:p w:rsidR="008E31E5" w:rsidRPr="00020067" w:rsidRDefault="008E31E5" w:rsidP="003D55C1">
            <w:pPr>
              <w:spacing w:line="432" w:lineRule="auto"/>
              <w:jc w:val="both"/>
              <w:rPr>
                <w:rFonts w:ascii="Times New Roman" w:hAnsi="Times New Roman" w:cs="Times New Roman"/>
                <w:b/>
                <w:bCs/>
                <w:color w:val="000000" w:themeColor="text1"/>
                <w:sz w:val="24"/>
                <w:szCs w:val="24"/>
              </w:rPr>
            </w:pPr>
            <w:r w:rsidRPr="00020067">
              <w:rPr>
                <w:rStyle w:val="Strong"/>
                <w:rFonts w:ascii="Times New Roman" w:hAnsi="Times New Roman" w:cs="Times New Roman"/>
                <w:color w:val="000000" w:themeColor="text1"/>
                <w:sz w:val="24"/>
                <w:szCs w:val="24"/>
              </w:rPr>
              <w:t>Frequency (n)</w:t>
            </w:r>
          </w:p>
        </w:tc>
        <w:tc>
          <w:tcPr>
            <w:tcW w:w="1890" w:type="dxa"/>
            <w:hideMark/>
          </w:tcPr>
          <w:p w:rsidR="008E31E5" w:rsidRPr="00020067" w:rsidRDefault="001911FE" w:rsidP="003D55C1">
            <w:pPr>
              <w:spacing w:line="432" w:lineRule="auto"/>
              <w:jc w:val="both"/>
              <w:rPr>
                <w:rFonts w:ascii="Times New Roman" w:hAnsi="Times New Roman" w:cs="Times New Roman"/>
                <w:b/>
                <w:bCs/>
                <w:color w:val="000000" w:themeColor="text1"/>
                <w:sz w:val="24"/>
                <w:szCs w:val="24"/>
              </w:rPr>
            </w:pPr>
            <w:r w:rsidRPr="00020067">
              <w:rPr>
                <w:rStyle w:val="Strong"/>
                <w:rFonts w:ascii="Times New Roman" w:hAnsi="Times New Roman" w:cs="Times New Roman"/>
                <w:color w:val="000000" w:themeColor="text1"/>
                <w:sz w:val="24"/>
                <w:szCs w:val="24"/>
              </w:rPr>
              <w:t xml:space="preserve">Percentage </w:t>
            </w:r>
            <w:r w:rsidR="008E31E5" w:rsidRPr="00020067">
              <w:rPr>
                <w:rStyle w:val="Strong"/>
                <w:rFonts w:ascii="Times New Roman" w:hAnsi="Times New Roman" w:cs="Times New Roman"/>
                <w:color w:val="000000" w:themeColor="text1"/>
                <w:sz w:val="24"/>
                <w:szCs w:val="24"/>
              </w:rPr>
              <w:t>(%)</w:t>
            </w:r>
          </w:p>
        </w:tc>
      </w:tr>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w:t>
            </w: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Gender</w:t>
            </w: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Female</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60</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60%</w:t>
            </w:r>
          </w:p>
        </w:tc>
      </w:tr>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Male</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1911FE" w:rsidRPr="00020067" w:rsidTr="001911FE">
        <w:tc>
          <w:tcPr>
            <w:tcW w:w="0" w:type="auto"/>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p>
        </w:tc>
        <w:tc>
          <w:tcPr>
            <w:tcW w:w="0" w:type="auto"/>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p>
        </w:tc>
        <w:tc>
          <w:tcPr>
            <w:tcW w:w="2401" w:type="dxa"/>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1890" w:type="dxa"/>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1890" w:type="dxa"/>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4C5C25" w:rsidRPr="00020067" w:rsidRDefault="004C5C25" w:rsidP="003D55C1">
      <w:pPr>
        <w:spacing w:line="432" w:lineRule="auto"/>
        <w:rPr>
          <w:rFonts w:ascii="Times New Roman" w:hAnsi="Times New Roman" w:cs="Times New Roman"/>
          <w:color w:val="000000" w:themeColor="text1"/>
          <w:sz w:val="24"/>
          <w:szCs w:val="24"/>
        </w:rPr>
      </w:pPr>
      <w:r w:rsidRPr="00020067">
        <w:rPr>
          <w:rFonts w:ascii="Times New Roman" w:eastAsia="Times New Roman" w:hAnsi="Times New Roman" w:cs="Times New Roman"/>
          <w:b/>
          <w:bCs/>
          <w:color w:val="000000" w:themeColor="text1"/>
          <w:sz w:val="24"/>
          <w:szCs w:val="24"/>
        </w:rPr>
        <w:t>Source: Field Survey, 2025</w:t>
      </w:r>
    </w:p>
    <w:p w:rsidR="004C5C25" w:rsidRPr="00020067" w:rsidRDefault="004C5C25" w:rsidP="003D55C1">
      <w:pPr>
        <w:pStyle w:val="NormalWeb"/>
        <w:spacing w:before="0" w:beforeAutospacing="0" w:after="0" w:afterAutospacing="0" w:line="432" w:lineRule="auto"/>
        <w:jc w:val="both"/>
        <w:rPr>
          <w:color w:val="000000" w:themeColor="text1"/>
        </w:rPr>
      </w:pPr>
      <w:r w:rsidRPr="00020067">
        <w:rPr>
          <w:color w:val="000000" w:themeColor="text1"/>
        </w:rPr>
        <w:tab/>
        <w:t>Majority of respondents are female (60%), indicating a slightly higher female participation in the survey.</w:t>
      </w:r>
    </w:p>
    <w:p w:rsidR="004C5C25" w:rsidRPr="00020067" w:rsidRDefault="004C5C25" w:rsidP="003D55C1">
      <w:pPr>
        <w:spacing w:after="0" w:line="408" w:lineRule="auto"/>
        <w:rPr>
          <w:rFonts w:ascii="Times New Roman" w:hAnsi="Times New Roman" w:cs="Times New Roman"/>
          <w:color w:val="000000" w:themeColor="text1"/>
          <w:sz w:val="24"/>
          <w:szCs w:val="24"/>
        </w:rPr>
      </w:pPr>
      <w:r w:rsidRPr="00020067">
        <w:rPr>
          <w:rFonts w:ascii="Times New Roman" w:hAnsi="Times New Roman" w:cs="Times New Roman"/>
          <w:b/>
          <w:color w:val="000000" w:themeColor="text1"/>
          <w:sz w:val="24"/>
          <w:szCs w:val="24"/>
        </w:rPr>
        <w:lastRenderedPageBreak/>
        <w:t>Table 2:</w:t>
      </w:r>
      <w:r w:rsidRPr="00020067">
        <w:rPr>
          <w:rFonts w:ascii="Times New Roman" w:hAnsi="Times New Roman" w:cs="Times New Roman"/>
          <w:color w:val="000000" w:themeColor="text1"/>
          <w:sz w:val="24"/>
          <w:szCs w:val="24"/>
        </w:rPr>
        <w:t xml:space="preserve"> </w:t>
      </w:r>
      <w:r w:rsidRPr="00020067">
        <w:rPr>
          <w:rStyle w:val="Strong"/>
          <w:rFonts w:ascii="Times New Roman" w:hAnsi="Times New Roman" w:cs="Times New Roman"/>
          <w:color w:val="000000" w:themeColor="text1"/>
          <w:sz w:val="24"/>
          <w:szCs w:val="24"/>
        </w:rPr>
        <w:t>Age</w:t>
      </w:r>
    </w:p>
    <w:tbl>
      <w:tblPr>
        <w:tblStyle w:val="TableGrid"/>
        <w:tblW w:w="8478" w:type="dxa"/>
        <w:tblLook w:val="04A0"/>
      </w:tblPr>
      <w:tblGrid>
        <w:gridCol w:w="811"/>
        <w:gridCol w:w="1486"/>
        <w:gridCol w:w="2401"/>
        <w:gridCol w:w="1890"/>
        <w:gridCol w:w="1890"/>
      </w:tblGrid>
      <w:tr w:rsidR="008E31E5" w:rsidRPr="00020067" w:rsidTr="001911FE">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w:t>
            </w:r>
          </w:p>
        </w:tc>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Age</w:t>
            </w:r>
          </w:p>
        </w:tc>
        <w:tc>
          <w:tcPr>
            <w:tcW w:w="2401"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18–25 years</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25</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25%</w:t>
            </w:r>
          </w:p>
        </w:tc>
      </w:tr>
      <w:tr w:rsidR="008E31E5" w:rsidRPr="00020067" w:rsidTr="001911FE">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26–35 years</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8E31E5" w:rsidRPr="00020067" w:rsidTr="001911FE">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36–45 years</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r>
      <w:tr w:rsidR="008E31E5" w:rsidRPr="00020067" w:rsidTr="001911FE">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46 years and above</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1911FE" w:rsidRPr="00020067" w:rsidTr="001911FE">
        <w:tc>
          <w:tcPr>
            <w:tcW w:w="0" w:type="auto"/>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p>
        </w:tc>
        <w:tc>
          <w:tcPr>
            <w:tcW w:w="0" w:type="auto"/>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p>
        </w:tc>
        <w:tc>
          <w:tcPr>
            <w:tcW w:w="2401" w:type="dxa"/>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1890" w:type="dxa"/>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1890" w:type="dxa"/>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4C5C25" w:rsidRPr="00020067" w:rsidRDefault="004C5C25" w:rsidP="003D55C1">
      <w:pPr>
        <w:spacing w:after="0" w:line="408" w:lineRule="auto"/>
        <w:rPr>
          <w:rFonts w:ascii="Times New Roman" w:eastAsia="Times New Roman" w:hAnsi="Times New Roman" w:cs="Times New Roman"/>
          <w:b/>
          <w:bCs/>
          <w:color w:val="000000" w:themeColor="text1"/>
          <w:sz w:val="24"/>
          <w:szCs w:val="24"/>
        </w:rPr>
      </w:pPr>
      <w:r w:rsidRPr="00020067">
        <w:rPr>
          <w:rFonts w:ascii="Times New Roman" w:eastAsia="Times New Roman" w:hAnsi="Times New Roman" w:cs="Times New Roman"/>
          <w:b/>
          <w:bCs/>
          <w:color w:val="000000" w:themeColor="text1"/>
          <w:sz w:val="24"/>
          <w:szCs w:val="24"/>
        </w:rPr>
        <w:t>Source: Field Survey, 2025</w:t>
      </w:r>
    </w:p>
    <w:p w:rsidR="004C5C25" w:rsidRPr="00020067" w:rsidRDefault="004C5C25" w:rsidP="003D55C1">
      <w:pPr>
        <w:spacing w:after="0" w:line="408" w:lineRule="auto"/>
        <w:rPr>
          <w:rFonts w:ascii="Times New Roman" w:hAnsi="Times New Roman" w:cs="Times New Roman"/>
          <w:b/>
          <w:color w:val="000000" w:themeColor="text1"/>
          <w:sz w:val="24"/>
          <w:szCs w:val="24"/>
        </w:rPr>
      </w:pPr>
      <w:r w:rsidRPr="00020067">
        <w:rPr>
          <w:rFonts w:ascii="Times New Roman" w:hAnsi="Times New Roman" w:cs="Times New Roman"/>
          <w:color w:val="000000" w:themeColor="text1"/>
          <w:sz w:val="24"/>
          <w:szCs w:val="24"/>
        </w:rPr>
        <w:tab/>
        <w:t xml:space="preserve">The 26–35 age </w:t>
      </w:r>
      <w:r w:rsidR="00020067" w:rsidRPr="00020067">
        <w:rPr>
          <w:rFonts w:ascii="Times New Roman" w:hAnsi="Times New Roman" w:cs="Times New Roman"/>
          <w:color w:val="000000" w:themeColor="text1"/>
          <w:sz w:val="24"/>
          <w:szCs w:val="24"/>
        </w:rPr>
        <w:t>groups</w:t>
      </w:r>
      <w:r w:rsidRPr="00020067">
        <w:rPr>
          <w:rFonts w:ascii="Times New Roman" w:hAnsi="Times New Roman" w:cs="Times New Roman"/>
          <w:color w:val="000000" w:themeColor="text1"/>
          <w:sz w:val="24"/>
          <w:szCs w:val="24"/>
        </w:rPr>
        <w:t xml:space="preserve"> is the most represented (35%), suggesting that young adults form the core of the sample.</w:t>
      </w:r>
    </w:p>
    <w:p w:rsidR="004C5C25" w:rsidRPr="00020067" w:rsidRDefault="004C5C25" w:rsidP="003D55C1">
      <w:pPr>
        <w:spacing w:after="0" w:line="408" w:lineRule="auto"/>
        <w:rPr>
          <w:color w:val="000000" w:themeColor="text1"/>
        </w:rPr>
      </w:pPr>
      <w:r w:rsidRPr="00020067">
        <w:rPr>
          <w:rFonts w:ascii="Times New Roman" w:hAnsi="Times New Roman" w:cs="Times New Roman"/>
          <w:b/>
          <w:color w:val="000000" w:themeColor="text1"/>
          <w:sz w:val="24"/>
          <w:szCs w:val="24"/>
        </w:rPr>
        <w:t>Table 3:</w:t>
      </w:r>
      <w:r w:rsidRPr="00020067">
        <w:rPr>
          <w:color w:val="000000" w:themeColor="text1"/>
        </w:rPr>
        <w:t xml:space="preserve"> </w:t>
      </w:r>
      <w:r w:rsidRPr="00020067">
        <w:rPr>
          <w:rStyle w:val="Strong"/>
          <w:rFonts w:ascii="Times New Roman" w:hAnsi="Times New Roman" w:cs="Times New Roman"/>
          <w:color w:val="000000" w:themeColor="text1"/>
          <w:sz w:val="24"/>
          <w:szCs w:val="24"/>
        </w:rPr>
        <w:t>Religion</w:t>
      </w:r>
    </w:p>
    <w:tbl>
      <w:tblPr>
        <w:tblStyle w:val="TableGrid"/>
        <w:tblW w:w="8478" w:type="dxa"/>
        <w:tblLook w:val="04A0"/>
      </w:tblPr>
      <w:tblGrid>
        <w:gridCol w:w="549"/>
        <w:gridCol w:w="1748"/>
        <w:gridCol w:w="2401"/>
        <w:gridCol w:w="1890"/>
        <w:gridCol w:w="1890"/>
      </w:tblGrid>
      <w:tr w:rsidR="008E31E5" w:rsidRPr="00020067" w:rsidTr="001911FE">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w:t>
            </w:r>
          </w:p>
        </w:tc>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Religion</w:t>
            </w:r>
          </w:p>
        </w:tc>
        <w:tc>
          <w:tcPr>
            <w:tcW w:w="2401"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Islam</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45</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45%</w:t>
            </w:r>
          </w:p>
        </w:tc>
      </w:tr>
      <w:tr w:rsidR="008E31E5" w:rsidRPr="00020067" w:rsidTr="001911FE">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Christianity</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55</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55%</w:t>
            </w:r>
          </w:p>
        </w:tc>
      </w:tr>
      <w:tr w:rsidR="001911FE" w:rsidRPr="00020067" w:rsidTr="001911FE">
        <w:tc>
          <w:tcPr>
            <w:tcW w:w="0" w:type="auto"/>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p>
        </w:tc>
        <w:tc>
          <w:tcPr>
            <w:tcW w:w="0" w:type="auto"/>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p>
        </w:tc>
        <w:tc>
          <w:tcPr>
            <w:tcW w:w="2401" w:type="dxa"/>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1890" w:type="dxa"/>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1890" w:type="dxa"/>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4C5C25" w:rsidRPr="00020067" w:rsidRDefault="004C5C25" w:rsidP="003D55C1">
      <w:pPr>
        <w:spacing w:after="0" w:line="408" w:lineRule="auto"/>
        <w:rPr>
          <w:rFonts w:ascii="Times New Roman" w:eastAsia="Times New Roman" w:hAnsi="Times New Roman" w:cs="Times New Roman"/>
          <w:b/>
          <w:bCs/>
          <w:color w:val="000000" w:themeColor="text1"/>
          <w:sz w:val="24"/>
          <w:szCs w:val="24"/>
        </w:rPr>
      </w:pPr>
      <w:r w:rsidRPr="00020067">
        <w:rPr>
          <w:rFonts w:ascii="Times New Roman" w:eastAsia="Times New Roman" w:hAnsi="Times New Roman" w:cs="Times New Roman"/>
          <w:b/>
          <w:bCs/>
          <w:color w:val="000000" w:themeColor="text1"/>
          <w:sz w:val="24"/>
          <w:szCs w:val="24"/>
        </w:rPr>
        <w:t>Source: Field Survey, 2025</w:t>
      </w:r>
    </w:p>
    <w:p w:rsidR="004C5C25" w:rsidRPr="00020067" w:rsidRDefault="004C5C25" w:rsidP="003D55C1">
      <w:pPr>
        <w:pStyle w:val="NormalWeb"/>
        <w:spacing w:before="0" w:beforeAutospacing="0" w:after="0" w:afterAutospacing="0" w:line="408" w:lineRule="auto"/>
        <w:jc w:val="both"/>
        <w:rPr>
          <w:color w:val="000000" w:themeColor="text1"/>
        </w:rPr>
      </w:pPr>
      <w:r w:rsidRPr="00020067">
        <w:rPr>
          <w:color w:val="000000" w:themeColor="text1"/>
        </w:rPr>
        <w:tab/>
        <w:t>Christianity slightly outweighs Islam, showing a fairly balanced religious representation.</w:t>
      </w:r>
    </w:p>
    <w:p w:rsidR="004C5C25" w:rsidRPr="00020067" w:rsidRDefault="004C5C25" w:rsidP="003D55C1">
      <w:pPr>
        <w:spacing w:after="0" w:line="408" w:lineRule="auto"/>
        <w:rPr>
          <w:color w:val="000000" w:themeColor="text1"/>
        </w:rPr>
      </w:pPr>
      <w:r w:rsidRPr="00020067">
        <w:rPr>
          <w:rStyle w:val="Strong"/>
          <w:rFonts w:ascii="Times New Roman" w:hAnsi="Times New Roman" w:cs="Times New Roman"/>
          <w:color w:val="000000" w:themeColor="text1"/>
          <w:sz w:val="24"/>
          <w:szCs w:val="24"/>
        </w:rPr>
        <w:t>Table 4: Marital Status</w:t>
      </w:r>
    </w:p>
    <w:tbl>
      <w:tblPr>
        <w:tblStyle w:val="TableGrid"/>
        <w:tblW w:w="8478" w:type="dxa"/>
        <w:tblLook w:val="04A0"/>
      </w:tblPr>
      <w:tblGrid>
        <w:gridCol w:w="379"/>
        <w:gridCol w:w="1918"/>
        <w:gridCol w:w="2401"/>
        <w:gridCol w:w="1890"/>
        <w:gridCol w:w="1890"/>
      </w:tblGrid>
      <w:tr w:rsidR="008E31E5" w:rsidRPr="00020067" w:rsidTr="001911FE">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w:t>
            </w:r>
          </w:p>
        </w:tc>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Marital Status</w:t>
            </w:r>
          </w:p>
        </w:tc>
        <w:tc>
          <w:tcPr>
            <w:tcW w:w="2401"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Single</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50</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50%</w:t>
            </w:r>
          </w:p>
        </w:tc>
      </w:tr>
      <w:tr w:rsidR="008E31E5" w:rsidRPr="00020067" w:rsidTr="001911FE">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Married</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8E31E5" w:rsidRPr="00020067" w:rsidTr="001911FE">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Divorced</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1890" w:type="dxa"/>
            <w:hideMark/>
          </w:tcPr>
          <w:p w:rsidR="008E31E5" w:rsidRPr="00020067" w:rsidRDefault="008E31E5"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1911FE" w:rsidRPr="00020067" w:rsidTr="001911FE">
        <w:tc>
          <w:tcPr>
            <w:tcW w:w="0" w:type="auto"/>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p>
        </w:tc>
        <w:tc>
          <w:tcPr>
            <w:tcW w:w="0" w:type="auto"/>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p>
        </w:tc>
        <w:tc>
          <w:tcPr>
            <w:tcW w:w="2401" w:type="dxa"/>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1890" w:type="dxa"/>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1890" w:type="dxa"/>
            <w:hideMark/>
          </w:tcPr>
          <w:p w:rsidR="001911FE" w:rsidRPr="00020067" w:rsidRDefault="001911FE" w:rsidP="003D55C1">
            <w:pPr>
              <w:spacing w:line="408"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4C5C25" w:rsidRPr="00020067" w:rsidRDefault="004C5C25" w:rsidP="003D55C1">
      <w:pPr>
        <w:spacing w:after="0" w:line="408" w:lineRule="auto"/>
        <w:rPr>
          <w:rStyle w:val="Strong"/>
          <w:rFonts w:ascii="Times New Roman" w:hAnsi="Times New Roman" w:cs="Times New Roman"/>
          <w:color w:val="000000" w:themeColor="text1"/>
          <w:sz w:val="24"/>
          <w:szCs w:val="24"/>
        </w:rPr>
      </w:pPr>
      <w:r w:rsidRPr="00020067">
        <w:rPr>
          <w:rFonts w:ascii="Times New Roman" w:eastAsia="Times New Roman" w:hAnsi="Times New Roman" w:cs="Times New Roman"/>
          <w:b/>
          <w:bCs/>
          <w:color w:val="000000" w:themeColor="text1"/>
          <w:sz w:val="24"/>
          <w:szCs w:val="24"/>
        </w:rPr>
        <w:t>Source: Field Survey, 2025</w:t>
      </w:r>
    </w:p>
    <w:p w:rsidR="004C5C25" w:rsidRPr="00020067" w:rsidRDefault="004C5C25" w:rsidP="003D55C1">
      <w:pPr>
        <w:spacing w:after="0" w:line="408" w:lineRule="auto"/>
        <w:jc w:val="both"/>
        <w:rPr>
          <w:rStyle w:val="Strong"/>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Half of the respondents are single (50%), suggesting potential targeting for youth or unmarried populations.</w:t>
      </w:r>
      <w:r w:rsidRPr="00020067">
        <w:rPr>
          <w:rStyle w:val="Strong"/>
          <w:rFonts w:ascii="Times New Roman" w:hAnsi="Times New Roman" w:cs="Times New Roman"/>
          <w:color w:val="000000" w:themeColor="text1"/>
          <w:sz w:val="24"/>
          <w:szCs w:val="24"/>
        </w:rPr>
        <w:br w:type="page"/>
      </w:r>
    </w:p>
    <w:p w:rsidR="004C5C25" w:rsidRPr="00020067" w:rsidRDefault="004C5C25" w:rsidP="003D55C1">
      <w:pPr>
        <w:spacing w:line="432" w:lineRule="auto"/>
        <w:rPr>
          <w:color w:val="000000" w:themeColor="text1"/>
        </w:rPr>
      </w:pPr>
      <w:r w:rsidRPr="00020067">
        <w:rPr>
          <w:rStyle w:val="Strong"/>
          <w:rFonts w:ascii="Times New Roman" w:hAnsi="Times New Roman" w:cs="Times New Roman"/>
          <w:color w:val="000000" w:themeColor="text1"/>
          <w:sz w:val="24"/>
          <w:szCs w:val="24"/>
        </w:rPr>
        <w:lastRenderedPageBreak/>
        <w:t>TABLE 5: Educational Level</w:t>
      </w:r>
    </w:p>
    <w:tbl>
      <w:tblPr>
        <w:tblStyle w:val="TableGrid"/>
        <w:tblW w:w="8478" w:type="dxa"/>
        <w:tblLook w:val="04A0"/>
      </w:tblPr>
      <w:tblGrid>
        <w:gridCol w:w="336"/>
        <w:gridCol w:w="1961"/>
        <w:gridCol w:w="2401"/>
        <w:gridCol w:w="1890"/>
        <w:gridCol w:w="1890"/>
      </w:tblGrid>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Educational Level</w:t>
            </w: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Primary</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Secondary</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r>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Above Secondary</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r>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Tertiary</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1911FE" w:rsidRPr="00020067" w:rsidTr="001911FE">
        <w:tc>
          <w:tcPr>
            <w:tcW w:w="0" w:type="auto"/>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p>
        </w:tc>
        <w:tc>
          <w:tcPr>
            <w:tcW w:w="0" w:type="auto"/>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p>
        </w:tc>
        <w:tc>
          <w:tcPr>
            <w:tcW w:w="2401" w:type="dxa"/>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1890" w:type="dxa"/>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1890" w:type="dxa"/>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4C5C25" w:rsidRPr="00020067" w:rsidRDefault="004C5C25" w:rsidP="003D55C1">
      <w:pPr>
        <w:spacing w:line="432" w:lineRule="auto"/>
        <w:rPr>
          <w:rFonts w:ascii="Times New Roman" w:hAnsi="Times New Roman" w:cs="Times New Roman"/>
          <w:color w:val="000000" w:themeColor="text1"/>
          <w:sz w:val="24"/>
          <w:szCs w:val="24"/>
        </w:rPr>
      </w:pPr>
      <w:r w:rsidRPr="00020067">
        <w:rPr>
          <w:rFonts w:ascii="Times New Roman" w:eastAsia="Times New Roman" w:hAnsi="Times New Roman" w:cs="Times New Roman"/>
          <w:b/>
          <w:bCs/>
          <w:color w:val="000000" w:themeColor="text1"/>
          <w:sz w:val="24"/>
          <w:szCs w:val="24"/>
        </w:rPr>
        <w:t>Source: Field Survey, 2025</w:t>
      </w:r>
    </w:p>
    <w:p w:rsidR="004C5C25" w:rsidRPr="00020067" w:rsidRDefault="004C5C25" w:rsidP="003D55C1">
      <w:pPr>
        <w:pStyle w:val="NormalWeb"/>
        <w:spacing w:before="0" w:beforeAutospacing="0" w:after="0" w:afterAutospacing="0" w:line="432" w:lineRule="auto"/>
        <w:jc w:val="both"/>
        <w:rPr>
          <w:color w:val="000000" w:themeColor="text1"/>
        </w:rPr>
      </w:pPr>
      <w:r w:rsidRPr="00020067">
        <w:rPr>
          <w:color w:val="000000" w:themeColor="text1"/>
        </w:rPr>
        <w:tab/>
        <w:t>Most respondents (40%) have tertiary education, indicating a relatively educated sample group.</w:t>
      </w:r>
    </w:p>
    <w:p w:rsidR="004C5C25" w:rsidRPr="00020067" w:rsidRDefault="004C5C25" w:rsidP="003D55C1">
      <w:pPr>
        <w:spacing w:line="432" w:lineRule="auto"/>
        <w:rPr>
          <w:color w:val="000000" w:themeColor="text1"/>
        </w:rPr>
      </w:pPr>
      <w:r w:rsidRPr="00020067">
        <w:rPr>
          <w:rStyle w:val="Strong"/>
          <w:rFonts w:ascii="Times New Roman" w:hAnsi="Times New Roman" w:cs="Times New Roman"/>
          <w:color w:val="000000" w:themeColor="text1"/>
          <w:sz w:val="24"/>
          <w:szCs w:val="24"/>
        </w:rPr>
        <w:t>Table 6: Occupation</w:t>
      </w:r>
    </w:p>
    <w:tbl>
      <w:tblPr>
        <w:tblStyle w:val="TableGrid"/>
        <w:tblW w:w="8478" w:type="dxa"/>
        <w:tblLook w:val="04A0"/>
      </w:tblPr>
      <w:tblGrid>
        <w:gridCol w:w="444"/>
        <w:gridCol w:w="1853"/>
        <w:gridCol w:w="2401"/>
        <w:gridCol w:w="1890"/>
        <w:gridCol w:w="1890"/>
      </w:tblGrid>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6</w:t>
            </w: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Occupation</w:t>
            </w: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Student</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25</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25%</w:t>
            </w:r>
          </w:p>
        </w:tc>
      </w:tr>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Trader</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r>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Media</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r>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Civil Servant</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r>
      <w:tr w:rsidR="008E31E5" w:rsidRPr="00020067" w:rsidTr="001911FE">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0" w:type="auto"/>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p>
        </w:tc>
        <w:tc>
          <w:tcPr>
            <w:tcW w:w="2401"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Unemployed</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189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1911FE" w:rsidRPr="00020067" w:rsidTr="001911FE">
        <w:tc>
          <w:tcPr>
            <w:tcW w:w="0" w:type="auto"/>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p>
        </w:tc>
        <w:tc>
          <w:tcPr>
            <w:tcW w:w="0" w:type="auto"/>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p>
        </w:tc>
        <w:tc>
          <w:tcPr>
            <w:tcW w:w="2401" w:type="dxa"/>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1890" w:type="dxa"/>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1890" w:type="dxa"/>
            <w:hideMark/>
          </w:tcPr>
          <w:p w:rsidR="001911FE" w:rsidRPr="00020067" w:rsidRDefault="001911F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8E31E5" w:rsidRPr="00020067" w:rsidRDefault="008E31E5" w:rsidP="003D55C1">
      <w:pPr>
        <w:spacing w:after="0" w:line="432" w:lineRule="auto"/>
        <w:jc w:val="both"/>
        <w:rPr>
          <w:rFonts w:ascii="Times New Roman" w:eastAsia="Times New Roman" w:hAnsi="Times New Roman" w:cs="Times New Roman"/>
          <w:b/>
          <w:bCs/>
          <w:color w:val="000000" w:themeColor="text1"/>
          <w:sz w:val="24"/>
          <w:szCs w:val="24"/>
        </w:rPr>
      </w:pPr>
      <w:r w:rsidRPr="00020067">
        <w:rPr>
          <w:rFonts w:ascii="Times New Roman" w:eastAsia="Times New Roman" w:hAnsi="Times New Roman" w:cs="Times New Roman"/>
          <w:b/>
          <w:bCs/>
          <w:color w:val="000000" w:themeColor="text1"/>
          <w:sz w:val="24"/>
          <w:szCs w:val="24"/>
        </w:rPr>
        <w:t>Source: Field Survey, 2025</w:t>
      </w:r>
    </w:p>
    <w:p w:rsidR="004C5C25" w:rsidRPr="00020067" w:rsidRDefault="003D55C1" w:rsidP="003D55C1">
      <w:pPr>
        <w:pStyle w:val="Heading3"/>
        <w:spacing w:before="0" w:line="432" w:lineRule="auto"/>
        <w:jc w:val="both"/>
        <w:rPr>
          <w:rStyle w:val="Strong"/>
          <w:rFonts w:ascii="Times New Roman" w:hAnsi="Times New Roman" w:cs="Times New Roman"/>
          <w:b/>
          <w:bCs/>
          <w:color w:val="000000" w:themeColor="text1"/>
          <w:sz w:val="24"/>
          <w:szCs w:val="24"/>
        </w:rPr>
      </w:pPr>
      <w:r w:rsidRPr="00020067">
        <w:rPr>
          <w:b w:val="0"/>
          <w:color w:val="000000" w:themeColor="text1"/>
        </w:rPr>
        <w:tab/>
      </w:r>
      <w:r w:rsidR="004C5C25" w:rsidRPr="00020067">
        <w:rPr>
          <w:b w:val="0"/>
          <w:color w:val="000000" w:themeColor="text1"/>
        </w:rPr>
        <w:t>Civil servants make up the highest group (30%), which might reflect the social class or employment setting targeted by your survey.</w:t>
      </w:r>
    </w:p>
    <w:p w:rsidR="003D55C1" w:rsidRPr="00020067" w:rsidRDefault="003D55C1" w:rsidP="003D55C1">
      <w:pPr>
        <w:spacing w:line="432" w:lineRule="auto"/>
        <w:rPr>
          <w:rStyle w:val="Strong"/>
          <w:rFonts w:ascii="Times New Roman" w:eastAsiaTheme="majorEastAsia" w:hAnsi="Times New Roman" w:cs="Times New Roman"/>
          <w:color w:val="000000" w:themeColor="text1"/>
          <w:sz w:val="24"/>
          <w:szCs w:val="24"/>
        </w:rPr>
      </w:pPr>
      <w:r w:rsidRPr="00020067">
        <w:rPr>
          <w:rStyle w:val="Strong"/>
          <w:rFonts w:ascii="Times New Roman" w:hAnsi="Times New Roman" w:cs="Times New Roman"/>
          <w:b w:val="0"/>
          <w:bCs w:val="0"/>
          <w:color w:val="000000" w:themeColor="text1"/>
          <w:sz w:val="24"/>
          <w:szCs w:val="24"/>
        </w:rPr>
        <w:br w:type="page"/>
      </w:r>
    </w:p>
    <w:p w:rsidR="001911FE" w:rsidRPr="00020067" w:rsidRDefault="001911FE" w:rsidP="003D55C1">
      <w:pPr>
        <w:pStyle w:val="NormalWeb"/>
        <w:spacing w:before="0" w:beforeAutospacing="0" w:after="0" w:afterAutospacing="0" w:line="432" w:lineRule="auto"/>
        <w:jc w:val="both"/>
        <w:rPr>
          <w:b/>
          <w:color w:val="000000" w:themeColor="text1"/>
        </w:rPr>
      </w:pPr>
      <w:r w:rsidRPr="00020067">
        <w:rPr>
          <w:b/>
          <w:color w:val="000000" w:themeColor="text1"/>
        </w:rPr>
        <w:lastRenderedPageBreak/>
        <w:t xml:space="preserve">4.3 </w:t>
      </w:r>
      <w:r w:rsidRPr="00020067">
        <w:rPr>
          <w:b/>
          <w:color w:val="000000" w:themeColor="text1"/>
        </w:rPr>
        <w:tab/>
        <w:t>Awareness of Ritual Motivated Killings</w:t>
      </w:r>
    </w:p>
    <w:p w:rsidR="008E31E5" w:rsidRPr="00020067" w:rsidRDefault="008E31E5"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t>7. Did you agree with the nature of ritual killings perpetuated by students in Kwara State Polytechnic, Ilorin?</w:t>
      </w:r>
    </w:p>
    <w:tbl>
      <w:tblPr>
        <w:tblStyle w:val="TableGrid"/>
        <w:tblW w:w="0" w:type="auto"/>
        <w:tblLook w:val="04A0"/>
      </w:tblPr>
      <w:tblGrid>
        <w:gridCol w:w="3888"/>
        <w:gridCol w:w="2070"/>
        <w:gridCol w:w="2430"/>
      </w:tblGrid>
      <w:tr w:rsidR="008E31E5" w:rsidRPr="00020067" w:rsidTr="001911FE">
        <w:tc>
          <w:tcPr>
            <w:tcW w:w="3888" w:type="dxa"/>
            <w:hideMark/>
          </w:tcPr>
          <w:p w:rsidR="008E31E5" w:rsidRPr="00020067" w:rsidRDefault="008E31E5"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070" w:type="dxa"/>
            <w:hideMark/>
          </w:tcPr>
          <w:p w:rsidR="008E31E5" w:rsidRPr="00020067" w:rsidRDefault="008E31E5"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430" w:type="dxa"/>
            <w:hideMark/>
          </w:tcPr>
          <w:p w:rsidR="008E31E5" w:rsidRPr="00020067" w:rsidRDefault="008E31E5"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8E31E5" w:rsidRPr="00020067" w:rsidTr="001911FE">
        <w:tc>
          <w:tcPr>
            <w:tcW w:w="3888"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07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243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8E31E5" w:rsidRPr="00020067" w:rsidTr="001911FE">
        <w:tc>
          <w:tcPr>
            <w:tcW w:w="3888"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07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c>
          <w:tcPr>
            <w:tcW w:w="243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r>
      <w:tr w:rsidR="008E31E5" w:rsidRPr="00020067" w:rsidTr="001911FE">
        <w:tc>
          <w:tcPr>
            <w:tcW w:w="3888"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07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c>
          <w:tcPr>
            <w:tcW w:w="243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r>
      <w:tr w:rsidR="008E31E5" w:rsidRPr="00020067" w:rsidTr="001911FE">
        <w:tc>
          <w:tcPr>
            <w:tcW w:w="3888"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07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43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8E31E5" w:rsidRPr="00020067" w:rsidTr="001911FE">
        <w:tc>
          <w:tcPr>
            <w:tcW w:w="3888"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07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430" w:type="dxa"/>
            <w:hideMark/>
          </w:tcPr>
          <w:p w:rsidR="008E31E5" w:rsidRPr="00020067" w:rsidRDefault="008E31E5"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B61E07" w:rsidRPr="00020067" w:rsidTr="001911FE">
        <w:tc>
          <w:tcPr>
            <w:tcW w:w="3888"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07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43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1911FE" w:rsidRPr="00020067" w:rsidRDefault="001911FE"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8E31E5" w:rsidRPr="00020067" w:rsidRDefault="001911FE"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A majority (65%) agrees or strongly agrees</w:t>
      </w:r>
      <w:r w:rsidR="00E01634" w:rsidRPr="00020067">
        <w:rPr>
          <w:rFonts w:ascii="Times New Roman" w:hAnsi="Times New Roman" w:cs="Times New Roman"/>
          <w:color w:val="000000" w:themeColor="text1"/>
          <w:sz w:val="24"/>
          <w:szCs w:val="24"/>
        </w:rPr>
        <w:t xml:space="preserve"> that ritual killings occur among students, indicating broad acknowledgment of the issue. The 15% uncertain may reflect lack of knowledge or ambivalence, while 20% disagreement indicates some skepticism or denial.</w:t>
      </w:r>
    </w:p>
    <w:p w:rsidR="00B61E07" w:rsidRPr="00020067" w:rsidRDefault="00B61E07" w:rsidP="003D55C1">
      <w:pPr>
        <w:spacing w:line="432" w:lineRule="auto"/>
        <w:rPr>
          <w:rStyle w:val="Strong"/>
          <w:rFonts w:ascii="Times New Roman" w:eastAsiaTheme="majorEastAsia" w:hAnsi="Times New Roman" w:cs="Times New Roman"/>
          <w:color w:val="000000" w:themeColor="text1"/>
          <w:sz w:val="24"/>
          <w:szCs w:val="24"/>
        </w:rPr>
      </w:pPr>
      <w:r w:rsidRPr="00020067">
        <w:rPr>
          <w:rStyle w:val="Strong"/>
          <w:rFonts w:ascii="Times New Roman" w:hAnsi="Times New Roman" w:cs="Times New Roman"/>
          <w:b w:val="0"/>
          <w:bCs w:val="0"/>
          <w:color w:val="000000" w:themeColor="text1"/>
          <w:sz w:val="24"/>
          <w:szCs w:val="24"/>
        </w:rPr>
        <w:br w:type="page"/>
      </w:r>
    </w:p>
    <w:p w:rsidR="00E01634" w:rsidRPr="00020067" w:rsidRDefault="001911FE"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lastRenderedPageBreak/>
        <w:t>8</w:t>
      </w:r>
      <w:r w:rsidR="00E01634" w:rsidRPr="00020067">
        <w:rPr>
          <w:rStyle w:val="Strong"/>
          <w:rFonts w:ascii="Times New Roman" w:hAnsi="Times New Roman" w:cs="Times New Roman"/>
          <w:b/>
          <w:bCs/>
          <w:color w:val="000000" w:themeColor="text1"/>
          <w:sz w:val="24"/>
          <w:szCs w:val="24"/>
        </w:rPr>
        <w:t>. What do you think causes ritual killings among Kwara State Polytechnic students?</w:t>
      </w:r>
      <w:r w:rsidR="00E01634" w:rsidRPr="00020067">
        <w:rPr>
          <w:rFonts w:ascii="Times New Roman" w:hAnsi="Times New Roman" w:cs="Times New Roman"/>
          <w:color w:val="000000" w:themeColor="text1"/>
          <w:sz w:val="24"/>
          <w:szCs w:val="24"/>
        </w:rPr>
        <w:t xml:space="preserve"> (Open-ended)</w:t>
      </w:r>
    </w:p>
    <w:tbl>
      <w:tblPr>
        <w:tblStyle w:val="TableGrid"/>
        <w:tblW w:w="0" w:type="auto"/>
        <w:tblLook w:val="04A0"/>
      </w:tblPr>
      <w:tblGrid>
        <w:gridCol w:w="3618"/>
        <w:gridCol w:w="2160"/>
        <w:gridCol w:w="2588"/>
      </w:tblGrid>
      <w:tr w:rsidR="00E01634" w:rsidRPr="00020067" w:rsidTr="00B61E07">
        <w:tc>
          <w:tcPr>
            <w:tcW w:w="361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Cause</w:t>
            </w:r>
          </w:p>
        </w:tc>
        <w:tc>
          <w:tcPr>
            <w:tcW w:w="216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58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B61E07">
        <w:tc>
          <w:tcPr>
            <w:tcW w:w="361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Poverty</w:t>
            </w:r>
          </w:p>
        </w:tc>
        <w:tc>
          <w:tcPr>
            <w:tcW w:w="216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58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B61E07">
        <w:tc>
          <w:tcPr>
            <w:tcW w:w="361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Peer Pressure</w:t>
            </w:r>
          </w:p>
        </w:tc>
        <w:tc>
          <w:tcPr>
            <w:tcW w:w="216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25</w:t>
            </w:r>
          </w:p>
        </w:tc>
        <w:tc>
          <w:tcPr>
            <w:tcW w:w="258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25%</w:t>
            </w:r>
          </w:p>
        </w:tc>
      </w:tr>
      <w:tr w:rsidR="00E01634" w:rsidRPr="00020067" w:rsidTr="00B61E07">
        <w:tc>
          <w:tcPr>
            <w:tcW w:w="361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Desire for Wealth/Power</w:t>
            </w:r>
          </w:p>
        </w:tc>
        <w:tc>
          <w:tcPr>
            <w:tcW w:w="216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c>
          <w:tcPr>
            <w:tcW w:w="258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r>
      <w:tr w:rsidR="00E01634" w:rsidRPr="00020067" w:rsidTr="00B61E07">
        <w:tc>
          <w:tcPr>
            <w:tcW w:w="361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Cultural/Traditional Beliefs</w:t>
            </w:r>
          </w:p>
        </w:tc>
        <w:tc>
          <w:tcPr>
            <w:tcW w:w="216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58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B61E07">
        <w:tc>
          <w:tcPr>
            <w:tcW w:w="361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Other</w:t>
            </w:r>
          </w:p>
        </w:tc>
        <w:tc>
          <w:tcPr>
            <w:tcW w:w="216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58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B61E07" w:rsidRPr="00020067" w:rsidTr="00B61E07">
        <w:tc>
          <w:tcPr>
            <w:tcW w:w="3618"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16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588"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1911FE" w:rsidRPr="00020067" w:rsidRDefault="001911FE"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1911FE"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Poverty is perceived as the primary cause (40%), followed by peer pressure and desire for wealth/power, suggesting economic and social factors are major drivers.</w:t>
      </w:r>
    </w:p>
    <w:p w:rsidR="00E01634" w:rsidRPr="00020067" w:rsidRDefault="00B61E07"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t>9</w:t>
      </w:r>
      <w:r w:rsidR="00E01634" w:rsidRPr="00020067">
        <w:rPr>
          <w:rStyle w:val="Strong"/>
          <w:rFonts w:ascii="Times New Roman" w:hAnsi="Times New Roman" w:cs="Times New Roman"/>
          <w:b/>
          <w:bCs/>
          <w:color w:val="000000" w:themeColor="text1"/>
          <w:sz w:val="24"/>
          <w:szCs w:val="24"/>
        </w:rPr>
        <w:t>. Did you agree with the purpose of students’ engagement in ritualism in Kwara State Polytechnic?</w:t>
      </w:r>
    </w:p>
    <w:tbl>
      <w:tblPr>
        <w:tblStyle w:val="TableGrid"/>
        <w:tblW w:w="0" w:type="auto"/>
        <w:tblLook w:val="04A0"/>
      </w:tblPr>
      <w:tblGrid>
        <w:gridCol w:w="3258"/>
        <w:gridCol w:w="2520"/>
        <w:gridCol w:w="2610"/>
      </w:tblGrid>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52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61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B61E07" w:rsidRPr="00020067" w:rsidTr="00B61E07">
        <w:tc>
          <w:tcPr>
            <w:tcW w:w="3258"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52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61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B61E07" w:rsidRPr="00020067" w:rsidRDefault="00B61E07"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B61E07"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b/>
      </w:r>
      <w:r w:rsidR="00E01634" w:rsidRPr="00020067">
        <w:rPr>
          <w:rFonts w:ascii="Times New Roman" w:hAnsi="Times New Roman" w:cs="Times New Roman"/>
          <w:color w:val="000000" w:themeColor="text1"/>
          <w:sz w:val="24"/>
          <w:szCs w:val="24"/>
        </w:rPr>
        <w:t xml:space="preserve">65% agree that students engage in ritualism for specific purposes (e.g., gain wealth or influence). This confirms the belief that ritualism is goal-driven, but about a quarter express </w:t>
      </w:r>
      <w:r w:rsidRPr="00020067">
        <w:rPr>
          <w:rFonts w:ascii="Times New Roman" w:hAnsi="Times New Roman" w:cs="Times New Roman"/>
          <w:color w:val="000000" w:themeColor="text1"/>
          <w:sz w:val="24"/>
          <w:szCs w:val="24"/>
        </w:rPr>
        <w:t>doubts</w:t>
      </w:r>
      <w:r w:rsidR="00E01634" w:rsidRPr="00020067">
        <w:rPr>
          <w:rFonts w:ascii="Times New Roman" w:hAnsi="Times New Roman" w:cs="Times New Roman"/>
          <w:color w:val="000000" w:themeColor="text1"/>
          <w:sz w:val="24"/>
          <w:szCs w:val="24"/>
        </w:rPr>
        <w:t xml:space="preserve"> or uncertainty.</w:t>
      </w:r>
    </w:p>
    <w:p w:rsidR="00E01634" w:rsidRPr="00020067" w:rsidRDefault="00B61E07"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t>10</w:t>
      </w:r>
      <w:r w:rsidR="00E01634" w:rsidRPr="00020067">
        <w:rPr>
          <w:rStyle w:val="Strong"/>
          <w:rFonts w:ascii="Times New Roman" w:hAnsi="Times New Roman" w:cs="Times New Roman"/>
          <w:b/>
          <w:bCs/>
          <w:color w:val="000000" w:themeColor="text1"/>
          <w:sz w:val="24"/>
          <w:szCs w:val="24"/>
        </w:rPr>
        <w:t>. What do you know about Kwara State Polytechnic students’ involvement in ritual killings?</w:t>
      </w:r>
      <w:r w:rsidR="00E01634" w:rsidRPr="00020067">
        <w:rPr>
          <w:rFonts w:ascii="Times New Roman" w:hAnsi="Times New Roman" w:cs="Times New Roman"/>
          <w:color w:val="000000" w:themeColor="text1"/>
          <w:sz w:val="24"/>
          <w:szCs w:val="24"/>
        </w:rPr>
        <w:t xml:space="preserve"> (Open-ended)</w:t>
      </w:r>
    </w:p>
    <w:p w:rsidR="00E01634" w:rsidRPr="00020067" w:rsidRDefault="00E01634" w:rsidP="003D55C1">
      <w:pPr>
        <w:pStyle w:val="NormalWeb"/>
        <w:spacing w:before="0" w:beforeAutospacing="0" w:after="0" w:afterAutospacing="0" w:line="432" w:lineRule="auto"/>
        <w:jc w:val="both"/>
        <w:rPr>
          <w:color w:val="000000" w:themeColor="text1"/>
        </w:rPr>
      </w:pPr>
      <w:r w:rsidRPr="00020067">
        <w:rPr>
          <w:rStyle w:val="Strong"/>
          <w:color w:val="000000" w:themeColor="text1"/>
        </w:rPr>
        <w:t>Categorized responses example:</w:t>
      </w:r>
    </w:p>
    <w:tbl>
      <w:tblPr>
        <w:tblStyle w:val="TableGrid"/>
        <w:tblW w:w="0" w:type="auto"/>
        <w:tblLook w:val="04A0"/>
      </w:tblPr>
      <w:tblGrid>
        <w:gridCol w:w="3438"/>
        <w:gridCol w:w="2340"/>
        <w:gridCol w:w="2610"/>
      </w:tblGrid>
      <w:tr w:rsidR="00E01634" w:rsidRPr="00020067" w:rsidTr="00B61E07">
        <w:tc>
          <w:tcPr>
            <w:tcW w:w="343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Knowledge Level</w:t>
            </w:r>
          </w:p>
        </w:tc>
        <w:tc>
          <w:tcPr>
            <w:tcW w:w="234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61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B61E07">
        <w:tc>
          <w:tcPr>
            <w:tcW w:w="343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Well-informed</w:t>
            </w:r>
          </w:p>
        </w:tc>
        <w:tc>
          <w:tcPr>
            <w:tcW w:w="234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B61E07">
        <w:tc>
          <w:tcPr>
            <w:tcW w:w="343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Somewhat informed</w:t>
            </w:r>
          </w:p>
        </w:tc>
        <w:tc>
          <w:tcPr>
            <w:tcW w:w="234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E01634" w:rsidRPr="00020067" w:rsidTr="00B61E07">
        <w:tc>
          <w:tcPr>
            <w:tcW w:w="343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Not informed</w:t>
            </w:r>
          </w:p>
        </w:tc>
        <w:tc>
          <w:tcPr>
            <w:tcW w:w="234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r>
      <w:tr w:rsidR="00E01634" w:rsidRPr="00020067" w:rsidTr="00B61E07">
        <w:tc>
          <w:tcPr>
            <w:tcW w:w="343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No response</w:t>
            </w:r>
          </w:p>
        </w:tc>
        <w:tc>
          <w:tcPr>
            <w:tcW w:w="234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B61E07" w:rsidRPr="00020067" w:rsidTr="00B61E07">
        <w:tc>
          <w:tcPr>
            <w:tcW w:w="3438"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34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61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B61E07" w:rsidRPr="00020067" w:rsidRDefault="00B61E07"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B61E07"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Most respondents are aware or somewhat aware of students’ involvement, but 20% lack knowledge, indicating need for awareness campaigns.</w:t>
      </w:r>
    </w:p>
    <w:p w:rsidR="00E01634" w:rsidRPr="00020067" w:rsidRDefault="00E01634" w:rsidP="003D55C1">
      <w:pPr>
        <w:spacing w:after="0" w:line="432" w:lineRule="auto"/>
        <w:jc w:val="both"/>
        <w:rPr>
          <w:rStyle w:val="Strong"/>
          <w:rFonts w:ascii="Times New Roman" w:eastAsiaTheme="majorEastAsia" w:hAnsi="Times New Roman" w:cs="Times New Roman"/>
          <w:color w:val="000000" w:themeColor="text1"/>
          <w:sz w:val="24"/>
          <w:szCs w:val="24"/>
        </w:rPr>
      </w:pPr>
      <w:r w:rsidRPr="00020067">
        <w:rPr>
          <w:rStyle w:val="Strong"/>
          <w:rFonts w:ascii="Times New Roman" w:hAnsi="Times New Roman" w:cs="Times New Roman"/>
          <w:b w:val="0"/>
          <w:bCs w:val="0"/>
          <w:color w:val="000000" w:themeColor="text1"/>
          <w:sz w:val="24"/>
          <w:szCs w:val="24"/>
        </w:rPr>
        <w:br w:type="page"/>
      </w:r>
    </w:p>
    <w:p w:rsidR="00E01634" w:rsidRPr="00020067" w:rsidRDefault="00B61E07"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lastRenderedPageBreak/>
        <w:t>11</w:t>
      </w:r>
      <w:r w:rsidR="00E01634" w:rsidRPr="00020067">
        <w:rPr>
          <w:rStyle w:val="Strong"/>
          <w:rFonts w:ascii="Times New Roman" w:hAnsi="Times New Roman" w:cs="Times New Roman"/>
          <w:b/>
          <w:bCs/>
          <w:color w:val="000000" w:themeColor="text1"/>
          <w:sz w:val="24"/>
          <w:szCs w:val="24"/>
        </w:rPr>
        <w:t>. Did you agree with the media house involving or taking steps regarding student involvement in ritual killing?</w:t>
      </w:r>
    </w:p>
    <w:tbl>
      <w:tblPr>
        <w:tblStyle w:val="TableGrid"/>
        <w:tblW w:w="0" w:type="auto"/>
        <w:tblLook w:val="04A0"/>
      </w:tblPr>
      <w:tblGrid>
        <w:gridCol w:w="3258"/>
        <w:gridCol w:w="2520"/>
        <w:gridCol w:w="2610"/>
      </w:tblGrid>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52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61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B61E07" w:rsidRPr="00020067" w:rsidTr="00B61E07">
        <w:tc>
          <w:tcPr>
            <w:tcW w:w="3258"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52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61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B61E07" w:rsidRPr="00020067" w:rsidRDefault="00B61E07"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B61E07"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70% agree the media is taking steps to address the issue, reflecting public confidence in media intervention.</w:t>
      </w:r>
    </w:p>
    <w:p w:rsidR="00E01634" w:rsidRPr="00020067" w:rsidRDefault="00B61E07"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t>12</w:t>
      </w:r>
      <w:r w:rsidR="00E01634" w:rsidRPr="00020067">
        <w:rPr>
          <w:rStyle w:val="Strong"/>
          <w:rFonts w:ascii="Times New Roman" w:hAnsi="Times New Roman" w:cs="Times New Roman"/>
          <w:b/>
          <w:bCs/>
          <w:color w:val="000000" w:themeColor="text1"/>
          <w:sz w:val="24"/>
          <w:szCs w:val="24"/>
        </w:rPr>
        <w:t>. Do you believe student involvement in ritualism undermines social sanctity and security of lives?</w:t>
      </w:r>
    </w:p>
    <w:tbl>
      <w:tblPr>
        <w:tblStyle w:val="TableGrid"/>
        <w:tblW w:w="0" w:type="auto"/>
        <w:tblLook w:val="04A0"/>
      </w:tblPr>
      <w:tblGrid>
        <w:gridCol w:w="3258"/>
        <w:gridCol w:w="2520"/>
        <w:gridCol w:w="2610"/>
      </w:tblGrid>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52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61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45%</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E01634" w:rsidRPr="00020067" w:rsidTr="00B61E07">
        <w:tc>
          <w:tcPr>
            <w:tcW w:w="325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B61E07" w:rsidRPr="00020067" w:rsidTr="00B61E07">
        <w:tc>
          <w:tcPr>
            <w:tcW w:w="3258"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52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61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B61E07" w:rsidRPr="00020067" w:rsidRDefault="00B61E07"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B61E07" w:rsidP="003D55C1">
      <w:pPr>
        <w:spacing w:after="0"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b/>
      </w:r>
      <w:r w:rsidR="00E01634" w:rsidRPr="00020067">
        <w:rPr>
          <w:rFonts w:ascii="Times New Roman" w:hAnsi="Times New Roman" w:cs="Times New Roman"/>
          <w:color w:val="000000" w:themeColor="text1"/>
          <w:sz w:val="24"/>
          <w:szCs w:val="24"/>
        </w:rPr>
        <w:t>An overwhelming 80% agree ritualism threatens social and personal security, highlighting the seriousness of the social impact.</w:t>
      </w:r>
    </w:p>
    <w:p w:rsidR="00E01634" w:rsidRPr="00020067" w:rsidRDefault="00B61E07" w:rsidP="003D55C1">
      <w:pPr>
        <w:pStyle w:val="Heading3"/>
        <w:spacing w:before="0" w:line="360"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t>13</w:t>
      </w:r>
      <w:r w:rsidR="00E01634" w:rsidRPr="00020067">
        <w:rPr>
          <w:rStyle w:val="Strong"/>
          <w:rFonts w:ascii="Times New Roman" w:hAnsi="Times New Roman" w:cs="Times New Roman"/>
          <w:b/>
          <w:bCs/>
          <w:color w:val="000000" w:themeColor="text1"/>
          <w:sz w:val="24"/>
          <w:szCs w:val="24"/>
        </w:rPr>
        <w:t>. High rate of ritualism contributes to loss of cultural and moral values in Nigerian society</w:t>
      </w:r>
    </w:p>
    <w:tbl>
      <w:tblPr>
        <w:tblStyle w:val="TableGrid"/>
        <w:tblW w:w="0" w:type="auto"/>
        <w:tblLook w:val="04A0"/>
      </w:tblPr>
      <w:tblGrid>
        <w:gridCol w:w="3078"/>
        <w:gridCol w:w="2700"/>
        <w:gridCol w:w="2520"/>
      </w:tblGrid>
      <w:tr w:rsidR="00E01634" w:rsidRPr="00020067" w:rsidTr="00B61E07">
        <w:tc>
          <w:tcPr>
            <w:tcW w:w="3078" w:type="dxa"/>
            <w:hideMark/>
          </w:tcPr>
          <w:p w:rsidR="00E01634" w:rsidRPr="00020067" w:rsidRDefault="00E01634" w:rsidP="003D55C1">
            <w:pPr>
              <w:spacing w:line="360"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700" w:type="dxa"/>
            <w:hideMark/>
          </w:tcPr>
          <w:p w:rsidR="00E01634" w:rsidRPr="00020067" w:rsidRDefault="00E01634" w:rsidP="003D55C1">
            <w:pPr>
              <w:spacing w:line="360"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520" w:type="dxa"/>
            <w:hideMark/>
          </w:tcPr>
          <w:p w:rsidR="00E01634" w:rsidRPr="00020067" w:rsidRDefault="00E01634" w:rsidP="003D55C1">
            <w:pPr>
              <w:spacing w:line="360"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B61E07">
        <w:tc>
          <w:tcPr>
            <w:tcW w:w="307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70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52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B61E07">
        <w:tc>
          <w:tcPr>
            <w:tcW w:w="307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70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252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E01634" w:rsidRPr="00020067" w:rsidTr="00B61E07">
        <w:tc>
          <w:tcPr>
            <w:tcW w:w="307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70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c>
          <w:tcPr>
            <w:tcW w:w="252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r>
      <w:tr w:rsidR="00E01634" w:rsidRPr="00020067" w:rsidTr="00B61E07">
        <w:tc>
          <w:tcPr>
            <w:tcW w:w="307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70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52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E01634" w:rsidRPr="00020067" w:rsidTr="00B61E07">
        <w:tc>
          <w:tcPr>
            <w:tcW w:w="307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70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52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B61E07" w:rsidRPr="00020067" w:rsidTr="00B61E07">
        <w:tc>
          <w:tcPr>
            <w:tcW w:w="3078" w:type="dxa"/>
          </w:tcPr>
          <w:p w:rsidR="00B61E07" w:rsidRPr="00020067" w:rsidRDefault="00B61E07"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700" w:type="dxa"/>
          </w:tcPr>
          <w:p w:rsidR="00B61E07" w:rsidRPr="00020067" w:rsidRDefault="00B61E07"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520" w:type="dxa"/>
          </w:tcPr>
          <w:p w:rsidR="00B61E07" w:rsidRPr="00020067" w:rsidRDefault="00B61E07"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B61E07" w:rsidRPr="00020067" w:rsidRDefault="00B61E07"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B61E07"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75% agree ritualism negatively affects cultural and moral fabric, signaling concern for societal values.</w:t>
      </w:r>
    </w:p>
    <w:p w:rsidR="00E01634" w:rsidRPr="00020067" w:rsidRDefault="00B61E07" w:rsidP="003D55C1">
      <w:pPr>
        <w:pStyle w:val="Heading3"/>
        <w:spacing w:before="0" w:line="360"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t>14</w:t>
      </w:r>
      <w:r w:rsidR="00E01634" w:rsidRPr="00020067">
        <w:rPr>
          <w:rStyle w:val="Strong"/>
          <w:rFonts w:ascii="Times New Roman" w:hAnsi="Times New Roman" w:cs="Times New Roman"/>
          <w:b/>
          <w:bCs/>
          <w:color w:val="000000" w:themeColor="text1"/>
          <w:sz w:val="24"/>
          <w:szCs w:val="24"/>
        </w:rPr>
        <w:t>. Did you agree with the role of the media in fighting ritual killings and early marriage in Nigeria?</w:t>
      </w:r>
    </w:p>
    <w:tbl>
      <w:tblPr>
        <w:tblStyle w:val="TableGrid"/>
        <w:tblW w:w="0" w:type="auto"/>
        <w:tblLook w:val="04A0"/>
      </w:tblPr>
      <w:tblGrid>
        <w:gridCol w:w="3258"/>
        <w:gridCol w:w="2790"/>
        <w:gridCol w:w="2250"/>
      </w:tblGrid>
      <w:tr w:rsidR="00E01634" w:rsidRPr="00020067" w:rsidTr="00B61E07">
        <w:tc>
          <w:tcPr>
            <w:tcW w:w="3258" w:type="dxa"/>
            <w:hideMark/>
          </w:tcPr>
          <w:p w:rsidR="00E01634" w:rsidRPr="00020067" w:rsidRDefault="00E01634" w:rsidP="003D55C1">
            <w:pPr>
              <w:spacing w:line="360"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790" w:type="dxa"/>
            <w:hideMark/>
          </w:tcPr>
          <w:p w:rsidR="00E01634" w:rsidRPr="00020067" w:rsidRDefault="00E01634" w:rsidP="003D55C1">
            <w:pPr>
              <w:spacing w:line="360"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250" w:type="dxa"/>
            <w:hideMark/>
          </w:tcPr>
          <w:p w:rsidR="00E01634" w:rsidRPr="00020067" w:rsidRDefault="00E01634" w:rsidP="003D55C1">
            <w:pPr>
              <w:spacing w:line="360"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B61E07">
        <w:tc>
          <w:tcPr>
            <w:tcW w:w="325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79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225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E01634" w:rsidRPr="00020067" w:rsidTr="00B61E07">
        <w:tc>
          <w:tcPr>
            <w:tcW w:w="325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79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25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B61E07">
        <w:tc>
          <w:tcPr>
            <w:tcW w:w="325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79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25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B61E07">
        <w:tc>
          <w:tcPr>
            <w:tcW w:w="325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79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25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B61E07">
        <w:tc>
          <w:tcPr>
            <w:tcW w:w="3258"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79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250" w:type="dxa"/>
            <w:hideMark/>
          </w:tcPr>
          <w:p w:rsidR="00E01634" w:rsidRPr="00020067" w:rsidRDefault="00E01634"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B61E07" w:rsidRPr="00020067" w:rsidTr="00B61E07">
        <w:tc>
          <w:tcPr>
            <w:tcW w:w="3258" w:type="dxa"/>
          </w:tcPr>
          <w:p w:rsidR="00B61E07" w:rsidRPr="00020067" w:rsidRDefault="00B61E07"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790" w:type="dxa"/>
          </w:tcPr>
          <w:p w:rsidR="00B61E07" w:rsidRPr="00020067" w:rsidRDefault="00B61E07"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250" w:type="dxa"/>
          </w:tcPr>
          <w:p w:rsidR="00B61E07" w:rsidRPr="00020067" w:rsidRDefault="00B61E07" w:rsidP="003D55C1">
            <w:pPr>
              <w:spacing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B61E07" w:rsidRPr="00020067" w:rsidRDefault="00B61E07"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B61E07" w:rsidP="003D55C1">
      <w:pPr>
        <w:spacing w:after="0" w:line="360"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75% positive responses suggest strong support for media’s role in combating these social issues.</w:t>
      </w:r>
    </w:p>
    <w:p w:rsidR="00E01634" w:rsidRPr="00020067" w:rsidRDefault="00B61E07"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lastRenderedPageBreak/>
        <w:t>15</w:t>
      </w:r>
      <w:r w:rsidR="00E01634" w:rsidRPr="00020067">
        <w:rPr>
          <w:rStyle w:val="Strong"/>
          <w:rFonts w:ascii="Times New Roman" w:hAnsi="Times New Roman" w:cs="Times New Roman"/>
          <w:b/>
          <w:bCs/>
          <w:color w:val="000000" w:themeColor="text1"/>
          <w:sz w:val="24"/>
          <w:szCs w:val="24"/>
        </w:rPr>
        <w:t>. Public perception/opinion on media’s war against child trafficking and early marriage</w:t>
      </w:r>
    </w:p>
    <w:tbl>
      <w:tblPr>
        <w:tblStyle w:val="TableGrid"/>
        <w:tblW w:w="0" w:type="auto"/>
        <w:tblLook w:val="04A0"/>
      </w:tblPr>
      <w:tblGrid>
        <w:gridCol w:w="3168"/>
        <w:gridCol w:w="2520"/>
        <w:gridCol w:w="2700"/>
      </w:tblGrid>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52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70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15%</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B61E07" w:rsidRPr="00020067" w:rsidTr="00B61E07">
        <w:tc>
          <w:tcPr>
            <w:tcW w:w="3168"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52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70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B61E07" w:rsidRPr="00020067" w:rsidRDefault="00B61E07"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B61E07"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70% agree the media is active in fighting child trafficking and early marriage, showing public endorsement.</w:t>
      </w:r>
    </w:p>
    <w:p w:rsidR="00E01634" w:rsidRPr="00020067" w:rsidRDefault="00B61E07"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t>16</w:t>
      </w:r>
      <w:r w:rsidR="00E01634" w:rsidRPr="00020067">
        <w:rPr>
          <w:rStyle w:val="Strong"/>
          <w:rFonts w:ascii="Times New Roman" w:hAnsi="Times New Roman" w:cs="Times New Roman"/>
          <w:b/>
          <w:bCs/>
          <w:color w:val="000000" w:themeColor="text1"/>
          <w:sz w:val="24"/>
          <w:szCs w:val="24"/>
        </w:rPr>
        <w:t>. Media as powerful instrument to fight child trafficking in Nigeria</w:t>
      </w:r>
    </w:p>
    <w:tbl>
      <w:tblPr>
        <w:tblStyle w:val="TableGrid"/>
        <w:tblW w:w="0" w:type="auto"/>
        <w:tblLook w:val="04A0"/>
      </w:tblPr>
      <w:tblGrid>
        <w:gridCol w:w="3168"/>
        <w:gridCol w:w="2610"/>
        <w:gridCol w:w="2610"/>
      </w:tblGrid>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61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61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B61E07">
        <w:tc>
          <w:tcPr>
            <w:tcW w:w="316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61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B61E07" w:rsidRPr="00020067" w:rsidTr="00B61E07">
        <w:tc>
          <w:tcPr>
            <w:tcW w:w="3168"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61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610" w:type="dxa"/>
          </w:tcPr>
          <w:p w:rsidR="00B61E07" w:rsidRPr="00020067" w:rsidRDefault="00B61E07"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B61E07" w:rsidRPr="00020067" w:rsidRDefault="00B61E07"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B61E07"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Majority (75%) trust the media as an effective tool against child trafficking, encouraging continued media campaigns.</w:t>
      </w:r>
    </w:p>
    <w:p w:rsidR="00E01634" w:rsidRPr="00020067" w:rsidRDefault="00FE742E"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lastRenderedPageBreak/>
        <w:t>17</w:t>
      </w:r>
      <w:r w:rsidR="00E01634" w:rsidRPr="00020067">
        <w:rPr>
          <w:rStyle w:val="Strong"/>
          <w:rFonts w:ascii="Times New Roman" w:hAnsi="Times New Roman" w:cs="Times New Roman"/>
          <w:b/>
          <w:bCs/>
          <w:color w:val="000000" w:themeColor="text1"/>
          <w:sz w:val="24"/>
          <w:szCs w:val="24"/>
        </w:rPr>
        <w:t>. Public perception of empowerment of victims of child trafficking and early marriage in Ilorin</w:t>
      </w:r>
    </w:p>
    <w:tbl>
      <w:tblPr>
        <w:tblStyle w:val="TableGrid"/>
        <w:tblW w:w="0" w:type="auto"/>
        <w:tblLook w:val="04A0"/>
      </w:tblPr>
      <w:tblGrid>
        <w:gridCol w:w="2808"/>
        <w:gridCol w:w="2880"/>
        <w:gridCol w:w="2700"/>
      </w:tblGrid>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88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70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Good</w:t>
            </w:r>
          </w:p>
        </w:tc>
        <w:tc>
          <w:tcPr>
            <w:tcW w:w="288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30%</w:t>
            </w:r>
          </w:p>
        </w:tc>
      </w:tr>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Not Good</w:t>
            </w:r>
          </w:p>
        </w:tc>
        <w:tc>
          <w:tcPr>
            <w:tcW w:w="288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Bad</w:t>
            </w:r>
          </w:p>
        </w:tc>
        <w:tc>
          <w:tcPr>
            <w:tcW w:w="288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20%</w:t>
            </w:r>
          </w:p>
        </w:tc>
      </w:tr>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No Response</w:t>
            </w:r>
          </w:p>
        </w:tc>
        <w:tc>
          <w:tcPr>
            <w:tcW w:w="288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FE742E" w:rsidRPr="00020067" w:rsidTr="00FE742E">
        <w:tc>
          <w:tcPr>
            <w:tcW w:w="2808" w:type="dxa"/>
          </w:tcPr>
          <w:p w:rsidR="00FE742E" w:rsidRPr="00020067" w:rsidRDefault="00FE742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880" w:type="dxa"/>
          </w:tcPr>
          <w:p w:rsidR="00FE742E" w:rsidRPr="00020067" w:rsidRDefault="00FE742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700" w:type="dxa"/>
          </w:tcPr>
          <w:p w:rsidR="00FE742E" w:rsidRPr="00020067" w:rsidRDefault="00FE742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FE742E" w:rsidRPr="00020067" w:rsidRDefault="00FE742E"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FE742E"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50% rate empowerment efforts as not good or bad, highlighting dissatisfaction or challenges in victim support.</w:t>
      </w:r>
    </w:p>
    <w:p w:rsidR="00E01634" w:rsidRPr="00020067" w:rsidRDefault="00FE742E"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t>18</w:t>
      </w:r>
      <w:r w:rsidR="00E01634" w:rsidRPr="00020067">
        <w:rPr>
          <w:rStyle w:val="Strong"/>
          <w:rFonts w:ascii="Times New Roman" w:hAnsi="Times New Roman" w:cs="Times New Roman"/>
          <w:b/>
          <w:bCs/>
          <w:color w:val="000000" w:themeColor="text1"/>
          <w:sz w:val="24"/>
          <w:szCs w:val="24"/>
        </w:rPr>
        <w:t>. Are there forms of child abuse despite media efforts to reduce it in Ilorin?</w:t>
      </w:r>
    </w:p>
    <w:tbl>
      <w:tblPr>
        <w:tblStyle w:val="TableGrid"/>
        <w:tblW w:w="0" w:type="auto"/>
        <w:tblLook w:val="04A0"/>
      </w:tblPr>
      <w:tblGrid>
        <w:gridCol w:w="2808"/>
        <w:gridCol w:w="2880"/>
        <w:gridCol w:w="2700"/>
      </w:tblGrid>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88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70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88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88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88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88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FE742E">
        <w:tc>
          <w:tcPr>
            <w:tcW w:w="280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88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70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FE742E" w:rsidRPr="00020067" w:rsidTr="00FE742E">
        <w:tc>
          <w:tcPr>
            <w:tcW w:w="2808" w:type="dxa"/>
          </w:tcPr>
          <w:p w:rsidR="00FE742E" w:rsidRPr="00020067" w:rsidRDefault="00FE742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880" w:type="dxa"/>
          </w:tcPr>
          <w:p w:rsidR="00FE742E" w:rsidRPr="00020067" w:rsidRDefault="00FE742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700" w:type="dxa"/>
          </w:tcPr>
          <w:p w:rsidR="00FE742E" w:rsidRPr="00020067" w:rsidRDefault="00FE742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FE742E" w:rsidRPr="00020067" w:rsidRDefault="00FE742E"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FE742E"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75% acknowledge child abuse persists despite media efforts, indicating ongoing challenges.</w:t>
      </w:r>
    </w:p>
    <w:p w:rsidR="00E01634" w:rsidRPr="00020067" w:rsidRDefault="00FE742E" w:rsidP="003D55C1">
      <w:pPr>
        <w:pStyle w:val="Heading3"/>
        <w:spacing w:before="0" w:line="432" w:lineRule="auto"/>
        <w:jc w:val="both"/>
        <w:rPr>
          <w:rFonts w:ascii="Times New Roman" w:hAnsi="Times New Roman" w:cs="Times New Roman"/>
          <w:color w:val="000000" w:themeColor="text1"/>
          <w:sz w:val="24"/>
          <w:szCs w:val="24"/>
        </w:rPr>
      </w:pPr>
      <w:r w:rsidRPr="00020067">
        <w:rPr>
          <w:rStyle w:val="Strong"/>
          <w:rFonts w:ascii="Times New Roman" w:hAnsi="Times New Roman" w:cs="Times New Roman"/>
          <w:b/>
          <w:bCs/>
          <w:color w:val="000000" w:themeColor="text1"/>
          <w:sz w:val="24"/>
          <w:szCs w:val="24"/>
        </w:rPr>
        <w:lastRenderedPageBreak/>
        <w:t>19</w:t>
      </w:r>
      <w:r w:rsidR="00E01634" w:rsidRPr="00020067">
        <w:rPr>
          <w:rStyle w:val="Strong"/>
          <w:rFonts w:ascii="Times New Roman" w:hAnsi="Times New Roman" w:cs="Times New Roman"/>
          <w:b/>
          <w:bCs/>
          <w:color w:val="000000" w:themeColor="text1"/>
          <w:sz w:val="24"/>
          <w:szCs w:val="24"/>
        </w:rPr>
        <w:t>. Do the public commend the media in the fight against child trafficking and early marriage in Ilorin?</w:t>
      </w:r>
    </w:p>
    <w:tbl>
      <w:tblPr>
        <w:tblStyle w:val="TableGrid"/>
        <w:tblW w:w="0" w:type="auto"/>
        <w:tblLook w:val="04A0"/>
      </w:tblPr>
      <w:tblGrid>
        <w:gridCol w:w="3078"/>
        <w:gridCol w:w="2520"/>
        <w:gridCol w:w="2790"/>
      </w:tblGrid>
      <w:tr w:rsidR="00E01634" w:rsidRPr="00020067" w:rsidTr="00FE742E">
        <w:tc>
          <w:tcPr>
            <w:tcW w:w="3078"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Response</w:t>
            </w:r>
          </w:p>
        </w:tc>
        <w:tc>
          <w:tcPr>
            <w:tcW w:w="252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Frequency (n)</w:t>
            </w:r>
          </w:p>
        </w:tc>
        <w:tc>
          <w:tcPr>
            <w:tcW w:w="2790" w:type="dxa"/>
            <w:hideMark/>
          </w:tcPr>
          <w:p w:rsidR="00E01634" w:rsidRPr="00020067" w:rsidRDefault="00E01634" w:rsidP="003D55C1">
            <w:pPr>
              <w:spacing w:line="432" w:lineRule="auto"/>
              <w:jc w:val="both"/>
              <w:rPr>
                <w:rFonts w:ascii="Times New Roman" w:hAnsi="Times New Roman" w:cs="Times New Roman"/>
                <w:b/>
                <w:bCs/>
                <w:color w:val="000000" w:themeColor="text1"/>
                <w:sz w:val="24"/>
                <w:szCs w:val="24"/>
              </w:rPr>
            </w:pPr>
            <w:r w:rsidRPr="00020067">
              <w:rPr>
                <w:rFonts w:ascii="Times New Roman" w:hAnsi="Times New Roman" w:cs="Times New Roman"/>
                <w:b/>
                <w:bCs/>
                <w:color w:val="000000" w:themeColor="text1"/>
                <w:sz w:val="24"/>
                <w:szCs w:val="24"/>
              </w:rPr>
              <w:t>Percentage (%)</w:t>
            </w:r>
          </w:p>
        </w:tc>
      </w:tr>
      <w:tr w:rsidR="00E01634" w:rsidRPr="00020067" w:rsidTr="00FE742E">
        <w:tc>
          <w:tcPr>
            <w:tcW w:w="307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c>
          <w:tcPr>
            <w:tcW w:w="279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35%</w:t>
            </w:r>
          </w:p>
        </w:tc>
      </w:tr>
      <w:tr w:rsidR="00E01634" w:rsidRPr="00020067" w:rsidTr="00FE742E">
        <w:tc>
          <w:tcPr>
            <w:tcW w:w="307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c>
          <w:tcPr>
            <w:tcW w:w="279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40%</w:t>
            </w:r>
          </w:p>
        </w:tc>
      </w:tr>
      <w:tr w:rsidR="00E01634" w:rsidRPr="00020067" w:rsidTr="00FE742E">
        <w:tc>
          <w:tcPr>
            <w:tcW w:w="307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Uncertain</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79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FE742E">
        <w:tc>
          <w:tcPr>
            <w:tcW w:w="307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c>
          <w:tcPr>
            <w:tcW w:w="279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w:t>
            </w:r>
          </w:p>
        </w:tc>
      </w:tr>
      <w:tr w:rsidR="00E01634" w:rsidRPr="00020067" w:rsidTr="00FE742E">
        <w:tc>
          <w:tcPr>
            <w:tcW w:w="3078"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Strongly Disagreed</w:t>
            </w:r>
          </w:p>
        </w:tc>
        <w:tc>
          <w:tcPr>
            <w:tcW w:w="252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c>
          <w:tcPr>
            <w:tcW w:w="2790" w:type="dxa"/>
            <w:hideMark/>
          </w:tcPr>
          <w:p w:rsidR="00E01634" w:rsidRPr="00020067" w:rsidRDefault="00E01634"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5%</w:t>
            </w:r>
          </w:p>
        </w:tc>
      </w:tr>
      <w:tr w:rsidR="00FE742E" w:rsidRPr="00020067" w:rsidTr="00FE742E">
        <w:tc>
          <w:tcPr>
            <w:tcW w:w="3078" w:type="dxa"/>
          </w:tcPr>
          <w:p w:rsidR="00FE742E" w:rsidRPr="00020067" w:rsidRDefault="00FE742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Total</w:t>
            </w:r>
          </w:p>
        </w:tc>
        <w:tc>
          <w:tcPr>
            <w:tcW w:w="2520" w:type="dxa"/>
          </w:tcPr>
          <w:p w:rsidR="00FE742E" w:rsidRPr="00020067" w:rsidRDefault="00FE742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c>
          <w:tcPr>
            <w:tcW w:w="2790" w:type="dxa"/>
          </w:tcPr>
          <w:p w:rsidR="00FE742E" w:rsidRPr="00020067" w:rsidRDefault="00FE742E" w:rsidP="003D55C1">
            <w:pPr>
              <w:spacing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100</w:t>
            </w:r>
          </w:p>
        </w:tc>
      </w:tr>
    </w:tbl>
    <w:p w:rsidR="00FE742E" w:rsidRPr="00020067" w:rsidRDefault="00FE742E" w:rsidP="003D55C1">
      <w:pPr>
        <w:spacing w:after="0" w:line="432" w:lineRule="auto"/>
        <w:jc w:val="both"/>
        <w:rPr>
          <w:rStyle w:val="Strong"/>
          <w:rFonts w:ascii="Times New Roman" w:hAnsi="Times New Roman" w:cs="Times New Roman"/>
          <w:color w:val="000000" w:themeColor="text1"/>
          <w:sz w:val="24"/>
          <w:szCs w:val="24"/>
        </w:rPr>
      </w:pPr>
      <w:r w:rsidRPr="00020067">
        <w:rPr>
          <w:rStyle w:val="Strong"/>
          <w:rFonts w:ascii="Times New Roman" w:hAnsi="Times New Roman" w:cs="Times New Roman"/>
          <w:color w:val="000000" w:themeColor="text1"/>
          <w:sz w:val="24"/>
          <w:szCs w:val="24"/>
        </w:rPr>
        <w:t>Source: Field Survey, 2025</w:t>
      </w:r>
    </w:p>
    <w:p w:rsidR="00E01634" w:rsidRPr="00020067" w:rsidRDefault="00FE742E"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r>
      <w:r w:rsidR="00E01634" w:rsidRPr="00020067">
        <w:rPr>
          <w:rFonts w:ascii="Times New Roman" w:hAnsi="Times New Roman" w:cs="Times New Roman"/>
          <w:color w:val="000000" w:themeColor="text1"/>
          <w:sz w:val="24"/>
          <w:szCs w:val="24"/>
        </w:rPr>
        <w:t>75% commend the media’s efforts, suggesting good public relations but also space for improvement.</w:t>
      </w:r>
    </w:p>
    <w:p w:rsidR="00E01634" w:rsidRPr="00020067" w:rsidRDefault="00FE742E" w:rsidP="003D55C1">
      <w:pPr>
        <w:pStyle w:val="Heading2"/>
        <w:spacing w:before="0" w:beforeAutospacing="0" w:after="0" w:afterAutospacing="0" w:line="432" w:lineRule="auto"/>
        <w:jc w:val="both"/>
        <w:rPr>
          <w:color w:val="000000" w:themeColor="text1"/>
          <w:sz w:val="24"/>
          <w:szCs w:val="24"/>
        </w:rPr>
      </w:pPr>
      <w:r w:rsidRPr="00020067">
        <w:rPr>
          <w:color w:val="000000" w:themeColor="text1"/>
          <w:sz w:val="24"/>
          <w:szCs w:val="24"/>
        </w:rPr>
        <w:t>4.4</w:t>
      </w:r>
      <w:r w:rsidRPr="00020067">
        <w:rPr>
          <w:color w:val="000000" w:themeColor="text1"/>
          <w:sz w:val="24"/>
          <w:szCs w:val="24"/>
        </w:rPr>
        <w:tab/>
      </w:r>
      <w:r w:rsidR="00E01634" w:rsidRPr="00020067">
        <w:rPr>
          <w:color w:val="000000" w:themeColor="text1"/>
          <w:sz w:val="24"/>
          <w:szCs w:val="24"/>
        </w:rPr>
        <w:t>Discussion of Findings</w:t>
      </w:r>
    </w:p>
    <w:p w:rsidR="00E01634" w:rsidRPr="00020067" w:rsidRDefault="00FE742E" w:rsidP="003D55C1">
      <w:pPr>
        <w:pStyle w:val="NormalWeb"/>
        <w:spacing w:before="0" w:beforeAutospacing="0" w:after="0" w:afterAutospacing="0" w:line="432" w:lineRule="auto"/>
        <w:jc w:val="both"/>
        <w:rPr>
          <w:color w:val="000000" w:themeColor="text1"/>
        </w:rPr>
      </w:pPr>
      <w:r w:rsidRPr="00020067">
        <w:rPr>
          <w:color w:val="000000" w:themeColor="text1"/>
        </w:rPr>
        <w:tab/>
      </w:r>
      <w:r w:rsidR="00E01634" w:rsidRPr="00020067">
        <w:rPr>
          <w:color w:val="000000" w:themeColor="text1"/>
        </w:rPr>
        <w:t>The findings from the survey provide insightful perspectives on the perception of ritual killings among students at Kwara State Polytechnic, Ilorin, and the role of media in combating ritualism, child trafficking, and early marriage in the society.</w:t>
      </w:r>
    </w:p>
    <w:p w:rsidR="00E01634" w:rsidRPr="00020067" w:rsidRDefault="00E01634" w:rsidP="003D55C1">
      <w:pPr>
        <w:pStyle w:val="Heading3"/>
        <w:spacing w:before="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Perception of Ritual Killings</w:t>
      </w:r>
    </w:p>
    <w:p w:rsidR="00E01634" w:rsidRPr="00020067" w:rsidRDefault="00FE742E" w:rsidP="003D55C1">
      <w:pPr>
        <w:pStyle w:val="NormalWeb"/>
        <w:spacing w:before="0" w:beforeAutospacing="0" w:after="0" w:afterAutospacing="0" w:line="432" w:lineRule="auto"/>
        <w:jc w:val="both"/>
        <w:rPr>
          <w:color w:val="000000" w:themeColor="text1"/>
        </w:rPr>
      </w:pPr>
      <w:r w:rsidRPr="00020067">
        <w:rPr>
          <w:color w:val="000000" w:themeColor="text1"/>
        </w:rPr>
        <w:tab/>
      </w:r>
      <w:r w:rsidR="00E01634" w:rsidRPr="00020067">
        <w:rPr>
          <w:color w:val="000000" w:themeColor="text1"/>
        </w:rPr>
        <w:t>A significant majority of respondents (65%) agreed or strongly agreed that ritual killings are perpetuated by students in Kwara State Polytechnic, indicating widespread public acknowledgment of the issue. This is consistent with the awareness levels where 75% reported being well-informed or somewhat informed about the involvement of students in ritual killings. Such recognition highlights the severity of the problem within the institution and possibly the community at large.</w:t>
      </w:r>
      <w:r w:rsidRPr="00020067">
        <w:rPr>
          <w:color w:val="000000" w:themeColor="text1"/>
        </w:rPr>
        <w:t xml:space="preserve"> </w:t>
      </w:r>
      <w:r w:rsidR="00E01634" w:rsidRPr="00020067">
        <w:rPr>
          <w:color w:val="000000" w:themeColor="text1"/>
        </w:rPr>
        <w:t xml:space="preserve">When asked </w:t>
      </w:r>
      <w:r w:rsidR="00E01634" w:rsidRPr="00020067">
        <w:rPr>
          <w:color w:val="000000" w:themeColor="text1"/>
        </w:rPr>
        <w:lastRenderedPageBreak/>
        <w:t>about the causes of ritual killings, poverty emerged as the most frequently cited factor (40%), followed by peer pressure and the desire for wealth or power. These responses suggest that economic hardship and social influences play critical roles in driving students towards ritualistic practices. This finding aligns with broader sociological research that links ritualism to socio-economic deprivation and the quest for quick success.</w:t>
      </w:r>
    </w:p>
    <w:p w:rsidR="00E01634" w:rsidRPr="00020067" w:rsidRDefault="00FE742E" w:rsidP="003D55C1">
      <w:pPr>
        <w:pStyle w:val="NormalWeb"/>
        <w:spacing w:before="0" w:beforeAutospacing="0" w:after="0" w:afterAutospacing="0" w:line="432" w:lineRule="auto"/>
        <w:jc w:val="both"/>
        <w:rPr>
          <w:color w:val="000000" w:themeColor="text1"/>
        </w:rPr>
      </w:pPr>
      <w:r w:rsidRPr="00020067">
        <w:rPr>
          <w:color w:val="000000" w:themeColor="text1"/>
        </w:rPr>
        <w:tab/>
      </w:r>
      <w:r w:rsidR="00E01634" w:rsidRPr="00020067">
        <w:rPr>
          <w:color w:val="000000" w:themeColor="text1"/>
        </w:rPr>
        <w:t>Respondents also largely agreed (65%) that students engage in ritualism with clear purposes, mainly to gain wealth or influence. This belief underscores the instrumental nature of ritual killings in the perception of the students’ environment — as a means to an end rather than random acts of violence.</w:t>
      </w:r>
    </w:p>
    <w:p w:rsidR="00E01634" w:rsidRPr="00020067" w:rsidRDefault="00E01634" w:rsidP="003D55C1">
      <w:pPr>
        <w:pStyle w:val="Heading3"/>
        <w:spacing w:before="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Impact on Society and Cultural Values</w:t>
      </w:r>
    </w:p>
    <w:p w:rsidR="00E01634" w:rsidRPr="00020067" w:rsidRDefault="00FE742E" w:rsidP="003D55C1">
      <w:pPr>
        <w:pStyle w:val="NormalWeb"/>
        <w:spacing w:before="0" w:beforeAutospacing="0" w:after="0" w:afterAutospacing="0" w:line="432" w:lineRule="auto"/>
        <w:jc w:val="both"/>
        <w:rPr>
          <w:color w:val="000000" w:themeColor="text1"/>
        </w:rPr>
      </w:pPr>
      <w:r w:rsidRPr="00020067">
        <w:rPr>
          <w:color w:val="000000" w:themeColor="text1"/>
        </w:rPr>
        <w:tab/>
      </w:r>
      <w:r w:rsidR="00E01634" w:rsidRPr="00020067">
        <w:rPr>
          <w:color w:val="000000" w:themeColor="text1"/>
        </w:rPr>
        <w:t>The overwhelming consensus (80%) that student involvement in ritualism undermines social sanctity and security reveals a deep concern about the social ramifications of such practices. Moreover, 75% of respondents agreed that a high rate of ritualism contributes to the erosion of cultural and moral values in Nigerian society, suggesting that ritual killings are seen not just as criminal acts but as cultural and ethical crises threatening societal cohesion.</w:t>
      </w:r>
    </w:p>
    <w:p w:rsidR="00E01634" w:rsidRPr="00020067" w:rsidRDefault="00E01634" w:rsidP="003D55C1">
      <w:pPr>
        <w:pStyle w:val="Heading3"/>
        <w:spacing w:before="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Role of Media</w:t>
      </w:r>
    </w:p>
    <w:p w:rsidR="00E01634" w:rsidRPr="00020067" w:rsidRDefault="00FE742E" w:rsidP="003D55C1">
      <w:pPr>
        <w:pStyle w:val="NormalWeb"/>
        <w:spacing w:before="0" w:beforeAutospacing="0" w:after="0" w:afterAutospacing="0" w:line="432" w:lineRule="auto"/>
        <w:jc w:val="both"/>
        <w:rPr>
          <w:color w:val="000000" w:themeColor="text1"/>
        </w:rPr>
      </w:pPr>
      <w:r w:rsidRPr="00020067">
        <w:rPr>
          <w:color w:val="000000" w:themeColor="text1"/>
        </w:rPr>
        <w:tab/>
      </w:r>
      <w:r w:rsidR="00E01634" w:rsidRPr="00020067">
        <w:rPr>
          <w:color w:val="000000" w:themeColor="text1"/>
        </w:rPr>
        <w:t>The media’s involvement in addressing ritual killings and other social issues received positive endorsement from respondents, with 70-75% agreeing that media houses are actively taking steps to combat these problems. The media is also viewed as a powerful instrument against child trafficking and early marriage, with 75% trust in its effectiveness.</w:t>
      </w:r>
      <w:r w:rsidRPr="00020067">
        <w:rPr>
          <w:color w:val="000000" w:themeColor="text1"/>
        </w:rPr>
        <w:t xml:space="preserve"> </w:t>
      </w:r>
      <w:r w:rsidR="00E01634" w:rsidRPr="00020067">
        <w:rPr>
          <w:color w:val="000000" w:themeColor="text1"/>
        </w:rPr>
        <w:t xml:space="preserve">Despite this trust, the findings reveal a nuanced picture. While </w:t>
      </w:r>
      <w:r w:rsidR="00E01634" w:rsidRPr="00020067">
        <w:rPr>
          <w:color w:val="000000" w:themeColor="text1"/>
        </w:rPr>
        <w:lastRenderedPageBreak/>
        <w:t>75% commend the media's fight against child trafficking and early marriage, 50% rated the empowerment of victims in Ilorin as “not good” or “bad.” This suggests that although the media plays a vital advocacy and awareness role, gaps remain in tangible support and rehabilitation efforts for victims.</w:t>
      </w:r>
    </w:p>
    <w:p w:rsidR="00E01634" w:rsidRPr="00020067" w:rsidRDefault="00FE742E" w:rsidP="003D55C1">
      <w:pPr>
        <w:pStyle w:val="NormalWeb"/>
        <w:spacing w:before="0" w:beforeAutospacing="0" w:after="0" w:afterAutospacing="0" w:line="432" w:lineRule="auto"/>
        <w:jc w:val="both"/>
        <w:rPr>
          <w:color w:val="000000" w:themeColor="text1"/>
        </w:rPr>
      </w:pPr>
      <w:r w:rsidRPr="00020067">
        <w:rPr>
          <w:color w:val="000000" w:themeColor="text1"/>
        </w:rPr>
        <w:tab/>
      </w:r>
      <w:r w:rsidR="00E01634" w:rsidRPr="00020067">
        <w:rPr>
          <w:color w:val="000000" w:themeColor="text1"/>
        </w:rPr>
        <w:t>Additionally, 75% of respondents acknowledge that child abuse persists despite media efforts, indicating ongoing challenges and the need for enhanced strategies beyond media coverage.</w:t>
      </w:r>
    </w:p>
    <w:p w:rsidR="00E01634" w:rsidRPr="00020067" w:rsidRDefault="00E01634" w:rsidP="003D55C1">
      <w:pPr>
        <w:pStyle w:val="Heading3"/>
        <w:spacing w:before="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Public Opinion and Empowerment</w:t>
      </w:r>
    </w:p>
    <w:p w:rsidR="00E01634" w:rsidRPr="00020067" w:rsidRDefault="00FE742E" w:rsidP="003D55C1">
      <w:pPr>
        <w:pStyle w:val="NormalWeb"/>
        <w:spacing w:before="0" w:beforeAutospacing="0" w:after="0" w:afterAutospacing="0" w:line="432" w:lineRule="auto"/>
        <w:jc w:val="both"/>
        <w:rPr>
          <w:color w:val="000000" w:themeColor="text1"/>
        </w:rPr>
      </w:pPr>
      <w:r w:rsidRPr="00020067">
        <w:rPr>
          <w:color w:val="000000" w:themeColor="text1"/>
        </w:rPr>
        <w:tab/>
      </w:r>
      <w:r w:rsidR="00E01634" w:rsidRPr="00020067">
        <w:rPr>
          <w:color w:val="000000" w:themeColor="text1"/>
        </w:rPr>
        <w:t>The survey reveals a mixed public perception regarding victim empowerment. While a minority (30%) view empowerment efforts positively, a larger portion (50%) perceives these efforts as insufficient or ineffective. This reflects potential shortcomings in policy implementation, resource allocation, or community-based interventions that require urgent attention.</w:t>
      </w:r>
      <w:r w:rsidRPr="00020067">
        <w:rPr>
          <w:color w:val="000000" w:themeColor="text1"/>
        </w:rPr>
        <w:t xml:space="preserve"> </w:t>
      </w:r>
      <w:r w:rsidR="00E01634" w:rsidRPr="00020067">
        <w:rPr>
          <w:color w:val="000000" w:themeColor="text1"/>
        </w:rPr>
        <w:t>Overall, the study highlights a strong public recognition of ritual killings among students and their detrimental effects on society. Poverty and social pressures are identified as key drivers, while the media is widely trusted as a crucial actor in combating these social evils. However, the persistence of child abuse and perceived inadequacies in victim empowerment underscore the need for comprehensive approaches that combine media advocacy with direct intervention programs.</w:t>
      </w:r>
    </w:p>
    <w:p w:rsidR="00F75FC1" w:rsidRPr="00020067" w:rsidRDefault="00F75FC1" w:rsidP="003D55C1">
      <w:pPr>
        <w:spacing w:line="432" w:lineRule="auto"/>
        <w:rPr>
          <w:rFonts w:ascii="Times New Roman" w:eastAsia="Times New Roman" w:hAnsi="Times New Roman" w:cs="Times New Roman"/>
          <w:bCs/>
          <w:color w:val="000000" w:themeColor="text1"/>
          <w:sz w:val="24"/>
          <w:szCs w:val="24"/>
        </w:rPr>
      </w:pPr>
      <w:r w:rsidRPr="00020067">
        <w:rPr>
          <w:rFonts w:ascii="Times New Roman" w:eastAsia="Times New Roman" w:hAnsi="Times New Roman" w:cs="Times New Roman"/>
          <w:bCs/>
          <w:color w:val="000000" w:themeColor="text1"/>
          <w:sz w:val="24"/>
          <w:szCs w:val="24"/>
        </w:rPr>
        <w:br w:type="page"/>
      </w:r>
    </w:p>
    <w:p w:rsidR="00F75FC1" w:rsidRPr="00020067" w:rsidRDefault="00F75FC1" w:rsidP="003D55C1">
      <w:pPr>
        <w:spacing w:after="0" w:line="432" w:lineRule="auto"/>
        <w:jc w:val="center"/>
        <w:rPr>
          <w:rFonts w:ascii="Times New Roman" w:hAnsi="Times New Roman" w:cs="Times New Roman"/>
          <w:color w:val="000000" w:themeColor="text1"/>
          <w:sz w:val="24"/>
          <w:szCs w:val="24"/>
        </w:rPr>
      </w:pPr>
      <w:r w:rsidRPr="00020067">
        <w:rPr>
          <w:rFonts w:ascii="Times New Roman" w:hAnsi="Times New Roman" w:cs="Times New Roman"/>
          <w:b/>
          <w:color w:val="000000" w:themeColor="text1"/>
          <w:sz w:val="24"/>
          <w:szCs w:val="24"/>
        </w:rPr>
        <w:lastRenderedPageBreak/>
        <w:t>CHAPTER FIVE</w:t>
      </w:r>
    </w:p>
    <w:p w:rsidR="00F75FC1" w:rsidRPr="00020067" w:rsidRDefault="00F75FC1" w:rsidP="003D55C1">
      <w:pPr>
        <w:spacing w:after="0" w:line="432" w:lineRule="auto"/>
        <w:jc w:val="center"/>
        <w:rPr>
          <w:rFonts w:ascii="Times New Roman" w:hAnsi="Times New Roman" w:cs="Times New Roman"/>
          <w:color w:val="000000" w:themeColor="text1"/>
          <w:sz w:val="24"/>
          <w:szCs w:val="24"/>
        </w:rPr>
      </w:pPr>
      <w:r w:rsidRPr="00020067">
        <w:rPr>
          <w:rFonts w:ascii="Times New Roman" w:hAnsi="Times New Roman" w:cs="Times New Roman"/>
          <w:b/>
          <w:color w:val="000000" w:themeColor="text1"/>
          <w:sz w:val="24"/>
          <w:szCs w:val="24"/>
        </w:rPr>
        <w:t>SUMMARY, CONCLUSION AND RECOMMENDATIONS</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color w:val="000000" w:themeColor="text1"/>
          <w:sz w:val="24"/>
          <w:szCs w:val="24"/>
        </w:rPr>
        <w:t xml:space="preserve">5.1 </w:t>
      </w:r>
      <w:r w:rsidRPr="00020067">
        <w:rPr>
          <w:rFonts w:ascii="Times New Roman" w:hAnsi="Times New Roman" w:cs="Times New Roman"/>
          <w:b/>
          <w:color w:val="000000" w:themeColor="text1"/>
          <w:sz w:val="24"/>
          <w:szCs w:val="24"/>
        </w:rPr>
        <w:tab/>
        <w:t>Introduction</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This chapter presents a summary of the study’s findings on the awareness and perception of ritual motivated killings as portrayed on social media among students of Kwara State Polytechnic, Ilorin. The chapter also offers conclusions drawn from the findings and proposes practical recommendations for stakeholders to address the identified issues.</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color w:val="000000" w:themeColor="text1"/>
          <w:sz w:val="24"/>
          <w:szCs w:val="24"/>
        </w:rPr>
        <w:t xml:space="preserve">5.2 </w:t>
      </w:r>
      <w:r w:rsidRPr="00020067">
        <w:rPr>
          <w:rFonts w:ascii="Times New Roman" w:hAnsi="Times New Roman" w:cs="Times New Roman"/>
          <w:b/>
          <w:color w:val="000000" w:themeColor="text1"/>
          <w:sz w:val="24"/>
          <w:szCs w:val="24"/>
        </w:rPr>
        <w:tab/>
        <w:t>Summary of Findings</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The study revealed that students of Kwara State Polytechnic, Ilorin, demonstrate a high level of awareness regarding ritual motivated killings, with social media significantly influencing this awareness and perception. The main findings include:</w:t>
      </w:r>
    </w:p>
    <w:p w:rsidR="00F75FC1" w:rsidRPr="00020067" w:rsidRDefault="00F75FC1" w:rsidP="003D55C1">
      <w:pPr>
        <w:pStyle w:val="ListParagraph"/>
        <w:numPr>
          <w:ilvl w:val="0"/>
          <w:numId w:val="6"/>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High Awareness and Recognition: Approximately 65% of respondents agreed or strongly agreed that ritual killings are perpetuated by students in the institution, indicating widespread public recognition of the issue.</w:t>
      </w:r>
    </w:p>
    <w:p w:rsidR="00F75FC1" w:rsidRPr="00020067" w:rsidRDefault="00F75FC1" w:rsidP="003D55C1">
      <w:pPr>
        <w:pStyle w:val="ListParagraph"/>
        <w:numPr>
          <w:ilvl w:val="0"/>
          <w:numId w:val="6"/>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Causes of Ritual Killings: Economic hardship (poverty), peer pressure, and the desire for wealth or social influence were identified as the primary causes motivating students to engage in ritualism.</w:t>
      </w:r>
    </w:p>
    <w:p w:rsidR="00F75FC1" w:rsidRPr="00020067" w:rsidRDefault="00F75FC1" w:rsidP="003D55C1">
      <w:pPr>
        <w:pStyle w:val="ListParagraph"/>
        <w:numPr>
          <w:ilvl w:val="0"/>
          <w:numId w:val="6"/>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Purpose Behind Ritualism: The majority of respondents agreed that students engage in ritual killings with clear objectives, mostly related to gaining wealth or power.</w:t>
      </w:r>
    </w:p>
    <w:p w:rsidR="00F75FC1" w:rsidRPr="00020067" w:rsidRDefault="00F75FC1" w:rsidP="003D55C1">
      <w:pPr>
        <w:pStyle w:val="ListParagraph"/>
        <w:numPr>
          <w:ilvl w:val="0"/>
          <w:numId w:val="6"/>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Societal and Cultural Impact: There was strong agreement (about 80%) that ritual killings undermine societal sanctity, security, and contribute to the erosion of cultural and moral values in Nigeria.</w:t>
      </w:r>
    </w:p>
    <w:p w:rsidR="00F75FC1" w:rsidRPr="00020067" w:rsidRDefault="00F75FC1" w:rsidP="003D55C1">
      <w:pPr>
        <w:pStyle w:val="ListParagraph"/>
        <w:numPr>
          <w:ilvl w:val="0"/>
          <w:numId w:val="6"/>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Media’s Role: Media platforms, including social media, are perceived as vital tools in creating awareness and combating ritual killings, child trafficking, and early marriage, with about 70-75% affirming the media’s active role.</w:t>
      </w:r>
    </w:p>
    <w:p w:rsidR="00F75FC1" w:rsidRPr="00020067" w:rsidRDefault="00F75FC1" w:rsidP="003D55C1">
      <w:pPr>
        <w:pStyle w:val="ListParagraph"/>
        <w:numPr>
          <w:ilvl w:val="0"/>
          <w:numId w:val="6"/>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Effectiveness and Limitations: Although the media is commended for its efforts, respondents expressed concerns regarding the empowerment of victims and the ongoing existence of child abuse despite media advocacy.</w:t>
      </w:r>
    </w:p>
    <w:p w:rsidR="00F75FC1" w:rsidRPr="00020067" w:rsidRDefault="00F75FC1" w:rsidP="003D55C1">
      <w:pPr>
        <w:pStyle w:val="ListParagraph"/>
        <w:numPr>
          <w:ilvl w:val="0"/>
          <w:numId w:val="6"/>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Public Perception on Empowerment: There was mixed feedback on the extent of empowerment provided to victims of child trafficking and early marriage, highlighting the need for more effective victim support initiatives.</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color w:val="000000" w:themeColor="text1"/>
          <w:sz w:val="24"/>
          <w:szCs w:val="24"/>
        </w:rPr>
        <w:t xml:space="preserve">5.3 </w:t>
      </w:r>
      <w:r w:rsidRPr="00020067">
        <w:rPr>
          <w:rFonts w:ascii="Times New Roman" w:hAnsi="Times New Roman" w:cs="Times New Roman"/>
          <w:b/>
          <w:color w:val="000000" w:themeColor="text1"/>
          <w:sz w:val="24"/>
          <w:szCs w:val="24"/>
        </w:rPr>
        <w:tab/>
        <w:t>Conclusion</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This study concludes that ritual motivated killings among students of Kwara State Polytechnic are a significant social problem widely recognized by students and the broader community. Social media serves as a critical platform for raising awareness but also presents challenges such as misinformation and fear amplification. The underlying causes of ritual killings are largely socio-economic, cultural, and peer-related, demanding multifaceted interventions. While the media is an essential actor in the fight against ritualism and related social vices, awareness alone is not enough. Coordinated efforts involving education, economic empowerment, community engagement, victim support, and law enforcement are crucial for effectively addressing these issues.</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color w:val="000000" w:themeColor="text1"/>
          <w:sz w:val="24"/>
          <w:szCs w:val="24"/>
        </w:rPr>
        <w:lastRenderedPageBreak/>
        <w:t xml:space="preserve">5.4 </w:t>
      </w:r>
      <w:r w:rsidRPr="00020067">
        <w:rPr>
          <w:rFonts w:ascii="Times New Roman" w:hAnsi="Times New Roman" w:cs="Times New Roman"/>
          <w:b/>
          <w:color w:val="000000" w:themeColor="text1"/>
          <w:sz w:val="24"/>
          <w:szCs w:val="24"/>
        </w:rPr>
        <w:tab/>
        <w:t>Recommendations</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To tackle the issues identified in this study, the following recommendations are proposed:</w:t>
      </w:r>
    </w:p>
    <w:p w:rsidR="00F75FC1" w:rsidRPr="00020067" w:rsidRDefault="00F75FC1" w:rsidP="003D55C1">
      <w:pPr>
        <w:pStyle w:val="ListParagraph"/>
        <w:numPr>
          <w:ilvl w:val="0"/>
          <w:numId w:val="8"/>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Expand Media Campaigns: Media organizations and social media influencers should amplify educational campaigns targeting students and the wider community on the dangers and consequences of ritual killings. Campaigns should be culturally sensitive and factual to counteract misinformation.</w:t>
      </w:r>
    </w:p>
    <w:p w:rsidR="00F75FC1" w:rsidRPr="00020067" w:rsidRDefault="00F75FC1" w:rsidP="003D55C1">
      <w:pPr>
        <w:pStyle w:val="ListParagraph"/>
        <w:numPr>
          <w:ilvl w:val="0"/>
          <w:numId w:val="8"/>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Implement Economic Support Programs: Government and NGOs should initiate poverty alleviation and economic empowerment programs aimed at students and youth, reducing economic motivations for engaging in ritualism.</w:t>
      </w:r>
    </w:p>
    <w:p w:rsidR="00F75FC1" w:rsidRPr="00020067" w:rsidRDefault="00F75FC1" w:rsidP="003D55C1">
      <w:pPr>
        <w:pStyle w:val="ListParagraph"/>
        <w:numPr>
          <w:ilvl w:val="0"/>
          <w:numId w:val="8"/>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Engage Community and Religious Leaders: Collaboration with traditional, religious, and cultural leaders is essential to promote positive cultural values and discourage ritualistic practices within the community.</w:t>
      </w:r>
    </w:p>
    <w:p w:rsidR="00F75FC1" w:rsidRPr="00020067" w:rsidRDefault="00F75FC1" w:rsidP="003D55C1">
      <w:pPr>
        <w:pStyle w:val="ListParagraph"/>
        <w:numPr>
          <w:ilvl w:val="0"/>
          <w:numId w:val="8"/>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Strengthen Victim Support Services: Establish comprehensive support systems including counseling, rehabilitation, and reintegration programs for victims of ritual killings, child trafficking, and early marriage.</w:t>
      </w:r>
    </w:p>
    <w:p w:rsidR="00F75FC1" w:rsidRPr="00020067" w:rsidRDefault="00F75FC1" w:rsidP="003D55C1">
      <w:pPr>
        <w:pStyle w:val="ListParagraph"/>
        <w:numPr>
          <w:ilvl w:val="0"/>
          <w:numId w:val="8"/>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Enhance Law Enforcement: Security agencies should prioritize investigation and prosecution of perpetrators involved in ritual killings to deter future offenses.</w:t>
      </w:r>
    </w:p>
    <w:p w:rsidR="00F75FC1" w:rsidRPr="00020067" w:rsidRDefault="00F75FC1" w:rsidP="003D55C1">
      <w:pPr>
        <w:pStyle w:val="ListParagraph"/>
        <w:numPr>
          <w:ilvl w:val="0"/>
          <w:numId w:val="8"/>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Encourage Continuous Research: Regular studies should be conducted to monitor the trends of ritual killings and evaluate the impact of media campaigns, ensuring policies and interventions remain relevant and effective.</w:t>
      </w:r>
    </w:p>
    <w:p w:rsidR="003A4273" w:rsidRPr="00020067" w:rsidRDefault="003A4273">
      <w:pPr>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br w:type="page"/>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color w:val="000000" w:themeColor="text1"/>
          <w:sz w:val="24"/>
          <w:szCs w:val="24"/>
        </w:rPr>
        <w:lastRenderedPageBreak/>
        <w:t xml:space="preserve">5.5 </w:t>
      </w:r>
      <w:r w:rsidRPr="00020067">
        <w:rPr>
          <w:rFonts w:ascii="Times New Roman" w:hAnsi="Times New Roman" w:cs="Times New Roman"/>
          <w:b/>
          <w:color w:val="000000" w:themeColor="text1"/>
          <w:sz w:val="24"/>
          <w:szCs w:val="24"/>
        </w:rPr>
        <w:tab/>
        <w:t>Contribution to Knowledge</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This research contributes to the understanding of how social media influences student awareness and perceptions of ritual motivated killings. It highlights the complex socio-economic and cultural factors behind ritualism and emphasizes the need for an integrated approach combining media advocacy with direct community and governmental action.</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b/>
          <w:color w:val="000000" w:themeColor="text1"/>
          <w:sz w:val="24"/>
          <w:szCs w:val="24"/>
        </w:rPr>
        <w:t xml:space="preserve">5.6 </w:t>
      </w:r>
      <w:r w:rsidRPr="00020067">
        <w:rPr>
          <w:rFonts w:ascii="Times New Roman" w:hAnsi="Times New Roman" w:cs="Times New Roman"/>
          <w:b/>
          <w:color w:val="000000" w:themeColor="text1"/>
          <w:sz w:val="24"/>
          <w:szCs w:val="24"/>
        </w:rPr>
        <w:tab/>
        <w:t>Suggestions for Further Research</w:t>
      </w:r>
    </w:p>
    <w:p w:rsidR="00F75FC1" w:rsidRPr="00020067" w:rsidRDefault="00F75FC1" w:rsidP="003D55C1">
      <w:p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b/>
        <w:t>Future research can explore:</w:t>
      </w:r>
    </w:p>
    <w:p w:rsidR="00F75FC1" w:rsidRPr="00020067" w:rsidRDefault="00F75FC1" w:rsidP="003D55C1">
      <w:pPr>
        <w:pStyle w:val="ListParagraph"/>
        <w:numPr>
          <w:ilvl w:val="0"/>
          <w:numId w:val="9"/>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The psychological effects of ritual killings and media portrayal on students’ mental health.</w:t>
      </w:r>
    </w:p>
    <w:p w:rsidR="00F75FC1" w:rsidRPr="00020067" w:rsidRDefault="00F75FC1" w:rsidP="003D55C1">
      <w:pPr>
        <w:pStyle w:val="ListParagraph"/>
        <w:numPr>
          <w:ilvl w:val="0"/>
          <w:numId w:val="9"/>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The impact of specific social media strategies on changing attitudes toward ritualism.</w:t>
      </w:r>
    </w:p>
    <w:p w:rsidR="00F75FC1" w:rsidRPr="00020067" w:rsidRDefault="00F75FC1" w:rsidP="003D55C1">
      <w:pPr>
        <w:pStyle w:val="ListParagraph"/>
        <w:numPr>
          <w:ilvl w:val="0"/>
          <w:numId w:val="9"/>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Comparative analysis across different institutions or geographic locations to understand varying perceptions and intervention outcomes.</w:t>
      </w:r>
    </w:p>
    <w:p w:rsidR="00FE742E" w:rsidRPr="00020067" w:rsidRDefault="00FE742E" w:rsidP="003D55C1">
      <w:pPr>
        <w:spacing w:line="432" w:lineRule="auto"/>
        <w:rPr>
          <w:rFonts w:ascii="Times New Roman" w:eastAsia="Times New Roman" w:hAnsi="Times New Roman" w:cs="Times New Roman"/>
          <w:bCs/>
          <w:color w:val="000000" w:themeColor="text1"/>
          <w:sz w:val="24"/>
          <w:szCs w:val="24"/>
        </w:rPr>
      </w:pPr>
      <w:r w:rsidRPr="00020067">
        <w:rPr>
          <w:rFonts w:ascii="Times New Roman" w:eastAsia="Times New Roman" w:hAnsi="Times New Roman" w:cs="Times New Roman"/>
          <w:bCs/>
          <w:color w:val="000000" w:themeColor="text1"/>
          <w:sz w:val="24"/>
          <w:szCs w:val="24"/>
        </w:rPr>
        <w:br w:type="page"/>
      </w:r>
    </w:p>
    <w:p w:rsidR="00E01634" w:rsidRPr="00020067" w:rsidRDefault="00FE742E" w:rsidP="003D55C1">
      <w:pPr>
        <w:spacing w:after="0" w:line="432" w:lineRule="auto"/>
        <w:jc w:val="center"/>
        <w:rPr>
          <w:rFonts w:ascii="Times New Roman" w:eastAsia="Times New Roman" w:hAnsi="Times New Roman" w:cs="Times New Roman"/>
          <w:b/>
          <w:bCs/>
          <w:color w:val="000000" w:themeColor="text1"/>
          <w:sz w:val="24"/>
          <w:szCs w:val="24"/>
        </w:rPr>
      </w:pPr>
      <w:r w:rsidRPr="00020067">
        <w:rPr>
          <w:rFonts w:ascii="Times New Roman" w:eastAsia="Times New Roman" w:hAnsi="Times New Roman" w:cs="Times New Roman"/>
          <w:b/>
          <w:bCs/>
          <w:color w:val="000000" w:themeColor="text1"/>
          <w:sz w:val="24"/>
          <w:szCs w:val="24"/>
        </w:rPr>
        <w:lastRenderedPageBreak/>
        <w:t>REFERENCES</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Abayomi, F., &amp; Dedeke, G. A. (2006). Ethnozoological trade and practices among the Ijebu people of south-western Nigeria and the impact on some mammalian species. </w:t>
      </w:r>
      <w:r w:rsidRPr="00020067">
        <w:rPr>
          <w:rFonts w:ascii="Times New Roman" w:hAnsi="Times New Roman" w:cs="Times New Roman"/>
          <w:i/>
          <w:iCs/>
          <w:color w:val="000000" w:themeColor="text1"/>
          <w:sz w:val="24"/>
          <w:szCs w:val="24"/>
        </w:rPr>
        <w:t>Indilinga</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African Journal of Indigenous Knowledge Systems</w:t>
      </w:r>
      <w:r w:rsidRPr="00020067">
        <w:rPr>
          <w:rFonts w:ascii="Times New Roman" w:hAnsi="Times New Roman" w:cs="Times New Roman"/>
          <w:color w:val="000000" w:themeColor="text1"/>
          <w:sz w:val="24"/>
          <w:szCs w:val="24"/>
        </w:rPr>
        <w:t>, 5(2), 175-187.</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Abdulrauf,  S.H.et.al. (2019). The Growing Phenonmenon of money ritual Motivated Killings in Nigeria. An Empirical Investigation into the factors responsible. </w:t>
      </w:r>
      <w:r w:rsidRPr="00020067">
        <w:rPr>
          <w:rFonts w:ascii="Times New Roman" w:hAnsi="Times New Roman" w:cs="Times New Roman"/>
          <w:i/>
          <w:iCs/>
          <w:color w:val="000000" w:themeColor="text1"/>
          <w:sz w:val="24"/>
          <w:szCs w:val="24"/>
        </w:rPr>
        <w:t>KURDISTAN.</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 xml:space="preserve">Research Articles.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Adagbada, O. (2014). Sociological analysis of money rituals as a recurrent theme in Yoruba films.</w:t>
      </w:r>
      <w:r w:rsidRPr="00020067">
        <w:rPr>
          <w:rFonts w:ascii="Times New Roman" w:hAnsi="Times New Roman" w:cs="Times New Roman"/>
          <w:i/>
          <w:iCs/>
          <w:color w:val="000000" w:themeColor="text1"/>
          <w:sz w:val="24"/>
          <w:szCs w:val="24"/>
        </w:rPr>
        <w:t>New Media and Mass</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Communication</w:t>
      </w:r>
      <w:r w:rsidRPr="00020067">
        <w:rPr>
          <w:rFonts w:ascii="Times New Roman" w:hAnsi="Times New Roman" w:cs="Times New Roman"/>
          <w:color w:val="000000" w:themeColor="text1"/>
          <w:sz w:val="24"/>
          <w:szCs w:val="24"/>
        </w:rPr>
        <w:t>, 32, 13-20.</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Adama, J. T. (2015). The craze for wealth among Nigerians. Retrieved October 27, 2018, fromhttp://www.thetidenewsonline.com/2015/09/02/the-crazefor-wealt h-among-nigerians/</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Adedipe, A. (2021) Ghana Returnee flees in Edo over the alledge killing of girlfriend. </w:t>
      </w:r>
      <w:hyperlink r:id="rId8" w:history="1">
        <w:r w:rsidRPr="00020067">
          <w:rPr>
            <w:rStyle w:val="Hyperlink"/>
            <w:rFonts w:ascii="Times New Roman" w:hAnsi="Times New Roman" w:cs="Times New Roman"/>
            <w:color w:val="000000" w:themeColor="text1"/>
            <w:sz w:val="24"/>
            <w:szCs w:val="24"/>
          </w:rPr>
          <w:t>https://punchng.com/ghana-returnee-flees-in-edo-over-alle=ged-ritual-killing-of-girlfriend/</w:t>
        </w:r>
      </w:hyperlink>
      <w:r w:rsidRPr="00020067">
        <w:rPr>
          <w:rFonts w:ascii="Times New Roman" w:hAnsi="Times New Roman" w:cs="Times New Roman"/>
          <w:color w:val="000000" w:themeColor="text1"/>
          <w:sz w:val="24"/>
          <w:szCs w:val="24"/>
        </w:rPr>
        <w:t xml:space="preserve">. Assessed 24/3/2024.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Adeniyi, E. (2014, April 14). Money…power…reasons ritualists are on prowl. </w:t>
      </w:r>
      <w:r w:rsidRPr="00020067">
        <w:rPr>
          <w:rFonts w:ascii="Times New Roman" w:hAnsi="Times New Roman" w:cs="Times New Roman"/>
          <w:i/>
          <w:iCs/>
          <w:color w:val="000000" w:themeColor="text1"/>
          <w:sz w:val="24"/>
          <w:szCs w:val="24"/>
        </w:rPr>
        <w:t>Nigerian Tribune Newspaper</w:t>
      </w:r>
      <w:r w:rsidRPr="00020067">
        <w:rPr>
          <w:rFonts w:ascii="Times New Roman" w:hAnsi="Times New Roman" w:cs="Times New Roman"/>
          <w:color w:val="000000" w:themeColor="text1"/>
          <w:sz w:val="24"/>
          <w:szCs w:val="24"/>
        </w:rPr>
        <w:t>, Vol. 438, 12</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Agwu, O., &amp; Emeti, I. (2014). Issues, challenges and prospects of small and medium scale enterprises (SMEs) in Port Harcourt City, Nigeria. </w:t>
      </w:r>
      <w:r w:rsidRPr="00020067">
        <w:rPr>
          <w:rFonts w:ascii="Times New Roman" w:hAnsi="Times New Roman" w:cs="Times New Roman"/>
          <w:i/>
          <w:iCs/>
          <w:color w:val="000000" w:themeColor="text1"/>
          <w:sz w:val="24"/>
          <w:szCs w:val="24"/>
        </w:rPr>
        <w:t>European Journal of Sustainable</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Development</w:t>
      </w:r>
      <w:r w:rsidRPr="00020067">
        <w:rPr>
          <w:rFonts w:ascii="Times New Roman" w:hAnsi="Times New Roman" w:cs="Times New Roman"/>
          <w:color w:val="000000" w:themeColor="text1"/>
          <w:sz w:val="24"/>
          <w:szCs w:val="24"/>
        </w:rPr>
        <w:t>, 3(1), 101-114.</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 xml:space="preserve">Ahon, A. and Alchopha, O.  (2021)  Police  recovered human skull, body parts in Deilta bush. </w:t>
      </w:r>
      <w:hyperlink r:id="rId9" w:history="1">
        <w:r w:rsidRPr="00020067">
          <w:rPr>
            <w:rStyle w:val="Hyperlink"/>
            <w:rFonts w:ascii="Times New Roman" w:hAnsi="Times New Roman" w:cs="Times New Roman"/>
            <w:color w:val="000000" w:themeColor="text1"/>
            <w:sz w:val="24"/>
            <w:szCs w:val="24"/>
          </w:rPr>
          <w:t>https://www.vanguard</w:t>
        </w:r>
      </w:hyperlink>
      <w:r w:rsidRPr="00020067">
        <w:rPr>
          <w:rFonts w:ascii="Times New Roman" w:hAnsi="Times New Roman" w:cs="Times New Roman"/>
          <w:color w:val="000000" w:themeColor="text1"/>
          <w:sz w:val="24"/>
          <w:szCs w:val="24"/>
        </w:rPr>
        <w:t xml:space="preserve">ngr.com/2021/03/police-recover-human-skull-body-parts-in-delta-bush/.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Ajaegbu, O.O. (2012). Rising Youth Unemoployment and Violent Crime in Nigeria. American Journal of Issues and Humanities. Vol.2(25).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Akinmayowa, A.O. (2018). Historical Trajectory of Ki ola mi baa le dara (That my future may be bright):  A Phil</w:t>
      </w:r>
      <w:r w:rsidRPr="00020067">
        <w:rPr>
          <w:rFonts w:ascii="Times New Roman" w:hAnsi="Times New Roman" w:cs="Times New Roman"/>
          <w:i/>
          <w:iCs/>
          <w:color w:val="000000" w:themeColor="text1"/>
          <w:sz w:val="24"/>
          <w:szCs w:val="24"/>
        </w:rPr>
        <w:t>oso</w:t>
      </w:r>
      <w:r w:rsidRPr="00020067">
        <w:rPr>
          <w:rFonts w:ascii="Times New Roman" w:hAnsi="Times New Roman" w:cs="Times New Roman"/>
          <w:color w:val="000000" w:themeColor="text1"/>
          <w:sz w:val="24"/>
          <w:szCs w:val="24"/>
        </w:rPr>
        <w:t xml:space="preserve">phy of Engagement in Formal Education. Universal Journal of Educational Research. Vol.6(6). An interview conducted with ChiefFatosin, an herbalist and an African Traditional Religious worshipper.Age 35 on 17/2/2024.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Akinyemi, D. (2017). Desperation to become rich was all over me, says man caught with seven human skulls. Retrieved September 3, 2018, from https://www.vanguardngr.com/2017/11/desperation-become-rich-says-man-caught-seven-human-skulls/</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Alexandra, O. (2018). I killed my mother, slept with her corpse for money ritual: Suspect. Retrieved November 21, 2018, from https://punchng.com/i-killed-my-mother-slept-withher-corpse-for-money-ritual-suspect/ Awolalu, J. M. (1979).</w:t>
      </w:r>
      <w:r w:rsidRPr="00020067">
        <w:rPr>
          <w:rFonts w:ascii="Times New Roman" w:hAnsi="Times New Roman" w:cs="Times New Roman"/>
          <w:i/>
          <w:iCs/>
          <w:color w:val="000000" w:themeColor="text1"/>
          <w:sz w:val="24"/>
          <w:szCs w:val="24"/>
        </w:rPr>
        <w:t>Yoruba Beliefs and Sacrificial Rites</w:t>
      </w:r>
      <w:r w:rsidRPr="00020067">
        <w:rPr>
          <w:rFonts w:ascii="Times New Roman" w:hAnsi="Times New Roman" w:cs="Times New Roman"/>
          <w:color w:val="000000" w:themeColor="text1"/>
          <w:sz w:val="24"/>
          <w:szCs w:val="24"/>
        </w:rPr>
        <w:t>. Essex: Longman.</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Atubi, O.&amp;OnamrewhoFavour, A.(2022). Value Education:   A Remedy to Reducing Insecurities and Promoting Sustainable Development in Nigeria. https://www.researchgate.net/publication/357970181_VALUE_EDUCATION_A_REMEDY_TO_REDUCING_INSECURITIES_AND_PROMOTING_SUSTAINABLE_DEVELOPMENT_IN_NIGERIA.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Ayegboyin, D. (2009). Sacrifice. In M. K. Asante &amp; A. Mazama (Eds.),</w:t>
      </w:r>
      <w:r w:rsidRPr="00020067">
        <w:rPr>
          <w:rFonts w:ascii="Times New Roman" w:hAnsi="Times New Roman" w:cs="Times New Roman"/>
          <w:i/>
          <w:iCs/>
          <w:color w:val="000000" w:themeColor="text1"/>
          <w:sz w:val="24"/>
          <w:szCs w:val="24"/>
        </w:rPr>
        <w:t xml:space="preserve">Encyclopedia of African Religion </w:t>
      </w:r>
      <w:r w:rsidRPr="00020067">
        <w:rPr>
          <w:rFonts w:ascii="Times New Roman" w:hAnsi="Times New Roman" w:cs="Times New Roman"/>
          <w:color w:val="000000" w:themeColor="text1"/>
          <w:sz w:val="24"/>
          <w:szCs w:val="24"/>
        </w:rPr>
        <w:t>(pp. 643-584).</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Ayokunmi, A.H. (2022) The Alarming rise of Money Ritualamong youths in Nigeria. https://pmnewsnigeria.com/2022/01/31/the-alarming- raise- of- money- ritualalamong the- youths- in- Nigeria. Assessed 14/3/2024.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Babajide, A. (2022) Iwas promise N30 Million to harvest human parts for ritual. </w:t>
      </w:r>
      <w:hyperlink r:id="rId10" w:history="1">
        <w:r w:rsidRPr="00020067">
          <w:rPr>
            <w:rStyle w:val="Hyperlink"/>
            <w:rFonts w:ascii="Times New Roman" w:hAnsi="Times New Roman" w:cs="Times New Roman"/>
            <w:color w:val="000000" w:themeColor="text1"/>
            <w:sz w:val="24"/>
            <w:szCs w:val="24"/>
          </w:rPr>
          <w:t>https://dailypost.ng/2022/01/31/i-was-promised-n30m-to-harvesthuman-parts-for-money-ritual-suspect/</w:t>
        </w:r>
      </w:hyperlink>
      <w:r w:rsidRPr="00020067">
        <w:rPr>
          <w:rFonts w:ascii="Times New Roman" w:hAnsi="Times New Roman" w:cs="Times New Roman"/>
          <w:color w:val="000000" w:themeColor="text1"/>
          <w:sz w:val="24"/>
          <w:szCs w:val="24"/>
        </w:rPr>
        <w:t>.</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Babatope, A.M. (2018) Sacrifice in Religious Tradition and its Contemporary Significance. . In Sacrifice in Reigous Traditions. Essays in honour of Ven. Prof. J. OmosadeAwolalu. (Eds.) Deji Ayegboyin and Adekunle Dada.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Bell, C. (1997).</w:t>
      </w:r>
      <w:r w:rsidRPr="00020067">
        <w:rPr>
          <w:rFonts w:ascii="Times New Roman" w:hAnsi="Times New Roman" w:cs="Times New Roman"/>
          <w:i/>
          <w:iCs/>
          <w:color w:val="000000" w:themeColor="text1"/>
          <w:sz w:val="24"/>
          <w:szCs w:val="24"/>
        </w:rPr>
        <w:t>Ritual: Perspectives and Dimensions</w:t>
      </w:r>
      <w:r w:rsidRPr="00020067">
        <w:rPr>
          <w:rFonts w:ascii="Times New Roman" w:hAnsi="Times New Roman" w:cs="Times New Roman"/>
          <w:color w:val="000000" w:themeColor="text1"/>
          <w:sz w:val="24"/>
          <w:szCs w:val="24"/>
        </w:rPr>
        <w:t>. New York: Oxford University Press.</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Bisong, P. B., Ekanem, S. A. (2014). The contemporary Nigerian summum bonum and its effect on the economy.</w:t>
      </w:r>
      <w:r w:rsidRPr="00020067">
        <w:rPr>
          <w:rFonts w:ascii="Times New Roman" w:hAnsi="Times New Roman" w:cs="Times New Roman"/>
          <w:i/>
          <w:iCs/>
          <w:color w:val="000000" w:themeColor="text1"/>
          <w:sz w:val="24"/>
          <w:szCs w:val="24"/>
        </w:rPr>
        <w:t>Sophia: An</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African Journal of Philosophy</w:t>
      </w:r>
      <w:r w:rsidRPr="00020067">
        <w:rPr>
          <w:rFonts w:ascii="Times New Roman" w:hAnsi="Times New Roman" w:cs="Times New Roman"/>
          <w:color w:val="000000" w:themeColor="text1"/>
          <w:sz w:val="24"/>
          <w:szCs w:val="24"/>
        </w:rPr>
        <w:t>, 15(1), 57-61.</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Brilliant, M. H. (2015). Albinism in Africa: A medical and social emergency. </w:t>
      </w:r>
      <w:r w:rsidRPr="00020067">
        <w:rPr>
          <w:rFonts w:ascii="Times New Roman" w:hAnsi="Times New Roman" w:cs="Times New Roman"/>
          <w:i/>
          <w:iCs/>
          <w:color w:val="000000" w:themeColor="text1"/>
          <w:sz w:val="24"/>
          <w:szCs w:val="24"/>
        </w:rPr>
        <w:t>International Health</w:t>
      </w:r>
      <w:r w:rsidRPr="00020067">
        <w:rPr>
          <w:rFonts w:ascii="Times New Roman" w:hAnsi="Times New Roman" w:cs="Times New Roman"/>
          <w:color w:val="000000" w:themeColor="text1"/>
          <w:sz w:val="24"/>
          <w:szCs w:val="24"/>
        </w:rPr>
        <w:t>, 7(4), 223–225.</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Chiazor, I.A. et.al (2017) Unemployment in Nigeria: A Time Bomb waiting to explode: Issues, Diagnoses and the way forward. Advances in Social Sciences Research Journal. Vol.4, No.2.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 xml:space="preserve">Chineyemba, L.I. (2023) Modernity and Changing Family Values in Nigeria: Implications for Effective Parenting. International Journal of Modern Anthropology. Vol.2, Issue, 19.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Clement, U. (2017). Storm over statistics: 226 industries still closed amid economic recovery claim – MAN. Retrieved June 4, 2018, fromhttps://www.vanguar dngr.com/2017/09/storm-statistics226-industries-still-closed-amid-economic-recovery-claim-man/</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Ebhomele, E. (2015). Families sell albinos to ritualists.</w:t>
      </w:r>
      <w:r w:rsidRPr="00020067">
        <w:rPr>
          <w:rFonts w:ascii="Times New Roman" w:hAnsi="Times New Roman" w:cs="Times New Roman"/>
          <w:i/>
          <w:iCs/>
          <w:color w:val="000000" w:themeColor="text1"/>
          <w:sz w:val="24"/>
          <w:szCs w:val="24"/>
        </w:rPr>
        <w:t>PM</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News</w:t>
      </w:r>
      <w:r w:rsidRPr="00020067">
        <w:rPr>
          <w:rFonts w:ascii="Times New Roman" w:hAnsi="Times New Roman" w:cs="Times New Roman"/>
          <w:color w:val="000000" w:themeColor="text1"/>
          <w:sz w:val="24"/>
          <w:szCs w:val="24"/>
        </w:rPr>
        <w:t>. Retrieved 21 June 2018 from https://www.pmnewsnigeria.com/2015/01/28/families-sellalbinos-to-ritualists/Economic and Financial Crimes Commission. (2016). EFCC Conviction Records. Retrieved May 29, 2017, from www.efcc.gov.ng</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Eke, I.E. Ichaba, A.S.&amp;Iyeumbe, O.J. (2023). Quest for wealth and the upsurge in Ritual  Killingsmong Nigerian Youths: A Policy and Morality Check. Internatiojal Journal of Social Sciences and Humanities.. Vol. 10 Issue.10.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Emeh, I.E. (2023) Quest for Waelth and the Upsurge in Ritual Killings among Nigerian Youths: A Policy and Morality Check. International Journal of Social Sciences and Humanities. Vol.10 Issue.10.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Enaikele, M.D.Adeleke  T.A.&amp; Adeoye, R.A. (2022) Get-Rich-Quick syndrome and the incidence of Human Rituals among South west Nigerian Youth: A Sociological Analysis of Associated Factors. KIU Journal of Humanities. Vol.7, Issue.3.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Etodike, C. E., Eze, L. N., Ogbeide, D. E., &amp; Ike, P. R. (2018). Typical solution to the unemployment problems in Nigeria: The convergence utility of the </w:t>
      </w:r>
      <w:r w:rsidRPr="00020067">
        <w:rPr>
          <w:rFonts w:ascii="Times New Roman" w:hAnsi="Times New Roman" w:cs="Times New Roman"/>
          <w:color w:val="000000" w:themeColor="text1"/>
          <w:sz w:val="24"/>
          <w:szCs w:val="24"/>
        </w:rPr>
        <w:lastRenderedPageBreak/>
        <w:t xml:space="preserve">entrepreneurship models. </w:t>
      </w:r>
      <w:r w:rsidRPr="00020067">
        <w:rPr>
          <w:rFonts w:ascii="Times New Roman" w:hAnsi="Times New Roman" w:cs="Times New Roman"/>
          <w:i/>
          <w:iCs/>
          <w:color w:val="000000" w:themeColor="text1"/>
          <w:sz w:val="24"/>
          <w:szCs w:val="24"/>
        </w:rPr>
        <w:t>European Journal of Human Resource Management</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Studies</w:t>
      </w:r>
      <w:r w:rsidRPr="00020067">
        <w:rPr>
          <w:rFonts w:ascii="Times New Roman" w:hAnsi="Times New Roman" w:cs="Times New Roman"/>
          <w:color w:val="000000" w:themeColor="text1"/>
          <w:sz w:val="24"/>
          <w:szCs w:val="24"/>
        </w:rPr>
        <w:t>, 1(2), 130-138.</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Fagbadebo, O. (2007) Corruption, Governance and Political Instability in Nigeria. African Journal of Political Science and International Relations. Vol.1(2). </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Falae, V. (2018). Types of money rituals in Nigeria. Retrieved September 3rd, 2018, from https://www.legit.ng/1173620types-money-rituals-nigeria.html%0A</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Fontaine, J. L. (2011).</w:t>
      </w:r>
      <w:r w:rsidRPr="00020067">
        <w:rPr>
          <w:rFonts w:ascii="Times New Roman" w:hAnsi="Times New Roman" w:cs="Times New Roman"/>
          <w:i/>
          <w:iCs/>
          <w:color w:val="000000" w:themeColor="text1"/>
          <w:sz w:val="24"/>
          <w:szCs w:val="24"/>
        </w:rPr>
        <w:t xml:space="preserve">Ritual Murder? </w:t>
      </w:r>
      <w:r w:rsidRPr="00020067">
        <w:rPr>
          <w:rFonts w:ascii="Times New Roman" w:hAnsi="Times New Roman" w:cs="Times New Roman"/>
          <w:color w:val="000000" w:themeColor="text1"/>
          <w:sz w:val="24"/>
          <w:szCs w:val="24"/>
        </w:rPr>
        <w:t xml:space="preserve">London: OAC Press, London School of Economics. Retrieved 21 September 2017 from </w:t>
      </w:r>
      <w:hyperlink r:id="rId11" w:history="1">
        <w:r w:rsidRPr="00020067">
          <w:rPr>
            <w:rStyle w:val="Hyperlink"/>
            <w:rFonts w:ascii="Times New Roman" w:hAnsi="Times New Roman" w:cs="Times New Roman"/>
            <w:color w:val="000000" w:themeColor="text1"/>
            <w:sz w:val="24"/>
            <w:szCs w:val="24"/>
          </w:rPr>
          <w:t>http://creativecommons.org/</w:t>
        </w:r>
      </w:hyperlink>
      <w:r w:rsidRPr="00020067">
        <w:rPr>
          <w:rFonts w:ascii="Times New Roman" w:hAnsi="Times New Roman" w:cs="Times New Roman"/>
          <w:color w:val="000000" w:themeColor="text1"/>
          <w:sz w:val="24"/>
          <w:szCs w:val="24"/>
        </w:rPr>
        <w:t xml:space="preserve"> licenses/by-ncnd/3.0/</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t>Gertz, G., &amp; Kharas, H. (2018).</w:t>
      </w:r>
      <w:r w:rsidRPr="00020067">
        <w:rPr>
          <w:rFonts w:ascii="Times New Roman" w:hAnsi="Times New Roman" w:cs="Times New Roman"/>
          <w:i/>
          <w:iCs/>
          <w:color w:val="000000" w:themeColor="text1"/>
          <w:sz w:val="24"/>
          <w:szCs w:val="24"/>
        </w:rPr>
        <w:t>Leave No Country Behind: Ending Poverty In The Toughest Places</w:t>
      </w:r>
      <w:r w:rsidRPr="00020067">
        <w:rPr>
          <w:rFonts w:ascii="Times New Roman" w:hAnsi="Times New Roman" w:cs="Times New Roman"/>
          <w:color w:val="000000" w:themeColor="text1"/>
          <w:sz w:val="24"/>
          <w:szCs w:val="24"/>
        </w:rPr>
        <w:t>. Retrieved 3</w:t>
      </w:r>
      <w:r w:rsidRPr="00020067">
        <w:rPr>
          <w:rFonts w:ascii="Times New Roman" w:hAnsi="Times New Roman" w:cs="Times New Roman"/>
          <w:color w:val="000000" w:themeColor="text1"/>
          <w:sz w:val="24"/>
          <w:szCs w:val="24"/>
          <w:vertAlign w:val="superscript"/>
        </w:rPr>
        <w:t>rd</w:t>
      </w:r>
      <w:r w:rsidRPr="00020067">
        <w:rPr>
          <w:rFonts w:ascii="Times New Roman" w:hAnsi="Times New Roman" w:cs="Times New Roman"/>
          <w:i/>
          <w:iCs/>
          <w:color w:val="000000" w:themeColor="text1"/>
          <w:sz w:val="24"/>
          <w:szCs w:val="24"/>
        </w:rPr>
        <w:t xml:space="preserve"> </w:t>
      </w:r>
      <w:r w:rsidRPr="00020067">
        <w:rPr>
          <w:rFonts w:ascii="Times New Roman" w:hAnsi="Times New Roman" w:cs="Times New Roman"/>
          <w:color w:val="000000" w:themeColor="text1"/>
          <w:sz w:val="24"/>
          <w:szCs w:val="24"/>
        </w:rPr>
        <w:t xml:space="preserve">January 2018 from </w:t>
      </w:r>
      <w:hyperlink r:id="rId12" w:history="1">
        <w:r w:rsidRPr="00020067">
          <w:rPr>
            <w:rStyle w:val="Hyperlink"/>
            <w:rFonts w:ascii="Times New Roman" w:hAnsi="Times New Roman" w:cs="Times New Roman"/>
            <w:color w:val="000000" w:themeColor="text1"/>
            <w:sz w:val="24"/>
            <w:szCs w:val="24"/>
          </w:rPr>
          <w:t>https://www.brookings.edu/</w:t>
        </w:r>
      </w:hyperlink>
      <w:r w:rsidRPr="00020067">
        <w:rPr>
          <w:rFonts w:ascii="Times New Roman" w:hAnsi="Times New Roman" w:cs="Times New Roman"/>
          <w:color w:val="000000" w:themeColor="text1"/>
          <w:sz w:val="24"/>
          <w:szCs w:val="24"/>
        </w:rPr>
        <w:t xml:space="preserve"> wpcontent/uploads/2018/02/leave-no-country-behind_globalworkingpaper.pdf</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Hanafi, A. (2022) Greedy Youths in search of quick fortune resort to money ritual, send victims to early grave. https://punchng.com/greedy-youthsin-search-of-quick-fortune-resort-tomoney-rituals-send-victims-to earlygrave/#google_vig nette.</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t xml:space="preserve">Igbinovia, P. E. (1988). Ritual murders in Nigeria. </w:t>
      </w:r>
      <w:r w:rsidRPr="00020067">
        <w:rPr>
          <w:rFonts w:ascii="Times New Roman" w:hAnsi="Times New Roman" w:cs="Times New Roman"/>
          <w:i/>
          <w:iCs/>
          <w:color w:val="000000" w:themeColor="text1"/>
          <w:sz w:val="24"/>
          <w:szCs w:val="24"/>
        </w:rPr>
        <w:t>International Journal of Offender Therapy and Comparative Criminology</w:t>
      </w:r>
      <w:r w:rsidRPr="00020067">
        <w:rPr>
          <w:rFonts w:ascii="Times New Roman" w:hAnsi="Times New Roman" w:cs="Times New Roman"/>
          <w:color w:val="000000" w:themeColor="text1"/>
          <w:sz w:val="24"/>
          <w:szCs w:val="24"/>
        </w:rPr>
        <w:t>,</w:t>
      </w:r>
      <w:r w:rsidRPr="00020067">
        <w:rPr>
          <w:rFonts w:ascii="Times New Roman" w:hAnsi="Times New Roman" w:cs="Times New Roman"/>
          <w:i/>
          <w:iCs/>
          <w:color w:val="000000" w:themeColor="text1"/>
          <w:sz w:val="24"/>
          <w:szCs w:val="24"/>
        </w:rPr>
        <w:t xml:space="preserve"> </w:t>
      </w:r>
      <w:r w:rsidRPr="00020067">
        <w:rPr>
          <w:rFonts w:ascii="Times New Roman" w:hAnsi="Times New Roman" w:cs="Times New Roman"/>
          <w:color w:val="000000" w:themeColor="text1"/>
          <w:sz w:val="24"/>
          <w:szCs w:val="24"/>
        </w:rPr>
        <w:t>32(1), 37-43.</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Iheriohanma, E. B. J. (2009). Socio-structural pressures and the challenges of survival and crime committal in Nigeria. </w:t>
      </w:r>
      <w:r w:rsidRPr="00020067">
        <w:rPr>
          <w:rFonts w:ascii="Times New Roman" w:hAnsi="Times New Roman" w:cs="Times New Roman"/>
          <w:i/>
          <w:iCs/>
          <w:color w:val="000000" w:themeColor="text1"/>
          <w:sz w:val="24"/>
          <w:szCs w:val="24"/>
        </w:rPr>
        <w:t>Journal of Social Sciences</w:t>
      </w:r>
      <w:r w:rsidRPr="00020067">
        <w:rPr>
          <w:rFonts w:ascii="Times New Roman" w:hAnsi="Times New Roman" w:cs="Times New Roman"/>
          <w:color w:val="000000" w:themeColor="text1"/>
          <w:sz w:val="24"/>
          <w:szCs w:val="24"/>
        </w:rPr>
        <w:t>, 21(3), 167-175.</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Ihugba, O. A., Odii, A., &amp; Njoku, A. C. (2014). Theoretical analysis of entrepreneurship challenges and prospects in Nigeria. </w:t>
      </w:r>
      <w:r w:rsidRPr="00020067">
        <w:rPr>
          <w:rFonts w:ascii="Times New Roman" w:hAnsi="Times New Roman" w:cs="Times New Roman"/>
          <w:i/>
          <w:iCs/>
          <w:color w:val="000000" w:themeColor="text1"/>
          <w:sz w:val="24"/>
          <w:szCs w:val="24"/>
        </w:rPr>
        <w:t>International Letters of Social and Humanistic</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Sciences</w:t>
      </w:r>
      <w:r w:rsidRPr="00020067">
        <w:rPr>
          <w:rFonts w:ascii="Times New Roman" w:hAnsi="Times New Roman" w:cs="Times New Roman"/>
          <w:color w:val="000000" w:themeColor="text1"/>
          <w:sz w:val="24"/>
          <w:szCs w:val="24"/>
        </w:rPr>
        <w:t>, 5(16), 21-34.</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 xml:space="preserve">Issah, M., Amali, S. E., &amp; Ismail, K. O. (2016). Perceived effectiveness of anti-graft agencies: Economic and financial crimes in selected government ministries, Nigeria. </w:t>
      </w:r>
      <w:r w:rsidRPr="00020067">
        <w:rPr>
          <w:rFonts w:ascii="Times New Roman" w:hAnsi="Times New Roman" w:cs="Times New Roman"/>
          <w:i/>
          <w:iCs/>
          <w:color w:val="000000" w:themeColor="text1"/>
          <w:sz w:val="24"/>
          <w:szCs w:val="24"/>
        </w:rPr>
        <w:t>Acta Criminologica: Southern African Journal of</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Criminology</w:t>
      </w:r>
      <w:r w:rsidRPr="00020067">
        <w:rPr>
          <w:rFonts w:ascii="Times New Roman" w:hAnsi="Times New Roman" w:cs="Times New Roman"/>
          <w:color w:val="000000" w:themeColor="text1"/>
          <w:sz w:val="24"/>
          <w:szCs w:val="24"/>
        </w:rPr>
        <w:t>, 29(2), 53-72.</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Jegede, C. O. (2014). African indigenous religious rituals and magic in Ibadan politics: Issues for the democratization process in Nigeria. </w:t>
      </w:r>
      <w:r w:rsidRPr="00020067">
        <w:rPr>
          <w:rFonts w:ascii="Times New Roman" w:hAnsi="Times New Roman" w:cs="Times New Roman"/>
          <w:i/>
          <w:iCs/>
          <w:color w:val="000000" w:themeColor="text1"/>
          <w:sz w:val="24"/>
          <w:szCs w:val="24"/>
        </w:rPr>
        <w:t>International Journal of Sociology and</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Anthropology</w:t>
      </w:r>
      <w:r w:rsidRPr="00020067">
        <w:rPr>
          <w:rFonts w:ascii="Times New Roman" w:hAnsi="Times New Roman" w:cs="Times New Roman"/>
          <w:color w:val="000000" w:themeColor="text1"/>
          <w:sz w:val="24"/>
          <w:szCs w:val="24"/>
        </w:rPr>
        <w:t>, 6(2), 42-48.</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Jimoh, A. (2018). Kwara police arrest couple, others with 11 human skulls.</w:t>
      </w:r>
      <w:r w:rsidRPr="00020067">
        <w:rPr>
          <w:rFonts w:ascii="Times New Roman" w:hAnsi="Times New Roman" w:cs="Times New Roman"/>
          <w:i/>
          <w:iCs/>
          <w:color w:val="000000" w:themeColor="text1"/>
          <w:sz w:val="24"/>
          <w:szCs w:val="24"/>
        </w:rPr>
        <w:t xml:space="preserve">The Nation. </w:t>
      </w:r>
      <w:r w:rsidRPr="00020067">
        <w:rPr>
          <w:rFonts w:ascii="Times New Roman" w:hAnsi="Times New Roman" w:cs="Times New Roman"/>
          <w:color w:val="000000" w:themeColor="text1"/>
          <w:sz w:val="24"/>
          <w:szCs w:val="24"/>
        </w:rPr>
        <w:t xml:space="preserve">Retrieved November 21, 2018, from </w:t>
      </w:r>
      <w:hyperlink r:id="rId13" w:history="1">
        <w:r w:rsidRPr="00020067">
          <w:rPr>
            <w:rStyle w:val="Hyperlink"/>
            <w:rFonts w:ascii="Times New Roman" w:hAnsi="Times New Roman" w:cs="Times New Roman"/>
            <w:color w:val="000000" w:themeColor="text1"/>
            <w:sz w:val="24"/>
            <w:szCs w:val="24"/>
          </w:rPr>
          <w:t>http://thenationonlineng.net/</w:t>
        </w:r>
      </w:hyperlink>
      <w:r w:rsidRPr="00020067">
        <w:rPr>
          <w:rFonts w:ascii="Times New Roman" w:hAnsi="Times New Roman" w:cs="Times New Roman"/>
          <w:color w:val="000000" w:themeColor="text1"/>
          <w:sz w:val="24"/>
          <w:szCs w:val="24"/>
        </w:rPr>
        <w:t xml:space="preserve"> kwara-police-arrestcouple-skulls/%0A</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Law, R. (1985). Human sacrifice in pre-colonial west Africa. </w:t>
      </w:r>
      <w:r w:rsidRPr="00020067">
        <w:rPr>
          <w:rFonts w:ascii="Times New Roman" w:hAnsi="Times New Roman" w:cs="Times New Roman"/>
          <w:i/>
          <w:iCs/>
          <w:color w:val="000000" w:themeColor="text1"/>
          <w:sz w:val="24"/>
          <w:szCs w:val="24"/>
        </w:rPr>
        <w:t>African Affairs</w:t>
      </w:r>
      <w:r w:rsidRPr="00020067">
        <w:rPr>
          <w:rFonts w:ascii="Times New Roman" w:hAnsi="Times New Roman" w:cs="Times New Roman"/>
          <w:color w:val="000000" w:themeColor="text1"/>
          <w:sz w:val="24"/>
          <w:szCs w:val="24"/>
        </w:rPr>
        <w:t>, 84(334), 53-87.</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Melvin, A. O., &amp; Ayotunde, T. (2011). Spirituality in cybercrime (Yahoo Yahoo) activities among youths in south west Nigeria. In C. H. E. Dunkels &amp; G. Franberg (Eds.), </w:t>
      </w:r>
      <w:r w:rsidRPr="00020067">
        <w:rPr>
          <w:rFonts w:ascii="Times New Roman" w:hAnsi="Times New Roman" w:cs="Times New Roman"/>
          <w:i/>
          <w:iCs/>
          <w:color w:val="000000" w:themeColor="text1"/>
          <w:sz w:val="24"/>
          <w:szCs w:val="24"/>
        </w:rPr>
        <w:t>Youth</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Culture and Net Culture: Online Social Practices</w:t>
      </w:r>
      <w:r w:rsidRPr="00020067">
        <w:rPr>
          <w:rFonts w:ascii="Times New Roman" w:hAnsi="Times New Roman" w:cs="Times New Roman"/>
          <w:color w:val="000000" w:themeColor="text1"/>
          <w:sz w:val="24"/>
          <w:szCs w:val="24"/>
        </w:rPr>
        <w:t>(pp. 357-380). Pennsylvania: IGI Global. DOI: 10.4018/978-160960-209-3</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t xml:space="preserve">Merton, R. K. (1938). Social structure and anomie. </w:t>
      </w:r>
      <w:r w:rsidRPr="00020067">
        <w:rPr>
          <w:rFonts w:ascii="Times New Roman" w:hAnsi="Times New Roman" w:cs="Times New Roman"/>
          <w:i/>
          <w:iCs/>
          <w:color w:val="000000" w:themeColor="text1"/>
          <w:sz w:val="24"/>
          <w:szCs w:val="24"/>
        </w:rPr>
        <w:t>American Sociological Review</w:t>
      </w:r>
      <w:r w:rsidRPr="00020067">
        <w:rPr>
          <w:rFonts w:ascii="Times New Roman" w:hAnsi="Times New Roman" w:cs="Times New Roman"/>
          <w:color w:val="000000" w:themeColor="text1"/>
          <w:sz w:val="24"/>
          <w:szCs w:val="24"/>
        </w:rPr>
        <w:t>, 3(5), 672-682. DOI: 10.2307/2084686</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Moore, H. L., &amp; Sanders, T. (2003).</w:t>
      </w:r>
      <w:r w:rsidRPr="00020067">
        <w:rPr>
          <w:rFonts w:ascii="Times New Roman" w:hAnsi="Times New Roman" w:cs="Times New Roman"/>
          <w:i/>
          <w:iCs/>
          <w:color w:val="000000" w:themeColor="text1"/>
          <w:sz w:val="24"/>
          <w:szCs w:val="24"/>
        </w:rPr>
        <w:t>Magical Interpretations,</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Material Realities: Modernity, Witchcraft and the Occult in</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Postcolonial Africa</w:t>
      </w:r>
      <w:r w:rsidRPr="00020067">
        <w:rPr>
          <w:rFonts w:ascii="Times New Roman" w:hAnsi="Times New Roman" w:cs="Times New Roman"/>
          <w:color w:val="000000" w:themeColor="text1"/>
          <w:sz w:val="24"/>
          <w:szCs w:val="24"/>
        </w:rPr>
        <w:t>. London: Routledge.</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lastRenderedPageBreak/>
        <w:t>National Bureau of Statistics. (2009).</w:t>
      </w:r>
      <w:r w:rsidRPr="00020067">
        <w:rPr>
          <w:rFonts w:ascii="Times New Roman" w:hAnsi="Times New Roman" w:cs="Times New Roman"/>
          <w:i/>
          <w:iCs/>
          <w:color w:val="000000" w:themeColor="text1"/>
          <w:sz w:val="24"/>
          <w:szCs w:val="24"/>
        </w:rPr>
        <w:t xml:space="preserve">Social Statistics in Nigeria. </w:t>
      </w:r>
      <w:r w:rsidRPr="00020067">
        <w:rPr>
          <w:rFonts w:ascii="Times New Roman" w:hAnsi="Times New Roman" w:cs="Times New Roman"/>
          <w:color w:val="000000" w:themeColor="text1"/>
          <w:sz w:val="24"/>
          <w:szCs w:val="24"/>
        </w:rPr>
        <w:t>Abuja: The NBS Publication. Federal Government of</w:t>
      </w:r>
      <w:r w:rsidRPr="00020067">
        <w:rPr>
          <w:rFonts w:ascii="Times New Roman" w:hAnsi="Times New Roman" w:cs="Times New Roman"/>
          <w:i/>
          <w:iCs/>
          <w:color w:val="000000" w:themeColor="text1"/>
          <w:sz w:val="24"/>
          <w:szCs w:val="24"/>
        </w:rPr>
        <w:t xml:space="preserve"> </w:t>
      </w:r>
      <w:r w:rsidRPr="00020067">
        <w:rPr>
          <w:rFonts w:ascii="Times New Roman" w:hAnsi="Times New Roman" w:cs="Times New Roman"/>
          <w:color w:val="000000" w:themeColor="text1"/>
          <w:sz w:val="24"/>
          <w:szCs w:val="24"/>
        </w:rPr>
        <w:t>Nigeria. Retrieved 23rd November 2017 from</w:t>
      </w:r>
      <w:r w:rsidRPr="00020067">
        <w:rPr>
          <w:rFonts w:ascii="Times New Roman" w:hAnsi="Times New Roman" w:cs="Times New Roman"/>
          <w:i/>
          <w:iCs/>
          <w:color w:val="000000" w:themeColor="text1"/>
          <w:sz w:val="24"/>
          <w:szCs w:val="24"/>
        </w:rPr>
        <w:t xml:space="preserve"> </w:t>
      </w:r>
      <w:r w:rsidRPr="00020067">
        <w:rPr>
          <w:rFonts w:ascii="Times New Roman" w:hAnsi="Times New Roman" w:cs="Times New Roman"/>
          <w:color w:val="000000" w:themeColor="text1"/>
          <w:sz w:val="24"/>
          <w:szCs w:val="24"/>
        </w:rPr>
        <w:t>www.nigerianstat.gov.ng</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t>National Bureau of Statistics. (2010).</w:t>
      </w:r>
      <w:r w:rsidRPr="00020067">
        <w:rPr>
          <w:rFonts w:ascii="Times New Roman" w:hAnsi="Times New Roman" w:cs="Times New Roman"/>
          <w:i/>
          <w:iCs/>
          <w:color w:val="000000" w:themeColor="text1"/>
          <w:sz w:val="24"/>
          <w:szCs w:val="24"/>
        </w:rPr>
        <w:t>The Nigeria Poverty Profile 2010 Report</w:t>
      </w:r>
      <w:r w:rsidRPr="00020067">
        <w:rPr>
          <w:rFonts w:ascii="Times New Roman" w:hAnsi="Times New Roman" w:cs="Times New Roman"/>
          <w:color w:val="000000" w:themeColor="text1"/>
          <w:sz w:val="24"/>
          <w:szCs w:val="24"/>
        </w:rPr>
        <w:t>. Abuja, Nigeria.</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t>National Bureau of Statistics. (2016).</w:t>
      </w:r>
      <w:r w:rsidRPr="00020067">
        <w:rPr>
          <w:rFonts w:ascii="Times New Roman" w:hAnsi="Times New Roman" w:cs="Times New Roman"/>
          <w:i/>
          <w:iCs/>
          <w:color w:val="000000" w:themeColor="text1"/>
          <w:sz w:val="24"/>
          <w:szCs w:val="24"/>
        </w:rPr>
        <w:t>Nigeria Poverty 2016 Report</w:t>
      </w:r>
      <w:r w:rsidRPr="00020067">
        <w:rPr>
          <w:rFonts w:ascii="Times New Roman" w:hAnsi="Times New Roman" w:cs="Times New Roman"/>
          <w:color w:val="000000" w:themeColor="text1"/>
          <w:sz w:val="24"/>
          <w:szCs w:val="24"/>
        </w:rPr>
        <w:t>. Abuja, Nigeria.</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t>National Bureau of Statistics. (2017).</w:t>
      </w:r>
      <w:r w:rsidRPr="00020067">
        <w:rPr>
          <w:rFonts w:ascii="Times New Roman" w:hAnsi="Times New Roman" w:cs="Times New Roman"/>
          <w:i/>
          <w:iCs/>
          <w:color w:val="000000" w:themeColor="text1"/>
          <w:sz w:val="24"/>
          <w:szCs w:val="24"/>
        </w:rPr>
        <w:t>Labor Force Statistics Vol.1: Unemployment and Underemployment Report</w:t>
      </w:r>
      <w:r w:rsidRPr="00020067">
        <w:rPr>
          <w:rFonts w:ascii="Times New Roman" w:hAnsi="Times New Roman" w:cs="Times New Roman"/>
          <w:color w:val="000000" w:themeColor="text1"/>
          <w:sz w:val="24"/>
          <w:szCs w:val="24"/>
        </w:rPr>
        <w:t>. Abuja,</w:t>
      </w:r>
      <w:r w:rsidRPr="00020067">
        <w:rPr>
          <w:rFonts w:ascii="Times New Roman" w:hAnsi="Times New Roman" w:cs="Times New Roman"/>
          <w:i/>
          <w:iCs/>
          <w:color w:val="000000" w:themeColor="text1"/>
          <w:sz w:val="24"/>
          <w:szCs w:val="24"/>
        </w:rPr>
        <w:t xml:space="preserve"> </w:t>
      </w:r>
      <w:r w:rsidRPr="00020067">
        <w:rPr>
          <w:rFonts w:ascii="Times New Roman" w:hAnsi="Times New Roman" w:cs="Times New Roman"/>
          <w:color w:val="000000" w:themeColor="text1"/>
          <w:sz w:val="24"/>
          <w:szCs w:val="24"/>
        </w:rPr>
        <w:t>Nigeria. Retrieved 14th November 2018 from</w:t>
      </w:r>
      <w:r w:rsidRPr="00020067">
        <w:rPr>
          <w:rFonts w:ascii="Times New Roman" w:hAnsi="Times New Roman" w:cs="Times New Roman"/>
          <w:i/>
          <w:iCs/>
          <w:color w:val="000000" w:themeColor="text1"/>
          <w:sz w:val="24"/>
          <w:szCs w:val="24"/>
        </w:rPr>
        <w:t xml:space="preserve"> </w:t>
      </w:r>
      <w:hyperlink r:id="rId14" w:history="1">
        <w:r w:rsidRPr="00020067">
          <w:rPr>
            <w:rStyle w:val="Hyperlink"/>
            <w:rFonts w:ascii="Times New Roman" w:hAnsi="Times New Roman" w:cs="Times New Roman"/>
            <w:color w:val="000000" w:themeColor="text1"/>
            <w:sz w:val="24"/>
            <w:szCs w:val="24"/>
          </w:rPr>
          <w:t>https://africacheck.org/wp-content/uploads/2018/03/q1q3_2017_</w:t>
        </w:r>
      </w:hyperlink>
      <w:r w:rsidRPr="00020067">
        <w:rPr>
          <w:rFonts w:ascii="Times New Roman" w:hAnsi="Times New Roman" w:cs="Times New Roman"/>
          <w:color w:val="000000" w:themeColor="text1"/>
          <w:sz w:val="24"/>
          <w:szCs w:val="24"/>
        </w:rPr>
        <w:t xml:space="preserve"> unemployment_report_VOLUME_1-1.pdf</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Nkrumah, B. (2018). Hunted like animals: The conundrums of countering crimes against albinistic persons in the era of the UDHR.</w:t>
      </w:r>
      <w:r w:rsidRPr="00020067">
        <w:rPr>
          <w:rFonts w:ascii="Times New Roman" w:hAnsi="Times New Roman" w:cs="Times New Roman"/>
          <w:i/>
          <w:iCs/>
          <w:color w:val="000000" w:themeColor="text1"/>
          <w:sz w:val="24"/>
          <w:szCs w:val="24"/>
        </w:rPr>
        <w:t>International Journal of Law, Crime and Justice</w:t>
      </w:r>
      <w:r w:rsidRPr="00020067">
        <w:rPr>
          <w:rFonts w:ascii="Times New Roman" w:hAnsi="Times New Roman" w:cs="Times New Roman"/>
          <w:color w:val="000000" w:themeColor="text1"/>
          <w:sz w:val="24"/>
          <w:szCs w:val="24"/>
        </w:rPr>
        <w:t>, 55, 52-59. https://doi.org/10.1016/j.ijlcj.2018.09.002</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Nwanguma, E. I., Araboh, O. E, &amp; James, J. (2012). Engaging youth unemployment in Nigeria with youth development and empowerment programs: The Lagos State in focus. </w:t>
      </w:r>
      <w:r w:rsidRPr="00020067">
        <w:rPr>
          <w:rFonts w:ascii="Times New Roman" w:hAnsi="Times New Roman" w:cs="Times New Roman"/>
          <w:i/>
          <w:iCs/>
          <w:color w:val="000000" w:themeColor="text1"/>
          <w:sz w:val="24"/>
          <w:szCs w:val="24"/>
        </w:rPr>
        <w:t>Interdisciplinary Journal of Contemporary Research in</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Business</w:t>
      </w:r>
      <w:r w:rsidRPr="00020067">
        <w:rPr>
          <w:rFonts w:ascii="Times New Roman" w:hAnsi="Times New Roman" w:cs="Times New Roman"/>
          <w:color w:val="000000" w:themeColor="text1"/>
          <w:sz w:val="24"/>
          <w:szCs w:val="24"/>
        </w:rPr>
        <w:t>, 4(5), 181-197.</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Obineke, S. L. (2008).</w:t>
      </w:r>
      <w:r w:rsidRPr="00020067">
        <w:rPr>
          <w:rFonts w:ascii="Times New Roman" w:hAnsi="Times New Roman" w:cs="Times New Roman"/>
          <w:i/>
          <w:iCs/>
          <w:color w:val="000000" w:themeColor="text1"/>
          <w:sz w:val="24"/>
          <w:szCs w:val="24"/>
        </w:rPr>
        <w:t>The implications of ritual killing and</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security in Nigeria.</w:t>
      </w:r>
      <w:r w:rsidRPr="00020067">
        <w:rPr>
          <w:rFonts w:ascii="Times New Roman" w:hAnsi="Times New Roman" w:cs="Times New Roman"/>
          <w:color w:val="000000" w:themeColor="text1"/>
          <w:sz w:val="24"/>
          <w:szCs w:val="24"/>
        </w:rPr>
        <w:t>Term paper for the course GSP 104. Enugu, Nigeria.</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Obo, U. B., Coker, M. A., &amp; Omenka, J. I. (2014). The state as an instrument of primitive accumulation: The Nigerian example, 1999-2013.</w:t>
      </w:r>
      <w:r w:rsidRPr="00020067">
        <w:rPr>
          <w:rFonts w:ascii="Times New Roman" w:hAnsi="Times New Roman" w:cs="Times New Roman"/>
          <w:i/>
          <w:iCs/>
          <w:color w:val="000000" w:themeColor="text1"/>
          <w:sz w:val="24"/>
          <w:szCs w:val="24"/>
        </w:rPr>
        <w:t>Journal of Law Policy and</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Globalization</w:t>
      </w:r>
      <w:r w:rsidRPr="00020067">
        <w:rPr>
          <w:rFonts w:ascii="Times New Roman" w:hAnsi="Times New Roman" w:cs="Times New Roman"/>
          <w:color w:val="000000" w:themeColor="text1"/>
          <w:sz w:val="24"/>
          <w:szCs w:val="24"/>
        </w:rPr>
        <w:t>, 26, 67.</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lastRenderedPageBreak/>
        <w:t>Ojowu, O., Bulus, H., &amp; Omonona, B. (2017).</w:t>
      </w:r>
      <w:r w:rsidRPr="00020067">
        <w:rPr>
          <w:rFonts w:ascii="Times New Roman" w:hAnsi="Times New Roman" w:cs="Times New Roman"/>
          <w:i/>
          <w:iCs/>
          <w:color w:val="000000" w:themeColor="text1"/>
          <w:sz w:val="24"/>
          <w:szCs w:val="24"/>
        </w:rPr>
        <w:t>Nigeria poverty assessment</w:t>
      </w:r>
      <w:r w:rsidRPr="00020067">
        <w:rPr>
          <w:rFonts w:ascii="Times New Roman" w:hAnsi="Times New Roman" w:cs="Times New Roman"/>
          <w:color w:val="000000" w:themeColor="text1"/>
          <w:sz w:val="24"/>
          <w:szCs w:val="24"/>
        </w:rPr>
        <w:t>. Abuja: World Bank.</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Okeshola, F. B., &amp; Adeta, A. K. (2013). The nature, causes and consequences of cyber crime in tertiary institutions in Zaria Kaduna State, Nigeria.</w:t>
      </w:r>
      <w:r w:rsidRPr="00020067">
        <w:rPr>
          <w:rFonts w:ascii="Times New Roman" w:hAnsi="Times New Roman" w:cs="Times New Roman"/>
          <w:i/>
          <w:iCs/>
          <w:color w:val="000000" w:themeColor="text1"/>
          <w:sz w:val="24"/>
          <w:szCs w:val="24"/>
        </w:rPr>
        <w:t>American International Journal of</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Contemporary Research</w:t>
      </w:r>
      <w:r w:rsidRPr="00020067">
        <w:rPr>
          <w:rFonts w:ascii="Times New Roman" w:hAnsi="Times New Roman" w:cs="Times New Roman"/>
          <w:color w:val="000000" w:themeColor="text1"/>
          <w:sz w:val="24"/>
          <w:szCs w:val="24"/>
        </w:rPr>
        <w:t>, 3(9), 98-114.</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Okpara, J. O. (2011). Factors constraining the growth and survival of SMEs in Nigeria: Implications for poverty alleviation. </w:t>
      </w:r>
      <w:r w:rsidRPr="00020067">
        <w:rPr>
          <w:rFonts w:ascii="Times New Roman" w:hAnsi="Times New Roman" w:cs="Times New Roman"/>
          <w:i/>
          <w:iCs/>
          <w:color w:val="000000" w:themeColor="text1"/>
          <w:sz w:val="24"/>
          <w:szCs w:val="24"/>
        </w:rPr>
        <w:t>Management Research Review</w:t>
      </w:r>
      <w:r w:rsidRPr="00020067">
        <w:rPr>
          <w:rFonts w:ascii="Times New Roman" w:hAnsi="Times New Roman" w:cs="Times New Roman"/>
          <w:color w:val="000000" w:themeColor="text1"/>
          <w:sz w:val="24"/>
          <w:szCs w:val="24"/>
        </w:rPr>
        <w:t>, 34(2), 156171.</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Olowolagba, F. (2018). Why workers are not paid salaries regularly: Kogi govt. Retrieved June 25, 2018, from http://dailypost.ng/2018/05/20/workers-not-paid-salariesregularly-kogi-govt/</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Onyegbula, E. (2018). Lagos madwoman caught with human parts, corpses: I pose as prostitute to get victims. Retrieved November 21, 2018, from https://www.vanguardngr.com/2018/08/lagos-madwomancaught-with-human-parts-corpses-i-pose-as-prostitute-to-get-victims/</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Oyewole, S. (2016). Kidnapping for rituals: Article of faith and insecurity in Nigeria.</w:t>
      </w:r>
      <w:r w:rsidRPr="00020067">
        <w:rPr>
          <w:rFonts w:ascii="Times New Roman" w:hAnsi="Times New Roman" w:cs="Times New Roman"/>
          <w:i/>
          <w:iCs/>
          <w:color w:val="000000" w:themeColor="text1"/>
          <w:sz w:val="24"/>
          <w:szCs w:val="24"/>
        </w:rPr>
        <w:t>Africology: The Journal of Pan African</w:t>
      </w:r>
      <w:r w:rsidRPr="00020067">
        <w:rPr>
          <w:rFonts w:ascii="Times New Roman" w:hAnsi="Times New Roman" w:cs="Times New Roman"/>
          <w:color w:val="000000" w:themeColor="text1"/>
          <w:sz w:val="24"/>
          <w:szCs w:val="24"/>
        </w:rPr>
        <w:t xml:space="preserve"> </w:t>
      </w:r>
      <w:r w:rsidRPr="00020067">
        <w:rPr>
          <w:rFonts w:ascii="Times New Roman" w:hAnsi="Times New Roman" w:cs="Times New Roman"/>
          <w:i/>
          <w:iCs/>
          <w:color w:val="000000" w:themeColor="text1"/>
          <w:sz w:val="24"/>
          <w:szCs w:val="24"/>
        </w:rPr>
        <w:t>Studies</w:t>
      </w:r>
      <w:r w:rsidRPr="00020067">
        <w:rPr>
          <w:rFonts w:ascii="Times New Roman" w:hAnsi="Times New Roman" w:cs="Times New Roman"/>
          <w:color w:val="000000" w:themeColor="text1"/>
          <w:sz w:val="24"/>
          <w:szCs w:val="24"/>
        </w:rPr>
        <w:t>, 9(9), 35-52.</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Perez, B. (2018). Corpse of DELSU student found without breast, tongue. Retrieved November 21, 2018, from https://www.vanguardngr.com/2018/11/corpse-of-missingdelsu-student-found-without-breast-tongue/%0A</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t>Salihu, H. A. (2012).</w:t>
      </w:r>
      <w:r w:rsidRPr="00020067">
        <w:rPr>
          <w:rFonts w:ascii="Times New Roman" w:hAnsi="Times New Roman" w:cs="Times New Roman"/>
          <w:i/>
          <w:iCs/>
          <w:color w:val="000000" w:themeColor="text1"/>
          <w:sz w:val="24"/>
          <w:szCs w:val="24"/>
        </w:rPr>
        <w:t>Relative Deprivation: An Important Element of Deviant Behaviour among Youth.</w:t>
      </w:r>
      <w:r w:rsidRPr="00020067">
        <w:rPr>
          <w:rFonts w:ascii="Times New Roman" w:hAnsi="Times New Roman" w:cs="Times New Roman"/>
          <w:color w:val="000000" w:themeColor="text1"/>
          <w:sz w:val="24"/>
          <w:szCs w:val="24"/>
        </w:rPr>
        <w:t>A Master Degree</w:t>
      </w:r>
      <w:r w:rsidRPr="00020067">
        <w:rPr>
          <w:rFonts w:ascii="Times New Roman" w:hAnsi="Times New Roman" w:cs="Times New Roman"/>
          <w:i/>
          <w:iCs/>
          <w:color w:val="000000" w:themeColor="text1"/>
          <w:sz w:val="24"/>
          <w:szCs w:val="24"/>
        </w:rPr>
        <w:t xml:space="preserve"> </w:t>
      </w:r>
      <w:r w:rsidRPr="00020067">
        <w:rPr>
          <w:rFonts w:ascii="Times New Roman" w:hAnsi="Times New Roman" w:cs="Times New Roman"/>
          <w:color w:val="000000" w:themeColor="text1"/>
          <w:sz w:val="24"/>
          <w:szCs w:val="24"/>
        </w:rPr>
        <w:t>Dissertation, Department of Sociology, University of Ilorin.</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lastRenderedPageBreak/>
        <w:t xml:space="preserve">Salihu, H. A. (2019). Unequal Job-Opportunities in the Nigerian Civil Service and Youth Criminality: An Empirical Analysis. </w:t>
      </w:r>
      <w:r w:rsidRPr="00020067">
        <w:rPr>
          <w:rFonts w:ascii="Times New Roman" w:hAnsi="Times New Roman" w:cs="Times New Roman"/>
          <w:i/>
          <w:iCs/>
          <w:color w:val="000000" w:themeColor="text1"/>
          <w:sz w:val="24"/>
          <w:szCs w:val="24"/>
        </w:rPr>
        <w:t>Asia Pacific Journal of Multidisciplinary Research</w:t>
      </w:r>
      <w:r w:rsidRPr="00020067">
        <w:rPr>
          <w:rFonts w:ascii="Times New Roman" w:hAnsi="Times New Roman" w:cs="Times New Roman"/>
          <w:color w:val="000000" w:themeColor="text1"/>
          <w:sz w:val="24"/>
          <w:szCs w:val="24"/>
        </w:rPr>
        <w:t>, 7(1), 8393.</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Smith, D. J. (2001). Ritual killing, 419, and fast wealth: Inequality and the popular imagination in southeastern Nigeria. </w:t>
      </w:r>
      <w:r w:rsidRPr="00020067">
        <w:rPr>
          <w:rFonts w:ascii="Times New Roman" w:hAnsi="Times New Roman" w:cs="Times New Roman"/>
          <w:i/>
          <w:iCs/>
          <w:color w:val="000000" w:themeColor="text1"/>
          <w:sz w:val="24"/>
          <w:szCs w:val="24"/>
        </w:rPr>
        <w:t>American Ethnologist</w:t>
      </w:r>
      <w:r w:rsidRPr="00020067">
        <w:rPr>
          <w:rFonts w:ascii="Times New Roman" w:hAnsi="Times New Roman" w:cs="Times New Roman"/>
          <w:color w:val="000000" w:themeColor="text1"/>
          <w:sz w:val="24"/>
          <w:szCs w:val="24"/>
        </w:rPr>
        <w:t>, 28(4), 803-826. https://doi.org/10.1525/ae.2001.28.4.803</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i/>
          <w:iCs/>
          <w:color w:val="000000" w:themeColor="text1"/>
          <w:sz w:val="24"/>
          <w:szCs w:val="24"/>
        </w:rPr>
      </w:pPr>
      <w:r w:rsidRPr="00020067">
        <w:rPr>
          <w:rFonts w:ascii="Times New Roman" w:hAnsi="Times New Roman" w:cs="Times New Roman"/>
          <w:color w:val="000000" w:themeColor="text1"/>
          <w:sz w:val="24"/>
          <w:szCs w:val="24"/>
        </w:rPr>
        <w:t xml:space="preserve">Stack, S. (2004). Emile Durkheim and altruistic suicide. </w:t>
      </w:r>
      <w:r w:rsidRPr="00020067">
        <w:rPr>
          <w:rFonts w:ascii="Times New Roman" w:hAnsi="Times New Roman" w:cs="Times New Roman"/>
          <w:i/>
          <w:iCs/>
          <w:color w:val="000000" w:themeColor="text1"/>
          <w:sz w:val="24"/>
          <w:szCs w:val="24"/>
        </w:rPr>
        <w:t>Archives of Suicide Research</w:t>
      </w:r>
      <w:r w:rsidRPr="00020067">
        <w:rPr>
          <w:rFonts w:ascii="Times New Roman" w:hAnsi="Times New Roman" w:cs="Times New Roman"/>
          <w:color w:val="000000" w:themeColor="text1"/>
          <w:sz w:val="24"/>
          <w:szCs w:val="24"/>
        </w:rPr>
        <w:t>,</w:t>
      </w:r>
      <w:r w:rsidRPr="00020067">
        <w:rPr>
          <w:rFonts w:ascii="Times New Roman" w:hAnsi="Times New Roman" w:cs="Times New Roman"/>
          <w:i/>
          <w:iCs/>
          <w:color w:val="000000" w:themeColor="text1"/>
          <w:sz w:val="24"/>
          <w:szCs w:val="24"/>
        </w:rPr>
        <w:t>8</w:t>
      </w:r>
      <w:r w:rsidRPr="00020067">
        <w:rPr>
          <w:rFonts w:ascii="Times New Roman" w:hAnsi="Times New Roman" w:cs="Times New Roman"/>
          <w:color w:val="000000" w:themeColor="text1"/>
          <w:sz w:val="24"/>
          <w:szCs w:val="24"/>
        </w:rPr>
        <w:t>(1), 9-22.</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i/>
          <w:iCs/>
          <w:color w:val="000000" w:themeColor="text1"/>
          <w:sz w:val="24"/>
          <w:szCs w:val="24"/>
        </w:rPr>
        <w:t>The Nation.</w:t>
      </w:r>
      <w:r w:rsidRPr="00020067">
        <w:rPr>
          <w:rFonts w:ascii="Times New Roman" w:hAnsi="Times New Roman" w:cs="Times New Roman"/>
          <w:color w:val="000000" w:themeColor="text1"/>
          <w:sz w:val="24"/>
          <w:szCs w:val="24"/>
        </w:rPr>
        <w:t>(2018). Nigeria: Nigeria Labour Congress drags state governors to International Labour Organisation over unpaid salaries. Retrieved July 3, 2018, from https://www.thisdaylive.com/index.php/2018/06/07/nlcdrags-state-governors-to-ilo-over-unpaid-salaries/</w:t>
      </w:r>
    </w:p>
    <w:p w:rsidR="00D76B46" w:rsidRPr="00020067" w:rsidRDefault="00D76B46" w:rsidP="003D55C1">
      <w:pPr>
        <w:autoSpaceDE w:val="0"/>
        <w:autoSpaceDN w:val="0"/>
        <w:adjustRightInd w:val="0"/>
        <w:spacing w:after="0" w:line="432" w:lineRule="auto"/>
        <w:ind w:left="720" w:hanging="720"/>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Usman, E. (2017). Why killing for rituals are on the increase in Nigeria. Retrieved May 27, 2018, from https://www.vanguardngr.com/2017/09/killings-ritualsincrease-nigeria</w:t>
      </w:r>
      <w:r w:rsidRPr="00020067">
        <w:rPr>
          <w:rFonts w:ascii="Times New Roman" w:eastAsia="Times New Roman" w:hAnsi="Times New Roman" w:cs="Times New Roman"/>
          <w:bCs/>
          <w:color w:val="000000" w:themeColor="text1"/>
          <w:sz w:val="24"/>
          <w:szCs w:val="24"/>
        </w:rPr>
        <w:br w:type="page"/>
      </w:r>
    </w:p>
    <w:p w:rsidR="00FE742E" w:rsidRPr="00020067" w:rsidRDefault="00FE742E" w:rsidP="00FE742E">
      <w:pPr>
        <w:spacing w:after="0" w:line="480" w:lineRule="auto"/>
        <w:jc w:val="center"/>
        <w:rPr>
          <w:rFonts w:ascii="Times New Roman" w:eastAsia="Times New Roman" w:hAnsi="Times New Roman" w:cs="Times New Roman"/>
          <w:b/>
          <w:bCs/>
          <w:color w:val="000000" w:themeColor="text1"/>
          <w:sz w:val="24"/>
          <w:szCs w:val="24"/>
        </w:rPr>
      </w:pPr>
      <w:r w:rsidRPr="00020067">
        <w:rPr>
          <w:rFonts w:ascii="Times New Roman" w:eastAsia="Times New Roman" w:hAnsi="Times New Roman" w:cs="Times New Roman"/>
          <w:b/>
          <w:bCs/>
          <w:color w:val="000000" w:themeColor="text1"/>
          <w:sz w:val="24"/>
          <w:szCs w:val="24"/>
        </w:rPr>
        <w:lastRenderedPageBreak/>
        <w:t>APPENDIX 1</w:t>
      </w:r>
    </w:p>
    <w:p w:rsidR="00FE742E" w:rsidRPr="00020067" w:rsidRDefault="00FE742E" w:rsidP="00FE742E">
      <w:pPr>
        <w:widowControl w:val="0"/>
        <w:autoSpaceDE w:val="0"/>
        <w:autoSpaceDN w:val="0"/>
        <w:spacing w:after="0" w:line="432" w:lineRule="auto"/>
        <w:jc w:val="center"/>
        <w:rPr>
          <w:rStyle w:val="SubtleEmphasis"/>
          <w:rFonts w:ascii="Times New Roman" w:hAnsi="Times New Roman" w:cs="Times New Roman"/>
          <w:b/>
          <w:i w:val="0"/>
          <w:color w:val="000000" w:themeColor="text1"/>
          <w:sz w:val="24"/>
          <w:szCs w:val="24"/>
        </w:rPr>
      </w:pPr>
      <w:r w:rsidRPr="00020067">
        <w:rPr>
          <w:rStyle w:val="SubtleEmphasis"/>
          <w:rFonts w:ascii="Times New Roman" w:hAnsi="Times New Roman" w:cs="Times New Roman"/>
          <w:b/>
          <w:i w:val="0"/>
          <w:color w:val="000000" w:themeColor="text1"/>
          <w:sz w:val="24"/>
          <w:szCs w:val="24"/>
        </w:rPr>
        <w:t>QUESTIONNAIRE</w:t>
      </w:r>
    </w:p>
    <w:p w:rsidR="00FE742E" w:rsidRPr="00020067" w:rsidRDefault="00FE742E" w:rsidP="00FE742E">
      <w:pPr>
        <w:widowControl w:val="0"/>
        <w:autoSpaceDE w:val="0"/>
        <w:autoSpaceDN w:val="0"/>
        <w:spacing w:after="0" w:line="360" w:lineRule="auto"/>
        <w:ind w:left="3600"/>
        <w:rPr>
          <w:rStyle w:val="SubtleEmphasis"/>
          <w:rFonts w:ascii="Times New Roman" w:hAnsi="Times New Roman" w:cs="Times New Roman"/>
          <w:i w:val="0"/>
          <w:color w:val="000000" w:themeColor="text1"/>
          <w:sz w:val="24"/>
          <w:szCs w:val="24"/>
        </w:rPr>
      </w:pPr>
      <w:r w:rsidRPr="00020067">
        <w:rPr>
          <w:rStyle w:val="SubtleEmphasis"/>
          <w:rFonts w:ascii="Times New Roman" w:hAnsi="Times New Roman" w:cs="Times New Roman"/>
          <w:i w:val="0"/>
          <w:color w:val="000000" w:themeColor="text1"/>
          <w:sz w:val="24"/>
          <w:szCs w:val="24"/>
        </w:rPr>
        <w:t>Department of Mass Communication</w:t>
      </w:r>
    </w:p>
    <w:p w:rsidR="00FE742E" w:rsidRPr="00020067" w:rsidRDefault="00FE742E" w:rsidP="00FE742E">
      <w:pPr>
        <w:widowControl w:val="0"/>
        <w:autoSpaceDE w:val="0"/>
        <w:autoSpaceDN w:val="0"/>
        <w:spacing w:after="0" w:line="360" w:lineRule="auto"/>
        <w:ind w:left="3600"/>
        <w:rPr>
          <w:rStyle w:val="SubtleEmphasis"/>
          <w:rFonts w:ascii="Times New Roman" w:hAnsi="Times New Roman" w:cs="Times New Roman"/>
          <w:i w:val="0"/>
          <w:color w:val="000000" w:themeColor="text1"/>
          <w:sz w:val="24"/>
          <w:szCs w:val="24"/>
        </w:rPr>
      </w:pPr>
      <w:r w:rsidRPr="00020067">
        <w:rPr>
          <w:rStyle w:val="SubtleEmphasis"/>
          <w:rFonts w:ascii="Times New Roman" w:hAnsi="Times New Roman" w:cs="Times New Roman"/>
          <w:i w:val="0"/>
          <w:color w:val="000000" w:themeColor="text1"/>
          <w:sz w:val="24"/>
          <w:szCs w:val="24"/>
        </w:rPr>
        <w:t>Institute of Information Communication and Technology,</w:t>
      </w:r>
    </w:p>
    <w:p w:rsidR="00FE742E" w:rsidRPr="00020067" w:rsidRDefault="00FE742E" w:rsidP="00FE742E">
      <w:pPr>
        <w:widowControl w:val="0"/>
        <w:autoSpaceDE w:val="0"/>
        <w:autoSpaceDN w:val="0"/>
        <w:spacing w:after="0" w:line="360" w:lineRule="auto"/>
        <w:ind w:left="3600"/>
        <w:rPr>
          <w:rStyle w:val="SubtleEmphasis"/>
          <w:rFonts w:ascii="Times New Roman" w:hAnsi="Times New Roman" w:cs="Times New Roman"/>
          <w:i w:val="0"/>
          <w:color w:val="000000" w:themeColor="text1"/>
          <w:sz w:val="24"/>
          <w:szCs w:val="24"/>
        </w:rPr>
      </w:pPr>
      <w:r w:rsidRPr="00020067">
        <w:rPr>
          <w:rStyle w:val="SubtleEmphasis"/>
          <w:rFonts w:ascii="Times New Roman" w:hAnsi="Times New Roman" w:cs="Times New Roman"/>
          <w:i w:val="0"/>
          <w:color w:val="000000" w:themeColor="text1"/>
          <w:sz w:val="24"/>
          <w:szCs w:val="24"/>
        </w:rPr>
        <w:t xml:space="preserve">Kwara State Polytechnic, </w:t>
      </w:r>
    </w:p>
    <w:p w:rsidR="00FE742E" w:rsidRPr="00020067" w:rsidRDefault="00FE742E" w:rsidP="00FE742E">
      <w:pPr>
        <w:widowControl w:val="0"/>
        <w:autoSpaceDE w:val="0"/>
        <w:autoSpaceDN w:val="0"/>
        <w:spacing w:after="0" w:line="360" w:lineRule="auto"/>
        <w:ind w:left="3600"/>
        <w:rPr>
          <w:rStyle w:val="SubtleEmphasis"/>
          <w:rFonts w:ascii="Times New Roman" w:hAnsi="Times New Roman" w:cs="Times New Roman"/>
          <w:i w:val="0"/>
          <w:color w:val="000000" w:themeColor="text1"/>
          <w:sz w:val="24"/>
          <w:szCs w:val="24"/>
        </w:rPr>
      </w:pPr>
      <w:r w:rsidRPr="00020067">
        <w:rPr>
          <w:rStyle w:val="SubtleEmphasis"/>
          <w:rFonts w:ascii="Times New Roman" w:hAnsi="Times New Roman" w:cs="Times New Roman"/>
          <w:i w:val="0"/>
          <w:color w:val="000000" w:themeColor="text1"/>
          <w:sz w:val="24"/>
          <w:szCs w:val="24"/>
        </w:rPr>
        <w:t>Ilorin.</w:t>
      </w:r>
    </w:p>
    <w:p w:rsidR="00FE742E" w:rsidRPr="00020067" w:rsidRDefault="00FE742E" w:rsidP="00FE742E">
      <w:pPr>
        <w:widowControl w:val="0"/>
        <w:autoSpaceDE w:val="0"/>
        <w:autoSpaceDN w:val="0"/>
        <w:spacing w:after="0" w:line="432" w:lineRule="auto"/>
        <w:rPr>
          <w:rStyle w:val="SubtleEmphasis"/>
          <w:rFonts w:ascii="Times New Roman" w:hAnsi="Times New Roman" w:cs="Times New Roman"/>
          <w:b/>
          <w:i w:val="0"/>
          <w:color w:val="000000" w:themeColor="text1"/>
          <w:sz w:val="24"/>
          <w:szCs w:val="24"/>
        </w:rPr>
      </w:pPr>
      <w:r w:rsidRPr="00020067">
        <w:rPr>
          <w:rStyle w:val="SubtleEmphasis"/>
          <w:rFonts w:ascii="Times New Roman" w:hAnsi="Times New Roman" w:cs="Times New Roman"/>
          <w:b/>
          <w:color w:val="000000" w:themeColor="text1"/>
          <w:sz w:val="24"/>
          <w:szCs w:val="24"/>
        </w:rPr>
        <w:t>Dear Respondents,</w:t>
      </w:r>
    </w:p>
    <w:p w:rsidR="00FE742E" w:rsidRPr="00020067" w:rsidRDefault="00FE742E" w:rsidP="00FE742E">
      <w:pPr>
        <w:widowControl w:val="0"/>
        <w:autoSpaceDE w:val="0"/>
        <w:autoSpaceDN w:val="0"/>
        <w:spacing w:after="0" w:line="360" w:lineRule="auto"/>
        <w:jc w:val="center"/>
        <w:rPr>
          <w:rStyle w:val="SubtleEmphasis"/>
          <w:rFonts w:ascii="Times New Roman" w:hAnsi="Times New Roman" w:cs="Times New Roman"/>
          <w:b/>
          <w:i w:val="0"/>
          <w:color w:val="000000" w:themeColor="text1"/>
          <w:sz w:val="24"/>
          <w:szCs w:val="24"/>
        </w:rPr>
      </w:pPr>
      <w:r w:rsidRPr="00020067">
        <w:rPr>
          <w:rStyle w:val="SubtleEmphasis"/>
          <w:rFonts w:ascii="Times New Roman" w:hAnsi="Times New Roman" w:cs="Times New Roman"/>
          <w:b/>
          <w:i w:val="0"/>
          <w:color w:val="000000" w:themeColor="text1"/>
          <w:sz w:val="24"/>
          <w:szCs w:val="24"/>
        </w:rPr>
        <w:t>REQUEST TO FILL A QUESTIONNAIRE</w:t>
      </w:r>
    </w:p>
    <w:p w:rsidR="00FE742E" w:rsidRPr="00020067" w:rsidRDefault="00FE742E" w:rsidP="00FE742E">
      <w:pPr>
        <w:widowControl w:val="0"/>
        <w:autoSpaceDE w:val="0"/>
        <w:autoSpaceDN w:val="0"/>
        <w:spacing w:after="0" w:line="360" w:lineRule="auto"/>
        <w:jc w:val="both"/>
        <w:rPr>
          <w:rStyle w:val="SubtleEmphasis"/>
          <w:rFonts w:ascii="Times New Roman" w:hAnsi="Times New Roman" w:cs="Times New Roman"/>
          <w:i w:val="0"/>
          <w:color w:val="000000" w:themeColor="text1"/>
          <w:sz w:val="24"/>
          <w:szCs w:val="24"/>
        </w:rPr>
      </w:pPr>
      <w:r w:rsidRPr="00020067">
        <w:rPr>
          <w:rStyle w:val="SubtleEmphasis"/>
          <w:rFonts w:ascii="Times New Roman" w:hAnsi="Times New Roman" w:cs="Times New Roman"/>
          <w:i w:val="0"/>
          <w:color w:val="000000" w:themeColor="text1"/>
          <w:sz w:val="24"/>
          <w:szCs w:val="24"/>
        </w:rPr>
        <w:tab/>
        <w:t>I am final year student, presently studying HND Mass Communication in Kwara State Polytechnic, Ilorin Kwara State. As part of the award of Higher National Diploma in Mass Communication, I am carrying out a research on “</w:t>
      </w:r>
      <w:r w:rsidRPr="00020067">
        <w:rPr>
          <w:rFonts w:ascii="Times New Roman" w:hAnsi="Times New Roman" w:cs="Times New Roman"/>
          <w:color w:val="000000" w:themeColor="text1"/>
          <w:sz w:val="24"/>
          <w:szCs w:val="24"/>
        </w:rPr>
        <w:t>examine the Awareness and perception of money ritual motivated killing on social media among students of Kwara State Polytechnic, Ilorin”</w:t>
      </w:r>
      <w:r w:rsidRPr="00020067">
        <w:rPr>
          <w:rStyle w:val="SubtleEmphasis"/>
          <w:rFonts w:ascii="Times New Roman" w:hAnsi="Times New Roman" w:cs="Times New Roman"/>
          <w:i w:val="0"/>
          <w:color w:val="000000" w:themeColor="text1"/>
          <w:sz w:val="24"/>
          <w:szCs w:val="24"/>
        </w:rPr>
        <w:t>.  Kindly complete the attach questionnaire by ticking options best suit you.</w:t>
      </w:r>
    </w:p>
    <w:p w:rsidR="00FE742E" w:rsidRPr="00020067" w:rsidRDefault="00FE742E" w:rsidP="00FE742E">
      <w:pPr>
        <w:widowControl w:val="0"/>
        <w:autoSpaceDE w:val="0"/>
        <w:autoSpaceDN w:val="0"/>
        <w:spacing w:after="0" w:line="360" w:lineRule="auto"/>
        <w:jc w:val="both"/>
        <w:rPr>
          <w:rStyle w:val="SubtleEmphasis"/>
          <w:rFonts w:ascii="Times New Roman" w:hAnsi="Times New Roman" w:cs="Times New Roman"/>
          <w:i w:val="0"/>
          <w:color w:val="000000" w:themeColor="text1"/>
          <w:sz w:val="24"/>
          <w:szCs w:val="24"/>
        </w:rPr>
      </w:pPr>
      <w:r w:rsidRPr="00020067">
        <w:rPr>
          <w:rStyle w:val="SubtleEmphasis"/>
          <w:rFonts w:ascii="Times New Roman" w:hAnsi="Times New Roman" w:cs="Times New Roman"/>
          <w:i w:val="0"/>
          <w:color w:val="000000" w:themeColor="text1"/>
          <w:sz w:val="24"/>
          <w:szCs w:val="24"/>
        </w:rPr>
        <w:tab/>
        <w:t>All information provided by you will be used for academic research purpose only and under no circumstance will unauthorized persons have access to your responses.</w:t>
      </w:r>
    </w:p>
    <w:p w:rsidR="00FE742E" w:rsidRPr="00020067" w:rsidRDefault="00FE742E" w:rsidP="00FE742E">
      <w:pPr>
        <w:widowControl w:val="0"/>
        <w:autoSpaceDE w:val="0"/>
        <w:autoSpaceDN w:val="0"/>
        <w:spacing w:after="0" w:line="360" w:lineRule="auto"/>
        <w:jc w:val="both"/>
        <w:rPr>
          <w:rStyle w:val="SubtleEmphasis"/>
          <w:rFonts w:ascii="Times New Roman" w:hAnsi="Times New Roman" w:cs="Times New Roman"/>
          <w:i w:val="0"/>
          <w:color w:val="000000" w:themeColor="text1"/>
          <w:sz w:val="24"/>
          <w:szCs w:val="24"/>
        </w:rPr>
      </w:pPr>
      <w:r w:rsidRPr="00020067">
        <w:rPr>
          <w:rStyle w:val="SubtleEmphasis"/>
          <w:rFonts w:ascii="Times New Roman" w:hAnsi="Times New Roman" w:cs="Times New Roman"/>
          <w:i w:val="0"/>
          <w:color w:val="000000" w:themeColor="text1"/>
          <w:sz w:val="24"/>
          <w:szCs w:val="24"/>
        </w:rPr>
        <w:tab/>
        <w:t>The study shall ensure that privacy and high confidentiality are maintained with any information provided by you.</w:t>
      </w:r>
    </w:p>
    <w:p w:rsidR="00FE742E" w:rsidRPr="00020067" w:rsidRDefault="00FE742E" w:rsidP="00FE742E">
      <w:pPr>
        <w:widowControl w:val="0"/>
        <w:autoSpaceDE w:val="0"/>
        <w:autoSpaceDN w:val="0"/>
        <w:spacing w:after="0" w:line="360" w:lineRule="auto"/>
        <w:jc w:val="both"/>
        <w:rPr>
          <w:rStyle w:val="SubtleEmphasis"/>
          <w:rFonts w:ascii="Times New Roman" w:hAnsi="Times New Roman" w:cs="Times New Roman"/>
          <w:i w:val="0"/>
          <w:color w:val="000000" w:themeColor="text1"/>
          <w:sz w:val="24"/>
          <w:szCs w:val="24"/>
        </w:rPr>
      </w:pPr>
      <w:r w:rsidRPr="00020067">
        <w:rPr>
          <w:rStyle w:val="SubtleEmphasis"/>
          <w:rFonts w:ascii="Times New Roman" w:hAnsi="Times New Roman" w:cs="Times New Roman"/>
          <w:i w:val="0"/>
          <w:color w:val="000000" w:themeColor="text1"/>
          <w:sz w:val="24"/>
          <w:szCs w:val="24"/>
        </w:rPr>
        <w:tab/>
        <w:t>Thanks for your cooperation.</w:t>
      </w:r>
    </w:p>
    <w:p w:rsidR="00FE742E" w:rsidRPr="00020067" w:rsidRDefault="00FE742E" w:rsidP="00FE742E">
      <w:pPr>
        <w:widowControl w:val="0"/>
        <w:autoSpaceDE w:val="0"/>
        <w:autoSpaceDN w:val="0"/>
        <w:spacing w:after="0" w:line="432" w:lineRule="auto"/>
        <w:jc w:val="both"/>
        <w:rPr>
          <w:rStyle w:val="SubtleEmphasis"/>
          <w:rFonts w:ascii="Times New Roman" w:hAnsi="Times New Roman" w:cs="Times New Roman"/>
          <w:i w:val="0"/>
          <w:color w:val="000000" w:themeColor="text1"/>
          <w:sz w:val="24"/>
          <w:szCs w:val="24"/>
        </w:rPr>
      </w:pP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p>
    <w:p w:rsidR="00FE742E" w:rsidRPr="00020067" w:rsidRDefault="00FE742E" w:rsidP="00FE742E">
      <w:pPr>
        <w:widowControl w:val="0"/>
        <w:autoSpaceDE w:val="0"/>
        <w:autoSpaceDN w:val="0"/>
        <w:spacing w:after="0" w:line="432" w:lineRule="auto"/>
        <w:jc w:val="both"/>
        <w:rPr>
          <w:rStyle w:val="SubtleEmphasis"/>
          <w:rFonts w:ascii="Times New Roman" w:hAnsi="Times New Roman" w:cs="Times New Roman"/>
          <w:i w:val="0"/>
          <w:color w:val="000000" w:themeColor="text1"/>
          <w:sz w:val="24"/>
          <w:szCs w:val="24"/>
        </w:rPr>
      </w:pPr>
    </w:p>
    <w:p w:rsidR="00FE742E" w:rsidRPr="00020067" w:rsidRDefault="00FE742E" w:rsidP="00FE742E">
      <w:pPr>
        <w:widowControl w:val="0"/>
        <w:autoSpaceDE w:val="0"/>
        <w:autoSpaceDN w:val="0"/>
        <w:spacing w:after="0" w:line="432" w:lineRule="auto"/>
        <w:jc w:val="both"/>
        <w:rPr>
          <w:rStyle w:val="SubtleEmphasis"/>
          <w:rFonts w:ascii="Times New Roman" w:hAnsi="Times New Roman" w:cs="Times New Roman"/>
          <w:b/>
          <w:i w:val="0"/>
          <w:color w:val="000000" w:themeColor="text1"/>
          <w:sz w:val="24"/>
          <w:szCs w:val="24"/>
        </w:rPr>
      </w:pP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i w:val="0"/>
          <w:color w:val="000000" w:themeColor="text1"/>
          <w:sz w:val="24"/>
          <w:szCs w:val="24"/>
        </w:rPr>
        <w:tab/>
      </w:r>
      <w:r w:rsidRPr="00020067">
        <w:rPr>
          <w:rStyle w:val="SubtleEmphasis"/>
          <w:rFonts w:ascii="Times New Roman" w:hAnsi="Times New Roman" w:cs="Times New Roman"/>
          <w:b/>
          <w:i w:val="0"/>
          <w:color w:val="000000" w:themeColor="text1"/>
          <w:sz w:val="24"/>
          <w:szCs w:val="24"/>
        </w:rPr>
        <w:t>Yours faithfully,</w:t>
      </w:r>
    </w:p>
    <w:p w:rsidR="00FE742E" w:rsidRPr="00020067" w:rsidRDefault="00FE742E" w:rsidP="003A4273">
      <w:pPr>
        <w:widowControl w:val="0"/>
        <w:autoSpaceDE w:val="0"/>
        <w:autoSpaceDN w:val="0"/>
        <w:spacing w:after="0" w:line="240" w:lineRule="auto"/>
        <w:jc w:val="both"/>
        <w:rPr>
          <w:rStyle w:val="SubtleEmphasis"/>
          <w:rFonts w:ascii="Times New Roman" w:hAnsi="Times New Roman" w:cs="Times New Roman"/>
          <w:b/>
          <w:i w:val="0"/>
          <w:color w:val="000000" w:themeColor="text1"/>
          <w:sz w:val="24"/>
          <w:szCs w:val="24"/>
        </w:rPr>
      </w:pPr>
      <w:r w:rsidRPr="00020067">
        <w:rPr>
          <w:rStyle w:val="SubtleEmphasis"/>
          <w:rFonts w:ascii="Times New Roman" w:hAnsi="Times New Roman" w:cs="Times New Roman"/>
          <w:b/>
          <w:i w:val="0"/>
          <w:color w:val="000000" w:themeColor="text1"/>
          <w:sz w:val="24"/>
          <w:szCs w:val="24"/>
        </w:rPr>
        <w:tab/>
      </w:r>
      <w:r w:rsidRPr="00020067">
        <w:rPr>
          <w:rStyle w:val="SubtleEmphasis"/>
          <w:rFonts w:ascii="Times New Roman" w:hAnsi="Times New Roman" w:cs="Times New Roman"/>
          <w:b/>
          <w:i w:val="0"/>
          <w:color w:val="000000" w:themeColor="text1"/>
          <w:sz w:val="24"/>
          <w:szCs w:val="24"/>
        </w:rPr>
        <w:tab/>
      </w:r>
      <w:r w:rsidRPr="00020067">
        <w:rPr>
          <w:rStyle w:val="SubtleEmphasis"/>
          <w:rFonts w:ascii="Times New Roman" w:hAnsi="Times New Roman" w:cs="Times New Roman"/>
          <w:b/>
          <w:i w:val="0"/>
          <w:color w:val="000000" w:themeColor="text1"/>
          <w:sz w:val="24"/>
          <w:szCs w:val="24"/>
        </w:rPr>
        <w:tab/>
      </w:r>
      <w:r w:rsidRPr="00020067">
        <w:rPr>
          <w:rStyle w:val="SubtleEmphasis"/>
          <w:rFonts w:ascii="Times New Roman" w:hAnsi="Times New Roman" w:cs="Times New Roman"/>
          <w:b/>
          <w:i w:val="0"/>
          <w:color w:val="000000" w:themeColor="text1"/>
          <w:sz w:val="24"/>
          <w:szCs w:val="24"/>
        </w:rPr>
        <w:tab/>
      </w:r>
      <w:r w:rsidRPr="00020067">
        <w:rPr>
          <w:rStyle w:val="SubtleEmphasis"/>
          <w:rFonts w:ascii="Times New Roman" w:hAnsi="Times New Roman" w:cs="Times New Roman"/>
          <w:b/>
          <w:i w:val="0"/>
          <w:color w:val="000000" w:themeColor="text1"/>
          <w:sz w:val="24"/>
          <w:szCs w:val="24"/>
        </w:rPr>
        <w:tab/>
      </w:r>
      <w:r w:rsidRPr="00020067">
        <w:rPr>
          <w:rStyle w:val="SubtleEmphasis"/>
          <w:rFonts w:ascii="Times New Roman" w:hAnsi="Times New Roman" w:cs="Times New Roman"/>
          <w:b/>
          <w:i w:val="0"/>
          <w:color w:val="000000" w:themeColor="text1"/>
          <w:sz w:val="24"/>
          <w:szCs w:val="24"/>
        </w:rPr>
        <w:tab/>
        <w:t>IBRAHIM AYOMIDE HABEEB</w:t>
      </w:r>
    </w:p>
    <w:p w:rsidR="003A4273" w:rsidRPr="00020067" w:rsidRDefault="003A4273" w:rsidP="00FE742E">
      <w:pPr>
        <w:widowControl w:val="0"/>
        <w:autoSpaceDE w:val="0"/>
        <w:autoSpaceDN w:val="0"/>
        <w:spacing w:after="0" w:line="432" w:lineRule="auto"/>
        <w:jc w:val="both"/>
        <w:rPr>
          <w:rStyle w:val="SubtleEmphasis"/>
          <w:rFonts w:ascii="Times New Roman" w:hAnsi="Times New Roman" w:cs="Times New Roman"/>
          <w:b/>
          <w:color w:val="000000" w:themeColor="text1"/>
          <w:sz w:val="24"/>
          <w:szCs w:val="24"/>
        </w:rPr>
      </w:pPr>
      <w:r w:rsidRPr="00020067">
        <w:rPr>
          <w:rStyle w:val="SubtleEmphasis"/>
          <w:rFonts w:ascii="Times New Roman" w:hAnsi="Times New Roman" w:cs="Times New Roman"/>
          <w:b/>
          <w:color w:val="000000" w:themeColor="text1"/>
          <w:sz w:val="24"/>
          <w:szCs w:val="24"/>
        </w:rPr>
        <w:tab/>
      </w:r>
      <w:r w:rsidRPr="00020067">
        <w:rPr>
          <w:rStyle w:val="SubtleEmphasis"/>
          <w:rFonts w:ascii="Times New Roman" w:hAnsi="Times New Roman" w:cs="Times New Roman"/>
          <w:b/>
          <w:color w:val="000000" w:themeColor="text1"/>
          <w:sz w:val="24"/>
          <w:szCs w:val="24"/>
        </w:rPr>
        <w:tab/>
      </w:r>
      <w:r w:rsidRPr="00020067">
        <w:rPr>
          <w:rStyle w:val="SubtleEmphasis"/>
          <w:rFonts w:ascii="Times New Roman" w:hAnsi="Times New Roman" w:cs="Times New Roman"/>
          <w:b/>
          <w:color w:val="000000" w:themeColor="text1"/>
          <w:sz w:val="24"/>
          <w:szCs w:val="24"/>
        </w:rPr>
        <w:tab/>
      </w:r>
      <w:r w:rsidRPr="00020067">
        <w:rPr>
          <w:rStyle w:val="SubtleEmphasis"/>
          <w:rFonts w:ascii="Times New Roman" w:hAnsi="Times New Roman" w:cs="Times New Roman"/>
          <w:b/>
          <w:color w:val="000000" w:themeColor="text1"/>
          <w:sz w:val="24"/>
          <w:szCs w:val="24"/>
        </w:rPr>
        <w:tab/>
      </w:r>
      <w:r w:rsidRPr="00020067">
        <w:rPr>
          <w:rStyle w:val="SubtleEmphasis"/>
          <w:rFonts w:ascii="Times New Roman" w:hAnsi="Times New Roman" w:cs="Times New Roman"/>
          <w:b/>
          <w:color w:val="000000" w:themeColor="text1"/>
          <w:sz w:val="24"/>
          <w:szCs w:val="24"/>
        </w:rPr>
        <w:tab/>
      </w:r>
      <w:r w:rsidRPr="00020067">
        <w:rPr>
          <w:rStyle w:val="SubtleEmphasis"/>
          <w:rFonts w:ascii="Times New Roman" w:hAnsi="Times New Roman" w:cs="Times New Roman"/>
          <w:b/>
          <w:color w:val="000000" w:themeColor="text1"/>
          <w:sz w:val="24"/>
          <w:szCs w:val="24"/>
        </w:rPr>
        <w:tab/>
        <w:t>Researcher</w:t>
      </w:r>
    </w:p>
    <w:p w:rsidR="00FE742E" w:rsidRPr="00020067" w:rsidRDefault="00FE742E" w:rsidP="00FE742E">
      <w:pPr>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lastRenderedPageBreak/>
        <w:t>SECTION A:</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eastAsia="Times New Roman" w:hAnsi="Times New Roman" w:cs="Times New Roman"/>
          <w:b/>
          <w:color w:val="000000" w:themeColor="text1"/>
          <w:sz w:val="24"/>
          <w:szCs w:val="24"/>
        </w:rPr>
        <w:t xml:space="preserve">Gender: </w:t>
      </w:r>
      <w:r w:rsidRPr="00020067">
        <w:rPr>
          <w:rFonts w:ascii="Times New Roman" w:eastAsia="Times New Roman" w:hAnsi="Times New Roman" w:cs="Times New Roman"/>
          <w:color w:val="000000" w:themeColor="text1"/>
          <w:sz w:val="24"/>
          <w:szCs w:val="24"/>
        </w:rPr>
        <w:t>Female [   ] Male [   ]</w:t>
      </w:r>
    </w:p>
    <w:p w:rsidR="00FE742E" w:rsidRPr="00020067" w:rsidRDefault="00FE742E" w:rsidP="00FE742E">
      <w:pPr>
        <w:pStyle w:val="ListParagraph"/>
        <w:numPr>
          <w:ilvl w:val="0"/>
          <w:numId w:val="2"/>
        </w:numPr>
        <w:spacing w:after="0" w:line="432" w:lineRule="auto"/>
        <w:jc w:val="both"/>
        <w:rPr>
          <w:rFonts w:ascii="Times New Roman" w:eastAsia="Times New Roman" w:hAnsi="Times New Roman" w:cs="Times New Roman"/>
          <w:color w:val="000000" w:themeColor="text1"/>
          <w:sz w:val="24"/>
          <w:szCs w:val="24"/>
        </w:rPr>
      </w:pPr>
      <w:r w:rsidRPr="00020067">
        <w:rPr>
          <w:rFonts w:ascii="Times New Roman" w:eastAsia="Times New Roman" w:hAnsi="Times New Roman" w:cs="Times New Roman"/>
          <w:color w:val="000000" w:themeColor="text1"/>
          <w:sz w:val="24"/>
          <w:szCs w:val="24"/>
        </w:rPr>
        <w:t>Age of respondent? A. 18 – 25years (   ) B. 26 – 35years (    ) C. 36 – 45years (   ) D. 46 – Above (     ).</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eastAsia="Times New Roman" w:hAnsi="Times New Roman" w:cs="Times New Roman"/>
          <w:color w:val="000000" w:themeColor="text1"/>
          <w:sz w:val="24"/>
          <w:szCs w:val="24"/>
        </w:rPr>
        <w:t>Religion of respondent? A. Islam (    ) B. Christianity (     ).</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eastAsia="Times New Roman" w:hAnsi="Times New Roman" w:cs="Times New Roman"/>
          <w:color w:val="000000" w:themeColor="text1"/>
          <w:sz w:val="24"/>
          <w:szCs w:val="24"/>
        </w:rPr>
        <w:t>Marital status? A. Single (    )   B. Married (    ) C. Divorce (     ).</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eastAsia="Times New Roman" w:hAnsi="Times New Roman" w:cs="Times New Roman"/>
          <w:b/>
          <w:color w:val="000000" w:themeColor="text1"/>
          <w:sz w:val="24"/>
          <w:szCs w:val="24"/>
        </w:rPr>
        <w:t xml:space="preserve">Educational level: </w:t>
      </w:r>
      <w:r w:rsidRPr="00020067">
        <w:rPr>
          <w:rFonts w:ascii="Times New Roman" w:eastAsia="Times New Roman" w:hAnsi="Times New Roman" w:cs="Times New Roman"/>
          <w:color w:val="000000" w:themeColor="text1"/>
          <w:sz w:val="24"/>
          <w:szCs w:val="24"/>
        </w:rPr>
        <w:t xml:space="preserve">Only Primary [  ] Only Secondary  Above Secondary [   ] Tertiary [   ]    </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eastAsia="Times New Roman" w:hAnsi="Times New Roman" w:cs="Times New Roman"/>
          <w:b/>
          <w:color w:val="000000" w:themeColor="text1"/>
          <w:sz w:val="24"/>
          <w:szCs w:val="24"/>
        </w:rPr>
        <w:t xml:space="preserve">Occupation: </w:t>
      </w:r>
      <w:r w:rsidRPr="00020067">
        <w:rPr>
          <w:rFonts w:ascii="Times New Roman" w:eastAsia="Times New Roman" w:hAnsi="Times New Roman" w:cs="Times New Roman"/>
          <w:color w:val="000000" w:themeColor="text1"/>
          <w:sz w:val="24"/>
          <w:szCs w:val="24"/>
        </w:rPr>
        <w:t>Students [  ] Traders [   ] Media [   ] Civil Servants [   ] Unemployed [   ]</w:t>
      </w:r>
    </w:p>
    <w:p w:rsidR="00FE742E" w:rsidRPr="00020067" w:rsidRDefault="00FE742E" w:rsidP="00FE742E">
      <w:pPr>
        <w:spacing w:after="0" w:line="432" w:lineRule="auto"/>
        <w:jc w:val="both"/>
        <w:rPr>
          <w:rFonts w:ascii="Times New Roman" w:hAnsi="Times New Roman" w:cs="Times New Roman"/>
          <w:b/>
          <w:color w:val="000000" w:themeColor="text1"/>
          <w:sz w:val="24"/>
          <w:szCs w:val="24"/>
        </w:rPr>
      </w:pPr>
      <w:r w:rsidRPr="00020067">
        <w:rPr>
          <w:rFonts w:ascii="Times New Roman" w:hAnsi="Times New Roman" w:cs="Times New Roman"/>
          <w:b/>
          <w:color w:val="000000" w:themeColor="text1"/>
          <w:sz w:val="24"/>
          <w:szCs w:val="24"/>
        </w:rPr>
        <w:t>SECTION B:</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Did you agree with the nature of ritual killings perpetuated by student in Kwara State Polytechnic, Ilorin?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Uncertain </w:t>
      </w:r>
      <w:r w:rsidRPr="00020067">
        <w:rPr>
          <w:rFonts w:ascii="Times New Roman" w:eastAsia="Times New Roman" w:hAnsi="Times New Roman" w:cs="Times New Roman"/>
          <w:color w:val="000000" w:themeColor="text1"/>
          <w:sz w:val="24"/>
          <w:szCs w:val="24"/>
        </w:rPr>
        <w:t>[   ]</w:t>
      </w:r>
    </w:p>
    <w:p w:rsidR="00FE742E" w:rsidRPr="00020067" w:rsidRDefault="00FE742E" w:rsidP="00FE742E">
      <w:pPr>
        <w:pStyle w:val="NormalWeb"/>
        <w:numPr>
          <w:ilvl w:val="0"/>
          <w:numId w:val="2"/>
        </w:numPr>
        <w:spacing w:before="0" w:beforeAutospacing="0" w:after="0" w:afterAutospacing="0" w:line="432" w:lineRule="auto"/>
        <w:jc w:val="both"/>
        <w:rPr>
          <w:color w:val="000000" w:themeColor="text1"/>
        </w:rPr>
      </w:pPr>
      <w:r w:rsidRPr="00020067">
        <w:rPr>
          <w:color w:val="000000" w:themeColor="text1"/>
        </w:rPr>
        <w:t>What did you think cause thee ritual killings among Kwara State Polytechnic student Ilorin.</w:t>
      </w:r>
    </w:p>
    <w:p w:rsidR="00FE742E" w:rsidRPr="00020067" w:rsidRDefault="00FE742E" w:rsidP="00FE742E">
      <w:pPr>
        <w:pStyle w:val="NormalWeb"/>
        <w:numPr>
          <w:ilvl w:val="0"/>
          <w:numId w:val="2"/>
        </w:numPr>
        <w:spacing w:before="0" w:beforeAutospacing="0" w:after="0" w:afterAutospacing="0" w:line="432" w:lineRule="auto"/>
        <w:jc w:val="both"/>
        <w:rPr>
          <w:color w:val="000000" w:themeColor="text1"/>
        </w:rPr>
      </w:pPr>
      <w:r w:rsidRPr="00020067">
        <w:rPr>
          <w:color w:val="000000" w:themeColor="text1"/>
        </w:rPr>
        <w:t>Did you agree with purpose of students’ engagement in ritualism in Kwara State Polytechnic, Ilorin?</w:t>
      </w:r>
    </w:p>
    <w:p w:rsidR="00FE742E" w:rsidRPr="00020067" w:rsidRDefault="00FE742E" w:rsidP="00FE742E">
      <w:pPr>
        <w:pStyle w:val="NormalWeb"/>
        <w:numPr>
          <w:ilvl w:val="0"/>
          <w:numId w:val="2"/>
        </w:numPr>
        <w:spacing w:before="0" w:beforeAutospacing="0" w:after="0" w:afterAutospacing="0" w:line="432" w:lineRule="auto"/>
        <w:jc w:val="both"/>
        <w:rPr>
          <w:color w:val="000000" w:themeColor="text1"/>
        </w:rPr>
      </w:pPr>
      <w:r w:rsidRPr="00020067">
        <w:rPr>
          <w:color w:val="000000" w:themeColor="text1"/>
        </w:rPr>
        <w:t>What did you know Kwara State Polytechnic Students involvement ritual killing in the Institution?</w:t>
      </w:r>
    </w:p>
    <w:p w:rsidR="00FE742E" w:rsidRPr="00020067" w:rsidRDefault="00FE742E" w:rsidP="00FE742E">
      <w:pPr>
        <w:pStyle w:val="NormalWeb"/>
        <w:numPr>
          <w:ilvl w:val="0"/>
          <w:numId w:val="2"/>
        </w:numPr>
        <w:spacing w:before="0" w:beforeAutospacing="0" w:after="0" w:afterAutospacing="0" w:line="432" w:lineRule="auto"/>
        <w:jc w:val="both"/>
        <w:rPr>
          <w:color w:val="000000" w:themeColor="text1"/>
        </w:rPr>
      </w:pPr>
      <w:r w:rsidRPr="00020067">
        <w:rPr>
          <w:color w:val="000000" w:themeColor="text1"/>
        </w:rPr>
        <w:t>Did you agree with the media house involving or taking a step on way out of the student involving in ritual killing</w:t>
      </w:r>
    </w:p>
    <w:p w:rsidR="00FE742E" w:rsidRPr="00020067" w:rsidRDefault="00FE742E" w:rsidP="00FE742E">
      <w:pPr>
        <w:pStyle w:val="NormalWeb"/>
        <w:numPr>
          <w:ilvl w:val="0"/>
          <w:numId w:val="2"/>
        </w:numPr>
        <w:spacing w:before="0" w:beforeAutospacing="0" w:after="0" w:afterAutospacing="0" w:line="432" w:lineRule="auto"/>
        <w:jc w:val="both"/>
        <w:rPr>
          <w:color w:val="000000" w:themeColor="text1"/>
        </w:rPr>
      </w:pPr>
      <w:r w:rsidRPr="00020067">
        <w:rPr>
          <w:color w:val="000000" w:themeColor="text1"/>
        </w:rPr>
        <w:lastRenderedPageBreak/>
        <w:t>Did you believe in student involvement in ritualism undermine social sanctity and security of lives in the society.</w:t>
      </w:r>
    </w:p>
    <w:p w:rsidR="00FE742E" w:rsidRPr="00020067" w:rsidRDefault="00FE742E" w:rsidP="00FE742E">
      <w:pPr>
        <w:pStyle w:val="NormalWeb"/>
        <w:numPr>
          <w:ilvl w:val="0"/>
          <w:numId w:val="2"/>
        </w:numPr>
        <w:spacing w:before="0" w:beforeAutospacing="0" w:after="0" w:afterAutospacing="0" w:line="432" w:lineRule="auto"/>
        <w:jc w:val="both"/>
        <w:rPr>
          <w:color w:val="000000" w:themeColor="text1"/>
        </w:rPr>
      </w:pPr>
      <w:r w:rsidRPr="00020067">
        <w:rPr>
          <w:color w:val="000000" w:themeColor="text1"/>
        </w:rPr>
        <w:t>High rate of  ritualism contributes to loss of cultural and moral  values in Nigeria Society</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Did you agree with the role of the media in the fight against ritual motivated killing and early marriage in Nigeria?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Uncertain </w:t>
      </w:r>
      <w:r w:rsidRPr="00020067">
        <w:rPr>
          <w:rFonts w:ascii="Times New Roman" w:eastAsia="Times New Roman" w:hAnsi="Times New Roman" w:cs="Times New Roman"/>
          <w:color w:val="000000" w:themeColor="text1"/>
          <w:sz w:val="24"/>
          <w:szCs w:val="24"/>
        </w:rPr>
        <w:t>[   ]</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Public perception/opinion believes on the war against the widespread of child trafficking and early marriage by the media?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Uncertain </w:t>
      </w:r>
      <w:r w:rsidRPr="00020067">
        <w:rPr>
          <w:rFonts w:ascii="Times New Roman" w:eastAsia="Times New Roman" w:hAnsi="Times New Roman" w:cs="Times New Roman"/>
          <w:color w:val="000000" w:themeColor="text1"/>
          <w:sz w:val="24"/>
          <w:szCs w:val="24"/>
        </w:rPr>
        <w:t>[   ]</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Media as powerful instrument to fight the obnoxious practices against child trafficking in Nigeria?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Uncertain </w:t>
      </w:r>
      <w:r w:rsidRPr="00020067">
        <w:rPr>
          <w:rFonts w:ascii="Times New Roman" w:eastAsia="Times New Roman" w:hAnsi="Times New Roman" w:cs="Times New Roman"/>
          <w:color w:val="000000" w:themeColor="text1"/>
          <w:sz w:val="24"/>
          <w:szCs w:val="24"/>
        </w:rPr>
        <w:t>[   ]</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What is the extent in which the public in Ilorin metropolis see empowerment of the victims of child trafficking and early marriage in the society?  Good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Not good </w:t>
      </w:r>
      <w:r w:rsidRPr="00020067">
        <w:rPr>
          <w:rFonts w:ascii="Times New Roman" w:eastAsia="Times New Roman" w:hAnsi="Times New Roman" w:cs="Times New Roman"/>
          <w:color w:val="000000" w:themeColor="text1"/>
          <w:sz w:val="24"/>
          <w:szCs w:val="24"/>
        </w:rPr>
        <w:t xml:space="preserve">[   ] </w:t>
      </w:r>
      <w:r w:rsidRPr="00020067">
        <w:rPr>
          <w:rFonts w:ascii="Times New Roman" w:hAnsi="Times New Roman" w:cs="Times New Roman"/>
          <w:color w:val="000000" w:themeColor="text1"/>
          <w:sz w:val="24"/>
          <w:szCs w:val="24"/>
        </w:rPr>
        <w:t xml:space="preserve">Bad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No response </w:t>
      </w:r>
      <w:r w:rsidRPr="00020067">
        <w:rPr>
          <w:rFonts w:ascii="Times New Roman" w:eastAsia="Times New Roman" w:hAnsi="Times New Roman" w:cs="Times New Roman"/>
          <w:color w:val="000000" w:themeColor="text1"/>
          <w:sz w:val="24"/>
          <w:szCs w:val="24"/>
        </w:rPr>
        <w:t>[   ]</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Are there forms of child abuse despite media efforts to reduce it among children in Ilorin metropolis?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Uncertain </w:t>
      </w:r>
      <w:r w:rsidRPr="00020067">
        <w:rPr>
          <w:rFonts w:ascii="Times New Roman" w:eastAsia="Times New Roman" w:hAnsi="Times New Roman" w:cs="Times New Roman"/>
          <w:color w:val="000000" w:themeColor="text1"/>
          <w:sz w:val="24"/>
          <w:szCs w:val="24"/>
        </w:rPr>
        <w:t>[   ]</w:t>
      </w:r>
    </w:p>
    <w:p w:rsidR="00FE742E" w:rsidRPr="00020067" w:rsidRDefault="00FE742E" w:rsidP="00FE742E">
      <w:pPr>
        <w:pStyle w:val="ListParagraph"/>
        <w:numPr>
          <w:ilvl w:val="0"/>
          <w:numId w:val="2"/>
        </w:numPr>
        <w:spacing w:after="0" w:line="432" w:lineRule="auto"/>
        <w:jc w:val="both"/>
        <w:rPr>
          <w:rFonts w:ascii="Times New Roman" w:hAnsi="Times New Roman" w:cs="Times New Roman"/>
          <w:color w:val="000000" w:themeColor="text1"/>
          <w:sz w:val="24"/>
          <w:szCs w:val="24"/>
        </w:rPr>
      </w:pPr>
      <w:r w:rsidRPr="00020067">
        <w:rPr>
          <w:rFonts w:ascii="Times New Roman" w:hAnsi="Times New Roman" w:cs="Times New Roman"/>
          <w:color w:val="000000" w:themeColor="text1"/>
          <w:sz w:val="24"/>
          <w:szCs w:val="24"/>
        </w:rPr>
        <w:t xml:space="preserve">Do the public commend the media in the fight against child trafficking and early marriage in Ilorin Metropolis.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Strongly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Disagreed </w:t>
      </w:r>
      <w:r w:rsidRPr="00020067">
        <w:rPr>
          <w:rFonts w:ascii="Times New Roman" w:eastAsia="Times New Roman" w:hAnsi="Times New Roman" w:cs="Times New Roman"/>
          <w:color w:val="000000" w:themeColor="text1"/>
          <w:sz w:val="24"/>
          <w:szCs w:val="24"/>
        </w:rPr>
        <w:t>[   ]</w:t>
      </w:r>
      <w:r w:rsidRPr="00020067">
        <w:rPr>
          <w:rFonts w:ascii="Times New Roman" w:hAnsi="Times New Roman" w:cs="Times New Roman"/>
          <w:color w:val="000000" w:themeColor="text1"/>
          <w:sz w:val="24"/>
          <w:szCs w:val="24"/>
        </w:rPr>
        <w:t xml:space="preserve">  Uncertain </w:t>
      </w:r>
      <w:r w:rsidRPr="00020067">
        <w:rPr>
          <w:rFonts w:ascii="Times New Roman" w:eastAsia="Times New Roman" w:hAnsi="Times New Roman" w:cs="Times New Roman"/>
          <w:color w:val="000000" w:themeColor="text1"/>
          <w:sz w:val="24"/>
          <w:szCs w:val="24"/>
        </w:rPr>
        <w:t>[   ]</w:t>
      </w:r>
    </w:p>
    <w:p w:rsidR="00020067" w:rsidRPr="00946DE1" w:rsidRDefault="00020067" w:rsidP="00946DE1">
      <w:pPr>
        <w:rPr>
          <w:rFonts w:ascii="Times New Roman" w:eastAsia="Times New Roman" w:hAnsi="Times New Roman" w:cs="Times New Roman"/>
          <w:bCs/>
          <w:color w:val="000000" w:themeColor="text1"/>
          <w:sz w:val="24"/>
          <w:szCs w:val="24"/>
        </w:rPr>
      </w:pPr>
    </w:p>
    <w:p w:rsidR="00020067" w:rsidRPr="00020067" w:rsidRDefault="00020067" w:rsidP="00020067">
      <w:pPr>
        <w:pStyle w:val="NormalWeb"/>
        <w:spacing w:before="0" w:beforeAutospacing="0" w:after="0" w:afterAutospacing="0" w:line="432" w:lineRule="auto"/>
        <w:jc w:val="center"/>
        <w:rPr>
          <w:color w:val="000000" w:themeColor="text1"/>
        </w:rPr>
      </w:pPr>
      <w:r w:rsidRPr="00020067">
        <w:rPr>
          <w:rStyle w:val="Strong"/>
          <w:color w:val="000000" w:themeColor="text1"/>
        </w:rPr>
        <w:lastRenderedPageBreak/>
        <w:t>REFERENCES</w:t>
      </w:r>
    </w:p>
    <w:p w:rsidR="00020067" w:rsidRPr="00020067" w:rsidRDefault="00020067" w:rsidP="00020067">
      <w:pPr>
        <w:pStyle w:val="NormalWeb"/>
        <w:spacing w:before="0" w:beforeAutospacing="0" w:after="0" w:afterAutospacing="0" w:line="432" w:lineRule="auto"/>
        <w:jc w:val="both"/>
        <w:rPr>
          <w:color w:val="000000" w:themeColor="text1"/>
        </w:rPr>
      </w:pPr>
      <w:r w:rsidRPr="00020067">
        <w:rPr>
          <w:color w:val="000000" w:themeColor="text1"/>
        </w:rPr>
        <w:t>Aiyetan, D. (2003). Reign of the Ritualists. Tell, p. 25</w:t>
      </w:r>
    </w:p>
    <w:p w:rsidR="00020067" w:rsidRPr="00020067" w:rsidRDefault="00020067" w:rsidP="00020067">
      <w:pPr>
        <w:pStyle w:val="NormalWeb"/>
        <w:spacing w:before="0" w:beforeAutospacing="0" w:after="0" w:afterAutospacing="0" w:line="432" w:lineRule="auto"/>
        <w:jc w:val="both"/>
        <w:rPr>
          <w:color w:val="000000" w:themeColor="text1"/>
        </w:rPr>
      </w:pPr>
      <w:r w:rsidRPr="00020067">
        <w:rPr>
          <w:color w:val="000000" w:themeColor="text1"/>
        </w:rPr>
        <w:t>Ayegboyin, Deji. (2009). “Sacrifice,” in Encyclopaedia of African Religion edited by Molefi Kete Asante and Ama Mazama. California: Sage Publications, Int.</w:t>
      </w:r>
    </w:p>
    <w:p w:rsidR="00020067" w:rsidRPr="00020067" w:rsidRDefault="00020067" w:rsidP="00020067">
      <w:pPr>
        <w:pStyle w:val="NormalWeb"/>
        <w:spacing w:before="0" w:beforeAutospacing="0" w:after="0" w:afterAutospacing="0" w:line="432" w:lineRule="auto"/>
        <w:jc w:val="both"/>
        <w:rPr>
          <w:color w:val="000000" w:themeColor="text1"/>
        </w:rPr>
      </w:pPr>
      <w:r w:rsidRPr="00020067">
        <w:rPr>
          <w:color w:val="000000" w:themeColor="text1"/>
        </w:rPr>
        <w:t>Elesho, R. A. (2004, August 23). Gory Rituals. The News, p. 18.</w:t>
      </w:r>
    </w:p>
    <w:p w:rsidR="00020067" w:rsidRPr="00020067" w:rsidRDefault="00020067" w:rsidP="00020067">
      <w:pPr>
        <w:pStyle w:val="NormalWeb"/>
        <w:spacing w:before="0" w:beforeAutospacing="0" w:after="0" w:afterAutospacing="0" w:line="432" w:lineRule="auto"/>
        <w:jc w:val="both"/>
        <w:rPr>
          <w:color w:val="000000" w:themeColor="text1"/>
        </w:rPr>
      </w:pPr>
      <w:r w:rsidRPr="00020067">
        <w:rPr>
          <w:color w:val="000000" w:themeColor="text1"/>
        </w:rPr>
        <w:t>Igwe, L.  (2004), Ritual  Killing and Pseudoscience in Nigeria. Skeptical  Briefs. Volume 14 (2).  Accessed 29th  January  2015  at  3.59pm</w:t>
      </w:r>
    </w:p>
    <w:p w:rsidR="00020067" w:rsidRPr="00020067" w:rsidRDefault="00020067" w:rsidP="00020067">
      <w:pPr>
        <w:pStyle w:val="NormalWeb"/>
        <w:spacing w:before="0" w:beforeAutospacing="0" w:after="0" w:afterAutospacing="0" w:line="432" w:lineRule="auto"/>
        <w:jc w:val="both"/>
        <w:rPr>
          <w:color w:val="000000" w:themeColor="text1"/>
        </w:rPr>
      </w:pPr>
      <w:r w:rsidRPr="00020067">
        <w:rPr>
          <w:color w:val="000000" w:themeColor="text1"/>
        </w:rPr>
        <w:t>Igwe, L.  (2010), Ritual killing  and human  sacrifice in  Africa. International Humanist and  Ethical Union. African  Commission  on  Human  and  People’s  rights  — 48th  Session  November  10-24, Banjul, The Gambia.</w:t>
      </w:r>
    </w:p>
    <w:p w:rsidR="00020067" w:rsidRPr="00020067" w:rsidRDefault="00020067" w:rsidP="00020067">
      <w:pPr>
        <w:pStyle w:val="NormalWeb"/>
        <w:spacing w:before="0" w:beforeAutospacing="0" w:after="0" w:afterAutospacing="0" w:line="432" w:lineRule="auto"/>
        <w:jc w:val="both"/>
        <w:rPr>
          <w:color w:val="000000" w:themeColor="text1"/>
        </w:rPr>
      </w:pPr>
      <w:r w:rsidRPr="00020067">
        <w:rPr>
          <w:color w:val="000000" w:themeColor="text1"/>
        </w:rPr>
        <w:t>La Fontaine, Jean. (2011). “Ritual Murder?” Interventions Occasional Paper Series #3, Open Anthropology Cooperative Press.</w:t>
      </w:r>
    </w:p>
    <w:p w:rsidR="00020067" w:rsidRPr="00020067" w:rsidRDefault="00020067" w:rsidP="00020067">
      <w:pPr>
        <w:pStyle w:val="NormalWeb"/>
        <w:spacing w:before="0" w:beforeAutospacing="0" w:after="0" w:afterAutospacing="0" w:line="432" w:lineRule="auto"/>
        <w:jc w:val="both"/>
        <w:rPr>
          <w:color w:val="000000" w:themeColor="text1"/>
        </w:rPr>
      </w:pPr>
      <w:r w:rsidRPr="00020067">
        <w:rPr>
          <w:color w:val="000000" w:themeColor="text1"/>
        </w:rPr>
        <w:t>Nwakanma, Emmanuel &amp; Abu, Owapiriba. (2020). Cultural Issues In Violence Against Women And Ritual Killings In Nigeria: Assessing The Implications For Sustainable Development. 18. 15447-15457.</w:t>
      </w:r>
    </w:p>
    <w:p w:rsidR="00020067" w:rsidRPr="00020067" w:rsidRDefault="00020067" w:rsidP="00020067">
      <w:pPr>
        <w:pStyle w:val="NormalWeb"/>
        <w:spacing w:before="0" w:beforeAutospacing="0" w:after="0" w:afterAutospacing="0" w:line="432" w:lineRule="auto"/>
        <w:jc w:val="both"/>
        <w:rPr>
          <w:color w:val="000000" w:themeColor="text1"/>
        </w:rPr>
      </w:pPr>
      <w:r w:rsidRPr="00020067">
        <w:rPr>
          <w:color w:val="000000" w:themeColor="text1"/>
        </w:rPr>
        <w:t>Shujaa, Mwalimu J. (2009). “Rituals,” in Encyclopaedia of African Religion edited by Molefi Kete Asante and Ama Mazama. California: Sage Publications, Int.</w:t>
      </w:r>
    </w:p>
    <w:p w:rsidR="00020067" w:rsidRPr="00020067" w:rsidRDefault="00020067" w:rsidP="00020067">
      <w:pPr>
        <w:pStyle w:val="NormalWeb"/>
        <w:spacing w:before="0" w:beforeAutospacing="0" w:after="0" w:afterAutospacing="0" w:line="432" w:lineRule="auto"/>
        <w:jc w:val="both"/>
        <w:rPr>
          <w:color w:val="000000" w:themeColor="text1"/>
        </w:rPr>
      </w:pPr>
      <w:r w:rsidRPr="00020067">
        <w:rPr>
          <w:color w:val="000000" w:themeColor="text1"/>
        </w:rPr>
        <w:t>Stebbins, Morgan. (2010). “Sacrifice,” in Encyclopaedia of Psychology and Religion, edited by David A. Leeming, Kathryn Madden and Stanton Marlan. New York: Springer Science +Business Media LLC.</w:t>
      </w:r>
    </w:p>
    <w:p w:rsidR="00020067" w:rsidRPr="00020067" w:rsidRDefault="00020067" w:rsidP="00020067">
      <w:pPr>
        <w:spacing w:after="0" w:line="480" w:lineRule="auto"/>
        <w:jc w:val="both"/>
        <w:rPr>
          <w:rFonts w:ascii="Times New Roman" w:hAnsi="Times New Roman" w:cs="Times New Roman"/>
          <w:color w:val="000000" w:themeColor="text1"/>
          <w:sz w:val="24"/>
          <w:szCs w:val="24"/>
          <w:lang w:val="en-GB"/>
        </w:rPr>
      </w:pPr>
    </w:p>
    <w:sectPr w:rsidR="00020067" w:rsidRPr="00020067" w:rsidSect="00C009F1">
      <w:pgSz w:w="12240" w:h="15840"/>
      <w:pgMar w:top="1440" w:right="1800" w:bottom="2880" w:left="216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84F" w:rsidRDefault="00A5384F" w:rsidP="00020067">
      <w:pPr>
        <w:spacing w:after="0" w:line="240" w:lineRule="auto"/>
      </w:pPr>
      <w:r>
        <w:separator/>
      </w:r>
    </w:p>
  </w:endnote>
  <w:endnote w:type="continuationSeparator" w:id="1">
    <w:p w:rsidR="00A5384F" w:rsidRDefault="00A5384F" w:rsidP="000200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44080"/>
      <w:docPartObj>
        <w:docPartGallery w:val="Page Numbers (Bottom of Page)"/>
        <w:docPartUnique/>
      </w:docPartObj>
    </w:sdtPr>
    <w:sdtContent>
      <w:p w:rsidR="00C009F1" w:rsidRDefault="00C009F1">
        <w:pPr>
          <w:pStyle w:val="Footer"/>
          <w:jc w:val="center"/>
        </w:pPr>
        <w:fldSimple w:instr=" PAGE   \* MERGEFORMAT ">
          <w:r w:rsidR="00774BB2">
            <w:rPr>
              <w:noProof/>
            </w:rPr>
            <w:t>62</w:t>
          </w:r>
        </w:fldSimple>
      </w:p>
    </w:sdtContent>
  </w:sdt>
  <w:p w:rsidR="00C009F1" w:rsidRDefault="00C009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84F" w:rsidRDefault="00A5384F" w:rsidP="00020067">
      <w:pPr>
        <w:spacing w:after="0" w:line="240" w:lineRule="auto"/>
      </w:pPr>
      <w:r>
        <w:separator/>
      </w:r>
    </w:p>
  </w:footnote>
  <w:footnote w:type="continuationSeparator" w:id="1">
    <w:p w:rsidR="00A5384F" w:rsidRDefault="00A5384F" w:rsidP="000200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E24B7"/>
    <w:multiLevelType w:val="hybridMultilevel"/>
    <w:tmpl w:val="4EA2091A"/>
    <w:lvl w:ilvl="0" w:tplc="EED63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C1C83"/>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D1E87"/>
    <w:multiLevelType w:val="multilevel"/>
    <w:tmpl w:val="A300A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AD4093"/>
    <w:multiLevelType w:val="hybridMultilevel"/>
    <w:tmpl w:val="FAEE14FA"/>
    <w:lvl w:ilvl="0" w:tplc="6470A17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6A2377"/>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C4309"/>
    <w:multiLevelType w:val="hybridMultilevel"/>
    <w:tmpl w:val="D83C24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E468AC"/>
    <w:multiLevelType w:val="hybridMultilevel"/>
    <w:tmpl w:val="59E2CD8E"/>
    <w:lvl w:ilvl="0" w:tplc="C99879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881BFE"/>
    <w:multiLevelType w:val="hybridMultilevel"/>
    <w:tmpl w:val="4EA2091A"/>
    <w:lvl w:ilvl="0" w:tplc="EED63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F91B1C"/>
    <w:multiLevelType w:val="hybridMultilevel"/>
    <w:tmpl w:val="4EA2091A"/>
    <w:lvl w:ilvl="0" w:tplc="EED63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CE76C2"/>
    <w:multiLevelType w:val="hybridMultilevel"/>
    <w:tmpl w:val="165AE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4"/>
  </w:num>
  <w:num w:numId="5">
    <w:abstractNumId w:val="2"/>
  </w:num>
  <w:num w:numId="6">
    <w:abstractNumId w:val="5"/>
  </w:num>
  <w:num w:numId="7">
    <w:abstractNumId w:val="6"/>
  </w:num>
  <w:num w:numId="8">
    <w:abstractNumId w:val="9"/>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3EA5"/>
    <w:rsid w:val="00020067"/>
    <w:rsid w:val="00051896"/>
    <w:rsid w:val="0005370B"/>
    <w:rsid w:val="00073EA5"/>
    <w:rsid w:val="00092B39"/>
    <w:rsid w:val="000E574B"/>
    <w:rsid w:val="00163B10"/>
    <w:rsid w:val="00181C49"/>
    <w:rsid w:val="00182D8D"/>
    <w:rsid w:val="001911FE"/>
    <w:rsid w:val="001D0B2C"/>
    <w:rsid w:val="00201D06"/>
    <w:rsid w:val="00241D0D"/>
    <w:rsid w:val="002A5A04"/>
    <w:rsid w:val="00302304"/>
    <w:rsid w:val="00313227"/>
    <w:rsid w:val="00313666"/>
    <w:rsid w:val="0032123C"/>
    <w:rsid w:val="00321F86"/>
    <w:rsid w:val="00345209"/>
    <w:rsid w:val="00372EBF"/>
    <w:rsid w:val="003A4273"/>
    <w:rsid w:val="003D55C1"/>
    <w:rsid w:val="00450C9B"/>
    <w:rsid w:val="004A5340"/>
    <w:rsid w:val="004C5C25"/>
    <w:rsid w:val="00581C89"/>
    <w:rsid w:val="00586323"/>
    <w:rsid w:val="0059769B"/>
    <w:rsid w:val="00617C6B"/>
    <w:rsid w:val="00674AC8"/>
    <w:rsid w:val="006A29E2"/>
    <w:rsid w:val="006E74E5"/>
    <w:rsid w:val="0072297B"/>
    <w:rsid w:val="00747694"/>
    <w:rsid w:val="00774BB2"/>
    <w:rsid w:val="00813CC4"/>
    <w:rsid w:val="00825325"/>
    <w:rsid w:val="00840C44"/>
    <w:rsid w:val="008C39F7"/>
    <w:rsid w:val="008E01BB"/>
    <w:rsid w:val="008E31E5"/>
    <w:rsid w:val="00946DE1"/>
    <w:rsid w:val="009D49E5"/>
    <w:rsid w:val="00A05CEA"/>
    <w:rsid w:val="00A16485"/>
    <w:rsid w:val="00A2742E"/>
    <w:rsid w:val="00A5384F"/>
    <w:rsid w:val="00A964E7"/>
    <w:rsid w:val="00B071C6"/>
    <w:rsid w:val="00B469DA"/>
    <w:rsid w:val="00B56E61"/>
    <w:rsid w:val="00B61E07"/>
    <w:rsid w:val="00B66B1D"/>
    <w:rsid w:val="00B92A69"/>
    <w:rsid w:val="00BD7322"/>
    <w:rsid w:val="00C009F1"/>
    <w:rsid w:val="00C32CCD"/>
    <w:rsid w:val="00CC412A"/>
    <w:rsid w:val="00D1662B"/>
    <w:rsid w:val="00D40E2A"/>
    <w:rsid w:val="00D55B52"/>
    <w:rsid w:val="00D758B5"/>
    <w:rsid w:val="00D76B46"/>
    <w:rsid w:val="00DE0BBC"/>
    <w:rsid w:val="00E01634"/>
    <w:rsid w:val="00E01743"/>
    <w:rsid w:val="00E04C9A"/>
    <w:rsid w:val="00E435B2"/>
    <w:rsid w:val="00E631B5"/>
    <w:rsid w:val="00EB4C9D"/>
    <w:rsid w:val="00F02386"/>
    <w:rsid w:val="00F66D10"/>
    <w:rsid w:val="00F73FE5"/>
    <w:rsid w:val="00F75FC1"/>
    <w:rsid w:val="00FE7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66"/>
  </w:style>
  <w:style w:type="paragraph" w:styleId="Heading1">
    <w:name w:val="heading 1"/>
    <w:basedOn w:val="Normal"/>
    <w:next w:val="Normal"/>
    <w:link w:val="Heading1Char"/>
    <w:uiPriority w:val="9"/>
    <w:qFormat/>
    <w:rsid w:val="00F75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81C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E31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3E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3EA5"/>
    <w:rPr>
      <w:b/>
      <w:bCs/>
    </w:rPr>
  </w:style>
  <w:style w:type="character" w:customStyle="1" w:styleId="Heading2Char">
    <w:name w:val="Heading 2 Char"/>
    <w:basedOn w:val="DefaultParagraphFont"/>
    <w:link w:val="Heading2"/>
    <w:uiPriority w:val="9"/>
    <w:rsid w:val="00581C89"/>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674A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AC8"/>
  </w:style>
  <w:style w:type="paragraph" w:styleId="Footer">
    <w:name w:val="footer"/>
    <w:basedOn w:val="Normal"/>
    <w:link w:val="FooterChar"/>
    <w:uiPriority w:val="99"/>
    <w:unhideWhenUsed/>
    <w:rsid w:val="00674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C8"/>
  </w:style>
  <w:style w:type="paragraph" w:styleId="ListParagraph">
    <w:name w:val="List Paragraph"/>
    <w:basedOn w:val="Normal"/>
    <w:uiPriority w:val="34"/>
    <w:qFormat/>
    <w:rsid w:val="00747694"/>
    <w:pPr>
      <w:spacing w:after="160" w:line="259" w:lineRule="auto"/>
      <w:ind w:left="720"/>
      <w:contextualSpacing/>
    </w:pPr>
  </w:style>
  <w:style w:type="character" w:styleId="SubtleEmphasis">
    <w:name w:val="Subtle Emphasis"/>
    <w:basedOn w:val="DefaultParagraphFont"/>
    <w:uiPriority w:val="19"/>
    <w:qFormat/>
    <w:rsid w:val="00747694"/>
    <w:rPr>
      <w:i/>
      <w:iCs/>
      <w:color w:val="808080" w:themeColor="text1" w:themeTint="7F"/>
    </w:rPr>
  </w:style>
  <w:style w:type="character" w:customStyle="1" w:styleId="Heading3Char">
    <w:name w:val="Heading 3 Char"/>
    <w:basedOn w:val="DefaultParagraphFont"/>
    <w:link w:val="Heading3"/>
    <w:uiPriority w:val="9"/>
    <w:rsid w:val="008E31E5"/>
    <w:rPr>
      <w:rFonts w:asciiTheme="majorHAnsi" w:eastAsiaTheme="majorEastAsia" w:hAnsiTheme="majorHAnsi" w:cstheme="majorBidi"/>
      <w:b/>
      <w:bCs/>
      <w:color w:val="4F81BD" w:themeColor="accent1"/>
    </w:rPr>
  </w:style>
  <w:style w:type="table" w:styleId="TableGrid">
    <w:name w:val="Table Grid"/>
    <w:basedOn w:val="TableNormal"/>
    <w:uiPriority w:val="59"/>
    <w:rsid w:val="008E31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75FC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02304"/>
    <w:rPr>
      <w:color w:val="0000FF" w:themeColor="hyperlink"/>
      <w:u w:val="single"/>
    </w:rPr>
  </w:style>
  <w:style w:type="character" w:styleId="Emphasis">
    <w:name w:val="Emphasis"/>
    <w:basedOn w:val="DefaultParagraphFont"/>
    <w:uiPriority w:val="20"/>
    <w:qFormat/>
    <w:rsid w:val="00B071C6"/>
    <w:rPr>
      <w:i/>
      <w:iCs/>
    </w:rPr>
  </w:style>
  <w:style w:type="paragraph" w:styleId="NoSpacing">
    <w:name w:val="No Spacing"/>
    <w:uiPriority w:val="1"/>
    <w:qFormat/>
    <w:rsid w:val="00B071C6"/>
    <w:pPr>
      <w:spacing w:after="0" w:line="240" w:lineRule="auto"/>
    </w:pPr>
  </w:style>
</w:styles>
</file>

<file path=word/webSettings.xml><?xml version="1.0" encoding="utf-8"?>
<w:webSettings xmlns:r="http://schemas.openxmlformats.org/officeDocument/2006/relationships" xmlns:w="http://schemas.openxmlformats.org/wordprocessingml/2006/main">
  <w:divs>
    <w:div w:id="7804527">
      <w:bodyDiv w:val="1"/>
      <w:marLeft w:val="0"/>
      <w:marRight w:val="0"/>
      <w:marTop w:val="0"/>
      <w:marBottom w:val="0"/>
      <w:divBdr>
        <w:top w:val="none" w:sz="0" w:space="0" w:color="auto"/>
        <w:left w:val="none" w:sz="0" w:space="0" w:color="auto"/>
        <w:bottom w:val="none" w:sz="0" w:space="0" w:color="auto"/>
        <w:right w:val="none" w:sz="0" w:space="0" w:color="auto"/>
      </w:divBdr>
      <w:divsChild>
        <w:div w:id="1295526868">
          <w:marLeft w:val="0"/>
          <w:marRight w:val="0"/>
          <w:marTop w:val="0"/>
          <w:marBottom w:val="0"/>
          <w:divBdr>
            <w:top w:val="none" w:sz="0" w:space="0" w:color="auto"/>
            <w:left w:val="none" w:sz="0" w:space="0" w:color="auto"/>
            <w:bottom w:val="none" w:sz="0" w:space="0" w:color="auto"/>
            <w:right w:val="none" w:sz="0" w:space="0" w:color="auto"/>
          </w:divBdr>
          <w:divsChild>
            <w:div w:id="14165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7539">
      <w:bodyDiv w:val="1"/>
      <w:marLeft w:val="0"/>
      <w:marRight w:val="0"/>
      <w:marTop w:val="0"/>
      <w:marBottom w:val="0"/>
      <w:divBdr>
        <w:top w:val="none" w:sz="0" w:space="0" w:color="auto"/>
        <w:left w:val="none" w:sz="0" w:space="0" w:color="auto"/>
        <w:bottom w:val="none" w:sz="0" w:space="0" w:color="auto"/>
        <w:right w:val="none" w:sz="0" w:space="0" w:color="auto"/>
      </w:divBdr>
    </w:div>
    <w:div w:id="233203798">
      <w:bodyDiv w:val="1"/>
      <w:marLeft w:val="0"/>
      <w:marRight w:val="0"/>
      <w:marTop w:val="0"/>
      <w:marBottom w:val="0"/>
      <w:divBdr>
        <w:top w:val="none" w:sz="0" w:space="0" w:color="auto"/>
        <w:left w:val="none" w:sz="0" w:space="0" w:color="auto"/>
        <w:bottom w:val="none" w:sz="0" w:space="0" w:color="auto"/>
        <w:right w:val="none" w:sz="0" w:space="0" w:color="auto"/>
      </w:divBdr>
    </w:div>
    <w:div w:id="360519071">
      <w:bodyDiv w:val="1"/>
      <w:marLeft w:val="0"/>
      <w:marRight w:val="0"/>
      <w:marTop w:val="0"/>
      <w:marBottom w:val="0"/>
      <w:divBdr>
        <w:top w:val="none" w:sz="0" w:space="0" w:color="auto"/>
        <w:left w:val="none" w:sz="0" w:space="0" w:color="auto"/>
        <w:bottom w:val="none" w:sz="0" w:space="0" w:color="auto"/>
        <w:right w:val="none" w:sz="0" w:space="0" w:color="auto"/>
      </w:divBdr>
      <w:divsChild>
        <w:div w:id="1254817949">
          <w:marLeft w:val="0"/>
          <w:marRight w:val="0"/>
          <w:marTop w:val="0"/>
          <w:marBottom w:val="0"/>
          <w:divBdr>
            <w:top w:val="none" w:sz="0" w:space="0" w:color="auto"/>
            <w:left w:val="none" w:sz="0" w:space="0" w:color="auto"/>
            <w:bottom w:val="none" w:sz="0" w:space="0" w:color="auto"/>
            <w:right w:val="none" w:sz="0" w:space="0" w:color="auto"/>
          </w:divBdr>
          <w:divsChild>
            <w:div w:id="217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13562">
      <w:bodyDiv w:val="1"/>
      <w:marLeft w:val="0"/>
      <w:marRight w:val="0"/>
      <w:marTop w:val="0"/>
      <w:marBottom w:val="0"/>
      <w:divBdr>
        <w:top w:val="none" w:sz="0" w:space="0" w:color="auto"/>
        <w:left w:val="none" w:sz="0" w:space="0" w:color="auto"/>
        <w:bottom w:val="none" w:sz="0" w:space="0" w:color="auto"/>
        <w:right w:val="none" w:sz="0" w:space="0" w:color="auto"/>
      </w:divBdr>
      <w:divsChild>
        <w:div w:id="567158417">
          <w:marLeft w:val="0"/>
          <w:marRight w:val="0"/>
          <w:marTop w:val="0"/>
          <w:marBottom w:val="0"/>
          <w:divBdr>
            <w:top w:val="none" w:sz="0" w:space="0" w:color="auto"/>
            <w:left w:val="none" w:sz="0" w:space="0" w:color="auto"/>
            <w:bottom w:val="none" w:sz="0" w:space="0" w:color="auto"/>
            <w:right w:val="none" w:sz="0" w:space="0" w:color="auto"/>
          </w:divBdr>
          <w:divsChild>
            <w:div w:id="19811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00136">
      <w:bodyDiv w:val="1"/>
      <w:marLeft w:val="0"/>
      <w:marRight w:val="0"/>
      <w:marTop w:val="0"/>
      <w:marBottom w:val="0"/>
      <w:divBdr>
        <w:top w:val="none" w:sz="0" w:space="0" w:color="auto"/>
        <w:left w:val="none" w:sz="0" w:space="0" w:color="auto"/>
        <w:bottom w:val="none" w:sz="0" w:space="0" w:color="auto"/>
        <w:right w:val="none" w:sz="0" w:space="0" w:color="auto"/>
      </w:divBdr>
      <w:divsChild>
        <w:div w:id="436096297">
          <w:marLeft w:val="0"/>
          <w:marRight w:val="0"/>
          <w:marTop w:val="0"/>
          <w:marBottom w:val="0"/>
          <w:divBdr>
            <w:top w:val="none" w:sz="0" w:space="0" w:color="auto"/>
            <w:left w:val="none" w:sz="0" w:space="0" w:color="auto"/>
            <w:bottom w:val="none" w:sz="0" w:space="0" w:color="auto"/>
            <w:right w:val="none" w:sz="0" w:space="0" w:color="auto"/>
          </w:divBdr>
          <w:divsChild>
            <w:div w:id="16924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1262">
      <w:bodyDiv w:val="1"/>
      <w:marLeft w:val="0"/>
      <w:marRight w:val="0"/>
      <w:marTop w:val="0"/>
      <w:marBottom w:val="0"/>
      <w:divBdr>
        <w:top w:val="none" w:sz="0" w:space="0" w:color="auto"/>
        <w:left w:val="none" w:sz="0" w:space="0" w:color="auto"/>
        <w:bottom w:val="none" w:sz="0" w:space="0" w:color="auto"/>
        <w:right w:val="none" w:sz="0" w:space="0" w:color="auto"/>
      </w:divBdr>
    </w:div>
    <w:div w:id="982545821">
      <w:bodyDiv w:val="1"/>
      <w:marLeft w:val="0"/>
      <w:marRight w:val="0"/>
      <w:marTop w:val="0"/>
      <w:marBottom w:val="0"/>
      <w:divBdr>
        <w:top w:val="none" w:sz="0" w:space="0" w:color="auto"/>
        <w:left w:val="none" w:sz="0" w:space="0" w:color="auto"/>
        <w:bottom w:val="none" w:sz="0" w:space="0" w:color="auto"/>
        <w:right w:val="none" w:sz="0" w:space="0" w:color="auto"/>
      </w:divBdr>
      <w:divsChild>
        <w:div w:id="1955405781">
          <w:marLeft w:val="0"/>
          <w:marRight w:val="0"/>
          <w:marTop w:val="0"/>
          <w:marBottom w:val="0"/>
          <w:divBdr>
            <w:top w:val="none" w:sz="0" w:space="0" w:color="auto"/>
            <w:left w:val="none" w:sz="0" w:space="0" w:color="auto"/>
            <w:bottom w:val="none" w:sz="0" w:space="0" w:color="auto"/>
            <w:right w:val="none" w:sz="0" w:space="0" w:color="auto"/>
          </w:divBdr>
          <w:divsChild>
            <w:div w:id="9651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2974">
      <w:bodyDiv w:val="1"/>
      <w:marLeft w:val="0"/>
      <w:marRight w:val="0"/>
      <w:marTop w:val="0"/>
      <w:marBottom w:val="0"/>
      <w:divBdr>
        <w:top w:val="none" w:sz="0" w:space="0" w:color="auto"/>
        <w:left w:val="none" w:sz="0" w:space="0" w:color="auto"/>
        <w:bottom w:val="none" w:sz="0" w:space="0" w:color="auto"/>
        <w:right w:val="none" w:sz="0" w:space="0" w:color="auto"/>
      </w:divBdr>
      <w:divsChild>
        <w:div w:id="1316103746">
          <w:marLeft w:val="0"/>
          <w:marRight w:val="0"/>
          <w:marTop w:val="0"/>
          <w:marBottom w:val="0"/>
          <w:divBdr>
            <w:top w:val="none" w:sz="0" w:space="0" w:color="auto"/>
            <w:left w:val="none" w:sz="0" w:space="0" w:color="auto"/>
            <w:bottom w:val="none" w:sz="0" w:space="0" w:color="auto"/>
            <w:right w:val="none" w:sz="0" w:space="0" w:color="auto"/>
          </w:divBdr>
          <w:divsChild>
            <w:div w:id="881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5362">
      <w:bodyDiv w:val="1"/>
      <w:marLeft w:val="0"/>
      <w:marRight w:val="0"/>
      <w:marTop w:val="0"/>
      <w:marBottom w:val="0"/>
      <w:divBdr>
        <w:top w:val="none" w:sz="0" w:space="0" w:color="auto"/>
        <w:left w:val="none" w:sz="0" w:space="0" w:color="auto"/>
        <w:bottom w:val="none" w:sz="0" w:space="0" w:color="auto"/>
        <w:right w:val="none" w:sz="0" w:space="0" w:color="auto"/>
      </w:divBdr>
      <w:divsChild>
        <w:div w:id="1183669119">
          <w:marLeft w:val="0"/>
          <w:marRight w:val="0"/>
          <w:marTop w:val="0"/>
          <w:marBottom w:val="0"/>
          <w:divBdr>
            <w:top w:val="none" w:sz="0" w:space="0" w:color="auto"/>
            <w:left w:val="none" w:sz="0" w:space="0" w:color="auto"/>
            <w:bottom w:val="none" w:sz="0" w:space="0" w:color="auto"/>
            <w:right w:val="none" w:sz="0" w:space="0" w:color="auto"/>
          </w:divBdr>
          <w:divsChild>
            <w:div w:id="14172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43400">
      <w:bodyDiv w:val="1"/>
      <w:marLeft w:val="0"/>
      <w:marRight w:val="0"/>
      <w:marTop w:val="0"/>
      <w:marBottom w:val="0"/>
      <w:divBdr>
        <w:top w:val="none" w:sz="0" w:space="0" w:color="auto"/>
        <w:left w:val="none" w:sz="0" w:space="0" w:color="auto"/>
        <w:bottom w:val="none" w:sz="0" w:space="0" w:color="auto"/>
        <w:right w:val="none" w:sz="0" w:space="0" w:color="auto"/>
      </w:divBdr>
      <w:divsChild>
        <w:div w:id="1429960137">
          <w:marLeft w:val="0"/>
          <w:marRight w:val="0"/>
          <w:marTop w:val="0"/>
          <w:marBottom w:val="0"/>
          <w:divBdr>
            <w:top w:val="none" w:sz="0" w:space="0" w:color="auto"/>
            <w:left w:val="none" w:sz="0" w:space="0" w:color="auto"/>
            <w:bottom w:val="none" w:sz="0" w:space="0" w:color="auto"/>
            <w:right w:val="none" w:sz="0" w:space="0" w:color="auto"/>
          </w:divBdr>
          <w:divsChild>
            <w:div w:id="6326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4055">
      <w:bodyDiv w:val="1"/>
      <w:marLeft w:val="0"/>
      <w:marRight w:val="0"/>
      <w:marTop w:val="0"/>
      <w:marBottom w:val="0"/>
      <w:divBdr>
        <w:top w:val="none" w:sz="0" w:space="0" w:color="auto"/>
        <w:left w:val="none" w:sz="0" w:space="0" w:color="auto"/>
        <w:bottom w:val="none" w:sz="0" w:space="0" w:color="auto"/>
        <w:right w:val="none" w:sz="0" w:space="0" w:color="auto"/>
      </w:divBdr>
      <w:divsChild>
        <w:div w:id="2088072579">
          <w:marLeft w:val="0"/>
          <w:marRight w:val="0"/>
          <w:marTop w:val="0"/>
          <w:marBottom w:val="0"/>
          <w:divBdr>
            <w:top w:val="none" w:sz="0" w:space="0" w:color="auto"/>
            <w:left w:val="none" w:sz="0" w:space="0" w:color="auto"/>
            <w:bottom w:val="none" w:sz="0" w:space="0" w:color="auto"/>
            <w:right w:val="none" w:sz="0" w:space="0" w:color="auto"/>
          </w:divBdr>
          <w:divsChild>
            <w:div w:id="13224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5354">
      <w:bodyDiv w:val="1"/>
      <w:marLeft w:val="0"/>
      <w:marRight w:val="0"/>
      <w:marTop w:val="0"/>
      <w:marBottom w:val="0"/>
      <w:divBdr>
        <w:top w:val="none" w:sz="0" w:space="0" w:color="auto"/>
        <w:left w:val="none" w:sz="0" w:space="0" w:color="auto"/>
        <w:bottom w:val="none" w:sz="0" w:space="0" w:color="auto"/>
        <w:right w:val="none" w:sz="0" w:space="0" w:color="auto"/>
      </w:divBdr>
    </w:div>
    <w:div w:id="1824614910">
      <w:bodyDiv w:val="1"/>
      <w:marLeft w:val="0"/>
      <w:marRight w:val="0"/>
      <w:marTop w:val="0"/>
      <w:marBottom w:val="0"/>
      <w:divBdr>
        <w:top w:val="none" w:sz="0" w:space="0" w:color="auto"/>
        <w:left w:val="none" w:sz="0" w:space="0" w:color="auto"/>
        <w:bottom w:val="none" w:sz="0" w:space="0" w:color="auto"/>
        <w:right w:val="none" w:sz="0" w:space="0" w:color="auto"/>
      </w:divBdr>
      <w:divsChild>
        <w:div w:id="1855729917">
          <w:marLeft w:val="0"/>
          <w:marRight w:val="0"/>
          <w:marTop w:val="0"/>
          <w:marBottom w:val="0"/>
          <w:divBdr>
            <w:top w:val="none" w:sz="0" w:space="0" w:color="auto"/>
            <w:left w:val="none" w:sz="0" w:space="0" w:color="auto"/>
            <w:bottom w:val="none" w:sz="0" w:space="0" w:color="auto"/>
            <w:right w:val="none" w:sz="0" w:space="0" w:color="auto"/>
          </w:divBdr>
          <w:divsChild>
            <w:div w:id="9000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8094">
      <w:bodyDiv w:val="1"/>
      <w:marLeft w:val="0"/>
      <w:marRight w:val="0"/>
      <w:marTop w:val="0"/>
      <w:marBottom w:val="0"/>
      <w:divBdr>
        <w:top w:val="none" w:sz="0" w:space="0" w:color="auto"/>
        <w:left w:val="none" w:sz="0" w:space="0" w:color="auto"/>
        <w:bottom w:val="none" w:sz="0" w:space="0" w:color="auto"/>
        <w:right w:val="none" w:sz="0" w:space="0" w:color="auto"/>
      </w:divBdr>
      <w:divsChild>
        <w:div w:id="496767020">
          <w:marLeft w:val="0"/>
          <w:marRight w:val="0"/>
          <w:marTop w:val="0"/>
          <w:marBottom w:val="0"/>
          <w:divBdr>
            <w:top w:val="none" w:sz="0" w:space="0" w:color="auto"/>
            <w:left w:val="none" w:sz="0" w:space="0" w:color="auto"/>
            <w:bottom w:val="none" w:sz="0" w:space="0" w:color="auto"/>
            <w:right w:val="none" w:sz="0" w:space="0" w:color="auto"/>
          </w:divBdr>
          <w:divsChild>
            <w:div w:id="35561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89799">
      <w:bodyDiv w:val="1"/>
      <w:marLeft w:val="0"/>
      <w:marRight w:val="0"/>
      <w:marTop w:val="0"/>
      <w:marBottom w:val="0"/>
      <w:divBdr>
        <w:top w:val="none" w:sz="0" w:space="0" w:color="auto"/>
        <w:left w:val="none" w:sz="0" w:space="0" w:color="auto"/>
        <w:bottom w:val="none" w:sz="0" w:space="0" w:color="auto"/>
        <w:right w:val="none" w:sz="0" w:space="0" w:color="auto"/>
      </w:divBdr>
    </w:div>
    <w:div w:id="2044745860">
      <w:bodyDiv w:val="1"/>
      <w:marLeft w:val="0"/>
      <w:marRight w:val="0"/>
      <w:marTop w:val="0"/>
      <w:marBottom w:val="0"/>
      <w:divBdr>
        <w:top w:val="none" w:sz="0" w:space="0" w:color="auto"/>
        <w:left w:val="none" w:sz="0" w:space="0" w:color="auto"/>
        <w:bottom w:val="none" w:sz="0" w:space="0" w:color="auto"/>
        <w:right w:val="none" w:sz="0" w:space="0" w:color="auto"/>
      </w:divBdr>
      <w:divsChild>
        <w:div w:id="1698383630">
          <w:marLeft w:val="0"/>
          <w:marRight w:val="0"/>
          <w:marTop w:val="0"/>
          <w:marBottom w:val="0"/>
          <w:divBdr>
            <w:top w:val="none" w:sz="0" w:space="0" w:color="auto"/>
            <w:left w:val="none" w:sz="0" w:space="0" w:color="auto"/>
            <w:bottom w:val="none" w:sz="0" w:space="0" w:color="auto"/>
            <w:right w:val="none" w:sz="0" w:space="0" w:color="auto"/>
          </w:divBdr>
          <w:divsChild>
            <w:div w:id="165167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00054">
      <w:bodyDiv w:val="1"/>
      <w:marLeft w:val="0"/>
      <w:marRight w:val="0"/>
      <w:marTop w:val="0"/>
      <w:marBottom w:val="0"/>
      <w:divBdr>
        <w:top w:val="none" w:sz="0" w:space="0" w:color="auto"/>
        <w:left w:val="none" w:sz="0" w:space="0" w:color="auto"/>
        <w:bottom w:val="none" w:sz="0" w:space="0" w:color="auto"/>
        <w:right w:val="none" w:sz="0" w:space="0" w:color="auto"/>
      </w:divBdr>
      <w:divsChild>
        <w:div w:id="1516647788">
          <w:marLeft w:val="0"/>
          <w:marRight w:val="0"/>
          <w:marTop w:val="0"/>
          <w:marBottom w:val="0"/>
          <w:divBdr>
            <w:top w:val="none" w:sz="0" w:space="0" w:color="auto"/>
            <w:left w:val="none" w:sz="0" w:space="0" w:color="auto"/>
            <w:bottom w:val="none" w:sz="0" w:space="0" w:color="auto"/>
            <w:right w:val="none" w:sz="0" w:space="0" w:color="auto"/>
          </w:divBdr>
          <w:divsChild>
            <w:div w:id="9591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7961">
      <w:bodyDiv w:val="1"/>
      <w:marLeft w:val="0"/>
      <w:marRight w:val="0"/>
      <w:marTop w:val="0"/>
      <w:marBottom w:val="0"/>
      <w:divBdr>
        <w:top w:val="none" w:sz="0" w:space="0" w:color="auto"/>
        <w:left w:val="none" w:sz="0" w:space="0" w:color="auto"/>
        <w:bottom w:val="none" w:sz="0" w:space="0" w:color="auto"/>
        <w:right w:val="none" w:sz="0" w:space="0" w:color="auto"/>
      </w:divBdr>
      <w:divsChild>
        <w:div w:id="1299383183">
          <w:marLeft w:val="0"/>
          <w:marRight w:val="0"/>
          <w:marTop w:val="0"/>
          <w:marBottom w:val="0"/>
          <w:divBdr>
            <w:top w:val="none" w:sz="0" w:space="0" w:color="auto"/>
            <w:left w:val="none" w:sz="0" w:space="0" w:color="auto"/>
            <w:bottom w:val="none" w:sz="0" w:space="0" w:color="auto"/>
            <w:right w:val="none" w:sz="0" w:space="0" w:color="auto"/>
          </w:divBdr>
          <w:divsChild>
            <w:div w:id="11578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nchng.com/ghana-returnee-flees-in-edo-over-alle=ged-ritual-killing-of-girlfriend/" TargetMode="External"/><Relationship Id="rId13" Type="http://schemas.openxmlformats.org/officeDocument/2006/relationships/hyperlink" Target="http://thenationonlineng.ne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brooking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ailypost.ng/2022/01/31/i-was-promised-n30m-to-harvesthuman-parts-for-money-ritual-suspect/" TargetMode="External"/><Relationship Id="rId4" Type="http://schemas.openxmlformats.org/officeDocument/2006/relationships/webSettings" Target="webSettings.xml"/><Relationship Id="rId9" Type="http://schemas.openxmlformats.org/officeDocument/2006/relationships/hyperlink" Target="https://www.vanguard" TargetMode="External"/><Relationship Id="rId14" Type="http://schemas.openxmlformats.org/officeDocument/2006/relationships/hyperlink" Target="https://africacheck.org/wp-content/uploads/2018/03/q1q3_2017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69</Pages>
  <Words>13796</Words>
  <Characters>78638</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20</cp:revision>
  <cp:lastPrinted>2025-07-03T10:09:00Z</cp:lastPrinted>
  <dcterms:created xsi:type="dcterms:W3CDTF">2024-12-08T22:11:00Z</dcterms:created>
  <dcterms:modified xsi:type="dcterms:W3CDTF">2025-07-03T11:52:00Z</dcterms:modified>
</cp:coreProperties>
</file>