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CFA" w:rsidRPr="00F534AD" w:rsidRDefault="00970CFA" w:rsidP="00970CFA">
      <w:pPr>
        <w:spacing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ISOLATION, IDENTIFICATION AND CHARACTERIZATION OF FUNGI FROM SPOILED POTATOES</w:t>
      </w:r>
    </w:p>
    <w:p w:rsidR="00970CFA" w:rsidRPr="00F534AD" w:rsidRDefault="00970CFA" w:rsidP="00970CFA">
      <w:pPr>
        <w:spacing w:line="480" w:lineRule="auto"/>
        <w:jc w:val="center"/>
        <w:rPr>
          <w:rFonts w:ascii="Times New Roman" w:hAnsi="Times New Roman" w:cs="Times New Roman"/>
          <w:b/>
          <w:bCs/>
          <w:color w:val="000000" w:themeColor="text1"/>
          <w:sz w:val="32"/>
          <w:szCs w:val="32"/>
        </w:rPr>
      </w:pPr>
      <w:r w:rsidRPr="00F534AD">
        <w:rPr>
          <w:rFonts w:ascii="Times New Roman" w:hAnsi="Times New Roman" w:cs="Times New Roman"/>
          <w:b/>
          <w:bCs/>
          <w:color w:val="000000" w:themeColor="text1"/>
          <w:sz w:val="32"/>
          <w:szCs w:val="32"/>
        </w:rPr>
        <w:t>BY</w:t>
      </w:r>
    </w:p>
    <w:p w:rsidR="009E19D6" w:rsidRPr="009E19D6" w:rsidRDefault="009E19D6" w:rsidP="009E19D6">
      <w:pPr>
        <w:pStyle w:val="NormalWeb"/>
        <w:spacing w:after="150" w:line="18" w:lineRule="atLeast"/>
        <w:jc w:val="center"/>
        <w:rPr>
          <w:rFonts w:eastAsia="SimSun"/>
          <w:b/>
          <w:bCs/>
          <w:color w:val="000000" w:themeColor="text1"/>
          <w:kern w:val="2"/>
          <w:sz w:val="32"/>
          <w:szCs w:val="32"/>
          <w14:ligatures w14:val="standardContextual"/>
        </w:rPr>
      </w:pPr>
      <w:r w:rsidRPr="009E19D6">
        <w:rPr>
          <w:rFonts w:eastAsia="SimSun"/>
          <w:b/>
          <w:bCs/>
          <w:color w:val="000000" w:themeColor="text1"/>
          <w:kern w:val="2"/>
          <w:sz w:val="32"/>
          <w:szCs w:val="32"/>
          <w14:ligatures w14:val="standardContextual"/>
        </w:rPr>
        <w:t xml:space="preserve">SALAHUDEEN MARYAM ABIJAN </w:t>
      </w:r>
    </w:p>
    <w:p w:rsidR="00970CFA" w:rsidRDefault="009E19D6" w:rsidP="009E19D6">
      <w:pPr>
        <w:pStyle w:val="NormalWeb"/>
        <w:spacing w:after="150" w:afterAutospacing="0" w:line="18" w:lineRule="atLeast"/>
        <w:jc w:val="center"/>
        <w:rPr>
          <w:rFonts w:eastAsia="SimSun"/>
          <w:b/>
          <w:bCs/>
          <w:color w:val="000000" w:themeColor="text1"/>
          <w:kern w:val="2"/>
          <w:sz w:val="32"/>
          <w:szCs w:val="32"/>
          <w14:ligatures w14:val="standardContextual"/>
        </w:rPr>
      </w:pPr>
      <w:r>
        <w:rPr>
          <w:rFonts w:eastAsia="SimSun"/>
          <w:b/>
          <w:bCs/>
          <w:color w:val="000000" w:themeColor="text1"/>
          <w:kern w:val="2"/>
          <w:sz w:val="32"/>
          <w:szCs w:val="32"/>
          <w14:ligatures w14:val="standardContextual"/>
        </w:rPr>
        <w:t>HND/23/SLT/FT/</w:t>
      </w:r>
      <w:r w:rsidRPr="009E19D6">
        <w:rPr>
          <w:rFonts w:eastAsia="SimSun"/>
          <w:b/>
          <w:bCs/>
          <w:color w:val="000000" w:themeColor="text1"/>
          <w:kern w:val="2"/>
          <w:sz w:val="32"/>
          <w:szCs w:val="32"/>
          <w14:ligatures w14:val="standardContextual"/>
        </w:rPr>
        <w:t>0107</w:t>
      </w:r>
    </w:p>
    <w:p w:rsidR="009E19D6" w:rsidRPr="00F534AD" w:rsidRDefault="009E19D6" w:rsidP="009E19D6">
      <w:pPr>
        <w:pStyle w:val="NormalWeb"/>
        <w:spacing w:after="150" w:afterAutospacing="0" w:line="18" w:lineRule="atLeast"/>
        <w:jc w:val="center"/>
        <w:rPr>
          <w:rFonts w:eastAsia="-webkit-standard"/>
          <w:b/>
          <w:color w:val="000000" w:themeColor="text1"/>
          <w:sz w:val="28"/>
          <w:szCs w:val="28"/>
        </w:rPr>
      </w:pPr>
    </w:p>
    <w:p w:rsidR="00970CFA" w:rsidRPr="00F534AD" w:rsidRDefault="00970CFA" w:rsidP="00970CFA">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A PROJECT SUBMITTED TO THE DEPARTMENT OF SCIENCE LABORATORY TECHNOLOGY, INSTITUTE OF APPLIED SCIENCES (IAS),</w:t>
      </w:r>
    </w:p>
    <w:p w:rsidR="00970CFA" w:rsidRPr="00F534AD" w:rsidRDefault="00970CFA" w:rsidP="00970CFA">
      <w:pPr>
        <w:spacing w:after="0" w:line="480" w:lineRule="auto"/>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KWARA STATE POLYTECHNIC, ILORIN,</w:t>
      </w:r>
    </w:p>
    <w:p w:rsidR="00970CFA" w:rsidRPr="00F534AD" w:rsidRDefault="00970CFA" w:rsidP="00970CFA">
      <w:pPr>
        <w:pStyle w:val="NormalWeb"/>
        <w:spacing w:after="150" w:afterAutospacing="0" w:line="21" w:lineRule="atLeast"/>
        <w:jc w:val="center"/>
        <w:rPr>
          <w:b/>
          <w:color w:val="000000" w:themeColor="text1"/>
          <w:sz w:val="28"/>
          <w:szCs w:val="28"/>
        </w:rPr>
      </w:pPr>
      <w:r w:rsidRPr="00F534AD">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970CFA" w:rsidRPr="00F534AD" w:rsidRDefault="00970CFA" w:rsidP="00970CFA">
      <w:pPr>
        <w:pStyle w:val="NormalWeb"/>
        <w:spacing w:after="150" w:afterAutospacing="0" w:line="21" w:lineRule="atLeast"/>
        <w:jc w:val="center"/>
        <w:rPr>
          <w:rFonts w:eastAsia="-webkit-standard"/>
          <w:color w:val="000000" w:themeColor="text1"/>
          <w:sz w:val="28"/>
          <w:szCs w:val="28"/>
        </w:rPr>
      </w:pPr>
      <w:r w:rsidRPr="00F534AD">
        <w:rPr>
          <w:rFonts w:eastAsia="-webkit-standard"/>
          <w:color w:val="000000" w:themeColor="text1"/>
          <w:sz w:val="28"/>
          <w:szCs w:val="28"/>
        </w:rPr>
        <w:t> </w:t>
      </w:r>
    </w:p>
    <w:p w:rsidR="00970CFA" w:rsidRPr="00F534AD" w:rsidRDefault="00970CFA" w:rsidP="00970CFA">
      <w:pPr>
        <w:pStyle w:val="NormalWeb"/>
        <w:spacing w:after="150" w:afterAutospacing="0" w:line="21" w:lineRule="atLeast"/>
        <w:jc w:val="center"/>
        <w:rPr>
          <w:color w:val="000000" w:themeColor="text1"/>
          <w:sz w:val="26"/>
          <w:szCs w:val="26"/>
        </w:rPr>
      </w:pPr>
      <w:r w:rsidRPr="00F534AD">
        <w:rPr>
          <w:rFonts w:eastAsia="-webkit-standard"/>
          <w:color w:val="000000" w:themeColor="text1"/>
          <w:sz w:val="28"/>
          <w:szCs w:val="28"/>
        </w:rPr>
        <w:t> </w:t>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color w:val="000000" w:themeColor="text1"/>
          <w:sz w:val="28"/>
          <w:szCs w:val="28"/>
        </w:rPr>
        <w:tab/>
      </w:r>
      <w:r w:rsidRPr="00F534AD">
        <w:rPr>
          <w:rFonts w:eastAsia="-webkit-standard"/>
          <w:b/>
          <w:color w:val="000000" w:themeColor="text1"/>
          <w:sz w:val="28"/>
          <w:szCs w:val="28"/>
        </w:rPr>
        <w:t>JULY,2024.</w:t>
      </w:r>
    </w:p>
    <w:p w:rsidR="00970CFA" w:rsidRPr="00F534AD" w:rsidRDefault="00970CFA" w:rsidP="00970CFA">
      <w:pPr>
        <w:spacing w:after="0" w:line="480" w:lineRule="auto"/>
        <w:jc w:val="center"/>
        <w:rPr>
          <w:rFonts w:ascii="Times New Roman" w:hAnsi="Times New Roman" w:cs="Times New Roman"/>
          <w:b/>
          <w:bCs/>
          <w:color w:val="000000" w:themeColor="text1"/>
          <w:sz w:val="26"/>
          <w:szCs w:val="26"/>
        </w:rPr>
      </w:pPr>
    </w:p>
    <w:p w:rsidR="00970CFA" w:rsidRPr="00F534AD" w:rsidRDefault="00970CFA" w:rsidP="00970CFA">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br w:type="page"/>
      </w:r>
      <w:r w:rsidRPr="00F534AD">
        <w:rPr>
          <w:rFonts w:ascii="Times New Roman" w:hAnsi="Times New Roman" w:cs="Times New Roman"/>
          <w:b/>
          <w:bCs/>
          <w:color w:val="000000" w:themeColor="text1"/>
          <w:sz w:val="28"/>
          <w:szCs w:val="28"/>
        </w:rPr>
        <w:lastRenderedPageBreak/>
        <w:t>CERTIFICATION</w:t>
      </w:r>
    </w:p>
    <w:p w:rsidR="00970CFA" w:rsidRPr="00F534AD" w:rsidRDefault="00970CFA" w:rsidP="00970CFA">
      <w:pPr>
        <w:spacing w:after="0"/>
        <w:jc w:val="both"/>
        <w:rPr>
          <w:rFonts w:ascii="Times New Roman" w:hAnsi="Times New Roman" w:cs="Times New Roman"/>
          <w:b/>
          <w:bCs/>
          <w:color w:val="000000" w:themeColor="text1"/>
          <w:sz w:val="28"/>
          <w:szCs w:val="28"/>
        </w:rPr>
      </w:pPr>
      <w:r w:rsidRPr="00F534AD">
        <w:rPr>
          <w:rFonts w:ascii="Times New Roman" w:hAnsi="Times New Roman" w:cs="Times New Roman"/>
          <w:color w:val="000000" w:themeColor="text1"/>
          <w:sz w:val="28"/>
          <w:szCs w:val="28"/>
        </w:rPr>
        <w:t xml:space="preserve">This is certify that this project is the original work carried out and reported by </w:t>
      </w:r>
      <w:r w:rsidR="009E19D6" w:rsidRPr="009E19D6">
        <w:rPr>
          <w:rFonts w:ascii="Times New Roman" w:hAnsi="Times New Roman" w:cs="Times New Roman"/>
          <w:b/>
          <w:bCs/>
          <w:color w:val="000000" w:themeColor="text1"/>
          <w:sz w:val="28"/>
          <w:szCs w:val="28"/>
        </w:rPr>
        <w:t>SALAHUDEEN MARYAM ABIJAN</w:t>
      </w:r>
      <w:r w:rsidRPr="00F534AD">
        <w:rPr>
          <w:rFonts w:ascii="Times New Roman" w:hAnsi="Times New Roman" w:cs="Times New Roman"/>
          <w:color w:val="000000" w:themeColor="text1"/>
          <w:sz w:val="28"/>
          <w:szCs w:val="28"/>
        </w:rPr>
        <w:t xml:space="preserve"> with matric number </w:t>
      </w:r>
      <w:r w:rsidR="009E19D6">
        <w:rPr>
          <w:rFonts w:ascii="Times New Roman" w:hAnsi="Times New Roman" w:cs="Times New Roman"/>
          <w:b/>
          <w:color w:val="000000" w:themeColor="text1"/>
          <w:sz w:val="28"/>
          <w:szCs w:val="28"/>
        </w:rPr>
        <w:t>HND/22/SLT/FT/0107</w:t>
      </w:r>
      <w:r w:rsidRPr="00F534AD">
        <w:rPr>
          <w:rFonts w:ascii="Times New Roman" w:hAnsi="Times New Roman" w:cs="Times New Roman"/>
          <w:color w:val="000000" w:themeColor="text1"/>
          <w:sz w:val="28"/>
          <w:szCs w:val="28"/>
        </w:rPr>
        <w:t xml:space="preserve"> to the Department of Science Laboratory technology, Microbiology unit, Institute Of Applied Science (IAS) Kwara State Polytechnic Ilorin and it has been approved in partial fulfillment of the requirements of the award of Higher National Diploma (HND) In Science Laboratory Technology</w:t>
      </w: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__________________________                                   __________________</w:t>
      </w:r>
    </w:p>
    <w:p w:rsidR="00970CFA" w:rsidRPr="00F534AD" w:rsidRDefault="00970CFA" w:rsidP="00970CFA">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DR. (MRS.) F.O. AGBOOLA                                                 DATE</w:t>
      </w:r>
    </w:p>
    <w:p w:rsidR="00970CFA" w:rsidRPr="00F534AD" w:rsidRDefault="00970CFA" w:rsidP="00970CFA">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(Project supervisor)</w:t>
      </w:r>
    </w:p>
    <w:p w:rsidR="00970CFA" w:rsidRPr="00F534AD" w:rsidRDefault="00970CFA" w:rsidP="00970CFA">
      <w:pPr>
        <w:spacing w:after="0" w:line="240" w:lineRule="auto"/>
        <w:rPr>
          <w:rFonts w:ascii="Times New Roman" w:hAnsi="Times New Roman" w:cs="Times New Roman"/>
          <w:b/>
          <w:color w:val="000000" w:themeColor="text1"/>
          <w:sz w:val="28"/>
          <w:szCs w:val="28"/>
        </w:rPr>
      </w:pPr>
    </w:p>
    <w:p w:rsidR="00970CFA" w:rsidRPr="00F534AD" w:rsidRDefault="00970CFA" w:rsidP="00970CFA">
      <w:pPr>
        <w:spacing w:after="0" w:line="240" w:lineRule="auto"/>
        <w:rPr>
          <w:rFonts w:ascii="Times New Roman" w:hAnsi="Times New Roman" w:cs="Times New Roman"/>
          <w:b/>
          <w:color w:val="000000" w:themeColor="text1"/>
          <w:sz w:val="28"/>
          <w:szCs w:val="28"/>
        </w:rPr>
      </w:pPr>
    </w:p>
    <w:p w:rsidR="00970CFA" w:rsidRPr="00F534AD" w:rsidRDefault="00970CFA" w:rsidP="00970CFA">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__________________________                                 ___________________</w:t>
      </w:r>
    </w:p>
    <w:p w:rsidR="00970CFA" w:rsidRPr="00F534AD" w:rsidRDefault="00A42B37" w:rsidP="00970CFA">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MIS</w:t>
      </w:r>
      <w:bookmarkStart w:id="0" w:name="_GoBack"/>
      <w:bookmarkEnd w:id="0"/>
      <w:r w:rsidR="00970CFA">
        <w:rPr>
          <w:rFonts w:ascii="Times New Roman" w:hAnsi="Times New Roman" w:cs="Times New Roman"/>
          <w:b/>
          <w:color w:val="000000" w:themeColor="text1"/>
          <w:sz w:val="28"/>
          <w:szCs w:val="28"/>
        </w:rPr>
        <w:t>S. AHMED T.</w:t>
      </w:r>
      <w:r w:rsidR="00970CFA" w:rsidRPr="00F534AD">
        <w:rPr>
          <w:rFonts w:ascii="Times New Roman" w:hAnsi="Times New Roman" w:cs="Times New Roman"/>
          <w:b/>
          <w:color w:val="000000" w:themeColor="text1"/>
          <w:sz w:val="28"/>
          <w:szCs w:val="28"/>
        </w:rPr>
        <w:t xml:space="preserve">                                                    </w:t>
      </w:r>
      <w:r w:rsidR="00746A5D">
        <w:rPr>
          <w:rFonts w:ascii="Times New Roman" w:hAnsi="Times New Roman" w:cs="Times New Roman"/>
          <w:b/>
          <w:color w:val="000000" w:themeColor="text1"/>
          <w:sz w:val="28"/>
          <w:szCs w:val="28"/>
        </w:rPr>
        <w:tab/>
      </w:r>
      <w:r w:rsidR="00970CFA" w:rsidRPr="00F534AD">
        <w:rPr>
          <w:rFonts w:ascii="Times New Roman" w:hAnsi="Times New Roman" w:cs="Times New Roman"/>
          <w:b/>
          <w:color w:val="000000" w:themeColor="text1"/>
          <w:sz w:val="28"/>
          <w:szCs w:val="28"/>
        </w:rPr>
        <w:t>DATE</w:t>
      </w:r>
    </w:p>
    <w:p w:rsidR="00970CFA" w:rsidRPr="00F534AD" w:rsidRDefault="00970CFA" w:rsidP="00970CFA">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(H.O.U Microbiology Unit)</w:t>
      </w: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b/>
          <w:color w:val="000000" w:themeColor="text1"/>
          <w:sz w:val="28"/>
          <w:szCs w:val="28"/>
        </w:rPr>
      </w:pPr>
    </w:p>
    <w:p w:rsidR="00970CFA" w:rsidRPr="00F534AD" w:rsidRDefault="00970CFA" w:rsidP="00970CFA">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______________________</w:t>
      </w:r>
      <w:r w:rsidRPr="00F534AD">
        <w:rPr>
          <w:rFonts w:ascii="Times New Roman" w:hAnsi="Times New Roman" w:cs="Times New Roman"/>
          <w:b/>
          <w:color w:val="000000" w:themeColor="text1"/>
          <w:sz w:val="28"/>
          <w:szCs w:val="28"/>
        </w:rPr>
        <w:tab/>
        <w:t xml:space="preserve">                         </w:t>
      </w:r>
      <w:r w:rsidRPr="00F534AD">
        <w:rPr>
          <w:rFonts w:ascii="Times New Roman" w:hAnsi="Times New Roman" w:cs="Times New Roman"/>
          <w:b/>
          <w:color w:val="000000" w:themeColor="text1"/>
          <w:sz w:val="28"/>
          <w:szCs w:val="28"/>
        </w:rPr>
        <w:tab/>
        <w:t>__________________</w:t>
      </w:r>
    </w:p>
    <w:p w:rsidR="00970CFA" w:rsidRPr="00F534AD" w:rsidRDefault="00970CFA" w:rsidP="00970CFA">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r w:rsidRPr="00F534AD">
        <w:rPr>
          <w:rFonts w:ascii="Times New Roman" w:hAnsi="Times New Roman" w:cs="Times New Roman"/>
          <w:b/>
          <w:color w:val="000000" w:themeColor="text1"/>
          <w:sz w:val="28"/>
          <w:szCs w:val="28"/>
        </w:rPr>
        <w:tab/>
        <w:t xml:space="preserve">         DATE</w:t>
      </w:r>
    </w:p>
    <w:p w:rsidR="00970CFA" w:rsidRPr="00F534AD" w:rsidRDefault="00970CFA" w:rsidP="00970CFA">
      <w:pPr>
        <w:spacing w:after="0" w:line="24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b/>
          <w:color w:val="000000" w:themeColor="text1"/>
          <w:sz w:val="28"/>
          <w:szCs w:val="28"/>
        </w:rPr>
        <w:t>Head of department</w:t>
      </w:r>
      <w:r w:rsidRPr="00F534AD">
        <w:rPr>
          <w:rFonts w:ascii="Times New Roman" w:hAnsi="Times New Roman" w:cs="Times New Roman"/>
          <w:color w:val="000000" w:themeColor="text1"/>
          <w:sz w:val="28"/>
          <w:szCs w:val="28"/>
        </w:rPr>
        <w:t>)</w:t>
      </w: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color w:val="000000" w:themeColor="text1"/>
          <w:sz w:val="28"/>
          <w:szCs w:val="28"/>
        </w:rPr>
      </w:pPr>
    </w:p>
    <w:p w:rsidR="00970CFA" w:rsidRPr="00F534AD" w:rsidRDefault="00970CFA" w:rsidP="00970CFA">
      <w:pPr>
        <w:spacing w:after="0" w:line="240" w:lineRule="auto"/>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___________________</w:t>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r>
      <w:r w:rsidRPr="00F534AD">
        <w:rPr>
          <w:rFonts w:ascii="Times New Roman" w:hAnsi="Times New Roman" w:cs="Times New Roman"/>
          <w:color w:val="000000" w:themeColor="text1"/>
          <w:sz w:val="28"/>
          <w:szCs w:val="28"/>
        </w:rPr>
        <w:tab/>
        <w:t>__________________</w:t>
      </w:r>
    </w:p>
    <w:p w:rsidR="00970CFA" w:rsidRPr="00F534AD" w:rsidRDefault="00970CFA" w:rsidP="00970CFA">
      <w:pPr>
        <w:spacing w:after="0" w:line="240" w:lineRule="auto"/>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t xml:space="preserve">   External Examiner</w:t>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r>
      <w:r w:rsidRPr="00F534AD">
        <w:rPr>
          <w:rFonts w:ascii="Times New Roman" w:hAnsi="Times New Roman" w:cs="Times New Roman"/>
          <w:b/>
          <w:color w:val="000000" w:themeColor="text1"/>
          <w:sz w:val="28"/>
          <w:szCs w:val="28"/>
        </w:rPr>
        <w:tab/>
        <w:t xml:space="preserve">    DATE</w:t>
      </w:r>
    </w:p>
    <w:p w:rsidR="00970CFA" w:rsidRPr="00F534AD" w:rsidRDefault="00970CFA" w:rsidP="00970CFA">
      <w:pPr>
        <w:spacing w:after="0" w:line="480" w:lineRule="auto"/>
        <w:jc w:val="center"/>
        <w:rPr>
          <w:rFonts w:ascii="Times New Roman" w:hAnsi="Times New Roman" w:cs="Times New Roman"/>
          <w:b/>
          <w:bCs/>
          <w:color w:val="000000" w:themeColor="text1"/>
          <w:sz w:val="28"/>
          <w:szCs w:val="28"/>
        </w:rPr>
      </w:pPr>
    </w:p>
    <w:p w:rsidR="00970CFA" w:rsidRPr="00F534AD" w:rsidRDefault="00970CFA" w:rsidP="00970CFA">
      <w:pPr>
        <w:spacing w:after="0" w:line="480" w:lineRule="auto"/>
        <w:jc w:val="center"/>
        <w:rPr>
          <w:rFonts w:ascii="Times New Roman" w:hAnsi="Times New Roman" w:cs="Times New Roman"/>
          <w:b/>
          <w:bCs/>
          <w:color w:val="000000" w:themeColor="text1"/>
          <w:sz w:val="28"/>
          <w:szCs w:val="28"/>
        </w:rPr>
      </w:pPr>
    </w:p>
    <w:p w:rsidR="00970CFA" w:rsidRPr="00F534AD" w:rsidRDefault="00970CFA" w:rsidP="00970CFA">
      <w:pPr>
        <w:spacing w:after="0" w:line="480" w:lineRule="auto"/>
        <w:rPr>
          <w:rFonts w:ascii="Times New Roman" w:hAnsi="Times New Roman" w:cs="Times New Roman"/>
          <w:b/>
          <w:bCs/>
          <w:color w:val="000000" w:themeColor="text1"/>
          <w:sz w:val="28"/>
          <w:szCs w:val="28"/>
        </w:rPr>
      </w:pPr>
    </w:p>
    <w:p w:rsidR="00970CFA" w:rsidRPr="00F534AD" w:rsidRDefault="00970CFA" w:rsidP="00970CFA">
      <w:pPr>
        <w:spacing w:after="0" w:line="480" w:lineRule="auto"/>
        <w:jc w:val="center"/>
        <w:rPr>
          <w:rFonts w:ascii="Times New Roman" w:hAnsi="Times New Roman" w:cs="Times New Roman"/>
          <w:b/>
          <w:bCs/>
          <w:color w:val="000000" w:themeColor="text1"/>
          <w:sz w:val="28"/>
          <w:szCs w:val="28"/>
        </w:rPr>
      </w:pPr>
    </w:p>
    <w:p w:rsidR="00970CFA" w:rsidRPr="00F534AD" w:rsidRDefault="00970CFA" w:rsidP="00970CFA">
      <w:pPr>
        <w:spacing w:after="0" w:line="480" w:lineRule="auto"/>
        <w:jc w:val="center"/>
        <w:rPr>
          <w:rFonts w:ascii="Times New Roman" w:hAnsi="Times New Roman" w:cs="Times New Roman"/>
          <w:b/>
          <w:bCs/>
          <w:color w:val="000000" w:themeColor="text1"/>
          <w:sz w:val="28"/>
          <w:szCs w:val="28"/>
        </w:rPr>
      </w:pPr>
    </w:p>
    <w:p w:rsidR="00970CFA" w:rsidRPr="00F534AD" w:rsidRDefault="00970CFA" w:rsidP="00970CFA">
      <w:pPr>
        <w:spacing w:after="0" w:line="480" w:lineRule="auto"/>
        <w:jc w:val="center"/>
        <w:rPr>
          <w:rFonts w:ascii="Times New Roman" w:hAnsi="Times New Roman" w:cs="Times New Roman"/>
          <w:b/>
          <w:bCs/>
          <w:color w:val="000000" w:themeColor="text1"/>
          <w:sz w:val="28"/>
          <w:szCs w:val="28"/>
        </w:rPr>
      </w:pPr>
      <w:r w:rsidRPr="00F534AD">
        <w:rPr>
          <w:rFonts w:ascii="Times New Roman" w:hAnsi="Times New Roman" w:cs="Times New Roman"/>
          <w:b/>
          <w:bCs/>
          <w:color w:val="000000" w:themeColor="text1"/>
          <w:sz w:val="28"/>
          <w:szCs w:val="28"/>
        </w:rPr>
        <w:lastRenderedPageBreak/>
        <w:t>DEDICATION</w:t>
      </w:r>
    </w:p>
    <w:p w:rsidR="00970CFA" w:rsidRPr="00F534AD" w:rsidRDefault="009E19D6" w:rsidP="00970CFA">
      <w:pPr>
        <w:spacing w:after="0" w:line="480" w:lineRule="auto"/>
        <w:jc w:val="both"/>
        <w:rPr>
          <w:rFonts w:ascii="Times New Roman" w:hAnsi="Times New Roman" w:cs="Times New Roman"/>
          <w:b/>
          <w:color w:val="000000" w:themeColor="text1"/>
          <w:sz w:val="26"/>
          <w:szCs w:val="26"/>
        </w:rPr>
      </w:pPr>
      <w:r w:rsidRPr="009E19D6">
        <w:rPr>
          <w:rFonts w:ascii="Times New Roman" w:hAnsi="Times New Roman" w:cs="Times New Roman"/>
          <w:color w:val="000000" w:themeColor="text1"/>
          <w:sz w:val="28"/>
          <w:szCs w:val="28"/>
        </w:rPr>
        <w:t>This work is dedicated to Almighty God, for his infinite mercy and grace. My utmost appreciation goes to my parents for their parental support all through the course of my academic pursuit. And to my siblings, God bless you all. Also To My Mentor Ustadh Abubakar Hassan for his great support in building me outside of academics.</w:t>
      </w:r>
    </w:p>
    <w:p w:rsidR="00970CFA" w:rsidRPr="00F534AD" w:rsidRDefault="00970CFA" w:rsidP="00970CFA">
      <w:pPr>
        <w:spacing w:after="0" w:line="480" w:lineRule="auto"/>
        <w:rPr>
          <w:rFonts w:ascii="Times New Roman" w:hAnsi="Times New Roman" w:cs="Times New Roman"/>
          <w:b/>
          <w:color w:val="000000" w:themeColor="text1"/>
          <w:sz w:val="26"/>
          <w:szCs w:val="26"/>
        </w:rPr>
      </w:pPr>
    </w:p>
    <w:p w:rsidR="00970CFA" w:rsidRPr="00F534AD" w:rsidRDefault="00970CFA" w:rsidP="00970CFA">
      <w:pPr>
        <w:spacing w:after="0" w:line="480" w:lineRule="auto"/>
        <w:rPr>
          <w:rFonts w:ascii="Times New Roman" w:hAnsi="Times New Roman" w:cs="Times New Roman"/>
          <w:b/>
          <w:color w:val="000000" w:themeColor="text1"/>
          <w:sz w:val="26"/>
          <w:szCs w:val="26"/>
        </w:rPr>
      </w:pPr>
    </w:p>
    <w:p w:rsidR="00970CFA" w:rsidRPr="00F534AD" w:rsidRDefault="00970CFA" w:rsidP="00970CFA">
      <w:pPr>
        <w:spacing w:after="0" w:line="480" w:lineRule="auto"/>
        <w:rPr>
          <w:rFonts w:ascii="Times New Roman" w:hAnsi="Times New Roman" w:cs="Times New Roman"/>
          <w:b/>
          <w:color w:val="000000" w:themeColor="text1"/>
          <w:sz w:val="26"/>
          <w:szCs w:val="26"/>
        </w:rPr>
      </w:pPr>
    </w:p>
    <w:p w:rsidR="00970CFA" w:rsidRPr="00F534AD" w:rsidRDefault="00970CFA" w:rsidP="00970CFA">
      <w:pPr>
        <w:spacing w:after="0" w:line="480" w:lineRule="auto"/>
        <w:rPr>
          <w:rFonts w:ascii="Times New Roman" w:hAnsi="Times New Roman" w:cs="Times New Roman"/>
          <w:b/>
          <w:color w:val="000000" w:themeColor="text1"/>
          <w:sz w:val="26"/>
          <w:szCs w:val="26"/>
        </w:rPr>
      </w:pPr>
    </w:p>
    <w:p w:rsidR="00970CFA" w:rsidRPr="00F534AD" w:rsidRDefault="00970CFA" w:rsidP="00970CFA">
      <w:pPr>
        <w:spacing w:after="0" w:line="480" w:lineRule="auto"/>
        <w:rPr>
          <w:rFonts w:ascii="Times New Roman" w:hAnsi="Times New Roman" w:cs="Times New Roman"/>
          <w:b/>
          <w:color w:val="000000" w:themeColor="text1"/>
          <w:sz w:val="26"/>
          <w:szCs w:val="26"/>
        </w:rPr>
      </w:pPr>
    </w:p>
    <w:p w:rsidR="00970CFA" w:rsidRPr="00F534AD" w:rsidRDefault="00970CFA" w:rsidP="00970CFA">
      <w:pPr>
        <w:spacing w:after="0" w:line="480" w:lineRule="auto"/>
        <w:rPr>
          <w:rFonts w:ascii="Times New Roman" w:hAnsi="Times New Roman" w:cs="Times New Roman"/>
          <w:b/>
          <w:color w:val="000000" w:themeColor="text1"/>
          <w:sz w:val="26"/>
          <w:szCs w:val="26"/>
        </w:rPr>
      </w:pPr>
    </w:p>
    <w:p w:rsidR="00970CFA" w:rsidRPr="00F534AD" w:rsidRDefault="00970CFA" w:rsidP="00970CFA">
      <w:pP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br w:type="page"/>
      </w:r>
    </w:p>
    <w:p w:rsidR="00970CFA" w:rsidRPr="00F534AD" w:rsidRDefault="00970CFA" w:rsidP="00970CFA">
      <w:pPr>
        <w:spacing w:after="0" w:line="480" w:lineRule="auto"/>
        <w:jc w:val="center"/>
        <w:rPr>
          <w:rFonts w:ascii="Times New Roman" w:hAnsi="Times New Roman" w:cs="Times New Roman"/>
          <w:b/>
          <w:bCs/>
          <w:color w:val="000000" w:themeColor="text1"/>
          <w:sz w:val="26"/>
          <w:szCs w:val="26"/>
        </w:rPr>
      </w:pPr>
      <w:r w:rsidRPr="00F534AD">
        <w:rPr>
          <w:rFonts w:ascii="Times New Roman" w:hAnsi="Times New Roman" w:cs="Times New Roman"/>
          <w:b/>
          <w:bCs/>
          <w:color w:val="000000" w:themeColor="text1"/>
          <w:sz w:val="26"/>
          <w:szCs w:val="26"/>
        </w:rPr>
        <w:lastRenderedPageBreak/>
        <w:t>ACKNOWLEDGEMENT</w:t>
      </w:r>
    </w:p>
    <w:p w:rsidR="00970CFA" w:rsidRPr="00F534AD" w:rsidRDefault="009E19D6" w:rsidP="009E19D6">
      <w:pPr>
        <w:spacing w:line="480" w:lineRule="auto"/>
        <w:jc w:val="both"/>
        <w:rPr>
          <w:rFonts w:ascii="Times New Roman" w:hAnsi="Times New Roman" w:cs="Times New Roman"/>
          <w:b/>
          <w:color w:val="000000" w:themeColor="text1"/>
          <w:sz w:val="28"/>
          <w:szCs w:val="28"/>
        </w:rPr>
      </w:pPr>
      <w:r w:rsidRPr="009E19D6">
        <w:rPr>
          <w:rFonts w:ascii="Times New Roman" w:hAnsi="Times New Roman" w:cs="Times New Roman"/>
          <w:color w:val="000000" w:themeColor="text1"/>
          <w:sz w:val="28"/>
          <w:szCs w:val="28"/>
        </w:rPr>
        <w:t>I am grateful to Almighty Allah (SWT) for his mercy, goodness and love towards the successful completion of my academic pursuit. Alhamduliah. I heartily appreciate my wonderful supervisor, DR.MRS Agboola for her selfless efforts, support, advice, encouragement, training and criticism during the exercise of this Project. May all your dreams come true. I wholeheartedly thank my loving parents, MR and MRS SALAHUDEEN for their unending love and sacrifice, you will live long to enjoy the fruit of your labor, Biizni lahi. Thank you and God bless you. I thank my siblings for the strong support, motivation and opportunities that you guys gave me during the course of my stay in school. I really appreciate you guys. I can't conclude this acknowledgment without expressing my profound gratitude to my friends and love ones, you guys are the best. I pray that all our dreams shall come true.</w:t>
      </w:r>
    </w:p>
    <w:p w:rsidR="00970CFA" w:rsidRPr="00F534AD" w:rsidRDefault="00970CFA" w:rsidP="00970CFA">
      <w:pPr>
        <w:rPr>
          <w:rFonts w:ascii="Times New Roman" w:hAnsi="Times New Roman" w:cs="Times New Roman"/>
          <w:b/>
          <w:color w:val="000000" w:themeColor="text1"/>
          <w:sz w:val="28"/>
          <w:szCs w:val="28"/>
        </w:rPr>
      </w:pPr>
    </w:p>
    <w:p w:rsidR="00970CFA" w:rsidRPr="00F534AD" w:rsidRDefault="00970CFA" w:rsidP="00970CFA">
      <w:pPr>
        <w:rPr>
          <w:rFonts w:ascii="Times New Roman" w:hAnsi="Times New Roman" w:cs="Times New Roman"/>
          <w:b/>
          <w:color w:val="000000" w:themeColor="text1"/>
          <w:sz w:val="28"/>
          <w:szCs w:val="28"/>
        </w:rPr>
      </w:pPr>
    </w:p>
    <w:p w:rsidR="00970CFA" w:rsidRDefault="00970CFA" w:rsidP="00970CFA">
      <w:pPr>
        <w:rPr>
          <w:rFonts w:ascii="Times New Roman" w:hAnsi="Times New Roman" w:cs="Times New Roman"/>
          <w:b/>
          <w:color w:val="000000" w:themeColor="text1"/>
          <w:sz w:val="28"/>
          <w:szCs w:val="28"/>
        </w:rPr>
      </w:pPr>
    </w:p>
    <w:p w:rsidR="009E19D6" w:rsidRDefault="009E19D6" w:rsidP="00970CFA">
      <w:pPr>
        <w:rPr>
          <w:rFonts w:ascii="Times New Roman" w:hAnsi="Times New Roman" w:cs="Times New Roman"/>
          <w:b/>
          <w:color w:val="000000" w:themeColor="text1"/>
          <w:sz w:val="28"/>
          <w:szCs w:val="28"/>
        </w:rPr>
      </w:pPr>
    </w:p>
    <w:p w:rsidR="009E19D6" w:rsidRDefault="009E19D6" w:rsidP="00970CFA">
      <w:pPr>
        <w:rPr>
          <w:rFonts w:ascii="Times New Roman" w:hAnsi="Times New Roman" w:cs="Times New Roman"/>
          <w:b/>
          <w:color w:val="000000" w:themeColor="text1"/>
          <w:sz w:val="28"/>
          <w:szCs w:val="28"/>
        </w:rPr>
      </w:pPr>
    </w:p>
    <w:p w:rsidR="009E19D6" w:rsidRPr="00F534AD" w:rsidRDefault="009E19D6" w:rsidP="00970CFA">
      <w:pPr>
        <w:rPr>
          <w:rFonts w:ascii="Times New Roman" w:hAnsi="Times New Roman" w:cs="Times New Roman"/>
          <w:b/>
          <w:color w:val="000000" w:themeColor="text1"/>
          <w:sz w:val="28"/>
          <w:szCs w:val="28"/>
        </w:rPr>
      </w:pPr>
    </w:p>
    <w:p w:rsidR="00970CFA" w:rsidRPr="00F534AD" w:rsidRDefault="00970CFA" w:rsidP="009E19D6">
      <w:pPr>
        <w:jc w:val="center"/>
        <w:rPr>
          <w:rFonts w:ascii="Times New Roman" w:hAnsi="Times New Roman" w:cs="Times New Roman"/>
          <w:b/>
          <w:color w:val="000000" w:themeColor="text1"/>
          <w:sz w:val="28"/>
          <w:szCs w:val="28"/>
        </w:rPr>
      </w:pPr>
    </w:p>
    <w:sdt>
      <w:sdtPr>
        <w:rPr>
          <w:rFonts w:ascii="Times New Roman" w:eastAsia="SimSun" w:hAnsi="Times New Roman" w:cs="Times New Roman"/>
          <w:color w:val="auto"/>
          <w:kern w:val="2"/>
          <w:sz w:val="28"/>
          <w:szCs w:val="28"/>
          <w14:ligatures w14:val="standardContextual"/>
        </w:rPr>
        <w:id w:val="-2089531415"/>
        <w:docPartObj>
          <w:docPartGallery w:val="Table of Contents"/>
          <w:docPartUnique/>
        </w:docPartObj>
      </w:sdtPr>
      <w:sdtEndPr>
        <w:rPr>
          <w:rFonts w:ascii="Aptos" w:hAnsi="Aptos" w:cs="SimSun"/>
          <w:b/>
          <w:bCs/>
          <w:noProof/>
          <w:sz w:val="24"/>
          <w:szCs w:val="24"/>
        </w:rPr>
      </w:sdtEndPr>
      <w:sdtContent>
        <w:p w:rsidR="009E19D6" w:rsidRPr="009E19D6" w:rsidRDefault="009E19D6" w:rsidP="009E19D6">
          <w:pPr>
            <w:pStyle w:val="TOCHeading"/>
            <w:jc w:val="center"/>
            <w:rPr>
              <w:rFonts w:ascii="Times New Roman" w:hAnsi="Times New Roman" w:cs="Times New Roman"/>
              <w:color w:val="auto"/>
              <w:sz w:val="28"/>
              <w:szCs w:val="28"/>
            </w:rPr>
          </w:pPr>
          <w:r w:rsidRPr="009E19D6">
            <w:rPr>
              <w:rFonts w:ascii="Times New Roman" w:hAnsi="Times New Roman" w:cs="Times New Roman"/>
              <w:b/>
              <w:color w:val="auto"/>
              <w:sz w:val="28"/>
              <w:szCs w:val="28"/>
            </w:rPr>
            <w:t>TABLE OF CONTENTS</w:t>
          </w:r>
        </w:p>
        <w:p w:rsidR="009E19D6" w:rsidRPr="009E19D6" w:rsidRDefault="009E19D6" w:rsidP="009E19D6">
          <w:pPr>
            <w:spacing w:line="360" w:lineRule="auto"/>
            <w:jc w:val="both"/>
            <w:rPr>
              <w:rFonts w:ascii="Times New Roman" w:hAnsi="Times New Roman" w:cs="Times New Roman"/>
              <w:sz w:val="28"/>
              <w:szCs w:val="28"/>
            </w:rPr>
          </w:pPr>
          <w:r w:rsidRPr="009E19D6">
            <w:rPr>
              <w:rFonts w:ascii="Times New Roman" w:hAnsi="Times New Roman" w:cs="Times New Roman"/>
              <w:sz w:val="28"/>
              <w:szCs w:val="28"/>
            </w:rPr>
            <w:t>TITLE PAGE                                                                               i</w:t>
          </w:r>
        </w:p>
        <w:p w:rsidR="009E19D6" w:rsidRPr="009E19D6" w:rsidRDefault="009E19D6" w:rsidP="009E19D6">
          <w:pPr>
            <w:spacing w:line="360" w:lineRule="auto"/>
            <w:jc w:val="both"/>
            <w:rPr>
              <w:rFonts w:ascii="Times New Roman" w:hAnsi="Times New Roman" w:cs="Times New Roman"/>
              <w:sz w:val="28"/>
              <w:szCs w:val="28"/>
            </w:rPr>
          </w:pPr>
          <w:r w:rsidRPr="009E19D6">
            <w:rPr>
              <w:rFonts w:ascii="Times New Roman" w:hAnsi="Times New Roman" w:cs="Times New Roman"/>
              <w:sz w:val="28"/>
              <w:szCs w:val="28"/>
            </w:rPr>
            <w:t>CERTIFICATION                                                                        ii</w:t>
          </w:r>
        </w:p>
        <w:p w:rsidR="009E19D6" w:rsidRPr="009E19D6" w:rsidRDefault="009E19D6" w:rsidP="009E19D6">
          <w:pPr>
            <w:spacing w:line="360" w:lineRule="auto"/>
            <w:jc w:val="both"/>
            <w:rPr>
              <w:rFonts w:ascii="Times New Roman" w:hAnsi="Times New Roman" w:cs="Times New Roman"/>
              <w:sz w:val="28"/>
              <w:szCs w:val="28"/>
            </w:rPr>
          </w:pPr>
          <w:r w:rsidRPr="009E19D6">
            <w:rPr>
              <w:rFonts w:ascii="Times New Roman" w:hAnsi="Times New Roman" w:cs="Times New Roman"/>
              <w:sz w:val="28"/>
              <w:szCs w:val="28"/>
            </w:rPr>
            <w:t>DEDICATION                                                                             iii</w:t>
          </w:r>
        </w:p>
        <w:p w:rsidR="009E19D6" w:rsidRPr="009E19D6" w:rsidRDefault="009E19D6" w:rsidP="009E19D6">
          <w:pPr>
            <w:spacing w:line="360" w:lineRule="auto"/>
            <w:jc w:val="both"/>
            <w:rPr>
              <w:rFonts w:ascii="Times New Roman" w:hAnsi="Times New Roman" w:cs="Times New Roman"/>
              <w:sz w:val="28"/>
              <w:szCs w:val="28"/>
            </w:rPr>
          </w:pPr>
          <w:r w:rsidRPr="009E19D6">
            <w:rPr>
              <w:rFonts w:ascii="Times New Roman" w:hAnsi="Times New Roman" w:cs="Times New Roman"/>
              <w:sz w:val="28"/>
              <w:szCs w:val="28"/>
            </w:rPr>
            <w:t>ACKNOWLEDGEMENTS                                                          iv</w:t>
          </w:r>
        </w:p>
        <w:p w:rsidR="009E19D6" w:rsidRPr="009E19D6" w:rsidRDefault="009E19D6" w:rsidP="009E19D6">
          <w:pPr>
            <w:spacing w:line="36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TABLE OF CONTENTS                                              </w:t>
          </w:r>
          <w:r w:rsidRPr="009E19D6">
            <w:rPr>
              <w:rFonts w:ascii="Times New Roman" w:hAnsi="Times New Roman" w:cs="Times New Roman"/>
              <w:sz w:val="28"/>
              <w:szCs w:val="28"/>
            </w:rPr>
            <w:tab/>
          </w:r>
          <w:r w:rsidRPr="009E19D6">
            <w:rPr>
              <w:rFonts w:ascii="Times New Roman" w:hAnsi="Times New Roman" w:cs="Times New Roman"/>
              <w:sz w:val="28"/>
              <w:szCs w:val="28"/>
            </w:rPr>
            <w:tab/>
            <w:t>v-vi</w:t>
          </w:r>
        </w:p>
        <w:p w:rsidR="009E19D6" w:rsidRPr="009E19D6" w:rsidRDefault="009E19D6" w:rsidP="009E19D6">
          <w:pPr>
            <w:spacing w:line="360" w:lineRule="auto"/>
            <w:jc w:val="both"/>
            <w:rPr>
              <w:rFonts w:ascii="Times New Roman" w:hAnsi="Times New Roman" w:cs="Times New Roman"/>
              <w:sz w:val="28"/>
              <w:szCs w:val="28"/>
            </w:rPr>
          </w:pPr>
          <w:r w:rsidRPr="009E19D6">
            <w:rPr>
              <w:rFonts w:ascii="Times New Roman" w:hAnsi="Times New Roman" w:cs="Times New Roman"/>
              <w:sz w:val="28"/>
              <w:szCs w:val="28"/>
            </w:rPr>
            <w:t>LIST TABLES                                                                              vii</w:t>
          </w:r>
        </w:p>
        <w:p w:rsidR="009E19D6" w:rsidRPr="009E19D6" w:rsidRDefault="009E19D6" w:rsidP="009E19D6">
          <w:pPr>
            <w:rPr>
              <w:rFonts w:ascii="Times New Roman" w:hAnsi="Times New Roman" w:cs="Times New Roman"/>
              <w:sz w:val="28"/>
              <w:szCs w:val="28"/>
            </w:rPr>
          </w:pPr>
          <w:r w:rsidRPr="009E19D6">
            <w:rPr>
              <w:rFonts w:ascii="Times New Roman" w:hAnsi="Times New Roman" w:cs="Times New Roman"/>
              <w:sz w:val="28"/>
              <w:szCs w:val="28"/>
            </w:rPr>
            <w:t>ABSTRACT                                                                                  vii</w:t>
          </w:r>
          <w:r>
            <w:rPr>
              <w:rFonts w:ascii="Times New Roman" w:hAnsi="Times New Roman" w:cs="Times New Roman"/>
              <w:sz w:val="28"/>
              <w:szCs w:val="28"/>
            </w:rPr>
            <w:t>i</w:t>
          </w:r>
        </w:p>
        <w:p w:rsidR="009E19D6" w:rsidRPr="009E19D6" w:rsidRDefault="009E19D6">
          <w:pPr>
            <w:pStyle w:val="TOC1"/>
            <w:tabs>
              <w:tab w:val="right" w:leader="dot" w:pos="9350"/>
            </w:tabs>
            <w:rPr>
              <w:rFonts w:ascii="Times New Roman" w:eastAsiaTheme="minorEastAsia" w:hAnsi="Times New Roman" w:cs="Times New Roman"/>
              <w:noProof/>
              <w:sz w:val="28"/>
              <w:szCs w:val="28"/>
            </w:rPr>
          </w:pPr>
          <w:r w:rsidRPr="009E19D6">
            <w:rPr>
              <w:rFonts w:ascii="Times New Roman" w:hAnsi="Times New Roman" w:cs="Times New Roman"/>
              <w:sz w:val="28"/>
              <w:szCs w:val="28"/>
            </w:rPr>
            <w:fldChar w:fldCharType="begin"/>
          </w:r>
          <w:r w:rsidRPr="009E19D6">
            <w:rPr>
              <w:rFonts w:ascii="Times New Roman" w:hAnsi="Times New Roman" w:cs="Times New Roman"/>
              <w:sz w:val="28"/>
              <w:szCs w:val="28"/>
            </w:rPr>
            <w:instrText xml:space="preserve"> TOC \o "1-3" \h \z \u </w:instrText>
          </w:r>
          <w:r w:rsidRPr="009E19D6">
            <w:rPr>
              <w:rFonts w:ascii="Times New Roman" w:hAnsi="Times New Roman" w:cs="Times New Roman"/>
              <w:sz w:val="28"/>
              <w:szCs w:val="28"/>
            </w:rPr>
            <w:fldChar w:fldCharType="separate"/>
          </w:r>
          <w:hyperlink w:anchor="_Toc203253364" w:history="1">
            <w:r w:rsidRPr="009E19D6">
              <w:rPr>
                <w:rStyle w:val="Hyperlink"/>
                <w:rFonts w:ascii="Times New Roman" w:hAnsi="Times New Roman" w:cs="Times New Roman"/>
                <w:b/>
                <w:noProof/>
                <w:color w:val="auto"/>
                <w:sz w:val="28"/>
                <w:szCs w:val="28"/>
              </w:rPr>
              <w:t>CHAPTER ONE</w:t>
            </w:r>
            <w:r w:rsidRPr="009E19D6">
              <w:rPr>
                <w:rFonts w:ascii="Times New Roman" w:hAnsi="Times New Roman" w:cs="Times New Roman"/>
                <w:noProof/>
                <w:webHidden/>
                <w:sz w:val="28"/>
                <w:szCs w:val="28"/>
              </w:rPr>
              <w:tab/>
            </w:r>
            <w:r w:rsidRPr="009E19D6">
              <w:rPr>
                <w:rFonts w:ascii="Times New Roman" w:hAnsi="Times New Roman" w:cs="Times New Roman"/>
                <w:noProof/>
                <w:webHidden/>
                <w:sz w:val="28"/>
                <w:szCs w:val="28"/>
              </w:rPr>
              <w:fldChar w:fldCharType="begin"/>
            </w:r>
            <w:r w:rsidRPr="009E19D6">
              <w:rPr>
                <w:rFonts w:ascii="Times New Roman" w:hAnsi="Times New Roman" w:cs="Times New Roman"/>
                <w:noProof/>
                <w:webHidden/>
                <w:sz w:val="28"/>
                <w:szCs w:val="28"/>
              </w:rPr>
              <w:instrText xml:space="preserve"> PAGEREF _Toc203253364 \h </w:instrText>
            </w:r>
            <w:r w:rsidRPr="009E19D6">
              <w:rPr>
                <w:rFonts w:ascii="Times New Roman" w:hAnsi="Times New Roman" w:cs="Times New Roman"/>
                <w:noProof/>
                <w:webHidden/>
                <w:sz w:val="28"/>
                <w:szCs w:val="28"/>
              </w:rPr>
            </w:r>
            <w:r w:rsidRPr="009E19D6">
              <w:rPr>
                <w:rFonts w:ascii="Times New Roman" w:hAnsi="Times New Roman" w:cs="Times New Roman"/>
                <w:noProof/>
                <w:webHidden/>
                <w:sz w:val="28"/>
                <w:szCs w:val="28"/>
              </w:rPr>
              <w:fldChar w:fldCharType="separate"/>
            </w:r>
            <w:r w:rsidRPr="009E19D6">
              <w:rPr>
                <w:rFonts w:ascii="Times New Roman" w:hAnsi="Times New Roman" w:cs="Times New Roman"/>
                <w:noProof/>
                <w:webHidden/>
                <w:sz w:val="28"/>
                <w:szCs w:val="28"/>
              </w:rPr>
              <w:t>1</w:t>
            </w:r>
            <w:r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65" w:history="1">
            <w:r w:rsidR="009E19D6" w:rsidRPr="009E19D6">
              <w:rPr>
                <w:rStyle w:val="Hyperlink"/>
                <w:rFonts w:ascii="Times New Roman" w:hAnsi="Times New Roman" w:cs="Times New Roman"/>
                <w:b/>
                <w:noProof/>
                <w:color w:val="auto"/>
                <w:sz w:val="28"/>
                <w:szCs w:val="28"/>
              </w:rPr>
              <w:t>1.0 INTRODUCTION</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_Toc203253365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66" w:history="1">
            <w:r w:rsidR="009E19D6" w:rsidRPr="009E19D6">
              <w:rPr>
                <w:rStyle w:val="Hyperlink"/>
                <w:rFonts w:ascii="Times New Roman" w:hAnsi="Times New Roman" w:cs="Times New Roman"/>
                <w:b/>
                <w:noProof/>
                <w:color w:val="auto"/>
                <w:sz w:val="28"/>
                <w:szCs w:val="28"/>
              </w:rPr>
              <w:t>1.1 Background of the study</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_Toc203253366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67" w:history="1">
            <w:r w:rsidR="009E19D6" w:rsidRPr="009E19D6">
              <w:rPr>
                <w:rStyle w:val="Hyperlink"/>
                <w:rFonts w:ascii="Times New Roman" w:hAnsi="Times New Roman" w:cs="Times New Roman"/>
                <w:b/>
                <w:noProof/>
                <w:color w:val="auto"/>
                <w:sz w:val="28"/>
                <w:szCs w:val="28"/>
              </w:rPr>
              <w:t>1.2 Statement of the problem</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_Toc203253367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3</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68" w:history="1">
            <w:r w:rsidR="009E19D6" w:rsidRPr="009E19D6">
              <w:rPr>
                <w:rStyle w:val="Hyperlink"/>
                <w:rFonts w:ascii="Times New Roman" w:hAnsi="Times New Roman" w:cs="Times New Roman"/>
                <w:b/>
                <w:noProof/>
                <w:color w:val="auto"/>
                <w:sz w:val="28"/>
                <w:szCs w:val="28"/>
              </w:rPr>
              <w:t>1.3 Aims and objectives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_Toc203253368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4</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69" w:history="1">
            <w:r w:rsidR="009E19D6" w:rsidRPr="009E19D6">
              <w:rPr>
                <w:rStyle w:val="Hyperlink"/>
                <w:rFonts w:ascii="Times New Roman" w:hAnsi="Times New Roman" w:cs="Times New Roman"/>
                <w:b/>
                <w:noProof/>
                <w:color w:val="auto"/>
                <w:sz w:val="28"/>
                <w:szCs w:val="28"/>
              </w:rPr>
              <w:t>1.4 Significance of the Study</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_Toc203253369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4</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70" w:history="1">
            <w:r w:rsidR="009E19D6" w:rsidRPr="009E19D6">
              <w:rPr>
                <w:rStyle w:val="Hyperlink"/>
                <w:rFonts w:ascii="Times New Roman" w:hAnsi="Times New Roman" w:cs="Times New Roman"/>
                <w:b/>
                <w:noProof/>
                <w:color w:val="auto"/>
                <w:sz w:val="28"/>
                <w:szCs w:val="28"/>
              </w:rPr>
              <w:t>1.5 Literature Review</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_Toc203253370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5</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2"/>
            <w:tabs>
              <w:tab w:val="right" w:leader="dot" w:pos="9350"/>
            </w:tabs>
            <w:rPr>
              <w:rFonts w:ascii="Times New Roman" w:eastAsiaTheme="minorEastAsia" w:hAnsi="Times New Roman" w:cs="Times New Roman"/>
              <w:noProof/>
              <w:sz w:val="28"/>
              <w:szCs w:val="28"/>
            </w:rPr>
          </w:pPr>
          <w:hyperlink w:anchor="_Toc203253371" w:history="1">
            <w:r w:rsidR="009E19D6" w:rsidRPr="009E19D6">
              <w:rPr>
                <w:rStyle w:val="Hyperlink"/>
                <w:rFonts w:ascii="Times New Roman" w:hAnsi="Times New Roman" w:cs="Times New Roman"/>
                <w:b/>
                <w:noProof/>
                <w:color w:val="auto"/>
                <w:sz w:val="28"/>
                <w:szCs w:val="28"/>
              </w:rPr>
              <w:t>1.5.1 Origin and Domestication of Potato</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_Toc203253371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5</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2"/>
            <w:tabs>
              <w:tab w:val="right" w:leader="dot" w:pos="9350"/>
            </w:tabs>
            <w:rPr>
              <w:rFonts w:ascii="Times New Roman" w:eastAsiaTheme="minorEastAsia" w:hAnsi="Times New Roman" w:cs="Times New Roman"/>
              <w:noProof/>
              <w:sz w:val="28"/>
              <w:szCs w:val="28"/>
            </w:rPr>
          </w:pPr>
          <w:hyperlink w:anchor="_Toc203253372" w:history="1">
            <w:r w:rsidR="009E19D6" w:rsidRPr="009E19D6">
              <w:rPr>
                <w:rStyle w:val="Hyperlink"/>
                <w:rFonts w:ascii="Times New Roman" w:hAnsi="Times New Roman" w:cs="Times New Roman"/>
                <w:b/>
                <w:noProof/>
                <w:color w:val="auto"/>
                <w:sz w:val="28"/>
                <w:szCs w:val="28"/>
              </w:rPr>
              <w:t>1.5.2 Distribution and production</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_Toc203253372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6</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2"/>
            <w:tabs>
              <w:tab w:val="right" w:leader="dot" w:pos="9350"/>
            </w:tabs>
            <w:rPr>
              <w:rFonts w:ascii="Times New Roman" w:eastAsiaTheme="minorEastAsia" w:hAnsi="Times New Roman" w:cs="Times New Roman"/>
              <w:noProof/>
              <w:sz w:val="28"/>
              <w:szCs w:val="28"/>
            </w:rPr>
          </w:pPr>
          <w:hyperlink w:anchor="_Toc203253373" w:history="1">
            <w:r w:rsidR="009E19D6" w:rsidRPr="009E19D6">
              <w:rPr>
                <w:rStyle w:val="Hyperlink"/>
                <w:rFonts w:ascii="Times New Roman" w:hAnsi="Times New Roman" w:cs="Times New Roman"/>
                <w:b/>
                <w:noProof/>
                <w:color w:val="auto"/>
                <w:sz w:val="28"/>
                <w:szCs w:val="28"/>
              </w:rPr>
              <w:t>1.5.3   Economics Important of sweet potato</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_Toc203253373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7</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74" w:history="1">
            <w:r w:rsidR="009E19D6" w:rsidRPr="009E19D6">
              <w:rPr>
                <w:rStyle w:val="Hyperlink"/>
                <w:rFonts w:ascii="Times New Roman" w:hAnsi="Times New Roman" w:cs="Times New Roman"/>
                <w:b/>
                <w:noProof/>
                <w:color w:val="auto"/>
                <w:sz w:val="28"/>
                <w:szCs w:val="28"/>
              </w:rPr>
              <w:t>1.6 Disease and pest of potato</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_Toc203253374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8</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75" w:history="1">
            <w:r w:rsidR="009E19D6" w:rsidRPr="009E19D6">
              <w:rPr>
                <w:rStyle w:val="Hyperlink"/>
                <w:rFonts w:ascii="Times New Roman" w:hAnsi="Times New Roman" w:cs="Times New Roman"/>
                <w:b/>
                <w:noProof/>
                <w:color w:val="auto"/>
                <w:sz w:val="28"/>
                <w:szCs w:val="28"/>
              </w:rPr>
              <w:t>1.7  Fungi Disease of Potato</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_Toc203253375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9</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76" w:history="1">
            <w:r w:rsidR="009E19D6" w:rsidRPr="009E19D6">
              <w:rPr>
                <w:rStyle w:val="Hyperlink"/>
                <w:rFonts w:ascii="Times New Roman" w:hAnsi="Times New Roman" w:cs="Times New Roman"/>
                <w:b/>
                <w:noProof/>
                <w:color w:val="auto"/>
                <w:sz w:val="28"/>
                <w:szCs w:val="28"/>
              </w:rPr>
              <w:t>CHAPTER TWO</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_Toc203253376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77" w:history="1">
            <w:r w:rsidR="009E19D6" w:rsidRPr="009E19D6">
              <w:rPr>
                <w:rStyle w:val="Hyperlink"/>
                <w:rFonts w:ascii="Times New Roman" w:hAnsi="Times New Roman" w:cs="Times New Roman"/>
                <w:b/>
                <w:noProof/>
                <w:color w:val="auto"/>
                <w:sz w:val="28"/>
                <w:szCs w:val="28"/>
              </w:rPr>
              <w:t>2.0 MATERIALS AND METHODS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_Toc203253377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78" w:history="1">
            <w:r w:rsidR="009E19D6" w:rsidRPr="009E19D6">
              <w:rPr>
                <w:rStyle w:val="Hyperlink"/>
                <w:rFonts w:ascii="Times New Roman" w:hAnsi="Times New Roman" w:cs="Times New Roman"/>
                <w:b/>
                <w:noProof/>
                <w:color w:val="auto"/>
                <w:sz w:val="28"/>
                <w:szCs w:val="28"/>
              </w:rPr>
              <w:t>2.1 Sample Collection</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_Toc203253378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79" w:history="1">
            <w:r w:rsidR="009E19D6" w:rsidRPr="009E19D6">
              <w:rPr>
                <w:rStyle w:val="Hyperlink"/>
                <w:rFonts w:ascii="Times New Roman" w:hAnsi="Times New Roman" w:cs="Times New Roman"/>
                <w:b/>
                <w:noProof/>
                <w:color w:val="auto"/>
                <w:sz w:val="28"/>
                <w:szCs w:val="28"/>
              </w:rPr>
              <w:t>2.2 Sampling Sites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_Toc203253379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80" w:history="1">
            <w:r w:rsidR="009E19D6" w:rsidRPr="009E19D6">
              <w:rPr>
                <w:rStyle w:val="Hyperlink"/>
                <w:rFonts w:ascii="Times New Roman" w:hAnsi="Times New Roman" w:cs="Times New Roman"/>
                <w:b/>
                <w:noProof/>
                <w:color w:val="auto"/>
                <w:sz w:val="28"/>
                <w:szCs w:val="28"/>
              </w:rPr>
              <w:t>2.3 MATERIALS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_Toc203253380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81" w:history="1">
            <w:r w:rsidR="009E19D6" w:rsidRPr="009E19D6">
              <w:rPr>
                <w:rStyle w:val="Hyperlink"/>
                <w:rFonts w:ascii="Times New Roman" w:hAnsi="Times New Roman" w:cs="Times New Roman"/>
                <w:b/>
                <w:noProof/>
                <w:color w:val="auto"/>
                <w:sz w:val="28"/>
                <w:szCs w:val="28"/>
              </w:rPr>
              <w:t>2.4 PREPARATION OF SAMPLES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_Toc203253381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11</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86" w:history="1">
            <w:r w:rsidR="009E19D6" w:rsidRPr="009E19D6">
              <w:rPr>
                <w:rStyle w:val="Hyperlink"/>
                <w:rFonts w:ascii="Times New Roman" w:hAnsi="Times New Roman" w:cs="Times New Roman"/>
                <w:b/>
                <w:noProof/>
                <w:color w:val="auto"/>
                <w:sz w:val="28"/>
                <w:szCs w:val="28"/>
              </w:rPr>
              <w:t>2.5 Molecular Identification (PCR : Polymerase Chain Reaction)</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_Toc203253386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13</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87" w:history="1">
            <w:r w:rsidR="009E19D6" w:rsidRPr="009E19D6">
              <w:rPr>
                <w:rStyle w:val="Hyperlink"/>
                <w:rFonts w:ascii="Times New Roman" w:eastAsia="Courier New" w:hAnsi="Times New Roman" w:cs="Times New Roman"/>
                <w:b/>
                <w:noProof/>
                <w:color w:val="auto"/>
                <w:sz w:val="28"/>
                <w:szCs w:val="28"/>
              </w:rPr>
              <w:t xml:space="preserve">2.6 </w:t>
            </w:r>
            <w:r w:rsidR="009E19D6" w:rsidRPr="009E19D6">
              <w:rPr>
                <w:rStyle w:val="Hyperlink"/>
                <w:rFonts w:ascii="Times New Roman" w:hAnsi="Times New Roman" w:cs="Times New Roman"/>
                <w:b/>
                <w:noProof/>
                <w:color w:val="auto"/>
                <w:sz w:val="28"/>
                <w:szCs w:val="28"/>
              </w:rPr>
              <w:t>Molecular Characterisation: Polymerase Chain Reaction (PCR)</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_Toc203253387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13</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88" w:history="1">
            <w:r w:rsidR="009E19D6" w:rsidRPr="009E19D6">
              <w:rPr>
                <w:rStyle w:val="Hyperlink"/>
                <w:rFonts w:ascii="Times New Roman" w:hAnsi="Times New Roman" w:cs="Times New Roman"/>
                <w:b/>
                <w:noProof/>
                <w:color w:val="auto"/>
                <w:sz w:val="28"/>
                <w:szCs w:val="28"/>
              </w:rPr>
              <w:t>2.7 Sequencing for Identification of Fungi</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_Toc203253388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15</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89" w:history="1">
            <w:r w:rsidR="009E19D6" w:rsidRPr="009E19D6">
              <w:rPr>
                <w:rStyle w:val="Hyperlink"/>
                <w:rFonts w:ascii="Times New Roman" w:hAnsi="Times New Roman" w:cs="Times New Roman"/>
                <w:b/>
                <w:noProof/>
                <w:color w:val="auto"/>
                <w:sz w:val="28"/>
                <w:szCs w:val="28"/>
              </w:rPr>
              <w:t>2.8 TS region sequencing for identification of Fungi</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_Toc203253389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15</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90" w:history="1">
            <w:r w:rsidR="009E19D6" w:rsidRPr="009E19D6">
              <w:rPr>
                <w:rStyle w:val="Hyperlink"/>
                <w:rFonts w:ascii="Times New Roman" w:hAnsi="Times New Roman" w:cs="Times New Roman"/>
                <w:b/>
                <w:noProof/>
                <w:color w:val="auto"/>
                <w:sz w:val="28"/>
                <w:szCs w:val="28"/>
              </w:rPr>
              <w:t>CHAPTER THREE</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_Toc203253390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16</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91" w:history="1">
            <w:r w:rsidR="009E19D6" w:rsidRPr="009E19D6">
              <w:rPr>
                <w:rStyle w:val="Hyperlink"/>
                <w:rFonts w:ascii="Times New Roman" w:hAnsi="Times New Roman" w:cs="Times New Roman"/>
                <w:b/>
                <w:noProof/>
                <w:color w:val="auto"/>
                <w:sz w:val="28"/>
                <w:szCs w:val="28"/>
              </w:rPr>
              <w:t>3.0 RESULTS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_Toc203253391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16</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left" w:pos="660"/>
              <w:tab w:val="right" w:leader="dot" w:pos="9350"/>
            </w:tabs>
            <w:rPr>
              <w:rFonts w:ascii="Times New Roman" w:eastAsiaTheme="minorEastAsia" w:hAnsi="Times New Roman" w:cs="Times New Roman"/>
              <w:noProof/>
              <w:sz w:val="28"/>
              <w:szCs w:val="28"/>
            </w:rPr>
          </w:pPr>
          <w:hyperlink w:anchor="_Toc203253392" w:history="1">
            <w:r w:rsidR="009E19D6" w:rsidRPr="009E19D6">
              <w:rPr>
                <w:rStyle w:val="Hyperlink"/>
                <w:rFonts w:ascii="Times New Roman" w:eastAsia="Times New Roman" w:hAnsi="Times New Roman" w:cs="Times New Roman"/>
                <w:b/>
                <w:noProof/>
                <w:color w:val="auto"/>
                <w:sz w:val="28"/>
                <w:szCs w:val="28"/>
              </w:rPr>
              <w:t>3.1</w:t>
            </w:r>
            <w:r w:rsidR="009E19D6" w:rsidRPr="009E19D6">
              <w:rPr>
                <w:rFonts w:ascii="Times New Roman" w:eastAsiaTheme="minorEastAsia" w:hAnsi="Times New Roman" w:cs="Times New Roman"/>
                <w:noProof/>
                <w:sz w:val="28"/>
                <w:szCs w:val="28"/>
              </w:rPr>
              <w:tab/>
            </w:r>
            <w:r w:rsidR="009E19D6" w:rsidRPr="009E19D6">
              <w:rPr>
                <w:rStyle w:val="Hyperlink"/>
                <w:rFonts w:ascii="Times New Roman" w:hAnsi="Times New Roman" w:cs="Times New Roman"/>
                <w:b/>
                <w:noProof/>
                <w:color w:val="auto"/>
                <w:sz w:val="28"/>
                <w:szCs w:val="28"/>
              </w:rPr>
              <w:t>Colony Count of Fungi Isolates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_Toc203253392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20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393" w:history="1">
            <w:r w:rsidR="009E19D6" w:rsidRPr="009E19D6">
              <w:rPr>
                <w:rStyle w:val="Hyperlink"/>
                <w:rFonts w:ascii="Times New Roman" w:hAnsi="Times New Roman" w:cs="Times New Roman"/>
                <w:b/>
                <w:noProof/>
                <w:color w:val="auto"/>
                <w:sz w:val="28"/>
                <w:szCs w:val="28"/>
              </w:rPr>
              <w:t>3.2 Morphological Characteristics of Fungal Isolated in PDA (Potato Dextrose Agar)</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_Toc203253393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20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left" w:pos="660"/>
              <w:tab w:val="right" w:leader="dot" w:pos="9350"/>
            </w:tabs>
            <w:rPr>
              <w:rFonts w:ascii="Times New Roman" w:eastAsiaTheme="minorEastAsia" w:hAnsi="Times New Roman" w:cs="Times New Roman"/>
              <w:noProof/>
              <w:sz w:val="28"/>
              <w:szCs w:val="28"/>
            </w:rPr>
          </w:pPr>
          <w:hyperlink w:anchor="_Toc203253396" w:history="1">
            <w:r w:rsidR="009E19D6" w:rsidRPr="009E19D6">
              <w:rPr>
                <w:rStyle w:val="Hyperlink"/>
                <w:rFonts w:ascii="Times New Roman" w:hAnsi="Times New Roman" w:cs="Times New Roman"/>
                <w:b/>
                <w:noProof/>
                <w:color w:val="auto"/>
                <w:sz w:val="28"/>
                <w:szCs w:val="28"/>
              </w:rPr>
              <w:t>3.3</w:t>
            </w:r>
            <w:r w:rsidR="009E19D6" w:rsidRPr="009E19D6">
              <w:rPr>
                <w:rFonts w:ascii="Times New Roman" w:eastAsiaTheme="minorEastAsia" w:hAnsi="Times New Roman" w:cs="Times New Roman"/>
                <w:noProof/>
                <w:sz w:val="28"/>
                <w:szCs w:val="28"/>
              </w:rPr>
              <w:tab/>
            </w:r>
            <w:r w:rsidR="009E19D6" w:rsidRPr="009E19D6">
              <w:rPr>
                <w:rStyle w:val="Hyperlink"/>
                <w:rFonts w:ascii="Times New Roman" w:hAnsi="Times New Roman" w:cs="Times New Roman"/>
                <w:b/>
                <w:noProof/>
                <w:color w:val="auto"/>
                <w:sz w:val="28"/>
                <w:szCs w:val="28"/>
              </w:rPr>
              <w:t>Biochemical Characteristic of Fungal Isolates</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_Toc203253396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25</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2"/>
            <w:tabs>
              <w:tab w:val="left" w:pos="880"/>
              <w:tab w:val="right" w:leader="dot" w:pos="9350"/>
            </w:tabs>
            <w:rPr>
              <w:rFonts w:ascii="Times New Roman" w:eastAsiaTheme="minorEastAsia" w:hAnsi="Times New Roman" w:cs="Times New Roman"/>
              <w:noProof/>
              <w:sz w:val="28"/>
              <w:szCs w:val="28"/>
            </w:rPr>
          </w:pPr>
          <w:hyperlink w:anchor="_Toc203253399" w:history="1">
            <w:r w:rsidR="009E19D6" w:rsidRPr="009E19D6">
              <w:rPr>
                <w:rStyle w:val="Hyperlink"/>
                <w:rFonts w:ascii="Times New Roman" w:hAnsi="Times New Roman" w:cs="Times New Roman"/>
                <w:noProof/>
                <w:color w:val="auto"/>
                <w:sz w:val="28"/>
                <w:szCs w:val="28"/>
              </w:rPr>
              <w:t xml:space="preserve">3.4 </w:t>
            </w:r>
            <w:r w:rsidR="009E19D6" w:rsidRPr="009E19D6">
              <w:rPr>
                <w:rFonts w:ascii="Times New Roman" w:eastAsiaTheme="minorEastAsia" w:hAnsi="Times New Roman" w:cs="Times New Roman"/>
                <w:noProof/>
                <w:sz w:val="28"/>
                <w:szCs w:val="28"/>
              </w:rPr>
              <w:tab/>
            </w:r>
            <w:r w:rsidR="009E19D6" w:rsidRPr="009E19D6">
              <w:rPr>
                <w:rStyle w:val="Hyperlink"/>
                <w:rFonts w:ascii="Times New Roman" w:hAnsi="Times New Roman" w:cs="Times New Roman"/>
                <w:noProof/>
                <w:color w:val="auto"/>
                <w:sz w:val="28"/>
                <w:szCs w:val="28"/>
              </w:rPr>
              <w:t>ITS</w:t>
            </w:r>
            <w:r w:rsidR="009E19D6" w:rsidRPr="009E19D6">
              <w:rPr>
                <w:rStyle w:val="Hyperlink"/>
                <w:rFonts w:ascii="Times New Roman" w:hAnsi="Times New Roman" w:cs="Times New Roman"/>
                <w:noProof/>
                <w:color w:val="auto"/>
                <w:spacing w:val="-5"/>
                <w:sz w:val="28"/>
                <w:szCs w:val="28"/>
              </w:rPr>
              <w:t xml:space="preserve"> </w:t>
            </w:r>
            <w:r w:rsidR="009E19D6" w:rsidRPr="009E19D6">
              <w:rPr>
                <w:rStyle w:val="Hyperlink"/>
                <w:rFonts w:ascii="Times New Roman" w:hAnsi="Times New Roman" w:cs="Times New Roman"/>
                <w:noProof/>
                <w:color w:val="auto"/>
                <w:sz w:val="28"/>
                <w:szCs w:val="28"/>
              </w:rPr>
              <w:t>region</w:t>
            </w:r>
            <w:r w:rsidR="009E19D6" w:rsidRPr="009E19D6">
              <w:rPr>
                <w:rStyle w:val="Hyperlink"/>
                <w:rFonts w:ascii="Times New Roman" w:hAnsi="Times New Roman" w:cs="Times New Roman"/>
                <w:noProof/>
                <w:color w:val="auto"/>
                <w:spacing w:val="-4"/>
                <w:sz w:val="28"/>
                <w:szCs w:val="28"/>
              </w:rPr>
              <w:t xml:space="preserve"> </w:t>
            </w:r>
            <w:r w:rsidR="009E19D6" w:rsidRPr="009E19D6">
              <w:rPr>
                <w:rStyle w:val="Hyperlink"/>
                <w:rFonts w:ascii="Times New Roman" w:hAnsi="Times New Roman" w:cs="Times New Roman"/>
                <w:noProof/>
                <w:color w:val="auto"/>
                <w:sz w:val="28"/>
                <w:szCs w:val="28"/>
              </w:rPr>
              <w:t>sequencing</w:t>
            </w:r>
            <w:r w:rsidR="009E19D6" w:rsidRPr="009E19D6">
              <w:rPr>
                <w:rStyle w:val="Hyperlink"/>
                <w:rFonts w:ascii="Times New Roman" w:hAnsi="Times New Roman" w:cs="Times New Roman"/>
                <w:noProof/>
                <w:color w:val="auto"/>
                <w:spacing w:val="-4"/>
                <w:sz w:val="28"/>
                <w:szCs w:val="28"/>
              </w:rPr>
              <w:t xml:space="preserve"> </w:t>
            </w:r>
            <w:r w:rsidR="009E19D6" w:rsidRPr="009E19D6">
              <w:rPr>
                <w:rStyle w:val="Hyperlink"/>
                <w:rFonts w:ascii="Times New Roman" w:hAnsi="Times New Roman" w:cs="Times New Roman"/>
                <w:noProof/>
                <w:color w:val="auto"/>
                <w:sz w:val="28"/>
                <w:szCs w:val="28"/>
              </w:rPr>
              <w:t>for</w:t>
            </w:r>
            <w:r w:rsidR="009E19D6" w:rsidRPr="009E19D6">
              <w:rPr>
                <w:rStyle w:val="Hyperlink"/>
                <w:rFonts w:ascii="Times New Roman" w:hAnsi="Times New Roman" w:cs="Times New Roman"/>
                <w:noProof/>
                <w:color w:val="auto"/>
                <w:spacing w:val="-6"/>
                <w:sz w:val="28"/>
                <w:szCs w:val="28"/>
              </w:rPr>
              <w:t xml:space="preserve"> </w:t>
            </w:r>
            <w:r w:rsidR="009E19D6" w:rsidRPr="009E19D6">
              <w:rPr>
                <w:rStyle w:val="Hyperlink"/>
                <w:rFonts w:ascii="Times New Roman" w:hAnsi="Times New Roman" w:cs="Times New Roman"/>
                <w:noProof/>
                <w:color w:val="auto"/>
                <w:sz w:val="28"/>
                <w:szCs w:val="28"/>
              </w:rPr>
              <w:t>identification</w:t>
            </w:r>
            <w:r w:rsidR="009E19D6" w:rsidRPr="009E19D6">
              <w:rPr>
                <w:rStyle w:val="Hyperlink"/>
                <w:rFonts w:ascii="Times New Roman" w:hAnsi="Times New Roman" w:cs="Times New Roman"/>
                <w:noProof/>
                <w:color w:val="auto"/>
                <w:spacing w:val="-4"/>
                <w:sz w:val="28"/>
                <w:szCs w:val="28"/>
              </w:rPr>
              <w:t xml:space="preserve"> </w:t>
            </w:r>
            <w:r w:rsidR="009E19D6" w:rsidRPr="009E19D6">
              <w:rPr>
                <w:rStyle w:val="Hyperlink"/>
                <w:rFonts w:ascii="Times New Roman" w:hAnsi="Times New Roman" w:cs="Times New Roman"/>
                <w:noProof/>
                <w:color w:val="auto"/>
                <w:sz w:val="28"/>
                <w:szCs w:val="28"/>
              </w:rPr>
              <w:t>of</w:t>
            </w:r>
            <w:r w:rsidR="009E19D6" w:rsidRPr="009E19D6">
              <w:rPr>
                <w:rStyle w:val="Hyperlink"/>
                <w:rFonts w:ascii="Times New Roman" w:hAnsi="Times New Roman" w:cs="Times New Roman"/>
                <w:noProof/>
                <w:color w:val="auto"/>
                <w:spacing w:val="-1"/>
                <w:sz w:val="28"/>
                <w:szCs w:val="28"/>
              </w:rPr>
              <w:t xml:space="preserve"> </w:t>
            </w:r>
            <w:r w:rsidR="009E19D6" w:rsidRPr="009E19D6">
              <w:rPr>
                <w:rStyle w:val="Hyperlink"/>
                <w:rFonts w:ascii="Times New Roman" w:hAnsi="Times New Roman" w:cs="Times New Roman"/>
                <w:noProof/>
                <w:color w:val="auto"/>
                <w:spacing w:val="-4"/>
                <w:sz w:val="28"/>
                <w:szCs w:val="28"/>
              </w:rPr>
              <w:t>Fungi</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_Toc203253399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30</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400" w:history="1">
            <w:r w:rsidR="009E19D6" w:rsidRPr="009E19D6">
              <w:rPr>
                <w:rStyle w:val="Hyperlink"/>
                <w:rFonts w:ascii="Times New Roman" w:hAnsi="Times New Roman" w:cs="Times New Roman"/>
                <w:b/>
                <w:noProof/>
                <w:color w:val="auto"/>
                <w:sz w:val="28"/>
                <w:szCs w:val="28"/>
              </w:rPr>
              <w:t>CHAPTER FOUR</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_Toc203253400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33</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401" w:history="1">
            <w:r w:rsidR="009E19D6" w:rsidRPr="009E19D6">
              <w:rPr>
                <w:rStyle w:val="Hyperlink"/>
                <w:rFonts w:ascii="Times New Roman" w:hAnsi="Times New Roman" w:cs="Times New Roman"/>
                <w:b/>
                <w:noProof/>
                <w:color w:val="auto"/>
                <w:sz w:val="28"/>
                <w:szCs w:val="28"/>
              </w:rPr>
              <w:t>4.0 DISCUSSION AND CONCLUSION</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_Toc203253401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33</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402" w:history="1">
            <w:r w:rsidR="009E19D6" w:rsidRPr="009E19D6">
              <w:rPr>
                <w:rStyle w:val="Hyperlink"/>
                <w:rFonts w:ascii="Times New Roman" w:hAnsi="Times New Roman" w:cs="Times New Roman"/>
                <w:b/>
                <w:noProof/>
                <w:color w:val="auto"/>
                <w:sz w:val="28"/>
                <w:szCs w:val="28"/>
              </w:rPr>
              <w:t>4.1 DISCUSSION</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_Toc203253402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33</w:t>
            </w:r>
            <w:r w:rsidR="009E19D6" w:rsidRPr="009E19D6">
              <w:rPr>
                <w:rFonts w:ascii="Times New Roman" w:hAnsi="Times New Roman" w:cs="Times New Roman"/>
                <w:noProof/>
                <w:webHidden/>
                <w:sz w:val="28"/>
                <w:szCs w:val="28"/>
              </w:rPr>
              <w:fldChar w:fldCharType="end"/>
            </w:r>
          </w:hyperlink>
        </w:p>
        <w:p w:rsidR="009E19D6" w:rsidRPr="009E19D6" w:rsidRDefault="0019445F">
          <w:pPr>
            <w:pStyle w:val="TOC1"/>
            <w:tabs>
              <w:tab w:val="right" w:leader="dot" w:pos="9350"/>
            </w:tabs>
            <w:rPr>
              <w:rFonts w:ascii="Times New Roman" w:eastAsiaTheme="minorEastAsia" w:hAnsi="Times New Roman" w:cs="Times New Roman"/>
              <w:noProof/>
              <w:sz w:val="28"/>
              <w:szCs w:val="28"/>
            </w:rPr>
          </w:pPr>
          <w:hyperlink w:anchor="_Toc203253403" w:history="1">
            <w:r w:rsidR="009E19D6" w:rsidRPr="009E19D6">
              <w:rPr>
                <w:rStyle w:val="Hyperlink"/>
                <w:rFonts w:ascii="Times New Roman" w:hAnsi="Times New Roman" w:cs="Times New Roman"/>
                <w:b/>
                <w:noProof/>
                <w:color w:val="auto"/>
                <w:sz w:val="28"/>
                <w:szCs w:val="28"/>
              </w:rPr>
              <w:t>4.2 CONCLUSION</w:t>
            </w:r>
            <w:r w:rsidR="009E19D6" w:rsidRPr="009E19D6">
              <w:rPr>
                <w:rFonts w:ascii="Times New Roman" w:hAnsi="Times New Roman" w:cs="Times New Roman"/>
                <w:noProof/>
                <w:webHidden/>
                <w:sz w:val="28"/>
                <w:szCs w:val="28"/>
              </w:rPr>
              <w:tab/>
            </w:r>
            <w:r w:rsidR="009E19D6" w:rsidRPr="009E19D6">
              <w:rPr>
                <w:rFonts w:ascii="Times New Roman" w:hAnsi="Times New Roman" w:cs="Times New Roman"/>
                <w:noProof/>
                <w:webHidden/>
                <w:sz w:val="28"/>
                <w:szCs w:val="28"/>
              </w:rPr>
              <w:fldChar w:fldCharType="begin"/>
            </w:r>
            <w:r w:rsidR="009E19D6" w:rsidRPr="009E19D6">
              <w:rPr>
                <w:rFonts w:ascii="Times New Roman" w:hAnsi="Times New Roman" w:cs="Times New Roman"/>
                <w:noProof/>
                <w:webHidden/>
                <w:sz w:val="28"/>
                <w:szCs w:val="28"/>
              </w:rPr>
              <w:instrText xml:space="preserve"> PAGEREF _Toc203253403 \h </w:instrText>
            </w:r>
            <w:r w:rsidR="009E19D6" w:rsidRPr="009E19D6">
              <w:rPr>
                <w:rFonts w:ascii="Times New Roman" w:hAnsi="Times New Roman" w:cs="Times New Roman"/>
                <w:noProof/>
                <w:webHidden/>
                <w:sz w:val="28"/>
                <w:szCs w:val="28"/>
              </w:rPr>
            </w:r>
            <w:r w:rsidR="009E19D6" w:rsidRPr="009E19D6">
              <w:rPr>
                <w:rFonts w:ascii="Times New Roman" w:hAnsi="Times New Roman" w:cs="Times New Roman"/>
                <w:noProof/>
                <w:webHidden/>
                <w:sz w:val="28"/>
                <w:szCs w:val="28"/>
              </w:rPr>
              <w:fldChar w:fldCharType="separate"/>
            </w:r>
            <w:r w:rsidR="009E19D6" w:rsidRPr="009E19D6">
              <w:rPr>
                <w:rFonts w:ascii="Times New Roman" w:hAnsi="Times New Roman" w:cs="Times New Roman"/>
                <w:noProof/>
                <w:webHidden/>
                <w:sz w:val="28"/>
                <w:szCs w:val="28"/>
              </w:rPr>
              <w:t>36</w:t>
            </w:r>
            <w:r w:rsidR="009E19D6" w:rsidRPr="009E19D6">
              <w:rPr>
                <w:rFonts w:ascii="Times New Roman" w:hAnsi="Times New Roman" w:cs="Times New Roman"/>
                <w:noProof/>
                <w:webHidden/>
                <w:sz w:val="28"/>
                <w:szCs w:val="28"/>
              </w:rPr>
              <w:fldChar w:fldCharType="end"/>
            </w:r>
          </w:hyperlink>
        </w:p>
        <w:p w:rsidR="009E19D6" w:rsidRDefault="009E19D6">
          <w:r w:rsidRPr="009E19D6">
            <w:rPr>
              <w:rFonts w:ascii="Times New Roman" w:hAnsi="Times New Roman" w:cs="Times New Roman"/>
              <w:b/>
              <w:bCs/>
              <w:noProof/>
              <w:sz w:val="28"/>
              <w:szCs w:val="28"/>
            </w:rPr>
            <w:fldChar w:fldCharType="end"/>
          </w:r>
        </w:p>
      </w:sdtContent>
    </w:sdt>
    <w:p w:rsidR="00970CFA" w:rsidRPr="00F534AD" w:rsidRDefault="00970CFA" w:rsidP="00970CFA">
      <w:pPr>
        <w:rPr>
          <w:rFonts w:ascii="Times New Roman" w:hAnsi="Times New Roman" w:cs="Times New Roman"/>
          <w:b/>
          <w:color w:val="000000" w:themeColor="text1"/>
          <w:sz w:val="28"/>
          <w:szCs w:val="28"/>
        </w:rPr>
      </w:pPr>
    </w:p>
    <w:p w:rsidR="00970CFA" w:rsidRPr="00F534AD" w:rsidRDefault="00970CFA" w:rsidP="00970CFA">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rsidR="00970CFA" w:rsidRPr="00F534AD" w:rsidRDefault="00970CFA" w:rsidP="00970CFA">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LIST OF TABLES</w:t>
      </w:r>
    </w:p>
    <w:p w:rsidR="00970CFA" w:rsidRPr="00F534AD" w:rsidRDefault="00970CFA" w:rsidP="00970CFA">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1. Locations and Sample Sites and Strains Designations (Spoiled Potat</w:t>
      </w:r>
      <w:r w:rsidR="009E19D6">
        <w:rPr>
          <w:rFonts w:ascii="Times New Roman" w:hAnsi="Times New Roman" w:cs="Times New Roman"/>
          <w:color w:val="000000" w:themeColor="text1"/>
          <w:sz w:val="28"/>
          <w:szCs w:val="28"/>
        </w:rPr>
        <w:t>oes)………………………………………………………………….16</w:t>
      </w:r>
    </w:p>
    <w:p w:rsidR="00970CFA" w:rsidRPr="00F534AD" w:rsidRDefault="00970CFA" w:rsidP="00970CFA">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2. The Colony Count of Fungal Isolates…………………………</w:t>
      </w:r>
      <w:r w:rsidR="009E19D6">
        <w:rPr>
          <w:rFonts w:ascii="Times New Roman" w:hAnsi="Times New Roman" w:cs="Times New Roman"/>
          <w:color w:val="000000" w:themeColor="text1"/>
          <w:sz w:val="28"/>
          <w:szCs w:val="28"/>
        </w:rPr>
        <w:t>….21</w:t>
      </w:r>
    </w:p>
    <w:p w:rsidR="00970CFA" w:rsidRPr="00F534AD" w:rsidRDefault="00970CFA" w:rsidP="00970CFA">
      <w:pPr>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 xml:space="preserve">Table 3.  Table Showing the Morphological Characteristics of Fungal Isolates on Nutrient </w:t>
      </w:r>
      <w:r w:rsidR="009E19D6">
        <w:rPr>
          <w:rFonts w:ascii="Times New Roman" w:hAnsi="Times New Roman" w:cs="Times New Roman"/>
          <w:color w:val="000000" w:themeColor="text1"/>
          <w:sz w:val="28"/>
          <w:szCs w:val="28"/>
        </w:rPr>
        <w:t>Agar</w:t>
      </w:r>
      <w:r w:rsidR="009E19D6">
        <w:rPr>
          <w:rFonts w:ascii="Times New Roman" w:hAnsi="Times New Roman" w:cs="Times New Roman"/>
          <w:color w:val="000000" w:themeColor="text1"/>
          <w:sz w:val="28"/>
          <w:szCs w:val="28"/>
        </w:rPr>
        <w:tab/>
        <w:t>………………………………………………………....22</w:t>
      </w:r>
    </w:p>
    <w:p w:rsidR="00970CFA" w:rsidRPr="00F534AD" w:rsidRDefault="00970CFA" w:rsidP="00970CFA">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4. Primers sequences used for amplification of ITS region and aflatoxin synthetic</w:t>
      </w:r>
      <w:r w:rsidR="009E19D6">
        <w:rPr>
          <w:rFonts w:ascii="Times New Roman" w:hAnsi="Times New Roman" w:cs="Times New Roman"/>
          <w:color w:val="000000" w:themeColor="text1"/>
          <w:sz w:val="28"/>
          <w:szCs w:val="28"/>
        </w:rPr>
        <w:t xml:space="preserve"> genes…………………………………………………………….27</w:t>
      </w:r>
    </w:p>
    <w:p w:rsidR="00970CFA" w:rsidRPr="00F534AD" w:rsidRDefault="00970CFA" w:rsidP="00970CFA">
      <w:pPr>
        <w:spacing w:line="480" w:lineRule="auto"/>
        <w:jc w:val="both"/>
        <w:rPr>
          <w:rFonts w:ascii="Times New Roman" w:hAnsi="Times New Roman" w:cs="Times New Roman"/>
          <w:color w:val="000000" w:themeColor="text1"/>
          <w:sz w:val="28"/>
          <w:szCs w:val="28"/>
        </w:rPr>
      </w:pPr>
      <w:r w:rsidRPr="00F534AD">
        <w:rPr>
          <w:rFonts w:ascii="Times New Roman" w:hAnsi="Times New Roman" w:cs="Times New Roman"/>
          <w:color w:val="000000" w:themeColor="text1"/>
          <w:sz w:val="28"/>
          <w:szCs w:val="28"/>
        </w:rPr>
        <w:t>Table 5: PCR analysis conditions for fungal amplification: Thermocycler Sett</w:t>
      </w:r>
      <w:r w:rsidR="009E19D6">
        <w:rPr>
          <w:rFonts w:ascii="Times New Roman" w:hAnsi="Times New Roman" w:cs="Times New Roman"/>
          <w:color w:val="000000" w:themeColor="text1"/>
          <w:sz w:val="28"/>
          <w:szCs w:val="28"/>
        </w:rPr>
        <w:t>ings…………………………………………………………………….</w:t>
      </w:r>
      <w:r w:rsidRPr="00F534AD">
        <w:rPr>
          <w:rFonts w:ascii="Times New Roman" w:hAnsi="Times New Roman" w:cs="Times New Roman"/>
          <w:color w:val="000000" w:themeColor="text1"/>
          <w:sz w:val="28"/>
          <w:szCs w:val="28"/>
        </w:rPr>
        <w:t>2</w:t>
      </w:r>
      <w:r w:rsidR="009E19D6">
        <w:rPr>
          <w:rFonts w:ascii="Times New Roman" w:hAnsi="Times New Roman" w:cs="Times New Roman"/>
          <w:color w:val="000000" w:themeColor="text1"/>
          <w:sz w:val="28"/>
          <w:szCs w:val="28"/>
        </w:rPr>
        <w:t>8</w:t>
      </w:r>
    </w:p>
    <w:p w:rsidR="00970CFA" w:rsidRPr="00F534AD" w:rsidRDefault="00970CFA" w:rsidP="00970CFA">
      <w:pPr>
        <w:spacing w:line="480" w:lineRule="auto"/>
        <w:jc w:val="both"/>
        <w:rPr>
          <w:rFonts w:ascii="Times New Roman" w:hAnsi="Times New Roman" w:cs="Times New Roman"/>
          <w:b/>
          <w:color w:val="000000" w:themeColor="text1"/>
          <w:sz w:val="28"/>
          <w:szCs w:val="28"/>
        </w:rPr>
      </w:pPr>
    </w:p>
    <w:p w:rsidR="00970CFA" w:rsidRPr="00F534AD" w:rsidRDefault="00970CFA" w:rsidP="00970CFA">
      <w:pP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br w:type="page"/>
      </w:r>
    </w:p>
    <w:p w:rsidR="00970CFA" w:rsidRPr="00F534AD" w:rsidRDefault="00970CFA" w:rsidP="00970CFA">
      <w:pPr>
        <w:jc w:val="center"/>
        <w:rPr>
          <w:rFonts w:ascii="Times New Roman" w:hAnsi="Times New Roman" w:cs="Times New Roman"/>
          <w:b/>
          <w:color w:val="000000" w:themeColor="text1"/>
          <w:sz w:val="28"/>
          <w:szCs w:val="28"/>
        </w:rPr>
      </w:pPr>
      <w:r w:rsidRPr="00F534AD">
        <w:rPr>
          <w:rFonts w:ascii="Times New Roman" w:hAnsi="Times New Roman" w:cs="Times New Roman"/>
          <w:b/>
          <w:color w:val="000000" w:themeColor="text1"/>
          <w:sz w:val="28"/>
          <w:szCs w:val="28"/>
        </w:rPr>
        <w:lastRenderedPageBreak/>
        <w:t>ABSTRACT</w:t>
      </w:r>
    </w:p>
    <w:p w:rsidR="00970CFA" w:rsidRDefault="00970CFA" w:rsidP="00970CFA">
      <w:pPr>
        <w:spacing w:line="360" w:lineRule="auto"/>
        <w:jc w:val="both"/>
        <w:rPr>
          <w:rFonts w:ascii="Times New Roman" w:hAnsi="Times New Roman" w:cs="Times New Roman"/>
          <w:color w:val="000000" w:themeColor="text1"/>
          <w:sz w:val="28"/>
          <w:szCs w:val="28"/>
        </w:rPr>
        <w:sectPr w:rsidR="00970CFA" w:rsidSect="009E19D6">
          <w:footerReference w:type="default" r:id="rId8"/>
          <w:pgSz w:w="12240" w:h="15840"/>
          <w:pgMar w:top="1440" w:right="1440" w:bottom="1440" w:left="1440" w:header="708" w:footer="708" w:gutter="0"/>
          <w:pgNumType w:fmt="lowerRoman" w:start="1"/>
          <w:cols w:space="708"/>
          <w:docGrid w:linePitch="360"/>
        </w:sectPr>
      </w:pPr>
      <w:r w:rsidRPr="00F534AD">
        <w:rPr>
          <w:rFonts w:ascii="Times New Roman" w:hAnsi="Times New Roman" w:cs="Times New Roman"/>
          <w:color w:val="000000" w:themeColor="text1"/>
          <w:sz w:val="28"/>
          <w:szCs w:val="28"/>
        </w:rPr>
        <w:t>The results of this study revealed a significant diversity of fungal isolates from spoiled potatoes collected across ten different markets in Ilorin, including Oja Oba, Ipata, Sango, and Alagbado, with 50 strains designated based on location. Colony count analysis showed that spoiled potatoes had a much higher fungal load (3.8 × 10⁶ CFU/g on PDA) compared to unspoiled samples, highlighting the role of environmental exposure and tissue degradation in promoting fungal growth. Morphological and microscopic analysis identified four major spoilage fungi—</w:t>
      </w:r>
      <w:r w:rsidRPr="00F534AD">
        <w:rPr>
          <w:rFonts w:ascii="Times New Roman" w:hAnsi="Times New Roman" w:cs="Times New Roman"/>
          <w:i/>
          <w:iCs/>
          <w:color w:val="000000" w:themeColor="text1"/>
          <w:sz w:val="28"/>
          <w:szCs w:val="28"/>
        </w:rPr>
        <w:t>Aspergillus niger</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Penicillium expansum</w:t>
      </w:r>
      <w:r w:rsidRPr="00F534AD">
        <w:rPr>
          <w:rFonts w:ascii="Times New Roman" w:hAnsi="Times New Roman" w:cs="Times New Roman"/>
          <w:color w:val="000000" w:themeColor="text1"/>
          <w:sz w:val="28"/>
          <w:szCs w:val="28"/>
        </w:rPr>
        <w:t xml:space="preserve">, </w:t>
      </w:r>
      <w:r w:rsidRPr="00F534AD">
        <w:rPr>
          <w:rFonts w:ascii="Times New Roman" w:hAnsi="Times New Roman" w:cs="Times New Roman"/>
          <w:i/>
          <w:iCs/>
          <w:color w:val="000000" w:themeColor="text1"/>
          <w:sz w:val="28"/>
          <w:szCs w:val="28"/>
        </w:rPr>
        <w:t>Fusarium solani</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Rhizopus stolonifer</w:t>
      </w:r>
      <w:r>
        <w:rPr>
          <w:rFonts w:ascii="Times New Roman" w:hAnsi="Times New Roman" w:cs="Times New Roman"/>
          <w:color w:val="000000" w:themeColor="text1"/>
          <w:sz w:val="28"/>
          <w:szCs w:val="28"/>
        </w:rPr>
        <w:t xml:space="preserve"> </w:t>
      </w:r>
      <w:r w:rsidRPr="00F534AD">
        <w:rPr>
          <w:rFonts w:ascii="Times New Roman" w:hAnsi="Times New Roman" w:cs="Times New Roman"/>
          <w:color w:val="000000" w:themeColor="text1"/>
          <w:sz w:val="28"/>
          <w:szCs w:val="28"/>
        </w:rPr>
        <w:t xml:space="preserve">based on colony texture, pigmentation, and hyphal structures. Biochemical tests confirmed their enzymatic capabilities, including starch, cellulose, protein, and lipid degradation, supporting their active role in spoilage. PCR analysis using ITS primers validated the identities of </w:t>
      </w:r>
      <w:r w:rsidRPr="00F534AD">
        <w:rPr>
          <w:rFonts w:ascii="Times New Roman" w:hAnsi="Times New Roman" w:cs="Times New Roman"/>
          <w:i/>
          <w:iCs/>
          <w:color w:val="000000" w:themeColor="text1"/>
          <w:sz w:val="28"/>
          <w:szCs w:val="28"/>
        </w:rPr>
        <w:t>A. niger</w:t>
      </w:r>
      <w:r w:rsidRPr="00F534AD">
        <w:rPr>
          <w:rFonts w:ascii="Times New Roman" w:hAnsi="Times New Roman" w:cs="Times New Roman"/>
          <w:color w:val="000000" w:themeColor="text1"/>
          <w:sz w:val="28"/>
          <w:szCs w:val="28"/>
        </w:rPr>
        <w:t xml:space="preserve"> and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while the presence of the aflatoxin biosynthesis gene (apa-2) in </w:t>
      </w:r>
      <w:r w:rsidRPr="00F534AD">
        <w:rPr>
          <w:rFonts w:ascii="Times New Roman" w:hAnsi="Times New Roman" w:cs="Times New Roman"/>
          <w:i/>
          <w:iCs/>
          <w:color w:val="000000" w:themeColor="text1"/>
          <w:sz w:val="28"/>
          <w:szCs w:val="28"/>
        </w:rPr>
        <w:t>A. flavus</w:t>
      </w:r>
      <w:r w:rsidRPr="00F534AD">
        <w:rPr>
          <w:rFonts w:ascii="Times New Roman" w:hAnsi="Times New Roman" w:cs="Times New Roman"/>
          <w:color w:val="000000" w:themeColor="text1"/>
          <w:sz w:val="28"/>
          <w:szCs w:val="28"/>
        </w:rPr>
        <w:t xml:space="preserve"> indicated potential health risks. Sequencing and BLAST results further confirmed species identity, establishing a strong correlation between morphological, bio</w:t>
      </w:r>
      <w:r>
        <w:rPr>
          <w:rFonts w:ascii="Times New Roman" w:hAnsi="Times New Roman" w:cs="Times New Roman"/>
          <w:color w:val="000000" w:themeColor="text1"/>
          <w:sz w:val="28"/>
          <w:szCs w:val="28"/>
        </w:rPr>
        <w:t>chemical, and molecular finding</w:t>
      </w:r>
    </w:p>
    <w:p w:rsidR="00451164" w:rsidRPr="009E19D6" w:rsidRDefault="006D6888" w:rsidP="00970CFA">
      <w:pPr>
        <w:pStyle w:val="Heading1"/>
        <w:jc w:val="center"/>
        <w:rPr>
          <w:rFonts w:ascii="Times New Roman" w:hAnsi="Times New Roman" w:cs="Times New Roman"/>
          <w:b/>
          <w:color w:val="auto"/>
          <w:sz w:val="28"/>
          <w:szCs w:val="28"/>
        </w:rPr>
      </w:pPr>
      <w:bookmarkStart w:id="1" w:name="_Toc203253364"/>
      <w:r w:rsidRPr="009E19D6">
        <w:rPr>
          <w:rFonts w:ascii="Times New Roman" w:hAnsi="Times New Roman" w:cs="Times New Roman"/>
          <w:b/>
          <w:color w:val="auto"/>
          <w:sz w:val="28"/>
          <w:szCs w:val="28"/>
        </w:rPr>
        <w:lastRenderedPageBreak/>
        <w:t>CHAPTER ONE</w:t>
      </w:r>
      <w:bookmarkEnd w:id="1"/>
    </w:p>
    <w:p w:rsidR="00451164" w:rsidRPr="009E19D6" w:rsidRDefault="00970CFA" w:rsidP="00970CFA">
      <w:pPr>
        <w:pStyle w:val="Heading1"/>
        <w:rPr>
          <w:rFonts w:ascii="Times New Roman" w:hAnsi="Times New Roman" w:cs="Times New Roman"/>
          <w:b/>
          <w:color w:val="auto"/>
          <w:sz w:val="28"/>
          <w:szCs w:val="28"/>
        </w:rPr>
      </w:pPr>
      <w:bookmarkStart w:id="2" w:name="_Toc203253365"/>
      <w:r w:rsidRPr="009E19D6">
        <w:rPr>
          <w:rFonts w:ascii="Times New Roman" w:hAnsi="Times New Roman" w:cs="Times New Roman"/>
          <w:b/>
          <w:color w:val="auto"/>
          <w:sz w:val="28"/>
          <w:szCs w:val="28"/>
        </w:rPr>
        <w:t xml:space="preserve">1.0 </w:t>
      </w:r>
      <w:r w:rsidR="006D6888" w:rsidRPr="009E19D6">
        <w:rPr>
          <w:rFonts w:ascii="Times New Roman" w:hAnsi="Times New Roman" w:cs="Times New Roman"/>
          <w:b/>
          <w:color w:val="auto"/>
          <w:sz w:val="28"/>
          <w:szCs w:val="28"/>
        </w:rPr>
        <w:t>INTRODUCTION</w:t>
      </w:r>
      <w:bookmarkEnd w:id="2"/>
      <w:r w:rsidR="006D6888" w:rsidRPr="009E19D6">
        <w:rPr>
          <w:rFonts w:ascii="Times New Roman" w:hAnsi="Times New Roman" w:cs="Times New Roman"/>
          <w:b/>
          <w:color w:val="auto"/>
          <w:sz w:val="28"/>
          <w:szCs w:val="28"/>
        </w:rPr>
        <w:t xml:space="preserve"> </w:t>
      </w:r>
    </w:p>
    <w:p w:rsidR="00451164" w:rsidRPr="009E19D6" w:rsidRDefault="00970CFA" w:rsidP="00970CFA">
      <w:pPr>
        <w:pStyle w:val="Heading1"/>
        <w:rPr>
          <w:rFonts w:ascii="Times New Roman" w:hAnsi="Times New Roman" w:cs="Times New Roman"/>
          <w:b/>
          <w:color w:val="auto"/>
          <w:sz w:val="28"/>
          <w:szCs w:val="28"/>
        </w:rPr>
      </w:pPr>
      <w:bookmarkStart w:id="3" w:name="_Toc203253366"/>
      <w:r w:rsidRPr="009E19D6">
        <w:rPr>
          <w:rFonts w:ascii="Times New Roman" w:hAnsi="Times New Roman" w:cs="Times New Roman"/>
          <w:b/>
          <w:color w:val="auto"/>
          <w:sz w:val="28"/>
          <w:szCs w:val="28"/>
        </w:rPr>
        <w:t xml:space="preserve">1.1 </w:t>
      </w:r>
      <w:r w:rsidR="006D6888" w:rsidRPr="009E19D6">
        <w:rPr>
          <w:rFonts w:ascii="Times New Roman" w:hAnsi="Times New Roman" w:cs="Times New Roman"/>
          <w:b/>
          <w:color w:val="auto"/>
          <w:sz w:val="28"/>
          <w:szCs w:val="28"/>
        </w:rPr>
        <w:t>Background of the study</w:t>
      </w:r>
      <w:bookmarkEnd w:id="3"/>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The sweet potato (</w:t>
      </w:r>
      <w:r w:rsidRPr="009E19D6">
        <w:rPr>
          <w:rFonts w:ascii="Times New Roman" w:hAnsi="Times New Roman" w:cs="Times New Roman"/>
          <w:i/>
          <w:iCs/>
          <w:sz w:val="28"/>
          <w:szCs w:val="28"/>
        </w:rPr>
        <w:t xml:space="preserve">Ipomoea batatas </w:t>
      </w:r>
      <w:r w:rsidRPr="009E19D6">
        <w:rPr>
          <w:rFonts w:ascii="Times New Roman" w:hAnsi="Times New Roman" w:cs="Times New Roman"/>
          <w:sz w:val="28"/>
          <w:szCs w:val="28"/>
        </w:rPr>
        <w:t xml:space="preserve">(L.) Lam.; Convolvulaceae) is regarded as one of the most important food crops in the world and is an alternative source of bioenergy, with an annual production area of 8.0 million hectares and a total global production of 106,569 million tons (Jiang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xml:space="preserve">., 2019).Its storage roots and leaves can be used as a staple food, animal feed, and supplementary food such as chips and starch production (Paul and Wang, 2020). Therefore, this crop is now regarded as a high-priority crop targeted for reducing food insecurity and malnutrition in many countries (Sugri et </w:t>
      </w:r>
      <w:r w:rsidRPr="009E19D6">
        <w:rPr>
          <w:rFonts w:ascii="Times New Roman" w:hAnsi="Times New Roman" w:cs="Times New Roman"/>
          <w:i/>
          <w:iCs/>
          <w:sz w:val="28"/>
          <w:szCs w:val="28"/>
        </w:rPr>
        <w:t>al</w:t>
      </w:r>
      <w:r w:rsidRPr="009E19D6">
        <w:rPr>
          <w:rFonts w:ascii="Times New Roman" w:hAnsi="Times New Roman" w:cs="Times New Roman"/>
          <w:sz w:val="28"/>
          <w:szCs w:val="28"/>
        </w:rPr>
        <w:t xml:space="preserve">., 2020). Furthermore, sweet potato is an excellent source of nutrients, including vitamins, potassium, iron, calcium, and minerals with medicinal value owing to its anti-cancer, anti-diabetic, and anti-inflammatory activities(El Sheikha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2017).</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However, improper handling can cause mechanical damage to sweet potato during harvesting, transportation, and storage, thereby increasing the risk of fungal infections. Soft rot, caused by the pathogen </w:t>
      </w:r>
      <w:r w:rsidRPr="009E19D6">
        <w:rPr>
          <w:rFonts w:ascii="Times New Roman" w:hAnsi="Times New Roman" w:cs="Times New Roman"/>
          <w:i/>
          <w:iCs/>
          <w:sz w:val="28"/>
          <w:szCs w:val="28"/>
        </w:rPr>
        <w:t>Rhizopus stolonifer</w:t>
      </w:r>
      <w:r w:rsidRPr="009E19D6">
        <w:rPr>
          <w:rFonts w:ascii="Times New Roman" w:hAnsi="Times New Roman" w:cs="Times New Roman"/>
          <w:sz w:val="28"/>
          <w:szCs w:val="28"/>
        </w:rPr>
        <w:t>, is a major postharvest disease affecting sweet potato (</w:t>
      </w:r>
      <w:r w:rsidRPr="009E19D6">
        <w:rPr>
          <w:rFonts w:ascii="Times New Roman" w:hAnsi="Times New Roman" w:cs="Times New Roman"/>
          <w:i/>
          <w:iCs/>
          <w:sz w:val="28"/>
          <w:szCs w:val="28"/>
        </w:rPr>
        <w:t>Ipomoea batatas</w:t>
      </w:r>
      <w:r w:rsidRPr="009E19D6">
        <w:rPr>
          <w:rFonts w:ascii="Times New Roman" w:hAnsi="Times New Roman" w:cs="Times New Roman"/>
          <w:sz w:val="28"/>
          <w:szCs w:val="28"/>
        </w:rPr>
        <w:t xml:space="preserve"> (L.) Lam), resulting in significant losses in yield and quality (Yang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xml:space="preserve">., 2019). Moreover, the presence of </w:t>
      </w:r>
      <w:r w:rsidRPr="009E19D6">
        <w:rPr>
          <w:rFonts w:ascii="Times New Roman" w:hAnsi="Times New Roman" w:cs="Times New Roman"/>
          <w:sz w:val="28"/>
          <w:szCs w:val="28"/>
        </w:rPr>
        <w:lastRenderedPageBreak/>
        <w:t xml:space="preserve">postharvest pathogens affects both the appearance and taste of the products (Mello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2021).</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There are several biotic and abiotic factors limiting the production and commercialization of sweet potatoes. Among them. Fungal diseases are the most prominent before and after harvest, fungi reduce the quality of storage root(Yang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2021). The periderm of the sweet potato is thinner, increasing the risk of storage diseases and causing severe losses during storage (Dania and Thomas, 2019). Commonly observed postharvest diseases caused by fungi include black rot (</w:t>
      </w:r>
      <w:r w:rsidRPr="009E19D6">
        <w:rPr>
          <w:rFonts w:ascii="Times New Roman" w:hAnsi="Times New Roman" w:cs="Times New Roman"/>
          <w:i/>
          <w:iCs/>
          <w:sz w:val="28"/>
          <w:szCs w:val="28"/>
        </w:rPr>
        <w:t>Ceratocystis fimbriata</w:t>
      </w:r>
      <w:r w:rsidRPr="009E19D6">
        <w:rPr>
          <w:rFonts w:ascii="Times New Roman" w:hAnsi="Times New Roman" w:cs="Times New Roman"/>
          <w:sz w:val="28"/>
          <w:szCs w:val="28"/>
        </w:rPr>
        <w:t>), dry rot (</w:t>
      </w:r>
      <w:r w:rsidRPr="009E19D6">
        <w:rPr>
          <w:rFonts w:ascii="Times New Roman" w:hAnsi="Times New Roman" w:cs="Times New Roman"/>
          <w:i/>
          <w:iCs/>
          <w:sz w:val="28"/>
          <w:szCs w:val="28"/>
        </w:rPr>
        <w:t>A. niger</w:t>
      </w:r>
      <w:r w:rsidRPr="009E19D6">
        <w:rPr>
          <w:rFonts w:ascii="Times New Roman" w:hAnsi="Times New Roman" w:cs="Times New Roman"/>
          <w:sz w:val="28"/>
          <w:szCs w:val="28"/>
        </w:rPr>
        <w:t xml:space="preserve"> and </w:t>
      </w:r>
      <w:r w:rsidRPr="009E19D6">
        <w:rPr>
          <w:rFonts w:ascii="Times New Roman" w:hAnsi="Times New Roman" w:cs="Times New Roman"/>
          <w:i/>
          <w:iCs/>
          <w:sz w:val="28"/>
          <w:szCs w:val="28"/>
        </w:rPr>
        <w:t>Diaporthe batatas)</w:t>
      </w:r>
      <w:r w:rsidRPr="009E19D6">
        <w:rPr>
          <w:rFonts w:ascii="Times New Roman" w:hAnsi="Times New Roman" w:cs="Times New Roman"/>
          <w:sz w:val="28"/>
          <w:szCs w:val="28"/>
        </w:rPr>
        <w:t>,</w:t>
      </w:r>
      <w:r w:rsidRPr="009E19D6">
        <w:rPr>
          <w:rFonts w:ascii="Times New Roman" w:hAnsi="Times New Roman" w:cs="Times New Roman"/>
          <w:i/>
          <w:iCs/>
          <w:sz w:val="28"/>
          <w:szCs w:val="28"/>
        </w:rPr>
        <w:t xml:space="preserve"> Fusarium </w:t>
      </w:r>
      <w:r w:rsidRPr="009E19D6">
        <w:rPr>
          <w:rFonts w:ascii="Times New Roman" w:hAnsi="Times New Roman" w:cs="Times New Roman"/>
          <w:sz w:val="28"/>
          <w:szCs w:val="28"/>
        </w:rPr>
        <w:t>surface rot (</w:t>
      </w:r>
      <w:r w:rsidRPr="009E19D6">
        <w:rPr>
          <w:rFonts w:ascii="Times New Roman" w:hAnsi="Times New Roman" w:cs="Times New Roman"/>
          <w:i/>
          <w:iCs/>
          <w:sz w:val="28"/>
          <w:szCs w:val="28"/>
        </w:rPr>
        <w:t>F. oxysporum</w:t>
      </w:r>
      <w:r w:rsidRPr="009E19D6">
        <w:rPr>
          <w:rFonts w:ascii="Times New Roman" w:hAnsi="Times New Roman" w:cs="Times New Roman"/>
          <w:sz w:val="28"/>
          <w:szCs w:val="28"/>
        </w:rPr>
        <w:t xml:space="preserve">), </w:t>
      </w:r>
      <w:r w:rsidRPr="009E19D6">
        <w:rPr>
          <w:rFonts w:ascii="Times New Roman" w:hAnsi="Times New Roman" w:cs="Times New Roman"/>
          <w:i/>
          <w:iCs/>
          <w:sz w:val="28"/>
          <w:szCs w:val="28"/>
        </w:rPr>
        <w:t>Fusarium</w:t>
      </w:r>
      <w:r w:rsidRPr="009E19D6">
        <w:rPr>
          <w:rFonts w:ascii="Times New Roman" w:hAnsi="Times New Roman" w:cs="Times New Roman"/>
          <w:sz w:val="28"/>
          <w:szCs w:val="28"/>
        </w:rPr>
        <w:t xml:space="preserve"> root and end rot (</w:t>
      </w:r>
      <w:r w:rsidRPr="009E19D6">
        <w:rPr>
          <w:rFonts w:ascii="Times New Roman" w:hAnsi="Times New Roman" w:cs="Times New Roman"/>
          <w:i/>
          <w:iCs/>
          <w:sz w:val="28"/>
          <w:szCs w:val="28"/>
        </w:rPr>
        <w:t>F.</w:t>
      </w:r>
      <w:r w:rsidRPr="009E19D6">
        <w:rPr>
          <w:rFonts w:ascii="Times New Roman" w:hAnsi="Times New Roman" w:cs="Times New Roman"/>
          <w:sz w:val="28"/>
          <w:szCs w:val="28"/>
        </w:rPr>
        <w:t xml:space="preserve"> </w:t>
      </w:r>
      <w:r w:rsidRPr="009E19D6">
        <w:rPr>
          <w:rFonts w:ascii="Times New Roman" w:hAnsi="Times New Roman" w:cs="Times New Roman"/>
          <w:i/>
          <w:iCs/>
          <w:sz w:val="28"/>
          <w:szCs w:val="28"/>
        </w:rPr>
        <w:t>solani</w:t>
      </w:r>
      <w:r w:rsidRPr="009E19D6">
        <w:rPr>
          <w:rFonts w:ascii="Times New Roman" w:hAnsi="Times New Roman" w:cs="Times New Roman"/>
          <w:sz w:val="28"/>
          <w:szCs w:val="28"/>
        </w:rPr>
        <w:t>), foot rot (</w:t>
      </w:r>
      <w:r w:rsidRPr="009E19D6">
        <w:rPr>
          <w:rFonts w:ascii="Times New Roman" w:hAnsi="Times New Roman" w:cs="Times New Roman"/>
          <w:i/>
          <w:iCs/>
          <w:sz w:val="28"/>
          <w:szCs w:val="28"/>
        </w:rPr>
        <w:t>Plenodomus destruens</w:t>
      </w:r>
      <w:r w:rsidRPr="009E19D6">
        <w:rPr>
          <w:rFonts w:ascii="Times New Roman" w:hAnsi="Times New Roman" w:cs="Times New Roman"/>
          <w:sz w:val="28"/>
          <w:szCs w:val="28"/>
        </w:rPr>
        <w:t>), soft rot (</w:t>
      </w:r>
      <w:r w:rsidRPr="009E19D6">
        <w:rPr>
          <w:rFonts w:ascii="Times New Roman" w:hAnsi="Times New Roman" w:cs="Times New Roman"/>
          <w:i/>
          <w:iCs/>
          <w:sz w:val="28"/>
          <w:szCs w:val="28"/>
        </w:rPr>
        <w:t>Rhizopus stolonifer</w:t>
      </w:r>
      <w:r w:rsidRPr="009E19D6">
        <w:rPr>
          <w:rFonts w:ascii="Times New Roman" w:hAnsi="Times New Roman" w:cs="Times New Roman"/>
          <w:sz w:val="28"/>
          <w:szCs w:val="28"/>
        </w:rPr>
        <w:t xml:space="preserve"> and </w:t>
      </w:r>
      <w:r w:rsidRPr="009E19D6">
        <w:rPr>
          <w:rFonts w:ascii="Times New Roman" w:hAnsi="Times New Roman" w:cs="Times New Roman"/>
          <w:i/>
          <w:iCs/>
          <w:sz w:val="28"/>
          <w:szCs w:val="28"/>
        </w:rPr>
        <w:t>Rhizopus oryzae</w:t>
      </w:r>
      <w:r w:rsidRPr="009E19D6">
        <w:rPr>
          <w:rFonts w:ascii="Times New Roman" w:hAnsi="Times New Roman" w:cs="Times New Roman"/>
          <w:sz w:val="28"/>
          <w:szCs w:val="28"/>
        </w:rPr>
        <w:t>), blue mold (</w:t>
      </w:r>
      <w:r w:rsidRPr="009E19D6">
        <w:rPr>
          <w:rFonts w:ascii="Times New Roman" w:hAnsi="Times New Roman" w:cs="Times New Roman"/>
          <w:i/>
          <w:iCs/>
          <w:sz w:val="28"/>
          <w:szCs w:val="28"/>
        </w:rPr>
        <w:t>Penicillium spp</w:t>
      </w:r>
      <w:r w:rsidRPr="009E19D6">
        <w:rPr>
          <w:rFonts w:ascii="Times New Roman" w:hAnsi="Times New Roman" w:cs="Times New Roman"/>
          <w:sz w:val="28"/>
          <w:szCs w:val="28"/>
        </w:rPr>
        <w:t>.), java black rot (</w:t>
      </w:r>
      <w:r w:rsidRPr="009E19D6">
        <w:rPr>
          <w:rFonts w:ascii="Times New Roman" w:hAnsi="Times New Roman" w:cs="Times New Roman"/>
          <w:i/>
          <w:iCs/>
          <w:sz w:val="28"/>
          <w:szCs w:val="28"/>
        </w:rPr>
        <w:t>Botryodiplodia theobromae</w:t>
      </w:r>
      <w:r w:rsidRPr="009E19D6">
        <w:rPr>
          <w:rFonts w:ascii="Times New Roman" w:hAnsi="Times New Roman" w:cs="Times New Roman"/>
          <w:sz w:val="28"/>
          <w:szCs w:val="28"/>
        </w:rPr>
        <w:t>), circular spot (</w:t>
      </w:r>
      <w:r w:rsidRPr="009E19D6">
        <w:rPr>
          <w:rFonts w:ascii="Times New Roman" w:hAnsi="Times New Roman" w:cs="Times New Roman"/>
          <w:i/>
          <w:iCs/>
          <w:sz w:val="28"/>
          <w:szCs w:val="28"/>
        </w:rPr>
        <w:t>Sclerotium rolfsii</w:t>
      </w:r>
      <w:r w:rsidRPr="009E19D6">
        <w:rPr>
          <w:rFonts w:ascii="Times New Roman" w:hAnsi="Times New Roman" w:cs="Times New Roman"/>
          <w:sz w:val="28"/>
          <w:szCs w:val="28"/>
        </w:rPr>
        <w:t>), charcoal rot (</w:t>
      </w:r>
      <w:r w:rsidRPr="009E19D6">
        <w:rPr>
          <w:rFonts w:ascii="Times New Roman" w:hAnsi="Times New Roman" w:cs="Times New Roman"/>
          <w:i/>
          <w:iCs/>
          <w:sz w:val="28"/>
          <w:szCs w:val="28"/>
        </w:rPr>
        <w:t>M. phaseolina</w:t>
      </w:r>
      <w:r w:rsidRPr="009E19D6">
        <w:rPr>
          <w:rFonts w:ascii="Times New Roman" w:hAnsi="Times New Roman" w:cs="Times New Roman"/>
          <w:sz w:val="28"/>
          <w:szCs w:val="28"/>
        </w:rPr>
        <w:t>), and storage rot (</w:t>
      </w:r>
      <w:r w:rsidRPr="009E19D6">
        <w:rPr>
          <w:rFonts w:ascii="Times New Roman" w:hAnsi="Times New Roman" w:cs="Times New Roman"/>
          <w:i/>
          <w:iCs/>
          <w:sz w:val="28"/>
          <w:szCs w:val="28"/>
        </w:rPr>
        <w:t>Mucor spp</w:t>
      </w:r>
      <w:r w:rsidRPr="009E19D6">
        <w:rPr>
          <w:rFonts w:ascii="Times New Roman" w:hAnsi="Times New Roman" w:cs="Times New Roman"/>
          <w:sz w:val="28"/>
          <w:szCs w:val="28"/>
        </w:rPr>
        <w:t xml:space="preserve">.), (Paul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xml:space="preserve">., 2017). Some pathogens such as </w:t>
      </w:r>
      <w:r w:rsidRPr="009E19D6">
        <w:rPr>
          <w:rFonts w:ascii="Times New Roman" w:hAnsi="Times New Roman" w:cs="Times New Roman"/>
          <w:i/>
          <w:iCs/>
          <w:sz w:val="28"/>
          <w:szCs w:val="28"/>
        </w:rPr>
        <w:t>Fusarium</w:t>
      </w:r>
      <w:r w:rsidRPr="009E19D6">
        <w:rPr>
          <w:rFonts w:ascii="Times New Roman" w:hAnsi="Times New Roman" w:cs="Times New Roman"/>
          <w:sz w:val="28"/>
          <w:szCs w:val="28"/>
        </w:rPr>
        <w:t xml:space="preserve"> </w:t>
      </w:r>
      <w:r w:rsidRPr="009E19D6">
        <w:rPr>
          <w:rFonts w:ascii="Times New Roman" w:hAnsi="Times New Roman" w:cs="Times New Roman"/>
          <w:i/>
          <w:iCs/>
          <w:sz w:val="28"/>
          <w:szCs w:val="28"/>
        </w:rPr>
        <w:t>spp</w:t>
      </w:r>
      <w:r w:rsidRPr="009E19D6">
        <w:rPr>
          <w:rFonts w:ascii="Times New Roman" w:hAnsi="Times New Roman" w:cs="Times New Roman"/>
          <w:sz w:val="28"/>
          <w:szCs w:val="28"/>
        </w:rPr>
        <w:t xml:space="preserve">. And </w:t>
      </w:r>
      <w:r w:rsidRPr="009E19D6">
        <w:rPr>
          <w:rFonts w:ascii="Times New Roman" w:hAnsi="Times New Roman" w:cs="Times New Roman"/>
          <w:i/>
          <w:iCs/>
          <w:sz w:val="28"/>
          <w:szCs w:val="28"/>
        </w:rPr>
        <w:t>M. phaseolina</w:t>
      </w:r>
      <w:r w:rsidRPr="009E19D6">
        <w:rPr>
          <w:rFonts w:ascii="Times New Roman" w:hAnsi="Times New Roman" w:cs="Times New Roman"/>
          <w:sz w:val="28"/>
          <w:szCs w:val="28"/>
        </w:rPr>
        <w:t xml:space="preserve"> can survive in crop residue and soil from one season to another and enter the storage roots through wounding, causing diseases postharvest (Sugri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2020).</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Several fungal genera, including </w:t>
      </w:r>
      <w:r w:rsidRPr="009E19D6">
        <w:rPr>
          <w:rFonts w:ascii="Times New Roman" w:hAnsi="Times New Roman" w:cs="Times New Roman"/>
          <w:i/>
          <w:iCs/>
          <w:sz w:val="28"/>
          <w:szCs w:val="28"/>
        </w:rPr>
        <w:t>Aspergillus</w:t>
      </w:r>
      <w:r w:rsidRPr="009E19D6">
        <w:rPr>
          <w:rFonts w:ascii="Times New Roman" w:hAnsi="Times New Roman" w:cs="Times New Roman"/>
          <w:sz w:val="28"/>
          <w:szCs w:val="28"/>
        </w:rPr>
        <w:t xml:space="preserve">, </w:t>
      </w:r>
      <w:r w:rsidRPr="009E19D6">
        <w:rPr>
          <w:rFonts w:ascii="Times New Roman" w:hAnsi="Times New Roman" w:cs="Times New Roman"/>
          <w:i/>
          <w:iCs/>
          <w:sz w:val="28"/>
          <w:szCs w:val="28"/>
        </w:rPr>
        <w:t>Penicillium</w:t>
      </w:r>
      <w:r w:rsidRPr="009E19D6">
        <w:rPr>
          <w:rFonts w:ascii="Times New Roman" w:hAnsi="Times New Roman" w:cs="Times New Roman"/>
          <w:sz w:val="28"/>
          <w:szCs w:val="28"/>
        </w:rPr>
        <w:t xml:space="preserve">, </w:t>
      </w:r>
      <w:r w:rsidRPr="009E19D6">
        <w:rPr>
          <w:rFonts w:ascii="Times New Roman" w:hAnsi="Times New Roman" w:cs="Times New Roman"/>
          <w:i/>
          <w:iCs/>
          <w:sz w:val="28"/>
          <w:szCs w:val="28"/>
        </w:rPr>
        <w:t>Fusarium</w:t>
      </w:r>
      <w:r w:rsidRPr="009E19D6">
        <w:rPr>
          <w:rFonts w:ascii="Times New Roman" w:hAnsi="Times New Roman" w:cs="Times New Roman"/>
          <w:sz w:val="28"/>
          <w:szCs w:val="28"/>
        </w:rPr>
        <w:t xml:space="preserve">, and </w:t>
      </w:r>
      <w:r w:rsidRPr="009E19D6">
        <w:rPr>
          <w:rFonts w:ascii="Times New Roman" w:hAnsi="Times New Roman" w:cs="Times New Roman"/>
          <w:i/>
          <w:iCs/>
          <w:sz w:val="28"/>
          <w:szCs w:val="28"/>
        </w:rPr>
        <w:t>Rhizopus</w:t>
      </w:r>
      <w:r w:rsidRPr="009E19D6">
        <w:rPr>
          <w:rFonts w:ascii="Times New Roman" w:hAnsi="Times New Roman" w:cs="Times New Roman"/>
          <w:sz w:val="28"/>
          <w:szCs w:val="28"/>
        </w:rPr>
        <w:t xml:space="preserve">, have been identified as major contributors to potato spoilage. These fungi thrive in warm, humid conditions, breaking down the structural integrity of potatoes, leading to discoloration, soft rot, and unpleasant odors (Chohan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xml:space="preserve">., 2020). Despite </w:t>
      </w:r>
      <w:r w:rsidRPr="009E19D6">
        <w:rPr>
          <w:rFonts w:ascii="Times New Roman" w:hAnsi="Times New Roman" w:cs="Times New Roman"/>
          <w:sz w:val="28"/>
          <w:szCs w:val="28"/>
        </w:rPr>
        <w:lastRenderedPageBreak/>
        <w:t>their widespread occurrence, limited studies have focused on the proper isolation, identification, and characterization of these fungi, particularly in specific geographical regions.</w:t>
      </w:r>
    </w:p>
    <w:p w:rsidR="00451164" w:rsidRPr="009E19D6" w:rsidRDefault="00970CFA" w:rsidP="00970CFA">
      <w:pPr>
        <w:pStyle w:val="Heading1"/>
        <w:rPr>
          <w:rFonts w:ascii="Times New Roman" w:hAnsi="Times New Roman" w:cs="Times New Roman"/>
          <w:b/>
          <w:color w:val="auto"/>
          <w:sz w:val="28"/>
          <w:szCs w:val="28"/>
        </w:rPr>
      </w:pPr>
      <w:bookmarkStart w:id="4" w:name="_Toc203253367"/>
      <w:r w:rsidRPr="009E19D6">
        <w:rPr>
          <w:rFonts w:ascii="Times New Roman" w:hAnsi="Times New Roman" w:cs="Times New Roman"/>
          <w:b/>
          <w:color w:val="auto"/>
          <w:sz w:val="28"/>
          <w:szCs w:val="28"/>
        </w:rPr>
        <w:t xml:space="preserve">1.2 </w:t>
      </w:r>
      <w:r w:rsidR="006D6888" w:rsidRPr="009E19D6">
        <w:rPr>
          <w:rFonts w:ascii="Times New Roman" w:hAnsi="Times New Roman" w:cs="Times New Roman"/>
          <w:b/>
          <w:color w:val="auto"/>
          <w:sz w:val="28"/>
          <w:szCs w:val="28"/>
        </w:rPr>
        <w:t>Statement of the problem</w:t>
      </w:r>
      <w:bookmarkEnd w:id="4"/>
      <w:r w:rsidR="006D6888" w:rsidRPr="009E19D6">
        <w:rPr>
          <w:rFonts w:ascii="Times New Roman" w:hAnsi="Times New Roman" w:cs="Times New Roman"/>
          <w:b/>
          <w:color w:val="auto"/>
          <w:sz w:val="28"/>
          <w:szCs w:val="28"/>
        </w:rPr>
        <w:t xml:space="preserve"> </w:t>
      </w:r>
    </w:p>
    <w:p w:rsidR="00451164" w:rsidRPr="009E19D6" w:rsidRDefault="006D6888" w:rsidP="00970CFA">
      <w:pPr>
        <w:spacing w:line="480" w:lineRule="auto"/>
        <w:ind w:left="360" w:firstLineChars="200" w:firstLine="560"/>
        <w:jc w:val="both"/>
        <w:rPr>
          <w:rFonts w:ascii="Times New Roman" w:hAnsi="Times New Roman" w:cs="Times New Roman"/>
          <w:sz w:val="28"/>
          <w:szCs w:val="28"/>
        </w:rPr>
      </w:pPr>
      <w:r w:rsidRPr="009E19D6">
        <w:rPr>
          <w:rFonts w:ascii="Times New Roman" w:hAnsi="Times New Roman" w:cs="Times New Roman"/>
          <w:sz w:val="28"/>
          <w:szCs w:val="28"/>
        </w:rPr>
        <w:t>Potatoes (</w:t>
      </w:r>
      <w:r w:rsidRPr="009E19D6">
        <w:rPr>
          <w:rFonts w:ascii="Times New Roman" w:hAnsi="Times New Roman" w:cs="Times New Roman"/>
          <w:i/>
          <w:iCs/>
          <w:sz w:val="28"/>
          <w:szCs w:val="28"/>
        </w:rPr>
        <w:t>Ipomoea batatas</w:t>
      </w:r>
      <w:r w:rsidRPr="009E19D6">
        <w:rPr>
          <w:rFonts w:ascii="Times New Roman" w:hAnsi="Times New Roman" w:cs="Times New Roman"/>
          <w:sz w:val="28"/>
          <w:szCs w:val="28"/>
        </w:rPr>
        <w:t>) are among the most widely cultivated and consumed staple crops worldwide due to their high nutritional value and economic significance. However, they are highly perishable and susceptible to microbial spoilage, especially by fungi (Sharma and Pandey, 2017). Fungal contamination of potatoes results in post-harvest losses, food waste, and potential health hazards due to the production of mycotoxins, which can be toxic when consumed. One major challenge in managing fungal spoilage is the inadequate identification of the causative agents. Without proper isolation and characterization, it is difficult to develop effective prevention and control strategies. Furthermore, certain fungal species produce toxins, such as aflatoxins and patulin, which pose serious health risks when consumed.</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Therefore, this study seeks to isolate, identify, and characterize fungi from spoiled potatoes, addressing the gap in knowledge and contributing to better food safety measures.</w:t>
      </w:r>
    </w:p>
    <w:p w:rsidR="00970CFA" w:rsidRPr="009E19D6" w:rsidRDefault="00970CFA" w:rsidP="00970CFA">
      <w:pPr>
        <w:spacing w:line="480" w:lineRule="auto"/>
        <w:jc w:val="both"/>
        <w:rPr>
          <w:rFonts w:ascii="Times New Roman" w:hAnsi="Times New Roman" w:cs="Times New Roman"/>
          <w:sz w:val="28"/>
          <w:szCs w:val="28"/>
        </w:rPr>
      </w:pPr>
    </w:p>
    <w:p w:rsidR="00451164" w:rsidRPr="009E19D6" w:rsidRDefault="006D6888" w:rsidP="00970CFA">
      <w:pPr>
        <w:pStyle w:val="Heading1"/>
        <w:rPr>
          <w:rFonts w:ascii="Times New Roman" w:hAnsi="Times New Roman" w:cs="Times New Roman"/>
          <w:b/>
          <w:color w:val="auto"/>
          <w:sz w:val="28"/>
          <w:szCs w:val="28"/>
        </w:rPr>
      </w:pPr>
      <w:bookmarkStart w:id="5" w:name="_Toc203253368"/>
      <w:r w:rsidRPr="009E19D6">
        <w:rPr>
          <w:rFonts w:ascii="Times New Roman" w:hAnsi="Times New Roman" w:cs="Times New Roman"/>
          <w:b/>
          <w:color w:val="auto"/>
          <w:sz w:val="28"/>
          <w:szCs w:val="28"/>
        </w:rPr>
        <w:lastRenderedPageBreak/>
        <w:t>1.3 Aims and objectives</w:t>
      </w:r>
      <w:bookmarkEnd w:id="5"/>
      <w:r w:rsidRPr="009E19D6">
        <w:rPr>
          <w:rFonts w:ascii="Times New Roman" w:hAnsi="Times New Roman" w:cs="Times New Roman"/>
          <w:b/>
          <w:color w:val="auto"/>
          <w:sz w:val="28"/>
          <w:szCs w:val="28"/>
        </w:rPr>
        <w:t xml:space="preserve"> </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The study aimed to isolate, identify and characterize fungi responsible for the spoilage of potatoes.</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The specific objectives to achieve the said aim are to;</w:t>
      </w:r>
    </w:p>
    <w:p w:rsidR="00451164" w:rsidRPr="009E19D6" w:rsidRDefault="006D6888" w:rsidP="00970CFA">
      <w:pPr>
        <w:pStyle w:val="ListParagraph"/>
        <w:numPr>
          <w:ilvl w:val="0"/>
          <w:numId w:val="3"/>
        </w:num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Collect and analyze spoiled potato samples from selected locations.</w:t>
      </w:r>
    </w:p>
    <w:p w:rsidR="00451164" w:rsidRPr="009E19D6" w:rsidRDefault="006D6888" w:rsidP="00970CFA">
      <w:pPr>
        <w:pStyle w:val="ListParagraph"/>
        <w:numPr>
          <w:ilvl w:val="0"/>
          <w:numId w:val="3"/>
        </w:num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Isolate and culture fungal species from these samples.</w:t>
      </w:r>
    </w:p>
    <w:p w:rsidR="00451164" w:rsidRPr="009E19D6" w:rsidRDefault="006D6888" w:rsidP="00970CFA">
      <w:pPr>
        <w:pStyle w:val="ListParagraph"/>
        <w:numPr>
          <w:ilvl w:val="0"/>
          <w:numId w:val="3"/>
        </w:num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Identify the fungal species using morphological, microscopic and molecular techniques.</w:t>
      </w:r>
    </w:p>
    <w:p w:rsidR="00970CFA" w:rsidRPr="009E19D6" w:rsidRDefault="006D6888" w:rsidP="00970CFA">
      <w:pPr>
        <w:pStyle w:val="ListParagraph"/>
        <w:numPr>
          <w:ilvl w:val="0"/>
          <w:numId w:val="3"/>
        </w:num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Characterize the isolated fungi based on physiological and biochemical properties.</w:t>
      </w:r>
    </w:p>
    <w:p w:rsidR="00970CFA" w:rsidRPr="009E19D6" w:rsidRDefault="00970CFA" w:rsidP="00970CFA">
      <w:pPr>
        <w:pStyle w:val="ListParagraph"/>
        <w:spacing w:line="480" w:lineRule="auto"/>
        <w:ind w:left="1080"/>
        <w:jc w:val="both"/>
        <w:rPr>
          <w:rFonts w:ascii="Times New Roman" w:hAnsi="Times New Roman" w:cs="Times New Roman"/>
          <w:sz w:val="28"/>
          <w:szCs w:val="28"/>
        </w:rPr>
      </w:pPr>
    </w:p>
    <w:p w:rsidR="00451164" w:rsidRPr="009E19D6" w:rsidRDefault="006D6888" w:rsidP="00970CFA">
      <w:pPr>
        <w:pStyle w:val="Heading1"/>
        <w:rPr>
          <w:rFonts w:ascii="Times New Roman" w:hAnsi="Times New Roman" w:cs="Times New Roman"/>
          <w:b/>
          <w:color w:val="auto"/>
          <w:sz w:val="28"/>
          <w:szCs w:val="28"/>
        </w:rPr>
      </w:pPr>
      <w:r w:rsidRPr="009E19D6">
        <w:rPr>
          <w:rFonts w:ascii="Times New Roman" w:hAnsi="Times New Roman" w:cs="Times New Roman"/>
          <w:b/>
          <w:color w:val="auto"/>
          <w:sz w:val="28"/>
          <w:szCs w:val="28"/>
        </w:rPr>
        <w:t xml:space="preserve"> </w:t>
      </w:r>
      <w:bookmarkStart w:id="6" w:name="_Toc203253369"/>
      <w:r w:rsidR="00970CFA" w:rsidRPr="009E19D6">
        <w:rPr>
          <w:rFonts w:ascii="Times New Roman" w:hAnsi="Times New Roman" w:cs="Times New Roman"/>
          <w:b/>
          <w:color w:val="auto"/>
          <w:sz w:val="28"/>
          <w:szCs w:val="28"/>
        </w:rPr>
        <w:t xml:space="preserve">1.4 </w:t>
      </w:r>
      <w:r w:rsidRPr="009E19D6">
        <w:rPr>
          <w:rFonts w:ascii="Times New Roman" w:hAnsi="Times New Roman" w:cs="Times New Roman"/>
          <w:b/>
          <w:color w:val="auto"/>
          <w:sz w:val="28"/>
          <w:szCs w:val="28"/>
        </w:rPr>
        <w:t>Significance of the Study</w:t>
      </w:r>
      <w:bookmarkEnd w:id="6"/>
    </w:p>
    <w:p w:rsidR="00451164" w:rsidRPr="009E19D6" w:rsidRDefault="006D6888" w:rsidP="00970CFA">
      <w:pPr>
        <w:spacing w:line="480" w:lineRule="auto"/>
        <w:ind w:left="360"/>
        <w:jc w:val="both"/>
        <w:rPr>
          <w:rFonts w:ascii="Times New Roman" w:hAnsi="Times New Roman" w:cs="Times New Roman"/>
          <w:sz w:val="28"/>
          <w:szCs w:val="28"/>
        </w:rPr>
      </w:pPr>
      <w:r w:rsidRPr="009E19D6">
        <w:rPr>
          <w:rFonts w:ascii="Times New Roman" w:hAnsi="Times New Roman" w:cs="Times New Roman"/>
          <w:sz w:val="28"/>
          <w:szCs w:val="28"/>
        </w:rPr>
        <w:t>This study is important for various stakeholders, including farmers, food processors, retailers, and consumers.</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i.     For Farmers: It provides insights into fungal pathogens affecting potato crops,   enabling better post-harvest management.                                </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ii.     For Food Industries: The findings will help in identifying potential spoilage organisms and improving storage and preservation techniques.</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lastRenderedPageBreak/>
        <w:t xml:space="preserve">   iii.     For Public Health Authorities: Understanding fungal contamination can help prevent  foodborne illnesses caused by toxin-producing fungi.</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iv       For Researchers: The study will contribute to existing knowledge on fungal  biodiversity in food spoilage, supporting future research on fungal control.</w:t>
      </w:r>
    </w:p>
    <w:p w:rsidR="00451164" w:rsidRPr="009E19D6" w:rsidRDefault="006D6888" w:rsidP="00970CFA">
      <w:pPr>
        <w:spacing w:line="480" w:lineRule="auto"/>
        <w:ind w:left="360"/>
        <w:jc w:val="both"/>
        <w:rPr>
          <w:rFonts w:ascii="Times New Roman" w:hAnsi="Times New Roman" w:cs="Times New Roman"/>
          <w:sz w:val="28"/>
          <w:szCs w:val="28"/>
        </w:rPr>
      </w:pPr>
      <w:r w:rsidRPr="009E19D6">
        <w:rPr>
          <w:rFonts w:ascii="Times New Roman" w:hAnsi="Times New Roman" w:cs="Times New Roman"/>
          <w:sz w:val="28"/>
          <w:szCs w:val="28"/>
        </w:rPr>
        <w:t xml:space="preserve">   By identifying and characterizing fungi responsible for potato spoilage, this research can help minimize post-harvest losses, improve food safety, and enhance storage techniques.</w:t>
      </w:r>
    </w:p>
    <w:p w:rsidR="00451164" w:rsidRPr="009E19D6" w:rsidRDefault="006D6888" w:rsidP="00970CFA">
      <w:pPr>
        <w:pStyle w:val="Heading1"/>
        <w:rPr>
          <w:rFonts w:ascii="Times New Roman" w:hAnsi="Times New Roman" w:cs="Times New Roman"/>
          <w:b/>
          <w:color w:val="auto"/>
          <w:sz w:val="28"/>
          <w:szCs w:val="28"/>
        </w:rPr>
      </w:pPr>
      <w:bookmarkStart w:id="7" w:name="_Toc203253370"/>
      <w:r w:rsidRPr="009E19D6">
        <w:rPr>
          <w:rFonts w:ascii="Times New Roman" w:hAnsi="Times New Roman" w:cs="Times New Roman"/>
          <w:b/>
          <w:color w:val="auto"/>
          <w:sz w:val="28"/>
          <w:szCs w:val="28"/>
        </w:rPr>
        <w:t>1.5 Literature Review</w:t>
      </w:r>
      <w:bookmarkEnd w:id="7"/>
      <w:r w:rsidRPr="009E19D6">
        <w:rPr>
          <w:rFonts w:ascii="Times New Roman" w:hAnsi="Times New Roman" w:cs="Times New Roman"/>
          <w:b/>
          <w:color w:val="auto"/>
          <w:sz w:val="28"/>
          <w:szCs w:val="28"/>
        </w:rPr>
        <w:t xml:space="preserve">                            </w:t>
      </w:r>
    </w:p>
    <w:p w:rsidR="00451164" w:rsidRPr="009E19D6" w:rsidRDefault="006D6888" w:rsidP="00970CFA">
      <w:pPr>
        <w:pStyle w:val="Heading2"/>
        <w:rPr>
          <w:rFonts w:ascii="Times New Roman" w:hAnsi="Times New Roman" w:cs="Times New Roman"/>
          <w:b/>
          <w:color w:val="auto"/>
          <w:sz w:val="28"/>
          <w:szCs w:val="28"/>
        </w:rPr>
      </w:pPr>
      <w:bookmarkStart w:id="8" w:name="_Toc203253371"/>
      <w:r w:rsidRPr="009E19D6">
        <w:rPr>
          <w:rFonts w:ascii="Times New Roman" w:hAnsi="Times New Roman" w:cs="Times New Roman"/>
          <w:b/>
          <w:color w:val="auto"/>
          <w:sz w:val="28"/>
          <w:szCs w:val="28"/>
        </w:rPr>
        <w:t>1.5.1 Origin and Domestication of Potato</w:t>
      </w:r>
      <w:bookmarkEnd w:id="8"/>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Potato, one of the most important staple crops, originates from the highlands of the equatorial Andes. There, potatoes propagate vegetatively via tubers under short days, constant throughout the year. After their introduction to Europe in the sixteenth century, potatoes adapted to a shorter growing season and to tuber formation under long days. The demographic and adaptive history of potato introduction was traced back to Europe (Gutaker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xml:space="preserve">., 2019). </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The journey of the potato from South America to the rest of the world has generated a prolific literature regarding the discovery of this crop, its early consumption and cultivation in the Old World. However, the an important part of that literature emphasized the Canary Islands. The islands were the only exception </w:t>
      </w:r>
      <w:r w:rsidRPr="009E19D6">
        <w:rPr>
          <w:rFonts w:ascii="Times New Roman" w:hAnsi="Times New Roman" w:cs="Times New Roman"/>
          <w:sz w:val="28"/>
          <w:szCs w:val="28"/>
        </w:rPr>
        <w:lastRenderedPageBreak/>
        <w:t xml:space="preserve">to the Spanish trade monopoly with the New World, which reserved Seville as the only port for imports and exports to the colonies. The first potatoes to arrive from America, both from the Andes and the Chiloé archipelago, passed through the Canary Islands, and it is likely that the islands were initially the place where this crop became acclimatised (Rios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2024).</w:t>
      </w:r>
    </w:p>
    <w:p w:rsidR="00970CFA"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CIP was established in 1971 in Peru, which is part of potato’s center of origin and diversity, with an initial mandate on potato and expanding to include sweet potato in 1986. Root and tuber crop breeding is at the front and center of CIP’s science program, which seeks to develop and disseminate sustainable agri-food technologies, information and practices to serve objectives including poverty alleviation, income generation, food security and the sustainable use of natural resources (Hannele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2024).</w:t>
      </w:r>
    </w:p>
    <w:p w:rsidR="00451164" w:rsidRPr="009E19D6" w:rsidRDefault="006D6888" w:rsidP="009B37F5">
      <w:pPr>
        <w:pStyle w:val="Heading2"/>
        <w:rPr>
          <w:rFonts w:ascii="Times New Roman" w:hAnsi="Times New Roman" w:cs="Times New Roman"/>
          <w:b/>
          <w:color w:val="auto"/>
          <w:sz w:val="28"/>
          <w:szCs w:val="28"/>
        </w:rPr>
      </w:pPr>
      <w:bookmarkStart w:id="9" w:name="_Toc203253372"/>
      <w:r w:rsidRPr="009E19D6">
        <w:rPr>
          <w:rFonts w:ascii="Times New Roman" w:hAnsi="Times New Roman" w:cs="Times New Roman"/>
          <w:b/>
          <w:color w:val="auto"/>
          <w:sz w:val="28"/>
          <w:szCs w:val="28"/>
        </w:rPr>
        <w:t>1.5.2 Distribution and production</w:t>
      </w:r>
      <w:bookmarkEnd w:id="9"/>
      <w:r w:rsidRPr="009E19D6">
        <w:rPr>
          <w:rFonts w:ascii="Times New Roman" w:hAnsi="Times New Roman" w:cs="Times New Roman"/>
          <w:b/>
          <w:color w:val="auto"/>
          <w:sz w:val="28"/>
          <w:szCs w:val="28"/>
        </w:rPr>
        <w:t xml:space="preserve"> </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Potato is a crop grown on all inhabited continents of the globe. It is included in the top five crops of the world, used as staple food in several countries, and the number of people daily consuming the potato may surpass one billion. Despite the high quantities of seed potato produced worldwide, there are yield gaps due to challenges such as abiotic stresses, pests, climate change and poor production practices. A region-wide critical analysis of yield declining factors can help formulate management strategies that can improve potato yields (Caliskan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xml:space="preserve">., </w:t>
      </w:r>
      <w:r w:rsidRPr="009E19D6">
        <w:rPr>
          <w:rFonts w:ascii="Times New Roman" w:hAnsi="Times New Roman" w:cs="Times New Roman"/>
          <w:sz w:val="28"/>
          <w:szCs w:val="28"/>
        </w:rPr>
        <w:lastRenderedPageBreak/>
        <w:t xml:space="preserve">2022). Potato yields in the Netherlands are highly variable. Although variability in yield has previously been attributed to several crop management factors, part of the variability remains unexplained. It is hypothesized that part of this unexplained yield variability is influenced by seed potato origin, encompassing where and under what conditions seed potatoes have been cultivated. However, seed potato origin on crop characteristics and tuber yield in interaction with and in comparison to planting date and field type in a two-year on-farm experiment on a large-scale potato farm. Evaluated three different seed potato origins of the variety Fontane, three different planting dates (early, intermediate, late), and two different field types (wet, rain, fed and dry irrigated). Despite these (small) effects of seed potato origin on crop characteristics, origin did not significantly affect gross and marketable yield (Arie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2024).</w:t>
      </w:r>
    </w:p>
    <w:p w:rsidR="00451164" w:rsidRPr="009E19D6" w:rsidRDefault="006D6888" w:rsidP="009B37F5">
      <w:pPr>
        <w:pStyle w:val="Heading2"/>
        <w:rPr>
          <w:rFonts w:ascii="Times New Roman" w:hAnsi="Times New Roman" w:cs="Times New Roman"/>
          <w:b/>
          <w:color w:val="auto"/>
          <w:sz w:val="28"/>
          <w:szCs w:val="28"/>
        </w:rPr>
      </w:pPr>
      <w:bookmarkStart w:id="10" w:name="_Toc203253373"/>
      <w:r w:rsidRPr="009E19D6">
        <w:rPr>
          <w:rFonts w:ascii="Times New Roman" w:hAnsi="Times New Roman" w:cs="Times New Roman"/>
          <w:b/>
          <w:color w:val="auto"/>
          <w:sz w:val="28"/>
          <w:szCs w:val="28"/>
        </w:rPr>
        <w:t>1.5.3   Economics Important of sweet potato</w:t>
      </w:r>
      <w:bookmarkEnd w:id="10"/>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Sweet potato plays a key role in securing food for many households in Africa and South Asia, while potato is important worldwide. Both crops grow in a range of conditions with relatively few inputs and simple agronomic techniques. Potato is adapted to the cooler environments, while sweet potato grows well in hot climates, and hence, the two crops complement each other. Germplasm enhancement (pre-breeding), the development of new varieties and building capacity for breeding and variety testing in changing climates with emphasis on adaptation, resistance, </w:t>
      </w:r>
      <w:r w:rsidRPr="009E19D6">
        <w:rPr>
          <w:rFonts w:ascii="Times New Roman" w:hAnsi="Times New Roman" w:cs="Times New Roman"/>
          <w:sz w:val="28"/>
          <w:szCs w:val="28"/>
        </w:rPr>
        <w:lastRenderedPageBreak/>
        <w:t xml:space="preserve">nutritional quality and resource-use efficiency are CIP’s central. CIP was established in 1971 in Peru, which is part of potato’s center of origin and diversity, with an initial mandate on potato and expanding to include sweet potato in 1986. Potato and sweet potato are among the top 10 most consumed food staples globally and provide some of the most affordable sources of energy and vital nutrients (Hannele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2024).</w:t>
      </w:r>
    </w:p>
    <w:p w:rsidR="00451164" w:rsidRPr="009E19D6" w:rsidRDefault="006D6888" w:rsidP="009B37F5">
      <w:pPr>
        <w:pStyle w:val="Heading1"/>
        <w:rPr>
          <w:rFonts w:ascii="Times New Roman" w:hAnsi="Times New Roman" w:cs="Times New Roman"/>
          <w:b/>
          <w:color w:val="auto"/>
          <w:sz w:val="28"/>
          <w:szCs w:val="28"/>
        </w:rPr>
      </w:pPr>
      <w:r w:rsidRPr="009E19D6">
        <w:rPr>
          <w:rFonts w:ascii="Times New Roman" w:hAnsi="Times New Roman" w:cs="Times New Roman"/>
          <w:b/>
          <w:color w:val="auto"/>
          <w:sz w:val="28"/>
          <w:szCs w:val="28"/>
        </w:rPr>
        <w:t xml:space="preserve"> </w:t>
      </w:r>
      <w:bookmarkStart w:id="11" w:name="_Toc203253374"/>
      <w:r w:rsidR="009B37F5" w:rsidRPr="009E19D6">
        <w:rPr>
          <w:rFonts w:ascii="Times New Roman" w:hAnsi="Times New Roman" w:cs="Times New Roman"/>
          <w:b/>
          <w:color w:val="auto"/>
          <w:sz w:val="28"/>
          <w:szCs w:val="28"/>
        </w:rPr>
        <w:t xml:space="preserve">1.6 </w:t>
      </w:r>
      <w:r w:rsidRPr="009E19D6">
        <w:rPr>
          <w:rFonts w:ascii="Times New Roman" w:hAnsi="Times New Roman" w:cs="Times New Roman"/>
          <w:b/>
          <w:color w:val="auto"/>
          <w:sz w:val="28"/>
          <w:szCs w:val="28"/>
        </w:rPr>
        <w:t>Disease and pest of potato</w:t>
      </w:r>
      <w:bookmarkEnd w:id="11"/>
      <w:r w:rsidRPr="009E19D6">
        <w:rPr>
          <w:rFonts w:ascii="Times New Roman" w:hAnsi="Times New Roman" w:cs="Times New Roman"/>
          <w:b/>
          <w:color w:val="auto"/>
          <w:sz w:val="28"/>
          <w:szCs w:val="28"/>
        </w:rPr>
        <w:t xml:space="preserve"> </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Potato yield and quality is constrained by a myriad of insect pests and pathogens. Beyond doubt, the late blight of potato continues to be the most important disease of potato which can cause loses worth billions of dollars annually. The risk of the spread of invasive organisms of quarantine significance has increased many folds due to international trade and exchange of germplasm (Chakrabarti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xml:space="preserve">., 2022). Other potato disease include: potato cyst nematode </w:t>
      </w:r>
      <w:r w:rsidRPr="009E19D6">
        <w:rPr>
          <w:rFonts w:ascii="Times New Roman" w:hAnsi="Times New Roman" w:cs="Times New Roman"/>
          <w:i/>
          <w:iCs/>
          <w:sz w:val="28"/>
          <w:szCs w:val="28"/>
        </w:rPr>
        <w:t>Globodera rostochiensis</w:t>
      </w:r>
      <w:r w:rsidRPr="009E19D6">
        <w:rPr>
          <w:rFonts w:ascii="Times New Roman" w:hAnsi="Times New Roman" w:cs="Times New Roman"/>
          <w:sz w:val="28"/>
          <w:szCs w:val="28"/>
        </w:rPr>
        <w:t xml:space="preserve"> ,  PVY. Potato virus Y is transmitted to virus – free potato plant by aphid and passed on to the next vegetative generations through tubers, but the effects of tuber transmission in PVY is largely unknown (Viktoriya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2023).</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Insects that commonly transmit potato diseases or damage the plants include the Colorado potato beetle, the potato tuber moth, the green peach aphid (</w:t>
      </w:r>
      <w:r w:rsidRPr="009E19D6">
        <w:rPr>
          <w:rFonts w:ascii="Times New Roman" w:hAnsi="Times New Roman" w:cs="Times New Roman"/>
          <w:i/>
          <w:iCs/>
          <w:sz w:val="28"/>
          <w:szCs w:val="28"/>
        </w:rPr>
        <w:t>Myzus persicae</w:t>
      </w:r>
      <w:r w:rsidRPr="009E19D6">
        <w:rPr>
          <w:rFonts w:ascii="Times New Roman" w:hAnsi="Times New Roman" w:cs="Times New Roman"/>
          <w:sz w:val="28"/>
          <w:szCs w:val="28"/>
        </w:rPr>
        <w:t xml:space="preserve">), the potato aphid, </w:t>
      </w:r>
      <w:r w:rsidRPr="009E19D6">
        <w:rPr>
          <w:rFonts w:ascii="Times New Roman" w:hAnsi="Times New Roman" w:cs="Times New Roman"/>
          <w:i/>
          <w:iCs/>
          <w:sz w:val="28"/>
          <w:szCs w:val="28"/>
        </w:rPr>
        <w:t>Tuta absoluta</w:t>
      </w:r>
      <w:r w:rsidRPr="009E19D6">
        <w:rPr>
          <w:rFonts w:ascii="Times New Roman" w:hAnsi="Times New Roman" w:cs="Times New Roman"/>
          <w:sz w:val="28"/>
          <w:szCs w:val="28"/>
        </w:rPr>
        <w:t>, beet leafhoppers, thrips, and mites.</w:t>
      </w:r>
    </w:p>
    <w:p w:rsidR="009B37F5" w:rsidRPr="009E19D6" w:rsidRDefault="009B37F5" w:rsidP="00970CFA">
      <w:pPr>
        <w:spacing w:line="480" w:lineRule="auto"/>
        <w:jc w:val="both"/>
        <w:rPr>
          <w:rFonts w:ascii="Times New Roman" w:hAnsi="Times New Roman" w:cs="Times New Roman"/>
          <w:sz w:val="28"/>
          <w:szCs w:val="28"/>
        </w:rPr>
      </w:pPr>
    </w:p>
    <w:p w:rsidR="00451164" w:rsidRPr="009E19D6" w:rsidRDefault="006D6888" w:rsidP="009B37F5">
      <w:pPr>
        <w:pStyle w:val="Heading1"/>
        <w:rPr>
          <w:rFonts w:ascii="Times New Roman" w:hAnsi="Times New Roman" w:cs="Times New Roman"/>
          <w:b/>
          <w:color w:val="auto"/>
          <w:sz w:val="28"/>
          <w:szCs w:val="28"/>
        </w:rPr>
      </w:pPr>
      <w:bookmarkStart w:id="12" w:name="_Toc203253375"/>
      <w:r w:rsidRPr="009E19D6">
        <w:rPr>
          <w:rFonts w:ascii="Times New Roman" w:hAnsi="Times New Roman" w:cs="Times New Roman"/>
          <w:b/>
          <w:color w:val="auto"/>
          <w:sz w:val="28"/>
          <w:szCs w:val="28"/>
        </w:rPr>
        <w:lastRenderedPageBreak/>
        <w:t>1.7  Fungi Disease of Potato</w:t>
      </w:r>
      <w:bookmarkEnd w:id="12"/>
      <w:r w:rsidRPr="009E19D6">
        <w:rPr>
          <w:rFonts w:ascii="Times New Roman" w:hAnsi="Times New Roman" w:cs="Times New Roman"/>
          <w:b/>
          <w:color w:val="auto"/>
          <w:sz w:val="28"/>
          <w:szCs w:val="28"/>
        </w:rPr>
        <w:t xml:space="preserve"> </w:t>
      </w:r>
    </w:p>
    <w:p w:rsidR="00451164" w:rsidRPr="009E19D6" w:rsidRDefault="006D6888" w:rsidP="00970CFA">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Potato is an important crop which holds promise for food to millions of people especially in developing countries. Full potential of the crop can be realized only if diseases that affect the crop are kept under control. Major fungal diseases such as late blight, early blight, black scurf, fusarial wilt/dry rot, wart, powdery scab, charcoal rot and major bacterial diseases like soft rot, common scab, bacterial wilt and brown rot cause considerable loss to potato production in field and otherwise. Diseases such as late blight, early blight, fusarial wilt and black leg primarily affect the crop/foliage where as diseases such as black scurf, wart, powdery scab and common scab disfigure the tubers and reduce their market value. Some tuber diseases such as dry rots appear mostly in storage while others such as soft rot affect potato tubers at every stage i.e in field, storage and in the transit and may cause substantial loss under certain conditions (Arora </w:t>
      </w:r>
      <w:r w:rsidRPr="009E19D6">
        <w:rPr>
          <w:rFonts w:ascii="Times New Roman" w:hAnsi="Times New Roman" w:cs="Times New Roman"/>
          <w:i/>
          <w:iCs/>
          <w:sz w:val="28"/>
          <w:szCs w:val="28"/>
        </w:rPr>
        <w:t>et al</w:t>
      </w:r>
      <w:r w:rsidRPr="009E19D6">
        <w:rPr>
          <w:rFonts w:ascii="Times New Roman" w:hAnsi="Times New Roman" w:cs="Times New Roman"/>
          <w:sz w:val="28"/>
          <w:szCs w:val="28"/>
        </w:rPr>
        <w:t>., 2004).</w:t>
      </w:r>
    </w:p>
    <w:p w:rsidR="006D6888" w:rsidRPr="009E19D6" w:rsidRDefault="006D6888" w:rsidP="006D6888">
      <w:pPr>
        <w:rPr>
          <w:rFonts w:ascii="Times New Roman" w:hAnsi="Times New Roman" w:cs="Times New Roman"/>
          <w:sz w:val="28"/>
          <w:szCs w:val="28"/>
        </w:rPr>
      </w:pPr>
      <w:r w:rsidRPr="009E19D6">
        <w:rPr>
          <w:rFonts w:ascii="Times New Roman" w:hAnsi="Times New Roman" w:cs="Times New Roman"/>
          <w:sz w:val="28"/>
          <w:szCs w:val="28"/>
        </w:rPr>
        <w:br w:type="page"/>
      </w:r>
    </w:p>
    <w:p w:rsidR="006D6888" w:rsidRPr="009E19D6" w:rsidRDefault="006D6888" w:rsidP="009B37F5">
      <w:pPr>
        <w:pStyle w:val="Heading1"/>
        <w:jc w:val="center"/>
        <w:rPr>
          <w:rFonts w:ascii="Times New Roman" w:hAnsi="Times New Roman" w:cs="Times New Roman"/>
          <w:b/>
          <w:color w:val="auto"/>
          <w:sz w:val="28"/>
          <w:szCs w:val="28"/>
        </w:rPr>
      </w:pPr>
      <w:bookmarkStart w:id="13" w:name="_Toc203253376"/>
      <w:r w:rsidRPr="009E19D6">
        <w:rPr>
          <w:rFonts w:ascii="Times New Roman" w:hAnsi="Times New Roman" w:cs="Times New Roman"/>
          <w:b/>
          <w:color w:val="auto"/>
          <w:sz w:val="28"/>
          <w:szCs w:val="28"/>
        </w:rPr>
        <w:lastRenderedPageBreak/>
        <w:t>CHAPTER TWO</w:t>
      </w:r>
      <w:bookmarkEnd w:id="13"/>
    </w:p>
    <w:p w:rsidR="006D6888" w:rsidRPr="009E19D6" w:rsidRDefault="006D6888" w:rsidP="009B37F5">
      <w:pPr>
        <w:pStyle w:val="Heading1"/>
        <w:rPr>
          <w:rFonts w:ascii="Times New Roman" w:hAnsi="Times New Roman" w:cs="Times New Roman"/>
          <w:b/>
          <w:color w:val="auto"/>
          <w:sz w:val="28"/>
          <w:szCs w:val="28"/>
        </w:rPr>
      </w:pPr>
      <w:bookmarkStart w:id="14" w:name="_Toc203253377"/>
      <w:r w:rsidRPr="009E19D6">
        <w:rPr>
          <w:rFonts w:ascii="Times New Roman" w:hAnsi="Times New Roman" w:cs="Times New Roman"/>
          <w:b/>
          <w:color w:val="auto"/>
          <w:sz w:val="28"/>
          <w:szCs w:val="28"/>
        </w:rPr>
        <w:t>2.0 MATERIALS AND METHODS</w:t>
      </w:r>
      <w:bookmarkEnd w:id="14"/>
    </w:p>
    <w:p w:rsidR="006D6888" w:rsidRPr="009E19D6" w:rsidRDefault="006D6888" w:rsidP="009B37F5">
      <w:pPr>
        <w:pStyle w:val="Heading1"/>
        <w:rPr>
          <w:rFonts w:ascii="Times New Roman" w:hAnsi="Times New Roman" w:cs="Times New Roman"/>
          <w:b/>
          <w:color w:val="auto"/>
          <w:sz w:val="28"/>
          <w:szCs w:val="28"/>
        </w:rPr>
      </w:pPr>
      <w:bookmarkStart w:id="15" w:name="_Toc203253378"/>
      <w:r w:rsidRPr="009E19D6">
        <w:rPr>
          <w:rFonts w:ascii="Times New Roman" w:hAnsi="Times New Roman" w:cs="Times New Roman"/>
          <w:b/>
          <w:color w:val="auto"/>
          <w:sz w:val="28"/>
          <w:szCs w:val="28"/>
        </w:rPr>
        <w:t>2.1 Sample Collection</w:t>
      </w:r>
      <w:bookmarkEnd w:id="15"/>
      <w:r w:rsidRPr="009E19D6">
        <w:rPr>
          <w:rFonts w:ascii="Times New Roman" w:hAnsi="Times New Roman" w:cs="Times New Roman"/>
          <w:b/>
          <w:color w:val="auto"/>
          <w:sz w:val="28"/>
          <w:szCs w:val="28"/>
        </w:rPr>
        <w:t xml:space="preserve"> </w:t>
      </w:r>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Spoiled potato samples were aseptically collected from different locations and immediately transported to the laboratory in sterile sample bags for microbiological analysis.</w:t>
      </w:r>
    </w:p>
    <w:p w:rsidR="006D6888" w:rsidRPr="009E19D6" w:rsidRDefault="006D6888" w:rsidP="009B37F5">
      <w:pPr>
        <w:pStyle w:val="Heading1"/>
        <w:rPr>
          <w:rFonts w:ascii="Times New Roman" w:hAnsi="Times New Roman" w:cs="Times New Roman"/>
          <w:b/>
          <w:color w:val="auto"/>
          <w:sz w:val="28"/>
          <w:szCs w:val="28"/>
        </w:rPr>
      </w:pPr>
      <w:bookmarkStart w:id="16" w:name="_Toc203253379"/>
      <w:r w:rsidRPr="009E19D6">
        <w:rPr>
          <w:rFonts w:ascii="Times New Roman" w:hAnsi="Times New Roman" w:cs="Times New Roman"/>
          <w:b/>
          <w:color w:val="auto"/>
          <w:sz w:val="28"/>
          <w:szCs w:val="28"/>
        </w:rPr>
        <w:t>2.2 Sampling Sites</w:t>
      </w:r>
      <w:bookmarkEnd w:id="16"/>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 Samples were obtained from market located in (Ojooba, Ipata, Harmony estate, Alagbado, baba oko, Ogidi, Offa garage, Sabo oke oloje) in Ilorin, Kwara state.</w:t>
      </w:r>
    </w:p>
    <w:p w:rsidR="006D6888" w:rsidRPr="009E19D6" w:rsidRDefault="006D6888" w:rsidP="009B37F5">
      <w:pPr>
        <w:pStyle w:val="Heading1"/>
        <w:rPr>
          <w:rFonts w:ascii="Times New Roman" w:hAnsi="Times New Roman" w:cs="Times New Roman"/>
          <w:b/>
          <w:color w:val="auto"/>
          <w:sz w:val="28"/>
          <w:szCs w:val="28"/>
        </w:rPr>
      </w:pPr>
      <w:bookmarkStart w:id="17" w:name="_Toc203253380"/>
      <w:r w:rsidRPr="009E19D6">
        <w:rPr>
          <w:rFonts w:ascii="Times New Roman" w:hAnsi="Times New Roman" w:cs="Times New Roman"/>
          <w:b/>
          <w:color w:val="auto"/>
          <w:sz w:val="28"/>
          <w:szCs w:val="28"/>
        </w:rPr>
        <w:t>2.3 MATERIALS</w:t>
      </w:r>
      <w:bookmarkEnd w:id="17"/>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The materials used for the isolation and identification of fungal species from spoiled spoiled potatoes included sterile petri dishes, test tubes, conical flasks, inoculating loops, pipettes, distilled water, laminar airflow hood, autoclave, and incubator. Additionally, microbiological media such </w:t>
      </w:r>
      <w:r w:rsidRPr="009E19D6">
        <w:rPr>
          <w:rFonts w:ascii="Times New Roman" w:hAnsi="Times New Roman" w:cs="Times New Roman"/>
          <w:bCs/>
          <w:sz w:val="28"/>
          <w:szCs w:val="28"/>
        </w:rPr>
        <w:t>Potato dextrose agar (PDA)</w:t>
      </w:r>
      <w:r w:rsidRPr="009E19D6">
        <w:rPr>
          <w:rFonts w:ascii="Times New Roman" w:hAnsi="Times New Roman" w:cs="Times New Roman"/>
          <w:sz w:val="28"/>
          <w:szCs w:val="28"/>
        </w:rPr>
        <w:t xml:space="preserve"> was used for fungal growth. Biochemical reagents for microbial identification, such as Gram stain was also employed. Molecular tools for </w:t>
      </w:r>
      <w:r w:rsidRPr="009E19D6">
        <w:rPr>
          <w:rFonts w:ascii="Times New Roman" w:hAnsi="Times New Roman" w:cs="Times New Roman"/>
          <w:bCs/>
          <w:sz w:val="28"/>
          <w:szCs w:val="28"/>
        </w:rPr>
        <w:t>DNA extraction, polymerase chain reaction (PCR), and sequencing</w:t>
      </w:r>
      <w:r w:rsidRPr="009E19D6">
        <w:rPr>
          <w:rFonts w:ascii="Times New Roman" w:hAnsi="Times New Roman" w:cs="Times New Roman"/>
          <w:sz w:val="28"/>
          <w:szCs w:val="28"/>
        </w:rPr>
        <w:t xml:space="preserve"> were used for precise identification of fungal species.</w:t>
      </w:r>
    </w:p>
    <w:p w:rsidR="009B37F5" w:rsidRPr="009E19D6" w:rsidRDefault="009B37F5" w:rsidP="006D6888">
      <w:pPr>
        <w:spacing w:line="480" w:lineRule="auto"/>
        <w:jc w:val="both"/>
        <w:rPr>
          <w:rFonts w:ascii="Times New Roman" w:hAnsi="Times New Roman" w:cs="Times New Roman"/>
          <w:sz w:val="28"/>
          <w:szCs w:val="28"/>
        </w:rPr>
      </w:pPr>
    </w:p>
    <w:p w:rsidR="006D6888" w:rsidRPr="009E19D6" w:rsidRDefault="006D6888" w:rsidP="009B37F5">
      <w:pPr>
        <w:pStyle w:val="Heading1"/>
        <w:rPr>
          <w:rFonts w:ascii="Times New Roman" w:hAnsi="Times New Roman" w:cs="Times New Roman"/>
          <w:b/>
          <w:color w:val="auto"/>
          <w:sz w:val="28"/>
          <w:szCs w:val="28"/>
        </w:rPr>
      </w:pPr>
      <w:bookmarkStart w:id="18" w:name="_Toc203253381"/>
      <w:r w:rsidRPr="009E19D6">
        <w:rPr>
          <w:rFonts w:ascii="Times New Roman" w:hAnsi="Times New Roman" w:cs="Times New Roman"/>
          <w:b/>
          <w:color w:val="auto"/>
          <w:sz w:val="28"/>
          <w:szCs w:val="28"/>
        </w:rPr>
        <w:lastRenderedPageBreak/>
        <w:t>2.4 PREPARATION OF SAMPLES</w:t>
      </w:r>
      <w:bookmarkEnd w:id="18"/>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subcultured to obtain pure isolates. These isolates were preserved and further characterized based on their macroscopic and microscopic features, as well as molecular analysis.</w:t>
      </w:r>
    </w:p>
    <w:p w:rsidR="006D6888" w:rsidRPr="009E19D6" w:rsidRDefault="006D6888" w:rsidP="009B37F5">
      <w:pPr>
        <w:pStyle w:val="Heading2"/>
        <w:rPr>
          <w:rFonts w:ascii="Times New Roman" w:hAnsi="Times New Roman" w:cs="Times New Roman"/>
          <w:b/>
          <w:color w:val="auto"/>
          <w:sz w:val="28"/>
          <w:szCs w:val="28"/>
        </w:rPr>
      </w:pPr>
      <w:bookmarkStart w:id="19" w:name="_Toc203253382"/>
      <w:r w:rsidRPr="009E19D6">
        <w:rPr>
          <w:rFonts w:ascii="Times New Roman" w:hAnsi="Times New Roman" w:cs="Times New Roman"/>
          <w:b/>
          <w:color w:val="auto"/>
          <w:sz w:val="28"/>
          <w:szCs w:val="28"/>
        </w:rPr>
        <w:t>2.4.1 Media Preparation</w:t>
      </w:r>
      <w:bookmarkEnd w:id="19"/>
      <w:r w:rsidRPr="009E19D6">
        <w:rPr>
          <w:rFonts w:ascii="Times New Roman" w:hAnsi="Times New Roman" w:cs="Times New Roman"/>
          <w:b/>
          <w:color w:val="auto"/>
          <w:sz w:val="28"/>
          <w:szCs w:val="28"/>
        </w:rPr>
        <w:t xml:space="preserve"> </w:t>
      </w:r>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9E19D6">
        <w:rPr>
          <w:rFonts w:ascii="Times New Roman" w:hAnsi="Times New Roman" w:cs="Times New Roman"/>
          <w:sz w:val="28"/>
          <w:szCs w:val="28"/>
          <w:vertAlign w:val="superscript"/>
        </w:rPr>
        <w:t>o</w:t>
      </w:r>
      <w:r w:rsidRPr="009E19D6">
        <w:rPr>
          <w:rFonts w:ascii="Times New Roman" w:hAnsi="Times New Roman" w:cs="Times New Roman"/>
          <w:sz w:val="28"/>
          <w:szCs w:val="28"/>
        </w:rPr>
        <w:t>C, then cooled down to about fortyfive (45</w:t>
      </w:r>
      <w:r w:rsidRPr="009E19D6">
        <w:rPr>
          <w:rFonts w:ascii="Times New Roman" w:hAnsi="Times New Roman" w:cs="Times New Roman"/>
          <w:sz w:val="28"/>
          <w:szCs w:val="28"/>
          <w:vertAlign w:val="superscript"/>
        </w:rPr>
        <w:t>0</w:t>
      </w:r>
      <w:r w:rsidRPr="009E19D6">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6D6888" w:rsidRPr="009E19D6" w:rsidRDefault="006D6888" w:rsidP="009B37F5">
      <w:pPr>
        <w:pStyle w:val="Heading2"/>
        <w:rPr>
          <w:rFonts w:ascii="Times New Roman" w:hAnsi="Times New Roman" w:cs="Times New Roman"/>
          <w:b/>
          <w:color w:val="auto"/>
          <w:sz w:val="28"/>
          <w:szCs w:val="28"/>
        </w:rPr>
      </w:pPr>
      <w:bookmarkStart w:id="20" w:name="_Toc203253383"/>
      <w:r w:rsidRPr="009E19D6">
        <w:rPr>
          <w:rFonts w:ascii="Times New Roman" w:hAnsi="Times New Roman" w:cs="Times New Roman"/>
          <w:b/>
          <w:color w:val="auto"/>
          <w:sz w:val="28"/>
          <w:szCs w:val="28"/>
        </w:rPr>
        <w:lastRenderedPageBreak/>
        <w:t>2.4.2 Sample Preparation</w:t>
      </w:r>
      <w:bookmarkEnd w:id="20"/>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Serial dilution was prepared by taking one (1ml) from stock potato solution in to the test tube that were arranged 10</w:t>
      </w:r>
      <w:r w:rsidRPr="009E19D6">
        <w:rPr>
          <w:rFonts w:ascii="Times New Roman" w:hAnsi="Times New Roman" w:cs="Times New Roman"/>
          <w:sz w:val="28"/>
          <w:szCs w:val="28"/>
          <w:vertAlign w:val="superscript"/>
        </w:rPr>
        <w:t>-1</w:t>
      </w:r>
      <w:r w:rsidRPr="009E19D6">
        <w:rPr>
          <w:rFonts w:ascii="Times New Roman" w:hAnsi="Times New Roman" w:cs="Times New Roman"/>
          <w:sz w:val="28"/>
          <w:szCs w:val="28"/>
        </w:rPr>
        <w:t xml:space="preserve"> to 10</w:t>
      </w:r>
      <w:r w:rsidRPr="009E19D6">
        <w:rPr>
          <w:rFonts w:ascii="Times New Roman" w:hAnsi="Times New Roman" w:cs="Times New Roman"/>
          <w:sz w:val="28"/>
          <w:szCs w:val="28"/>
          <w:vertAlign w:val="superscript"/>
        </w:rPr>
        <w:t>-9</w:t>
      </w:r>
      <w:r w:rsidRPr="009E19D6">
        <w:rPr>
          <w:rFonts w:ascii="Times New Roman" w:hAnsi="Times New Roman" w:cs="Times New Roman"/>
          <w:sz w:val="28"/>
          <w:szCs w:val="28"/>
        </w:rPr>
        <w:t>. From the serial dilution 10</w:t>
      </w:r>
      <w:r w:rsidRPr="009E19D6">
        <w:rPr>
          <w:rFonts w:ascii="Times New Roman" w:hAnsi="Times New Roman" w:cs="Times New Roman"/>
          <w:sz w:val="28"/>
          <w:szCs w:val="28"/>
          <w:vertAlign w:val="superscript"/>
        </w:rPr>
        <w:t>-8</w:t>
      </w:r>
      <w:r w:rsidRPr="009E19D6">
        <w:rPr>
          <w:rFonts w:ascii="Times New Roman" w:hAnsi="Times New Roman" w:cs="Times New Roman"/>
          <w:sz w:val="28"/>
          <w:szCs w:val="28"/>
        </w:rPr>
        <w:t xml:space="preserve"> tube, 1ml of sample was taken and poured in to sterile petri dishes and PDA that has been cooled to 45</w:t>
      </w:r>
      <w:r w:rsidRPr="009E19D6">
        <w:rPr>
          <w:rFonts w:ascii="Times New Roman" w:hAnsi="Times New Roman" w:cs="Times New Roman"/>
          <w:sz w:val="28"/>
          <w:szCs w:val="28"/>
          <w:vertAlign w:val="superscript"/>
        </w:rPr>
        <w:t>o</w:t>
      </w:r>
      <w:r w:rsidRPr="009E19D6">
        <w:rPr>
          <w:rFonts w:ascii="Times New Roman" w:hAnsi="Times New Roman" w:cs="Times New Roman"/>
          <w:sz w:val="28"/>
          <w:szCs w:val="28"/>
        </w:rPr>
        <w:t>C was poured on the potato sample.</w:t>
      </w:r>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In the culture plate, the culture plates were incubated for 48-72hrs at room temperature (30</w:t>
      </w:r>
      <w:r w:rsidRPr="009E19D6">
        <w:rPr>
          <w:rFonts w:ascii="Times New Roman" w:hAnsi="Times New Roman" w:cs="Times New Roman"/>
          <w:sz w:val="28"/>
          <w:szCs w:val="28"/>
          <w:vertAlign w:val="superscript"/>
        </w:rPr>
        <w:t>o</w:t>
      </w:r>
      <w:r w:rsidRPr="009E19D6">
        <w:rPr>
          <w:rFonts w:ascii="Times New Roman" w:hAnsi="Times New Roman" w:cs="Times New Roman"/>
          <w:sz w:val="28"/>
          <w:szCs w:val="28"/>
        </w:rPr>
        <w:t>c). The control experiment for fungi were without sample solutions (Babble, 2016).</w:t>
      </w:r>
    </w:p>
    <w:p w:rsidR="006D6888" w:rsidRPr="009E19D6" w:rsidRDefault="006D6888" w:rsidP="009B37F5">
      <w:pPr>
        <w:pStyle w:val="Heading2"/>
        <w:rPr>
          <w:rFonts w:ascii="Times New Roman" w:hAnsi="Times New Roman" w:cs="Times New Roman"/>
          <w:b/>
          <w:color w:val="auto"/>
          <w:sz w:val="28"/>
          <w:szCs w:val="28"/>
        </w:rPr>
      </w:pPr>
      <w:bookmarkStart w:id="21" w:name="_Toc203253384"/>
      <w:r w:rsidRPr="009E19D6">
        <w:rPr>
          <w:rFonts w:ascii="Times New Roman" w:hAnsi="Times New Roman" w:cs="Times New Roman"/>
          <w:b/>
          <w:color w:val="auto"/>
          <w:sz w:val="28"/>
          <w:szCs w:val="28"/>
        </w:rPr>
        <w:t>2.4.3 Preparation of Pure Culture</w:t>
      </w:r>
      <w:bookmarkEnd w:id="21"/>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Fresh PDA were prepared and poured in to different petri dishes. A straight wire (sterile) for fungi were used to take inoculum from mixed culture plates. It was stabbed at the centre of the culture plate. The plate was incubated for 48</w:t>
      </w:r>
      <w:r w:rsidR="009B37F5" w:rsidRPr="009E19D6">
        <w:rPr>
          <w:rFonts w:ascii="Times New Roman" w:hAnsi="Times New Roman" w:cs="Times New Roman"/>
          <w:sz w:val="28"/>
          <w:szCs w:val="28"/>
        </w:rPr>
        <w:t>-72hrs (Ariyo and Obire, 2021).</w:t>
      </w:r>
    </w:p>
    <w:p w:rsidR="006D6888" w:rsidRPr="009E19D6" w:rsidRDefault="006D6888" w:rsidP="009B37F5">
      <w:pPr>
        <w:pStyle w:val="Heading2"/>
        <w:rPr>
          <w:rFonts w:ascii="Times New Roman" w:hAnsi="Times New Roman" w:cs="Times New Roman"/>
          <w:b/>
          <w:color w:val="auto"/>
          <w:sz w:val="28"/>
          <w:szCs w:val="28"/>
        </w:rPr>
      </w:pPr>
      <w:bookmarkStart w:id="22" w:name="_Toc203253385"/>
      <w:r w:rsidRPr="009E19D6">
        <w:rPr>
          <w:rFonts w:ascii="Times New Roman" w:hAnsi="Times New Roman" w:cs="Times New Roman"/>
          <w:b/>
          <w:color w:val="auto"/>
          <w:sz w:val="28"/>
          <w:szCs w:val="28"/>
        </w:rPr>
        <w:t>2.4.4 Inoculation of PDA SLANT</w:t>
      </w:r>
      <w:bookmarkEnd w:id="22"/>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9E19D6">
        <w:rPr>
          <w:rFonts w:ascii="Times New Roman" w:hAnsi="Times New Roman" w:cs="Times New Roman"/>
          <w:sz w:val="28"/>
          <w:szCs w:val="28"/>
          <w:vertAlign w:val="superscript"/>
        </w:rPr>
        <w:t xml:space="preserve">0 </w:t>
      </w:r>
      <w:r w:rsidRPr="009E19D6">
        <w:rPr>
          <w:rFonts w:ascii="Times New Roman" w:hAnsi="Times New Roman" w:cs="Times New Roman"/>
          <w:sz w:val="28"/>
          <w:szCs w:val="28"/>
        </w:rPr>
        <w:t xml:space="preserve">C) (Yang </w:t>
      </w:r>
      <w:r w:rsidRPr="009E19D6">
        <w:rPr>
          <w:rFonts w:ascii="Times New Roman" w:hAnsi="Times New Roman" w:cs="Times New Roman"/>
          <w:i/>
          <w:sz w:val="28"/>
          <w:szCs w:val="28"/>
        </w:rPr>
        <w:t>et al</w:t>
      </w:r>
      <w:r w:rsidRPr="009E19D6">
        <w:rPr>
          <w:rFonts w:ascii="Times New Roman" w:hAnsi="Times New Roman" w:cs="Times New Roman"/>
          <w:sz w:val="28"/>
          <w:szCs w:val="28"/>
        </w:rPr>
        <w:t>., 2024)</w:t>
      </w:r>
    </w:p>
    <w:p w:rsidR="006D6888" w:rsidRPr="009E19D6" w:rsidRDefault="006D6888" w:rsidP="006D6888">
      <w:pPr>
        <w:spacing w:line="480" w:lineRule="auto"/>
        <w:jc w:val="both"/>
        <w:rPr>
          <w:rFonts w:ascii="Times New Roman" w:hAnsi="Times New Roman" w:cs="Times New Roman"/>
          <w:b/>
          <w:sz w:val="28"/>
          <w:szCs w:val="28"/>
        </w:rPr>
      </w:pPr>
      <w:r w:rsidRPr="009E19D6">
        <w:rPr>
          <w:rFonts w:ascii="Times New Roman" w:hAnsi="Times New Roman" w:cs="Times New Roman"/>
          <w:b/>
          <w:sz w:val="28"/>
          <w:szCs w:val="28"/>
        </w:rPr>
        <w:t>Staining Procedure</w:t>
      </w:r>
    </w:p>
    <w:p w:rsidR="006D6888" w:rsidRPr="009E19D6" w:rsidRDefault="006D6888" w:rsidP="006D6888">
      <w:pPr>
        <w:spacing w:line="480" w:lineRule="auto"/>
        <w:jc w:val="both"/>
        <w:rPr>
          <w:rFonts w:ascii="Times New Roman" w:hAnsi="Times New Roman" w:cs="Times New Roman"/>
          <w:sz w:val="28"/>
          <w:szCs w:val="28"/>
        </w:rPr>
      </w:pPr>
      <w:r w:rsidRPr="009E19D6">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w:t>
      </w:r>
      <w:r w:rsidRPr="009E19D6">
        <w:rPr>
          <w:rFonts w:ascii="Times New Roman" w:hAnsi="Times New Roman" w:cs="Times New Roman"/>
          <w:sz w:val="28"/>
          <w:szCs w:val="28"/>
        </w:rPr>
        <w:lastRenderedPageBreak/>
        <w:t xml:space="preserve">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9E19D6">
        <w:rPr>
          <w:rFonts w:ascii="Times New Roman" w:hAnsi="Times New Roman" w:cs="Times New Roman"/>
          <w:i/>
          <w:sz w:val="28"/>
          <w:szCs w:val="28"/>
        </w:rPr>
        <w:t>et al</w:t>
      </w:r>
      <w:r w:rsidRPr="009E19D6">
        <w:rPr>
          <w:rFonts w:ascii="Times New Roman" w:hAnsi="Times New Roman" w:cs="Times New Roman"/>
          <w:sz w:val="28"/>
          <w:szCs w:val="28"/>
        </w:rPr>
        <w:t>., 2021)</w:t>
      </w:r>
    </w:p>
    <w:p w:rsidR="006D6888" w:rsidRPr="009E19D6" w:rsidRDefault="006D6888" w:rsidP="009B37F5">
      <w:pPr>
        <w:pStyle w:val="Heading1"/>
        <w:rPr>
          <w:rFonts w:ascii="Times New Roman" w:hAnsi="Times New Roman" w:cs="Times New Roman"/>
          <w:b/>
          <w:color w:val="auto"/>
          <w:sz w:val="28"/>
          <w:szCs w:val="28"/>
        </w:rPr>
      </w:pPr>
      <w:bookmarkStart w:id="23" w:name="_Toc203253386"/>
      <w:r w:rsidRPr="009E19D6">
        <w:rPr>
          <w:rFonts w:ascii="Times New Roman" w:hAnsi="Times New Roman" w:cs="Times New Roman"/>
          <w:b/>
          <w:color w:val="auto"/>
          <w:sz w:val="28"/>
          <w:szCs w:val="28"/>
        </w:rPr>
        <w:t>2.5 Molecular Identification (PCR : Polymerase Chain Reaction)</w:t>
      </w:r>
      <w:bookmarkEnd w:id="23"/>
    </w:p>
    <w:p w:rsidR="006D6888" w:rsidRPr="009E19D6" w:rsidRDefault="006D6888" w:rsidP="006D6888">
      <w:pPr>
        <w:spacing w:before="100" w:beforeAutospacing="1" w:after="100" w:afterAutospacing="1" w:line="480" w:lineRule="auto"/>
        <w:jc w:val="both"/>
        <w:rPr>
          <w:rFonts w:ascii="Times New Roman" w:eastAsia="Times New Roman" w:hAnsi="Times New Roman" w:cs="Times New Roman"/>
          <w:sz w:val="28"/>
          <w:szCs w:val="28"/>
        </w:rPr>
      </w:pPr>
      <w:r w:rsidRPr="009E19D6">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9E19D6">
        <w:rPr>
          <w:rFonts w:ascii="Times New Roman" w:eastAsia="Times New Roman" w:hAnsi="Times New Roman" w:cs="Times New Roman"/>
          <w:b/>
          <w:bCs/>
          <w:sz w:val="28"/>
          <w:szCs w:val="28"/>
        </w:rPr>
        <w:t>boiling method or DNA extraction kit</w:t>
      </w:r>
      <w:r w:rsidRPr="009E19D6">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9E19D6">
        <w:rPr>
          <w:rFonts w:ascii="Times New Roman" w:eastAsia="Times New Roman" w:hAnsi="Times New Roman" w:cs="Times New Roman"/>
          <w:b/>
          <w:bCs/>
          <w:sz w:val="28"/>
          <w:szCs w:val="28"/>
        </w:rPr>
        <w:t>Taq polymerase, primers, dNTPs, and buffer solution</w:t>
      </w:r>
      <w:r w:rsidRPr="009E19D6">
        <w:rPr>
          <w:rFonts w:ascii="Times New Roman" w:eastAsia="Times New Roman" w:hAnsi="Times New Roman" w:cs="Times New Roman"/>
          <w:sz w:val="28"/>
          <w:szCs w:val="28"/>
        </w:rPr>
        <w:t>. The thermocycling conditions involved initial denaturation at 94</w:t>
      </w:r>
      <w:r w:rsidRPr="009E19D6">
        <w:rPr>
          <w:rFonts w:ascii="Times New Roman" w:eastAsia="Times New Roman" w:hAnsi="Times New Roman" w:cs="Times New Roman"/>
          <w:sz w:val="28"/>
          <w:szCs w:val="28"/>
          <w:vertAlign w:val="superscript"/>
        </w:rPr>
        <w:t>0</w:t>
      </w:r>
      <w:r w:rsidRPr="009E19D6">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9E19D6">
        <w:rPr>
          <w:rFonts w:ascii="Times New Roman" w:eastAsia="Times New Roman" w:hAnsi="Times New Roman" w:cs="Times New Roman"/>
          <w:b/>
          <w:bCs/>
          <w:sz w:val="28"/>
          <w:szCs w:val="28"/>
        </w:rPr>
        <w:t>gel electrophoresis</w:t>
      </w:r>
      <w:r w:rsidRPr="009E19D6">
        <w:rPr>
          <w:rFonts w:ascii="Times New Roman" w:eastAsia="Times New Roman" w:hAnsi="Times New Roman" w:cs="Times New Roman"/>
          <w:sz w:val="28"/>
          <w:szCs w:val="28"/>
        </w:rPr>
        <w:t>, visualized under UV light, and sequenced for definitive microbial identification.</w:t>
      </w:r>
    </w:p>
    <w:p w:rsidR="006D6888" w:rsidRPr="009E19D6" w:rsidRDefault="006D6888" w:rsidP="009B37F5">
      <w:pPr>
        <w:pStyle w:val="Heading1"/>
        <w:rPr>
          <w:rFonts w:ascii="Times New Roman" w:eastAsia="Courier New" w:hAnsi="Times New Roman" w:cs="Times New Roman"/>
          <w:b/>
          <w:color w:val="auto"/>
          <w:sz w:val="28"/>
          <w:szCs w:val="28"/>
        </w:rPr>
      </w:pPr>
      <w:bookmarkStart w:id="24" w:name="_Toc203253387"/>
      <w:r w:rsidRPr="009E19D6">
        <w:rPr>
          <w:rFonts w:ascii="Times New Roman" w:eastAsia="Courier New" w:hAnsi="Times New Roman" w:cs="Times New Roman"/>
          <w:b/>
          <w:color w:val="auto"/>
          <w:sz w:val="28"/>
          <w:szCs w:val="28"/>
        </w:rPr>
        <w:t xml:space="preserve">2.6 </w:t>
      </w:r>
      <w:r w:rsidRPr="009E19D6">
        <w:rPr>
          <w:rFonts w:ascii="Times New Roman" w:hAnsi="Times New Roman" w:cs="Times New Roman"/>
          <w:b/>
          <w:color w:val="auto"/>
          <w:sz w:val="28"/>
          <w:szCs w:val="28"/>
        </w:rPr>
        <w:t>Molecular Characterisation: Polymerase Chain Reaction (PCR)</w:t>
      </w:r>
      <w:bookmarkEnd w:id="24"/>
    </w:p>
    <w:p w:rsidR="006D6888" w:rsidRPr="009E19D6" w:rsidRDefault="006D6888" w:rsidP="006D6888">
      <w:pPr>
        <w:spacing w:line="480" w:lineRule="auto"/>
        <w:jc w:val="both"/>
        <w:rPr>
          <w:rFonts w:ascii="Times New Roman" w:eastAsiaTheme="minorHAnsi" w:hAnsi="Times New Roman" w:cs="Times New Roman"/>
          <w:sz w:val="28"/>
          <w:szCs w:val="28"/>
        </w:rPr>
      </w:pPr>
      <w:r w:rsidRPr="009E19D6">
        <w:rPr>
          <w:rFonts w:ascii="Times New Roman" w:hAnsi="Times New Roman" w:cs="Times New Roman"/>
          <w:sz w:val="28"/>
          <w:szCs w:val="28"/>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w:t>
      </w:r>
      <w:r w:rsidRPr="009E19D6">
        <w:rPr>
          <w:rFonts w:ascii="Times New Roman" w:hAnsi="Times New Roman" w:cs="Times New Roman"/>
          <w:sz w:val="28"/>
          <w:szCs w:val="28"/>
        </w:rPr>
        <w:lastRenderedPageBreak/>
        <w:t xml:space="preserve">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9E19D6">
        <w:rPr>
          <w:rFonts w:ascii="Times New Roman" w:hAnsi="Times New Roman" w:cs="Times New Roman"/>
          <w:i/>
          <w:sz w:val="28"/>
          <w:szCs w:val="28"/>
        </w:rPr>
        <w:t>et al</w:t>
      </w:r>
      <w:r w:rsidRPr="009E19D6">
        <w:rPr>
          <w:rFonts w:ascii="Times New Roman" w:hAnsi="Times New Roman" w:cs="Times New Roman"/>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w:t>
      </w:r>
      <w:r w:rsidRPr="009E19D6">
        <w:rPr>
          <w:rFonts w:ascii="Times New Roman" w:hAnsi="Times New Roman" w:cs="Times New Roman"/>
          <w:sz w:val="28"/>
          <w:szCs w:val="28"/>
        </w:rPr>
        <w:lastRenderedPageBreak/>
        <w:t>products were electrophoresed on a 1% agarose gel in tris-borate EDTA (TBE buffer), visualized by staining with ethidium bromide and photographed, using a gel documentation system ultraviolet transilluminator (Uvitec, UK)</w:t>
      </w:r>
    </w:p>
    <w:p w:rsidR="006D6888" w:rsidRPr="009E19D6" w:rsidRDefault="006D6888" w:rsidP="009B37F5">
      <w:pPr>
        <w:pStyle w:val="Heading1"/>
        <w:rPr>
          <w:rFonts w:ascii="Times New Roman" w:hAnsi="Times New Roman" w:cs="Times New Roman"/>
          <w:b/>
          <w:color w:val="auto"/>
          <w:sz w:val="28"/>
          <w:szCs w:val="28"/>
        </w:rPr>
      </w:pPr>
      <w:bookmarkStart w:id="25" w:name="_Toc203253388"/>
      <w:r w:rsidRPr="009E19D6">
        <w:rPr>
          <w:rFonts w:ascii="Times New Roman" w:hAnsi="Times New Roman" w:cs="Times New Roman"/>
          <w:b/>
          <w:color w:val="auto"/>
          <w:sz w:val="28"/>
          <w:szCs w:val="28"/>
        </w:rPr>
        <w:t>2.7 Sequencing for Identification of Fungi</w:t>
      </w:r>
      <w:bookmarkEnd w:id="25"/>
    </w:p>
    <w:p w:rsidR="006D6888" w:rsidRPr="009E19D6" w:rsidRDefault="006D6888" w:rsidP="006D6888">
      <w:pPr>
        <w:spacing w:before="100" w:beforeAutospacing="1" w:after="100" w:afterAutospacing="1" w:line="480" w:lineRule="auto"/>
        <w:jc w:val="both"/>
        <w:rPr>
          <w:rFonts w:ascii="Times New Roman" w:eastAsia="Times New Roman" w:hAnsi="Times New Roman" w:cs="Times New Roman"/>
          <w:sz w:val="28"/>
          <w:szCs w:val="28"/>
        </w:rPr>
      </w:pPr>
      <w:r w:rsidRPr="009E19D6">
        <w:rPr>
          <w:rFonts w:ascii="Times New Roman" w:eastAsia="Times New Roman" w:hAnsi="Times New Roman" w:cs="Times New Roman"/>
          <w:sz w:val="28"/>
          <w:szCs w:val="28"/>
        </w:rPr>
        <w:t xml:space="preserve">Molecular identification of fungal isolates was carried out through sequencing of the </w:t>
      </w:r>
      <w:r w:rsidRPr="009E19D6">
        <w:rPr>
          <w:rFonts w:ascii="Times New Roman" w:eastAsia="Times New Roman" w:hAnsi="Times New Roman" w:cs="Times New Roman"/>
          <w:b/>
          <w:bCs/>
          <w:sz w:val="28"/>
          <w:szCs w:val="28"/>
        </w:rPr>
        <w:t>Internal Transcribed Spacer (ITS) region</w:t>
      </w:r>
      <w:r w:rsidRPr="009E19D6">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6D6888" w:rsidRPr="009E19D6" w:rsidRDefault="006D6888" w:rsidP="009B37F5">
      <w:pPr>
        <w:pStyle w:val="Heading1"/>
        <w:rPr>
          <w:rFonts w:ascii="Times New Roman" w:eastAsiaTheme="minorHAnsi" w:hAnsi="Times New Roman" w:cs="Times New Roman"/>
          <w:b/>
          <w:color w:val="auto"/>
          <w:sz w:val="28"/>
          <w:szCs w:val="28"/>
        </w:rPr>
      </w:pPr>
      <w:bookmarkStart w:id="26" w:name="_Toc203253389"/>
      <w:r w:rsidRPr="009E19D6">
        <w:rPr>
          <w:rFonts w:ascii="Times New Roman" w:hAnsi="Times New Roman" w:cs="Times New Roman"/>
          <w:b/>
          <w:color w:val="auto"/>
          <w:sz w:val="28"/>
          <w:szCs w:val="28"/>
        </w:rPr>
        <w:t>2.8 TS region sequencing for identification of Fungi</w:t>
      </w:r>
      <w:bookmarkEnd w:id="26"/>
      <w:r w:rsidRPr="009E19D6">
        <w:rPr>
          <w:rFonts w:ascii="Times New Roman" w:hAnsi="Times New Roman" w:cs="Times New Roman"/>
          <w:b/>
          <w:color w:val="auto"/>
          <w:sz w:val="28"/>
          <w:szCs w:val="28"/>
        </w:rPr>
        <w:t xml:space="preserve"> </w:t>
      </w:r>
    </w:p>
    <w:p w:rsidR="006D6888" w:rsidRPr="009E19D6" w:rsidRDefault="006D6888" w:rsidP="006D6888">
      <w:pPr>
        <w:spacing w:after="36" w:line="480" w:lineRule="auto"/>
        <w:jc w:val="both"/>
        <w:rPr>
          <w:rFonts w:ascii="Times New Roman" w:hAnsi="Times New Roman" w:cs="Times New Roman"/>
          <w:sz w:val="28"/>
          <w:szCs w:val="28"/>
        </w:rPr>
      </w:pPr>
      <w:r w:rsidRPr="009E19D6">
        <w:rPr>
          <w:rFonts w:ascii="Times New Roman" w:eastAsia="Times New Roman" w:hAnsi="Times New Roman" w:cs="Times New Roman"/>
          <w:sz w:val="28"/>
          <w:szCs w:val="28"/>
        </w:rPr>
        <w:t xml:space="preserve">The amplified fragments were sequenced using a Genetic Analyzer 3130xl sequencer from Applied </w:t>
      </w:r>
    </w:p>
    <w:p w:rsidR="006D6888" w:rsidRDefault="006D6888" w:rsidP="006D6888">
      <w:pPr>
        <w:spacing w:after="208" w:line="480" w:lineRule="auto"/>
        <w:jc w:val="both"/>
        <w:rPr>
          <w:rFonts w:ascii="Times New Roman" w:eastAsia="Times New Roman" w:hAnsi="Times New Roman" w:cs="Times New Roman"/>
          <w:color w:val="000000" w:themeColor="text1"/>
          <w:sz w:val="28"/>
          <w:szCs w:val="28"/>
        </w:rPr>
      </w:pPr>
      <w:r w:rsidRPr="009E19D6">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9" w:history="1">
        <w:r w:rsidRPr="009E19D6">
          <w:rPr>
            <w:rStyle w:val="Hyperlink"/>
            <w:rFonts w:ascii="Times New Roman" w:eastAsia="Times New Roman" w:hAnsi="Times New Roman" w:cs="Times New Roman"/>
            <w:color w:val="auto"/>
            <w:sz w:val="28"/>
            <w:szCs w:val="28"/>
          </w:rPr>
          <w:t>http://www</w:t>
        </w:r>
      </w:hyperlink>
      <w:hyperlink r:id="rId10" w:history="1">
        <w:r w:rsidRPr="009E19D6">
          <w:rPr>
            <w:rStyle w:val="Hyperlink"/>
            <w:rFonts w:ascii="Times New Roman" w:eastAsia="Times New Roman" w:hAnsi="Times New Roman" w:cs="Times New Roman"/>
            <w:color w:val="auto"/>
            <w:sz w:val="28"/>
            <w:szCs w:val="28"/>
          </w:rPr>
          <w:t>.</w:t>
        </w:r>
      </w:hyperlink>
      <w:r w:rsidRPr="009E19D6">
        <w:rPr>
          <w:rFonts w:ascii="Times New Roman" w:eastAsia="Times New Roman" w:hAnsi="Times New Roman" w:cs="Times New Roman"/>
          <w:sz w:val="28"/>
          <w:szCs w:val="28"/>
        </w:rPr>
        <w:t xml:space="preserve">isth.info/tools/blast/blast.php).  </w:t>
      </w:r>
    </w:p>
    <w:p w:rsidR="006D6888" w:rsidRDefault="006D6888" w:rsidP="006D6888">
      <w:pPr>
        <w:spacing w:after="0" w:line="480" w:lineRule="auto"/>
        <w:rPr>
          <w:rFonts w:ascii="Times New Roman" w:eastAsia="Times New Roman" w:hAnsi="Times New Roman" w:cs="Times New Roman"/>
          <w:color w:val="000000" w:themeColor="text1"/>
          <w:sz w:val="28"/>
          <w:szCs w:val="28"/>
        </w:rPr>
        <w:sectPr w:rsidR="006D6888" w:rsidSect="009E19D6">
          <w:pgSz w:w="12240" w:h="15840"/>
          <w:pgMar w:top="1440" w:right="1440" w:bottom="1440" w:left="1440" w:header="708" w:footer="708" w:gutter="0"/>
          <w:pgNumType w:start="1"/>
          <w:cols w:space="720"/>
        </w:sectPr>
      </w:pPr>
    </w:p>
    <w:p w:rsidR="006D6888" w:rsidRPr="00746A5D" w:rsidRDefault="006D6888" w:rsidP="009B37F5">
      <w:pPr>
        <w:pStyle w:val="Heading1"/>
        <w:jc w:val="center"/>
        <w:rPr>
          <w:rFonts w:ascii="Times New Roman" w:eastAsiaTheme="minorHAnsi" w:hAnsi="Times New Roman" w:cs="Times New Roman"/>
          <w:b/>
          <w:color w:val="auto"/>
          <w:sz w:val="28"/>
          <w:szCs w:val="28"/>
        </w:rPr>
      </w:pPr>
      <w:bookmarkStart w:id="27" w:name="_Toc203253390"/>
      <w:r w:rsidRPr="00746A5D">
        <w:rPr>
          <w:rFonts w:ascii="Times New Roman" w:hAnsi="Times New Roman" w:cs="Times New Roman"/>
          <w:b/>
          <w:color w:val="auto"/>
          <w:sz w:val="28"/>
          <w:szCs w:val="28"/>
        </w:rPr>
        <w:lastRenderedPageBreak/>
        <w:t>CHAPTER THREE</w:t>
      </w:r>
      <w:bookmarkEnd w:id="27"/>
    </w:p>
    <w:p w:rsidR="006D6888" w:rsidRPr="00746A5D" w:rsidRDefault="009B37F5" w:rsidP="009B37F5">
      <w:pPr>
        <w:pStyle w:val="Heading1"/>
        <w:jc w:val="center"/>
        <w:rPr>
          <w:rFonts w:ascii="Times New Roman" w:hAnsi="Times New Roman" w:cs="Times New Roman"/>
          <w:b/>
          <w:color w:val="auto"/>
          <w:sz w:val="28"/>
          <w:szCs w:val="28"/>
        </w:rPr>
      </w:pPr>
      <w:bookmarkStart w:id="28" w:name="_Toc203253391"/>
      <w:r w:rsidRPr="00746A5D">
        <w:rPr>
          <w:rFonts w:ascii="Times New Roman" w:hAnsi="Times New Roman" w:cs="Times New Roman"/>
          <w:b/>
          <w:color w:val="auto"/>
          <w:sz w:val="28"/>
          <w:szCs w:val="28"/>
        </w:rPr>
        <w:t xml:space="preserve">3.0 </w:t>
      </w:r>
      <w:r w:rsidR="006D6888" w:rsidRPr="00746A5D">
        <w:rPr>
          <w:rFonts w:ascii="Times New Roman" w:hAnsi="Times New Roman" w:cs="Times New Roman"/>
          <w:b/>
          <w:color w:val="auto"/>
          <w:sz w:val="28"/>
          <w:szCs w:val="28"/>
        </w:rPr>
        <w:t>RESULTS</w:t>
      </w:r>
      <w:bookmarkEnd w:id="28"/>
    </w:p>
    <w:p w:rsidR="006D6888" w:rsidRDefault="006D6888" w:rsidP="009B37F5">
      <w:pPr>
        <w:widowControl w:val="0"/>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1. Locations and Sample Sites and Strains </w:t>
      </w:r>
      <w:r w:rsidR="009B37F5">
        <w:rPr>
          <w:rFonts w:ascii="Times New Roman" w:eastAsia="Times New Roman" w:hAnsi="Times New Roman" w:cs="Times New Roman"/>
          <w:b/>
          <w:sz w:val="28"/>
          <w:szCs w:val="28"/>
        </w:rPr>
        <w:t>Designations (Spoiled Potatoes)</w:t>
      </w:r>
    </w:p>
    <w:tbl>
      <w:tblPr>
        <w:tblStyle w:val="TableGrid"/>
        <w:tblW w:w="0" w:type="auto"/>
        <w:jc w:val="center"/>
        <w:tblLook w:val="04A0" w:firstRow="1" w:lastRow="0" w:firstColumn="1" w:lastColumn="0" w:noHBand="0" w:noVBand="1"/>
      </w:tblPr>
      <w:tblGrid>
        <w:gridCol w:w="1255"/>
        <w:gridCol w:w="4410"/>
        <w:gridCol w:w="3685"/>
      </w:tblGrid>
      <w:tr w:rsidR="006D6888" w:rsidTr="006D6888">
        <w:trPr>
          <w:trHeight w:val="440"/>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b/>
                <w:sz w:val="28"/>
                <w:szCs w:val="28"/>
              </w:rPr>
            </w:pPr>
            <w:r>
              <w:rPr>
                <w:rFonts w:ascii="Times New Roman" w:hAnsi="Times New Roman" w:cs="Times New Roman"/>
                <w:b/>
                <w:sz w:val="28"/>
                <w:szCs w:val="28"/>
              </w:rPr>
              <w:t>S/N</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b/>
                <w:sz w:val="28"/>
                <w:szCs w:val="28"/>
              </w:rPr>
              <w:t>LOCATION OF SAMPLE SITE</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b/>
                <w:sz w:val="28"/>
                <w:szCs w:val="28"/>
              </w:rPr>
              <w:t>DESIGNATION OF STRAIN</w:t>
            </w:r>
          </w:p>
        </w:tc>
      </w:tr>
      <w:tr w:rsidR="006D6888" w:rsidTr="006D6888">
        <w:trPr>
          <w:trHeight w:val="413"/>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Oja Oba A</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OA</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Oja Oba A</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OA</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3.</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Oja Oba A</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OA</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Oja Oba A</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OA</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Oja Oba A</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OA</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6.</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Ipata B</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IB</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7.</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Ipata B</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IB</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8.</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Ipata B</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IB</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9.</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Ipata B</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IB</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Ipata B</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IB</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11.</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Sango C</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SC</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12.</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Sango C</w:t>
            </w:r>
            <w:r>
              <w:rPr>
                <w:rFonts w:ascii="Times New Roman" w:eastAsia="Times New Roman" w:hAnsi="Times New Roman" w:cs="Times New Roman"/>
                <w:sz w:val="28"/>
                <w:szCs w:val="28"/>
                <w:vertAlign w:val="subscript"/>
              </w:rPr>
              <w:t xml:space="preserve">2 </w:t>
            </w:r>
            <w:r>
              <w:rPr>
                <w:rFonts w:ascii="Times New Roman" w:eastAsia="Times New Roman" w:hAnsi="Times New Roman" w:cs="Times New Roman"/>
                <w:sz w:val="28"/>
                <w:szCs w:val="28"/>
              </w:rPr>
              <w:t>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SC</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13.</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Sango C</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SC</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14.</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Sango C</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SC</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15.</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Sango C</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SC</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16.</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Harmony  D</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HE</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17.</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Harmony  D</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HE</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18.</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Harmony  D</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HE</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19.</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Harmony  D</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HE</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20.</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Harmony  D</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HE</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21.</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Alagbado E</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AE</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22.</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Alagbado E</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AE</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23.</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Alagbado E</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AE</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24.</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Alagbado E</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AE</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25.</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Alagbado E</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AE</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26.</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Babaoko F</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BF</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27.</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Babaoko F</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BF</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28.</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Babaoko F</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BF</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29.</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Babaoko F</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BF</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30.</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Babaoko F</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BF</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31.</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Ojidi G</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OG</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32.</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Ojidi G</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OG</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33.</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Ojidi G</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OG</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34.</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Ojidi G</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OG</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35.</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eastAsia="Times New Roman" w:hAnsi="Times New Roman" w:cs="Times New Roman"/>
                <w:sz w:val="28"/>
                <w:szCs w:val="28"/>
              </w:rPr>
              <w:t>Ojidi G</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OG</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36.</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Offa garage H</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OH</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lastRenderedPageBreak/>
              <w:t>37.</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Offa garage H</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OH</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38.</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Offa garage H</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OH</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39.</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Offa garage H</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OH</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40.</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Offa garage H</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OH</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41.</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Sabo Oke I</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42.</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Sabo Oke I</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43.</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Sabo Oke I</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44.</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Sabo Oke I</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45.</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Sabo Oke I</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SI</w:t>
            </w:r>
            <w:r>
              <w:rPr>
                <w:rFonts w:ascii="Times New Roman" w:eastAsia="Times New Roman" w:hAnsi="Times New Roman" w:cs="Times New Roman"/>
                <w:sz w:val="28"/>
                <w:szCs w:val="28"/>
                <w:vertAlign w:val="subscript"/>
              </w:rPr>
              <w:t>5</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46.</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Oloje J</w:t>
            </w:r>
            <w:r>
              <w:rPr>
                <w:rFonts w:ascii="Times New Roman" w:eastAsia="Times New Roman" w:hAnsi="Times New Roman" w:cs="Times New Roman"/>
                <w:sz w:val="28"/>
                <w:szCs w:val="28"/>
                <w:vertAlign w:val="subscript"/>
              </w:rPr>
              <w:t>1</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OJ</w:t>
            </w:r>
            <w:r>
              <w:rPr>
                <w:rFonts w:ascii="Times New Roman" w:eastAsia="Times New Roman" w:hAnsi="Times New Roman" w:cs="Times New Roman"/>
                <w:sz w:val="28"/>
                <w:szCs w:val="28"/>
                <w:vertAlign w:val="subscript"/>
              </w:rPr>
              <w:t>1</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47.</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Oloje J</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OJ</w:t>
            </w:r>
            <w:r>
              <w:rPr>
                <w:rFonts w:ascii="Times New Roman" w:eastAsia="Times New Roman" w:hAnsi="Times New Roman" w:cs="Times New Roman"/>
                <w:sz w:val="28"/>
                <w:szCs w:val="28"/>
                <w:vertAlign w:val="subscript"/>
              </w:rPr>
              <w:t>2</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48.</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Oloje J</w:t>
            </w:r>
            <w:r>
              <w:rPr>
                <w:rFonts w:ascii="Times New Roman" w:eastAsia="Times New Roman" w:hAnsi="Times New Roman" w:cs="Times New Roman"/>
                <w:sz w:val="28"/>
                <w:szCs w:val="28"/>
                <w:vertAlign w:val="subscript"/>
              </w:rPr>
              <w:t>3</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OJ</w:t>
            </w:r>
            <w:r>
              <w:rPr>
                <w:rFonts w:ascii="Times New Roman" w:eastAsia="Times New Roman" w:hAnsi="Times New Roman" w:cs="Times New Roman"/>
                <w:sz w:val="28"/>
                <w:szCs w:val="28"/>
                <w:vertAlign w:val="subscript"/>
              </w:rPr>
              <w:t>3</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49.</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Oloje J</w:t>
            </w:r>
            <w:r>
              <w:rPr>
                <w:rFonts w:ascii="Times New Roman" w:eastAsia="Times New Roman" w:hAnsi="Times New Roman" w:cs="Times New Roman"/>
                <w:sz w:val="28"/>
                <w:szCs w:val="28"/>
                <w:vertAlign w:val="subscript"/>
              </w:rPr>
              <w:t>4</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OJ</w:t>
            </w:r>
            <w:r>
              <w:rPr>
                <w:rFonts w:ascii="Times New Roman" w:eastAsia="Times New Roman" w:hAnsi="Times New Roman" w:cs="Times New Roman"/>
                <w:sz w:val="28"/>
                <w:szCs w:val="28"/>
                <w:vertAlign w:val="subscript"/>
              </w:rPr>
              <w:t>4</w:t>
            </w:r>
          </w:p>
        </w:tc>
      </w:tr>
      <w:tr w:rsidR="006D6888" w:rsidTr="006D6888">
        <w:trPr>
          <w:jc w:val="center"/>
        </w:trPr>
        <w:tc>
          <w:tcPr>
            <w:tcW w:w="125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heme="minorHAnsi" w:hAnsi="Times New Roman" w:cs="Times New Roman"/>
                <w:sz w:val="28"/>
                <w:szCs w:val="28"/>
              </w:rPr>
            </w:pPr>
            <w:r>
              <w:rPr>
                <w:rFonts w:ascii="Times New Roman" w:hAnsi="Times New Roman" w:cs="Times New Roman"/>
                <w:sz w:val="28"/>
                <w:szCs w:val="28"/>
              </w:rPr>
              <w:t>50.</w:t>
            </w:r>
          </w:p>
        </w:tc>
        <w:tc>
          <w:tcPr>
            <w:tcW w:w="441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Oloje J</w:t>
            </w:r>
            <w:r>
              <w:rPr>
                <w:rFonts w:ascii="Times New Roman" w:eastAsia="Times New Roman" w:hAnsi="Times New Roman" w:cs="Times New Roman"/>
                <w:sz w:val="28"/>
                <w:szCs w:val="28"/>
                <w:vertAlign w:val="subscript"/>
              </w:rPr>
              <w:t>5</w:t>
            </w:r>
            <w:r>
              <w:rPr>
                <w:rFonts w:ascii="Times New Roman" w:eastAsia="Times New Roman" w:hAnsi="Times New Roman" w:cs="Times New Roman"/>
                <w:sz w:val="28"/>
                <w:szCs w:val="28"/>
              </w:rPr>
              <w:t xml:space="preserve"> strain</w:t>
            </w:r>
          </w:p>
        </w:tc>
        <w:tc>
          <w:tcPr>
            <w:tcW w:w="368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OJ</w:t>
            </w:r>
            <w:r>
              <w:rPr>
                <w:rFonts w:ascii="Times New Roman" w:eastAsia="Times New Roman" w:hAnsi="Times New Roman" w:cs="Times New Roman"/>
                <w:sz w:val="28"/>
                <w:szCs w:val="28"/>
                <w:vertAlign w:val="subscript"/>
              </w:rPr>
              <w:t>5</w:t>
            </w:r>
          </w:p>
        </w:tc>
      </w:tr>
    </w:tbl>
    <w:p w:rsidR="006D6888" w:rsidRDefault="006D6888" w:rsidP="006D6888">
      <w:pPr>
        <w:spacing w:after="0" w:line="480" w:lineRule="auto"/>
        <w:rPr>
          <w:rFonts w:ascii="Times New Roman" w:hAnsi="Times New Roman" w:cs="Times New Roman"/>
          <w:b/>
          <w:sz w:val="28"/>
          <w:szCs w:val="28"/>
        </w:rPr>
        <w:sectPr w:rsidR="006D6888">
          <w:pgSz w:w="15840" w:h="12240" w:orient="landscape"/>
          <w:pgMar w:top="1440" w:right="1350" w:bottom="1440" w:left="1440" w:header="720" w:footer="720" w:gutter="0"/>
          <w:cols w:space="720"/>
        </w:sectPr>
      </w:pPr>
    </w:p>
    <w:p w:rsidR="006D6888" w:rsidRDefault="006D6888" w:rsidP="006D6888">
      <w:pPr>
        <w:spacing w:line="480" w:lineRule="auto"/>
        <w:rPr>
          <w:rFonts w:ascii="Times New Roman" w:eastAsiaTheme="minorHAnsi" w:hAnsi="Times New Roman" w:cs="Times New Roman"/>
          <w:b/>
          <w:sz w:val="28"/>
          <w:szCs w:val="28"/>
        </w:rPr>
      </w:pPr>
    </w:p>
    <w:p w:rsidR="006D6888" w:rsidRPr="00746A5D" w:rsidRDefault="006D6888" w:rsidP="009B37F5">
      <w:pPr>
        <w:pStyle w:val="Heading1"/>
        <w:rPr>
          <w:rFonts w:ascii="Times New Roman" w:hAnsi="Times New Roman" w:cs="Times New Roman"/>
          <w:b/>
          <w:color w:val="auto"/>
          <w:sz w:val="28"/>
          <w:szCs w:val="28"/>
        </w:rPr>
      </w:pPr>
      <w:bookmarkStart w:id="29" w:name="_Toc203253392"/>
      <w:r w:rsidRPr="00746A5D">
        <w:rPr>
          <w:rFonts w:ascii="Times New Roman" w:eastAsia="Times New Roman" w:hAnsi="Times New Roman" w:cs="Times New Roman"/>
          <w:b/>
          <w:color w:val="auto"/>
          <w:sz w:val="28"/>
          <w:szCs w:val="28"/>
        </w:rPr>
        <w:t>3.1</w:t>
      </w:r>
      <w:r w:rsidRPr="00746A5D">
        <w:rPr>
          <w:rFonts w:ascii="Times New Roman" w:eastAsia="Times New Roman" w:hAnsi="Times New Roman" w:cs="Times New Roman"/>
          <w:b/>
          <w:color w:val="auto"/>
          <w:sz w:val="28"/>
          <w:szCs w:val="28"/>
        </w:rPr>
        <w:tab/>
      </w:r>
      <w:r w:rsidRPr="00746A5D">
        <w:rPr>
          <w:rFonts w:ascii="Times New Roman" w:hAnsi="Times New Roman" w:cs="Times New Roman"/>
          <w:b/>
          <w:color w:val="auto"/>
          <w:sz w:val="28"/>
          <w:szCs w:val="28"/>
        </w:rPr>
        <w:t>Colony Count of Fungi Isolates</w:t>
      </w:r>
      <w:bookmarkEnd w:id="29"/>
      <w:r w:rsidRPr="00746A5D">
        <w:rPr>
          <w:rFonts w:ascii="Times New Roman" w:hAnsi="Times New Roman" w:cs="Times New Roman"/>
          <w:b/>
          <w:color w:val="auto"/>
          <w:sz w:val="28"/>
          <w:szCs w:val="28"/>
        </w:rPr>
        <w:t xml:space="preserve">  </w:t>
      </w:r>
    </w:p>
    <w:p w:rsidR="006D6888" w:rsidRPr="00746A5D" w:rsidRDefault="006D6888" w:rsidP="006D6888">
      <w:pPr>
        <w:widowControl w:val="0"/>
        <w:spacing w:after="0" w:line="480" w:lineRule="auto"/>
        <w:jc w:val="both"/>
        <w:rPr>
          <w:rFonts w:ascii="Times New Roman" w:eastAsia="Times New Roman" w:hAnsi="Times New Roman" w:cs="Times New Roman"/>
          <w:sz w:val="28"/>
          <w:szCs w:val="28"/>
        </w:rPr>
      </w:pPr>
      <w:r w:rsidRPr="00746A5D">
        <w:rPr>
          <w:rFonts w:ascii="Times New Roman" w:eastAsia="Times New Roman" w:hAnsi="Times New Roman" w:cs="Times New Roman"/>
          <w:sz w:val="28"/>
          <w:szCs w:val="28"/>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6D6888" w:rsidRPr="00746A5D" w:rsidRDefault="006D6888" w:rsidP="009B37F5">
      <w:pPr>
        <w:pStyle w:val="Heading1"/>
        <w:rPr>
          <w:rFonts w:ascii="Times New Roman" w:eastAsiaTheme="minorHAnsi" w:hAnsi="Times New Roman" w:cs="Times New Roman"/>
          <w:b/>
          <w:color w:val="auto"/>
          <w:sz w:val="28"/>
          <w:szCs w:val="28"/>
        </w:rPr>
      </w:pPr>
      <w:bookmarkStart w:id="30" w:name="_Toc203253393"/>
      <w:r w:rsidRPr="00746A5D">
        <w:rPr>
          <w:rFonts w:ascii="Times New Roman" w:hAnsi="Times New Roman" w:cs="Times New Roman"/>
          <w:b/>
          <w:color w:val="auto"/>
          <w:sz w:val="28"/>
          <w:szCs w:val="28"/>
        </w:rPr>
        <w:t>3.2 Morphological Characteristics of Fungal Isolated in PDA (Potato Dextrose Agar)</w:t>
      </w:r>
      <w:bookmarkEnd w:id="30"/>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746A5D">
        <w:rPr>
          <w:rFonts w:ascii="Times New Roman" w:hAnsi="Times New Roman" w:cs="Times New Roman"/>
          <w:i/>
          <w:sz w:val="28"/>
          <w:szCs w:val="28"/>
        </w:rPr>
        <w:t>Aspergillus, Penicillium</w:t>
      </w:r>
      <w:r w:rsidRPr="00746A5D">
        <w:rPr>
          <w:rFonts w:ascii="Times New Roman" w:hAnsi="Times New Roman" w:cs="Times New Roman"/>
          <w:sz w:val="28"/>
          <w:szCs w:val="28"/>
        </w:rPr>
        <w:t xml:space="preserve">, </w:t>
      </w:r>
      <w:r w:rsidRPr="00746A5D">
        <w:rPr>
          <w:rFonts w:ascii="Times New Roman" w:hAnsi="Times New Roman" w:cs="Times New Roman"/>
          <w:i/>
          <w:sz w:val="28"/>
          <w:szCs w:val="28"/>
        </w:rPr>
        <w:t>Fusarium,</w:t>
      </w:r>
      <w:r w:rsidRPr="00746A5D">
        <w:rPr>
          <w:rFonts w:ascii="Times New Roman" w:hAnsi="Times New Roman" w:cs="Times New Roman"/>
          <w:sz w:val="28"/>
          <w:szCs w:val="28"/>
        </w:rPr>
        <w:t xml:space="preserve"> and </w:t>
      </w:r>
      <w:r w:rsidRPr="00746A5D">
        <w:rPr>
          <w:rFonts w:ascii="Times New Roman" w:hAnsi="Times New Roman" w:cs="Times New Roman"/>
          <w:i/>
          <w:sz w:val="28"/>
          <w:szCs w:val="28"/>
        </w:rPr>
        <w:t>Rhizopus,</w:t>
      </w:r>
      <w:r w:rsidRPr="00746A5D">
        <w:rPr>
          <w:rFonts w:ascii="Times New Roman" w:hAnsi="Times New Roman" w:cs="Times New Roman"/>
          <w:sz w:val="28"/>
          <w:szCs w:val="28"/>
        </w:rPr>
        <w:t xml:space="preserve"> which were identified in this study</w:t>
      </w:r>
    </w:p>
    <w:p w:rsidR="006D6888" w:rsidRPr="00746A5D" w:rsidRDefault="006D6888" w:rsidP="006D6888">
      <w:pPr>
        <w:spacing w:after="0" w:line="480" w:lineRule="auto"/>
        <w:rPr>
          <w:rFonts w:ascii="Times New Roman" w:hAnsi="Times New Roman" w:cs="Times New Roman"/>
          <w:sz w:val="28"/>
          <w:szCs w:val="28"/>
        </w:rPr>
        <w:sectPr w:rsidR="006D6888" w:rsidRPr="00746A5D">
          <w:pgSz w:w="12240" w:h="15840"/>
          <w:pgMar w:top="1350" w:right="1440" w:bottom="1440" w:left="1440" w:header="720" w:footer="720" w:gutter="0"/>
          <w:cols w:space="720"/>
        </w:sectPr>
      </w:pPr>
    </w:p>
    <w:p w:rsidR="006D6888" w:rsidRPr="00746A5D" w:rsidRDefault="006D6888" w:rsidP="006D6888">
      <w:pPr>
        <w:spacing w:line="480" w:lineRule="auto"/>
        <w:rPr>
          <w:rFonts w:ascii="Times New Roman" w:hAnsi="Times New Roman" w:cs="Times New Roman"/>
          <w:b/>
          <w:sz w:val="28"/>
          <w:szCs w:val="28"/>
        </w:rPr>
      </w:pPr>
    </w:p>
    <w:p w:rsidR="006D6888" w:rsidRPr="00746A5D" w:rsidRDefault="006D6888" w:rsidP="009B37F5">
      <w:pPr>
        <w:pStyle w:val="Heading1"/>
        <w:jc w:val="center"/>
        <w:rPr>
          <w:rFonts w:ascii="Times New Roman" w:hAnsi="Times New Roman" w:cs="Times New Roman"/>
          <w:b/>
          <w:color w:val="auto"/>
          <w:sz w:val="28"/>
          <w:szCs w:val="28"/>
        </w:rPr>
      </w:pPr>
      <w:bookmarkStart w:id="31" w:name="_Toc203253394"/>
      <w:r w:rsidRPr="00746A5D">
        <w:rPr>
          <w:rFonts w:ascii="Times New Roman" w:hAnsi="Times New Roman" w:cs="Times New Roman"/>
          <w:b/>
          <w:color w:val="auto"/>
          <w:sz w:val="28"/>
          <w:szCs w:val="28"/>
        </w:rPr>
        <w:t>Table 2. The Colony Count of Fungal Isolates</w:t>
      </w:r>
      <w:bookmarkEnd w:id="31"/>
    </w:p>
    <w:tbl>
      <w:tblPr>
        <w:tblStyle w:val="TableGrid"/>
        <w:tblW w:w="9480" w:type="dxa"/>
        <w:jc w:val="center"/>
        <w:tblLook w:val="04A0" w:firstRow="1" w:lastRow="0" w:firstColumn="1" w:lastColumn="0" w:noHBand="0" w:noVBand="1"/>
      </w:tblPr>
      <w:tblGrid>
        <w:gridCol w:w="3160"/>
        <w:gridCol w:w="3160"/>
        <w:gridCol w:w="3160"/>
      </w:tblGrid>
      <w:tr w:rsidR="006D6888" w:rsidTr="006D6888">
        <w:trPr>
          <w:trHeight w:val="669"/>
          <w:jc w:val="center"/>
        </w:trPr>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Sample </w:t>
            </w:r>
          </w:p>
        </w:tc>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Fungal load (CFU/g) N.A</w:t>
            </w:r>
          </w:p>
        </w:tc>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Fungal load (CFU/g) PDA</w:t>
            </w:r>
          </w:p>
        </w:tc>
      </w:tr>
      <w:tr w:rsidR="006D6888" w:rsidTr="006D6888">
        <w:trPr>
          <w:trHeight w:val="1035"/>
          <w:jc w:val="center"/>
        </w:trPr>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Spoiled Potato</w:t>
            </w:r>
          </w:p>
        </w:tc>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2.5 x 10^6</w:t>
            </w:r>
          </w:p>
        </w:tc>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3.8 x 10^6</w:t>
            </w:r>
          </w:p>
        </w:tc>
      </w:tr>
      <w:tr w:rsidR="006D6888" w:rsidTr="006D6888">
        <w:trPr>
          <w:trHeight w:val="959"/>
          <w:jc w:val="center"/>
        </w:trPr>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 xml:space="preserve">Unspoiled Potato </w:t>
            </w:r>
          </w:p>
        </w:tc>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1.2 x 10^3</w:t>
            </w:r>
          </w:p>
        </w:tc>
        <w:tc>
          <w:tcPr>
            <w:tcW w:w="3160"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2.1 x 10^3</w:t>
            </w:r>
          </w:p>
        </w:tc>
      </w:tr>
    </w:tbl>
    <w:p w:rsidR="006D6888" w:rsidRDefault="006D6888" w:rsidP="006D6888">
      <w:pPr>
        <w:spacing w:line="480" w:lineRule="auto"/>
        <w:rPr>
          <w:rFonts w:ascii="Times New Roman" w:hAnsi="Times New Roman" w:cs="Times New Roman"/>
          <w:sz w:val="28"/>
          <w:szCs w:val="28"/>
        </w:rPr>
      </w:pPr>
    </w:p>
    <w:p w:rsidR="006D6888" w:rsidRDefault="006D6888" w:rsidP="006D688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sampling sites, such as Ipata, Sango, Oja oba, Alagbado, and Baboko, contributed strains designated as IB1, SC1, OA1, AE1, and BF1, for spoiled potatoes, and OA1, IB1, and SC1 for unspoiled potatoes. </w:t>
      </w:r>
    </w:p>
    <w:p w:rsidR="006D6888" w:rsidRDefault="006D6888" w:rsidP="006D6888">
      <w:pPr>
        <w:spacing w:line="480" w:lineRule="auto"/>
        <w:jc w:val="both"/>
        <w:rPr>
          <w:rFonts w:ascii="Times New Roman" w:hAnsi="Times New Roman" w:cs="Times New Roman"/>
          <w:sz w:val="28"/>
          <w:szCs w:val="28"/>
        </w:rPr>
      </w:pPr>
    </w:p>
    <w:p w:rsidR="006D6888" w:rsidRDefault="006D6888" w:rsidP="006D6888">
      <w:pPr>
        <w:spacing w:line="480" w:lineRule="auto"/>
        <w:rPr>
          <w:rFonts w:ascii="Times New Roman" w:hAnsi="Times New Roman" w:cs="Times New Roman"/>
          <w:b/>
          <w:sz w:val="28"/>
          <w:szCs w:val="28"/>
        </w:rPr>
      </w:pPr>
    </w:p>
    <w:p w:rsidR="006D6888" w:rsidRDefault="006D6888" w:rsidP="006D6888">
      <w:pPr>
        <w:spacing w:line="480" w:lineRule="auto"/>
        <w:rPr>
          <w:rFonts w:ascii="Times New Roman" w:hAnsi="Times New Roman" w:cs="Times New Roman"/>
          <w:b/>
          <w:sz w:val="28"/>
          <w:szCs w:val="28"/>
        </w:rPr>
      </w:pPr>
    </w:p>
    <w:p w:rsidR="006D6888" w:rsidRPr="00746A5D" w:rsidRDefault="006D6888" w:rsidP="009B37F5">
      <w:pPr>
        <w:pStyle w:val="Heading1"/>
        <w:jc w:val="center"/>
        <w:rPr>
          <w:rFonts w:ascii="Times New Roman" w:hAnsi="Times New Roman" w:cs="Times New Roman"/>
          <w:b/>
          <w:color w:val="auto"/>
          <w:sz w:val="28"/>
          <w:szCs w:val="28"/>
        </w:rPr>
      </w:pPr>
      <w:bookmarkStart w:id="32" w:name="_Toc203253395"/>
      <w:r w:rsidRPr="00746A5D">
        <w:rPr>
          <w:rFonts w:ascii="Times New Roman" w:hAnsi="Times New Roman" w:cs="Times New Roman"/>
          <w:b/>
          <w:color w:val="auto"/>
          <w:sz w:val="28"/>
          <w:szCs w:val="28"/>
        </w:rPr>
        <w:lastRenderedPageBreak/>
        <w:t>Table 3.  Table Showing the Morphological Characteristics of Fungal Isolates on Nutrient Agar</w:t>
      </w:r>
      <w:bookmarkEnd w:id="32"/>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6D6888" w:rsidTr="006D6888">
        <w:trPr>
          <w:trHeight w:val="475"/>
          <w:jc w:val="center"/>
        </w:trPr>
        <w:tc>
          <w:tcPr>
            <w:tcW w:w="1471"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Isolate code </w:t>
            </w:r>
          </w:p>
        </w:tc>
        <w:tc>
          <w:tcPr>
            <w:tcW w:w="174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Colony appearance </w:t>
            </w:r>
          </w:p>
        </w:tc>
        <w:tc>
          <w:tcPr>
            <w:tcW w:w="13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Texture </w:t>
            </w:r>
          </w:p>
        </w:tc>
        <w:tc>
          <w:tcPr>
            <w:tcW w:w="257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Pigmentation </w:t>
            </w:r>
          </w:p>
        </w:tc>
        <w:tc>
          <w:tcPr>
            <w:tcW w:w="1926"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Microscopic features </w:t>
            </w:r>
          </w:p>
        </w:tc>
        <w:tc>
          <w:tcPr>
            <w:tcW w:w="277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b/>
                <w:sz w:val="28"/>
                <w:szCs w:val="28"/>
              </w:rPr>
            </w:pPr>
            <w:r>
              <w:rPr>
                <w:rFonts w:ascii="Times New Roman" w:hAnsi="Times New Roman" w:cs="Times New Roman"/>
                <w:b/>
                <w:sz w:val="28"/>
                <w:szCs w:val="28"/>
              </w:rPr>
              <w:t>Probable fungi</w:t>
            </w:r>
          </w:p>
        </w:tc>
      </w:tr>
      <w:tr w:rsidR="006D6888" w:rsidTr="006D6888">
        <w:trPr>
          <w:trHeight w:val="584"/>
          <w:jc w:val="center"/>
        </w:trPr>
        <w:tc>
          <w:tcPr>
            <w:tcW w:w="1471" w:type="dxa"/>
            <w:tcBorders>
              <w:top w:val="single" w:sz="4" w:space="0" w:color="auto"/>
              <w:left w:val="single" w:sz="4" w:space="0" w:color="auto"/>
              <w:bottom w:val="single" w:sz="4" w:space="0" w:color="auto"/>
              <w:right w:val="single" w:sz="4" w:space="0" w:color="auto"/>
            </w:tcBorders>
          </w:tcPr>
          <w:p w:rsidR="006D6888" w:rsidRDefault="006D6888">
            <w:pPr>
              <w:spacing w:line="480" w:lineRule="auto"/>
              <w:jc w:val="both"/>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t>OA</w:t>
            </w:r>
            <w:r>
              <w:rPr>
                <w:rFonts w:ascii="Times New Roman" w:eastAsia="Times New Roman" w:hAnsi="Times New Roman" w:cs="Times New Roman"/>
                <w:b/>
                <w:sz w:val="28"/>
                <w:szCs w:val="28"/>
                <w:vertAlign w:val="subscript"/>
              </w:rPr>
              <w:t>1</w:t>
            </w:r>
          </w:p>
          <w:p w:rsidR="006D6888" w:rsidRDefault="006D6888">
            <w:pPr>
              <w:spacing w:line="480" w:lineRule="auto"/>
              <w:rPr>
                <w:rFonts w:ascii="Times New Roman" w:eastAsiaTheme="minorHAnsi" w:hAnsi="Times New Roman" w:cs="Times New Roman"/>
                <w:b/>
                <w:sz w:val="28"/>
                <w:szCs w:val="28"/>
              </w:rPr>
            </w:pPr>
          </w:p>
        </w:tc>
        <w:tc>
          <w:tcPr>
            <w:tcW w:w="174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Cottony, black white</w:t>
            </w:r>
          </w:p>
        </w:tc>
        <w:tc>
          <w:tcPr>
            <w:tcW w:w="13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Velvety</w:t>
            </w:r>
          </w:p>
        </w:tc>
        <w:tc>
          <w:tcPr>
            <w:tcW w:w="257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White, yellowish at center</w:t>
            </w:r>
          </w:p>
        </w:tc>
        <w:tc>
          <w:tcPr>
            <w:tcW w:w="1926"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Hyphae: septate, branched; Conidia: oval, smooth</w:t>
            </w:r>
          </w:p>
        </w:tc>
        <w:tc>
          <w:tcPr>
            <w:tcW w:w="277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i/>
                <w:sz w:val="28"/>
                <w:szCs w:val="28"/>
              </w:rPr>
            </w:pPr>
            <w:r>
              <w:rPr>
                <w:rFonts w:ascii="Times New Roman" w:hAnsi="Times New Roman" w:cs="Times New Roman"/>
                <w:i/>
                <w:sz w:val="28"/>
                <w:szCs w:val="28"/>
              </w:rPr>
              <w:t>Aspergillus  niger</w:t>
            </w:r>
          </w:p>
        </w:tc>
      </w:tr>
      <w:tr w:rsidR="006D6888" w:rsidTr="006D6888">
        <w:trPr>
          <w:trHeight w:val="576"/>
          <w:jc w:val="center"/>
        </w:trPr>
        <w:tc>
          <w:tcPr>
            <w:tcW w:w="1471" w:type="dxa"/>
            <w:tcBorders>
              <w:top w:val="single" w:sz="4" w:space="0" w:color="auto"/>
              <w:left w:val="single" w:sz="4" w:space="0" w:color="auto"/>
              <w:bottom w:val="single" w:sz="4" w:space="0" w:color="auto"/>
              <w:right w:val="single" w:sz="4" w:space="0" w:color="auto"/>
            </w:tcBorders>
          </w:tcPr>
          <w:p w:rsidR="006D6888" w:rsidRDefault="006D6888">
            <w:pPr>
              <w:spacing w:line="480" w:lineRule="auto"/>
              <w:jc w:val="both"/>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t>OA</w:t>
            </w:r>
            <w:r>
              <w:rPr>
                <w:rFonts w:ascii="Times New Roman" w:eastAsia="Times New Roman" w:hAnsi="Times New Roman" w:cs="Times New Roman"/>
                <w:b/>
                <w:sz w:val="28"/>
                <w:szCs w:val="28"/>
                <w:vertAlign w:val="subscript"/>
              </w:rPr>
              <w:t>2</w:t>
            </w:r>
          </w:p>
          <w:p w:rsidR="006D6888" w:rsidRDefault="006D6888">
            <w:pPr>
              <w:spacing w:line="480" w:lineRule="auto"/>
              <w:rPr>
                <w:rFonts w:ascii="Times New Roman" w:eastAsiaTheme="minorHAnsi" w:hAnsi="Times New Roman" w:cs="Times New Roman"/>
                <w:b/>
                <w:sz w:val="28"/>
                <w:szCs w:val="28"/>
              </w:rPr>
            </w:pPr>
          </w:p>
        </w:tc>
        <w:tc>
          <w:tcPr>
            <w:tcW w:w="174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Powdery, greenish</w:t>
            </w:r>
          </w:p>
        </w:tc>
        <w:tc>
          <w:tcPr>
            <w:tcW w:w="13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Powdery</w:t>
            </w:r>
          </w:p>
        </w:tc>
        <w:tc>
          <w:tcPr>
            <w:tcW w:w="257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Greenish, yellowish at center</w:t>
            </w:r>
          </w:p>
        </w:tc>
        <w:tc>
          <w:tcPr>
            <w:tcW w:w="1926"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Hyphae: septate, branched; Conidia: spherical, rough</w:t>
            </w:r>
          </w:p>
        </w:tc>
        <w:tc>
          <w:tcPr>
            <w:tcW w:w="277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i/>
                <w:sz w:val="28"/>
                <w:szCs w:val="28"/>
              </w:rPr>
            </w:pPr>
            <w:r>
              <w:rPr>
                <w:rFonts w:ascii="Times New Roman" w:hAnsi="Times New Roman" w:cs="Times New Roman"/>
                <w:i/>
                <w:sz w:val="28"/>
                <w:szCs w:val="28"/>
              </w:rPr>
              <w:t>Penicillium  expansum</w:t>
            </w:r>
          </w:p>
        </w:tc>
      </w:tr>
      <w:tr w:rsidR="006D6888" w:rsidTr="006D6888">
        <w:trPr>
          <w:trHeight w:val="651"/>
          <w:jc w:val="center"/>
        </w:trPr>
        <w:tc>
          <w:tcPr>
            <w:tcW w:w="1471" w:type="dxa"/>
            <w:tcBorders>
              <w:top w:val="single" w:sz="4" w:space="0" w:color="auto"/>
              <w:left w:val="single" w:sz="4" w:space="0" w:color="auto"/>
              <w:bottom w:val="single" w:sz="4" w:space="0" w:color="auto"/>
              <w:right w:val="single" w:sz="4" w:space="0" w:color="auto"/>
            </w:tcBorders>
          </w:tcPr>
          <w:p w:rsidR="006D6888" w:rsidRDefault="006D6888">
            <w:pPr>
              <w:spacing w:line="480" w:lineRule="auto"/>
              <w:jc w:val="both"/>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lastRenderedPageBreak/>
              <w:t>IB</w:t>
            </w:r>
            <w:r>
              <w:rPr>
                <w:rFonts w:ascii="Times New Roman" w:eastAsia="Times New Roman" w:hAnsi="Times New Roman" w:cs="Times New Roman"/>
                <w:b/>
                <w:sz w:val="28"/>
                <w:szCs w:val="28"/>
                <w:vertAlign w:val="subscript"/>
              </w:rPr>
              <w:t>1</w:t>
            </w:r>
          </w:p>
          <w:p w:rsidR="006D6888" w:rsidRDefault="006D6888">
            <w:pPr>
              <w:spacing w:line="480" w:lineRule="auto"/>
              <w:jc w:val="both"/>
              <w:rPr>
                <w:rFonts w:ascii="Times New Roman" w:eastAsia="Times New Roman" w:hAnsi="Times New Roman" w:cs="Times New Roman"/>
                <w:sz w:val="28"/>
                <w:szCs w:val="28"/>
                <w:vertAlign w:val="subscript"/>
              </w:rPr>
            </w:pPr>
          </w:p>
          <w:p w:rsidR="006D6888" w:rsidRDefault="006D6888">
            <w:pPr>
              <w:spacing w:line="480" w:lineRule="auto"/>
              <w:rPr>
                <w:rFonts w:ascii="Times New Roman" w:eastAsiaTheme="minorHAnsi" w:hAnsi="Times New Roman" w:cs="Times New Roman"/>
                <w:b/>
                <w:sz w:val="28"/>
                <w:szCs w:val="28"/>
              </w:rPr>
            </w:pPr>
          </w:p>
        </w:tc>
        <w:tc>
          <w:tcPr>
            <w:tcW w:w="174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Woolly, white</w:t>
            </w:r>
          </w:p>
        </w:tc>
        <w:tc>
          <w:tcPr>
            <w:tcW w:w="13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Fuzzy</w:t>
            </w:r>
          </w:p>
        </w:tc>
        <w:tc>
          <w:tcPr>
            <w:tcW w:w="257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White, pinkish at center</w:t>
            </w:r>
          </w:p>
        </w:tc>
        <w:tc>
          <w:tcPr>
            <w:tcW w:w="1926"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Hyphae: septate, branched; Conidia: cylindrical, smooth</w:t>
            </w:r>
          </w:p>
        </w:tc>
        <w:tc>
          <w:tcPr>
            <w:tcW w:w="277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i/>
                <w:sz w:val="28"/>
                <w:szCs w:val="28"/>
              </w:rPr>
            </w:pPr>
            <w:r>
              <w:rPr>
                <w:rFonts w:ascii="Times New Roman" w:hAnsi="Times New Roman" w:cs="Times New Roman"/>
                <w:i/>
                <w:sz w:val="28"/>
                <w:szCs w:val="28"/>
              </w:rPr>
              <w:t>Fusarium  solani</w:t>
            </w:r>
          </w:p>
        </w:tc>
      </w:tr>
      <w:tr w:rsidR="006D6888" w:rsidTr="006D6888">
        <w:trPr>
          <w:trHeight w:val="659"/>
          <w:jc w:val="center"/>
        </w:trPr>
        <w:tc>
          <w:tcPr>
            <w:tcW w:w="1471" w:type="dxa"/>
            <w:tcBorders>
              <w:top w:val="single" w:sz="4" w:space="0" w:color="auto"/>
              <w:left w:val="single" w:sz="4" w:space="0" w:color="auto"/>
              <w:bottom w:val="single" w:sz="4" w:space="0" w:color="auto"/>
              <w:right w:val="single" w:sz="4" w:space="0" w:color="auto"/>
            </w:tcBorders>
          </w:tcPr>
          <w:p w:rsidR="006D6888" w:rsidRDefault="006D6888">
            <w:pPr>
              <w:spacing w:line="480" w:lineRule="auto"/>
              <w:jc w:val="both"/>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t>IB</w:t>
            </w:r>
            <w:r>
              <w:rPr>
                <w:rFonts w:ascii="Times New Roman" w:eastAsia="Times New Roman" w:hAnsi="Times New Roman" w:cs="Times New Roman"/>
                <w:b/>
                <w:sz w:val="28"/>
                <w:szCs w:val="28"/>
                <w:vertAlign w:val="subscript"/>
              </w:rPr>
              <w:t>2</w:t>
            </w:r>
          </w:p>
          <w:p w:rsidR="006D6888" w:rsidRDefault="006D6888">
            <w:pPr>
              <w:spacing w:line="480" w:lineRule="auto"/>
              <w:rPr>
                <w:rFonts w:ascii="Times New Roman" w:eastAsiaTheme="minorHAnsi" w:hAnsi="Times New Roman" w:cs="Times New Roman"/>
                <w:b/>
                <w:sz w:val="28"/>
                <w:szCs w:val="28"/>
              </w:rPr>
            </w:pPr>
          </w:p>
        </w:tc>
        <w:tc>
          <w:tcPr>
            <w:tcW w:w="174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Slimy, black</w:t>
            </w:r>
          </w:p>
        </w:tc>
        <w:tc>
          <w:tcPr>
            <w:tcW w:w="13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 xml:space="preserve">Slimy </w:t>
            </w:r>
          </w:p>
        </w:tc>
        <w:tc>
          <w:tcPr>
            <w:tcW w:w="2575"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Black, brownish at center</w:t>
            </w:r>
          </w:p>
        </w:tc>
        <w:tc>
          <w:tcPr>
            <w:tcW w:w="1926"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sz w:val="28"/>
                <w:szCs w:val="28"/>
              </w:rPr>
            </w:pPr>
            <w:r>
              <w:rPr>
                <w:rFonts w:ascii="Times New Roman" w:hAnsi="Times New Roman" w:cs="Times New Roman"/>
                <w:sz w:val="28"/>
                <w:szCs w:val="28"/>
              </w:rPr>
              <w:t>Hyphae: septate, branched; Conidia: oval, smooth</w:t>
            </w:r>
          </w:p>
        </w:tc>
        <w:tc>
          <w:tcPr>
            <w:tcW w:w="2777"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rPr>
                <w:rFonts w:ascii="Times New Roman" w:hAnsi="Times New Roman" w:cs="Times New Roman"/>
                <w:i/>
                <w:sz w:val="28"/>
                <w:szCs w:val="28"/>
              </w:rPr>
            </w:pPr>
            <w:r>
              <w:rPr>
                <w:rFonts w:ascii="Times New Roman" w:hAnsi="Times New Roman" w:cs="Times New Roman"/>
                <w:i/>
                <w:sz w:val="28"/>
                <w:szCs w:val="28"/>
              </w:rPr>
              <w:t>Rhizopus  stolonifer</w:t>
            </w:r>
          </w:p>
        </w:tc>
      </w:tr>
    </w:tbl>
    <w:p w:rsidR="006D6888" w:rsidRDefault="006D6888" w:rsidP="006D6888">
      <w:pPr>
        <w:spacing w:line="480" w:lineRule="auto"/>
        <w:rPr>
          <w:rFonts w:ascii="Times New Roman" w:hAnsi="Times New Roman" w:cs="Times New Roman"/>
          <w:sz w:val="28"/>
          <w:szCs w:val="28"/>
        </w:rPr>
      </w:pPr>
    </w:p>
    <w:p w:rsidR="006D6888" w:rsidRDefault="006D6888" w:rsidP="006D6888">
      <w:pPr>
        <w:spacing w:line="480" w:lineRule="auto"/>
        <w:rPr>
          <w:rFonts w:ascii="Times New Roman" w:eastAsia="Times New Roman" w:hAnsi="Times New Roman" w:cs="Times New Roman"/>
          <w:sz w:val="28"/>
          <w:szCs w:val="28"/>
        </w:rPr>
      </w:pPr>
      <w:r>
        <w:rPr>
          <w:rFonts w:ascii="Times New Roman" w:eastAsiaTheme="majorEastAsia" w:hAnsi="Times New Roman" w:cs="Times New Roman"/>
          <w:b/>
          <w:iCs/>
          <w:color w:val="000000" w:themeColor="text1"/>
          <w:sz w:val="28"/>
          <w:szCs w:val="28"/>
        </w:rPr>
        <w:t>Keyword:</w:t>
      </w:r>
      <w:r>
        <w:rPr>
          <w:rFonts w:ascii="Times New Roman" w:eastAsia="Times New Roman" w:hAnsi="Times New Roman" w:cs="Times New Roman"/>
          <w:sz w:val="28"/>
          <w:szCs w:val="28"/>
        </w:rPr>
        <w:t xml:space="preserve"> </w:t>
      </w:r>
    </w:p>
    <w:p w:rsidR="006D6888" w:rsidRDefault="006D6888" w:rsidP="006D6888">
      <w:pPr>
        <w:spacing w:line="480" w:lineRule="auto"/>
        <w:jc w:val="both"/>
        <w:rPr>
          <w:rFonts w:ascii="Times New Roman" w:eastAsia="Times New Roman" w:hAnsi="Times New Roman" w:cs="Times New Roman"/>
          <w:sz w:val="28"/>
          <w:szCs w:val="28"/>
          <w:vertAlign w:val="subscript"/>
        </w:rPr>
      </w:pPr>
      <w:r>
        <w:rPr>
          <w:rFonts w:ascii="Times New Roman" w:eastAsia="Times New Roman" w:hAnsi="Times New Roman" w:cs="Times New Roman"/>
          <w:b/>
          <w:sz w:val="28"/>
          <w:szCs w:val="28"/>
        </w:rPr>
        <w:t>OA</w:t>
      </w:r>
      <w:r>
        <w:rPr>
          <w:rFonts w:ascii="Times New Roman" w:eastAsia="Times New Roman" w:hAnsi="Times New Roman" w:cs="Times New Roman"/>
          <w:b/>
          <w:sz w:val="28"/>
          <w:szCs w:val="28"/>
          <w:vertAlign w:val="subscript"/>
        </w:rPr>
        <w:t xml:space="preserve">1 = </w:t>
      </w:r>
      <w:r>
        <w:rPr>
          <w:rFonts w:ascii="Times New Roman" w:eastAsia="Times New Roman" w:hAnsi="Times New Roman" w:cs="Times New Roman"/>
          <w:sz w:val="28"/>
          <w:szCs w:val="28"/>
        </w:rPr>
        <w:t>OJA OBA A</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p w:rsidR="006D6888" w:rsidRDefault="006D6888" w:rsidP="006D6888">
      <w:pPr>
        <w:spacing w:line="480" w:lineRule="auto"/>
        <w:jc w:val="both"/>
        <w:rPr>
          <w:rFonts w:ascii="Times New Roman" w:eastAsia="Times New Roman" w:hAnsi="Times New Roman" w:cs="Times New Roman"/>
          <w:sz w:val="28"/>
          <w:szCs w:val="28"/>
          <w:vertAlign w:val="subscript"/>
        </w:rPr>
      </w:pPr>
      <w:r>
        <w:rPr>
          <w:rFonts w:ascii="Times New Roman" w:eastAsia="Times New Roman" w:hAnsi="Times New Roman" w:cs="Times New Roman"/>
          <w:b/>
          <w:sz w:val="28"/>
          <w:szCs w:val="28"/>
        </w:rPr>
        <w:lastRenderedPageBreak/>
        <w:t>OA</w:t>
      </w:r>
      <w:r>
        <w:rPr>
          <w:rFonts w:ascii="Times New Roman" w:eastAsia="Times New Roman" w:hAnsi="Times New Roman" w:cs="Times New Roman"/>
          <w:b/>
          <w:sz w:val="28"/>
          <w:szCs w:val="28"/>
          <w:vertAlign w:val="subscript"/>
        </w:rPr>
        <w:t xml:space="preserve">2 = </w:t>
      </w:r>
      <w:r>
        <w:rPr>
          <w:rFonts w:ascii="Times New Roman" w:eastAsia="Times New Roman" w:hAnsi="Times New Roman" w:cs="Times New Roman"/>
          <w:sz w:val="28"/>
          <w:szCs w:val="28"/>
        </w:rPr>
        <w:t>OJA OBA A</w:t>
      </w:r>
      <w:r>
        <w:rPr>
          <w:rFonts w:ascii="Times New Roman" w:eastAsia="Times New Roman" w:hAnsi="Times New Roman" w:cs="Times New Roman"/>
          <w:sz w:val="28"/>
          <w:szCs w:val="28"/>
          <w:vertAlign w:val="subscript"/>
        </w:rPr>
        <w:t>2</w:t>
      </w:r>
      <w:r>
        <w:rPr>
          <w:rFonts w:ascii="Times New Roman" w:eastAsia="Times New Roman" w:hAnsi="Times New Roman" w:cs="Times New Roman"/>
          <w:sz w:val="28"/>
          <w:szCs w:val="28"/>
        </w:rPr>
        <w:t xml:space="preserve"> STRAIN</w:t>
      </w:r>
    </w:p>
    <w:p w:rsidR="006D6888" w:rsidRDefault="006D6888" w:rsidP="006D6888">
      <w:pPr>
        <w:spacing w:line="480" w:lineRule="auto"/>
        <w:jc w:val="both"/>
        <w:rPr>
          <w:rFonts w:ascii="Times New Roman" w:eastAsia="Times New Roman" w:hAnsi="Times New Roman" w:cs="Times New Roman"/>
          <w:b/>
          <w:sz w:val="28"/>
          <w:szCs w:val="28"/>
          <w:vertAlign w:val="subscript"/>
        </w:rPr>
      </w:pPr>
      <w:r>
        <w:rPr>
          <w:rFonts w:ascii="Times New Roman" w:eastAsia="Times New Roman" w:hAnsi="Times New Roman" w:cs="Times New Roman"/>
          <w:b/>
          <w:sz w:val="28"/>
          <w:szCs w:val="28"/>
        </w:rPr>
        <w:t>IB</w:t>
      </w:r>
      <w:r>
        <w:rPr>
          <w:rFonts w:ascii="Times New Roman" w:eastAsia="Times New Roman" w:hAnsi="Times New Roman" w:cs="Times New Roman"/>
          <w:b/>
          <w:sz w:val="28"/>
          <w:szCs w:val="28"/>
          <w:vertAlign w:val="subscript"/>
        </w:rPr>
        <w:t xml:space="preserve">1 = </w:t>
      </w:r>
      <w:r>
        <w:rPr>
          <w:rFonts w:ascii="Times New Roman" w:hAnsi="Times New Roman" w:cs="Times New Roman"/>
          <w:color w:val="000000" w:themeColor="text1"/>
          <w:sz w:val="28"/>
          <w:szCs w:val="28"/>
        </w:rPr>
        <w:t>IPATA B</w:t>
      </w:r>
      <w:r>
        <w:rPr>
          <w:rFonts w:ascii="Times New Roman" w:hAnsi="Times New Roman" w:cs="Times New Roman"/>
          <w:color w:val="000000" w:themeColor="text1"/>
          <w:sz w:val="28"/>
          <w:szCs w:val="28"/>
          <w:vertAlign w:val="subscript"/>
        </w:rPr>
        <w:t>1</w:t>
      </w:r>
      <w:r>
        <w:rPr>
          <w:rFonts w:ascii="Times New Roman" w:hAnsi="Times New Roman" w:cs="Times New Roman"/>
          <w:color w:val="000000" w:themeColor="text1"/>
          <w:sz w:val="28"/>
          <w:szCs w:val="28"/>
        </w:rPr>
        <w:t xml:space="preserve"> STRAIN</w:t>
      </w:r>
    </w:p>
    <w:p w:rsidR="006D6888" w:rsidRDefault="006D6888" w:rsidP="006D6888">
      <w:pPr>
        <w:spacing w:line="480" w:lineRule="auto"/>
        <w:jc w:val="both"/>
        <w:rPr>
          <w:rFonts w:ascii="Times New Roman" w:eastAsiaTheme="minorHAnsi" w:hAnsi="Times New Roman" w:cs="Times New Roman"/>
          <w:color w:val="000000" w:themeColor="text1"/>
          <w:sz w:val="28"/>
          <w:szCs w:val="28"/>
        </w:rPr>
      </w:pPr>
      <w:r>
        <w:rPr>
          <w:rFonts w:ascii="Times New Roman" w:eastAsia="Times New Roman" w:hAnsi="Times New Roman" w:cs="Times New Roman"/>
          <w:b/>
          <w:sz w:val="28"/>
          <w:szCs w:val="28"/>
        </w:rPr>
        <w:t>IB</w:t>
      </w:r>
      <w:r>
        <w:rPr>
          <w:rFonts w:ascii="Times New Roman" w:eastAsia="Times New Roman" w:hAnsi="Times New Roman" w:cs="Times New Roman"/>
          <w:b/>
          <w:sz w:val="28"/>
          <w:szCs w:val="28"/>
          <w:vertAlign w:val="subscript"/>
        </w:rPr>
        <w:t>2 =</w:t>
      </w:r>
      <w:r>
        <w:rPr>
          <w:rFonts w:ascii="Times New Roman" w:hAnsi="Times New Roman" w:cs="Times New Roman"/>
          <w:color w:val="000000" w:themeColor="text1"/>
          <w:sz w:val="28"/>
          <w:szCs w:val="28"/>
        </w:rPr>
        <w:t xml:space="preserve"> IPATA B</w:t>
      </w:r>
      <w:r>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STRAIN</w:t>
      </w:r>
    </w:p>
    <w:p w:rsidR="006D6888" w:rsidRDefault="006D6888" w:rsidP="006D6888">
      <w:pPr>
        <w:spacing w:after="0" w:line="480" w:lineRule="auto"/>
        <w:rPr>
          <w:rFonts w:ascii="Times New Roman" w:hAnsi="Times New Roman" w:cs="Times New Roman"/>
          <w:color w:val="000000" w:themeColor="text1"/>
          <w:sz w:val="28"/>
          <w:szCs w:val="28"/>
        </w:rPr>
        <w:sectPr w:rsidR="006D6888">
          <w:pgSz w:w="15840" w:h="12240" w:orient="landscape"/>
          <w:pgMar w:top="1440" w:right="1350" w:bottom="1440" w:left="1440" w:header="720" w:footer="720" w:gutter="0"/>
          <w:cols w:space="720"/>
        </w:sectPr>
      </w:pPr>
    </w:p>
    <w:p w:rsidR="006D6888" w:rsidRDefault="006D6888" w:rsidP="006D6888">
      <w:pPr>
        <w:spacing w:line="480" w:lineRule="auto"/>
        <w:jc w:val="both"/>
        <w:rPr>
          <w:rFonts w:ascii="Times New Roman" w:hAnsi="Times New Roman" w:cs="Times New Roman"/>
          <w:b/>
          <w:sz w:val="28"/>
          <w:szCs w:val="28"/>
        </w:rPr>
      </w:pPr>
    </w:p>
    <w:p w:rsidR="006D6888" w:rsidRPr="00746A5D" w:rsidRDefault="006D6888" w:rsidP="009B37F5">
      <w:pPr>
        <w:pStyle w:val="Heading1"/>
        <w:rPr>
          <w:rFonts w:ascii="Times New Roman" w:hAnsi="Times New Roman" w:cs="Times New Roman"/>
          <w:b/>
          <w:color w:val="auto"/>
          <w:sz w:val="28"/>
          <w:szCs w:val="28"/>
        </w:rPr>
      </w:pPr>
      <w:bookmarkStart w:id="33" w:name="_Toc203253396"/>
      <w:r w:rsidRPr="00746A5D">
        <w:rPr>
          <w:rFonts w:ascii="Times New Roman" w:hAnsi="Times New Roman" w:cs="Times New Roman"/>
          <w:b/>
          <w:color w:val="auto"/>
          <w:sz w:val="28"/>
          <w:szCs w:val="28"/>
        </w:rPr>
        <w:t>3.3</w:t>
      </w:r>
      <w:r w:rsidRPr="00746A5D">
        <w:rPr>
          <w:rFonts w:ascii="Times New Roman" w:hAnsi="Times New Roman" w:cs="Times New Roman"/>
          <w:b/>
          <w:color w:val="auto"/>
          <w:sz w:val="28"/>
          <w:szCs w:val="28"/>
        </w:rPr>
        <w:tab/>
        <w:t>Biochemical Characteristic of Fungal Isolates</w:t>
      </w:r>
      <w:bookmarkEnd w:id="33"/>
    </w:p>
    <w:p w:rsidR="006D6888" w:rsidRDefault="006D6888" w:rsidP="006D688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w:t>
      </w:r>
      <w:r>
        <w:rPr>
          <w:rFonts w:ascii="Times New Roman" w:hAnsi="Times New Roman" w:cs="Times New Roman"/>
          <w:sz w:val="28"/>
          <w:szCs w:val="28"/>
        </w:rPr>
        <w:lastRenderedPageBreak/>
        <w:t xml:space="preserve">to utilize nitrate as a nitrogen source. Based on the biochemical characteristics and morphological features, the probable fungi responsible for the spoilage of potato are </w:t>
      </w:r>
      <w:r>
        <w:rPr>
          <w:rFonts w:ascii="Times New Roman" w:hAnsi="Times New Roman" w:cs="Times New Roman"/>
          <w:i/>
          <w:sz w:val="28"/>
          <w:szCs w:val="28"/>
        </w:rPr>
        <w:t>Fusarium solani, Rhizopus stolonifer, Aspergillus niger</w:t>
      </w:r>
      <w:r>
        <w:rPr>
          <w:rFonts w:ascii="Times New Roman" w:hAnsi="Times New Roman" w:cs="Times New Roman"/>
          <w:sz w:val="28"/>
          <w:szCs w:val="28"/>
        </w:rPr>
        <w:t xml:space="preserve">, and </w:t>
      </w:r>
      <w:r>
        <w:rPr>
          <w:rFonts w:ascii="Times New Roman" w:hAnsi="Times New Roman" w:cs="Times New Roman"/>
          <w:i/>
          <w:sz w:val="28"/>
          <w:szCs w:val="28"/>
        </w:rPr>
        <w:t xml:space="preserve">Penicillium expansum. </w:t>
      </w:r>
    </w:p>
    <w:p w:rsidR="006D6888" w:rsidRDefault="006D6888" w:rsidP="006D6888">
      <w:pPr>
        <w:spacing w:line="480" w:lineRule="auto"/>
        <w:jc w:val="both"/>
        <w:rPr>
          <w:rFonts w:ascii="Times New Roman" w:hAnsi="Times New Roman" w:cs="Times New Roman"/>
          <w:sz w:val="28"/>
          <w:szCs w:val="28"/>
        </w:rPr>
      </w:pPr>
    </w:p>
    <w:p w:rsidR="006D6888" w:rsidRDefault="006D6888" w:rsidP="006D6888">
      <w:pPr>
        <w:spacing w:line="480" w:lineRule="auto"/>
        <w:jc w:val="both"/>
        <w:rPr>
          <w:rFonts w:ascii="Times New Roman" w:hAnsi="Times New Roman" w:cs="Times New Roman"/>
          <w:sz w:val="28"/>
          <w:szCs w:val="28"/>
        </w:rPr>
      </w:pPr>
    </w:p>
    <w:p w:rsidR="006D6888" w:rsidRDefault="006D6888" w:rsidP="006D6888">
      <w:pPr>
        <w:spacing w:line="480" w:lineRule="auto"/>
        <w:jc w:val="both"/>
        <w:rPr>
          <w:rFonts w:ascii="Times New Roman" w:hAnsi="Times New Roman" w:cs="Times New Roman"/>
          <w:b/>
          <w:color w:val="000000" w:themeColor="text1"/>
          <w:sz w:val="28"/>
          <w:szCs w:val="28"/>
        </w:rPr>
      </w:pPr>
    </w:p>
    <w:p w:rsidR="006D6888" w:rsidRDefault="006D6888" w:rsidP="006D6888">
      <w:pPr>
        <w:spacing w:line="480" w:lineRule="auto"/>
        <w:jc w:val="both"/>
        <w:rPr>
          <w:rFonts w:ascii="Times New Roman" w:hAnsi="Times New Roman" w:cs="Times New Roman"/>
          <w:b/>
          <w:color w:val="000000" w:themeColor="text1"/>
          <w:sz w:val="28"/>
          <w:szCs w:val="28"/>
        </w:rPr>
      </w:pPr>
    </w:p>
    <w:p w:rsidR="006D6888" w:rsidRDefault="006D6888" w:rsidP="006D6888">
      <w:pPr>
        <w:spacing w:line="480" w:lineRule="auto"/>
        <w:jc w:val="both"/>
        <w:rPr>
          <w:rFonts w:ascii="Times New Roman" w:hAnsi="Times New Roman" w:cs="Times New Roman"/>
          <w:b/>
          <w:color w:val="000000" w:themeColor="text1"/>
          <w:sz w:val="28"/>
          <w:szCs w:val="28"/>
        </w:rPr>
      </w:pPr>
    </w:p>
    <w:p w:rsidR="006D6888" w:rsidRDefault="006D6888" w:rsidP="006D6888">
      <w:pPr>
        <w:spacing w:line="480" w:lineRule="auto"/>
        <w:jc w:val="both"/>
        <w:rPr>
          <w:rFonts w:ascii="Times New Roman" w:hAnsi="Times New Roman" w:cs="Times New Roman"/>
          <w:b/>
          <w:color w:val="000000" w:themeColor="text1"/>
          <w:sz w:val="28"/>
          <w:szCs w:val="28"/>
        </w:rPr>
      </w:pPr>
    </w:p>
    <w:p w:rsidR="006D6888" w:rsidRDefault="006D6888" w:rsidP="006D6888">
      <w:pPr>
        <w:spacing w:after="0" w:line="480" w:lineRule="auto"/>
        <w:rPr>
          <w:rFonts w:ascii="Times New Roman" w:hAnsi="Times New Roman" w:cs="Times New Roman"/>
          <w:b/>
          <w:color w:val="000000" w:themeColor="text1"/>
          <w:sz w:val="28"/>
          <w:szCs w:val="28"/>
        </w:rPr>
        <w:sectPr w:rsidR="006D6888">
          <w:pgSz w:w="12240" w:h="15840"/>
          <w:pgMar w:top="1350" w:right="1440" w:bottom="1440" w:left="1440" w:header="720" w:footer="720" w:gutter="0"/>
          <w:cols w:space="720"/>
        </w:sectPr>
      </w:pPr>
    </w:p>
    <w:p w:rsidR="006D6888" w:rsidRDefault="006D6888" w:rsidP="006D6888">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MOLECULAR IDENTIFICATION (PCR: POLYMERASE CHAIN REACTION)</w:t>
      </w:r>
    </w:p>
    <w:p w:rsidR="006D6888" w:rsidRPr="00746A5D" w:rsidRDefault="006D6888" w:rsidP="009B37F5">
      <w:pPr>
        <w:pStyle w:val="Heading1"/>
        <w:rPr>
          <w:rFonts w:ascii="Times New Roman" w:hAnsi="Times New Roman" w:cs="Times New Roman"/>
          <w:b/>
          <w:color w:val="auto"/>
          <w:sz w:val="28"/>
          <w:szCs w:val="28"/>
        </w:rPr>
      </w:pPr>
      <w:bookmarkStart w:id="34" w:name="_Toc203253397"/>
      <w:r w:rsidRPr="00746A5D">
        <w:rPr>
          <w:rFonts w:ascii="Times New Roman" w:hAnsi="Times New Roman" w:cs="Times New Roman"/>
          <w:b/>
          <w:color w:val="auto"/>
          <w:sz w:val="28"/>
          <w:szCs w:val="28"/>
        </w:rPr>
        <w:t>Table 5. Primers sequences used for amplification of ITS region and aflatoxin synthetic genes.</w:t>
      </w:r>
      <w:bookmarkEnd w:id="34"/>
    </w:p>
    <w:tbl>
      <w:tblPr>
        <w:tblStyle w:val="TableGrid"/>
        <w:tblW w:w="10080" w:type="dxa"/>
        <w:tblLook w:val="04A0" w:firstRow="1" w:lastRow="0" w:firstColumn="1" w:lastColumn="0" w:noHBand="0" w:noVBand="1"/>
      </w:tblPr>
      <w:tblGrid>
        <w:gridCol w:w="3131"/>
        <w:gridCol w:w="6949"/>
      </w:tblGrid>
      <w:tr w:rsidR="006D6888" w:rsidTr="006D6888">
        <w:trPr>
          <w:trHeight w:val="621"/>
        </w:trPr>
        <w:tc>
          <w:tcPr>
            <w:tcW w:w="3131"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Primer</w:t>
            </w:r>
          </w:p>
        </w:tc>
        <w:tc>
          <w:tcPr>
            <w:tcW w:w="694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Sequences 5’-3’</w:t>
            </w:r>
          </w:p>
        </w:tc>
      </w:tr>
      <w:tr w:rsidR="006D6888" w:rsidTr="006D6888">
        <w:trPr>
          <w:trHeight w:val="1344"/>
        </w:trPr>
        <w:tc>
          <w:tcPr>
            <w:tcW w:w="3131"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sz w:val="28"/>
                <w:szCs w:val="28"/>
              </w:rPr>
            </w:pPr>
            <w:r>
              <w:rPr>
                <w:rFonts w:ascii="Times New Roman" w:hAnsi="Times New Roman" w:cs="Times New Roman"/>
                <w:sz w:val="28"/>
                <w:szCs w:val="28"/>
              </w:rPr>
              <w:t>ITS</w:t>
            </w:r>
            <w:r>
              <w:rPr>
                <w:rFonts w:ascii="Times New Roman" w:hAnsi="Times New Roman" w:cs="Times New Roman"/>
                <w:spacing w:val="-10"/>
                <w:sz w:val="28"/>
                <w:szCs w:val="28"/>
              </w:rPr>
              <w:t xml:space="preserve"> </w:t>
            </w:r>
            <w:r>
              <w:rPr>
                <w:rFonts w:ascii="Times New Roman" w:hAnsi="Times New Roman" w:cs="Times New Roman"/>
                <w:sz w:val="28"/>
                <w:szCs w:val="28"/>
              </w:rPr>
              <w:t>(Universal</w:t>
            </w:r>
            <w:r>
              <w:rPr>
                <w:rFonts w:ascii="Times New Roman" w:hAnsi="Times New Roman" w:cs="Times New Roman"/>
                <w:spacing w:val="-10"/>
                <w:sz w:val="28"/>
                <w:szCs w:val="28"/>
              </w:rPr>
              <w:t xml:space="preserve"> </w:t>
            </w:r>
            <w:r>
              <w:rPr>
                <w:rFonts w:ascii="Times New Roman" w:hAnsi="Times New Roman" w:cs="Times New Roman"/>
                <w:spacing w:val="-2"/>
                <w:sz w:val="28"/>
                <w:szCs w:val="28"/>
              </w:rPr>
              <w:t>primer)</w:t>
            </w:r>
          </w:p>
        </w:tc>
        <w:tc>
          <w:tcPr>
            <w:tcW w:w="6949" w:type="dxa"/>
            <w:tcBorders>
              <w:top w:val="single" w:sz="4" w:space="0" w:color="auto"/>
              <w:left w:val="single" w:sz="4" w:space="0" w:color="auto"/>
              <w:bottom w:val="single" w:sz="4" w:space="0" w:color="auto"/>
              <w:right w:val="single" w:sz="4" w:space="0" w:color="auto"/>
            </w:tcBorders>
            <w:hideMark/>
          </w:tcPr>
          <w:p w:rsidR="006D6888" w:rsidRDefault="006D6888">
            <w:pPr>
              <w:pStyle w:val="Table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5′TCC GTA GGT</w:t>
            </w:r>
            <w:r>
              <w:rPr>
                <w:rFonts w:ascii="Times New Roman" w:hAnsi="Times New Roman" w:cs="Times New Roman"/>
                <w:spacing w:val="2"/>
                <w:sz w:val="28"/>
                <w:szCs w:val="28"/>
              </w:rPr>
              <w:t xml:space="preserve"> </w:t>
            </w:r>
            <w:r>
              <w:rPr>
                <w:rFonts w:ascii="Times New Roman" w:hAnsi="Times New Roman" w:cs="Times New Roman"/>
                <w:sz w:val="28"/>
                <w:szCs w:val="28"/>
              </w:rPr>
              <w:t>GAA</w:t>
            </w:r>
            <w:r>
              <w:rPr>
                <w:rFonts w:ascii="Times New Roman" w:hAnsi="Times New Roman" w:cs="Times New Roman"/>
                <w:spacing w:val="1"/>
                <w:sz w:val="28"/>
                <w:szCs w:val="28"/>
              </w:rPr>
              <w:t xml:space="preserve"> </w:t>
            </w:r>
            <w:r>
              <w:rPr>
                <w:rFonts w:ascii="Times New Roman" w:hAnsi="Times New Roman" w:cs="Times New Roman"/>
                <w:sz w:val="28"/>
                <w:szCs w:val="28"/>
              </w:rPr>
              <w:t>CCT</w:t>
            </w:r>
            <w:r>
              <w:rPr>
                <w:rFonts w:ascii="Times New Roman" w:hAnsi="Times New Roman" w:cs="Times New Roman"/>
                <w:spacing w:val="1"/>
                <w:sz w:val="28"/>
                <w:szCs w:val="28"/>
              </w:rPr>
              <w:t xml:space="preserve"> </w:t>
            </w:r>
            <w:r>
              <w:rPr>
                <w:rFonts w:ascii="Times New Roman" w:hAnsi="Times New Roman" w:cs="Times New Roman"/>
                <w:sz w:val="28"/>
                <w:szCs w:val="28"/>
              </w:rPr>
              <w:t>GCG</w:t>
            </w:r>
            <w:r>
              <w:rPr>
                <w:rFonts w:ascii="Times New Roman" w:hAnsi="Times New Roman" w:cs="Times New Roman"/>
                <w:spacing w:val="1"/>
                <w:sz w:val="28"/>
                <w:szCs w:val="28"/>
              </w:rPr>
              <w:t xml:space="preserve"> </w:t>
            </w:r>
            <w:r>
              <w:rPr>
                <w:rFonts w:ascii="Times New Roman" w:hAnsi="Times New Roman" w:cs="Times New Roman"/>
                <w:sz w:val="28"/>
                <w:szCs w:val="28"/>
              </w:rPr>
              <w:t>G 3′-</w:t>
            </w:r>
            <w:r>
              <w:rPr>
                <w:rFonts w:ascii="Times New Roman" w:hAnsi="Times New Roman" w:cs="Times New Roman"/>
                <w:spacing w:val="-10"/>
                <w:sz w:val="28"/>
                <w:szCs w:val="28"/>
              </w:rPr>
              <w:t>F</w:t>
            </w:r>
          </w:p>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5´TCC</w:t>
            </w:r>
            <w:r>
              <w:rPr>
                <w:rFonts w:ascii="Times New Roman" w:hAnsi="Times New Roman" w:cs="Times New Roman"/>
                <w:spacing w:val="-13"/>
                <w:sz w:val="28"/>
                <w:szCs w:val="28"/>
              </w:rPr>
              <w:t xml:space="preserve"> </w:t>
            </w:r>
            <w:r>
              <w:rPr>
                <w:rFonts w:ascii="Times New Roman" w:hAnsi="Times New Roman" w:cs="Times New Roman"/>
                <w:sz w:val="28"/>
                <w:szCs w:val="28"/>
              </w:rPr>
              <w:t>TCC</w:t>
            </w:r>
            <w:r>
              <w:rPr>
                <w:rFonts w:ascii="Times New Roman" w:hAnsi="Times New Roman" w:cs="Times New Roman"/>
                <w:spacing w:val="-12"/>
                <w:sz w:val="28"/>
                <w:szCs w:val="28"/>
              </w:rPr>
              <w:t xml:space="preserve"> </w:t>
            </w:r>
            <w:r>
              <w:rPr>
                <w:rFonts w:ascii="Times New Roman" w:hAnsi="Times New Roman" w:cs="Times New Roman"/>
                <w:sz w:val="28"/>
                <w:szCs w:val="28"/>
              </w:rPr>
              <w:t>GCT</w:t>
            </w:r>
            <w:r>
              <w:rPr>
                <w:rFonts w:ascii="Times New Roman" w:hAnsi="Times New Roman" w:cs="Times New Roman"/>
                <w:spacing w:val="-11"/>
                <w:sz w:val="28"/>
                <w:szCs w:val="28"/>
              </w:rPr>
              <w:t xml:space="preserve"> </w:t>
            </w:r>
            <w:r>
              <w:rPr>
                <w:rFonts w:ascii="Times New Roman" w:hAnsi="Times New Roman" w:cs="Times New Roman"/>
                <w:sz w:val="28"/>
                <w:szCs w:val="28"/>
              </w:rPr>
              <w:t>TAT</w:t>
            </w:r>
            <w:r>
              <w:rPr>
                <w:rFonts w:ascii="Times New Roman" w:hAnsi="Times New Roman" w:cs="Times New Roman"/>
                <w:spacing w:val="-11"/>
                <w:sz w:val="28"/>
                <w:szCs w:val="28"/>
              </w:rPr>
              <w:t xml:space="preserve"> </w:t>
            </w:r>
            <w:r>
              <w:rPr>
                <w:rFonts w:ascii="Times New Roman" w:hAnsi="Times New Roman" w:cs="Times New Roman"/>
                <w:sz w:val="28"/>
                <w:szCs w:val="28"/>
              </w:rPr>
              <w:t>TGA</w:t>
            </w:r>
            <w:r>
              <w:rPr>
                <w:rFonts w:ascii="Times New Roman" w:hAnsi="Times New Roman" w:cs="Times New Roman"/>
                <w:spacing w:val="-13"/>
                <w:sz w:val="28"/>
                <w:szCs w:val="28"/>
              </w:rPr>
              <w:t xml:space="preserve"> </w:t>
            </w:r>
            <w:r>
              <w:rPr>
                <w:rFonts w:ascii="Times New Roman" w:hAnsi="Times New Roman" w:cs="Times New Roman"/>
                <w:sz w:val="28"/>
                <w:szCs w:val="28"/>
              </w:rPr>
              <w:t>TAT</w:t>
            </w:r>
            <w:r>
              <w:rPr>
                <w:rFonts w:ascii="Times New Roman" w:hAnsi="Times New Roman" w:cs="Times New Roman"/>
                <w:spacing w:val="-11"/>
                <w:sz w:val="28"/>
                <w:szCs w:val="28"/>
              </w:rPr>
              <w:t xml:space="preserve"> </w:t>
            </w:r>
            <w:r>
              <w:rPr>
                <w:rFonts w:ascii="Times New Roman" w:hAnsi="Times New Roman" w:cs="Times New Roman"/>
                <w:sz w:val="28"/>
                <w:szCs w:val="28"/>
              </w:rPr>
              <w:t>GC-3´</w:t>
            </w:r>
            <w:r>
              <w:rPr>
                <w:rFonts w:ascii="Times New Roman" w:hAnsi="Times New Roman" w:cs="Times New Roman"/>
                <w:spacing w:val="-12"/>
                <w:sz w:val="28"/>
                <w:szCs w:val="28"/>
              </w:rPr>
              <w:t xml:space="preserve"> </w:t>
            </w:r>
            <w:r>
              <w:rPr>
                <w:rFonts w:ascii="Times New Roman" w:hAnsi="Times New Roman" w:cs="Times New Roman"/>
                <w:sz w:val="28"/>
                <w:szCs w:val="28"/>
              </w:rPr>
              <w:t>-</w:t>
            </w:r>
            <w:r>
              <w:rPr>
                <w:rFonts w:ascii="Times New Roman" w:hAnsi="Times New Roman" w:cs="Times New Roman"/>
                <w:spacing w:val="-10"/>
                <w:sz w:val="28"/>
                <w:szCs w:val="28"/>
              </w:rPr>
              <w:t>R</w:t>
            </w:r>
          </w:p>
        </w:tc>
      </w:tr>
      <w:tr w:rsidR="006D6888" w:rsidTr="006D6888">
        <w:trPr>
          <w:trHeight w:val="2300"/>
        </w:trPr>
        <w:tc>
          <w:tcPr>
            <w:tcW w:w="3131"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sz w:val="28"/>
                <w:szCs w:val="28"/>
              </w:rPr>
            </w:pPr>
            <w:r>
              <w:rPr>
                <w:rFonts w:ascii="Times New Roman" w:hAnsi="Times New Roman" w:cs="Times New Roman"/>
                <w:spacing w:val="-5"/>
                <w:sz w:val="28"/>
                <w:szCs w:val="28"/>
              </w:rPr>
              <w:t>apa-</w:t>
            </w:r>
            <w:r>
              <w:rPr>
                <w:rFonts w:ascii="Times New Roman" w:hAnsi="Times New Roman" w:cs="Times New Roman"/>
                <w:spacing w:val="-10"/>
                <w:sz w:val="28"/>
                <w:szCs w:val="28"/>
              </w:rPr>
              <w:t>2</w:t>
            </w:r>
          </w:p>
        </w:tc>
        <w:tc>
          <w:tcPr>
            <w:tcW w:w="6949" w:type="dxa"/>
            <w:tcBorders>
              <w:top w:val="single" w:sz="4" w:space="0" w:color="auto"/>
              <w:left w:val="single" w:sz="4" w:space="0" w:color="auto"/>
              <w:bottom w:val="single" w:sz="4" w:space="0" w:color="auto"/>
              <w:right w:val="single" w:sz="4" w:space="0" w:color="auto"/>
            </w:tcBorders>
            <w:hideMark/>
          </w:tcPr>
          <w:p w:rsidR="006D6888" w:rsidRDefault="006D6888">
            <w:pPr>
              <w:pStyle w:val="TableParagraph"/>
              <w:spacing w:line="480" w:lineRule="auto"/>
              <w:ind w:left="0"/>
              <w:jc w:val="both"/>
              <w:rPr>
                <w:rFonts w:ascii="Times New Roman" w:hAnsi="Times New Roman" w:cs="Times New Roman"/>
                <w:sz w:val="28"/>
                <w:szCs w:val="28"/>
              </w:rPr>
            </w:pPr>
            <w:r>
              <w:rPr>
                <w:rFonts w:ascii="Times New Roman" w:hAnsi="Times New Roman" w:cs="Times New Roman"/>
                <w:sz w:val="28"/>
                <w:szCs w:val="28"/>
              </w:rPr>
              <w:t>5´-TATCTCCCCCCGGGCATCTCCCGG3´</w:t>
            </w:r>
            <w:r>
              <w:rPr>
                <w:rFonts w:ascii="Times New Roman" w:hAnsi="Times New Roman" w:cs="Times New Roman"/>
                <w:spacing w:val="9"/>
                <w:sz w:val="28"/>
                <w:szCs w:val="28"/>
              </w:rPr>
              <w:t xml:space="preserve"> </w:t>
            </w:r>
            <w:r>
              <w:rPr>
                <w:rFonts w:ascii="Times New Roman" w:hAnsi="Times New Roman" w:cs="Times New Roman"/>
                <w:sz w:val="28"/>
                <w:szCs w:val="28"/>
              </w:rPr>
              <w:t>-</w:t>
            </w:r>
            <w:r>
              <w:rPr>
                <w:rFonts w:ascii="Times New Roman" w:hAnsi="Times New Roman" w:cs="Times New Roman"/>
                <w:spacing w:val="-10"/>
                <w:sz w:val="28"/>
                <w:szCs w:val="28"/>
              </w:rPr>
              <w:t>F</w:t>
            </w:r>
          </w:p>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5´-CCGTCAGACAGCCACTGGACACGG-3´</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0"/>
                <w:sz w:val="28"/>
                <w:szCs w:val="28"/>
              </w:rPr>
              <w:t>R</w:t>
            </w:r>
          </w:p>
        </w:tc>
      </w:tr>
    </w:tbl>
    <w:p w:rsidR="006D6888" w:rsidRDefault="006D6888" w:rsidP="006D6888">
      <w:pPr>
        <w:spacing w:line="480" w:lineRule="auto"/>
        <w:jc w:val="both"/>
        <w:rPr>
          <w:rFonts w:ascii="Times New Roman" w:hAnsi="Times New Roman" w:cs="Times New Roman"/>
          <w:color w:val="000000" w:themeColor="text1"/>
          <w:sz w:val="28"/>
          <w:szCs w:val="28"/>
        </w:rPr>
      </w:pPr>
    </w:p>
    <w:p w:rsidR="006D6888" w:rsidRDefault="006D6888" w:rsidP="006D6888">
      <w:pPr>
        <w:spacing w:line="480" w:lineRule="auto"/>
        <w:jc w:val="both"/>
        <w:rPr>
          <w:rFonts w:ascii="Times New Roman" w:hAnsi="Times New Roman" w:cs="Times New Roman"/>
          <w:color w:val="000000" w:themeColor="text1"/>
          <w:sz w:val="28"/>
          <w:szCs w:val="28"/>
        </w:rPr>
      </w:pPr>
    </w:p>
    <w:p w:rsidR="006D6888" w:rsidRDefault="006D6888" w:rsidP="006D6888">
      <w:pPr>
        <w:spacing w:line="480" w:lineRule="auto"/>
        <w:rPr>
          <w:rFonts w:ascii="Times New Roman" w:hAnsi="Times New Roman" w:cs="Times New Roman"/>
          <w:sz w:val="28"/>
          <w:szCs w:val="28"/>
        </w:rPr>
      </w:pPr>
    </w:p>
    <w:p w:rsidR="006D6888" w:rsidRDefault="006D6888" w:rsidP="006D6888">
      <w:pPr>
        <w:spacing w:line="480" w:lineRule="auto"/>
        <w:rPr>
          <w:rFonts w:ascii="Times New Roman" w:hAnsi="Times New Roman" w:cs="Times New Roman"/>
          <w:b/>
          <w:color w:val="000000" w:themeColor="text1"/>
          <w:sz w:val="28"/>
          <w:szCs w:val="28"/>
        </w:rPr>
      </w:pPr>
    </w:p>
    <w:p w:rsidR="006D6888" w:rsidRPr="00746A5D" w:rsidRDefault="006D6888" w:rsidP="009B37F5">
      <w:pPr>
        <w:pStyle w:val="Heading1"/>
        <w:rPr>
          <w:rFonts w:ascii="Times New Roman" w:eastAsia="Courier New" w:hAnsi="Times New Roman" w:cs="Times New Roman"/>
          <w:b/>
          <w:color w:val="auto"/>
          <w:sz w:val="28"/>
          <w:szCs w:val="28"/>
        </w:rPr>
      </w:pPr>
      <w:bookmarkStart w:id="35" w:name="_Toc203253398"/>
      <w:r w:rsidRPr="00746A5D">
        <w:rPr>
          <w:rFonts w:ascii="Times New Roman" w:hAnsi="Times New Roman" w:cs="Times New Roman"/>
          <w:b/>
          <w:color w:val="auto"/>
          <w:sz w:val="28"/>
          <w:szCs w:val="28"/>
        </w:rPr>
        <w:lastRenderedPageBreak/>
        <w:t>Table 6: PCR analysis conditions for fungal amplification: Thermocycler Settings</w:t>
      </w:r>
      <w:bookmarkEnd w:id="35"/>
    </w:p>
    <w:tbl>
      <w:tblPr>
        <w:tblStyle w:val="TableGrid"/>
        <w:tblW w:w="10453" w:type="dxa"/>
        <w:tblInd w:w="-95" w:type="dxa"/>
        <w:tblLook w:val="04A0" w:firstRow="1" w:lastRow="0" w:firstColumn="1" w:lastColumn="0" w:noHBand="0" w:noVBand="1"/>
      </w:tblPr>
      <w:tblGrid>
        <w:gridCol w:w="5279"/>
        <w:gridCol w:w="5174"/>
      </w:tblGrid>
      <w:tr w:rsidR="006D6888" w:rsidTr="006D6888">
        <w:trPr>
          <w:trHeight w:val="866"/>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eastAsia="Courier New" w:hAnsi="Times New Roman" w:cs="Times New Roman"/>
                <w:b/>
                <w:color w:val="000000" w:themeColor="text1"/>
                <w:sz w:val="28"/>
                <w:szCs w:val="28"/>
              </w:rPr>
            </w:pPr>
            <w:r>
              <w:rPr>
                <w:rFonts w:ascii="Times New Roman" w:eastAsia="Courier New" w:hAnsi="Times New Roman" w:cs="Times New Roman"/>
                <w:b/>
                <w:color w:val="000000" w:themeColor="text1"/>
                <w:sz w:val="28"/>
                <w:szCs w:val="28"/>
              </w:rPr>
              <w:t>PARAMETERS</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eastAsia="Courier New" w:hAnsi="Times New Roman" w:cs="Times New Roman"/>
                <w:b/>
                <w:color w:val="000000" w:themeColor="text1"/>
                <w:sz w:val="28"/>
                <w:szCs w:val="28"/>
              </w:rPr>
            </w:pPr>
            <w:r>
              <w:rPr>
                <w:rFonts w:ascii="Times New Roman" w:eastAsia="Courier New" w:hAnsi="Times New Roman" w:cs="Times New Roman"/>
                <w:b/>
                <w:color w:val="000000" w:themeColor="text1"/>
                <w:sz w:val="28"/>
                <w:szCs w:val="28"/>
              </w:rPr>
              <w:t>CONDITIONS</w:t>
            </w:r>
          </w:p>
        </w:tc>
      </w:tr>
      <w:tr w:rsidR="006D6888" w:rsidTr="006D6888">
        <w:trPr>
          <w:trHeight w:val="845"/>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Initial Denaturation</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195°C for 2-5 minutes</w:t>
            </w:r>
          </w:p>
        </w:tc>
      </w:tr>
      <w:tr w:rsidR="006D6888" w:rsidTr="006D6888">
        <w:trPr>
          <w:trHeight w:val="866"/>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Denaturation</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95°C for 30 seconds</w:t>
            </w:r>
          </w:p>
        </w:tc>
      </w:tr>
      <w:tr w:rsidR="006D6888" w:rsidTr="006D6888">
        <w:trPr>
          <w:trHeight w:val="845"/>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Annealing</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55-65°C for 30 seconds</w:t>
            </w:r>
          </w:p>
        </w:tc>
      </w:tr>
      <w:tr w:rsidR="006D6888" w:rsidTr="006D6888">
        <w:trPr>
          <w:trHeight w:val="866"/>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Extension</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ind w:left="9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72°C for 1 minute per kb of target</w:t>
            </w:r>
          </w:p>
        </w:tc>
      </w:tr>
      <w:tr w:rsidR="006D6888" w:rsidTr="006D6888">
        <w:trPr>
          <w:trHeight w:val="866"/>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Final Extension </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72°C for 5-10 minutes</w:t>
            </w:r>
          </w:p>
        </w:tc>
      </w:tr>
      <w:tr w:rsidR="006D6888" w:rsidTr="006D6888">
        <w:trPr>
          <w:trHeight w:val="845"/>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Cycles </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30-35 cycles</w:t>
            </w:r>
          </w:p>
        </w:tc>
      </w:tr>
      <w:tr w:rsidR="006D6888" w:rsidTr="006D6888">
        <w:trPr>
          <w:trHeight w:val="845"/>
        </w:trPr>
        <w:tc>
          <w:tcPr>
            <w:tcW w:w="5279"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Cooling </w:t>
            </w:r>
          </w:p>
        </w:tc>
        <w:tc>
          <w:tcPr>
            <w:tcW w:w="5174" w:type="dxa"/>
            <w:tcBorders>
              <w:top w:val="single" w:sz="4" w:space="0" w:color="auto"/>
              <w:left w:val="single" w:sz="4" w:space="0" w:color="auto"/>
              <w:bottom w:val="single" w:sz="4" w:space="0" w:color="auto"/>
              <w:right w:val="single" w:sz="4" w:space="0" w:color="auto"/>
            </w:tcBorders>
            <w:hideMark/>
          </w:tcPr>
          <w:p w:rsidR="006D6888" w:rsidRDefault="006D6888">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4°C (hold)</w:t>
            </w:r>
          </w:p>
        </w:tc>
      </w:tr>
    </w:tbl>
    <w:p w:rsidR="006D6888" w:rsidRDefault="006D6888" w:rsidP="006D6888">
      <w:pPr>
        <w:spacing w:line="480" w:lineRule="auto"/>
        <w:rPr>
          <w:rFonts w:ascii="Times New Roman" w:hAnsi="Times New Roman" w:cs="Times New Roman"/>
          <w:sz w:val="28"/>
          <w:szCs w:val="28"/>
        </w:rPr>
      </w:pPr>
    </w:p>
    <w:p w:rsidR="006D6888" w:rsidRDefault="006D6888" w:rsidP="006D6888">
      <w:pPr>
        <w:spacing w:line="480" w:lineRule="auto"/>
        <w:rPr>
          <w:rFonts w:ascii="Times New Roman" w:hAnsi="Times New Roman" w:cs="Times New Roman"/>
          <w:sz w:val="28"/>
          <w:szCs w:val="28"/>
        </w:rPr>
      </w:pPr>
    </w:p>
    <w:p w:rsidR="006D6888" w:rsidRDefault="006D6888" w:rsidP="006D6888">
      <w:pPr>
        <w:spacing w:after="0" w:line="480" w:lineRule="auto"/>
        <w:rPr>
          <w:rFonts w:ascii="Times New Roman" w:hAnsi="Times New Roman" w:cs="Times New Roman"/>
          <w:sz w:val="28"/>
          <w:szCs w:val="28"/>
        </w:rPr>
        <w:sectPr w:rsidR="006D6888">
          <w:pgSz w:w="15840" w:h="12240" w:orient="landscape"/>
          <w:pgMar w:top="1440" w:right="1350" w:bottom="1440" w:left="1440" w:header="720" w:footer="720" w:gutter="0"/>
          <w:cols w:space="720"/>
        </w:sectPr>
      </w:pPr>
    </w:p>
    <w:p w:rsidR="006D6888" w:rsidRDefault="006D6888" w:rsidP="006D6888">
      <w:pPr>
        <w:pStyle w:val="BodyText"/>
        <w:spacing w:line="480" w:lineRule="auto"/>
        <w:jc w:val="both"/>
        <w:rPr>
          <w:rFonts w:ascii="Times New Roman" w:hAnsi="Times New Roman" w:cs="Times New Roman"/>
          <w:sz w:val="28"/>
          <w:szCs w:val="28"/>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636270</wp:posOffset>
                </wp:positionH>
                <wp:positionV relativeFrom="paragraph">
                  <wp:posOffset>28575</wp:posOffset>
                </wp:positionV>
                <wp:extent cx="5010785" cy="1863725"/>
                <wp:effectExtent l="0" t="0" r="0" b="3175"/>
                <wp:wrapNone/>
                <wp:docPr id="1" name="Group 1"/>
                <wp:cNvGraphicFramePr/>
                <a:graphic xmlns:a="http://schemas.openxmlformats.org/drawingml/2006/main">
                  <a:graphicData uri="http://schemas.microsoft.com/office/word/2010/wordprocessingGroup">
                    <wpg:wgp>
                      <wpg:cNvGrpSpPr/>
                      <wpg:grpSpPr bwMode="auto">
                        <a:xfrm>
                          <a:off x="0" y="0"/>
                          <a:ext cx="5010785" cy="1863725"/>
                          <a:chOff x="0" y="-1"/>
                          <a:chExt cx="7891" cy="2935"/>
                        </a:xfrm>
                      </wpg:grpSpPr>
                      <wpg:grpSp>
                        <wpg:cNvPr id="8" name="docshapegroup23"/>
                        <wpg:cNvGrpSpPr>
                          <a:grpSpLocks/>
                        </wpg:cNvGrpSpPr>
                        <wpg:grpSpPr bwMode="auto">
                          <a:xfrm>
                            <a:off x="0" y="-1"/>
                            <a:ext cx="3598" cy="2935"/>
                            <a:chOff x="0" y="-1"/>
                            <a:chExt cx="3601" cy="3198"/>
                          </a:xfrm>
                        </wpg:grpSpPr>
                        <pic:pic xmlns:pic="http://schemas.openxmlformats.org/drawingml/2006/picture">
                          <pic:nvPicPr>
                            <pic:cNvPr id="13" name="docshape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5"/>
                          <wps:cNvCnPr>
                            <a:cxnSpLocks noChangeShapeType="1"/>
                          </wps:cNvCnPr>
                          <wps:spPr bwMode="auto">
                            <a:xfrm>
                              <a:off x="2493" y="1190"/>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15" name="docshape25"/>
                          <wps:cNvSpPr>
                            <a:spLocks/>
                          </wps:cNvSpPr>
                          <wps:spPr bwMode="auto">
                            <a:xfrm>
                              <a:off x="2463" y="1103"/>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7"/>
                          <wps:cNvCnPr>
                            <a:cxnSpLocks noChangeShapeType="1"/>
                          </wps:cNvCnPr>
                          <wps:spPr bwMode="auto">
                            <a:xfrm>
                              <a:off x="3601" y="1883"/>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7" name="docshape26"/>
                          <wps:cNvSpPr>
                            <a:spLocks/>
                          </wps:cNvSpPr>
                          <wps:spPr bwMode="auto">
                            <a:xfrm>
                              <a:off x="2228" y="1794"/>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
                        <wpg:cNvGrpSpPr>
                          <a:grpSpLocks/>
                        </wpg:cNvGrpSpPr>
                        <wpg:grpSpPr bwMode="auto">
                          <a:xfrm>
                            <a:off x="3505" y="869"/>
                            <a:ext cx="4386" cy="1189"/>
                            <a:chOff x="3505" y="869"/>
                            <a:chExt cx="4386" cy="1189"/>
                          </a:xfrm>
                        </wpg:grpSpPr>
                        <wps:wsp>
                          <wps:cNvPr id="10" name="Text Box 10"/>
                          <wps:cNvSpPr txBox="1">
                            <a:spLocks noChangeArrowheads="1"/>
                          </wps:cNvSpPr>
                          <wps:spPr bwMode="auto">
                            <a:xfrm>
                              <a:off x="3589" y="869"/>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D6" w:rsidRDefault="009E19D6" w:rsidP="006D6888">
                                <w:pPr>
                                  <w:rPr>
                                    <w:rFonts w:asciiTheme="majorBidi" w:hAnsiTheme="majorBidi" w:cstheme="majorBidi"/>
                                  </w:rPr>
                                </w:pPr>
                                <w:r>
                                  <w:rPr>
                                    <w:rFonts w:asciiTheme="majorBidi" w:hAnsiTheme="majorBidi" w:cstheme="majorBidi"/>
                                  </w:rPr>
                                  <w:t>900 bp</w:t>
                                </w:r>
                              </w:p>
                            </w:txbxContent>
                          </wps:txbx>
                          <wps:bodyPr rot="0" vert="horz" wrap="square" lIns="91440" tIns="45720" rIns="91440" bIns="45720" anchor="t" anchorCtr="0" upright="1">
                            <a:noAutofit/>
                          </wps:bodyPr>
                        </wps:wsp>
                        <wps:wsp>
                          <wps:cNvPr id="12" name="Text Box 11"/>
                          <wps:cNvSpPr txBox="1">
                            <a:spLocks noChangeArrowheads="1"/>
                          </wps:cNvSpPr>
                          <wps:spPr bwMode="auto">
                            <a:xfrm>
                              <a:off x="3505" y="1520"/>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D6" w:rsidRDefault="009E19D6" w:rsidP="006D6888">
                                <w:pPr>
                                  <w:rPr>
                                    <w:rFonts w:asciiTheme="majorBidi" w:hAnsiTheme="majorBidi" w:cstheme="majorBidi"/>
                                  </w:rPr>
                                </w:pPr>
                                <w:r>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0.1pt;margin-top:2.25pt;width:394.55pt;height:146.75pt;z-index:251659264" coordorigin=",-1"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">
                <v:group id="docshapegroup23" o:spid="_x0000_s1027" style="position:absolute;top:-1;width:3598;height:2935" coordorigin=",-1" coordsize="360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top:-1;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jjdDCAAAA2wAAAA8AAABkcnMvZG93bnJldi54bWxET01rwkAQvRf8D8sIvdWNVkqbugkiSFM8&#10;FNOC9jZkx00wOxuyq8Z/7wqF3ubxPmeRD7YVZ+p941jBdJKAIK6cbtgo+PleP72C8AFZY+uYFFzJ&#10;Q56NHhaYanfhLZ3LYEQMYZ+igjqELpXSVzVZ9BPXEUfu4HqLIcLeSN3jJYbbVs6S5EVabDg21NjR&#10;qqbqWJ6sgiIkxefHG83nO7PHzem3Kb/MSqnH8bB8BxFoCP/iP3eh4/xnuP8SD5DZ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o43QwgAAANsAAAAPAAAAAAAAAAAAAAAAAJ8C&#10;AABkcnMvZG93bnJldi54bWxQSwUGAAAAAAQABAD3AAAAjgMAAAAA&#10;">
                    <v:imagedata r:id="rId12" o:title=""/>
                  </v:shape>
                  <v:line id="Line 5" o:spid="_x0000_s1029" style="position:absolute;visibility:visible;mso-wrap-style:square" from="2493,1190" to="3592,1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KXIb8AAADbAAAADwAAAGRycy9kb3ducmV2LnhtbERPzYrCMBC+L/gOYYS9ramyuFKNIroL&#10;6p6sPsDQjE2xmZQk2vr2ZmHB23x8v7NY9bYRd/KhdqxgPMpAEJdO11wpOJ9+PmYgQkTW2DgmBQ8K&#10;sFoO3haYa9fxke5FrEQK4ZCjAhNjm0sZSkMWw8i1xIm7OG8xJugrqT12Kdw2cpJlU2mx5tRgsKWN&#10;ofJa3KyC3bYx++Oh3G83dsrf3e9XgWev1PuwX89BROrjS/zv3uk0/xP+fkkHyO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AKXIb8AAADbAAAADwAAAAAAAAAAAAAAAACh&#10;AgAAZHJzL2Rvd25yZXYueG1sUEsFBgAAAAAEAAQA+QAAAI0DAAAAAA==&#10;" strokecolor="#666" strokeweight=".47439mm"/>
                  <v:shape id="docshape25" o:spid="_x0000_s1030" style="position:absolute;left:2463;top:1103;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DMsMA&#10;AADbAAAADwAAAGRycy9kb3ducmV2LnhtbESPQWsCMRCF7wX/QxjBW80q2MpqFBWUxeJB24PHYTNu&#10;tk0myybq+u+bgtDbDO99b97Ml52z4kZtqD0rGA0zEMSl1zVXCr4+t69TECEia7SeScGDAiwXvZc5&#10;5trf+Ui3U6xECuGQowITY5NLGUpDDsPQN8RJu/jWYUxrW0nd4j2FOyvHWfYmHdacLhhsaGOo/Dld&#10;XapRjG29Pn+b98N21zl92dviA5Ua9LvVDESkLv6bn3ShEzeBv1/SA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4DMsMAAADbAAAADwAAAAAAAAAAAAAAAACYAgAAZHJzL2Rv&#10;d25yZXYueG1sUEsFBgAAAAAEAAQA9QAAAIgDAAAAAA==&#10;" path="m188,r,168l,83,188,xe" fillcolor="#666" stroked="f">
                    <v:path arrowok="t" o:connecttype="custom" o:connectlocs="188,136;188,304;0,219;188,136" o:connectangles="0,0,0,0"/>
                  </v:shape>
                  <v:line id="Line 7" o:spid="_x0000_s1031" style="position:absolute;visibility:visible;mso-wrap-style:square" from="3601,1883" to="3601,1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6b8EAAADbAAAADwAAAGRycy9kb3ducmV2LnhtbERPS2sCMRC+C/0PYYTeNLEFkdXs0hYK&#10;PRSKjxaP42bcLCaTZZPq+u+NUOhtPr7nrKrBO3GmPraBNcymCgRxHUzLjYbd9n2yABETskEXmDRc&#10;KUJVPoxWWJhw4TWdN6kROYRjgRpsSl0hZawteYzT0BFn7hh6jynDvpGmx0sO904+KTWXHlvODRY7&#10;erNUnza/XoNyjfvaP38evt2P29mtWryGQ63143h4WYJINKR/8Z/7w+T5c7j/kg+Q5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8PpvwQAAANsAAAAPAAAAAAAAAAAAAAAA&#10;AKECAABkcnMvZG93bnJldi54bWxQSwUGAAAAAAQABAD5AAAAjwMAAAAA&#10;" strokecolor="#666" strokeweight="1pt"/>
                  <v:shape id="docshape26" o:spid="_x0000_s1032" style="position:absolute;left:2228;top:1794;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43sQA&#10;AADbAAAADwAAAGRycy9kb3ducmV2LnhtbESPQW/CMAyF75P4D5GRuI0UDjB1pGhDYqqYdljhsKPV&#10;uE0hcaomg/Lvl0mTdrP13vf8vNmOzoorDaHzrGAxz0AQ11533Co4HfePTyBCRNZoPZOCOwXYFpOH&#10;Deba3/iTrlVsRQrhkKMCE2OfSxlqQw7D3PfESWv84DCmdWilHvCWwp2VyyxbSYcdpwsGe9oZqi/V&#10;t0s1yqXtXr/OZv2xfxudbg62fEelZtPx5RlEpDH+m//oUiduDb+/pAF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gON7EAAAA2wAAAA8AAAAAAAAAAAAAAAAAmAIAAGRycy9k&#10;b3ducmV2LnhtbFBLBQYAAAAABAAEAPUAAACJAwAAAAA=&#10;" path="m188,r,168l,84,188,xe" fillcolor="#666" stroked="f">
                    <v:path arrowok="t" o:connecttype="custom" o:connectlocs="188,826;188,994;0,910;188,826" o:connectangles="0,0,0,0"/>
                  </v:shape>
                </v:group>
                <v:group id="Group 9" o:spid="_x0000_s1033" style="position:absolute;left:3505;top:869;width:4386;height:1189" coordorigin="3505,869"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202" coordsize="21600,21600" o:spt="202" path="m,l,21600r21600,l21600,xe">
                    <v:stroke joinstyle="miter"/>
                    <v:path gradientshapeok="t" o:connecttype="rect"/>
                  </v:shapetype>
                  <v:shape id="Text Box 10" o:spid="_x0000_s1034" type="#_x0000_t202" style="position:absolute;left:3589;top:869;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9E19D6" w:rsidRDefault="009E19D6" w:rsidP="006D6888">
                          <w:pPr>
                            <w:rPr>
                              <w:rFonts w:asciiTheme="majorBidi" w:hAnsiTheme="majorBidi" w:cstheme="majorBidi"/>
                            </w:rPr>
                          </w:pPr>
                          <w:r>
                            <w:rPr>
                              <w:rFonts w:asciiTheme="majorBidi" w:hAnsiTheme="majorBidi" w:cstheme="majorBidi"/>
                            </w:rPr>
                            <w:t>900 bp</w:t>
                          </w:r>
                        </w:p>
                      </w:txbxContent>
                    </v:textbox>
                  </v:shape>
                  <v:shape id="Text Box 11" o:spid="_x0000_s1035" type="#_x0000_t202" style="position:absolute;left:3505;top:1520;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9E19D6" w:rsidRDefault="009E19D6" w:rsidP="006D6888">
                          <w:pPr>
                            <w:rPr>
                              <w:rFonts w:asciiTheme="majorBidi" w:hAnsiTheme="majorBidi" w:cstheme="majorBidi"/>
                            </w:rPr>
                          </w:pPr>
                          <w:r>
                            <w:rPr>
                              <w:rFonts w:asciiTheme="majorBidi" w:hAnsiTheme="majorBidi" w:cstheme="majorBidi"/>
                            </w:rPr>
                            <w:t xml:space="preserve"> 490 bp</w:t>
                          </w:r>
                        </w:p>
                      </w:txbxContent>
                    </v:textbox>
                  </v:shape>
                </v:group>
              </v:group>
            </w:pict>
          </mc:Fallback>
        </mc:AlternateContent>
      </w: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b/>
          <w:sz w:val="28"/>
          <w:szCs w:val="28"/>
        </w:rPr>
        <w:t>Figure 1</w:t>
      </w:r>
      <w:r>
        <w:rPr>
          <w:rFonts w:ascii="Times New Roman" w:hAnsi="Times New Roman" w:cs="Times New Roman"/>
          <w:sz w:val="28"/>
          <w:szCs w:val="28"/>
        </w:rPr>
        <w:t>: Indicate the result of PCR</w:t>
      </w: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PCR amplification using ITS primer and DNA marker from fungi isolates: </w:t>
      </w: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Lane 1: Black fungus with band at 490 base pair and Lane2: Green fungus with band at 900 base pairs while Lane M: Yje DNA ladder or marker </w:t>
      </w: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 suggest that lane 1 is suspected to be </w:t>
      </w:r>
      <w:r>
        <w:rPr>
          <w:rFonts w:ascii="Times New Roman" w:hAnsi="Times New Roman" w:cs="Times New Roman"/>
          <w:i/>
          <w:sz w:val="28"/>
          <w:szCs w:val="28"/>
        </w:rPr>
        <w:t xml:space="preserve">Aspergillus niger </w:t>
      </w:r>
      <w:r>
        <w:rPr>
          <w:rFonts w:ascii="Times New Roman" w:hAnsi="Times New Roman" w:cs="Times New Roman"/>
          <w:sz w:val="28"/>
          <w:szCs w:val="28"/>
        </w:rPr>
        <w:t xml:space="preserve">while lane 2 is suspected </w:t>
      </w:r>
      <w:r>
        <w:rPr>
          <w:rFonts w:ascii="Times New Roman" w:hAnsi="Times New Roman" w:cs="Times New Roman"/>
          <w:i/>
          <w:sz w:val="28"/>
          <w:szCs w:val="28"/>
        </w:rPr>
        <w:t>Aspergillus flavus.</w:t>
      </w:r>
      <w:r>
        <w:rPr>
          <w:rFonts w:ascii="Times New Roman" w:hAnsi="Times New Roman" w:cs="Times New Roman"/>
          <w:sz w:val="28"/>
          <w:szCs w:val="28"/>
        </w:rPr>
        <w:t xml:space="preserve"> </w:t>
      </w: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r>
        <w:rPr>
          <w:noProof/>
        </w:rPr>
        <mc:AlternateContent>
          <mc:Choice Requires="wpg">
            <w:drawing>
              <wp:anchor distT="0" distB="0" distL="114300" distR="114300" simplePos="0" relativeHeight="251660288" behindDoc="0" locked="0" layoutInCell="1" allowOverlap="1">
                <wp:simplePos x="0" y="0"/>
                <wp:positionH relativeFrom="column">
                  <wp:posOffset>787400</wp:posOffset>
                </wp:positionH>
                <wp:positionV relativeFrom="paragraph">
                  <wp:posOffset>55245</wp:posOffset>
                </wp:positionV>
                <wp:extent cx="2806065" cy="2108200"/>
                <wp:effectExtent l="0" t="0" r="0" b="6350"/>
                <wp:wrapNone/>
                <wp:docPr id="11" name="Group 11"/>
                <wp:cNvGraphicFramePr/>
                <a:graphic xmlns:a="http://schemas.openxmlformats.org/drawingml/2006/main">
                  <a:graphicData uri="http://schemas.microsoft.com/office/word/2010/wordprocessingGroup">
                    <wpg:wgp>
                      <wpg:cNvGrpSpPr/>
                      <wpg:grpSpPr bwMode="auto">
                        <a:xfrm>
                          <a:off x="0" y="0"/>
                          <a:ext cx="2806065" cy="2108200"/>
                          <a:chOff x="0" y="0"/>
                          <a:chExt cx="4419" cy="3320"/>
                        </a:xfrm>
                      </wpg:grpSpPr>
                      <pic:pic xmlns:pic="http://schemas.openxmlformats.org/drawingml/2006/picture">
                        <pic:nvPicPr>
                          <pic:cNvPr id="2" name="docshape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9D6" w:rsidRDefault="009E19D6" w:rsidP="006D6888">
                              <w:pPr>
                                <w:spacing w:line="253" w:lineRule="exact"/>
                                <w:rPr>
                                  <w:rFonts w:asciiTheme="majorBidi" w:hAnsiTheme="majorBidi" w:cstheme="majorBidi"/>
                                </w:rPr>
                              </w:pPr>
                              <w:r>
                                <w:rPr>
                                  <w:rFonts w:asciiTheme="majorBidi" w:hAnsiTheme="majorBidi" w:cstheme="majorBidi"/>
                                  <w:w w:val="105"/>
                                </w:rPr>
                                <w:t>940</w:t>
                              </w:r>
                              <w:r>
                                <w:rPr>
                                  <w:rFonts w:asciiTheme="majorBidi" w:hAnsiTheme="majorBidi" w:cstheme="majorBidi"/>
                                  <w:spacing w:val="-10"/>
                                  <w:w w:val="105"/>
                                </w:rPr>
                                <w:t xml:space="preserve"> </w:t>
                              </w:r>
                              <w:r>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6" style="position:absolute;left:0;text-align:left;margin-left:62pt;margin-top:4.35pt;width:220.95pt;height:166pt;z-index:251660288"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07DCAAAA2gAAAA8AAABkcnMvZG93bnJldi54bWxEj0FrwkAUhO+C/2F5Qm9mY4QSUlepAUXo&#10;qSpKb8/sMxuafRuyq6b/vlsoeBxm5htmsRpsK+7U+8axglmSgiCunG64VnA8bKY5CB+QNbaOScEP&#10;eVgtx6MFFto9+JPu+1CLCGFfoAITQldI6StDFn3iOuLoXV1vMUTZ11L3+Ihw28osTV+lxYbjgsGO&#10;SkPV9/5mFWzzUH6YWXeq8FxesnTtzfwrV+plMry/gQg0hGf4v73TCjL4uxJvgF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dOwwgAAANoAAAAPAAAAAAAAAAAAAAAAAJ8C&#10;AABkcnMvZG93bnJldi54bWxQSwUGAAAAAAQABAD3AAAAjgMAAAAA&#10;">
                  <v:imagedata r:id="rId14"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dlfcMAAADaAAAADwAAAGRycy9kb3ducmV2LnhtbESPQWsCMRSE7wX/Q3iCt5pYochqdlGh&#10;0INQqrZ4fG6em8XkZdmkuv33TaHQ4zAz3zCravBO3KiPbWANs6kCQVwH03Kj4Xh4eVyAiAnZoAtM&#10;Gr4pQlWOHlZYmHDnd7rtUyMyhGOBGmxKXSFlrC15jNPQEWfvEnqPKcu+kabHe4Z7J5+UepYeW84L&#10;FjvaWqqv+y+vQbnGvZ3mu/OH+3RHe1CLTTjXWk/Gw3oJItGQ/sN/7VejYQ6/V/INk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HZX3DAAAA2gAAAA8AAAAAAAAAAAAA&#10;AAAAoQIAAGRycy9kb3ducmV2LnhtbFBLBQYAAAAABAAEAPkAAACRAw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SWcIA&#10;AADaAAAADwAAAGRycy9kb3ducmV2LnhtbESPQYvCMBSE78L+h/AWvGlaWUWqsewKwh4EUZcFb4/m&#10;2Rabl9pEjf/eCILHYWa+YeZ5MI24UudqywrSYQKCuLC65lLB3341mIJwHlljY5kU3MlBvvjozTHT&#10;9sZbuu58KSKEXYYKKu/bTEpXVGTQDW1LHL2j7Qz6KLtS6g5vEW4aOUqSiTRYc1yosKVlRcVpdzEK&#10;/ichDe1h6eS5nI6LH+8auVkr1f8M3zMQnoJ/h1/tX63gC55X4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QhJZwgAAANoAAAAPAAAAAAAAAAAAAAAAAJgCAABkcnMvZG93&#10;bnJldi54bWxQSwUGAAAAAAQABAD1AAAAhw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9E19D6" w:rsidRDefault="009E19D6" w:rsidP="006D6888">
                        <w:pPr>
                          <w:spacing w:line="253" w:lineRule="exact"/>
                          <w:rPr>
                            <w:rFonts w:asciiTheme="majorBidi" w:hAnsiTheme="majorBidi" w:cstheme="majorBidi"/>
                          </w:rPr>
                        </w:pPr>
                        <w:r>
                          <w:rPr>
                            <w:rFonts w:asciiTheme="majorBidi" w:hAnsiTheme="majorBidi" w:cstheme="majorBidi"/>
                            <w:w w:val="105"/>
                          </w:rPr>
                          <w:t>940</w:t>
                        </w:r>
                        <w:r>
                          <w:rPr>
                            <w:rFonts w:asciiTheme="majorBidi" w:hAnsiTheme="majorBidi" w:cstheme="majorBidi"/>
                            <w:spacing w:val="-10"/>
                            <w:w w:val="105"/>
                          </w:rPr>
                          <w:t xml:space="preserve"> </w:t>
                        </w:r>
                        <w:r>
                          <w:rPr>
                            <w:rFonts w:asciiTheme="majorBidi" w:hAnsiTheme="majorBidi" w:cstheme="majorBidi"/>
                            <w:spacing w:val="-5"/>
                            <w:w w:val="105"/>
                          </w:rPr>
                          <w:t>bp</w:t>
                        </w:r>
                      </w:p>
                    </w:txbxContent>
                  </v:textbox>
                </v:shape>
              </v:group>
            </w:pict>
          </mc:Fallback>
        </mc:AlternateContent>
      </w: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ind w:left="360"/>
        <w:jc w:val="both"/>
        <w:rPr>
          <w:rFonts w:ascii="Times New Roman" w:hAnsi="Times New Roman" w:cs="Times New Roman"/>
          <w:sz w:val="28"/>
          <w:szCs w:val="28"/>
        </w:rPr>
      </w:pPr>
    </w:p>
    <w:p w:rsidR="006D6888" w:rsidRDefault="006D6888" w:rsidP="006D6888">
      <w:pPr>
        <w:pStyle w:val="BodyText"/>
        <w:spacing w:line="480" w:lineRule="auto"/>
        <w:ind w:left="360"/>
        <w:jc w:val="both"/>
        <w:rPr>
          <w:rFonts w:ascii="Times New Roman" w:hAnsi="Times New Roman" w:cs="Times New Roman"/>
          <w:sz w:val="28"/>
          <w:szCs w:val="28"/>
        </w:rPr>
      </w:pPr>
    </w:p>
    <w:p w:rsidR="006D6888" w:rsidRDefault="006D6888" w:rsidP="006D6888">
      <w:pPr>
        <w:pStyle w:val="BodyText"/>
        <w:spacing w:line="480" w:lineRule="auto"/>
        <w:ind w:left="360"/>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b/>
          <w:sz w:val="28"/>
          <w:szCs w:val="28"/>
        </w:rPr>
        <w:t>Figure 2</w:t>
      </w:r>
      <w:r>
        <w:rPr>
          <w:rFonts w:ascii="Times New Roman" w:hAnsi="Times New Roman" w:cs="Times New Roman"/>
          <w:sz w:val="28"/>
          <w:szCs w:val="28"/>
        </w:rPr>
        <w:t>: Shows the result of PCR</w:t>
      </w: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PCR amplification using apa-2 (aflatoxin) primer and DNA marker fungi isolates; </w:t>
      </w: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sz w:val="28"/>
          <w:szCs w:val="28"/>
        </w:rPr>
        <w:t>Lane 1: Black fungus shows no band and Lane 2: Green fungus with band at 940 base pairs while lane M: The DNA ladder or marker</w:t>
      </w:r>
    </w:p>
    <w:p w:rsidR="006D6888" w:rsidRDefault="006D6888" w:rsidP="006D6888">
      <w:pPr>
        <w:pStyle w:val="BodyTex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result suggest that </w:t>
      </w:r>
      <w:r>
        <w:rPr>
          <w:rFonts w:ascii="Times New Roman" w:hAnsi="Times New Roman" w:cs="Times New Roman"/>
          <w:i/>
          <w:sz w:val="28"/>
          <w:szCs w:val="28"/>
        </w:rPr>
        <w:t>Aspergillus flavus</w:t>
      </w:r>
      <w:r>
        <w:rPr>
          <w:rFonts w:ascii="Times New Roman" w:hAnsi="Times New Roman" w:cs="Times New Roman"/>
          <w:sz w:val="28"/>
          <w:szCs w:val="28"/>
        </w:rPr>
        <w:t xml:space="preserve"> possess aflatoxin gene while suspected </w:t>
      </w:r>
      <w:r>
        <w:rPr>
          <w:rFonts w:ascii="Times New Roman" w:hAnsi="Times New Roman" w:cs="Times New Roman"/>
          <w:i/>
          <w:sz w:val="28"/>
          <w:szCs w:val="28"/>
        </w:rPr>
        <w:t>Aspergillus niger</w:t>
      </w:r>
      <w:r>
        <w:rPr>
          <w:rFonts w:ascii="Times New Roman" w:hAnsi="Times New Roman" w:cs="Times New Roman"/>
          <w:sz w:val="28"/>
          <w:szCs w:val="28"/>
        </w:rPr>
        <w:t xml:space="preserve"> does not.</w:t>
      </w:r>
    </w:p>
    <w:p w:rsidR="006D6888" w:rsidRDefault="006D6888" w:rsidP="006D6888">
      <w:pPr>
        <w:pStyle w:val="Heading2"/>
        <w:keepNext w:val="0"/>
        <w:keepLines w:val="0"/>
        <w:widowControl w:val="0"/>
        <w:spacing w:before="0" w:line="480" w:lineRule="auto"/>
        <w:jc w:val="both"/>
        <w:rPr>
          <w:rFonts w:ascii="Times New Roman" w:hAnsi="Times New Roman" w:cs="Times New Roman"/>
          <w:color w:val="auto"/>
          <w:sz w:val="28"/>
          <w:szCs w:val="28"/>
        </w:rPr>
      </w:pPr>
      <w:bookmarkStart w:id="36" w:name="_Toc203253399"/>
      <w:r>
        <w:rPr>
          <w:rFonts w:ascii="Times New Roman" w:hAnsi="Times New Roman" w:cs="Times New Roman"/>
          <w:color w:val="auto"/>
          <w:sz w:val="28"/>
          <w:szCs w:val="28"/>
        </w:rPr>
        <w:t xml:space="preserve">3.4 </w:t>
      </w:r>
      <w:r>
        <w:rPr>
          <w:rFonts w:ascii="Times New Roman" w:hAnsi="Times New Roman" w:cs="Times New Roman"/>
          <w:color w:val="auto"/>
          <w:sz w:val="28"/>
          <w:szCs w:val="28"/>
        </w:rPr>
        <w:tab/>
        <w:t>ITS</w:t>
      </w:r>
      <w:r>
        <w:rPr>
          <w:rFonts w:ascii="Times New Roman" w:hAnsi="Times New Roman" w:cs="Times New Roman"/>
          <w:color w:val="auto"/>
          <w:spacing w:val="-5"/>
          <w:sz w:val="28"/>
          <w:szCs w:val="28"/>
        </w:rPr>
        <w:t xml:space="preserve"> </w:t>
      </w:r>
      <w:r>
        <w:rPr>
          <w:rFonts w:ascii="Times New Roman" w:hAnsi="Times New Roman" w:cs="Times New Roman"/>
          <w:color w:val="auto"/>
          <w:sz w:val="28"/>
          <w:szCs w:val="28"/>
        </w:rPr>
        <w:t>region</w:t>
      </w:r>
      <w:r>
        <w:rPr>
          <w:rFonts w:ascii="Times New Roman" w:hAnsi="Times New Roman" w:cs="Times New Roman"/>
          <w:color w:val="auto"/>
          <w:spacing w:val="-4"/>
          <w:sz w:val="28"/>
          <w:szCs w:val="28"/>
        </w:rPr>
        <w:t xml:space="preserve"> </w:t>
      </w:r>
      <w:r>
        <w:rPr>
          <w:rFonts w:ascii="Times New Roman" w:hAnsi="Times New Roman" w:cs="Times New Roman"/>
          <w:color w:val="auto"/>
          <w:sz w:val="28"/>
          <w:szCs w:val="28"/>
        </w:rPr>
        <w:t>sequencing</w:t>
      </w:r>
      <w:r>
        <w:rPr>
          <w:rFonts w:ascii="Times New Roman" w:hAnsi="Times New Roman" w:cs="Times New Roman"/>
          <w:color w:val="auto"/>
          <w:spacing w:val="-4"/>
          <w:sz w:val="28"/>
          <w:szCs w:val="28"/>
        </w:rPr>
        <w:t xml:space="preserve"> </w:t>
      </w:r>
      <w:r>
        <w:rPr>
          <w:rFonts w:ascii="Times New Roman" w:hAnsi="Times New Roman" w:cs="Times New Roman"/>
          <w:color w:val="auto"/>
          <w:sz w:val="28"/>
          <w:szCs w:val="28"/>
        </w:rPr>
        <w:t>for</w:t>
      </w:r>
      <w:r>
        <w:rPr>
          <w:rFonts w:ascii="Times New Roman" w:hAnsi="Times New Roman" w:cs="Times New Roman"/>
          <w:color w:val="auto"/>
          <w:spacing w:val="-6"/>
          <w:sz w:val="28"/>
          <w:szCs w:val="28"/>
        </w:rPr>
        <w:t xml:space="preserve"> </w:t>
      </w:r>
      <w:r>
        <w:rPr>
          <w:rFonts w:ascii="Times New Roman" w:hAnsi="Times New Roman" w:cs="Times New Roman"/>
          <w:color w:val="auto"/>
          <w:sz w:val="28"/>
          <w:szCs w:val="28"/>
        </w:rPr>
        <w:t>identification</w:t>
      </w:r>
      <w:r>
        <w:rPr>
          <w:rFonts w:ascii="Times New Roman" w:hAnsi="Times New Roman" w:cs="Times New Roman"/>
          <w:color w:val="auto"/>
          <w:spacing w:val="-4"/>
          <w:sz w:val="28"/>
          <w:szCs w:val="28"/>
        </w:rPr>
        <w:t xml:space="preserve"> </w:t>
      </w:r>
      <w:r>
        <w:rPr>
          <w:rFonts w:ascii="Times New Roman" w:hAnsi="Times New Roman" w:cs="Times New Roman"/>
          <w:color w:val="auto"/>
          <w:sz w:val="28"/>
          <w:szCs w:val="28"/>
        </w:rPr>
        <w:t>of</w:t>
      </w:r>
      <w:r>
        <w:rPr>
          <w:rFonts w:ascii="Times New Roman" w:hAnsi="Times New Roman" w:cs="Times New Roman"/>
          <w:color w:val="auto"/>
          <w:spacing w:val="-1"/>
          <w:sz w:val="28"/>
          <w:szCs w:val="28"/>
        </w:rPr>
        <w:t xml:space="preserve"> </w:t>
      </w:r>
      <w:r>
        <w:rPr>
          <w:rFonts w:ascii="Times New Roman" w:hAnsi="Times New Roman" w:cs="Times New Roman"/>
          <w:color w:val="auto"/>
          <w:spacing w:val="-4"/>
          <w:sz w:val="28"/>
          <w:szCs w:val="28"/>
        </w:rPr>
        <w:t>Fungi</w:t>
      </w:r>
      <w:bookmarkEnd w:id="36"/>
    </w:p>
    <w:p w:rsidR="006D6888" w:rsidRDefault="006D6888" w:rsidP="006D6888">
      <w:pPr>
        <w:widowControl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amplified fragments were sequenced using a Genetic Analyzer 3130xl sequencer from Applied Biosystems according to manufacturers’</w:t>
      </w:r>
      <w:r>
        <w:rPr>
          <w:rFonts w:ascii="Times New Roman" w:hAnsi="Times New Roman" w:cs="Times New Roman"/>
          <w:spacing w:val="-1"/>
          <w:sz w:val="28"/>
          <w:szCs w:val="28"/>
        </w:rPr>
        <w:t xml:space="preserve"> </w:t>
      </w:r>
      <w:r>
        <w:rPr>
          <w:rFonts w:ascii="Times New Roman" w:hAnsi="Times New Roman" w:cs="Times New Roman"/>
          <w:sz w:val="28"/>
          <w:szCs w:val="28"/>
        </w:rPr>
        <w:t>label while the sequencing kit used was BigDye Terminator v3.1 Cycle Sequencing kit. Bio-Edit software and MEGA</w:t>
      </w:r>
      <w:r>
        <w:rPr>
          <w:rFonts w:ascii="Times New Roman" w:hAnsi="Times New Roman" w:cs="Times New Roman"/>
          <w:spacing w:val="-1"/>
          <w:sz w:val="28"/>
          <w:szCs w:val="28"/>
        </w:rPr>
        <w:t xml:space="preserve"> </w:t>
      </w:r>
      <w:r>
        <w:rPr>
          <w:rFonts w:ascii="Times New Roman" w:hAnsi="Times New Roman" w:cs="Times New Roman"/>
          <w:sz w:val="28"/>
          <w:szCs w:val="28"/>
        </w:rPr>
        <w:t>6 were used for all genetic analysis. Sequences were BLAST against known data base (</w:t>
      </w:r>
      <w:hyperlink r:id="rId15" w:history="1">
        <w:r>
          <w:rPr>
            <w:rStyle w:val="Hyperlink"/>
            <w:rFonts w:ascii="Times New Roman" w:hAnsi="Times New Roman" w:cs="Times New Roman"/>
            <w:color w:val="auto"/>
            <w:sz w:val="28"/>
            <w:szCs w:val="28"/>
          </w:rPr>
          <w:t>http://www.</w:t>
        </w:r>
      </w:hyperlink>
      <w:r>
        <w:rPr>
          <w:rFonts w:ascii="Times New Roman" w:hAnsi="Times New Roman" w:cs="Times New Roman"/>
          <w:sz w:val="28"/>
          <w:szCs w:val="28"/>
        </w:rPr>
        <w:t>isth.info/tools/blast/blast.php).</w:t>
      </w:r>
    </w:p>
    <w:p w:rsidR="006D6888" w:rsidRDefault="006D6888" w:rsidP="006D6888">
      <w:pPr>
        <w:spacing w:line="480" w:lineRule="auto"/>
        <w:rPr>
          <w:rFonts w:ascii="Times New Roman" w:eastAsiaTheme="majorEastAsia" w:hAnsi="Times New Roman" w:cs="Times New Roman"/>
          <w:b/>
          <w:bCs/>
          <w:sz w:val="26"/>
          <w:szCs w:val="26"/>
        </w:rPr>
      </w:pPr>
      <w:r>
        <w:rPr>
          <w:rFonts w:ascii="Times New Roman" w:hAnsi="Times New Roman" w:cs="Times New Roman"/>
        </w:rPr>
        <w:br w:type="page"/>
      </w:r>
    </w:p>
    <w:p w:rsidR="006D6888" w:rsidRDefault="006D6888" w:rsidP="006D6888">
      <w:pPr>
        <w:spacing w:line="240" w:lineRule="auto"/>
        <w:jc w:val="both"/>
        <w:rPr>
          <w:rFonts w:ascii="Times New Roman" w:eastAsiaTheme="minorHAnsi" w:hAnsi="Times New Roman" w:cs="Times New Roman"/>
          <w:b/>
          <w:sz w:val="28"/>
          <w:szCs w:val="28"/>
        </w:rPr>
      </w:pPr>
      <w:r>
        <w:rPr>
          <w:rFonts w:ascii="Times New Roman" w:hAnsi="Times New Roman" w:cs="Times New Roman"/>
          <w:b/>
          <w:sz w:val="28"/>
          <w:szCs w:val="28"/>
        </w:rPr>
        <w:lastRenderedPageBreak/>
        <w:t>3.5</w:t>
      </w:r>
      <w:r>
        <w:rPr>
          <w:rFonts w:ascii="Times New Roman" w:hAnsi="Times New Roman" w:cs="Times New Roman"/>
          <w:b/>
          <w:sz w:val="28"/>
          <w:szCs w:val="28"/>
        </w:rPr>
        <w:tab/>
        <w:t>SEQUENCE RESULTS</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CAGCATGCTT</w:t>
      </w:r>
      <w:r>
        <w:rPr>
          <w:rFonts w:ascii="Times New Roman" w:hAnsi="Times New Roman" w:cs="Times New Roman"/>
          <w:sz w:val="18"/>
          <w:szCs w:val="18"/>
        </w:rPr>
        <w:tab/>
        <w:t>GGGGACCCCC</w:t>
      </w:r>
      <w:r>
        <w:rPr>
          <w:rFonts w:ascii="Times New Roman" w:hAnsi="Times New Roman" w:cs="Times New Roman"/>
          <w:spacing w:val="-8"/>
          <w:sz w:val="18"/>
          <w:szCs w:val="18"/>
        </w:rPr>
        <w:tab/>
      </w:r>
      <w:r>
        <w:rPr>
          <w:rFonts w:ascii="Times New Roman" w:hAnsi="Times New Roman" w:cs="Times New Roman"/>
          <w:sz w:val="18"/>
          <w:szCs w:val="18"/>
        </w:rPr>
        <w:t>TTCACGCAAG</w:t>
      </w:r>
      <w:r>
        <w:rPr>
          <w:rFonts w:ascii="Times New Roman" w:hAnsi="Times New Roman" w:cs="Times New Roman"/>
          <w:spacing w:val="-8"/>
          <w:sz w:val="18"/>
          <w:szCs w:val="18"/>
        </w:rPr>
        <w:tab/>
      </w:r>
      <w:r>
        <w:rPr>
          <w:rFonts w:ascii="Times New Roman" w:hAnsi="Times New Roman" w:cs="Times New Roman"/>
          <w:sz w:val="18"/>
          <w:szCs w:val="18"/>
        </w:rPr>
        <w:t>CAGTGTTAGA</w:t>
      </w:r>
      <w:r>
        <w:rPr>
          <w:rFonts w:ascii="Times New Roman" w:hAnsi="Times New Roman" w:cs="Times New Roman"/>
          <w:spacing w:val="-8"/>
          <w:sz w:val="18"/>
          <w:szCs w:val="18"/>
        </w:rPr>
        <w:tab/>
      </w:r>
      <w:r>
        <w:rPr>
          <w:rFonts w:ascii="Times New Roman" w:hAnsi="Times New Roman" w:cs="Times New Roman"/>
          <w:sz w:val="18"/>
          <w:szCs w:val="18"/>
        </w:rPr>
        <w:t>GCTGGTCAGG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ATAATTCGAC</w:t>
      </w:r>
      <w:r>
        <w:rPr>
          <w:rFonts w:ascii="Times New Roman" w:hAnsi="Times New Roman" w:cs="Times New Roman"/>
          <w:sz w:val="18"/>
          <w:szCs w:val="18"/>
        </w:rPr>
        <w:tab/>
        <w:t>CTCCTTCCCG</w:t>
      </w:r>
      <w:r>
        <w:rPr>
          <w:rFonts w:ascii="Times New Roman" w:hAnsi="Times New Roman" w:cs="Times New Roman"/>
          <w:sz w:val="18"/>
          <w:szCs w:val="18"/>
        </w:rPr>
        <w:tab/>
        <w:t>CATATGGCAA</w:t>
      </w:r>
      <w:r>
        <w:rPr>
          <w:rFonts w:ascii="Times New Roman" w:hAnsi="Times New Roman" w:cs="Times New Roman"/>
          <w:sz w:val="18"/>
          <w:szCs w:val="18"/>
        </w:rPr>
        <w:tab/>
        <w:t>TAGGCCTCCC</w:t>
      </w:r>
      <w:r>
        <w:rPr>
          <w:rFonts w:ascii="Times New Roman" w:hAnsi="Times New Roman" w:cs="Times New Roman"/>
          <w:sz w:val="18"/>
          <w:szCs w:val="18"/>
        </w:rPr>
        <w:tab/>
        <w:t>GCGCCACGAA</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GAACTGGCCA</w:t>
      </w:r>
      <w:r>
        <w:rPr>
          <w:rFonts w:ascii="Times New Roman" w:hAnsi="Times New Roman" w:cs="Times New Roman"/>
          <w:sz w:val="18"/>
          <w:szCs w:val="18"/>
        </w:rPr>
        <w:tab/>
        <w:t>CGGGTGTTGA</w:t>
      </w:r>
      <w:r>
        <w:rPr>
          <w:rFonts w:ascii="Times New Roman" w:hAnsi="Times New Roman" w:cs="Times New Roman"/>
          <w:sz w:val="18"/>
          <w:szCs w:val="18"/>
        </w:rPr>
        <w:tab/>
        <w:t>CCCGGAAGAC</w:t>
      </w:r>
      <w:r>
        <w:rPr>
          <w:rFonts w:ascii="Times New Roman" w:hAnsi="Times New Roman" w:cs="Times New Roman"/>
          <w:sz w:val="18"/>
          <w:szCs w:val="18"/>
        </w:rPr>
        <w:tab/>
        <w:t>CCGGTCAAAT</w:t>
      </w:r>
      <w:r>
        <w:rPr>
          <w:rFonts w:ascii="Times New Roman" w:hAnsi="Times New Roman" w:cs="Times New Roman"/>
          <w:sz w:val="18"/>
          <w:szCs w:val="18"/>
        </w:rPr>
        <w:tab/>
        <w:t>TCCTAATACT</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TTTTTAGCT</w:t>
      </w:r>
      <w:r>
        <w:rPr>
          <w:rFonts w:ascii="Times New Roman" w:hAnsi="Times New Roman" w:cs="Times New Roman"/>
          <w:sz w:val="18"/>
          <w:szCs w:val="18"/>
        </w:rPr>
        <w:tab/>
        <w:t>TATGCCTTTA</w:t>
      </w:r>
      <w:r>
        <w:rPr>
          <w:rFonts w:ascii="Times New Roman" w:hAnsi="Times New Roman" w:cs="Times New Roman"/>
          <w:sz w:val="18"/>
          <w:szCs w:val="18"/>
        </w:rPr>
        <w:tab/>
        <w:t>ATGCGTTATC</w:t>
      </w:r>
      <w:r>
        <w:rPr>
          <w:rFonts w:ascii="Times New Roman" w:hAnsi="Times New Roman" w:cs="Times New Roman"/>
          <w:sz w:val="18"/>
          <w:szCs w:val="18"/>
        </w:rPr>
        <w:tab/>
        <w:t>TGTGGTTCAT</w:t>
      </w:r>
      <w:r>
        <w:rPr>
          <w:rFonts w:ascii="Times New Roman" w:hAnsi="Times New Roman" w:cs="Times New Roman"/>
          <w:sz w:val="18"/>
          <w:szCs w:val="18"/>
        </w:rPr>
        <w:tab/>
        <w:t>ACTTCTGGGG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CACGTCTTT</w:t>
      </w:r>
      <w:r>
        <w:rPr>
          <w:rFonts w:ascii="Times New Roman" w:hAnsi="Times New Roman" w:cs="Times New Roman"/>
          <w:sz w:val="18"/>
          <w:szCs w:val="18"/>
        </w:rPr>
        <w:tab/>
        <w:t>CAGGTGACCG</w:t>
      </w:r>
      <w:r>
        <w:rPr>
          <w:rFonts w:ascii="Times New Roman" w:hAnsi="Times New Roman" w:cs="Times New Roman"/>
          <w:sz w:val="18"/>
          <w:szCs w:val="18"/>
        </w:rPr>
        <w:tab/>
        <w:t>AACGATACAA</w:t>
      </w:r>
      <w:r>
        <w:rPr>
          <w:rFonts w:ascii="Times New Roman" w:hAnsi="Times New Roman" w:cs="Times New Roman"/>
          <w:sz w:val="18"/>
          <w:szCs w:val="18"/>
        </w:rPr>
        <w:tab/>
        <w:t>TTCCAGCGTT</w:t>
      </w:r>
      <w:r>
        <w:rPr>
          <w:rFonts w:ascii="Times New Roman" w:hAnsi="Times New Roman" w:cs="Times New Roman"/>
          <w:sz w:val="18"/>
          <w:szCs w:val="18"/>
        </w:rPr>
        <w:tab/>
        <w:t>CGATGACACG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ATGTCCAGGT</w:t>
      </w:r>
      <w:r>
        <w:rPr>
          <w:rFonts w:ascii="Times New Roman" w:hAnsi="Times New Roman" w:cs="Times New Roman"/>
          <w:sz w:val="18"/>
          <w:szCs w:val="18"/>
        </w:rPr>
        <w:tab/>
        <w:t>AGCCAAAATG</w:t>
      </w:r>
      <w:r>
        <w:rPr>
          <w:rFonts w:ascii="Times New Roman" w:hAnsi="Times New Roman" w:cs="Times New Roman"/>
          <w:sz w:val="18"/>
          <w:szCs w:val="18"/>
        </w:rPr>
        <w:tab/>
        <w:t>GCGCACCGTC</w:t>
      </w:r>
      <w:r>
        <w:rPr>
          <w:rFonts w:ascii="Times New Roman" w:hAnsi="Times New Roman" w:cs="Times New Roman"/>
          <w:sz w:val="18"/>
          <w:szCs w:val="18"/>
        </w:rPr>
        <w:tab/>
        <w:t>TCCGCCATTA</w:t>
      </w:r>
      <w:r>
        <w:rPr>
          <w:rFonts w:ascii="Times New Roman" w:hAnsi="Times New Roman" w:cs="Times New Roman"/>
          <w:sz w:val="18"/>
          <w:szCs w:val="18"/>
        </w:rPr>
        <w:tab/>
        <w:t>ACTTCGCAGT</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TGCCTCAGGA</w:t>
      </w:r>
      <w:r>
        <w:rPr>
          <w:rFonts w:ascii="Times New Roman" w:hAnsi="Times New Roman" w:cs="Times New Roman"/>
          <w:sz w:val="18"/>
          <w:szCs w:val="18"/>
        </w:rPr>
        <w:tab/>
        <w:t>TCCCCGACAT</w:t>
      </w:r>
      <w:r>
        <w:rPr>
          <w:rFonts w:ascii="Times New Roman" w:hAnsi="Times New Roman" w:cs="Times New Roman"/>
          <w:sz w:val="18"/>
          <w:szCs w:val="18"/>
        </w:rPr>
        <w:tab/>
        <w:t>CGGCCTGGAT</w:t>
      </w:r>
      <w:r>
        <w:rPr>
          <w:rFonts w:ascii="Times New Roman" w:hAnsi="Times New Roman" w:cs="Times New Roman"/>
          <w:sz w:val="18"/>
          <w:szCs w:val="18"/>
        </w:rPr>
        <w:tab/>
        <w:t>TGCGATAGCG</w:t>
      </w:r>
      <w:r>
        <w:rPr>
          <w:rFonts w:ascii="Times New Roman" w:hAnsi="Times New Roman" w:cs="Times New Roman"/>
          <w:sz w:val="18"/>
          <w:szCs w:val="18"/>
        </w:rPr>
        <w:tab/>
        <w:t>TCGGTACCAT</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TGGCCTTGAT</w:t>
      </w:r>
      <w:r>
        <w:rPr>
          <w:rFonts w:ascii="Times New Roman" w:hAnsi="Times New Roman" w:cs="Times New Roman"/>
          <w:sz w:val="18"/>
          <w:szCs w:val="18"/>
        </w:rPr>
        <w:tab/>
        <w:t>CTGTTCAACC</w:t>
      </w:r>
      <w:r>
        <w:rPr>
          <w:rFonts w:ascii="Times New Roman" w:hAnsi="Times New Roman" w:cs="Times New Roman"/>
          <w:sz w:val="18"/>
          <w:szCs w:val="18"/>
        </w:rPr>
        <w:tab/>
        <w:t>ACTTTCTCCG</w:t>
      </w:r>
      <w:r>
        <w:rPr>
          <w:rFonts w:ascii="Times New Roman" w:hAnsi="Times New Roman" w:cs="Times New Roman"/>
          <w:sz w:val="18"/>
          <w:szCs w:val="18"/>
        </w:rPr>
        <w:tab/>
        <w:t>CGGCCTCACG</w:t>
      </w:r>
      <w:r>
        <w:rPr>
          <w:rFonts w:ascii="Times New Roman" w:hAnsi="Times New Roman" w:cs="Times New Roman"/>
          <w:sz w:val="18"/>
          <w:szCs w:val="18"/>
        </w:rPr>
        <w:tab/>
        <w:t>GGAATGGGCG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AGTTCACCA</w:t>
      </w:r>
      <w:r>
        <w:rPr>
          <w:rFonts w:ascii="Times New Roman" w:hAnsi="Times New Roman" w:cs="Times New Roman"/>
          <w:sz w:val="18"/>
          <w:szCs w:val="18"/>
        </w:rPr>
        <w:tab/>
        <w:t>CGACTTTGGC</w:t>
      </w:r>
      <w:r>
        <w:rPr>
          <w:rFonts w:ascii="Times New Roman" w:hAnsi="Times New Roman" w:cs="Times New Roman"/>
          <w:sz w:val="18"/>
          <w:szCs w:val="18"/>
        </w:rPr>
        <w:tab/>
        <w:t>TCCGCGCTCA</w:t>
      </w:r>
      <w:r>
        <w:rPr>
          <w:rFonts w:ascii="Times New Roman" w:hAnsi="Times New Roman" w:cs="Times New Roman"/>
          <w:sz w:val="18"/>
          <w:szCs w:val="18"/>
        </w:rPr>
        <w:tab/>
        <w:t>CCAAGCGCGA</w:t>
      </w:r>
      <w:r>
        <w:rPr>
          <w:rFonts w:ascii="Times New Roman" w:hAnsi="Times New Roman" w:cs="Times New Roman"/>
          <w:sz w:val="18"/>
          <w:szCs w:val="18"/>
        </w:rPr>
        <w:tab/>
        <w:t>CGGCGATGGC</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GCACCGATG</w:t>
      </w:r>
      <w:r>
        <w:rPr>
          <w:rFonts w:ascii="Times New Roman" w:hAnsi="Times New Roman" w:cs="Times New Roman"/>
          <w:sz w:val="18"/>
          <w:szCs w:val="18"/>
        </w:rPr>
        <w:tab/>
        <w:t>CCGCGGCCGG</w:t>
      </w:r>
      <w:r>
        <w:rPr>
          <w:rFonts w:ascii="Times New Roman" w:hAnsi="Times New Roman" w:cs="Times New Roman"/>
          <w:sz w:val="18"/>
          <w:szCs w:val="18"/>
        </w:rPr>
        <w:tab/>
        <w:t>CGCCGGTGAC</w:t>
      </w:r>
      <w:r>
        <w:rPr>
          <w:rFonts w:ascii="Times New Roman" w:hAnsi="Times New Roman" w:cs="Times New Roman"/>
          <w:sz w:val="18"/>
          <w:szCs w:val="18"/>
        </w:rPr>
        <w:tab/>
        <w:t>TAAGGCCACT</w:t>
      </w:r>
      <w:r>
        <w:rPr>
          <w:rFonts w:ascii="Times New Roman" w:hAnsi="Times New Roman" w:cs="Times New Roman"/>
          <w:sz w:val="18"/>
          <w:szCs w:val="18"/>
        </w:rPr>
        <w:tab/>
        <w:t>TTGCCATCTA</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ACGGTGGTT</w:t>
      </w:r>
      <w:r>
        <w:rPr>
          <w:rFonts w:ascii="Times New Roman" w:hAnsi="Times New Roman" w:cs="Times New Roman"/>
          <w:sz w:val="18"/>
          <w:szCs w:val="18"/>
        </w:rPr>
        <w:tab/>
        <w:t>GTCGGACATG</w:t>
      </w:r>
      <w:r>
        <w:rPr>
          <w:rFonts w:ascii="Times New Roman" w:hAnsi="Times New Roman" w:cs="Times New Roman"/>
          <w:sz w:val="18"/>
          <w:szCs w:val="18"/>
        </w:rPr>
        <w:tab/>
        <w:t>TTGAAGAAAT</w:t>
      </w:r>
      <w:r>
        <w:rPr>
          <w:rFonts w:ascii="Times New Roman" w:hAnsi="Times New Roman" w:cs="Times New Roman"/>
          <w:sz w:val="18"/>
          <w:szCs w:val="18"/>
        </w:rPr>
        <w:tab/>
        <w:t>CGTCTGGGGT</w:t>
      </w:r>
      <w:r>
        <w:rPr>
          <w:rFonts w:ascii="Times New Roman" w:hAnsi="Times New Roman" w:cs="Times New Roman"/>
          <w:sz w:val="18"/>
          <w:szCs w:val="18"/>
        </w:rPr>
        <w:tab/>
        <w:t>AGAGACTTTA</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GGGAGGCAA       ATGATGTGTA</w:t>
      </w:r>
      <w:r>
        <w:rPr>
          <w:rFonts w:ascii="Times New Roman" w:hAnsi="Times New Roman" w:cs="Times New Roman"/>
          <w:sz w:val="18"/>
          <w:szCs w:val="18"/>
        </w:rPr>
        <w:tab/>
        <w:t>GTTCTGTTAA</w:t>
      </w:r>
      <w:r>
        <w:rPr>
          <w:rFonts w:ascii="Times New Roman" w:hAnsi="Times New Roman" w:cs="Times New Roman"/>
          <w:sz w:val="18"/>
          <w:szCs w:val="18"/>
        </w:rPr>
        <w:tab/>
        <w:t>AACGGTGATC</w:t>
      </w:r>
      <w:r>
        <w:rPr>
          <w:rFonts w:ascii="Times New Roman" w:hAnsi="Times New Roman" w:cs="Times New Roman"/>
          <w:sz w:val="18"/>
          <w:szCs w:val="18"/>
        </w:rPr>
        <w:tab/>
        <w:t>CATGGGACCG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GTCATGCACT</w:t>
      </w:r>
      <w:r>
        <w:rPr>
          <w:rFonts w:ascii="Times New Roman" w:hAnsi="Times New Roman" w:cs="Times New Roman"/>
          <w:sz w:val="18"/>
          <w:szCs w:val="18"/>
        </w:rPr>
        <w:tab/>
        <w:t>ACATATATAC</w:t>
      </w:r>
      <w:r>
        <w:rPr>
          <w:rFonts w:ascii="Times New Roman" w:hAnsi="Times New Roman" w:cs="Times New Roman"/>
          <w:sz w:val="18"/>
          <w:szCs w:val="18"/>
        </w:rPr>
        <w:tab/>
        <w:t>GCAGCTATGG</w:t>
      </w:r>
      <w:r>
        <w:rPr>
          <w:rFonts w:ascii="Times New Roman" w:hAnsi="Times New Roman" w:cs="Times New Roman"/>
          <w:sz w:val="18"/>
          <w:szCs w:val="18"/>
        </w:rPr>
        <w:tab/>
        <w:t>ATGGTTGGCC</w:t>
      </w:r>
      <w:r>
        <w:rPr>
          <w:rFonts w:ascii="Times New Roman" w:hAnsi="Times New Roman" w:cs="Times New Roman"/>
          <w:sz w:val="18"/>
          <w:szCs w:val="18"/>
        </w:rPr>
        <w:tab/>
        <w:t>ACCAAACAAA</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CTTTCCTCG</w:t>
      </w:r>
      <w:r>
        <w:rPr>
          <w:rFonts w:ascii="Times New Roman" w:hAnsi="Times New Roman" w:cs="Times New Roman"/>
          <w:sz w:val="18"/>
          <w:szCs w:val="18"/>
        </w:rPr>
        <w:tab/>
        <w:t>GAGACCGAAA</w:t>
      </w:r>
      <w:r>
        <w:rPr>
          <w:rFonts w:ascii="Times New Roman" w:hAnsi="Times New Roman" w:cs="Times New Roman"/>
          <w:sz w:val="18"/>
          <w:szCs w:val="18"/>
        </w:rPr>
        <w:tab/>
        <w:t>TATCTGAATA</w:t>
      </w:r>
      <w:r>
        <w:rPr>
          <w:rFonts w:ascii="Times New Roman" w:hAnsi="Times New Roman" w:cs="Times New Roman"/>
          <w:sz w:val="18"/>
          <w:szCs w:val="18"/>
        </w:rPr>
        <w:tab/>
        <w:t>CCTGTAGCTC</w:t>
      </w:r>
      <w:r>
        <w:rPr>
          <w:rFonts w:ascii="Times New Roman" w:hAnsi="Times New Roman" w:cs="Times New Roman"/>
          <w:sz w:val="18"/>
          <w:szCs w:val="18"/>
        </w:rPr>
        <w:tab/>
        <w:t>ATCGGGCGGC</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AGCCCAAAA</w:t>
      </w:r>
      <w:r>
        <w:rPr>
          <w:rFonts w:ascii="Times New Roman" w:hAnsi="Times New Roman" w:cs="Times New Roman"/>
          <w:sz w:val="18"/>
          <w:szCs w:val="18"/>
        </w:rPr>
        <w:tab/>
        <w:t>CTTCTGTGTA</w:t>
      </w:r>
      <w:r>
        <w:rPr>
          <w:rFonts w:ascii="Times New Roman" w:hAnsi="Times New Roman" w:cs="Times New Roman"/>
          <w:sz w:val="18"/>
          <w:szCs w:val="18"/>
        </w:rPr>
        <w:tab/>
        <w:t>GTAATACGTC</w:t>
      </w:r>
      <w:r>
        <w:rPr>
          <w:rFonts w:ascii="Times New Roman" w:hAnsi="Times New Roman" w:cs="Times New Roman"/>
          <w:sz w:val="18"/>
          <w:szCs w:val="18"/>
        </w:rPr>
        <w:tab/>
        <w:t>TTGTTTATGT</w:t>
      </w:r>
      <w:r>
        <w:rPr>
          <w:rFonts w:ascii="Times New Roman" w:hAnsi="Times New Roman" w:cs="Times New Roman"/>
          <w:sz w:val="18"/>
          <w:szCs w:val="18"/>
        </w:rPr>
        <w:tab/>
        <w:t>TAGGCTGAAA</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CATAGGAAG</w:t>
      </w:r>
      <w:r>
        <w:rPr>
          <w:rFonts w:ascii="Times New Roman" w:hAnsi="Times New Roman" w:cs="Times New Roman"/>
          <w:sz w:val="18"/>
          <w:szCs w:val="18"/>
        </w:rPr>
        <w:tab/>
        <w:t>CTGAGAATAG</w:t>
      </w:r>
      <w:r>
        <w:rPr>
          <w:rFonts w:ascii="Times New Roman" w:hAnsi="Times New Roman" w:cs="Times New Roman"/>
          <w:sz w:val="18"/>
          <w:szCs w:val="18"/>
        </w:rPr>
        <w:tab/>
        <w:t>GAGCAGGCTC</w:t>
      </w:r>
      <w:r>
        <w:rPr>
          <w:rFonts w:ascii="Times New Roman" w:hAnsi="Times New Roman" w:cs="Times New Roman"/>
          <w:sz w:val="18"/>
          <w:szCs w:val="18"/>
        </w:rPr>
        <w:tab/>
        <w:t>TAAACCAATC</w:t>
      </w:r>
      <w:r>
        <w:rPr>
          <w:rFonts w:ascii="Times New Roman" w:hAnsi="Times New Roman" w:cs="Times New Roman"/>
          <w:sz w:val="18"/>
          <w:szCs w:val="18"/>
        </w:rPr>
        <w:tab/>
        <w:t>ACACCAAAAA</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ACAATAATA</w:t>
      </w:r>
      <w:r>
        <w:rPr>
          <w:rFonts w:ascii="Times New Roman" w:hAnsi="Times New Roman" w:cs="Times New Roman"/>
          <w:sz w:val="18"/>
          <w:szCs w:val="18"/>
        </w:rPr>
        <w:tab/>
        <w:t>AACGAAAACC</w:t>
      </w:r>
      <w:r>
        <w:rPr>
          <w:rFonts w:ascii="Times New Roman" w:hAnsi="Times New Roman" w:cs="Times New Roman"/>
          <w:sz w:val="18"/>
          <w:szCs w:val="18"/>
        </w:rPr>
        <w:tab/>
        <w:t>GCCGTGTGTC</w:t>
      </w:r>
      <w:r>
        <w:rPr>
          <w:rFonts w:ascii="Times New Roman" w:hAnsi="Times New Roman" w:cs="Times New Roman"/>
          <w:sz w:val="18"/>
          <w:szCs w:val="18"/>
        </w:rPr>
        <w:tab/>
        <w:t>TCAATGAAGA</w:t>
      </w:r>
      <w:r>
        <w:rPr>
          <w:rFonts w:ascii="Times New Roman" w:hAnsi="Times New Roman" w:cs="Times New Roman"/>
          <w:sz w:val="18"/>
          <w:szCs w:val="18"/>
        </w:rPr>
        <w:tab/>
        <w:t xml:space="preserve">AATGCCGGGC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CGACGCGAA</w:t>
      </w:r>
      <w:r>
        <w:rPr>
          <w:rFonts w:ascii="Times New Roman" w:hAnsi="Times New Roman" w:cs="Times New Roman"/>
          <w:sz w:val="18"/>
          <w:szCs w:val="18"/>
        </w:rPr>
        <w:tab/>
        <w:t>CGTGTCGAGC</w:t>
      </w:r>
      <w:r>
        <w:rPr>
          <w:rFonts w:ascii="Times New Roman" w:hAnsi="Times New Roman" w:cs="Times New Roman"/>
          <w:sz w:val="18"/>
          <w:szCs w:val="18"/>
        </w:rPr>
        <w:tab/>
        <w:t>CATTTACATA</w:t>
      </w:r>
      <w:r>
        <w:rPr>
          <w:rFonts w:ascii="Times New Roman" w:hAnsi="Times New Roman" w:cs="Times New Roman"/>
          <w:sz w:val="18"/>
          <w:szCs w:val="18"/>
        </w:rPr>
        <w:tab/>
        <w:t>GGAAGAGGGC</w:t>
      </w:r>
      <w:r>
        <w:rPr>
          <w:rFonts w:ascii="Times New Roman" w:hAnsi="Times New Roman" w:cs="Times New Roman"/>
          <w:sz w:val="18"/>
          <w:szCs w:val="18"/>
        </w:rPr>
        <w:tab/>
        <w:t>GCATTCGAGG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TACAGAGCG</w:t>
      </w:r>
      <w:r>
        <w:rPr>
          <w:rFonts w:ascii="Times New Roman" w:hAnsi="Times New Roman" w:cs="Times New Roman"/>
          <w:sz w:val="18"/>
          <w:szCs w:val="18"/>
        </w:rPr>
        <w:tab/>
        <w:t>AATGGATCGT</w:t>
      </w:r>
      <w:r>
        <w:rPr>
          <w:rFonts w:ascii="Times New Roman" w:hAnsi="Times New Roman" w:cs="Times New Roman"/>
          <w:sz w:val="18"/>
          <w:szCs w:val="18"/>
        </w:rPr>
        <w:tab/>
        <w:t>GCTCCATGTC</w:t>
      </w:r>
      <w:r>
        <w:rPr>
          <w:rFonts w:ascii="Times New Roman" w:hAnsi="Times New Roman" w:cs="Times New Roman"/>
          <w:sz w:val="18"/>
          <w:szCs w:val="18"/>
        </w:rPr>
        <w:tab/>
        <w:t>AAGGTCTGCG</w:t>
      </w:r>
      <w:r>
        <w:rPr>
          <w:rFonts w:ascii="Times New Roman" w:hAnsi="Times New Roman" w:cs="Times New Roman"/>
          <w:sz w:val="18"/>
          <w:szCs w:val="18"/>
        </w:rPr>
        <w:tab/>
        <w:t xml:space="preserve">TTCTGGCGAC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TATTCCACG</w:t>
      </w:r>
      <w:r>
        <w:rPr>
          <w:rFonts w:ascii="Times New Roman" w:hAnsi="Times New Roman" w:cs="Times New Roman"/>
          <w:sz w:val="18"/>
          <w:szCs w:val="18"/>
        </w:rPr>
        <w:tab/>
        <w:t>CCGATACGAA</w:t>
      </w:r>
      <w:r>
        <w:rPr>
          <w:rFonts w:ascii="Times New Roman" w:hAnsi="Times New Roman" w:cs="Times New Roman"/>
          <w:sz w:val="18"/>
          <w:szCs w:val="18"/>
        </w:rPr>
        <w:tab/>
        <w:t>CGGGAATGGA</w:t>
      </w:r>
      <w:r>
        <w:rPr>
          <w:rFonts w:ascii="Times New Roman" w:hAnsi="Times New Roman" w:cs="Times New Roman"/>
          <w:sz w:val="18"/>
          <w:szCs w:val="18"/>
        </w:rPr>
        <w:tab/>
        <w:t>AAGCGCGTGA</w:t>
      </w:r>
      <w:r>
        <w:rPr>
          <w:rFonts w:ascii="Times New Roman" w:hAnsi="Times New Roman" w:cs="Times New Roman"/>
          <w:sz w:val="18"/>
          <w:szCs w:val="18"/>
        </w:rPr>
        <w:tab/>
        <w:t xml:space="preserve">ATGGATTGCA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GACGGCGTG</w:t>
      </w:r>
      <w:r>
        <w:rPr>
          <w:rFonts w:ascii="Times New Roman" w:hAnsi="Times New Roman" w:cs="Times New Roman"/>
          <w:sz w:val="18"/>
          <w:szCs w:val="18"/>
        </w:rPr>
        <w:tab/>
        <w:t>GTAGATTTTG</w:t>
      </w:r>
      <w:r>
        <w:rPr>
          <w:rFonts w:ascii="Times New Roman" w:hAnsi="Times New Roman" w:cs="Times New Roman"/>
          <w:sz w:val="18"/>
          <w:szCs w:val="18"/>
        </w:rPr>
        <w:tab/>
        <w:t>GGGGTTTGCG</w:t>
      </w:r>
      <w:r>
        <w:rPr>
          <w:rFonts w:ascii="Times New Roman" w:hAnsi="Times New Roman" w:cs="Times New Roman"/>
          <w:sz w:val="18"/>
          <w:szCs w:val="18"/>
        </w:rPr>
        <w:tab/>
        <w:t>CGGGCCTTGG</w:t>
      </w:r>
      <w:r>
        <w:rPr>
          <w:rFonts w:ascii="Times New Roman" w:hAnsi="Times New Roman" w:cs="Times New Roman"/>
          <w:sz w:val="18"/>
          <w:szCs w:val="18"/>
        </w:rPr>
        <w:tab/>
        <w:t>GGCGTTGCAG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ATGCTGATG</w:t>
      </w:r>
      <w:r>
        <w:rPr>
          <w:rFonts w:ascii="Times New Roman" w:hAnsi="Times New Roman" w:cs="Times New Roman"/>
          <w:sz w:val="18"/>
          <w:szCs w:val="18"/>
        </w:rPr>
        <w:tab/>
        <w:t>CGATGGCTTC</w:t>
      </w:r>
      <w:r>
        <w:rPr>
          <w:rFonts w:ascii="Times New Roman" w:hAnsi="Times New Roman" w:cs="Times New Roman"/>
          <w:sz w:val="18"/>
          <w:szCs w:val="18"/>
        </w:rPr>
        <w:tab/>
        <w:t>CGGATCCCCC</w:t>
      </w:r>
      <w:r>
        <w:rPr>
          <w:rFonts w:ascii="Times New Roman" w:hAnsi="Times New Roman" w:cs="Times New Roman"/>
          <w:sz w:val="18"/>
          <w:szCs w:val="18"/>
        </w:rPr>
        <w:tab/>
        <w:t>GTTCCTAAGC</w:t>
      </w:r>
      <w:r>
        <w:rPr>
          <w:rFonts w:ascii="Times New Roman" w:hAnsi="Times New Roman" w:cs="Times New Roman"/>
          <w:sz w:val="18"/>
          <w:szCs w:val="18"/>
        </w:rPr>
        <w:tab/>
        <w:t>TGCGGTGTGG</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GCCCAGATTG</w:t>
      </w:r>
      <w:r>
        <w:rPr>
          <w:rFonts w:ascii="Times New Roman" w:hAnsi="Times New Roman" w:cs="Times New Roman"/>
          <w:sz w:val="18"/>
          <w:szCs w:val="18"/>
        </w:rPr>
        <w:tab/>
        <w:t>AAGTGTAGTC</w:t>
      </w:r>
      <w:r>
        <w:rPr>
          <w:rFonts w:ascii="Times New Roman" w:hAnsi="Times New Roman" w:cs="Times New Roman"/>
          <w:sz w:val="18"/>
          <w:szCs w:val="18"/>
        </w:rPr>
        <w:tab/>
        <w:t>TGATGCATGC</w:t>
      </w:r>
      <w:r>
        <w:rPr>
          <w:rFonts w:ascii="Times New Roman" w:hAnsi="Times New Roman" w:cs="Times New Roman"/>
          <w:sz w:val="18"/>
          <w:szCs w:val="18"/>
        </w:rPr>
        <w:tab/>
        <w:t>AATTCGGAAT</w:t>
      </w:r>
      <w:r>
        <w:rPr>
          <w:rFonts w:ascii="Times New Roman" w:hAnsi="Times New Roman" w:cs="Times New Roman"/>
          <w:sz w:val="18"/>
          <w:szCs w:val="18"/>
        </w:rPr>
        <w:tab/>
        <w:t xml:space="preserve">ATGGCTGTCG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GTTGAAACC</w:t>
      </w:r>
      <w:r>
        <w:rPr>
          <w:rFonts w:ascii="Times New Roman" w:hAnsi="Times New Roman" w:cs="Times New Roman"/>
          <w:sz w:val="18"/>
          <w:szCs w:val="18"/>
        </w:rPr>
        <w:tab/>
        <w:t>GAGGGGCTCT</w:t>
      </w:r>
      <w:r>
        <w:rPr>
          <w:rFonts w:ascii="Times New Roman" w:hAnsi="Times New Roman" w:cs="Times New Roman"/>
          <w:sz w:val="18"/>
          <w:szCs w:val="18"/>
        </w:rPr>
        <w:tab/>
        <w:t>TTCGGCGATA</w:t>
      </w:r>
      <w:r>
        <w:rPr>
          <w:rFonts w:ascii="Times New Roman" w:hAnsi="Times New Roman" w:cs="Times New Roman"/>
          <w:sz w:val="18"/>
          <w:szCs w:val="18"/>
        </w:rPr>
        <w:tab/>
        <w:t>AGACGGGTCG</w:t>
      </w:r>
      <w:r>
        <w:rPr>
          <w:rFonts w:ascii="Times New Roman" w:hAnsi="Times New Roman" w:cs="Times New Roman"/>
          <w:sz w:val="18"/>
          <w:szCs w:val="18"/>
        </w:rPr>
        <w:tab/>
        <w:t>GAGCTTGTCT</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CCCAGCTTTT</w:t>
      </w:r>
      <w:r>
        <w:rPr>
          <w:rFonts w:ascii="Times New Roman" w:hAnsi="Times New Roman" w:cs="Times New Roman"/>
          <w:sz w:val="18"/>
          <w:szCs w:val="18"/>
        </w:rPr>
        <w:tab/>
        <w:t>TTGCCATCGT</w:t>
      </w:r>
      <w:r>
        <w:rPr>
          <w:rFonts w:ascii="Times New Roman" w:hAnsi="Times New Roman" w:cs="Times New Roman"/>
          <w:sz w:val="18"/>
          <w:szCs w:val="18"/>
        </w:rPr>
        <w:tab/>
        <w:t>CGGAGCGCCG</w:t>
      </w:r>
      <w:r>
        <w:rPr>
          <w:rFonts w:ascii="Times New Roman" w:hAnsi="Times New Roman" w:cs="Times New Roman"/>
          <w:sz w:val="18"/>
          <w:szCs w:val="18"/>
        </w:rPr>
        <w:tab/>
        <w:t>TGTGGAATCT</w:t>
      </w:r>
      <w:r>
        <w:rPr>
          <w:rFonts w:ascii="Times New Roman" w:hAnsi="Times New Roman" w:cs="Times New Roman"/>
          <w:sz w:val="18"/>
          <w:szCs w:val="18"/>
        </w:rPr>
        <w:tab/>
        <w:t>GGTGAGGAGC</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TCGACGGGGA</w:t>
      </w:r>
      <w:r>
        <w:rPr>
          <w:rFonts w:ascii="Times New Roman" w:hAnsi="Times New Roman" w:cs="Times New Roman"/>
          <w:sz w:val="18"/>
          <w:szCs w:val="18"/>
        </w:rPr>
        <w:tab/>
        <w:t>CTGGTCTTTA</w:t>
      </w:r>
      <w:r>
        <w:rPr>
          <w:rFonts w:ascii="Times New Roman" w:hAnsi="Times New Roman" w:cs="Times New Roman"/>
          <w:sz w:val="18"/>
          <w:szCs w:val="18"/>
        </w:rPr>
        <w:tab/>
        <w:t>GATGATCCTG</w:t>
      </w:r>
      <w:r>
        <w:rPr>
          <w:rFonts w:ascii="Times New Roman" w:hAnsi="Times New Roman" w:cs="Times New Roman"/>
          <w:sz w:val="18"/>
          <w:szCs w:val="18"/>
        </w:rPr>
        <w:tab/>
        <w:t>GGATGCAGAA</w:t>
      </w:r>
      <w:r>
        <w:rPr>
          <w:rFonts w:ascii="Times New Roman" w:hAnsi="Times New Roman" w:cs="Times New Roman"/>
          <w:sz w:val="18"/>
          <w:szCs w:val="18"/>
        </w:rPr>
        <w:tab/>
        <w:t>TGATGCCTCC</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CATGCCAGAT</w:t>
      </w:r>
      <w:r>
        <w:rPr>
          <w:rFonts w:ascii="Times New Roman" w:hAnsi="Times New Roman" w:cs="Times New Roman"/>
          <w:sz w:val="18"/>
          <w:szCs w:val="18"/>
        </w:rPr>
        <w:tab/>
        <w:t>ATATGTGTTG</w:t>
      </w:r>
      <w:r>
        <w:rPr>
          <w:rFonts w:ascii="Times New Roman" w:hAnsi="Times New Roman" w:cs="Times New Roman"/>
          <w:sz w:val="18"/>
          <w:szCs w:val="18"/>
        </w:rPr>
        <w:tab/>
        <w:t>GAAAAGACCA</w:t>
      </w:r>
      <w:r>
        <w:rPr>
          <w:rFonts w:ascii="Times New Roman" w:hAnsi="Times New Roman" w:cs="Times New Roman"/>
          <w:sz w:val="18"/>
          <w:szCs w:val="18"/>
        </w:rPr>
        <w:tab/>
        <w:t>TGTATGAGGA</w:t>
      </w:r>
      <w:r>
        <w:rPr>
          <w:rFonts w:ascii="Times New Roman" w:hAnsi="Times New Roman" w:cs="Times New Roman"/>
          <w:sz w:val="18"/>
          <w:szCs w:val="18"/>
        </w:rPr>
        <w:tab/>
        <w:t xml:space="preserve">CCAAGTTGCC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AAGGAAGAT</w:t>
      </w:r>
      <w:r>
        <w:rPr>
          <w:rFonts w:ascii="Times New Roman" w:hAnsi="Times New Roman" w:cs="Times New Roman"/>
          <w:sz w:val="18"/>
          <w:szCs w:val="18"/>
        </w:rPr>
        <w:tab/>
        <w:t>AAGCTGACTC</w:t>
      </w:r>
      <w:r>
        <w:rPr>
          <w:rFonts w:ascii="Times New Roman" w:hAnsi="Times New Roman" w:cs="Times New Roman"/>
          <w:sz w:val="18"/>
          <w:szCs w:val="18"/>
        </w:rPr>
        <w:tab/>
        <w:t>TTTCACGATG</w:t>
      </w:r>
      <w:r>
        <w:rPr>
          <w:rFonts w:ascii="Times New Roman" w:hAnsi="Times New Roman" w:cs="Times New Roman"/>
          <w:sz w:val="18"/>
          <w:szCs w:val="18"/>
        </w:rPr>
        <w:tab/>
        <w:t>AAGTGCTTTA</w:t>
      </w:r>
      <w:r>
        <w:rPr>
          <w:rFonts w:ascii="Times New Roman" w:hAnsi="Times New Roman" w:cs="Times New Roman"/>
          <w:sz w:val="18"/>
          <w:szCs w:val="18"/>
        </w:rPr>
        <w:tab/>
        <w:t xml:space="preserve">TTGTGAAATA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CTTGCCGTA</w:t>
      </w:r>
      <w:r>
        <w:rPr>
          <w:rFonts w:ascii="Times New Roman" w:hAnsi="Times New Roman" w:cs="Times New Roman"/>
          <w:sz w:val="18"/>
          <w:szCs w:val="18"/>
        </w:rPr>
        <w:tab/>
        <w:t>GCCGTCGCCG</w:t>
      </w:r>
      <w:r>
        <w:rPr>
          <w:rFonts w:ascii="Times New Roman" w:hAnsi="Times New Roman" w:cs="Times New Roman"/>
          <w:sz w:val="18"/>
          <w:szCs w:val="18"/>
        </w:rPr>
        <w:tab/>
        <w:t>AAGGAGACGC</w:t>
      </w:r>
      <w:r>
        <w:rPr>
          <w:rFonts w:ascii="Times New Roman" w:hAnsi="Times New Roman" w:cs="Times New Roman"/>
          <w:sz w:val="18"/>
          <w:szCs w:val="18"/>
        </w:rPr>
        <w:tab/>
        <w:t>AGTGTGGCCC</w:t>
      </w:r>
      <w:r>
        <w:rPr>
          <w:rFonts w:ascii="Times New Roman" w:hAnsi="Times New Roman" w:cs="Times New Roman"/>
          <w:sz w:val="18"/>
          <w:szCs w:val="18"/>
        </w:rPr>
        <w:tab/>
        <w:t xml:space="preserve">CTTCGAGCGG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GAGATTTCC</w:t>
      </w:r>
      <w:r>
        <w:rPr>
          <w:rFonts w:ascii="Times New Roman" w:hAnsi="Times New Roman" w:cs="Times New Roman"/>
          <w:sz w:val="18"/>
          <w:szCs w:val="18"/>
        </w:rPr>
        <w:tab/>
        <w:t>ATTCTGAGGC</w:t>
      </w:r>
      <w:r>
        <w:rPr>
          <w:rFonts w:ascii="Times New Roman" w:hAnsi="Times New Roman" w:cs="Times New Roman"/>
          <w:sz w:val="18"/>
          <w:szCs w:val="18"/>
        </w:rPr>
        <w:tab/>
        <w:t>AGTTGAAGCG</w:t>
      </w:r>
      <w:r>
        <w:rPr>
          <w:rFonts w:ascii="Times New Roman" w:hAnsi="Times New Roman" w:cs="Times New Roman"/>
          <w:sz w:val="18"/>
          <w:szCs w:val="18"/>
        </w:rPr>
        <w:tab/>
        <w:t>CTCCAGAGCT</w:t>
      </w:r>
      <w:r>
        <w:rPr>
          <w:rFonts w:ascii="Times New Roman" w:hAnsi="Times New Roman" w:cs="Times New Roman"/>
          <w:sz w:val="18"/>
          <w:szCs w:val="18"/>
        </w:rPr>
        <w:tab/>
        <w:t>CCTCGGGCCA</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AGGGAGATA</w:t>
      </w:r>
      <w:r>
        <w:rPr>
          <w:rFonts w:ascii="Times New Roman" w:hAnsi="Times New Roman" w:cs="Times New Roman"/>
          <w:sz w:val="18"/>
          <w:szCs w:val="18"/>
        </w:rPr>
        <w:tab/>
        <w:t>AGTGAACTTA</w:t>
      </w:r>
      <w:r>
        <w:rPr>
          <w:rFonts w:ascii="Times New Roman" w:hAnsi="Times New Roman" w:cs="Times New Roman"/>
          <w:sz w:val="18"/>
          <w:szCs w:val="18"/>
        </w:rPr>
        <w:tab/>
        <w:t>CTTCGCTATT</w:t>
      </w:r>
      <w:r>
        <w:rPr>
          <w:rFonts w:ascii="Times New Roman" w:hAnsi="Times New Roman" w:cs="Times New Roman"/>
          <w:sz w:val="18"/>
          <w:szCs w:val="18"/>
        </w:rPr>
        <w:tab/>
        <w:t>CAGGATCTTT</w:t>
      </w:r>
      <w:r>
        <w:rPr>
          <w:rFonts w:ascii="Times New Roman" w:hAnsi="Times New Roman" w:cs="Times New Roman"/>
          <w:sz w:val="18"/>
          <w:szCs w:val="18"/>
        </w:rPr>
        <w:tab/>
        <w:t xml:space="preserve">GGAGGCATAT </w:t>
      </w:r>
    </w:p>
    <w:p w:rsidR="006D6888" w:rsidRDefault="006D6888" w:rsidP="006D6888">
      <w:pPr>
        <w:spacing w:line="240" w:lineRule="auto"/>
        <w:jc w:val="both"/>
        <w:rPr>
          <w:rFonts w:ascii="Times New Roman" w:hAnsi="Times New Roman" w:cs="Times New Roman"/>
          <w:sz w:val="18"/>
          <w:szCs w:val="18"/>
        </w:rPr>
      </w:pPr>
      <w:r>
        <w:rPr>
          <w:rFonts w:ascii="Times New Roman" w:hAnsi="Times New Roman" w:cs="Times New Roman"/>
          <w:sz w:val="18"/>
          <w:szCs w:val="18"/>
        </w:rPr>
        <w:t>GTAAAGAAT</w:t>
      </w:r>
      <w:r>
        <w:rPr>
          <w:rFonts w:ascii="Times New Roman" w:hAnsi="Times New Roman" w:cs="Times New Roman"/>
          <w:sz w:val="18"/>
          <w:szCs w:val="18"/>
        </w:rPr>
        <w:tab/>
        <w:t>GGTTTGATTA</w:t>
      </w:r>
      <w:r>
        <w:rPr>
          <w:rFonts w:ascii="Times New Roman" w:hAnsi="Times New Roman" w:cs="Times New Roman"/>
          <w:sz w:val="18"/>
          <w:szCs w:val="18"/>
        </w:rPr>
        <w:tab/>
        <w:t>TTGCAGATCA</w:t>
      </w:r>
      <w:r>
        <w:rPr>
          <w:rFonts w:ascii="Times New Roman" w:hAnsi="Times New Roman" w:cs="Times New Roman"/>
          <w:sz w:val="18"/>
          <w:szCs w:val="18"/>
        </w:rPr>
        <w:tab/>
        <w:t>TGTAAGCAAT</w:t>
      </w:r>
      <w:r>
        <w:rPr>
          <w:rFonts w:ascii="Times New Roman" w:hAnsi="Times New Roman" w:cs="Times New Roman"/>
          <w:sz w:val="18"/>
          <w:szCs w:val="18"/>
        </w:rPr>
        <w:tab/>
        <w:t>GAATTTGGTA</w:t>
      </w:r>
    </w:p>
    <w:p w:rsidR="006D6888" w:rsidRDefault="006D6888" w:rsidP="006D6888">
      <w:pPr>
        <w:widowControl w:val="0"/>
        <w:spacing w:after="0" w:line="240" w:lineRule="auto"/>
        <w:ind w:left="1080" w:hanging="1080"/>
        <w:jc w:val="both"/>
        <w:rPr>
          <w:rFonts w:ascii="Times New Roman" w:hAnsi="Times New Roman" w:cs="Times New Roman"/>
          <w:b/>
          <w:sz w:val="26"/>
          <w:szCs w:val="26"/>
        </w:rPr>
      </w:pPr>
      <w:r>
        <w:rPr>
          <w:rFonts w:ascii="Times New Roman" w:hAnsi="Times New Roman" w:cs="Times New Roman"/>
          <w:b/>
          <w:sz w:val="26"/>
          <w:szCs w:val="26"/>
        </w:rPr>
        <w:t>Figure</w:t>
      </w:r>
      <w:r>
        <w:rPr>
          <w:rFonts w:ascii="Times New Roman" w:hAnsi="Times New Roman" w:cs="Times New Roman"/>
          <w:b/>
          <w:spacing w:val="-7"/>
          <w:sz w:val="26"/>
          <w:szCs w:val="26"/>
        </w:rPr>
        <w:t xml:space="preserve"> </w:t>
      </w:r>
      <w:r>
        <w:rPr>
          <w:rFonts w:ascii="Times New Roman" w:hAnsi="Times New Roman" w:cs="Times New Roman"/>
          <w:b/>
          <w:sz w:val="26"/>
          <w:szCs w:val="26"/>
        </w:rPr>
        <w:t>3.</w:t>
      </w:r>
      <w:r>
        <w:rPr>
          <w:rFonts w:ascii="Times New Roman" w:hAnsi="Times New Roman" w:cs="Times New Roman"/>
          <w:b/>
          <w:spacing w:val="-7"/>
          <w:sz w:val="26"/>
          <w:szCs w:val="26"/>
        </w:rPr>
        <w:t xml:space="preserve"> </w:t>
      </w:r>
      <w:r>
        <w:rPr>
          <w:rFonts w:ascii="Times New Roman" w:hAnsi="Times New Roman" w:cs="Times New Roman"/>
          <w:b/>
          <w:sz w:val="26"/>
          <w:szCs w:val="26"/>
        </w:rPr>
        <w:t>The</w:t>
      </w:r>
      <w:r>
        <w:rPr>
          <w:rFonts w:ascii="Times New Roman" w:hAnsi="Times New Roman" w:cs="Times New Roman"/>
          <w:b/>
          <w:spacing w:val="-8"/>
          <w:sz w:val="26"/>
          <w:szCs w:val="26"/>
        </w:rPr>
        <w:t xml:space="preserve"> </w:t>
      </w:r>
      <w:r>
        <w:rPr>
          <w:rFonts w:ascii="Times New Roman" w:hAnsi="Times New Roman" w:cs="Times New Roman"/>
          <w:b/>
          <w:sz w:val="26"/>
          <w:szCs w:val="26"/>
        </w:rPr>
        <w:t>sequence</w:t>
      </w:r>
      <w:r>
        <w:rPr>
          <w:rFonts w:ascii="Times New Roman" w:hAnsi="Times New Roman" w:cs="Times New Roman"/>
          <w:b/>
          <w:spacing w:val="-7"/>
          <w:sz w:val="26"/>
          <w:szCs w:val="26"/>
        </w:rPr>
        <w:t xml:space="preserve"> </w:t>
      </w:r>
      <w:r>
        <w:rPr>
          <w:rFonts w:ascii="Times New Roman" w:hAnsi="Times New Roman" w:cs="Times New Roman"/>
          <w:b/>
          <w:sz w:val="26"/>
          <w:szCs w:val="26"/>
        </w:rPr>
        <w:t>of</w:t>
      </w:r>
      <w:r>
        <w:rPr>
          <w:rFonts w:ascii="Times New Roman" w:hAnsi="Times New Roman" w:cs="Times New Roman"/>
          <w:b/>
          <w:spacing w:val="-7"/>
          <w:sz w:val="26"/>
          <w:szCs w:val="26"/>
        </w:rPr>
        <w:t xml:space="preserve"> </w:t>
      </w:r>
      <w:r>
        <w:rPr>
          <w:rFonts w:ascii="Times New Roman" w:hAnsi="Times New Roman" w:cs="Times New Roman"/>
          <w:b/>
          <w:sz w:val="26"/>
          <w:szCs w:val="26"/>
        </w:rPr>
        <w:t>Green</w:t>
      </w:r>
      <w:r>
        <w:rPr>
          <w:rFonts w:ascii="Times New Roman" w:hAnsi="Times New Roman" w:cs="Times New Roman"/>
          <w:b/>
          <w:spacing w:val="-7"/>
          <w:sz w:val="26"/>
          <w:szCs w:val="26"/>
        </w:rPr>
        <w:t xml:space="preserve"> </w:t>
      </w:r>
      <w:r>
        <w:rPr>
          <w:rFonts w:ascii="Times New Roman" w:hAnsi="Times New Roman" w:cs="Times New Roman"/>
          <w:b/>
          <w:sz w:val="26"/>
          <w:szCs w:val="26"/>
        </w:rPr>
        <w:t>fungus</w:t>
      </w:r>
      <w:r>
        <w:rPr>
          <w:rFonts w:ascii="Times New Roman" w:hAnsi="Times New Roman" w:cs="Times New Roman"/>
          <w:b/>
          <w:spacing w:val="-8"/>
          <w:sz w:val="26"/>
          <w:szCs w:val="26"/>
        </w:rPr>
        <w:t xml:space="preserve"> </w:t>
      </w:r>
      <w:r>
        <w:rPr>
          <w:rFonts w:ascii="Times New Roman" w:hAnsi="Times New Roman" w:cs="Times New Roman"/>
          <w:b/>
          <w:sz w:val="26"/>
          <w:szCs w:val="26"/>
        </w:rPr>
        <w:t>and</w:t>
      </w:r>
      <w:r>
        <w:rPr>
          <w:rFonts w:ascii="Times New Roman" w:hAnsi="Times New Roman" w:cs="Times New Roman"/>
          <w:b/>
          <w:spacing w:val="-8"/>
          <w:sz w:val="26"/>
          <w:szCs w:val="26"/>
        </w:rPr>
        <w:t xml:space="preserve"> </w:t>
      </w:r>
      <w:r>
        <w:rPr>
          <w:rFonts w:ascii="Times New Roman" w:hAnsi="Times New Roman" w:cs="Times New Roman"/>
          <w:b/>
          <w:sz w:val="26"/>
          <w:szCs w:val="26"/>
        </w:rPr>
        <w:t>the</w:t>
      </w:r>
      <w:r>
        <w:rPr>
          <w:rFonts w:ascii="Times New Roman" w:hAnsi="Times New Roman" w:cs="Times New Roman"/>
          <w:b/>
          <w:spacing w:val="-8"/>
          <w:sz w:val="26"/>
          <w:szCs w:val="26"/>
        </w:rPr>
        <w:t xml:space="preserve"> </w:t>
      </w:r>
      <w:r>
        <w:rPr>
          <w:rFonts w:ascii="Times New Roman" w:hAnsi="Times New Roman" w:cs="Times New Roman"/>
          <w:b/>
          <w:sz w:val="26"/>
          <w:szCs w:val="26"/>
        </w:rPr>
        <w:t>ITS</w:t>
      </w:r>
      <w:r>
        <w:rPr>
          <w:rFonts w:ascii="Times New Roman" w:hAnsi="Times New Roman" w:cs="Times New Roman"/>
          <w:b/>
          <w:spacing w:val="-8"/>
          <w:sz w:val="26"/>
          <w:szCs w:val="26"/>
        </w:rPr>
        <w:t xml:space="preserve"> </w:t>
      </w:r>
      <w:r>
        <w:rPr>
          <w:rFonts w:ascii="Times New Roman" w:hAnsi="Times New Roman" w:cs="Times New Roman"/>
          <w:b/>
          <w:sz w:val="26"/>
          <w:szCs w:val="26"/>
        </w:rPr>
        <w:t>region</w:t>
      </w:r>
      <w:r>
        <w:rPr>
          <w:rFonts w:ascii="Times New Roman" w:hAnsi="Times New Roman" w:cs="Times New Roman"/>
          <w:b/>
          <w:spacing w:val="-8"/>
          <w:sz w:val="26"/>
          <w:szCs w:val="26"/>
        </w:rPr>
        <w:t xml:space="preserve"> </w:t>
      </w:r>
      <w:r>
        <w:rPr>
          <w:rFonts w:ascii="Times New Roman" w:hAnsi="Times New Roman" w:cs="Times New Roman"/>
          <w:b/>
          <w:sz w:val="26"/>
          <w:szCs w:val="26"/>
        </w:rPr>
        <w:t>is</w:t>
      </w:r>
      <w:r>
        <w:rPr>
          <w:rFonts w:ascii="Times New Roman" w:hAnsi="Times New Roman" w:cs="Times New Roman"/>
          <w:b/>
          <w:spacing w:val="-7"/>
          <w:sz w:val="26"/>
          <w:szCs w:val="26"/>
        </w:rPr>
        <w:t xml:space="preserve"> </w:t>
      </w:r>
      <w:r>
        <w:rPr>
          <w:rFonts w:ascii="Times New Roman" w:hAnsi="Times New Roman" w:cs="Times New Roman"/>
          <w:b/>
          <w:sz w:val="26"/>
          <w:szCs w:val="26"/>
        </w:rPr>
        <w:t>the</w:t>
      </w:r>
      <w:r>
        <w:rPr>
          <w:rFonts w:ascii="Times New Roman" w:hAnsi="Times New Roman" w:cs="Times New Roman"/>
          <w:b/>
          <w:spacing w:val="-8"/>
          <w:sz w:val="26"/>
          <w:szCs w:val="26"/>
        </w:rPr>
        <w:t xml:space="preserve"> </w:t>
      </w:r>
      <w:r>
        <w:rPr>
          <w:rFonts w:ascii="Times New Roman" w:hAnsi="Times New Roman" w:cs="Times New Roman"/>
          <w:b/>
          <w:sz w:val="26"/>
          <w:szCs w:val="26"/>
        </w:rPr>
        <w:t>same</w:t>
      </w:r>
      <w:r>
        <w:rPr>
          <w:rFonts w:ascii="Times New Roman" w:hAnsi="Times New Roman" w:cs="Times New Roman"/>
          <w:b/>
          <w:spacing w:val="-7"/>
          <w:sz w:val="26"/>
          <w:szCs w:val="26"/>
        </w:rPr>
        <w:t xml:space="preserve"> </w:t>
      </w:r>
      <w:r>
        <w:rPr>
          <w:rFonts w:ascii="Times New Roman" w:hAnsi="Times New Roman" w:cs="Times New Roman"/>
          <w:b/>
          <w:sz w:val="26"/>
          <w:szCs w:val="26"/>
        </w:rPr>
        <w:t>as</w:t>
      </w:r>
      <w:r>
        <w:rPr>
          <w:rFonts w:ascii="Times New Roman" w:hAnsi="Times New Roman" w:cs="Times New Roman"/>
          <w:b/>
          <w:spacing w:val="-8"/>
          <w:sz w:val="26"/>
          <w:szCs w:val="26"/>
        </w:rPr>
        <w:t xml:space="preserve"> </w:t>
      </w:r>
      <w:r>
        <w:rPr>
          <w:rFonts w:ascii="Times New Roman" w:hAnsi="Times New Roman" w:cs="Times New Roman"/>
          <w:b/>
          <w:i/>
          <w:sz w:val="26"/>
          <w:szCs w:val="26"/>
        </w:rPr>
        <w:t>Aspergillus</w:t>
      </w:r>
      <w:r>
        <w:rPr>
          <w:rFonts w:ascii="Times New Roman" w:hAnsi="Times New Roman" w:cs="Times New Roman"/>
          <w:b/>
          <w:i/>
          <w:spacing w:val="-8"/>
          <w:sz w:val="26"/>
          <w:szCs w:val="26"/>
        </w:rPr>
        <w:t xml:space="preserve"> </w:t>
      </w:r>
      <w:r>
        <w:rPr>
          <w:rFonts w:ascii="Times New Roman" w:hAnsi="Times New Roman" w:cs="Times New Roman"/>
          <w:b/>
          <w:i/>
          <w:sz w:val="26"/>
          <w:szCs w:val="26"/>
        </w:rPr>
        <w:t>flavus</w:t>
      </w:r>
      <w:r>
        <w:rPr>
          <w:rFonts w:ascii="Times New Roman" w:hAnsi="Times New Roman" w:cs="Times New Roman"/>
          <w:b/>
          <w:i/>
          <w:spacing w:val="-7"/>
          <w:sz w:val="26"/>
          <w:szCs w:val="26"/>
        </w:rPr>
        <w:t xml:space="preserve"> </w:t>
      </w:r>
      <w:r>
        <w:rPr>
          <w:rFonts w:ascii="Times New Roman" w:hAnsi="Times New Roman" w:cs="Times New Roman"/>
          <w:b/>
          <w:sz w:val="26"/>
          <w:szCs w:val="26"/>
        </w:rPr>
        <w:t>strain</w:t>
      </w:r>
      <w:r>
        <w:rPr>
          <w:rFonts w:ascii="Times New Roman" w:hAnsi="Times New Roman" w:cs="Times New Roman"/>
          <w:b/>
          <w:spacing w:val="-8"/>
          <w:sz w:val="26"/>
          <w:szCs w:val="26"/>
        </w:rPr>
        <w:t xml:space="preserve"> </w:t>
      </w:r>
      <w:r>
        <w:rPr>
          <w:rFonts w:ascii="Times New Roman" w:hAnsi="Times New Roman" w:cs="Times New Roman"/>
          <w:b/>
          <w:sz w:val="26"/>
          <w:szCs w:val="26"/>
        </w:rPr>
        <w:t>V5F-13</w:t>
      </w:r>
      <w:r>
        <w:rPr>
          <w:rFonts w:ascii="Times New Roman" w:hAnsi="Times New Roman" w:cs="Times New Roman"/>
          <w:b/>
          <w:spacing w:val="-7"/>
          <w:sz w:val="26"/>
          <w:szCs w:val="26"/>
        </w:rPr>
        <w:t xml:space="preserve"> </w:t>
      </w:r>
      <w:r>
        <w:rPr>
          <w:rFonts w:ascii="Times New Roman" w:hAnsi="Times New Roman" w:cs="Times New Roman"/>
          <w:b/>
          <w:sz w:val="26"/>
          <w:szCs w:val="26"/>
        </w:rPr>
        <w:t>with accession number of JQ435497</w:t>
      </w:r>
    </w:p>
    <w:p w:rsidR="006D6888" w:rsidRDefault="006D6888" w:rsidP="006D6888">
      <w:pPr>
        <w:spacing w:line="240" w:lineRule="auto"/>
        <w:jc w:val="both"/>
        <w:rPr>
          <w:rFonts w:ascii="Times New Roman" w:hAnsi="Times New Roman" w:cs="Times New Roman"/>
          <w:sz w:val="18"/>
          <w:szCs w:val="18"/>
        </w:rPr>
      </w:pPr>
    </w:p>
    <w:p w:rsidR="006D6888" w:rsidRDefault="006D6888" w:rsidP="006D6888">
      <w:pPr>
        <w:rPr>
          <w:rFonts w:ascii="Times New Roman" w:eastAsia="Trebuchet MS" w:hAnsi="Times New Roman" w:cs="Times New Roman"/>
          <w:sz w:val="18"/>
          <w:szCs w:val="18"/>
        </w:rPr>
      </w:pPr>
      <w:r>
        <w:rPr>
          <w:rFonts w:ascii="Times New Roman" w:hAnsi="Times New Roman" w:cs="Times New Roman"/>
          <w:sz w:val="18"/>
          <w:szCs w:val="18"/>
        </w:rPr>
        <w:t>TAGCTGTTG</w:t>
      </w:r>
      <w:r>
        <w:rPr>
          <w:rFonts w:ascii="Times New Roman" w:hAnsi="Times New Roman" w:cs="Times New Roman"/>
          <w:spacing w:val="-8"/>
          <w:sz w:val="18"/>
          <w:szCs w:val="18"/>
        </w:rPr>
        <w:tab/>
      </w:r>
      <w:r>
        <w:rPr>
          <w:rFonts w:ascii="Times New Roman" w:hAnsi="Times New Roman" w:cs="Times New Roman"/>
          <w:sz w:val="18"/>
          <w:szCs w:val="18"/>
        </w:rPr>
        <w:t>ACCCCCGGAC</w:t>
      </w:r>
      <w:r>
        <w:rPr>
          <w:rFonts w:ascii="Times New Roman" w:hAnsi="Times New Roman" w:cs="Times New Roman"/>
          <w:spacing w:val="-8"/>
          <w:sz w:val="18"/>
          <w:szCs w:val="18"/>
        </w:rPr>
        <w:tab/>
      </w:r>
      <w:r>
        <w:rPr>
          <w:rFonts w:ascii="Times New Roman" w:hAnsi="Times New Roman" w:cs="Times New Roman"/>
          <w:sz w:val="18"/>
          <w:szCs w:val="18"/>
        </w:rPr>
        <w:t>CATCTACAGA</w:t>
      </w:r>
      <w:r>
        <w:rPr>
          <w:rFonts w:ascii="Times New Roman" w:hAnsi="Times New Roman" w:cs="Times New Roman"/>
          <w:spacing w:val="-8"/>
          <w:sz w:val="18"/>
          <w:szCs w:val="18"/>
        </w:rPr>
        <w:tab/>
      </w:r>
      <w:r>
        <w:rPr>
          <w:rFonts w:ascii="Times New Roman" w:hAnsi="Times New Roman" w:cs="Times New Roman"/>
          <w:sz w:val="18"/>
          <w:szCs w:val="18"/>
        </w:rPr>
        <w:t>CTGCCCATGA</w:t>
      </w:r>
      <w:r>
        <w:rPr>
          <w:rFonts w:ascii="Times New Roman" w:hAnsi="Times New Roman" w:cs="Times New Roman"/>
          <w:sz w:val="18"/>
          <w:szCs w:val="18"/>
        </w:rPr>
        <w:tab/>
        <w:t>TCTTGGCTCG</w:t>
      </w:r>
      <w:r>
        <w:rPr>
          <w:rFonts w:ascii="Times New Roman" w:hAnsi="Times New Roman" w:cs="Times New Roman"/>
          <w:spacing w:val="-8"/>
          <w:sz w:val="18"/>
          <w:szCs w:val="18"/>
        </w:rPr>
        <w:t xml:space="preserve">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TGGTCCGCA</w:t>
      </w:r>
      <w:r>
        <w:rPr>
          <w:rFonts w:ascii="Times New Roman" w:hAnsi="Times New Roman" w:cs="Times New Roman"/>
          <w:sz w:val="18"/>
          <w:szCs w:val="18"/>
        </w:rPr>
        <w:tab/>
        <w:t>CTCTGTAGAC</w:t>
      </w:r>
      <w:r>
        <w:rPr>
          <w:rFonts w:ascii="Times New Roman" w:hAnsi="Times New Roman" w:cs="Times New Roman"/>
          <w:spacing w:val="-8"/>
          <w:sz w:val="18"/>
          <w:szCs w:val="18"/>
        </w:rPr>
        <w:tab/>
      </w:r>
      <w:r>
        <w:rPr>
          <w:rFonts w:ascii="Times New Roman" w:hAnsi="Times New Roman" w:cs="Times New Roman"/>
          <w:sz w:val="18"/>
          <w:szCs w:val="18"/>
        </w:rPr>
        <w:t>CCATGGTCGT</w:t>
      </w:r>
      <w:r>
        <w:rPr>
          <w:rFonts w:ascii="Times New Roman" w:hAnsi="Times New Roman" w:cs="Times New Roman"/>
          <w:spacing w:val="-8"/>
          <w:sz w:val="18"/>
          <w:szCs w:val="18"/>
        </w:rPr>
        <w:tab/>
      </w:r>
      <w:r>
        <w:rPr>
          <w:rFonts w:ascii="Times New Roman" w:hAnsi="Times New Roman" w:cs="Times New Roman"/>
          <w:sz w:val="18"/>
          <w:szCs w:val="18"/>
        </w:rPr>
        <w:t>TATTCACCAT</w:t>
      </w:r>
      <w:r>
        <w:rPr>
          <w:rFonts w:ascii="Times New Roman" w:hAnsi="Times New Roman" w:cs="Times New Roman"/>
          <w:spacing w:val="-8"/>
          <w:sz w:val="18"/>
          <w:szCs w:val="18"/>
        </w:rPr>
        <w:tab/>
      </w:r>
      <w:r>
        <w:rPr>
          <w:rFonts w:ascii="Times New Roman" w:hAnsi="Times New Roman" w:cs="Times New Roman"/>
          <w:sz w:val="18"/>
          <w:szCs w:val="18"/>
        </w:rPr>
        <w:t>GCAGCTATTG</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CGGGCGATCC</w:t>
      </w:r>
      <w:r>
        <w:rPr>
          <w:rFonts w:ascii="Times New Roman" w:hAnsi="Times New Roman" w:cs="Times New Roman"/>
          <w:sz w:val="18"/>
          <w:szCs w:val="18"/>
        </w:rPr>
        <w:tab/>
        <w:t>AAAAACAAGT</w:t>
      </w:r>
      <w:r>
        <w:rPr>
          <w:rFonts w:ascii="Times New Roman" w:hAnsi="Times New Roman" w:cs="Times New Roman"/>
          <w:sz w:val="18"/>
          <w:szCs w:val="18"/>
        </w:rPr>
        <w:tab/>
        <w:t>AATAGAACGA</w:t>
      </w:r>
      <w:r>
        <w:rPr>
          <w:rFonts w:ascii="Times New Roman" w:hAnsi="Times New Roman" w:cs="Times New Roman"/>
          <w:sz w:val="18"/>
          <w:szCs w:val="18"/>
        </w:rPr>
        <w:tab/>
        <w:t>AGGCATTTAC</w:t>
      </w:r>
      <w:r>
        <w:rPr>
          <w:rFonts w:ascii="Times New Roman" w:hAnsi="Times New Roman" w:cs="Times New Roman"/>
          <w:sz w:val="18"/>
          <w:szCs w:val="18"/>
        </w:rPr>
        <w:tab/>
        <w:t xml:space="preserve">ACAAGATCGG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GGACTGCCC</w:t>
      </w:r>
      <w:r>
        <w:rPr>
          <w:rFonts w:ascii="Times New Roman" w:hAnsi="Times New Roman" w:cs="Times New Roman"/>
          <w:sz w:val="18"/>
          <w:szCs w:val="18"/>
        </w:rPr>
        <w:tab/>
        <w:t>CCATTCCAAT</w:t>
      </w:r>
      <w:r>
        <w:rPr>
          <w:rFonts w:ascii="Times New Roman" w:hAnsi="Times New Roman" w:cs="Times New Roman"/>
          <w:sz w:val="18"/>
          <w:szCs w:val="18"/>
        </w:rPr>
        <w:tab/>
        <w:t>AGGGCCGGCC</w:t>
      </w:r>
      <w:r>
        <w:rPr>
          <w:rFonts w:ascii="Times New Roman" w:hAnsi="Times New Roman" w:cs="Times New Roman"/>
          <w:sz w:val="18"/>
          <w:szCs w:val="18"/>
        </w:rPr>
        <w:tab/>
        <w:t>ATTTGGTACC</w:t>
      </w:r>
      <w:r>
        <w:rPr>
          <w:rFonts w:ascii="Times New Roman" w:hAnsi="Times New Roman" w:cs="Times New Roman"/>
          <w:sz w:val="18"/>
          <w:szCs w:val="18"/>
        </w:rPr>
        <w:tab/>
        <w:t xml:space="preserve">ACGAACGGTC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GAAATCGTG</w:t>
      </w:r>
      <w:r>
        <w:rPr>
          <w:rFonts w:ascii="Times New Roman" w:hAnsi="Times New Roman" w:cs="Times New Roman"/>
          <w:sz w:val="18"/>
          <w:szCs w:val="18"/>
        </w:rPr>
        <w:tab/>
        <w:t>CTGAGAAGAG</w:t>
      </w:r>
      <w:r>
        <w:rPr>
          <w:rFonts w:ascii="Times New Roman" w:hAnsi="Times New Roman" w:cs="Times New Roman"/>
          <w:sz w:val="18"/>
          <w:szCs w:val="18"/>
        </w:rPr>
        <w:tab/>
        <w:t>AGACCGATCT</w:t>
      </w:r>
      <w:r>
        <w:rPr>
          <w:rFonts w:ascii="Times New Roman" w:hAnsi="Times New Roman" w:cs="Times New Roman"/>
          <w:sz w:val="18"/>
          <w:szCs w:val="18"/>
        </w:rPr>
        <w:tab/>
        <w:t>GCTTCACAGA</w:t>
      </w:r>
      <w:r>
        <w:rPr>
          <w:rFonts w:ascii="Times New Roman" w:hAnsi="Times New Roman" w:cs="Times New Roman"/>
          <w:sz w:val="18"/>
          <w:szCs w:val="18"/>
        </w:rPr>
        <w:tab/>
        <w:t>CACAAAAATG</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ATTTAATGGG</w:t>
      </w:r>
      <w:r>
        <w:rPr>
          <w:rFonts w:ascii="Times New Roman" w:hAnsi="Times New Roman" w:cs="Times New Roman"/>
          <w:sz w:val="18"/>
          <w:szCs w:val="18"/>
        </w:rPr>
        <w:tab/>
        <w:t>ATCCGTTGAG</w:t>
      </w:r>
      <w:r>
        <w:rPr>
          <w:rFonts w:ascii="Times New Roman" w:hAnsi="Times New Roman" w:cs="Times New Roman"/>
          <w:sz w:val="18"/>
          <w:szCs w:val="18"/>
        </w:rPr>
        <w:tab/>
        <w:t>CGGGTGAAGA</w:t>
      </w:r>
      <w:r>
        <w:rPr>
          <w:rFonts w:ascii="Times New Roman" w:hAnsi="Times New Roman" w:cs="Times New Roman"/>
          <w:sz w:val="18"/>
          <w:szCs w:val="18"/>
        </w:rPr>
        <w:tab/>
        <w:t>CCATGCTCAT</w:t>
      </w:r>
      <w:r>
        <w:rPr>
          <w:rFonts w:ascii="Times New Roman" w:hAnsi="Times New Roman" w:cs="Times New Roman"/>
          <w:sz w:val="18"/>
          <w:szCs w:val="18"/>
        </w:rPr>
        <w:tab/>
        <w:t xml:space="preserve">AACCGTGGTT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CGGTGTATAT</w:t>
      </w:r>
      <w:r>
        <w:rPr>
          <w:rFonts w:ascii="Times New Roman" w:hAnsi="Times New Roman" w:cs="Times New Roman"/>
          <w:sz w:val="18"/>
          <w:szCs w:val="18"/>
        </w:rPr>
        <w:tab/>
        <w:t>CAAGGTCGAT</w:t>
      </w:r>
      <w:r>
        <w:rPr>
          <w:rFonts w:ascii="Times New Roman" w:hAnsi="Times New Roman" w:cs="Times New Roman"/>
          <w:sz w:val="18"/>
          <w:szCs w:val="18"/>
        </w:rPr>
        <w:tab/>
        <w:t>TAACAGGCGG</w:t>
      </w:r>
      <w:r>
        <w:rPr>
          <w:rFonts w:ascii="Times New Roman" w:hAnsi="Times New Roman" w:cs="Times New Roman"/>
          <w:sz w:val="18"/>
          <w:szCs w:val="18"/>
        </w:rPr>
        <w:tab/>
        <w:t>TGGGATAGGT</w:t>
      </w:r>
      <w:r>
        <w:rPr>
          <w:rFonts w:ascii="Times New Roman" w:hAnsi="Times New Roman" w:cs="Times New Roman"/>
          <w:sz w:val="18"/>
          <w:szCs w:val="18"/>
        </w:rPr>
        <w:tab/>
        <w:t>GGTCGCTTGG</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AAATGGTCAG</w:t>
      </w:r>
      <w:r>
        <w:rPr>
          <w:rFonts w:ascii="Times New Roman" w:hAnsi="Times New Roman" w:cs="Times New Roman"/>
          <w:sz w:val="18"/>
          <w:szCs w:val="18"/>
        </w:rPr>
        <w:tab/>
        <w:t>GGTCGGGAGG</w:t>
      </w:r>
      <w:r>
        <w:rPr>
          <w:rFonts w:ascii="Times New Roman" w:hAnsi="Times New Roman" w:cs="Times New Roman"/>
          <w:sz w:val="18"/>
          <w:szCs w:val="18"/>
        </w:rPr>
        <w:tab/>
        <w:t>CGGTCGCCTG</w:t>
      </w:r>
      <w:r>
        <w:rPr>
          <w:rFonts w:ascii="Times New Roman" w:hAnsi="Times New Roman" w:cs="Times New Roman"/>
          <w:sz w:val="18"/>
          <w:szCs w:val="18"/>
        </w:rPr>
        <w:tab/>
        <w:t>AATCATGCCA</w:t>
      </w:r>
      <w:r>
        <w:rPr>
          <w:rFonts w:ascii="Times New Roman" w:hAnsi="Times New Roman" w:cs="Times New Roman"/>
          <w:sz w:val="18"/>
          <w:szCs w:val="18"/>
        </w:rPr>
        <w:tab/>
        <w:t>GAACTAGATT</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TGCTATAAAC</w:t>
      </w:r>
      <w:r>
        <w:rPr>
          <w:rFonts w:ascii="Times New Roman" w:hAnsi="Times New Roman" w:cs="Times New Roman"/>
          <w:sz w:val="18"/>
          <w:szCs w:val="18"/>
        </w:rPr>
        <w:tab/>
        <w:t>GCATAAAGGC</w:t>
      </w:r>
      <w:r>
        <w:rPr>
          <w:rFonts w:ascii="Times New Roman" w:hAnsi="Times New Roman" w:cs="Times New Roman"/>
          <w:sz w:val="18"/>
          <w:szCs w:val="18"/>
        </w:rPr>
        <w:tab/>
        <w:t>GCGGAACAAG</w:t>
      </w:r>
      <w:r>
        <w:rPr>
          <w:rFonts w:ascii="Times New Roman" w:hAnsi="Times New Roman" w:cs="Times New Roman"/>
          <w:sz w:val="18"/>
          <w:szCs w:val="18"/>
        </w:rPr>
        <w:tab/>
        <w:t>ACGGATTCGC</w:t>
      </w:r>
      <w:r>
        <w:rPr>
          <w:rFonts w:ascii="Times New Roman" w:hAnsi="Times New Roman" w:cs="Times New Roman"/>
          <w:sz w:val="18"/>
          <w:szCs w:val="18"/>
        </w:rPr>
        <w:tab/>
        <w:t xml:space="preserve">AAAAGTCCAA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GCTGTCGTG</w:t>
      </w:r>
      <w:r>
        <w:rPr>
          <w:rFonts w:ascii="Times New Roman" w:hAnsi="Times New Roman" w:cs="Times New Roman"/>
          <w:sz w:val="18"/>
          <w:szCs w:val="18"/>
        </w:rPr>
        <w:tab/>
        <w:t>TAATATTCTT</w:t>
      </w:r>
      <w:r>
        <w:rPr>
          <w:rFonts w:ascii="Times New Roman" w:hAnsi="Times New Roman" w:cs="Times New Roman"/>
          <w:sz w:val="18"/>
          <w:szCs w:val="18"/>
        </w:rPr>
        <w:tab/>
        <w:t>CAAAGTGTAT</w:t>
      </w:r>
      <w:r>
        <w:rPr>
          <w:rFonts w:ascii="Times New Roman" w:hAnsi="Times New Roman" w:cs="Times New Roman"/>
          <w:sz w:val="18"/>
          <w:szCs w:val="18"/>
        </w:rPr>
        <w:tab/>
        <w:t>AAAACGATTT</w:t>
      </w:r>
      <w:r>
        <w:rPr>
          <w:rFonts w:ascii="Times New Roman" w:hAnsi="Times New Roman" w:cs="Times New Roman"/>
          <w:sz w:val="18"/>
          <w:szCs w:val="18"/>
        </w:rPr>
        <w:tab/>
        <w:t>CAATTCGGTT</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ATTCGCTTGT</w:t>
      </w:r>
      <w:r>
        <w:rPr>
          <w:rFonts w:ascii="Times New Roman" w:hAnsi="Times New Roman" w:cs="Times New Roman"/>
          <w:sz w:val="18"/>
          <w:szCs w:val="18"/>
        </w:rPr>
        <w:tab/>
        <w:t>TATGGACAGT</w:t>
      </w:r>
      <w:r>
        <w:rPr>
          <w:rFonts w:ascii="Times New Roman" w:hAnsi="Times New Roman" w:cs="Times New Roman"/>
          <w:sz w:val="18"/>
          <w:szCs w:val="18"/>
        </w:rPr>
        <w:tab/>
        <w:t>AGATATGTGT</w:t>
      </w:r>
      <w:r>
        <w:rPr>
          <w:rFonts w:ascii="Times New Roman" w:hAnsi="Times New Roman" w:cs="Times New Roman"/>
          <w:sz w:val="18"/>
          <w:szCs w:val="18"/>
        </w:rPr>
        <w:tab/>
        <w:t>AGGGTTATTC</w:t>
      </w:r>
      <w:r>
        <w:rPr>
          <w:rFonts w:ascii="Times New Roman" w:hAnsi="Times New Roman" w:cs="Times New Roman"/>
          <w:sz w:val="18"/>
          <w:szCs w:val="18"/>
        </w:rPr>
        <w:tab/>
        <w:t>GCGTTCGCAG</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CCGCGACGAT</w:t>
      </w:r>
      <w:r>
        <w:rPr>
          <w:rFonts w:ascii="Times New Roman" w:hAnsi="Times New Roman" w:cs="Times New Roman"/>
          <w:sz w:val="18"/>
          <w:szCs w:val="18"/>
        </w:rPr>
        <w:tab/>
        <w:t>CGGGTGCAGG</w:t>
      </w:r>
      <w:r>
        <w:rPr>
          <w:rFonts w:ascii="Times New Roman" w:hAnsi="Times New Roman" w:cs="Times New Roman"/>
          <w:sz w:val="18"/>
          <w:szCs w:val="18"/>
        </w:rPr>
        <w:tab/>
        <w:t>AGTCGCGACA</w:t>
      </w:r>
      <w:r>
        <w:rPr>
          <w:rFonts w:ascii="Times New Roman" w:hAnsi="Times New Roman" w:cs="Times New Roman"/>
          <w:sz w:val="18"/>
          <w:szCs w:val="18"/>
        </w:rPr>
        <w:tab/>
        <w:t>GACAGGGCGG</w:t>
      </w:r>
      <w:r>
        <w:rPr>
          <w:rFonts w:ascii="Times New Roman" w:hAnsi="Times New Roman" w:cs="Times New Roman"/>
          <w:sz w:val="18"/>
          <w:szCs w:val="18"/>
        </w:rPr>
        <w:tab/>
        <w:t xml:space="preserve">CAGGCTGACG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CTTATCGGT</w:t>
      </w:r>
      <w:r>
        <w:rPr>
          <w:rFonts w:ascii="Times New Roman" w:hAnsi="Times New Roman" w:cs="Times New Roman"/>
          <w:sz w:val="18"/>
          <w:szCs w:val="18"/>
        </w:rPr>
        <w:tab/>
        <w:t>AGATATGGTA</w:t>
      </w:r>
      <w:r>
        <w:rPr>
          <w:rFonts w:ascii="Times New Roman" w:hAnsi="Times New Roman" w:cs="Times New Roman"/>
          <w:sz w:val="18"/>
          <w:szCs w:val="18"/>
        </w:rPr>
        <w:tab/>
        <w:t>GGGAGGTAAA</w:t>
      </w:r>
      <w:r>
        <w:rPr>
          <w:rFonts w:ascii="Times New Roman" w:hAnsi="Times New Roman" w:cs="Times New Roman"/>
          <w:sz w:val="18"/>
          <w:szCs w:val="18"/>
        </w:rPr>
        <w:tab/>
        <w:t>GGAGGTACTC</w:t>
      </w:r>
      <w:r>
        <w:rPr>
          <w:rFonts w:ascii="Times New Roman" w:hAnsi="Times New Roman" w:cs="Times New Roman"/>
          <w:sz w:val="18"/>
          <w:szCs w:val="18"/>
        </w:rPr>
        <w:tab/>
        <w:t xml:space="preserve">GTTCAGAATT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AAGGATACT</w:t>
      </w:r>
      <w:r>
        <w:rPr>
          <w:rFonts w:ascii="Times New Roman" w:hAnsi="Times New Roman" w:cs="Times New Roman"/>
          <w:sz w:val="18"/>
          <w:szCs w:val="18"/>
        </w:rPr>
        <w:tab/>
        <w:t>TGAAGGTTAT</w:t>
      </w:r>
      <w:r>
        <w:rPr>
          <w:rFonts w:ascii="Times New Roman" w:hAnsi="Times New Roman" w:cs="Times New Roman"/>
          <w:sz w:val="18"/>
          <w:szCs w:val="18"/>
        </w:rPr>
        <w:tab/>
        <w:t>CAAGTCAAGG</w:t>
      </w:r>
      <w:r>
        <w:rPr>
          <w:rFonts w:ascii="Times New Roman" w:hAnsi="Times New Roman" w:cs="Times New Roman"/>
          <w:sz w:val="18"/>
          <w:szCs w:val="18"/>
        </w:rPr>
        <w:tab/>
        <w:t>CTGGAAGAAC</w:t>
      </w:r>
      <w:r>
        <w:rPr>
          <w:rFonts w:ascii="Times New Roman" w:hAnsi="Times New Roman" w:cs="Times New Roman"/>
          <w:sz w:val="18"/>
          <w:szCs w:val="18"/>
        </w:rPr>
        <w:tab/>
        <w:t>AGACCGGGCC</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GTGAGGGTTC</w:t>
      </w:r>
      <w:r>
        <w:rPr>
          <w:rFonts w:ascii="Times New Roman" w:hAnsi="Times New Roman" w:cs="Times New Roman"/>
          <w:sz w:val="18"/>
          <w:szCs w:val="18"/>
        </w:rPr>
        <w:tab/>
        <w:t>TGGCGGTTAC</w:t>
      </w:r>
      <w:r>
        <w:rPr>
          <w:rFonts w:ascii="Times New Roman" w:hAnsi="Times New Roman" w:cs="Times New Roman"/>
          <w:sz w:val="18"/>
          <w:szCs w:val="18"/>
        </w:rPr>
        <w:tab/>
        <w:t>AAGACTGCTC</w:t>
      </w:r>
      <w:r>
        <w:rPr>
          <w:rFonts w:ascii="Times New Roman" w:hAnsi="Times New Roman" w:cs="Times New Roman"/>
          <w:sz w:val="18"/>
          <w:szCs w:val="18"/>
        </w:rPr>
        <w:tab/>
        <w:t>AAATTGTCCC</w:t>
      </w:r>
      <w:r>
        <w:rPr>
          <w:rFonts w:ascii="Times New Roman" w:hAnsi="Times New Roman" w:cs="Times New Roman"/>
          <w:sz w:val="18"/>
          <w:szCs w:val="18"/>
        </w:rPr>
        <w:tab/>
        <w:t xml:space="preserve">TGGCGCCAGG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CCTGTGTTA</w:t>
      </w:r>
      <w:r>
        <w:rPr>
          <w:rFonts w:ascii="Times New Roman" w:hAnsi="Times New Roman" w:cs="Times New Roman"/>
          <w:sz w:val="18"/>
          <w:szCs w:val="18"/>
        </w:rPr>
        <w:tab/>
        <w:t>GAAATGATAG</w:t>
      </w:r>
      <w:r>
        <w:rPr>
          <w:rFonts w:ascii="Times New Roman" w:hAnsi="Times New Roman" w:cs="Times New Roman"/>
          <w:sz w:val="18"/>
          <w:szCs w:val="18"/>
        </w:rPr>
        <w:tab/>
        <w:t>GGAGGGGGTG</w:t>
      </w:r>
      <w:r>
        <w:rPr>
          <w:rFonts w:ascii="Times New Roman" w:hAnsi="Times New Roman" w:cs="Times New Roman"/>
          <w:sz w:val="18"/>
          <w:szCs w:val="18"/>
        </w:rPr>
        <w:tab/>
        <w:t>GTGGTGGTGG</w:t>
      </w:r>
      <w:r>
        <w:rPr>
          <w:rFonts w:ascii="Times New Roman" w:hAnsi="Times New Roman" w:cs="Times New Roman"/>
          <w:sz w:val="18"/>
          <w:szCs w:val="18"/>
        </w:rPr>
        <w:tab/>
        <w:t xml:space="preserve">TGGGAGGTGA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GAGCGACGG</w:t>
      </w:r>
      <w:r>
        <w:rPr>
          <w:rFonts w:ascii="Times New Roman" w:hAnsi="Times New Roman" w:cs="Times New Roman"/>
          <w:sz w:val="18"/>
          <w:szCs w:val="18"/>
        </w:rPr>
        <w:tab/>
        <w:t>TCAATGATGG</w:t>
      </w:r>
      <w:r>
        <w:rPr>
          <w:rFonts w:ascii="Times New Roman" w:hAnsi="Times New Roman" w:cs="Times New Roman"/>
          <w:sz w:val="18"/>
          <w:szCs w:val="18"/>
        </w:rPr>
        <w:tab/>
        <w:t>GTGTGTACGG</w:t>
      </w:r>
      <w:r>
        <w:rPr>
          <w:rFonts w:ascii="Times New Roman" w:hAnsi="Times New Roman" w:cs="Times New Roman"/>
          <w:sz w:val="18"/>
          <w:szCs w:val="18"/>
        </w:rPr>
        <w:tab/>
        <w:t>AGCGACAGGG</w:t>
      </w:r>
      <w:r>
        <w:rPr>
          <w:rFonts w:ascii="Times New Roman" w:hAnsi="Times New Roman" w:cs="Times New Roman"/>
          <w:sz w:val="18"/>
          <w:szCs w:val="18"/>
        </w:rPr>
        <w:tab/>
        <w:t>GCCGATGGTC</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GGTTGCGGAG</w:t>
      </w:r>
      <w:r>
        <w:rPr>
          <w:rFonts w:ascii="Times New Roman" w:hAnsi="Times New Roman" w:cs="Times New Roman"/>
          <w:sz w:val="18"/>
          <w:szCs w:val="18"/>
        </w:rPr>
        <w:tab/>
        <w:t>AAGGAATCAA</w:t>
      </w:r>
      <w:r>
        <w:rPr>
          <w:rFonts w:ascii="Times New Roman" w:hAnsi="Times New Roman" w:cs="Times New Roman"/>
          <w:sz w:val="18"/>
          <w:szCs w:val="18"/>
        </w:rPr>
        <w:tab/>
        <w:t>GCAGAGGTAT</w:t>
      </w:r>
      <w:r>
        <w:rPr>
          <w:rFonts w:ascii="Times New Roman" w:hAnsi="Times New Roman" w:cs="Times New Roman"/>
          <w:sz w:val="18"/>
          <w:szCs w:val="18"/>
        </w:rPr>
        <w:tab/>
        <w:t>TTAGCCAGAG</w:t>
      </w:r>
      <w:r>
        <w:rPr>
          <w:rFonts w:ascii="Times New Roman" w:hAnsi="Times New Roman" w:cs="Times New Roman"/>
          <w:sz w:val="18"/>
          <w:szCs w:val="18"/>
        </w:rPr>
        <w:tab/>
        <w:t>AGTGAGAGTG</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AGAGAGGGGG</w:t>
      </w:r>
      <w:r>
        <w:rPr>
          <w:rFonts w:ascii="Times New Roman" w:hAnsi="Times New Roman" w:cs="Times New Roman"/>
          <w:sz w:val="18"/>
          <w:szCs w:val="18"/>
        </w:rPr>
        <w:tab/>
        <w:t>TAAGCATAAG</w:t>
      </w:r>
      <w:r>
        <w:rPr>
          <w:rFonts w:ascii="Times New Roman" w:hAnsi="Times New Roman" w:cs="Times New Roman"/>
          <w:sz w:val="18"/>
          <w:szCs w:val="18"/>
        </w:rPr>
        <w:tab/>
        <w:t>GTAATCAGGG</w:t>
      </w:r>
      <w:r>
        <w:rPr>
          <w:rFonts w:ascii="Times New Roman" w:hAnsi="Times New Roman" w:cs="Times New Roman"/>
          <w:sz w:val="18"/>
          <w:szCs w:val="18"/>
        </w:rPr>
        <w:tab/>
        <w:t>TGTGATTGCC</w:t>
      </w:r>
      <w:r>
        <w:rPr>
          <w:rFonts w:ascii="Times New Roman" w:hAnsi="Times New Roman" w:cs="Times New Roman"/>
          <w:sz w:val="18"/>
          <w:szCs w:val="18"/>
        </w:rPr>
        <w:tab/>
        <w:t xml:space="preserve">AGTAGAGAGA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GGAGAGTGA</w:t>
      </w:r>
      <w:r>
        <w:rPr>
          <w:rFonts w:ascii="Times New Roman" w:hAnsi="Times New Roman" w:cs="Times New Roman"/>
          <w:sz w:val="18"/>
          <w:szCs w:val="18"/>
        </w:rPr>
        <w:tab/>
        <w:t>GTGAATTAGT</w:t>
      </w:r>
      <w:r>
        <w:rPr>
          <w:rFonts w:ascii="Times New Roman" w:hAnsi="Times New Roman" w:cs="Times New Roman"/>
          <w:sz w:val="18"/>
          <w:szCs w:val="18"/>
        </w:rPr>
        <w:tab/>
        <w:t>TAGCAGTAGT</w:t>
      </w:r>
      <w:r>
        <w:rPr>
          <w:rFonts w:ascii="Times New Roman" w:hAnsi="Times New Roman" w:cs="Times New Roman"/>
          <w:sz w:val="18"/>
          <w:szCs w:val="18"/>
        </w:rPr>
        <w:tab/>
        <w:t>GAAGAATTGG</w:t>
      </w:r>
      <w:r>
        <w:rPr>
          <w:rFonts w:ascii="Times New Roman" w:hAnsi="Times New Roman" w:cs="Times New Roman"/>
          <w:sz w:val="18"/>
          <w:szCs w:val="18"/>
        </w:rPr>
        <w:tab/>
        <w:t xml:space="preserve">AGGTCAAGTC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GGAAGGAGTA</w:t>
      </w:r>
      <w:r>
        <w:rPr>
          <w:rFonts w:ascii="Times New Roman" w:hAnsi="Times New Roman" w:cs="Times New Roman"/>
          <w:sz w:val="18"/>
          <w:szCs w:val="18"/>
        </w:rPr>
        <w:tab/>
        <w:t>GTAGTAGTAT</w:t>
      </w:r>
      <w:r>
        <w:rPr>
          <w:rFonts w:ascii="Times New Roman" w:hAnsi="Times New Roman" w:cs="Times New Roman"/>
          <w:sz w:val="18"/>
          <w:szCs w:val="18"/>
        </w:rPr>
        <w:tab/>
        <w:t>GATGCTGCTC</w:t>
      </w:r>
      <w:r>
        <w:rPr>
          <w:rFonts w:ascii="Times New Roman" w:hAnsi="Times New Roman" w:cs="Times New Roman"/>
          <w:sz w:val="18"/>
          <w:szCs w:val="18"/>
        </w:rPr>
        <w:tab/>
        <w:t>TGTCCTGGAC</w:t>
      </w:r>
      <w:r>
        <w:rPr>
          <w:rFonts w:ascii="Times New Roman" w:hAnsi="Times New Roman" w:cs="Times New Roman"/>
          <w:sz w:val="18"/>
          <w:szCs w:val="18"/>
        </w:rPr>
        <w:tab/>
        <w:t xml:space="preserve">AGATTATTCT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TTCTTGCCA</w:t>
      </w:r>
      <w:r>
        <w:rPr>
          <w:rFonts w:ascii="Times New Roman" w:hAnsi="Times New Roman" w:cs="Times New Roman"/>
          <w:sz w:val="18"/>
          <w:szCs w:val="18"/>
        </w:rPr>
        <w:tab/>
        <w:t>GGGCGAGTTG</w:t>
      </w:r>
      <w:r>
        <w:rPr>
          <w:rFonts w:ascii="Times New Roman" w:hAnsi="Times New Roman" w:cs="Times New Roman"/>
          <w:sz w:val="18"/>
          <w:szCs w:val="18"/>
        </w:rPr>
        <w:tab/>
        <w:t>GACTGTCTTG</w:t>
      </w:r>
      <w:r>
        <w:rPr>
          <w:rFonts w:ascii="Times New Roman" w:hAnsi="Times New Roman" w:cs="Times New Roman"/>
          <w:sz w:val="18"/>
          <w:szCs w:val="18"/>
        </w:rPr>
        <w:tab/>
        <w:t>CCCGTGAAAC</w:t>
      </w:r>
      <w:r>
        <w:rPr>
          <w:rFonts w:ascii="Times New Roman" w:hAnsi="Times New Roman" w:cs="Times New Roman"/>
          <w:sz w:val="18"/>
          <w:szCs w:val="18"/>
        </w:rPr>
        <w:tab/>
        <w:t xml:space="preserve">AAGGCGTGTG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ATACGCATG</w:t>
      </w:r>
      <w:r>
        <w:rPr>
          <w:rFonts w:ascii="Times New Roman" w:hAnsi="Times New Roman" w:cs="Times New Roman"/>
          <w:sz w:val="18"/>
          <w:szCs w:val="18"/>
        </w:rPr>
        <w:tab/>
        <w:t>GGGATTGGTC</w:t>
      </w:r>
      <w:r>
        <w:rPr>
          <w:rFonts w:ascii="Times New Roman" w:hAnsi="Times New Roman" w:cs="Times New Roman"/>
          <w:sz w:val="18"/>
          <w:szCs w:val="18"/>
        </w:rPr>
        <w:tab/>
        <w:t>CAAGGTGCCT</w:t>
      </w:r>
      <w:r>
        <w:rPr>
          <w:rFonts w:ascii="Times New Roman" w:hAnsi="Times New Roman" w:cs="Times New Roman"/>
          <w:sz w:val="18"/>
          <w:szCs w:val="18"/>
        </w:rPr>
        <w:tab/>
        <w:t>GGCTTTCGGT</w:t>
      </w:r>
      <w:r>
        <w:rPr>
          <w:rFonts w:ascii="Times New Roman" w:hAnsi="Times New Roman" w:cs="Times New Roman"/>
          <w:sz w:val="18"/>
          <w:szCs w:val="18"/>
        </w:rPr>
        <w:tab/>
        <w:t>GACTCCCTGA</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CTTCCCAGAA</w:t>
      </w:r>
      <w:r>
        <w:rPr>
          <w:rFonts w:ascii="Times New Roman" w:hAnsi="Times New Roman" w:cs="Times New Roman"/>
          <w:sz w:val="18"/>
          <w:szCs w:val="18"/>
        </w:rPr>
        <w:tab/>
        <w:t>TCCTCGAGGC</w:t>
      </w:r>
      <w:r>
        <w:rPr>
          <w:rFonts w:ascii="Times New Roman" w:hAnsi="Times New Roman" w:cs="Times New Roman"/>
          <w:sz w:val="18"/>
          <w:szCs w:val="18"/>
        </w:rPr>
        <w:tab/>
        <w:t>ATTCTTGGCG</w:t>
      </w:r>
      <w:r>
        <w:rPr>
          <w:rFonts w:ascii="Times New Roman" w:hAnsi="Times New Roman" w:cs="Times New Roman"/>
          <w:sz w:val="18"/>
          <w:szCs w:val="18"/>
        </w:rPr>
        <w:tab/>
        <w:t>CTGCCCGGTC</w:t>
      </w:r>
      <w:r>
        <w:rPr>
          <w:rFonts w:ascii="Times New Roman" w:hAnsi="Times New Roman" w:cs="Times New Roman"/>
          <w:sz w:val="18"/>
          <w:szCs w:val="18"/>
        </w:rPr>
        <w:tab/>
        <w:t xml:space="preserve">ACCGACGCTA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CTGGCAGCC</w:t>
      </w:r>
      <w:r>
        <w:rPr>
          <w:rFonts w:ascii="Times New Roman" w:hAnsi="Times New Roman" w:cs="Times New Roman"/>
          <w:sz w:val="18"/>
          <w:szCs w:val="18"/>
        </w:rPr>
        <w:tab/>
        <w:t>CCCGCATACC</w:t>
      </w:r>
      <w:r>
        <w:rPr>
          <w:rFonts w:ascii="Times New Roman" w:hAnsi="Times New Roman" w:cs="Times New Roman"/>
          <w:sz w:val="18"/>
          <w:szCs w:val="18"/>
        </w:rPr>
        <w:tab/>
        <w:t>TGCGGTAATT</w:t>
      </w:r>
      <w:r>
        <w:rPr>
          <w:rFonts w:ascii="Times New Roman" w:hAnsi="Times New Roman" w:cs="Times New Roman"/>
          <w:sz w:val="18"/>
          <w:szCs w:val="18"/>
        </w:rPr>
        <w:tab/>
        <w:t>CCGGAGGGTA</w:t>
      </w:r>
      <w:r>
        <w:rPr>
          <w:rFonts w:ascii="Times New Roman" w:hAnsi="Times New Roman" w:cs="Times New Roman"/>
          <w:sz w:val="18"/>
          <w:szCs w:val="18"/>
        </w:rPr>
        <w:tab/>
        <w:t xml:space="preserve">ATCCCGCCCA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GGTCGCAGC</w:t>
      </w:r>
      <w:r>
        <w:rPr>
          <w:rFonts w:ascii="Times New Roman" w:hAnsi="Times New Roman" w:cs="Times New Roman"/>
          <w:sz w:val="18"/>
          <w:szCs w:val="18"/>
        </w:rPr>
        <w:tab/>
        <w:t>AGGGAGCCAG</w:t>
      </w:r>
      <w:r>
        <w:rPr>
          <w:rFonts w:ascii="Times New Roman" w:hAnsi="Times New Roman" w:cs="Times New Roman"/>
          <w:sz w:val="18"/>
          <w:szCs w:val="18"/>
        </w:rPr>
        <w:tab/>
        <w:t>TCACAGGGCC</w:t>
      </w:r>
      <w:r>
        <w:rPr>
          <w:rFonts w:ascii="Times New Roman" w:hAnsi="Times New Roman" w:cs="Times New Roman"/>
          <w:sz w:val="18"/>
          <w:szCs w:val="18"/>
        </w:rPr>
        <w:tab/>
        <w:t>CATTCACCAC</w:t>
      </w:r>
      <w:r>
        <w:rPr>
          <w:rFonts w:ascii="Times New Roman" w:hAnsi="Times New Roman" w:cs="Times New Roman"/>
          <w:sz w:val="18"/>
          <w:szCs w:val="18"/>
        </w:rPr>
        <w:tab/>
        <w:t xml:space="preserve">ATATTTCGGG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CTGGCGCCG</w:t>
      </w:r>
      <w:r>
        <w:rPr>
          <w:rFonts w:ascii="Times New Roman" w:hAnsi="Times New Roman" w:cs="Times New Roman"/>
          <w:sz w:val="18"/>
          <w:szCs w:val="18"/>
        </w:rPr>
        <w:tab/>
        <w:t>CTCCTCCTCT</w:t>
      </w:r>
      <w:r>
        <w:rPr>
          <w:rFonts w:ascii="Times New Roman" w:hAnsi="Times New Roman" w:cs="Times New Roman"/>
          <w:sz w:val="18"/>
          <w:szCs w:val="18"/>
        </w:rPr>
        <w:tab/>
        <w:t>CTCCTCAGGG</w:t>
      </w:r>
      <w:r>
        <w:rPr>
          <w:rFonts w:ascii="Times New Roman" w:hAnsi="Times New Roman" w:cs="Times New Roman"/>
          <w:sz w:val="18"/>
          <w:szCs w:val="18"/>
        </w:rPr>
        <w:tab/>
        <w:t>GCCAATAGAC</w:t>
      </w:r>
      <w:r>
        <w:rPr>
          <w:rFonts w:ascii="Times New Roman" w:hAnsi="Times New Roman" w:cs="Times New Roman"/>
          <w:sz w:val="18"/>
          <w:szCs w:val="18"/>
        </w:rPr>
        <w:tab/>
        <w:t>TCGCTTATGT</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TCCAGCCACC</w:t>
      </w:r>
      <w:r>
        <w:rPr>
          <w:rFonts w:ascii="Times New Roman" w:hAnsi="Times New Roman" w:cs="Times New Roman"/>
          <w:sz w:val="18"/>
          <w:szCs w:val="18"/>
        </w:rPr>
        <w:tab/>
        <w:t>ATCGTAACTA</w:t>
      </w:r>
      <w:r>
        <w:rPr>
          <w:rFonts w:ascii="Times New Roman" w:hAnsi="Times New Roman" w:cs="Times New Roman"/>
          <w:sz w:val="18"/>
          <w:szCs w:val="18"/>
        </w:rPr>
        <w:tab/>
        <w:t>GGAGGTTAGG</w:t>
      </w:r>
      <w:r>
        <w:rPr>
          <w:rFonts w:ascii="Times New Roman" w:hAnsi="Times New Roman" w:cs="Times New Roman"/>
          <w:sz w:val="18"/>
          <w:szCs w:val="18"/>
        </w:rPr>
        <w:tab/>
        <w:t>TGGTATTTTA</w:t>
      </w:r>
      <w:r>
        <w:rPr>
          <w:rFonts w:ascii="Times New Roman" w:hAnsi="Times New Roman" w:cs="Times New Roman"/>
          <w:sz w:val="18"/>
          <w:szCs w:val="18"/>
        </w:rPr>
        <w:tab/>
        <w:t xml:space="preserve">TTTTCTTTCT </w:t>
      </w:r>
    </w:p>
    <w:p w:rsidR="006D6888" w:rsidRDefault="006D6888" w:rsidP="006D6888">
      <w:pPr>
        <w:pStyle w:val="BodyText"/>
        <w:spacing w:line="360" w:lineRule="auto"/>
        <w:jc w:val="both"/>
        <w:rPr>
          <w:rFonts w:ascii="Times New Roman" w:hAnsi="Times New Roman" w:cs="Times New Roman"/>
          <w:sz w:val="18"/>
          <w:szCs w:val="18"/>
        </w:rPr>
      </w:pPr>
      <w:r>
        <w:rPr>
          <w:rFonts w:ascii="Times New Roman" w:hAnsi="Times New Roman" w:cs="Times New Roman"/>
          <w:sz w:val="18"/>
          <w:szCs w:val="18"/>
        </w:rPr>
        <w:t>CCCACGCCC</w:t>
      </w:r>
      <w:r>
        <w:rPr>
          <w:rFonts w:ascii="Times New Roman" w:hAnsi="Times New Roman" w:cs="Times New Roman"/>
          <w:sz w:val="18"/>
          <w:szCs w:val="18"/>
        </w:rPr>
        <w:tab/>
        <w:t>AGTGACAGTC</w:t>
      </w:r>
      <w:r>
        <w:rPr>
          <w:rFonts w:ascii="Times New Roman" w:hAnsi="Times New Roman" w:cs="Times New Roman"/>
          <w:sz w:val="18"/>
          <w:szCs w:val="18"/>
        </w:rPr>
        <w:tab/>
        <w:t>AGAAAACGCG</w:t>
      </w:r>
      <w:r>
        <w:rPr>
          <w:rFonts w:ascii="Times New Roman" w:hAnsi="Times New Roman" w:cs="Times New Roman"/>
          <w:sz w:val="18"/>
          <w:szCs w:val="18"/>
        </w:rPr>
        <w:tab/>
        <w:t>TCTTAAG</w:t>
      </w:r>
    </w:p>
    <w:p w:rsidR="006D6888" w:rsidRDefault="006D6888" w:rsidP="006D6888">
      <w:pPr>
        <w:pStyle w:val="BodyText"/>
        <w:spacing w:line="360" w:lineRule="auto"/>
        <w:jc w:val="both"/>
        <w:rPr>
          <w:rFonts w:ascii="Times New Roman" w:hAnsi="Times New Roman" w:cs="Times New Roman"/>
          <w:b/>
          <w:sz w:val="26"/>
          <w:szCs w:val="26"/>
        </w:rPr>
      </w:pPr>
      <w:r>
        <w:rPr>
          <w:rFonts w:ascii="Times New Roman" w:hAnsi="Times New Roman" w:cs="Times New Roman"/>
          <w:b/>
          <w:sz w:val="26"/>
          <w:szCs w:val="26"/>
        </w:rPr>
        <w:t>Figure</w:t>
      </w:r>
      <w:r>
        <w:rPr>
          <w:rFonts w:ascii="Times New Roman" w:hAnsi="Times New Roman" w:cs="Times New Roman"/>
          <w:b/>
          <w:spacing w:val="16"/>
          <w:sz w:val="26"/>
          <w:szCs w:val="26"/>
        </w:rPr>
        <w:t xml:space="preserve"> </w:t>
      </w:r>
      <w:r>
        <w:rPr>
          <w:rFonts w:ascii="Times New Roman" w:hAnsi="Times New Roman" w:cs="Times New Roman"/>
          <w:b/>
          <w:sz w:val="26"/>
          <w:szCs w:val="26"/>
        </w:rPr>
        <w:t>4.</w:t>
      </w:r>
      <w:r>
        <w:rPr>
          <w:rFonts w:ascii="Times New Roman" w:hAnsi="Times New Roman" w:cs="Times New Roman"/>
          <w:b/>
          <w:spacing w:val="17"/>
          <w:sz w:val="26"/>
          <w:szCs w:val="26"/>
        </w:rPr>
        <w:t xml:space="preserve"> </w:t>
      </w:r>
      <w:r>
        <w:rPr>
          <w:rFonts w:ascii="Times New Roman" w:hAnsi="Times New Roman" w:cs="Times New Roman"/>
          <w:b/>
          <w:sz w:val="26"/>
          <w:szCs w:val="26"/>
        </w:rPr>
        <w:t>The</w:t>
      </w:r>
      <w:r>
        <w:rPr>
          <w:rFonts w:ascii="Times New Roman" w:hAnsi="Times New Roman" w:cs="Times New Roman"/>
          <w:b/>
          <w:spacing w:val="16"/>
          <w:sz w:val="26"/>
          <w:szCs w:val="26"/>
        </w:rPr>
        <w:t xml:space="preserve"> </w:t>
      </w:r>
      <w:r>
        <w:rPr>
          <w:rFonts w:ascii="Times New Roman" w:hAnsi="Times New Roman" w:cs="Times New Roman"/>
          <w:b/>
          <w:sz w:val="26"/>
          <w:szCs w:val="26"/>
        </w:rPr>
        <w:t>sequence</w:t>
      </w:r>
      <w:r>
        <w:rPr>
          <w:rFonts w:ascii="Times New Roman" w:hAnsi="Times New Roman" w:cs="Times New Roman"/>
          <w:b/>
          <w:spacing w:val="16"/>
          <w:sz w:val="26"/>
          <w:szCs w:val="26"/>
        </w:rPr>
        <w:t xml:space="preserve"> </w:t>
      </w:r>
      <w:r>
        <w:rPr>
          <w:rFonts w:ascii="Times New Roman" w:hAnsi="Times New Roman" w:cs="Times New Roman"/>
          <w:b/>
          <w:sz w:val="26"/>
          <w:szCs w:val="26"/>
        </w:rPr>
        <w:t>of Black</w:t>
      </w:r>
      <w:r>
        <w:rPr>
          <w:rFonts w:ascii="Times New Roman" w:hAnsi="Times New Roman" w:cs="Times New Roman"/>
          <w:b/>
          <w:spacing w:val="18"/>
          <w:sz w:val="26"/>
          <w:szCs w:val="26"/>
        </w:rPr>
        <w:t xml:space="preserve"> </w:t>
      </w:r>
      <w:r>
        <w:rPr>
          <w:rFonts w:ascii="Times New Roman" w:hAnsi="Times New Roman" w:cs="Times New Roman"/>
          <w:b/>
          <w:sz w:val="26"/>
          <w:szCs w:val="26"/>
        </w:rPr>
        <w:t>fungus</w:t>
      </w:r>
      <w:r>
        <w:rPr>
          <w:rFonts w:ascii="Times New Roman" w:hAnsi="Times New Roman" w:cs="Times New Roman"/>
          <w:b/>
          <w:spacing w:val="15"/>
          <w:sz w:val="26"/>
          <w:szCs w:val="26"/>
        </w:rPr>
        <w:t xml:space="preserve"> </w:t>
      </w:r>
      <w:r>
        <w:rPr>
          <w:rFonts w:ascii="Times New Roman" w:hAnsi="Times New Roman" w:cs="Times New Roman"/>
          <w:b/>
          <w:sz w:val="26"/>
          <w:szCs w:val="26"/>
        </w:rPr>
        <w:t>and</w:t>
      </w:r>
      <w:r>
        <w:rPr>
          <w:rFonts w:ascii="Times New Roman" w:hAnsi="Times New Roman" w:cs="Times New Roman"/>
          <w:b/>
          <w:spacing w:val="19"/>
          <w:sz w:val="26"/>
          <w:szCs w:val="26"/>
        </w:rPr>
        <w:t xml:space="preserve"> </w:t>
      </w:r>
      <w:r>
        <w:rPr>
          <w:rFonts w:ascii="Times New Roman" w:hAnsi="Times New Roman" w:cs="Times New Roman"/>
          <w:b/>
          <w:sz w:val="26"/>
          <w:szCs w:val="26"/>
        </w:rPr>
        <w:t>the</w:t>
      </w:r>
      <w:r>
        <w:rPr>
          <w:rFonts w:ascii="Times New Roman" w:hAnsi="Times New Roman" w:cs="Times New Roman"/>
          <w:b/>
          <w:spacing w:val="16"/>
          <w:sz w:val="26"/>
          <w:szCs w:val="26"/>
        </w:rPr>
        <w:t xml:space="preserve"> </w:t>
      </w:r>
      <w:r>
        <w:rPr>
          <w:rFonts w:ascii="Times New Roman" w:hAnsi="Times New Roman" w:cs="Times New Roman"/>
          <w:b/>
          <w:sz w:val="26"/>
          <w:szCs w:val="26"/>
        </w:rPr>
        <w:t>ITS</w:t>
      </w:r>
      <w:r>
        <w:rPr>
          <w:rFonts w:ascii="Times New Roman" w:hAnsi="Times New Roman" w:cs="Times New Roman"/>
          <w:b/>
          <w:spacing w:val="16"/>
          <w:sz w:val="26"/>
          <w:szCs w:val="26"/>
        </w:rPr>
        <w:t xml:space="preserve"> </w:t>
      </w:r>
      <w:r>
        <w:rPr>
          <w:rFonts w:ascii="Times New Roman" w:hAnsi="Times New Roman" w:cs="Times New Roman"/>
          <w:b/>
          <w:sz w:val="26"/>
          <w:szCs w:val="26"/>
        </w:rPr>
        <w:t>region</w:t>
      </w:r>
      <w:r>
        <w:rPr>
          <w:rFonts w:ascii="Times New Roman" w:hAnsi="Times New Roman" w:cs="Times New Roman"/>
          <w:b/>
          <w:spacing w:val="16"/>
          <w:sz w:val="26"/>
          <w:szCs w:val="26"/>
        </w:rPr>
        <w:t xml:space="preserve"> </w:t>
      </w:r>
      <w:r>
        <w:rPr>
          <w:rFonts w:ascii="Times New Roman" w:hAnsi="Times New Roman" w:cs="Times New Roman"/>
          <w:b/>
          <w:sz w:val="26"/>
          <w:szCs w:val="26"/>
        </w:rPr>
        <w:t>is</w:t>
      </w:r>
      <w:r>
        <w:rPr>
          <w:rFonts w:ascii="Times New Roman" w:hAnsi="Times New Roman" w:cs="Times New Roman"/>
          <w:b/>
          <w:spacing w:val="17"/>
          <w:sz w:val="26"/>
          <w:szCs w:val="26"/>
        </w:rPr>
        <w:t xml:space="preserve"> </w:t>
      </w:r>
      <w:r>
        <w:rPr>
          <w:rFonts w:ascii="Times New Roman" w:hAnsi="Times New Roman" w:cs="Times New Roman"/>
          <w:b/>
          <w:sz w:val="26"/>
          <w:szCs w:val="26"/>
        </w:rPr>
        <w:t>the</w:t>
      </w:r>
      <w:r>
        <w:rPr>
          <w:rFonts w:ascii="Times New Roman" w:hAnsi="Times New Roman" w:cs="Times New Roman"/>
          <w:b/>
          <w:spacing w:val="16"/>
          <w:sz w:val="26"/>
          <w:szCs w:val="26"/>
        </w:rPr>
        <w:t xml:space="preserve"> </w:t>
      </w:r>
      <w:r>
        <w:rPr>
          <w:rFonts w:ascii="Times New Roman" w:hAnsi="Times New Roman" w:cs="Times New Roman"/>
          <w:b/>
          <w:sz w:val="26"/>
          <w:szCs w:val="26"/>
        </w:rPr>
        <w:t>same</w:t>
      </w:r>
      <w:r>
        <w:rPr>
          <w:rFonts w:ascii="Times New Roman" w:hAnsi="Times New Roman" w:cs="Times New Roman"/>
          <w:b/>
          <w:spacing w:val="17"/>
          <w:sz w:val="26"/>
          <w:szCs w:val="26"/>
        </w:rPr>
        <w:t xml:space="preserve"> </w:t>
      </w:r>
      <w:r>
        <w:rPr>
          <w:rFonts w:ascii="Times New Roman" w:hAnsi="Times New Roman" w:cs="Times New Roman"/>
          <w:b/>
          <w:sz w:val="26"/>
          <w:szCs w:val="26"/>
        </w:rPr>
        <w:t xml:space="preserve">as </w:t>
      </w:r>
      <w:r>
        <w:rPr>
          <w:rFonts w:ascii="Times New Roman" w:hAnsi="Times New Roman" w:cs="Times New Roman"/>
          <w:b/>
          <w:i/>
          <w:sz w:val="26"/>
          <w:szCs w:val="26"/>
        </w:rPr>
        <w:t>Aspergillus</w:t>
      </w:r>
      <w:r>
        <w:rPr>
          <w:rFonts w:ascii="Times New Roman" w:hAnsi="Times New Roman" w:cs="Times New Roman"/>
          <w:b/>
          <w:i/>
          <w:spacing w:val="15"/>
          <w:sz w:val="26"/>
          <w:szCs w:val="26"/>
        </w:rPr>
        <w:t xml:space="preserve"> </w:t>
      </w:r>
      <w:r>
        <w:rPr>
          <w:rFonts w:ascii="Times New Roman" w:hAnsi="Times New Roman" w:cs="Times New Roman"/>
          <w:b/>
          <w:i/>
          <w:sz w:val="26"/>
          <w:szCs w:val="26"/>
        </w:rPr>
        <w:t>niger</w:t>
      </w:r>
      <w:r>
        <w:rPr>
          <w:rFonts w:ascii="Times New Roman" w:hAnsi="Times New Roman" w:cs="Times New Roman"/>
          <w:b/>
          <w:i/>
          <w:spacing w:val="17"/>
          <w:sz w:val="26"/>
          <w:szCs w:val="26"/>
        </w:rPr>
        <w:t xml:space="preserve"> </w:t>
      </w:r>
      <w:r>
        <w:rPr>
          <w:rFonts w:ascii="Times New Roman" w:hAnsi="Times New Roman" w:cs="Times New Roman"/>
          <w:b/>
          <w:sz w:val="26"/>
          <w:szCs w:val="26"/>
        </w:rPr>
        <w:t>px27</w:t>
      </w:r>
      <w:r>
        <w:rPr>
          <w:rFonts w:ascii="Times New Roman" w:hAnsi="Times New Roman" w:cs="Times New Roman"/>
          <w:b/>
          <w:spacing w:val="17"/>
          <w:sz w:val="26"/>
          <w:szCs w:val="26"/>
        </w:rPr>
        <w:t xml:space="preserve"> </w:t>
      </w:r>
      <w:r>
        <w:rPr>
          <w:rFonts w:ascii="Times New Roman" w:hAnsi="Times New Roman" w:cs="Times New Roman"/>
          <w:b/>
          <w:sz w:val="26"/>
          <w:szCs w:val="26"/>
        </w:rPr>
        <w:t>gene</w:t>
      </w:r>
      <w:r>
        <w:rPr>
          <w:rFonts w:ascii="Times New Roman" w:hAnsi="Times New Roman" w:cs="Times New Roman"/>
          <w:b/>
          <w:spacing w:val="18"/>
          <w:sz w:val="26"/>
          <w:szCs w:val="26"/>
        </w:rPr>
        <w:t xml:space="preserve"> </w:t>
      </w:r>
      <w:r>
        <w:rPr>
          <w:rFonts w:ascii="Times New Roman" w:hAnsi="Times New Roman" w:cs="Times New Roman"/>
          <w:b/>
          <w:sz w:val="26"/>
          <w:szCs w:val="26"/>
        </w:rPr>
        <w:t>with accession number U90936</w:t>
      </w:r>
    </w:p>
    <w:p w:rsidR="006D6888" w:rsidRDefault="006D6888" w:rsidP="006D6888">
      <w:pPr>
        <w:pStyle w:val="BodyText"/>
        <w:spacing w:line="360" w:lineRule="auto"/>
        <w:jc w:val="both"/>
        <w:rPr>
          <w:rFonts w:ascii="Times New Roman" w:hAnsi="Times New Roman" w:cs="Times New Roman"/>
          <w:spacing w:val="-8"/>
          <w:sz w:val="26"/>
          <w:szCs w:val="26"/>
        </w:rPr>
      </w:pPr>
    </w:p>
    <w:p w:rsidR="006D6888" w:rsidRDefault="006D6888" w:rsidP="006D6888">
      <w:pPr>
        <w:spacing w:line="240" w:lineRule="auto"/>
        <w:jc w:val="both"/>
        <w:rPr>
          <w:rFonts w:ascii="Times New Roman" w:hAnsi="Times New Roman" w:cs="Times New Roman"/>
          <w:sz w:val="18"/>
          <w:szCs w:val="18"/>
        </w:rPr>
      </w:pPr>
    </w:p>
    <w:p w:rsidR="006D6888" w:rsidRDefault="006D6888" w:rsidP="006D6888">
      <w:pPr>
        <w:spacing w:line="240" w:lineRule="auto"/>
        <w:jc w:val="both"/>
        <w:rPr>
          <w:rFonts w:ascii="Times New Roman" w:hAnsi="Times New Roman" w:cs="Times New Roman"/>
          <w:sz w:val="18"/>
          <w:szCs w:val="18"/>
        </w:rPr>
      </w:pPr>
    </w:p>
    <w:p w:rsidR="006D6888" w:rsidRDefault="006D6888" w:rsidP="006D6888">
      <w:pPr>
        <w:spacing w:line="240" w:lineRule="auto"/>
        <w:jc w:val="both"/>
        <w:rPr>
          <w:rFonts w:ascii="Times New Roman" w:hAnsi="Times New Roman" w:cs="Times New Roman"/>
          <w:sz w:val="18"/>
          <w:szCs w:val="18"/>
        </w:rPr>
      </w:pPr>
    </w:p>
    <w:p w:rsidR="006D6888" w:rsidRDefault="006D6888" w:rsidP="006D6888">
      <w:pPr>
        <w:spacing w:line="240" w:lineRule="auto"/>
        <w:jc w:val="both"/>
        <w:rPr>
          <w:rFonts w:ascii="Times New Roman" w:hAnsi="Times New Roman" w:cs="Times New Roman"/>
          <w:sz w:val="18"/>
          <w:szCs w:val="18"/>
        </w:rPr>
      </w:pPr>
    </w:p>
    <w:p w:rsidR="006D6888" w:rsidRDefault="006D6888" w:rsidP="006D6888">
      <w:pPr>
        <w:spacing w:line="240" w:lineRule="auto"/>
        <w:jc w:val="both"/>
        <w:rPr>
          <w:rFonts w:ascii="Times New Roman" w:hAnsi="Times New Roman" w:cs="Times New Roman"/>
          <w:sz w:val="18"/>
          <w:szCs w:val="18"/>
        </w:rPr>
      </w:pPr>
    </w:p>
    <w:p w:rsidR="006D6888" w:rsidRDefault="006D6888" w:rsidP="006D6888">
      <w:pPr>
        <w:spacing w:line="240" w:lineRule="auto"/>
        <w:jc w:val="both"/>
        <w:rPr>
          <w:rFonts w:ascii="Times New Roman" w:hAnsi="Times New Roman" w:cs="Times New Roman"/>
          <w:sz w:val="18"/>
          <w:szCs w:val="18"/>
        </w:rPr>
      </w:pPr>
    </w:p>
    <w:p w:rsidR="006D6888" w:rsidRPr="00746A5D" w:rsidRDefault="006D6888" w:rsidP="009B37F5">
      <w:pPr>
        <w:pStyle w:val="Heading1"/>
        <w:jc w:val="center"/>
        <w:rPr>
          <w:rFonts w:ascii="Times New Roman" w:hAnsi="Times New Roman" w:cs="Times New Roman"/>
          <w:b/>
          <w:color w:val="auto"/>
          <w:sz w:val="28"/>
          <w:szCs w:val="28"/>
        </w:rPr>
      </w:pPr>
      <w:bookmarkStart w:id="37" w:name="_Toc203253400"/>
      <w:r w:rsidRPr="00746A5D">
        <w:rPr>
          <w:rFonts w:ascii="Times New Roman" w:hAnsi="Times New Roman" w:cs="Times New Roman"/>
          <w:b/>
          <w:color w:val="auto"/>
          <w:sz w:val="28"/>
          <w:szCs w:val="28"/>
        </w:rPr>
        <w:lastRenderedPageBreak/>
        <w:t>CHAPTER FOUR</w:t>
      </w:r>
      <w:bookmarkEnd w:id="37"/>
    </w:p>
    <w:p w:rsidR="006D6888" w:rsidRPr="00746A5D" w:rsidRDefault="006D6888" w:rsidP="009B37F5">
      <w:pPr>
        <w:pStyle w:val="Heading1"/>
        <w:rPr>
          <w:rFonts w:ascii="Times New Roman" w:hAnsi="Times New Roman" w:cs="Times New Roman"/>
          <w:b/>
          <w:color w:val="auto"/>
          <w:sz w:val="28"/>
          <w:szCs w:val="28"/>
        </w:rPr>
      </w:pPr>
      <w:bookmarkStart w:id="38" w:name="_Toc203253401"/>
      <w:r w:rsidRPr="00746A5D">
        <w:rPr>
          <w:rFonts w:ascii="Times New Roman" w:hAnsi="Times New Roman" w:cs="Times New Roman"/>
          <w:b/>
          <w:color w:val="auto"/>
          <w:sz w:val="28"/>
          <w:szCs w:val="28"/>
        </w:rPr>
        <w:t>4.0 DISCUSSION AND CONCLUSION</w:t>
      </w:r>
      <w:bookmarkEnd w:id="38"/>
    </w:p>
    <w:p w:rsidR="006D6888" w:rsidRPr="00746A5D" w:rsidRDefault="006D6888" w:rsidP="009B37F5">
      <w:pPr>
        <w:pStyle w:val="Heading1"/>
        <w:rPr>
          <w:rFonts w:ascii="Times New Roman" w:hAnsi="Times New Roman" w:cs="Times New Roman"/>
          <w:b/>
          <w:color w:val="auto"/>
          <w:sz w:val="28"/>
          <w:szCs w:val="28"/>
        </w:rPr>
      </w:pPr>
      <w:bookmarkStart w:id="39" w:name="_Toc203253402"/>
      <w:r w:rsidRPr="00746A5D">
        <w:rPr>
          <w:rFonts w:ascii="Times New Roman" w:hAnsi="Times New Roman" w:cs="Times New Roman"/>
          <w:b/>
          <w:color w:val="auto"/>
          <w:sz w:val="28"/>
          <w:szCs w:val="28"/>
        </w:rPr>
        <w:t>4.1 DISCUSSION</w:t>
      </w:r>
      <w:bookmarkEnd w:id="39"/>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The findings from this study on spoiled potatoes demonstrated a high diversity of fungal isolates obtained from various market locations, including Oja Oba, Ipata, Sango, Harmony, and Alagbado. These areas are characterized by high human activity and intense commercial trading, conditions which likely contribute to increased fungal contamination and proliferation on stored produce like potatoes. The identification of 50 fungal strains across 10 market sites highlights the broad distribution and substantial diversity of spoilage fungi. Similar research has indicated that factors such as poor handling practices and elevated ambient humidity significantly facilitate fungal colonization in stored crops (Obagwu et al., 2023).</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 xml:space="preserve">Fungal colony count data revealed significantly higher loads in spoiled potatoes than in unspoiled ones. Spoiled samples recorded colony counts of 2.5 × 10⁶ CFU/g on Nutrient Agar and 3.8 × 10⁶ CFU/g on Potato Dextrose Agar (PDA), while much lower counts were noted in healthy counterparts. This disparity likely results from structural degradation in spoiled tissues, providing favorable substrates for fungal growth. Ahmed et al. (2022) support this finding, noting that increased water activity and nutrient release in decaying tissues create ideal conditions for fungal </w:t>
      </w:r>
      <w:r w:rsidRPr="00746A5D">
        <w:rPr>
          <w:rFonts w:ascii="Times New Roman" w:hAnsi="Times New Roman" w:cs="Times New Roman"/>
          <w:sz w:val="28"/>
          <w:szCs w:val="28"/>
        </w:rPr>
        <w:lastRenderedPageBreak/>
        <w:t>development. These results emphasize the crucial role of storage environment in mitigating postharvest losses in tubers.</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 xml:space="preserve">Morphological analysis on PDA media revealed a variety of colony textures—including cottony, woolly, powdery, and slimy—and a range of pigmentation from white and greenish to black. Microscopic examination showed features such as septate and branched hyphae, which helped identify four dominant fungi: </w:t>
      </w:r>
      <w:r w:rsidRPr="00746A5D">
        <w:rPr>
          <w:rFonts w:ascii="Times New Roman" w:hAnsi="Times New Roman" w:cs="Times New Roman"/>
          <w:i/>
          <w:iCs/>
          <w:sz w:val="28"/>
          <w:szCs w:val="28"/>
        </w:rPr>
        <w:t>Aspergillus niger</w:t>
      </w:r>
      <w:r w:rsidRPr="00746A5D">
        <w:rPr>
          <w:rFonts w:ascii="Times New Roman" w:hAnsi="Times New Roman" w:cs="Times New Roman"/>
          <w:sz w:val="28"/>
          <w:szCs w:val="28"/>
        </w:rPr>
        <w:t xml:space="preserve">, </w:t>
      </w:r>
      <w:r w:rsidRPr="00746A5D">
        <w:rPr>
          <w:rFonts w:ascii="Times New Roman" w:hAnsi="Times New Roman" w:cs="Times New Roman"/>
          <w:i/>
          <w:iCs/>
          <w:sz w:val="28"/>
          <w:szCs w:val="28"/>
        </w:rPr>
        <w:t>Penicillium expansum</w:t>
      </w:r>
      <w:r w:rsidRPr="00746A5D">
        <w:rPr>
          <w:rFonts w:ascii="Times New Roman" w:hAnsi="Times New Roman" w:cs="Times New Roman"/>
          <w:sz w:val="28"/>
          <w:szCs w:val="28"/>
        </w:rPr>
        <w:t xml:space="preserve">, </w:t>
      </w:r>
      <w:r w:rsidRPr="00746A5D">
        <w:rPr>
          <w:rFonts w:ascii="Times New Roman" w:hAnsi="Times New Roman" w:cs="Times New Roman"/>
          <w:i/>
          <w:iCs/>
          <w:sz w:val="28"/>
          <w:szCs w:val="28"/>
        </w:rPr>
        <w:t>Fusarium solani</w:t>
      </w:r>
      <w:r w:rsidRPr="00746A5D">
        <w:rPr>
          <w:rFonts w:ascii="Times New Roman" w:hAnsi="Times New Roman" w:cs="Times New Roman"/>
          <w:sz w:val="28"/>
          <w:szCs w:val="28"/>
        </w:rPr>
        <w:t xml:space="preserve">, and </w:t>
      </w:r>
      <w:r w:rsidRPr="00746A5D">
        <w:rPr>
          <w:rFonts w:ascii="Times New Roman" w:hAnsi="Times New Roman" w:cs="Times New Roman"/>
          <w:i/>
          <w:iCs/>
          <w:sz w:val="28"/>
          <w:szCs w:val="28"/>
        </w:rPr>
        <w:t>Rhizopus stolonifer</w:t>
      </w:r>
      <w:r w:rsidRPr="00746A5D">
        <w:rPr>
          <w:rFonts w:ascii="Times New Roman" w:hAnsi="Times New Roman" w:cs="Times New Roman"/>
          <w:sz w:val="28"/>
          <w:szCs w:val="28"/>
        </w:rPr>
        <w:t>. These fungi are known to degrade starch-rich tissues and are commonly implicated in the spoilage of tuber crops (Ibrahim et al., 2021). Their identification provides insight into the fungal profile associated with potato deterioration.</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 xml:space="preserve">Biochemical characterization further substantiated fungal identification by demonstrating enzyme activities corresponding to known fungal metabolic capabilities. </w:t>
      </w:r>
      <w:r w:rsidRPr="00746A5D">
        <w:rPr>
          <w:rFonts w:ascii="Times New Roman" w:hAnsi="Times New Roman" w:cs="Times New Roman"/>
          <w:i/>
          <w:iCs/>
          <w:sz w:val="28"/>
          <w:szCs w:val="28"/>
        </w:rPr>
        <w:t>Fusarium solani</w:t>
      </w:r>
      <w:r w:rsidRPr="00746A5D">
        <w:rPr>
          <w:rFonts w:ascii="Times New Roman" w:hAnsi="Times New Roman" w:cs="Times New Roman"/>
          <w:sz w:val="28"/>
          <w:szCs w:val="28"/>
        </w:rPr>
        <w:t xml:space="preserve">, for instance, showed strong starch hydrolysis and nitrate reduction, while </w:t>
      </w:r>
      <w:r w:rsidRPr="00746A5D">
        <w:rPr>
          <w:rFonts w:ascii="Times New Roman" w:hAnsi="Times New Roman" w:cs="Times New Roman"/>
          <w:i/>
          <w:iCs/>
          <w:sz w:val="28"/>
          <w:szCs w:val="28"/>
        </w:rPr>
        <w:t>Penicillium expansum</w:t>
      </w:r>
      <w:r w:rsidRPr="00746A5D">
        <w:rPr>
          <w:rFonts w:ascii="Times New Roman" w:hAnsi="Times New Roman" w:cs="Times New Roman"/>
          <w:sz w:val="28"/>
          <w:szCs w:val="28"/>
        </w:rPr>
        <w:t xml:space="preserve"> exhibited protease activity, supporting its role in soft rot and tissue breakdown. These enzymatic traits are crucial for distinguishing among fungi with overlapping morphology and for confirming their physiological roles in spoilage (Uchechukwu et al., 2023).</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i/>
          <w:iCs/>
          <w:sz w:val="28"/>
          <w:szCs w:val="28"/>
        </w:rPr>
        <w:t>Aspergillus niger</w:t>
      </w:r>
      <w:r w:rsidRPr="00746A5D">
        <w:rPr>
          <w:rFonts w:ascii="Times New Roman" w:hAnsi="Times New Roman" w:cs="Times New Roman"/>
          <w:sz w:val="28"/>
          <w:szCs w:val="28"/>
        </w:rPr>
        <w:t xml:space="preserve"> notably produced cellulase and amylase, enabling it to degrade both structural polysaccharides and starch in potatoes. This enzymatic adaptability </w:t>
      </w:r>
      <w:r w:rsidRPr="00746A5D">
        <w:rPr>
          <w:rFonts w:ascii="Times New Roman" w:hAnsi="Times New Roman" w:cs="Times New Roman"/>
          <w:sz w:val="28"/>
          <w:szCs w:val="28"/>
        </w:rPr>
        <w:lastRenderedPageBreak/>
        <w:t xml:space="preserve">explains its widespread occurrence in food spoilage. Okeke et al. (2022) observed that </w:t>
      </w:r>
      <w:r w:rsidRPr="00746A5D">
        <w:rPr>
          <w:rFonts w:ascii="Times New Roman" w:hAnsi="Times New Roman" w:cs="Times New Roman"/>
          <w:i/>
          <w:iCs/>
          <w:sz w:val="28"/>
          <w:szCs w:val="28"/>
        </w:rPr>
        <w:t>A. niger</w:t>
      </w:r>
      <w:r w:rsidRPr="00746A5D">
        <w:rPr>
          <w:rFonts w:ascii="Times New Roman" w:hAnsi="Times New Roman" w:cs="Times New Roman"/>
          <w:sz w:val="28"/>
          <w:szCs w:val="28"/>
        </w:rPr>
        <w:t xml:space="preserve"> secretes a broad array of hydrolytic enzymes, making it highly competitive in nutrient-rich, decaying plant matter. These findings underscore that the fungal isolates are not mere contaminants but active agents driving the spoilage process.</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 xml:space="preserve">Polymerase Chain Reaction (PCR) analysis using ITS primers confirmed the identity of the fungal isolates. Lane 1, representing a black fungal colony, produced a 490 bp band consistent with </w:t>
      </w:r>
      <w:r w:rsidRPr="00746A5D">
        <w:rPr>
          <w:rFonts w:ascii="Times New Roman" w:hAnsi="Times New Roman" w:cs="Times New Roman"/>
          <w:i/>
          <w:iCs/>
          <w:sz w:val="28"/>
          <w:szCs w:val="28"/>
        </w:rPr>
        <w:t>Aspergillus niger</w:t>
      </w:r>
      <w:r w:rsidRPr="00746A5D">
        <w:rPr>
          <w:rFonts w:ascii="Times New Roman" w:hAnsi="Times New Roman" w:cs="Times New Roman"/>
          <w:sz w:val="28"/>
          <w:szCs w:val="28"/>
        </w:rPr>
        <w:t xml:space="preserve">, while Lane 2, a green colony, yielded a 900 bp band identifying it as </w:t>
      </w:r>
      <w:r w:rsidRPr="00746A5D">
        <w:rPr>
          <w:rFonts w:ascii="Times New Roman" w:hAnsi="Times New Roman" w:cs="Times New Roman"/>
          <w:i/>
          <w:iCs/>
          <w:sz w:val="28"/>
          <w:szCs w:val="28"/>
        </w:rPr>
        <w:t>Aspergillus flavus</w:t>
      </w:r>
      <w:r w:rsidRPr="00746A5D">
        <w:rPr>
          <w:rFonts w:ascii="Times New Roman" w:hAnsi="Times New Roman" w:cs="Times New Roman"/>
          <w:sz w:val="28"/>
          <w:szCs w:val="28"/>
        </w:rPr>
        <w:t>. ITS sequencing, a gold standard in fungal taxonomy, corroborated the morphological and biochemical findings. PCR improves accuracy and reduces the risk of misidentifying closely related fungal taxa (Chukwuma et al., 2023).</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 xml:space="preserve">Further molecular assessment using the </w:t>
      </w:r>
      <w:r w:rsidRPr="00746A5D">
        <w:rPr>
          <w:rFonts w:ascii="Times New Roman" w:hAnsi="Times New Roman" w:cs="Times New Roman"/>
          <w:i/>
          <w:iCs/>
          <w:sz w:val="28"/>
          <w:szCs w:val="28"/>
        </w:rPr>
        <w:t>apa-2</w:t>
      </w:r>
      <w:r w:rsidRPr="00746A5D">
        <w:rPr>
          <w:rFonts w:ascii="Times New Roman" w:hAnsi="Times New Roman" w:cs="Times New Roman"/>
          <w:sz w:val="28"/>
          <w:szCs w:val="28"/>
        </w:rPr>
        <w:t xml:space="preserve"> aflatoxin biosynthetic gene primer revealed that </w:t>
      </w:r>
      <w:r w:rsidRPr="00746A5D">
        <w:rPr>
          <w:rFonts w:ascii="Times New Roman" w:hAnsi="Times New Roman" w:cs="Times New Roman"/>
          <w:i/>
          <w:iCs/>
          <w:sz w:val="28"/>
          <w:szCs w:val="28"/>
        </w:rPr>
        <w:t>A. niger</w:t>
      </w:r>
      <w:r w:rsidRPr="00746A5D">
        <w:rPr>
          <w:rFonts w:ascii="Times New Roman" w:hAnsi="Times New Roman" w:cs="Times New Roman"/>
          <w:sz w:val="28"/>
          <w:szCs w:val="28"/>
        </w:rPr>
        <w:t xml:space="preserve"> did not produce a detectable band, whereas </w:t>
      </w:r>
      <w:r w:rsidRPr="00746A5D">
        <w:rPr>
          <w:rFonts w:ascii="Times New Roman" w:hAnsi="Times New Roman" w:cs="Times New Roman"/>
          <w:i/>
          <w:iCs/>
          <w:sz w:val="28"/>
          <w:szCs w:val="28"/>
        </w:rPr>
        <w:t>A. flavus</w:t>
      </w:r>
      <w:r w:rsidRPr="00746A5D">
        <w:rPr>
          <w:rFonts w:ascii="Times New Roman" w:hAnsi="Times New Roman" w:cs="Times New Roman"/>
          <w:sz w:val="28"/>
          <w:szCs w:val="28"/>
        </w:rPr>
        <w:t xml:space="preserve"> generated a 940 bp product, confirming its aflatoxigenic potential. This poses a serious food safety risk, as aflatoxins are toxic compounds linked to liver cancer and immunosuppression in humans. The identification of </w:t>
      </w:r>
      <w:r w:rsidRPr="00746A5D">
        <w:rPr>
          <w:rFonts w:ascii="Times New Roman" w:hAnsi="Times New Roman" w:cs="Times New Roman"/>
          <w:i/>
          <w:iCs/>
          <w:sz w:val="28"/>
          <w:szCs w:val="28"/>
        </w:rPr>
        <w:t>A. flavus</w:t>
      </w:r>
      <w:r w:rsidRPr="00746A5D">
        <w:rPr>
          <w:rFonts w:ascii="Times New Roman" w:hAnsi="Times New Roman" w:cs="Times New Roman"/>
          <w:sz w:val="28"/>
          <w:szCs w:val="28"/>
        </w:rPr>
        <w:t xml:space="preserve"> in spoiled potatoes highlights the importance of monitoring such fungi in food chains, especially in developing regions with limited postharvest control measures (Ogunbayo &amp; Ezeonu, 2022).</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lastRenderedPageBreak/>
        <w:t>Locations such as Ipata and Oja Oba showed the highest diversity of fungal strains, likely due to poor sanitation and greater environmental exposure. Markets lacking adequate storage infrastructure and operating under humid conditions provide favorable settings for fungal growth. Emeh et al. (2023) similarly reported that markets with substandard hygiene and infrastructure exhibited elevated fungal contamination in produce. This supports the role of environmental factors in driving fungal diversity and load in perishable agricultural goods.</w:t>
      </w:r>
    </w:p>
    <w:p w:rsidR="006D6888" w:rsidRPr="00746A5D" w:rsidRDefault="006D6888" w:rsidP="006D6888">
      <w:pPr>
        <w:spacing w:line="480" w:lineRule="auto"/>
        <w:jc w:val="both"/>
        <w:rPr>
          <w:rFonts w:ascii="Times New Roman" w:hAnsi="Times New Roman" w:cs="Times New Roman"/>
          <w:sz w:val="28"/>
          <w:szCs w:val="28"/>
        </w:rPr>
      </w:pPr>
      <w:r w:rsidRPr="00746A5D">
        <w:rPr>
          <w:rFonts w:ascii="Times New Roman" w:hAnsi="Times New Roman" w:cs="Times New Roman"/>
          <w:sz w:val="28"/>
          <w:szCs w:val="28"/>
        </w:rPr>
        <w:t>Overall, the detection of multiple fungal species with distinct enzymatic capabilities indicates that spoilage is often a synergistic process. While one fungus degrades starch, others break down proteins or lipids, collectively accelerating tissue decay. Such multispecies interactions are increasingly recognized in food spoilage research, emphasizing the need for integrated postharvest management strategies. Addressing fungal spoilage effectively requires a holistic approach that considers the complex ecological dynamics of these microbial communities (Nwachukwu et al., 2024).</w:t>
      </w:r>
    </w:p>
    <w:p w:rsidR="006D6888" w:rsidRPr="00746A5D" w:rsidRDefault="006D6888" w:rsidP="009B37F5">
      <w:pPr>
        <w:pStyle w:val="Heading1"/>
        <w:rPr>
          <w:rFonts w:ascii="Times New Roman" w:hAnsi="Times New Roman" w:cs="Times New Roman"/>
          <w:b/>
          <w:color w:val="auto"/>
          <w:sz w:val="28"/>
          <w:szCs w:val="28"/>
        </w:rPr>
      </w:pPr>
      <w:bookmarkStart w:id="40" w:name="_Toc203253403"/>
      <w:r w:rsidRPr="00746A5D">
        <w:rPr>
          <w:rFonts w:ascii="Times New Roman" w:hAnsi="Times New Roman" w:cs="Times New Roman"/>
          <w:b/>
          <w:color w:val="auto"/>
          <w:sz w:val="28"/>
          <w:szCs w:val="28"/>
        </w:rPr>
        <w:t>4.2 CONCLUSION</w:t>
      </w:r>
      <w:bookmarkEnd w:id="40"/>
    </w:p>
    <w:p w:rsidR="006D6888" w:rsidRPr="00746A5D" w:rsidRDefault="006D6888" w:rsidP="006D6888">
      <w:pPr>
        <w:spacing w:before="100" w:beforeAutospacing="1" w:after="100" w:afterAutospacing="1" w:line="480" w:lineRule="auto"/>
        <w:jc w:val="both"/>
        <w:rPr>
          <w:rFonts w:ascii="Times New Roman" w:eastAsia="Times New Roman" w:hAnsi="Times New Roman" w:cs="Times New Roman"/>
          <w:sz w:val="28"/>
          <w:szCs w:val="28"/>
        </w:rPr>
      </w:pPr>
      <w:r w:rsidRPr="00746A5D">
        <w:rPr>
          <w:rFonts w:ascii="Times New Roman" w:eastAsia="Times New Roman" w:hAnsi="Times New Roman" w:cs="Times New Roman"/>
          <w:sz w:val="28"/>
          <w:szCs w:val="28"/>
        </w:rPr>
        <w:t xml:space="preserve">This study illustrates the diversity, biochemical activity, and molecular identity of fungi isolated from spoiled potatoes across multiple markets. The findings point to the need for improved storage, routine screening of fungal contaminants, and public awareness on the dangers of consuming visibly spoiled food. Future work should </w:t>
      </w:r>
      <w:r w:rsidRPr="00746A5D">
        <w:rPr>
          <w:rFonts w:ascii="Times New Roman" w:eastAsia="Times New Roman" w:hAnsi="Times New Roman" w:cs="Times New Roman"/>
          <w:sz w:val="28"/>
          <w:szCs w:val="28"/>
        </w:rPr>
        <w:lastRenderedPageBreak/>
        <w:t>include antifungal susceptibility testing and control trials using natural preservatives to extend potato shelf life. Such integrated approaches will contribute to food safety, reduce economic losses, and promote sustainable food systems.</w:t>
      </w:r>
    </w:p>
    <w:p w:rsidR="006D6888" w:rsidRPr="000D0F51" w:rsidRDefault="006D6888" w:rsidP="006D6888">
      <w:pPr>
        <w:spacing w:before="100" w:beforeAutospacing="1" w:after="100" w:afterAutospacing="1" w:line="480" w:lineRule="auto"/>
        <w:jc w:val="both"/>
        <w:rPr>
          <w:rFonts w:ascii="Times New Roman" w:eastAsia="Times New Roman" w:hAnsi="Times New Roman" w:cs="Times New Roman"/>
          <w:sz w:val="28"/>
          <w:szCs w:val="28"/>
        </w:rPr>
      </w:pPr>
    </w:p>
    <w:p w:rsidR="006D6888" w:rsidRDefault="006D6888" w:rsidP="006D688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9B37F5" w:rsidRPr="009B37F5" w:rsidRDefault="006D6888" w:rsidP="009B37F5">
      <w:pPr>
        <w:widowControl w:val="0"/>
        <w:shd w:val="clear" w:color="auto" w:fill="FFFFFF"/>
        <w:spacing w:after="0" w:line="360" w:lineRule="auto"/>
        <w:ind w:left="720" w:hanging="720"/>
        <w:jc w:val="center"/>
        <w:rPr>
          <w:rFonts w:ascii="Times New Roman" w:hAnsi="Times New Roman" w:cs="Times New Roman"/>
          <w:color w:val="000000" w:themeColor="text1"/>
          <w:sz w:val="28"/>
          <w:szCs w:val="28"/>
        </w:rPr>
      </w:pPr>
      <w:r>
        <w:rPr>
          <w:rFonts w:ascii="Times New Roman" w:eastAsia="Times New Roman" w:hAnsi="Times New Roman" w:cs="Times New Roman"/>
          <w:b/>
          <w:bCs/>
          <w:sz w:val="26"/>
          <w:szCs w:val="26"/>
        </w:rPr>
        <w:lastRenderedPageBreak/>
        <w:t>REFERENCE</w:t>
      </w:r>
      <w:r w:rsidR="009B37F5">
        <w:rPr>
          <w:rFonts w:ascii="Times New Roman" w:eastAsia="Times New Roman" w:hAnsi="Times New Roman" w:cs="Times New Roman"/>
          <w:b/>
          <w:bCs/>
          <w:sz w:val="26"/>
          <w:szCs w:val="26"/>
        </w:rPr>
        <w:t>S</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Ahmed, M. A., Suleiman, A. A., and Umar, H. (2022). Environmental factors affecting post-harvest fungal contamination in root and tuber crops. </w:t>
      </w:r>
      <w:r w:rsidRPr="009B37F5">
        <w:rPr>
          <w:rFonts w:ascii="Times New Roman" w:eastAsia="Times New Roman" w:hAnsi="Times New Roman" w:cs="Times New Roman"/>
          <w:i/>
          <w:iCs/>
          <w:sz w:val="28"/>
          <w:szCs w:val="28"/>
        </w:rPr>
        <w:t>Journal of Agricultural Microbiology</w:t>
      </w:r>
      <w:r w:rsidRPr="009B37F5">
        <w:rPr>
          <w:rFonts w:ascii="Times New Roman" w:eastAsia="Times New Roman" w:hAnsi="Times New Roman" w:cs="Times New Roman"/>
          <w:sz w:val="28"/>
          <w:szCs w:val="28"/>
        </w:rPr>
        <w:t>, 11(2), 88–94.</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Arie, P. P., Ravensbergen, Z. C., Paul C., Struik, P., Reidsma, K. C. and Martin, K. van (2024). Effects of Planting Date and Field Type outweighed the Effect of Seed Origin on Ware Potato Yield. </w:t>
      </w:r>
      <w:r w:rsidRPr="009B37F5">
        <w:rPr>
          <w:rFonts w:ascii="Times New Roman" w:hAnsi="Times New Roman" w:cs="Times New Roman"/>
          <w:i/>
          <w:iCs/>
          <w:sz w:val="28"/>
          <w:szCs w:val="28"/>
        </w:rPr>
        <w:t>Journal of Potato Research</w:t>
      </w:r>
      <w:r w:rsidRPr="009B37F5">
        <w:rPr>
          <w:rFonts w:ascii="Times New Roman" w:hAnsi="Times New Roman" w:cs="Times New Roman"/>
          <w:sz w:val="28"/>
          <w:szCs w:val="28"/>
        </w:rPr>
        <w:t>, pp;1-17.</w:t>
      </w:r>
    </w:p>
    <w:p w:rsidR="00746A5D" w:rsidRPr="009B37F5" w:rsidRDefault="00746A5D" w:rsidP="006D6888">
      <w:pPr>
        <w:spacing w:line="480" w:lineRule="auto"/>
        <w:ind w:left="720" w:hanging="720"/>
        <w:jc w:val="both"/>
        <w:rPr>
          <w:rFonts w:ascii="Times New Roman" w:eastAsiaTheme="minorHAnsi" w:hAnsi="Times New Roman" w:cs="Times New Roman"/>
          <w:color w:val="000000" w:themeColor="text1"/>
          <w:sz w:val="28"/>
          <w:szCs w:val="28"/>
        </w:rPr>
      </w:pPr>
      <w:r w:rsidRPr="009B37F5">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9B37F5">
        <w:rPr>
          <w:rFonts w:ascii="Times New Roman" w:hAnsi="Times New Roman" w:cs="Times New Roman"/>
          <w:i/>
          <w:iCs/>
          <w:color w:val="000000" w:themeColor="text1"/>
          <w:sz w:val="28"/>
          <w:szCs w:val="28"/>
        </w:rPr>
        <w:t>South Asian Journal of Research in Microbiology</w:t>
      </w:r>
      <w:r w:rsidRPr="009B37F5">
        <w:rPr>
          <w:rFonts w:ascii="Times New Roman" w:hAnsi="Times New Roman" w:cs="Times New Roman"/>
          <w:color w:val="000000" w:themeColor="text1"/>
          <w:sz w:val="28"/>
          <w:szCs w:val="28"/>
        </w:rPr>
        <w:t>, </w:t>
      </w:r>
      <w:r w:rsidRPr="009B37F5">
        <w:rPr>
          <w:rFonts w:ascii="Times New Roman" w:hAnsi="Times New Roman" w:cs="Times New Roman"/>
          <w:i/>
          <w:iCs/>
          <w:color w:val="000000" w:themeColor="text1"/>
          <w:sz w:val="28"/>
          <w:szCs w:val="28"/>
        </w:rPr>
        <w:t>11</w:t>
      </w:r>
      <w:r w:rsidRPr="009B37F5">
        <w:rPr>
          <w:rFonts w:ascii="Times New Roman" w:hAnsi="Times New Roman" w:cs="Times New Roman"/>
          <w:color w:val="000000" w:themeColor="text1"/>
          <w:sz w:val="28"/>
          <w:szCs w:val="28"/>
        </w:rPr>
        <w:t>(1), 32-45.</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Arora, R. K., Paul, S. M. and Khurana (2004). Major fungal and bacterial diseases of potato and their management. Fruit and vegetable diseases, 189-231.</w:t>
      </w:r>
    </w:p>
    <w:p w:rsidR="00746A5D" w:rsidRPr="009B37F5" w:rsidRDefault="00746A5D" w:rsidP="006D6888">
      <w:pPr>
        <w:spacing w:line="480" w:lineRule="auto"/>
        <w:ind w:left="720" w:hanging="720"/>
        <w:jc w:val="both"/>
        <w:rPr>
          <w:rFonts w:ascii="Times New Roman" w:eastAsia="Courier New" w:hAnsi="Times New Roman" w:cs="Times New Roman"/>
          <w:color w:val="000000" w:themeColor="text1"/>
          <w:sz w:val="28"/>
          <w:szCs w:val="28"/>
        </w:rPr>
      </w:pPr>
      <w:r w:rsidRPr="009B37F5">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Calıskan, Mehmet Emin, Allah Bakhsh and Khawar Jabran (2022). Potato production worldwide. Academic Press. Technology and Engineering -490 pages (1).</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lastRenderedPageBreak/>
        <w:t>Chakrabarti, S. K., Sanjeev, S. and Mohd, A. S. (2022). Potato pests and diseases: a global perspective. Sustainable Management of Potato Pests and Diseases, pp;1-23.</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Chohan, S., Rashid, A. and Rehman, A. (2020). Isolation and characterization of fungi from spoiled potatoes in storage conditions. </w:t>
      </w:r>
      <w:r w:rsidRPr="009B37F5">
        <w:rPr>
          <w:rFonts w:ascii="Times New Roman" w:hAnsi="Times New Roman" w:cs="Times New Roman"/>
          <w:i/>
          <w:iCs/>
          <w:sz w:val="28"/>
          <w:szCs w:val="28"/>
        </w:rPr>
        <w:t>Journal of Agricultural Research</w:t>
      </w:r>
      <w:r w:rsidRPr="009B37F5">
        <w:rPr>
          <w:rFonts w:ascii="Times New Roman" w:hAnsi="Times New Roman" w:cs="Times New Roman"/>
          <w:sz w:val="28"/>
          <w:szCs w:val="28"/>
        </w:rPr>
        <w:t>, 58(2), 45-56.</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Chukwuma, M. E., Aluko, T. O., and Chinedu, E. C. (2023). Molecular identification of food spoilage fungi using ITS-PCR. </w:t>
      </w:r>
      <w:r w:rsidRPr="009B37F5">
        <w:rPr>
          <w:rFonts w:ascii="Times New Roman" w:eastAsia="Times New Roman" w:hAnsi="Times New Roman" w:cs="Times New Roman"/>
          <w:i/>
          <w:iCs/>
          <w:sz w:val="28"/>
          <w:szCs w:val="28"/>
        </w:rPr>
        <w:t>African Journal of Mycology</w:t>
      </w:r>
      <w:r w:rsidRPr="009B37F5">
        <w:rPr>
          <w:rFonts w:ascii="Times New Roman" w:eastAsia="Times New Roman" w:hAnsi="Times New Roman" w:cs="Times New Roman"/>
          <w:sz w:val="28"/>
          <w:szCs w:val="28"/>
        </w:rPr>
        <w:t>, 9(1), 33–41.</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Dania, V. O., and Thomas, A. S. (2019). Bioactivity and Phytochemical Composition of </w:t>
      </w:r>
      <w:r w:rsidRPr="009B37F5">
        <w:rPr>
          <w:rFonts w:ascii="Times New Roman" w:hAnsi="Times New Roman" w:cs="Times New Roman"/>
          <w:i/>
          <w:iCs/>
          <w:sz w:val="28"/>
          <w:szCs w:val="28"/>
        </w:rPr>
        <w:t>Moringa Oleifera</w:t>
      </w:r>
      <w:r w:rsidRPr="009B37F5">
        <w:rPr>
          <w:rFonts w:ascii="Times New Roman" w:hAnsi="Times New Roman" w:cs="Times New Roman"/>
          <w:sz w:val="28"/>
          <w:szCs w:val="28"/>
        </w:rPr>
        <w:t xml:space="preserve"> in the Management of Fungal Rot Disease of Orange-Fleshed Sweet potato. </w:t>
      </w:r>
      <w:r w:rsidRPr="009B37F5">
        <w:rPr>
          <w:rFonts w:ascii="Times New Roman" w:hAnsi="Times New Roman" w:cs="Times New Roman"/>
          <w:i/>
          <w:iCs/>
          <w:sz w:val="28"/>
          <w:szCs w:val="28"/>
        </w:rPr>
        <w:t>Nigeria Journal Mycology</w:t>
      </w:r>
      <w:r w:rsidRPr="009B37F5">
        <w:rPr>
          <w:rFonts w:ascii="Times New Roman" w:hAnsi="Times New Roman" w:cs="Times New Roman"/>
          <w:sz w:val="28"/>
          <w:szCs w:val="28"/>
        </w:rPr>
        <w:t>; (11)26–45.</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El Sheikha, A. F., Ray, R. C. (2017). Potential Impacts of Bioprocessing of Sweet Potato: Review. </w:t>
      </w:r>
      <w:r w:rsidRPr="009B37F5">
        <w:rPr>
          <w:rFonts w:ascii="Times New Roman" w:hAnsi="Times New Roman" w:cs="Times New Roman"/>
          <w:i/>
          <w:iCs/>
          <w:sz w:val="28"/>
          <w:szCs w:val="28"/>
        </w:rPr>
        <w:t>Critical Reviews in Food Science and Nutrition</w:t>
      </w:r>
      <w:r w:rsidRPr="009B37F5">
        <w:rPr>
          <w:rFonts w:ascii="Times New Roman" w:hAnsi="Times New Roman" w:cs="Times New Roman"/>
          <w:sz w:val="28"/>
          <w:szCs w:val="28"/>
        </w:rPr>
        <w:t>. 57(3), 455–471.</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Emeh, B. C., Njoku, U. J., and Okon, E. A. (2023). Hygiene levels and fungal contamination in open-market tubers. </w:t>
      </w:r>
      <w:r w:rsidRPr="009B37F5">
        <w:rPr>
          <w:rFonts w:ascii="Times New Roman" w:eastAsia="Times New Roman" w:hAnsi="Times New Roman" w:cs="Times New Roman"/>
          <w:i/>
          <w:iCs/>
          <w:sz w:val="28"/>
          <w:szCs w:val="28"/>
        </w:rPr>
        <w:t>Nigerian Journal of Food Safety</w:t>
      </w:r>
      <w:r w:rsidRPr="009B37F5">
        <w:rPr>
          <w:rFonts w:ascii="Times New Roman" w:eastAsia="Times New Roman" w:hAnsi="Times New Roman" w:cs="Times New Roman"/>
          <w:sz w:val="28"/>
          <w:szCs w:val="28"/>
        </w:rPr>
        <w:t>, 12(3), 45–53.</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lastRenderedPageBreak/>
        <w:t xml:space="preserve">Gutaker, R. M., Weiß, C. L., Ellis, D., Anglin, N. L., Knapp, S., Fernández-Alonso, J. L., Prat, S. and Burbano, H. A., (2019). The origins and adaptation of European potatoes reconstructed from historical genomes. </w:t>
      </w:r>
      <w:r w:rsidRPr="009B37F5">
        <w:rPr>
          <w:rFonts w:ascii="Times New Roman" w:hAnsi="Times New Roman" w:cs="Times New Roman"/>
          <w:i/>
          <w:iCs/>
          <w:sz w:val="28"/>
          <w:szCs w:val="28"/>
        </w:rPr>
        <w:t xml:space="preserve">Journal of Nature ecology &amp; evolution, </w:t>
      </w:r>
      <w:r w:rsidRPr="009B37F5">
        <w:rPr>
          <w:rFonts w:ascii="Times New Roman" w:hAnsi="Times New Roman" w:cs="Times New Roman"/>
          <w:sz w:val="28"/>
          <w:szCs w:val="28"/>
        </w:rPr>
        <w:t>3 (7), 1093-1101.</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Hannele, L. K., Merideth, B., Wolfgang, J. G., Thiago Mendes, Bert De Boeck (2024). Potato and sweet potato breeding at the International Potato Center: approaches, outcomes and the way aforward. </w:t>
      </w:r>
      <w:r w:rsidRPr="009B37F5">
        <w:rPr>
          <w:rFonts w:ascii="Times New Roman" w:hAnsi="Times New Roman" w:cs="Times New Roman"/>
          <w:i/>
          <w:iCs/>
          <w:sz w:val="28"/>
          <w:szCs w:val="28"/>
        </w:rPr>
        <w:t>Journal of Theoretical and Applied Genetics</w:t>
      </w:r>
      <w:r w:rsidRPr="009B37F5">
        <w:rPr>
          <w:rFonts w:ascii="Times New Roman" w:hAnsi="Times New Roman" w:cs="Times New Roman"/>
          <w:sz w:val="28"/>
          <w:szCs w:val="28"/>
        </w:rPr>
        <w:t>, 137 (1), 12.</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Ibrahim, I. T., Musa, M. A., and Adeoye, T. A. (2021). Characterization of spoilage fungi from root vegetables in Nigerian markets. </w:t>
      </w:r>
      <w:r w:rsidRPr="009B37F5">
        <w:rPr>
          <w:rFonts w:ascii="Times New Roman" w:eastAsia="Times New Roman" w:hAnsi="Times New Roman" w:cs="Times New Roman"/>
          <w:i/>
          <w:iCs/>
          <w:sz w:val="28"/>
          <w:szCs w:val="28"/>
        </w:rPr>
        <w:t>International Journal of Food Microbiology</w:t>
      </w:r>
      <w:r w:rsidRPr="009B37F5">
        <w:rPr>
          <w:rFonts w:ascii="Times New Roman" w:eastAsia="Times New Roman" w:hAnsi="Times New Roman" w:cs="Times New Roman"/>
          <w:sz w:val="28"/>
          <w:szCs w:val="28"/>
        </w:rPr>
        <w:t>, 8(4), 101–108.</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Jiang, L., Jeong, J. C., Lee, J. S., Park, J. M., Yang, J. W., Lee, M. H., Choi, S. H., Kim, C. Y., Kim, D. H. and Kim, S. W. (2019). Potential of </w:t>
      </w:r>
      <w:r w:rsidRPr="009B37F5">
        <w:rPr>
          <w:rFonts w:ascii="Times New Roman" w:hAnsi="Times New Roman" w:cs="Times New Roman"/>
          <w:i/>
          <w:iCs/>
          <w:sz w:val="28"/>
          <w:szCs w:val="28"/>
        </w:rPr>
        <w:t xml:space="preserve">Pantoea dispersa </w:t>
      </w:r>
      <w:r w:rsidRPr="009B37F5">
        <w:rPr>
          <w:rFonts w:ascii="Times New Roman" w:hAnsi="Times New Roman" w:cs="Times New Roman"/>
          <w:sz w:val="28"/>
          <w:szCs w:val="28"/>
        </w:rPr>
        <w:t>as an Effective Biocontrol Agent for Black Rot in Sweet Potato. Scientific Report. 9(1),16354.</w:t>
      </w:r>
    </w:p>
    <w:p w:rsidR="00746A5D" w:rsidRPr="009B37F5" w:rsidRDefault="00746A5D" w:rsidP="006D6888">
      <w:pPr>
        <w:spacing w:line="480" w:lineRule="auto"/>
        <w:ind w:left="720" w:hanging="720"/>
        <w:jc w:val="both"/>
        <w:rPr>
          <w:rFonts w:ascii="Times New Roman" w:eastAsiaTheme="minorHAnsi" w:hAnsi="Times New Roman" w:cs="Times New Roman"/>
          <w:color w:val="000000" w:themeColor="text1"/>
          <w:sz w:val="28"/>
          <w:szCs w:val="28"/>
        </w:rPr>
      </w:pPr>
      <w:r w:rsidRPr="009B37F5">
        <w:rPr>
          <w:rFonts w:ascii="Times New Roman" w:hAnsi="Times New Roman" w:cs="Times New Roman"/>
          <w:color w:val="000000" w:themeColor="text1"/>
          <w:sz w:val="28"/>
          <w:szCs w:val="28"/>
        </w:rPr>
        <w:t>Konietzny U. and Geriner R. (2003). Application of PCR in the detection of mycotoxigenic fungi in food. Braz. J. Microbiol. 34:283-300</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Mello, J. F., Brito, A. C. Q., Vieira, J. C. B., Câmara, M. P. S., Michereff, S. J., Souza-Motta, C. M., Machado, A. R. (2021). Identification and Pathogenicity </w:t>
      </w:r>
      <w:r w:rsidRPr="009B37F5">
        <w:rPr>
          <w:rFonts w:ascii="Times New Roman" w:hAnsi="Times New Roman" w:cs="Times New Roman"/>
          <w:sz w:val="28"/>
          <w:szCs w:val="28"/>
        </w:rPr>
        <w:lastRenderedPageBreak/>
        <w:t xml:space="preserve">of </w:t>
      </w:r>
      <w:r w:rsidRPr="009B37F5">
        <w:rPr>
          <w:rFonts w:ascii="Times New Roman" w:hAnsi="Times New Roman" w:cs="Times New Roman"/>
          <w:i/>
          <w:iCs/>
          <w:sz w:val="28"/>
          <w:szCs w:val="28"/>
        </w:rPr>
        <w:t>Botryosphaeriaceae</w:t>
      </w:r>
      <w:r w:rsidRPr="009B37F5">
        <w:rPr>
          <w:rFonts w:ascii="Times New Roman" w:hAnsi="Times New Roman" w:cs="Times New Roman"/>
          <w:sz w:val="28"/>
          <w:szCs w:val="28"/>
        </w:rPr>
        <w:t xml:space="preserve"> Species Associated with Root and Stem Rot of Sweet Potato in Brazil. </w:t>
      </w:r>
      <w:r w:rsidRPr="009B37F5">
        <w:rPr>
          <w:rFonts w:ascii="Times New Roman" w:hAnsi="Times New Roman" w:cs="Times New Roman"/>
          <w:i/>
          <w:iCs/>
          <w:sz w:val="28"/>
          <w:szCs w:val="28"/>
        </w:rPr>
        <w:t>Journal of Plant Pathology</w:t>
      </w:r>
      <w:r w:rsidRPr="009B37F5">
        <w:rPr>
          <w:rFonts w:ascii="Times New Roman" w:hAnsi="Times New Roman" w:cs="Times New Roman"/>
          <w:sz w:val="28"/>
          <w:szCs w:val="28"/>
        </w:rPr>
        <w:t>. (70) 1601 – 1615.</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color w:val="000000" w:themeColor="text1"/>
          <w:sz w:val="28"/>
          <w:szCs w:val="28"/>
        </w:rPr>
        <w:t>Nallal, V. U., Prabha, K., VethaPotheher, I., Ravindran, B., Baazeem, A., Chang, S. W. and Razia, M. (2021). Sunlight-driven rapid and facile synthesis of Silver nanoparticles using Allium ampeloprasum extract with enhanced antioxidant and antifungal activity. </w:t>
      </w:r>
      <w:r w:rsidRPr="009B37F5">
        <w:rPr>
          <w:rFonts w:ascii="Times New Roman" w:hAnsi="Times New Roman" w:cs="Times New Roman"/>
          <w:i/>
          <w:iCs/>
          <w:color w:val="000000" w:themeColor="text1"/>
          <w:sz w:val="28"/>
          <w:szCs w:val="28"/>
        </w:rPr>
        <w:t>Saudi journal of biological sciences</w:t>
      </w:r>
      <w:r w:rsidRPr="009B37F5">
        <w:rPr>
          <w:rFonts w:ascii="Times New Roman" w:hAnsi="Times New Roman" w:cs="Times New Roman"/>
          <w:color w:val="000000" w:themeColor="text1"/>
          <w:sz w:val="28"/>
          <w:szCs w:val="28"/>
        </w:rPr>
        <w:t>, </w:t>
      </w:r>
      <w:r w:rsidRPr="009B37F5">
        <w:rPr>
          <w:rFonts w:ascii="Times New Roman" w:hAnsi="Times New Roman" w:cs="Times New Roman"/>
          <w:i/>
          <w:iCs/>
          <w:color w:val="000000" w:themeColor="text1"/>
          <w:sz w:val="28"/>
          <w:szCs w:val="28"/>
        </w:rPr>
        <w:t>28</w:t>
      </w:r>
      <w:r w:rsidRPr="009B37F5">
        <w:rPr>
          <w:rFonts w:ascii="Times New Roman" w:hAnsi="Times New Roman" w:cs="Times New Roman"/>
          <w:color w:val="000000" w:themeColor="text1"/>
          <w:sz w:val="28"/>
          <w:szCs w:val="28"/>
        </w:rPr>
        <w:t>(7), 3660-3668.</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Nwachukwu, D. I., Ogbodo, R. A., and Okeke, M. U. (2024). Synergistic roles of fungal communities in fruit and vegetable spoilage. </w:t>
      </w:r>
      <w:r w:rsidRPr="009B37F5">
        <w:rPr>
          <w:rFonts w:ascii="Times New Roman" w:eastAsia="Times New Roman" w:hAnsi="Times New Roman" w:cs="Times New Roman"/>
          <w:i/>
          <w:iCs/>
          <w:sz w:val="28"/>
          <w:szCs w:val="28"/>
        </w:rPr>
        <w:t>Mycopathologia Nigeriana</w:t>
      </w:r>
      <w:r w:rsidRPr="009B37F5">
        <w:rPr>
          <w:rFonts w:ascii="Times New Roman" w:eastAsia="Times New Roman" w:hAnsi="Times New Roman" w:cs="Times New Roman"/>
          <w:sz w:val="28"/>
          <w:szCs w:val="28"/>
        </w:rPr>
        <w:t>, 13(1), 27–35.</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Obagwu, J. E., Salami, O. M., and Lawal, B. A. (2023). Microbial profiling of yam and potato spoilage in tropical environments. </w:t>
      </w:r>
      <w:r w:rsidRPr="009B37F5">
        <w:rPr>
          <w:rFonts w:ascii="Times New Roman" w:eastAsia="Times New Roman" w:hAnsi="Times New Roman" w:cs="Times New Roman"/>
          <w:i/>
          <w:iCs/>
          <w:sz w:val="28"/>
          <w:szCs w:val="28"/>
        </w:rPr>
        <w:t>West African Journal of Biological Sciences</w:t>
      </w:r>
      <w:r w:rsidRPr="009B37F5">
        <w:rPr>
          <w:rFonts w:ascii="Times New Roman" w:eastAsia="Times New Roman" w:hAnsi="Times New Roman" w:cs="Times New Roman"/>
          <w:sz w:val="28"/>
          <w:szCs w:val="28"/>
        </w:rPr>
        <w:t>, 19(2), 79–87.</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Ogunbayo, A. O., and Ezeonu, C. C. (2022). Aflatoxigenic fungi and food safety: Risk assessment and molecular detection. </w:t>
      </w:r>
      <w:r w:rsidRPr="009B37F5">
        <w:rPr>
          <w:rFonts w:ascii="Times New Roman" w:eastAsia="Times New Roman" w:hAnsi="Times New Roman" w:cs="Times New Roman"/>
          <w:i/>
          <w:iCs/>
          <w:sz w:val="28"/>
          <w:szCs w:val="28"/>
        </w:rPr>
        <w:t>Journal of Mycotoxin Research in Africa</w:t>
      </w:r>
      <w:r w:rsidRPr="009B37F5">
        <w:rPr>
          <w:rFonts w:ascii="Times New Roman" w:eastAsia="Times New Roman" w:hAnsi="Times New Roman" w:cs="Times New Roman"/>
          <w:sz w:val="28"/>
          <w:szCs w:val="28"/>
        </w:rPr>
        <w:t>, 14(1), 59–68.</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lastRenderedPageBreak/>
        <w:t xml:space="preserve">Okeke, J. A., Nduka, O. M., and Ibeh, S. I. (2022). Enzymatic capabilities of </w:t>
      </w:r>
      <w:r w:rsidRPr="009B37F5">
        <w:rPr>
          <w:rFonts w:ascii="Times New Roman" w:eastAsia="Times New Roman" w:hAnsi="Times New Roman" w:cs="Times New Roman"/>
          <w:i/>
          <w:iCs/>
          <w:sz w:val="28"/>
          <w:szCs w:val="28"/>
        </w:rPr>
        <w:t>Aspergillus niger</w:t>
      </w:r>
      <w:r w:rsidRPr="009B37F5">
        <w:rPr>
          <w:rFonts w:ascii="Times New Roman" w:eastAsia="Times New Roman" w:hAnsi="Times New Roman" w:cs="Times New Roman"/>
          <w:sz w:val="28"/>
          <w:szCs w:val="28"/>
        </w:rPr>
        <w:t xml:space="preserve"> in plant tissue degradation. </w:t>
      </w:r>
      <w:r w:rsidRPr="009B37F5">
        <w:rPr>
          <w:rFonts w:ascii="Times New Roman" w:eastAsia="Times New Roman" w:hAnsi="Times New Roman" w:cs="Times New Roman"/>
          <w:i/>
          <w:iCs/>
          <w:sz w:val="28"/>
          <w:szCs w:val="28"/>
        </w:rPr>
        <w:t>African Journal of Biotechnology</w:t>
      </w:r>
      <w:r w:rsidRPr="009B37F5">
        <w:rPr>
          <w:rFonts w:ascii="Times New Roman" w:eastAsia="Times New Roman" w:hAnsi="Times New Roman" w:cs="Times New Roman"/>
          <w:sz w:val="28"/>
          <w:szCs w:val="28"/>
        </w:rPr>
        <w:t>, 21(4), 112–120.</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color w:val="000000" w:themeColor="text1"/>
          <w:sz w:val="28"/>
          <w:szCs w:val="28"/>
        </w:rPr>
        <w:t>Osei, R., Yang, C., Cui, L., Ma, T., Li, Z., and Boamah, S. (2022). Isolation, identification, and pathogenicity of Lelliottia amnigena causing soft rot of potato tuber in China. </w:t>
      </w:r>
      <w:r w:rsidRPr="009B37F5">
        <w:rPr>
          <w:rFonts w:ascii="Times New Roman" w:hAnsi="Times New Roman" w:cs="Times New Roman"/>
          <w:i/>
          <w:iCs/>
          <w:color w:val="000000" w:themeColor="text1"/>
          <w:sz w:val="28"/>
          <w:szCs w:val="28"/>
        </w:rPr>
        <w:t>Microbial Pathogenesis</w:t>
      </w:r>
      <w:r w:rsidRPr="009B37F5">
        <w:rPr>
          <w:rFonts w:ascii="Times New Roman" w:hAnsi="Times New Roman" w:cs="Times New Roman"/>
          <w:color w:val="000000" w:themeColor="text1"/>
          <w:sz w:val="28"/>
          <w:szCs w:val="28"/>
        </w:rPr>
        <w:t>, </w:t>
      </w:r>
      <w:r w:rsidRPr="009B37F5">
        <w:rPr>
          <w:rFonts w:ascii="Times New Roman" w:hAnsi="Times New Roman" w:cs="Times New Roman"/>
          <w:i/>
          <w:iCs/>
          <w:color w:val="000000" w:themeColor="text1"/>
          <w:sz w:val="28"/>
          <w:szCs w:val="28"/>
        </w:rPr>
        <w:t>164</w:t>
      </w:r>
      <w:r w:rsidRPr="009B37F5">
        <w:rPr>
          <w:rFonts w:ascii="Times New Roman" w:hAnsi="Times New Roman" w:cs="Times New Roman"/>
          <w:color w:val="000000" w:themeColor="text1"/>
          <w:sz w:val="28"/>
          <w:szCs w:val="28"/>
        </w:rPr>
        <w:t>, 105441.</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Paul, N. C., Hwang, E. J., Nam, S. S., Lee, H. U., Lee, J. S., Yu, G. D., Kang, Y. G., Lee, K. B., Go, S. and Yang, J. W. (2017). Phylogenetic Placement and Morphological Characterization of </w:t>
      </w:r>
      <w:r w:rsidRPr="009B37F5">
        <w:rPr>
          <w:rFonts w:ascii="Times New Roman" w:hAnsi="Times New Roman" w:cs="Times New Roman"/>
          <w:i/>
          <w:iCs/>
          <w:sz w:val="28"/>
          <w:szCs w:val="28"/>
        </w:rPr>
        <w:t>Sclerotium</w:t>
      </w:r>
      <w:r w:rsidRPr="009B37F5">
        <w:rPr>
          <w:rFonts w:ascii="Times New Roman" w:hAnsi="Times New Roman" w:cs="Times New Roman"/>
          <w:sz w:val="28"/>
          <w:szCs w:val="28"/>
        </w:rPr>
        <w:t xml:space="preserve"> </w:t>
      </w:r>
      <w:r w:rsidRPr="009B37F5">
        <w:rPr>
          <w:rFonts w:ascii="Times New Roman" w:hAnsi="Times New Roman" w:cs="Times New Roman"/>
          <w:i/>
          <w:iCs/>
          <w:sz w:val="28"/>
          <w:szCs w:val="28"/>
        </w:rPr>
        <w:t>rolfsii</w:t>
      </w:r>
      <w:r w:rsidRPr="009B37F5">
        <w:rPr>
          <w:rFonts w:ascii="Times New Roman" w:hAnsi="Times New Roman" w:cs="Times New Roman"/>
          <w:sz w:val="28"/>
          <w:szCs w:val="28"/>
        </w:rPr>
        <w:t xml:space="preserve"> (Teleomorph: </w:t>
      </w:r>
      <w:r w:rsidRPr="009B37F5">
        <w:rPr>
          <w:rFonts w:ascii="Times New Roman" w:hAnsi="Times New Roman" w:cs="Times New Roman"/>
          <w:i/>
          <w:iCs/>
          <w:sz w:val="28"/>
          <w:szCs w:val="28"/>
        </w:rPr>
        <w:t>Athelia rolfsii</w:t>
      </w:r>
      <w:r w:rsidRPr="009B37F5">
        <w:rPr>
          <w:rFonts w:ascii="Times New Roman" w:hAnsi="Times New Roman" w:cs="Times New Roman"/>
          <w:sz w:val="28"/>
          <w:szCs w:val="28"/>
        </w:rPr>
        <w:t xml:space="preserve">) Associated with Blight Disease of </w:t>
      </w:r>
      <w:r w:rsidRPr="009B37F5">
        <w:rPr>
          <w:rFonts w:ascii="Times New Roman" w:hAnsi="Times New Roman" w:cs="Times New Roman"/>
          <w:i/>
          <w:iCs/>
          <w:sz w:val="28"/>
          <w:szCs w:val="28"/>
        </w:rPr>
        <w:t>Ipomoea batatas</w:t>
      </w:r>
      <w:r w:rsidRPr="009B37F5">
        <w:rPr>
          <w:rFonts w:ascii="Times New Roman" w:hAnsi="Times New Roman" w:cs="Times New Roman"/>
          <w:sz w:val="28"/>
          <w:szCs w:val="28"/>
        </w:rPr>
        <w:t xml:space="preserve"> in Korea. </w:t>
      </w:r>
      <w:r w:rsidRPr="009B37F5">
        <w:rPr>
          <w:rFonts w:ascii="Times New Roman" w:hAnsi="Times New Roman" w:cs="Times New Roman"/>
          <w:i/>
          <w:iCs/>
          <w:sz w:val="28"/>
          <w:szCs w:val="28"/>
        </w:rPr>
        <w:t>Journal of Mycobiology.</w:t>
      </w:r>
      <w:r w:rsidRPr="009B37F5">
        <w:rPr>
          <w:rFonts w:ascii="Times New Roman" w:hAnsi="Times New Roman" w:cs="Times New Roman"/>
          <w:sz w:val="28"/>
          <w:szCs w:val="28"/>
        </w:rPr>
        <w:t xml:space="preserve"> 45, 129–138.</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Paul, N. C., Park, W., Lee, S.M., Chung, M. N., Lee, H. U. and Yang, J. W. (2020). Occurrence of Sweet potato (</w:t>
      </w:r>
      <w:r w:rsidRPr="009B37F5">
        <w:rPr>
          <w:rFonts w:ascii="Times New Roman" w:hAnsi="Times New Roman" w:cs="Times New Roman"/>
          <w:i/>
          <w:iCs/>
          <w:sz w:val="28"/>
          <w:szCs w:val="28"/>
        </w:rPr>
        <w:t>Ipomoea batatas)</w:t>
      </w:r>
      <w:r w:rsidRPr="009B37F5">
        <w:rPr>
          <w:rFonts w:ascii="Times New Roman" w:hAnsi="Times New Roman" w:cs="Times New Roman"/>
          <w:sz w:val="28"/>
          <w:szCs w:val="28"/>
        </w:rPr>
        <w:t xml:space="preserve"> Wilt and Surface Rot Disease and Determining Resistance of A Selected Varieties to the Pathogen in Korea. </w:t>
      </w:r>
      <w:r w:rsidRPr="009B37F5">
        <w:rPr>
          <w:rFonts w:ascii="Times New Roman" w:hAnsi="Times New Roman" w:cs="Times New Roman"/>
          <w:i/>
          <w:iCs/>
          <w:sz w:val="28"/>
          <w:szCs w:val="28"/>
        </w:rPr>
        <w:t>Plant patholo</w:t>
      </w:r>
      <w:r w:rsidRPr="009B37F5">
        <w:rPr>
          <w:rFonts w:ascii="Times New Roman" w:hAnsi="Times New Roman" w:cs="Times New Roman"/>
          <w:sz w:val="28"/>
          <w:szCs w:val="28"/>
        </w:rPr>
        <w:t>gy .9, 497.</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Ríos Domingo, André Devaux, José Ignacio and Ruiz de Galarreta (2024). Ancient Potato Varieties of the Canary Islands: Their History, Diversity and Origin of the Potato in Europe. </w:t>
      </w:r>
      <w:r w:rsidRPr="009B37F5">
        <w:rPr>
          <w:rFonts w:ascii="Times New Roman" w:hAnsi="Times New Roman" w:cs="Times New Roman"/>
          <w:i/>
          <w:iCs/>
          <w:sz w:val="28"/>
          <w:szCs w:val="28"/>
        </w:rPr>
        <w:t>Journal of Potato Research,</w:t>
      </w:r>
      <w:r w:rsidRPr="009B37F5">
        <w:rPr>
          <w:rFonts w:ascii="Times New Roman" w:hAnsi="Times New Roman" w:cs="Times New Roman"/>
          <w:sz w:val="28"/>
          <w:szCs w:val="28"/>
        </w:rPr>
        <w:t xml:space="preserve"> 67 (3), 963-994, 2024.</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lastRenderedPageBreak/>
        <w:t xml:space="preserve">Sharma, R., and Pandey, A. (2017). “Post-harvest fungal spoilage of potatoes and its control measures.” </w:t>
      </w:r>
      <w:r w:rsidRPr="009B37F5">
        <w:rPr>
          <w:rFonts w:ascii="Times New Roman" w:hAnsi="Times New Roman" w:cs="Times New Roman"/>
          <w:i/>
          <w:iCs/>
          <w:sz w:val="28"/>
          <w:szCs w:val="28"/>
        </w:rPr>
        <w:t>International Journal of Food Microbiology,</w:t>
      </w:r>
      <w:r w:rsidRPr="009B37F5">
        <w:rPr>
          <w:rFonts w:ascii="Times New Roman" w:hAnsi="Times New Roman" w:cs="Times New Roman"/>
          <w:sz w:val="28"/>
          <w:szCs w:val="28"/>
        </w:rPr>
        <w:t xml:space="preserve"> 65(1), 10-20.</w:t>
      </w:r>
    </w:p>
    <w:p w:rsidR="00746A5D" w:rsidRPr="009B37F5" w:rsidRDefault="00746A5D" w:rsidP="00970CFA">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Sugri, I., Maalekuu, B. K., Gaveh, E., Kusi, F., Lamini, S. (2020). Assessment of Low-Cost Postharvest Techniques to Reduce Storage Losses in Sweet Potato. Sustainable Agricultural Research. 9, pp17.</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color w:val="000000" w:themeColor="text1"/>
          <w:sz w:val="28"/>
          <w:szCs w:val="28"/>
        </w:rPr>
        <w:t>Tarai B., Gupta A., Ray P., Shivaprakash M. R. and Chakrabarti A. (2006). Polymerase chain reaction for early diagnosis of post-operative fungal endophthalmitis. Ind. J. Med. Res. 123:671-678</w:t>
      </w:r>
    </w:p>
    <w:p w:rsidR="00746A5D" w:rsidRPr="009B37F5" w:rsidRDefault="00746A5D" w:rsidP="006D68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B37F5">
        <w:rPr>
          <w:rFonts w:ascii="Times New Roman" w:eastAsia="Times New Roman" w:hAnsi="Times New Roman" w:cs="Times New Roman"/>
          <w:sz w:val="28"/>
          <w:szCs w:val="28"/>
        </w:rPr>
        <w:t xml:space="preserve">Uchechukwu, U. C., Okorie, O. G., and Onyema, F. E. (2023). Biochemical characterization of postharvest fungi in staple crops. </w:t>
      </w:r>
      <w:r w:rsidRPr="009B37F5">
        <w:rPr>
          <w:rFonts w:ascii="Times New Roman" w:eastAsia="Times New Roman" w:hAnsi="Times New Roman" w:cs="Times New Roman"/>
          <w:i/>
          <w:iCs/>
          <w:sz w:val="28"/>
          <w:szCs w:val="28"/>
        </w:rPr>
        <w:t>Journal of Applied Agricultural Science</w:t>
      </w:r>
      <w:r w:rsidRPr="009B37F5">
        <w:rPr>
          <w:rFonts w:ascii="Times New Roman" w:eastAsia="Times New Roman" w:hAnsi="Times New Roman" w:cs="Times New Roman"/>
          <w:sz w:val="28"/>
          <w:szCs w:val="28"/>
        </w:rPr>
        <w:t>, 10(2), 65–73.</w:t>
      </w:r>
    </w:p>
    <w:p w:rsidR="00746A5D" w:rsidRPr="009B37F5" w:rsidRDefault="00746A5D" w:rsidP="00970CFA">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Viktoriya, O. S., Eugene, V. R., Nikita, G., Nadezhda, S., Maria, K., (2023). </w:t>
      </w:r>
      <w:r w:rsidRPr="009B37F5">
        <w:rPr>
          <w:rFonts w:ascii="Times New Roman" w:hAnsi="Times New Roman" w:cs="Times New Roman"/>
          <w:i/>
          <w:iCs/>
          <w:sz w:val="28"/>
          <w:szCs w:val="28"/>
        </w:rPr>
        <w:t>International Journal of Molecular Sciences</w:t>
      </w:r>
      <w:r w:rsidRPr="009B37F5">
        <w:rPr>
          <w:rFonts w:ascii="Times New Roman" w:hAnsi="Times New Roman" w:cs="Times New Roman"/>
          <w:sz w:val="28"/>
          <w:szCs w:val="28"/>
        </w:rPr>
        <w:t>. 24 (19), 14833.</w:t>
      </w:r>
    </w:p>
    <w:p w:rsidR="00746A5D" w:rsidRPr="009B37F5" w:rsidRDefault="00746A5D" w:rsidP="00970CFA">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Yang, J. W., Nam, S. S., Lee, H. U., Choi, K. H., Hwang, S. G. and Paul, N. C. (2018). </w:t>
      </w:r>
      <w:r w:rsidRPr="009B37F5">
        <w:rPr>
          <w:rFonts w:ascii="Times New Roman" w:hAnsi="Times New Roman" w:cs="Times New Roman"/>
          <w:i/>
          <w:iCs/>
          <w:sz w:val="28"/>
          <w:szCs w:val="28"/>
        </w:rPr>
        <w:t>Fusarium</w:t>
      </w:r>
      <w:r w:rsidRPr="009B37F5">
        <w:rPr>
          <w:rFonts w:ascii="Times New Roman" w:hAnsi="Times New Roman" w:cs="Times New Roman"/>
          <w:sz w:val="28"/>
          <w:szCs w:val="28"/>
        </w:rPr>
        <w:t xml:space="preserve"> Root Rot Caused by </w:t>
      </w:r>
      <w:r w:rsidRPr="009B37F5">
        <w:rPr>
          <w:rFonts w:ascii="Times New Roman" w:hAnsi="Times New Roman" w:cs="Times New Roman"/>
          <w:i/>
          <w:iCs/>
          <w:sz w:val="28"/>
          <w:szCs w:val="28"/>
        </w:rPr>
        <w:t>Fusarium</w:t>
      </w:r>
      <w:r w:rsidRPr="009B37F5">
        <w:rPr>
          <w:rFonts w:ascii="Times New Roman" w:hAnsi="Times New Roman" w:cs="Times New Roman"/>
          <w:sz w:val="28"/>
          <w:szCs w:val="28"/>
        </w:rPr>
        <w:t xml:space="preserve"> </w:t>
      </w:r>
      <w:r w:rsidRPr="009B37F5">
        <w:rPr>
          <w:rFonts w:ascii="Times New Roman" w:hAnsi="Times New Roman" w:cs="Times New Roman"/>
          <w:i/>
          <w:iCs/>
          <w:sz w:val="28"/>
          <w:szCs w:val="28"/>
        </w:rPr>
        <w:t>solani</w:t>
      </w:r>
      <w:r w:rsidRPr="009B37F5">
        <w:rPr>
          <w:rFonts w:ascii="Times New Roman" w:hAnsi="Times New Roman" w:cs="Times New Roman"/>
          <w:sz w:val="28"/>
          <w:szCs w:val="28"/>
        </w:rPr>
        <w:t xml:space="preserve"> on Sweet Potato (</w:t>
      </w:r>
      <w:r w:rsidRPr="009B37F5">
        <w:rPr>
          <w:rFonts w:ascii="Times New Roman" w:hAnsi="Times New Roman" w:cs="Times New Roman"/>
          <w:i/>
          <w:iCs/>
          <w:sz w:val="28"/>
          <w:szCs w:val="28"/>
        </w:rPr>
        <w:t>Ipomoea batatas</w:t>
      </w:r>
      <w:r w:rsidRPr="009B37F5">
        <w:rPr>
          <w:rFonts w:ascii="Times New Roman" w:hAnsi="Times New Roman" w:cs="Times New Roman"/>
          <w:sz w:val="28"/>
          <w:szCs w:val="28"/>
        </w:rPr>
        <w:t>) in South Korea.</w:t>
      </w:r>
      <w:r w:rsidRPr="009B37F5">
        <w:rPr>
          <w:rFonts w:ascii="Times New Roman" w:hAnsi="Times New Roman" w:cs="Times New Roman"/>
          <w:i/>
          <w:iCs/>
          <w:sz w:val="28"/>
          <w:szCs w:val="28"/>
        </w:rPr>
        <w:t xml:space="preserve"> Canadian</w:t>
      </w:r>
      <w:r w:rsidRPr="009B37F5">
        <w:rPr>
          <w:rFonts w:ascii="Times New Roman" w:hAnsi="Times New Roman" w:cs="Times New Roman"/>
          <w:sz w:val="28"/>
          <w:szCs w:val="28"/>
        </w:rPr>
        <w:t xml:space="preserve"> </w:t>
      </w:r>
      <w:r w:rsidRPr="009B37F5">
        <w:rPr>
          <w:rFonts w:ascii="Times New Roman" w:hAnsi="Times New Roman" w:cs="Times New Roman"/>
          <w:i/>
          <w:iCs/>
          <w:sz w:val="28"/>
          <w:szCs w:val="28"/>
        </w:rPr>
        <w:t>Journal of Plant Pathology,</w:t>
      </w:r>
      <w:r w:rsidRPr="009B37F5">
        <w:rPr>
          <w:rFonts w:ascii="Times New Roman" w:hAnsi="Times New Roman" w:cs="Times New Roman"/>
          <w:sz w:val="28"/>
          <w:szCs w:val="28"/>
        </w:rPr>
        <w:t xml:space="preserve"> 40, 90–95.</w:t>
      </w:r>
    </w:p>
    <w:p w:rsidR="00746A5D" w:rsidRPr="009B37F5" w:rsidRDefault="00746A5D" w:rsidP="00970CFA">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lastRenderedPageBreak/>
        <w:t xml:space="preserve">Yang, J., Yu, G., Nam, S. S., Lee, S. Y. and Paul, N. C. (2019). First report of fusarium rot caused by </w:t>
      </w:r>
      <w:r w:rsidRPr="009B37F5">
        <w:rPr>
          <w:rFonts w:ascii="Times New Roman" w:hAnsi="Times New Roman" w:cs="Times New Roman"/>
          <w:i/>
          <w:iCs/>
          <w:sz w:val="28"/>
          <w:szCs w:val="28"/>
        </w:rPr>
        <w:t>fusarium</w:t>
      </w:r>
      <w:r w:rsidRPr="009B37F5">
        <w:rPr>
          <w:rFonts w:ascii="Times New Roman" w:hAnsi="Times New Roman" w:cs="Times New Roman"/>
          <w:sz w:val="28"/>
          <w:szCs w:val="28"/>
        </w:rPr>
        <w:t xml:space="preserve"> </w:t>
      </w:r>
      <w:r w:rsidRPr="009B37F5">
        <w:rPr>
          <w:rFonts w:ascii="Times New Roman" w:hAnsi="Times New Roman" w:cs="Times New Roman"/>
          <w:i/>
          <w:iCs/>
          <w:sz w:val="28"/>
          <w:szCs w:val="28"/>
        </w:rPr>
        <w:t>circinatum</w:t>
      </w:r>
      <w:r w:rsidRPr="009B37F5">
        <w:rPr>
          <w:rFonts w:ascii="Times New Roman" w:hAnsi="Times New Roman" w:cs="Times New Roman"/>
          <w:sz w:val="28"/>
          <w:szCs w:val="28"/>
        </w:rPr>
        <w:t xml:space="preserve"> on sweet potato (</w:t>
      </w:r>
      <w:r w:rsidRPr="009B37F5">
        <w:rPr>
          <w:rFonts w:ascii="Times New Roman" w:hAnsi="Times New Roman" w:cs="Times New Roman"/>
          <w:i/>
          <w:iCs/>
          <w:sz w:val="28"/>
          <w:szCs w:val="28"/>
        </w:rPr>
        <w:t>Ipomoea</w:t>
      </w:r>
      <w:r w:rsidRPr="009B37F5">
        <w:rPr>
          <w:rFonts w:ascii="Times New Roman" w:hAnsi="Times New Roman" w:cs="Times New Roman"/>
          <w:sz w:val="28"/>
          <w:szCs w:val="28"/>
        </w:rPr>
        <w:t xml:space="preserve"> </w:t>
      </w:r>
      <w:r w:rsidRPr="009B37F5">
        <w:rPr>
          <w:rFonts w:ascii="Times New Roman" w:hAnsi="Times New Roman" w:cs="Times New Roman"/>
          <w:i/>
          <w:iCs/>
          <w:sz w:val="28"/>
          <w:szCs w:val="28"/>
        </w:rPr>
        <w:t>batatas</w:t>
      </w:r>
      <w:r w:rsidRPr="009B37F5">
        <w:rPr>
          <w:rFonts w:ascii="Times New Roman" w:hAnsi="Times New Roman" w:cs="Times New Roman"/>
          <w:sz w:val="28"/>
          <w:szCs w:val="28"/>
        </w:rPr>
        <w:t xml:space="preserve">). </w:t>
      </w:r>
      <w:r w:rsidRPr="009B37F5">
        <w:rPr>
          <w:rFonts w:ascii="Times New Roman" w:hAnsi="Times New Roman" w:cs="Times New Roman"/>
          <w:i/>
          <w:iCs/>
          <w:sz w:val="28"/>
          <w:szCs w:val="28"/>
        </w:rPr>
        <w:t>Journal of Plant Pathology.</w:t>
      </w:r>
      <w:r w:rsidRPr="009B37F5">
        <w:rPr>
          <w:rFonts w:ascii="Times New Roman" w:hAnsi="Times New Roman" w:cs="Times New Roman"/>
          <w:sz w:val="28"/>
          <w:szCs w:val="28"/>
        </w:rPr>
        <w:t xml:space="preserve"> 101, 407.</w:t>
      </w:r>
    </w:p>
    <w:p w:rsidR="00746A5D" w:rsidRPr="009B37F5" w:rsidRDefault="00746A5D" w:rsidP="006D6888">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color w:val="000000" w:themeColor="text1"/>
          <w:sz w:val="28"/>
          <w:szCs w:val="28"/>
        </w:rPr>
        <w:t>Yang, X., Gao, Y., Li, Z., Zang, P., Zhao, Y., and Liu, Q. (2024). Discovery of seed germinating fungi (Mycetinis scorodonius) from Gastrodia elata Bl. f. glauca S. chow in Changbai Mountain and examination of their germination ability. </w:t>
      </w:r>
      <w:r w:rsidRPr="009B37F5">
        <w:rPr>
          <w:rFonts w:ascii="Times New Roman" w:hAnsi="Times New Roman" w:cs="Times New Roman"/>
          <w:i/>
          <w:iCs/>
          <w:color w:val="000000" w:themeColor="text1"/>
          <w:sz w:val="28"/>
          <w:szCs w:val="28"/>
        </w:rPr>
        <w:t>Scientific Reports</w:t>
      </w:r>
      <w:r w:rsidRPr="009B37F5">
        <w:rPr>
          <w:rFonts w:ascii="Times New Roman" w:hAnsi="Times New Roman" w:cs="Times New Roman"/>
          <w:color w:val="000000" w:themeColor="text1"/>
          <w:sz w:val="28"/>
          <w:szCs w:val="28"/>
        </w:rPr>
        <w:t>, </w:t>
      </w:r>
      <w:r w:rsidRPr="009B37F5">
        <w:rPr>
          <w:rFonts w:ascii="Times New Roman" w:hAnsi="Times New Roman" w:cs="Times New Roman"/>
          <w:i/>
          <w:iCs/>
          <w:color w:val="000000" w:themeColor="text1"/>
          <w:sz w:val="28"/>
          <w:szCs w:val="28"/>
        </w:rPr>
        <w:t>14</w:t>
      </w:r>
      <w:r w:rsidRPr="009B37F5">
        <w:rPr>
          <w:rFonts w:ascii="Times New Roman" w:hAnsi="Times New Roman" w:cs="Times New Roman"/>
          <w:color w:val="000000" w:themeColor="text1"/>
          <w:sz w:val="28"/>
          <w:szCs w:val="28"/>
        </w:rPr>
        <w:t>(1), 12215.</w:t>
      </w:r>
    </w:p>
    <w:p w:rsidR="00746A5D" w:rsidRPr="009B37F5" w:rsidRDefault="00746A5D" w:rsidP="00970CFA">
      <w:pPr>
        <w:spacing w:line="480" w:lineRule="auto"/>
        <w:ind w:left="720" w:hanging="720"/>
        <w:jc w:val="both"/>
        <w:rPr>
          <w:rFonts w:ascii="Times New Roman" w:hAnsi="Times New Roman" w:cs="Times New Roman"/>
          <w:color w:val="000000" w:themeColor="text1"/>
          <w:sz w:val="28"/>
          <w:szCs w:val="28"/>
        </w:rPr>
      </w:pPr>
      <w:r w:rsidRPr="009B37F5">
        <w:rPr>
          <w:rFonts w:ascii="Times New Roman" w:hAnsi="Times New Roman" w:cs="Times New Roman"/>
          <w:sz w:val="28"/>
          <w:szCs w:val="28"/>
        </w:rPr>
        <w:t xml:space="preserve">Yang, Y., Fang, B., Feng, S., Wang, Z., Luo, Z., Yao, Z., Zou, H. and Huang, L., (2021). Isolation and Identification of </w:t>
      </w:r>
      <w:r w:rsidRPr="009B37F5">
        <w:rPr>
          <w:rFonts w:ascii="Times New Roman" w:hAnsi="Times New Roman" w:cs="Times New Roman"/>
          <w:i/>
          <w:iCs/>
          <w:sz w:val="28"/>
          <w:szCs w:val="28"/>
        </w:rPr>
        <w:t>Trichoderma</w:t>
      </w:r>
      <w:r w:rsidRPr="009B37F5">
        <w:rPr>
          <w:rFonts w:ascii="Times New Roman" w:hAnsi="Times New Roman" w:cs="Times New Roman"/>
          <w:sz w:val="28"/>
          <w:szCs w:val="28"/>
        </w:rPr>
        <w:t xml:space="preserve"> </w:t>
      </w:r>
      <w:r w:rsidRPr="009B37F5">
        <w:rPr>
          <w:rFonts w:ascii="Times New Roman" w:hAnsi="Times New Roman" w:cs="Times New Roman"/>
          <w:i/>
          <w:iCs/>
          <w:sz w:val="28"/>
          <w:szCs w:val="28"/>
        </w:rPr>
        <w:t>asperellum</w:t>
      </w:r>
      <w:r w:rsidRPr="009B37F5">
        <w:rPr>
          <w:rFonts w:ascii="Times New Roman" w:hAnsi="Times New Roman" w:cs="Times New Roman"/>
          <w:sz w:val="28"/>
          <w:szCs w:val="28"/>
        </w:rPr>
        <w:t xml:space="preserve">, the Novel Causal Agent of Green Mold Disease in Sweet potato. </w:t>
      </w:r>
      <w:r w:rsidRPr="009B37F5">
        <w:rPr>
          <w:rFonts w:ascii="Times New Roman" w:hAnsi="Times New Roman" w:cs="Times New Roman"/>
          <w:i/>
          <w:iCs/>
          <w:sz w:val="28"/>
          <w:szCs w:val="28"/>
        </w:rPr>
        <w:t>Journal of Plant Disease</w:t>
      </w:r>
      <w:r w:rsidRPr="009B37F5">
        <w:rPr>
          <w:rFonts w:ascii="Times New Roman" w:hAnsi="Times New Roman" w:cs="Times New Roman"/>
          <w:sz w:val="28"/>
          <w:szCs w:val="28"/>
        </w:rPr>
        <w:t>. 105, pp; 1711 – 1718.</w:t>
      </w:r>
    </w:p>
    <w:p w:rsidR="00451164" w:rsidRDefault="00451164">
      <w:pPr>
        <w:rPr>
          <w:rFonts w:ascii="Times New Roman" w:hAnsi="Times New Roman" w:cs="Times New Roman"/>
        </w:rPr>
      </w:pPr>
    </w:p>
    <w:p w:rsidR="00451164" w:rsidRPr="00970CFA" w:rsidRDefault="00451164" w:rsidP="00970CFA">
      <w:pPr>
        <w:tabs>
          <w:tab w:val="left" w:pos="2360"/>
        </w:tabs>
        <w:rPr>
          <w:rFonts w:ascii="Times New Roman" w:hAnsi="Times New Roman" w:cs="Times New Roman"/>
        </w:rPr>
      </w:pPr>
    </w:p>
    <w:sectPr w:rsidR="00451164" w:rsidRPr="00970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45F" w:rsidRDefault="0019445F">
      <w:pPr>
        <w:spacing w:after="0" w:line="240" w:lineRule="auto"/>
      </w:pPr>
      <w:r>
        <w:separator/>
      </w:r>
    </w:p>
  </w:endnote>
  <w:endnote w:type="continuationSeparator" w:id="0">
    <w:p w:rsidR="0019445F" w:rsidRDefault="0019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kit-standar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6191"/>
      <w:docPartObj>
        <w:docPartGallery w:val="Page Numbers (Bottom of Page)"/>
        <w:docPartUnique/>
      </w:docPartObj>
    </w:sdtPr>
    <w:sdtEndPr>
      <w:rPr>
        <w:noProof/>
      </w:rPr>
    </w:sdtEndPr>
    <w:sdtContent>
      <w:p w:rsidR="009E19D6" w:rsidRDefault="009E19D6">
        <w:pPr>
          <w:pStyle w:val="Footer"/>
          <w:jc w:val="center"/>
        </w:pPr>
        <w:r>
          <w:fldChar w:fldCharType="begin"/>
        </w:r>
        <w:r>
          <w:instrText xml:space="preserve"> PAGE   \* MERGEFORMAT </w:instrText>
        </w:r>
        <w:r>
          <w:fldChar w:fldCharType="separate"/>
        </w:r>
        <w:r w:rsidR="00A42B37">
          <w:rPr>
            <w:noProof/>
          </w:rPr>
          <w:t>ii</w:t>
        </w:r>
        <w:r>
          <w:rPr>
            <w:noProof/>
          </w:rPr>
          <w:fldChar w:fldCharType="end"/>
        </w:r>
      </w:p>
    </w:sdtContent>
  </w:sdt>
  <w:p w:rsidR="009E19D6" w:rsidRDefault="009E1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45F" w:rsidRDefault="0019445F">
      <w:pPr>
        <w:spacing w:after="0" w:line="240" w:lineRule="auto"/>
      </w:pPr>
      <w:r>
        <w:separator/>
      </w:r>
    </w:p>
  </w:footnote>
  <w:footnote w:type="continuationSeparator" w:id="0">
    <w:p w:rsidR="0019445F" w:rsidRDefault="00194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8EF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0000003"/>
    <w:multiLevelType w:val="hybridMultilevel"/>
    <w:tmpl w:val="4CF25A2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multilevel"/>
    <w:tmpl w:val="FFFFFFFF"/>
    <w:lvl w:ilvl="0">
      <w:start w:val="1"/>
      <w:numFmt w:val="decimal"/>
      <w:lvlText w:val="%1.0"/>
      <w:lvlJc w:val="left"/>
      <w:pPr>
        <w:ind w:left="958" w:hanging="900"/>
      </w:pPr>
      <w:rPr>
        <w:rFonts w:hint="default"/>
      </w:rPr>
    </w:lvl>
    <w:lvl w:ilvl="1">
      <w:start w:val="1"/>
      <w:numFmt w:val="decimal"/>
      <w:lvlText w:val="%1.%2"/>
      <w:lvlJc w:val="left"/>
      <w:pPr>
        <w:ind w:left="1678" w:hanging="900"/>
      </w:pPr>
      <w:rPr>
        <w:rFonts w:hint="default"/>
      </w:rPr>
    </w:lvl>
    <w:lvl w:ilvl="2">
      <w:start w:val="1"/>
      <w:numFmt w:val="decimal"/>
      <w:lvlText w:val="%1.%2.%3"/>
      <w:lvlJc w:val="left"/>
      <w:pPr>
        <w:ind w:left="2398" w:hanging="900"/>
      </w:pPr>
      <w:rPr>
        <w:rFonts w:hint="default"/>
      </w:rPr>
    </w:lvl>
    <w:lvl w:ilvl="3">
      <w:start w:val="1"/>
      <w:numFmt w:val="decimal"/>
      <w:lvlText w:val="%1.%2.%3.%4"/>
      <w:lvlJc w:val="left"/>
      <w:pPr>
        <w:ind w:left="3118" w:hanging="900"/>
      </w:pPr>
      <w:rPr>
        <w:rFonts w:hint="default"/>
      </w:rPr>
    </w:lvl>
    <w:lvl w:ilvl="4">
      <w:start w:val="1"/>
      <w:numFmt w:val="decimal"/>
      <w:lvlText w:val="%1.%2.%3.%4.%5"/>
      <w:lvlJc w:val="left"/>
      <w:pPr>
        <w:ind w:left="4018" w:hanging="1080"/>
      </w:pPr>
      <w:rPr>
        <w:rFonts w:hint="default"/>
      </w:rPr>
    </w:lvl>
    <w:lvl w:ilvl="5">
      <w:start w:val="1"/>
      <w:numFmt w:val="decimal"/>
      <w:lvlText w:val="%1.%2.%3.%4.%5.%6"/>
      <w:lvlJc w:val="left"/>
      <w:pPr>
        <w:ind w:left="4738" w:hanging="1080"/>
      </w:pPr>
      <w:rPr>
        <w:rFonts w:hint="default"/>
      </w:rPr>
    </w:lvl>
    <w:lvl w:ilvl="6">
      <w:start w:val="1"/>
      <w:numFmt w:val="decimal"/>
      <w:lvlText w:val="%1.%2.%3.%4.%5.%6.%7"/>
      <w:lvlJc w:val="left"/>
      <w:pPr>
        <w:ind w:left="5818" w:hanging="1440"/>
      </w:pPr>
      <w:rPr>
        <w:rFonts w:hint="default"/>
      </w:rPr>
    </w:lvl>
    <w:lvl w:ilvl="7">
      <w:start w:val="1"/>
      <w:numFmt w:val="decimal"/>
      <w:lvlText w:val="%1.%2.%3.%4.%5.%6.%7.%8"/>
      <w:lvlJc w:val="left"/>
      <w:pPr>
        <w:ind w:left="6538" w:hanging="1440"/>
      </w:pPr>
      <w:rPr>
        <w:rFonts w:hint="default"/>
      </w:rPr>
    </w:lvl>
    <w:lvl w:ilvl="8">
      <w:start w:val="1"/>
      <w:numFmt w:val="decimal"/>
      <w:lvlText w:val="%1.%2.%3.%4.%5.%6.%7.%8.%9"/>
      <w:lvlJc w:val="left"/>
      <w:pPr>
        <w:ind w:left="7618" w:hanging="1800"/>
      </w:pPr>
      <w:rPr>
        <w:rFonts w:hint="default"/>
      </w:rPr>
    </w:lvl>
  </w:abstractNum>
  <w:abstractNum w:abstractNumId="5">
    <w:nsid w:val="53F4014B"/>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64"/>
    <w:rsid w:val="0019445F"/>
    <w:rsid w:val="00206C57"/>
    <w:rsid w:val="00451164"/>
    <w:rsid w:val="006D6888"/>
    <w:rsid w:val="00746A5D"/>
    <w:rsid w:val="00970CFA"/>
    <w:rsid w:val="009B37F5"/>
    <w:rsid w:val="009E19D6"/>
    <w:rsid w:val="00A4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E15DA-4F1D-46A2-A939-5C632962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0F4761"/>
    </w:rPr>
  </w:style>
  <w:style w:type="paragraph" w:styleId="Heading5">
    <w:name w:val="heading 5"/>
    <w:basedOn w:val="Normal"/>
    <w:next w:val="Normal"/>
    <w:link w:val="Heading5Char"/>
    <w:uiPriority w:val="9"/>
    <w:qFormat/>
    <w:pPr>
      <w:keepNext/>
      <w:keepLines/>
      <w:spacing w:before="80" w:after="40"/>
      <w:outlineLvl w:val="4"/>
    </w:pPr>
    <w:rPr>
      <w:color w:val="0F4761"/>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rPr>
      <w:vertAlign w:val="superscript"/>
    </w:rPr>
  </w:style>
  <w:style w:type="character" w:styleId="PlaceholderText">
    <w:name w:val="Placeholder Text"/>
    <w:basedOn w:val="DefaultParagraphFont"/>
    <w:uiPriority w:val="99"/>
    <w:rPr>
      <w:color w:val="666666"/>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semiHidden/>
    <w:unhideWhenUsed/>
    <w:qFormat/>
    <w:rsid w:val="006D6888"/>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BodyTextChar">
    <w:name w:val="Body Text Char"/>
    <w:basedOn w:val="DefaultParagraphFont"/>
    <w:link w:val="BodyText"/>
    <w:uiPriority w:val="1"/>
    <w:semiHidden/>
    <w:rsid w:val="006D6888"/>
    <w:rPr>
      <w:rFonts w:ascii="Trebuchet MS" w:eastAsia="Trebuchet MS" w:hAnsi="Trebuchet MS" w:cs="Trebuchet MS"/>
      <w:kern w:val="0"/>
      <w:sz w:val="22"/>
      <w:szCs w:val="22"/>
      <w14:ligatures w14:val="none"/>
    </w:rPr>
  </w:style>
  <w:style w:type="paragraph" w:customStyle="1" w:styleId="TableParagraph">
    <w:name w:val="Table Paragraph"/>
    <w:basedOn w:val="Normal"/>
    <w:uiPriority w:val="1"/>
    <w:qFormat/>
    <w:rsid w:val="006D6888"/>
    <w:pPr>
      <w:widowControl w:val="0"/>
      <w:autoSpaceDE w:val="0"/>
      <w:autoSpaceDN w:val="0"/>
      <w:spacing w:after="0" w:line="204" w:lineRule="exact"/>
      <w:ind w:left="108"/>
    </w:pPr>
    <w:rPr>
      <w:rFonts w:ascii="Trebuchet MS" w:eastAsia="Trebuchet MS" w:hAnsi="Trebuchet MS" w:cs="Trebuchet MS"/>
      <w:kern w:val="0"/>
      <w:sz w:val="22"/>
      <w:szCs w:val="22"/>
      <w14:ligatures w14:val="none"/>
    </w:rPr>
  </w:style>
  <w:style w:type="character" w:styleId="Hyperlink">
    <w:name w:val="Hyperlink"/>
    <w:basedOn w:val="DefaultParagraphFont"/>
    <w:uiPriority w:val="99"/>
    <w:unhideWhenUsed/>
    <w:rsid w:val="006D6888"/>
    <w:rPr>
      <w:color w:val="0000FF"/>
      <w:u w:val="single"/>
    </w:rPr>
  </w:style>
  <w:style w:type="paragraph" w:styleId="Footer">
    <w:name w:val="footer"/>
    <w:basedOn w:val="Normal"/>
    <w:link w:val="FooterChar"/>
    <w:uiPriority w:val="99"/>
    <w:unhideWhenUsed/>
    <w:rsid w:val="00970CFA"/>
    <w:pPr>
      <w:tabs>
        <w:tab w:val="center" w:pos="4680"/>
        <w:tab w:val="right" w:pos="9360"/>
      </w:tabs>
      <w:spacing w:after="0" w:line="240" w:lineRule="auto"/>
    </w:pPr>
    <w:rPr>
      <w:rFonts w:asciiTheme="minorHAnsi" w:eastAsiaTheme="minorHAnsi" w:hAnsiTheme="minorHAnsi" w:cstheme="minorBidi"/>
      <w:kern w:val="0"/>
      <w:sz w:val="22"/>
      <w:szCs w:val="22"/>
      <w14:ligatures w14:val="none"/>
    </w:rPr>
  </w:style>
  <w:style w:type="character" w:customStyle="1" w:styleId="FooterChar">
    <w:name w:val="Footer Char"/>
    <w:basedOn w:val="DefaultParagraphFont"/>
    <w:link w:val="Footer"/>
    <w:uiPriority w:val="99"/>
    <w:rsid w:val="00970CFA"/>
    <w:rPr>
      <w:rFonts w:asciiTheme="minorHAnsi" w:eastAsiaTheme="minorHAnsi" w:hAnsiTheme="minorHAnsi" w:cstheme="minorBidi"/>
      <w:kern w:val="0"/>
      <w:sz w:val="22"/>
      <w:szCs w:val="22"/>
      <w14:ligatures w14:val="none"/>
    </w:rPr>
  </w:style>
  <w:style w:type="paragraph" w:styleId="TOCHeading">
    <w:name w:val="TOC Heading"/>
    <w:basedOn w:val="Heading1"/>
    <w:next w:val="Normal"/>
    <w:uiPriority w:val="39"/>
    <w:unhideWhenUsed/>
    <w:qFormat/>
    <w:rsid w:val="00970CFA"/>
    <w:pPr>
      <w:spacing w:before="240" w:after="0" w:line="259" w:lineRule="auto"/>
      <w:outlineLvl w:val="9"/>
    </w:pPr>
    <w:rPr>
      <w:rFonts w:asciiTheme="majorHAnsi" w:eastAsiaTheme="majorEastAsia" w:hAnsiTheme="majorHAnsi" w:cstheme="majorBidi"/>
      <w:color w:val="365F91" w:themeColor="accent1" w:themeShade="BF"/>
      <w:kern w:val="0"/>
      <w:sz w:val="32"/>
      <w:szCs w:val="32"/>
      <w14:ligatures w14:val="none"/>
    </w:rPr>
  </w:style>
  <w:style w:type="paragraph" w:styleId="TOC1">
    <w:name w:val="toc 1"/>
    <w:basedOn w:val="Normal"/>
    <w:next w:val="Normal"/>
    <w:autoRedefine/>
    <w:uiPriority w:val="39"/>
    <w:unhideWhenUsed/>
    <w:rsid w:val="00970CFA"/>
    <w:pPr>
      <w:spacing w:after="100" w:line="259" w:lineRule="auto"/>
    </w:pPr>
    <w:rPr>
      <w:rFonts w:asciiTheme="minorHAnsi" w:eastAsiaTheme="minorHAnsi" w:hAnsiTheme="minorHAnsi" w:cstheme="minorBidi"/>
      <w:kern w:val="0"/>
      <w:sz w:val="22"/>
      <w:szCs w:val="22"/>
      <w14:ligatures w14:val="none"/>
    </w:rPr>
  </w:style>
  <w:style w:type="paragraph" w:styleId="TOC2">
    <w:name w:val="toc 2"/>
    <w:basedOn w:val="Normal"/>
    <w:next w:val="Normal"/>
    <w:autoRedefine/>
    <w:uiPriority w:val="39"/>
    <w:unhideWhenUsed/>
    <w:rsid w:val="00970CFA"/>
    <w:pPr>
      <w:spacing w:after="100" w:line="259" w:lineRule="auto"/>
      <w:ind w:left="220"/>
    </w:pPr>
    <w:rPr>
      <w:rFonts w:asciiTheme="minorHAnsi" w:eastAsiaTheme="minorHAnsi" w:hAnsiTheme="minorHAnsi" w:cstheme="minorBidi"/>
      <w:kern w:val="0"/>
      <w:sz w:val="22"/>
      <w:szCs w:val="22"/>
      <w14:ligatures w14:val="none"/>
    </w:rPr>
  </w:style>
  <w:style w:type="paragraph" w:styleId="NormalWeb">
    <w:name w:val="Normal (Web)"/>
    <w:basedOn w:val="Normal"/>
    <w:uiPriority w:val="99"/>
    <w:unhideWhenUsed/>
    <w:rsid w:val="00970CF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E1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018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D14C9-BF1C-4C24-9412-7FF917B0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7902</Words>
  <Characters>45045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maryamsalahudeen12@gmail.com</dc:creator>
  <cp:lastModifiedBy>Microsoft account</cp:lastModifiedBy>
  <cp:revision>3</cp:revision>
  <dcterms:created xsi:type="dcterms:W3CDTF">2025-07-12T22:08:00Z</dcterms:created>
  <dcterms:modified xsi:type="dcterms:W3CDTF">2025-07-14T10:13:00Z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3a49c8d22c5642dd9f1e209e830e6261</vt:lpwstr>
  </property>
</Properties>
</file>