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6D4" w:rsidRDefault="00842CF7">
      <w:pPr>
        <w:pStyle w:val="Title"/>
      </w:pPr>
      <w:r>
        <w:t>ANTIFUNGAL</w:t>
      </w:r>
      <w:r>
        <w:rPr>
          <w:spacing w:val="-5"/>
        </w:rPr>
        <w:t xml:space="preserve"> </w:t>
      </w:r>
      <w:r>
        <w:t>EFFECT</w:t>
      </w:r>
      <w:r>
        <w:rPr>
          <w:spacing w:val="-3"/>
        </w:rPr>
        <w:t xml:space="preserve"> </w:t>
      </w:r>
      <w:r>
        <w:rPr>
          <w:spacing w:val="-5"/>
        </w:rPr>
        <w:t>OF</w:t>
      </w:r>
    </w:p>
    <w:p w:rsidR="000D36D4" w:rsidRDefault="00842CF7">
      <w:pPr>
        <w:ind w:left="1424" w:right="1423"/>
        <w:jc w:val="center"/>
        <w:rPr>
          <w:b/>
          <w:sz w:val="48"/>
        </w:rPr>
      </w:pPr>
      <w:r>
        <w:rPr>
          <w:b/>
          <w:i/>
          <w:sz w:val="48"/>
        </w:rPr>
        <w:t>Bryophyllum</w:t>
      </w:r>
      <w:r>
        <w:rPr>
          <w:b/>
          <w:i/>
          <w:spacing w:val="-30"/>
          <w:sz w:val="48"/>
        </w:rPr>
        <w:t xml:space="preserve"> </w:t>
      </w:r>
      <w:r>
        <w:rPr>
          <w:b/>
          <w:i/>
          <w:sz w:val="48"/>
        </w:rPr>
        <w:t>pinnatum</w:t>
      </w:r>
      <w:r>
        <w:rPr>
          <w:b/>
          <w:sz w:val="48"/>
        </w:rPr>
        <w:t xml:space="preserve">(MIRACLE </w:t>
      </w:r>
      <w:r>
        <w:rPr>
          <w:b/>
          <w:spacing w:val="-2"/>
          <w:sz w:val="48"/>
        </w:rPr>
        <w:t>LEAF)</w:t>
      </w:r>
    </w:p>
    <w:p w:rsidR="000D36D4" w:rsidRDefault="000D36D4">
      <w:pPr>
        <w:pStyle w:val="BodyText"/>
        <w:ind w:left="0"/>
        <w:rPr>
          <w:b/>
          <w:sz w:val="48"/>
        </w:rPr>
      </w:pPr>
    </w:p>
    <w:p w:rsidR="000D36D4" w:rsidRDefault="000D36D4">
      <w:pPr>
        <w:pStyle w:val="BodyText"/>
        <w:spacing w:before="417"/>
        <w:ind w:left="0"/>
        <w:rPr>
          <w:b/>
          <w:sz w:val="48"/>
        </w:rPr>
      </w:pPr>
    </w:p>
    <w:p w:rsidR="000D36D4" w:rsidRDefault="00842CF7">
      <w:pPr>
        <w:spacing w:line="343" w:lineRule="auto"/>
        <w:ind w:left="1932" w:right="1934" w:firstLine="1872"/>
        <w:rPr>
          <w:b/>
          <w:sz w:val="40"/>
        </w:rPr>
      </w:pPr>
      <w:r>
        <w:rPr>
          <w:b/>
          <w:sz w:val="40"/>
        </w:rPr>
        <w:t xml:space="preserve">PRESENTED BY: </w:t>
      </w:r>
      <w:r w:rsidR="00A528F1">
        <w:rPr>
          <w:b/>
          <w:sz w:val="40"/>
        </w:rPr>
        <w:t>ADEWALE MUNIRAT OLUWAKEMI</w:t>
      </w:r>
    </w:p>
    <w:p w:rsidR="000D36D4" w:rsidRDefault="00A528F1">
      <w:pPr>
        <w:spacing w:before="3"/>
        <w:ind w:left="3689"/>
        <w:rPr>
          <w:b/>
          <w:sz w:val="36"/>
        </w:rPr>
      </w:pPr>
      <w:r>
        <w:rPr>
          <w:b/>
          <w:spacing w:val="-2"/>
          <w:sz w:val="36"/>
        </w:rPr>
        <w:t>HND/23/SLT/FT/0649</w:t>
      </w:r>
    </w:p>
    <w:p w:rsidR="000D36D4" w:rsidRDefault="000D36D4">
      <w:pPr>
        <w:pStyle w:val="BodyText"/>
        <w:spacing w:before="357"/>
        <w:ind w:left="0"/>
        <w:rPr>
          <w:b/>
          <w:sz w:val="36"/>
        </w:rPr>
      </w:pPr>
    </w:p>
    <w:p w:rsidR="000D36D4" w:rsidRDefault="00842CF7">
      <w:pPr>
        <w:spacing w:line="368" w:lineRule="exact"/>
        <w:ind w:left="1423" w:right="1424"/>
        <w:jc w:val="center"/>
        <w:rPr>
          <w:b/>
          <w:sz w:val="32"/>
        </w:rPr>
      </w:pPr>
      <w:r>
        <w:rPr>
          <w:b/>
          <w:sz w:val="32"/>
        </w:rPr>
        <w:t>BEING</w:t>
      </w:r>
      <w:r>
        <w:rPr>
          <w:b/>
          <w:spacing w:val="-13"/>
          <w:sz w:val="32"/>
        </w:rPr>
        <w:t xml:space="preserve"> </w:t>
      </w:r>
      <w:r>
        <w:rPr>
          <w:b/>
          <w:sz w:val="32"/>
        </w:rPr>
        <w:t>A</w:t>
      </w:r>
      <w:r>
        <w:rPr>
          <w:b/>
          <w:spacing w:val="-11"/>
          <w:sz w:val="32"/>
        </w:rPr>
        <w:t xml:space="preserve"> </w:t>
      </w:r>
      <w:r>
        <w:rPr>
          <w:b/>
          <w:sz w:val="32"/>
        </w:rPr>
        <w:t>PROJECT</w:t>
      </w:r>
      <w:r>
        <w:rPr>
          <w:b/>
          <w:spacing w:val="-8"/>
          <w:sz w:val="32"/>
        </w:rPr>
        <w:t xml:space="preserve"> </w:t>
      </w:r>
      <w:r>
        <w:rPr>
          <w:b/>
          <w:sz w:val="32"/>
        </w:rPr>
        <w:t>SUBMITTED</w:t>
      </w:r>
      <w:r>
        <w:rPr>
          <w:b/>
          <w:spacing w:val="-12"/>
          <w:sz w:val="32"/>
        </w:rPr>
        <w:t xml:space="preserve"> </w:t>
      </w:r>
      <w:r>
        <w:rPr>
          <w:b/>
          <w:spacing w:val="-5"/>
          <w:sz w:val="32"/>
        </w:rPr>
        <w:t>TO:</w:t>
      </w:r>
    </w:p>
    <w:p w:rsidR="000D36D4" w:rsidRDefault="00842CF7">
      <w:pPr>
        <w:ind w:left="1423" w:right="1423"/>
        <w:jc w:val="center"/>
        <w:rPr>
          <w:b/>
          <w:sz w:val="32"/>
        </w:rPr>
      </w:pPr>
      <w:r>
        <w:rPr>
          <w:b/>
          <w:sz w:val="32"/>
        </w:rPr>
        <w:t>THE</w:t>
      </w:r>
      <w:r>
        <w:rPr>
          <w:b/>
          <w:spacing w:val="-10"/>
          <w:sz w:val="32"/>
        </w:rPr>
        <w:t xml:space="preserve"> </w:t>
      </w:r>
      <w:r>
        <w:rPr>
          <w:b/>
          <w:sz w:val="32"/>
        </w:rPr>
        <w:t>DEPARTMENT</w:t>
      </w:r>
      <w:r>
        <w:rPr>
          <w:b/>
          <w:spacing w:val="-9"/>
          <w:sz w:val="32"/>
        </w:rPr>
        <w:t xml:space="preserve"> </w:t>
      </w:r>
      <w:r>
        <w:rPr>
          <w:b/>
          <w:sz w:val="32"/>
        </w:rPr>
        <w:t>OF</w:t>
      </w:r>
      <w:r>
        <w:rPr>
          <w:b/>
          <w:spacing w:val="-8"/>
          <w:sz w:val="32"/>
        </w:rPr>
        <w:t xml:space="preserve"> </w:t>
      </w:r>
      <w:r>
        <w:rPr>
          <w:b/>
          <w:sz w:val="32"/>
        </w:rPr>
        <w:t>SCIENCE</w:t>
      </w:r>
      <w:r>
        <w:rPr>
          <w:b/>
          <w:spacing w:val="-10"/>
          <w:sz w:val="32"/>
        </w:rPr>
        <w:t xml:space="preserve"> </w:t>
      </w:r>
      <w:r>
        <w:rPr>
          <w:b/>
          <w:sz w:val="32"/>
        </w:rPr>
        <w:t>LABORATORY TECHNOLOGY (MICROBIOLOGY UNIT), INSTITUTE OF APPLIED SCIENCES,</w:t>
      </w:r>
    </w:p>
    <w:p w:rsidR="000D36D4" w:rsidRDefault="00842CF7">
      <w:pPr>
        <w:ind w:left="1423" w:right="1423"/>
        <w:jc w:val="center"/>
        <w:rPr>
          <w:b/>
          <w:sz w:val="32"/>
        </w:rPr>
      </w:pPr>
      <w:r>
        <w:rPr>
          <w:b/>
          <w:sz w:val="32"/>
        </w:rPr>
        <w:t>KWARA</w:t>
      </w:r>
      <w:r>
        <w:rPr>
          <w:b/>
          <w:spacing w:val="-16"/>
          <w:sz w:val="32"/>
        </w:rPr>
        <w:t xml:space="preserve"> </w:t>
      </w:r>
      <w:r>
        <w:rPr>
          <w:b/>
          <w:sz w:val="32"/>
        </w:rPr>
        <w:t>STATE</w:t>
      </w:r>
      <w:r>
        <w:rPr>
          <w:b/>
          <w:spacing w:val="-12"/>
          <w:sz w:val="32"/>
        </w:rPr>
        <w:t xml:space="preserve"> </w:t>
      </w:r>
      <w:r>
        <w:rPr>
          <w:b/>
          <w:sz w:val="32"/>
        </w:rPr>
        <w:t>POLYTECHNIC,</w:t>
      </w:r>
      <w:r>
        <w:rPr>
          <w:b/>
          <w:spacing w:val="-17"/>
          <w:sz w:val="32"/>
        </w:rPr>
        <w:t xml:space="preserve"> </w:t>
      </w:r>
      <w:r>
        <w:rPr>
          <w:b/>
          <w:spacing w:val="-2"/>
          <w:sz w:val="32"/>
        </w:rPr>
        <w:t>ILORIN.</w:t>
      </w:r>
    </w:p>
    <w:p w:rsidR="000D36D4" w:rsidRDefault="000D36D4">
      <w:pPr>
        <w:pStyle w:val="BodyText"/>
        <w:spacing w:before="200"/>
        <w:ind w:left="0"/>
        <w:rPr>
          <w:b/>
          <w:sz w:val="32"/>
        </w:rPr>
      </w:pPr>
    </w:p>
    <w:p w:rsidR="000D36D4" w:rsidRDefault="00842CF7">
      <w:pPr>
        <w:spacing w:before="1"/>
        <w:ind w:left="1128" w:right="1133"/>
        <w:jc w:val="center"/>
        <w:rPr>
          <w:b/>
          <w:sz w:val="32"/>
        </w:rPr>
      </w:pPr>
      <w:r>
        <w:rPr>
          <w:b/>
          <w:sz w:val="32"/>
        </w:rPr>
        <w:t>IN PARTIAL FULFILMENT OF THE REQUIREMENT FOR</w:t>
      </w:r>
      <w:r>
        <w:rPr>
          <w:b/>
          <w:spacing w:val="-6"/>
          <w:sz w:val="32"/>
        </w:rPr>
        <w:t xml:space="preserve"> </w:t>
      </w:r>
      <w:r>
        <w:rPr>
          <w:b/>
          <w:sz w:val="32"/>
        </w:rPr>
        <w:t>THE</w:t>
      </w:r>
      <w:r>
        <w:rPr>
          <w:b/>
          <w:spacing w:val="-6"/>
          <w:sz w:val="32"/>
        </w:rPr>
        <w:t xml:space="preserve"> </w:t>
      </w:r>
      <w:r>
        <w:rPr>
          <w:b/>
          <w:sz w:val="32"/>
        </w:rPr>
        <w:t>AWARD</w:t>
      </w:r>
      <w:r>
        <w:rPr>
          <w:b/>
          <w:spacing w:val="-6"/>
          <w:sz w:val="32"/>
        </w:rPr>
        <w:t xml:space="preserve"> </w:t>
      </w:r>
      <w:r>
        <w:rPr>
          <w:b/>
          <w:sz w:val="32"/>
        </w:rPr>
        <w:t>OF</w:t>
      </w:r>
      <w:r>
        <w:rPr>
          <w:b/>
          <w:spacing w:val="-7"/>
          <w:sz w:val="32"/>
        </w:rPr>
        <w:t xml:space="preserve"> </w:t>
      </w:r>
      <w:r>
        <w:rPr>
          <w:b/>
          <w:sz w:val="32"/>
        </w:rPr>
        <w:t>HIGHER</w:t>
      </w:r>
      <w:r>
        <w:rPr>
          <w:b/>
          <w:spacing w:val="-6"/>
          <w:sz w:val="32"/>
        </w:rPr>
        <w:t xml:space="preserve"> </w:t>
      </w:r>
      <w:r>
        <w:rPr>
          <w:b/>
          <w:sz w:val="32"/>
        </w:rPr>
        <w:t>NATIONAL</w:t>
      </w:r>
      <w:r>
        <w:rPr>
          <w:b/>
          <w:spacing w:val="-6"/>
          <w:sz w:val="32"/>
        </w:rPr>
        <w:t xml:space="preserve"> </w:t>
      </w:r>
      <w:r>
        <w:rPr>
          <w:b/>
          <w:sz w:val="32"/>
        </w:rPr>
        <w:t>DIPLOMA</w:t>
      </w:r>
      <w:r>
        <w:rPr>
          <w:b/>
          <w:spacing w:val="-8"/>
          <w:sz w:val="32"/>
        </w:rPr>
        <w:t xml:space="preserve"> </w:t>
      </w:r>
      <w:r>
        <w:rPr>
          <w:b/>
          <w:sz w:val="32"/>
        </w:rPr>
        <w:t>IN SCIENCE LABORATORY TECHNOLOGY</w:t>
      </w:r>
    </w:p>
    <w:p w:rsidR="000D36D4" w:rsidRDefault="00842CF7">
      <w:pPr>
        <w:spacing w:before="199"/>
        <w:ind w:left="1423" w:right="1423"/>
        <w:jc w:val="center"/>
        <w:rPr>
          <w:b/>
          <w:sz w:val="32"/>
        </w:rPr>
      </w:pPr>
      <w:r>
        <w:rPr>
          <w:b/>
          <w:sz w:val="32"/>
        </w:rPr>
        <w:t>SUPERVISED</w:t>
      </w:r>
      <w:r>
        <w:rPr>
          <w:b/>
          <w:spacing w:val="-19"/>
          <w:sz w:val="32"/>
        </w:rPr>
        <w:t xml:space="preserve"> </w:t>
      </w:r>
      <w:r>
        <w:rPr>
          <w:b/>
          <w:spacing w:val="-5"/>
          <w:sz w:val="32"/>
        </w:rPr>
        <w:t>BY</w:t>
      </w:r>
    </w:p>
    <w:p w:rsidR="000D36D4" w:rsidRDefault="00842CF7">
      <w:pPr>
        <w:spacing w:before="201"/>
        <w:ind w:left="1423" w:right="1423"/>
        <w:jc w:val="center"/>
        <w:rPr>
          <w:b/>
          <w:sz w:val="32"/>
        </w:rPr>
      </w:pPr>
      <w:r>
        <w:rPr>
          <w:b/>
          <w:sz w:val="32"/>
        </w:rPr>
        <w:t>MRS</w:t>
      </w:r>
      <w:r>
        <w:rPr>
          <w:b/>
          <w:spacing w:val="-13"/>
          <w:sz w:val="32"/>
        </w:rPr>
        <w:t xml:space="preserve"> </w:t>
      </w:r>
      <w:r>
        <w:rPr>
          <w:b/>
          <w:sz w:val="32"/>
        </w:rPr>
        <w:t>HAROON.T</w:t>
      </w:r>
      <w:r>
        <w:rPr>
          <w:b/>
          <w:spacing w:val="-13"/>
          <w:sz w:val="32"/>
        </w:rPr>
        <w:t xml:space="preserve"> </w:t>
      </w:r>
      <w:r>
        <w:rPr>
          <w:b/>
          <w:spacing w:val="-2"/>
          <w:sz w:val="32"/>
        </w:rPr>
        <w:t>ABDULKADIR</w:t>
      </w:r>
    </w:p>
    <w:p w:rsidR="000D36D4" w:rsidRDefault="000D36D4">
      <w:pPr>
        <w:pStyle w:val="BodyText"/>
        <w:ind w:left="0"/>
        <w:rPr>
          <w:b/>
          <w:sz w:val="32"/>
        </w:rPr>
      </w:pPr>
    </w:p>
    <w:p w:rsidR="000D36D4" w:rsidRDefault="000D36D4">
      <w:pPr>
        <w:pStyle w:val="BodyText"/>
        <w:spacing w:before="31"/>
        <w:ind w:left="0"/>
        <w:rPr>
          <w:b/>
          <w:sz w:val="32"/>
        </w:rPr>
      </w:pPr>
    </w:p>
    <w:p w:rsidR="000D36D4" w:rsidRDefault="00842CF7">
      <w:pPr>
        <w:ind w:left="6841"/>
        <w:rPr>
          <w:b/>
          <w:sz w:val="32"/>
        </w:rPr>
      </w:pPr>
      <w:r>
        <w:rPr>
          <w:b/>
          <w:sz w:val="32"/>
        </w:rPr>
        <w:t>JUNE,</w:t>
      </w:r>
      <w:r>
        <w:rPr>
          <w:b/>
          <w:spacing w:val="-11"/>
          <w:sz w:val="32"/>
        </w:rPr>
        <w:t xml:space="preserve"> </w:t>
      </w:r>
      <w:r>
        <w:rPr>
          <w:b/>
          <w:spacing w:val="-4"/>
          <w:sz w:val="32"/>
        </w:rPr>
        <w:t>2025</w:t>
      </w:r>
    </w:p>
    <w:p w:rsidR="000D36D4" w:rsidRDefault="000D36D4">
      <w:pPr>
        <w:rPr>
          <w:b/>
          <w:sz w:val="32"/>
        </w:rPr>
        <w:sectPr w:rsidR="000D36D4">
          <w:footerReference w:type="default" r:id="rId8"/>
          <w:type w:val="continuous"/>
          <w:pgSz w:w="11520" w:h="14400"/>
          <w:pgMar w:top="1380" w:right="360" w:bottom="1400" w:left="360" w:header="0" w:footer="1218" w:gutter="0"/>
          <w:pgNumType w:start="1"/>
          <w:cols w:space="720"/>
        </w:sectPr>
      </w:pPr>
    </w:p>
    <w:p w:rsidR="000D36D4" w:rsidRDefault="00842CF7">
      <w:pPr>
        <w:spacing w:before="366"/>
        <w:ind w:left="1423" w:right="1423"/>
        <w:jc w:val="center"/>
        <w:rPr>
          <w:b/>
          <w:sz w:val="36"/>
        </w:rPr>
      </w:pPr>
      <w:r>
        <w:rPr>
          <w:b/>
          <w:spacing w:val="-2"/>
          <w:sz w:val="36"/>
        </w:rPr>
        <w:lastRenderedPageBreak/>
        <w:t>CERTIFICATION</w:t>
      </w:r>
    </w:p>
    <w:p w:rsidR="000D36D4" w:rsidRDefault="00842CF7">
      <w:pPr>
        <w:pStyle w:val="BodyText"/>
        <w:spacing w:before="201"/>
        <w:jc w:val="both"/>
      </w:pPr>
      <w:r>
        <w:t>This</w:t>
      </w:r>
      <w:r>
        <w:rPr>
          <w:spacing w:val="43"/>
        </w:rPr>
        <w:t xml:space="preserve"> </w:t>
      </w:r>
      <w:r>
        <w:t>is</w:t>
      </w:r>
      <w:r>
        <w:rPr>
          <w:spacing w:val="44"/>
        </w:rPr>
        <w:t xml:space="preserve"> </w:t>
      </w:r>
      <w:r>
        <w:t>to</w:t>
      </w:r>
      <w:r>
        <w:rPr>
          <w:spacing w:val="46"/>
        </w:rPr>
        <w:t xml:space="preserve"> </w:t>
      </w:r>
      <w:r>
        <w:t>certify</w:t>
      </w:r>
      <w:r>
        <w:rPr>
          <w:spacing w:val="42"/>
        </w:rPr>
        <w:t xml:space="preserve"> </w:t>
      </w:r>
      <w:r>
        <w:t>that</w:t>
      </w:r>
      <w:r>
        <w:rPr>
          <w:spacing w:val="44"/>
        </w:rPr>
        <w:t xml:space="preserve"> </w:t>
      </w:r>
      <w:r>
        <w:t>this</w:t>
      </w:r>
      <w:r>
        <w:rPr>
          <w:spacing w:val="44"/>
        </w:rPr>
        <w:t xml:space="preserve"> </w:t>
      </w:r>
      <w:r>
        <w:t>project</w:t>
      </w:r>
      <w:r>
        <w:rPr>
          <w:spacing w:val="46"/>
        </w:rPr>
        <w:t xml:space="preserve"> </w:t>
      </w:r>
      <w:r>
        <w:t>research</w:t>
      </w:r>
      <w:r>
        <w:rPr>
          <w:spacing w:val="44"/>
        </w:rPr>
        <w:t xml:space="preserve"> </w:t>
      </w:r>
      <w:r>
        <w:t>has</w:t>
      </w:r>
      <w:r>
        <w:rPr>
          <w:spacing w:val="44"/>
        </w:rPr>
        <w:t xml:space="preserve"> </w:t>
      </w:r>
      <w:r>
        <w:t>been</w:t>
      </w:r>
      <w:r>
        <w:rPr>
          <w:spacing w:val="44"/>
        </w:rPr>
        <w:t xml:space="preserve"> </w:t>
      </w:r>
      <w:r>
        <w:t>done</w:t>
      </w:r>
      <w:r>
        <w:rPr>
          <w:spacing w:val="43"/>
        </w:rPr>
        <w:t xml:space="preserve"> </w:t>
      </w:r>
      <w:r>
        <w:t>and</w:t>
      </w:r>
      <w:r>
        <w:rPr>
          <w:spacing w:val="46"/>
        </w:rPr>
        <w:t xml:space="preserve"> </w:t>
      </w:r>
      <w:r>
        <w:t>written</w:t>
      </w:r>
      <w:r>
        <w:rPr>
          <w:spacing w:val="44"/>
        </w:rPr>
        <w:t xml:space="preserve"> </w:t>
      </w:r>
      <w:r>
        <w:rPr>
          <w:spacing w:val="-5"/>
        </w:rPr>
        <w:t>by</w:t>
      </w:r>
    </w:p>
    <w:p w:rsidR="000D36D4" w:rsidRDefault="00A528F1">
      <w:pPr>
        <w:spacing w:before="163"/>
        <w:ind w:left="1080"/>
        <w:jc w:val="both"/>
        <w:rPr>
          <w:sz w:val="28"/>
        </w:rPr>
      </w:pPr>
      <w:r>
        <w:rPr>
          <w:b/>
          <w:sz w:val="28"/>
        </w:rPr>
        <w:t>ADEWALE MUNIRAT OLUWAKEMI</w:t>
      </w:r>
      <w:r w:rsidR="00842CF7">
        <w:rPr>
          <w:b/>
          <w:spacing w:val="62"/>
          <w:w w:val="150"/>
          <w:sz w:val="28"/>
        </w:rPr>
        <w:t xml:space="preserve">   </w:t>
      </w:r>
      <w:r w:rsidR="00842CF7">
        <w:rPr>
          <w:sz w:val="28"/>
        </w:rPr>
        <w:t>of</w:t>
      </w:r>
      <w:r w:rsidR="00842CF7">
        <w:rPr>
          <w:spacing w:val="61"/>
          <w:w w:val="150"/>
          <w:sz w:val="28"/>
        </w:rPr>
        <w:t xml:space="preserve">   </w:t>
      </w:r>
      <w:r w:rsidR="00842CF7">
        <w:rPr>
          <w:sz w:val="28"/>
        </w:rPr>
        <w:t>Matric</w:t>
      </w:r>
      <w:r w:rsidR="00842CF7">
        <w:rPr>
          <w:spacing w:val="62"/>
          <w:w w:val="150"/>
          <w:sz w:val="28"/>
        </w:rPr>
        <w:t xml:space="preserve">   </w:t>
      </w:r>
      <w:r w:rsidR="00842CF7">
        <w:rPr>
          <w:spacing w:val="-5"/>
          <w:sz w:val="28"/>
        </w:rPr>
        <w:t>No:</w:t>
      </w:r>
    </w:p>
    <w:p w:rsidR="000D36D4" w:rsidRDefault="00A528F1">
      <w:pPr>
        <w:pStyle w:val="BodyText"/>
        <w:spacing w:before="160" w:line="360" w:lineRule="auto"/>
        <w:ind w:right="1081"/>
        <w:jc w:val="both"/>
      </w:pPr>
      <w:r>
        <w:rPr>
          <w:b/>
        </w:rPr>
        <w:t>HND/23/SLT/FT/0649</w:t>
      </w:r>
      <w:r w:rsidR="00842CF7">
        <w:rPr>
          <w:b/>
        </w:rPr>
        <w:t xml:space="preserve"> </w:t>
      </w:r>
      <w:r w:rsidR="00842CF7">
        <w:t xml:space="preserve">and submitted to the Department of </w:t>
      </w:r>
      <w:r w:rsidR="00842CF7">
        <w:t>Science Laboratory Technology, Microbiology Unit, Institute of Applied Sciences (IAS), Kwara State Polytechnic, Ilorin and has been read and approved in partial fulfillment for the award of Higher National Diploma (HND) in Science Laboratory Technology Dep</w:t>
      </w:r>
      <w:r w:rsidR="00842CF7">
        <w:t>artment (Microbiology option).</w:t>
      </w:r>
    </w:p>
    <w:p w:rsidR="000D36D4" w:rsidRDefault="000D36D4">
      <w:pPr>
        <w:pStyle w:val="BodyText"/>
        <w:ind w:left="0"/>
        <w:rPr>
          <w:sz w:val="20"/>
        </w:rPr>
      </w:pPr>
    </w:p>
    <w:p w:rsidR="000D36D4" w:rsidRDefault="000D36D4">
      <w:pPr>
        <w:pStyle w:val="BodyText"/>
        <w:ind w:left="0"/>
        <w:rPr>
          <w:sz w:val="20"/>
        </w:rPr>
      </w:pPr>
    </w:p>
    <w:p w:rsidR="000D36D4" w:rsidRDefault="000D36D4">
      <w:pPr>
        <w:pStyle w:val="BodyText"/>
        <w:ind w:left="0"/>
        <w:rPr>
          <w:sz w:val="20"/>
        </w:rPr>
      </w:pPr>
    </w:p>
    <w:p w:rsidR="000D36D4" w:rsidRDefault="000D36D4">
      <w:pPr>
        <w:pStyle w:val="BodyText"/>
        <w:ind w:left="0"/>
        <w:rPr>
          <w:sz w:val="20"/>
        </w:rPr>
      </w:pPr>
    </w:p>
    <w:p w:rsidR="000D36D4" w:rsidRDefault="000D36D4">
      <w:pPr>
        <w:pStyle w:val="BodyText"/>
        <w:ind w:left="0"/>
        <w:rPr>
          <w:sz w:val="20"/>
        </w:rPr>
      </w:pPr>
    </w:p>
    <w:p w:rsidR="000D36D4" w:rsidRDefault="00842CF7">
      <w:pPr>
        <w:pStyle w:val="BodyText"/>
        <w:spacing w:before="214"/>
        <w:ind w:left="0"/>
        <w:rPr>
          <w:sz w:val="20"/>
        </w:rPr>
      </w:pPr>
      <w:r>
        <w:rPr>
          <w:noProof/>
          <w:sz w:val="20"/>
        </w:rPr>
        <mc:AlternateContent>
          <mc:Choice Requires="wps">
            <w:drawing>
              <wp:anchor distT="0" distB="0" distL="0" distR="0" simplePos="0" relativeHeight="2" behindDoc="1" locked="0" layoutInCell="1" allowOverlap="1">
                <wp:simplePos x="0" y="0"/>
                <wp:positionH relativeFrom="page">
                  <wp:posOffset>914704</wp:posOffset>
                </wp:positionH>
                <wp:positionV relativeFrom="paragraph">
                  <wp:posOffset>297690</wp:posOffset>
                </wp:positionV>
                <wp:extent cx="1887219" cy="1270"/>
                <wp:effectExtent l="0" t="0" r="0" b="0"/>
                <wp:wrapTopAndBottom/>
                <wp:docPr id="1026"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9" cy="1270"/>
                        </a:xfrm>
                        <a:custGeom>
                          <a:avLst/>
                          <a:gdLst/>
                          <a:ahLst/>
                          <a:cxnLst/>
                          <a:rect l="l" t="t" r="r" b="b"/>
                          <a:pathLst>
                            <a:path w="1887220" h="1270">
                              <a:moveTo>
                                <a:pt x="0" y="0"/>
                              </a:moveTo>
                              <a:lnTo>
                                <a:pt x="1886639" y="0"/>
                              </a:lnTo>
                            </a:path>
                          </a:pathLst>
                        </a:custGeom>
                        <a:ln w="5691" cap="flat" cmpd="sng">
                          <a:solidFill>
                            <a:srgbClr val="000000"/>
                          </a:solidFill>
                          <a:prstDash val="solid"/>
                          <a:round/>
                          <a:headEnd/>
                          <a:tailEnd/>
                        </a:ln>
                      </wps:spPr>
                      <wps:bodyPr>
                        <a:prstTxWarp prst="textNoShape">
                          <a:avLst/>
                        </a:prstTxWarp>
                      </wps:bodyPr>
                    </wps:wsp>
                  </a:graphicData>
                </a:graphic>
              </wp:anchor>
            </w:drawing>
          </mc:Choice>
          <mc:Fallback xmlns:wpsCustomData="http://www.wps.cn/officeDocument/2013/wpsCustomData">
            <w:pict>
              <v:shape id="1026" coordsize="1887220,1270" path="m0,0l1886639,0e" filled="f" stroked="t" style="position:absolute;margin-left:72.02pt;margin-top:23.44pt;width:148.6pt;height:0.1pt;z-index:-2147483645;mso-position-horizontal-relative:page;mso-position-vertical-relative:text;mso-width-relative:page;mso-height-relative:page;mso-wrap-distance-left:0.0pt;mso-wrap-distance-right:0.0pt;visibility:visible;">
                <v:stroke weight="0.45pt"/>
                <w10:wrap type="topAndBottom"/>
                <v:fill/>
                <v:path textboxrect="0,0,1887220,1270" o:connectlocs=""/>
              </v:shape>
            </w:pict>
          </mc:Fallback>
        </mc:AlternateContent>
      </w:r>
      <w:r>
        <w:rPr>
          <w:noProof/>
          <w:sz w:val="20"/>
        </w:rPr>
        <mc:AlternateContent>
          <mc:Choice Requires="wps">
            <w:drawing>
              <wp:anchor distT="0" distB="0" distL="0" distR="0" simplePos="0" relativeHeight="3" behindDoc="1" locked="0" layoutInCell="1" allowOverlap="1">
                <wp:simplePos x="0" y="0"/>
                <wp:positionH relativeFrom="page">
                  <wp:posOffset>4572889</wp:posOffset>
                </wp:positionH>
                <wp:positionV relativeFrom="paragraph">
                  <wp:posOffset>297690</wp:posOffset>
                </wp:positionV>
                <wp:extent cx="1118870" cy="1270"/>
                <wp:effectExtent l="0" t="0" r="0" b="0"/>
                <wp:wrapTopAndBottom/>
                <wp:docPr id="1027"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8870" cy="1270"/>
                        </a:xfrm>
                        <a:custGeom>
                          <a:avLst/>
                          <a:gdLst/>
                          <a:ahLst/>
                          <a:cxnLst/>
                          <a:rect l="l" t="t" r="r" b="b"/>
                          <a:pathLst>
                            <a:path w="1118870" h="1270">
                              <a:moveTo>
                                <a:pt x="0" y="0"/>
                              </a:moveTo>
                              <a:lnTo>
                                <a:pt x="1118579" y="0"/>
                              </a:lnTo>
                            </a:path>
                          </a:pathLst>
                        </a:custGeom>
                        <a:ln w="5691" cap="flat" cmpd="sng">
                          <a:solidFill>
                            <a:srgbClr val="000000"/>
                          </a:solidFill>
                          <a:prstDash val="solid"/>
                          <a:round/>
                          <a:headEnd/>
                          <a:tailEnd/>
                        </a:ln>
                      </wps:spPr>
                      <wps:bodyPr>
                        <a:prstTxWarp prst="textNoShape">
                          <a:avLst/>
                        </a:prstTxWarp>
                      </wps:bodyPr>
                    </wps:wsp>
                  </a:graphicData>
                </a:graphic>
              </wp:anchor>
            </w:drawing>
          </mc:Choice>
          <mc:Fallback xmlns:wpsCustomData="http://www.wps.cn/officeDocument/2013/wpsCustomData">
            <w:pict>
              <v:shape id="1027" coordsize="1118870,1270" path="m0,0l1118579,0e" filled="f" stroked="t" style="position:absolute;margin-left:360.07pt;margin-top:23.44pt;width:88.1pt;height:0.1pt;z-index:-2147483644;mso-position-horizontal-relative:page;mso-position-vertical-relative:text;mso-width-relative:page;mso-height-relative:page;mso-wrap-distance-left:0.0pt;mso-wrap-distance-right:0.0pt;visibility:visible;">
                <v:stroke weight="0.45pt"/>
                <w10:wrap type="topAndBottom"/>
                <v:fill/>
                <v:path textboxrect="0,0,1118870,1270" o:connectlocs=""/>
              </v:shape>
            </w:pict>
          </mc:Fallback>
        </mc:AlternateContent>
      </w:r>
    </w:p>
    <w:p w:rsidR="000D36D4" w:rsidRDefault="00842CF7">
      <w:pPr>
        <w:pStyle w:val="Heading1"/>
        <w:tabs>
          <w:tab w:val="left" w:pos="6829"/>
        </w:tabs>
        <w:spacing w:before="5"/>
        <w:ind w:left="1135" w:right="3190" w:hanging="56"/>
      </w:pPr>
      <w:r>
        <w:t>ABDULKADIR HAROON, H.T.</w:t>
      </w:r>
      <w:r>
        <w:tab/>
      </w:r>
      <w:r>
        <w:rPr>
          <w:spacing w:val="-4"/>
        </w:rPr>
        <w:t xml:space="preserve">DATE </w:t>
      </w:r>
      <w:r>
        <w:t>(PROJECT SUPERVISOR)</w:t>
      </w:r>
    </w:p>
    <w:p w:rsidR="000D36D4" w:rsidRDefault="000D36D4">
      <w:pPr>
        <w:pStyle w:val="BodyText"/>
        <w:ind w:left="0"/>
        <w:rPr>
          <w:b/>
          <w:sz w:val="20"/>
        </w:rPr>
      </w:pPr>
    </w:p>
    <w:p w:rsidR="000D36D4" w:rsidRDefault="000D36D4">
      <w:pPr>
        <w:pStyle w:val="BodyText"/>
        <w:ind w:left="0"/>
        <w:rPr>
          <w:b/>
          <w:sz w:val="20"/>
        </w:rPr>
      </w:pPr>
    </w:p>
    <w:p w:rsidR="000D36D4" w:rsidRDefault="000D36D4">
      <w:pPr>
        <w:pStyle w:val="BodyText"/>
        <w:ind w:left="0"/>
        <w:rPr>
          <w:b/>
          <w:sz w:val="20"/>
        </w:rPr>
      </w:pPr>
    </w:p>
    <w:p w:rsidR="000D36D4" w:rsidRDefault="00842CF7">
      <w:pPr>
        <w:pStyle w:val="BodyText"/>
        <w:spacing w:before="59"/>
        <w:ind w:left="0"/>
        <w:rPr>
          <w:b/>
          <w:sz w:val="20"/>
        </w:rPr>
      </w:pPr>
      <w:r>
        <w:rPr>
          <w:b/>
          <w:noProof/>
          <w:sz w:val="20"/>
        </w:rPr>
        <mc:AlternateContent>
          <mc:Choice Requires="wps">
            <w:drawing>
              <wp:anchor distT="0" distB="0" distL="0" distR="0" simplePos="0" relativeHeight="4" behindDoc="1" locked="0" layoutInCell="1" allowOverlap="1">
                <wp:simplePos x="0" y="0"/>
                <wp:positionH relativeFrom="page">
                  <wp:posOffset>914704</wp:posOffset>
                </wp:positionH>
                <wp:positionV relativeFrom="paragraph">
                  <wp:posOffset>198901</wp:posOffset>
                </wp:positionV>
                <wp:extent cx="1887219" cy="1270"/>
                <wp:effectExtent l="0" t="0" r="0" b="0"/>
                <wp:wrapTopAndBottom/>
                <wp:docPr id="1028"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9" cy="1270"/>
                        </a:xfrm>
                        <a:custGeom>
                          <a:avLst/>
                          <a:gdLst/>
                          <a:ahLst/>
                          <a:cxnLst/>
                          <a:rect l="l" t="t" r="r" b="b"/>
                          <a:pathLst>
                            <a:path w="1887220" h="1270">
                              <a:moveTo>
                                <a:pt x="0" y="0"/>
                              </a:moveTo>
                              <a:lnTo>
                                <a:pt x="1886639" y="0"/>
                              </a:lnTo>
                            </a:path>
                          </a:pathLst>
                        </a:custGeom>
                        <a:ln w="5691" cap="flat" cmpd="sng">
                          <a:solidFill>
                            <a:srgbClr val="000000"/>
                          </a:solidFill>
                          <a:prstDash val="solid"/>
                          <a:round/>
                          <a:headEnd/>
                          <a:tailEnd/>
                        </a:ln>
                      </wps:spPr>
                      <wps:bodyPr>
                        <a:prstTxWarp prst="textNoShape">
                          <a:avLst/>
                        </a:prstTxWarp>
                      </wps:bodyPr>
                    </wps:wsp>
                  </a:graphicData>
                </a:graphic>
              </wp:anchor>
            </w:drawing>
          </mc:Choice>
          <mc:Fallback xmlns:wpsCustomData="http://www.wps.cn/officeDocument/2013/wpsCustomData">
            <w:pict>
              <v:shape id="1028" coordsize="1887220,1270" path="m0,0l1886639,0e" filled="f" stroked="t" style="position:absolute;margin-left:72.02pt;margin-top:15.66pt;width:148.6pt;height:0.1pt;z-index:-2147483643;mso-position-horizontal-relative:page;mso-position-vertical-relative:text;mso-width-relative:page;mso-height-relative:page;mso-wrap-distance-left:0.0pt;mso-wrap-distance-right:0.0pt;visibility:visible;">
                <v:stroke weight="0.45pt"/>
                <w10:wrap type="topAndBottom"/>
                <v:fill/>
                <v:path textboxrect="0,0,1887220,1270" o:connectlocs=""/>
              </v:shape>
            </w:pict>
          </mc:Fallback>
        </mc:AlternateContent>
      </w:r>
      <w:r>
        <w:rPr>
          <w:b/>
          <w:noProof/>
          <w:sz w:val="20"/>
        </w:rPr>
        <mc:AlternateContent>
          <mc:Choice Requires="wps">
            <w:drawing>
              <wp:anchor distT="0" distB="0" distL="0" distR="0" simplePos="0" relativeHeight="5" behindDoc="1" locked="0" layoutInCell="1" allowOverlap="1">
                <wp:simplePos x="0" y="0"/>
                <wp:positionH relativeFrom="page">
                  <wp:posOffset>4572889</wp:posOffset>
                </wp:positionH>
                <wp:positionV relativeFrom="paragraph">
                  <wp:posOffset>198901</wp:posOffset>
                </wp:positionV>
                <wp:extent cx="1118870" cy="1270"/>
                <wp:effectExtent l="0" t="0" r="0" b="0"/>
                <wp:wrapTopAndBottom/>
                <wp:docPr id="1029"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8870" cy="1270"/>
                        </a:xfrm>
                        <a:custGeom>
                          <a:avLst/>
                          <a:gdLst/>
                          <a:ahLst/>
                          <a:cxnLst/>
                          <a:rect l="l" t="t" r="r" b="b"/>
                          <a:pathLst>
                            <a:path w="1118870" h="1270">
                              <a:moveTo>
                                <a:pt x="0" y="0"/>
                              </a:moveTo>
                              <a:lnTo>
                                <a:pt x="1118579" y="0"/>
                              </a:lnTo>
                            </a:path>
                          </a:pathLst>
                        </a:custGeom>
                        <a:ln w="5691" cap="flat" cmpd="sng">
                          <a:solidFill>
                            <a:srgbClr val="000000"/>
                          </a:solidFill>
                          <a:prstDash val="solid"/>
                          <a:round/>
                          <a:headEnd/>
                          <a:tailEnd/>
                        </a:ln>
                      </wps:spPr>
                      <wps:bodyPr>
                        <a:prstTxWarp prst="textNoShape">
                          <a:avLst/>
                        </a:prstTxWarp>
                      </wps:bodyPr>
                    </wps:wsp>
                  </a:graphicData>
                </a:graphic>
              </wp:anchor>
            </w:drawing>
          </mc:Choice>
          <mc:Fallback xmlns:wpsCustomData="http://www.wps.cn/officeDocument/2013/wpsCustomData">
            <w:pict>
              <v:shape id="1029" coordsize="1118870,1270" path="m0,0l1118579,0e" filled="f" stroked="t" style="position:absolute;margin-left:360.07pt;margin-top:15.66pt;width:88.1pt;height:0.1pt;z-index:-2147483642;mso-position-horizontal-relative:page;mso-position-vertical-relative:text;mso-width-relative:page;mso-height-relative:page;mso-wrap-distance-left:0.0pt;mso-wrap-distance-right:0.0pt;visibility:visible;">
                <v:stroke weight="0.45pt"/>
                <w10:wrap type="topAndBottom"/>
                <v:fill/>
                <v:path textboxrect="0,0,1118870,1270" o:connectlocs=""/>
              </v:shape>
            </w:pict>
          </mc:Fallback>
        </mc:AlternateContent>
      </w:r>
    </w:p>
    <w:p w:rsidR="000D36D4" w:rsidRDefault="00842CF7">
      <w:pPr>
        <w:tabs>
          <w:tab w:val="left" w:pos="6874"/>
        </w:tabs>
        <w:spacing w:before="5" w:line="322" w:lineRule="exact"/>
        <w:ind w:left="1080"/>
        <w:rPr>
          <w:b/>
          <w:sz w:val="28"/>
        </w:rPr>
      </w:pPr>
      <w:r>
        <w:rPr>
          <w:b/>
          <w:sz w:val="28"/>
        </w:rPr>
        <w:t>MISS.</w:t>
      </w:r>
      <w:r>
        <w:rPr>
          <w:b/>
          <w:spacing w:val="-5"/>
          <w:sz w:val="28"/>
        </w:rPr>
        <w:t xml:space="preserve"> </w:t>
      </w:r>
      <w:r>
        <w:rPr>
          <w:b/>
          <w:sz w:val="28"/>
        </w:rPr>
        <w:t>AHMED,</w:t>
      </w:r>
      <w:r>
        <w:rPr>
          <w:b/>
          <w:spacing w:val="-5"/>
          <w:sz w:val="28"/>
        </w:rPr>
        <w:t xml:space="preserve"> T.</w:t>
      </w:r>
      <w:r>
        <w:rPr>
          <w:b/>
          <w:sz w:val="28"/>
        </w:rPr>
        <w:tab/>
      </w:r>
      <w:r>
        <w:rPr>
          <w:b/>
          <w:spacing w:val="-4"/>
          <w:sz w:val="28"/>
        </w:rPr>
        <w:t>DATE</w:t>
      </w:r>
    </w:p>
    <w:p w:rsidR="000D36D4" w:rsidRDefault="00842CF7">
      <w:pPr>
        <w:ind w:left="1080"/>
        <w:rPr>
          <w:b/>
          <w:sz w:val="28"/>
        </w:rPr>
      </w:pPr>
      <w:r>
        <w:rPr>
          <w:b/>
          <w:sz w:val="28"/>
        </w:rPr>
        <w:t>(H.O.U.</w:t>
      </w:r>
      <w:r>
        <w:rPr>
          <w:b/>
          <w:spacing w:val="-8"/>
          <w:sz w:val="28"/>
        </w:rPr>
        <w:t xml:space="preserve"> </w:t>
      </w:r>
      <w:r>
        <w:rPr>
          <w:b/>
          <w:sz w:val="28"/>
        </w:rPr>
        <w:t>Microbiology</w:t>
      </w:r>
      <w:r>
        <w:rPr>
          <w:b/>
          <w:spacing w:val="-6"/>
          <w:sz w:val="28"/>
        </w:rPr>
        <w:t xml:space="preserve"> </w:t>
      </w:r>
      <w:r>
        <w:rPr>
          <w:b/>
          <w:spacing w:val="-2"/>
          <w:sz w:val="28"/>
        </w:rPr>
        <w:t>Unit)</w:t>
      </w:r>
    </w:p>
    <w:p w:rsidR="000D36D4" w:rsidRDefault="000D36D4">
      <w:pPr>
        <w:pStyle w:val="BodyText"/>
        <w:ind w:left="0"/>
        <w:rPr>
          <w:b/>
          <w:sz w:val="20"/>
        </w:rPr>
      </w:pPr>
    </w:p>
    <w:p w:rsidR="000D36D4" w:rsidRDefault="000D36D4">
      <w:pPr>
        <w:pStyle w:val="BodyText"/>
        <w:ind w:left="0"/>
        <w:rPr>
          <w:b/>
          <w:sz w:val="20"/>
        </w:rPr>
      </w:pPr>
    </w:p>
    <w:p w:rsidR="000D36D4" w:rsidRDefault="000D36D4">
      <w:pPr>
        <w:pStyle w:val="BodyText"/>
        <w:ind w:left="0"/>
        <w:rPr>
          <w:b/>
          <w:sz w:val="20"/>
        </w:rPr>
      </w:pPr>
    </w:p>
    <w:p w:rsidR="000D36D4" w:rsidRDefault="00842CF7">
      <w:pPr>
        <w:pStyle w:val="BodyText"/>
        <w:spacing w:before="58"/>
        <w:ind w:left="0"/>
        <w:rPr>
          <w:b/>
          <w:sz w:val="20"/>
        </w:rPr>
      </w:pPr>
      <w:r>
        <w:rPr>
          <w:b/>
          <w:noProof/>
          <w:sz w:val="20"/>
        </w:rPr>
        <mc:AlternateContent>
          <mc:Choice Requires="wps">
            <w:drawing>
              <wp:anchor distT="0" distB="0" distL="0" distR="0" simplePos="0" relativeHeight="6" behindDoc="1" locked="0" layoutInCell="1" allowOverlap="1">
                <wp:simplePos x="0" y="0"/>
                <wp:positionH relativeFrom="page">
                  <wp:posOffset>914704</wp:posOffset>
                </wp:positionH>
                <wp:positionV relativeFrom="paragraph">
                  <wp:posOffset>198639</wp:posOffset>
                </wp:positionV>
                <wp:extent cx="1887219" cy="1270"/>
                <wp:effectExtent l="0" t="0" r="0" b="0"/>
                <wp:wrapTopAndBottom/>
                <wp:docPr id="1030"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9" cy="1270"/>
                        </a:xfrm>
                        <a:custGeom>
                          <a:avLst/>
                          <a:gdLst/>
                          <a:ahLst/>
                          <a:cxnLst/>
                          <a:rect l="l" t="t" r="r" b="b"/>
                          <a:pathLst>
                            <a:path w="1887220" h="1270">
                              <a:moveTo>
                                <a:pt x="0" y="0"/>
                              </a:moveTo>
                              <a:lnTo>
                                <a:pt x="1886639" y="0"/>
                              </a:lnTo>
                            </a:path>
                          </a:pathLst>
                        </a:custGeom>
                        <a:ln w="5691" cap="flat" cmpd="sng">
                          <a:solidFill>
                            <a:srgbClr val="000000"/>
                          </a:solidFill>
                          <a:prstDash val="solid"/>
                          <a:round/>
                          <a:headEnd/>
                          <a:tailEnd/>
                        </a:ln>
                      </wps:spPr>
                      <wps:bodyPr>
                        <a:prstTxWarp prst="textNoShape">
                          <a:avLst/>
                        </a:prstTxWarp>
                      </wps:bodyPr>
                    </wps:wsp>
                  </a:graphicData>
                </a:graphic>
              </wp:anchor>
            </w:drawing>
          </mc:Choice>
          <mc:Fallback xmlns:wpsCustomData="http://www.wps.cn/officeDocument/2013/wpsCustomData">
            <w:pict>
              <v:shape id="1030" coordsize="1887220,1270" path="m0,0l1886639,0e" filled="f" stroked="t" style="position:absolute;margin-left:72.02pt;margin-top:15.64pt;width:148.6pt;height:0.1pt;z-index:-2147483641;mso-position-horizontal-relative:page;mso-position-vertical-relative:text;mso-width-relative:page;mso-height-relative:page;mso-wrap-distance-left:0.0pt;mso-wrap-distance-right:0.0pt;visibility:visible;">
                <v:stroke weight="0.45pt"/>
                <w10:wrap type="topAndBottom"/>
                <v:fill/>
                <v:path textboxrect="0,0,1887220,1270" o:connectlocs=""/>
              </v:shape>
            </w:pict>
          </mc:Fallback>
        </mc:AlternateContent>
      </w:r>
      <w:r>
        <w:rPr>
          <w:b/>
          <w:noProof/>
          <w:sz w:val="20"/>
        </w:rPr>
        <mc:AlternateContent>
          <mc:Choice Requires="wps">
            <w:drawing>
              <wp:anchor distT="0" distB="0" distL="0" distR="0" simplePos="0" relativeHeight="7" behindDoc="1" locked="0" layoutInCell="1" allowOverlap="1">
                <wp:simplePos x="0" y="0"/>
                <wp:positionH relativeFrom="page">
                  <wp:posOffset>4572889</wp:posOffset>
                </wp:positionH>
                <wp:positionV relativeFrom="paragraph">
                  <wp:posOffset>198639</wp:posOffset>
                </wp:positionV>
                <wp:extent cx="1118870" cy="1270"/>
                <wp:effectExtent l="0" t="0" r="0" b="0"/>
                <wp:wrapTopAndBottom/>
                <wp:docPr id="1031"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8870" cy="1270"/>
                        </a:xfrm>
                        <a:custGeom>
                          <a:avLst/>
                          <a:gdLst/>
                          <a:ahLst/>
                          <a:cxnLst/>
                          <a:rect l="l" t="t" r="r" b="b"/>
                          <a:pathLst>
                            <a:path w="1118870" h="1270">
                              <a:moveTo>
                                <a:pt x="0" y="0"/>
                              </a:moveTo>
                              <a:lnTo>
                                <a:pt x="1118579" y="0"/>
                              </a:lnTo>
                            </a:path>
                          </a:pathLst>
                        </a:custGeom>
                        <a:ln w="5691" cap="flat" cmpd="sng">
                          <a:solidFill>
                            <a:srgbClr val="000000"/>
                          </a:solidFill>
                          <a:prstDash val="solid"/>
                          <a:round/>
                          <a:headEnd/>
                          <a:tailEnd/>
                        </a:ln>
                      </wps:spPr>
                      <wps:bodyPr>
                        <a:prstTxWarp prst="textNoShape">
                          <a:avLst/>
                        </a:prstTxWarp>
                      </wps:bodyPr>
                    </wps:wsp>
                  </a:graphicData>
                </a:graphic>
              </wp:anchor>
            </w:drawing>
          </mc:Choice>
          <mc:Fallback xmlns:wpsCustomData="http://www.wps.cn/officeDocument/2013/wpsCustomData">
            <w:pict>
              <v:shape id="1031" coordsize="1118870,1270" path="m0,0l1118579,0e" filled="f" stroked="t" style="position:absolute;margin-left:360.07pt;margin-top:15.64pt;width:88.1pt;height:0.1pt;z-index:-2147483640;mso-position-horizontal-relative:page;mso-position-vertical-relative:text;mso-width-relative:page;mso-height-relative:page;mso-wrap-distance-left:0.0pt;mso-wrap-distance-right:0.0pt;visibility:visible;">
                <v:stroke weight="0.45pt"/>
                <w10:wrap type="topAndBottom"/>
                <v:fill/>
                <v:path textboxrect="0,0,1118870,1270" o:connectlocs=""/>
              </v:shape>
            </w:pict>
          </mc:Fallback>
        </mc:AlternateContent>
      </w:r>
    </w:p>
    <w:p w:rsidR="000D36D4" w:rsidRDefault="00842CF7">
      <w:pPr>
        <w:pStyle w:val="Heading1"/>
        <w:tabs>
          <w:tab w:val="left" w:pos="6848"/>
        </w:tabs>
        <w:spacing w:before="3" w:line="242" w:lineRule="auto"/>
        <w:ind w:right="3169"/>
      </w:pPr>
      <w:r>
        <w:t>DR. USMAN ABDULKAREEM</w:t>
      </w:r>
      <w:r>
        <w:tab/>
      </w:r>
      <w:r>
        <w:rPr>
          <w:spacing w:val="-4"/>
        </w:rPr>
        <w:t xml:space="preserve">DATE </w:t>
      </w:r>
      <w:r>
        <w:t>(H.O.D. SLT)</w:t>
      </w:r>
    </w:p>
    <w:p w:rsidR="000D36D4" w:rsidRDefault="000D36D4">
      <w:pPr>
        <w:pStyle w:val="Heading1"/>
        <w:spacing w:line="242" w:lineRule="auto"/>
        <w:sectPr w:rsidR="000D36D4">
          <w:pgSz w:w="11520" w:h="14400"/>
          <w:pgMar w:top="1640" w:right="360" w:bottom="1440" w:left="360" w:header="0" w:footer="1218" w:gutter="0"/>
          <w:cols w:space="720"/>
        </w:sectPr>
      </w:pPr>
    </w:p>
    <w:p w:rsidR="000D36D4" w:rsidRDefault="00842CF7">
      <w:pPr>
        <w:spacing w:before="78"/>
        <w:ind w:left="1423" w:right="1423"/>
        <w:jc w:val="center"/>
        <w:rPr>
          <w:b/>
          <w:sz w:val="28"/>
        </w:rPr>
      </w:pPr>
      <w:r>
        <w:rPr>
          <w:b/>
          <w:spacing w:val="-2"/>
          <w:sz w:val="28"/>
        </w:rPr>
        <w:lastRenderedPageBreak/>
        <w:t>DEDICATION</w:t>
      </w:r>
    </w:p>
    <w:p w:rsidR="000D36D4" w:rsidRDefault="000D36D4">
      <w:pPr>
        <w:pStyle w:val="BodyText"/>
        <w:spacing w:before="35"/>
        <w:ind w:left="0"/>
        <w:rPr>
          <w:b/>
        </w:rPr>
      </w:pPr>
    </w:p>
    <w:p w:rsidR="000D36D4" w:rsidRDefault="00842CF7">
      <w:pPr>
        <w:pStyle w:val="BodyText"/>
        <w:spacing w:line="360" w:lineRule="auto"/>
        <w:ind w:right="1075" w:firstLine="719"/>
      </w:pPr>
      <w:r>
        <w:t>I</w:t>
      </w:r>
      <w:r>
        <w:rPr>
          <w:spacing w:val="32"/>
        </w:rPr>
        <w:t xml:space="preserve"> </w:t>
      </w:r>
      <w:r>
        <w:t>dedicate</w:t>
      </w:r>
      <w:r>
        <w:rPr>
          <w:spacing w:val="35"/>
        </w:rPr>
        <w:t xml:space="preserve"> </w:t>
      </w:r>
      <w:r>
        <w:t>this</w:t>
      </w:r>
      <w:r>
        <w:rPr>
          <w:spacing w:val="33"/>
        </w:rPr>
        <w:t xml:space="preserve"> </w:t>
      </w:r>
      <w:r>
        <w:t>project</w:t>
      </w:r>
      <w:r>
        <w:rPr>
          <w:spacing w:val="33"/>
        </w:rPr>
        <w:t xml:space="preserve"> </w:t>
      </w:r>
      <w:r>
        <w:t>work</w:t>
      </w:r>
      <w:r>
        <w:rPr>
          <w:spacing w:val="31"/>
        </w:rPr>
        <w:t xml:space="preserve"> </w:t>
      </w:r>
      <w:r>
        <w:t>to</w:t>
      </w:r>
      <w:r>
        <w:rPr>
          <w:spacing w:val="33"/>
        </w:rPr>
        <w:t xml:space="preserve"> </w:t>
      </w:r>
      <w:r>
        <w:t>the</w:t>
      </w:r>
      <w:r>
        <w:rPr>
          <w:spacing w:val="32"/>
        </w:rPr>
        <w:t xml:space="preserve"> </w:t>
      </w:r>
      <w:r>
        <w:t>Almighty</w:t>
      </w:r>
      <w:r>
        <w:rPr>
          <w:spacing w:val="28"/>
        </w:rPr>
        <w:t xml:space="preserve"> </w:t>
      </w:r>
      <w:r>
        <w:t>God</w:t>
      </w:r>
      <w:r>
        <w:rPr>
          <w:spacing w:val="33"/>
        </w:rPr>
        <w:t xml:space="preserve"> </w:t>
      </w:r>
      <w:r>
        <w:t>who</w:t>
      </w:r>
      <w:r>
        <w:rPr>
          <w:spacing w:val="33"/>
        </w:rPr>
        <w:t xml:space="preserve"> </w:t>
      </w:r>
      <w:r>
        <w:t>has</w:t>
      </w:r>
      <w:r>
        <w:rPr>
          <w:spacing w:val="33"/>
        </w:rPr>
        <w:t xml:space="preserve"> </w:t>
      </w:r>
      <w:r>
        <w:t>been</w:t>
      </w:r>
      <w:r>
        <w:rPr>
          <w:spacing w:val="33"/>
        </w:rPr>
        <w:t xml:space="preserve"> </w:t>
      </w:r>
      <w:r>
        <w:t>my source of Wisdom, Knowledge and Understanding.</w:t>
      </w:r>
    </w:p>
    <w:p w:rsidR="000D36D4" w:rsidRDefault="000D36D4">
      <w:pPr>
        <w:pStyle w:val="BodyText"/>
        <w:spacing w:line="360" w:lineRule="auto"/>
        <w:sectPr w:rsidR="000D36D4">
          <w:pgSz w:w="11520" w:h="14400"/>
          <w:pgMar w:top="1360" w:right="360" w:bottom="1440" w:left="360" w:header="0" w:footer="1218" w:gutter="0"/>
          <w:cols w:space="720"/>
        </w:sectPr>
      </w:pPr>
    </w:p>
    <w:p w:rsidR="000D36D4" w:rsidRDefault="00842CF7">
      <w:pPr>
        <w:spacing w:before="59"/>
        <w:ind w:left="1423" w:right="1424"/>
        <w:jc w:val="center"/>
        <w:rPr>
          <w:b/>
          <w:sz w:val="32"/>
        </w:rPr>
      </w:pPr>
      <w:r>
        <w:rPr>
          <w:b/>
          <w:spacing w:val="-2"/>
          <w:sz w:val="32"/>
        </w:rPr>
        <w:lastRenderedPageBreak/>
        <w:t>ACKNOWLEDGEMENT</w:t>
      </w:r>
      <w:r w:rsidR="00A528F1">
        <w:rPr>
          <w:b/>
          <w:spacing w:val="-2"/>
          <w:sz w:val="32"/>
        </w:rPr>
        <w:t>S</w:t>
      </w:r>
    </w:p>
    <w:p w:rsidR="000D36D4" w:rsidRDefault="00842CF7">
      <w:pPr>
        <w:pStyle w:val="BodyText"/>
        <w:spacing w:before="363" w:line="360" w:lineRule="auto"/>
        <w:ind w:right="1082" w:firstLine="719"/>
        <w:jc w:val="both"/>
      </w:pPr>
      <w:r>
        <w:t xml:space="preserve">All glory be to </w:t>
      </w:r>
      <w:r w:rsidR="00A528F1">
        <w:t>Almighty Allah</w:t>
      </w:r>
      <w:r>
        <w:t>!,</w:t>
      </w:r>
      <w:r>
        <w:rPr>
          <w:spacing w:val="80"/>
        </w:rPr>
        <w:t xml:space="preserve"> </w:t>
      </w:r>
      <w:r>
        <w:t xml:space="preserve">I am grateful to the all sufficient </w:t>
      </w:r>
      <w:r w:rsidR="00A528F1">
        <w:t xml:space="preserve">Allah </w:t>
      </w:r>
      <w:r>
        <w:t>for bestowing upon me the wisdom, strength, and perseverance to complete th</w:t>
      </w:r>
      <w:r>
        <w:t>is project. His divine guidance and blessings have been my constant source of inspiration.</w:t>
      </w:r>
    </w:p>
    <w:p w:rsidR="000D36D4" w:rsidRDefault="00842CF7">
      <w:pPr>
        <w:pStyle w:val="BodyText"/>
        <w:spacing w:before="1" w:line="360" w:lineRule="auto"/>
        <w:ind w:right="1075" w:firstLine="719"/>
        <w:jc w:val="both"/>
      </w:pPr>
      <w:r>
        <w:t>My greatest appreciation goes to lovely parents Mr</w:t>
      </w:r>
      <w:r w:rsidR="00A528F1">
        <w:t>.</w:t>
      </w:r>
      <w:r>
        <w:t xml:space="preserve"> and Mrs</w:t>
      </w:r>
      <w:r w:rsidR="00A528F1">
        <w:t>.</w:t>
      </w:r>
      <w:r>
        <w:t xml:space="preserve"> </w:t>
      </w:r>
      <w:proofErr w:type="spellStart"/>
      <w:r w:rsidR="00A528F1">
        <w:t>Adewale</w:t>
      </w:r>
      <w:proofErr w:type="spellEnd"/>
      <w:r w:rsidR="00A528F1">
        <w:rPr>
          <w:spacing w:val="-1"/>
        </w:rPr>
        <w:t xml:space="preserve"> </w:t>
      </w:r>
      <w:r>
        <w:t>for</w:t>
      </w:r>
      <w:r>
        <w:rPr>
          <w:spacing w:val="-2"/>
        </w:rPr>
        <w:t xml:space="preserve"> </w:t>
      </w:r>
      <w:r>
        <w:t>their</w:t>
      </w:r>
      <w:r>
        <w:rPr>
          <w:spacing w:val="-2"/>
        </w:rPr>
        <w:t xml:space="preserve"> </w:t>
      </w:r>
      <w:r>
        <w:t>prayers,</w:t>
      </w:r>
      <w:r>
        <w:rPr>
          <w:spacing w:val="-2"/>
        </w:rPr>
        <w:t xml:space="preserve"> </w:t>
      </w:r>
      <w:r>
        <w:t>their</w:t>
      </w:r>
      <w:r>
        <w:rPr>
          <w:spacing w:val="-2"/>
        </w:rPr>
        <w:t xml:space="preserve"> </w:t>
      </w:r>
      <w:r>
        <w:t>unwavering</w:t>
      </w:r>
      <w:r>
        <w:rPr>
          <w:spacing w:val="-1"/>
        </w:rPr>
        <w:t xml:space="preserve"> </w:t>
      </w:r>
      <w:r>
        <w:t>support,</w:t>
      </w:r>
      <w:r>
        <w:rPr>
          <w:spacing w:val="-2"/>
        </w:rPr>
        <w:t xml:space="preserve"> </w:t>
      </w:r>
      <w:r>
        <w:t>love,</w:t>
      </w:r>
      <w:r>
        <w:rPr>
          <w:spacing w:val="-2"/>
        </w:rPr>
        <w:t xml:space="preserve"> </w:t>
      </w:r>
      <w:r>
        <w:t>and</w:t>
      </w:r>
      <w:r>
        <w:rPr>
          <w:spacing w:val="-1"/>
        </w:rPr>
        <w:t xml:space="preserve"> </w:t>
      </w:r>
      <w:r>
        <w:t xml:space="preserve">encouragement throughout my academic journey. Their sacrifices, patience, and understanding have enabled me to pursue my goals. I pray </w:t>
      </w:r>
      <w:r w:rsidR="00A528F1">
        <w:t>Allah</w:t>
      </w:r>
      <w:r>
        <w:t xml:space="preserve"> grant you long life with sound health to reap the fruit of your labour.</w:t>
      </w:r>
    </w:p>
    <w:p w:rsidR="000D36D4" w:rsidRDefault="00842CF7">
      <w:pPr>
        <w:pStyle w:val="BodyText"/>
        <w:spacing w:line="360" w:lineRule="auto"/>
        <w:ind w:right="1083" w:firstLine="719"/>
        <w:jc w:val="both"/>
      </w:pPr>
      <w:r>
        <w:t xml:space="preserve">My sincere appreciation goes to my able </w:t>
      </w:r>
      <w:r>
        <w:t>supervisor in person of Mrs Abdulkadir H.T. for her effort throughout the supervision of this work. I</w:t>
      </w:r>
      <w:r>
        <w:rPr>
          <w:spacing w:val="40"/>
        </w:rPr>
        <w:t xml:space="preserve"> </w:t>
      </w:r>
      <w:r>
        <w:t>pray God continue to be with you and your household.</w:t>
      </w:r>
    </w:p>
    <w:p w:rsidR="000D36D4" w:rsidRDefault="00842CF7">
      <w:pPr>
        <w:pStyle w:val="BodyText"/>
        <w:spacing w:line="360" w:lineRule="auto"/>
        <w:ind w:right="1076" w:firstLine="719"/>
        <w:jc w:val="both"/>
      </w:pPr>
      <w:r>
        <w:t xml:space="preserve">Special thanks to my friends (SQUAD) for their help, advice, motivation and shared experiences, even with different misunderstandings and understandings you guys have made this journey enjoyable and </w:t>
      </w:r>
      <w:r>
        <w:rPr>
          <w:spacing w:val="-2"/>
        </w:rPr>
        <w:t>memorable.</w:t>
      </w:r>
    </w:p>
    <w:p w:rsidR="000D36D4" w:rsidRDefault="00842CF7">
      <w:pPr>
        <w:pStyle w:val="BodyText"/>
        <w:spacing w:line="360" w:lineRule="auto"/>
        <w:ind w:right="1075" w:firstLine="719"/>
        <w:jc w:val="both"/>
      </w:pPr>
      <w:r>
        <w:t>I also appreciate my own dedication and persev</w:t>
      </w:r>
      <w:r>
        <w:t>erance which has enabled me to overcome challenges and complete this project, I am thankful for</w:t>
      </w:r>
      <w:r>
        <w:rPr>
          <w:spacing w:val="-2"/>
        </w:rPr>
        <w:t xml:space="preserve"> </w:t>
      </w:r>
      <w:r>
        <w:t>the</w:t>
      </w:r>
      <w:r>
        <w:rPr>
          <w:spacing w:val="-2"/>
        </w:rPr>
        <w:t xml:space="preserve"> </w:t>
      </w:r>
      <w:r>
        <w:t>opportunity</w:t>
      </w:r>
      <w:r>
        <w:rPr>
          <w:spacing w:val="-5"/>
        </w:rPr>
        <w:t xml:space="preserve"> </w:t>
      </w:r>
      <w:r>
        <w:t>to</w:t>
      </w:r>
      <w:r>
        <w:rPr>
          <w:spacing w:val="-2"/>
        </w:rPr>
        <w:t xml:space="preserve"> </w:t>
      </w:r>
      <w:r>
        <w:t>learn and</w:t>
      </w:r>
      <w:r>
        <w:rPr>
          <w:spacing w:val="-1"/>
        </w:rPr>
        <w:t xml:space="preserve"> </w:t>
      </w:r>
      <w:r>
        <w:t>grow</w:t>
      </w:r>
      <w:r>
        <w:rPr>
          <w:spacing w:val="-2"/>
        </w:rPr>
        <w:t xml:space="preserve"> </w:t>
      </w:r>
      <w:r>
        <w:t>from</w:t>
      </w:r>
      <w:r>
        <w:rPr>
          <w:spacing w:val="-3"/>
        </w:rPr>
        <w:t xml:space="preserve"> </w:t>
      </w:r>
      <w:r>
        <w:t>this</w:t>
      </w:r>
      <w:r>
        <w:rPr>
          <w:spacing w:val="-1"/>
        </w:rPr>
        <w:t xml:space="preserve"> </w:t>
      </w:r>
      <w:r>
        <w:t>experience.</w:t>
      </w:r>
      <w:r>
        <w:rPr>
          <w:spacing w:val="-1"/>
        </w:rPr>
        <w:t xml:space="preserve"> </w:t>
      </w:r>
      <w:r>
        <w:t>Thank you all for being part of my journey!</w:t>
      </w:r>
    </w:p>
    <w:p w:rsidR="000D36D4" w:rsidRDefault="000D36D4">
      <w:pPr>
        <w:pStyle w:val="BodyText"/>
        <w:spacing w:line="360" w:lineRule="auto"/>
        <w:jc w:val="both"/>
        <w:sectPr w:rsidR="000D36D4">
          <w:pgSz w:w="11520" w:h="14400"/>
          <w:pgMar w:top="1380" w:right="360" w:bottom="1440" w:left="360" w:header="0" w:footer="1218" w:gutter="0"/>
          <w:cols w:space="720"/>
        </w:sectPr>
      </w:pPr>
    </w:p>
    <w:p w:rsidR="000D36D4" w:rsidRDefault="00842CF7">
      <w:pPr>
        <w:pStyle w:val="Heading1"/>
        <w:ind w:left="0"/>
        <w:jc w:val="center"/>
        <w:rPr>
          <w:spacing w:val="-2"/>
        </w:rPr>
      </w:pPr>
      <w:r>
        <w:lastRenderedPageBreak/>
        <w:t>TABLE</w:t>
      </w:r>
      <w:r>
        <w:rPr>
          <w:spacing w:val="-2"/>
        </w:rPr>
        <w:t xml:space="preserve"> </w:t>
      </w:r>
      <w:r>
        <w:t>OF</w:t>
      </w:r>
      <w:r>
        <w:rPr>
          <w:spacing w:val="-2"/>
        </w:rPr>
        <w:t xml:space="preserve"> CONTENT</w:t>
      </w:r>
      <w:r w:rsidR="00A528F1">
        <w:rPr>
          <w:spacing w:val="-2"/>
        </w:rPr>
        <w:t>S</w:t>
      </w:r>
    </w:p>
    <w:p w:rsidR="000D36D4" w:rsidRDefault="00842CF7">
      <w:pPr>
        <w:pStyle w:val="Heading1"/>
        <w:ind w:left="0"/>
        <w:jc w:val="both"/>
        <w:rPr>
          <w:b w:val="0"/>
          <w:bCs w:val="0"/>
        </w:rPr>
      </w:pPr>
      <w:r>
        <w:rPr>
          <w:b w:val="0"/>
          <w:bCs w:val="0"/>
        </w:rPr>
        <w:t xml:space="preserve">Title page </w:t>
      </w:r>
    </w:p>
    <w:p w:rsidR="000D36D4" w:rsidRDefault="00842CF7">
      <w:pPr>
        <w:pStyle w:val="Heading1"/>
        <w:ind w:left="0"/>
        <w:jc w:val="both"/>
        <w:rPr>
          <w:b w:val="0"/>
          <w:bCs w:val="0"/>
          <w:spacing w:val="-2"/>
        </w:rPr>
      </w:pPr>
      <w:r>
        <w:rPr>
          <w:b w:val="0"/>
          <w:bCs w:val="0"/>
          <w:spacing w:val="-2"/>
        </w:rPr>
        <w:t xml:space="preserve">Certification </w:t>
      </w:r>
    </w:p>
    <w:p w:rsidR="000D36D4" w:rsidRDefault="00842CF7">
      <w:pPr>
        <w:pStyle w:val="Heading1"/>
        <w:ind w:left="0"/>
        <w:jc w:val="both"/>
        <w:rPr>
          <w:b w:val="0"/>
          <w:bCs w:val="0"/>
          <w:spacing w:val="-2"/>
        </w:rPr>
      </w:pPr>
      <w:r>
        <w:rPr>
          <w:b w:val="0"/>
          <w:bCs w:val="0"/>
          <w:spacing w:val="-2"/>
        </w:rPr>
        <w:t xml:space="preserve">Dedication </w:t>
      </w:r>
    </w:p>
    <w:p w:rsidR="000D36D4" w:rsidRDefault="00842CF7">
      <w:pPr>
        <w:pStyle w:val="Heading1"/>
        <w:ind w:left="0"/>
        <w:jc w:val="both"/>
        <w:rPr>
          <w:b w:val="0"/>
          <w:bCs w:val="0"/>
          <w:spacing w:val="-2"/>
        </w:rPr>
      </w:pPr>
      <w:r>
        <w:rPr>
          <w:b w:val="0"/>
          <w:bCs w:val="0"/>
          <w:spacing w:val="-2"/>
        </w:rPr>
        <w:t>Ackno</w:t>
      </w:r>
      <w:bookmarkStart w:id="0" w:name="_GoBack"/>
      <w:bookmarkEnd w:id="0"/>
      <w:r>
        <w:rPr>
          <w:b w:val="0"/>
          <w:bCs w:val="0"/>
          <w:spacing w:val="-2"/>
        </w:rPr>
        <w:t xml:space="preserve">wledgement </w:t>
      </w:r>
    </w:p>
    <w:p w:rsidR="000D36D4" w:rsidRDefault="00842CF7">
      <w:pPr>
        <w:pStyle w:val="Heading1"/>
        <w:ind w:left="0"/>
        <w:jc w:val="both"/>
        <w:rPr>
          <w:b w:val="0"/>
          <w:bCs w:val="0"/>
        </w:rPr>
      </w:pPr>
      <w:r>
        <w:rPr>
          <w:b w:val="0"/>
          <w:bCs w:val="0"/>
        </w:rPr>
        <w:t xml:space="preserve">Table of contents </w:t>
      </w:r>
    </w:p>
    <w:p w:rsidR="000D36D4" w:rsidRDefault="00842CF7">
      <w:pPr>
        <w:pStyle w:val="Heading1"/>
        <w:ind w:left="0"/>
        <w:jc w:val="both"/>
        <w:rPr>
          <w:b w:val="0"/>
          <w:bCs w:val="0"/>
          <w:spacing w:val="-2"/>
        </w:rPr>
      </w:pPr>
      <w:r>
        <w:rPr>
          <w:b w:val="0"/>
          <w:bCs w:val="0"/>
          <w:spacing w:val="-2"/>
        </w:rPr>
        <w:t>Abstract</w:t>
      </w:r>
    </w:p>
    <w:p w:rsidR="000D36D4" w:rsidRDefault="00842CF7">
      <w:pPr>
        <w:pStyle w:val="Heading1"/>
        <w:ind w:left="0"/>
        <w:jc w:val="both"/>
        <w:rPr>
          <w:b w:val="0"/>
          <w:bCs w:val="0"/>
          <w:spacing w:val="-2"/>
        </w:rPr>
      </w:pPr>
      <w:r>
        <w:rPr>
          <w:sz w:val="32"/>
        </w:rPr>
        <w:t>CHAPTER</w:t>
      </w:r>
      <w:r>
        <w:rPr>
          <w:spacing w:val="-20"/>
          <w:sz w:val="32"/>
        </w:rPr>
        <w:t xml:space="preserve"> </w:t>
      </w:r>
      <w:r>
        <w:rPr>
          <w:sz w:val="32"/>
        </w:rPr>
        <w:t>ONE</w:t>
      </w:r>
    </w:p>
    <w:p w:rsidR="000D36D4" w:rsidRDefault="00842CF7">
      <w:pPr>
        <w:pStyle w:val="ListParagraph"/>
        <w:numPr>
          <w:ilvl w:val="1"/>
          <w:numId w:val="1"/>
        </w:numPr>
        <w:tabs>
          <w:tab w:val="left" w:pos="830"/>
        </w:tabs>
        <w:spacing w:before="2"/>
        <w:ind w:hanging="562"/>
        <w:rPr>
          <w:sz w:val="28"/>
        </w:rPr>
      </w:pPr>
      <w:r>
        <w:rPr>
          <w:spacing w:val="-2"/>
          <w:sz w:val="28"/>
        </w:rPr>
        <w:t>Introduction</w:t>
      </w:r>
    </w:p>
    <w:p w:rsidR="000D36D4" w:rsidRDefault="00842CF7">
      <w:pPr>
        <w:pStyle w:val="ListParagraph"/>
        <w:numPr>
          <w:ilvl w:val="1"/>
          <w:numId w:val="1"/>
        </w:numPr>
        <w:tabs>
          <w:tab w:val="left" w:pos="830"/>
        </w:tabs>
        <w:spacing w:before="161"/>
        <w:ind w:hanging="562"/>
        <w:rPr>
          <w:i/>
          <w:sz w:val="28"/>
        </w:rPr>
      </w:pPr>
      <w:r>
        <w:rPr>
          <w:sz w:val="28"/>
        </w:rPr>
        <w:t>Background</w:t>
      </w:r>
      <w:r>
        <w:rPr>
          <w:spacing w:val="-10"/>
          <w:sz w:val="28"/>
        </w:rPr>
        <w:t xml:space="preserve"> </w:t>
      </w:r>
      <w:r>
        <w:rPr>
          <w:sz w:val="28"/>
        </w:rPr>
        <w:t>of</w:t>
      </w:r>
      <w:r>
        <w:rPr>
          <w:spacing w:val="-8"/>
          <w:sz w:val="28"/>
        </w:rPr>
        <w:t xml:space="preserve"> </w:t>
      </w:r>
      <w:r>
        <w:rPr>
          <w:i/>
          <w:sz w:val="28"/>
        </w:rPr>
        <w:t>Bryophyllum</w:t>
      </w:r>
      <w:r>
        <w:rPr>
          <w:i/>
          <w:spacing w:val="-7"/>
          <w:sz w:val="28"/>
        </w:rPr>
        <w:t xml:space="preserve"> </w:t>
      </w:r>
      <w:r>
        <w:rPr>
          <w:i/>
          <w:spacing w:val="-2"/>
          <w:sz w:val="28"/>
        </w:rPr>
        <w:t>pinnatum</w:t>
      </w:r>
    </w:p>
    <w:p w:rsidR="000D36D4" w:rsidRDefault="00842CF7">
      <w:pPr>
        <w:pStyle w:val="ListParagraph"/>
        <w:numPr>
          <w:ilvl w:val="1"/>
          <w:numId w:val="1"/>
        </w:numPr>
        <w:tabs>
          <w:tab w:val="left" w:pos="830"/>
        </w:tabs>
        <w:spacing w:before="160"/>
        <w:ind w:hanging="562"/>
        <w:rPr>
          <w:sz w:val="28"/>
        </w:rPr>
      </w:pPr>
      <w:r>
        <w:rPr>
          <w:sz w:val="28"/>
        </w:rPr>
        <w:t>Aims</w:t>
      </w:r>
      <w:r>
        <w:rPr>
          <w:spacing w:val="-4"/>
          <w:sz w:val="28"/>
        </w:rPr>
        <w:t xml:space="preserve"> </w:t>
      </w:r>
      <w:r>
        <w:rPr>
          <w:sz w:val="28"/>
        </w:rPr>
        <w:t>and</w:t>
      </w:r>
      <w:r>
        <w:rPr>
          <w:spacing w:val="-2"/>
          <w:sz w:val="28"/>
        </w:rPr>
        <w:t xml:space="preserve"> </w:t>
      </w:r>
      <w:r>
        <w:rPr>
          <w:sz w:val="28"/>
        </w:rPr>
        <w:t>Objective</w:t>
      </w:r>
      <w:r>
        <w:rPr>
          <w:spacing w:val="-7"/>
          <w:sz w:val="28"/>
        </w:rPr>
        <w:t xml:space="preserve"> </w:t>
      </w:r>
      <w:r>
        <w:rPr>
          <w:sz w:val="28"/>
        </w:rPr>
        <w:t>of</w:t>
      </w:r>
      <w:r>
        <w:rPr>
          <w:spacing w:val="-3"/>
          <w:sz w:val="28"/>
        </w:rPr>
        <w:t xml:space="preserve"> </w:t>
      </w:r>
      <w:r>
        <w:rPr>
          <w:sz w:val="28"/>
        </w:rPr>
        <w:t>the</w:t>
      </w:r>
      <w:r>
        <w:rPr>
          <w:spacing w:val="-3"/>
          <w:sz w:val="28"/>
        </w:rPr>
        <w:t xml:space="preserve"> </w:t>
      </w:r>
      <w:r>
        <w:rPr>
          <w:spacing w:val="-2"/>
          <w:sz w:val="28"/>
        </w:rPr>
        <w:t>study.</w:t>
      </w:r>
    </w:p>
    <w:p w:rsidR="000D36D4" w:rsidRDefault="00842CF7">
      <w:pPr>
        <w:pStyle w:val="ListParagraph"/>
        <w:numPr>
          <w:ilvl w:val="1"/>
          <w:numId w:val="1"/>
        </w:numPr>
        <w:tabs>
          <w:tab w:val="left" w:pos="830"/>
        </w:tabs>
        <w:spacing w:before="163"/>
        <w:ind w:hanging="562"/>
        <w:rPr>
          <w:sz w:val="28"/>
        </w:rPr>
      </w:pPr>
      <w:r>
        <w:rPr>
          <w:sz w:val="28"/>
        </w:rPr>
        <w:t>Problem</w:t>
      </w:r>
      <w:r>
        <w:rPr>
          <w:spacing w:val="-8"/>
          <w:sz w:val="28"/>
        </w:rPr>
        <w:t xml:space="preserve"> </w:t>
      </w:r>
      <w:r>
        <w:rPr>
          <w:sz w:val="28"/>
        </w:rPr>
        <w:t>statement</w:t>
      </w:r>
      <w:r>
        <w:rPr>
          <w:spacing w:val="-5"/>
          <w:sz w:val="28"/>
        </w:rPr>
        <w:t xml:space="preserve"> </w:t>
      </w:r>
      <w:r>
        <w:rPr>
          <w:sz w:val="28"/>
        </w:rPr>
        <w:t>of</w:t>
      </w:r>
      <w:r>
        <w:rPr>
          <w:spacing w:val="-3"/>
          <w:sz w:val="28"/>
        </w:rPr>
        <w:t xml:space="preserve"> </w:t>
      </w:r>
      <w:r>
        <w:rPr>
          <w:sz w:val="28"/>
        </w:rPr>
        <w:t>the</w:t>
      </w:r>
      <w:r>
        <w:rPr>
          <w:spacing w:val="-5"/>
          <w:sz w:val="28"/>
        </w:rPr>
        <w:t xml:space="preserve"> </w:t>
      </w:r>
      <w:r>
        <w:rPr>
          <w:spacing w:val="-4"/>
          <w:sz w:val="28"/>
        </w:rPr>
        <w:t>study</w:t>
      </w:r>
    </w:p>
    <w:p w:rsidR="000D36D4" w:rsidRDefault="00842CF7">
      <w:pPr>
        <w:spacing w:before="164"/>
        <w:rPr>
          <w:b/>
          <w:sz w:val="32"/>
        </w:rPr>
      </w:pPr>
      <w:r>
        <w:rPr>
          <w:b/>
          <w:sz w:val="32"/>
        </w:rPr>
        <w:t>CHAPTER</w:t>
      </w:r>
      <w:r>
        <w:rPr>
          <w:b/>
          <w:spacing w:val="-18"/>
          <w:sz w:val="32"/>
        </w:rPr>
        <w:t xml:space="preserve"> </w:t>
      </w:r>
      <w:r>
        <w:rPr>
          <w:b/>
          <w:spacing w:val="-5"/>
          <w:sz w:val="32"/>
        </w:rPr>
        <w:t>TWO</w:t>
      </w:r>
    </w:p>
    <w:p w:rsidR="000D36D4" w:rsidRDefault="00842CF7">
      <w:pPr>
        <w:pStyle w:val="ListParagraph"/>
        <w:numPr>
          <w:ilvl w:val="1"/>
          <w:numId w:val="10"/>
        </w:numPr>
        <w:tabs>
          <w:tab w:val="left" w:pos="830"/>
        </w:tabs>
        <w:spacing w:before="181"/>
        <w:jc w:val="left"/>
        <w:rPr>
          <w:sz w:val="28"/>
        </w:rPr>
      </w:pPr>
      <w:r>
        <w:rPr>
          <w:sz w:val="28"/>
        </w:rPr>
        <w:t>Literature</w:t>
      </w:r>
      <w:r>
        <w:rPr>
          <w:spacing w:val="-7"/>
          <w:sz w:val="28"/>
        </w:rPr>
        <w:t xml:space="preserve"> </w:t>
      </w:r>
      <w:r>
        <w:rPr>
          <w:spacing w:val="-2"/>
          <w:sz w:val="28"/>
        </w:rPr>
        <w:t>Review</w:t>
      </w:r>
    </w:p>
    <w:p w:rsidR="000D36D4" w:rsidRDefault="00842CF7">
      <w:pPr>
        <w:pStyle w:val="ListParagraph"/>
        <w:numPr>
          <w:ilvl w:val="1"/>
          <w:numId w:val="10"/>
        </w:numPr>
        <w:tabs>
          <w:tab w:val="left" w:pos="830"/>
        </w:tabs>
        <w:spacing w:before="160"/>
        <w:jc w:val="left"/>
        <w:rPr>
          <w:sz w:val="28"/>
        </w:rPr>
      </w:pPr>
      <w:r>
        <w:rPr>
          <w:sz w:val="28"/>
        </w:rPr>
        <w:t>Botanical</w:t>
      </w:r>
      <w:r>
        <w:rPr>
          <w:spacing w:val="-8"/>
          <w:sz w:val="28"/>
        </w:rPr>
        <w:t xml:space="preserve"> </w:t>
      </w:r>
      <w:r>
        <w:rPr>
          <w:sz w:val="28"/>
        </w:rPr>
        <w:t>Description:</w:t>
      </w:r>
      <w:r>
        <w:rPr>
          <w:spacing w:val="-6"/>
          <w:sz w:val="28"/>
        </w:rPr>
        <w:t xml:space="preserve"> </w:t>
      </w:r>
      <w:r>
        <w:rPr>
          <w:sz w:val="28"/>
        </w:rPr>
        <w:t>Taxonomy,</w:t>
      </w:r>
      <w:r>
        <w:rPr>
          <w:spacing w:val="-9"/>
          <w:sz w:val="28"/>
        </w:rPr>
        <w:t xml:space="preserve"> </w:t>
      </w:r>
      <w:r>
        <w:rPr>
          <w:sz w:val="28"/>
        </w:rPr>
        <w:t>Morphology</w:t>
      </w:r>
      <w:r>
        <w:rPr>
          <w:spacing w:val="-11"/>
          <w:sz w:val="28"/>
        </w:rPr>
        <w:t xml:space="preserve"> </w:t>
      </w:r>
      <w:r>
        <w:rPr>
          <w:sz w:val="28"/>
        </w:rPr>
        <w:t>and</w:t>
      </w:r>
      <w:r>
        <w:rPr>
          <w:spacing w:val="-6"/>
          <w:sz w:val="28"/>
        </w:rPr>
        <w:t xml:space="preserve"> </w:t>
      </w:r>
      <w:r>
        <w:rPr>
          <w:sz w:val="28"/>
        </w:rPr>
        <w:t>Habitat</w:t>
      </w:r>
      <w:r>
        <w:rPr>
          <w:spacing w:val="-7"/>
          <w:sz w:val="28"/>
        </w:rPr>
        <w:t xml:space="preserve"> </w:t>
      </w:r>
      <w:r>
        <w:rPr>
          <w:spacing w:val="-5"/>
          <w:sz w:val="28"/>
        </w:rPr>
        <w:t xml:space="preserve">of </w:t>
      </w:r>
      <w:r>
        <w:rPr>
          <w:i/>
          <w:sz w:val="28"/>
        </w:rPr>
        <w:t>Bryophyllum</w:t>
      </w:r>
      <w:r>
        <w:rPr>
          <w:i/>
          <w:spacing w:val="59"/>
          <w:sz w:val="28"/>
        </w:rPr>
        <w:t xml:space="preserve"> </w:t>
      </w:r>
      <w:r>
        <w:rPr>
          <w:i/>
          <w:spacing w:val="-2"/>
          <w:sz w:val="28"/>
        </w:rPr>
        <w:t>pinnatum.</w:t>
      </w:r>
    </w:p>
    <w:p w:rsidR="000D36D4" w:rsidRDefault="00842CF7">
      <w:pPr>
        <w:pStyle w:val="ListParagraph"/>
        <w:numPr>
          <w:ilvl w:val="1"/>
          <w:numId w:val="10"/>
        </w:numPr>
        <w:tabs>
          <w:tab w:val="left" w:pos="830"/>
        </w:tabs>
        <w:spacing w:before="160"/>
        <w:jc w:val="left"/>
        <w:rPr>
          <w:sz w:val="28"/>
        </w:rPr>
      </w:pPr>
      <w:r>
        <w:rPr>
          <w:sz w:val="28"/>
        </w:rPr>
        <w:t>Phytochemical</w:t>
      </w:r>
      <w:r>
        <w:rPr>
          <w:spacing w:val="-9"/>
          <w:sz w:val="28"/>
        </w:rPr>
        <w:t xml:space="preserve"> </w:t>
      </w:r>
      <w:r>
        <w:rPr>
          <w:sz w:val="28"/>
        </w:rPr>
        <w:t>Constituents</w:t>
      </w:r>
      <w:r>
        <w:rPr>
          <w:spacing w:val="-7"/>
          <w:sz w:val="28"/>
        </w:rPr>
        <w:t xml:space="preserve"> </w:t>
      </w:r>
      <w:r>
        <w:rPr>
          <w:sz w:val="28"/>
        </w:rPr>
        <w:t>of</w:t>
      </w:r>
      <w:r>
        <w:rPr>
          <w:spacing w:val="-6"/>
          <w:sz w:val="28"/>
        </w:rPr>
        <w:t xml:space="preserve"> </w:t>
      </w:r>
      <w:r>
        <w:rPr>
          <w:i/>
          <w:sz w:val="28"/>
        </w:rPr>
        <w:t>Bryophyllum</w:t>
      </w:r>
      <w:r>
        <w:rPr>
          <w:i/>
          <w:spacing w:val="-12"/>
          <w:sz w:val="28"/>
        </w:rPr>
        <w:t xml:space="preserve"> </w:t>
      </w:r>
      <w:r>
        <w:rPr>
          <w:i/>
          <w:spacing w:val="-2"/>
          <w:sz w:val="28"/>
        </w:rPr>
        <w:t>pinnatum.</w:t>
      </w:r>
    </w:p>
    <w:p w:rsidR="000D36D4" w:rsidRDefault="00842CF7">
      <w:pPr>
        <w:pStyle w:val="ListParagraph"/>
        <w:numPr>
          <w:ilvl w:val="1"/>
          <w:numId w:val="10"/>
        </w:numPr>
        <w:tabs>
          <w:tab w:val="left" w:pos="830"/>
        </w:tabs>
        <w:spacing w:before="163"/>
        <w:jc w:val="left"/>
        <w:rPr>
          <w:i/>
          <w:sz w:val="28"/>
        </w:rPr>
      </w:pPr>
      <w:r>
        <w:rPr>
          <w:sz w:val="28"/>
        </w:rPr>
        <w:t>Traditional</w:t>
      </w:r>
      <w:r>
        <w:rPr>
          <w:spacing w:val="-6"/>
          <w:sz w:val="28"/>
        </w:rPr>
        <w:t xml:space="preserve"> </w:t>
      </w:r>
      <w:r>
        <w:rPr>
          <w:sz w:val="28"/>
        </w:rPr>
        <w:t>Uses</w:t>
      </w:r>
      <w:r>
        <w:rPr>
          <w:spacing w:val="-7"/>
          <w:sz w:val="28"/>
        </w:rPr>
        <w:t xml:space="preserve"> </w:t>
      </w:r>
      <w:r>
        <w:rPr>
          <w:sz w:val="28"/>
        </w:rPr>
        <w:t>of</w:t>
      </w:r>
      <w:r>
        <w:rPr>
          <w:spacing w:val="-5"/>
          <w:sz w:val="28"/>
        </w:rPr>
        <w:t xml:space="preserve"> </w:t>
      </w:r>
      <w:r>
        <w:rPr>
          <w:i/>
          <w:sz w:val="28"/>
        </w:rPr>
        <w:t>Bryophyllum</w:t>
      </w:r>
      <w:r>
        <w:rPr>
          <w:i/>
          <w:spacing w:val="-7"/>
          <w:sz w:val="28"/>
        </w:rPr>
        <w:t xml:space="preserve"> </w:t>
      </w:r>
      <w:r>
        <w:rPr>
          <w:i/>
          <w:spacing w:val="-2"/>
          <w:sz w:val="28"/>
        </w:rPr>
        <w:t>pinnatum</w:t>
      </w:r>
    </w:p>
    <w:p w:rsidR="000D36D4" w:rsidRDefault="00842CF7">
      <w:pPr>
        <w:pStyle w:val="ListParagraph"/>
        <w:numPr>
          <w:ilvl w:val="1"/>
          <w:numId w:val="10"/>
        </w:numPr>
        <w:tabs>
          <w:tab w:val="left" w:pos="830"/>
        </w:tabs>
        <w:spacing w:before="161"/>
        <w:jc w:val="left"/>
        <w:rPr>
          <w:sz w:val="28"/>
        </w:rPr>
      </w:pPr>
      <w:r>
        <w:rPr>
          <w:sz w:val="28"/>
        </w:rPr>
        <w:t>Medical</w:t>
      </w:r>
      <w:r>
        <w:rPr>
          <w:spacing w:val="-6"/>
          <w:sz w:val="28"/>
        </w:rPr>
        <w:t xml:space="preserve"> </w:t>
      </w:r>
      <w:r>
        <w:rPr>
          <w:sz w:val="28"/>
        </w:rPr>
        <w:t>Relevance</w:t>
      </w:r>
      <w:r>
        <w:rPr>
          <w:spacing w:val="-7"/>
          <w:sz w:val="28"/>
        </w:rPr>
        <w:t xml:space="preserve"> </w:t>
      </w:r>
      <w:r>
        <w:rPr>
          <w:sz w:val="28"/>
        </w:rPr>
        <w:t>and</w:t>
      </w:r>
      <w:r>
        <w:rPr>
          <w:spacing w:val="-5"/>
          <w:sz w:val="28"/>
        </w:rPr>
        <w:t xml:space="preserve"> </w:t>
      </w:r>
      <w:r>
        <w:rPr>
          <w:sz w:val="28"/>
        </w:rPr>
        <w:t>Challenges</w:t>
      </w:r>
      <w:r>
        <w:rPr>
          <w:spacing w:val="-6"/>
          <w:sz w:val="28"/>
        </w:rPr>
        <w:t xml:space="preserve"> </w:t>
      </w:r>
      <w:r>
        <w:rPr>
          <w:sz w:val="28"/>
        </w:rPr>
        <w:t>in</w:t>
      </w:r>
      <w:r>
        <w:rPr>
          <w:spacing w:val="-5"/>
          <w:sz w:val="28"/>
        </w:rPr>
        <w:t xml:space="preserve"> </w:t>
      </w:r>
      <w:r>
        <w:rPr>
          <w:spacing w:val="-2"/>
          <w:sz w:val="28"/>
        </w:rPr>
        <w:t>Treatment</w:t>
      </w:r>
    </w:p>
    <w:p w:rsidR="000D36D4" w:rsidRDefault="00842CF7">
      <w:pPr>
        <w:pStyle w:val="ListParagraph"/>
        <w:numPr>
          <w:ilvl w:val="1"/>
          <w:numId w:val="10"/>
        </w:numPr>
        <w:tabs>
          <w:tab w:val="left" w:pos="830"/>
        </w:tabs>
        <w:spacing w:before="160"/>
        <w:jc w:val="left"/>
        <w:rPr>
          <w:i/>
          <w:sz w:val="28"/>
        </w:rPr>
      </w:pPr>
      <w:r>
        <w:rPr>
          <w:sz w:val="28"/>
        </w:rPr>
        <w:t>Antifungal</w:t>
      </w:r>
      <w:r>
        <w:rPr>
          <w:spacing w:val="-6"/>
          <w:sz w:val="28"/>
        </w:rPr>
        <w:t xml:space="preserve"> </w:t>
      </w:r>
      <w:r>
        <w:rPr>
          <w:sz w:val="28"/>
        </w:rPr>
        <w:t>Effect</w:t>
      </w:r>
      <w:r>
        <w:rPr>
          <w:spacing w:val="-6"/>
          <w:sz w:val="28"/>
        </w:rPr>
        <w:t xml:space="preserve"> </w:t>
      </w:r>
      <w:r>
        <w:rPr>
          <w:sz w:val="28"/>
        </w:rPr>
        <w:t>of</w:t>
      </w:r>
      <w:r>
        <w:rPr>
          <w:spacing w:val="-5"/>
          <w:sz w:val="28"/>
        </w:rPr>
        <w:t xml:space="preserve"> </w:t>
      </w:r>
      <w:r>
        <w:rPr>
          <w:i/>
          <w:sz w:val="28"/>
        </w:rPr>
        <w:t>Bryophyllum</w:t>
      </w:r>
      <w:r>
        <w:rPr>
          <w:i/>
          <w:spacing w:val="-7"/>
          <w:sz w:val="28"/>
        </w:rPr>
        <w:t xml:space="preserve"> </w:t>
      </w:r>
      <w:r>
        <w:rPr>
          <w:i/>
          <w:spacing w:val="-2"/>
          <w:sz w:val="28"/>
        </w:rPr>
        <w:t>pinnatum</w:t>
      </w:r>
    </w:p>
    <w:p w:rsidR="000D36D4" w:rsidRDefault="00842CF7">
      <w:pPr>
        <w:spacing w:before="164"/>
        <w:rPr>
          <w:b/>
          <w:sz w:val="32"/>
        </w:rPr>
      </w:pPr>
      <w:r>
        <w:rPr>
          <w:b/>
          <w:sz w:val="32"/>
        </w:rPr>
        <w:t>CHAPTER</w:t>
      </w:r>
      <w:r>
        <w:rPr>
          <w:b/>
          <w:spacing w:val="-18"/>
          <w:sz w:val="32"/>
        </w:rPr>
        <w:t xml:space="preserve"> </w:t>
      </w:r>
      <w:r>
        <w:rPr>
          <w:b/>
          <w:spacing w:val="-4"/>
          <w:sz w:val="32"/>
        </w:rPr>
        <w:t>THREE</w:t>
      </w:r>
    </w:p>
    <w:p w:rsidR="000D36D4" w:rsidRDefault="00842CF7">
      <w:pPr>
        <w:pStyle w:val="ListParagraph"/>
        <w:numPr>
          <w:ilvl w:val="1"/>
          <w:numId w:val="9"/>
        </w:numPr>
        <w:tabs>
          <w:tab w:val="left" w:pos="1010"/>
          <w:tab w:val="left" w:pos="1080"/>
        </w:tabs>
        <w:spacing w:before="73"/>
        <w:ind w:hanging="562"/>
        <w:rPr>
          <w:sz w:val="28"/>
        </w:rPr>
      </w:pPr>
      <w:r>
        <w:rPr>
          <w:sz w:val="28"/>
        </w:rPr>
        <w:t>Material</w:t>
      </w:r>
      <w:r>
        <w:rPr>
          <w:spacing w:val="-5"/>
          <w:sz w:val="28"/>
        </w:rPr>
        <w:t xml:space="preserve"> </w:t>
      </w:r>
      <w:r>
        <w:rPr>
          <w:sz w:val="28"/>
        </w:rPr>
        <w:t>and</w:t>
      </w:r>
      <w:r>
        <w:rPr>
          <w:spacing w:val="-4"/>
          <w:sz w:val="28"/>
        </w:rPr>
        <w:t xml:space="preserve"> </w:t>
      </w:r>
      <w:r>
        <w:rPr>
          <w:spacing w:val="-2"/>
          <w:sz w:val="28"/>
        </w:rPr>
        <w:t>Methods</w:t>
      </w:r>
    </w:p>
    <w:p w:rsidR="000D36D4" w:rsidRDefault="00842CF7">
      <w:pPr>
        <w:pStyle w:val="ListParagraph"/>
        <w:numPr>
          <w:ilvl w:val="1"/>
          <w:numId w:val="9"/>
        </w:numPr>
        <w:tabs>
          <w:tab w:val="left" w:pos="1010"/>
          <w:tab w:val="left" w:pos="1080"/>
        </w:tabs>
        <w:spacing w:before="73"/>
        <w:ind w:hanging="562"/>
        <w:rPr>
          <w:sz w:val="28"/>
        </w:rPr>
      </w:pPr>
      <w:r>
        <w:rPr>
          <w:sz w:val="28"/>
        </w:rPr>
        <w:t>Collection</w:t>
      </w:r>
      <w:r>
        <w:rPr>
          <w:spacing w:val="-9"/>
          <w:sz w:val="28"/>
        </w:rPr>
        <w:t xml:space="preserve"> </w:t>
      </w:r>
      <w:r>
        <w:rPr>
          <w:sz w:val="28"/>
        </w:rPr>
        <w:t>of</w:t>
      </w:r>
      <w:r>
        <w:rPr>
          <w:spacing w:val="-5"/>
          <w:sz w:val="28"/>
        </w:rPr>
        <w:t xml:space="preserve"> </w:t>
      </w:r>
      <w:r>
        <w:rPr>
          <w:sz w:val="28"/>
        </w:rPr>
        <w:t>Plant</w:t>
      </w:r>
      <w:r>
        <w:rPr>
          <w:spacing w:val="-5"/>
          <w:sz w:val="28"/>
        </w:rPr>
        <w:t xml:space="preserve"> </w:t>
      </w:r>
      <w:r>
        <w:rPr>
          <w:sz w:val="28"/>
        </w:rPr>
        <w:t>Extract</w:t>
      </w:r>
      <w:r>
        <w:rPr>
          <w:spacing w:val="-4"/>
          <w:sz w:val="28"/>
        </w:rPr>
        <w:t xml:space="preserve"> </w:t>
      </w:r>
      <w:r>
        <w:rPr>
          <w:sz w:val="28"/>
        </w:rPr>
        <w:t>and</w:t>
      </w:r>
      <w:r>
        <w:rPr>
          <w:spacing w:val="-2"/>
          <w:sz w:val="28"/>
        </w:rPr>
        <w:t xml:space="preserve"> </w:t>
      </w:r>
      <w:r>
        <w:rPr>
          <w:sz w:val="28"/>
        </w:rPr>
        <w:t>Fungal</w:t>
      </w:r>
      <w:r>
        <w:rPr>
          <w:spacing w:val="-4"/>
          <w:sz w:val="28"/>
        </w:rPr>
        <w:t xml:space="preserve"> </w:t>
      </w:r>
      <w:r>
        <w:rPr>
          <w:spacing w:val="-2"/>
          <w:sz w:val="28"/>
        </w:rPr>
        <w:t>Isolates.</w:t>
      </w:r>
    </w:p>
    <w:p w:rsidR="000D36D4" w:rsidRDefault="00842CF7">
      <w:pPr>
        <w:pStyle w:val="ListParagraph"/>
        <w:numPr>
          <w:ilvl w:val="1"/>
          <w:numId w:val="9"/>
        </w:numPr>
        <w:tabs>
          <w:tab w:val="left" w:pos="1010"/>
          <w:tab w:val="left" w:pos="1080"/>
        </w:tabs>
        <w:spacing w:before="73"/>
        <w:ind w:hanging="562"/>
        <w:rPr>
          <w:sz w:val="28"/>
        </w:rPr>
      </w:pPr>
      <w:r>
        <w:rPr>
          <w:sz w:val="28"/>
        </w:rPr>
        <w:t>Preparation</w:t>
      </w:r>
      <w:r>
        <w:rPr>
          <w:spacing w:val="-7"/>
          <w:sz w:val="28"/>
        </w:rPr>
        <w:t xml:space="preserve"> </w:t>
      </w:r>
      <w:r>
        <w:rPr>
          <w:sz w:val="28"/>
        </w:rPr>
        <w:t>of</w:t>
      </w:r>
      <w:r>
        <w:rPr>
          <w:spacing w:val="-9"/>
          <w:sz w:val="28"/>
        </w:rPr>
        <w:t xml:space="preserve"> </w:t>
      </w:r>
      <w:r>
        <w:rPr>
          <w:i/>
          <w:sz w:val="28"/>
        </w:rPr>
        <w:t>Bryophyllum</w:t>
      </w:r>
      <w:r>
        <w:rPr>
          <w:i/>
          <w:spacing w:val="-7"/>
          <w:sz w:val="28"/>
        </w:rPr>
        <w:t xml:space="preserve"> </w:t>
      </w:r>
      <w:r>
        <w:rPr>
          <w:i/>
          <w:sz w:val="28"/>
        </w:rPr>
        <w:t>pinnatum</w:t>
      </w:r>
      <w:r>
        <w:rPr>
          <w:i/>
          <w:spacing w:val="-8"/>
          <w:sz w:val="28"/>
        </w:rPr>
        <w:t xml:space="preserve"> </w:t>
      </w:r>
      <w:r>
        <w:rPr>
          <w:spacing w:val="-2"/>
          <w:sz w:val="28"/>
        </w:rPr>
        <w:t>extracts.</w:t>
      </w:r>
    </w:p>
    <w:p w:rsidR="000D36D4" w:rsidRDefault="00842CF7">
      <w:pPr>
        <w:pStyle w:val="ListParagraph"/>
        <w:numPr>
          <w:ilvl w:val="1"/>
          <w:numId w:val="9"/>
        </w:numPr>
        <w:tabs>
          <w:tab w:val="left" w:pos="1010"/>
          <w:tab w:val="left" w:pos="1080"/>
        </w:tabs>
        <w:spacing w:before="73"/>
        <w:ind w:hanging="562"/>
        <w:rPr>
          <w:sz w:val="28"/>
        </w:rPr>
      </w:pPr>
      <w:r>
        <w:rPr>
          <w:sz w:val="28"/>
        </w:rPr>
        <w:t>Preparation</w:t>
      </w:r>
      <w:r>
        <w:rPr>
          <w:spacing w:val="-3"/>
          <w:sz w:val="28"/>
        </w:rPr>
        <w:t xml:space="preserve"> </w:t>
      </w:r>
      <w:r>
        <w:rPr>
          <w:sz w:val="28"/>
        </w:rPr>
        <w:t>of</w:t>
      </w:r>
      <w:r>
        <w:rPr>
          <w:spacing w:val="-7"/>
          <w:sz w:val="28"/>
        </w:rPr>
        <w:t xml:space="preserve"> </w:t>
      </w:r>
      <w:r>
        <w:rPr>
          <w:sz w:val="28"/>
        </w:rPr>
        <w:t>the</w:t>
      </w:r>
      <w:r>
        <w:rPr>
          <w:spacing w:val="-3"/>
          <w:sz w:val="28"/>
        </w:rPr>
        <w:t xml:space="preserve"> </w:t>
      </w:r>
      <w:r>
        <w:rPr>
          <w:spacing w:val="-2"/>
          <w:sz w:val="28"/>
        </w:rPr>
        <w:t>media.</w:t>
      </w:r>
    </w:p>
    <w:p w:rsidR="000D36D4" w:rsidRDefault="00842CF7">
      <w:pPr>
        <w:pStyle w:val="ListParagraph"/>
        <w:numPr>
          <w:ilvl w:val="1"/>
          <w:numId w:val="9"/>
        </w:numPr>
        <w:tabs>
          <w:tab w:val="left" w:pos="1010"/>
          <w:tab w:val="left" w:pos="1080"/>
        </w:tabs>
        <w:spacing w:before="73"/>
        <w:ind w:hanging="562"/>
        <w:rPr>
          <w:sz w:val="28"/>
        </w:rPr>
      </w:pPr>
      <w:r>
        <w:rPr>
          <w:sz w:val="28"/>
        </w:rPr>
        <w:t>Antifungal</w:t>
      </w:r>
      <w:r>
        <w:rPr>
          <w:spacing w:val="-10"/>
          <w:sz w:val="28"/>
        </w:rPr>
        <w:t xml:space="preserve"> </w:t>
      </w:r>
      <w:r>
        <w:rPr>
          <w:sz w:val="28"/>
        </w:rPr>
        <w:t>Activity</w:t>
      </w:r>
      <w:r>
        <w:rPr>
          <w:spacing w:val="-13"/>
          <w:sz w:val="28"/>
        </w:rPr>
        <w:t xml:space="preserve"> </w:t>
      </w:r>
      <w:r>
        <w:rPr>
          <w:spacing w:val="-2"/>
          <w:sz w:val="28"/>
        </w:rPr>
        <w:t>test.</w:t>
      </w:r>
    </w:p>
    <w:p w:rsidR="000D36D4" w:rsidRDefault="00842CF7">
      <w:pPr>
        <w:spacing w:before="164"/>
        <w:rPr>
          <w:b/>
          <w:sz w:val="32"/>
        </w:rPr>
      </w:pPr>
      <w:r>
        <w:rPr>
          <w:b/>
          <w:sz w:val="32"/>
        </w:rPr>
        <w:lastRenderedPageBreak/>
        <w:t>CHAPTER</w:t>
      </w:r>
      <w:r>
        <w:rPr>
          <w:b/>
          <w:spacing w:val="-15"/>
          <w:sz w:val="32"/>
        </w:rPr>
        <w:t xml:space="preserve"> </w:t>
      </w:r>
      <w:r>
        <w:rPr>
          <w:b/>
          <w:spacing w:val="-4"/>
          <w:sz w:val="32"/>
        </w:rPr>
        <w:t>FOUR</w:t>
      </w:r>
    </w:p>
    <w:p w:rsidR="000D36D4" w:rsidRDefault="00842CF7">
      <w:pPr>
        <w:pStyle w:val="ListParagraph"/>
        <w:numPr>
          <w:ilvl w:val="1"/>
          <w:numId w:val="8"/>
        </w:numPr>
        <w:tabs>
          <w:tab w:val="left" w:pos="1219"/>
        </w:tabs>
        <w:spacing w:before="181"/>
        <w:rPr>
          <w:sz w:val="28"/>
        </w:rPr>
      </w:pPr>
      <w:r>
        <w:rPr>
          <w:spacing w:val="-2"/>
          <w:sz w:val="28"/>
        </w:rPr>
        <w:t>Results.</w:t>
      </w:r>
    </w:p>
    <w:p w:rsidR="000D36D4" w:rsidRDefault="00842CF7">
      <w:pPr>
        <w:pStyle w:val="ListParagraph"/>
        <w:numPr>
          <w:ilvl w:val="1"/>
          <w:numId w:val="8"/>
        </w:numPr>
        <w:tabs>
          <w:tab w:val="left" w:pos="1219"/>
        </w:tabs>
        <w:spacing w:before="160"/>
        <w:rPr>
          <w:sz w:val="28"/>
        </w:rPr>
      </w:pPr>
      <w:r>
        <w:rPr>
          <w:sz w:val="28"/>
        </w:rPr>
        <w:t>Physical</w:t>
      </w:r>
      <w:r>
        <w:rPr>
          <w:spacing w:val="-4"/>
          <w:sz w:val="28"/>
        </w:rPr>
        <w:t xml:space="preserve"> </w:t>
      </w:r>
      <w:r>
        <w:rPr>
          <w:sz w:val="28"/>
        </w:rPr>
        <w:t>appearance</w:t>
      </w:r>
      <w:r>
        <w:rPr>
          <w:spacing w:val="-7"/>
          <w:sz w:val="28"/>
        </w:rPr>
        <w:t xml:space="preserve"> </w:t>
      </w:r>
      <w:r>
        <w:rPr>
          <w:sz w:val="28"/>
        </w:rPr>
        <w:t>of</w:t>
      </w:r>
      <w:r>
        <w:rPr>
          <w:spacing w:val="-7"/>
          <w:sz w:val="28"/>
        </w:rPr>
        <w:t xml:space="preserve"> </w:t>
      </w:r>
      <w:r>
        <w:rPr>
          <w:sz w:val="28"/>
        </w:rPr>
        <w:t>the</w:t>
      </w:r>
      <w:r>
        <w:rPr>
          <w:spacing w:val="-4"/>
          <w:sz w:val="28"/>
        </w:rPr>
        <w:t xml:space="preserve"> </w:t>
      </w:r>
      <w:r>
        <w:rPr>
          <w:sz w:val="28"/>
        </w:rPr>
        <w:t>extract</w:t>
      </w:r>
      <w:r>
        <w:rPr>
          <w:spacing w:val="-3"/>
          <w:sz w:val="28"/>
        </w:rPr>
        <w:t xml:space="preserve"> </w:t>
      </w:r>
      <w:r>
        <w:rPr>
          <w:spacing w:val="-2"/>
          <w:sz w:val="28"/>
        </w:rPr>
        <w:t>recovered.</w:t>
      </w:r>
    </w:p>
    <w:p w:rsidR="000D36D4" w:rsidRDefault="00842CF7">
      <w:pPr>
        <w:pStyle w:val="ListParagraph"/>
        <w:numPr>
          <w:ilvl w:val="1"/>
          <w:numId w:val="8"/>
        </w:numPr>
        <w:tabs>
          <w:tab w:val="left" w:pos="1219"/>
        </w:tabs>
        <w:spacing w:before="161"/>
        <w:rPr>
          <w:sz w:val="28"/>
        </w:rPr>
      </w:pPr>
      <w:r>
        <w:rPr>
          <w:sz w:val="28"/>
        </w:rPr>
        <w:t>Antifungal</w:t>
      </w:r>
      <w:r>
        <w:rPr>
          <w:spacing w:val="-5"/>
          <w:sz w:val="28"/>
        </w:rPr>
        <w:t xml:space="preserve"> </w:t>
      </w:r>
      <w:r>
        <w:rPr>
          <w:sz w:val="28"/>
        </w:rPr>
        <w:t>Activity</w:t>
      </w:r>
      <w:r>
        <w:rPr>
          <w:spacing w:val="-9"/>
          <w:sz w:val="28"/>
        </w:rPr>
        <w:t xml:space="preserve"> </w:t>
      </w:r>
      <w:r>
        <w:rPr>
          <w:sz w:val="28"/>
        </w:rPr>
        <w:t>on</w:t>
      </w:r>
      <w:r>
        <w:rPr>
          <w:spacing w:val="-4"/>
          <w:sz w:val="28"/>
        </w:rPr>
        <w:t xml:space="preserve"> </w:t>
      </w:r>
      <w:r>
        <w:rPr>
          <w:sz w:val="28"/>
        </w:rPr>
        <w:t>some</w:t>
      </w:r>
      <w:r>
        <w:rPr>
          <w:spacing w:val="-5"/>
          <w:sz w:val="28"/>
        </w:rPr>
        <w:t xml:space="preserve"> </w:t>
      </w:r>
      <w:r>
        <w:rPr>
          <w:sz w:val="28"/>
        </w:rPr>
        <w:t>Fungi</w:t>
      </w:r>
      <w:r>
        <w:rPr>
          <w:spacing w:val="-8"/>
          <w:sz w:val="28"/>
        </w:rPr>
        <w:t xml:space="preserve"> </w:t>
      </w:r>
      <w:r>
        <w:rPr>
          <w:spacing w:val="-2"/>
          <w:sz w:val="28"/>
        </w:rPr>
        <w:t>Isolates.</w:t>
      </w:r>
    </w:p>
    <w:p w:rsidR="000D36D4" w:rsidRDefault="00842CF7">
      <w:pPr>
        <w:pStyle w:val="ListParagraph"/>
        <w:numPr>
          <w:ilvl w:val="1"/>
          <w:numId w:val="8"/>
        </w:numPr>
        <w:tabs>
          <w:tab w:val="left" w:pos="1219"/>
        </w:tabs>
        <w:spacing w:before="161"/>
        <w:rPr>
          <w:sz w:val="28"/>
        </w:rPr>
      </w:pPr>
      <w:r>
        <w:rPr>
          <w:sz w:val="28"/>
        </w:rPr>
        <w:t>Phytochemical</w:t>
      </w:r>
      <w:r>
        <w:rPr>
          <w:spacing w:val="-4"/>
          <w:sz w:val="28"/>
        </w:rPr>
        <w:t xml:space="preserve"> </w:t>
      </w:r>
      <w:r>
        <w:rPr>
          <w:sz w:val="28"/>
        </w:rPr>
        <w:t>screening</w:t>
      </w:r>
      <w:r>
        <w:rPr>
          <w:spacing w:val="-8"/>
          <w:sz w:val="28"/>
        </w:rPr>
        <w:t xml:space="preserve"> </w:t>
      </w:r>
      <w:r>
        <w:rPr>
          <w:sz w:val="28"/>
        </w:rPr>
        <w:t>of</w:t>
      </w:r>
      <w:r>
        <w:rPr>
          <w:spacing w:val="-2"/>
          <w:sz w:val="28"/>
        </w:rPr>
        <w:t xml:space="preserve"> </w:t>
      </w:r>
      <w:r>
        <w:rPr>
          <w:i/>
          <w:sz w:val="28"/>
        </w:rPr>
        <w:t>B.</w:t>
      </w:r>
      <w:r>
        <w:rPr>
          <w:i/>
          <w:spacing w:val="-5"/>
          <w:sz w:val="28"/>
        </w:rPr>
        <w:t xml:space="preserve"> </w:t>
      </w:r>
      <w:r>
        <w:rPr>
          <w:i/>
          <w:spacing w:val="-2"/>
          <w:sz w:val="28"/>
        </w:rPr>
        <w:t>pinnatum.</w:t>
      </w:r>
    </w:p>
    <w:p w:rsidR="000D36D4" w:rsidRDefault="00842CF7">
      <w:pPr>
        <w:spacing w:before="163"/>
        <w:rPr>
          <w:b/>
          <w:sz w:val="32"/>
        </w:rPr>
      </w:pPr>
      <w:r>
        <w:rPr>
          <w:b/>
          <w:sz w:val="32"/>
        </w:rPr>
        <w:t>CHAPTER</w:t>
      </w:r>
      <w:r>
        <w:rPr>
          <w:b/>
          <w:spacing w:val="-15"/>
          <w:sz w:val="32"/>
        </w:rPr>
        <w:t xml:space="preserve"> </w:t>
      </w:r>
      <w:r>
        <w:rPr>
          <w:b/>
          <w:spacing w:val="-4"/>
          <w:sz w:val="32"/>
        </w:rPr>
        <w:t>FIVE</w:t>
      </w:r>
    </w:p>
    <w:p w:rsidR="000D36D4" w:rsidRDefault="00842CF7">
      <w:pPr>
        <w:pStyle w:val="ListParagraph"/>
        <w:numPr>
          <w:ilvl w:val="1"/>
          <w:numId w:val="7"/>
        </w:numPr>
        <w:tabs>
          <w:tab w:val="left" w:pos="448"/>
        </w:tabs>
        <w:spacing w:before="181"/>
        <w:rPr>
          <w:sz w:val="28"/>
        </w:rPr>
      </w:pPr>
      <w:r>
        <w:rPr>
          <w:spacing w:val="-2"/>
          <w:sz w:val="28"/>
        </w:rPr>
        <w:t>Discussion</w:t>
      </w:r>
    </w:p>
    <w:p w:rsidR="000D36D4" w:rsidRDefault="00842CF7">
      <w:pPr>
        <w:pStyle w:val="ListParagraph"/>
        <w:numPr>
          <w:ilvl w:val="1"/>
          <w:numId w:val="7"/>
        </w:numPr>
        <w:tabs>
          <w:tab w:val="left" w:pos="448"/>
        </w:tabs>
        <w:spacing w:before="181"/>
        <w:rPr>
          <w:sz w:val="28"/>
        </w:rPr>
      </w:pPr>
      <w:r>
        <w:rPr>
          <w:spacing w:val="-2"/>
          <w:sz w:val="28"/>
        </w:rPr>
        <w:t>Conclusion</w:t>
      </w:r>
    </w:p>
    <w:p w:rsidR="000D36D4" w:rsidRDefault="00842CF7">
      <w:pPr>
        <w:spacing w:before="164"/>
        <w:ind w:firstLine="702"/>
        <w:rPr>
          <w:b/>
          <w:sz w:val="32"/>
        </w:rPr>
      </w:pPr>
      <w:r>
        <w:rPr>
          <w:b/>
          <w:spacing w:val="-2"/>
          <w:sz w:val="32"/>
        </w:rPr>
        <w:t>References</w:t>
      </w:r>
    </w:p>
    <w:p w:rsidR="000D36D4" w:rsidRDefault="000D36D4">
      <w:pPr>
        <w:rPr>
          <w:b/>
          <w:sz w:val="32"/>
        </w:rPr>
        <w:sectPr w:rsidR="000D36D4">
          <w:pgSz w:w="11520" w:h="14400"/>
          <w:pgMar w:top="1440" w:right="1440" w:bottom="1440" w:left="1440" w:header="0" w:footer="1224" w:gutter="0"/>
          <w:cols w:space="720"/>
        </w:sectPr>
      </w:pPr>
    </w:p>
    <w:p w:rsidR="000D36D4" w:rsidRDefault="00842CF7">
      <w:pPr>
        <w:spacing w:before="59"/>
        <w:ind w:right="332"/>
        <w:jc w:val="center"/>
        <w:rPr>
          <w:b/>
          <w:i/>
          <w:sz w:val="32"/>
        </w:rPr>
      </w:pPr>
      <w:r>
        <w:rPr>
          <w:b/>
          <w:i/>
          <w:spacing w:val="-2"/>
          <w:sz w:val="32"/>
        </w:rPr>
        <w:lastRenderedPageBreak/>
        <w:t>Abstract</w:t>
      </w:r>
    </w:p>
    <w:p w:rsidR="000D36D4" w:rsidRDefault="000D36D4">
      <w:pPr>
        <w:pStyle w:val="BodyText"/>
        <w:spacing w:before="9"/>
        <w:ind w:left="0"/>
        <w:rPr>
          <w:b/>
          <w:i/>
          <w:sz w:val="32"/>
        </w:rPr>
      </w:pPr>
    </w:p>
    <w:p w:rsidR="000D36D4" w:rsidRDefault="00842CF7">
      <w:pPr>
        <w:spacing w:line="276" w:lineRule="auto"/>
        <w:ind w:left="1080" w:right="1073"/>
        <w:jc w:val="both"/>
        <w:rPr>
          <w:i/>
          <w:sz w:val="28"/>
        </w:rPr>
      </w:pPr>
      <w:r>
        <w:rPr>
          <w:i/>
          <w:sz w:val="28"/>
        </w:rPr>
        <w:t>The study was carried out to evaluate the antifungal effect of Bryophyllum pinnatum against</w:t>
      </w:r>
      <w:r>
        <w:rPr>
          <w:i/>
          <w:spacing w:val="40"/>
          <w:sz w:val="28"/>
        </w:rPr>
        <w:t xml:space="preserve"> </w:t>
      </w:r>
      <w:r>
        <w:rPr>
          <w:i/>
          <w:sz w:val="28"/>
        </w:rPr>
        <w:t xml:space="preserve">Aspergillus niger, Penicillum sp and Fusarium </w:t>
      </w:r>
      <w:r>
        <w:rPr>
          <w:i/>
          <w:sz w:val="28"/>
        </w:rPr>
        <w:t>oxysporum. The ethanolic extract exhibit higher antifungal activity against Fusarium oxysporum (14mm at 2mm) and Aspergillus niger (14mm at</w:t>
      </w:r>
      <w:r>
        <w:rPr>
          <w:i/>
          <w:spacing w:val="80"/>
          <w:sz w:val="28"/>
        </w:rPr>
        <w:t xml:space="preserve"> </w:t>
      </w:r>
      <w:r>
        <w:rPr>
          <w:i/>
          <w:sz w:val="28"/>
        </w:rPr>
        <w:t>3mm), in contrast Penicillium spp demonstrated resistance against B.pinnatum". This study suggest that Bryophyllum p</w:t>
      </w:r>
      <w:r>
        <w:rPr>
          <w:i/>
          <w:sz w:val="28"/>
        </w:rPr>
        <w:t>innatum possesses significant antifungal properties and could serve as a source for developing alternative antifungal agents, especially</w:t>
      </w:r>
      <w:r>
        <w:rPr>
          <w:i/>
          <w:spacing w:val="40"/>
          <w:sz w:val="28"/>
        </w:rPr>
        <w:t xml:space="preserve"> </w:t>
      </w:r>
      <w:r>
        <w:rPr>
          <w:i/>
          <w:sz w:val="28"/>
        </w:rPr>
        <w:t>in regions with limited access to conventional pharmaceuticals.</w:t>
      </w:r>
    </w:p>
    <w:p w:rsidR="000D36D4" w:rsidRDefault="000D36D4">
      <w:pPr>
        <w:spacing w:line="276" w:lineRule="auto"/>
        <w:jc w:val="both"/>
        <w:rPr>
          <w:i/>
          <w:sz w:val="28"/>
        </w:rPr>
        <w:sectPr w:rsidR="000D36D4">
          <w:pgSz w:w="11520" w:h="14400"/>
          <w:pgMar w:top="1380" w:right="360" w:bottom="1440" w:left="360" w:header="0" w:footer="1218" w:gutter="0"/>
          <w:cols w:space="720"/>
        </w:sectPr>
      </w:pPr>
    </w:p>
    <w:p w:rsidR="000D36D4" w:rsidRDefault="00842CF7">
      <w:pPr>
        <w:pStyle w:val="Heading1"/>
        <w:ind w:left="607"/>
        <w:jc w:val="center"/>
      </w:pPr>
      <w:r>
        <w:lastRenderedPageBreak/>
        <w:t>CHAPTER</w:t>
      </w:r>
      <w:r>
        <w:rPr>
          <w:spacing w:val="-8"/>
        </w:rPr>
        <w:t xml:space="preserve"> </w:t>
      </w:r>
      <w:r>
        <w:rPr>
          <w:spacing w:val="-5"/>
        </w:rPr>
        <w:t>ONE</w:t>
      </w:r>
    </w:p>
    <w:p w:rsidR="000D36D4" w:rsidRDefault="00842CF7">
      <w:pPr>
        <w:spacing w:before="321"/>
        <w:ind w:left="1080"/>
        <w:jc w:val="both"/>
        <w:rPr>
          <w:b/>
          <w:sz w:val="28"/>
        </w:rPr>
      </w:pPr>
      <w:r>
        <w:rPr>
          <w:b/>
          <w:sz w:val="28"/>
        </w:rPr>
        <w:t>1.0</w:t>
      </w:r>
      <w:r>
        <w:rPr>
          <w:b/>
          <w:spacing w:val="-3"/>
          <w:sz w:val="28"/>
        </w:rPr>
        <w:t xml:space="preserve"> </w:t>
      </w:r>
      <w:r>
        <w:rPr>
          <w:b/>
          <w:spacing w:val="-2"/>
          <w:sz w:val="28"/>
        </w:rPr>
        <w:t>INTRODUCTION</w:t>
      </w:r>
    </w:p>
    <w:p w:rsidR="000D36D4" w:rsidRDefault="000D36D4">
      <w:pPr>
        <w:pStyle w:val="BodyText"/>
        <w:spacing w:before="2"/>
        <w:ind w:left="0"/>
        <w:rPr>
          <w:b/>
        </w:rPr>
      </w:pPr>
    </w:p>
    <w:p w:rsidR="000D36D4" w:rsidRDefault="00842CF7">
      <w:pPr>
        <w:ind w:left="1080"/>
        <w:jc w:val="both"/>
        <w:rPr>
          <w:b/>
          <w:i/>
          <w:sz w:val="28"/>
        </w:rPr>
      </w:pPr>
      <w:r>
        <w:rPr>
          <w:b/>
          <w:sz w:val="28"/>
        </w:rPr>
        <w:t>1.1.</w:t>
      </w:r>
      <w:r>
        <w:rPr>
          <w:b/>
          <w:spacing w:val="-6"/>
          <w:sz w:val="28"/>
        </w:rPr>
        <w:t xml:space="preserve"> </w:t>
      </w:r>
      <w:r>
        <w:rPr>
          <w:b/>
          <w:sz w:val="28"/>
        </w:rPr>
        <w:t>Back</w:t>
      </w:r>
      <w:r>
        <w:rPr>
          <w:b/>
          <w:sz w:val="28"/>
        </w:rPr>
        <w:t>ground</w:t>
      </w:r>
      <w:r>
        <w:rPr>
          <w:b/>
          <w:spacing w:val="-6"/>
          <w:sz w:val="28"/>
        </w:rPr>
        <w:t xml:space="preserve"> </w:t>
      </w:r>
      <w:r>
        <w:rPr>
          <w:b/>
          <w:sz w:val="28"/>
        </w:rPr>
        <w:t>of</w:t>
      </w:r>
      <w:r>
        <w:rPr>
          <w:b/>
          <w:spacing w:val="-7"/>
          <w:sz w:val="28"/>
        </w:rPr>
        <w:t xml:space="preserve"> </w:t>
      </w:r>
      <w:r>
        <w:rPr>
          <w:b/>
          <w:i/>
          <w:sz w:val="28"/>
        </w:rPr>
        <w:t>Bryophyllum</w:t>
      </w:r>
      <w:r>
        <w:rPr>
          <w:b/>
          <w:i/>
          <w:spacing w:val="-4"/>
          <w:sz w:val="28"/>
        </w:rPr>
        <w:t xml:space="preserve"> </w:t>
      </w:r>
      <w:r>
        <w:rPr>
          <w:b/>
          <w:i/>
          <w:spacing w:val="-2"/>
          <w:sz w:val="28"/>
        </w:rPr>
        <w:t>pinnatum</w:t>
      </w:r>
    </w:p>
    <w:p w:rsidR="000D36D4" w:rsidRDefault="00842CF7">
      <w:pPr>
        <w:pStyle w:val="BodyText"/>
        <w:spacing w:before="316" w:line="480" w:lineRule="auto"/>
        <w:ind w:right="1076" w:firstLine="69"/>
        <w:jc w:val="both"/>
      </w:pPr>
      <w:r>
        <w:t xml:space="preserve">Fungal infections pose a significant threat to public health, particularly with the rise of drug resistant strains such as; </w:t>
      </w:r>
      <w:r>
        <w:rPr>
          <w:i/>
        </w:rPr>
        <w:t>Candida albican</w:t>
      </w:r>
      <w:r>
        <w:t xml:space="preserve">, </w:t>
      </w:r>
      <w:r>
        <w:rPr>
          <w:i/>
        </w:rPr>
        <w:t xml:space="preserve">Aspergillus spp </w:t>
      </w:r>
      <w:r>
        <w:t xml:space="preserve">and dermatophytes (Perfect, J R. (2017). Medicinal herbs have been utilized since long ago for the treatment of different ailments in multiple traditional systems such as Traditional Chinese medicine and various indigenous healing systems. (Mekuria </w:t>
      </w:r>
      <w:r>
        <w:rPr>
          <w:i/>
        </w:rPr>
        <w:t>et.al</w:t>
      </w:r>
      <w:r>
        <w:t>.,</w:t>
      </w:r>
      <w:r>
        <w:t xml:space="preserve"> 2017).</w:t>
      </w:r>
    </w:p>
    <w:p w:rsidR="000D36D4" w:rsidRDefault="00842CF7">
      <w:pPr>
        <w:pStyle w:val="BodyText"/>
        <w:spacing w:before="2" w:line="480" w:lineRule="auto"/>
        <w:ind w:right="1072"/>
        <w:jc w:val="both"/>
      </w:pPr>
      <w:r>
        <w:t>Traditional herbal medicine has received great acceptance over the decades with about</w:t>
      </w:r>
      <w:r>
        <w:rPr>
          <w:spacing w:val="-1"/>
        </w:rPr>
        <w:t xml:space="preserve"> </w:t>
      </w:r>
      <w:r>
        <w:t>80%</w:t>
      </w:r>
      <w:r>
        <w:rPr>
          <w:spacing w:val="-2"/>
        </w:rPr>
        <w:t xml:space="preserve"> </w:t>
      </w:r>
      <w:r>
        <w:t>of the world population using the system</w:t>
      </w:r>
      <w:r>
        <w:rPr>
          <w:spacing w:val="-5"/>
        </w:rPr>
        <w:t xml:space="preserve"> </w:t>
      </w:r>
      <w:r>
        <w:t>as the</w:t>
      </w:r>
      <w:r>
        <w:rPr>
          <w:spacing w:val="-1"/>
        </w:rPr>
        <w:t xml:space="preserve"> </w:t>
      </w:r>
      <w:r>
        <w:t>only</w:t>
      </w:r>
      <w:r>
        <w:rPr>
          <w:spacing w:val="-3"/>
        </w:rPr>
        <w:t xml:space="preserve"> </w:t>
      </w:r>
      <w:r>
        <w:t>form</w:t>
      </w:r>
      <w:r>
        <w:rPr>
          <w:spacing w:val="-5"/>
        </w:rPr>
        <w:t xml:space="preserve"> </w:t>
      </w:r>
      <w:r>
        <w:t>of treatment. The ease of access, availability, effectiveness and affordability of medicinal plant m</w:t>
      </w:r>
      <w:r>
        <w:t xml:space="preserve">akes them acceptable for treating common ailments. (Dorine </w:t>
      </w:r>
      <w:r>
        <w:rPr>
          <w:i/>
        </w:rPr>
        <w:t>et.al</w:t>
      </w:r>
      <w:r>
        <w:t>., 2021).</w:t>
      </w:r>
    </w:p>
    <w:p w:rsidR="000D36D4" w:rsidRDefault="00842CF7">
      <w:pPr>
        <w:pStyle w:val="BodyText"/>
        <w:spacing w:line="480" w:lineRule="auto"/>
        <w:ind w:right="1074" w:firstLine="69"/>
        <w:jc w:val="both"/>
      </w:pPr>
      <w:r>
        <w:t>Moreover, secondary metabolites of various plant origins have shown considerable against multiple microbes. This has been recognized by the World</w:t>
      </w:r>
      <w:r>
        <w:rPr>
          <w:spacing w:val="26"/>
        </w:rPr>
        <w:t xml:space="preserve"> </w:t>
      </w:r>
      <w:r>
        <w:t>Health</w:t>
      </w:r>
      <w:r>
        <w:rPr>
          <w:spacing w:val="24"/>
        </w:rPr>
        <w:t xml:space="preserve"> </w:t>
      </w:r>
      <w:r>
        <w:t>Organization</w:t>
      </w:r>
      <w:r>
        <w:rPr>
          <w:spacing w:val="27"/>
        </w:rPr>
        <w:t xml:space="preserve"> </w:t>
      </w:r>
      <w:r>
        <w:t>(WHO)</w:t>
      </w:r>
      <w:r>
        <w:rPr>
          <w:spacing w:val="26"/>
        </w:rPr>
        <w:t xml:space="preserve"> </w:t>
      </w:r>
      <w:r>
        <w:t>which</w:t>
      </w:r>
      <w:r>
        <w:rPr>
          <w:spacing w:val="24"/>
        </w:rPr>
        <w:t xml:space="preserve"> </w:t>
      </w:r>
      <w:r>
        <w:t>cons</w:t>
      </w:r>
      <w:r>
        <w:t>iders</w:t>
      </w:r>
      <w:r>
        <w:rPr>
          <w:spacing w:val="25"/>
        </w:rPr>
        <w:t xml:space="preserve"> </w:t>
      </w:r>
      <w:r>
        <w:t>traditional</w:t>
      </w:r>
      <w:r>
        <w:rPr>
          <w:spacing w:val="24"/>
        </w:rPr>
        <w:t xml:space="preserve"> </w:t>
      </w:r>
      <w:r>
        <w:t>medicine</w:t>
      </w:r>
      <w:r>
        <w:rPr>
          <w:spacing w:val="27"/>
        </w:rPr>
        <w:t xml:space="preserve"> </w:t>
      </w:r>
      <w:r>
        <w:rPr>
          <w:spacing w:val="-10"/>
        </w:rPr>
        <w:t>a</w:t>
      </w:r>
    </w:p>
    <w:p w:rsidR="000D36D4" w:rsidRDefault="000D36D4">
      <w:pPr>
        <w:pStyle w:val="BodyText"/>
        <w:spacing w:line="480" w:lineRule="auto"/>
        <w:jc w:val="both"/>
        <w:sectPr w:rsidR="000D36D4">
          <w:footerReference w:type="default" r:id="rId9"/>
          <w:pgSz w:w="11520" w:h="14400"/>
          <w:pgMar w:top="1360" w:right="360" w:bottom="1440" w:left="360" w:header="0" w:footer="1254" w:gutter="0"/>
          <w:pgNumType w:start="1"/>
          <w:cols w:space="720"/>
        </w:sectPr>
      </w:pPr>
    </w:p>
    <w:p w:rsidR="000D36D4" w:rsidRDefault="00842CF7">
      <w:pPr>
        <w:pStyle w:val="BodyText"/>
        <w:spacing w:before="73" w:line="480" w:lineRule="auto"/>
        <w:ind w:right="1072"/>
        <w:jc w:val="both"/>
      </w:pPr>
      <w:r>
        <w:lastRenderedPageBreak/>
        <w:t xml:space="preserve">fundamental component of health system with excellent results for users. (Palhares </w:t>
      </w:r>
      <w:r>
        <w:rPr>
          <w:i/>
        </w:rPr>
        <w:t>et.al</w:t>
      </w:r>
      <w:r>
        <w:t>., 2020).</w:t>
      </w:r>
    </w:p>
    <w:p w:rsidR="000D36D4" w:rsidRDefault="00842CF7">
      <w:pPr>
        <w:pStyle w:val="BodyText"/>
        <w:spacing w:before="73" w:line="480" w:lineRule="auto"/>
        <w:ind w:right="1072"/>
        <w:jc w:val="both"/>
      </w:pPr>
      <w:r>
        <w:rPr>
          <w:i/>
        </w:rPr>
        <w:t xml:space="preserve">Bryophyllum pinnatum </w:t>
      </w:r>
      <w:r>
        <w:t xml:space="preserve">is member of the family </w:t>
      </w:r>
      <w:r>
        <w:rPr>
          <w:i/>
        </w:rPr>
        <w:t xml:space="preserve">Crassulaceae </w:t>
      </w:r>
      <w:r>
        <w:t>also known as the family of spro</w:t>
      </w:r>
      <w:r>
        <w:t>uting leaves; it is bred as a decorative house plant on</w:t>
      </w:r>
      <w:r>
        <w:rPr>
          <w:spacing w:val="40"/>
        </w:rPr>
        <w:t xml:space="preserve"> </w:t>
      </w:r>
      <w:r>
        <w:t>stones and in gardens. It hold various names like air plant, Cathedral bell,</w:t>
      </w:r>
      <w:r>
        <w:rPr>
          <w:spacing w:val="40"/>
        </w:rPr>
        <w:t xml:space="preserve"> </w:t>
      </w:r>
      <w:r>
        <w:t>life plant, resurrection plant and miracle leaf, it is also known as Eru- odundun (Yoruba), Odaaopue (Igbo) and Abomoda</w:t>
      </w:r>
      <w:r>
        <w:t xml:space="preserve"> (Hausa). The plant is native to Madagascar but has spread to tropical and subtropical regions around the world, including Africa, Asia, the Caribbean, and South America.(Quazi, et.al., 2018).</w:t>
      </w:r>
    </w:p>
    <w:p w:rsidR="000D36D4" w:rsidRDefault="00842CF7">
      <w:pPr>
        <w:pStyle w:val="BodyText"/>
        <w:spacing w:before="1" w:line="480" w:lineRule="auto"/>
        <w:ind w:right="1070"/>
        <w:jc w:val="both"/>
      </w:pPr>
      <w:r>
        <w:t>It is common worldwide due to its ease of cultivation and wides</w:t>
      </w:r>
      <w:r>
        <w:t>pread use in herbal medicine. Deep green and scalloped edges, many trimmed in red, make up</w:t>
      </w:r>
      <w:r>
        <w:rPr>
          <w:spacing w:val="40"/>
        </w:rPr>
        <w:t xml:space="preserve"> </w:t>
      </w:r>
      <w:r>
        <w:t>its lush foliage. It flowers from November to March and fruits in April</w:t>
      </w:r>
      <w:r>
        <w:rPr>
          <w:spacing w:val="40"/>
        </w:rPr>
        <w:t xml:space="preserve"> </w:t>
      </w:r>
      <w:r>
        <w:t xml:space="preserve">(Khan </w:t>
      </w:r>
      <w:r>
        <w:rPr>
          <w:i/>
        </w:rPr>
        <w:t>et.al.</w:t>
      </w:r>
      <w:r>
        <w:t>, 2009).</w:t>
      </w:r>
    </w:p>
    <w:p w:rsidR="000D36D4" w:rsidRDefault="00842CF7">
      <w:pPr>
        <w:pStyle w:val="BodyText"/>
        <w:spacing w:before="1" w:line="480" w:lineRule="auto"/>
        <w:ind w:right="1070"/>
        <w:jc w:val="both"/>
      </w:pPr>
      <w:r>
        <w:rPr>
          <w:i/>
          <w:iCs/>
        </w:rPr>
        <w:t>B. pinnatum</w:t>
      </w:r>
      <w:r>
        <w:t xml:space="preserve"> is recognized for its hemostatic and wound healing capabilit</w:t>
      </w:r>
      <w:r>
        <w:t xml:space="preserve">ies, Anti-inflammatory effect, Antifungal properties,Antioxidant properties and Renal (Kidney) protective effects.The leaves are often used to treat conditions such as kidney stones, ulcers, respiratory infections, skin </w:t>
      </w:r>
      <w:r>
        <w:lastRenderedPageBreak/>
        <w:t>diseases, and hypertension. (Akinmol</w:t>
      </w:r>
      <w:r>
        <w:t xml:space="preserve">adun, et.al., 2020). It is a good source of vitamin and includes alkaloids, flavonoids, saponins, triterpenes, steroids, glycosides and tanins as bioactive substances (Uchegbu </w:t>
      </w:r>
      <w:r>
        <w:rPr>
          <w:i/>
        </w:rPr>
        <w:t>et.al</w:t>
      </w:r>
      <w:r>
        <w:t xml:space="preserve">., </w:t>
      </w:r>
      <w:r>
        <w:rPr>
          <w:spacing w:val="-2"/>
        </w:rPr>
        <w:t>2017).</w:t>
      </w:r>
    </w:p>
    <w:p w:rsidR="000D36D4" w:rsidRDefault="00842CF7">
      <w:pPr>
        <w:pStyle w:val="BodyText"/>
        <w:spacing w:before="2"/>
        <w:jc w:val="both"/>
      </w:pPr>
      <w:r>
        <w:t>The</w:t>
      </w:r>
      <w:r>
        <w:rPr>
          <w:spacing w:val="6"/>
        </w:rPr>
        <w:t xml:space="preserve"> </w:t>
      </w:r>
      <w:r>
        <w:t>plant</w:t>
      </w:r>
      <w:r>
        <w:rPr>
          <w:spacing w:val="9"/>
        </w:rPr>
        <w:t xml:space="preserve"> </w:t>
      </w:r>
      <w:r>
        <w:t>has</w:t>
      </w:r>
      <w:r>
        <w:rPr>
          <w:spacing w:val="10"/>
        </w:rPr>
        <w:t xml:space="preserve"> </w:t>
      </w:r>
      <w:r>
        <w:t>shown</w:t>
      </w:r>
      <w:r>
        <w:rPr>
          <w:spacing w:val="9"/>
        </w:rPr>
        <w:t xml:space="preserve"> </w:t>
      </w:r>
      <w:r>
        <w:t>anti-leishmanial</w:t>
      </w:r>
      <w:r>
        <w:rPr>
          <w:spacing w:val="10"/>
        </w:rPr>
        <w:t xml:space="preserve"> </w:t>
      </w:r>
      <w:r>
        <w:t>activity,</w:t>
      </w:r>
      <w:r>
        <w:rPr>
          <w:spacing w:val="10"/>
        </w:rPr>
        <w:t xml:space="preserve"> </w:t>
      </w:r>
      <w:r>
        <w:t>hepato</w:t>
      </w:r>
      <w:r>
        <w:rPr>
          <w:spacing w:val="11"/>
        </w:rPr>
        <w:t xml:space="preserve"> </w:t>
      </w:r>
      <w:r>
        <w:t>and</w:t>
      </w:r>
      <w:r>
        <w:rPr>
          <w:spacing w:val="10"/>
        </w:rPr>
        <w:t xml:space="preserve"> </w:t>
      </w:r>
      <w:r>
        <w:t>nephro-</w:t>
      </w:r>
      <w:r>
        <w:rPr>
          <w:spacing w:val="-2"/>
        </w:rPr>
        <w:t>protective</w:t>
      </w:r>
    </w:p>
    <w:p w:rsidR="000D36D4" w:rsidRDefault="00842CF7">
      <w:pPr>
        <w:pStyle w:val="BodyText"/>
        <w:spacing w:before="3" w:line="640" w:lineRule="atLeast"/>
        <w:ind w:right="1081"/>
        <w:jc w:val="both"/>
      </w:pPr>
      <w:r>
        <w:t xml:space="preserve">effects and analgesics, Anti-hypertensive is one suggested action of the leaf extract and anti-allergic activity. (Parra </w:t>
      </w:r>
      <w:r>
        <w:rPr>
          <w:i/>
        </w:rPr>
        <w:t>et.al</w:t>
      </w:r>
      <w:r>
        <w:t>.,2019).</w:t>
      </w:r>
    </w:p>
    <w:p w:rsidR="000D36D4" w:rsidRDefault="00842CF7">
      <w:pPr>
        <w:pStyle w:val="BodyText"/>
        <w:spacing w:before="3" w:line="640" w:lineRule="atLeast"/>
        <w:ind w:right="1081"/>
        <w:jc w:val="both"/>
      </w:pPr>
      <w:r>
        <w:t>Fungal infections pose significant challenges in healthcare and agriculture, particularly in regions with scar</w:t>
      </w:r>
      <w:r>
        <w:t xml:space="preserve">ce commercial antifungal drugs. In circumstance such as Somoto state Nigeria, where high temperature and humidity foster the prevalence of fungal infections; the problems are worsening due to antifungal resistance. </w:t>
      </w:r>
      <w:r>
        <w:rPr>
          <w:i/>
        </w:rPr>
        <w:t xml:space="preserve">Bryophyllum pinnatum </w:t>
      </w:r>
      <w:r>
        <w:t>has been traditional</w:t>
      </w:r>
      <w:r>
        <w:t xml:space="preserve">ly used for wound healing and anti-microbial treatments, yet it's antifungal potential remains underexplored. (Datani, M, </w:t>
      </w:r>
      <w:r>
        <w:rPr>
          <w:i/>
        </w:rPr>
        <w:t>et.al</w:t>
      </w:r>
      <w:r>
        <w:t>.,2025).</w:t>
      </w:r>
    </w:p>
    <w:p w:rsidR="000D36D4" w:rsidRDefault="000D36D4">
      <w:pPr>
        <w:pStyle w:val="BodyText"/>
        <w:spacing w:before="3" w:line="640" w:lineRule="atLeast"/>
        <w:ind w:right="1081"/>
        <w:jc w:val="both"/>
      </w:pPr>
    </w:p>
    <w:p w:rsidR="000D36D4" w:rsidRDefault="00842CF7">
      <w:pPr>
        <w:pStyle w:val="Heading1"/>
        <w:numPr>
          <w:ilvl w:val="1"/>
          <w:numId w:val="6"/>
        </w:numPr>
        <w:tabs>
          <w:tab w:val="left" w:pos="1501"/>
        </w:tabs>
        <w:spacing w:before="6" w:line="482" w:lineRule="auto"/>
        <w:ind w:right="3906" w:firstLine="0"/>
      </w:pPr>
      <w:r>
        <w:t>AIMS</w:t>
      </w:r>
      <w:r>
        <w:rPr>
          <w:spacing w:val="-7"/>
        </w:rPr>
        <w:t xml:space="preserve"> </w:t>
      </w:r>
      <w:r>
        <w:t>AND</w:t>
      </w:r>
      <w:r>
        <w:rPr>
          <w:spacing w:val="-8"/>
        </w:rPr>
        <w:t xml:space="preserve"> </w:t>
      </w:r>
      <w:r>
        <w:t>OBJECTIVES</w:t>
      </w:r>
      <w:r>
        <w:rPr>
          <w:spacing w:val="-7"/>
        </w:rPr>
        <w:t xml:space="preserve"> </w:t>
      </w:r>
      <w:r>
        <w:t>OF</w:t>
      </w:r>
      <w:r>
        <w:rPr>
          <w:spacing w:val="-8"/>
        </w:rPr>
        <w:t xml:space="preserve"> </w:t>
      </w:r>
      <w:r>
        <w:t>THE</w:t>
      </w:r>
      <w:r>
        <w:rPr>
          <w:spacing w:val="-11"/>
        </w:rPr>
        <w:t xml:space="preserve"> </w:t>
      </w:r>
      <w:r>
        <w:t xml:space="preserve">STUDY </w:t>
      </w:r>
      <w:r>
        <w:rPr>
          <w:spacing w:val="-4"/>
        </w:rPr>
        <w:t>AIMS</w:t>
      </w:r>
    </w:p>
    <w:p w:rsidR="000D36D4" w:rsidRDefault="00842CF7">
      <w:pPr>
        <w:pStyle w:val="BodyText"/>
        <w:spacing w:line="480" w:lineRule="auto"/>
        <w:ind w:right="1075"/>
        <w:jc w:val="both"/>
      </w:pPr>
      <w:r>
        <w:t xml:space="preserve">To evaluate the antifungal properties of </w:t>
      </w:r>
      <w:r>
        <w:rPr>
          <w:i/>
        </w:rPr>
        <w:t xml:space="preserve">Bryophyllum pinnatum </w:t>
      </w:r>
      <w:r>
        <w:t xml:space="preserve">extract against selected pathogenic fungi and explore its efficacy as a natural </w:t>
      </w:r>
      <w:r>
        <w:rPr>
          <w:spacing w:val="-2"/>
        </w:rPr>
        <w:t>remedy.</w:t>
      </w:r>
    </w:p>
    <w:p w:rsidR="000D36D4" w:rsidRDefault="00842CF7">
      <w:pPr>
        <w:pStyle w:val="Heading1"/>
        <w:spacing w:before="0"/>
      </w:pPr>
      <w:r>
        <w:rPr>
          <w:spacing w:val="-2"/>
        </w:rPr>
        <w:lastRenderedPageBreak/>
        <w:t>OBJECTIVES</w:t>
      </w:r>
    </w:p>
    <w:p w:rsidR="000D36D4" w:rsidRDefault="00842CF7">
      <w:pPr>
        <w:pStyle w:val="ListParagraph"/>
        <w:numPr>
          <w:ilvl w:val="2"/>
          <w:numId w:val="6"/>
        </w:numPr>
        <w:tabs>
          <w:tab w:val="left" w:pos="2160"/>
        </w:tabs>
        <w:spacing w:before="310" w:line="472" w:lineRule="auto"/>
        <w:ind w:right="1074"/>
        <w:jc w:val="both"/>
        <w:rPr>
          <w:sz w:val="28"/>
        </w:rPr>
      </w:pPr>
      <w:r>
        <w:rPr>
          <w:sz w:val="28"/>
        </w:rPr>
        <w:t xml:space="preserve">To collect and identify healthy </w:t>
      </w:r>
      <w:r>
        <w:rPr>
          <w:i/>
          <w:sz w:val="28"/>
        </w:rPr>
        <w:t xml:space="preserve">Bryophyllum pinnatum </w:t>
      </w:r>
      <w:r>
        <w:rPr>
          <w:sz w:val="28"/>
        </w:rPr>
        <w:t xml:space="preserve">leaves for extraction and to prepare </w:t>
      </w:r>
      <w:r>
        <w:rPr>
          <w:i/>
          <w:sz w:val="28"/>
        </w:rPr>
        <w:t xml:space="preserve">Bryophyllum pinnatum </w:t>
      </w:r>
      <w:r>
        <w:rPr>
          <w:sz w:val="28"/>
        </w:rPr>
        <w:t>leaves extract using standard extraction techn</w:t>
      </w:r>
      <w:r>
        <w:rPr>
          <w:sz w:val="28"/>
        </w:rPr>
        <w:t>iques.</w:t>
      </w:r>
    </w:p>
    <w:p w:rsidR="000D36D4" w:rsidRDefault="00842CF7">
      <w:pPr>
        <w:pStyle w:val="ListParagraph"/>
        <w:numPr>
          <w:ilvl w:val="2"/>
          <w:numId w:val="6"/>
        </w:numPr>
        <w:tabs>
          <w:tab w:val="left" w:pos="2160"/>
        </w:tabs>
        <w:spacing w:before="72" w:line="465" w:lineRule="auto"/>
        <w:ind w:right="1076"/>
        <w:rPr>
          <w:sz w:val="28"/>
        </w:rPr>
      </w:pPr>
      <w:r>
        <w:rPr>
          <w:sz w:val="28"/>
        </w:rPr>
        <w:t>To</w:t>
      </w:r>
      <w:r>
        <w:rPr>
          <w:spacing w:val="80"/>
          <w:sz w:val="28"/>
        </w:rPr>
        <w:t xml:space="preserve"> </w:t>
      </w:r>
      <w:r>
        <w:rPr>
          <w:sz w:val="28"/>
        </w:rPr>
        <w:t>test</w:t>
      </w:r>
      <w:r>
        <w:rPr>
          <w:spacing w:val="80"/>
          <w:sz w:val="28"/>
        </w:rPr>
        <w:t xml:space="preserve"> </w:t>
      </w:r>
      <w:r>
        <w:rPr>
          <w:sz w:val="28"/>
        </w:rPr>
        <w:t>the</w:t>
      </w:r>
      <w:r>
        <w:rPr>
          <w:spacing w:val="80"/>
          <w:sz w:val="28"/>
        </w:rPr>
        <w:t xml:space="preserve"> </w:t>
      </w:r>
      <w:r>
        <w:rPr>
          <w:sz w:val="28"/>
        </w:rPr>
        <w:t>antifungal</w:t>
      </w:r>
      <w:r>
        <w:rPr>
          <w:spacing w:val="80"/>
          <w:sz w:val="28"/>
        </w:rPr>
        <w:t xml:space="preserve"> </w:t>
      </w:r>
      <w:r>
        <w:rPr>
          <w:sz w:val="28"/>
        </w:rPr>
        <w:t>activity</w:t>
      </w:r>
      <w:r>
        <w:rPr>
          <w:spacing w:val="78"/>
          <w:sz w:val="28"/>
        </w:rPr>
        <w:t xml:space="preserve"> </w:t>
      </w:r>
      <w:r>
        <w:rPr>
          <w:sz w:val="28"/>
        </w:rPr>
        <w:t>of</w:t>
      </w:r>
      <w:r>
        <w:rPr>
          <w:spacing w:val="80"/>
          <w:sz w:val="28"/>
        </w:rPr>
        <w:t xml:space="preserve"> </w:t>
      </w:r>
      <w:r>
        <w:rPr>
          <w:sz w:val="28"/>
        </w:rPr>
        <w:t>the</w:t>
      </w:r>
      <w:r>
        <w:rPr>
          <w:spacing w:val="80"/>
          <w:sz w:val="28"/>
        </w:rPr>
        <w:t xml:space="preserve"> </w:t>
      </w:r>
      <w:r>
        <w:rPr>
          <w:sz w:val="28"/>
        </w:rPr>
        <w:t>extracts</w:t>
      </w:r>
      <w:r>
        <w:rPr>
          <w:spacing w:val="80"/>
          <w:sz w:val="28"/>
        </w:rPr>
        <w:t xml:space="preserve"> </w:t>
      </w:r>
      <w:r>
        <w:rPr>
          <w:sz w:val="28"/>
        </w:rPr>
        <w:t>against</w:t>
      </w:r>
      <w:r>
        <w:rPr>
          <w:spacing w:val="80"/>
          <w:sz w:val="28"/>
        </w:rPr>
        <w:t xml:space="preserve"> </w:t>
      </w:r>
      <w:r>
        <w:rPr>
          <w:sz w:val="28"/>
        </w:rPr>
        <w:t>selected fungal isolates.</w:t>
      </w:r>
    </w:p>
    <w:p w:rsidR="000D36D4" w:rsidRDefault="00842CF7">
      <w:pPr>
        <w:pStyle w:val="Heading1"/>
        <w:numPr>
          <w:ilvl w:val="1"/>
          <w:numId w:val="6"/>
        </w:numPr>
        <w:tabs>
          <w:tab w:val="left" w:pos="1501"/>
        </w:tabs>
        <w:spacing w:before="24"/>
        <w:ind w:left="1501" w:hanging="421"/>
      </w:pPr>
      <w:r>
        <w:t>PROBLEM</w:t>
      </w:r>
      <w:r>
        <w:rPr>
          <w:spacing w:val="-6"/>
        </w:rPr>
        <w:t xml:space="preserve"> </w:t>
      </w:r>
      <w:r>
        <w:t>STATEMENT</w:t>
      </w:r>
      <w:r>
        <w:rPr>
          <w:spacing w:val="-3"/>
        </w:rPr>
        <w:t xml:space="preserve"> </w:t>
      </w:r>
      <w:r>
        <w:t>OF</w:t>
      </w:r>
      <w:r>
        <w:rPr>
          <w:spacing w:val="-5"/>
        </w:rPr>
        <w:t xml:space="preserve"> </w:t>
      </w:r>
      <w:r>
        <w:t>THE</w:t>
      </w:r>
      <w:r>
        <w:rPr>
          <w:spacing w:val="-4"/>
        </w:rPr>
        <w:t xml:space="preserve"> STUDY</w:t>
      </w:r>
    </w:p>
    <w:p w:rsidR="000D36D4" w:rsidRDefault="00842CF7">
      <w:pPr>
        <w:pStyle w:val="BodyText"/>
        <w:spacing w:before="316" w:line="480" w:lineRule="auto"/>
        <w:ind w:right="1074"/>
        <w:jc w:val="both"/>
      </w:pPr>
      <w:r>
        <w:t xml:space="preserve">The rise of antifungal resistance and side effect of conventional drugs highlight the need for alternative treatments. </w:t>
      </w:r>
      <w:r>
        <w:rPr>
          <w:i/>
        </w:rPr>
        <w:t xml:space="preserve">Bryophyllum </w:t>
      </w:r>
      <w:r>
        <w:rPr>
          <w:i/>
        </w:rPr>
        <w:t xml:space="preserve">pinnatum </w:t>
      </w:r>
      <w:r>
        <w:t>known for its traditional medicinal uses has shown potential antifungal activity. However, there is limited scientific data validating its efficacy and spectrum of antifungal activity against clinically relevant fungal isolates.</w:t>
      </w:r>
    </w:p>
    <w:p w:rsidR="000D36D4" w:rsidRDefault="000D36D4">
      <w:pPr>
        <w:pStyle w:val="BodyText"/>
        <w:spacing w:line="480" w:lineRule="auto"/>
        <w:jc w:val="both"/>
        <w:sectPr w:rsidR="000D36D4">
          <w:pgSz w:w="11520" w:h="14400"/>
          <w:pgMar w:top="1360" w:right="360" w:bottom="1440" w:left="360" w:header="0" w:footer="1254" w:gutter="0"/>
          <w:cols w:space="720"/>
        </w:sectPr>
      </w:pPr>
    </w:p>
    <w:p w:rsidR="000D36D4" w:rsidRDefault="00842CF7">
      <w:pPr>
        <w:pStyle w:val="Heading1"/>
        <w:ind w:left="686"/>
        <w:jc w:val="center"/>
      </w:pPr>
      <w:r>
        <w:lastRenderedPageBreak/>
        <w:t>CH</w:t>
      </w:r>
      <w:r>
        <w:t>APTER</w:t>
      </w:r>
      <w:r>
        <w:rPr>
          <w:spacing w:val="-8"/>
        </w:rPr>
        <w:t xml:space="preserve"> </w:t>
      </w:r>
      <w:r>
        <w:rPr>
          <w:spacing w:val="-5"/>
        </w:rPr>
        <w:t>TWO</w:t>
      </w:r>
    </w:p>
    <w:p w:rsidR="000D36D4" w:rsidRDefault="00842CF7">
      <w:pPr>
        <w:spacing w:before="321"/>
        <w:ind w:left="1080"/>
        <w:rPr>
          <w:b/>
          <w:sz w:val="28"/>
        </w:rPr>
      </w:pPr>
      <w:r>
        <w:rPr>
          <w:b/>
          <w:sz w:val="28"/>
        </w:rPr>
        <w:t>2.0.</w:t>
      </w:r>
      <w:r>
        <w:rPr>
          <w:b/>
          <w:spacing w:val="-6"/>
          <w:sz w:val="28"/>
        </w:rPr>
        <w:t xml:space="preserve"> </w:t>
      </w:r>
      <w:r>
        <w:rPr>
          <w:b/>
          <w:sz w:val="28"/>
        </w:rPr>
        <w:t>LITERATURE</w:t>
      </w:r>
      <w:r>
        <w:rPr>
          <w:b/>
          <w:spacing w:val="-6"/>
          <w:sz w:val="28"/>
        </w:rPr>
        <w:t xml:space="preserve"> </w:t>
      </w:r>
      <w:r>
        <w:rPr>
          <w:b/>
          <w:spacing w:val="-2"/>
          <w:sz w:val="28"/>
        </w:rPr>
        <w:t>REVIEW</w:t>
      </w:r>
    </w:p>
    <w:p w:rsidR="000D36D4" w:rsidRDefault="000D36D4">
      <w:pPr>
        <w:pStyle w:val="BodyText"/>
        <w:spacing w:before="2"/>
        <w:ind w:left="0"/>
        <w:rPr>
          <w:b/>
        </w:rPr>
      </w:pPr>
    </w:p>
    <w:p w:rsidR="000D36D4" w:rsidRDefault="00842CF7">
      <w:pPr>
        <w:spacing w:line="480" w:lineRule="auto"/>
        <w:ind w:left="1080" w:right="1075"/>
        <w:rPr>
          <w:b/>
          <w:i/>
          <w:sz w:val="28"/>
        </w:rPr>
      </w:pPr>
      <w:r>
        <w:rPr>
          <w:b/>
          <w:sz w:val="28"/>
        </w:rPr>
        <w:t xml:space="preserve">2.1 Botanical Description: Taxonomy, Morphology And Native Habitat of </w:t>
      </w:r>
      <w:r>
        <w:rPr>
          <w:b/>
          <w:i/>
          <w:sz w:val="28"/>
        </w:rPr>
        <w:t>Bryophyllum pinnatum</w:t>
      </w:r>
    </w:p>
    <w:p w:rsidR="000D36D4" w:rsidRDefault="00842CF7">
      <w:pPr>
        <w:pStyle w:val="Heading1"/>
        <w:spacing w:before="0" w:line="321" w:lineRule="exact"/>
      </w:pPr>
      <w:r>
        <w:rPr>
          <w:spacing w:val="-2"/>
        </w:rPr>
        <w:t>DESCRIPTION</w:t>
      </w:r>
    </w:p>
    <w:p w:rsidR="000D36D4" w:rsidRDefault="00842CF7">
      <w:pPr>
        <w:pStyle w:val="BodyText"/>
        <w:spacing w:before="319" w:line="480" w:lineRule="auto"/>
        <w:ind w:right="1074"/>
        <w:jc w:val="both"/>
      </w:pPr>
      <w:r>
        <w:rPr>
          <w:i/>
        </w:rPr>
        <w:t xml:space="preserve">Bryophyllum pinnatum </w:t>
      </w:r>
      <w:r>
        <w:t xml:space="preserve">is a succulent perennial herbs of genus Bryophyllum belonging to family </w:t>
      </w:r>
      <w:r>
        <w:rPr>
          <w:i/>
        </w:rPr>
        <w:t>Crassulaceae</w:t>
      </w:r>
      <w:r>
        <w:t xml:space="preserve">. The family </w:t>
      </w:r>
      <w:r>
        <w:t xml:space="preserve">comprises of 25 genera and 450 species. It is erect and grows about 1.5m height (Nagaratna and Hedge (2019). It is a native of Madagascar but it is now widely naturalized in tropical and sub-tropical regions around the world. It grows between 0.3-2 meters </w:t>
      </w:r>
      <w:r>
        <w:t>with erect, fleshy and glabrous stem that may have a reddish tinge in young growth.</w:t>
      </w:r>
    </w:p>
    <w:p w:rsidR="000D36D4" w:rsidRDefault="00842CF7">
      <w:pPr>
        <w:pStyle w:val="BodyText"/>
        <w:spacing w:line="480" w:lineRule="auto"/>
        <w:ind w:right="1075"/>
        <w:jc w:val="both"/>
      </w:pPr>
      <w:r>
        <w:t>The stems are cylindrical and thick and stores water to survive dry conditions, the leaves are opposite and can be simple with 3-5 leaflets. The plant produces erect, termi</w:t>
      </w:r>
      <w:r>
        <w:t>nal inflorescences that are paniculate or cymose, bearing numerous tubular pendulous flowers.</w:t>
      </w:r>
    </w:p>
    <w:p w:rsidR="000D36D4" w:rsidRDefault="00842CF7">
      <w:pPr>
        <w:pStyle w:val="BodyText"/>
        <w:ind w:left="1150"/>
        <w:jc w:val="both"/>
      </w:pPr>
      <w:r>
        <w:t>The</w:t>
      </w:r>
      <w:r>
        <w:rPr>
          <w:spacing w:val="23"/>
        </w:rPr>
        <w:t xml:space="preserve"> </w:t>
      </w:r>
      <w:r>
        <w:t>fruit</w:t>
      </w:r>
      <w:r>
        <w:rPr>
          <w:spacing w:val="24"/>
        </w:rPr>
        <w:t xml:space="preserve"> </w:t>
      </w:r>
      <w:r>
        <w:t>is</w:t>
      </w:r>
      <w:r>
        <w:rPr>
          <w:spacing w:val="27"/>
        </w:rPr>
        <w:t xml:space="preserve"> </w:t>
      </w:r>
      <w:r>
        <w:t>follicle</w:t>
      </w:r>
      <w:r>
        <w:rPr>
          <w:spacing w:val="23"/>
        </w:rPr>
        <w:t xml:space="preserve"> </w:t>
      </w:r>
      <w:r>
        <w:t>containing</w:t>
      </w:r>
      <w:r>
        <w:rPr>
          <w:spacing w:val="22"/>
        </w:rPr>
        <w:t xml:space="preserve"> </w:t>
      </w:r>
      <w:r>
        <w:t>numerous</w:t>
      </w:r>
      <w:r>
        <w:rPr>
          <w:spacing w:val="24"/>
        </w:rPr>
        <w:t xml:space="preserve"> </w:t>
      </w:r>
      <w:r>
        <w:t>tiny</w:t>
      </w:r>
      <w:r>
        <w:rPr>
          <w:spacing w:val="22"/>
        </w:rPr>
        <w:t xml:space="preserve"> </w:t>
      </w:r>
      <w:r>
        <w:t>seeds</w:t>
      </w:r>
      <w:r>
        <w:rPr>
          <w:spacing w:val="23"/>
        </w:rPr>
        <w:t xml:space="preserve"> </w:t>
      </w:r>
      <w:r>
        <w:t>but</w:t>
      </w:r>
      <w:r>
        <w:rPr>
          <w:spacing w:val="25"/>
        </w:rPr>
        <w:t xml:space="preserve"> </w:t>
      </w:r>
      <w:r>
        <w:t>mainly</w:t>
      </w:r>
      <w:r>
        <w:rPr>
          <w:spacing w:val="22"/>
        </w:rPr>
        <w:t xml:space="preserve"> </w:t>
      </w:r>
      <w:r>
        <w:rPr>
          <w:spacing w:val="-2"/>
        </w:rPr>
        <w:t>propagates</w:t>
      </w:r>
    </w:p>
    <w:p w:rsidR="000D36D4" w:rsidRDefault="00842CF7">
      <w:pPr>
        <w:spacing w:before="321"/>
        <w:ind w:left="1080"/>
        <w:jc w:val="both"/>
        <w:rPr>
          <w:sz w:val="28"/>
        </w:rPr>
      </w:pPr>
      <w:r>
        <w:rPr>
          <w:sz w:val="28"/>
        </w:rPr>
        <w:t>vegetatively</w:t>
      </w:r>
      <w:r>
        <w:rPr>
          <w:spacing w:val="45"/>
          <w:sz w:val="28"/>
        </w:rPr>
        <w:t xml:space="preserve"> </w:t>
      </w:r>
      <w:r>
        <w:rPr>
          <w:sz w:val="28"/>
        </w:rPr>
        <w:t>through</w:t>
      </w:r>
      <w:r>
        <w:rPr>
          <w:spacing w:val="49"/>
          <w:sz w:val="28"/>
        </w:rPr>
        <w:t xml:space="preserve"> </w:t>
      </w:r>
      <w:r>
        <w:rPr>
          <w:sz w:val="28"/>
        </w:rPr>
        <w:t>the</w:t>
      </w:r>
      <w:r>
        <w:rPr>
          <w:spacing w:val="48"/>
          <w:sz w:val="28"/>
        </w:rPr>
        <w:t xml:space="preserve"> </w:t>
      </w:r>
      <w:r>
        <w:rPr>
          <w:sz w:val="28"/>
        </w:rPr>
        <w:t>leaf</w:t>
      </w:r>
      <w:r>
        <w:rPr>
          <w:spacing w:val="48"/>
          <w:sz w:val="28"/>
        </w:rPr>
        <w:t xml:space="preserve"> </w:t>
      </w:r>
      <w:r>
        <w:rPr>
          <w:sz w:val="28"/>
        </w:rPr>
        <w:t>plantlets.</w:t>
      </w:r>
      <w:r>
        <w:rPr>
          <w:spacing w:val="48"/>
          <w:sz w:val="28"/>
        </w:rPr>
        <w:t xml:space="preserve"> </w:t>
      </w:r>
      <w:r>
        <w:rPr>
          <w:sz w:val="28"/>
        </w:rPr>
        <w:t>Overall,</w:t>
      </w:r>
      <w:r>
        <w:rPr>
          <w:spacing w:val="57"/>
          <w:sz w:val="28"/>
        </w:rPr>
        <w:t xml:space="preserve"> </w:t>
      </w:r>
      <w:r>
        <w:rPr>
          <w:i/>
          <w:sz w:val="28"/>
        </w:rPr>
        <w:t>Bryophyllum</w:t>
      </w:r>
      <w:r>
        <w:rPr>
          <w:i/>
          <w:spacing w:val="49"/>
          <w:sz w:val="28"/>
        </w:rPr>
        <w:t xml:space="preserve"> </w:t>
      </w:r>
      <w:r>
        <w:rPr>
          <w:i/>
          <w:sz w:val="28"/>
        </w:rPr>
        <w:t>pinnatum</w:t>
      </w:r>
      <w:r>
        <w:rPr>
          <w:i/>
          <w:spacing w:val="53"/>
          <w:sz w:val="28"/>
        </w:rPr>
        <w:t xml:space="preserve"> </w:t>
      </w:r>
      <w:r>
        <w:rPr>
          <w:spacing w:val="-5"/>
          <w:sz w:val="28"/>
        </w:rPr>
        <w:t>is</w:t>
      </w:r>
    </w:p>
    <w:p w:rsidR="000D36D4" w:rsidRDefault="000D36D4">
      <w:pPr>
        <w:jc w:val="both"/>
        <w:rPr>
          <w:sz w:val="28"/>
        </w:rPr>
        <w:sectPr w:rsidR="000D36D4">
          <w:pgSz w:w="11520" w:h="14400"/>
          <w:pgMar w:top="1360" w:right="360" w:bottom="1440" w:left="360" w:header="0" w:footer="1254" w:gutter="0"/>
          <w:cols w:space="720"/>
        </w:sectPr>
      </w:pPr>
    </w:p>
    <w:p w:rsidR="000D36D4" w:rsidRDefault="00842CF7">
      <w:pPr>
        <w:pStyle w:val="BodyText"/>
        <w:spacing w:before="73" w:line="480" w:lineRule="auto"/>
        <w:ind w:right="1076"/>
        <w:jc w:val="both"/>
      </w:pPr>
      <w:r>
        <w:lastRenderedPageBreak/>
        <w:t>robust, succulent and fast growing plant with a unique reproductive strategy, making</w:t>
      </w:r>
      <w:r>
        <w:rPr>
          <w:spacing w:val="-3"/>
        </w:rPr>
        <w:t xml:space="preserve"> </w:t>
      </w:r>
      <w:r>
        <w:t>it</w:t>
      </w:r>
      <w:r>
        <w:rPr>
          <w:spacing w:val="-3"/>
        </w:rPr>
        <w:t xml:space="preserve"> </w:t>
      </w:r>
      <w:r>
        <w:t>both</w:t>
      </w:r>
      <w:r>
        <w:rPr>
          <w:spacing w:val="-3"/>
        </w:rPr>
        <w:t xml:space="preserve"> </w:t>
      </w:r>
      <w:r>
        <w:t>an</w:t>
      </w:r>
      <w:r>
        <w:rPr>
          <w:spacing w:val="-3"/>
        </w:rPr>
        <w:t xml:space="preserve"> </w:t>
      </w:r>
      <w:r>
        <w:t>ornamental</w:t>
      </w:r>
      <w:r>
        <w:rPr>
          <w:spacing w:val="-3"/>
        </w:rPr>
        <w:t xml:space="preserve"> </w:t>
      </w:r>
      <w:r>
        <w:t>and</w:t>
      </w:r>
      <w:r>
        <w:rPr>
          <w:spacing w:val="-3"/>
        </w:rPr>
        <w:t xml:space="preserve"> </w:t>
      </w:r>
      <w:r>
        <w:t>medicinally</w:t>
      </w:r>
      <w:r>
        <w:rPr>
          <w:spacing w:val="-8"/>
        </w:rPr>
        <w:t xml:space="preserve"> </w:t>
      </w:r>
      <w:r>
        <w:t>valuable</w:t>
      </w:r>
      <w:r>
        <w:rPr>
          <w:spacing w:val="-4"/>
        </w:rPr>
        <w:t xml:space="preserve"> </w:t>
      </w:r>
      <w:r>
        <w:t>specie</w:t>
      </w:r>
      <w:r>
        <w:rPr>
          <w:spacing w:val="-4"/>
        </w:rPr>
        <w:t xml:space="preserve"> </w:t>
      </w:r>
      <w:r>
        <w:t>in</w:t>
      </w:r>
      <w:r>
        <w:rPr>
          <w:spacing w:val="-3"/>
        </w:rPr>
        <w:t xml:space="preserve"> </w:t>
      </w:r>
      <w:r>
        <w:t>tropical</w:t>
      </w:r>
      <w:r>
        <w:rPr>
          <w:spacing w:val="-3"/>
        </w:rPr>
        <w:t xml:space="preserve"> </w:t>
      </w:r>
      <w:r>
        <w:t>and sub tropical area. (The Green Institute (2017).</w:t>
      </w:r>
    </w:p>
    <w:p w:rsidR="000D36D4" w:rsidRDefault="00842CF7">
      <w:pPr>
        <w:pStyle w:val="Heading1"/>
        <w:spacing w:before="5"/>
      </w:pPr>
      <w:r>
        <w:rPr>
          <w:spacing w:val="-2"/>
        </w:rPr>
        <w:t>TAXONOMY</w:t>
      </w:r>
    </w:p>
    <w:p w:rsidR="000D36D4" w:rsidRDefault="00842CF7">
      <w:pPr>
        <w:pStyle w:val="BodyText"/>
        <w:spacing w:before="317"/>
        <w:ind w:left="1428"/>
      </w:pPr>
      <w:r>
        <w:t>Taxonomic</w:t>
      </w:r>
      <w:r>
        <w:rPr>
          <w:spacing w:val="-11"/>
        </w:rPr>
        <w:t xml:space="preserve"> </w:t>
      </w:r>
      <w:r>
        <w:t>classification</w:t>
      </w:r>
      <w:r>
        <w:rPr>
          <w:spacing w:val="-8"/>
        </w:rPr>
        <w:t xml:space="preserve"> </w:t>
      </w:r>
      <w:r>
        <w:t>of</w:t>
      </w:r>
      <w:r>
        <w:rPr>
          <w:spacing w:val="-8"/>
        </w:rPr>
        <w:t xml:space="preserve"> </w:t>
      </w:r>
      <w:r>
        <w:t>Bryophyllum</w:t>
      </w:r>
      <w:r>
        <w:rPr>
          <w:spacing w:val="-11"/>
        </w:rPr>
        <w:t xml:space="preserve"> </w:t>
      </w:r>
      <w:r>
        <w:rPr>
          <w:spacing w:val="-2"/>
        </w:rPr>
        <w:t>pinnatum:</w:t>
      </w:r>
    </w:p>
    <w:p w:rsidR="000D36D4" w:rsidRDefault="000D36D4">
      <w:pPr>
        <w:pStyle w:val="BodyText"/>
        <w:spacing w:before="6"/>
        <w:ind w:left="0"/>
      </w:pPr>
    </w:p>
    <w:p w:rsidR="000D36D4" w:rsidRDefault="00842CF7">
      <w:pPr>
        <w:pStyle w:val="Heading1"/>
        <w:tabs>
          <w:tab w:val="left" w:pos="3862"/>
        </w:tabs>
        <w:spacing w:before="1"/>
        <w:ind w:left="1219"/>
      </w:pPr>
      <w:r>
        <w:rPr>
          <w:spacing w:val="-4"/>
        </w:rPr>
        <w:t>RANK</w:t>
      </w:r>
      <w:r>
        <w:tab/>
      </w:r>
      <w:r>
        <w:rPr>
          <w:spacing w:val="-2"/>
        </w:rPr>
        <w:t>CLASSIFICATION</w:t>
      </w:r>
    </w:p>
    <w:p w:rsidR="000D36D4" w:rsidRDefault="00842CF7">
      <w:pPr>
        <w:pStyle w:val="BodyText"/>
        <w:tabs>
          <w:tab w:val="left" w:pos="3747"/>
        </w:tabs>
        <w:spacing w:before="316"/>
        <w:ind w:left="1219"/>
      </w:pPr>
      <w:r>
        <w:rPr>
          <w:spacing w:val="-2"/>
        </w:rPr>
        <w:t>Kingdom</w:t>
      </w:r>
      <w:r>
        <w:tab/>
      </w:r>
      <w:r>
        <w:rPr>
          <w:spacing w:val="-2"/>
        </w:rPr>
        <w:t>Plantae</w:t>
      </w:r>
    </w:p>
    <w:p w:rsidR="000D36D4" w:rsidRDefault="00842CF7">
      <w:pPr>
        <w:pStyle w:val="BodyText"/>
        <w:tabs>
          <w:tab w:val="left" w:pos="3701"/>
        </w:tabs>
        <w:spacing w:before="321"/>
        <w:ind w:left="1219"/>
      </w:pPr>
      <w:r>
        <w:rPr>
          <w:spacing w:val="-2"/>
        </w:rPr>
        <w:t>Phylum</w:t>
      </w:r>
      <w:r>
        <w:tab/>
      </w:r>
      <w:r>
        <w:rPr>
          <w:spacing w:val="-2"/>
        </w:rPr>
        <w:t>Tracheophytes</w:t>
      </w:r>
    </w:p>
    <w:p w:rsidR="000D36D4" w:rsidRDefault="000D36D4">
      <w:pPr>
        <w:pStyle w:val="BodyText"/>
        <w:ind w:left="0"/>
      </w:pPr>
    </w:p>
    <w:p w:rsidR="000D36D4" w:rsidRDefault="00842CF7">
      <w:pPr>
        <w:pStyle w:val="BodyText"/>
        <w:tabs>
          <w:tab w:val="left" w:pos="3784"/>
        </w:tabs>
        <w:ind w:left="1219"/>
      </w:pPr>
      <w:r>
        <w:rPr>
          <w:spacing w:val="-2"/>
        </w:rPr>
        <w:t>Class</w:t>
      </w:r>
      <w:r>
        <w:tab/>
      </w:r>
      <w:r>
        <w:rPr>
          <w:spacing w:val="-2"/>
        </w:rPr>
        <w:t>Magnoliopsida</w:t>
      </w:r>
    </w:p>
    <w:p w:rsidR="000D36D4" w:rsidRDefault="000D36D4">
      <w:pPr>
        <w:pStyle w:val="BodyText"/>
        <w:spacing w:before="1"/>
        <w:ind w:left="0"/>
      </w:pPr>
    </w:p>
    <w:p w:rsidR="000D36D4" w:rsidRDefault="00842CF7">
      <w:pPr>
        <w:pStyle w:val="BodyText"/>
        <w:tabs>
          <w:tab w:val="left" w:pos="3692"/>
        </w:tabs>
        <w:spacing w:before="1"/>
        <w:ind w:left="1219"/>
      </w:pPr>
      <w:r>
        <w:rPr>
          <w:spacing w:val="-2"/>
        </w:rPr>
        <w:t>Order</w:t>
      </w:r>
      <w:r>
        <w:tab/>
      </w:r>
      <w:r>
        <w:rPr>
          <w:spacing w:val="-2"/>
        </w:rPr>
        <w:t>Saxifragales</w:t>
      </w:r>
    </w:p>
    <w:p w:rsidR="000D36D4" w:rsidRDefault="00842CF7">
      <w:pPr>
        <w:pStyle w:val="BodyText"/>
        <w:tabs>
          <w:tab w:val="left" w:pos="3761"/>
        </w:tabs>
        <w:spacing w:before="321"/>
        <w:ind w:left="1219"/>
      </w:pPr>
      <w:r>
        <w:rPr>
          <w:spacing w:val="-2"/>
        </w:rPr>
        <w:t>Family</w:t>
      </w:r>
      <w:r>
        <w:tab/>
      </w:r>
      <w:r>
        <w:rPr>
          <w:spacing w:val="-2"/>
        </w:rPr>
        <w:t>Crassulaceae</w:t>
      </w:r>
    </w:p>
    <w:p w:rsidR="000D36D4" w:rsidRDefault="00842CF7">
      <w:pPr>
        <w:pStyle w:val="BodyText"/>
        <w:tabs>
          <w:tab w:val="left" w:pos="3684"/>
        </w:tabs>
        <w:spacing w:before="321"/>
        <w:ind w:left="1219"/>
      </w:pPr>
      <w:r>
        <w:rPr>
          <w:spacing w:val="-2"/>
        </w:rPr>
        <w:t>Genus</w:t>
      </w:r>
      <w:r>
        <w:tab/>
      </w:r>
      <w:r>
        <w:rPr>
          <w:spacing w:val="-2"/>
        </w:rPr>
        <w:t>Bryophyllum</w:t>
      </w:r>
    </w:p>
    <w:p w:rsidR="000D36D4" w:rsidRDefault="000D36D4">
      <w:pPr>
        <w:pStyle w:val="BodyText"/>
        <w:spacing w:before="2"/>
        <w:ind w:left="0"/>
      </w:pPr>
    </w:p>
    <w:p w:rsidR="000D36D4" w:rsidRDefault="00842CF7">
      <w:pPr>
        <w:tabs>
          <w:tab w:val="left" w:pos="3716"/>
        </w:tabs>
        <w:ind w:left="1150"/>
        <w:rPr>
          <w:i/>
          <w:sz w:val="28"/>
        </w:rPr>
      </w:pPr>
      <w:r>
        <w:rPr>
          <w:spacing w:val="-2"/>
          <w:sz w:val="28"/>
        </w:rPr>
        <w:t>Specie</w:t>
      </w:r>
      <w:r>
        <w:rPr>
          <w:sz w:val="28"/>
        </w:rPr>
        <w:tab/>
      </w:r>
      <w:r>
        <w:rPr>
          <w:i/>
          <w:sz w:val="28"/>
        </w:rPr>
        <w:t>Bryophyllum</w:t>
      </w:r>
      <w:r>
        <w:rPr>
          <w:i/>
          <w:spacing w:val="-9"/>
          <w:sz w:val="28"/>
        </w:rPr>
        <w:t xml:space="preserve"> </w:t>
      </w:r>
      <w:r>
        <w:rPr>
          <w:i/>
          <w:spacing w:val="-2"/>
          <w:sz w:val="28"/>
        </w:rPr>
        <w:t>pinnatum</w:t>
      </w:r>
    </w:p>
    <w:p w:rsidR="000D36D4" w:rsidRDefault="000D36D4">
      <w:pPr>
        <w:pStyle w:val="BodyText"/>
        <w:ind w:left="0"/>
        <w:rPr>
          <w:i/>
        </w:rPr>
      </w:pPr>
    </w:p>
    <w:p w:rsidR="000D36D4" w:rsidRDefault="000D36D4">
      <w:pPr>
        <w:pStyle w:val="BodyText"/>
        <w:spacing w:before="321"/>
        <w:ind w:left="0"/>
        <w:rPr>
          <w:i/>
        </w:rPr>
      </w:pPr>
    </w:p>
    <w:p w:rsidR="000D36D4" w:rsidRDefault="00842CF7">
      <w:pPr>
        <w:pStyle w:val="BodyText"/>
        <w:spacing w:line="480" w:lineRule="auto"/>
        <w:ind w:right="1075"/>
        <w:jc w:val="both"/>
      </w:pPr>
      <w:r>
        <w:rPr>
          <w:i/>
        </w:rPr>
        <w:t xml:space="preserve">Bryophyllum </w:t>
      </w:r>
      <w:r>
        <w:t xml:space="preserve">is now generally considered a section within the genus </w:t>
      </w:r>
      <w:r>
        <w:rPr>
          <w:i/>
        </w:rPr>
        <w:t>Kalanchoe</w:t>
      </w:r>
      <w:r>
        <w:rPr>
          <w:i/>
          <w:spacing w:val="-7"/>
        </w:rPr>
        <w:t xml:space="preserve"> </w:t>
      </w:r>
      <w:r>
        <w:t>based</w:t>
      </w:r>
      <w:r>
        <w:rPr>
          <w:spacing w:val="-5"/>
        </w:rPr>
        <w:t xml:space="preserve"> </w:t>
      </w:r>
      <w:r>
        <w:t>on</w:t>
      </w:r>
      <w:r>
        <w:rPr>
          <w:spacing w:val="-3"/>
        </w:rPr>
        <w:t xml:space="preserve"> </w:t>
      </w:r>
      <w:r>
        <w:t>molecular</w:t>
      </w:r>
      <w:r>
        <w:rPr>
          <w:spacing w:val="-5"/>
        </w:rPr>
        <w:t xml:space="preserve"> </w:t>
      </w:r>
      <w:r>
        <w:t>phylogenetic</w:t>
      </w:r>
      <w:r>
        <w:rPr>
          <w:spacing w:val="-5"/>
        </w:rPr>
        <w:t xml:space="preserve"> </w:t>
      </w:r>
      <w:r>
        <w:t>studies. (Royal</w:t>
      </w:r>
      <w:r>
        <w:rPr>
          <w:spacing w:val="-3"/>
        </w:rPr>
        <w:t xml:space="preserve"> </w:t>
      </w:r>
      <w:r>
        <w:t>Botanic</w:t>
      </w:r>
      <w:r>
        <w:rPr>
          <w:spacing w:val="-4"/>
        </w:rPr>
        <w:t xml:space="preserve"> </w:t>
      </w:r>
      <w:r>
        <w:t>Garden, Kew. (2024).</w:t>
      </w:r>
    </w:p>
    <w:p w:rsidR="000D36D4" w:rsidRDefault="000D36D4">
      <w:pPr>
        <w:pStyle w:val="BodyText"/>
        <w:spacing w:line="480" w:lineRule="auto"/>
        <w:jc w:val="both"/>
        <w:sectPr w:rsidR="000D36D4">
          <w:pgSz w:w="11520" w:h="14400"/>
          <w:pgMar w:top="1360" w:right="360" w:bottom="1440" w:left="360" w:header="0" w:footer="1254" w:gutter="0"/>
          <w:cols w:space="720"/>
        </w:sectPr>
      </w:pPr>
    </w:p>
    <w:p w:rsidR="000D36D4" w:rsidRDefault="00842CF7">
      <w:pPr>
        <w:pStyle w:val="Heading1"/>
      </w:pPr>
      <w:r>
        <w:rPr>
          <w:spacing w:val="-2"/>
        </w:rPr>
        <w:lastRenderedPageBreak/>
        <w:t>MORPHOLOGY</w:t>
      </w:r>
    </w:p>
    <w:p w:rsidR="000D36D4" w:rsidRDefault="00842CF7">
      <w:pPr>
        <w:pStyle w:val="ListParagraph"/>
        <w:numPr>
          <w:ilvl w:val="0"/>
          <w:numId w:val="5"/>
        </w:numPr>
        <w:tabs>
          <w:tab w:val="left" w:pos="1800"/>
        </w:tabs>
        <w:spacing w:before="315"/>
        <w:rPr>
          <w:sz w:val="28"/>
        </w:rPr>
      </w:pPr>
      <w:r>
        <w:rPr>
          <w:b/>
          <w:sz w:val="28"/>
        </w:rPr>
        <w:t>PLANT:</w:t>
      </w:r>
      <w:r>
        <w:rPr>
          <w:b/>
          <w:spacing w:val="15"/>
          <w:sz w:val="28"/>
        </w:rPr>
        <w:t xml:space="preserve"> </w:t>
      </w:r>
      <w:r>
        <w:rPr>
          <w:i/>
          <w:sz w:val="28"/>
        </w:rPr>
        <w:t>B.</w:t>
      </w:r>
      <w:r>
        <w:rPr>
          <w:i/>
          <w:spacing w:val="17"/>
          <w:sz w:val="28"/>
        </w:rPr>
        <w:t xml:space="preserve"> </w:t>
      </w:r>
      <w:r>
        <w:rPr>
          <w:i/>
          <w:sz w:val="28"/>
        </w:rPr>
        <w:t>pinnatum</w:t>
      </w:r>
      <w:r>
        <w:rPr>
          <w:i/>
          <w:spacing w:val="16"/>
          <w:sz w:val="28"/>
        </w:rPr>
        <w:t xml:space="preserve"> </w:t>
      </w:r>
      <w:r>
        <w:rPr>
          <w:sz w:val="28"/>
        </w:rPr>
        <w:t>is</w:t>
      </w:r>
      <w:r>
        <w:rPr>
          <w:spacing w:val="17"/>
          <w:sz w:val="28"/>
        </w:rPr>
        <w:t xml:space="preserve"> </w:t>
      </w:r>
      <w:r>
        <w:rPr>
          <w:sz w:val="28"/>
        </w:rPr>
        <w:t>a</w:t>
      </w:r>
      <w:r>
        <w:rPr>
          <w:spacing w:val="15"/>
          <w:sz w:val="28"/>
        </w:rPr>
        <w:t xml:space="preserve"> </w:t>
      </w:r>
      <w:r>
        <w:rPr>
          <w:sz w:val="28"/>
        </w:rPr>
        <w:t>short</w:t>
      </w:r>
      <w:r>
        <w:rPr>
          <w:spacing w:val="16"/>
          <w:sz w:val="28"/>
        </w:rPr>
        <w:t xml:space="preserve"> </w:t>
      </w:r>
      <w:r>
        <w:rPr>
          <w:sz w:val="28"/>
        </w:rPr>
        <w:t>succulent</w:t>
      </w:r>
      <w:r>
        <w:rPr>
          <w:spacing w:val="17"/>
          <w:sz w:val="28"/>
        </w:rPr>
        <w:t xml:space="preserve"> </w:t>
      </w:r>
      <w:r>
        <w:rPr>
          <w:sz w:val="28"/>
        </w:rPr>
        <w:t>herb</w:t>
      </w:r>
      <w:r>
        <w:rPr>
          <w:spacing w:val="16"/>
          <w:sz w:val="28"/>
        </w:rPr>
        <w:t xml:space="preserve"> </w:t>
      </w:r>
      <w:r>
        <w:rPr>
          <w:sz w:val="28"/>
        </w:rPr>
        <w:t>measuring</w:t>
      </w:r>
      <w:r>
        <w:rPr>
          <w:spacing w:val="16"/>
          <w:sz w:val="28"/>
        </w:rPr>
        <w:t xml:space="preserve"> </w:t>
      </w:r>
      <w:r>
        <w:rPr>
          <w:sz w:val="28"/>
        </w:rPr>
        <w:t>about</w:t>
      </w:r>
      <w:r>
        <w:rPr>
          <w:spacing w:val="15"/>
          <w:sz w:val="28"/>
        </w:rPr>
        <w:t xml:space="preserve"> </w:t>
      </w:r>
      <w:r>
        <w:rPr>
          <w:spacing w:val="-4"/>
          <w:sz w:val="28"/>
        </w:rPr>
        <w:t>0.3-</w:t>
      </w:r>
    </w:p>
    <w:p w:rsidR="000D36D4" w:rsidRDefault="000D36D4">
      <w:pPr>
        <w:pStyle w:val="BodyText"/>
        <w:spacing w:before="1"/>
        <w:ind w:left="0"/>
      </w:pPr>
    </w:p>
    <w:p w:rsidR="000D36D4" w:rsidRDefault="00842CF7">
      <w:pPr>
        <w:pStyle w:val="BodyText"/>
        <w:ind w:left="1800"/>
      </w:pPr>
      <w:r>
        <w:t>1.5m</w:t>
      </w:r>
      <w:r>
        <w:rPr>
          <w:spacing w:val="-5"/>
        </w:rPr>
        <w:t xml:space="preserve"> </w:t>
      </w:r>
      <w:r>
        <w:t>in</w:t>
      </w:r>
      <w:r>
        <w:rPr>
          <w:spacing w:val="1"/>
        </w:rPr>
        <w:t xml:space="preserve"> </w:t>
      </w:r>
      <w:r>
        <w:rPr>
          <w:spacing w:val="-2"/>
        </w:rPr>
        <w:t>height.</w:t>
      </w:r>
    </w:p>
    <w:p w:rsidR="000D36D4" w:rsidRDefault="00842CF7">
      <w:pPr>
        <w:pStyle w:val="ListParagraph"/>
        <w:numPr>
          <w:ilvl w:val="0"/>
          <w:numId w:val="5"/>
        </w:numPr>
        <w:tabs>
          <w:tab w:val="left" w:pos="1800"/>
        </w:tabs>
        <w:spacing w:before="320" w:line="477" w:lineRule="auto"/>
        <w:ind w:right="1074"/>
        <w:jc w:val="both"/>
        <w:rPr>
          <w:sz w:val="28"/>
        </w:rPr>
      </w:pPr>
      <w:r>
        <w:rPr>
          <w:b/>
          <w:sz w:val="28"/>
        </w:rPr>
        <w:t xml:space="preserve">PROPAGATION: </w:t>
      </w:r>
      <w:r>
        <w:rPr>
          <w:sz w:val="28"/>
        </w:rPr>
        <w:t xml:space="preserve">Adventitious buds emerging from the fissures along leaf margins give rise to new plants once they take root. </w:t>
      </w:r>
      <w:r>
        <w:rPr>
          <w:i/>
          <w:sz w:val="28"/>
        </w:rPr>
        <w:t xml:space="preserve">B. pinnatum </w:t>
      </w:r>
      <w:r>
        <w:rPr>
          <w:sz w:val="28"/>
        </w:rPr>
        <w:t>is predominantly propagated through vivaparous seedlings, which exhibit both somatic embryogenesis and organogenesis makin</w:t>
      </w:r>
      <w:r>
        <w:rPr>
          <w:sz w:val="28"/>
        </w:rPr>
        <w:t xml:space="preserve">g it exemplary model for studying asexual reproduction (Du </w:t>
      </w:r>
      <w:r>
        <w:rPr>
          <w:i/>
          <w:sz w:val="28"/>
        </w:rPr>
        <w:t>et.al</w:t>
      </w:r>
      <w:r>
        <w:rPr>
          <w:sz w:val="28"/>
        </w:rPr>
        <w:t xml:space="preserve">., </w:t>
      </w:r>
      <w:r>
        <w:rPr>
          <w:spacing w:val="-2"/>
          <w:sz w:val="28"/>
        </w:rPr>
        <w:t>2023).</w:t>
      </w:r>
    </w:p>
    <w:p w:rsidR="000D36D4" w:rsidRDefault="00842CF7">
      <w:pPr>
        <w:pStyle w:val="ListParagraph"/>
        <w:numPr>
          <w:ilvl w:val="0"/>
          <w:numId w:val="5"/>
        </w:numPr>
        <w:tabs>
          <w:tab w:val="left" w:pos="1800"/>
        </w:tabs>
        <w:spacing w:before="1" w:line="472" w:lineRule="auto"/>
        <w:ind w:right="1083"/>
        <w:jc w:val="both"/>
        <w:rPr>
          <w:sz w:val="28"/>
        </w:rPr>
      </w:pPr>
      <w:r>
        <w:rPr>
          <w:b/>
          <w:sz w:val="28"/>
        </w:rPr>
        <w:t xml:space="preserve">STEM: </w:t>
      </w:r>
      <w:r>
        <w:rPr>
          <w:sz w:val="28"/>
        </w:rPr>
        <w:t>The plant stem is dimly quadrangular, the older the stem, the lighter the colour, whereas, the younger ones are reddish with a dispersed white sprinkles.</w:t>
      </w:r>
    </w:p>
    <w:p w:rsidR="000D36D4" w:rsidRDefault="00842CF7">
      <w:pPr>
        <w:pStyle w:val="ListParagraph"/>
        <w:numPr>
          <w:ilvl w:val="0"/>
          <w:numId w:val="5"/>
        </w:numPr>
        <w:tabs>
          <w:tab w:val="left" w:pos="1800"/>
        </w:tabs>
        <w:spacing w:before="7" w:line="475" w:lineRule="auto"/>
        <w:ind w:right="1074"/>
        <w:jc w:val="both"/>
        <w:rPr>
          <w:sz w:val="28"/>
        </w:rPr>
      </w:pPr>
      <w:r>
        <w:rPr>
          <w:b/>
          <w:sz w:val="28"/>
        </w:rPr>
        <w:t xml:space="preserve">LEAVES: </w:t>
      </w:r>
      <w:r>
        <w:rPr>
          <w:sz w:val="28"/>
        </w:rPr>
        <w:t xml:space="preserve">The leaves of </w:t>
      </w:r>
      <w:r>
        <w:rPr>
          <w:sz w:val="28"/>
        </w:rPr>
        <w:t>the plant are fickle and decussate; the lower ones are generally simple/compound, while the upper ones are 3-7 leaflets with a</w:t>
      </w:r>
      <w:r>
        <w:rPr>
          <w:spacing w:val="-2"/>
          <w:sz w:val="28"/>
        </w:rPr>
        <w:t xml:space="preserve"> </w:t>
      </w:r>
      <w:r>
        <w:rPr>
          <w:sz w:val="28"/>
        </w:rPr>
        <w:t>long</w:t>
      </w:r>
      <w:r>
        <w:rPr>
          <w:spacing w:val="-1"/>
          <w:sz w:val="28"/>
        </w:rPr>
        <w:t xml:space="preserve"> </w:t>
      </w:r>
      <w:r>
        <w:rPr>
          <w:sz w:val="28"/>
        </w:rPr>
        <w:t>petiole.</w:t>
      </w:r>
      <w:r>
        <w:rPr>
          <w:spacing w:val="-1"/>
          <w:sz w:val="28"/>
        </w:rPr>
        <w:t xml:space="preserve"> </w:t>
      </w:r>
      <w:r>
        <w:rPr>
          <w:sz w:val="28"/>
        </w:rPr>
        <w:t>A</w:t>
      </w:r>
      <w:r>
        <w:rPr>
          <w:spacing w:val="-2"/>
          <w:sz w:val="28"/>
        </w:rPr>
        <w:t xml:space="preserve"> </w:t>
      </w:r>
      <w:r>
        <w:rPr>
          <w:sz w:val="28"/>
        </w:rPr>
        <w:t>ridge</w:t>
      </w:r>
      <w:r>
        <w:rPr>
          <w:spacing w:val="-1"/>
          <w:sz w:val="28"/>
        </w:rPr>
        <w:t xml:space="preserve"> </w:t>
      </w:r>
      <w:r>
        <w:rPr>
          <w:sz w:val="28"/>
        </w:rPr>
        <w:t>formed</w:t>
      </w:r>
      <w:r>
        <w:rPr>
          <w:spacing w:val="-1"/>
          <w:sz w:val="28"/>
        </w:rPr>
        <w:t xml:space="preserve"> </w:t>
      </w:r>
      <w:r>
        <w:rPr>
          <w:sz w:val="28"/>
        </w:rPr>
        <w:t>by</w:t>
      </w:r>
      <w:r>
        <w:rPr>
          <w:spacing w:val="-4"/>
          <w:sz w:val="28"/>
        </w:rPr>
        <w:t xml:space="preserve"> </w:t>
      </w:r>
      <w:r>
        <w:rPr>
          <w:sz w:val="28"/>
        </w:rPr>
        <w:t>union of</w:t>
      </w:r>
      <w:r>
        <w:rPr>
          <w:spacing w:val="-1"/>
          <w:sz w:val="28"/>
        </w:rPr>
        <w:t xml:space="preserve"> </w:t>
      </w:r>
      <w:r>
        <w:rPr>
          <w:sz w:val="28"/>
        </w:rPr>
        <w:t>the</w:t>
      </w:r>
      <w:r>
        <w:rPr>
          <w:spacing w:val="-2"/>
          <w:sz w:val="28"/>
        </w:rPr>
        <w:t xml:space="preserve"> </w:t>
      </w:r>
      <w:r>
        <w:rPr>
          <w:sz w:val="28"/>
        </w:rPr>
        <w:t>petiole</w:t>
      </w:r>
      <w:r>
        <w:rPr>
          <w:spacing w:val="-3"/>
          <w:sz w:val="28"/>
        </w:rPr>
        <w:t xml:space="preserve"> </w:t>
      </w:r>
      <w:r>
        <w:rPr>
          <w:sz w:val="28"/>
        </w:rPr>
        <w:t>can be</w:t>
      </w:r>
      <w:r>
        <w:rPr>
          <w:spacing w:val="-1"/>
          <w:sz w:val="28"/>
        </w:rPr>
        <w:t xml:space="preserve"> </w:t>
      </w:r>
      <w:r>
        <w:rPr>
          <w:sz w:val="28"/>
        </w:rPr>
        <w:t>observed around the</w:t>
      </w:r>
      <w:r>
        <w:rPr>
          <w:spacing w:val="-1"/>
          <w:sz w:val="28"/>
        </w:rPr>
        <w:t xml:space="preserve"> </w:t>
      </w:r>
      <w:r>
        <w:rPr>
          <w:sz w:val="28"/>
        </w:rPr>
        <w:t>stem. The leaflets</w:t>
      </w:r>
      <w:r>
        <w:rPr>
          <w:spacing w:val="-2"/>
          <w:sz w:val="28"/>
        </w:rPr>
        <w:t xml:space="preserve"> </w:t>
      </w:r>
      <w:r>
        <w:rPr>
          <w:sz w:val="28"/>
        </w:rPr>
        <w:t>are ovate</w:t>
      </w:r>
      <w:r>
        <w:rPr>
          <w:spacing w:val="-1"/>
          <w:sz w:val="28"/>
        </w:rPr>
        <w:t xml:space="preserve"> </w:t>
      </w:r>
      <w:r>
        <w:rPr>
          <w:sz w:val="28"/>
        </w:rPr>
        <w:t>along with aerated m</w:t>
      </w:r>
      <w:r>
        <w:rPr>
          <w:sz w:val="28"/>
        </w:rPr>
        <w:t>argins.</w:t>
      </w:r>
      <w:r>
        <w:rPr>
          <w:spacing w:val="26"/>
          <w:sz w:val="28"/>
        </w:rPr>
        <w:t xml:space="preserve"> </w:t>
      </w:r>
      <w:r>
        <w:rPr>
          <w:sz w:val="28"/>
        </w:rPr>
        <w:t>Moreover,</w:t>
      </w:r>
      <w:r>
        <w:rPr>
          <w:spacing w:val="24"/>
          <w:sz w:val="28"/>
        </w:rPr>
        <w:t xml:space="preserve"> </w:t>
      </w:r>
      <w:r>
        <w:rPr>
          <w:sz w:val="28"/>
        </w:rPr>
        <w:t>small</w:t>
      </w:r>
      <w:r>
        <w:rPr>
          <w:spacing w:val="28"/>
          <w:sz w:val="28"/>
        </w:rPr>
        <w:t xml:space="preserve"> </w:t>
      </w:r>
      <w:r>
        <w:rPr>
          <w:sz w:val="28"/>
        </w:rPr>
        <w:t>plantlets</w:t>
      </w:r>
      <w:r>
        <w:rPr>
          <w:spacing w:val="28"/>
          <w:sz w:val="28"/>
        </w:rPr>
        <w:t xml:space="preserve"> </w:t>
      </w:r>
      <w:r>
        <w:rPr>
          <w:sz w:val="28"/>
        </w:rPr>
        <w:t>can</w:t>
      </w:r>
      <w:r>
        <w:rPr>
          <w:spacing w:val="25"/>
          <w:sz w:val="28"/>
        </w:rPr>
        <w:t xml:space="preserve"> </w:t>
      </w:r>
      <w:r>
        <w:rPr>
          <w:sz w:val="28"/>
        </w:rPr>
        <w:t>be</w:t>
      </w:r>
      <w:r>
        <w:rPr>
          <w:spacing w:val="27"/>
          <w:sz w:val="28"/>
        </w:rPr>
        <w:t xml:space="preserve"> </w:t>
      </w:r>
      <w:r>
        <w:rPr>
          <w:sz w:val="28"/>
        </w:rPr>
        <w:t>observed</w:t>
      </w:r>
      <w:r>
        <w:rPr>
          <w:spacing w:val="28"/>
          <w:sz w:val="28"/>
        </w:rPr>
        <w:t xml:space="preserve"> </w:t>
      </w:r>
      <w:r>
        <w:rPr>
          <w:sz w:val="28"/>
        </w:rPr>
        <w:t>arising</w:t>
      </w:r>
      <w:r>
        <w:rPr>
          <w:spacing w:val="28"/>
          <w:sz w:val="28"/>
        </w:rPr>
        <w:t xml:space="preserve"> </w:t>
      </w:r>
      <w:r>
        <w:rPr>
          <w:sz w:val="28"/>
        </w:rPr>
        <w:t>from</w:t>
      </w:r>
      <w:r>
        <w:rPr>
          <w:spacing w:val="22"/>
          <w:sz w:val="28"/>
        </w:rPr>
        <w:t xml:space="preserve"> </w:t>
      </w:r>
      <w:r>
        <w:rPr>
          <w:sz w:val="28"/>
        </w:rPr>
        <w:t>the</w:t>
      </w:r>
    </w:p>
    <w:p w:rsidR="000D36D4" w:rsidRDefault="00842CF7">
      <w:pPr>
        <w:pStyle w:val="BodyText"/>
        <w:spacing w:before="12"/>
        <w:ind w:left="1800"/>
      </w:pPr>
      <w:r>
        <w:t>serated</w:t>
      </w:r>
      <w:r>
        <w:rPr>
          <w:spacing w:val="-5"/>
        </w:rPr>
        <w:t xml:space="preserve"> </w:t>
      </w:r>
      <w:r>
        <w:t>margins</w:t>
      </w:r>
      <w:r>
        <w:rPr>
          <w:spacing w:val="-3"/>
        </w:rPr>
        <w:t xml:space="preserve"> </w:t>
      </w:r>
      <w:r>
        <w:t>of</w:t>
      </w:r>
      <w:r>
        <w:rPr>
          <w:spacing w:val="-6"/>
        </w:rPr>
        <w:t xml:space="preserve"> </w:t>
      </w:r>
      <w:r>
        <w:t>the</w:t>
      </w:r>
      <w:r>
        <w:rPr>
          <w:spacing w:val="-4"/>
        </w:rPr>
        <w:t xml:space="preserve"> </w:t>
      </w:r>
      <w:r>
        <w:t>leaves</w:t>
      </w:r>
      <w:r>
        <w:rPr>
          <w:spacing w:val="-3"/>
        </w:rPr>
        <w:t xml:space="preserve"> </w:t>
      </w:r>
      <w:r>
        <w:t>(Rahman</w:t>
      </w:r>
      <w:r>
        <w:rPr>
          <w:spacing w:val="1"/>
        </w:rPr>
        <w:t xml:space="preserve"> </w:t>
      </w:r>
      <w:r>
        <w:rPr>
          <w:i/>
        </w:rPr>
        <w:t>et.al</w:t>
      </w:r>
      <w:r>
        <w:t>.,</w:t>
      </w:r>
      <w:r>
        <w:rPr>
          <w:spacing w:val="-4"/>
        </w:rPr>
        <w:t xml:space="preserve"> </w:t>
      </w:r>
      <w:r>
        <w:rPr>
          <w:spacing w:val="-2"/>
        </w:rPr>
        <w:t>2019).</w:t>
      </w:r>
    </w:p>
    <w:p w:rsidR="000D36D4" w:rsidRDefault="000D36D4">
      <w:pPr>
        <w:pStyle w:val="BodyText"/>
        <w:sectPr w:rsidR="000D36D4">
          <w:pgSz w:w="11520" w:h="14400"/>
          <w:pgMar w:top="1360" w:right="360" w:bottom="1440" w:left="360" w:header="0" w:footer="1254" w:gutter="0"/>
          <w:cols w:space="720"/>
        </w:sectPr>
      </w:pPr>
    </w:p>
    <w:p w:rsidR="000D36D4" w:rsidRDefault="00842CF7">
      <w:pPr>
        <w:pStyle w:val="ListParagraph"/>
        <w:numPr>
          <w:ilvl w:val="0"/>
          <w:numId w:val="5"/>
        </w:numPr>
        <w:tabs>
          <w:tab w:val="left" w:pos="1800"/>
        </w:tabs>
        <w:spacing w:before="72" w:line="477" w:lineRule="auto"/>
        <w:ind w:right="1070"/>
        <w:jc w:val="both"/>
        <w:rPr>
          <w:sz w:val="28"/>
        </w:rPr>
      </w:pPr>
      <w:r>
        <w:rPr>
          <w:b/>
          <w:sz w:val="28"/>
        </w:rPr>
        <w:lastRenderedPageBreak/>
        <w:t xml:space="preserve">FLOWER: </w:t>
      </w:r>
      <w:r>
        <w:rPr>
          <w:sz w:val="28"/>
        </w:rPr>
        <w:t xml:space="preserve">The plant possesses pendulous flowers, which are about 7cm in length, and the stalk possessing the flower measure about 10- 25mm in length along with prominent, extravagant yellowish green to pastel green sepals. The sepals under the flowers are partially </w:t>
      </w:r>
      <w:r>
        <w:rPr>
          <w:sz w:val="28"/>
        </w:rPr>
        <w:t>fused, forming a tube like structure speckled with reddish-green spots. Petals are reddish-purple colored and measures around 3-6cm in length.</w:t>
      </w:r>
      <w:r>
        <w:rPr>
          <w:spacing w:val="40"/>
          <w:sz w:val="28"/>
        </w:rPr>
        <w:t xml:space="preserve"> </w:t>
      </w:r>
      <w:r>
        <w:rPr>
          <w:sz w:val="28"/>
        </w:rPr>
        <w:t>They are swollen or octagonal at the base with triangular lobes. The anther is pinkish hastate and black with gre</w:t>
      </w:r>
      <w:r>
        <w:rPr>
          <w:sz w:val="28"/>
        </w:rPr>
        <w:t xml:space="preserve">en filaments with green style. Flowering in the plant occurs mostly in winter and spring (Rahman </w:t>
      </w:r>
      <w:r>
        <w:rPr>
          <w:i/>
          <w:sz w:val="28"/>
        </w:rPr>
        <w:t>et.al</w:t>
      </w:r>
      <w:r>
        <w:rPr>
          <w:sz w:val="28"/>
        </w:rPr>
        <w:t>., 2019).</w:t>
      </w:r>
    </w:p>
    <w:p w:rsidR="000D36D4" w:rsidRDefault="00842CF7">
      <w:pPr>
        <w:pStyle w:val="ListParagraph"/>
        <w:numPr>
          <w:ilvl w:val="0"/>
          <w:numId w:val="5"/>
        </w:numPr>
        <w:tabs>
          <w:tab w:val="left" w:pos="1800"/>
        </w:tabs>
        <w:spacing w:before="10" w:line="472" w:lineRule="auto"/>
        <w:ind w:right="1080"/>
        <w:jc w:val="both"/>
        <w:rPr>
          <w:sz w:val="28"/>
        </w:rPr>
      </w:pPr>
      <w:r>
        <w:rPr>
          <w:b/>
          <w:sz w:val="28"/>
        </w:rPr>
        <w:t xml:space="preserve">FRUITS: </w:t>
      </w:r>
      <w:r>
        <w:rPr>
          <w:sz w:val="28"/>
        </w:rPr>
        <w:t>The plant's fruit is flimsy and membranous, having four cylindrical carpels, which generally remains encased in older parts of the flowe</w:t>
      </w:r>
      <w:r>
        <w:rPr>
          <w:sz w:val="28"/>
        </w:rPr>
        <w:t>rs. The fruit is a follicle containing numerous seeds.</w:t>
      </w:r>
    </w:p>
    <w:p w:rsidR="000D36D4" w:rsidRDefault="00842CF7">
      <w:pPr>
        <w:pStyle w:val="ListParagraph"/>
        <w:numPr>
          <w:ilvl w:val="0"/>
          <w:numId w:val="5"/>
        </w:numPr>
        <w:tabs>
          <w:tab w:val="left" w:pos="1800"/>
        </w:tabs>
        <w:spacing w:before="10" w:line="463" w:lineRule="auto"/>
        <w:ind w:right="1083"/>
        <w:jc w:val="both"/>
        <w:rPr>
          <w:sz w:val="28"/>
        </w:rPr>
      </w:pPr>
      <w:r>
        <w:rPr>
          <w:b/>
          <w:sz w:val="28"/>
        </w:rPr>
        <w:t xml:space="preserve">SEEDS: </w:t>
      </w:r>
      <w:r>
        <w:rPr>
          <w:i/>
          <w:sz w:val="28"/>
        </w:rPr>
        <w:t xml:space="preserve">B. pinnatum </w:t>
      </w:r>
      <w:r>
        <w:rPr>
          <w:sz w:val="28"/>
        </w:rPr>
        <w:t xml:space="preserve">seeds are small, smooth, oblong, slightly striate and brown (Quazi majaz </w:t>
      </w:r>
      <w:r>
        <w:rPr>
          <w:i/>
          <w:sz w:val="28"/>
        </w:rPr>
        <w:t>et.al</w:t>
      </w:r>
      <w:r>
        <w:rPr>
          <w:sz w:val="28"/>
        </w:rPr>
        <w:t>., 2022</w:t>
      </w:r>
    </w:p>
    <w:p w:rsidR="000D36D4" w:rsidRDefault="000D36D4">
      <w:pPr>
        <w:pStyle w:val="ListParagraph"/>
        <w:spacing w:line="463" w:lineRule="auto"/>
        <w:jc w:val="both"/>
        <w:rPr>
          <w:sz w:val="28"/>
        </w:rPr>
        <w:sectPr w:rsidR="000D36D4">
          <w:pgSz w:w="11520" w:h="14400"/>
          <w:pgMar w:top="1360" w:right="360" w:bottom="1440" w:left="360" w:header="0" w:footer="1254" w:gutter="0"/>
          <w:cols w:space="720"/>
        </w:sectPr>
      </w:pPr>
    </w:p>
    <w:p w:rsidR="000D36D4" w:rsidRDefault="00842CF7">
      <w:pPr>
        <w:spacing w:before="78"/>
        <w:ind w:left="1080"/>
        <w:rPr>
          <w:b/>
          <w:sz w:val="28"/>
        </w:rPr>
      </w:pPr>
      <w:r>
        <w:rPr>
          <w:b/>
          <w:sz w:val="28"/>
        </w:rPr>
        <w:lastRenderedPageBreak/>
        <w:t>Fig</w:t>
      </w:r>
      <w:r>
        <w:rPr>
          <w:b/>
          <w:spacing w:val="-7"/>
          <w:sz w:val="28"/>
        </w:rPr>
        <w:t xml:space="preserve"> </w:t>
      </w:r>
      <w:r>
        <w:rPr>
          <w:b/>
          <w:sz w:val="28"/>
        </w:rPr>
        <w:t>1</w:t>
      </w:r>
      <w:r>
        <w:rPr>
          <w:b/>
          <w:spacing w:val="-6"/>
          <w:sz w:val="28"/>
        </w:rPr>
        <w:t xml:space="preserve"> </w:t>
      </w:r>
      <w:r>
        <w:rPr>
          <w:b/>
          <w:sz w:val="28"/>
        </w:rPr>
        <w:t>Description</w:t>
      </w:r>
      <w:r>
        <w:rPr>
          <w:b/>
          <w:spacing w:val="-8"/>
          <w:sz w:val="28"/>
        </w:rPr>
        <w:t xml:space="preserve"> </w:t>
      </w:r>
      <w:r>
        <w:rPr>
          <w:b/>
          <w:sz w:val="28"/>
        </w:rPr>
        <w:t>of</w:t>
      </w:r>
      <w:r>
        <w:rPr>
          <w:b/>
          <w:spacing w:val="-5"/>
          <w:sz w:val="28"/>
        </w:rPr>
        <w:t xml:space="preserve"> </w:t>
      </w:r>
      <w:r>
        <w:rPr>
          <w:b/>
          <w:i/>
          <w:sz w:val="28"/>
        </w:rPr>
        <w:t>Bryophyllum</w:t>
      </w:r>
      <w:r>
        <w:rPr>
          <w:b/>
          <w:i/>
          <w:spacing w:val="-5"/>
          <w:sz w:val="28"/>
        </w:rPr>
        <w:t xml:space="preserve"> </w:t>
      </w:r>
      <w:r>
        <w:rPr>
          <w:b/>
          <w:i/>
          <w:sz w:val="28"/>
        </w:rPr>
        <w:t xml:space="preserve">pinnatum </w:t>
      </w:r>
      <w:r>
        <w:rPr>
          <w:b/>
          <w:sz w:val="28"/>
        </w:rPr>
        <w:t>flower</w:t>
      </w:r>
      <w:r>
        <w:rPr>
          <w:b/>
          <w:spacing w:val="-5"/>
          <w:sz w:val="28"/>
        </w:rPr>
        <w:t xml:space="preserve"> </w:t>
      </w:r>
      <w:r>
        <w:rPr>
          <w:b/>
          <w:sz w:val="28"/>
        </w:rPr>
        <w:t>and</w:t>
      </w:r>
      <w:r>
        <w:rPr>
          <w:b/>
          <w:spacing w:val="-9"/>
          <w:sz w:val="28"/>
        </w:rPr>
        <w:t xml:space="preserve"> </w:t>
      </w:r>
      <w:r>
        <w:rPr>
          <w:b/>
          <w:spacing w:val="-2"/>
          <w:sz w:val="28"/>
        </w:rPr>
        <w:t>leaves</w:t>
      </w:r>
    </w:p>
    <w:p w:rsidR="000D36D4" w:rsidRDefault="00842CF7">
      <w:pPr>
        <w:pStyle w:val="BodyText"/>
        <w:spacing w:before="69"/>
        <w:ind w:left="0"/>
        <w:rPr>
          <w:b/>
          <w:sz w:val="20"/>
        </w:rPr>
      </w:pPr>
      <w:r>
        <w:rPr>
          <w:b/>
          <w:noProof/>
          <w:sz w:val="20"/>
        </w:rPr>
        <w:drawing>
          <wp:anchor distT="0" distB="0" distL="0" distR="0" simplePos="0" relativeHeight="8" behindDoc="1" locked="0" layoutInCell="1" allowOverlap="1">
            <wp:simplePos x="0" y="0"/>
            <wp:positionH relativeFrom="page">
              <wp:posOffset>1162811</wp:posOffset>
            </wp:positionH>
            <wp:positionV relativeFrom="paragraph">
              <wp:posOffset>205249</wp:posOffset>
            </wp:positionV>
            <wp:extent cx="5145466" cy="3483483"/>
            <wp:effectExtent l="0" t="0" r="0" b="0"/>
            <wp:wrapTopAndBottom/>
            <wp:docPr id="1032" name="Image 9" descr="174929200750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0" cstate="print"/>
                    <a:srcRect/>
                    <a:stretch/>
                  </pic:blipFill>
                  <pic:spPr>
                    <a:xfrm>
                      <a:off x="0" y="0"/>
                      <a:ext cx="5145466" cy="3483483"/>
                    </a:xfrm>
                    <a:prstGeom prst="rect">
                      <a:avLst/>
                    </a:prstGeom>
                  </pic:spPr>
                </pic:pic>
              </a:graphicData>
            </a:graphic>
          </wp:anchor>
        </w:drawing>
      </w:r>
    </w:p>
    <w:p w:rsidR="000D36D4" w:rsidRDefault="000D36D4">
      <w:pPr>
        <w:pStyle w:val="BodyText"/>
        <w:spacing w:before="16"/>
        <w:ind w:left="0"/>
        <w:rPr>
          <w:b/>
        </w:rPr>
      </w:pPr>
    </w:p>
    <w:p w:rsidR="000D36D4" w:rsidRDefault="00842CF7">
      <w:pPr>
        <w:ind w:left="1579"/>
        <w:rPr>
          <w:b/>
          <w:sz w:val="28"/>
        </w:rPr>
      </w:pPr>
      <w:r>
        <w:rPr>
          <w:b/>
          <w:sz w:val="28"/>
        </w:rPr>
        <w:t>(Source:</w:t>
      </w:r>
      <w:r>
        <w:rPr>
          <w:b/>
          <w:spacing w:val="-11"/>
          <w:sz w:val="28"/>
        </w:rPr>
        <w:t xml:space="preserve"> </w:t>
      </w:r>
      <w:r>
        <w:rPr>
          <w:b/>
          <w:sz w:val="28"/>
        </w:rPr>
        <w:t>International</w:t>
      </w:r>
      <w:r>
        <w:rPr>
          <w:b/>
          <w:spacing w:val="-7"/>
          <w:sz w:val="28"/>
        </w:rPr>
        <w:t xml:space="preserve"> </w:t>
      </w:r>
      <w:r>
        <w:rPr>
          <w:b/>
          <w:sz w:val="28"/>
        </w:rPr>
        <w:t>Press</w:t>
      </w:r>
      <w:r>
        <w:rPr>
          <w:b/>
          <w:spacing w:val="-7"/>
          <w:sz w:val="28"/>
        </w:rPr>
        <w:t xml:space="preserve"> </w:t>
      </w:r>
      <w:r>
        <w:rPr>
          <w:b/>
          <w:sz w:val="28"/>
        </w:rPr>
        <w:t>Telecommunications</w:t>
      </w:r>
      <w:r>
        <w:rPr>
          <w:b/>
          <w:spacing w:val="-6"/>
          <w:sz w:val="28"/>
        </w:rPr>
        <w:t xml:space="preserve"> </w:t>
      </w:r>
      <w:r>
        <w:rPr>
          <w:b/>
          <w:spacing w:val="-2"/>
          <w:sz w:val="28"/>
        </w:rPr>
        <w:t>Council)</w:t>
      </w:r>
    </w:p>
    <w:p w:rsidR="000D36D4" w:rsidRDefault="000D36D4">
      <w:pPr>
        <w:rPr>
          <w:b/>
          <w:sz w:val="28"/>
        </w:rPr>
        <w:sectPr w:rsidR="000D36D4">
          <w:pgSz w:w="11520" w:h="14400"/>
          <w:pgMar w:top="1360" w:right="360" w:bottom="1440" w:left="360" w:header="0" w:footer="1254" w:gutter="0"/>
          <w:cols w:space="720"/>
        </w:sectPr>
      </w:pPr>
    </w:p>
    <w:p w:rsidR="000D36D4" w:rsidRDefault="00842CF7">
      <w:pPr>
        <w:pStyle w:val="Heading1"/>
        <w:jc w:val="both"/>
      </w:pPr>
      <w:r>
        <w:lastRenderedPageBreak/>
        <w:t>NATIVE</w:t>
      </w:r>
      <w:r>
        <w:rPr>
          <w:spacing w:val="-6"/>
        </w:rPr>
        <w:t xml:space="preserve"> </w:t>
      </w:r>
      <w:r>
        <w:rPr>
          <w:spacing w:val="-2"/>
        </w:rPr>
        <w:t>HABITAT</w:t>
      </w:r>
    </w:p>
    <w:p w:rsidR="000D36D4" w:rsidRDefault="00842CF7">
      <w:pPr>
        <w:pStyle w:val="BodyText"/>
        <w:spacing w:before="316" w:line="480" w:lineRule="auto"/>
        <w:ind w:right="1075"/>
        <w:jc w:val="both"/>
      </w:pPr>
      <w:r>
        <w:rPr>
          <w:i/>
        </w:rPr>
        <w:t xml:space="preserve">Bryophyllum pinnatum </w:t>
      </w:r>
      <w:r>
        <w:t>is native of Madagascar. However, it has become naturalized in many tropical and sub tropical regions around the world, including:</w:t>
      </w:r>
      <w:r>
        <w:rPr>
          <w:spacing w:val="40"/>
        </w:rPr>
        <w:t xml:space="preserve"> </w:t>
      </w:r>
      <w:r>
        <w:t>Tropical Africa, South an</w:t>
      </w:r>
      <w:r>
        <w:t>d Southeast Asia e.t.c. It grows well in well drained soil, sunny or partially shaded areas, and disturbed habitats</w:t>
      </w:r>
      <w:r>
        <w:rPr>
          <w:spacing w:val="40"/>
        </w:rPr>
        <w:t xml:space="preserve"> </w:t>
      </w:r>
      <w:r>
        <w:t>such as roadsides, open wood lands and rocky hill sides. It can also be</w:t>
      </w:r>
      <w:r>
        <w:rPr>
          <w:spacing w:val="40"/>
        </w:rPr>
        <w:t xml:space="preserve"> </w:t>
      </w:r>
      <w:r>
        <w:t>grown as ornamental plants in gardens.</w:t>
      </w:r>
    </w:p>
    <w:p w:rsidR="000D36D4" w:rsidRDefault="00842CF7">
      <w:pPr>
        <w:pStyle w:val="BodyText"/>
        <w:spacing w:before="1" w:line="480" w:lineRule="auto"/>
        <w:ind w:right="1074"/>
        <w:jc w:val="both"/>
      </w:pPr>
      <w:r>
        <w:t>It is also a succulent plant,</w:t>
      </w:r>
      <w:r>
        <w:t xml:space="preserve"> making it well adapted to arid or semi-arid climates, although thrives in warm, moist environment as well. Its ability to reproduce vegetatively from leaf margins allows it spread rapidly (Global Biodiversity Information Facility (GBIF) (2023).</w:t>
      </w:r>
    </w:p>
    <w:p w:rsidR="000D36D4" w:rsidRDefault="00842CF7">
      <w:pPr>
        <w:spacing w:before="5"/>
        <w:ind w:left="1080"/>
        <w:jc w:val="both"/>
        <w:rPr>
          <w:b/>
          <w:i/>
          <w:sz w:val="28"/>
        </w:rPr>
      </w:pPr>
      <w:r>
        <w:rPr>
          <w:b/>
          <w:sz w:val="28"/>
        </w:rPr>
        <w:t>2.2.</w:t>
      </w:r>
      <w:r>
        <w:rPr>
          <w:b/>
          <w:spacing w:val="-9"/>
          <w:sz w:val="28"/>
        </w:rPr>
        <w:t xml:space="preserve"> </w:t>
      </w:r>
      <w:r>
        <w:rPr>
          <w:b/>
          <w:sz w:val="28"/>
        </w:rPr>
        <w:t>Phyto</w:t>
      </w:r>
      <w:r>
        <w:rPr>
          <w:b/>
          <w:sz w:val="28"/>
        </w:rPr>
        <w:t>chemical</w:t>
      </w:r>
      <w:r>
        <w:rPr>
          <w:b/>
          <w:spacing w:val="-7"/>
          <w:sz w:val="28"/>
        </w:rPr>
        <w:t xml:space="preserve"> </w:t>
      </w:r>
      <w:r>
        <w:rPr>
          <w:b/>
          <w:sz w:val="28"/>
        </w:rPr>
        <w:t>Constituents</w:t>
      </w:r>
      <w:r>
        <w:rPr>
          <w:b/>
          <w:spacing w:val="-9"/>
          <w:sz w:val="28"/>
        </w:rPr>
        <w:t xml:space="preserve"> </w:t>
      </w:r>
      <w:r>
        <w:rPr>
          <w:b/>
          <w:sz w:val="28"/>
        </w:rPr>
        <w:t>of</w:t>
      </w:r>
      <w:r>
        <w:rPr>
          <w:b/>
          <w:spacing w:val="-4"/>
          <w:sz w:val="28"/>
        </w:rPr>
        <w:t xml:space="preserve"> </w:t>
      </w:r>
      <w:r>
        <w:rPr>
          <w:b/>
          <w:i/>
          <w:sz w:val="28"/>
        </w:rPr>
        <w:t>Bryophyllum</w:t>
      </w:r>
      <w:r>
        <w:rPr>
          <w:b/>
          <w:i/>
          <w:spacing w:val="-6"/>
          <w:sz w:val="28"/>
        </w:rPr>
        <w:t xml:space="preserve"> </w:t>
      </w:r>
      <w:r>
        <w:rPr>
          <w:b/>
          <w:i/>
          <w:spacing w:val="-2"/>
          <w:sz w:val="28"/>
        </w:rPr>
        <w:t>pinnatum</w:t>
      </w:r>
    </w:p>
    <w:p w:rsidR="000D36D4" w:rsidRDefault="00842CF7">
      <w:pPr>
        <w:pStyle w:val="BodyText"/>
        <w:spacing w:before="319" w:line="480" w:lineRule="auto"/>
        <w:ind w:right="1072" w:firstLine="69"/>
        <w:jc w:val="both"/>
      </w:pPr>
      <w:r>
        <w:t>Numerous</w:t>
      </w:r>
      <w:r>
        <w:rPr>
          <w:spacing w:val="-3"/>
        </w:rPr>
        <w:t xml:space="preserve"> </w:t>
      </w:r>
      <w:r>
        <w:t>important</w:t>
      </w:r>
      <w:r>
        <w:rPr>
          <w:spacing w:val="-5"/>
        </w:rPr>
        <w:t xml:space="preserve"> </w:t>
      </w:r>
      <w:r>
        <w:t>chemical</w:t>
      </w:r>
      <w:r>
        <w:rPr>
          <w:spacing w:val="-3"/>
        </w:rPr>
        <w:t xml:space="preserve"> </w:t>
      </w:r>
      <w:r>
        <w:t>constituents</w:t>
      </w:r>
      <w:r>
        <w:rPr>
          <w:spacing w:val="-3"/>
        </w:rPr>
        <w:t xml:space="preserve"> </w:t>
      </w:r>
      <w:r>
        <w:t>and</w:t>
      </w:r>
      <w:r>
        <w:rPr>
          <w:spacing w:val="-3"/>
        </w:rPr>
        <w:t xml:space="preserve"> </w:t>
      </w:r>
      <w:r>
        <w:t>secondary</w:t>
      </w:r>
      <w:r>
        <w:rPr>
          <w:spacing w:val="-6"/>
        </w:rPr>
        <w:t xml:space="preserve"> </w:t>
      </w:r>
      <w:r>
        <w:t>metabolites</w:t>
      </w:r>
      <w:r>
        <w:rPr>
          <w:spacing w:val="-3"/>
        </w:rPr>
        <w:t xml:space="preserve"> </w:t>
      </w:r>
      <w:r>
        <w:t>of</w:t>
      </w:r>
      <w:r>
        <w:rPr>
          <w:spacing w:val="-7"/>
        </w:rPr>
        <w:t xml:space="preserve"> </w:t>
      </w:r>
      <w:r>
        <w:t>the plant have been documented in which the most significant are</w:t>
      </w:r>
      <w:r>
        <w:rPr>
          <w:spacing w:val="80"/>
        </w:rPr>
        <w:t xml:space="preserve"> </w:t>
      </w:r>
      <w:r>
        <w:t>bufadienolides</w:t>
      </w:r>
      <w:r>
        <w:rPr>
          <w:spacing w:val="-2"/>
        </w:rPr>
        <w:t xml:space="preserve"> </w:t>
      </w:r>
      <w:r>
        <w:t xml:space="preserve">and flavonoids (Furler </w:t>
      </w:r>
      <w:r>
        <w:rPr>
          <w:i/>
        </w:rPr>
        <w:t>et.al</w:t>
      </w:r>
      <w:r>
        <w:t>.,</w:t>
      </w:r>
      <w:r>
        <w:rPr>
          <w:spacing w:val="-1"/>
        </w:rPr>
        <w:t xml:space="preserve"> </w:t>
      </w:r>
      <w:r>
        <w:t>2020).</w:t>
      </w:r>
      <w:r>
        <w:rPr>
          <w:spacing w:val="-1"/>
        </w:rPr>
        <w:t xml:space="preserve"> </w:t>
      </w:r>
      <w:r>
        <w:t>From</w:t>
      </w:r>
      <w:r>
        <w:rPr>
          <w:spacing w:val="-5"/>
        </w:rPr>
        <w:t xml:space="preserve"> </w:t>
      </w:r>
      <w:r>
        <w:t>leaves,</w:t>
      </w:r>
      <w:r>
        <w:rPr>
          <w:spacing w:val="-1"/>
        </w:rPr>
        <w:t xml:space="preserve"> </w:t>
      </w:r>
      <w:r>
        <w:t xml:space="preserve">bryophyllin B and A have been isolated which are major bufadienolides (Potterat </w:t>
      </w:r>
      <w:r>
        <w:rPr>
          <w:i/>
        </w:rPr>
        <w:t>et.al</w:t>
      </w:r>
      <w:r>
        <w:t xml:space="preserve">., </w:t>
      </w:r>
      <w:r>
        <w:rPr>
          <w:spacing w:val="-2"/>
        </w:rPr>
        <w:t>2021).</w:t>
      </w:r>
    </w:p>
    <w:p w:rsidR="000D36D4" w:rsidRDefault="000D36D4">
      <w:pPr>
        <w:pStyle w:val="BodyText"/>
        <w:spacing w:line="480" w:lineRule="auto"/>
        <w:jc w:val="both"/>
        <w:sectPr w:rsidR="000D36D4">
          <w:pgSz w:w="11520" w:h="14400"/>
          <w:pgMar w:top="1360" w:right="360" w:bottom="1440" w:left="360" w:header="0" w:footer="1254" w:gutter="0"/>
          <w:cols w:space="720"/>
        </w:sectPr>
      </w:pPr>
    </w:p>
    <w:p w:rsidR="000D36D4" w:rsidRDefault="00842CF7">
      <w:pPr>
        <w:pStyle w:val="BodyText"/>
        <w:spacing w:before="73" w:line="480" w:lineRule="auto"/>
        <w:ind w:right="1075" w:firstLine="69"/>
        <w:jc w:val="both"/>
      </w:pPr>
      <w:r>
        <w:lastRenderedPageBreak/>
        <w:t>In leaves and their extract various flavonoids are separated, included: quercitin, kapinnatoside</w:t>
      </w:r>
      <w:r>
        <w:t>, 8-methoxyquercetin-3, 7-di-orhamnopyranoside and 3', 4'-dimethoxy quercetin. Other flavonoids compounds i.e Afzelin and a-rhamnoisirobin were also found. In ethanol extract of the plant, fatty acids such as stearic acid, palmitic acid and traces of the a</w:t>
      </w:r>
      <w:r>
        <w:t xml:space="preserve">rachidic and behenic were also spotted (Milad </w:t>
      </w:r>
      <w:r>
        <w:rPr>
          <w:i/>
        </w:rPr>
        <w:t>et.al.</w:t>
      </w:r>
      <w:r>
        <w:t xml:space="preserve">, 2018). The presence of alkaloids, saponins, glycosides and tannins has been confirmed in the plant (Telep </w:t>
      </w:r>
      <w:r>
        <w:rPr>
          <w:i/>
        </w:rPr>
        <w:t>et.al</w:t>
      </w:r>
      <w:r>
        <w:t>., 2021).</w:t>
      </w:r>
    </w:p>
    <w:p w:rsidR="000D36D4" w:rsidRDefault="00842CF7">
      <w:pPr>
        <w:pStyle w:val="BodyText"/>
        <w:spacing w:line="480" w:lineRule="auto"/>
        <w:ind w:right="1073" w:firstLine="767"/>
        <w:jc w:val="both"/>
      </w:pPr>
      <w:r>
        <w:t>It has also been found that the presence of different flavonoids, polyphenols, tr</w:t>
      </w:r>
      <w:r>
        <w:t xml:space="preserve">iterpernoids and other chemical constituents in the plant are responsible for its various therapeutic activities such as anti- nociceptive, anti-inflammatory, antibacterial and anti-diabetic effects (Ferreira </w:t>
      </w:r>
      <w:r>
        <w:rPr>
          <w:i/>
        </w:rPr>
        <w:t xml:space="preserve">et.al., </w:t>
      </w:r>
      <w:r>
        <w:t>2022). The herb is an excellent reserve</w:t>
      </w:r>
      <w:r>
        <w:t xml:space="preserve"> of vitamins such as ascorbic acid, niacin acid and thiamine acid</w:t>
      </w:r>
      <w:r>
        <w:rPr>
          <w:spacing w:val="80"/>
        </w:rPr>
        <w:t xml:space="preserve"> </w:t>
      </w:r>
      <w:r>
        <w:t xml:space="preserve">and also minerals i.e Ca, Mg, Na, Fe, P, K, and Zn ( Milad </w:t>
      </w:r>
      <w:r>
        <w:rPr>
          <w:i/>
        </w:rPr>
        <w:t>et.al</w:t>
      </w:r>
      <w:r>
        <w:t>., 2018). It contains essential oils and about twenty four compounds were isolated out of nonanal and (E)-geraxylacetone are t</w:t>
      </w:r>
      <w:r>
        <w:t>he</w:t>
      </w:r>
      <w:r>
        <w:rPr>
          <w:spacing w:val="40"/>
        </w:rPr>
        <w:t xml:space="preserve"> </w:t>
      </w:r>
      <w:r>
        <w:t>most abundant. Bryophyllum pinnatum is enriched with variety of the pharmacological active chemicals and therefore, it is necessary for carrying</w:t>
      </w:r>
    </w:p>
    <w:p w:rsidR="000D36D4" w:rsidRDefault="000D36D4">
      <w:pPr>
        <w:pStyle w:val="BodyText"/>
        <w:spacing w:line="480" w:lineRule="auto"/>
        <w:jc w:val="both"/>
        <w:sectPr w:rsidR="000D36D4">
          <w:pgSz w:w="11520" w:h="14400"/>
          <w:pgMar w:top="1360" w:right="360" w:bottom="1440" w:left="360" w:header="0" w:footer="1254" w:gutter="0"/>
          <w:cols w:space="720"/>
        </w:sectPr>
      </w:pPr>
    </w:p>
    <w:p w:rsidR="000D36D4" w:rsidRDefault="00842CF7">
      <w:pPr>
        <w:pStyle w:val="BodyText"/>
        <w:spacing w:before="73" w:line="480" w:lineRule="auto"/>
        <w:ind w:right="1075"/>
      </w:pPr>
      <w:r>
        <w:lastRenderedPageBreak/>
        <w:t>out further scientific research in order to confirm the justification behind its use in folk</w:t>
      </w:r>
      <w:r>
        <w:t xml:space="preserve"> therapeutics (Hamburger </w:t>
      </w:r>
      <w:r>
        <w:rPr>
          <w:i/>
        </w:rPr>
        <w:t>et.al</w:t>
      </w:r>
      <w:r>
        <w:t>., 2024).</w:t>
      </w:r>
    </w:p>
    <w:p w:rsidR="000D36D4" w:rsidRDefault="00842CF7">
      <w:pPr>
        <w:pStyle w:val="Heading1"/>
        <w:spacing w:before="6"/>
      </w:pPr>
      <w:r>
        <w:rPr>
          <w:spacing w:val="-2"/>
        </w:rPr>
        <w:t>FLAVONOIDS</w:t>
      </w:r>
    </w:p>
    <w:p w:rsidR="000D36D4" w:rsidRDefault="00842CF7">
      <w:pPr>
        <w:pStyle w:val="BodyText"/>
        <w:spacing w:before="316" w:line="480" w:lineRule="auto"/>
        <w:ind w:right="1075"/>
      </w:pPr>
      <w:r>
        <w:t>Several flavonoids have been identified from different parts of B. pinnatum (Ousta, S.S., Muizitano, M.F (2019).</w:t>
      </w:r>
    </w:p>
    <w:p w:rsidR="000D36D4" w:rsidRDefault="00842CF7">
      <w:pPr>
        <w:spacing w:before="7"/>
        <w:ind w:left="1080"/>
        <w:rPr>
          <w:b/>
          <w:i/>
          <w:sz w:val="28"/>
        </w:rPr>
      </w:pPr>
      <w:r>
        <w:rPr>
          <w:b/>
          <w:sz w:val="28"/>
        </w:rPr>
        <w:t>Table</w:t>
      </w:r>
      <w:r>
        <w:rPr>
          <w:b/>
          <w:spacing w:val="-3"/>
          <w:sz w:val="28"/>
        </w:rPr>
        <w:t xml:space="preserve"> </w:t>
      </w:r>
      <w:r>
        <w:rPr>
          <w:b/>
          <w:sz w:val="28"/>
        </w:rPr>
        <w:t>1</w:t>
      </w:r>
      <w:r>
        <w:rPr>
          <w:b/>
          <w:spacing w:val="-3"/>
          <w:sz w:val="28"/>
        </w:rPr>
        <w:t xml:space="preserve"> </w:t>
      </w:r>
      <w:r>
        <w:rPr>
          <w:b/>
          <w:sz w:val="28"/>
        </w:rPr>
        <w:t>Flavanoids</w:t>
      </w:r>
      <w:r>
        <w:rPr>
          <w:b/>
          <w:spacing w:val="-6"/>
          <w:sz w:val="28"/>
        </w:rPr>
        <w:t xml:space="preserve"> </w:t>
      </w:r>
      <w:r>
        <w:rPr>
          <w:b/>
          <w:sz w:val="28"/>
        </w:rPr>
        <w:t>of</w:t>
      </w:r>
      <w:r>
        <w:rPr>
          <w:b/>
          <w:spacing w:val="-1"/>
          <w:sz w:val="28"/>
        </w:rPr>
        <w:t xml:space="preserve"> </w:t>
      </w:r>
      <w:r>
        <w:rPr>
          <w:b/>
          <w:i/>
          <w:sz w:val="28"/>
        </w:rPr>
        <w:t>B.</w:t>
      </w:r>
      <w:r>
        <w:rPr>
          <w:b/>
          <w:i/>
          <w:spacing w:val="-4"/>
          <w:sz w:val="28"/>
        </w:rPr>
        <w:t xml:space="preserve"> </w:t>
      </w:r>
      <w:r>
        <w:rPr>
          <w:b/>
          <w:i/>
          <w:spacing w:val="-2"/>
          <w:sz w:val="28"/>
        </w:rPr>
        <w:t>pinnatum</w:t>
      </w:r>
    </w:p>
    <w:p w:rsidR="000D36D4" w:rsidRDefault="000D36D4">
      <w:pPr>
        <w:pStyle w:val="BodyText"/>
        <w:spacing w:before="93"/>
        <w:ind w:left="0"/>
        <w:rPr>
          <w:b/>
          <w:i/>
          <w:sz w:val="20"/>
        </w:r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3"/>
        <w:gridCol w:w="4158"/>
        <w:gridCol w:w="2686"/>
      </w:tblGrid>
      <w:tr w:rsidR="000D36D4">
        <w:trPr>
          <w:trHeight w:val="964"/>
        </w:trPr>
        <w:tc>
          <w:tcPr>
            <w:tcW w:w="2883" w:type="dxa"/>
          </w:tcPr>
          <w:p w:rsidR="000D36D4" w:rsidRDefault="000D36D4">
            <w:pPr>
              <w:pStyle w:val="TableParagraph"/>
              <w:spacing w:before="158" w:line="240" w:lineRule="auto"/>
              <w:ind w:left="0"/>
              <w:rPr>
                <w:b/>
                <w:i/>
                <w:sz w:val="28"/>
              </w:rPr>
            </w:pPr>
          </w:p>
          <w:p w:rsidR="000D36D4" w:rsidRDefault="00842CF7">
            <w:pPr>
              <w:pStyle w:val="TableParagraph"/>
              <w:spacing w:line="240" w:lineRule="auto"/>
              <w:ind w:left="316"/>
              <w:rPr>
                <w:b/>
                <w:sz w:val="28"/>
              </w:rPr>
            </w:pPr>
            <w:r>
              <w:rPr>
                <w:b/>
                <w:spacing w:val="-2"/>
                <w:sz w:val="28"/>
              </w:rPr>
              <w:t>CLASSIFICATION</w:t>
            </w:r>
          </w:p>
        </w:tc>
        <w:tc>
          <w:tcPr>
            <w:tcW w:w="4158" w:type="dxa"/>
          </w:tcPr>
          <w:p w:rsidR="000D36D4" w:rsidRDefault="000D36D4">
            <w:pPr>
              <w:pStyle w:val="TableParagraph"/>
              <w:spacing w:before="158" w:line="240" w:lineRule="auto"/>
              <w:ind w:left="0"/>
              <w:rPr>
                <w:b/>
                <w:i/>
                <w:sz w:val="28"/>
              </w:rPr>
            </w:pPr>
          </w:p>
          <w:p w:rsidR="000D36D4" w:rsidRDefault="00842CF7">
            <w:pPr>
              <w:pStyle w:val="TableParagraph"/>
              <w:spacing w:line="240" w:lineRule="auto"/>
              <w:ind w:left="246"/>
              <w:rPr>
                <w:b/>
                <w:sz w:val="28"/>
              </w:rPr>
            </w:pPr>
            <w:r>
              <w:rPr>
                <w:b/>
                <w:sz w:val="28"/>
              </w:rPr>
              <w:t>COMPOUNDS</w:t>
            </w:r>
            <w:r>
              <w:rPr>
                <w:b/>
                <w:spacing w:val="-13"/>
                <w:sz w:val="28"/>
              </w:rPr>
              <w:t xml:space="preserve"> </w:t>
            </w:r>
            <w:r>
              <w:rPr>
                <w:b/>
                <w:spacing w:val="-4"/>
                <w:sz w:val="28"/>
              </w:rPr>
              <w:t>NAME</w:t>
            </w:r>
          </w:p>
        </w:tc>
        <w:tc>
          <w:tcPr>
            <w:tcW w:w="2686" w:type="dxa"/>
          </w:tcPr>
          <w:p w:rsidR="000D36D4" w:rsidRDefault="000D36D4">
            <w:pPr>
              <w:pStyle w:val="TableParagraph"/>
              <w:spacing w:before="158" w:line="240" w:lineRule="auto"/>
              <w:ind w:left="0"/>
              <w:rPr>
                <w:b/>
                <w:i/>
                <w:sz w:val="28"/>
              </w:rPr>
            </w:pPr>
          </w:p>
          <w:p w:rsidR="000D36D4" w:rsidRDefault="00842CF7">
            <w:pPr>
              <w:pStyle w:val="TableParagraph"/>
              <w:spacing w:line="240" w:lineRule="auto"/>
              <w:ind w:left="1084"/>
              <w:rPr>
                <w:b/>
                <w:sz w:val="28"/>
              </w:rPr>
            </w:pPr>
            <w:r>
              <w:rPr>
                <w:b/>
                <w:spacing w:val="-2"/>
                <w:sz w:val="28"/>
              </w:rPr>
              <w:t>PARTS</w:t>
            </w:r>
          </w:p>
        </w:tc>
      </w:tr>
      <w:tr w:rsidR="000D36D4">
        <w:trPr>
          <w:trHeight w:val="967"/>
        </w:trPr>
        <w:tc>
          <w:tcPr>
            <w:tcW w:w="2883" w:type="dxa"/>
          </w:tcPr>
          <w:p w:rsidR="000D36D4" w:rsidRDefault="00842CF7">
            <w:pPr>
              <w:pStyle w:val="TableParagraph"/>
              <w:spacing w:line="317" w:lineRule="exact"/>
              <w:rPr>
                <w:sz w:val="28"/>
              </w:rPr>
            </w:pPr>
            <w:r>
              <w:rPr>
                <w:spacing w:val="-2"/>
                <w:sz w:val="28"/>
              </w:rPr>
              <w:t>Flavanoids</w:t>
            </w:r>
          </w:p>
        </w:tc>
        <w:tc>
          <w:tcPr>
            <w:tcW w:w="4158" w:type="dxa"/>
          </w:tcPr>
          <w:p w:rsidR="000D36D4" w:rsidRDefault="00842CF7">
            <w:pPr>
              <w:pStyle w:val="TableParagraph"/>
              <w:spacing w:line="317" w:lineRule="exact"/>
              <w:rPr>
                <w:sz w:val="28"/>
              </w:rPr>
            </w:pPr>
            <w:r>
              <w:rPr>
                <w:spacing w:val="-2"/>
                <w:sz w:val="28"/>
              </w:rPr>
              <w:t>3,8-dimethyl-4,5,-</w:t>
            </w:r>
          </w:p>
          <w:p w:rsidR="000D36D4" w:rsidRDefault="00842CF7">
            <w:pPr>
              <w:pStyle w:val="TableParagraph"/>
              <w:spacing w:before="161" w:line="240" w:lineRule="auto"/>
              <w:rPr>
                <w:sz w:val="28"/>
              </w:rPr>
            </w:pPr>
            <w:r>
              <w:rPr>
                <w:spacing w:val="-2"/>
                <w:sz w:val="28"/>
              </w:rPr>
              <w:t>trihydroxyflavone</w:t>
            </w:r>
          </w:p>
        </w:tc>
        <w:tc>
          <w:tcPr>
            <w:tcW w:w="2686" w:type="dxa"/>
          </w:tcPr>
          <w:p w:rsidR="000D36D4" w:rsidRDefault="00842CF7">
            <w:pPr>
              <w:pStyle w:val="TableParagraph"/>
              <w:spacing w:line="317" w:lineRule="exact"/>
              <w:ind w:left="105"/>
              <w:rPr>
                <w:sz w:val="28"/>
              </w:rPr>
            </w:pPr>
            <w:r>
              <w:rPr>
                <w:spacing w:val="-2"/>
                <w:sz w:val="28"/>
              </w:rPr>
              <w:t>Leaves</w:t>
            </w:r>
          </w:p>
        </w:tc>
      </w:tr>
      <w:tr w:rsidR="000D36D4">
        <w:trPr>
          <w:trHeight w:val="1449"/>
        </w:trPr>
        <w:tc>
          <w:tcPr>
            <w:tcW w:w="2883" w:type="dxa"/>
          </w:tcPr>
          <w:p w:rsidR="000D36D4" w:rsidRDefault="000D36D4">
            <w:pPr>
              <w:pStyle w:val="TableParagraph"/>
              <w:spacing w:line="240" w:lineRule="auto"/>
              <w:ind w:left="0"/>
              <w:rPr>
                <w:sz w:val="28"/>
              </w:rPr>
            </w:pPr>
          </w:p>
        </w:tc>
        <w:tc>
          <w:tcPr>
            <w:tcW w:w="4158" w:type="dxa"/>
          </w:tcPr>
          <w:p w:rsidR="000D36D4" w:rsidRDefault="00842CF7">
            <w:pPr>
              <w:pStyle w:val="TableParagraph"/>
              <w:rPr>
                <w:sz w:val="28"/>
              </w:rPr>
            </w:pPr>
            <w:r>
              <w:rPr>
                <w:spacing w:val="-2"/>
                <w:sz w:val="28"/>
              </w:rPr>
              <w:t>4,5,7-Trihydroxy-</w:t>
            </w:r>
            <w:r>
              <w:rPr>
                <w:spacing w:val="-4"/>
                <w:sz w:val="28"/>
              </w:rPr>
              <w:t>3',8-</w:t>
            </w:r>
          </w:p>
          <w:p w:rsidR="000D36D4" w:rsidRDefault="00842CF7">
            <w:pPr>
              <w:pStyle w:val="TableParagraph"/>
              <w:spacing w:before="4" w:line="480" w:lineRule="atLeast"/>
              <w:ind w:right="999"/>
              <w:rPr>
                <w:sz w:val="28"/>
              </w:rPr>
            </w:pPr>
            <w:r>
              <w:rPr>
                <w:spacing w:val="-2"/>
                <w:sz w:val="28"/>
              </w:rPr>
              <w:t>dimethoxyflavone-7-0β-D- glucosepyrano-side(ii)</w:t>
            </w:r>
          </w:p>
        </w:tc>
        <w:tc>
          <w:tcPr>
            <w:tcW w:w="2686" w:type="dxa"/>
          </w:tcPr>
          <w:p w:rsidR="000D36D4" w:rsidRDefault="00842CF7">
            <w:pPr>
              <w:pStyle w:val="TableParagraph"/>
              <w:ind w:left="105"/>
              <w:rPr>
                <w:sz w:val="28"/>
              </w:rPr>
            </w:pPr>
            <w:r>
              <w:rPr>
                <w:spacing w:val="-2"/>
                <w:sz w:val="28"/>
              </w:rPr>
              <w:t>Leaves</w:t>
            </w:r>
          </w:p>
        </w:tc>
      </w:tr>
      <w:tr w:rsidR="000D36D4">
        <w:trPr>
          <w:trHeight w:val="482"/>
        </w:trPr>
        <w:tc>
          <w:tcPr>
            <w:tcW w:w="2883" w:type="dxa"/>
          </w:tcPr>
          <w:p w:rsidR="000D36D4" w:rsidRDefault="000D36D4">
            <w:pPr>
              <w:pStyle w:val="TableParagraph"/>
              <w:spacing w:line="240" w:lineRule="auto"/>
              <w:ind w:left="0"/>
              <w:rPr>
                <w:sz w:val="28"/>
              </w:rPr>
            </w:pPr>
          </w:p>
        </w:tc>
        <w:tc>
          <w:tcPr>
            <w:tcW w:w="4158" w:type="dxa"/>
          </w:tcPr>
          <w:p w:rsidR="000D36D4" w:rsidRDefault="00842CF7">
            <w:pPr>
              <w:pStyle w:val="TableParagraph"/>
              <w:rPr>
                <w:sz w:val="28"/>
              </w:rPr>
            </w:pPr>
            <w:r>
              <w:rPr>
                <w:sz w:val="28"/>
              </w:rPr>
              <w:t>Afzelin</w:t>
            </w:r>
            <w:r>
              <w:rPr>
                <w:spacing w:val="-2"/>
                <w:sz w:val="28"/>
              </w:rPr>
              <w:t xml:space="preserve"> </w:t>
            </w:r>
            <w:r>
              <w:rPr>
                <w:spacing w:val="-5"/>
                <w:sz w:val="28"/>
              </w:rPr>
              <w:t>(5)</w:t>
            </w:r>
          </w:p>
        </w:tc>
        <w:tc>
          <w:tcPr>
            <w:tcW w:w="2686" w:type="dxa"/>
          </w:tcPr>
          <w:p w:rsidR="000D36D4" w:rsidRDefault="00842CF7">
            <w:pPr>
              <w:pStyle w:val="TableParagraph"/>
              <w:ind w:left="105"/>
              <w:rPr>
                <w:sz w:val="28"/>
              </w:rPr>
            </w:pPr>
            <w:r>
              <w:rPr>
                <w:spacing w:val="-2"/>
                <w:sz w:val="28"/>
              </w:rPr>
              <w:t>Leaves</w:t>
            </w:r>
          </w:p>
        </w:tc>
      </w:tr>
      <w:tr w:rsidR="000D36D4">
        <w:trPr>
          <w:trHeight w:val="484"/>
        </w:trPr>
        <w:tc>
          <w:tcPr>
            <w:tcW w:w="2883" w:type="dxa"/>
          </w:tcPr>
          <w:p w:rsidR="000D36D4" w:rsidRDefault="000D36D4">
            <w:pPr>
              <w:pStyle w:val="TableParagraph"/>
              <w:spacing w:line="240" w:lineRule="auto"/>
              <w:ind w:left="0"/>
              <w:rPr>
                <w:sz w:val="28"/>
              </w:rPr>
            </w:pPr>
          </w:p>
        </w:tc>
        <w:tc>
          <w:tcPr>
            <w:tcW w:w="4158" w:type="dxa"/>
          </w:tcPr>
          <w:p w:rsidR="000D36D4" w:rsidRDefault="00842CF7">
            <w:pPr>
              <w:pStyle w:val="TableParagraph"/>
              <w:spacing w:line="317" w:lineRule="exact"/>
              <w:rPr>
                <w:sz w:val="28"/>
              </w:rPr>
            </w:pPr>
            <w:r>
              <w:rPr>
                <w:sz w:val="28"/>
              </w:rPr>
              <w:t>Astragalin</w:t>
            </w:r>
            <w:r>
              <w:rPr>
                <w:spacing w:val="-11"/>
                <w:sz w:val="28"/>
              </w:rPr>
              <w:t xml:space="preserve"> </w:t>
            </w:r>
            <w:r>
              <w:rPr>
                <w:spacing w:val="-4"/>
                <w:sz w:val="28"/>
              </w:rPr>
              <w:t>(16)</w:t>
            </w:r>
          </w:p>
        </w:tc>
        <w:tc>
          <w:tcPr>
            <w:tcW w:w="2686" w:type="dxa"/>
          </w:tcPr>
          <w:p w:rsidR="000D36D4" w:rsidRDefault="00842CF7">
            <w:pPr>
              <w:pStyle w:val="TableParagraph"/>
              <w:spacing w:line="317" w:lineRule="exact"/>
              <w:ind w:left="105"/>
              <w:rPr>
                <w:sz w:val="28"/>
              </w:rPr>
            </w:pPr>
            <w:r>
              <w:rPr>
                <w:spacing w:val="-2"/>
                <w:sz w:val="28"/>
              </w:rPr>
              <w:t>Leaves</w:t>
            </w:r>
          </w:p>
        </w:tc>
      </w:tr>
      <w:tr w:rsidR="000D36D4">
        <w:trPr>
          <w:trHeight w:val="481"/>
        </w:trPr>
        <w:tc>
          <w:tcPr>
            <w:tcW w:w="2883" w:type="dxa"/>
          </w:tcPr>
          <w:p w:rsidR="000D36D4" w:rsidRDefault="000D36D4">
            <w:pPr>
              <w:pStyle w:val="TableParagraph"/>
              <w:spacing w:line="240" w:lineRule="auto"/>
              <w:ind w:left="0"/>
              <w:rPr>
                <w:sz w:val="28"/>
              </w:rPr>
            </w:pPr>
          </w:p>
        </w:tc>
        <w:tc>
          <w:tcPr>
            <w:tcW w:w="4158" w:type="dxa"/>
          </w:tcPr>
          <w:p w:rsidR="000D36D4" w:rsidRDefault="00842CF7">
            <w:pPr>
              <w:pStyle w:val="TableParagraph"/>
              <w:rPr>
                <w:sz w:val="28"/>
              </w:rPr>
            </w:pPr>
            <w:r>
              <w:rPr>
                <w:sz w:val="28"/>
              </w:rPr>
              <w:t>Luteolin</w:t>
            </w:r>
            <w:r>
              <w:rPr>
                <w:spacing w:val="-8"/>
                <w:sz w:val="28"/>
              </w:rPr>
              <w:t xml:space="preserve"> </w:t>
            </w:r>
            <w:r>
              <w:rPr>
                <w:spacing w:val="-5"/>
                <w:sz w:val="28"/>
              </w:rPr>
              <w:t>(1)</w:t>
            </w:r>
          </w:p>
        </w:tc>
        <w:tc>
          <w:tcPr>
            <w:tcW w:w="2686" w:type="dxa"/>
          </w:tcPr>
          <w:p w:rsidR="000D36D4" w:rsidRDefault="00842CF7">
            <w:pPr>
              <w:pStyle w:val="TableParagraph"/>
              <w:ind w:left="105"/>
              <w:rPr>
                <w:sz w:val="28"/>
              </w:rPr>
            </w:pPr>
            <w:r>
              <w:rPr>
                <w:spacing w:val="-2"/>
                <w:sz w:val="28"/>
              </w:rPr>
              <w:t>Leaves</w:t>
            </w:r>
          </w:p>
        </w:tc>
      </w:tr>
      <w:tr w:rsidR="000D36D4">
        <w:trPr>
          <w:trHeight w:val="484"/>
        </w:trPr>
        <w:tc>
          <w:tcPr>
            <w:tcW w:w="2883" w:type="dxa"/>
          </w:tcPr>
          <w:p w:rsidR="000D36D4" w:rsidRDefault="000D36D4">
            <w:pPr>
              <w:pStyle w:val="TableParagraph"/>
              <w:spacing w:line="240" w:lineRule="auto"/>
              <w:ind w:left="0"/>
              <w:rPr>
                <w:sz w:val="28"/>
              </w:rPr>
            </w:pPr>
          </w:p>
        </w:tc>
        <w:tc>
          <w:tcPr>
            <w:tcW w:w="4158" w:type="dxa"/>
          </w:tcPr>
          <w:p w:rsidR="000D36D4" w:rsidRDefault="00842CF7">
            <w:pPr>
              <w:pStyle w:val="TableParagraph"/>
              <w:rPr>
                <w:sz w:val="28"/>
              </w:rPr>
            </w:pPr>
            <w:r>
              <w:rPr>
                <w:sz w:val="28"/>
              </w:rPr>
              <w:t>α-Rhamnivisorobin</w:t>
            </w:r>
            <w:r>
              <w:rPr>
                <w:spacing w:val="-18"/>
                <w:sz w:val="28"/>
              </w:rPr>
              <w:t xml:space="preserve"> </w:t>
            </w:r>
            <w:r>
              <w:rPr>
                <w:spacing w:val="-4"/>
                <w:sz w:val="28"/>
              </w:rPr>
              <w:t>(iv)</w:t>
            </w:r>
          </w:p>
        </w:tc>
        <w:tc>
          <w:tcPr>
            <w:tcW w:w="2686" w:type="dxa"/>
          </w:tcPr>
          <w:p w:rsidR="000D36D4" w:rsidRDefault="00842CF7">
            <w:pPr>
              <w:pStyle w:val="TableParagraph"/>
              <w:ind w:left="105"/>
              <w:rPr>
                <w:sz w:val="28"/>
              </w:rPr>
            </w:pPr>
            <w:r>
              <w:rPr>
                <w:spacing w:val="-2"/>
                <w:sz w:val="28"/>
              </w:rPr>
              <w:t>Leaves</w:t>
            </w:r>
          </w:p>
        </w:tc>
      </w:tr>
      <w:tr w:rsidR="000D36D4">
        <w:trPr>
          <w:trHeight w:val="482"/>
        </w:trPr>
        <w:tc>
          <w:tcPr>
            <w:tcW w:w="2883" w:type="dxa"/>
          </w:tcPr>
          <w:p w:rsidR="000D36D4" w:rsidRDefault="000D36D4">
            <w:pPr>
              <w:pStyle w:val="TableParagraph"/>
              <w:spacing w:line="240" w:lineRule="auto"/>
              <w:ind w:left="0"/>
              <w:rPr>
                <w:sz w:val="28"/>
              </w:rPr>
            </w:pPr>
          </w:p>
        </w:tc>
        <w:tc>
          <w:tcPr>
            <w:tcW w:w="4158" w:type="dxa"/>
          </w:tcPr>
          <w:p w:rsidR="000D36D4" w:rsidRDefault="00842CF7">
            <w:pPr>
              <w:pStyle w:val="TableParagraph"/>
              <w:rPr>
                <w:sz w:val="28"/>
              </w:rPr>
            </w:pPr>
            <w:r>
              <w:rPr>
                <w:sz w:val="28"/>
              </w:rPr>
              <w:t>Quercitin</w:t>
            </w:r>
            <w:r>
              <w:rPr>
                <w:spacing w:val="-5"/>
                <w:sz w:val="28"/>
              </w:rPr>
              <w:t xml:space="preserve"> (3)</w:t>
            </w:r>
          </w:p>
        </w:tc>
        <w:tc>
          <w:tcPr>
            <w:tcW w:w="2686" w:type="dxa"/>
          </w:tcPr>
          <w:p w:rsidR="000D36D4" w:rsidRDefault="00842CF7">
            <w:pPr>
              <w:pStyle w:val="TableParagraph"/>
              <w:ind w:left="105"/>
              <w:rPr>
                <w:sz w:val="28"/>
              </w:rPr>
            </w:pPr>
            <w:r>
              <w:rPr>
                <w:spacing w:val="-2"/>
                <w:sz w:val="28"/>
              </w:rPr>
              <w:t>Leaves</w:t>
            </w:r>
          </w:p>
        </w:tc>
      </w:tr>
      <w:tr w:rsidR="000D36D4">
        <w:trPr>
          <w:trHeight w:val="484"/>
        </w:trPr>
        <w:tc>
          <w:tcPr>
            <w:tcW w:w="2883" w:type="dxa"/>
          </w:tcPr>
          <w:p w:rsidR="000D36D4" w:rsidRDefault="000D36D4">
            <w:pPr>
              <w:pStyle w:val="TableParagraph"/>
              <w:spacing w:line="240" w:lineRule="auto"/>
              <w:ind w:left="0"/>
              <w:rPr>
                <w:sz w:val="28"/>
              </w:rPr>
            </w:pPr>
          </w:p>
        </w:tc>
        <w:tc>
          <w:tcPr>
            <w:tcW w:w="4158" w:type="dxa"/>
          </w:tcPr>
          <w:p w:rsidR="000D36D4" w:rsidRDefault="00842CF7">
            <w:pPr>
              <w:pStyle w:val="TableParagraph"/>
              <w:rPr>
                <w:sz w:val="28"/>
              </w:rPr>
            </w:pPr>
            <w:r>
              <w:rPr>
                <w:sz w:val="28"/>
              </w:rPr>
              <w:t>Quercitrin</w:t>
            </w:r>
            <w:r>
              <w:rPr>
                <w:spacing w:val="-8"/>
                <w:sz w:val="28"/>
              </w:rPr>
              <w:t xml:space="preserve"> </w:t>
            </w:r>
            <w:r>
              <w:rPr>
                <w:spacing w:val="-5"/>
                <w:sz w:val="28"/>
              </w:rPr>
              <w:t>(4)</w:t>
            </w:r>
          </w:p>
        </w:tc>
        <w:tc>
          <w:tcPr>
            <w:tcW w:w="2686" w:type="dxa"/>
          </w:tcPr>
          <w:p w:rsidR="000D36D4" w:rsidRDefault="00842CF7">
            <w:pPr>
              <w:pStyle w:val="TableParagraph"/>
              <w:ind w:left="105"/>
              <w:rPr>
                <w:sz w:val="28"/>
              </w:rPr>
            </w:pPr>
            <w:r>
              <w:rPr>
                <w:spacing w:val="-2"/>
                <w:sz w:val="28"/>
              </w:rPr>
              <w:t>Leaves</w:t>
            </w:r>
          </w:p>
        </w:tc>
      </w:tr>
    </w:tbl>
    <w:p w:rsidR="000D36D4" w:rsidRDefault="000D36D4">
      <w:pPr>
        <w:pStyle w:val="TableParagraph"/>
        <w:rPr>
          <w:sz w:val="28"/>
        </w:rPr>
        <w:sectPr w:rsidR="000D36D4">
          <w:pgSz w:w="11520" w:h="14400"/>
          <w:pgMar w:top="1360" w:right="360" w:bottom="1440" w:left="360" w:header="0" w:footer="1254" w:gutter="0"/>
          <w:cols w:space="720"/>
        </w:sectPr>
      </w:pPr>
    </w:p>
    <w:p w:rsidR="000D36D4" w:rsidRDefault="00842CF7">
      <w:pPr>
        <w:spacing w:before="78"/>
        <w:ind w:left="1080"/>
        <w:jc w:val="both"/>
        <w:rPr>
          <w:b/>
          <w:i/>
          <w:sz w:val="28"/>
        </w:rPr>
      </w:pPr>
      <w:r>
        <w:rPr>
          <w:b/>
          <w:sz w:val="28"/>
        </w:rPr>
        <w:lastRenderedPageBreak/>
        <w:t>2.3</w:t>
      </w:r>
      <w:r>
        <w:rPr>
          <w:b/>
          <w:spacing w:val="-7"/>
          <w:sz w:val="28"/>
        </w:rPr>
        <w:t xml:space="preserve"> </w:t>
      </w:r>
      <w:r>
        <w:rPr>
          <w:b/>
          <w:sz w:val="28"/>
        </w:rPr>
        <w:t>Traditional</w:t>
      </w:r>
      <w:r>
        <w:rPr>
          <w:b/>
          <w:spacing w:val="-5"/>
          <w:sz w:val="28"/>
        </w:rPr>
        <w:t xml:space="preserve"> </w:t>
      </w:r>
      <w:r>
        <w:rPr>
          <w:b/>
          <w:sz w:val="28"/>
        </w:rPr>
        <w:t>Use</w:t>
      </w:r>
      <w:r>
        <w:rPr>
          <w:b/>
          <w:spacing w:val="-9"/>
          <w:sz w:val="28"/>
        </w:rPr>
        <w:t xml:space="preserve"> </w:t>
      </w:r>
      <w:r>
        <w:rPr>
          <w:b/>
          <w:sz w:val="28"/>
        </w:rPr>
        <w:t>of</w:t>
      </w:r>
      <w:r>
        <w:rPr>
          <w:b/>
          <w:spacing w:val="-4"/>
          <w:sz w:val="28"/>
        </w:rPr>
        <w:t xml:space="preserve"> </w:t>
      </w:r>
      <w:r>
        <w:rPr>
          <w:b/>
          <w:i/>
          <w:sz w:val="28"/>
        </w:rPr>
        <w:t>Bryophyllum</w:t>
      </w:r>
      <w:r>
        <w:rPr>
          <w:b/>
          <w:i/>
          <w:spacing w:val="-2"/>
          <w:sz w:val="28"/>
        </w:rPr>
        <w:t xml:space="preserve"> pinnatum</w:t>
      </w:r>
    </w:p>
    <w:p w:rsidR="000D36D4" w:rsidRDefault="00842CF7">
      <w:pPr>
        <w:pStyle w:val="BodyText"/>
        <w:spacing w:before="316" w:line="480" w:lineRule="auto"/>
        <w:ind w:right="1073"/>
        <w:jc w:val="both"/>
      </w:pPr>
      <w:r>
        <w:t xml:space="preserve">Different parts of </w:t>
      </w:r>
      <w:r>
        <w:rPr>
          <w:i/>
        </w:rPr>
        <w:t xml:space="preserve">Bryophyllum pinnatum </w:t>
      </w:r>
      <w:r>
        <w:t>such as the leaves, bark, and the juice have found application in the management of various diseases. The leaves have been used both internally as a tonic, carminative and as an astringent (Fernandes, J.M., Cunha, L.M., (2021). It has been used against man</w:t>
      </w:r>
      <w:r>
        <w:t>y bacterial viral and fungi infections related diseases such as diarrhea and vomiting, upper respiratory infection and flu. It has also been used to treat fever, leishmaniasis (Da silva, S.A., Ousta, S.S., (2022). Ulcer and hypertension (Ojewole, J.A et.al</w:t>
      </w:r>
      <w:r>
        <w:t xml:space="preserve">, 2023). The potent anti-histamine and anti- allergic effects of the plant have further been reported (Pali, S., Sen, T. </w:t>
      </w:r>
      <w:r>
        <w:rPr>
          <w:spacing w:val="-2"/>
        </w:rPr>
        <w:t>(2019).</w:t>
      </w:r>
    </w:p>
    <w:p w:rsidR="000D36D4" w:rsidRDefault="000D36D4">
      <w:pPr>
        <w:pStyle w:val="BodyText"/>
        <w:spacing w:line="480" w:lineRule="auto"/>
        <w:jc w:val="both"/>
        <w:sectPr w:rsidR="000D36D4">
          <w:pgSz w:w="11520" w:h="14400"/>
          <w:pgMar w:top="1360" w:right="360" w:bottom="1440" w:left="360" w:header="0" w:footer="1254" w:gutter="0"/>
          <w:cols w:space="720"/>
        </w:sectPr>
      </w:pPr>
    </w:p>
    <w:p w:rsidR="000D36D4" w:rsidRDefault="00842CF7">
      <w:pPr>
        <w:pStyle w:val="Heading2"/>
        <w:spacing w:before="78"/>
        <w:jc w:val="left"/>
        <w:rPr>
          <w:i/>
        </w:rPr>
      </w:pPr>
      <w:r>
        <w:lastRenderedPageBreak/>
        <w:t>Table</w:t>
      </w:r>
      <w:r>
        <w:rPr>
          <w:spacing w:val="-6"/>
        </w:rPr>
        <w:t xml:space="preserve"> </w:t>
      </w:r>
      <w:r>
        <w:t>2.0</w:t>
      </w:r>
      <w:r>
        <w:rPr>
          <w:spacing w:val="-3"/>
        </w:rPr>
        <w:t xml:space="preserve"> </w:t>
      </w:r>
      <w:r>
        <w:t>Traditional</w:t>
      </w:r>
      <w:r>
        <w:rPr>
          <w:spacing w:val="-4"/>
        </w:rPr>
        <w:t xml:space="preserve"> </w:t>
      </w:r>
      <w:r>
        <w:t>uses</w:t>
      </w:r>
      <w:r>
        <w:rPr>
          <w:spacing w:val="-3"/>
        </w:rPr>
        <w:t xml:space="preserve"> </w:t>
      </w:r>
      <w:r>
        <w:t>of</w:t>
      </w:r>
      <w:r>
        <w:rPr>
          <w:spacing w:val="-4"/>
        </w:rPr>
        <w:t xml:space="preserve"> </w:t>
      </w:r>
      <w:r>
        <w:t>different</w:t>
      </w:r>
      <w:r>
        <w:rPr>
          <w:spacing w:val="-4"/>
        </w:rPr>
        <w:t xml:space="preserve"> </w:t>
      </w:r>
      <w:r>
        <w:t>parts</w:t>
      </w:r>
      <w:r>
        <w:rPr>
          <w:spacing w:val="-3"/>
        </w:rPr>
        <w:t xml:space="preserve"> </w:t>
      </w:r>
      <w:r>
        <w:t xml:space="preserve">of </w:t>
      </w:r>
      <w:r>
        <w:rPr>
          <w:i/>
        </w:rPr>
        <w:t>B.</w:t>
      </w:r>
      <w:r>
        <w:rPr>
          <w:i/>
          <w:spacing w:val="-7"/>
        </w:rPr>
        <w:t xml:space="preserve"> </w:t>
      </w:r>
      <w:r>
        <w:rPr>
          <w:i/>
          <w:spacing w:val="-2"/>
        </w:rPr>
        <w:t>pinnatum</w:t>
      </w:r>
    </w:p>
    <w:p w:rsidR="000D36D4" w:rsidRDefault="000D36D4">
      <w:pPr>
        <w:pStyle w:val="BodyText"/>
        <w:spacing w:before="93"/>
        <w:ind w:left="0"/>
        <w:rPr>
          <w:b/>
          <w:i/>
          <w:sz w:val="20"/>
        </w:r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1"/>
        <w:gridCol w:w="3356"/>
        <w:gridCol w:w="3042"/>
      </w:tblGrid>
      <w:tr w:rsidR="000D36D4">
        <w:trPr>
          <w:trHeight w:val="1288"/>
        </w:trPr>
        <w:tc>
          <w:tcPr>
            <w:tcW w:w="2461" w:type="dxa"/>
          </w:tcPr>
          <w:p w:rsidR="000D36D4" w:rsidRDefault="00842CF7">
            <w:pPr>
              <w:pStyle w:val="TableParagraph"/>
              <w:tabs>
                <w:tab w:val="left" w:pos="1960"/>
              </w:tabs>
              <w:spacing w:line="320" w:lineRule="exact"/>
              <w:ind w:left="455"/>
              <w:rPr>
                <w:b/>
                <w:sz w:val="28"/>
              </w:rPr>
            </w:pPr>
            <w:r>
              <w:rPr>
                <w:b/>
                <w:spacing w:val="-2"/>
                <w:sz w:val="28"/>
              </w:rPr>
              <w:t>PARTS</w:t>
            </w:r>
            <w:r>
              <w:rPr>
                <w:b/>
                <w:sz w:val="28"/>
              </w:rPr>
              <w:tab/>
            </w:r>
            <w:r>
              <w:rPr>
                <w:b/>
                <w:spacing w:val="-5"/>
                <w:sz w:val="28"/>
              </w:rPr>
              <w:t>OF</w:t>
            </w:r>
          </w:p>
          <w:p w:rsidR="000D36D4" w:rsidRDefault="000D36D4">
            <w:pPr>
              <w:pStyle w:val="TableParagraph"/>
              <w:spacing w:before="1" w:line="240" w:lineRule="auto"/>
              <w:ind w:left="0"/>
              <w:rPr>
                <w:b/>
                <w:i/>
                <w:sz w:val="28"/>
              </w:rPr>
            </w:pPr>
          </w:p>
          <w:p w:rsidR="000D36D4" w:rsidRDefault="00842CF7">
            <w:pPr>
              <w:pStyle w:val="TableParagraph"/>
              <w:spacing w:line="240" w:lineRule="auto"/>
              <w:rPr>
                <w:b/>
                <w:sz w:val="28"/>
              </w:rPr>
            </w:pPr>
            <w:r>
              <w:rPr>
                <w:b/>
                <w:spacing w:val="-2"/>
                <w:sz w:val="28"/>
              </w:rPr>
              <w:t>PLANT</w:t>
            </w:r>
          </w:p>
        </w:tc>
        <w:tc>
          <w:tcPr>
            <w:tcW w:w="3356" w:type="dxa"/>
          </w:tcPr>
          <w:p w:rsidR="000D36D4" w:rsidRDefault="00842CF7">
            <w:pPr>
              <w:pStyle w:val="TableParagraph"/>
              <w:spacing w:line="320" w:lineRule="exact"/>
              <w:ind w:left="85"/>
              <w:jc w:val="center"/>
              <w:rPr>
                <w:b/>
                <w:sz w:val="28"/>
              </w:rPr>
            </w:pPr>
            <w:r>
              <w:rPr>
                <w:b/>
                <w:spacing w:val="-4"/>
                <w:sz w:val="28"/>
              </w:rPr>
              <w:t>USES</w:t>
            </w:r>
          </w:p>
        </w:tc>
        <w:tc>
          <w:tcPr>
            <w:tcW w:w="3042" w:type="dxa"/>
          </w:tcPr>
          <w:p w:rsidR="000D36D4" w:rsidRDefault="00842CF7">
            <w:pPr>
              <w:pStyle w:val="TableParagraph"/>
              <w:spacing w:line="320" w:lineRule="exact"/>
              <w:ind w:left="669"/>
              <w:rPr>
                <w:b/>
                <w:sz w:val="28"/>
              </w:rPr>
            </w:pPr>
            <w:r>
              <w:rPr>
                <w:b/>
                <w:spacing w:val="-2"/>
                <w:sz w:val="28"/>
              </w:rPr>
              <w:t>PREPARATION</w:t>
            </w:r>
          </w:p>
        </w:tc>
      </w:tr>
      <w:tr w:rsidR="000D36D4">
        <w:trPr>
          <w:trHeight w:val="1932"/>
        </w:trPr>
        <w:tc>
          <w:tcPr>
            <w:tcW w:w="2461" w:type="dxa"/>
          </w:tcPr>
          <w:p w:rsidR="000D36D4" w:rsidRDefault="00842CF7">
            <w:pPr>
              <w:pStyle w:val="TableParagraph"/>
              <w:rPr>
                <w:sz w:val="28"/>
              </w:rPr>
            </w:pPr>
            <w:r>
              <w:rPr>
                <w:spacing w:val="-4"/>
                <w:sz w:val="28"/>
              </w:rPr>
              <w:t>Leaf</w:t>
            </w:r>
          </w:p>
        </w:tc>
        <w:tc>
          <w:tcPr>
            <w:tcW w:w="3356" w:type="dxa"/>
          </w:tcPr>
          <w:p w:rsidR="000D36D4" w:rsidRDefault="00842CF7">
            <w:pPr>
              <w:pStyle w:val="TableParagraph"/>
              <w:rPr>
                <w:sz w:val="28"/>
              </w:rPr>
            </w:pPr>
            <w:r>
              <w:rPr>
                <w:sz w:val="28"/>
              </w:rPr>
              <w:t>For</w:t>
            </w:r>
            <w:r>
              <w:rPr>
                <w:spacing w:val="-2"/>
                <w:sz w:val="28"/>
              </w:rPr>
              <w:t xml:space="preserve"> swelling</w:t>
            </w:r>
          </w:p>
        </w:tc>
        <w:tc>
          <w:tcPr>
            <w:tcW w:w="3042" w:type="dxa"/>
          </w:tcPr>
          <w:p w:rsidR="000D36D4" w:rsidRDefault="00842CF7">
            <w:pPr>
              <w:pStyle w:val="TableParagraph"/>
              <w:ind w:left="106"/>
              <w:rPr>
                <w:sz w:val="28"/>
              </w:rPr>
            </w:pPr>
            <w:r>
              <w:rPr>
                <w:sz w:val="28"/>
              </w:rPr>
              <w:t>Application</w:t>
            </w:r>
            <w:r>
              <w:rPr>
                <w:spacing w:val="68"/>
                <w:sz w:val="28"/>
              </w:rPr>
              <w:t xml:space="preserve"> </w:t>
            </w:r>
            <w:r>
              <w:rPr>
                <w:sz w:val="28"/>
              </w:rPr>
              <w:t>of</w:t>
            </w:r>
            <w:r>
              <w:rPr>
                <w:spacing w:val="67"/>
                <w:sz w:val="28"/>
              </w:rPr>
              <w:t xml:space="preserve"> </w:t>
            </w:r>
            <w:r>
              <w:rPr>
                <w:sz w:val="28"/>
              </w:rPr>
              <w:t>raw</w:t>
            </w:r>
            <w:r>
              <w:rPr>
                <w:spacing w:val="67"/>
                <w:sz w:val="28"/>
              </w:rPr>
              <w:t xml:space="preserve"> </w:t>
            </w:r>
            <w:r>
              <w:rPr>
                <w:spacing w:val="-4"/>
                <w:sz w:val="28"/>
              </w:rPr>
              <w:t>leaf</w:t>
            </w:r>
          </w:p>
          <w:p w:rsidR="000D36D4" w:rsidRDefault="00842CF7">
            <w:pPr>
              <w:pStyle w:val="TableParagraph"/>
              <w:tabs>
                <w:tab w:val="left" w:pos="1307"/>
                <w:tab w:val="left" w:pos="2028"/>
              </w:tabs>
              <w:spacing w:before="6" w:line="640" w:lineRule="atLeast"/>
              <w:ind w:left="106" w:right="100"/>
              <w:rPr>
                <w:sz w:val="28"/>
              </w:rPr>
            </w:pPr>
            <w:r>
              <w:rPr>
                <w:spacing w:val="-2"/>
                <w:sz w:val="28"/>
              </w:rPr>
              <w:t>topically</w:t>
            </w:r>
            <w:r>
              <w:rPr>
                <w:sz w:val="28"/>
              </w:rPr>
              <w:tab/>
            </w:r>
            <w:r>
              <w:rPr>
                <w:spacing w:val="-4"/>
                <w:sz w:val="28"/>
              </w:rPr>
              <w:t>over</w:t>
            </w:r>
            <w:r>
              <w:rPr>
                <w:sz w:val="28"/>
              </w:rPr>
              <w:tab/>
            </w:r>
            <w:r>
              <w:rPr>
                <w:spacing w:val="-2"/>
                <w:sz w:val="28"/>
              </w:rPr>
              <w:t xml:space="preserve">affected </w:t>
            </w:r>
            <w:r>
              <w:rPr>
                <w:spacing w:val="-4"/>
                <w:sz w:val="28"/>
              </w:rPr>
              <w:t>area</w:t>
            </w:r>
          </w:p>
        </w:tc>
      </w:tr>
      <w:tr w:rsidR="000D36D4">
        <w:trPr>
          <w:trHeight w:val="1288"/>
        </w:trPr>
        <w:tc>
          <w:tcPr>
            <w:tcW w:w="2461" w:type="dxa"/>
          </w:tcPr>
          <w:p w:rsidR="000D36D4" w:rsidRDefault="00842CF7">
            <w:pPr>
              <w:pStyle w:val="TableParagraph"/>
              <w:rPr>
                <w:sz w:val="28"/>
              </w:rPr>
            </w:pPr>
            <w:r>
              <w:rPr>
                <w:spacing w:val="-4"/>
                <w:sz w:val="28"/>
              </w:rPr>
              <w:t>Leaf</w:t>
            </w:r>
          </w:p>
        </w:tc>
        <w:tc>
          <w:tcPr>
            <w:tcW w:w="3356" w:type="dxa"/>
          </w:tcPr>
          <w:p w:rsidR="000D36D4" w:rsidRDefault="00842CF7">
            <w:pPr>
              <w:pStyle w:val="TableParagraph"/>
              <w:tabs>
                <w:tab w:val="left" w:pos="1117"/>
                <w:tab w:val="left" w:pos="2205"/>
              </w:tabs>
              <w:rPr>
                <w:sz w:val="28"/>
              </w:rPr>
            </w:pPr>
            <w:r>
              <w:rPr>
                <w:spacing w:val="-5"/>
                <w:sz w:val="28"/>
              </w:rPr>
              <w:t>For</w:t>
            </w:r>
            <w:r>
              <w:rPr>
                <w:sz w:val="28"/>
              </w:rPr>
              <w:tab/>
            </w:r>
            <w:r>
              <w:rPr>
                <w:spacing w:val="-4"/>
                <w:sz w:val="28"/>
              </w:rPr>
              <w:t>skin</w:t>
            </w:r>
            <w:r>
              <w:rPr>
                <w:sz w:val="28"/>
              </w:rPr>
              <w:tab/>
            </w:r>
            <w:r>
              <w:rPr>
                <w:spacing w:val="-2"/>
                <w:sz w:val="28"/>
              </w:rPr>
              <w:t>problems</w:t>
            </w:r>
          </w:p>
          <w:p w:rsidR="000D36D4" w:rsidRDefault="000D36D4">
            <w:pPr>
              <w:pStyle w:val="TableParagraph"/>
              <w:spacing w:before="1" w:line="240" w:lineRule="auto"/>
              <w:ind w:left="0"/>
              <w:rPr>
                <w:b/>
                <w:i/>
                <w:sz w:val="28"/>
              </w:rPr>
            </w:pPr>
          </w:p>
          <w:p w:rsidR="000D36D4" w:rsidRDefault="00842CF7">
            <w:pPr>
              <w:pStyle w:val="TableParagraph"/>
              <w:spacing w:line="240" w:lineRule="auto"/>
              <w:rPr>
                <w:sz w:val="28"/>
              </w:rPr>
            </w:pPr>
            <w:r>
              <w:rPr>
                <w:spacing w:val="-2"/>
                <w:sz w:val="28"/>
              </w:rPr>
              <w:t>(Scabies)</w:t>
            </w:r>
          </w:p>
        </w:tc>
        <w:tc>
          <w:tcPr>
            <w:tcW w:w="3042" w:type="dxa"/>
          </w:tcPr>
          <w:p w:rsidR="000D36D4" w:rsidRDefault="00842CF7">
            <w:pPr>
              <w:pStyle w:val="TableParagraph"/>
              <w:ind w:left="106"/>
              <w:rPr>
                <w:sz w:val="28"/>
              </w:rPr>
            </w:pPr>
            <w:r>
              <w:rPr>
                <w:sz w:val="28"/>
              </w:rPr>
              <w:t>Decoction</w:t>
            </w:r>
            <w:r>
              <w:rPr>
                <w:spacing w:val="-4"/>
                <w:sz w:val="28"/>
              </w:rPr>
              <w:t xml:space="preserve"> </w:t>
            </w:r>
            <w:r>
              <w:rPr>
                <w:sz w:val="28"/>
              </w:rPr>
              <w:t>and</w:t>
            </w:r>
            <w:r>
              <w:rPr>
                <w:spacing w:val="-4"/>
                <w:sz w:val="28"/>
              </w:rPr>
              <w:t xml:space="preserve"> </w:t>
            </w:r>
            <w:r>
              <w:rPr>
                <w:spacing w:val="-2"/>
                <w:sz w:val="28"/>
              </w:rPr>
              <w:t>juice</w:t>
            </w:r>
          </w:p>
        </w:tc>
      </w:tr>
      <w:tr w:rsidR="000D36D4">
        <w:trPr>
          <w:trHeight w:val="642"/>
        </w:trPr>
        <w:tc>
          <w:tcPr>
            <w:tcW w:w="2461" w:type="dxa"/>
          </w:tcPr>
          <w:p w:rsidR="000D36D4" w:rsidRDefault="00842CF7">
            <w:pPr>
              <w:pStyle w:val="TableParagraph"/>
              <w:rPr>
                <w:sz w:val="28"/>
              </w:rPr>
            </w:pPr>
            <w:r>
              <w:rPr>
                <w:sz w:val="28"/>
              </w:rPr>
              <w:t>Stems,</w:t>
            </w:r>
            <w:r>
              <w:rPr>
                <w:spacing w:val="-8"/>
                <w:sz w:val="28"/>
              </w:rPr>
              <w:t xml:space="preserve"> </w:t>
            </w:r>
            <w:r>
              <w:rPr>
                <w:spacing w:val="-4"/>
                <w:sz w:val="28"/>
              </w:rPr>
              <w:t>Leaf</w:t>
            </w:r>
          </w:p>
        </w:tc>
        <w:tc>
          <w:tcPr>
            <w:tcW w:w="3356" w:type="dxa"/>
          </w:tcPr>
          <w:p w:rsidR="000D36D4" w:rsidRDefault="00842CF7">
            <w:pPr>
              <w:pStyle w:val="TableParagraph"/>
              <w:rPr>
                <w:sz w:val="28"/>
              </w:rPr>
            </w:pPr>
            <w:r>
              <w:rPr>
                <w:sz w:val="28"/>
              </w:rPr>
              <w:t>Anti-tumor</w:t>
            </w:r>
            <w:r>
              <w:rPr>
                <w:spacing w:val="-10"/>
                <w:sz w:val="28"/>
              </w:rPr>
              <w:t xml:space="preserve"> </w:t>
            </w:r>
            <w:r>
              <w:rPr>
                <w:spacing w:val="-2"/>
                <w:sz w:val="28"/>
              </w:rPr>
              <w:t>activity</w:t>
            </w:r>
          </w:p>
        </w:tc>
        <w:tc>
          <w:tcPr>
            <w:tcW w:w="3042" w:type="dxa"/>
          </w:tcPr>
          <w:p w:rsidR="000D36D4" w:rsidRDefault="00842CF7">
            <w:pPr>
              <w:pStyle w:val="TableParagraph"/>
              <w:ind w:left="106"/>
              <w:rPr>
                <w:sz w:val="28"/>
              </w:rPr>
            </w:pPr>
            <w:r>
              <w:rPr>
                <w:spacing w:val="-2"/>
                <w:sz w:val="28"/>
              </w:rPr>
              <w:t>Extract</w:t>
            </w:r>
          </w:p>
        </w:tc>
      </w:tr>
      <w:tr w:rsidR="000D36D4">
        <w:trPr>
          <w:trHeight w:val="645"/>
        </w:trPr>
        <w:tc>
          <w:tcPr>
            <w:tcW w:w="2461" w:type="dxa"/>
          </w:tcPr>
          <w:p w:rsidR="000D36D4" w:rsidRDefault="00842CF7">
            <w:pPr>
              <w:pStyle w:val="TableParagraph"/>
              <w:spacing w:line="317" w:lineRule="exact"/>
              <w:rPr>
                <w:sz w:val="28"/>
              </w:rPr>
            </w:pPr>
            <w:r>
              <w:rPr>
                <w:spacing w:val="-4"/>
                <w:sz w:val="28"/>
              </w:rPr>
              <w:t>Leaf</w:t>
            </w:r>
          </w:p>
        </w:tc>
        <w:tc>
          <w:tcPr>
            <w:tcW w:w="3356" w:type="dxa"/>
          </w:tcPr>
          <w:p w:rsidR="000D36D4" w:rsidRDefault="00842CF7">
            <w:pPr>
              <w:pStyle w:val="TableParagraph"/>
              <w:spacing w:line="317" w:lineRule="exact"/>
              <w:rPr>
                <w:sz w:val="28"/>
              </w:rPr>
            </w:pPr>
            <w:r>
              <w:rPr>
                <w:sz w:val="28"/>
              </w:rPr>
              <w:t>High</w:t>
            </w:r>
            <w:r>
              <w:rPr>
                <w:spacing w:val="-4"/>
                <w:sz w:val="28"/>
              </w:rPr>
              <w:t xml:space="preserve"> </w:t>
            </w:r>
            <w:r>
              <w:rPr>
                <w:sz w:val="28"/>
              </w:rPr>
              <w:t>Blood</w:t>
            </w:r>
            <w:r>
              <w:rPr>
                <w:spacing w:val="-6"/>
                <w:sz w:val="28"/>
              </w:rPr>
              <w:t xml:space="preserve"> </w:t>
            </w:r>
            <w:r>
              <w:rPr>
                <w:spacing w:val="-2"/>
                <w:sz w:val="28"/>
              </w:rPr>
              <w:t>pressure</w:t>
            </w:r>
          </w:p>
        </w:tc>
        <w:tc>
          <w:tcPr>
            <w:tcW w:w="3042" w:type="dxa"/>
          </w:tcPr>
          <w:p w:rsidR="000D36D4" w:rsidRDefault="00842CF7">
            <w:pPr>
              <w:pStyle w:val="TableParagraph"/>
              <w:spacing w:line="317" w:lineRule="exact"/>
              <w:ind w:left="106"/>
              <w:rPr>
                <w:sz w:val="28"/>
              </w:rPr>
            </w:pPr>
            <w:r>
              <w:rPr>
                <w:spacing w:val="-2"/>
                <w:sz w:val="28"/>
              </w:rPr>
              <w:t>Decoction</w:t>
            </w:r>
          </w:p>
        </w:tc>
      </w:tr>
      <w:tr w:rsidR="000D36D4">
        <w:trPr>
          <w:trHeight w:val="1289"/>
        </w:trPr>
        <w:tc>
          <w:tcPr>
            <w:tcW w:w="2461" w:type="dxa"/>
          </w:tcPr>
          <w:p w:rsidR="000D36D4" w:rsidRDefault="00842CF7">
            <w:pPr>
              <w:pStyle w:val="TableParagraph"/>
              <w:rPr>
                <w:sz w:val="28"/>
              </w:rPr>
            </w:pPr>
            <w:r>
              <w:rPr>
                <w:spacing w:val="-4"/>
                <w:sz w:val="28"/>
              </w:rPr>
              <w:t>Leaf</w:t>
            </w:r>
          </w:p>
        </w:tc>
        <w:tc>
          <w:tcPr>
            <w:tcW w:w="3356" w:type="dxa"/>
          </w:tcPr>
          <w:p w:rsidR="000D36D4" w:rsidRDefault="00842CF7">
            <w:pPr>
              <w:pStyle w:val="TableParagraph"/>
              <w:rPr>
                <w:sz w:val="28"/>
              </w:rPr>
            </w:pPr>
            <w:r>
              <w:rPr>
                <w:sz w:val="28"/>
              </w:rPr>
              <w:t>Injury</w:t>
            </w:r>
            <w:r>
              <w:rPr>
                <w:spacing w:val="43"/>
                <w:sz w:val="28"/>
              </w:rPr>
              <w:t xml:space="preserve"> </w:t>
            </w:r>
            <w:r>
              <w:rPr>
                <w:sz w:val="28"/>
              </w:rPr>
              <w:t>due</w:t>
            </w:r>
            <w:r>
              <w:rPr>
                <w:spacing w:val="45"/>
                <w:sz w:val="28"/>
              </w:rPr>
              <w:t xml:space="preserve"> </w:t>
            </w:r>
            <w:r>
              <w:rPr>
                <w:sz w:val="28"/>
              </w:rPr>
              <w:t>to</w:t>
            </w:r>
            <w:r>
              <w:rPr>
                <w:spacing w:val="48"/>
                <w:sz w:val="28"/>
              </w:rPr>
              <w:t xml:space="preserve"> </w:t>
            </w:r>
            <w:r>
              <w:rPr>
                <w:sz w:val="28"/>
              </w:rPr>
              <w:t>numbness</w:t>
            </w:r>
            <w:r>
              <w:rPr>
                <w:spacing w:val="46"/>
                <w:sz w:val="28"/>
              </w:rPr>
              <w:t xml:space="preserve"> </w:t>
            </w:r>
            <w:r>
              <w:rPr>
                <w:spacing w:val="-5"/>
                <w:sz w:val="28"/>
              </w:rPr>
              <w:t>of</w:t>
            </w:r>
          </w:p>
          <w:p w:rsidR="000D36D4" w:rsidRDefault="00842CF7">
            <w:pPr>
              <w:pStyle w:val="TableParagraph"/>
              <w:spacing w:before="321" w:line="240" w:lineRule="auto"/>
              <w:rPr>
                <w:sz w:val="28"/>
              </w:rPr>
            </w:pPr>
            <w:r>
              <w:rPr>
                <w:sz w:val="28"/>
              </w:rPr>
              <w:t>limbs,</w:t>
            </w:r>
            <w:r>
              <w:rPr>
                <w:spacing w:val="-6"/>
                <w:sz w:val="28"/>
              </w:rPr>
              <w:t xml:space="preserve"> </w:t>
            </w:r>
            <w:r>
              <w:rPr>
                <w:sz w:val="28"/>
              </w:rPr>
              <w:t>Pain</w:t>
            </w:r>
            <w:r>
              <w:rPr>
                <w:spacing w:val="-2"/>
                <w:sz w:val="28"/>
              </w:rPr>
              <w:t xml:space="preserve"> </w:t>
            </w:r>
            <w:r>
              <w:rPr>
                <w:sz w:val="28"/>
              </w:rPr>
              <w:t>in</w:t>
            </w:r>
            <w:r>
              <w:rPr>
                <w:spacing w:val="-1"/>
                <w:sz w:val="28"/>
              </w:rPr>
              <w:t xml:space="preserve"> </w:t>
            </w:r>
            <w:r>
              <w:rPr>
                <w:spacing w:val="-4"/>
                <w:sz w:val="28"/>
              </w:rPr>
              <w:t>bones</w:t>
            </w:r>
          </w:p>
        </w:tc>
        <w:tc>
          <w:tcPr>
            <w:tcW w:w="3042" w:type="dxa"/>
          </w:tcPr>
          <w:p w:rsidR="000D36D4" w:rsidRDefault="00842CF7">
            <w:pPr>
              <w:pStyle w:val="TableParagraph"/>
              <w:ind w:left="106"/>
              <w:rPr>
                <w:sz w:val="28"/>
              </w:rPr>
            </w:pPr>
            <w:r>
              <w:rPr>
                <w:sz w:val="28"/>
              </w:rPr>
              <w:t>Rubbing</w:t>
            </w:r>
            <w:r>
              <w:rPr>
                <w:spacing w:val="61"/>
                <w:sz w:val="28"/>
              </w:rPr>
              <w:t xml:space="preserve"> </w:t>
            </w:r>
            <w:r>
              <w:rPr>
                <w:sz w:val="28"/>
              </w:rPr>
              <w:t>and</w:t>
            </w:r>
            <w:r>
              <w:rPr>
                <w:spacing w:val="62"/>
                <w:sz w:val="28"/>
              </w:rPr>
              <w:t xml:space="preserve"> </w:t>
            </w:r>
            <w:r>
              <w:rPr>
                <w:spacing w:val="-2"/>
                <w:sz w:val="28"/>
              </w:rPr>
              <w:t>massaging</w:t>
            </w:r>
          </w:p>
          <w:p w:rsidR="000D36D4" w:rsidRDefault="00842CF7">
            <w:pPr>
              <w:pStyle w:val="TableParagraph"/>
              <w:spacing w:before="321" w:line="240" w:lineRule="auto"/>
              <w:ind w:left="106"/>
              <w:rPr>
                <w:sz w:val="28"/>
              </w:rPr>
            </w:pPr>
            <w:r>
              <w:rPr>
                <w:sz w:val="28"/>
              </w:rPr>
              <w:t>of</w:t>
            </w:r>
            <w:r>
              <w:rPr>
                <w:spacing w:val="-4"/>
                <w:sz w:val="28"/>
              </w:rPr>
              <w:t xml:space="preserve"> </w:t>
            </w:r>
            <w:r>
              <w:rPr>
                <w:sz w:val="28"/>
              </w:rPr>
              <w:t>leave</w:t>
            </w:r>
            <w:r>
              <w:rPr>
                <w:spacing w:val="-2"/>
                <w:sz w:val="28"/>
              </w:rPr>
              <w:t xml:space="preserve"> </w:t>
            </w:r>
            <w:r>
              <w:rPr>
                <w:spacing w:val="-4"/>
                <w:sz w:val="28"/>
              </w:rPr>
              <w:t>paste</w:t>
            </w:r>
          </w:p>
        </w:tc>
      </w:tr>
      <w:tr w:rsidR="000D36D4">
        <w:trPr>
          <w:trHeight w:val="1288"/>
        </w:trPr>
        <w:tc>
          <w:tcPr>
            <w:tcW w:w="2461" w:type="dxa"/>
          </w:tcPr>
          <w:p w:rsidR="000D36D4" w:rsidRDefault="00842CF7">
            <w:pPr>
              <w:pStyle w:val="TableParagraph"/>
              <w:rPr>
                <w:sz w:val="28"/>
              </w:rPr>
            </w:pPr>
            <w:r>
              <w:rPr>
                <w:sz w:val="28"/>
              </w:rPr>
              <w:t>Leaf</w:t>
            </w:r>
            <w:r>
              <w:rPr>
                <w:spacing w:val="-1"/>
                <w:sz w:val="28"/>
              </w:rPr>
              <w:t xml:space="preserve"> </w:t>
            </w:r>
            <w:r>
              <w:rPr>
                <w:sz w:val="28"/>
              </w:rPr>
              <w:t>,</w:t>
            </w:r>
            <w:r>
              <w:rPr>
                <w:spacing w:val="-2"/>
                <w:sz w:val="28"/>
              </w:rPr>
              <w:t xml:space="preserve"> flower</w:t>
            </w:r>
          </w:p>
        </w:tc>
        <w:tc>
          <w:tcPr>
            <w:tcW w:w="3356" w:type="dxa"/>
          </w:tcPr>
          <w:p w:rsidR="000D36D4" w:rsidRDefault="00842CF7">
            <w:pPr>
              <w:pStyle w:val="TableParagraph"/>
              <w:tabs>
                <w:tab w:val="left" w:pos="1279"/>
                <w:tab w:val="left" w:pos="2257"/>
              </w:tabs>
              <w:rPr>
                <w:sz w:val="28"/>
              </w:rPr>
            </w:pPr>
            <w:r>
              <w:rPr>
                <w:spacing w:val="-2"/>
                <w:sz w:val="28"/>
              </w:rPr>
              <w:t>Wound</w:t>
            </w:r>
            <w:r>
              <w:rPr>
                <w:sz w:val="28"/>
              </w:rPr>
              <w:tab/>
            </w:r>
            <w:r>
              <w:rPr>
                <w:spacing w:val="-2"/>
                <w:sz w:val="28"/>
              </w:rPr>
              <w:t>ulcer,</w:t>
            </w:r>
            <w:r>
              <w:rPr>
                <w:sz w:val="28"/>
              </w:rPr>
              <w:tab/>
            </w:r>
            <w:r>
              <w:rPr>
                <w:spacing w:val="-2"/>
                <w:sz w:val="28"/>
              </w:rPr>
              <w:t>diabetes,</w:t>
            </w:r>
          </w:p>
          <w:p w:rsidR="000D36D4" w:rsidRDefault="00842CF7">
            <w:pPr>
              <w:pStyle w:val="TableParagraph"/>
              <w:spacing w:before="321" w:line="240" w:lineRule="auto"/>
              <w:rPr>
                <w:sz w:val="28"/>
              </w:rPr>
            </w:pPr>
            <w:r>
              <w:rPr>
                <w:spacing w:val="-2"/>
                <w:sz w:val="28"/>
              </w:rPr>
              <w:t>analgesic</w:t>
            </w:r>
          </w:p>
        </w:tc>
        <w:tc>
          <w:tcPr>
            <w:tcW w:w="3042" w:type="dxa"/>
          </w:tcPr>
          <w:p w:rsidR="000D36D4" w:rsidRDefault="00842CF7">
            <w:pPr>
              <w:pStyle w:val="TableParagraph"/>
              <w:ind w:left="106"/>
              <w:rPr>
                <w:sz w:val="28"/>
              </w:rPr>
            </w:pPr>
            <w:r>
              <w:rPr>
                <w:sz w:val="28"/>
              </w:rPr>
              <w:t>Flower</w:t>
            </w:r>
            <w:r>
              <w:rPr>
                <w:spacing w:val="-6"/>
                <w:sz w:val="28"/>
              </w:rPr>
              <w:t xml:space="preserve"> </w:t>
            </w:r>
            <w:r>
              <w:rPr>
                <w:sz w:val="28"/>
              </w:rPr>
              <w:t>and</w:t>
            </w:r>
            <w:r>
              <w:rPr>
                <w:spacing w:val="-2"/>
                <w:sz w:val="28"/>
              </w:rPr>
              <w:t xml:space="preserve"> </w:t>
            </w:r>
            <w:r>
              <w:rPr>
                <w:sz w:val="28"/>
              </w:rPr>
              <w:t>leave</w:t>
            </w:r>
            <w:r>
              <w:rPr>
                <w:spacing w:val="-2"/>
                <w:sz w:val="28"/>
              </w:rPr>
              <w:t xml:space="preserve"> juice</w:t>
            </w:r>
          </w:p>
        </w:tc>
      </w:tr>
      <w:tr w:rsidR="000D36D4">
        <w:trPr>
          <w:trHeight w:val="1932"/>
        </w:trPr>
        <w:tc>
          <w:tcPr>
            <w:tcW w:w="2461" w:type="dxa"/>
          </w:tcPr>
          <w:p w:rsidR="000D36D4" w:rsidRDefault="00842CF7">
            <w:pPr>
              <w:pStyle w:val="TableParagraph"/>
              <w:rPr>
                <w:sz w:val="28"/>
              </w:rPr>
            </w:pPr>
            <w:r>
              <w:rPr>
                <w:spacing w:val="-2"/>
                <w:sz w:val="28"/>
              </w:rPr>
              <w:t>Seeds</w:t>
            </w:r>
          </w:p>
        </w:tc>
        <w:tc>
          <w:tcPr>
            <w:tcW w:w="3356" w:type="dxa"/>
          </w:tcPr>
          <w:p w:rsidR="000D36D4" w:rsidRDefault="00842CF7">
            <w:pPr>
              <w:pStyle w:val="TableParagraph"/>
              <w:rPr>
                <w:sz w:val="28"/>
              </w:rPr>
            </w:pPr>
            <w:r>
              <w:rPr>
                <w:sz w:val="28"/>
              </w:rPr>
              <w:t>Sight</w:t>
            </w:r>
            <w:r>
              <w:rPr>
                <w:spacing w:val="-3"/>
                <w:sz w:val="28"/>
              </w:rPr>
              <w:t xml:space="preserve"> </w:t>
            </w:r>
            <w:r>
              <w:rPr>
                <w:spacing w:val="-2"/>
                <w:sz w:val="28"/>
              </w:rPr>
              <w:t>disease</w:t>
            </w:r>
          </w:p>
        </w:tc>
        <w:tc>
          <w:tcPr>
            <w:tcW w:w="3042" w:type="dxa"/>
          </w:tcPr>
          <w:p w:rsidR="000D36D4" w:rsidRDefault="00842CF7">
            <w:pPr>
              <w:pStyle w:val="TableParagraph"/>
              <w:spacing w:line="480" w:lineRule="auto"/>
              <w:ind w:left="106"/>
              <w:rPr>
                <w:sz w:val="28"/>
              </w:rPr>
            </w:pPr>
            <w:r>
              <w:rPr>
                <w:sz w:val="28"/>
              </w:rPr>
              <w:t>The</w:t>
            </w:r>
            <w:r>
              <w:rPr>
                <w:spacing w:val="40"/>
                <w:sz w:val="28"/>
              </w:rPr>
              <w:t xml:space="preserve"> </w:t>
            </w:r>
            <w:r>
              <w:rPr>
                <w:sz w:val="28"/>
              </w:rPr>
              <w:t>eye</w:t>
            </w:r>
            <w:r>
              <w:rPr>
                <w:spacing w:val="40"/>
                <w:sz w:val="28"/>
              </w:rPr>
              <w:t xml:space="preserve"> </w:t>
            </w:r>
            <w:r>
              <w:rPr>
                <w:sz w:val="28"/>
              </w:rPr>
              <w:t>is</w:t>
            </w:r>
            <w:r>
              <w:rPr>
                <w:spacing w:val="40"/>
                <w:sz w:val="28"/>
              </w:rPr>
              <w:t xml:space="preserve"> </w:t>
            </w:r>
            <w:r>
              <w:rPr>
                <w:sz w:val="28"/>
              </w:rPr>
              <w:t>treated</w:t>
            </w:r>
            <w:r>
              <w:rPr>
                <w:spacing w:val="40"/>
                <w:sz w:val="28"/>
              </w:rPr>
              <w:t xml:space="preserve"> </w:t>
            </w:r>
            <w:r>
              <w:rPr>
                <w:sz w:val="28"/>
              </w:rPr>
              <w:t>with crushed</w:t>
            </w:r>
            <w:r>
              <w:rPr>
                <w:spacing w:val="69"/>
                <w:sz w:val="28"/>
              </w:rPr>
              <w:t xml:space="preserve"> </w:t>
            </w:r>
            <w:r>
              <w:rPr>
                <w:sz w:val="28"/>
              </w:rPr>
              <w:t>seed</w:t>
            </w:r>
            <w:r>
              <w:rPr>
                <w:spacing w:val="75"/>
                <w:sz w:val="28"/>
              </w:rPr>
              <w:t xml:space="preserve"> </w:t>
            </w:r>
            <w:r>
              <w:rPr>
                <w:sz w:val="28"/>
              </w:rPr>
              <w:t>juice</w:t>
            </w:r>
            <w:r>
              <w:rPr>
                <w:spacing w:val="74"/>
                <w:sz w:val="28"/>
              </w:rPr>
              <w:t xml:space="preserve"> </w:t>
            </w:r>
            <w:r>
              <w:rPr>
                <w:sz w:val="28"/>
              </w:rPr>
              <w:t>(1-</w:t>
            </w:r>
            <w:r>
              <w:rPr>
                <w:spacing w:val="-10"/>
                <w:sz w:val="28"/>
              </w:rPr>
              <w:t>2</w:t>
            </w:r>
          </w:p>
          <w:p w:rsidR="000D36D4" w:rsidRDefault="00842CF7">
            <w:pPr>
              <w:pStyle w:val="TableParagraph"/>
              <w:spacing w:line="321" w:lineRule="exact"/>
              <w:ind w:left="106"/>
              <w:rPr>
                <w:sz w:val="28"/>
              </w:rPr>
            </w:pPr>
            <w:r>
              <w:rPr>
                <w:sz w:val="28"/>
              </w:rPr>
              <w:t>drops</w:t>
            </w:r>
            <w:r>
              <w:rPr>
                <w:spacing w:val="64"/>
                <w:w w:val="150"/>
                <w:sz w:val="28"/>
              </w:rPr>
              <w:t xml:space="preserve"> </w:t>
            </w:r>
            <w:r>
              <w:rPr>
                <w:sz w:val="28"/>
              </w:rPr>
              <w:t>daily,</w:t>
            </w:r>
            <w:r>
              <w:rPr>
                <w:spacing w:val="65"/>
                <w:w w:val="150"/>
                <w:sz w:val="28"/>
              </w:rPr>
              <w:t xml:space="preserve"> </w:t>
            </w:r>
            <w:r>
              <w:rPr>
                <w:sz w:val="28"/>
              </w:rPr>
              <w:t>3</w:t>
            </w:r>
            <w:r>
              <w:rPr>
                <w:spacing w:val="66"/>
                <w:w w:val="150"/>
                <w:sz w:val="28"/>
              </w:rPr>
              <w:t xml:space="preserve"> </w:t>
            </w:r>
            <w:r>
              <w:rPr>
                <w:sz w:val="28"/>
              </w:rPr>
              <w:t>times</w:t>
            </w:r>
            <w:r>
              <w:rPr>
                <w:spacing w:val="66"/>
                <w:w w:val="150"/>
                <w:sz w:val="28"/>
              </w:rPr>
              <w:t xml:space="preserve"> </w:t>
            </w:r>
            <w:r>
              <w:rPr>
                <w:spacing w:val="-10"/>
                <w:sz w:val="28"/>
              </w:rPr>
              <w:t>a</w:t>
            </w:r>
          </w:p>
        </w:tc>
      </w:tr>
    </w:tbl>
    <w:p w:rsidR="000D36D4" w:rsidRDefault="000D36D4">
      <w:pPr>
        <w:pStyle w:val="TableParagraph"/>
        <w:spacing w:line="321" w:lineRule="exact"/>
        <w:rPr>
          <w:sz w:val="28"/>
        </w:rPr>
        <w:sectPr w:rsidR="000D36D4">
          <w:pgSz w:w="11520" w:h="14400"/>
          <w:pgMar w:top="1360" w:right="360" w:bottom="1440" w:left="360" w:header="0" w:footer="1254" w:gutter="0"/>
          <w:cols w:space="720"/>
        </w:sect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1"/>
        <w:gridCol w:w="3356"/>
        <w:gridCol w:w="3042"/>
      </w:tblGrid>
      <w:tr w:rsidR="000D36D4">
        <w:trPr>
          <w:trHeight w:val="642"/>
        </w:trPr>
        <w:tc>
          <w:tcPr>
            <w:tcW w:w="2461" w:type="dxa"/>
          </w:tcPr>
          <w:p w:rsidR="000D36D4" w:rsidRDefault="000D36D4">
            <w:pPr>
              <w:pStyle w:val="TableParagraph"/>
              <w:spacing w:line="240" w:lineRule="auto"/>
              <w:ind w:left="0"/>
              <w:rPr>
                <w:sz w:val="28"/>
              </w:rPr>
            </w:pPr>
          </w:p>
        </w:tc>
        <w:tc>
          <w:tcPr>
            <w:tcW w:w="3356" w:type="dxa"/>
          </w:tcPr>
          <w:p w:rsidR="000D36D4" w:rsidRDefault="000D36D4">
            <w:pPr>
              <w:pStyle w:val="TableParagraph"/>
              <w:spacing w:line="240" w:lineRule="auto"/>
              <w:ind w:left="0"/>
              <w:rPr>
                <w:sz w:val="28"/>
              </w:rPr>
            </w:pPr>
          </w:p>
        </w:tc>
        <w:tc>
          <w:tcPr>
            <w:tcW w:w="3042" w:type="dxa"/>
          </w:tcPr>
          <w:p w:rsidR="000D36D4" w:rsidRDefault="00842CF7">
            <w:pPr>
              <w:pStyle w:val="TableParagraph"/>
              <w:ind w:left="106"/>
              <w:rPr>
                <w:sz w:val="28"/>
              </w:rPr>
            </w:pPr>
            <w:r>
              <w:rPr>
                <w:spacing w:val="-4"/>
                <w:sz w:val="28"/>
              </w:rPr>
              <w:t>day)</w:t>
            </w:r>
          </w:p>
        </w:tc>
      </w:tr>
      <w:tr w:rsidR="000D36D4">
        <w:trPr>
          <w:trHeight w:val="1288"/>
        </w:trPr>
        <w:tc>
          <w:tcPr>
            <w:tcW w:w="2461" w:type="dxa"/>
          </w:tcPr>
          <w:p w:rsidR="000D36D4" w:rsidRDefault="00842CF7">
            <w:pPr>
              <w:pStyle w:val="TableParagraph"/>
              <w:spacing w:line="317" w:lineRule="exact"/>
              <w:rPr>
                <w:sz w:val="28"/>
              </w:rPr>
            </w:pPr>
            <w:r>
              <w:rPr>
                <w:spacing w:val="-4"/>
                <w:sz w:val="28"/>
              </w:rPr>
              <w:t>Leaf</w:t>
            </w:r>
          </w:p>
        </w:tc>
        <w:tc>
          <w:tcPr>
            <w:tcW w:w="3356" w:type="dxa"/>
          </w:tcPr>
          <w:p w:rsidR="000D36D4" w:rsidRDefault="00842CF7">
            <w:pPr>
              <w:pStyle w:val="TableParagraph"/>
              <w:tabs>
                <w:tab w:val="left" w:pos="1991"/>
                <w:tab w:val="left" w:pos="2567"/>
              </w:tabs>
              <w:spacing w:line="317" w:lineRule="exact"/>
              <w:rPr>
                <w:sz w:val="28"/>
              </w:rPr>
            </w:pPr>
            <w:r>
              <w:rPr>
                <w:spacing w:val="-2"/>
                <w:sz w:val="28"/>
              </w:rPr>
              <w:t>Inflammation</w:t>
            </w:r>
            <w:r>
              <w:rPr>
                <w:sz w:val="28"/>
              </w:rPr>
              <w:tab/>
            </w:r>
            <w:r>
              <w:rPr>
                <w:spacing w:val="-5"/>
                <w:sz w:val="28"/>
              </w:rPr>
              <w:t>in</w:t>
            </w:r>
            <w:r>
              <w:rPr>
                <w:sz w:val="28"/>
              </w:rPr>
              <w:tab/>
            </w:r>
            <w:r>
              <w:rPr>
                <w:spacing w:val="-2"/>
                <w:sz w:val="28"/>
              </w:rPr>
              <w:t>lungs,</w:t>
            </w:r>
          </w:p>
          <w:p w:rsidR="000D36D4" w:rsidRDefault="00842CF7">
            <w:pPr>
              <w:pStyle w:val="TableParagraph"/>
              <w:spacing w:before="321" w:line="240" w:lineRule="auto"/>
              <w:rPr>
                <w:sz w:val="28"/>
              </w:rPr>
            </w:pPr>
            <w:r>
              <w:rPr>
                <w:spacing w:val="-2"/>
                <w:sz w:val="28"/>
              </w:rPr>
              <w:t>cough</w:t>
            </w:r>
          </w:p>
        </w:tc>
        <w:tc>
          <w:tcPr>
            <w:tcW w:w="3042" w:type="dxa"/>
          </w:tcPr>
          <w:p w:rsidR="000D36D4" w:rsidRDefault="00842CF7">
            <w:pPr>
              <w:pStyle w:val="TableParagraph"/>
              <w:spacing w:line="317" w:lineRule="exact"/>
              <w:ind w:left="106"/>
              <w:rPr>
                <w:sz w:val="28"/>
              </w:rPr>
            </w:pPr>
            <w:r>
              <w:rPr>
                <w:sz w:val="28"/>
              </w:rPr>
              <w:t>Syrup,</w:t>
            </w:r>
            <w:r>
              <w:rPr>
                <w:spacing w:val="-7"/>
                <w:sz w:val="28"/>
              </w:rPr>
              <w:t xml:space="preserve"> </w:t>
            </w:r>
            <w:r>
              <w:rPr>
                <w:sz w:val="28"/>
              </w:rPr>
              <w:t>juice</w:t>
            </w:r>
            <w:r>
              <w:rPr>
                <w:spacing w:val="-4"/>
                <w:sz w:val="28"/>
              </w:rPr>
              <w:t xml:space="preserve"> </w:t>
            </w:r>
            <w:r>
              <w:rPr>
                <w:sz w:val="28"/>
              </w:rPr>
              <w:t>with</w:t>
            </w:r>
            <w:r>
              <w:rPr>
                <w:spacing w:val="-2"/>
                <w:sz w:val="28"/>
              </w:rPr>
              <w:t xml:space="preserve"> </w:t>
            </w:r>
            <w:r>
              <w:rPr>
                <w:spacing w:val="-4"/>
                <w:sz w:val="28"/>
              </w:rPr>
              <w:t>milk</w:t>
            </w:r>
          </w:p>
        </w:tc>
      </w:tr>
      <w:tr w:rsidR="000D36D4">
        <w:trPr>
          <w:trHeight w:val="1289"/>
        </w:trPr>
        <w:tc>
          <w:tcPr>
            <w:tcW w:w="2461" w:type="dxa"/>
          </w:tcPr>
          <w:p w:rsidR="000D36D4" w:rsidRDefault="00842CF7">
            <w:pPr>
              <w:pStyle w:val="TableParagraph"/>
              <w:rPr>
                <w:sz w:val="28"/>
              </w:rPr>
            </w:pPr>
            <w:r>
              <w:rPr>
                <w:spacing w:val="-4"/>
                <w:sz w:val="28"/>
              </w:rPr>
              <w:t>Leaf</w:t>
            </w:r>
          </w:p>
        </w:tc>
        <w:tc>
          <w:tcPr>
            <w:tcW w:w="3356" w:type="dxa"/>
          </w:tcPr>
          <w:p w:rsidR="000D36D4" w:rsidRDefault="00842CF7">
            <w:pPr>
              <w:pStyle w:val="TableParagraph"/>
              <w:tabs>
                <w:tab w:val="left" w:pos="1337"/>
                <w:tab w:val="left" w:pos="2747"/>
              </w:tabs>
              <w:rPr>
                <w:sz w:val="28"/>
              </w:rPr>
            </w:pPr>
            <w:r>
              <w:rPr>
                <w:spacing w:val="-2"/>
                <w:sz w:val="28"/>
              </w:rPr>
              <w:t>Kidney</w:t>
            </w:r>
            <w:r>
              <w:rPr>
                <w:sz w:val="28"/>
              </w:rPr>
              <w:tab/>
            </w:r>
            <w:r>
              <w:rPr>
                <w:spacing w:val="-2"/>
                <w:sz w:val="28"/>
              </w:rPr>
              <w:t>problem,</w:t>
            </w:r>
            <w:r>
              <w:rPr>
                <w:sz w:val="28"/>
              </w:rPr>
              <w:tab/>
            </w:r>
            <w:r>
              <w:rPr>
                <w:spacing w:val="-4"/>
                <w:sz w:val="28"/>
              </w:rPr>
              <w:t>high</w:t>
            </w:r>
          </w:p>
          <w:p w:rsidR="000D36D4" w:rsidRDefault="000D36D4">
            <w:pPr>
              <w:pStyle w:val="TableParagraph"/>
              <w:spacing w:before="2" w:line="240" w:lineRule="auto"/>
              <w:ind w:left="0"/>
              <w:rPr>
                <w:b/>
                <w:i/>
                <w:sz w:val="28"/>
              </w:rPr>
            </w:pPr>
          </w:p>
          <w:p w:rsidR="000D36D4" w:rsidRDefault="00842CF7">
            <w:pPr>
              <w:pStyle w:val="TableParagraph"/>
              <w:spacing w:line="240" w:lineRule="auto"/>
              <w:rPr>
                <w:sz w:val="28"/>
              </w:rPr>
            </w:pPr>
            <w:r>
              <w:rPr>
                <w:spacing w:val="-2"/>
                <w:sz w:val="28"/>
              </w:rPr>
              <w:t>cholesterol</w:t>
            </w:r>
          </w:p>
        </w:tc>
        <w:tc>
          <w:tcPr>
            <w:tcW w:w="3042" w:type="dxa"/>
          </w:tcPr>
          <w:p w:rsidR="000D36D4" w:rsidRDefault="00842CF7">
            <w:pPr>
              <w:pStyle w:val="TableParagraph"/>
              <w:ind w:left="106"/>
              <w:rPr>
                <w:sz w:val="28"/>
              </w:rPr>
            </w:pPr>
            <w:r>
              <w:rPr>
                <w:sz w:val="28"/>
              </w:rPr>
              <w:t>Ingestion</w:t>
            </w:r>
            <w:r>
              <w:rPr>
                <w:spacing w:val="-3"/>
                <w:sz w:val="28"/>
              </w:rPr>
              <w:t xml:space="preserve"> </w:t>
            </w:r>
            <w:r>
              <w:rPr>
                <w:sz w:val="28"/>
              </w:rPr>
              <w:t>of</w:t>
            </w:r>
            <w:r>
              <w:rPr>
                <w:spacing w:val="-3"/>
                <w:sz w:val="28"/>
              </w:rPr>
              <w:t xml:space="preserve"> </w:t>
            </w:r>
            <w:r>
              <w:rPr>
                <w:sz w:val="28"/>
              </w:rPr>
              <w:t>raw</w:t>
            </w:r>
            <w:r>
              <w:rPr>
                <w:spacing w:val="-4"/>
                <w:sz w:val="28"/>
              </w:rPr>
              <w:t xml:space="preserve"> leaf</w:t>
            </w:r>
          </w:p>
        </w:tc>
      </w:tr>
    </w:tbl>
    <w:p w:rsidR="000D36D4" w:rsidRDefault="00842CF7">
      <w:pPr>
        <w:pStyle w:val="BodyText"/>
        <w:spacing w:before="14"/>
      </w:pPr>
      <w:r>
        <w:t>(Selvakumar,</w:t>
      </w:r>
      <w:r>
        <w:rPr>
          <w:spacing w:val="-5"/>
        </w:rPr>
        <w:t xml:space="preserve"> </w:t>
      </w:r>
      <w:r>
        <w:t>P.,</w:t>
      </w:r>
      <w:r>
        <w:rPr>
          <w:spacing w:val="-5"/>
        </w:rPr>
        <w:t xml:space="preserve"> </w:t>
      </w:r>
      <w:r>
        <w:t>Devi,</w:t>
      </w:r>
      <w:r>
        <w:rPr>
          <w:spacing w:val="-4"/>
        </w:rPr>
        <w:t xml:space="preserve"> </w:t>
      </w:r>
      <w:r>
        <w:t>K.</w:t>
      </w:r>
      <w:r>
        <w:rPr>
          <w:spacing w:val="-3"/>
        </w:rPr>
        <w:t xml:space="preserve"> </w:t>
      </w:r>
      <w:r>
        <w:rPr>
          <w:spacing w:val="-2"/>
        </w:rPr>
        <w:t>2023).</w:t>
      </w:r>
    </w:p>
    <w:p w:rsidR="000D36D4" w:rsidRDefault="000D36D4">
      <w:pPr>
        <w:pStyle w:val="BodyText"/>
        <w:ind w:left="0"/>
      </w:pPr>
    </w:p>
    <w:p w:rsidR="000D36D4" w:rsidRDefault="000D36D4">
      <w:pPr>
        <w:pStyle w:val="BodyText"/>
        <w:ind w:left="0"/>
      </w:pPr>
    </w:p>
    <w:p w:rsidR="000D36D4" w:rsidRDefault="000D36D4">
      <w:pPr>
        <w:pStyle w:val="BodyText"/>
        <w:spacing w:before="5"/>
        <w:ind w:left="0"/>
      </w:pPr>
    </w:p>
    <w:p w:rsidR="000D36D4" w:rsidRDefault="00842CF7">
      <w:pPr>
        <w:pStyle w:val="Heading1"/>
        <w:spacing w:before="1" w:line="480" w:lineRule="auto"/>
      </w:pPr>
      <w:r>
        <w:t>2.4.</w:t>
      </w:r>
      <w:r>
        <w:rPr>
          <w:spacing w:val="-7"/>
        </w:rPr>
        <w:t xml:space="preserve"> </w:t>
      </w:r>
      <w:r>
        <w:t>MEDICAL</w:t>
      </w:r>
      <w:r>
        <w:rPr>
          <w:spacing w:val="-7"/>
        </w:rPr>
        <w:t xml:space="preserve"> </w:t>
      </w:r>
      <w:r>
        <w:t>RELEVANCE</w:t>
      </w:r>
      <w:r>
        <w:rPr>
          <w:spacing w:val="-7"/>
        </w:rPr>
        <w:t xml:space="preserve"> </w:t>
      </w:r>
      <w:r>
        <w:t>AND</w:t>
      </w:r>
      <w:r>
        <w:rPr>
          <w:spacing w:val="-6"/>
        </w:rPr>
        <w:t xml:space="preserve"> </w:t>
      </w:r>
      <w:r>
        <w:t>CHALLENGES</w:t>
      </w:r>
      <w:r>
        <w:rPr>
          <w:spacing w:val="-7"/>
        </w:rPr>
        <w:t xml:space="preserve"> </w:t>
      </w:r>
      <w:r>
        <w:t>IN</w:t>
      </w:r>
      <w:r>
        <w:rPr>
          <w:spacing w:val="-7"/>
        </w:rPr>
        <w:t xml:space="preserve"> </w:t>
      </w:r>
      <w:r>
        <w:t>TREATMENT MEDICAL RELEVANCE</w:t>
      </w:r>
    </w:p>
    <w:p w:rsidR="000D36D4" w:rsidRDefault="00842CF7">
      <w:pPr>
        <w:pStyle w:val="ListParagraph"/>
        <w:numPr>
          <w:ilvl w:val="0"/>
          <w:numId w:val="3"/>
        </w:numPr>
        <w:tabs>
          <w:tab w:val="left" w:pos="1800"/>
        </w:tabs>
        <w:spacing w:line="475" w:lineRule="auto"/>
        <w:ind w:right="1072"/>
        <w:jc w:val="both"/>
        <w:rPr>
          <w:sz w:val="28"/>
        </w:rPr>
      </w:pPr>
      <w:r>
        <w:rPr>
          <w:b/>
          <w:sz w:val="28"/>
        </w:rPr>
        <w:t xml:space="preserve">Anti-inflammatory and Analgesic Activity: </w:t>
      </w:r>
      <w:r>
        <w:rPr>
          <w:i/>
          <w:sz w:val="28"/>
        </w:rPr>
        <w:t xml:space="preserve">Bryophyllum pinnatum </w:t>
      </w:r>
      <w:r>
        <w:rPr>
          <w:sz w:val="28"/>
        </w:rPr>
        <w:t>exhibits significant anti-inflammatory and pain-relieving effects. These are primarily attributed to the presence of flavonoids, bufadienolides, and other phenolic compounds.</w:t>
      </w:r>
    </w:p>
    <w:p w:rsidR="000D36D4" w:rsidRDefault="00842CF7">
      <w:pPr>
        <w:pStyle w:val="ListParagraph"/>
        <w:numPr>
          <w:ilvl w:val="0"/>
          <w:numId w:val="3"/>
        </w:numPr>
        <w:tabs>
          <w:tab w:val="left" w:pos="1800"/>
        </w:tabs>
        <w:spacing w:line="475" w:lineRule="auto"/>
        <w:ind w:right="1073"/>
        <w:jc w:val="both"/>
        <w:rPr>
          <w:sz w:val="28"/>
        </w:rPr>
      </w:pPr>
      <w:r>
        <w:rPr>
          <w:b/>
          <w:sz w:val="28"/>
        </w:rPr>
        <w:t>Antimicrobial</w:t>
      </w:r>
      <w:r>
        <w:rPr>
          <w:b/>
          <w:spacing w:val="-3"/>
          <w:sz w:val="28"/>
        </w:rPr>
        <w:t xml:space="preserve"> </w:t>
      </w:r>
      <w:r>
        <w:rPr>
          <w:b/>
          <w:sz w:val="28"/>
        </w:rPr>
        <w:t>and</w:t>
      </w:r>
      <w:r>
        <w:rPr>
          <w:b/>
          <w:spacing w:val="-4"/>
          <w:sz w:val="28"/>
        </w:rPr>
        <w:t xml:space="preserve"> </w:t>
      </w:r>
      <w:r>
        <w:rPr>
          <w:b/>
          <w:sz w:val="28"/>
        </w:rPr>
        <w:t>Antifungal</w:t>
      </w:r>
      <w:r>
        <w:rPr>
          <w:b/>
          <w:spacing w:val="-3"/>
          <w:sz w:val="28"/>
        </w:rPr>
        <w:t xml:space="preserve"> </w:t>
      </w:r>
      <w:r>
        <w:rPr>
          <w:b/>
          <w:sz w:val="28"/>
        </w:rPr>
        <w:t>Activity:</w:t>
      </w:r>
      <w:r>
        <w:rPr>
          <w:b/>
          <w:spacing w:val="-4"/>
          <w:sz w:val="28"/>
        </w:rPr>
        <w:t xml:space="preserve"> </w:t>
      </w:r>
      <w:r>
        <w:rPr>
          <w:sz w:val="28"/>
        </w:rPr>
        <w:t>Extracts</w:t>
      </w:r>
      <w:r>
        <w:rPr>
          <w:spacing w:val="-3"/>
          <w:sz w:val="28"/>
        </w:rPr>
        <w:t xml:space="preserve"> </w:t>
      </w:r>
      <w:r>
        <w:rPr>
          <w:sz w:val="28"/>
        </w:rPr>
        <w:t>from</w:t>
      </w:r>
      <w:r>
        <w:rPr>
          <w:spacing w:val="-8"/>
          <w:sz w:val="28"/>
        </w:rPr>
        <w:t xml:space="preserve"> </w:t>
      </w:r>
      <w:r>
        <w:rPr>
          <w:sz w:val="28"/>
        </w:rPr>
        <w:t>the</w:t>
      </w:r>
      <w:r>
        <w:rPr>
          <w:spacing w:val="-4"/>
          <w:sz w:val="28"/>
        </w:rPr>
        <w:t xml:space="preserve"> </w:t>
      </w:r>
      <w:r>
        <w:rPr>
          <w:sz w:val="28"/>
        </w:rPr>
        <w:t>plant</w:t>
      </w:r>
      <w:r>
        <w:rPr>
          <w:spacing w:val="-6"/>
          <w:sz w:val="28"/>
        </w:rPr>
        <w:t xml:space="preserve"> </w:t>
      </w:r>
      <w:r>
        <w:rPr>
          <w:sz w:val="28"/>
        </w:rPr>
        <w:t>have shown broad-s</w:t>
      </w:r>
      <w:r>
        <w:rPr>
          <w:sz w:val="28"/>
        </w:rPr>
        <w:t>pectrum antimicrobial activity against bacteria and fungi, including Staphylococcus aureus and Candida albicans. (Akinmoladun, F.O., et.al., 2020).</w:t>
      </w:r>
    </w:p>
    <w:p w:rsidR="000D36D4" w:rsidRDefault="000D36D4">
      <w:pPr>
        <w:pStyle w:val="ListParagraph"/>
        <w:spacing w:line="475" w:lineRule="auto"/>
        <w:jc w:val="both"/>
        <w:rPr>
          <w:sz w:val="28"/>
        </w:rPr>
        <w:sectPr w:rsidR="000D36D4">
          <w:type w:val="continuous"/>
          <w:pgSz w:w="11520" w:h="14400"/>
          <w:pgMar w:top="1420" w:right="360" w:bottom="1440" w:left="360" w:header="0" w:footer="1254" w:gutter="0"/>
          <w:cols w:space="720"/>
        </w:sectPr>
      </w:pPr>
    </w:p>
    <w:p w:rsidR="000D36D4" w:rsidRDefault="00842CF7">
      <w:pPr>
        <w:pStyle w:val="ListParagraph"/>
        <w:numPr>
          <w:ilvl w:val="0"/>
          <w:numId w:val="3"/>
        </w:numPr>
        <w:tabs>
          <w:tab w:val="left" w:pos="1800"/>
        </w:tabs>
        <w:spacing w:before="72" w:line="475" w:lineRule="auto"/>
        <w:ind w:right="1070"/>
        <w:jc w:val="both"/>
        <w:rPr>
          <w:sz w:val="28"/>
        </w:rPr>
      </w:pPr>
      <w:r>
        <w:rPr>
          <w:b/>
          <w:sz w:val="28"/>
        </w:rPr>
        <w:lastRenderedPageBreak/>
        <w:t>Wound Healing</w:t>
      </w:r>
      <w:r>
        <w:rPr>
          <w:sz w:val="28"/>
        </w:rPr>
        <w:t xml:space="preserve">: </w:t>
      </w:r>
      <w:r>
        <w:rPr>
          <w:i/>
          <w:sz w:val="28"/>
        </w:rPr>
        <w:t xml:space="preserve">Bryophyllum pinnatum </w:t>
      </w:r>
      <w:r>
        <w:rPr>
          <w:sz w:val="28"/>
        </w:rPr>
        <w:t>promotes faster wound contraction and tissue regenerat</w:t>
      </w:r>
      <w:r>
        <w:rPr>
          <w:sz w:val="28"/>
        </w:rPr>
        <w:t>ion due to its antimicrobial and anti- inflammatory properties; this makes it effective in treating skin swelling and damage.</w:t>
      </w:r>
    </w:p>
    <w:p w:rsidR="000D36D4" w:rsidRDefault="00842CF7">
      <w:pPr>
        <w:pStyle w:val="ListParagraph"/>
        <w:numPr>
          <w:ilvl w:val="0"/>
          <w:numId w:val="3"/>
        </w:numPr>
        <w:tabs>
          <w:tab w:val="left" w:pos="1800"/>
        </w:tabs>
        <w:spacing w:before="6" w:line="472" w:lineRule="auto"/>
        <w:ind w:right="1079"/>
        <w:jc w:val="both"/>
        <w:rPr>
          <w:sz w:val="28"/>
        </w:rPr>
      </w:pPr>
      <w:r>
        <w:rPr>
          <w:b/>
          <w:sz w:val="28"/>
        </w:rPr>
        <w:t xml:space="preserve">Antioxidant Properties: </w:t>
      </w:r>
      <w:r>
        <w:rPr>
          <w:sz w:val="28"/>
        </w:rPr>
        <w:t xml:space="preserve">The plant contains compounds such as flavonoids and polyphenols that scavenge free radicals, indicating </w:t>
      </w:r>
      <w:r>
        <w:rPr>
          <w:sz w:val="28"/>
        </w:rPr>
        <w:t>strong antioxidant activity.</w:t>
      </w:r>
    </w:p>
    <w:p w:rsidR="000D36D4" w:rsidRDefault="00842CF7">
      <w:pPr>
        <w:pStyle w:val="ListParagraph"/>
        <w:numPr>
          <w:ilvl w:val="0"/>
          <w:numId w:val="3"/>
        </w:numPr>
        <w:tabs>
          <w:tab w:val="left" w:pos="1800"/>
        </w:tabs>
        <w:spacing w:before="7" w:line="477" w:lineRule="auto"/>
        <w:ind w:right="1073"/>
        <w:jc w:val="both"/>
        <w:rPr>
          <w:sz w:val="28"/>
        </w:rPr>
      </w:pPr>
      <w:r>
        <w:rPr>
          <w:b/>
          <w:sz w:val="28"/>
        </w:rPr>
        <w:t xml:space="preserve">Antihypertensive and Anti-ulcer effect: </w:t>
      </w:r>
      <w:r>
        <w:rPr>
          <w:sz w:val="28"/>
        </w:rPr>
        <w:t xml:space="preserve">Aqueous extracts of the leaves have demonstrated blood pressure-lowering effects in human, suggesting a possible role in cardiovascular health. </w:t>
      </w:r>
      <w:r>
        <w:rPr>
          <w:i/>
          <w:sz w:val="28"/>
        </w:rPr>
        <w:t xml:space="preserve">Bryophyllum pinnatum </w:t>
      </w:r>
      <w:r>
        <w:rPr>
          <w:sz w:val="28"/>
        </w:rPr>
        <w:t>extracts protect the g</w:t>
      </w:r>
      <w:r>
        <w:rPr>
          <w:sz w:val="28"/>
        </w:rPr>
        <w:t>astric mucosa and reduce ulcer formation , possibly through cytoprotective and antioxidant mechanisms (Ojewole, J.A.O 2022).</w:t>
      </w:r>
    </w:p>
    <w:p w:rsidR="000D36D4" w:rsidRDefault="00842CF7">
      <w:pPr>
        <w:pStyle w:val="ListParagraph"/>
        <w:numPr>
          <w:ilvl w:val="0"/>
          <w:numId w:val="3"/>
        </w:numPr>
        <w:tabs>
          <w:tab w:val="left" w:pos="1800"/>
        </w:tabs>
        <w:spacing w:line="472" w:lineRule="auto"/>
        <w:ind w:right="1077"/>
        <w:jc w:val="both"/>
        <w:rPr>
          <w:sz w:val="28"/>
        </w:rPr>
      </w:pPr>
      <w:r>
        <w:rPr>
          <w:b/>
          <w:sz w:val="28"/>
        </w:rPr>
        <w:t>Urinary Issues:</w:t>
      </w:r>
      <w:r>
        <w:rPr>
          <w:i/>
          <w:sz w:val="28"/>
        </w:rPr>
        <w:t xml:space="preserve">Bryophyllum pinnatum </w:t>
      </w:r>
      <w:r>
        <w:rPr>
          <w:sz w:val="28"/>
        </w:rPr>
        <w:t>is used to treat urinary problems such as stones and infections, due to its therapeutic charact</w:t>
      </w:r>
      <w:r>
        <w:rPr>
          <w:sz w:val="28"/>
        </w:rPr>
        <w:t>eristics. (Sridhar, S. (2019).</w:t>
      </w:r>
    </w:p>
    <w:p w:rsidR="000D36D4" w:rsidRDefault="000D36D4">
      <w:pPr>
        <w:pStyle w:val="ListParagraph"/>
        <w:spacing w:line="472" w:lineRule="auto"/>
        <w:jc w:val="both"/>
        <w:rPr>
          <w:sz w:val="28"/>
        </w:rPr>
        <w:sectPr w:rsidR="000D36D4">
          <w:pgSz w:w="11520" w:h="14400"/>
          <w:pgMar w:top="1360" w:right="360" w:bottom="1440" w:left="360" w:header="0" w:footer="1254" w:gutter="0"/>
          <w:cols w:space="720"/>
        </w:sectPr>
      </w:pPr>
    </w:p>
    <w:p w:rsidR="000D36D4" w:rsidRDefault="00842CF7">
      <w:pPr>
        <w:spacing w:before="78"/>
        <w:ind w:left="1080"/>
        <w:rPr>
          <w:b/>
          <w:i/>
          <w:sz w:val="28"/>
        </w:rPr>
      </w:pPr>
      <w:r>
        <w:rPr>
          <w:b/>
          <w:sz w:val="28"/>
        </w:rPr>
        <w:lastRenderedPageBreak/>
        <w:t>Challenges</w:t>
      </w:r>
      <w:r>
        <w:rPr>
          <w:b/>
          <w:spacing w:val="-10"/>
          <w:sz w:val="28"/>
        </w:rPr>
        <w:t xml:space="preserve"> </w:t>
      </w:r>
      <w:r>
        <w:rPr>
          <w:b/>
          <w:sz w:val="28"/>
        </w:rPr>
        <w:t>in</w:t>
      </w:r>
      <w:r>
        <w:rPr>
          <w:b/>
          <w:spacing w:val="-6"/>
          <w:sz w:val="28"/>
        </w:rPr>
        <w:t xml:space="preserve"> </w:t>
      </w:r>
      <w:r>
        <w:rPr>
          <w:b/>
          <w:sz w:val="28"/>
        </w:rPr>
        <w:t>treatment</w:t>
      </w:r>
      <w:r>
        <w:rPr>
          <w:b/>
          <w:spacing w:val="-6"/>
          <w:sz w:val="28"/>
        </w:rPr>
        <w:t xml:space="preserve"> </w:t>
      </w:r>
      <w:r>
        <w:rPr>
          <w:b/>
          <w:sz w:val="28"/>
        </w:rPr>
        <w:t>with</w:t>
      </w:r>
      <w:r>
        <w:rPr>
          <w:b/>
          <w:spacing w:val="-5"/>
          <w:sz w:val="28"/>
        </w:rPr>
        <w:t xml:space="preserve"> </w:t>
      </w:r>
      <w:r>
        <w:rPr>
          <w:b/>
          <w:i/>
          <w:sz w:val="28"/>
        </w:rPr>
        <w:t>Bryophyllum</w:t>
      </w:r>
      <w:r>
        <w:rPr>
          <w:b/>
          <w:i/>
          <w:spacing w:val="-4"/>
          <w:sz w:val="28"/>
        </w:rPr>
        <w:t xml:space="preserve"> </w:t>
      </w:r>
      <w:r>
        <w:rPr>
          <w:b/>
          <w:i/>
          <w:spacing w:val="-2"/>
          <w:sz w:val="28"/>
        </w:rPr>
        <w:t>pinnatum</w:t>
      </w:r>
    </w:p>
    <w:p w:rsidR="000D36D4" w:rsidRDefault="00842CF7">
      <w:pPr>
        <w:pStyle w:val="ListParagraph"/>
        <w:numPr>
          <w:ilvl w:val="0"/>
          <w:numId w:val="3"/>
        </w:numPr>
        <w:tabs>
          <w:tab w:val="left" w:pos="1800"/>
        </w:tabs>
        <w:spacing w:before="315" w:line="475" w:lineRule="auto"/>
        <w:ind w:right="1076"/>
        <w:jc w:val="both"/>
        <w:rPr>
          <w:sz w:val="28"/>
        </w:rPr>
      </w:pPr>
      <w:r>
        <w:rPr>
          <w:b/>
          <w:sz w:val="28"/>
        </w:rPr>
        <w:t xml:space="preserve">Lack of Standardized Dosage and Formulation: </w:t>
      </w:r>
      <w:r>
        <w:rPr>
          <w:sz w:val="28"/>
        </w:rPr>
        <w:t xml:space="preserve">Most studies involving </w:t>
      </w:r>
      <w:r>
        <w:rPr>
          <w:i/>
          <w:sz w:val="28"/>
        </w:rPr>
        <w:t xml:space="preserve">Bryophyllumpinnatum </w:t>
      </w:r>
      <w:r>
        <w:rPr>
          <w:sz w:val="28"/>
        </w:rPr>
        <w:t xml:space="preserve">use crude extracts, and there is limited data on standardized dosing </w:t>
      </w:r>
      <w:r>
        <w:rPr>
          <w:sz w:val="28"/>
        </w:rPr>
        <w:t>and proper dosage and</w:t>
      </w:r>
      <w:r>
        <w:rPr>
          <w:spacing w:val="80"/>
          <w:sz w:val="28"/>
        </w:rPr>
        <w:t xml:space="preserve"> </w:t>
      </w:r>
      <w:r>
        <w:rPr>
          <w:sz w:val="28"/>
        </w:rPr>
        <w:t>preparation methods are crucial to avoid adverse effects.</w:t>
      </w:r>
    </w:p>
    <w:p w:rsidR="000D36D4" w:rsidRDefault="00842CF7">
      <w:pPr>
        <w:pStyle w:val="ListParagraph"/>
        <w:numPr>
          <w:ilvl w:val="0"/>
          <w:numId w:val="3"/>
        </w:numPr>
        <w:tabs>
          <w:tab w:val="left" w:pos="1800"/>
        </w:tabs>
        <w:spacing w:before="6" w:line="477" w:lineRule="auto"/>
        <w:ind w:right="1075"/>
        <w:jc w:val="both"/>
        <w:rPr>
          <w:sz w:val="28"/>
        </w:rPr>
      </w:pPr>
      <w:r>
        <w:rPr>
          <w:b/>
          <w:sz w:val="28"/>
        </w:rPr>
        <w:t xml:space="preserve">Challenges in Standardization and Quality Control: </w:t>
      </w:r>
      <w:r>
        <w:rPr>
          <w:sz w:val="28"/>
        </w:rPr>
        <w:t>The lack of standardized</w:t>
      </w:r>
      <w:r>
        <w:rPr>
          <w:spacing w:val="-4"/>
          <w:sz w:val="28"/>
        </w:rPr>
        <w:t xml:space="preserve"> </w:t>
      </w:r>
      <w:r>
        <w:rPr>
          <w:sz w:val="28"/>
        </w:rPr>
        <w:t>extraction</w:t>
      </w:r>
      <w:r>
        <w:rPr>
          <w:spacing w:val="-3"/>
          <w:sz w:val="28"/>
        </w:rPr>
        <w:t xml:space="preserve"> </w:t>
      </w:r>
      <w:r>
        <w:rPr>
          <w:sz w:val="28"/>
        </w:rPr>
        <w:t>methods</w:t>
      </w:r>
      <w:r>
        <w:rPr>
          <w:spacing w:val="-3"/>
          <w:sz w:val="28"/>
        </w:rPr>
        <w:t xml:space="preserve"> </w:t>
      </w:r>
      <w:r>
        <w:rPr>
          <w:sz w:val="28"/>
        </w:rPr>
        <w:t>and</w:t>
      </w:r>
      <w:r>
        <w:rPr>
          <w:spacing w:val="-3"/>
          <w:sz w:val="28"/>
        </w:rPr>
        <w:t xml:space="preserve"> </w:t>
      </w:r>
      <w:r>
        <w:rPr>
          <w:sz w:val="28"/>
        </w:rPr>
        <w:t>quality</w:t>
      </w:r>
      <w:r>
        <w:rPr>
          <w:spacing w:val="-7"/>
          <w:sz w:val="28"/>
        </w:rPr>
        <w:t xml:space="preserve"> </w:t>
      </w:r>
      <w:r>
        <w:rPr>
          <w:sz w:val="28"/>
        </w:rPr>
        <w:t>control</w:t>
      </w:r>
      <w:r>
        <w:rPr>
          <w:spacing w:val="-3"/>
          <w:sz w:val="28"/>
        </w:rPr>
        <w:t xml:space="preserve"> </w:t>
      </w:r>
      <w:r>
        <w:rPr>
          <w:sz w:val="28"/>
        </w:rPr>
        <w:t>measures</w:t>
      </w:r>
      <w:r>
        <w:rPr>
          <w:spacing w:val="-4"/>
          <w:sz w:val="28"/>
        </w:rPr>
        <w:t xml:space="preserve"> </w:t>
      </w:r>
      <w:r>
        <w:rPr>
          <w:sz w:val="28"/>
        </w:rPr>
        <w:t xml:space="preserve">presents a significant challenge in the therapeutic </w:t>
      </w:r>
      <w:r>
        <w:rPr>
          <w:sz w:val="28"/>
        </w:rPr>
        <w:t xml:space="preserve">use of </w:t>
      </w:r>
      <w:r>
        <w:rPr>
          <w:i/>
          <w:sz w:val="28"/>
        </w:rPr>
        <w:t>Bryophyllum pinnatum</w:t>
      </w:r>
      <w:r>
        <w:rPr>
          <w:sz w:val="28"/>
        </w:rPr>
        <w:t>.</w:t>
      </w:r>
      <w:r>
        <w:rPr>
          <w:spacing w:val="40"/>
          <w:sz w:val="28"/>
        </w:rPr>
        <w:t xml:space="preserve"> </w:t>
      </w:r>
      <w:r>
        <w:rPr>
          <w:sz w:val="28"/>
        </w:rPr>
        <w:t xml:space="preserve">Variations in phytochemical content due to differences in growing conditions and extraction processes can lead to inconsistent therapeutic outcomes, potentially compromising the efficacy and safety of its treatment (Kalio , I. </w:t>
      </w:r>
      <w:r>
        <w:rPr>
          <w:sz w:val="28"/>
        </w:rPr>
        <w:t>S., Chidinma , E. V., &amp; Aleru-Chuku</w:t>
      </w:r>
    </w:p>
    <w:p w:rsidR="000D36D4" w:rsidRDefault="00842CF7">
      <w:pPr>
        <w:pStyle w:val="BodyText"/>
        <w:spacing w:before="1"/>
        <w:ind w:left="1800"/>
      </w:pPr>
      <w:r>
        <w:t>,</w:t>
      </w:r>
      <w:r>
        <w:rPr>
          <w:spacing w:val="-4"/>
        </w:rPr>
        <w:t xml:space="preserve"> </w:t>
      </w:r>
      <w:r>
        <w:t>M.</w:t>
      </w:r>
      <w:r>
        <w:rPr>
          <w:spacing w:val="-2"/>
        </w:rPr>
        <w:t xml:space="preserve"> </w:t>
      </w:r>
      <w:r>
        <w:t>D.</w:t>
      </w:r>
      <w:r>
        <w:rPr>
          <w:spacing w:val="-1"/>
        </w:rPr>
        <w:t xml:space="preserve"> </w:t>
      </w:r>
      <w:r>
        <w:rPr>
          <w:spacing w:val="-2"/>
        </w:rPr>
        <w:t>(2023).</w:t>
      </w:r>
    </w:p>
    <w:p w:rsidR="000D36D4" w:rsidRDefault="000D36D4">
      <w:pPr>
        <w:pStyle w:val="BodyText"/>
        <w:spacing w:before="1"/>
        <w:ind w:left="0"/>
      </w:pPr>
    </w:p>
    <w:p w:rsidR="000D36D4" w:rsidRDefault="00842CF7">
      <w:pPr>
        <w:pStyle w:val="ListParagraph"/>
        <w:numPr>
          <w:ilvl w:val="0"/>
          <w:numId w:val="3"/>
        </w:numPr>
        <w:tabs>
          <w:tab w:val="left" w:pos="1800"/>
        </w:tabs>
        <w:spacing w:line="463" w:lineRule="auto"/>
        <w:ind w:right="1075"/>
        <w:rPr>
          <w:sz w:val="28"/>
        </w:rPr>
      </w:pPr>
      <w:r>
        <w:rPr>
          <w:b/>
          <w:sz w:val="28"/>
        </w:rPr>
        <w:t>Side</w:t>
      </w:r>
      <w:r>
        <w:rPr>
          <w:b/>
          <w:spacing w:val="38"/>
          <w:sz w:val="28"/>
        </w:rPr>
        <w:t xml:space="preserve"> </w:t>
      </w:r>
      <w:r>
        <w:rPr>
          <w:b/>
          <w:sz w:val="28"/>
        </w:rPr>
        <w:t>Effects:</w:t>
      </w:r>
      <w:r>
        <w:rPr>
          <w:b/>
          <w:spacing w:val="39"/>
          <w:sz w:val="28"/>
        </w:rPr>
        <w:t xml:space="preserve"> </w:t>
      </w:r>
      <w:r>
        <w:rPr>
          <w:sz w:val="28"/>
        </w:rPr>
        <w:t>Consuming</w:t>
      </w:r>
      <w:r>
        <w:rPr>
          <w:spacing w:val="40"/>
          <w:sz w:val="28"/>
        </w:rPr>
        <w:t xml:space="preserve"> </w:t>
      </w:r>
      <w:r>
        <w:rPr>
          <w:i/>
          <w:sz w:val="28"/>
        </w:rPr>
        <w:t>Bryophyllum</w:t>
      </w:r>
      <w:r>
        <w:rPr>
          <w:i/>
          <w:spacing w:val="37"/>
          <w:sz w:val="28"/>
        </w:rPr>
        <w:t xml:space="preserve"> </w:t>
      </w:r>
      <w:r>
        <w:rPr>
          <w:i/>
          <w:sz w:val="28"/>
        </w:rPr>
        <w:t>pinnatum</w:t>
      </w:r>
      <w:r>
        <w:rPr>
          <w:i/>
          <w:spacing w:val="40"/>
          <w:sz w:val="28"/>
        </w:rPr>
        <w:t xml:space="preserve"> </w:t>
      </w:r>
      <w:r>
        <w:rPr>
          <w:sz w:val="28"/>
        </w:rPr>
        <w:t>in</w:t>
      </w:r>
      <w:r>
        <w:rPr>
          <w:spacing w:val="39"/>
          <w:sz w:val="28"/>
        </w:rPr>
        <w:t xml:space="preserve"> </w:t>
      </w:r>
      <w:r>
        <w:rPr>
          <w:sz w:val="28"/>
        </w:rPr>
        <w:t>large</w:t>
      </w:r>
      <w:r>
        <w:rPr>
          <w:spacing w:val="38"/>
          <w:sz w:val="28"/>
        </w:rPr>
        <w:t xml:space="preserve"> </w:t>
      </w:r>
      <w:r>
        <w:rPr>
          <w:sz w:val="28"/>
        </w:rPr>
        <w:t>can</w:t>
      </w:r>
      <w:r>
        <w:rPr>
          <w:spacing w:val="37"/>
          <w:sz w:val="28"/>
        </w:rPr>
        <w:t xml:space="preserve"> </w:t>
      </w:r>
      <w:r>
        <w:rPr>
          <w:sz w:val="28"/>
        </w:rPr>
        <w:t>cause stomach pain, heart burn, nausea and diarrhea.</w:t>
      </w:r>
    </w:p>
    <w:p w:rsidR="000D36D4" w:rsidRDefault="00842CF7">
      <w:pPr>
        <w:pStyle w:val="ListParagraph"/>
        <w:numPr>
          <w:ilvl w:val="0"/>
          <w:numId w:val="3"/>
        </w:numPr>
        <w:tabs>
          <w:tab w:val="left" w:pos="1800"/>
        </w:tabs>
        <w:spacing w:before="25"/>
        <w:rPr>
          <w:i/>
          <w:sz w:val="28"/>
        </w:rPr>
      </w:pPr>
      <w:r>
        <w:rPr>
          <w:b/>
          <w:sz w:val="28"/>
        </w:rPr>
        <w:t>Regulatory</w:t>
      </w:r>
      <w:r>
        <w:rPr>
          <w:b/>
          <w:spacing w:val="17"/>
          <w:sz w:val="28"/>
        </w:rPr>
        <w:t xml:space="preserve"> </w:t>
      </w:r>
      <w:r>
        <w:rPr>
          <w:b/>
          <w:sz w:val="28"/>
        </w:rPr>
        <w:t>Barriers</w:t>
      </w:r>
      <w:r>
        <w:rPr>
          <w:b/>
          <w:spacing w:val="16"/>
          <w:sz w:val="28"/>
        </w:rPr>
        <w:t xml:space="preserve"> </w:t>
      </w:r>
      <w:r>
        <w:rPr>
          <w:b/>
          <w:sz w:val="28"/>
        </w:rPr>
        <w:t>and</w:t>
      </w:r>
      <w:r>
        <w:rPr>
          <w:b/>
          <w:spacing w:val="16"/>
          <w:sz w:val="28"/>
        </w:rPr>
        <w:t xml:space="preserve"> </w:t>
      </w:r>
      <w:r>
        <w:rPr>
          <w:b/>
          <w:sz w:val="28"/>
        </w:rPr>
        <w:t>Limited</w:t>
      </w:r>
      <w:r>
        <w:rPr>
          <w:b/>
          <w:spacing w:val="17"/>
          <w:sz w:val="28"/>
        </w:rPr>
        <w:t xml:space="preserve"> </w:t>
      </w:r>
      <w:r>
        <w:rPr>
          <w:b/>
          <w:sz w:val="28"/>
        </w:rPr>
        <w:t>Research:</w:t>
      </w:r>
      <w:r>
        <w:rPr>
          <w:i/>
          <w:sz w:val="28"/>
        </w:rPr>
        <w:t>Bryophyllum</w:t>
      </w:r>
      <w:r>
        <w:rPr>
          <w:i/>
          <w:spacing w:val="16"/>
          <w:sz w:val="28"/>
        </w:rPr>
        <w:t xml:space="preserve"> </w:t>
      </w:r>
      <w:r>
        <w:rPr>
          <w:i/>
          <w:spacing w:val="-2"/>
          <w:sz w:val="28"/>
        </w:rPr>
        <w:t>pinnatum</w:t>
      </w:r>
    </w:p>
    <w:p w:rsidR="000D36D4" w:rsidRDefault="00842CF7">
      <w:pPr>
        <w:pStyle w:val="BodyText"/>
        <w:tabs>
          <w:tab w:val="left" w:pos="3449"/>
          <w:tab w:val="left" w:pos="4272"/>
          <w:tab w:val="left" w:pos="4988"/>
          <w:tab w:val="left" w:pos="5858"/>
          <w:tab w:val="left" w:pos="7770"/>
          <w:tab w:val="left" w:pos="8919"/>
          <w:tab w:val="left" w:pos="9023"/>
        </w:tabs>
        <w:spacing w:before="65" w:line="646" w:lineRule="exact"/>
        <w:ind w:left="1800" w:right="1075"/>
      </w:pPr>
      <w:r>
        <w:t>is</w:t>
      </w:r>
      <w:r>
        <w:rPr>
          <w:spacing w:val="80"/>
        </w:rPr>
        <w:t xml:space="preserve"> </w:t>
      </w:r>
      <w:r>
        <w:t>not</w:t>
      </w:r>
      <w:r>
        <w:rPr>
          <w:spacing w:val="80"/>
        </w:rPr>
        <w:t xml:space="preserve"> </w:t>
      </w:r>
      <w:r>
        <w:t>regulated</w:t>
      </w:r>
      <w:r>
        <w:rPr>
          <w:spacing w:val="80"/>
        </w:rPr>
        <w:t xml:space="preserve"> </w:t>
      </w:r>
      <w:r>
        <w:t>by</w:t>
      </w:r>
      <w:r>
        <w:rPr>
          <w:spacing w:val="80"/>
        </w:rPr>
        <w:t xml:space="preserve"> </w:t>
      </w:r>
      <w:r>
        <w:t>most</w:t>
      </w:r>
      <w:r>
        <w:rPr>
          <w:spacing w:val="80"/>
        </w:rPr>
        <w:t xml:space="preserve"> </w:t>
      </w:r>
      <w:r>
        <w:t>national</w:t>
      </w:r>
      <w:r>
        <w:rPr>
          <w:spacing w:val="80"/>
        </w:rPr>
        <w:t xml:space="preserve"> </w:t>
      </w:r>
      <w:r>
        <w:t>drug</w:t>
      </w:r>
      <w:r>
        <w:rPr>
          <w:spacing w:val="80"/>
        </w:rPr>
        <w:t xml:space="preserve"> </w:t>
      </w:r>
      <w:r>
        <w:t>authorities,</w:t>
      </w:r>
      <w:r>
        <w:rPr>
          <w:spacing w:val="80"/>
        </w:rPr>
        <w:t xml:space="preserve"> </w:t>
      </w:r>
      <w:r>
        <w:t>and</w:t>
      </w:r>
      <w:r>
        <w:tab/>
      </w:r>
      <w:r>
        <w:tab/>
      </w:r>
      <w:r>
        <w:rPr>
          <w:spacing w:val="-2"/>
        </w:rPr>
        <w:t>herbal supplements</w:t>
      </w:r>
      <w:r>
        <w:tab/>
      </w:r>
      <w:r>
        <w:rPr>
          <w:spacing w:val="-4"/>
        </w:rPr>
        <w:t>often</w:t>
      </w:r>
      <w:r>
        <w:tab/>
      </w:r>
      <w:r>
        <w:rPr>
          <w:spacing w:val="-4"/>
        </w:rPr>
        <w:t>lack</w:t>
      </w:r>
      <w:r>
        <w:tab/>
      </w:r>
      <w:r>
        <w:rPr>
          <w:spacing w:val="-4"/>
        </w:rPr>
        <w:t>Good</w:t>
      </w:r>
      <w:r>
        <w:tab/>
      </w:r>
      <w:r>
        <w:rPr>
          <w:spacing w:val="-2"/>
        </w:rPr>
        <w:t>Manufacturing</w:t>
      </w:r>
      <w:r>
        <w:tab/>
      </w:r>
      <w:r>
        <w:rPr>
          <w:spacing w:val="-2"/>
        </w:rPr>
        <w:t>Practice</w:t>
      </w:r>
      <w:r>
        <w:tab/>
      </w:r>
      <w:r>
        <w:rPr>
          <w:spacing w:val="-2"/>
        </w:rPr>
        <w:t>(GMP)</w:t>
      </w:r>
    </w:p>
    <w:p w:rsidR="000D36D4" w:rsidRDefault="000D36D4">
      <w:pPr>
        <w:pStyle w:val="BodyText"/>
        <w:spacing w:line="646" w:lineRule="exact"/>
        <w:sectPr w:rsidR="000D36D4">
          <w:pgSz w:w="11520" w:h="14400"/>
          <w:pgMar w:top="1360" w:right="360" w:bottom="1440" w:left="360" w:header="0" w:footer="1254" w:gutter="0"/>
          <w:cols w:space="720"/>
        </w:sectPr>
      </w:pPr>
    </w:p>
    <w:p w:rsidR="000D36D4" w:rsidRDefault="00842CF7">
      <w:pPr>
        <w:pStyle w:val="BodyText"/>
        <w:spacing w:before="73" w:line="480" w:lineRule="auto"/>
        <w:ind w:left="1800" w:right="1076"/>
        <w:jc w:val="both"/>
      </w:pPr>
      <w:r>
        <w:lastRenderedPageBreak/>
        <w:t>standard.This hinders its adoption in modern therapeutic systems and creates concerns about product safety and consistency. More research is als</w:t>
      </w:r>
      <w:r>
        <w:t>o needed to fully understand the plant's effects and potential Interaction (Zurfluh, L., et.al., 2023).</w:t>
      </w:r>
    </w:p>
    <w:p w:rsidR="000D36D4" w:rsidRDefault="000D36D4">
      <w:pPr>
        <w:pStyle w:val="BodyText"/>
        <w:ind w:left="0"/>
      </w:pPr>
    </w:p>
    <w:p w:rsidR="000D36D4" w:rsidRDefault="000D36D4">
      <w:pPr>
        <w:pStyle w:val="BodyText"/>
        <w:spacing w:before="2"/>
        <w:ind w:left="0"/>
      </w:pPr>
    </w:p>
    <w:p w:rsidR="000D36D4" w:rsidRDefault="00842CF7">
      <w:pPr>
        <w:pStyle w:val="BodyText"/>
        <w:spacing w:line="480" w:lineRule="auto"/>
        <w:ind w:left="1800" w:right="1075"/>
        <w:jc w:val="both"/>
      </w:pPr>
      <w:r>
        <w:t>Despite its rich Traditional history and promising pharmacological properties, Bryophyllum pinnatum faces significant challenges including toxicity ri</w:t>
      </w:r>
      <w:r>
        <w:t>sks, lack of clinical data, and poor standardization which limits its widespread adoption.</w:t>
      </w:r>
    </w:p>
    <w:p w:rsidR="000D36D4" w:rsidRDefault="00842CF7">
      <w:pPr>
        <w:spacing w:before="4" w:line="477" w:lineRule="auto"/>
        <w:ind w:left="1080" w:right="1075"/>
        <w:rPr>
          <w:sz w:val="28"/>
        </w:rPr>
      </w:pPr>
      <w:r>
        <w:rPr>
          <w:b/>
          <w:sz w:val="28"/>
        </w:rPr>
        <w:t xml:space="preserve">2.5. ANTIFUNGAL ACTIVITY (EFFECT) OF </w:t>
      </w:r>
      <w:r>
        <w:rPr>
          <w:b/>
          <w:i/>
          <w:sz w:val="28"/>
        </w:rPr>
        <w:t xml:space="preserve">Bryophyllum pinnatum </w:t>
      </w:r>
      <w:r>
        <w:rPr>
          <w:i/>
          <w:sz w:val="28"/>
        </w:rPr>
        <w:t>Bryophyllum</w:t>
      </w:r>
      <w:r>
        <w:rPr>
          <w:i/>
          <w:spacing w:val="40"/>
          <w:sz w:val="28"/>
        </w:rPr>
        <w:t xml:space="preserve"> </w:t>
      </w:r>
      <w:r>
        <w:rPr>
          <w:i/>
          <w:sz w:val="28"/>
        </w:rPr>
        <w:t>pinnatum</w:t>
      </w:r>
      <w:r>
        <w:rPr>
          <w:i/>
          <w:spacing w:val="40"/>
          <w:sz w:val="28"/>
        </w:rPr>
        <w:t xml:space="preserve"> </w:t>
      </w:r>
      <w:r>
        <w:rPr>
          <w:sz w:val="28"/>
        </w:rPr>
        <w:t>has</w:t>
      </w:r>
      <w:r>
        <w:rPr>
          <w:spacing w:val="40"/>
          <w:sz w:val="28"/>
        </w:rPr>
        <w:t xml:space="preserve"> </w:t>
      </w:r>
      <w:r>
        <w:rPr>
          <w:sz w:val="28"/>
        </w:rPr>
        <w:t>shown</w:t>
      </w:r>
      <w:r>
        <w:rPr>
          <w:spacing w:val="40"/>
          <w:sz w:val="28"/>
        </w:rPr>
        <w:t xml:space="preserve"> </w:t>
      </w:r>
      <w:r>
        <w:rPr>
          <w:sz w:val="28"/>
        </w:rPr>
        <w:t>promising</w:t>
      </w:r>
      <w:r>
        <w:rPr>
          <w:spacing w:val="40"/>
          <w:sz w:val="28"/>
        </w:rPr>
        <w:t xml:space="preserve"> </w:t>
      </w:r>
      <w:r>
        <w:rPr>
          <w:sz w:val="28"/>
        </w:rPr>
        <w:t>antifungal</w:t>
      </w:r>
      <w:r>
        <w:rPr>
          <w:spacing w:val="40"/>
          <w:sz w:val="28"/>
        </w:rPr>
        <w:t xml:space="preserve"> </w:t>
      </w:r>
      <w:r>
        <w:rPr>
          <w:sz w:val="28"/>
        </w:rPr>
        <w:t>activities</w:t>
      </w:r>
      <w:r>
        <w:rPr>
          <w:spacing w:val="40"/>
          <w:sz w:val="28"/>
        </w:rPr>
        <w:t xml:space="preserve"> </w:t>
      </w:r>
      <w:r>
        <w:rPr>
          <w:sz w:val="28"/>
        </w:rPr>
        <w:t>against various pathogenic fungi and this in</w:t>
      </w:r>
      <w:r>
        <w:rPr>
          <w:sz w:val="28"/>
        </w:rPr>
        <w:t>cludes:</w:t>
      </w:r>
    </w:p>
    <w:p w:rsidR="000D36D4" w:rsidRDefault="00842CF7">
      <w:pPr>
        <w:pStyle w:val="ListParagraph"/>
        <w:numPr>
          <w:ilvl w:val="0"/>
          <w:numId w:val="3"/>
        </w:numPr>
        <w:tabs>
          <w:tab w:val="left" w:pos="1800"/>
        </w:tabs>
        <w:spacing w:before="5" w:line="472" w:lineRule="auto"/>
        <w:ind w:right="1072"/>
        <w:jc w:val="both"/>
        <w:rPr>
          <w:sz w:val="28"/>
        </w:rPr>
      </w:pPr>
      <w:r>
        <w:rPr>
          <w:b/>
          <w:sz w:val="28"/>
        </w:rPr>
        <w:t xml:space="preserve">Inhibition of fungal growth: </w:t>
      </w:r>
      <w:r>
        <w:rPr>
          <w:i/>
          <w:sz w:val="28"/>
        </w:rPr>
        <w:t xml:space="preserve">B. pinnatum </w:t>
      </w:r>
      <w:r>
        <w:rPr>
          <w:sz w:val="28"/>
        </w:rPr>
        <w:t xml:space="preserve">extracts (especially ethanol) have shown inhibitory effects on </w:t>
      </w:r>
      <w:r>
        <w:rPr>
          <w:i/>
          <w:sz w:val="28"/>
        </w:rPr>
        <w:t xml:space="preserve">Candida albicans </w:t>
      </w:r>
      <w:r>
        <w:rPr>
          <w:sz w:val="28"/>
        </w:rPr>
        <w:t>growth which is a common cause of Oral and Vaginal thrush.</w:t>
      </w:r>
    </w:p>
    <w:p w:rsidR="000D36D4" w:rsidRDefault="00842CF7">
      <w:pPr>
        <w:pStyle w:val="ListParagraph"/>
        <w:numPr>
          <w:ilvl w:val="0"/>
          <w:numId w:val="3"/>
        </w:numPr>
        <w:tabs>
          <w:tab w:val="left" w:pos="1800"/>
        </w:tabs>
        <w:spacing w:before="7" w:line="465" w:lineRule="auto"/>
        <w:ind w:right="1076"/>
        <w:jc w:val="both"/>
        <w:rPr>
          <w:sz w:val="28"/>
        </w:rPr>
      </w:pPr>
      <w:r>
        <w:rPr>
          <w:b/>
          <w:sz w:val="28"/>
        </w:rPr>
        <w:t xml:space="preserve">Mechanisms of Action: </w:t>
      </w:r>
      <w:r>
        <w:rPr>
          <w:i/>
          <w:sz w:val="28"/>
        </w:rPr>
        <w:t xml:space="preserve">B. pinnatum </w:t>
      </w:r>
      <w:r>
        <w:rPr>
          <w:sz w:val="28"/>
        </w:rPr>
        <w:t>potential mechanisms include:Disru</w:t>
      </w:r>
      <w:r>
        <w:rPr>
          <w:sz w:val="28"/>
        </w:rPr>
        <w:t>ption</w:t>
      </w:r>
      <w:r>
        <w:rPr>
          <w:spacing w:val="-4"/>
          <w:sz w:val="28"/>
        </w:rPr>
        <w:t xml:space="preserve"> </w:t>
      </w:r>
      <w:r>
        <w:rPr>
          <w:sz w:val="28"/>
        </w:rPr>
        <w:t>of</w:t>
      </w:r>
      <w:r>
        <w:rPr>
          <w:spacing w:val="-7"/>
          <w:sz w:val="28"/>
        </w:rPr>
        <w:t xml:space="preserve"> </w:t>
      </w:r>
      <w:r>
        <w:rPr>
          <w:sz w:val="28"/>
        </w:rPr>
        <w:t>fungal</w:t>
      </w:r>
      <w:r>
        <w:rPr>
          <w:spacing w:val="-4"/>
          <w:sz w:val="28"/>
        </w:rPr>
        <w:t xml:space="preserve"> </w:t>
      </w:r>
      <w:r>
        <w:rPr>
          <w:sz w:val="28"/>
        </w:rPr>
        <w:t>cell</w:t>
      </w:r>
      <w:r>
        <w:rPr>
          <w:spacing w:val="-4"/>
          <w:sz w:val="28"/>
        </w:rPr>
        <w:t xml:space="preserve"> </w:t>
      </w:r>
      <w:r>
        <w:rPr>
          <w:sz w:val="28"/>
        </w:rPr>
        <w:t>membranes</w:t>
      </w:r>
      <w:r>
        <w:rPr>
          <w:spacing w:val="-4"/>
          <w:sz w:val="28"/>
        </w:rPr>
        <w:t xml:space="preserve"> </w:t>
      </w:r>
      <w:r>
        <w:rPr>
          <w:sz w:val="28"/>
        </w:rPr>
        <w:t>(via</w:t>
      </w:r>
      <w:r>
        <w:rPr>
          <w:spacing w:val="-5"/>
          <w:sz w:val="28"/>
        </w:rPr>
        <w:t xml:space="preserve"> </w:t>
      </w:r>
      <w:r>
        <w:rPr>
          <w:sz w:val="28"/>
        </w:rPr>
        <w:t>saponins),</w:t>
      </w:r>
      <w:r>
        <w:rPr>
          <w:spacing w:val="-6"/>
          <w:sz w:val="28"/>
        </w:rPr>
        <w:t xml:space="preserve"> </w:t>
      </w:r>
      <w:r>
        <w:rPr>
          <w:sz w:val="28"/>
        </w:rPr>
        <w:t>Inhibition</w:t>
      </w:r>
    </w:p>
    <w:p w:rsidR="000D36D4" w:rsidRDefault="000D36D4">
      <w:pPr>
        <w:pStyle w:val="ListParagraph"/>
        <w:spacing w:line="465" w:lineRule="auto"/>
        <w:jc w:val="both"/>
        <w:rPr>
          <w:sz w:val="28"/>
        </w:rPr>
        <w:sectPr w:rsidR="000D36D4">
          <w:pgSz w:w="11520" w:h="14400"/>
          <w:pgMar w:top="1360" w:right="360" w:bottom="1440" w:left="360" w:header="0" w:footer="1254" w:gutter="0"/>
          <w:cols w:space="720"/>
        </w:sectPr>
      </w:pPr>
    </w:p>
    <w:p w:rsidR="000D36D4" w:rsidRDefault="00842CF7">
      <w:pPr>
        <w:pStyle w:val="BodyText"/>
        <w:spacing w:before="73" w:line="480" w:lineRule="auto"/>
        <w:ind w:left="1800" w:right="1075"/>
        <w:jc w:val="both"/>
      </w:pPr>
      <w:r>
        <w:lastRenderedPageBreak/>
        <w:t>of spore germination, Oxidative stress induction via phenolics and flavonoids (Okpoho et.al., 2020).</w:t>
      </w:r>
    </w:p>
    <w:p w:rsidR="000D36D4" w:rsidRDefault="00842CF7">
      <w:pPr>
        <w:pStyle w:val="ListParagraph"/>
        <w:numPr>
          <w:ilvl w:val="0"/>
          <w:numId w:val="3"/>
        </w:numPr>
        <w:tabs>
          <w:tab w:val="left" w:pos="1800"/>
        </w:tabs>
        <w:spacing w:line="475" w:lineRule="auto"/>
        <w:ind w:right="1076"/>
        <w:jc w:val="both"/>
        <w:rPr>
          <w:sz w:val="28"/>
        </w:rPr>
      </w:pPr>
      <w:r>
        <w:rPr>
          <w:b/>
          <w:sz w:val="28"/>
        </w:rPr>
        <w:t>Active Compounds</w:t>
      </w:r>
      <w:r>
        <w:rPr>
          <w:sz w:val="28"/>
        </w:rPr>
        <w:t xml:space="preserve">: The presence of variety of bio-active compound in </w:t>
      </w:r>
      <w:r>
        <w:rPr>
          <w:i/>
          <w:sz w:val="28"/>
        </w:rPr>
        <w:t xml:space="preserve">Bryophyllumpinnatum </w:t>
      </w:r>
      <w:r>
        <w:rPr>
          <w:sz w:val="28"/>
        </w:rPr>
        <w:t>e.g., Flavanoids,</w:t>
      </w:r>
      <w:r>
        <w:rPr>
          <w:spacing w:val="-1"/>
          <w:sz w:val="28"/>
        </w:rPr>
        <w:t xml:space="preserve"> </w:t>
      </w:r>
      <w:r>
        <w:rPr>
          <w:sz w:val="28"/>
        </w:rPr>
        <w:t>Terpenoids, Alkaloids e.t.c. helps in disrupting fungal cell membrane and interfere with the metabolic pathways in fungi.</w:t>
      </w:r>
    </w:p>
    <w:p w:rsidR="000D36D4" w:rsidRDefault="00842CF7">
      <w:pPr>
        <w:pStyle w:val="ListParagraph"/>
        <w:numPr>
          <w:ilvl w:val="0"/>
          <w:numId w:val="3"/>
        </w:numPr>
        <w:tabs>
          <w:tab w:val="left" w:pos="1800"/>
        </w:tabs>
        <w:spacing w:before="3" w:line="472" w:lineRule="auto"/>
        <w:ind w:right="1074"/>
        <w:jc w:val="both"/>
        <w:rPr>
          <w:sz w:val="28"/>
        </w:rPr>
      </w:pPr>
      <w:r>
        <w:rPr>
          <w:b/>
          <w:sz w:val="28"/>
        </w:rPr>
        <w:t xml:space="preserve">Minimum Inhibitory Concentration (MIC): </w:t>
      </w:r>
      <w:r>
        <w:rPr>
          <w:sz w:val="28"/>
        </w:rPr>
        <w:t>The MIC of ethanolic extracts has been reported to be as</w:t>
      </w:r>
      <w:r>
        <w:rPr>
          <w:sz w:val="28"/>
        </w:rPr>
        <w:t xml:space="preserve"> low as 60mg/ml against </w:t>
      </w:r>
      <w:r>
        <w:rPr>
          <w:i/>
          <w:sz w:val="28"/>
        </w:rPr>
        <w:t xml:space="preserve">F. oxysporum </w:t>
      </w:r>
      <w:r>
        <w:rPr>
          <w:sz w:val="28"/>
        </w:rPr>
        <w:t xml:space="preserve">and </w:t>
      </w:r>
      <w:r>
        <w:rPr>
          <w:i/>
          <w:sz w:val="28"/>
        </w:rPr>
        <w:t xml:space="preserve">Aspergillus niger </w:t>
      </w:r>
      <w:r>
        <w:rPr>
          <w:sz w:val="28"/>
        </w:rPr>
        <w:t>(Okpoho et.al., 2020).</w:t>
      </w:r>
    </w:p>
    <w:p w:rsidR="000D36D4" w:rsidRDefault="000D36D4">
      <w:pPr>
        <w:pStyle w:val="ListParagraph"/>
        <w:spacing w:line="472" w:lineRule="auto"/>
        <w:jc w:val="both"/>
        <w:rPr>
          <w:sz w:val="28"/>
        </w:rPr>
        <w:sectPr w:rsidR="000D36D4">
          <w:pgSz w:w="11520" w:h="14400"/>
          <w:pgMar w:top="1360" w:right="360" w:bottom="1440" w:left="360" w:header="0" w:footer="1254" w:gutter="0"/>
          <w:cols w:space="720"/>
        </w:sectPr>
      </w:pPr>
    </w:p>
    <w:p w:rsidR="000D36D4" w:rsidRDefault="00842CF7">
      <w:pPr>
        <w:pStyle w:val="Heading1"/>
        <w:ind w:left="0" w:right="456"/>
        <w:jc w:val="center"/>
      </w:pPr>
      <w:r>
        <w:lastRenderedPageBreak/>
        <w:t>CHAPTER</w:t>
      </w:r>
      <w:r>
        <w:rPr>
          <w:spacing w:val="-8"/>
        </w:rPr>
        <w:t xml:space="preserve"> </w:t>
      </w:r>
      <w:r>
        <w:rPr>
          <w:spacing w:val="-2"/>
        </w:rPr>
        <w:t>THREE</w:t>
      </w:r>
    </w:p>
    <w:p w:rsidR="000D36D4" w:rsidRDefault="00842CF7">
      <w:pPr>
        <w:spacing w:before="321"/>
        <w:ind w:left="1080"/>
        <w:jc w:val="both"/>
        <w:rPr>
          <w:b/>
          <w:sz w:val="28"/>
        </w:rPr>
      </w:pPr>
      <w:r>
        <w:rPr>
          <w:b/>
          <w:sz w:val="28"/>
        </w:rPr>
        <w:t>3.0.</w:t>
      </w:r>
      <w:r>
        <w:rPr>
          <w:b/>
          <w:spacing w:val="-5"/>
          <w:sz w:val="28"/>
        </w:rPr>
        <w:t xml:space="preserve"> </w:t>
      </w:r>
      <w:r>
        <w:rPr>
          <w:b/>
          <w:sz w:val="28"/>
        </w:rPr>
        <w:t>MATERIALS</w:t>
      </w:r>
      <w:r>
        <w:rPr>
          <w:b/>
          <w:spacing w:val="-6"/>
          <w:sz w:val="28"/>
        </w:rPr>
        <w:t xml:space="preserve"> </w:t>
      </w:r>
      <w:r>
        <w:rPr>
          <w:b/>
          <w:sz w:val="28"/>
        </w:rPr>
        <w:t>AND</w:t>
      </w:r>
      <w:r>
        <w:rPr>
          <w:b/>
          <w:spacing w:val="-5"/>
          <w:sz w:val="28"/>
        </w:rPr>
        <w:t xml:space="preserve"> </w:t>
      </w:r>
      <w:r>
        <w:rPr>
          <w:b/>
          <w:spacing w:val="-2"/>
          <w:sz w:val="28"/>
        </w:rPr>
        <w:t>METHODS</w:t>
      </w:r>
    </w:p>
    <w:p w:rsidR="000D36D4" w:rsidRDefault="00842CF7">
      <w:pPr>
        <w:pStyle w:val="Heading2"/>
        <w:numPr>
          <w:ilvl w:val="1"/>
          <w:numId w:val="4"/>
        </w:numPr>
        <w:tabs>
          <w:tab w:val="left" w:pos="1501"/>
        </w:tabs>
        <w:spacing w:before="319"/>
        <w:ind w:left="1501" w:hanging="421"/>
        <w:jc w:val="both"/>
        <w:rPr>
          <w:b w:val="0"/>
        </w:rPr>
      </w:pPr>
      <w:r>
        <w:t>Collection</w:t>
      </w:r>
      <w:r>
        <w:rPr>
          <w:spacing w:val="-10"/>
        </w:rPr>
        <w:t xml:space="preserve"> </w:t>
      </w:r>
      <w:r>
        <w:t>and</w:t>
      </w:r>
      <w:r>
        <w:rPr>
          <w:spacing w:val="-8"/>
        </w:rPr>
        <w:t xml:space="preserve"> </w:t>
      </w:r>
      <w:r>
        <w:t>Identification</w:t>
      </w:r>
      <w:r>
        <w:rPr>
          <w:spacing w:val="-7"/>
        </w:rPr>
        <w:t xml:space="preserve"> </w:t>
      </w:r>
      <w:r>
        <w:t>of</w:t>
      </w:r>
      <w:r>
        <w:rPr>
          <w:spacing w:val="-4"/>
        </w:rPr>
        <w:t xml:space="preserve"> </w:t>
      </w:r>
      <w:r>
        <w:t>Plant</w:t>
      </w:r>
      <w:r>
        <w:rPr>
          <w:spacing w:val="-4"/>
        </w:rPr>
        <w:t xml:space="preserve"> </w:t>
      </w:r>
      <w:r>
        <w:t>Extract</w:t>
      </w:r>
      <w:r>
        <w:rPr>
          <w:spacing w:val="-7"/>
        </w:rPr>
        <w:t xml:space="preserve"> </w:t>
      </w:r>
      <w:r>
        <w:t>and</w:t>
      </w:r>
      <w:r>
        <w:rPr>
          <w:spacing w:val="-5"/>
        </w:rPr>
        <w:t xml:space="preserve"> </w:t>
      </w:r>
      <w:r>
        <w:t>Fungal</w:t>
      </w:r>
      <w:r>
        <w:rPr>
          <w:spacing w:val="-3"/>
        </w:rPr>
        <w:t xml:space="preserve"> </w:t>
      </w:r>
      <w:r>
        <w:rPr>
          <w:spacing w:val="-2"/>
        </w:rPr>
        <w:t>Isolates</w:t>
      </w:r>
      <w:r>
        <w:rPr>
          <w:b w:val="0"/>
          <w:spacing w:val="-2"/>
        </w:rPr>
        <w:t>.</w:t>
      </w:r>
    </w:p>
    <w:p w:rsidR="000D36D4" w:rsidRDefault="00842CF7">
      <w:pPr>
        <w:spacing w:before="321" w:line="480" w:lineRule="auto"/>
        <w:ind w:left="1080" w:right="1076"/>
        <w:jc w:val="both"/>
        <w:rPr>
          <w:sz w:val="28"/>
        </w:rPr>
      </w:pPr>
      <w:r>
        <w:rPr>
          <w:i/>
          <w:sz w:val="28"/>
        </w:rPr>
        <w:t xml:space="preserve">Bryophyllum pinnatum </w:t>
      </w:r>
      <w:r>
        <w:rPr>
          <w:sz w:val="28"/>
        </w:rPr>
        <w:t>leaves were obtained from Alfa Yahya, Kwara State,Ilorin, Nigeria.</w:t>
      </w:r>
    </w:p>
    <w:p w:rsidR="000D36D4" w:rsidRDefault="00842CF7">
      <w:pPr>
        <w:spacing w:before="2" w:line="480" w:lineRule="auto"/>
        <w:ind w:left="1080" w:right="1073"/>
        <w:jc w:val="both"/>
        <w:rPr>
          <w:spacing w:val="-2"/>
          <w:sz w:val="28"/>
        </w:rPr>
      </w:pPr>
      <w:r>
        <w:rPr>
          <w:sz w:val="28"/>
        </w:rPr>
        <w:t xml:space="preserve">Clinical isolates: </w:t>
      </w:r>
      <w:r>
        <w:rPr>
          <w:i/>
          <w:sz w:val="28"/>
        </w:rPr>
        <w:t>Aspergillus niger</w:t>
      </w:r>
      <w:r>
        <w:rPr>
          <w:sz w:val="28"/>
        </w:rPr>
        <w:t xml:space="preserve">, </w:t>
      </w:r>
      <w:r>
        <w:rPr>
          <w:i/>
          <w:sz w:val="28"/>
        </w:rPr>
        <w:t xml:space="preserve">Fusarium oxysporum </w:t>
      </w:r>
      <w:r>
        <w:rPr>
          <w:sz w:val="28"/>
        </w:rPr>
        <w:t xml:space="preserve">and </w:t>
      </w:r>
      <w:r>
        <w:rPr>
          <w:i/>
          <w:sz w:val="28"/>
        </w:rPr>
        <w:t xml:space="preserve">Penicillium spp </w:t>
      </w:r>
      <w:r>
        <w:rPr>
          <w:sz w:val="28"/>
        </w:rPr>
        <w:t>obtained from</w:t>
      </w:r>
      <w:r>
        <w:rPr>
          <w:spacing w:val="-1"/>
          <w:sz w:val="28"/>
        </w:rPr>
        <w:t xml:space="preserve"> </w:t>
      </w:r>
      <w:r>
        <w:rPr>
          <w:sz w:val="28"/>
        </w:rPr>
        <w:t xml:space="preserve">the Microbiology Laboratory of Kwara State Polytechnic, </w:t>
      </w:r>
      <w:r>
        <w:rPr>
          <w:spacing w:val="-2"/>
          <w:sz w:val="28"/>
        </w:rPr>
        <w:t>Ilorin.</w:t>
      </w:r>
    </w:p>
    <w:p w:rsidR="000D36D4" w:rsidRDefault="00842CF7">
      <w:pPr>
        <w:spacing w:before="2" w:line="480" w:lineRule="auto"/>
        <w:ind w:left="1080" w:right="1073"/>
        <w:jc w:val="both"/>
        <w:rPr>
          <w:b/>
          <w:bCs/>
          <w:sz w:val="28"/>
        </w:rPr>
      </w:pPr>
      <w:r>
        <w:rPr>
          <w:b/>
          <w:bCs/>
          <w:sz w:val="28"/>
        </w:rPr>
        <w:t xml:space="preserve">Materials Used </w:t>
      </w:r>
    </w:p>
    <w:p w:rsidR="000D36D4" w:rsidRDefault="00842CF7">
      <w:pPr>
        <w:spacing w:before="2" w:line="480" w:lineRule="auto"/>
        <w:ind w:left="1080" w:right="1073"/>
        <w:jc w:val="both"/>
        <w:rPr>
          <w:sz w:val="28"/>
        </w:rPr>
      </w:pPr>
      <w:r>
        <w:rPr>
          <w:sz w:val="28"/>
        </w:rPr>
        <w:t>These are the mate</w:t>
      </w:r>
      <w:r>
        <w:rPr>
          <w:sz w:val="28"/>
        </w:rPr>
        <w:t>rials used for the extraction and isolation:</w:t>
      </w:r>
    </w:p>
    <w:p w:rsidR="000D36D4" w:rsidRDefault="00842CF7">
      <w:pPr>
        <w:spacing w:before="2" w:line="480" w:lineRule="auto"/>
        <w:ind w:left="1080" w:right="1073"/>
        <w:jc w:val="both"/>
        <w:rPr>
          <w:sz w:val="28"/>
        </w:rPr>
      </w:pPr>
      <w:r>
        <w:rPr>
          <w:sz w:val="28"/>
        </w:rPr>
        <w:t>- Leaf (</w:t>
      </w:r>
      <w:r>
        <w:rPr>
          <w:i/>
          <w:iCs/>
          <w:sz w:val="28"/>
        </w:rPr>
        <w:t>Bryophyllum pinnatum</w:t>
      </w:r>
      <w:r>
        <w:rPr>
          <w:sz w:val="28"/>
        </w:rPr>
        <w:t>).</w:t>
      </w:r>
    </w:p>
    <w:p w:rsidR="000D36D4" w:rsidRDefault="00842CF7">
      <w:pPr>
        <w:spacing w:before="2" w:line="480" w:lineRule="auto"/>
        <w:ind w:left="1080" w:right="1073"/>
        <w:jc w:val="both"/>
        <w:rPr>
          <w:sz w:val="28"/>
        </w:rPr>
      </w:pPr>
      <w:r>
        <w:rPr>
          <w:sz w:val="28"/>
        </w:rPr>
        <w:t xml:space="preserve">- Mortar and Pestle. </w:t>
      </w:r>
    </w:p>
    <w:p w:rsidR="000D36D4" w:rsidRDefault="00842CF7">
      <w:pPr>
        <w:spacing w:before="2" w:line="480" w:lineRule="auto"/>
        <w:ind w:left="1080" w:right="1073"/>
        <w:jc w:val="both"/>
        <w:rPr>
          <w:sz w:val="28"/>
        </w:rPr>
      </w:pPr>
      <w:r>
        <w:rPr>
          <w:sz w:val="28"/>
        </w:rPr>
        <w:t>- Distilled water.</w:t>
      </w:r>
    </w:p>
    <w:p w:rsidR="000D36D4" w:rsidRDefault="00842CF7">
      <w:pPr>
        <w:spacing w:before="2" w:line="480" w:lineRule="auto"/>
        <w:ind w:left="1080" w:right="1073"/>
        <w:jc w:val="both"/>
        <w:rPr>
          <w:sz w:val="28"/>
        </w:rPr>
      </w:pPr>
      <w:r>
        <w:rPr>
          <w:sz w:val="28"/>
        </w:rPr>
        <w:t>- Ethanol.</w:t>
      </w:r>
    </w:p>
    <w:p w:rsidR="000D36D4" w:rsidRDefault="00842CF7">
      <w:pPr>
        <w:spacing w:before="2" w:line="480" w:lineRule="auto"/>
        <w:ind w:left="1080" w:right="1073"/>
        <w:jc w:val="both"/>
        <w:rPr>
          <w:sz w:val="28"/>
        </w:rPr>
      </w:pPr>
      <w:r>
        <w:rPr>
          <w:sz w:val="28"/>
        </w:rPr>
        <w:t>- Beaker.</w:t>
      </w:r>
    </w:p>
    <w:p w:rsidR="000D36D4" w:rsidRDefault="00842CF7">
      <w:pPr>
        <w:spacing w:before="2" w:line="480" w:lineRule="auto"/>
        <w:ind w:left="1080" w:right="1073"/>
        <w:jc w:val="both"/>
        <w:rPr>
          <w:sz w:val="28"/>
        </w:rPr>
      </w:pPr>
      <w:r>
        <w:rPr>
          <w:sz w:val="28"/>
        </w:rPr>
        <w:t>- Inoculating loop.</w:t>
      </w:r>
    </w:p>
    <w:p w:rsidR="000D36D4" w:rsidRDefault="00842CF7">
      <w:pPr>
        <w:spacing w:before="2" w:line="480" w:lineRule="auto"/>
        <w:ind w:left="1080" w:right="1073"/>
        <w:jc w:val="both"/>
        <w:rPr>
          <w:sz w:val="28"/>
        </w:rPr>
      </w:pPr>
      <w:r>
        <w:rPr>
          <w:sz w:val="28"/>
        </w:rPr>
        <w:t>- Conical Flask.</w:t>
      </w:r>
    </w:p>
    <w:p w:rsidR="000D36D4" w:rsidRDefault="00842CF7">
      <w:pPr>
        <w:spacing w:before="2" w:line="480" w:lineRule="auto"/>
        <w:ind w:left="1080" w:right="1073"/>
        <w:jc w:val="both"/>
        <w:rPr>
          <w:sz w:val="28"/>
        </w:rPr>
      </w:pPr>
      <w:r>
        <w:rPr>
          <w:sz w:val="28"/>
        </w:rPr>
        <w:t>- Measuring cylinder.</w:t>
      </w:r>
    </w:p>
    <w:p w:rsidR="000D36D4" w:rsidRDefault="00842CF7">
      <w:pPr>
        <w:spacing w:before="2" w:line="480" w:lineRule="auto"/>
        <w:ind w:left="1080" w:right="1073"/>
        <w:jc w:val="both"/>
        <w:rPr>
          <w:sz w:val="28"/>
        </w:rPr>
      </w:pPr>
      <w:r>
        <w:rPr>
          <w:sz w:val="28"/>
        </w:rPr>
        <w:lastRenderedPageBreak/>
        <w:t>- Potato Dextrose Agar (PDA).</w:t>
      </w:r>
    </w:p>
    <w:p w:rsidR="000D36D4" w:rsidRDefault="00842CF7">
      <w:pPr>
        <w:spacing w:before="2" w:line="480" w:lineRule="auto"/>
        <w:ind w:left="1080" w:right="1073"/>
        <w:jc w:val="both"/>
        <w:rPr>
          <w:sz w:val="28"/>
        </w:rPr>
      </w:pPr>
      <w:r>
        <w:rPr>
          <w:sz w:val="28"/>
        </w:rPr>
        <w:t>- Petri dishes.</w:t>
      </w:r>
    </w:p>
    <w:p w:rsidR="000D36D4" w:rsidRDefault="00842CF7">
      <w:pPr>
        <w:spacing w:before="2" w:line="480" w:lineRule="auto"/>
        <w:ind w:left="1080" w:right="1073"/>
        <w:jc w:val="both"/>
        <w:rPr>
          <w:sz w:val="28"/>
        </w:rPr>
      </w:pPr>
      <w:r>
        <w:rPr>
          <w:sz w:val="28"/>
        </w:rPr>
        <w:t xml:space="preserve">- Cork borer </w:t>
      </w:r>
      <w:r>
        <w:rPr>
          <w:sz w:val="28"/>
        </w:rPr>
        <w:t>(5mm).</w:t>
      </w:r>
    </w:p>
    <w:p w:rsidR="000D36D4" w:rsidRDefault="00842CF7">
      <w:pPr>
        <w:spacing w:before="2" w:line="480" w:lineRule="auto"/>
        <w:ind w:left="1080" w:right="1073"/>
        <w:jc w:val="both"/>
        <w:rPr>
          <w:sz w:val="28"/>
        </w:rPr>
      </w:pPr>
      <w:r>
        <w:rPr>
          <w:sz w:val="28"/>
        </w:rPr>
        <w:t>- Bursen burner.</w:t>
      </w:r>
    </w:p>
    <w:p w:rsidR="000D36D4" w:rsidRDefault="00842CF7">
      <w:pPr>
        <w:spacing w:before="2" w:line="480" w:lineRule="auto"/>
        <w:ind w:left="1080" w:right="1073"/>
        <w:jc w:val="both"/>
        <w:rPr>
          <w:sz w:val="28"/>
        </w:rPr>
      </w:pPr>
      <w:r>
        <w:rPr>
          <w:sz w:val="28"/>
        </w:rPr>
        <w:t>- Pressure pot.</w:t>
      </w:r>
    </w:p>
    <w:p w:rsidR="000D36D4" w:rsidRDefault="00842CF7">
      <w:pPr>
        <w:spacing w:before="2" w:line="480" w:lineRule="auto"/>
        <w:ind w:left="1080" w:right="1073"/>
        <w:jc w:val="both"/>
        <w:rPr>
          <w:sz w:val="28"/>
        </w:rPr>
      </w:pPr>
      <w:r>
        <w:rPr>
          <w:sz w:val="28"/>
        </w:rPr>
        <w:t>- Gas.</w:t>
      </w:r>
    </w:p>
    <w:p w:rsidR="000D36D4" w:rsidRDefault="00842CF7">
      <w:pPr>
        <w:spacing w:before="2" w:line="480" w:lineRule="auto"/>
        <w:ind w:left="1080" w:right="1073"/>
        <w:jc w:val="both"/>
        <w:rPr>
          <w:sz w:val="28"/>
        </w:rPr>
      </w:pPr>
      <w:r>
        <w:rPr>
          <w:sz w:val="28"/>
        </w:rPr>
        <w:t>- Divider.</w:t>
      </w:r>
    </w:p>
    <w:p w:rsidR="000D36D4" w:rsidRDefault="00842CF7">
      <w:pPr>
        <w:spacing w:before="2" w:line="480" w:lineRule="auto"/>
        <w:ind w:left="1080" w:right="1073"/>
        <w:jc w:val="both"/>
        <w:rPr>
          <w:sz w:val="28"/>
        </w:rPr>
      </w:pPr>
      <w:r>
        <w:rPr>
          <w:sz w:val="28"/>
        </w:rPr>
        <w:t>- Ruler.</w:t>
      </w:r>
    </w:p>
    <w:p w:rsidR="000D36D4" w:rsidRDefault="00842CF7">
      <w:pPr>
        <w:spacing w:before="2" w:line="480" w:lineRule="auto"/>
        <w:ind w:left="1080" w:right="1073"/>
        <w:jc w:val="both"/>
        <w:rPr>
          <w:sz w:val="28"/>
        </w:rPr>
      </w:pPr>
      <w:r>
        <w:rPr>
          <w:sz w:val="28"/>
        </w:rPr>
        <w:t>- Fungal Isolates (</w:t>
      </w:r>
      <w:r>
        <w:rPr>
          <w:i/>
          <w:iCs/>
          <w:sz w:val="28"/>
        </w:rPr>
        <w:t>Aspergillus niger, Fusarium oxysporum</w:t>
      </w:r>
      <w:r>
        <w:rPr>
          <w:sz w:val="28"/>
        </w:rPr>
        <w:t xml:space="preserve"> and </w:t>
      </w:r>
      <w:r>
        <w:rPr>
          <w:i/>
          <w:iCs/>
          <w:sz w:val="28"/>
        </w:rPr>
        <w:t>Penicillium spp</w:t>
      </w:r>
      <w:r>
        <w:rPr>
          <w:sz w:val="28"/>
        </w:rPr>
        <w:t>).</w:t>
      </w:r>
    </w:p>
    <w:p w:rsidR="000D36D4" w:rsidRDefault="00842CF7">
      <w:pPr>
        <w:spacing w:before="2" w:line="480" w:lineRule="auto"/>
        <w:ind w:left="1080" w:right="1073"/>
        <w:jc w:val="both"/>
        <w:rPr>
          <w:sz w:val="28"/>
        </w:rPr>
      </w:pPr>
      <w:r>
        <w:rPr>
          <w:sz w:val="28"/>
        </w:rPr>
        <w:t>- Weighing balance</w:t>
      </w:r>
    </w:p>
    <w:p w:rsidR="000D36D4" w:rsidRDefault="00842CF7">
      <w:pPr>
        <w:spacing w:before="2" w:line="480" w:lineRule="auto"/>
        <w:ind w:left="1080" w:right="1073"/>
        <w:jc w:val="both"/>
        <w:rPr>
          <w:sz w:val="28"/>
        </w:rPr>
      </w:pPr>
      <w:r>
        <w:rPr>
          <w:sz w:val="28"/>
        </w:rPr>
        <w:t>- Cotton wool.</w:t>
      </w:r>
    </w:p>
    <w:p w:rsidR="000D36D4" w:rsidRDefault="00842CF7">
      <w:pPr>
        <w:spacing w:before="2" w:line="480" w:lineRule="auto"/>
        <w:ind w:left="1080" w:right="1073"/>
        <w:jc w:val="both"/>
        <w:rPr>
          <w:sz w:val="28"/>
        </w:rPr>
      </w:pPr>
      <w:r>
        <w:rPr>
          <w:sz w:val="28"/>
        </w:rPr>
        <w:t>- Spatula.</w:t>
      </w:r>
    </w:p>
    <w:p w:rsidR="000D36D4" w:rsidRDefault="00842CF7">
      <w:pPr>
        <w:spacing w:before="2" w:line="480" w:lineRule="auto"/>
        <w:ind w:left="1080" w:right="1073"/>
        <w:jc w:val="both"/>
        <w:rPr>
          <w:sz w:val="28"/>
        </w:rPr>
      </w:pPr>
      <w:r>
        <w:rPr>
          <w:sz w:val="28"/>
        </w:rPr>
        <w:t>- Foil.</w:t>
      </w:r>
    </w:p>
    <w:p w:rsidR="000D36D4" w:rsidRDefault="00842CF7">
      <w:pPr>
        <w:spacing w:before="2" w:line="480" w:lineRule="auto"/>
        <w:ind w:left="1080" w:right="1073"/>
        <w:jc w:val="both"/>
        <w:rPr>
          <w:sz w:val="28"/>
        </w:rPr>
      </w:pPr>
      <w:r>
        <w:rPr>
          <w:sz w:val="28"/>
        </w:rPr>
        <w:t>- Hand gloves.</w:t>
      </w:r>
    </w:p>
    <w:p w:rsidR="000D36D4" w:rsidRDefault="00842CF7">
      <w:pPr>
        <w:spacing w:before="2" w:line="480" w:lineRule="auto"/>
        <w:ind w:left="1080" w:right="1073"/>
        <w:jc w:val="both"/>
        <w:rPr>
          <w:sz w:val="28"/>
        </w:rPr>
      </w:pPr>
      <w:r>
        <w:rPr>
          <w:sz w:val="28"/>
        </w:rPr>
        <w:t>- Nose mask.</w:t>
      </w:r>
    </w:p>
    <w:p w:rsidR="000D36D4" w:rsidRDefault="00842CF7">
      <w:pPr>
        <w:pStyle w:val="ListParagraph"/>
        <w:numPr>
          <w:ilvl w:val="1"/>
          <w:numId w:val="4"/>
        </w:numPr>
        <w:tabs>
          <w:tab w:val="left" w:pos="1410"/>
        </w:tabs>
        <w:spacing w:before="3"/>
        <w:ind w:left="1410" w:hanging="421"/>
        <w:jc w:val="both"/>
        <w:rPr>
          <w:b/>
          <w:sz w:val="28"/>
        </w:rPr>
      </w:pPr>
      <w:r>
        <w:rPr>
          <w:b/>
          <w:sz w:val="28"/>
        </w:rPr>
        <w:t>Preparation</w:t>
      </w:r>
      <w:r>
        <w:rPr>
          <w:b/>
          <w:spacing w:val="-14"/>
          <w:sz w:val="28"/>
        </w:rPr>
        <w:t xml:space="preserve"> </w:t>
      </w:r>
      <w:r>
        <w:rPr>
          <w:b/>
          <w:sz w:val="28"/>
        </w:rPr>
        <w:t>of</w:t>
      </w:r>
      <w:r>
        <w:rPr>
          <w:b/>
          <w:spacing w:val="-8"/>
          <w:sz w:val="28"/>
        </w:rPr>
        <w:t xml:space="preserve"> </w:t>
      </w:r>
      <w:r>
        <w:rPr>
          <w:b/>
          <w:i/>
          <w:sz w:val="28"/>
        </w:rPr>
        <w:t>Bryophyllum</w:t>
      </w:r>
      <w:r>
        <w:rPr>
          <w:b/>
          <w:i/>
          <w:spacing w:val="-6"/>
          <w:sz w:val="28"/>
        </w:rPr>
        <w:t xml:space="preserve"> </w:t>
      </w:r>
      <w:r>
        <w:rPr>
          <w:b/>
          <w:i/>
          <w:sz w:val="28"/>
        </w:rPr>
        <w:t>pinnatum</w:t>
      </w:r>
      <w:r>
        <w:rPr>
          <w:b/>
          <w:i/>
          <w:spacing w:val="-5"/>
          <w:sz w:val="28"/>
        </w:rPr>
        <w:t xml:space="preserve"> </w:t>
      </w:r>
      <w:r>
        <w:rPr>
          <w:b/>
          <w:spacing w:val="-2"/>
          <w:sz w:val="28"/>
        </w:rPr>
        <w:t>extracts.</w:t>
      </w:r>
    </w:p>
    <w:p w:rsidR="000D36D4" w:rsidRDefault="00842CF7">
      <w:pPr>
        <w:pStyle w:val="BodyText"/>
        <w:spacing w:before="318" w:line="480" w:lineRule="auto"/>
        <w:ind w:right="1074"/>
        <w:jc w:val="both"/>
      </w:pPr>
      <w:r>
        <w:t>Extraction</w:t>
      </w:r>
      <w:r>
        <w:rPr>
          <w:spacing w:val="-1"/>
        </w:rPr>
        <w:t xml:space="preserve"> </w:t>
      </w:r>
      <w:r>
        <w:t>was</w:t>
      </w:r>
      <w:r>
        <w:rPr>
          <w:spacing w:val="-4"/>
        </w:rPr>
        <w:t xml:space="preserve"> </w:t>
      </w:r>
      <w:r>
        <w:t>done</w:t>
      </w:r>
      <w:r>
        <w:rPr>
          <w:spacing w:val="-5"/>
        </w:rPr>
        <w:t xml:space="preserve"> </w:t>
      </w:r>
      <w:r>
        <w:t>by</w:t>
      </w:r>
      <w:r>
        <w:rPr>
          <w:spacing w:val="-6"/>
        </w:rPr>
        <w:t xml:space="preserve"> </w:t>
      </w:r>
      <w:r>
        <w:t>washing</w:t>
      </w:r>
      <w:r>
        <w:rPr>
          <w:spacing w:val="-5"/>
        </w:rPr>
        <w:t xml:space="preserve"> </w:t>
      </w:r>
      <w:r>
        <w:t>the</w:t>
      </w:r>
      <w:r>
        <w:rPr>
          <w:spacing w:val="-2"/>
        </w:rPr>
        <w:t xml:space="preserve"> </w:t>
      </w:r>
      <w:r>
        <w:t>leaves</w:t>
      </w:r>
      <w:r>
        <w:rPr>
          <w:spacing w:val="-1"/>
        </w:rPr>
        <w:t xml:space="preserve"> </w:t>
      </w:r>
      <w:r>
        <w:t>thoroughly</w:t>
      </w:r>
      <w:r>
        <w:rPr>
          <w:spacing w:val="-6"/>
        </w:rPr>
        <w:t xml:space="preserve"> </w:t>
      </w:r>
      <w:r>
        <w:t>with</w:t>
      </w:r>
      <w:r>
        <w:rPr>
          <w:spacing w:val="-1"/>
        </w:rPr>
        <w:t xml:space="preserve"> </w:t>
      </w:r>
      <w:r>
        <w:t>distilled water</w:t>
      </w:r>
      <w:r>
        <w:rPr>
          <w:spacing w:val="-5"/>
        </w:rPr>
        <w:t xml:space="preserve"> </w:t>
      </w:r>
      <w:r>
        <w:t xml:space="preserve">to </w:t>
      </w:r>
      <w:r>
        <w:lastRenderedPageBreak/>
        <w:t>remove any visible impurities. 35g of the leaves was weighed and grounded using mortar and pestle to extract the juice from the leaves, then 70ml of ethanol was</w:t>
      </w:r>
      <w:r>
        <w:t xml:space="preserve"> added to the paste and thoroughly mixed. The mixture was then filtered and the filtrate was collected and left to thicken for 2-3 days.</w:t>
      </w:r>
    </w:p>
    <w:p w:rsidR="000D36D4" w:rsidRDefault="00842CF7">
      <w:pPr>
        <w:pStyle w:val="Heading2"/>
        <w:numPr>
          <w:ilvl w:val="1"/>
          <w:numId w:val="4"/>
        </w:numPr>
        <w:tabs>
          <w:tab w:val="left" w:pos="1501"/>
        </w:tabs>
        <w:spacing w:before="5"/>
        <w:ind w:left="1501" w:hanging="421"/>
        <w:jc w:val="both"/>
      </w:pPr>
      <w:r>
        <w:t>Preparation</w:t>
      </w:r>
      <w:r>
        <w:rPr>
          <w:spacing w:val="-9"/>
        </w:rPr>
        <w:t xml:space="preserve"> </w:t>
      </w:r>
      <w:r>
        <w:t>of</w:t>
      </w:r>
      <w:r>
        <w:rPr>
          <w:spacing w:val="-8"/>
        </w:rPr>
        <w:t xml:space="preserve"> </w:t>
      </w:r>
      <w:r>
        <w:rPr>
          <w:spacing w:val="-4"/>
        </w:rPr>
        <w:t>Media</w:t>
      </w:r>
    </w:p>
    <w:p w:rsidR="000D36D4" w:rsidRDefault="00842CF7">
      <w:pPr>
        <w:pStyle w:val="BodyText"/>
        <w:spacing w:before="65" w:line="644" w:lineRule="exact"/>
        <w:ind w:right="1079" w:firstLine="69"/>
        <w:jc w:val="both"/>
      </w:pPr>
      <w:r>
        <w:t>Potato Dextrose Agar (PDA) was prepared by dissolving 11.7g of PDA powder in 300ml of distilled wa</w:t>
      </w:r>
      <w:r>
        <w:t>ter. It was then mixed thoroughly while heating till</w:t>
      </w:r>
      <w:r>
        <w:rPr>
          <w:spacing w:val="19"/>
        </w:rPr>
        <w:t xml:space="preserve"> </w:t>
      </w:r>
      <w:r>
        <w:t>the powder</w:t>
      </w:r>
      <w:r>
        <w:rPr>
          <w:spacing w:val="20"/>
        </w:rPr>
        <w:t xml:space="preserve"> </w:t>
      </w:r>
      <w:r>
        <w:t>dissolved and</w:t>
      </w:r>
      <w:r>
        <w:rPr>
          <w:spacing w:val="20"/>
        </w:rPr>
        <w:t xml:space="preserve"> </w:t>
      </w:r>
      <w:r>
        <w:t>was</w:t>
      </w:r>
      <w:r>
        <w:rPr>
          <w:spacing w:val="22"/>
        </w:rPr>
        <w:t xml:space="preserve"> </w:t>
      </w:r>
      <w:r>
        <w:t>then</w:t>
      </w:r>
      <w:r>
        <w:rPr>
          <w:spacing w:val="19"/>
        </w:rPr>
        <w:t xml:space="preserve"> </w:t>
      </w:r>
      <w:r>
        <w:t>sterilized</w:t>
      </w:r>
      <w:r>
        <w:rPr>
          <w:spacing w:val="19"/>
        </w:rPr>
        <w:t xml:space="preserve"> </w:t>
      </w:r>
      <w:r>
        <w:t>using</w:t>
      </w:r>
      <w:r>
        <w:rPr>
          <w:spacing w:val="19"/>
        </w:rPr>
        <w:t xml:space="preserve"> </w:t>
      </w:r>
      <w:r>
        <w:t>pressure pot</w:t>
      </w:r>
    </w:p>
    <w:p w:rsidR="000D36D4" w:rsidRDefault="000D36D4">
      <w:pPr>
        <w:pStyle w:val="BodyText"/>
        <w:spacing w:line="644" w:lineRule="exact"/>
        <w:jc w:val="both"/>
        <w:sectPr w:rsidR="000D36D4">
          <w:pgSz w:w="11520" w:h="14400"/>
          <w:pgMar w:top="1360" w:right="360" w:bottom="1440" w:left="360" w:header="0" w:footer="1254" w:gutter="0"/>
          <w:cols w:space="720"/>
        </w:sectPr>
      </w:pPr>
    </w:p>
    <w:p w:rsidR="000D36D4" w:rsidRDefault="00842CF7">
      <w:pPr>
        <w:pStyle w:val="BodyText"/>
        <w:spacing w:before="73" w:line="480" w:lineRule="auto"/>
        <w:ind w:right="1086"/>
        <w:jc w:val="both"/>
      </w:pPr>
      <w:r>
        <w:lastRenderedPageBreak/>
        <w:t>at 121°c for 30 minutes. After it was cooled at room temperature, the agar was dispensed into sterile Petri dishes.</w:t>
      </w:r>
    </w:p>
    <w:p w:rsidR="000D36D4" w:rsidRDefault="00842CF7">
      <w:pPr>
        <w:pStyle w:val="Heading2"/>
        <w:numPr>
          <w:ilvl w:val="1"/>
          <w:numId w:val="4"/>
        </w:numPr>
        <w:tabs>
          <w:tab w:val="left" w:pos="1501"/>
        </w:tabs>
        <w:spacing w:before="6"/>
        <w:ind w:left="1501" w:hanging="421"/>
        <w:jc w:val="both"/>
      </w:pPr>
      <w:r>
        <w:t>Antifun</w:t>
      </w:r>
      <w:r>
        <w:t>gal</w:t>
      </w:r>
      <w:r>
        <w:rPr>
          <w:spacing w:val="-7"/>
        </w:rPr>
        <w:t xml:space="preserve"> </w:t>
      </w:r>
      <w:r>
        <w:t>Activity</w:t>
      </w:r>
      <w:r>
        <w:rPr>
          <w:spacing w:val="-7"/>
        </w:rPr>
        <w:t xml:space="preserve"> </w:t>
      </w:r>
      <w:r>
        <w:rPr>
          <w:spacing w:val="-2"/>
        </w:rPr>
        <w:t>Test.</w:t>
      </w:r>
    </w:p>
    <w:p w:rsidR="000D36D4" w:rsidRDefault="00842CF7">
      <w:pPr>
        <w:pStyle w:val="BodyText"/>
        <w:spacing w:before="316" w:line="480" w:lineRule="auto"/>
        <w:ind w:right="1074"/>
        <w:jc w:val="both"/>
      </w:pPr>
      <w:r>
        <w:t xml:space="preserve">The test was carried out using the Agar well diffusion technique. The potato dextrose agar in the petri dishes was allowed to solidify. The isolates were inoculated into the plate aseptically using a sterile inoculating loop. After each </w:t>
      </w:r>
      <w:r>
        <w:t>wells were bored on the surface of the inoculated agar plates using</w:t>
      </w:r>
      <w:r>
        <w:rPr>
          <w:spacing w:val="40"/>
        </w:rPr>
        <w:t xml:space="preserve"> </w:t>
      </w:r>
      <w:r>
        <w:t>5mm</w:t>
      </w:r>
      <w:r>
        <w:rPr>
          <w:spacing w:val="-4"/>
        </w:rPr>
        <w:t xml:space="preserve"> </w:t>
      </w:r>
      <w:r>
        <w:t>cork borer. The</w:t>
      </w:r>
      <w:r>
        <w:rPr>
          <w:spacing w:val="-2"/>
        </w:rPr>
        <w:t xml:space="preserve"> </w:t>
      </w:r>
      <w:r>
        <w:t>ethanolic</w:t>
      </w:r>
      <w:r>
        <w:rPr>
          <w:spacing w:val="-2"/>
        </w:rPr>
        <w:t xml:space="preserve"> </w:t>
      </w:r>
      <w:r>
        <w:t>extract</w:t>
      </w:r>
      <w:r>
        <w:rPr>
          <w:spacing w:val="-1"/>
        </w:rPr>
        <w:t xml:space="preserve"> </w:t>
      </w:r>
      <w:r>
        <w:t xml:space="preserve">of </w:t>
      </w:r>
      <w:r>
        <w:rPr>
          <w:i/>
        </w:rPr>
        <w:t xml:space="preserve">Bryophyllum pinnatum </w:t>
      </w:r>
      <w:r>
        <w:t>was</w:t>
      </w:r>
      <w:r>
        <w:rPr>
          <w:spacing w:val="-1"/>
        </w:rPr>
        <w:t xml:space="preserve"> </w:t>
      </w:r>
      <w:r>
        <w:t xml:space="preserve">poured into the well at different concentration using a syringe, one hole was left as control. The wells were well as </w:t>
      </w:r>
      <w:r>
        <w:t>spaced to prevent the zones of inhibition from overlapping. The plates were kept at room temperature for 24 hours.</w:t>
      </w:r>
    </w:p>
    <w:p w:rsidR="000D36D4" w:rsidRDefault="000D36D4">
      <w:pPr>
        <w:pStyle w:val="BodyText"/>
        <w:spacing w:line="480" w:lineRule="auto"/>
        <w:jc w:val="both"/>
        <w:sectPr w:rsidR="000D36D4">
          <w:pgSz w:w="11520" w:h="14400"/>
          <w:pgMar w:top="1360" w:right="360" w:bottom="1440" w:left="360" w:header="0" w:footer="1254" w:gutter="0"/>
          <w:cols w:space="720"/>
        </w:sectPr>
      </w:pPr>
    </w:p>
    <w:p w:rsidR="000D36D4" w:rsidRDefault="00842CF7">
      <w:pPr>
        <w:spacing w:before="78"/>
        <w:ind w:left="1423" w:right="1507"/>
        <w:jc w:val="center"/>
        <w:rPr>
          <w:b/>
          <w:sz w:val="28"/>
        </w:rPr>
      </w:pPr>
      <w:r>
        <w:rPr>
          <w:b/>
          <w:sz w:val="28"/>
        </w:rPr>
        <w:lastRenderedPageBreak/>
        <w:t>CHAPTER</w:t>
      </w:r>
      <w:r>
        <w:rPr>
          <w:b/>
          <w:spacing w:val="-6"/>
          <w:sz w:val="28"/>
        </w:rPr>
        <w:t xml:space="preserve"> </w:t>
      </w:r>
      <w:r>
        <w:rPr>
          <w:b/>
          <w:spacing w:val="-4"/>
          <w:sz w:val="28"/>
        </w:rPr>
        <w:t>FOUR</w:t>
      </w:r>
    </w:p>
    <w:p w:rsidR="000D36D4" w:rsidRDefault="00842CF7">
      <w:pPr>
        <w:spacing w:before="321"/>
        <w:ind w:left="1080"/>
        <w:rPr>
          <w:b/>
          <w:sz w:val="28"/>
        </w:rPr>
      </w:pPr>
      <w:r>
        <w:rPr>
          <w:b/>
          <w:sz w:val="28"/>
        </w:rPr>
        <w:t xml:space="preserve">4.0. </w:t>
      </w:r>
      <w:r>
        <w:rPr>
          <w:b/>
          <w:spacing w:val="-2"/>
          <w:sz w:val="28"/>
        </w:rPr>
        <w:t>RESULTS</w:t>
      </w:r>
    </w:p>
    <w:p w:rsidR="000D36D4" w:rsidRDefault="000D36D4">
      <w:pPr>
        <w:pStyle w:val="BodyText"/>
        <w:spacing w:before="2"/>
        <w:ind w:left="0"/>
        <w:rPr>
          <w:b/>
        </w:rPr>
      </w:pPr>
    </w:p>
    <w:p w:rsidR="000D36D4" w:rsidRDefault="00842CF7">
      <w:pPr>
        <w:ind w:left="1080"/>
        <w:rPr>
          <w:b/>
          <w:sz w:val="28"/>
        </w:rPr>
      </w:pPr>
      <w:r>
        <w:rPr>
          <w:b/>
          <w:sz w:val="28"/>
        </w:rPr>
        <w:t>4.1.</w:t>
      </w:r>
      <w:r>
        <w:rPr>
          <w:b/>
          <w:spacing w:val="-8"/>
          <w:sz w:val="28"/>
        </w:rPr>
        <w:t xml:space="preserve"> </w:t>
      </w:r>
      <w:r>
        <w:rPr>
          <w:b/>
          <w:sz w:val="28"/>
        </w:rPr>
        <w:t>PHYSICAL</w:t>
      </w:r>
      <w:r>
        <w:rPr>
          <w:b/>
          <w:spacing w:val="-5"/>
          <w:sz w:val="28"/>
        </w:rPr>
        <w:t xml:space="preserve"> </w:t>
      </w:r>
      <w:r>
        <w:rPr>
          <w:b/>
          <w:sz w:val="28"/>
        </w:rPr>
        <w:t>APPEARANCE</w:t>
      </w:r>
      <w:r>
        <w:rPr>
          <w:b/>
          <w:spacing w:val="-6"/>
          <w:sz w:val="28"/>
        </w:rPr>
        <w:t xml:space="preserve"> </w:t>
      </w:r>
      <w:r>
        <w:rPr>
          <w:b/>
          <w:sz w:val="28"/>
        </w:rPr>
        <w:t>OF</w:t>
      </w:r>
      <w:r>
        <w:rPr>
          <w:b/>
          <w:spacing w:val="-5"/>
          <w:sz w:val="28"/>
        </w:rPr>
        <w:t xml:space="preserve"> </w:t>
      </w:r>
      <w:r>
        <w:rPr>
          <w:b/>
          <w:sz w:val="28"/>
        </w:rPr>
        <w:t>THE</w:t>
      </w:r>
      <w:r>
        <w:rPr>
          <w:b/>
          <w:spacing w:val="-6"/>
          <w:sz w:val="28"/>
        </w:rPr>
        <w:t xml:space="preserve"> </w:t>
      </w:r>
      <w:r>
        <w:rPr>
          <w:b/>
          <w:sz w:val="28"/>
        </w:rPr>
        <w:t>EXTRACT</w:t>
      </w:r>
      <w:r>
        <w:rPr>
          <w:b/>
          <w:spacing w:val="-5"/>
          <w:sz w:val="28"/>
        </w:rPr>
        <w:t xml:space="preserve"> </w:t>
      </w:r>
      <w:r>
        <w:rPr>
          <w:b/>
          <w:spacing w:val="-2"/>
          <w:sz w:val="28"/>
        </w:rPr>
        <w:t>RECOVERED</w:t>
      </w:r>
    </w:p>
    <w:p w:rsidR="000D36D4" w:rsidRDefault="00842CF7">
      <w:pPr>
        <w:pStyle w:val="BodyText"/>
        <w:spacing w:before="316"/>
        <w:ind w:left="1150"/>
        <w:jc w:val="both"/>
        <w:rPr>
          <w:i/>
        </w:rPr>
      </w:pPr>
      <w:r>
        <w:t>After</w:t>
      </w:r>
      <w:r>
        <w:rPr>
          <w:spacing w:val="-2"/>
        </w:rPr>
        <w:t xml:space="preserve"> </w:t>
      </w:r>
      <w:r>
        <w:t>measuring</w:t>
      </w:r>
      <w:r>
        <w:rPr>
          <w:spacing w:val="-2"/>
        </w:rPr>
        <w:t xml:space="preserve"> </w:t>
      </w:r>
      <w:r>
        <w:t>70ml</w:t>
      </w:r>
      <w:r>
        <w:rPr>
          <w:spacing w:val="-1"/>
        </w:rPr>
        <w:t xml:space="preserve"> </w:t>
      </w:r>
      <w:r>
        <w:t>of</w:t>
      </w:r>
      <w:r>
        <w:rPr>
          <w:spacing w:val="-2"/>
        </w:rPr>
        <w:t xml:space="preserve"> </w:t>
      </w:r>
      <w:r>
        <w:t>ethanol</w:t>
      </w:r>
      <w:r>
        <w:rPr>
          <w:spacing w:val="-3"/>
        </w:rPr>
        <w:t xml:space="preserve"> </w:t>
      </w:r>
      <w:r>
        <w:t>and</w:t>
      </w:r>
      <w:r>
        <w:rPr>
          <w:spacing w:val="-1"/>
        </w:rPr>
        <w:t xml:space="preserve"> </w:t>
      </w:r>
      <w:r>
        <w:t>adding</w:t>
      </w:r>
      <w:r>
        <w:rPr>
          <w:spacing w:val="3"/>
        </w:rPr>
        <w:t xml:space="preserve"> </w:t>
      </w:r>
      <w:r>
        <w:t>it</w:t>
      </w:r>
      <w:r>
        <w:rPr>
          <w:spacing w:val="-2"/>
        </w:rPr>
        <w:t xml:space="preserve"> </w:t>
      </w:r>
      <w:r>
        <w:t>to</w:t>
      </w:r>
      <w:r>
        <w:rPr>
          <w:spacing w:val="-1"/>
        </w:rPr>
        <w:t xml:space="preserve"> </w:t>
      </w:r>
      <w:r>
        <w:t>the</w:t>
      </w:r>
      <w:r>
        <w:rPr>
          <w:spacing w:val="-3"/>
        </w:rPr>
        <w:t xml:space="preserve"> </w:t>
      </w:r>
      <w:r>
        <w:t>35g</w:t>
      </w:r>
      <w:r>
        <w:rPr>
          <w:spacing w:val="-2"/>
        </w:rPr>
        <w:t xml:space="preserve"> </w:t>
      </w:r>
      <w:r>
        <w:t>of</w:t>
      </w:r>
      <w:r>
        <w:rPr>
          <w:spacing w:val="-3"/>
        </w:rPr>
        <w:t xml:space="preserve"> </w:t>
      </w:r>
      <w:r>
        <w:t>the</w:t>
      </w:r>
      <w:r>
        <w:rPr>
          <w:spacing w:val="-1"/>
        </w:rPr>
        <w:t xml:space="preserve"> </w:t>
      </w:r>
      <w:r>
        <w:rPr>
          <w:i/>
        </w:rPr>
        <w:t>B.</w:t>
      </w:r>
      <w:r>
        <w:rPr>
          <w:i/>
          <w:spacing w:val="-1"/>
        </w:rPr>
        <w:t xml:space="preserve"> </w:t>
      </w:r>
      <w:r>
        <w:rPr>
          <w:i/>
          <w:spacing w:val="-2"/>
        </w:rPr>
        <w:t>pinnatum</w:t>
      </w:r>
    </w:p>
    <w:p w:rsidR="000D36D4" w:rsidRDefault="000D36D4">
      <w:pPr>
        <w:pStyle w:val="BodyText"/>
        <w:ind w:left="0"/>
        <w:rPr>
          <w:i/>
        </w:rPr>
      </w:pPr>
    </w:p>
    <w:p w:rsidR="000D36D4" w:rsidRDefault="00842CF7">
      <w:pPr>
        <w:pStyle w:val="BodyText"/>
        <w:jc w:val="both"/>
      </w:pPr>
      <w:r>
        <w:t>leaves,</w:t>
      </w:r>
      <w:r>
        <w:rPr>
          <w:spacing w:val="-7"/>
        </w:rPr>
        <w:t xml:space="preserve"> </w:t>
      </w:r>
      <w:r>
        <w:t>the</w:t>
      </w:r>
      <w:r>
        <w:rPr>
          <w:spacing w:val="-3"/>
        </w:rPr>
        <w:t xml:space="preserve"> </w:t>
      </w:r>
      <w:r>
        <w:t>extract</w:t>
      </w:r>
      <w:r>
        <w:rPr>
          <w:spacing w:val="-5"/>
        </w:rPr>
        <w:t xml:space="preserve"> </w:t>
      </w:r>
      <w:r>
        <w:t>has</w:t>
      </w:r>
      <w:r>
        <w:rPr>
          <w:spacing w:val="-2"/>
        </w:rPr>
        <w:t xml:space="preserve"> </w:t>
      </w:r>
      <w:r>
        <w:t>a</w:t>
      </w:r>
      <w:r>
        <w:rPr>
          <w:spacing w:val="-4"/>
        </w:rPr>
        <w:t xml:space="preserve"> </w:t>
      </w:r>
      <w:r>
        <w:t>light</w:t>
      </w:r>
      <w:r>
        <w:rPr>
          <w:spacing w:val="-2"/>
        </w:rPr>
        <w:t xml:space="preserve"> </w:t>
      </w:r>
      <w:r>
        <w:t>green</w:t>
      </w:r>
      <w:r>
        <w:rPr>
          <w:spacing w:val="-1"/>
        </w:rPr>
        <w:t xml:space="preserve"> </w:t>
      </w:r>
      <w:r>
        <w:rPr>
          <w:spacing w:val="-2"/>
        </w:rPr>
        <w:t>color.</w:t>
      </w:r>
    </w:p>
    <w:p w:rsidR="000D36D4" w:rsidRDefault="000D36D4">
      <w:pPr>
        <w:pStyle w:val="BodyText"/>
        <w:spacing w:before="6"/>
        <w:ind w:left="0"/>
      </w:pPr>
    </w:p>
    <w:p w:rsidR="000D36D4" w:rsidRDefault="00842CF7">
      <w:pPr>
        <w:pStyle w:val="Heading1"/>
        <w:spacing w:before="1"/>
      </w:pPr>
      <w:r>
        <w:t>4.2</w:t>
      </w:r>
      <w:r>
        <w:rPr>
          <w:spacing w:val="59"/>
        </w:rPr>
        <w:t xml:space="preserve"> </w:t>
      </w:r>
      <w:r>
        <w:t>ANTIFUNGAL</w:t>
      </w:r>
      <w:r>
        <w:rPr>
          <w:spacing w:val="-4"/>
        </w:rPr>
        <w:t xml:space="preserve"> </w:t>
      </w:r>
      <w:r>
        <w:t>ACTIVITY</w:t>
      </w:r>
      <w:r>
        <w:rPr>
          <w:spacing w:val="-6"/>
        </w:rPr>
        <w:t xml:space="preserve"> </w:t>
      </w:r>
      <w:r>
        <w:t>ON</w:t>
      </w:r>
      <w:r>
        <w:rPr>
          <w:spacing w:val="-6"/>
        </w:rPr>
        <w:t xml:space="preserve"> </w:t>
      </w:r>
      <w:r>
        <w:t>SOME</w:t>
      </w:r>
      <w:r>
        <w:rPr>
          <w:spacing w:val="-4"/>
        </w:rPr>
        <w:t xml:space="preserve"> </w:t>
      </w:r>
      <w:r>
        <w:t>FUNGI</w:t>
      </w:r>
      <w:r>
        <w:rPr>
          <w:spacing w:val="-3"/>
        </w:rPr>
        <w:t xml:space="preserve"> </w:t>
      </w:r>
      <w:r>
        <w:rPr>
          <w:spacing w:val="-2"/>
        </w:rPr>
        <w:t>ISOLATE</w:t>
      </w:r>
    </w:p>
    <w:p w:rsidR="000D36D4" w:rsidRDefault="00842CF7">
      <w:pPr>
        <w:spacing w:before="316" w:line="480" w:lineRule="auto"/>
        <w:ind w:left="1080" w:right="1075" w:firstLine="69"/>
        <w:jc w:val="both"/>
        <w:rPr>
          <w:sz w:val="28"/>
        </w:rPr>
      </w:pPr>
      <w:r>
        <w:rPr>
          <w:sz w:val="28"/>
        </w:rPr>
        <w:t xml:space="preserve">The antifungal activity of </w:t>
      </w:r>
      <w:r>
        <w:rPr>
          <w:i/>
          <w:sz w:val="28"/>
        </w:rPr>
        <w:t xml:space="preserve">Bryophyllum pinnatum </w:t>
      </w:r>
      <w:r>
        <w:rPr>
          <w:sz w:val="28"/>
        </w:rPr>
        <w:t xml:space="preserve">synthesized with plant extract was tested on some fungi isolate; </w:t>
      </w:r>
      <w:r>
        <w:rPr>
          <w:i/>
          <w:sz w:val="28"/>
        </w:rPr>
        <w:t>Penicillium spp</w:t>
      </w:r>
      <w:r>
        <w:rPr>
          <w:sz w:val="28"/>
        </w:rPr>
        <w:t xml:space="preserve">, </w:t>
      </w:r>
      <w:r>
        <w:rPr>
          <w:i/>
          <w:sz w:val="28"/>
        </w:rPr>
        <w:t xml:space="preserve">Aspergillus niger </w:t>
      </w:r>
      <w:r>
        <w:rPr>
          <w:sz w:val="28"/>
        </w:rPr>
        <w:t xml:space="preserve">and </w:t>
      </w:r>
      <w:r>
        <w:rPr>
          <w:i/>
          <w:sz w:val="28"/>
        </w:rPr>
        <w:t>Fusarium oxysporum</w:t>
      </w:r>
      <w:r>
        <w:rPr>
          <w:sz w:val="28"/>
        </w:rPr>
        <w:t>. The zones of inhibition in (mm) as shown in Table 3.0 below:</w:t>
      </w:r>
    </w:p>
    <w:p w:rsidR="000D36D4" w:rsidRDefault="00842CF7">
      <w:pPr>
        <w:pStyle w:val="Heading2"/>
        <w:spacing w:before="5" w:after="3" w:line="360" w:lineRule="auto"/>
        <w:ind w:right="1074"/>
      </w:pPr>
      <w:r>
        <w:t xml:space="preserve">Table 3 Antifungal activity (Zone of inhibition) of B. pinnatum leaf </w:t>
      </w:r>
      <w:r>
        <w:rPr>
          <w:spacing w:val="-2"/>
        </w:rPr>
        <w:t>extract</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6"/>
        <w:gridCol w:w="2213"/>
        <w:gridCol w:w="2216"/>
        <w:gridCol w:w="2213"/>
      </w:tblGrid>
      <w:tr w:rsidR="000D36D4">
        <w:trPr>
          <w:trHeight w:val="965"/>
        </w:trPr>
        <w:tc>
          <w:tcPr>
            <w:tcW w:w="2216" w:type="dxa"/>
          </w:tcPr>
          <w:p w:rsidR="000D36D4" w:rsidRDefault="00842CF7">
            <w:pPr>
              <w:pStyle w:val="TableParagraph"/>
              <w:spacing w:line="320" w:lineRule="exact"/>
              <w:rPr>
                <w:b/>
                <w:sz w:val="28"/>
              </w:rPr>
            </w:pPr>
            <w:r>
              <w:rPr>
                <w:b/>
                <w:spacing w:val="-2"/>
                <w:sz w:val="28"/>
              </w:rPr>
              <w:t>FUNGAL</w:t>
            </w:r>
          </w:p>
          <w:p w:rsidR="000D36D4" w:rsidRDefault="00842CF7">
            <w:pPr>
              <w:pStyle w:val="TableParagraph"/>
              <w:spacing w:before="161" w:line="240" w:lineRule="auto"/>
              <w:rPr>
                <w:b/>
                <w:sz w:val="28"/>
              </w:rPr>
            </w:pPr>
            <w:r>
              <w:rPr>
                <w:b/>
                <w:spacing w:val="-2"/>
                <w:sz w:val="28"/>
              </w:rPr>
              <w:t>ISOLATE</w:t>
            </w:r>
          </w:p>
        </w:tc>
        <w:tc>
          <w:tcPr>
            <w:tcW w:w="2213" w:type="dxa"/>
          </w:tcPr>
          <w:p w:rsidR="000D36D4" w:rsidRDefault="00842CF7">
            <w:pPr>
              <w:pStyle w:val="TableParagraph"/>
              <w:spacing w:line="320" w:lineRule="exact"/>
              <w:ind w:left="105"/>
              <w:rPr>
                <w:b/>
                <w:sz w:val="28"/>
              </w:rPr>
            </w:pPr>
            <w:r>
              <w:rPr>
                <w:b/>
                <w:spacing w:val="-5"/>
                <w:sz w:val="28"/>
              </w:rPr>
              <w:t>2mm</w:t>
            </w:r>
          </w:p>
        </w:tc>
        <w:tc>
          <w:tcPr>
            <w:tcW w:w="2216" w:type="dxa"/>
          </w:tcPr>
          <w:p w:rsidR="000D36D4" w:rsidRDefault="00842CF7">
            <w:pPr>
              <w:pStyle w:val="TableParagraph"/>
              <w:spacing w:line="320" w:lineRule="exact"/>
              <w:rPr>
                <w:b/>
                <w:sz w:val="28"/>
              </w:rPr>
            </w:pPr>
            <w:r>
              <w:rPr>
                <w:b/>
                <w:spacing w:val="-5"/>
                <w:sz w:val="28"/>
              </w:rPr>
              <w:t>3mm</w:t>
            </w:r>
          </w:p>
        </w:tc>
        <w:tc>
          <w:tcPr>
            <w:tcW w:w="2213" w:type="dxa"/>
          </w:tcPr>
          <w:p w:rsidR="000D36D4" w:rsidRDefault="00842CF7">
            <w:pPr>
              <w:pStyle w:val="TableParagraph"/>
              <w:spacing w:line="320" w:lineRule="exact"/>
              <w:ind w:left="105"/>
              <w:rPr>
                <w:b/>
                <w:sz w:val="28"/>
              </w:rPr>
            </w:pPr>
            <w:r>
              <w:rPr>
                <w:b/>
                <w:spacing w:val="-5"/>
                <w:sz w:val="28"/>
              </w:rPr>
              <w:t>4mm</w:t>
            </w:r>
          </w:p>
        </w:tc>
      </w:tr>
      <w:tr w:rsidR="000D36D4">
        <w:trPr>
          <w:trHeight w:val="484"/>
        </w:trPr>
        <w:tc>
          <w:tcPr>
            <w:tcW w:w="2216" w:type="dxa"/>
          </w:tcPr>
          <w:p w:rsidR="000D36D4" w:rsidRDefault="00842CF7">
            <w:pPr>
              <w:pStyle w:val="TableParagraph"/>
              <w:spacing w:line="240" w:lineRule="auto"/>
              <w:rPr>
                <w:b/>
                <w:i/>
                <w:sz w:val="28"/>
              </w:rPr>
            </w:pPr>
            <w:r>
              <w:rPr>
                <w:b/>
                <w:i/>
                <w:sz w:val="28"/>
              </w:rPr>
              <w:t>Penicillium</w:t>
            </w:r>
            <w:r>
              <w:rPr>
                <w:b/>
                <w:i/>
                <w:spacing w:val="-11"/>
                <w:sz w:val="28"/>
              </w:rPr>
              <w:t xml:space="preserve"> </w:t>
            </w:r>
            <w:r>
              <w:rPr>
                <w:b/>
                <w:i/>
                <w:spacing w:val="-5"/>
                <w:sz w:val="28"/>
              </w:rPr>
              <w:t>sp.</w:t>
            </w:r>
          </w:p>
        </w:tc>
        <w:tc>
          <w:tcPr>
            <w:tcW w:w="2213" w:type="dxa"/>
          </w:tcPr>
          <w:p w:rsidR="000D36D4" w:rsidRDefault="00842CF7">
            <w:pPr>
              <w:pStyle w:val="TableParagraph"/>
              <w:ind w:left="105"/>
              <w:rPr>
                <w:sz w:val="28"/>
              </w:rPr>
            </w:pPr>
            <w:r>
              <w:rPr>
                <w:spacing w:val="-4"/>
                <w:sz w:val="28"/>
              </w:rPr>
              <w:t>12mm</w:t>
            </w:r>
          </w:p>
        </w:tc>
        <w:tc>
          <w:tcPr>
            <w:tcW w:w="2216" w:type="dxa"/>
          </w:tcPr>
          <w:p w:rsidR="000D36D4" w:rsidRDefault="00842CF7">
            <w:pPr>
              <w:pStyle w:val="TableParagraph"/>
              <w:rPr>
                <w:sz w:val="28"/>
              </w:rPr>
            </w:pPr>
            <w:r>
              <w:rPr>
                <w:spacing w:val="-10"/>
                <w:sz w:val="28"/>
              </w:rPr>
              <w:t>_</w:t>
            </w:r>
          </w:p>
        </w:tc>
        <w:tc>
          <w:tcPr>
            <w:tcW w:w="2213" w:type="dxa"/>
          </w:tcPr>
          <w:p w:rsidR="000D36D4" w:rsidRDefault="00842CF7">
            <w:pPr>
              <w:pStyle w:val="TableParagraph"/>
              <w:ind w:left="105"/>
              <w:rPr>
                <w:sz w:val="28"/>
              </w:rPr>
            </w:pPr>
            <w:r>
              <w:rPr>
                <w:spacing w:val="-10"/>
                <w:sz w:val="28"/>
              </w:rPr>
              <w:t>_</w:t>
            </w:r>
          </w:p>
        </w:tc>
      </w:tr>
      <w:tr w:rsidR="000D36D4">
        <w:trPr>
          <w:trHeight w:val="496"/>
        </w:trPr>
        <w:tc>
          <w:tcPr>
            <w:tcW w:w="2216" w:type="dxa"/>
          </w:tcPr>
          <w:p w:rsidR="000D36D4" w:rsidRDefault="00842CF7">
            <w:pPr>
              <w:pStyle w:val="TableParagraph"/>
              <w:spacing w:line="240" w:lineRule="auto"/>
              <w:rPr>
                <w:b/>
                <w:i/>
                <w:sz w:val="28"/>
              </w:rPr>
            </w:pPr>
            <w:r>
              <w:rPr>
                <w:b/>
                <w:i/>
                <w:sz w:val="28"/>
              </w:rPr>
              <w:t>Aspergillus</w:t>
            </w:r>
            <w:r>
              <w:rPr>
                <w:b/>
                <w:i/>
                <w:spacing w:val="-9"/>
                <w:sz w:val="28"/>
              </w:rPr>
              <w:t xml:space="preserve"> </w:t>
            </w:r>
            <w:r>
              <w:rPr>
                <w:b/>
                <w:i/>
                <w:spacing w:val="-4"/>
                <w:sz w:val="28"/>
              </w:rPr>
              <w:t>niger</w:t>
            </w:r>
          </w:p>
        </w:tc>
        <w:tc>
          <w:tcPr>
            <w:tcW w:w="2213" w:type="dxa"/>
          </w:tcPr>
          <w:p w:rsidR="000D36D4" w:rsidRDefault="00842CF7">
            <w:pPr>
              <w:pStyle w:val="TableParagraph"/>
              <w:ind w:left="105"/>
              <w:rPr>
                <w:sz w:val="28"/>
              </w:rPr>
            </w:pPr>
            <w:r>
              <w:rPr>
                <w:spacing w:val="-10"/>
                <w:sz w:val="28"/>
              </w:rPr>
              <w:t>_</w:t>
            </w:r>
          </w:p>
        </w:tc>
        <w:tc>
          <w:tcPr>
            <w:tcW w:w="2216" w:type="dxa"/>
          </w:tcPr>
          <w:p w:rsidR="000D36D4" w:rsidRDefault="00842CF7">
            <w:pPr>
              <w:pStyle w:val="TableParagraph"/>
              <w:rPr>
                <w:sz w:val="28"/>
              </w:rPr>
            </w:pPr>
            <w:r>
              <w:rPr>
                <w:spacing w:val="-4"/>
                <w:sz w:val="28"/>
              </w:rPr>
              <w:t>14mm</w:t>
            </w:r>
          </w:p>
        </w:tc>
        <w:tc>
          <w:tcPr>
            <w:tcW w:w="2213" w:type="dxa"/>
          </w:tcPr>
          <w:p w:rsidR="000D36D4" w:rsidRDefault="00842CF7">
            <w:pPr>
              <w:pStyle w:val="TableParagraph"/>
              <w:ind w:left="105"/>
              <w:rPr>
                <w:sz w:val="28"/>
              </w:rPr>
            </w:pPr>
            <w:r>
              <w:rPr>
                <w:spacing w:val="-4"/>
                <w:sz w:val="28"/>
              </w:rPr>
              <w:t>12mm</w:t>
            </w:r>
          </w:p>
        </w:tc>
      </w:tr>
      <w:tr w:rsidR="000D36D4">
        <w:trPr>
          <w:trHeight w:val="1288"/>
        </w:trPr>
        <w:tc>
          <w:tcPr>
            <w:tcW w:w="2216" w:type="dxa"/>
          </w:tcPr>
          <w:p w:rsidR="000D36D4" w:rsidRDefault="00842CF7">
            <w:pPr>
              <w:pStyle w:val="TableParagraph"/>
              <w:spacing w:line="240" w:lineRule="auto"/>
              <w:rPr>
                <w:b/>
                <w:i/>
                <w:sz w:val="28"/>
              </w:rPr>
            </w:pPr>
            <w:r>
              <w:rPr>
                <w:b/>
                <w:i/>
                <w:spacing w:val="-2"/>
                <w:sz w:val="28"/>
              </w:rPr>
              <w:t>Fusarium</w:t>
            </w:r>
          </w:p>
          <w:p w:rsidR="000D36D4" w:rsidRDefault="000D36D4">
            <w:pPr>
              <w:pStyle w:val="TableParagraph"/>
              <w:spacing w:before="1" w:line="240" w:lineRule="auto"/>
              <w:ind w:left="0"/>
              <w:rPr>
                <w:b/>
                <w:sz w:val="28"/>
              </w:rPr>
            </w:pPr>
          </w:p>
          <w:p w:rsidR="000D36D4" w:rsidRDefault="00842CF7">
            <w:pPr>
              <w:pStyle w:val="TableParagraph"/>
              <w:spacing w:line="240" w:lineRule="auto"/>
              <w:rPr>
                <w:b/>
                <w:i/>
                <w:sz w:val="28"/>
              </w:rPr>
            </w:pPr>
            <w:r>
              <w:rPr>
                <w:b/>
                <w:i/>
                <w:spacing w:val="-2"/>
                <w:sz w:val="28"/>
              </w:rPr>
              <w:t>Oxysporum</w:t>
            </w:r>
          </w:p>
        </w:tc>
        <w:tc>
          <w:tcPr>
            <w:tcW w:w="2213" w:type="dxa"/>
          </w:tcPr>
          <w:p w:rsidR="000D36D4" w:rsidRDefault="00842CF7">
            <w:pPr>
              <w:pStyle w:val="TableParagraph"/>
              <w:ind w:left="105"/>
              <w:rPr>
                <w:sz w:val="28"/>
              </w:rPr>
            </w:pPr>
            <w:r>
              <w:rPr>
                <w:spacing w:val="-4"/>
                <w:sz w:val="28"/>
              </w:rPr>
              <w:t>14mm</w:t>
            </w:r>
          </w:p>
        </w:tc>
        <w:tc>
          <w:tcPr>
            <w:tcW w:w="2216" w:type="dxa"/>
          </w:tcPr>
          <w:p w:rsidR="000D36D4" w:rsidRDefault="00842CF7">
            <w:pPr>
              <w:pStyle w:val="TableParagraph"/>
              <w:rPr>
                <w:sz w:val="28"/>
              </w:rPr>
            </w:pPr>
            <w:r>
              <w:rPr>
                <w:spacing w:val="-4"/>
                <w:sz w:val="28"/>
              </w:rPr>
              <w:t>10mm</w:t>
            </w:r>
          </w:p>
        </w:tc>
        <w:tc>
          <w:tcPr>
            <w:tcW w:w="2213" w:type="dxa"/>
          </w:tcPr>
          <w:p w:rsidR="000D36D4" w:rsidRDefault="00842CF7">
            <w:pPr>
              <w:pStyle w:val="TableParagraph"/>
              <w:ind w:left="105"/>
              <w:rPr>
                <w:sz w:val="28"/>
              </w:rPr>
            </w:pPr>
            <w:r>
              <w:rPr>
                <w:spacing w:val="-10"/>
                <w:sz w:val="28"/>
              </w:rPr>
              <w:t>_</w:t>
            </w:r>
          </w:p>
        </w:tc>
      </w:tr>
    </w:tbl>
    <w:p w:rsidR="000D36D4" w:rsidRDefault="000D36D4">
      <w:pPr>
        <w:pStyle w:val="TableParagraph"/>
        <w:rPr>
          <w:sz w:val="28"/>
        </w:rPr>
        <w:sectPr w:rsidR="000D36D4">
          <w:pgSz w:w="11520" w:h="14400"/>
          <w:pgMar w:top="1360" w:right="360" w:bottom="1440" w:left="360" w:header="0" w:footer="1254" w:gutter="0"/>
          <w:cols w:space="720"/>
        </w:sectPr>
      </w:pPr>
    </w:p>
    <w:p w:rsidR="000D36D4" w:rsidRDefault="00842CF7">
      <w:pPr>
        <w:spacing w:before="78" w:line="360" w:lineRule="auto"/>
        <w:ind w:left="1080"/>
        <w:jc w:val="both"/>
        <w:rPr>
          <w:bCs/>
          <w:sz w:val="28"/>
        </w:rPr>
      </w:pPr>
      <w:r>
        <w:rPr>
          <w:bCs/>
          <w:sz w:val="28"/>
        </w:rPr>
        <w:lastRenderedPageBreak/>
        <w:t xml:space="preserve">This table shows the effects of Bryophyllum pinnatum on different fungi isolates. </w:t>
      </w:r>
    </w:p>
    <w:p w:rsidR="000D36D4" w:rsidRDefault="00842CF7">
      <w:pPr>
        <w:spacing w:before="78" w:line="360" w:lineRule="auto"/>
        <w:ind w:left="1080"/>
        <w:jc w:val="both"/>
        <w:rPr>
          <w:bCs/>
          <w:sz w:val="28"/>
        </w:rPr>
      </w:pPr>
      <w:r>
        <w:rPr>
          <w:bCs/>
          <w:i/>
          <w:iCs/>
          <w:sz w:val="28"/>
        </w:rPr>
        <w:t>Aspergillus niger</w:t>
      </w:r>
      <w:r>
        <w:rPr>
          <w:bCs/>
          <w:sz w:val="28"/>
        </w:rPr>
        <w:t xml:space="preserve"> showed 14mm inhibition at 3mm and 12mm inhibition at 4mm,  </w:t>
      </w:r>
      <w:r>
        <w:rPr>
          <w:bCs/>
          <w:i/>
          <w:iCs/>
          <w:sz w:val="28"/>
        </w:rPr>
        <w:t>Fusarium oxysporum</w:t>
      </w:r>
      <w:r>
        <w:rPr>
          <w:bCs/>
          <w:sz w:val="28"/>
        </w:rPr>
        <w:t xml:space="preserve"> showed 14mm inhibition at 2mm and 10mm at 3mm which indicates high susceptibility to B.pinnatum while </w:t>
      </w:r>
      <w:r>
        <w:rPr>
          <w:bCs/>
          <w:i/>
          <w:iCs/>
          <w:sz w:val="28"/>
        </w:rPr>
        <w:t>Penicillium spp</w:t>
      </w:r>
      <w:r>
        <w:rPr>
          <w:bCs/>
          <w:sz w:val="28"/>
        </w:rPr>
        <w:t xml:space="preserve"> showed only 10mm at 2mm making it resistant to </w:t>
      </w:r>
      <w:r>
        <w:rPr>
          <w:bCs/>
          <w:i/>
          <w:iCs/>
          <w:sz w:val="28"/>
        </w:rPr>
        <w:t>B.pinnatum</w:t>
      </w:r>
      <w:r>
        <w:rPr>
          <w:bCs/>
          <w:sz w:val="28"/>
        </w:rPr>
        <w:t xml:space="preserve">.These inhibition zones confirm that the </w:t>
      </w:r>
      <w:r>
        <w:rPr>
          <w:bCs/>
          <w:i/>
          <w:iCs/>
          <w:sz w:val="28"/>
        </w:rPr>
        <w:t xml:space="preserve">Bryophyllum pinnatum </w:t>
      </w:r>
      <w:r>
        <w:rPr>
          <w:bCs/>
          <w:sz w:val="28"/>
        </w:rPr>
        <w:t>leaf extract was e</w:t>
      </w:r>
      <w:r>
        <w:rPr>
          <w:bCs/>
          <w:sz w:val="28"/>
        </w:rPr>
        <w:t xml:space="preserve">ffective in suppressing the growth of these fungi, especially </w:t>
      </w:r>
      <w:r>
        <w:rPr>
          <w:bCs/>
          <w:i/>
          <w:iCs/>
          <w:sz w:val="28"/>
        </w:rPr>
        <w:t>Aspergillus niger</w:t>
      </w:r>
      <w:r>
        <w:rPr>
          <w:bCs/>
          <w:sz w:val="28"/>
        </w:rPr>
        <w:t xml:space="preserve"> and </w:t>
      </w:r>
      <w:r>
        <w:rPr>
          <w:bCs/>
          <w:i/>
          <w:iCs/>
          <w:sz w:val="28"/>
        </w:rPr>
        <w:t>Fusarium oxysporum</w:t>
      </w:r>
      <w:r>
        <w:rPr>
          <w:bCs/>
          <w:sz w:val="28"/>
        </w:rPr>
        <w:t>, which showed substantial inhibition.</w:t>
      </w:r>
    </w:p>
    <w:p w:rsidR="000D36D4" w:rsidRDefault="00842CF7">
      <w:pPr>
        <w:spacing w:before="78"/>
        <w:ind w:left="1080"/>
        <w:rPr>
          <w:b/>
          <w:i/>
          <w:sz w:val="28"/>
        </w:rPr>
      </w:pPr>
      <w:r>
        <w:rPr>
          <w:b/>
          <w:sz w:val="28"/>
        </w:rPr>
        <w:t>4.3</w:t>
      </w:r>
      <w:r>
        <w:rPr>
          <w:b/>
          <w:spacing w:val="-9"/>
          <w:sz w:val="28"/>
        </w:rPr>
        <w:t xml:space="preserve"> </w:t>
      </w:r>
      <w:r>
        <w:rPr>
          <w:b/>
          <w:sz w:val="28"/>
        </w:rPr>
        <w:t>Phythochemical</w:t>
      </w:r>
      <w:r>
        <w:rPr>
          <w:b/>
          <w:spacing w:val="-7"/>
          <w:sz w:val="28"/>
        </w:rPr>
        <w:t xml:space="preserve"> </w:t>
      </w:r>
      <w:r>
        <w:rPr>
          <w:b/>
          <w:sz w:val="28"/>
        </w:rPr>
        <w:t>Screening</w:t>
      </w:r>
      <w:r>
        <w:rPr>
          <w:b/>
          <w:spacing w:val="-8"/>
          <w:sz w:val="28"/>
        </w:rPr>
        <w:t xml:space="preserve"> </w:t>
      </w:r>
      <w:r>
        <w:rPr>
          <w:b/>
          <w:sz w:val="28"/>
        </w:rPr>
        <w:t>of</w:t>
      </w:r>
      <w:r>
        <w:rPr>
          <w:b/>
          <w:spacing w:val="-6"/>
          <w:sz w:val="28"/>
        </w:rPr>
        <w:t xml:space="preserve"> </w:t>
      </w:r>
      <w:r>
        <w:rPr>
          <w:b/>
          <w:i/>
          <w:sz w:val="28"/>
        </w:rPr>
        <w:t>Bryophyllum</w:t>
      </w:r>
      <w:r>
        <w:rPr>
          <w:b/>
          <w:i/>
          <w:spacing w:val="-5"/>
          <w:sz w:val="28"/>
        </w:rPr>
        <w:t xml:space="preserve"> </w:t>
      </w:r>
      <w:r>
        <w:rPr>
          <w:b/>
          <w:i/>
          <w:spacing w:val="-2"/>
          <w:sz w:val="28"/>
        </w:rPr>
        <w:t>pinnatum</w:t>
      </w:r>
    </w:p>
    <w:p w:rsidR="000D36D4" w:rsidRDefault="00842CF7">
      <w:pPr>
        <w:spacing w:before="316" w:line="482" w:lineRule="auto"/>
        <w:ind w:left="1080" w:right="1075"/>
        <w:rPr>
          <w:sz w:val="28"/>
        </w:rPr>
      </w:pPr>
      <w:r>
        <w:rPr>
          <w:sz w:val="28"/>
        </w:rPr>
        <w:t xml:space="preserve">The leaf extract of </w:t>
      </w:r>
      <w:r>
        <w:rPr>
          <w:i/>
          <w:sz w:val="28"/>
        </w:rPr>
        <w:t xml:space="preserve">Bryophyllum pinnatum </w:t>
      </w:r>
      <w:r>
        <w:rPr>
          <w:sz w:val="28"/>
        </w:rPr>
        <w:t xml:space="preserve">is rich in various Phytochemicals </w:t>
      </w:r>
      <w:r>
        <w:rPr>
          <w:spacing w:val="-2"/>
          <w:sz w:val="28"/>
        </w:rPr>
        <w:t>including:</w:t>
      </w:r>
    </w:p>
    <w:p w:rsidR="000D36D4" w:rsidRDefault="00842CF7">
      <w:pPr>
        <w:pStyle w:val="ListParagraph"/>
        <w:numPr>
          <w:ilvl w:val="0"/>
          <w:numId w:val="2"/>
        </w:numPr>
        <w:tabs>
          <w:tab w:val="left" w:pos="1800"/>
        </w:tabs>
        <w:spacing w:line="337" w:lineRule="exact"/>
        <w:rPr>
          <w:sz w:val="28"/>
        </w:rPr>
      </w:pPr>
      <w:r>
        <w:rPr>
          <w:spacing w:val="-2"/>
          <w:sz w:val="28"/>
        </w:rPr>
        <w:t>Flavonoids.</w:t>
      </w:r>
    </w:p>
    <w:p w:rsidR="000D36D4" w:rsidRDefault="000D36D4">
      <w:pPr>
        <w:pStyle w:val="BodyText"/>
        <w:spacing w:before="1"/>
        <w:ind w:left="0"/>
      </w:pPr>
    </w:p>
    <w:p w:rsidR="000D36D4" w:rsidRDefault="00842CF7">
      <w:pPr>
        <w:pStyle w:val="ListParagraph"/>
        <w:numPr>
          <w:ilvl w:val="0"/>
          <w:numId w:val="2"/>
        </w:numPr>
        <w:tabs>
          <w:tab w:val="left" w:pos="1800"/>
        </w:tabs>
        <w:rPr>
          <w:sz w:val="28"/>
        </w:rPr>
      </w:pPr>
      <w:r>
        <w:rPr>
          <w:spacing w:val="-2"/>
          <w:sz w:val="28"/>
        </w:rPr>
        <w:t>Saponins.</w:t>
      </w:r>
    </w:p>
    <w:p w:rsidR="000D36D4" w:rsidRDefault="00842CF7">
      <w:pPr>
        <w:pStyle w:val="ListParagraph"/>
        <w:numPr>
          <w:ilvl w:val="0"/>
          <w:numId w:val="2"/>
        </w:numPr>
        <w:tabs>
          <w:tab w:val="left" w:pos="1800"/>
        </w:tabs>
        <w:spacing w:before="319"/>
        <w:rPr>
          <w:sz w:val="28"/>
        </w:rPr>
      </w:pPr>
      <w:r>
        <w:rPr>
          <w:spacing w:val="-2"/>
          <w:sz w:val="28"/>
        </w:rPr>
        <w:t>Tannins.</w:t>
      </w:r>
    </w:p>
    <w:p w:rsidR="000D36D4" w:rsidRDefault="000D36D4">
      <w:pPr>
        <w:pStyle w:val="BodyText"/>
        <w:ind w:left="0"/>
      </w:pPr>
    </w:p>
    <w:p w:rsidR="000D36D4" w:rsidRDefault="00842CF7">
      <w:pPr>
        <w:pStyle w:val="ListParagraph"/>
        <w:numPr>
          <w:ilvl w:val="0"/>
          <w:numId w:val="2"/>
        </w:numPr>
        <w:tabs>
          <w:tab w:val="left" w:pos="1800"/>
        </w:tabs>
        <w:rPr>
          <w:sz w:val="28"/>
        </w:rPr>
      </w:pPr>
      <w:r>
        <w:rPr>
          <w:sz w:val="28"/>
        </w:rPr>
        <w:t>Alkaloids</w:t>
      </w:r>
      <w:r>
        <w:rPr>
          <w:spacing w:val="-8"/>
          <w:sz w:val="28"/>
        </w:rPr>
        <w:t xml:space="preserve"> </w:t>
      </w:r>
      <w:r>
        <w:rPr>
          <w:spacing w:val="-2"/>
          <w:sz w:val="28"/>
        </w:rPr>
        <w:t>compounds.</w:t>
      </w:r>
    </w:p>
    <w:p w:rsidR="000D36D4" w:rsidRDefault="00842CF7">
      <w:pPr>
        <w:pStyle w:val="ListParagraph"/>
        <w:numPr>
          <w:ilvl w:val="0"/>
          <w:numId w:val="2"/>
        </w:numPr>
        <w:tabs>
          <w:tab w:val="left" w:pos="1800"/>
        </w:tabs>
        <w:spacing w:before="322"/>
        <w:rPr>
          <w:sz w:val="28"/>
        </w:rPr>
      </w:pPr>
      <w:r>
        <w:rPr>
          <w:spacing w:val="-2"/>
          <w:sz w:val="28"/>
        </w:rPr>
        <w:t>Glycosides.</w:t>
      </w:r>
    </w:p>
    <w:p w:rsidR="000D36D4" w:rsidRDefault="00842CF7">
      <w:pPr>
        <w:pStyle w:val="BodyText"/>
        <w:spacing w:before="320" w:line="482" w:lineRule="auto"/>
        <w:ind w:right="1075"/>
      </w:pPr>
      <w:r>
        <w:t>These compounds have been reported to posses reducing properties which</w:t>
      </w:r>
      <w:r>
        <w:rPr>
          <w:spacing w:val="80"/>
        </w:rPr>
        <w:t xml:space="preserve"> </w:t>
      </w:r>
      <w:r>
        <w:t>contribute to the plants therapeutic effects.</w:t>
      </w:r>
    </w:p>
    <w:p w:rsidR="000D36D4" w:rsidRDefault="000D36D4">
      <w:pPr>
        <w:pStyle w:val="BodyText"/>
        <w:spacing w:line="482" w:lineRule="auto"/>
        <w:sectPr w:rsidR="000D36D4">
          <w:pgSz w:w="11520" w:h="14400"/>
          <w:pgMar w:top="1360" w:right="1030" w:bottom="1440" w:left="360" w:header="0" w:footer="1254" w:gutter="0"/>
          <w:cols w:space="720"/>
        </w:sectPr>
      </w:pPr>
    </w:p>
    <w:p w:rsidR="000D36D4" w:rsidRDefault="00842CF7">
      <w:pPr>
        <w:pStyle w:val="Heading1"/>
        <w:ind w:left="669"/>
        <w:jc w:val="center"/>
      </w:pPr>
      <w:r>
        <w:lastRenderedPageBreak/>
        <w:t>CHAPTER</w:t>
      </w:r>
      <w:r>
        <w:rPr>
          <w:spacing w:val="-8"/>
        </w:rPr>
        <w:t xml:space="preserve"> </w:t>
      </w:r>
      <w:r>
        <w:rPr>
          <w:spacing w:val="-4"/>
        </w:rPr>
        <w:t>FIVE</w:t>
      </w:r>
    </w:p>
    <w:p w:rsidR="000D36D4" w:rsidRDefault="00842CF7">
      <w:pPr>
        <w:spacing w:before="321"/>
        <w:ind w:left="1080"/>
        <w:rPr>
          <w:b/>
          <w:sz w:val="28"/>
        </w:rPr>
      </w:pPr>
      <w:r>
        <w:rPr>
          <w:b/>
          <w:sz w:val="28"/>
        </w:rPr>
        <w:t xml:space="preserve">5.1. </w:t>
      </w:r>
      <w:r>
        <w:rPr>
          <w:b/>
          <w:spacing w:val="-2"/>
          <w:sz w:val="28"/>
        </w:rPr>
        <w:t>DISCUSSION</w:t>
      </w:r>
    </w:p>
    <w:p w:rsidR="000D36D4" w:rsidRDefault="00842CF7">
      <w:pPr>
        <w:pStyle w:val="BodyText"/>
        <w:spacing w:before="319" w:line="480" w:lineRule="auto"/>
        <w:ind w:right="1081"/>
        <w:jc w:val="both"/>
      </w:pPr>
      <w:r>
        <w:t>Fungal infection pose a significant threat to public health, with the rise of drug resistant strains as major concern, development of new drugs could be useful in treating them.</w:t>
      </w:r>
    </w:p>
    <w:p w:rsidR="000D36D4" w:rsidRDefault="00842CF7">
      <w:pPr>
        <w:spacing w:before="1" w:line="480" w:lineRule="auto"/>
        <w:ind w:left="1080" w:right="1073" w:firstLine="69"/>
        <w:jc w:val="both"/>
        <w:rPr>
          <w:sz w:val="28"/>
        </w:rPr>
      </w:pPr>
      <w:r>
        <w:rPr>
          <w:sz w:val="28"/>
        </w:rPr>
        <w:t xml:space="preserve">From the results obtained, </w:t>
      </w:r>
      <w:r>
        <w:rPr>
          <w:i/>
          <w:sz w:val="28"/>
        </w:rPr>
        <w:t xml:space="preserve">Fusarium oxysporum </w:t>
      </w:r>
      <w:r>
        <w:rPr>
          <w:sz w:val="28"/>
        </w:rPr>
        <w:t xml:space="preserve">and </w:t>
      </w:r>
      <w:r>
        <w:rPr>
          <w:i/>
          <w:sz w:val="28"/>
        </w:rPr>
        <w:t>Aspergillus</w:t>
      </w:r>
      <w:r>
        <w:rPr>
          <w:i/>
          <w:sz w:val="28"/>
        </w:rPr>
        <w:t xml:space="preserve"> niger </w:t>
      </w:r>
      <w:r>
        <w:rPr>
          <w:sz w:val="28"/>
        </w:rPr>
        <w:t xml:space="preserve">are more susceptible to the ethanolic extract of </w:t>
      </w:r>
      <w:r>
        <w:rPr>
          <w:i/>
          <w:sz w:val="28"/>
        </w:rPr>
        <w:t xml:space="preserve">Bryophyllum pinnatum </w:t>
      </w:r>
      <w:r>
        <w:rPr>
          <w:sz w:val="28"/>
        </w:rPr>
        <w:t xml:space="preserve">than </w:t>
      </w:r>
      <w:r>
        <w:rPr>
          <w:i/>
          <w:sz w:val="28"/>
        </w:rPr>
        <w:t xml:space="preserve">Penicillium spp </w:t>
      </w:r>
      <w:r>
        <w:rPr>
          <w:sz w:val="28"/>
        </w:rPr>
        <w:t>which is a bit resistant to the extract.</w:t>
      </w:r>
    </w:p>
    <w:p w:rsidR="000D36D4" w:rsidRDefault="00842CF7">
      <w:pPr>
        <w:pStyle w:val="BodyText"/>
        <w:spacing w:line="480" w:lineRule="auto"/>
        <w:ind w:right="1076"/>
        <w:jc w:val="both"/>
      </w:pPr>
      <w:r>
        <w:t xml:space="preserve">These results are consistent with previous studies that have reported the presence of bioactive compounds in </w:t>
      </w:r>
      <w:r>
        <w:rPr>
          <w:i/>
        </w:rPr>
        <w:t>B. pinna</w:t>
      </w:r>
      <w:r>
        <w:rPr>
          <w:i/>
        </w:rPr>
        <w:t>tum</w:t>
      </w:r>
      <w:r>
        <w:t>, including flavonoids, alkaloids, saponins, tannins, and</w:t>
      </w:r>
      <w:r>
        <w:rPr>
          <w:spacing w:val="-1"/>
        </w:rPr>
        <w:t xml:space="preserve"> </w:t>
      </w:r>
      <w:r>
        <w:t>glycosides, many of which have recognized antifungal activity. The mechanism of action of flavonoids and saponins are known to disrupt fungal cell membranes, while tannins may inhibit fungal enzy</w:t>
      </w:r>
      <w:r>
        <w:t xml:space="preserve">mes or interfere with cell wall synthesis (Akinmoladun, F.O, et al., </w:t>
      </w:r>
      <w:r>
        <w:rPr>
          <w:spacing w:val="-2"/>
        </w:rPr>
        <w:t>2020).</w:t>
      </w:r>
    </w:p>
    <w:p w:rsidR="000D36D4" w:rsidRDefault="00842CF7">
      <w:pPr>
        <w:pStyle w:val="BodyText"/>
        <w:ind w:firstLine="69"/>
        <w:jc w:val="both"/>
      </w:pPr>
      <w:r>
        <w:t>Limited</w:t>
      </w:r>
      <w:r>
        <w:rPr>
          <w:spacing w:val="71"/>
        </w:rPr>
        <w:t xml:space="preserve"> </w:t>
      </w:r>
      <w:r>
        <w:t>research</w:t>
      </w:r>
      <w:r>
        <w:rPr>
          <w:spacing w:val="74"/>
        </w:rPr>
        <w:t xml:space="preserve"> </w:t>
      </w:r>
      <w:r>
        <w:t>has</w:t>
      </w:r>
      <w:r>
        <w:rPr>
          <w:spacing w:val="74"/>
        </w:rPr>
        <w:t xml:space="preserve"> </w:t>
      </w:r>
      <w:r>
        <w:t>been</w:t>
      </w:r>
      <w:r>
        <w:rPr>
          <w:spacing w:val="72"/>
        </w:rPr>
        <w:t xml:space="preserve"> </w:t>
      </w:r>
      <w:r>
        <w:t>done</w:t>
      </w:r>
      <w:r>
        <w:rPr>
          <w:spacing w:val="73"/>
        </w:rPr>
        <w:t xml:space="preserve"> </w:t>
      </w:r>
      <w:r>
        <w:t>on</w:t>
      </w:r>
      <w:r>
        <w:rPr>
          <w:spacing w:val="74"/>
        </w:rPr>
        <w:t xml:space="preserve"> </w:t>
      </w:r>
      <w:r>
        <w:t>identification</w:t>
      </w:r>
      <w:r>
        <w:rPr>
          <w:spacing w:val="71"/>
        </w:rPr>
        <w:t xml:space="preserve"> </w:t>
      </w:r>
      <w:r>
        <w:t>and</w:t>
      </w:r>
      <w:r>
        <w:rPr>
          <w:spacing w:val="71"/>
        </w:rPr>
        <w:t xml:space="preserve"> </w:t>
      </w:r>
      <w:r>
        <w:t>quantification</w:t>
      </w:r>
      <w:r>
        <w:rPr>
          <w:spacing w:val="74"/>
        </w:rPr>
        <w:t xml:space="preserve"> </w:t>
      </w:r>
      <w:r>
        <w:rPr>
          <w:spacing w:val="-5"/>
        </w:rPr>
        <w:t>of</w:t>
      </w:r>
    </w:p>
    <w:p w:rsidR="000D36D4" w:rsidRDefault="00842CF7">
      <w:pPr>
        <w:pStyle w:val="BodyText"/>
        <w:spacing w:before="4" w:line="640" w:lineRule="atLeast"/>
        <w:ind w:right="1087"/>
        <w:jc w:val="both"/>
      </w:pPr>
      <w:r>
        <w:t>specific antifungal compounds, absence of in vivo testing, and no</w:t>
      </w:r>
      <w:r>
        <w:rPr>
          <w:spacing w:val="40"/>
        </w:rPr>
        <w:t xml:space="preserve"> </w:t>
      </w:r>
      <w:r>
        <w:t>assessment of potential cytotoxicity.</w:t>
      </w:r>
    </w:p>
    <w:p w:rsidR="000D36D4" w:rsidRDefault="000D36D4">
      <w:pPr>
        <w:pStyle w:val="BodyText"/>
        <w:spacing w:line="640" w:lineRule="atLeast"/>
        <w:jc w:val="both"/>
        <w:sectPr w:rsidR="000D36D4">
          <w:pgSz w:w="11520" w:h="14400"/>
          <w:pgMar w:top="1360" w:right="360" w:bottom="1440" w:left="360" w:header="0" w:footer="1254" w:gutter="0"/>
          <w:cols w:space="720"/>
        </w:sectPr>
      </w:pPr>
    </w:p>
    <w:p w:rsidR="000D36D4" w:rsidRDefault="00842CF7">
      <w:pPr>
        <w:pStyle w:val="BodyText"/>
        <w:spacing w:before="73" w:line="480" w:lineRule="auto"/>
        <w:ind w:right="1081" w:firstLine="139"/>
        <w:jc w:val="both"/>
      </w:pPr>
      <w:r>
        <w:lastRenderedPageBreak/>
        <w:t>Further studies are recommended to isolate the active components, clarify their mechanisms of action, and assess the therapeutic index through animal models and clinical trials.</w:t>
      </w:r>
    </w:p>
    <w:p w:rsidR="000D36D4" w:rsidRDefault="00842CF7">
      <w:pPr>
        <w:pStyle w:val="Heading1"/>
        <w:spacing w:before="5"/>
      </w:pPr>
      <w:r>
        <w:t xml:space="preserve">5.2 </w:t>
      </w:r>
      <w:r>
        <w:rPr>
          <w:spacing w:val="-2"/>
        </w:rPr>
        <w:t>CONCLUSION</w:t>
      </w:r>
    </w:p>
    <w:p w:rsidR="000D36D4" w:rsidRDefault="00842CF7">
      <w:pPr>
        <w:pStyle w:val="BodyText"/>
        <w:spacing w:before="317" w:line="480" w:lineRule="auto"/>
        <w:ind w:right="1075"/>
        <w:jc w:val="both"/>
      </w:pPr>
      <w:r>
        <w:t>The</w:t>
      </w:r>
      <w:r>
        <w:rPr>
          <w:spacing w:val="-4"/>
        </w:rPr>
        <w:t xml:space="preserve"> </w:t>
      </w:r>
      <w:r>
        <w:t>study</w:t>
      </w:r>
      <w:r>
        <w:rPr>
          <w:spacing w:val="-6"/>
        </w:rPr>
        <w:t xml:space="preserve"> </w:t>
      </w:r>
      <w:r>
        <w:t>shows</w:t>
      </w:r>
      <w:r>
        <w:rPr>
          <w:spacing w:val="-3"/>
        </w:rPr>
        <w:t xml:space="preserve"> </w:t>
      </w:r>
      <w:r>
        <w:t>that</w:t>
      </w:r>
      <w:r>
        <w:rPr>
          <w:spacing w:val="-3"/>
        </w:rPr>
        <w:t xml:space="preserve"> </w:t>
      </w:r>
      <w:r>
        <w:rPr>
          <w:i/>
        </w:rPr>
        <w:t>Bryophyllum</w:t>
      </w:r>
      <w:r>
        <w:rPr>
          <w:i/>
          <w:spacing w:val="-4"/>
        </w:rPr>
        <w:t xml:space="preserve"> </w:t>
      </w:r>
      <w:r>
        <w:rPr>
          <w:i/>
        </w:rPr>
        <w:t>pinnatum</w:t>
      </w:r>
      <w:r>
        <w:rPr>
          <w:i/>
          <w:spacing w:val="-2"/>
        </w:rPr>
        <w:t xml:space="preserve"> </w:t>
      </w:r>
      <w:r>
        <w:t>ethanol</w:t>
      </w:r>
      <w:r>
        <w:rPr>
          <w:spacing w:val="40"/>
        </w:rPr>
        <w:t xml:space="preserve"> </w:t>
      </w:r>
      <w:r>
        <w:t>extracts</w:t>
      </w:r>
      <w:r>
        <w:rPr>
          <w:spacing w:val="-3"/>
        </w:rPr>
        <w:t xml:space="preserve"> </w:t>
      </w:r>
      <w:r>
        <w:t>have</w:t>
      </w:r>
      <w:r>
        <w:rPr>
          <w:spacing w:val="-3"/>
        </w:rPr>
        <w:t xml:space="preserve"> </w:t>
      </w:r>
      <w:r>
        <w:t xml:space="preserve">moderate antifungal activity. The ethanolic extract from the leaves demonstrate significant Inhibitory effects against common pathogenic fungi, including </w:t>
      </w:r>
      <w:r>
        <w:rPr>
          <w:i/>
        </w:rPr>
        <w:t xml:space="preserve">Aspergillus niger, Fusarium oxysporum </w:t>
      </w:r>
      <w:r>
        <w:t xml:space="preserve">and </w:t>
      </w:r>
      <w:r>
        <w:rPr>
          <w:i/>
        </w:rPr>
        <w:t>Penicilliumspp</w:t>
      </w:r>
      <w:r>
        <w:t>.These effects</w:t>
      </w:r>
      <w:r>
        <w:rPr>
          <w:spacing w:val="40"/>
        </w:rPr>
        <w:t xml:space="preserve"> </w:t>
      </w:r>
      <w:r>
        <w:t>are attri</w:t>
      </w:r>
      <w:r>
        <w:t>buted to the plant’s rich phytochemical content, particularly flavonoids, alkaloids, tannins, and saponins, which are known to exert antimicrobial properties by disrupting fungal cell membranes and inhibiting fungal growth.</w:t>
      </w:r>
    </w:p>
    <w:p w:rsidR="000D36D4" w:rsidRDefault="00842CF7">
      <w:pPr>
        <w:pStyle w:val="BodyText"/>
        <w:spacing w:before="2" w:line="480" w:lineRule="auto"/>
        <w:ind w:right="1077"/>
        <w:jc w:val="both"/>
      </w:pPr>
      <w:r>
        <w:t>The findings support the traditi</w:t>
      </w:r>
      <w:r>
        <w:t>onal use of B. pinnatum in the treatment of fungal infections and suggest its potential as a source of natural antifungal agents. Compared to synthetic antifungals, plant-based treatments like B. pinnatum offer the advantages of lower toxicity, reduced res</w:t>
      </w:r>
      <w:r>
        <w:t>istance development, and cost-effectiveness, particularly in low-resource settings.</w:t>
      </w:r>
    </w:p>
    <w:p w:rsidR="000D36D4" w:rsidRDefault="000D36D4">
      <w:pPr>
        <w:pStyle w:val="BodyText"/>
        <w:spacing w:line="480" w:lineRule="auto"/>
        <w:jc w:val="both"/>
        <w:sectPr w:rsidR="000D36D4">
          <w:pgSz w:w="11520" w:h="14400"/>
          <w:pgMar w:top="1360" w:right="360" w:bottom="1440" w:left="360" w:header="0" w:footer="1254" w:gutter="0"/>
          <w:cols w:space="720"/>
        </w:sectPr>
      </w:pPr>
    </w:p>
    <w:p w:rsidR="000D36D4" w:rsidRDefault="00842CF7">
      <w:pPr>
        <w:pStyle w:val="BodyText"/>
        <w:spacing w:before="73" w:line="480" w:lineRule="auto"/>
        <w:ind w:right="1076"/>
        <w:jc w:val="both"/>
      </w:pPr>
      <w:r>
        <w:lastRenderedPageBreak/>
        <w:t>However, further research, including phytochemical isolation, mechanism</w:t>
      </w:r>
      <w:r>
        <w:rPr>
          <w:spacing w:val="-2"/>
        </w:rPr>
        <w:t xml:space="preserve"> </w:t>
      </w:r>
      <w:r>
        <w:t>of action studies, and in vivo evaluations is essential to fully establish its thera</w:t>
      </w:r>
      <w:r>
        <w:t>peutic potential and develop standardized formulations for clinical use.</w:t>
      </w:r>
    </w:p>
    <w:p w:rsidR="000D36D4" w:rsidRDefault="000D36D4">
      <w:pPr>
        <w:pStyle w:val="BodyText"/>
        <w:spacing w:line="480" w:lineRule="auto"/>
        <w:jc w:val="both"/>
        <w:sectPr w:rsidR="000D36D4">
          <w:pgSz w:w="11520" w:h="14400"/>
          <w:pgMar w:top="1360" w:right="360" w:bottom="1440" w:left="360" w:header="0" w:footer="1254" w:gutter="0"/>
          <w:cols w:space="720"/>
        </w:sectPr>
      </w:pPr>
    </w:p>
    <w:p w:rsidR="000D36D4" w:rsidRDefault="00842CF7">
      <w:pPr>
        <w:pStyle w:val="Heading1"/>
        <w:ind w:left="1425" w:right="1423"/>
        <w:jc w:val="center"/>
      </w:pPr>
      <w:r>
        <w:rPr>
          <w:spacing w:val="-2"/>
        </w:rPr>
        <w:lastRenderedPageBreak/>
        <w:t>REFERENCES</w:t>
      </w:r>
    </w:p>
    <w:p w:rsidR="000D36D4" w:rsidRDefault="00842CF7">
      <w:pPr>
        <w:pStyle w:val="BodyText"/>
        <w:spacing w:before="316"/>
      </w:pPr>
      <w:r>
        <w:t>Akinmoladun,</w:t>
      </w:r>
      <w:r>
        <w:rPr>
          <w:spacing w:val="-7"/>
        </w:rPr>
        <w:t xml:space="preserve"> </w:t>
      </w:r>
      <w:r>
        <w:t>F.</w:t>
      </w:r>
      <w:r>
        <w:rPr>
          <w:spacing w:val="-5"/>
        </w:rPr>
        <w:t xml:space="preserve"> </w:t>
      </w:r>
      <w:r>
        <w:t>O.,</w:t>
      </w:r>
      <w:r>
        <w:rPr>
          <w:spacing w:val="-5"/>
        </w:rPr>
        <w:t xml:space="preserve"> </w:t>
      </w:r>
      <w:r>
        <w:t>Akinrinlola,</w:t>
      </w:r>
      <w:r>
        <w:rPr>
          <w:spacing w:val="-4"/>
        </w:rPr>
        <w:t xml:space="preserve"> </w:t>
      </w:r>
      <w:r>
        <w:t>B.</w:t>
      </w:r>
      <w:r>
        <w:rPr>
          <w:spacing w:val="-6"/>
        </w:rPr>
        <w:t xml:space="preserve"> </w:t>
      </w:r>
      <w:r>
        <w:t>L.,</w:t>
      </w:r>
      <w:r>
        <w:rPr>
          <w:spacing w:val="-4"/>
        </w:rPr>
        <w:t xml:space="preserve"> </w:t>
      </w:r>
      <w:r>
        <w:t>&amp;</w:t>
      </w:r>
      <w:r>
        <w:rPr>
          <w:spacing w:val="-2"/>
        </w:rPr>
        <w:t xml:space="preserve"> </w:t>
      </w:r>
      <w:r>
        <w:t>Komolafe,</w:t>
      </w:r>
      <w:r>
        <w:rPr>
          <w:spacing w:val="-5"/>
        </w:rPr>
        <w:t xml:space="preserve"> </w:t>
      </w:r>
      <w:r>
        <w:t>T.</w:t>
      </w:r>
      <w:r>
        <w:rPr>
          <w:spacing w:val="-4"/>
        </w:rPr>
        <w:t xml:space="preserve"> </w:t>
      </w:r>
      <w:r>
        <w:t>O.</w:t>
      </w:r>
      <w:r>
        <w:rPr>
          <w:spacing w:val="-4"/>
        </w:rPr>
        <w:t xml:space="preserve"> </w:t>
      </w:r>
      <w:r>
        <w:rPr>
          <w:spacing w:val="-2"/>
        </w:rPr>
        <w:t>(2020).</w:t>
      </w:r>
    </w:p>
    <w:p w:rsidR="000D36D4" w:rsidRDefault="000D36D4">
      <w:pPr>
        <w:pStyle w:val="BodyText"/>
        <w:spacing w:before="2"/>
        <w:ind w:left="0"/>
      </w:pPr>
    </w:p>
    <w:p w:rsidR="000D36D4" w:rsidRDefault="00842CF7">
      <w:pPr>
        <w:pStyle w:val="BodyText"/>
        <w:spacing w:line="480" w:lineRule="auto"/>
        <w:ind w:left="1800" w:right="1077"/>
        <w:jc w:val="both"/>
      </w:pPr>
      <w:r>
        <w:t xml:space="preserve">Phytochemistry and pharmacological activities of Bryophyllum pinnatum: A review. Journal </w:t>
      </w:r>
      <w:r>
        <w:t xml:space="preserve">of Medicinal Plants Research, 14(5), </w:t>
      </w:r>
      <w:r>
        <w:rPr>
          <w:spacing w:val="-2"/>
        </w:rPr>
        <w:t>233–242.</w:t>
      </w:r>
    </w:p>
    <w:p w:rsidR="000D36D4" w:rsidRDefault="00842CF7">
      <w:pPr>
        <w:pStyle w:val="BodyText"/>
        <w:spacing w:line="480" w:lineRule="auto"/>
        <w:ind w:right="1078"/>
        <w:jc w:val="both"/>
      </w:pPr>
      <w:r>
        <w:t>Akinmoladun, F. O., Akinrinlola, B. L., Komolafe, O. A., &amp; Komolafe, T. S.</w:t>
      </w:r>
    </w:p>
    <w:p w:rsidR="000D36D4" w:rsidRDefault="00842CF7">
      <w:pPr>
        <w:pStyle w:val="BodyText"/>
        <w:spacing w:line="480" w:lineRule="auto"/>
        <w:ind w:left="1440" w:right="1078"/>
        <w:jc w:val="both"/>
      </w:pPr>
      <w:r>
        <w:t>(2020). Therapeutic potential of Bryophyllum pinnatum: A review. Journal of Ethnopharmacology, 249, 112408.</w:t>
      </w:r>
    </w:p>
    <w:p w:rsidR="000D36D4" w:rsidRDefault="00842CF7">
      <w:pPr>
        <w:pStyle w:val="BodyText"/>
        <w:spacing w:before="1" w:line="480" w:lineRule="auto"/>
        <w:ind w:left="1800" w:right="1075" w:hanging="720"/>
      </w:pPr>
      <w:r>
        <w:t>Dantani, M., Rabe, A. M., &amp;</w:t>
      </w:r>
      <w:r>
        <w:t xml:space="preserve"> Dantani, A. (2025). Antifungal Activity of Aqueous</w:t>
      </w:r>
      <w:r>
        <w:rPr>
          <w:spacing w:val="40"/>
        </w:rPr>
        <w:t xml:space="preserve"> </w:t>
      </w:r>
      <w:r>
        <w:t>and</w:t>
      </w:r>
      <w:r>
        <w:rPr>
          <w:spacing w:val="40"/>
        </w:rPr>
        <w:t xml:space="preserve"> </w:t>
      </w:r>
      <w:r>
        <w:t>Ethanolic</w:t>
      </w:r>
      <w:r>
        <w:rPr>
          <w:spacing w:val="40"/>
        </w:rPr>
        <w:t xml:space="preserve"> </w:t>
      </w:r>
      <w:r>
        <w:t>Extracts</w:t>
      </w:r>
      <w:r>
        <w:rPr>
          <w:spacing w:val="40"/>
        </w:rPr>
        <w:t xml:space="preserve"> </w:t>
      </w:r>
      <w:r>
        <w:t>of</w:t>
      </w:r>
      <w:r>
        <w:rPr>
          <w:spacing w:val="40"/>
        </w:rPr>
        <w:t xml:space="preserve"> </w:t>
      </w:r>
      <w:r>
        <w:t>Bryophyllum</w:t>
      </w:r>
      <w:r>
        <w:rPr>
          <w:spacing w:val="40"/>
        </w:rPr>
        <w:t xml:space="preserve"> </w:t>
      </w:r>
      <w:r>
        <w:t>Pinnatum</w:t>
      </w:r>
      <w:r>
        <w:rPr>
          <w:spacing w:val="40"/>
        </w:rPr>
        <w:t xml:space="preserve"> </w:t>
      </w:r>
      <w:r>
        <w:t>Against Pathogenic Fungi in Sokoto State, Nigeria. UMYU Scientifica, 4(1), 200 – 206.</w:t>
      </w:r>
    </w:p>
    <w:p w:rsidR="000D36D4" w:rsidRDefault="00842CF7">
      <w:pPr>
        <w:pStyle w:val="BodyText"/>
      </w:pPr>
      <w:r>
        <w:t>Dorine,</w:t>
      </w:r>
      <w:r>
        <w:rPr>
          <w:spacing w:val="-5"/>
        </w:rPr>
        <w:t xml:space="preserve"> </w:t>
      </w:r>
      <w:r>
        <w:t>M.</w:t>
      </w:r>
      <w:r>
        <w:rPr>
          <w:spacing w:val="-3"/>
        </w:rPr>
        <w:t xml:space="preserve"> </w:t>
      </w:r>
      <w:r>
        <w:t>N.,</w:t>
      </w:r>
      <w:r>
        <w:rPr>
          <w:spacing w:val="-3"/>
        </w:rPr>
        <w:t xml:space="preserve"> </w:t>
      </w:r>
      <w:r>
        <w:t>Nguta,</w:t>
      </w:r>
      <w:r>
        <w:rPr>
          <w:spacing w:val="-2"/>
        </w:rPr>
        <w:t xml:space="preserve"> </w:t>
      </w:r>
      <w:r>
        <w:t>J.</w:t>
      </w:r>
      <w:r>
        <w:rPr>
          <w:spacing w:val="-3"/>
        </w:rPr>
        <w:t xml:space="preserve"> </w:t>
      </w:r>
      <w:r>
        <w:t>M.,</w:t>
      </w:r>
      <w:r>
        <w:rPr>
          <w:spacing w:val="-3"/>
        </w:rPr>
        <w:t xml:space="preserve"> </w:t>
      </w:r>
      <w:r>
        <w:t>Musila,</w:t>
      </w:r>
      <w:r>
        <w:rPr>
          <w:spacing w:val="-3"/>
        </w:rPr>
        <w:t xml:space="preserve"> </w:t>
      </w:r>
      <w:r>
        <w:t>F.</w:t>
      </w:r>
      <w:r>
        <w:rPr>
          <w:spacing w:val="-3"/>
        </w:rPr>
        <w:t xml:space="preserve"> </w:t>
      </w:r>
      <w:r>
        <w:t>M.,</w:t>
      </w:r>
      <w:r>
        <w:rPr>
          <w:spacing w:val="-3"/>
        </w:rPr>
        <w:t xml:space="preserve"> </w:t>
      </w:r>
      <w:r>
        <w:t>&amp;</w:t>
      </w:r>
      <w:r>
        <w:rPr>
          <w:spacing w:val="-2"/>
        </w:rPr>
        <w:t xml:space="preserve"> </w:t>
      </w:r>
      <w:r>
        <w:t>Mapenay,</w:t>
      </w:r>
      <w:r>
        <w:rPr>
          <w:spacing w:val="-3"/>
        </w:rPr>
        <w:t xml:space="preserve"> </w:t>
      </w:r>
      <w:r>
        <w:t>I.</w:t>
      </w:r>
      <w:r>
        <w:rPr>
          <w:spacing w:val="-2"/>
        </w:rPr>
        <w:t xml:space="preserve"> [2021].</w:t>
      </w:r>
    </w:p>
    <w:p w:rsidR="000D36D4" w:rsidRDefault="00842CF7">
      <w:pPr>
        <w:pStyle w:val="BodyText"/>
        <w:spacing w:before="321" w:line="480" w:lineRule="auto"/>
        <w:ind w:left="1800" w:right="1076"/>
        <w:jc w:val="both"/>
      </w:pPr>
      <w:r>
        <w:t>Phytochemical analysis and investigation of the antimicrobial and cytotoxic activities of Croton dichogamus Pax crude root extracts. EvidenceBased Complementary and Alternative Medicine, 2021, Article ID 9921002.</w:t>
      </w:r>
    </w:p>
    <w:p w:rsidR="000D36D4" w:rsidRDefault="00842CF7">
      <w:pPr>
        <w:pStyle w:val="BodyText"/>
        <w:spacing w:line="480" w:lineRule="auto"/>
        <w:ind w:left="1380" w:right="1075" w:hanging="300"/>
      </w:pPr>
      <w:r>
        <w:lastRenderedPageBreak/>
        <w:t>Du J, Li Y, Lu X et.al., (2023) Metabolomic</w:t>
      </w:r>
      <w:r>
        <w:t>s-based study on the changes of endogenous</w:t>
      </w:r>
      <w:r>
        <w:rPr>
          <w:spacing w:val="40"/>
        </w:rPr>
        <w:t xml:space="preserve"> </w:t>
      </w:r>
      <w:r>
        <w:t>metabolites</w:t>
      </w:r>
      <w:r>
        <w:rPr>
          <w:spacing w:val="40"/>
        </w:rPr>
        <w:t xml:space="preserve"> </w:t>
      </w:r>
      <w:r>
        <w:t>during</w:t>
      </w:r>
      <w:r>
        <w:rPr>
          <w:spacing w:val="40"/>
        </w:rPr>
        <w:t xml:space="preserve"> </w:t>
      </w:r>
      <w:r>
        <w:t>adventitious</w:t>
      </w:r>
      <w:r>
        <w:rPr>
          <w:spacing w:val="40"/>
        </w:rPr>
        <w:t xml:space="preserve"> </w:t>
      </w:r>
      <w:r>
        <w:t>bud</w:t>
      </w:r>
      <w:r>
        <w:rPr>
          <w:spacing w:val="40"/>
        </w:rPr>
        <w:t xml:space="preserve"> </w:t>
      </w:r>
      <w:r>
        <w:t>formation</w:t>
      </w:r>
      <w:r>
        <w:rPr>
          <w:spacing w:val="40"/>
        </w:rPr>
        <w:t xml:space="preserve"> </w:t>
      </w:r>
      <w:r>
        <w:t>from</w:t>
      </w:r>
      <w:r>
        <w:rPr>
          <w:spacing w:val="40"/>
        </w:rPr>
        <w:t xml:space="preserve"> </w:t>
      </w:r>
      <w:r>
        <w:t>leaf</w:t>
      </w:r>
      <w:r>
        <w:rPr>
          <w:spacing w:val="80"/>
          <w:w w:val="150"/>
        </w:rPr>
        <w:t xml:space="preserve"> </w:t>
      </w:r>
      <w:r>
        <w:t>margin</w:t>
      </w:r>
      <w:r>
        <w:rPr>
          <w:spacing w:val="33"/>
        </w:rPr>
        <w:t xml:space="preserve"> </w:t>
      </w:r>
      <w:r>
        <w:t>of</w:t>
      </w:r>
      <w:r>
        <w:rPr>
          <w:spacing w:val="36"/>
        </w:rPr>
        <w:t xml:space="preserve"> </w:t>
      </w:r>
      <w:r>
        <w:t>Bryophyllum</w:t>
      </w:r>
      <w:r>
        <w:rPr>
          <w:spacing w:val="31"/>
        </w:rPr>
        <w:t xml:space="preserve"> </w:t>
      </w:r>
      <w:r>
        <w:t>pinnatum</w:t>
      </w:r>
      <w:r>
        <w:rPr>
          <w:spacing w:val="33"/>
        </w:rPr>
        <w:t xml:space="preserve"> </w:t>
      </w:r>
      <w:r>
        <w:t>(Lam.)</w:t>
      </w:r>
      <w:r>
        <w:rPr>
          <w:spacing w:val="36"/>
        </w:rPr>
        <w:t xml:space="preserve"> </w:t>
      </w:r>
      <w:r>
        <w:t>Oken.</w:t>
      </w:r>
      <w:r>
        <w:rPr>
          <w:spacing w:val="35"/>
        </w:rPr>
        <w:t xml:space="preserve"> </w:t>
      </w:r>
      <w:r>
        <w:t>Plant</w:t>
      </w:r>
      <w:r>
        <w:rPr>
          <w:spacing w:val="35"/>
        </w:rPr>
        <w:t xml:space="preserve"> </w:t>
      </w:r>
      <w:r>
        <w:t>Physiol</w:t>
      </w:r>
      <w:r>
        <w:rPr>
          <w:spacing w:val="34"/>
        </w:rPr>
        <w:t xml:space="preserve"> </w:t>
      </w:r>
      <w:r>
        <w:rPr>
          <w:spacing w:val="-2"/>
        </w:rPr>
        <w:t>Biochem</w:t>
      </w:r>
    </w:p>
    <w:p w:rsidR="000D36D4" w:rsidRDefault="00842CF7">
      <w:pPr>
        <w:pStyle w:val="BodyText"/>
        <w:ind w:left="1380"/>
      </w:pPr>
      <w:r>
        <w:rPr>
          <w:spacing w:val="-2"/>
        </w:rPr>
        <w:t>201:107845.</w:t>
      </w:r>
    </w:p>
    <w:p w:rsidR="000D36D4" w:rsidRDefault="00842CF7">
      <w:pPr>
        <w:pStyle w:val="BodyText"/>
        <w:tabs>
          <w:tab w:val="left" w:pos="3598"/>
          <w:tab w:val="left" w:pos="4912"/>
          <w:tab w:val="left" w:pos="7000"/>
          <w:tab w:val="left" w:pos="8220"/>
          <w:tab w:val="left" w:pos="8832"/>
        </w:tabs>
        <w:spacing w:line="480" w:lineRule="auto"/>
        <w:ind w:left="1800" w:right="1075" w:hanging="720"/>
      </w:pPr>
      <w:r>
        <w:t>Furer, K., A.P. Simões-wust, U. Von Mandach, M.Hamburger and O. Potterant (2020</w:t>
      </w:r>
      <w:r>
        <w:t>). Bryophyllum pinnatum and related species used in</w:t>
      </w:r>
      <w:r>
        <w:rPr>
          <w:spacing w:val="40"/>
        </w:rPr>
        <w:t xml:space="preserve"> </w:t>
      </w:r>
      <w:r>
        <w:rPr>
          <w:spacing w:val="-2"/>
        </w:rPr>
        <w:t>anthropsophic</w:t>
      </w:r>
      <w:r>
        <w:tab/>
      </w:r>
      <w:r>
        <w:rPr>
          <w:spacing w:val="-2"/>
        </w:rPr>
        <w:t>medicine;</w:t>
      </w:r>
      <w:r>
        <w:tab/>
      </w:r>
      <w:r>
        <w:rPr>
          <w:spacing w:val="-2"/>
        </w:rPr>
        <w:t>Pharmacological</w:t>
      </w:r>
      <w:r>
        <w:tab/>
      </w:r>
      <w:r>
        <w:rPr>
          <w:spacing w:val="-2"/>
        </w:rPr>
        <w:t>activities</w:t>
      </w:r>
      <w:r>
        <w:tab/>
      </w:r>
      <w:r>
        <w:rPr>
          <w:spacing w:val="-4"/>
        </w:rPr>
        <w:t>and</w:t>
      </w:r>
      <w:r>
        <w:tab/>
      </w:r>
      <w:r>
        <w:rPr>
          <w:spacing w:val="-2"/>
        </w:rPr>
        <w:t xml:space="preserve">Clinical </w:t>
      </w:r>
      <w:r>
        <w:t>efficacy planta, Meu 82 (11/12): 930-941.</w:t>
      </w:r>
    </w:p>
    <w:p w:rsidR="000D36D4" w:rsidRDefault="00842CF7">
      <w:pPr>
        <w:pStyle w:val="BodyText"/>
        <w:spacing w:before="3"/>
      </w:pPr>
      <w:r>
        <w:t>Global</w:t>
      </w:r>
      <w:r>
        <w:rPr>
          <w:spacing w:val="-8"/>
        </w:rPr>
        <w:t xml:space="preserve"> </w:t>
      </w:r>
      <w:r>
        <w:t>Biodiversity</w:t>
      </w:r>
      <w:r>
        <w:rPr>
          <w:spacing w:val="-10"/>
        </w:rPr>
        <w:t xml:space="preserve"> </w:t>
      </w:r>
      <w:r>
        <w:t>Information</w:t>
      </w:r>
      <w:r>
        <w:rPr>
          <w:spacing w:val="-5"/>
        </w:rPr>
        <w:t xml:space="preserve"> </w:t>
      </w:r>
      <w:r>
        <w:t>Facility</w:t>
      </w:r>
      <w:r>
        <w:rPr>
          <w:spacing w:val="-10"/>
        </w:rPr>
        <w:t xml:space="preserve"> </w:t>
      </w:r>
      <w:r>
        <w:t>(GBIF)</w:t>
      </w:r>
      <w:r>
        <w:rPr>
          <w:spacing w:val="-2"/>
        </w:rPr>
        <w:t xml:space="preserve"> </w:t>
      </w:r>
      <w:r>
        <w:t>Secretariat.</w:t>
      </w:r>
      <w:r>
        <w:rPr>
          <w:spacing w:val="-7"/>
        </w:rPr>
        <w:t xml:space="preserve"> </w:t>
      </w:r>
      <w:r>
        <w:rPr>
          <w:spacing w:val="-2"/>
        </w:rPr>
        <w:t>(2023).</w:t>
      </w:r>
    </w:p>
    <w:p w:rsidR="000D36D4" w:rsidRDefault="00842CF7">
      <w:pPr>
        <w:pStyle w:val="BodyText"/>
        <w:spacing w:before="321" w:line="480" w:lineRule="auto"/>
        <w:ind w:left="1800" w:right="1075"/>
      </w:pPr>
      <w:r>
        <w:t>Kalanchoe</w:t>
      </w:r>
      <w:r>
        <w:rPr>
          <w:spacing w:val="80"/>
        </w:rPr>
        <w:t xml:space="preserve"> </w:t>
      </w:r>
      <w:r>
        <w:t>pinnata</w:t>
      </w:r>
      <w:r>
        <w:rPr>
          <w:spacing w:val="80"/>
        </w:rPr>
        <w:t xml:space="preserve"> </w:t>
      </w:r>
      <w:r>
        <w:t>(Lam.)</w:t>
      </w:r>
      <w:r>
        <w:rPr>
          <w:spacing w:val="80"/>
        </w:rPr>
        <w:t xml:space="preserve"> </w:t>
      </w:r>
      <w:r>
        <w:t>Pers.</w:t>
      </w:r>
      <w:r>
        <w:rPr>
          <w:spacing w:val="80"/>
        </w:rPr>
        <w:t xml:space="preserve"> </w:t>
      </w:r>
      <w:r>
        <w:t>Global</w:t>
      </w:r>
      <w:r>
        <w:rPr>
          <w:spacing w:val="80"/>
        </w:rPr>
        <w:t xml:space="preserve"> </w:t>
      </w:r>
      <w:r>
        <w:t>Biodiversity</w:t>
      </w:r>
      <w:r>
        <w:rPr>
          <w:spacing w:val="80"/>
        </w:rPr>
        <w:t xml:space="preserve"> </w:t>
      </w:r>
      <w:r>
        <w:t xml:space="preserve">Information Facility. </w:t>
      </w:r>
      <w:proofErr w:type="gramStart"/>
      <w:r>
        <w:t>Retrieved from https://</w:t>
      </w:r>
      <w:hyperlink r:id="rId11" w:history="1">
        <w:r>
          <w:t>www.gbif.org/species/3081264.</w:t>
        </w:r>
        <w:proofErr w:type="gramEnd"/>
      </w:hyperlink>
    </w:p>
    <w:p w:rsidR="000D36D4" w:rsidRDefault="00842CF7">
      <w:pPr>
        <w:pStyle w:val="BodyText"/>
        <w:spacing w:line="480" w:lineRule="auto"/>
        <w:ind w:left="1800" w:right="1075" w:hanging="720"/>
      </w:pPr>
      <w:r>
        <w:t>Hamburger, M., Potterat, O., &amp; Furler, K. A. P. C. (2024). Bryophyllum pinnatum: Reverse engineering of</w:t>
      </w:r>
      <w:r>
        <w:t xml:space="preserve"> an anthroposophic herbal medicine. Natural Product Communications, 12(3).</w:t>
      </w:r>
    </w:p>
    <w:p w:rsidR="000D36D4" w:rsidRDefault="00842CF7">
      <w:pPr>
        <w:pStyle w:val="BodyText"/>
        <w:tabs>
          <w:tab w:val="left" w:pos="3603"/>
          <w:tab w:val="left" w:pos="4967"/>
          <w:tab w:val="left" w:pos="5698"/>
          <w:tab w:val="left" w:pos="6766"/>
          <w:tab w:val="left" w:pos="8521"/>
          <w:tab w:val="left" w:pos="9109"/>
        </w:tabs>
        <w:spacing w:line="480" w:lineRule="auto"/>
        <w:ind w:left="1800" w:right="1076" w:hanging="720"/>
      </w:pPr>
      <w:r>
        <w:t xml:space="preserve">Kalio, I.S., Chidinma, E.V., &amp; Aleruchukwu, M.D. (2023). Effect of </w:t>
      </w:r>
      <w:r>
        <w:rPr>
          <w:spacing w:val="-2"/>
        </w:rPr>
        <w:t>Bryophyllum</w:t>
      </w:r>
      <w:r>
        <w:tab/>
      </w:r>
      <w:r>
        <w:rPr>
          <w:spacing w:val="-2"/>
        </w:rPr>
        <w:t>pinnatum</w:t>
      </w:r>
      <w:r>
        <w:tab/>
      </w:r>
      <w:r>
        <w:rPr>
          <w:spacing w:val="-4"/>
        </w:rPr>
        <w:t>leaf</w:t>
      </w:r>
      <w:r>
        <w:tab/>
      </w:r>
      <w:r>
        <w:rPr>
          <w:spacing w:val="-2"/>
        </w:rPr>
        <w:t>extract</w:t>
      </w:r>
      <w:r>
        <w:tab/>
      </w:r>
      <w:r>
        <w:rPr>
          <w:spacing w:val="-2"/>
        </w:rPr>
        <w:t>consumption</w:t>
      </w:r>
      <w:r>
        <w:tab/>
      </w:r>
      <w:r>
        <w:rPr>
          <w:spacing w:val="-6"/>
        </w:rPr>
        <w:t>on</w:t>
      </w:r>
      <w:r>
        <w:tab/>
      </w:r>
      <w:r>
        <w:rPr>
          <w:spacing w:val="-2"/>
        </w:rPr>
        <w:t xml:space="preserve">Lipid </w:t>
      </w:r>
      <w:r>
        <w:t>Concentration and Cardiovascular Risk Indices in Apparently</w:t>
      </w:r>
      <w:r>
        <w:rPr>
          <w:spacing w:val="-1"/>
        </w:rPr>
        <w:t xml:space="preserve"> </w:t>
      </w:r>
      <w:r>
        <w:t>Healthy Individual.</w:t>
      </w:r>
      <w:r>
        <w:rPr>
          <w:spacing w:val="40"/>
        </w:rPr>
        <w:t xml:space="preserve"> </w:t>
      </w:r>
      <w:r>
        <w:t>Asian</w:t>
      </w:r>
      <w:r>
        <w:rPr>
          <w:spacing w:val="40"/>
        </w:rPr>
        <w:t xml:space="preserve"> </w:t>
      </w:r>
      <w:r>
        <w:t>Journal</w:t>
      </w:r>
      <w:r>
        <w:rPr>
          <w:spacing w:val="40"/>
        </w:rPr>
        <w:t xml:space="preserve"> </w:t>
      </w:r>
      <w:r>
        <w:t>of</w:t>
      </w:r>
      <w:r>
        <w:rPr>
          <w:spacing w:val="40"/>
        </w:rPr>
        <w:t xml:space="preserve"> </w:t>
      </w:r>
      <w:r>
        <w:t>Biochemistry,</w:t>
      </w:r>
      <w:r>
        <w:rPr>
          <w:spacing w:val="40"/>
        </w:rPr>
        <w:t xml:space="preserve"> </w:t>
      </w:r>
      <w:r>
        <w:t>Genetics</w:t>
      </w:r>
      <w:r>
        <w:rPr>
          <w:spacing w:val="40"/>
        </w:rPr>
        <w:t xml:space="preserve"> </w:t>
      </w:r>
      <w:r>
        <w:t>and</w:t>
      </w:r>
      <w:r>
        <w:rPr>
          <w:spacing w:val="40"/>
        </w:rPr>
        <w:t xml:space="preserve"> </w:t>
      </w:r>
      <w:r>
        <w:t xml:space="preserve">molecular </w:t>
      </w:r>
      <w:r>
        <w:lastRenderedPageBreak/>
        <w:t>Biology, 13(4), 40-48.</w:t>
      </w:r>
    </w:p>
    <w:p w:rsidR="000D36D4" w:rsidRDefault="000D36D4">
      <w:pPr>
        <w:pStyle w:val="BodyText"/>
        <w:spacing w:line="480" w:lineRule="auto"/>
        <w:sectPr w:rsidR="000D36D4">
          <w:pgSz w:w="11520" w:h="14400"/>
          <w:pgMar w:top="1640" w:right="360" w:bottom="1440" w:left="360" w:header="0" w:footer="1254" w:gutter="0"/>
          <w:cols w:space="720"/>
        </w:sectPr>
      </w:pPr>
    </w:p>
    <w:p w:rsidR="000D36D4" w:rsidRDefault="00842CF7">
      <w:pPr>
        <w:pStyle w:val="BodyText"/>
        <w:spacing w:before="73" w:line="480" w:lineRule="auto"/>
        <w:ind w:left="1428" w:right="1075" w:hanging="348"/>
      </w:pPr>
      <w:r>
        <w:lastRenderedPageBreak/>
        <w:t>Kamboj, A., &amp; Saluja, A. K. (2023). Bryophyllum pinnatum (Lam.) Kurz.: Phytochemical</w:t>
      </w:r>
      <w:r>
        <w:rPr>
          <w:spacing w:val="-3"/>
        </w:rPr>
        <w:t xml:space="preserve"> </w:t>
      </w:r>
      <w:r>
        <w:t>and</w:t>
      </w:r>
      <w:r>
        <w:rPr>
          <w:spacing w:val="-3"/>
        </w:rPr>
        <w:t xml:space="preserve"> </w:t>
      </w:r>
      <w:r>
        <w:t>pharmacological</w:t>
      </w:r>
      <w:r>
        <w:rPr>
          <w:spacing w:val="-7"/>
        </w:rPr>
        <w:t xml:space="preserve"> </w:t>
      </w:r>
      <w:r>
        <w:t>profile</w:t>
      </w:r>
      <w:r>
        <w:rPr>
          <w:spacing w:val="-6"/>
        </w:rPr>
        <w:t xml:space="preserve"> </w:t>
      </w:r>
      <w:r>
        <w:t>–</w:t>
      </w:r>
      <w:r>
        <w:rPr>
          <w:spacing w:val="-4"/>
        </w:rPr>
        <w:t xml:space="preserve"> </w:t>
      </w:r>
      <w:r>
        <w:t>A</w:t>
      </w:r>
      <w:r>
        <w:rPr>
          <w:spacing w:val="-5"/>
        </w:rPr>
        <w:t xml:space="preserve"> </w:t>
      </w:r>
      <w:r>
        <w:t>review.</w:t>
      </w:r>
      <w:r>
        <w:rPr>
          <w:spacing w:val="-5"/>
        </w:rPr>
        <w:t xml:space="preserve"> </w:t>
      </w:r>
      <w:r>
        <w:t xml:space="preserve">Pharmacognosy </w:t>
      </w:r>
      <w:r>
        <w:t>Reviews, 3, 364.</w:t>
      </w:r>
    </w:p>
    <w:p w:rsidR="000D36D4" w:rsidRDefault="00842CF7">
      <w:pPr>
        <w:pStyle w:val="BodyText"/>
        <w:spacing w:line="480" w:lineRule="auto"/>
        <w:ind w:left="1800" w:right="1076" w:hanging="720"/>
        <w:jc w:val="both"/>
      </w:pPr>
      <w:r>
        <w:t>Khan, M., Kumar, S., &amp; Hamal, I. A. [2009]. Medicinal</w:t>
      </w:r>
      <w:r>
        <w:rPr>
          <w:spacing w:val="-1"/>
        </w:rPr>
        <w:t xml:space="preserve"> </w:t>
      </w:r>
      <w:r>
        <w:t>plants of Sewa river catchment area in the Northwest Himalaya and its implication for conservation. Ethnobotanical Leaflets, 13[8], 1113–1139.</w:t>
      </w:r>
    </w:p>
    <w:p w:rsidR="000D36D4" w:rsidRDefault="00842CF7">
      <w:pPr>
        <w:pStyle w:val="BodyText"/>
        <w:spacing w:before="1" w:line="480" w:lineRule="auto"/>
        <w:ind w:left="1800" w:right="1075" w:hanging="720"/>
      </w:pPr>
      <w:r>
        <w:t>Mallar, J. S., El-Ahmady, A., &amp; Singab, A.</w:t>
      </w:r>
      <w:r>
        <w:t xml:space="preserve"> N. (2018). A review of its ethnomedicinal,</w:t>
      </w:r>
      <w:r>
        <w:rPr>
          <w:spacing w:val="33"/>
        </w:rPr>
        <w:t xml:space="preserve"> </w:t>
      </w:r>
      <w:r>
        <w:t>botanical,</w:t>
      </w:r>
      <w:r>
        <w:rPr>
          <w:spacing w:val="32"/>
        </w:rPr>
        <w:t xml:space="preserve"> </w:t>
      </w:r>
      <w:r>
        <w:t>chemical</w:t>
      </w:r>
      <w:r>
        <w:rPr>
          <w:spacing w:val="34"/>
        </w:rPr>
        <w:t xml:space="preserve"> </w:t>
      </w:r>
      <w:r>
        <w:t>and</w:t>
      </w:r>
      <w:r>
        <w:rPr>
          <w:spacing w:val="33"/>
        </w:rPr>
        <w:t xml:space="preserve"> </w:t>
      </w:r>
      <w:r>
        <w:t>pharmacological</w:t>
      </w:r>
      <w:r>
        <w:rPr>
          <w:spacing w:val="40"/>
        </w:rPr>
        <w:t xml:space="preserve"> </w:t>
      </w:r>
      <w:r>
        <w:t>properties. European Journal of Medicinal Plants, 4(1), 86–104.</w:t>
      </w:r>
    </w:p>
    <w:p w:rsidR="000D36D4" w:rsidRDefault="00842CF7">
      <w:pPr>
        <w:pStyle w:val="BodyText"/>
        <w:spacing w:before="1" w:line="480" w:lineRule="auto"/>
        <w:ind w:left="1800" w:right="1075" w:hanging="720"/>
      </w:pPr>
      <w:r>
        <w:t>Mazar, Q., &amp; Nazim, S. (2023). Phytochemical analysis of Chromatium</w:t>
      </w:r>
      <w:r>
        <w:t xml:space="preserve"> extract of root of Kalanchoe pinnata by HPLC and GCMS. Journal of Pharmaceutical Sciences Research.</w:t>
      </w:r>
    </w:p>
    <w:p w:rsidR="000D36D4" w:rsidRDefault="00842CF7">
      <w:pPr>
        <w:pStyle w:val="BodyText"/>
        <w:tabs>
          <w:tab w:val="left" w:pos="3634"/>
          <w:tab w:val="left" w:pos="4572"/>
          <w:tab w:val="left" w:pos="5463"/>
          <w:tab w:val="left" w:pos="7792"/>
          <w:tab w:val="left" w:pos="8463"/>
        </w:tabs>
        <w:spacing w:line="480" w:lineRule="auto"/>
        <w:ind w:left="1800" w:right="1073" w:hanging="720"/>
      </w:pPr>
      <w:r>
        <w:t>Mekuria, A. B., Erku, D. A., Gebresillassie, B. M., Birru, E. M., Tizazu, B., &amp;</w:t>
      </w:r>
      <w:r>
        <w:rPr>
          <w:spacing w:val="80"/>
        </w:rPr>
        <w:t xml:space="preserve"> </w:t>
      </w:r>
      <w:r>
        <w:t>Ahmedin,[2017].</w:t>
      </w:r>
      <w:r>
        <w:rPr>
          <w:spacing w:val="80"/>
        </w:rPr>
        <w:t xml:space="preserve"> </w:t>
      </w:r>
      <w:r>
        <w:t>Prevalence</w:t>
      </w:r>
      <w:r>
        <w:rPr>
          <w:spacing w:val="80"/>
        </w:rPr>
        <w:t xml:space="preserve"> </w:t>
      </w:r>
      <w:r>
        <w:t>and</w:t>
      </w:r>
      <w:r>
        <w:rPr>
          <w:spacing w:val="80"/>
        </w:rPr>
        <w:t xml:space="preserve"> </w:t>
      </w:r>
      <w:r>
        <w:t>associated</w:t>
      </w:r>
      <w:r>
        <w:rPr>
          <w:spacing w:val="80"/>
        </w:rPr>
        <w:t xml:space="preserve"> </w:t>
      </w:r>
      <w:r>
        <w:t>factors</w:t>
      </w:r>
      <w:r>
        <w:rPr>
          <w:spacing w:val="80"/>
        </w:rPr>
        <w:t xml:space="preserve"> </w:t>
      </w:r>
      <w:r>
        <w:t>of</w:t>
      </w:r>
      <w:r>
        <w:rPr>
          <w:spacing w:val="80"/>
        </w:rPr>
        <w:t xml:space="preserve"> </w:t>
      </w:r>
      <w:r>
        <w:t>herbal medicine use am</w:t>
      </w:r>
      <w:r>
        <w:t>ong pregnant women on antenatal care follow-up at</w:t>
      </w:r>
      <w:r>
        <w:rPr>
          <w:spacing w:val="40"/>
        </w:rPr>
        <w:t xml:space="preserve"> </w:t>
      </w:r>
      <w:r>
        <w:t>University</w:t>
      </w:r>
      <w:r>
        <w:rPr>
          <w:spacing w:val="80"/>
        </w:rPr>
        <w:t xml:space="preserve"> </w:t>
      </w:r>
      <w:r>
        <w:t>of</w:t>
      </w:r>
      <w:r>
        <w:rPr>
          <w:spacing w:val="80"/>
        </w:rPr>
        <w:t xml:space="preserve"> </w:t>
      </w:r>
      <w:r>
        <w:t>Gondar</w:t>
      </w:r>
      <w:r>
        <w:rPr>
          <w:spacing w:val="80"/>
        </w:rPr>
        <w:t xml:space="preserve"> </w:t>
      </w:r>
      <w:r>
        <w:t>referral</w:t>
      </w:r>
      <w:r>
        <w:rPr>
          <w:spacing w:val="80"/>
        </w:rPr>
        <w:t xml:space="preserve"> </w:t>
      </w:r>
      <w:r>
        <w:t>and</w:t>
      </w:r>
      <w:r>
        <w:rPr>
          <w:spacing w:val="80"/>
        </w:rPr>
        <w:t xml:space="preserve"> </w:t>
      </w:r>
      <w:r>
        <w:t>teaching</w:t>
      </w:r>
      <w:r>
        <w:rPr>
          <w:spacing w:val="80"/>
        </w:rPr>
        <w:t xml:space="preserve"> </w:t>
      </w:r>
      <w:r>
        <w:t>hospital,</w:t>
      </w:r>
      <w:r>
        <w:rPr>
          <w:spacing w:val="80"/>
        </w:rPr>
        <w:t xml:space="preserve"> </w:t>
      </w:r>
      <w:r>
        <w:t>Ethiopia:</w:t>
      </w:r>
      <w:r>
        <w:rPr>
          <w:spacing w:val="80"/>
        </w:rPr>
        <w:t xml:space="preserve"> </w:t>
      </w:r>
      <w:r>
        <w:t xml:space="preserve">A </w:t>
      </w:r>
      <w:r>
        <w:rPr>
          <w:spacing w:val="-2"/>
        </w:rPr>
        <w:t>crosssectional</w:t>
      </w:r>
      <w:r>
        <w:tab/>
      </w:r>
      <w:r>
        <w:rPr>
          <w:spacing w:val="-2"/>
        </w:rPr>
        <w:t>study.</w:t>
      </w:r>
      <w:r>
        <w:tab/>
      </w:r>
      <w:r>
        <w:rPr>
          <w:spacing w:val="-5"/>
        </w:rPr>
        <w:t>BMC</w:t>
      </w:r>
      <w:r>
        <w:tab/>
      </w:r>
      <w:r>
        <w:rPr>
          <w:spacing w:val="-2"/>
        </w:rPr>
        <w:t>Complementary</w:t>
      </w:r>
      <w:r>
        <w:tab/>
      </w:r>
      <w:r>
        <w:rPr>
          <w:spacing w:val="-5"/>
        </w:rPr>
        <w:t>and</w:t>
      </w:r>
      <w:r>
        <w:tab/>
      </w:r>
      <w:r>
        <w:rPr>
          <w:spacing w:val="-2"/>
        </w:rPr>
        <w:t>Alternative</w:t>
      </w:r>
    </w:p>
    <w:p w:rsidR="000D36D4" w:rsidRDefault="00842CF7">
      <w:pPr>
        <w:pStyle w:val="BodyText"/>
        <w:spacing w:line="321" w:lineRule="exact"/>
        <w:ind w:left="1800"/>
      </w:pPr>
      <w:r>
        <w:t>Medicine,</w:t>
      </w:r>
      <w:r>
        <w:rPr>
          <w:spacing w:val="-9"/>
        </w:rPr>
        <w:t xml:space="preserve"> </w:t>
      </w:r>
      <w:r>
        <w:t>17[1],</w:t>
      </w:r>
      <w:r>
        <w:rPr>
          <w:spacing w:val="-5"/>
        </w:rPr>
        <w:t xml:space="preserve"> 86.</w:t>
      </w:r>
    </w:p>
    <w:p w:rsidR="000D36D4" w:rsidRDefault="000D36D4">
      <w:pPr>
        <w:pStyle w:val="BodyText"/>
        <w:spacing w:line="321" w:lineRule="exact"/>
        <w:sectPr w:rsidR="000D36D4">
          <w:pgSz w:w="11520" w:h="14400"/>
          <w:pgMar w:top="1360" w:right="360" w:bottom="1440" w:left="360" w:header="0" w:footer="1254" w:gutter="0"/>
          <w:cols w:space="720"/>
        </w:sectPr>
      </w:pPr>
    </w:p>
    <w:p w:rsidR="000D36D4" w:rsidRDefault="000D36D4">
      <w:pPr>
        <w:pStyle w:val="BodyText"/>
        <w:spacing w:before="114"/>
        <w:ind w:left="0"/>
      </w:pPr>
    </w:p>
    <w:p w:rsidR="000D36D4" w:rsidRDefault="00842CF7">
      <w:pPr>
        <w:pStyle w:val="BodyText"/>
        <w:spacing w:line="480" w:lineRule="auto"/>
        <w:ind w:left="1800" w:right="1075" w:hanging="720"/>
      </w:pPr>
      <w:r>
        <w:t>Nagaratna, A., and Hedge, P. (2015). Comprehens</w:t>
      </w:r>
      <w:r>
        <w:t xml:space="preserve">ive review on Parnabeeja [Bryophyllum pinnatum (Lam.) Oken]. J Med Plants Stud, 3(5), 166- </w:t>
      </w:r>
      <w:r>
        <w:rPr>
          <w:spacing w:val="-4"/>
        </w:rPr>
        <w:t>171.</w:t>
      </w:r>
    </w:p>
    <w:p w:rsidR="000D36D4" w:rsidRDefault="00842CF7">
      <w:pPr>
        <w:pStyle w:val="BodyText"/>
        <w:spacing w:before="1" w:line="480" w:lineRule="auto"/>
        <w:ind w:left="1800" w:right="1075" w:hanging="720"/>
      </w:pPr>
      <w:r>
        <w:t>Ojewole, J. A. O. (2023). Antinociceptive, anti-inflammatory and antidiabetic properties of Bryophyllum pinnatum (Crassulaceae) leaf aqueous extract. Journal of</w:t>
      </w:r>
      <w:r>
        <w:t xml:space="preserve"> Ethnopharmacology, 99(1), 13–19.</w:t>
      </w:r>
    </w:p>
    <w:p w:rsidR="000D36D4" w:rsidRDefault="00842CF7">
      <w:pPr>
        <w:pStyle w:val="BodyText"/>
        <w:tabs>
          <w:tab w:val="left" w:pos="4368"/>
        </w:tabs>
        <w:spacing w:line="480" w:lineRule="auto"/>
        <w:ind w:left="1800" w:right="1211" w:hanging="720"/>
      </w:pPr>
      <w:r>
        <w:t xml:space="preserve">Okpoho, J.E., Lucky, E., Fortune, I.E., (2018). Antifungal and </w:t>
      </w:r>
      <w:r>
        <w:rPr>
          <w:spacing w:val="-2"/>
        </w:rPr>
        <w:t>Immunomodulatory</w:t>
      </w:r>
      <w:r>
        <w:tab/>
        <w:t>Activity</w:t>
      </w:r>
      <w:r>
        <w:rPr>
          <w:spacing w:val="40"/>
        </w:rPr>
        <w:t xml:space="preserve"> </w:t>
      </w:r>
      <w:r>
        <w:t>of</w:t>
      </w:r>
      <w:r>
        <w:rPr>
          <w:spacing w:val="40"/>
        </w:rPr>
        <w:t xml:space="preserve"> </w:t>
      </w:r>
      <w:r>
        <w:t>B.</w:t>
      </w:r>
      <w:r>
        <w:rPr>
          <w:spacing w:val="40"/>
        </w:rPr>
        <w:t xml:space="preserve"> </w:t>
      </w:r>
      <w:r>
        <w:t>pinnatum</w:t>
      </w:r>
      <w:r>
        <w:rPr>
          <w:spacing w:val="40"/>
        </w:rPr>
        <w:t xml:space="preserve"> </w:t>
      </w:r>
      <w:r>
        <w:t>leaf</w:t>
      </w:r>
      <w:r>
        <w:rPr>
          <w:spacing w:val="40"/>
        </w:rPr>
        <w:t xml:space="preserve"> </w:t>
      </w:r>
      <w:r>
        <w:t>extract.</w:t>
      </w:r>
      <w:r>
        <w:rPr>
          <w:spacing w:val="40"/>
        </w:rPr>
        <w:t xml:space="preserve"> </w:t>
      </w:r>
      <w:r>
        <w:t>Asian</w:t>
      </w:r>
      <w:r>
        <w:rPr>
          <w:spacing w:val="80"/>
        </w:rPr>
        <w:t xml:space="preserve"> </w:t>
      </w:r>
      <w:r>
        <w:t>Journal of Immunology, 1-8.</w:t>
      </w:r>
    </w:p>
    <w:p w:rsidR="000D36D4" w:rsidRDefault="00842CF7">
      <w:pPr>
        <w:pStyle w:val="BodyText"/>
        <w:spacing w:before="1" w:line="480" w:lineRule="auto"/>
        <w:ind w:left="1800" w:right="1075" w:hanging="720"/>
      </w:pPr>
      <w:r>
        <w:t>Oufar, M., Gerdetti, M., Potterat, O., &amp; Furler, K. (2021). Quantifica</w:t>
      </w:r>
      <w:r>
        <w:t>tion by UPLC</w:t>
      </w:r>
      <w:r>
        <w:rPr>
          <w:spacing w:val="40"/>
        </w:rPr>
        <w:t xml:space="preserve"> </w:t>
      </w:r>
      <w:r>
        <w:t>MRM</w:t>
      </w:r>
      <w:r>
        <w:rPr>
          <w:spacing w:val="40"/>
        </w:rPr>
        <w:t xml:space="preserve"> </w:t>
      </w:r>
      <w:r>
        <w:t>ESIMS</w:t>
      </w:r>
      <w:r>
        <w:rPr>
          <w:spacing w:val="40"/>
        </w:rPr>
        <w:t xml:space="preserve"> </w:t>
      </w:r>
      <w:r>
        <w:t>of</w:t>
      </w:r>
      <w:r>
        <w:rPr>
          <w:spacing w:val="40"/>
        </w:rPr>
        <w:t xml:space="preserve"> </w:t>
      </w:r>
      <w:r>
        <w:t>bufadienolides</w:t>
      </w:r>
      <w:r>
        <w:rPr>
          <w:spacing w:val="40"/>
        </w:rPr>
        <w:t xml:space="preserve"> </w:t>
      </w:r>
      <w:r>
        <w:t>in</w:t>
      </w:r>
      <w:r>
        <w:rPr>
          <w:spacing w:val="40"/>
        </w:rPr>
        <w:t xml:space="preserve"> </w:t>
      </w:r>
      <w:r>
        <w:t>Bryophyllum</w:t>
      </w:r>
      <w:r>
        <w:rPr>
          <w:spacing w:val="40"/>
        </w:rPr>
        <w:t xml:space="preserve"> </w:t>
      </w:r>
      <w:r>
        <w:t>pinnatum</w:t>
      </w:r>
      <w:r>
        <w:rPr>
          <w:spacing w:val="40"/>
        </w:rPr>
        <w:t xml:space="preserve"> </w:t>
      </w:r>
      <w:r>
        <w:t>leaves and manufactured products. Planta Medica, 79(12).</w:t>
      </w:r>
    </w:p>
    <w:p w:rsidR="000D36D4" w:rsidRDefault="00842CF7">
      <w:pPr>
        <w:pStyle w:val="BodyText"/>
        <w:spacing w:before="1" w:line="480" w:lineRule="auto"/>
        <w:ind w:left="1800" w:right="1075" w:hanging="720"/>
      </w:pPr>
      <w:r>
        <w:t>Ousta, S. S., Muzitano, M. F., &amp; Camargo, L. M. (2019). Therapeutic potential</w:t>
      </w:r>
      <w:r>
        <w:rPr>
          <w:spacing w:val="80"/>
        </w:rPr>
        <w:t xml:space="preserve"> </w:t>
      </w:r>
      <w:r>
        <w:t>of</w:t>
      </w:r>
      <w:r>
        <w:rPr>
          <w:spacing w:val="80"/>
        </w:rPr>
        <w:t xml:space="preserve"> </w:t>
      </w:r>
      <w:r>
        <w:t>Kalanchoe</w:t>
      </w:r>
      <w:r>
        <w:rPr>
          <w:spacing w:val="80"/>
        </w:rPr>
        <w:t xml:space="preserve"> </w:t>
      </w:r>
      <w:r>
        <w:t>species:</w:t>
      </w:r>
      <w:r>
        <w:rPr>
          <w:spacing w:val="80"/>
        </w:rPr>
        <w:t xml:space="preserve"> </w:t>
      </w:r>
      <w:r>
        <w:t>Flavonoids</w:t>
      </w:r>
      <w:r>
        <w:rPr>
          <w:spacing w:val="80"/>
        </w:rPr>
        <w:t xml:space="preserve"> </w:t>
      </w:r>
      <w:r>
        <w:t>and</w:t>
      </w:r>
      <w:r>
        <w:rPr>
          <w:spacing w:val="80"/>
        </w:rPr>
        <w:t xml:space="preserve"> </w:t>
      </w:r>
      <w:r>
        <w:t>other</w:t>
      </w:r>
      <w:r>
        <w:rPr>
          <w:spacing w:val="80"/>
        </w:rPr>
        <w:t xml:space="preserve"> </w:t>
      </w:r>
      <w:r>
        <w:t xml:space="preserve">secondary </w:t>
      </w:r>
      <w:r>
        <w:t>metabolites. Natural Product Communications, 3(12).</w:t>
      </w:r>
    </w:p>
    <w:p w:rsidR="000D36D4" w:rsidRDefault="000D36D4">
      <w:pPr>
        <w:pStyle w:val="BodyText"/>
        <w:spacing w:line="480" w:lineRule="auto"/>
        <w:sectPr w:rsidR="000D36D4">
          <w:pgSz w:w="11520" w:h="14400"/>
          <w:pgMar w:top="1640" w:right="360" w:bottom="1440" w:left="360" w:header="0" w:footer="1254" w:gutter="0"/>
          <w:cols w:space="720"/>
        </w:sectPr>
      </w:pPr>
    </w:p>
    <w:p w:rsidR="000D36D4" w:rsidRDefault="00842CF7">
      <w:pPr>
        <w:pStyle w:val="BodyText"/>
        <w:spacing w:before="73"/>
      </w:pPr>
      <w:r>
        <w:lastRenderedPageBreak/>
        <w:t>Palhares,</w:t>
      </w:r>
      <w:r>
        <w:rPr>
          <w:spacing w:val="-5"/>
        </w:rPr>
        <w:t xml:space="preserve"> </w:t>
      </w:r>
      <w:r>
        <w:t>R.</w:t>
      </w:r>
      <w:r>
        <w:rPr>
          <w:spacing w:val="-4"/>
        </w:rPr>
        <w:t xml:space="preserve"> </w:t>
      </w:r>
      <w:r>
        <w:t>M.,</w:t>
      </w:r>
      <w:r>
        <w:rPr>
          <w:spacing w:val="-2"/>
        </w:rPr>
        <w:t xml:space="preserve"> </w:t>
      </w:r>
      <w:r>
        <w:t>Baratto,</w:t>
      </w:r>
      <w:r>
        <w:rPr>
          <w:spacing w:val="-3"/>
        </w:rPr>
        <w:t xml:space="preserve"> </w:t>
      </w:r>
      <w:r>
        <w:t>L.</w:t>
      </w:r>
      <w:r>
        <w:rPr>
          <w:spacing w:val="-2"/>
        </w:rPr>
        <w:t xml:space="preserve"> </w:t>
      </w:r>
      <w:r>
        <w:t>C.,</w:t>
      </w:r>
      <w:r>
        <w:rPr>
          <w:spacing w:val="-4"/>
        </w:rPr>
        <w:t xml:space="preserve"> </w:t>
      </w:r>
      <w:r>
        <w:t>Scopel,</w:t>
      </w:r>
      <w:r>
        <w:rPr>
          <w:spacing w:val="-3"/>
        </w:rPr>
        <w:t xml:space="preserve"> </w:t>
      </w:r>
      <w:r>
        <w:t>M.,</w:t>
      </w:r>
      <w:r>
        <w:rPr>
          <w:spacing w:val="-3"/>
        </w:rPr>
        <w:t xml:space="preserve"> </w:t>
      </w:r>
      <w:r>
        <w:t>Mügge,</w:t>
      </w:r>
      <w:r>
        <w:rPr>
          <w:spacing w:val="-3"/>
        </w:rPr>
        <w:t xml:space="preserve"> </w:t>
      </w:r>
      <w:r>
        <w:t>F.</w:t>
      </w:r>
      <w:r>
        <w:rPr>
          <w:spacing w:val="-3"/>
        </w:rPr>
        <w:t xml:space="preserve"> </w:t>
      </w:r>
      <w:r>
        <w:t>L.</w:t>
      </w:r>
      <w:r>
        <w:rPr>
          <w:spacing w:val="-3"/>
        </w:rPr>
        <w:t xml:space="preserve"> </w:t>
      </w:r>
      <w:r>
        <w:t>B.,</w:t>
      </w:r>
      <w:r>
        <w:rPr>
          <w:spacing w:val="-3"/>
        </w:rPr>
        <w:t xml:space="preserve"> </w:t>
      </w:r>
      <w:r>
        <w:t>&amp;</w:t>
      </w:r>
      <w:r>
        <w:rPr>
          <w:spacing w:val="-3"/>
        </w:rPr>
        <w:t xml:space="preserve"> </w:t>
      </w:r>
      <w:r>
        <w:t>Brandão,</w:t>
      </w:r>
      <w:r>
        <w:rPr>
          <w:spacing w:val="-2"/>
        </w:rPr>
        <w:t xml:space="preserve"> </w:t>
      </w:r>
      <w:r>
        <w:rPr>
          <w:spacing w:val="-5"/>
        </w:rPr>
        <w:t>M.</w:t>
      </w:r>
    </w:p>
    <w:p w:rsidR="000D36D4" w:rsidRDefault="00842CF7">
      <w:pPr>
        <w:pStyle w:val="BodyText"/>
        <w:spacing w:before="321" w:line="482" w:lineRule="auto"/>
        <w:ind w:left="1800" w:right="1075"/>
      </w:pPr>
      <w:r>
        <w:t>G. L. [2020]. Medicinal plants and herbal products from Brazil: How can we improve quality? Frontiers in Pharmac</w:t>
      </w:r>
      <w:r>
        <w:t>ology, 1, 606–623.</w:t>
      </w:r>
    </w:p>
    <w:p w:rsidR="000D36D4" w:rsidRDefault="00842CF7">
      <w:pPr>
        <w:pStyle w:val="BodyText"/>
        <w:spacing w:line="480" w:lineRule="auto"/>
        <w:ind w:left="1800" w:right="1211" w:hanging="720"/>
      </w:pPr>
      <w:r>
        <w:t xml:space="preserve">Pali, S., &amp; Chauchhary, A. N. (2019). Studies on the anti-ulcer activity of </w:t>
      </w:r>
      <w:r>
        <w:rPr>
          <w:i/>
        </w:rPr>
        <w:t>Bryophyllum</w:t>
      </w:r>
      <w:r>
        <w:rPr>
          <w:i/>
          <w:spacing w:val="-7"/>
        </w:rPr>
        <w:t xml:space="preserve"> </w:t>
      </w:r>
      <w:r>
        <w:rPr>
          <w:i/>
        </w:rPr>
        <w:t>pinnatum</w:t>
      </w:r>
      <w:r>
        <w:rPr>
          <w:i/>
          <w:spacing w:val="-6"/>
        </w:rPr>
        <w:t xml:space="preserve"> </w:t>
      </w:r>
      <w:r>
        <w:t>leaf</w:t>
      </w:r>
      <w:r>
        <w:rPr>
          <w:spacing w:val="-6"/>
        </w:rPr>
        <w:t xml:space="preserve"> </w:t>
      </w:r>
      <w:r>
        <w:t>extract</w:t>
      </w:r>
      <w:r>
        <w:rPr>
          <w:spacing w:val="-9"/>
        </w:rPr>
        <w:t xml:space="preserve"> </w:t>
      </w:r>
      <w:r>
        <w:t>in</w:t>
      </w:r>
      <w:r>
        <w:rPr>
          <w:spacing w:val="-5"/>
        </w:rPr>
        <w:t xml:space="preserve"> </w:t>
      </w:r>
      <w:r>
        <w:t>experimental</w:t>
      </w:r>
      <w:r>
        <w:rPr>
          <w:spacing w:val="-5"/>
        </w:rPr>
        <w:t xml:space="preserve"> </w:t>
      </w:r>
      <w:r>
        <w:t>animals.</w:t>
      </w:r>
      <w:r>
        <w:rPr>
          <w:spacing w:val="-7"/>
        </w:rPr>
        <w:t xml:space="preserve"> </w:t>
      </w:r>
      <w:r>
        <w:t>Journal of Ethnopharmacology, 33(1–2), 97–102.</w:t>
      </w:r>
    </w:p>
    <w:p w:rsidR="000D36D4" w:rsidRDefault="00842CF7">
      <w:pPr>
        <w:pStyle w:val="BodyText"/>
        <w:spacing w:line="480" w:lineRule="auto"/>
        <w:ind w:left="1800" w:right="1075" w:hanging="720"/>
      </w:pPr>
      <w:r>
        <w:t>Parra, S. A., Gaur, K., Dashora, A., &amp; Rather, M. I. [2</w:t>
      </w:r>
      <w:r>
        <w:t>019]. Evaluation of anti</w:t>
      </w:r>
      <w:r>
        <w:rPr>
          <w:spacing w:val="40"/>
        </w:rPr>
        <w:t xml:space="preserve"> </w:t>
      </w:r>
      <w:r>
        <w:t>inflammatory</w:t>
      </w:r>
      <w:r>
        <w:rPr>
          <w:spacing w:val="40"/>
        </w:rPr>
        <w:t xml:space="preserve"> </w:t>
      </w:r>
      <w:r>
        <w:t>and</w:t>
      </w:r>
      <w:r>
        <w:rPr>
          <w:spacing w:val="40"/>
        </w:rPr>
        <w:t xml:space="preserve"> </w:t>
      </w:r>
      <w:r>
        <w:t>analgesic</w:t>
      </w:r>
      <w:r>
        <w:rPr>
          <w:spacing w:val="40"/>
        </w:rPr>
        <w:t xml:space="preserve"> </w:t>
      </w:r>
      <w:r>
        <w:t>activity</w:t>
      </w:r>
      <w:r>
        <w:rPr>
          <w:spacing w:val="40"/>
        </w:rPr>
        <w:t xml:space="preserve"> </w:t>
      </w:r>
      <w:r>
        <w:t>of</w:t>
      </w:r>
      <w:r>
        <w:rPr>
          <w:spacing w:val="40"/>
        </w:rPr>
        <w:t xml:space="preserve"> </w:t>
      </w:r>
      <w:r>
        <w:t>methanolic</w:t>
      </w:r>
      <w:r>
        <w:rPr>
          <w:spacing w:val="40"/>
        </w:rPr>
        <w:t xml:space="preserve"> </w:t>
      </w:r>
      <w:r>
        <w:t>extract</w:t>
      </w:r>
      <w:r>
        <w:rPr>
          <w:spacing w:val="40"/>
        </w:rPr>
        <w:t xml:space="preserve"> </w:t>
      </w:r>
      <w:r>
        <w:t>of</w:t>
      </w:r>
      <w:r>
        <w:rPr>
          <w:spacing w:val="80"/>
        </w:rPr>
        <w:t xml:space="preserve"> </w:t>
      </w:r>
      <w:r>
        <w:t>Berberis lyceum</w:t>
      </w:r>
    </w:p>
    <w:p w:rsidR="000D36D4" w:rsidRDefault="00842CF7">
      <w:pPr>
        <w:pStyle w:val="BodyText"/>
      </w:pPr>
      <w:r>
        <w:t>Royle.</w:t>
      </w:r>
      <w:r>
        <w:rPr>
          <w:spacing w:val="-7"/>
        </w:rPr>
        <w:t xml:space="preserve"> </w:t>
      </w:r>
      <w:r>
        <w:t>Journal</w:t>
      </w:r>
      <w:r>
        <w:rPr>
          <w:spacing w:val="-8"/>
        </w:rPr>
        <w:t xml:space="preserve"> </w:t>
      </w:r>
      <w:r>
        <w:t>of</w:t>
      </w:r>
      <w:r>
        <w:rPr>
          <w:spacing w:val="-5"/>
        </w:rPr>
        <w:t xml:space="preserve"> </w:t>
      </w:r>
      <w:r>
        <w:t>Medicinal</w:t>
      </w:r>
      <w:r>
        <w:rPr>
          <w:spacing w:val="-4"/>
        </w:rPr>
        <w:t xml:space="preserve"> </w:t>
      </w:r>
      <w:r>
        <w:t>Plants</w:t>
      </w:r>
      <w:r>
        <w:rPr>
          <w:spacing w:val="-4"/>
        </w:rPr>
        <w:t xml:space="preserve"> </w:t>
      </w:r>
      <w:r>
        <w:t>Studies,</w:t>
      </w:r>
      <w:r>
        <w:rPr>
          <w:spacing w:val="-6"/>
        </w:rPr>
        <w:t xml:space="preserve"> </w:t>
      </w:r>
      <w:r>
        <w:t>7[1],</w:t>
      </w:r>
      <w:r>
        <w:rPr>
          <w:spacing w:val="-6"/>
        </w:rPr>
        <w:t xml:space="preserve"> </w:t>
      </w:r>
      <w:r>
        <w:rPr>
          <w:spacing w:val="-2"/>
        </w:rPr>
        <w:t>39–45.</w:t>
      </w:r>
    </w:p>
    <w:p w:rsidR="000D36D4" w:rsidRDefault="00842CF7">
      <w:pPr>
        <w:pStyle w:val="BodyText"/>
        <w:spacing w:before="317" w:line="480" w:lineRule="auto"/>
        <w:ind w:left="1800" w:right="1211" w:hanging="720"/>
      </w:pPr>
      <w:r>
        <w:t>Perfect,</w:t>
      </w:r>
      <w:r>
        <w:rPr>
          <w:spacing w:val="-3"/>
        </w:rPr>
        <w:t xml:space="preserve"> </w:t>
      </w:r>
      <w:r>
        <w:t>J.</w:t>
      </w:r>
      <w:r>
        <w:rPr>
          <w:spacing w:val="-3"/>
        </w:rPr>
        <w:t xml:space="preserve"> </w:t>
      </w:r>
      <w:r>
        <w:t>R.</w:t>
      </w:r>
      <w:r>
        <w:rPr>
          <w:spacing w:val="-4"/>
        </w:rPr>
        <w:t xml:space="preserve"> </w:t>
      </w:r>
      <w:r>
        <w:t>(2017).</w:t>
      </w:r>
      <w:r>
        <w:rPr>
          <w:spacing w:val="-6"/>
        </w:rPr>
        <w:t xml:space="preserve"> </w:t>
      </w:r>
      <w:r>
        <w:t>The</w:t>
      </w:r>
      <w:r>
        <w:rPr>
          <w:spacing w:val="-2"/>
        </w:rPr>
        <w:t xml:space="preserve"> </w:t>
      </w:r>
      <w:r>
        <w:t>antifungal</w:t>
      </w:r>
      <w:r>
        <w:rPr>
          <w:spacing w:val="-5"/>
        </w:rPr>
        <w:t xml:space="preserve"> </w:t>
      </w:r>
      <w:r>
        <w:t>pipeline:</w:t>
      </w:r>
      <w:r>
        <w:rPr>
          <w:spacing w:val="-5"/>
        </w:rPr>
        <w:t xml:space="preserve"> </w:t>
      </w:r>
      <w:r>
        <w:t>a</w:t>
      </w:r>
      <w:r>
        <w:rPr>
          <w:spacing w:val="-2"/>
        </w:rPr>
        <w:t xml:space="preserve"> </w:t>
      </w:r>
      <w:r>
        <w:t>reality</w:t>
      </w:r>
      <w:r>
        <w:rPr>
          <w:spacing w:val="-6"/>
        </w:rPr>
        <w:t xml:space="preserve"> </w:t>
      </w:r>
      <w:r>
        <w:t>check.</w:t>
      </w:r>
      <w:r>
        <w:rPr>
          <w:spacing w:val="-3"/>
        </w:rPr>
        <w:t xml:space="preserve"> </w:t>
      </w:r>
      <w:r>
        <w:t xml:space="preserve">Nature Reviews Drug Discovery, </w:t>
      </w:r>
      <w:r>
        <w:t>16(9), 603–616.</w:t>
      </w:r>
    </w:p>
    <w:p w:rsidR="000D36D4" w:rsidRDefault="00842CF7">
      <w:pPr>
        <w:pStyle w:val="BodyText"/>
        <w:spacing w:line="480" w:lineRule="auto"/>
        <w:ind w:right="1078"/>
        <w:jc w:val="both"/>
      </w:pPr>
      <w:r>
        <w:t>Quazi, M. A., Khan, A. A., &amp; Rizvi, S. M. D. (2018). Pharmacognostic and</w:t>
      </w:r>
    </w:p>
    <w:p w:rsidR="000D36D4" w:rsidRDefault="00842CF7">
      <w:pPr>
        <w:pStyle w:val="BodyText"/>
        <w:spacing w:line="480" w:lineRule="auto"/>
        <w:ind w:left="1440" w:right="1078"/>
        <w:jc w:val="both"/>
      </w:pPr>
      <w:r>
        <w:t>phytochemical review of Bryophyllum pinnatum. World Journal of Pharmacy and Pharmaceutical Sciences, 7(6), 212-228.</w:t>
      </w:r>
    </w:p>
    <w:p w:rsidR="000D36D4" w:rsidRDefault="000D36D4">
      <w:pPr>
        <w:pStyle w:val="BodyText"/>
        <w:spacing w:before="2"/>
      </w:pPr>
    </w:p>
    <w:p w:rsidR="000D36D4" w:rsidRDefault="00842CF7">
      <w:pPr>
        <w:pStyle w:val="BodyText"/>
        <w:spacing w:before="2"/>
      </w:pPr>
      <w:r>
        <w:t>Quazi,</w:t>
      </w:r>
      <w:r>
        <w:rPr>
          <w:spacing w:val="-5"/>
        </w:rPr>
        <w:t xml:space="preserve"> </w:t>
      </w:r>
      <w:r>
        <w:t>M.,</w:t>
      </w:r>
      <w:r>
        <w:rPr>
          <w:spacing w:val="-3"/>
        </w:rPr>
        <w:t xml:space="preserve"> </w:t>
      </w:r>
      <w:r>
        <w:t>Sayyed,</w:t>
      </w:r>
      <w:r>
        <w:rPr>
          <w:spacing w:val="-3"/>
        </w:rPr>
        <w:t xml:space="preserve"> </w:t>
      </w:r>
      <w:r>
        <w:t>N.,</w:t>
      </w:r>
      <w:r>
        <w:rPr>
          <w:spacing w:val="-2"/>
        </w:rPr>
        <w:t xml:space="preserve"> </w:t>
      </w:r>
      <w:r>
        <w:t>Siraj,</w:t>
      </w:r>
      <w:r>
        <w:rPr>
          <w:spacing w:val="-3"/>
        </w:rPr>
        <w:t xml:space="preserve"> </w:t>
      </w:r>
      <w:r>
        <w:t>S.,</w:t>
      </w:r>
      <w:r>
        <w:rPr>
          <w:spacing w:val="-3"/>
        </w:rPr>
        <w:t xml:space="preserve"> </w:t>
      </w:r>
      <w:r>
        <w:t>Pravin,</w:t>
      </w:r>
      <w:r>
        <w:rPr>
          <w:spacing w:val="-3"/>
        </w:rPr>
        <w:t xml:space="preserve"> </w:t>
      </w:r>
      <w:r>
        <w:t>G.</w:t>
      </w:r>
      <w:r>
        <w:rPr>
          <w:spacing w:val="-2"/>
        </w:rPr>
        <w:t xml:space="preserve"> </w:t>
      </w:r>
      <w:r>
        <w:t>and A</w:t>
      </w:r>
      <w:r>
        <w:t>mol,</w:t>
      </w:r>
      <w:r>
        <w:rPr>
          <w:spacing w:val="-3"/>
        </w:rPr>
        <w:t xml:space="preserve"> </w:t>
      </w:r>
      <w:r>
        <w:t>C.</w:t>
      </w:r>
      <w:r>
        <w:rPr>
          <w:spacing w:val="-3"/>
        </w:rPr>
        <w:t xml:space="preserve"> </w:t>
      </w:r>
      <w:r>
        <w:rPr>
          <w:spacing w:val="-2"/>
        </w:rPr>
        <w:t>(2022).</w:t>
      </w:r>
    </w:p>
    <w:p w:rsidR="000D36D4" w:rsidRDefault="00842CF7">
      <w:pPr>
        <w:pStyle w:val="BodyText"/>
        <w:spacing w:before="321" w:line="480" w:lineRule="auto"/>
        <w:ind w:left="1800" w:right="1074"/>
        <w:jc w:val="both"/>
      </w:pPr>
      <w:r>
        <w:t xml:space="preserve">Phytochemical analysis of chloroform extract of roots of Kalanchoe </w:t>
      </w:r>
      <w:r>
        <w:lastRenderedPageBreak/>
        <w:t>pinnata by HPLC and GCMS. International Journal of Pharmaceutical Sciences and Research 2(7): 1693 –1699.</w:t>
      </w:r>
    </w:p>
    <w:p w:rsidR="000D36D4" w:rsidRDefault="000D36D4">
      <w:pPr>
        <w:pStyle w:val="BodyText"/>
        <w:spacing w:line="480" w:lineRule="auto"/>
        <w:jc w:val="both"/>
        <w:sectPr w:rsidR="000D36D4">
          <w:pgSz w:w="11520" w:h="14400"/>
          <w:pgMar w:top="1360" w:right="360" w:bottom="1440" w:left="360" w:header="0" w:footer="1254" w:gutter="0"/>
          <w:cols w:space="720"/>
        </w:sectPr>
      </w:pPr>
    </w:p>
    <w:p w:rsidR="000D36D4" w:rsidRDefault="00842CF7">
      <w:pPr>
        <w:pStyle w:val="BodyText"/>
        <w:spacing w:before="73" w:line="480" w:lineRule="auto"/>
        <w:ind w:left="1800" w:right="1075" w:hanging="720"/>
      </w:pPr>
      <w:r>
        <w:lastRenderedPageBreak/>
        <w:t>Rahman R, Al-Sabahi JN, Ghafar A et al (2019) Phytochemical, morphological, botanical, and pharmacological aspects of a medicinal plant: Kalanchoe pinnata–A review article. Int J Chem Biochem Sci</w:t>
      </w:r>
      <w:r>
        <w:rPr>
          <w:spacing w:val="40"/>
        </w:rPr>
        <w:t xml:space="preserve"> </w:t>
      </w:r>
      <w:r>
        <w:rPr>
          <w:spacing w:val="-2"/>
        </w:rPr>
        <w:t>16:5–10.</w:t>
      </w:r>
    </w:p>
    <w:p w:rsidR="000D36D4" w:rsidRDefault="00842CF7">
      <w:pPr>
        <w:pStyle w:val="BodyText"/>
        <w:spacing w:line="480" w:lineRule="auto"/>
        <w:ind w:left="1709" w:right="1098" w:hanging="629"/>
      </w:pPr>
      <w:r>
        <w:t>Royal</w:t>
      </w:r>
      <w:r>
        <w:rPr>
          <w:spacing w:val="-3"/>
        </w:rPr>
        <w:t xml:space="preserve"> </w:t>
      </w:r>
      <w:r>
        <w:t>Botanic</w:t>
      </w:r>
      <w:r>
        <w:rPr>
          <w:spacing w:val="-4"/>
        </w:rPr>
        <w:t xml:space="preserve"> </w:t>
      </w:r>
      <w:r>
        <w:t>Gardens,</w:t>
      </w:r>
      <w:r>
        <w:rPr>
          <w:spacing w:val="-5"/>
        </w:rPr>
        <w:t xml:space="preserve"> </w:t>
      </w:r>
      <w:r>
        <w:t>Kew.</w:t>
      </w:r>
      <w:r>
        <w:rPr>
          <w:spacing w:val="-5"/>
        </w:rPr>
        <w:t xml:space="preserve"> </w:t>
      </w:r>
      <w:r>
        <w:t>(2024).</w:t>
      </w:r>
      <w:r>
        <w:rPr>
          <w:spacing w:val="-5"/>
        </w:rPr>
        <w:t xml:space="preserve"> </w:t>
      </w:r>
      <w:r>
        <w:t>Kalanchoe</w:t>
      </w:r>
      <w:r>
        <w:rPr>
          <w:spacing w:val="-4"/>
        </w:rPr>
        <w:t xml:space="preserve"> </w:t>
      </w:r>
      <w:r>
        <w:t>pinnata</w:t>
      </w:r>
      <w:r>
        <w:rPr>
          <w:spacing w:val="-4"/>
        </w:rPr>
        <w:t xml:space="preserve"> </w:t>
      </w:r>
      <w:r>
        <w:t>(Lam.)</w:t>
      </w:r>
      <w:r>
        <w:rPr>
          <w:spacing w:val="-4"/>
        </w:rPr>
        <w:t xml:space="preserve"> </w:t>
      </w:r>
      <w:r>
        <w:t>Pers.</w:t>
      </w:r>
      <w:r>
        <w:rPr>
          <w:spacing w:val="-4"/>
        </w:rPr>
        <w:t xml:space="preserve"> </w:t>
      </w:r>
      <w:r>
        <w:t xml:space="preserve">Plants of the World Online. Retrieved May 31, 2025, from </w:t>
      </w:r>
      <w:r>
        <w:rPr>
          <w:spacing w:val="-2"/>
        </w:rPr>
        <w:t>https://powo.science.kew.org/taxon/urn:lsid:ipni.org:names:274120-1</w:t>
      </w:r>
    </w:p>
    <w:p w:rsidR="000D36D4" w:rsidRDefault="00842CF7">
      <w:pPr>
        <w:pStyle w:val="BodyText"/>
        <w:spacing w:line="480" w:lineRule="auto"/>
        <w:ind w:left="1800" w:right="1075" w:hanging="720"/>
      </w:pPr>
      <w:r>
        <w:t>Selvakumer,</w:t>
      </w:r>
      <w:r>
        <w:rPr>
          <w:spacing w:val="-4"/>
        </w:rPr>
        <w:t xml:space="preserve"> </w:t>
      </w:r>
      <w:r>
        <w:t>P.,</w:t>
      </w:r>
      <w:r>
        <w:rPr>
          <w:spacing w:val="-5"/>
        </w:rPr>
        <w:t xml:space="preserve"> </w:t>
      </w:r>
      <w:r>
        <w:t>&amp;</w:t>
      </w:r>
      <w:r>
        <w:rPr>
          <w:spacing w:val="-4"/>
        </w:rPr>
        <w:t xml:space="preserve"> </w:t>
      </w:r>
      <w:r>
        <w:t>Devi,</w:t>
      </w:r>
      <w:r>
        <w:rPr>
          <w:spacing w:val="-4"/>
        </w:rPr>
        <w:t xml:space="preserve"> </w:t>
      </w:r>
      <w:r>
        <w:t>K.</w:t>
      </w:r>
      <w:r>
        <w:rPr>
          <w:spacing w:val="-4"/>
        </w:rPr>
        <w:t xml:space="preserve"> </w:t>
      </w:r>
      <w:r>
        <w:t>(2023).</w:t>
      </w:r>
      <w:r>
        <w:rPr>
          <w:spacing w:val="-4"/>
        </w:rPr>
        <w:t xml:space="preserve"> </w:t>
      </w:r>
      <w:r>
        <w:t>Pharmacological</w:t>
      </w:r>
      <w:r>
        <w:rPr>
          <w:spacing w:val="-2"/>
        </w:rPr>
        <w:t xml:space="preserve"> </w:t>
      </w:r>
      <w:r>
        <w:t>studies</w:t>
      </w:r>
      <w:r>
        <w:rPr>
          <w:spacing w:val="-5"/>
        </w:rPr>
        <w:t xml:space="preserve"> </w:t>
      </w:r>
      <w:r>
        <w:t>on</w:t>
      </w:r>
      <w:r>
        <w:rPr>
          <w:spacing w:val="-6"/>
        </w:rPr>
        <w:t xml:space="preserve"> </w:t>
      </w:r>
      <w:r>
        <w:t xml:space="preserve">Adhatoda vasica Nees. Pharmacognosy Journal, 5, </w:t>
      </w:r>
      <w:r>
        <w:t>114–120.</w:t>
      </w:r>
    </w:p>
    <w:p w:rsidR="000D36D4" w:rsidRDefault="00842CF7">
      <w:pPr>
        <w:pStyle w:val="BodyText"/>
        <w:spacing w:before="2"/>
        <w:ind w:left="1800"/>
      </w:pPr>
      <w:r>
        <w:t>The</w:t>
      </w:r>
      <w:r>
        <w:rPr>
          <w:spacing w:val="-7"/>
        </w:rPr>
        <w:t xml:space="preserve"> </w:t>
      </w:r>
      <w:r>
        <w:t>Green</w:t>
      </w:r>
      <w:r>
        <w:rPr>
          <w:spacing w:val="-6"/>
        </w:rPr>
        <w:t xml:space="preserve"> </w:t>
      </w:r>
      <w:r>
        <w:t>Institute.</w:t>
      </w:r>
      <w:r>
        <w:rPr>
          <w:spacing w:val="-8"/>
        </w:rPr>
        <w:t xml:space="preserve"> </w:t>
      </w:r>
      <w:r>
        <w:t>(2019)</w:t>
      </w:r>
      <w:r>
        <w:rPr>
          <w:spacing w:val="-6"/>
        </w:rPr>
        <w:t xml:space="preserve"> </w:t>
      </w:r>
      <w:r>
        <w:t>Bryophyllum</w:t>
      </w:r>
      <w:r>
        <w:rPr>
          <w:spacing w:val="-11"/>
        </w:rPr>
        <w:t xml:space="preserve"> </w:t>
      </w:r>
      <w:r>
        <w:rPr>
          <w:spacing w:val="-2"/>
        </w:rPr>
        <w:t>pinnatum.</w:t>
      </w:r>
    </w:p>
    <w:p w:rsidR="000D36D4" w:rsidRDefault="00842CF7">
      <w:pPr>
        <w:pStyle w:val="BodyText"/>
        <w:spacing w:before="321"/>
      </w:pPr>
      <w:r>
        <w:t>Uchegbu,</w:t>
      </w:r>
      <w:r>
        <w:rPr>
          <w:spacing w:val="-5"/>
        </w:rPr>
        <w:t xml:space="preserve"> </w:t>
      </w:r>
      <w:r>
        <w:t>R.</w:t>
      </w:r>
      <w:r>
        <w:rPr>
          <w:spacing w:val="-4"/>
        </w:rPr>
        <w:t xml:space="preserve"> </w:t>
      </w:r>
      <w:r>
        <w:t>I.,</w:t>
      </w:r>
      <w:r>
        <w:rPr>
          <w:spacing w:val="-3"/>
        </w:rPr>
        <w:t xml:space="preserve"> </w:t>
      </w:r>
      <w:r>
        <w:t>Ahuchaogu,</w:t>
      </w:r>
      <w:r>
        <w:rPr>
          <w:spacing w:val="-3"/>
        </w:rPr>
        <w:t xml:space="preserve"> </w:t>
      </w:r>
      <w:r>
        <w:t>A.</w:t>
      </w:r>
      <w:r>
        <w:rPr>
          <w:spacing w:val="-3"/>
        </w:rPr>
        <w:t xml:space="preserve"> </w:t>
      </w:r>
      <w:r>
        <w:t>A.,</w:t>
      </w:r>
      <w:r>
        <w:rPr>
          <w:spacing w:val="-3"/>
        </w:rPr>
        <w:t xml:space="preserve"> </w:t>
      </w:r>
      <w:r>
        <w:t>Amanze,</w:t>
      </w:r>
      <w:r>
        <w:rPr>
          <w:spacing w:val="-2"/>
        </w:rPr>
        <w:t xml:space="preserve"> </w:t>
      </w:r>
      <w:r>
        <w:t>K.</w:t>
      </w:r>
      <w:r>
        <w:rPr>
          <w:spacing w:val="-3"/>
        </w:rPr>
        <w:t xml:space="preserve"> </w:t>
      </w:r>
      <w:r>
        <w:t>O.,</w:t>
      </w:r>
      <w:r>
        <w:rPr>
          <w:spacing w:val="-3"/>
        </w:rPr>
        <w:t xml:space="preserve"> </w:t>
      </w:r>
      <w:r>
        <w:t>&amp;</w:t>
      </w:r>
      <w:r>
        <w:rPr>
          <w:spacing w:val="-2"/>
        </w:rPr>
        <w:t xml:space="preserve"> </w:t>
      </w:r>
      <w:r>
        <w:t>Ibe,</w:t>
      </w:r>
      <w:r>
        <w:rPr>
          <w:spacing w:val="-2"/>
        </w:rPr>
        <w:t xml:space="preserve"> </w:t>
      </w:r>
      <w:r>
        <w:t>C.</w:t>
      </w:r>
      <w:r>
        <w:rPr>
          <w:spacing w:val="-3"/>
        </w:rPr>
        <w:t xml:space="preserve"> </w:t>
      </w:r>
      <w:r>
        <w:t xml:space="preserve">O. </w:t>
      </w:r>
      <w:r>
        <w:rPr>
          <w:spacing w:val="-2"/>
        </w:rPr>
        <w:t>[2017].</w:t>
      </w:r>
    </w:p>
    <w:p w:rsidR="000D36D4" w:rsidRDefault="00842CF7">
      <w:pPr>
        <w:pStyle w:val="BodyText"/>
        <w:spacing w:before="321" w:line="482" w:lineRule="auto"/>
        <w:ind w:left="1800" w:right="1074"/>
        <w:jc w:val="both"/>
      </w:pPr>
      <w:r>
        <w:t>Chemical constituents' analysis of the leaves of Bryophyllum pinnatum by GC-MS. AASCIT Journal of Chemistry, 3[3], 19–22.</w:t>
      </w:r>
    </w:p>
    <w:p w:rsidR="000D36D4" w:rsidRDefault="00842CF7">
      <w:pPr>
        <w:pStyle w:val="BodyText"/>
        <w:spacing w:line="317" w:lineRule="exact"/>
      </w:pPr>
      <w:r>
        <w:t>Zurfl</w:t>
      </w:r>
      <w:r>
        <w:t>uh,</w:t>
      </w:r>
      <w:r>
        <w:rPr>
          <w:spacing w:val="-5"/>
        </w:rPr>
        <w:t xml:space="preserve"> </w:t>
      </w:r>
      <w:r>
        <w:t>L.,</w:t>
      </w:r>
      <w:r>
        <w:rPr>
          <w:spacing w:val="-4"/>
        </w:rPr>
        <w:t xml:space="preserve"> </w:t>
      </w:r>
      <w:r>
        <w:t>Spinelli,</w:t>
      </w:r>
      <w:r>
        <w:rPr>
          <w:spacing w:val="-7"/>
        </w:rPr>
        <w:t xml:space="preserve"> </w:t>
      </w:r>
      <w:r>
        <w:t>M.G.,</w:t>
      </w:r>
      <w:r>
        <w:rPr>
          <w:spacing w:val="-4"/>
        </w:rPr>
        <w:t xml:space="preserve"> </w:t>
      </w:r>
      <w:r>
        <w:t>Betschart,</w:t>
      </w:r>
      <w:r>
        <w:rPr>
          <w:spacing w:val="-1"/>
        </w:rPr>
        <w:t xml:space="preserve"> </w:t>
      </w:r>
      <w:r>
        <w:t>C.,</w:t>
      </w:r>
      <w:r>
        <w:rPr>
          <w:spacing w:val="-5"/>
        </w:rPr>
        <w:t xml:space="preserve"> </w:t>
      </w:r>
      <w:r>
        <w:t>&amp;</w:t>
      </w:r>
      <w:r>
        <w:rPr>
          <w:spacing w:val="-4"/>
        </w:rPr>
        <w:t xml:space="preserve"> </w:t>
      </w:r>
      <w:r>
        <w:t>Simões-Wüst,</w:t>
      </w:r>
      <w:r>
        <w:rPr>
          <w:spacing w:val="-4"/>
        </w:rPr>
        <w:t xml:space="preserve"> </w:t>
      </w:r>
      <w:r>
        <w:t>A.P.</w:t>
      </w:r>
      <w:r>
        <w:rPr>
          <w:spacing w:val="-7"/>
        </w:rPr>
        <w:t xml:space="preserve"> </w:t>
      </w:r>
      <w:r>
        <w:rPr>
          <w:spacing w:val="-2"/>
        </w:rPr>
        <w:t>(2023).</w:t>
      </w:r>
    </w:p>
    <w:p w:rsidR="000D36D4" w:rsidRDefault="00842CF7">
      <w:pPr>
        <w:pStyle w:val="BodyText"/>
        <w:spacing w:before="321" w:line="480" w:lineRule="auto"/>
        <w:ind w:left="1800" w:right="1078"/>
        <w:jc w:val="both"/>
      </w:pPr>
      <w:r>
        <w:t>Repurposing of Bryophyllum pinnatum for dysmonerrha treatment: a systematic scoping review and case series frontier in pharmacology, 14, 1292919.</w:t>
      </w:r>
    </w:p>
    <w:sectPr w:rsidR="000D36D4">
      <w:pgSz w:w="11520" w:h="14400"/>
      <w:pgMar w:top="1360" w:right="360" w:bottom="1440" w:left="360" w:header="0" w:footer="12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CF7" w:rsidRDefault="00842CF7">
      <w:r>
        <w:separator/>
      </w:r>
    </w:p>
  </w:endnote>
  <w:endnote w:type="continuationSeparator" w:id="0">
    <w:p w:rsidR="00842CF7" w:rsidRDefault="0084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6D4" w:rsidRDefault="00842CF7">
    <w:pPr>
      <w:pStyle w:val="BodyText"/>
      <w:spacing w:line="14" w:lineRule="auto"/>
      <w:ind w:left="0"/>
      <w:rPr>
        <w:sz w:val="20"/>
      </w:rPr>
    </w:pPr>
    <w:r>
      <w:rPr>
        <w:noProof/>
        <w:sz w:val="20"/>
      </w:rPr>
      <mc:AlternateContent>
        <mc:Choice Requires="wps">
          <w:drawing>
            <wp:anchor distT="0" distB="0" distL="0" distR="0" simplePos="0" relativeHeight="2" behindDoc="1" locked="0" layoutInCell="1" allowOverlap="1">
              <wp:simplePos x="0" y="0"/>
              <wp:positionH relativeFrom="page">
                <wp:posOffset>3581780</wp:posOffset>
              </wp:positionH>
              <wp:positionV relativeFrom="page">
                <wp:posOffset>8207756</wp:posOffset>
              </wp:positionV>
              <wp:extent cx="154304" cy="165734"/>
              <wp:effectExtent l="0" t="0" r="0" b="0"/>
              <wp:wrapNone/>
              <wp:docPr id="4097" name="Text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4" cy="165734"/>
                      </a:xfrm>
                      <a:prstGeom prst="rect">
                        <a:avLst/>
                      </a:prstGeom>
                    </wps:spPr>
                    <wps:txbx>
                      <w:txbxContent>
                        <w:p w:rsidR="000D36D4" w:rsidRDefault="00842CF7">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A528F1">
                            <w:rPr>
                              <w:rFonts w:ascii="Calibri"/>
                              <w:noProof/>
                              <w:spacing w:val="-5"/>
                            </w:rPr>
                            <w:t>v</w:t>
                          </w:r>
                          <w:r>
                            <w:rPr>
                              <w:rFonts w:ascii="Calibri"/>
                              <w:spacing w:val="-5"/>
                            </w:rPr>
                            <w:fldChar w:fldCharType="end"/>
                          </w:r>
                        </w:p>
                      </w:txbxContent>
                    </wps:txbx>
                    <wps:bodyPr wrap="square" lIns="0" tIns="0" rIns="0" bIns="0">
                      <a:prstTxWarp prst="textNoShape">
                        <a:avLst/>
                      </a:prstTxWarp>
                      <a:noAutofit/>
                    </wps:bodyPr>
                  </wps:wsp>
                </a:graphicData>
              </a:graphic>
            </wp:anchor>
          </w:drawing>
        </mc:Choice>
        <mc:Fallback>
          <w:pict>
            <v:rect id="Textbox 1" o:spid="_x0000_s1026" style="position:absolute;margin-left:282.05pt;margin-top:646.3pt;width:12.15pt;height:13.05pt;z-index:-5033164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" filled="f" stroked="f">
              <v:path arrowok="t"/>
              <v:textbox inset="0,0,0,0">
                <w:txbxContent>
                  <w:p w:rsidR="000D36D4" w:rsidRDefault="00842CF7">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A528F1">
                      <w:rPr>
                        <w:rFonts w:ascii="Calibri"/>
                        <w:noProof/>
                        <w:spacing w:val="-5"/>
                      </w:rPr>
                      <w:t>v</w:t>
                    </w:r>
                    <w:r>
                      <w:rPr>
                        <w:rFonts w:ascii="Calibri"/>
                        <w:spacing w:val="-5"/>
                      </w:rPr>
                      <w:fldChar w:fldCharType="end"/>
                    </w:r>
                  </w:p>
                </w:txbxContent>
              </v:textbox>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6D4" w:rsidRDefault="00842CF7">
    <w:pPr>
      <w:pStyle w:val="BodyText"/>
      <w:spacing w:line="14" w:lineRule="auto"/>
      <w:ind w:left="0"/>
      <w:rPr>
        <w:sz w:val="20"/>
      </w:rPr>
    </w:pPr>
    <w:r>
      <w:rPr>
        <w:noProof/>
        <w:sz w:val="20"/>
      </w:rPr>
      <mc:AlternateContent>
        <mc:Choice Requires="wps">
          <w:drawing>
            <wp:anchor distT="0" distB="0" distL="0" distR="0" simplePos="0" relativeHeight="3" behindDoc="1" locked="0" layoutInCell="1" allowOverlap="1">
              <wp:simplePos x="0" y="0"/>
              <wp:positionH relativeFrom="page">
                <wp:posOffset>3574160</wp:posOffset>
              </wp:positionH>
              <wp:positionV relativeFrom="page">
                <wp:posOffset>8207756</wp:posOffset>
              </wp:positionV>
              <wp:extent cx="168909" cy="165734"/>
              <wp:effectExtent l="0" t="0" r="0" b="0"/>
              <wp:wrapNone/>
              <wp:docPr id="4098" name="Textbox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09" cy="165734"/>
                      </a:xfrm>
                      <a:prstGeom prst="rect">
                        <a:avLst/>
                      </a:prstGeom>
                    </wps:spPr>
                    <wps:txbx>
                      <w:txbxContent>
                        <w:p w:rsidR="000D36D4" w:rsidRDefault="00842CF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528F1">
                            <w:rPr>
                              <w:rFonts w:ascii="Calibri"/>
                              <w:noProof/>
                              <w:spacing w:val="-5"/>
                            </w:rPr>
                            <w:t>1</w:t>
                          </w:r>
                          <w:r>
                            <w:rPr>
                              <w:rFonts w:ascii="Calibri"/>
                              <w:spacing w:val="-5"/>
                            </w:rPr>
                            <w:fldChar w:fldCharType="end"/>
                          </w:r>
                        </w:p>
                      </w:txbxContent>
                    </wps:txbx>
                    <wps:bodyPr wrap="square" lIns="0" tIns="0" rIns="0" bIns="0">
                      <a:prstTxWarp prst="textNoShape">
                        <a:avLst/>
                      </a:prstTxWarp>
                      <a:noAutofit/>
                    </wps:bodyPr>
                  </wps:wsp>
                </a:graphicData>
              </a:graphic>
            </wp:anchor>
          </w:drawing>
        </mc:Choice>
        <mc:Fallback>
          <w:pict>
            <v:rect id="Textbox 8" o:spid="_x0000_s1027" style="position:absolute;margin-left:281.45pt;margin-top:646.3pt;width:13.3pt;height:13.05pt;z-index:-50331647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" filled="f" stroked="f">
              <v:path arrowok="t"/>
              <v:textbox inset="0,0,0,0">
                <w:txbxContent>
                  <w:p w:rsidR="000D36D4" w:rsidRDefault="00842CF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528F1">
                      <w:rPr>
                        <w:rFonts w:ascii="Calibri"/>
                        <w:noProof/>
                        <w:spacing w:val="-5"/>
                      </w:rPr>
                      <w:t>1</w:t>
                    </w:r>
                    <w:r>
                      <w:rPr>
                        <w:rFonts w:ascii="Calibri"/>
                        <w:spacing w:val="-5"/>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CF7" w:rsidRDefault="00842CF7">
      <w:r>
        <w:separator/>
      </w:r>
    </w:p>
  </w:footnote>
  <w:footnote w:type="continuationSeparator" w:id="0">
    <w:p w:rsidR="00842CF7" w:rsidRDefault="00842C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0914AB2E"/>
    <w:lvl w:ilvl="0">
      <w:start w:val="3"/>
      <w:numFmt w:val="decimal"/>
      <w:lvlText w:val="%1"/>
      <w:lvlJc w:val="left"/>
      <w:pPr>
        <w:ind w:left="1502" w:hanging="423"/>
        <w:jc w:val="left"/>
      </w:pPr>
      <w:rPr>
        <w:rFonts w:hint="default"/>
        <w:lang w:val="en-US" w:eastAsia="en-US" w:bidi="ar-SA"/>
      </w:rPr>
    </w:lvl>
    <w:lvl w:ilvl="1">
      <w:start w:val="1"/>
      <w:numFmt w:val="decimal"/>
      <w:lvlText w:val="%1.%2"/>
      <w:lvlJc w:val="left"/>
      <w:pPr>
        <w:ind w:left="1502" w:hanging="423"/>
        <w:jc w:val="righ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bullet"/>
      <w:lvlText w:val="•"/>
      <w:lvlJc w:val="left"/>
      <w:pPr>
        <w:ind w:left="3360" w:hanging="423"/>
      </w:pPr>
      <w:rPr>
        <w:rFonts w:hint="default"/>
        <w:lang w:val="en-US" w:eastAsia="en-US" w:bidi="ar-SA"/>
      </w:rPr>
    </w:lvl>
    <w:lvl w:ilvl="3">
      <w:start w:val="1"/>
      <w:numFmt w:val="bullet"/>
      <w:lvlText w:val="•"/>
      <w:lvlJc w:val="left"/>
      <w:pPr>
        <w:ind w:left="4290" w:hanging="423"/>
      </w:pPr>
      <w:rPr>
        <w:rFonts w:hint="default"/>
        <w:lang w:val="en-US" w:eastAsia="en-US" w:bidi="ar-SA"/>
      </w:rPr>
    </w:lvl>
    <w:lvl w:ilvl="4">
      <w:start w:val="1"/>
      <w:numFmt w:val="bullet"/>
      <w:lvlText w:val="•"/>
      <w:lvlJc w:val="left"/>
      <w:pPr>
        <w:ind w:left="5220" w:hanging="423"/>
      </w:pPr>
      <w:rPr>
        <w:rFonts w:hint="default"/>
        <w:lang w:val="en-US" w:eastAsia="en-US" w:bidi="ar-SA"/>
      </w:rPr>
    </w:lvl>
    <w:lvl w:ilvl="5">
      <w:start w:val="1"/>
      <w:numFmt w:val="bullet"/>
      <w:lvlText w:val="•"/>
      <w:lvlJc w:val="left"/>
      <w:pPr>
        <w:ind w:left="6150" w:hanging="423"/>
      </w:pPr>
      <w:rPr>
        <w:rFonts w:hint="default"/>
        <w:lang w:val="en-US" w:eastAsia="en-US" w:bidi="ar-SA"/>
      </w:rPr>
    </w:lvl>
    <w:lvl w:ilvl="6">
      <w:start w:val="1"/>
      <w:numFmt w:val="bullet"/>
      <w:lvlText w:val="•"/>
      <w:lvlJc w:val="left"/>
      <w:pPr>
        <w:ind w:left="7080" w:hanging="423"/>
      </w:pPr>
      <w:rPr>
        <w:rFonts w:hint="default"/>
        <w:lang w:val="en-US" w:eastAsia="en-US" w:bidi="ar-SA"/>
      </w:rPr>
    </w:lvl>
    <w:lvl w:ilvl="7">
      <w:start w:val="1"/>
      <w:numFmt w:val="bullet"/>
      <w:lvlText w:val="•"/>
      <w:lvlJc w:val="left"/>
      <w:pPr>
        <w:ind w:left="8010" w:hanging="423"/>
      </w:pPr>
      <w:rPr>
        <w:rFonts w:hint="default"/>
        <w:lang w:val="en-US" w:eastAsia="en-US" w:bidi="ar-SA"/>
      </w:rPr>
    </w:lvl>
    <w:lvl w:ilvl="8">
      <w:start w:val="1"/>
      <w:numFmt w:val="bullet"/>
      <w:lvlText w:val="•"/>
      <w:lvlJc w:val="left"/>
      <w:pPr>
        <w:ind w:left="8940" w:hanging="423"/>
      </w:pPr>
      <w:rPr>
        <w:rFonts w:hint="default"/>
        <w:lang w:val="en-US" w:eastAsia="en-US" w:bidi="ar-SA"/>
      </w:rPr>
    </w:lvl>
  </w:abstractNum>
  <w:abstractNum w:abstractNumId="1">
    <w:nsid w:val="00000001"/>
    <w:multiLevelType w:val="multilevel"/>
    <w:tmpl w:val="B93EF704"/>
    <w:lvl w:ilvl="0">
      <w:start w:val="3"/>
      <w:numFmt w:val="decimal"/>
      <w:lvlText w:val="%1"/>
      <w:lvlJc w:val="left"/>
      <w:pPr>
        <w:ind w:left="1010" w:hanging="563"/>
        <w:jc w:val="left"/>
      </w:pPr>
      <w:rPr>
        <w:rFonts w:hint="default"/>
        <w:lang w:val="en-US" w:eastAsia="en-US" w:bidi="ar-SA"/>
      </w:rPr>
    </w:lvl>
    <w:lvl w:ilvl="1">
      <w:start w:val="1"/>
      <w:numFmt w:val="decimal"/>
      <w:lvlText w:val="%1.%2"/>
      <w:lvlJc w:val="left"/>
      <w:pPr>
        <w:ind w:left="563" w:hanging="563"/>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bullet"/>
      <w:lvlText w:val="•"/>
      <w:lvlJc w:val="left"/>
      <w:pPr>
        <w:ind w:left="2976" w:hanging="563"/>
      </w:pPr>
      <w:rPr>
        <w:rFonts w:hint="default"/>
        <w:lang w:val="en-US" w:eastAsia="en-US" w:bidi="ar-SA"/>
      </w:rPr>
    </w:lvl>
    <w:lvl w:ilvl="3">
      <w:start w:val="1"/>
      <w:numFmt w:val="bullet"/>
      <w:lvlText w:val="•"/>
      <w:lvlJc w:val="left"/>
      <w:pPr>
        <w:ind w:left="3954" w:hanging="563"/>
      </w:pPr>
      <w:rPr>
        <w:rFonts w:hint="default"/>
        <w:lang w:val="en-US" w:eastAsia="en-US" w:bidi="ar-SA"/>
      </w:rPr>
    </w:lvl>
    <w:lvl w:ilvl="4">
      <w:start w:val="1"/>
      <w:numFmt w:val="bullet"/>
      <w:lvlText w:val="•"/>
      <w:lvlJc w:val="left"/>
      <w:pPr>
        <w:ind w:left="4932" w:hanging="563"/>
      </w:pPr>
      <w:rPr>
        <w:rFonts w:hint="default"/>
        <w:lang w:val="en-US" w:eastAsia="en-US" w:bidi="ar-SA"/>
      </w:rPr>
    </w:lvl>
    <w:lvl w:ilvl="5">
      <w:start w:val="1"/>
      <w:numFmt w:val="bullet"/>
      <w:lvlText w:val="•"/>
      <w:lvlJc w:val="left"/>
      <w:pPr>
        <w:ind w:left="5910" w:hanging="563"/>
      </w:pPr>
      <w:rPr>
        <w:rFonts w:hint="default"/>
        <w:lang w:val="en-US" w:eastAsia="en-US" w:bidi="ar-SA"/>
      </w:rPr>
    </w:lvl>
    <w:lvl w:ilvl="6">
      <w:start w:val="1"/>
      <w:numFmt w:val="bullet"/>
      <w:lvlText w:val="•"/>
      <w:lvlJc w:val="left"/>
      <w:pPr>
        <w:ind w:left="6888" w:hanging="563"/>
      </w:pPr>
      <w:rPr>
        <w:rFonts w:hint="default"/>
        <w:lang w:val="en-US" w:eastAsia="en-US" w:bidi="ar-SA"/>
      </w:rPr>
    </w:lvl>
    <w:lvl w:ilvl="7">
      <w:start w:val="1"/>
      <w:numFmt w:val="bullet"/>
      <w:lvlText w:val="•"/>
      <w:lvlJc w:val="left"/>
      <w:pPr>
        <w:ind w:left="7866" w:hanging="563"/>
      </w:pPr>
      <w:rPr>
        <w:rFonts w:hint="default"/>
        <w:lang w:val="en-US" w:eastAsia="en-US" w:bidi="ar-SA"/>
      </w:rPr>
    </w:lvl>
    <w:lvl w:ilvl="8">
      <w:start w:val="1"/>
      <w:numFmt w:val="bullet"/>
      <w:lvlText w:val="•"/>
      <w:lvlJc w:val="left"/>
      <w:pPr>
        <w:ind w:left="8844" w:hanging="563"/>
      </w:pPr>
      <w:rPr>
        <w:rFonts w:hint="default"/>
        <w:lang w:val="en-US" w:eastAsia="en-US" w:bidi="ar-SA"/>
      </w:rPr>
    </w:lvl>
  </w:abstractNum>
  <w:abstractNum w:abstractNumId="2">
    <w:nsid w:val="00000002"/>
    <w:multiLevelType w:val="hybridMultilevel"/>
    <w:tmpl w:val="84366C40"/>
    <w:lvl w:ilvl="0" w:tplc="416E8186">
      <w:start w:val="1"/>
      <w:numFmt w:val="bullet"/>
      <w:lvlText w:val=""/>
      <w:lvlJc w:val="left"/>
      <w:pPr>
        <w:ind w:left="1800" w:hanging="360"/>
      </w:pPr>
      <w:rPr>
        <w:rFonts w:ascii="Symbol" w:eastAsia="Symbol" w:hAnsi="Symbol" w:cs="Symbol" w:hint="default"/>
        <w:b w:val="0"/>
        <w:bCs w:val="0"/>
        <w:i w:val="0"/>
        <w:iCs w:val="0"/>
        <w:spacing w:val="0"/>
        <w:w w:val="100"/>
        <w:sz w:val="28"/>
        <w:szCs w:val="28"/>
        <w:lang w:val="en-US" w:eastAsia="en-US" w:bidi="ar-SA"/>
      </w:rPr>
    </w:lvl>
    <w:lvl w:ilvl="1" w:tplc="770C8A3E">
      <w:start w:val="1"/>
      <w:numFmt w:val="bullet"/>
      <w:lvlText w:val="•"/>
      <w:lvlJc w:val="left"/>
      <w:pPr>
        <w:ind w:left="2700" w:hanging="360"/>
      </w:pPr>
      <w:rPr>
        <w:rFonts w:hint="default"/>
        <w:lang w:val="en-US" w:eastAsia="en-US" w:bidi="ar-SA"/>
      </w:rPr>
    </w:lvl>
    <w:lvl w:ilvl="2" w:tplc="10E0A4F4">
      <w:start w:val="1"/>
      <w:numFmt w:val="bullet"/>
      <w:lvlText w:val="•"/>
      <w:lvlJc w:val="left"/>
      <w:pPr>
        <w:ind w:left="3600" w:hanging="360"/>
      </w:pPr>
      <w:rPr>
        <w:rFonts w:hint="default"/>
        <w:lang w:val="en-US" w:eastAsia="en-US" w:bidi="ar-SA"/>
      </w:rPr>
    </w:lvl>
    <w:lvl w:ilvl="3" w:tplc="BF86F130">
      <w:start w:val="1"/>
      <w:numFmt w:val="bullet"/>
      <w:lvlText w:val="•"/>
      <w:lvlJc w:val="left"/>
      <w:pPr>
        <w:ind w:left="4500" w:hanging="360"/>
      </w:pPr>
      <w:rPr>
        <w:rFonts w:hint="default"/>
        <w:lang w:val="en-US" w:eastAsia="en-US" w:bidi="ar-SA"/>
      </w:rPr>
    </w:lvl>
    <w:lvl w:ilvl="4" w:tplc="7B50474E">
      <w:start w:val="1"/>
      <w:numFmt w:val="bullet"/>
      <w:lvlText w:val="•"/>
      <w:lvlJc w:val="left"/>
      <w:pPr>
        <w:ind w:left="5400" w:hanging="360"/>
      </w:pPr>
      <w:rPr>
        <w:rFonts w:hint="default"/>
        <w:lang w:val="en-US" w:eastAsia="en-US" w:bidi="ar-SA"/>
      </w:rPr>
    </w:lvl>
    <w:lvl w:ilvl="5" w:tplc="F9C0E3FA">
      <w:start w:val="1"/>
      <w:numFmt w:val="bullet"/>
      <w:lvlText w:val="•"/>
      <w:lvlJc w:val="left"/>
      <w:pPr>
        <w:ind w:left="6300" w:hanging="360"/>
      </w:pPr>
      <w:rPr>
        <w:rFonts w:hint="default"/>
        <w:lang w:val="en-US" w:eastAsia="en-US" w:bidi="ar-SA"/>
      </w:rPr>
    </w:lvl>
    <w:lvl w:ilvl="6" w:tplc="7730C6D2">
      <w:start w:val="1"/>
      <w:numFmt w:val="bullet"/>
      <w:lvlText w:val="•"/>
      <w:lvlJc w:val="left"/>
      <w:pPr>
        <w:ind w:left="7200" w:hanging="360"/>
      </w:pPr>
      <w:rPr>
        <w:rFonts w:hint="default"/>
        <w:lang w:val="en-US" w:eastAsia="en-US" w:bidi="ar-SA"/>
      </w:rPr>
    </w:lvl>
    <w:lvl w:ilvl="7" w:tplc="1A1E3B20">
      <w:start w:val="1"/>
      <w:numFmt w:val="bullet"/>
      <w:lvlText w:val="•"/>
      <w:lvlJc w:val="left"/>
      <w:pPr>
        <w:ind w:left="8100" w:hanging="360"/>
      </w:pPr>
      <w:rPr>
        <w:rFonts w:hint="default"/>
        <w:lang w:val="en-US" w:eastAsia="en-US" w:bidi="ar-SA"/>
      </w:rPr>
    </w:lvl>
    <w:lvl w:ilvl="8" w:tplc="8B00E3BA">
      <w:start w:val="1"/>
      <w:numFmt w:val="bullet"/>
      <w:lvlText w:val="•"/>
      <w:lvlJc w:val="left"/>
      <w:pPr>
        <w:ind w:left="9000" w:hanging="360"/>
      </w:pPr>
      <w:rPr>
        <w:rFonts w:hint="default"/>
        <w:lang w:val="en-US" w:eastAsia="en-US" w:bidi="ar-SA"/>
      </w:rPr>
    </w:lvl>
  </w:abstractNum>
  <w:abstractNum w:abstractNumId="3">
    <w:nsid w:val="00000003"/>
    <w:multiLevelType w:val="multilevel"/>
    <w:tmpl w:val="0B9A9612"/>
    <w:lvl w:ilvl="0">
      <w:start w:val="4"/>
      <w:numFmt w:val="decimal"/>
      <w:lvlText w:val="%1"/>
      <w:lvlJc w:val="left"/>
      <w:pPr>
        <w:ind w:left="1219" w:hanging="771"/>
        <w:jc w:val="left"/>
      </w:pPr>
      <w:rPr>
        <w:rFonts w:hint="default"/>
        <w:lang w:val="en-US" w:eastAsia="en-US" w:bidi="ar-SA"/>
      </w:rPr>
    </w:lvl>
    <w:lvl w:ilvl="1">
      <w:start w:val="1"/>
      <w:numFmt w:val="decimal"/>
      <w:lvlText w:val="%1.%2"/>
      <w:lvlJc w:val="left"/>
      <w:pPr>
        <w:ind w:left="771" w:hanging="771"/>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bullet"/>
      <w:lvlText w:val="•"/>
      <w:lvlJc w:val="left"/>
      <w:pPr>
        <w:ind w:left="3136" w:hanging="771"/>
      </w:pPr>
      <w:rPr>
        <w:rFonts w:hint="default"/>
        <w:lang w:val="en-US" w:eastAsia="en-US" w:bidi="ar-SA"/>
      </w:rPr>
    </w:lvl>
    <w:lvl w:ilvl="3">
      <w:start w:val="1"/>
      <w:numFmt w:val="bullet"/>
      <w:lvlText w:val="•"/>
      <w:lvlJc w:val="left"/>
      <w:pPr>
        <w:ind w:left="4094" w:hanging="771"/>
      </w:pPr>
      <w:rPr>
        <w:rFonts w:hint="default"/>
        <w:lang w:val="en-US" w:eastAsia="en-US" w:bidi="ar-SA"/>
      </w:rPr>
    </w:lvl>
    <w:lvl w:ilvl="4">
      <w:start w:val="1"/>
      <w:numFmt w:val="bullet"/>
      <w:lvlText w:val="•"/>
      <w:lvlJc w:val="left"/>
      <w:pPr>
        <w:ind w:left="5052" w:hanging="771"/>
      </w:pPr>
      <w:rPr>
        <w:rFonts w:hint="default"/>
        <w:lang w:val="en-US" w:eastAsia="en-US" w:bidi="ar-SA"/>
      </w:rPr>
    </w:lvl>
    <w:lvl w:ilvl="5">
      <w:start w:val="1"/>
      <w:numFmt w:val="bullet"/>
      <w:lvlText w:val="•"/>
      <w:lvlJc w:val="left"/>
      <w:pPr>
        <w:ind w:left="6010" w:hanging="771"/>
      </w:pPr>
      <w:rPr>
        <w:rFonts w:hint="default"/>
        <w:lang w:val="en-US" w:eastAsia="en-US" w:bidi="ar-SA"/>
      </w:rPr>
    </w:lvl>
    <w:lvl w:ilvl="6">
      <w:start w:val="1"/>
      <w:numFmt w:val="bullet"/>
      <w:lvlText w:val="•"/>
      <w:lvlJc w:val="left"/>
      <w:pPr>
        <w:ind w:left="6968" w:hanging="771"/>
      </w:pPr>
      <w:rPr>
        <w:rFonts w:hint="default"/>
        <w:lang w:val="en-US" w:eastAsia="en-US" w:bidi="ar-SA"/>
      </w:rPr>
    </w:lvl>
    <w:lvl w:ilvl="7">
      <w:start w:val="1"/>
      <w:numFmt w:val="bullet"/>
      <w:lvlText w:val="•"/>
      <w:lvlJc w:val="left"/>
      <w:pPr>
        <w:ind w:left="7926" w:hanging="771"/>
      </w:pPr>
      <w:rPr>
        <w:rFonts w:hint="default"/>
        <w:lang w:val="en-US" w:eastAsia="en-US" w:bidi="ar-SA"/>
      </w:rPr>
    </w:lvl>
    <w:lvl w:ilvl="8">
      <w:start w:val="1"/>
      <w:numFmt w:val="bullet"/>
      <w:lvlText w:val="•"/>
      <w:lvlJc w:val="left"/>
      <w:pPr>
        <w:ind w:left="8884" w:hanging="771"/>
      </w:pPr>
      <w:rPr>
        <w:rFonts w:hint="default"/>
        <w:lang w:val="en-US" w:eastAsia="en-US" w:bidi="ar-SA"/>
      </w:rPr>
    </w:lvl>
  </w:abstractNum>
  <w:abstractNum w:abstractNumId="4">
    <w:nsid w:val="00000004"/>
    <w:multiLevelType w:val="multilevel"/>
    <w:tmpl w:val="AAE6BB90"/>
    <w:lvl w:ilvl="0">
      <w:start w:val="2"/>
      <w:numFmt w:val="decimal"/>
      <w:lvlText w:val="%1"/>
      <w:lvlJc w:val="left"/>
      <w:pPr>
        <w:ind w:left="830" w:hanging="562"/>
        <w:jc w:val="left"/>
      </w:pPr>
      <w:rPr>
        <w:rFonts w:hint="default"/>
        <w:lang w:val="en-US" w:eastAsia="en-US" w:bidi="ar-SA"/>
      </w:rPr>
    </w:lvl>
    <w:lvl w:ilvl="1">
      <w:start w:val="1"/>
      <w:numFmt w:val="decimal"/>
      <w:lvlText w:val="%1.%2"/>
      <w:lvlJc w:val="left"/>
      <w:pPr>
        <w:ind w:left="562" w:hanging="562"/>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bullet"/>
      <w:lvlText w:val="•"/>
      <w:lvlJc w:val="left"/>
      <w:pPr>
        <w:ind w:left="2832" w:hanging="562"/>
      </w:pPr>
      <w:rPr>
        <w:rFonts w:hint="default"/>
        <w:lang w:val="en-US" w:eastAsia="en-US" w:bidi="ar-SA"/>
      </w:rPr>
    </w:lvl>
    <w:lvl w:ilvl="3">
      <w:start w:val="1"/>
      <w:numFmt w:val="bullet"/>
      <w:lvlText w:val="•"/>
      <w:lvlJc w:val="left"/>
      <w:pPr>
        <w:ind w:left="3828" w:hanging="562"/>
      </w:pPr>
      <w:rPr>
        <w:rFonts w:hint="default"/>
        <w:lang w:val="en-US" w:eastAsia="en-US" w:bidi="ar-SA"/>
      </w:rPr>
    </w:lvl>
    <w:lvl w:ilvl="4">
      <w:start w:val="1"/>
      <w:numFmt w:val="bullet"/>
      <w:lvlText w:val="•"/>
      <w:lvlJc w:val="left"/>
      <w:pPr>
        <w:ind w:left="4824" w:hanging="562"/>
      </w:pPr>
      <w:rPr>
        <w:rFonts w:hint="default"/>
        <w:lang w:val="en-US" w:eastAsia="en-US" w:bidi="ar-SA"/>
      </w:rPr>
    </w:lvl>
    <w:lvl w:ilvl="5">
      <w:start w:val="1"/>
      <w:numFmt w:val="bullet"/>
      <w:lvlText w:val="•"/>
      <w:lvlJc w:val="left"/>
      <w:pPr>
        <w:ind w:left="5820" w:hanging="562"/>
      </w:pPr>
      <w:rPr>
        <w:rFonts w:hint="default"/>
        <w:lang w:val="en-US" w:eastAsia="en-US" w:bidi="ar-SA"/>
      </w:rPr>
    </w:lvl>
    <w:lvl w:ilvl="6">
      <w:start w:val="1"/>
      <w:numFmt w:val="bullet"/>
      <w:lvlText w:val="•"/>
      <w:lvlJc w:val="left"/>
      <w:pPr>
        <w:ind w:left="6816" w:hanging="562"/>
      </w:pPr>
      <w:rPr>
        <w:rFonts w:hint="default"/>
        <w:lang w:val="en-US" w:eastAsia="en-US" w:bidi="ar-SA"/>
      </w:rPr>
    </w:lvl>
    <w:lvl w:ilvl="7">
      <w:start w:val="1"/>
      <w:numFmt w:val="bullet"/>
      <w:lvlText w:val="•"/>
      <w:lvlJc w:val="left"/>
      <w:pPr>
        <w:ind w:left="7812" w:hanging="562"/>
      </w:pPr>
      <w:rPr>
        <w:rFonts w:hint="default"/>
        <w:lang w:val="en-US" w:eastAsia="en-US" w:bidi="ar-SA"/>
      </w:rPr>
    </w:lvl>
    <w:lvl w:ilvl="8">
      <w:start w:val="1"/>
      <w:numFmt w:val="bullet"/>
      <w:lvlText w:val="•"/>
      <w:lvlJc w:val="left"/>
      <w:pPr>
        <w:ind w:left="8808" w:hanging="562"/>
      </w:pPr>
      <w:rPr>
        <w:rFonts w:hint="default"/>
        <w:lang w:val="en-US" w:eastAsia="en-US" w:bidi="ar-SA"/>
      </w:rPr>
    </w:lvl>
  </w:abstractNum>
  <w:abstractNum w:abstractNumId="5">
    <w:nsid w:val="00000005"/>
    <w:multiLevelType w:val="multilevel"/>
    <w:tmpl w:val="06D690BE"/>
    <w:lvl w:ilvl="0">
      <w:start w:val="5"/>
      <w:numFmt w:val="decimal"/>
      <w:lvlText w:val="%1"/>
      <w:lvlJc w:val="left"/>
      <w:pPr>
        <w:ind w:left="1150" w:hanging="702"/>
        <w:jc w:val="left"/>
      </w:pPr>
      <w:rPr>
        <w:rFonts w:hint="default"/>
        <w:lang w:val="en-US" w:eastAsia="en-US" w:bidi="ar-SA"/>
      </w:rPr>
    </w:lvl>
    <w:lvl w:ilvl="1">
      <w:start w:val="1"/>
      <w:numFmt w:val="decimal"/>
      <w:lvlText w:val="%1.%2"/>
      <w:lvlJc w:val="left"/>
      <w:pPr>
        <w:ind w:left="702" w:hanging="702"/>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bullet"/>
      <w:lvlText w:val="•"/>
      <w:lvlJc w:val="left"/>
      <w:pPr>
        <w:ind w:left="3088" w:hanging="702"/>
      </w:pPr>
      <w:rPr>
        <w:rFonts w:hint="default"/>
        <w:lang w:val="en-US" w:eastAsia="en-US" w:bidi="ar-SA"/>
      </w:rPr>
    </w:lvl>
    <w:lvl w:ilvl="3">
      <w:start w:val="1"/>
      <w:numFmt w:val="bullet"/>
      <w:lvlText w:val="•"/>
      <w:lvlJc w:val="left"/>
      <w:pPr>
        <w:ind w:left="4052" w:hanging="702"/>
      </w:pPr>
      <w:rPr>
        <w:rFonts w:hint="default"/>
        <w:lang w:val="en-US" w:eastAsia="en-US" w:bidi="ar-SA"/>
      </w:rPr>
    </w:lvl>
    <w:lvl w:ilvl="4">
      <w:start w:val="1"/>
      <w:numFmt w:val="bullet"/>
      <w:lvlText w:val="•"/>
      <w:lvlJc w:val="left"/>
      <w:pPr>
        <w:ind w:left="5016" w:hanging="702"/>
      </w:pPr>
      <w:rPr>
        <w:rFonts w:hint="default"/>
        <w:lang w:val="en-US" w:eastAsia="en-US" w:bidi="ar-SA"/>
      </w:rPr>
    </w:lvl>
    <w:lvl w:ilvl="5">
      <w:start w:val="1"/>
      <w:numFmt w:val="bullet"/>
      <w:lvlText w:val="•"/>
      <w:lvlJc w:val="left"/>
      <w:pPr>
        <w:ind w:left="5980" w:hanging="702"/>
      </w:pPr>
      <w:rPr>
        <w:rFonts w:hint="default"/>
        <w:lang w:val="en-US" w:eastAsia="en-US" w:bidi="ar-SA"/>
      </w:rPr>
    </w:lvl>
    <w:lvl w:ilvl="6">
      <w:start w:val="1"/>
      <w:numFmt w:val="bullet"/>
      <w:lvlText w:val="•"/>
      <w:lvlJc w:val="left"/>
      <w:pPr>
        <w:ind w:left="6944" w:hanging="702"/>
      </w:pPr>
      <w:rPr>
        <w:rFonts w:hint="default"/>
        <w:lang w:val="en-US" w:eastAsia="en-US" w:bidi="ar-SA"/>
      </w:rPr>
    </w:lvl>
    <w:lvl w:ilvl="7">
      <w:start w:val="1"/>
      <w:numFmt w:val="bullet"/>
      <w:lvlText w:val="•"/>
      <w:lvlJc w:val="left"/>
      <w:pPr>
        <w:ind w:left="7908" w:hanging="702"/>
      </w:pPr>
      <w:rPr>
        <w:rFonts w:hint="default"/>
        <w:lang w:val="en-US" w:eastAsia="en-US" w:bidi="ar-SA"/>
      </w:rPr>
    </w:lvl>
    <w:lvl w:ilvl="8">
      <w:start w:val="1"/>
      <w:numFmt w:val="bullet"/>
      <w:lvlText w:val="•"/>
      <w:lvlJc w:val="left"/>
      <w:pPr>
        <w:ind w:left="8872" w:hanging="702"/>
      </w:pPr>
      <w:rPr>
        <w:rFonts w:hint="default"/>
        <w:lang w:val="en-US" w:eastAsia="en-US" w:bidi="ar-SA"/>
      </w:rPr>
    </w:lvl>
  </w:abstractNum>
  <w:abstractNum w:abstractNumId="6">
    <w:nsid w:val="00000006"/>
    <w:multiLevelType w:val="hybridMultilevel"/>
    <w:tmpl w:val="7B1C80F0"/>
    <w:lvl w:ilvl="0" w:tplc="1DD036FC">
      <w:start w:val="1"/>
      <w:numFmt w:val="bullet"/>
      <w:lvlText w:val=""/>
      <w:lvlJc w:val="left"/>
      <w:pPr>
        <w:ind w:left="1800" w:hanging="360"/>
      </w:pPr>
      <w:rPr>
        <w:rFonts w:ascii="Symbol" w:eastAsia="Symbol" w:hAnsi="Symbol" w:cs="Symbol" w:hint="default"/>
        <w:b w:val="0"/>
        <w:bCs w:val="0"/>
        <w:i w:val="0"/>
        <w:iCs w:val="0"/>
        <w:spacing w:val="0"/>
        <w:w w:val="100"/>
        <w:sz w:val="28"/>
        <w:szCs w:val="28"/>
        <w:lang w:val="en-US" w:eastAsia="en-US" w:bidi="ar-SA"/>
      </w:rPr>
    </w:lvl>
    <w:lvl w:ilvl="1" w:tplc="E528CECE">
      <w:start w:val="1"/>
      <w:numFmt w:val="bullet"/>
      <w:lvlText w:val="•"/>
      <w:lvlJc w:val="left"/>
      <w:pPr>
        <w:ind w:left="2700" w:hanging="360"/>
      </w:pPr>
      <w:rPr>
        <w:rFonts w:hint="default"/>
        <w:lang w:val="en-US" w:eastAsia="en-US" w:bidi="ar-SA"/>
      </w:rPr>
    </w:lvl>
    <w:lvl w:ilvl="2" w:tplc="395E4DF4">
      <w:start w:val="1"/>
      <w:numFmt w:val="bullet"/>
      <w:lvlText w:val="•"/>
      <w:lvlJc w:val="left"/>
      <w:pPr>
        <w:ind w:left="3600" w:hanging="360"/>
      </w:pPr>
      <w:rPr>
        <w:rFonts w:hint="default"/>
        <w:lang w:val="en-US" w:eastAsia="en-US" w:bidi="ar-SA"/>
      </w:rPr>
    </w:lvl>
    <w:lvl w:ilvl="3" w:tplc="EF5406D2">
      <w:start w:val="1"/>
      <w:numFmt w:val="bullet"/>
      <w:lvlText w:val="•"/>
      <w:lvlJc w:val="left"/>
      <w:pPr>
        <w:ind w:left="4500" w:hanging="360"/>
      </w:pPr>
      <w:rPr>
        <w:rFonts w:hint="default"/>
        <w:lang w:val="en-US" w:eastAsia="en-US" w:bidi="ar-SA"/>
      </w:rPr>
    </w:lvl>
    <w:lvl w:ilvl="4" w:tplc="29645936">
      <w:start w:val="1"/>
      <w:numFmt w:val="bullet"/>
      <w:lvlText w:val="•"/>
      <w:lvlJc w:val="left"/>
      <w:pPr>
        <w:ind w:left="5400" w:hanging="360"/>
      </w:pPr>
      <w:rPr>
        <w:rFonts w:hint="default"/>
        <w:lang w:val="en-US" w:eastAsia="en-US" w:bidi="ar-SA"/>
      </w:rPr>
    </w:lvl>
    <w:lvl w:ilvl="5" w:tplc="008EB6F0">
      <w:start w:val="1"/>
      <w:numFmt w:val="bullet"/>
      <w:lvlText w:val="•"/>
      <w:lvlJc w:val="left"/>
      <w:pPr>
        <w:ind w:left="6300" w:hanging="360"/>
      </w:pPr>
      <w:rPr>
        <w:rFonts w:hint="default"/>
        <w:lang w:val="en-US" w:eastAsia="en-US" w:bidi="ar-SA"/>
      </w:rPr>
    </w:lvl>
    <w:lvl w:ilvl="6" w:tplc="C97E942C">
      <w:start w:val="1"/>
      <w:numFmt w:val="bullet"/>
      <w:lvlText w:val="•"/>
      <w:lvlJc w:val="left"/>
      <w:pPr>
        <w:ind w:left="7200" w:hanging="360"/>
      </w:pPr>
      <w:rPr>
        <w:rFonts w:hint="default"/>
        <w:lang w:val="en-US" w:eastAsia="en-US" w:bidi="ar-SA"/>
      </w:rPr>
    </w:lvl>
    <w:lvl w:ilvl="7" w:tplc="F2843DFC">
      <w:start w:val="1"/>
      <w:numFmt w:val="bullet"/>
      <w:lvlText w:val="•"/>
      <w:lvlJc w:val="left"/>
      <w:pPr>
        <w:ind w:left="8100" w:hanging="360"/>
      </w:pPr>
      <w:rPr>
        <w:rFonts w:hint="default"/>
        <w:lang w:val="en-US" w:eastAsia="en-US" w:bidi="ar-SA"/>
      </w:rPr>
    </w:lvl>
    <w:lvl w:ilvl="8" w:tplc="46ACB3D8">
      <w:start w:val="1"/>
      <w:numFmt w:val="bullet"/>
      <w:lvlText w:val="•"/>
      <w:lvlJc w:val="left"/>
      <w:pPr>
        <w:ind w:left="9000" w:hanging="360"/>
      </w:pPr>
      <w:rPr>
        <w:rFonts w:hint="default"/>
        <w:lang w:val="en-US" w:eastAsia="en-US" w:bidi="ar-SA"/>
      </w:rPr>
    </w:lvl>
  </w:abstractNum>
  <w:abstractNum w:abstractNumId="7">
    <w:nsid w:val="00000007"/>
    <w:multiLevelType w:val="hybridMultilevel"/>
    <w:tmpl w:val="4B323CBC"/>
    <w:lvl w:ilvl="0" w:tplc="48FC3EC8">
      <w:start w:val="1"/>
      <w:numFmt w:val="bullet"/>
      <w:lvlText w:val=""/>
      <w:lvlJc w:val="left"/>
      <w:pPr>
        <w:ind w:left="1800" w:hanging="360"/>
      </w:pPr>
      <w:rPr>
        <w:rFonts w:ascii="Symbol" w:eastAsia="Symbol" w:hAnsi="Symbol" w:cs="Symbol" w:hint="default"/>
        <w:b w:val="0"/>
        <w:bCs w:val="0"/>
        <w:i w:val="0"/>
        <w:iCs w:val="0"/>
        <w:spacing w:val="0"/>
        <w:w w:val="100"/>
        <w:sz w:val="28"/>
        <w:szCs w:val="28"/>
        <w:lang w:val="en-US" w:eastAsia="en-US" w:bidi="ar-SA"/>
      </w:rPr>
    </w:lvl>
    <w:lvl w:ilvl="1" w:tplc="0CA0C7A6">
      <w:start w:val="1"/>
      <w:numFmt w:val="bullet"/>
      <w:lvlText w:val="•"/>
      <w:lvlJc w:val="left"/>
      <w:pPr>
        <w:ind w:left="2700" w:hanging="360"/>
      </w:pPr>
      <w:rPr>
        <w:rFonts w:hint="default"/>
        <w:lang w:val="en-US" w:eastAsia="en-US" w:bidi="ar-SA"/>
      </w:rPr>
    </w:lvl>
    <w:lvl w:ilvl="2" w:tplc="D4FEA7C2">
      <w:start w:val="1"/>
      <w:numFmt w:val="bullet"/>
      <w:lvlText w:val="•"/>
      <w:lvlJc w:val="left"/>
      <w:pPr>
        <w:ind w:left="3600" w:hanging="360"/>
      </w:pPr>
      <w:rPr>
        <w:rFonts w:hint="default"/>
        <w:lang w:val="en-US" w:eastAsia="en-US" w:bidi="ar-SA"/>
      </w:rPr>
    </w:lvl>
    <w:lvl w:ilvl="3" w:tplc="2652761C">
      <w:start w:val="1"/>
      <w:numFmt w:val="bullet"/>
      <w:lvlText w:val="•"/>
      <w:lvlJc w:val="left"/>
      <w:pPr>
        <w:ind w:left="4500" w:hanging="360"/>
      </w:pPr>
      <w:rPr>
        <w:rFonts w:hint="default"/>
        <w:lang w:val="en-US" w:eastAsia="en-US" w:bidi="ar-SA"/>
      </w:rPr>
    </w:lvl>
    <w:lvl w:ilvl="4" w:tplc="AF40CFC4">
      <w:start w:val="1"/>
      <w:numFmt w:val="bullet"/>
      <w:lvlText w:val="•"/>
      <w:lvlJc w:val="left"/>
      <w:pPr>
        <w:ind w:left="5400" w:hanging="360"/>
      </w:pPr>
      <w:rPr>
        <w:rFonts w:hint="default"/>
        <w:lang w:val="en-US" w:eastAsia="en-US" w:bidi="ar-SA"/>
      </w:rPr>
    </w:lvl>
    <w:lvl w:ilvl="5" w:tplc="47749994">
      <w:start w:val="1"/>
      <w:numFmt w:val="bullet"/>
      <w:lvlText w:val="•"/>
      <w:lvlJc w:val="left"/>
      <w:pPr>
        <w:ind w:left="6300" w:hanging="360"/>
      </w:pPr>
      <w:rPr>
        <w:rFonts w:hint="default"/>
        <w:lang w:val="en-US" w:eastAsia="en-US" w:bidi="ar-SA"/>
      </w:rPr>
    </w:lvl>
    <w:lvl w:ilvl="6" w:tplc="5DE0EA16">
      <w:start w:val="1"/>
      <w:numFmt w:val="bullet"/>
      <w:lvlText w:val="•"/>
      <w:lvlJc w:val="left"/>
      <w:pPr>
        <w:ind w:left="7200" w:hanging="360"/>
      </w:pPr>
      <w:rPr>
        <w:rFonts w:hint="default"/>
        <w:lang w:val="en-US" w:eastAsia="en-US" w:bidi="ar-SA"/>
      </w:rPr>
    </w:lvl>
    <w:lvl w:ilvl="7" w:tplc="F398CF6C">
      <w:start w:val="1"/>
      <w:numFmt w:val="bullet"/>
      <w:lvlText w:val="•"/>
      <w:lvlJc w:val="left"/>
      <w:pPr>
        <w:ind w:left="8100" w:hanging="360"/>
      </w:pPr>
      <w:rPr>
        <w:rFonts w:hint="default"/>
        <w:lang w:val="en-US" w:eastAsia="en-US" w:bidi="ar-SA"/>
      </w:rPr>
    </w:lvl>
    <w:lvl w:ilvl="8" w:tplc="EB16733C">
      <w:start w:val="1"/>
      <w:numFmt w:val="bullet"/>
      <w:lvlText w:val="•"/>
      <w:lvlJc w:val="left"/>
      <w:pPr>
        <w:ind w:left="9000" w:hanging="360"/>
      </w:pPr>
      <w:rPr>
        <w:rFonts w:hint="default"/>
        <w:lang w:val="en-US" w:eastAsia="en-US" w:bidi="ar-SA"/>
      </w:rPr>
    </w:lvl>
  </w:abstractNum>
  <w:abstractNum w:abstractNumId="8">
    <w:nsid w:val="00000008"/>
    <w:multiLevelType w:val="multilevel"/>
    <w:tmpl w:val="607CEA1C"/>
    <w:lvl w:ilvl="0">
      <w:start w:val="1"/>
      <w:numFmt w:val="decimal"/>
      <w:lvlText w:val="%1"/>
      <w:lvlJc w:val="left"/>
      <w:pPr>
        <w:ind w:left="1080" w:hanging="423"/>
        <w:jc w:val="left"/>
      </w:pPr>
      <w:rPr>
        <w:rFonts w:hint="default"/>
        <w:lang w:val="en-US" w:eastAsia="en-US" w:bidi="ar-SA"/>
      </w:rPr>
    </w:lvl>
    <w:lvl w:ilvl="1">
      <w:start w:val="2"/>
      <w:numFmt w:val="decimal"/>
      <w:lvlText w:val="%1.%2"/>
      <w:lvlJc w:val="left"/>
      <w:pPr>
        <w:ind w:left="1080" w:hanging="423"/>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bullet"/>
      <w:lvlText w:val=""/>
      <w:lvlJc w:val="left"/>
      <w:pPr>
        <w:ind w:left="2160" w:hanging="360"/>
      </w:pPr>
      <w:rPr>
        <w:rFonts w:ascii="Symbol" w:eastAsia="Symbol" w:hAnsi="Symbol" w:cs="Symbol" w:hint="default"/>
        <w:b w:val="0"/>
        <w:bCs w:val="0"/>
        <w:i w:val="0"/>
        <w:iCs w:val="0"/>
        <w:spacing w:val="0"/>
        <w:w w:val="100"/>
        <w:sz w:val="28"/>
        <w:szCs w:val="28"/>
        <w:lang w:val="en-US" w:eastAsia="en-US" w:bidi="ar-SA"/>
      </w:rPr>
    </w:lvl>
    <w:lvl w:ilvl="3">
      <w:start w:val="1"/>
      <w:numFmt w:val="bullet"/>
      <w:lvlText w:val="•"/>
      <w:lvlJc w:val="left"/>
      <w:pPr>
        <w:ind w:left="4080" w:hanging="360"/>
      </w:pPr>
      <w:rPr>
        <w:rFonts w:hint="default"/>
        <w:lang w:val="en-US" w:eastAsia="en-US" w:bidi="ar-SA"/>
      </w:rPr>
    </w:lvl>
    <w:lvl w:ilvl="4">
      <w:start w:val="1"/>
      <w:numFmt w:val="bullet"/>
      <w:lvlText w:val="•"/>
      <w:lvlJc w:val="left"/>
      <w:pPr>
        <w:ind w:left="5040" w:hanging="360"/>
      </w:pPr>
      <w:rPr>
        <w:rFonts w:hint="default"/>
        <w:lang w:val="en-US" w:eastAsia="en-US" w:bidi="ar-SA"/>
      </w:rPr>
    </w:lvl>
    <w:lvl w:ilvl="5">
      <w:start w:val="1"/>
      <w:numFmt w:val="bullet"/>
      <w:lvlText w:val="•"/>
      <w:lvlJc w:val="left"/>
      <w:pPr>
        <w:ind w:left="6000" w:hanging="360"/>
      </w:pPr>
      <w:rPr>
        <w:rFonts w:hint="default"/>
        <w:lang w:val="en-US" w:eastAsia="en-US" w:bidi="ar-SA"/>
      </w:rPr>
    </w:lvl>
    <w:lvl w:ilvl="6">
      <w:start w:val="1"/>
      <w:numFmt w:val="bullet"/>
      <w:lvlText w:val="•"/>
      <w:lvlJc w:val="left"/>
      <w:pPr>
        <w:ind w:left="6960" w:hanging="360"/>
      </w:pPr>
      <w:rPr>
        <w:rFonts w:hint="default"/>
        <w:lang w:val="en-US" w:eastAsia="en-US" w:bidi="ar-SA"/>
      </w:rPr>
    </w:lvl>
    <w:lvl w:ilvl="7">
      <w:start w:val="1"/>
      <w:numFmt w:val="bullet"/>
      <w:lvlText w:val="•"/>
      <w:lvlJc w:val="left"/>
      <w:pPr>
        <w:ind w:left="7920" w:hanging="360"/>
      </w:pPr>
      <w:rPr>
        <w:rFonts w:hint="default"/>
        <w:lang w:val="en-US" w:eastAsia="en-US" w:bidi="ar-SA"/>
      </w:rPr>
    </w:lvl>
    <w:lvl w:ilvl="8">
      <w:start w:val="1"/>
      <w:numFmt w:val="bullet"/>
      <w:lvlText w:val="•"/>
      <w:lvlJc w:val="left"/>
      <w:pPr>
        <w:ind w:left="8880" w:hanging="360"/>
      </w:pPr>
      <w:rPr>
        <w:rFonts w:hint="default"/>
        <w:lang w:val="en-US" w:eastAsia="en-US" w:bidi="ar-SA"/>
      </w:rPr>
    </w:lvl>
  </w:abstractNum>
  <w:abstractNum w:abstractNumId="9">
    <w:nsid w:val="00000009"/>
    <w:multiLevelType w:val="multilevel"/>
    <w:tmpl w:val="DAE048C4"/>
    <w:lvl w:ilvl="0">
      <w:start w:val="1"/>
      <w:numFmt w:val="decimal"/>
      <w:lvlText w:val="%1"/>
      <w:lvlJc w:val="left"/>
      <w:pPr>
        <w:ind w:left="830" w:hanging="563"/>
        <w:jc w:val="left"/>
      </w:pPr>
      <w:rPr>
        <w:rFonts w:hint="default"/>
        <w:lang w:val="en-US" w:eastAsia="en-US" w:bidi="ar-SA"/>
      </w:rPr>
    </w:lvl>
    <w:lvl w:ilvl="1">
      <w:start w:val="1"/>
      <w:numFmt w:val="decimal"/>
      <w:lvlText w:val="%1.%2"/>
      <w:lvlJc w:val="left"/>
      <w:pPr>
        <w:ind w:left="563" w:hanging="563"/>
        <w:jc w:val="left"/>
      </w:pPr>
      <w:rPr>
        <w:rFonts w:ascii="Times New Roman" w:eastAsia="Times New Roman" w:hAnsi="Times New Roman" w:cs="Times New Roman" w:hint="default"/>
        <w:b w:val="0"/>
        <w:bCs w:val="0"/>
        <w:i w:val="0"/>
        <w:iCs w:val="0"/>
        <w:spacing w:val="-1"/>
        <w:w w:val="100"/>
        <w:sz w:val="28"/>
        <w:szCs w:val="28"/>
        <w:lang w:val="en-US" w:eastAsia="en-US" w:bidi="ar-SA"/>
      </w:rPr>
    </w:lvl>
    <w:lvl w:ilvl="2">
      <w:start w:val="1"/>
      <w:numFmt w:val="bullet"/>
      <w:lvlText w:val="•"/>
      <w:lvlJc w:val="left"/>
      <w:pPr>
        <w:ind w:left="2832" w:hanging="563"/>
      </w:pPr>
      <w:rPr>
        <w:rFonts w:hint="default"/>
        <w:lang w:val="en-US" w:eastAsia="en-US" w:bidi="ar-SA"/>
      </w:rPr>
    </w:lvl>
    <w:lvl w:ilvl="3">
      <w:start w:val="1"/>
      <w:numFmt w:val="bullet"/>
      <w:lvlText w:val="•"/>
      <w:lvlJc w:val="left"/>
      <w:pPr>
        <w:ind w:left="3828" w:hanging="563"/>
      </w:pPr>
      <w:rPr>
        <w:rFonts w:hint="default"/>
        <w:lang w:val="en-US" w:eastAsia="en-US" w:bidi="ar-SA"/>
      </w:rPr>
    </w:lvl>
    <w:lvl w:ilvl="4">
      <w:start w:val="1"/>
      <w:numFmt w:val="bullet"/>
      <w:lvlText w:val="•"/>
      <w:lvlJc w:val="left"/>
      <w:pPr>
        <w:ind w:left="4824" w:hanging="563"/>
      </w:pPr>
      <w:rPr>
        <w:rFonts w:hint="default"/>
        <w:lang w:val="en-US" w:eastAsia="en-US" w:bidi="ar-SA"/>
      </w:rPr>
    </w:lvl>
    <w:lvl w:ilvl="5">
      <w:start w:val="1"/>
      <w:numFmt w:val="bullet"/>
      <w:lvlText w:val="•"/>
      <w:lvlJc w:val="left"/>
      <w:pPr>
        <w:ind w:left="5820" w:hanging="563"/>
      </w:pPr>
      <w:rPr>
        <w:rFonts w:hint="default"/>
        <w:lang w:val="en-US" w:eastAsia="en-US" w:bidi="ar-SA"/>
      </w:rPr>
    </w:lvl>
    <w:lvl w:ilvl="6">
      <w:start w:val="1"/>
      <w:numFmt w:val="bullet"/>
      <w:lvlText w:val="•"/>
      <w:lvlJc w:val="left"/>
      <w:pPr>
        <w:ind w:left="6816" w:hanging="563"/>
      </w:pPr>
      <w:rPr>
        <w:rFonts w:hint="default"/>
        <w:lang w:val="en-US" w:eastAsia="en-US" w:bidi="ar-SA"/>
      </w:rPr>
    </w:lvl>
    <w:lvl w:ilvl="7">
      <w:start w:val="1"/>
      <w:numFmt w:val="bullet"/>
      <w:lvlText w:val="•"/>
      <w:lvlJc w:val="left"/>
      <w:pPr>
        <w:ind w:left="7812" w:hanging="563"/>
      </w:pPr>
      <w:rPr>
        <w:rFonts w:hint="default"/>
        <w:lang w:val="en-US" w:eastAsia="en-US" w:bidi="ar-SA"/>
      </w:rPr>
    </w:lvl>
    <w:lvl w:ilvl="8">
      <w:start w:val="1"/>
      <w:numFmt w:val="bullet"/>
      <w:lvlText w:val="•"/>
      <w:lvlJc w:val="left"/>
      <w:pPr>
        <w:ind w:left="8808" w:hanging="563"/>
      </w:pPr>
      <w:rPr>
        <w:rFonts w:hint="default"/>
        <w:lang w:val="en-US" w:eastAsia="en-US" w:bidi="ar-SA"/>
      </w:rPr>
    </w:lvl>
  </w:abstractNum>
  <w:num w:numId="1">
    <w:abstractNumId w:val="9"/>
  </w:num>
  <w:num w:numId="2">
    <w:abstractNumId w:val="6"/>
  </w:num>
  <w:num w:numId="3">
    <w:abstractNumId w:val="7"/>
  </w:num>
  <w:num w:numId="4">
    <w:abstractNumId w:val="0"/>
  </w:num>
  <w:num w:numId="5">
    <w:abstractNumId w:val="2"/>
  </w:num>
  <w:num w:numId="6">
    <w:abstractNumId w:val="8"/>
  </w:num>
  <w:num w:numId="7">
    <w:abstractNumId w:val="5"/>
  </w:num>
  <w:num w:numId="8">
    <w:abstractNumId w:val="3"/>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6D4"/>
    <w:rsid w:val="000D36D4"/>
    <w:rsid w:val="00842CF7"/>
    <w:rsid w:val="00A52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8"/>
      <w:ind w:left="1080"/>
      <w:outlineLvl w:val="0"/>
    </w:pPr>
    <w:rPr>
      <w:b/>
      <w:bCs/>
      <w:sz w:val="28"/>
      <w:szCs w:val="28"/>
    </w:rPr>
  </w:style>
  <w:style w:type="paragraph" w:styleId="Heading2">
    <w:name w:val="heading 2"/>
    <w:basedOn w:val="Normal"/>
    <w:uiPriority w:val="1"/>
    <w:qFormat/>
    <w:pPr>
      <w:ind w:left="108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80"/>
    </w:pPr>
    <w:rPr>
      <w:sz w:val="28"/>
      <w:szCs w:val="28"/>
    </w:rPr>
  </w:style>
  <w:style w:type="paragraph" w:styleId="Title">
    <w:name w:val="Title"/>
    <w:basedOn w:val="Normal"/>
    <w:uiPriority w:val="1"/>
    <w:qFormat/>
    <w:pPr>
      <w:spacing w:before="58"/>
      <w:ind w:left="1423" w:right="1424"/>
      <w:jc w:val="center"/>
    </w:pPr>
    <w:rPr>
      <w:b/>
      <w:bCs/>
      <w:sz w:val="48"/>
      <w:szCs w:val="48"/>
    </w:rPr>
  </w:style>
  <w:style w:type="paragraph" w:styleId="ListParagraph">
    <w:name w:val="List Paragraph"/>
    <w:basedOn w:val="Normal"/>
    <w:uiPriority w:val="1"/>
    <w:qFormat/>
    <w:pPr>
      <w:ind w:left="1800" w:hanging="360"/>
    </w:pPr>
  </w:style>
  <w:style w:type="paragraph" w:customStyle="1" w:styleId="TableParagraph">
    <w:name w:val="Table Paragraph"/>
    <w:basedOn w:val="Normal"/>
    <w:uiPriority w:val="1"/>
    <w:qFormat/>
    <w:pPr>
      <w:spacing w:line="315" w:lineRule="exact"/>
      <w:ind w:left="107"/>
    </w:pPr>
  </w:style>
  <w:style w:type="character" w:customStyle="1" w:styleId="BodyTextChar">
    <w:name w:val="Body Text Char"/>
    <w:basedOn w:val="DefaultParagraphFont"/>
    <w:link w:val="BodyText"/>
    <w:uiPriority w:val="1"/>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8"/>
      <w:ind w:left="1080"/>
      <w:outlineLvl w:val="0"/>
    </w:pPr>
    <w:rPr>
      <w:b/>
      <w:bCs/>
      <w:sz w:val="28"/>
      <w:szCs w:val="28"/>
    </w:rPr>
  </w:style>
  <w:style w:type="paragraph" w:styleId="Heading2">
    <w:name w:val="heading 2"/>
    <w:basedOn w:val="Normal"/>
    <w:uiPriority w:val="1"/>
    <w:qFormat/>
    <w:pPr>
      <w:ind w:left="108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80"/>
    </w:pPr>
    <w:rPr>
      <w:sz w:val="28"/>
      <w:szCs w:val="28"/>
    </w:rPr>
  </w:style>
  <w:style w:type="paragraph" w:styleId="Title">
    <w:name w:val="Title"/>
    <w:basedOn w:val="Normal"/>
    <w:uiPriority w:val="1"/>
    <w:qFormat/>
    <w:pPr>
      <w:spacing w:before="58"/>
      <w:ind w:left="1423" w:right="1424"/>
      <w:jc w:val="center"/>
    </w:pPr>
    <w:rPr>
      <w:b/>
      <w:bCs/>
      <w:sz w:val="48"/>
      <w:szCs w:val="48"/>
    </w:rPr>
  </w:style>
  <w:style w:type="paragraph" w:styleId="ListParagraph">
    <w:name w:val="List Paragraph"/>
    <w:basedOn w:val="Normal"/>
    <w:uiPriority w:val="1"/>
    <w:qFormat/>
    <w:pPr>
      <w:ind w:left="1800" w:hanging="360"/>
    </w:pPr>
  </w:style>
  <w:style w:type="paragraph" w:customStyle="1" w:styleId="TableParagraph">
    <w:name w:val="Table Paragraph"/>
    <w:basedOn w:val="Normal"/>
    <w:uiPriority w:val="1"/>
    <w:qFormat/>
    <w:pPr>
      <w:spacing w:line="315" w:lineRule="exact"/>
      <w:ind w:left="107"/>
    </w:pPr>
  </w:style>
  <w:style w:type="character" w:customStyle="1" w:styleId="BodyTextChar">
    <w:name w:val="Body Text Char"/>
    <w:basedOn w:val="DefaultParagraphFont"/>
    <w:link w:val="BodyText"/>
    <w:uiPriority w:val="1"/>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bif.org/species/3081264"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43</Pages>
  <Words>4808</Words>
  <Characters>27409</Characters>
  <Application>Microsoft Office Word</Application>
  <DocSecurity>0</DocSecurity>
  <Lines>228</Lines>
  <Paragraphs>64</Paragraphs>
  <ScaleCrop>false</ScaleCrop>
  <Company/>
  <LinksUpToDate>false</LinksUpToDate>
  <CharactersWithSpaces>32153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dcterms:created xsi:type="dcterms:W3CDTF">2025-07-08T10:53:00Z</dcterms:created>
  <dcterms:modified xsi:type="dcterms:W3CDTF">2025-07-09T12:42:00Z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2025-06-14T00:00:00Z</vt:filetime>
  </property>
  <property fmtid="{D5CDD505-2E9C-101B-9397-08002B2CF9AE}" pid="3" name="Creator">
    <vt:lpwstr>Microsoft® Word 2013</vt:lpwstr>
  </property>
  <property fmtid="{D5CDD505-2E9C-101B-9397-08002B2CF9AE}" pid="4" name="LastSaved">
    <vt:filetime>2025-07-04T00:00:00Z</vt:filetime>
  </property>
  <property fmtid="{D5CDD505-2E9C-101B-9397-08002B2CF9AE}" pid="5" name="Producer">
    <vt:lpwstr>Microsoft® Word 2013</vt:lpwstr>
  </property>
  <property fmtid="{D5CDD505-2E9C-101B-9397-08002B2CF9AE}" pid="6" name="ICV">
    <vt:lpwstr>a6413029507348ab80a4112f457009b5</vt:lpwstr>
  </property>
</Properties>
</file>