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A4976" w14:textId="60FB0602" w:rsidR="00C5228D" w:rsidRPr="00D00337" w:rsidRDefault="00D00337" w:rsidP="00395469">
      <w:pPr>
        <w:spacing w:after="0" w:line="360" w:lineRule="auto"/>
        <w:jc w:val="center"/>
        <w:rPr>
          <w:b/>
          <w:bCs/>
          <w:sz w:val="32"/>
          <w:szCs w:val="32"/>
        </w:rPr>
      </w:pPr>
      <w:r w:rsidRPr="00D00337">
        <w:rPr>
          <w:rFonts w:ascii="Times New Roman" w:hAnsi="Times New Roman" w:cs="Times New Roman"/>
          <w:b/>
          <w:bCs/>
          <w:sz w:val="32"/>
          <w:szCs w:val="32"/>
        </w:rPr>
        <w:t>FACEBOOK AS A PLATFORM FOR CREATING JOBS AMONG YOUTHS</w:t>
      </w:r>
      <w:r w:rsidRPr="00D00337">
        <w:rPr>
          <w:rFonts w:ascii="Times New Roman" w:hAnsi="Times New Roman" w:cs="Times New Roman"/>
          <w:b/>
          <w:bCs/>
          <w:sz w:val="32"/>
          <w:szCs w:val="32"/>
          <w:lang w:val="en-US"/>
        </w:rPr>
        <w:t xml:space="preserve"> IN ILORIN METROPOLIS.</w:t>
      </w:r>
      <w:r w:rsidRPr="00D00337">
        <w:rPr>
          <w:b/>
          <w:bCs/>
          <w:sz w:val="32"/>
          <w:szCs w:val="32"/>
        </w:rPr>
        <w:t xml:space="preserve"> </w:t>
      </w:r>
    </w:p>
    <w:p w14:paraId="2D2AFA95" w14:textId="77777777" w:rsidR="00D00337" w:rsidRDefault="00D00337" w:rsidP="00395469">
      <w:pPr>
        <w:spacing w:after="0" w:line="360" w:lineRule="auto"/>
        <w:jc w:val="center"/>
        <w:rPr>
          <w:b/>
          <w:i/>
          <w:sz w:val="40"/>
          <w:szCs w:val="40"/>
        </w:rPr>
      </w:pPr>
    </w:p>
    <w:p w14:paraId="6556D184" w14:textId="77777777" w:rsidR="00D00337" w:rsidRDefault="00D00337" w:rsidP="00395469">
      <w:pPr>
        <w:spacing w:after="0" w:line="360" w:lineRule="auto"/>
        <w:jc w:val="center"/>
        <w:rPr>
          <w:b/>
          <w:i/>
          <w:sz w:val="40"/>
          <w:szCs w:val="40"/>
        </w:rPr>
      </w:pPr>
    </w:p>
    <w:p w14:paraId="35C0F73B" w14:textId="64DBF51A" w:rsidR="00C5228D" w:rsidRPr="00AA0401" w:rsidRDefault="00C5228D" w:rsidP="00395469">
      <w:pPr>
        <w:spacing w:after="0" w:line="360" w:lineRule="auto"/>
        <w:jc w:val="center"/>
        <w:rPr>
          <w:b/>
          <w:i/>
          <w:sz w:val="40"/>
          <w:szCs w:val="40"/>
        </w:rPr>
      </w:pPr>
      <w:r w:rsidRPr="00AA0401">
        <w:rPr>
          <w:b/>
          <w:i/>
          <w:sz w:val="40"/>
          <w:szCs w:val="40"/>
        </w:rPr>
        <w:t>By</w:t>
      </w:r>
    </w:p>
    <w:p w14:paraId="46D95139" w14:textId="26AE370F" w:rsidR="00C5228D" w:rsidRDefault="009E3562" w:rsidP="00395469">
      <w:pPr>
        <w:spacing w:after="0"/>
        <w:jc w:val="center"/>
        <w:rPr>
          <w:b/>
          <w:bCs/>
          <w:sz w:val="40"/>
          <w:szCs w:val="40"/>
        </w:rPr>
      </w:pPr>
      <w:r>
        <w:rPr>
          <w:b/>
          <w:bCs/>
          <w:sz w:val="40"/>
          <w:szCs w:val="40"/>
        </w:rPr>
        <w:t>LAWAL ODUNAYO FATIMA</w:t>
      </w:r>
    </w:p>
    <w:p w14:paraId="1A0DD9CA" w14:textId="45A4AAB5" w:rsidR="00C5228D" w:rsidRPr="00AA0401" w:rsidRDefault="00C5228D" w:rsidP="00395469">
      <w:pPr>
        <w:spacing w:after="0"/>
        <w:jc w:val="center"/>
        <w:rPr>
          <w:b/>
          <w:sz w:val="8"/>
          <w:szCs w:val="28"/>
        </w:rPr>
      </w:pPr>
      <w:r w:rsidRPr="00D15820">
        <w:rPr>
          <w:b/>
          <w:sz w:val="40"/>
          <w:szCs w:val="40"/>
        </w:rPr>
        <w:t>HND/23/MAC/FT/</w:t>
      </w:r>
      <w:r w:rsidR="009E3562">
        <w:rPr>
          <w:b/>
          <w:sz w:val="40"/>
          <w:szCs w:val="40"/>
        </w:rPr>
        <w:t>1168</w:t>
      </w:r>
    </w:p>
    <w:p w14:paraId="2068EB4F" w14:textId="77777777" w:rsidR="00C5228D" w:rsidRDefault="00C5228D" w:rsidP="00395469">
      <w:pPr>
        <w:spacing w:after="0" w:line="276" w:lineRule="auto"/>
        <w:jc w:val="center"/>
        <w:rPr>
          <w:b/>
          <w:sz w:val="28"/>
          <w:szCs w:val="28"/>
        </w:rPr>
      </w:pPr>
    </w:p>
    <w:p w14:paraId="69A18E0A" w14:textId="77777777" w:rsidR="00D00337" w:rsidRDefault="00D00337" w:rsidP="00395469">
      <w:pPr>
        <w:spacing w:after="0" w:line="276" w:lineRule="auto"/>
        <w:jc w:val="center"/>
        <w:rPr>
          <w:b/>
          <w:sz w:val="28"/>
          <w:szCs w:val="28"/>
        </w:rPr>
      </w:pPr>
    </w:p>
    <w:p w14:paraId="3DA6282A" w14:textId="77777777" w:rsidR="00D00337" w:rsidRDefault="00D00337" w:rsidP="00395469">
      <w:pPr>
        <w:spacing w:after="0" w:line="276" w:lineRule="auto"/>
        <w:jc w:val="center"/>
        <w:rPr>
          <w:b/>
          <w:sz w:val="28"/>
          <w:szCs w:val="28"/>
        </w:rPr>
      </w:pPr>
    </w:p>
    <w:p w14:paraId="7417EFC4" w14:textId="77777777" w:rsidR="00C5228D" w:rsidRDefault="00C5228D" w:rsidP="00395469">
      <w:pPr>
        <w:spacing w:after="0" w:line="276" w:lineRule="auto"/>
        <w:jc w:val="center"/>
        <w:rPr>
          <w:b/>
          <w:sz w:val="28"/>
          <w:szCs w:val="28"/>
        </w:rPr>
      </w:pPr>
    </w:p>
    <w:p w14:paraId="555629A3" w14:textId="77777777" w:rsidR="00C5228D" w:rsidRPr="00CC5E59" w:rsidRDefault="00C5228D" w:rsidP="00395469">
      <w:pPr>
        <w:spacing w:after="0" w:line="276" w:lineRule="auto"/>
        <w:jc w:val="center"/>
        <w:rPr>
          <w:rFonts w:ascii="Times New Roman" w:hAnsi="Times New Roman" w:cs="Times New Roman"/>
          <w:b/>
          <w:sz w:val="24"/>
          <w:szCs w:val="24"/>
        </w:rPr>
      </w:pPr>
      <w:r w:rsidRPr="00CC5E59">
        <w:rPr>
          <w:rFonts w:ascii="Times New Roman" w:hAnsi="Times New Roman" w:cs="Times New Roman"/>
          <w:b/>
          <w:sz w:val="24"/>
          <w:szCs w:val="24"/>
        </w:rPr>
        <w:t xml:space="preserve">BEING A RESEARCH WORK SUBMITTED </w:t>
      </w:r>
    </w:p>
    <w:p w14:paraId="658840BB" w14:textId="77777777" w:rsidR="00C5228D" w:rsidRPr="00CC5E59" w:rsidRDefault="00C5228D" w:rsidP="00395469">
      <w:pPr>
        <w:spacing w:after="0" w:line="276" w:lineRule="auto"/>
        <w:jc w:val="center"/>
        <w:rPr>
          <w:rFonts w:ascii="Times New Roman" w:hAnsi="Times New Roman" w:cs="Times New Roman"/>
          <w:b/>
          <w:sz w:val="24"/>
          <w:szCs w:val="24"/>
        </w:rPr>
      </w:pPr>
      <w:r w:rsidRPr="00CC5E59">
        <w:rPr>
          <w:rFonts w:ascii="Times New Roman" w:hAnsi="Times New Roman" w:cs="Times New Roman"/>
          <w:b/>
          <w:sz w:val="24"/>
          <w:szCs w:val="24"/>
        </w:rPr>
        <w:t xml:space="preserve">TO THE DEPARTMENT OF MASS COMMUNICATION, </w:t>
      </w:r>
    </w:p>
    <w:p w14:paraId="37284311" w14:textId="77777777" w:rsidR="00C5228D" w:rsidRPr="00CC5E59" w:rsidRDefault="00C5228D" w:rsidP="00395469">
      <w:pPr>
        <w:spacing w:after="0" w:line="276" w:lineRule="auto"/>
        <w:jc w:val="center"/>
        <w:rPr>
          <w:rFonts w:ascii="Times New Roman" w:hAnsi="Times New Roman" w:cs="Times New Roman"/>
          <w:b/>
          <w:sz w:val="24"/>
          <w:szCs w:val="24"/>
        </w:rPr>
      </w:pPr>
      <w:r w:rsidRPr="00CC5E59">
        <w:rPr>
          <w:rFonts w:ascii="Times New Roman" w:hAnsi="Times New Roman" w:cs="Times New Roman"/>
          <w:b/>
          <w:sz w:val="24"/>
          <w:szCs w:val="24"/>
        </w:rPr>
        <w:t>INSTITUTE OF INFORMATION AND COMMUNICATION TECHNOLOGY,</w:t>
      </w:r>
    </w:p>
    <w:p w14:paraId="3A117FD6" w14:textId="24A31D09" w:rsidR="00C5228D" w:rsidRPr="00CC5E59" w:rsidRDefault="00C5228D" w:rsidP="00395469">
      <w:pPr>
        <w:spacing w:after="0"/>
        <w:jc w:val="center"/>
        <w:rPr>
          <w:rFonts w:ascii="Times New Roman" w:hAnsi="Times New Roman" w:cs="Times New Roman"/>
          <w:b/>
          <w:sz w:val="24"/>
          <w:szCs w:val="24"/>
        </w:rPr>
      </w:pPr>
      <w:r w:rsidRPr="00CC5E59">
        <w:rPr>
          <w:rFonts w:ascii="Times New Roman" w:hAnsi="Times New Roman" w:cs="Times New Roman"/>
          <w:b/>
          <w:sz w:val="24"/>
          <w:szCs w:val="24"/>
        </w:rPr>
        <w:t xml:space="preserve"> KWARA STATE POLYTECHNIC, ILORIN</w:t>
      </w:r>
    </w:p>
    <w:p w14:paraId="5C2FA7E6" w14:textId="77777777" w:rsidR="00D00337" w:rsidRPr="00CC5E59" w:rsidRDefault="00D00337" w:rsidP="00395469">
      <w:pPr>
        <w:spacing w:after="0"/>
        <w:jc w:val="center"/>
        <w:rPr>
          <w:rFonts w:ascii="Times New Roman" w:hAnsi="Times New Roman" w:cs="Times New Roman"/>
          <w:b/>
          <w:sz w:val="24"/>
          <w:szCs w:val="24"/>
        </w:rPr>
      </w:pPr>
    </w:p>
    <w:p w14:paraId="29D9826F" w14:textId="77777777" w:rsidR="00D00337" w:rsidRPr="00CC5E59" w:rsidRDefault="00D00337" w:rsidP="00395469">
      <w:pPr>
        <w:spacing w:after="0"/>
        <w:jc w:val="center"/>
        <w:rPr>
          <w:rFonts w:ascii="Times New Roman" w:hAnsi="Times New Roman" w:cs="Times New Roman"/>
          <w:b/>
          <w:sz w:val="24"/>
          <w:szCs w:val="24"/>
        </w:rPr>
      </w:pPr>
    </w:p>
    <w:p w14:paraId="4C6219F8" w14:textId="77777777" w:rsidR="00C5228D" w:rsidRPr="00CC5E59" w:rsidRDefault="00C5228D" w:rsidP="00395469">
      <w:pPr>
        <w:spacing w:after="0" w:line="240" w:lineRule="auto"/>
        <w:ind w:left="180" w:hanging="180"/>
        <w:jc w:val="center"/>
        <w:rPr>
          <w:rFonts w:ascii="Times New Roman" w:hAnsi="Times New Roman" w:cs="Times New Roman"/>
          <w:b/>
          <w:sz w:val="24"/>
          <w:szCs w:val="24"/>
        </w:rPr>
      </w:pPr>
      <w:r w:rsidRPr="00CC5E59">
        <w:rPr>
          <w:rFonts w:ascii="Times New Roman" w:hAnsi="Times New Roman" w:cs="Times New Roman"/>
          <w:b/>
          <w:sz w:val="24"/>
          <w:szCs w:val="24"/>
        </w:rPr>
        <w:t xml:space="preserve">IN PARTIAL FULFILLMENT OF THE REQUIREMENTS FOR </w:t>
      </w:r>
    </w:p>
    <w:p w14:paraId="6A8B2824" w14:textId="77777777" w:rsidR="00C5228D" w:rsidRPr="00CC5E59" w:rsidRDefault="00C5228D" w:rsidP="00395469">
      <w:pPr>
        <w:spacing w:after="0" w:line="240" w:lineRule="auto"/>
        <w:ind w:left="180" w:hanging="180"/>
        <w:jc w:val="center"/>
        <w:rPr>
          <w:rFonts w:ascii="Times New Roman" w:hAnsi="Times New Roman" w:cs="Times New Roman"/>
          <w:b/>
          <w:sz w:val="24"/>
          <w:szCs w:val="24"/>
        </w:rPr>
      </w:pPr>
      <w:r w:rsidRPr="00CC5E59">
        <w:rPr>
          <w:rFonts w:ascii="Times New Roman" w:hAnsi="Times New Roman" w:cs="Times New Roman"/>
          <w:b/>
          <w:sz w:val="24"/>
          <w:szCs w:val="24"/>
        </w:rPr>
        <w:t xml:space="preserve">THE AWARD OF HIGHER NATIONAL DIPLOMA (HND) </w:t>
      </w:r>
    </w:p>
    <w:p w14:paraId="778FE03D" w14:textId="77777777" w:rsidR="00C5228D" w:rsidRPr="00CC5E59" w:rsidRDefault="00C5228D" w:rsidP="00395469">
      <w:pPr>
        <w:spacing w:after="0"/>
        <w:ind w:left="180" w:hanging="180"/>
        <w:jc w:val="center"/>
        <w:rPr>
          <w:rFonts w:ascii="Times New Roman" w:hAnsi="Times New Roman" w:cs="Times New Roman"/>
          <w:b/>
          <w:sz w:val="24"/>
          <w:szCs w:val="24"/>
        </w:rPr>
      </w:pPr>
      <w:r w:rsidRPr="00CC5E59">
        <w:rPr>
          <w:rFonts w:ascii="Times New Roman" w:hAnsi="Times New Roman" w:cs="Times New Roman"/>
          <w:b/>
          <w:sz w:val="24"/>
          <w:szCs w:val="24"/>
        </w:rPr>
        <w:t>IN MASS COMMUNICATION</w:t>
      </w:r>
    </w:p>
    <w:p w14:paraId="659A8B54" w14:textId="77777777" w:rsidR="00C5228D" w:rsidRDefault="00C5228D" w:rsidP="00395469">
      <w:pPr>
        <w:spacing w:after="0" w:line="360" w:lineRule="auto"/>
        <w:contextualSpacing/>
        <w:jc w:val="center"/>
        <w:rPr>
          <w:b/>
          <w:bCs/>
          <w:sz w:val="26"/>
          <w:szCs w:val="26"/>
        </w:rPr>
      </w:pPr>
    </w:p>
    <w:p w14:paraId="77CCF6E6" w14:textId="77777777" w:rsidR="00CC5E59" w:rsidRDefault="00CC5E59" w:rsidP="00395469">
      <w:pPr>
        <w:spacing w:after="0" w:line="360" w:lineRule="auto"/>
        <w:contextualSpacing/>
        <w:jc w:val="center"/>
        <w:rPr>
          <w:b/>
          <w:bCs/>
          <w:sz w:val="26"/>
          <w:szCs w:val="26"/>
        </w:rPr>
      </w:pPr>
    </w:p>
    <w:p w14:paraId="74E0096D" w14:textId="7B153631" w:rsidR="00C5228D" w:rsidRDefault="00C5228D" w:rsidP="00395469">
      <w:pPr>
        <w:spacing w:after="0" w:line="360" w:lineRule="auto"/>
        <w:contextualSpacing/>
        <w:jc w:val="center"/>
        <w:rPr>
          <w:b/>
          <w:bCs/>
          <w:sz w:val="26"/>
          <w:szCs w:val="26"/>
        </w:rPr>
      </w:pPr>
      <w:r>
        <w:rPr>
          <w:b/>
          <w:bCs/>
          <w:sz w:val="26"/>
          <w:szCs w:val="26"/>
        </w:rPr>
        <w:t>JUNE, 2025</w:t>
      </w:r>
    </w:p>
    <w:p w14:paraId="51D69AB9" w14:textId="77777777" w:rsidR="00C5228D" w:rsidRDefault="00C5228D" w:rsidP="00395469">
      <w:pPr>
        <w:spacing w:after="0"/>
        <w:rPr>
          <w:b/>
          <w:bCs/>
          <w:szCs w:val="24"/>
          <w:lang w:val="en-US"/>
        </w:rPr>
      </w:pPr>
    </w:p>
    <w:p w14:paraId="30FA9C6D" w14:textId="77777777" w:rsidR="00C5228D" w:rsidRDefault="00C5228D" w:rsidP="00395469">
      <w:pPr>
        <w:spacing w:after="0" w:line="278" w:lineRule="auto"/>
      </w:pPr>
      <w:r>
        <w:br w:type="page"/>
      </w:r>
    </w:p>
    <w:p w14:paraId="194FC6AF" w14:textId="77777777" w:rsidR="00C5228D" w:rsidRPr="00E52AD7" w:rsidRDefault="00C5228D" w:rsidP="00395469">
      <w:pPr>
        <w:pStyle w:val="Heading1"/>
        <w:spacing w:before="0" w:after="0"/>
      </w:pPr>
      <w:bookmarkStart w:id="0" w:name="_Toc200456676"/>
      <w:r w:rsidRPr="00E52AD7">
        <w:lastRenderedPageBreak/>
        <w:t>CERTIFICATION</w:t>
      </w:r>
      <w:bookmarkEnd w:id="0"/>
    </w:p>
    <w:p w14:paraId="2485ED2F" w14:textId="77777777" w:rsidR="00C5228D" w:rsidRPr="00E52AD7" w:rsidRDefault="00C5228D" w:rsidP="00395469">
      <w:pPr>
        <w:spacing w:after="0" w:line="360" w:lineRule="auto"/>
        <w:jc w:val="both"/>
        <w:rPr>
          <w:rFonts w:ascii="Times New Roman" w:hAnsi="Times New Roman" w:cs="Times New Roman"/>
          <w:sz w:val="24"/>
          <w:szCs w:val="24"/>
        </w:rPr>
      </w:pPr>
      <w:r w:rsidRPr="00E52AD7">
        <w:rPr>
          <w:rFonts w:ascii="Times New Roman" w:hAnsi="Times New Roman" w:cs="Times New Roman"/>
          <w:sz w:val="24"/>
          <w:szCs w:val="24"/>
        </w:rPr>
        <w:t xml:space="preserve">This is to certify that, this project has been read and approved as meeting part of the requirements of the Department of Mass Communication, Institute of Information and Communication Technology (IICT) Kwara State Polytechnic, Ilorin. for the award of Higher National Diploma (HND) in Mass Communication. </w:t>
      </w:r>
    </w:p>
    <w:p w14:paraId="40E8F419" w14:textId="77777777" w:rsidR="00C5228D" w:rsidRPr="00E52AD7" w:rsidRDefault="00C5228D" w:rsidP="00395469">
      <w:pPr>
        <w:spacing w:after="0" w:line="360" w:lineRule="auto"/>
        <w:rPr>
          <w:rFonts w:ascii="Times New Roman" w:hAnsi="Times New Roman" w:cs="Times New Roman"/>
          <w:sz w:val="24"/>
          <w:szCs w:val="24"/>
        </w:rPr>
      </w:pPr>
    </w:p>
    <w:p w14:paraId="43E93C9F" w14:textId="77777777" w:rsidR="00C5228D" w:rsidRPr="00E52AD7" w:rsidRDefault="00C5228D" w:rsidP="00395469">
      <w:pPr>
        <w:spacing w:after="0" w:line="360" w:lineRule="auto"/>
        <w:rPr>
          <w:rFonts w:ascii="Times New Roman" w:hAnsi="Times New Roman" w:cs="Times New Roman"/>
          <w:sz w:val="24"/>
          <w:szCs w:val="24"/>
        </w:rPr>
      </w:pPr>
    </w:p>
    <w:p w14:paraId="2A8AB504" w14:textId="77777777" w:rsidR="00CD4B28" w:rsidRPr="00E52AD7" w:rsidRDefault="00C5228D" w:rsidP="00395469">
      <w:pPr>
        <w:spacing w:after="0" w:line="240" w:lineRule="auto"/>
        <w:rPr>
          <w:rFonts w:ascii="Times New Roman" w:hAnsi="Times New Roman" w:cs="Times New Roman"/>
          <w:sz w:val="24"/>
          <w:szCs w:val="24"/>
        </w:rPr>
      </w:pPr>
      <w:r w:rsidRPr="00E52AD7">
        <w:rPr>
          <w:rFonts w:ascii="Times New Roman" w:hAnsi="Times New Roman" w:cs="Times New Roman"/>
          <w:sz w:val="24"/>
          <w:szCs w:val="24"/>
        </w:rPr>
        <w:t>_______________________</w:t>
      </w:r>
      <w:r w:rsidRPr="00E52AD7">
        <w:rPr>
          <w:rFonts w:ascii="Times New Roman" w:hAnsi="Times New Roman" w:cs="Times New Roman"/>
          <w:sz w:val="24"/>
          <w:szCs w:val="24"/>
        </w:rPr>
        <w:tab/>
      </w:r>
      <w:r w:rsidRPr="00E52AD7">
        <w:rPr>
          <w:rFonts w:ascii="Times New Roman" w:hAnsi="Times New Roman" w:cs="Times New Roman"/>
          <w:sz w:val="24"/>
          <w:szCs w:val="24"/>
        </w:rPr>
        <w:tab/>
      </w:r>
      <w:r w:rsidRPr="00E52AD7">
        <w:rPr>
          <w:rFonts w:ascii="Times New Roman" w:hAnsi="Times New Roman" w:cs="Times New Roman"/>
          <w:sz w:val="24"/>
          <w:szCs w:val="24"/>
        </w:rPr>
        <w:tab/>
      </w:r>
      <w:r w:rsidRPr="00E52AD7">
        <w:rPr>
          <w:rFonts w:ascii="Times New Roman" w:hAnsi="Times New Roman" w:cs="Times New Roman"/>
          <w:sz w:val="24"/>
          <w:szCs w:val="24"/>
        </w:rPr>
        <w:tab/>
      </w:r>
      <w:r w:rsidRPr="00E52AD7">
        <w:rPr>
          <w:rFonts w:ascii="Times New Roman" w:hAnsi="Times New Roman" w:cs="Times New Roman"/>
          <w:sz w:val="24"/>
          <w:szCs w:val="24"/>
        </w:rPr>
        <w:tab/>
        <w:t xml:space="preserve">______________________ </w:t>
      </w:r>
    </w:p>
    <w:p w14:paraId="65C77BEC" w14:textId="30354DB1" w:rsidR="00C5228D" w:rsidRPr="00E52AD7" w:rsidRDefault="00C5228D" w:rsidP="00395469">
      <w:pPr>
        <w:spacing w:after="0" w:line="240" w:lineRule="auto"/>
        <w:rPr>
          <w:rFonts w:ascii="Times New Roman" w:hAnsi="Times New Roman" w:cs="Times New Roman"/>
          <w:sz w:val="24"/>
          <w:szCs w:val="24"/>
        </w:rPr>
      </w:pPr>
      <w:r w:rsidRPr="00E52AD7">
        <w:rPr>
          <w:rFonts w:ascii="Times New Roman" w:hAnsi="Times New Roman" w:cs="Times New Roman"/>
          <w:b/>
          <w:sz w:val="24"/>
          <w:szCs w:val="24"/>
        </w:rPr>
        <w:t>MR</w:t>
      </w:r>
      <w:r w:rsidR="00446285">
        <w:rPr>
          <w:rFonts w:ascii="Times New Roman" w:hAnsi="Times New Roman" w:cs="Times New Roman"/>
          <w:b/>
          <w:sz w:val="24"/>
          <w:szCs w:val="24"/>
        </w:rPr>
        <w:t>S. ZUBAIRU FATIMA</w:t>
      </w:r>
      <w:r w:rsidRPr="00E52AD7">
        <w:rPr>
          <w:rFonts w:ascii="Times New Roman" w:hAnsi="Times New Roman" w:cs="Times New Roman"/>
          <w:b/>
          <w:sz w:val="24"/>
          <w:szCs w:val="24"/>
        </w:rPr>
        <w:tab/>
      </w:r>
      <w:r w:rsidRPr="00E52AD7">
        <w:rPr>
          <w:rFonts w:ascii="Times New Roman" w:hAnsi="Times New Roman" w:cs="Times New Roman"/>
          <w:b/>
          <w:sz w:val="24"/>
          <w:szCs w:val="24"/>
        </w:rPr>
        <w:tab/>
      </w:r>
      <w:r w:rsidRPr="00E52AD7">
        <w:rPr>
          <w:rFonts w:ascii="Times New Roman" w:hAnsi="Times New Roman" w:cs="Times New Roman"/>
          <w:b/>
          <w:sz w:val="24"/>
          <w:szCs w:val="24"/>
        </w:rPr>
        <w:tab/>
      </w:r>
      <w:r w:rsidRPr="00E52AD7">
        <w:rPr>
          <w:rFonts w:ascii="Times New Roman" w:hAnsi="Times New Roman" w:cs="Times New Roman"/>
          <w:b/>
          <w:sz w:val="24"/>
          <w:szCs w:val="24"/>
        </w:rPr>
        <w:tab/>
      </w:r>
      <w:r w:rsidRPr="00E52AD7">
        <w:rPr>
          <w:rFonts w:ascii="Times New Roman" w:hAnsi="Times New Roman" w:cs="Times New Roman"/>
          <w:b/>
          <w:sz w:val="24"/>
          <w:szCs w:val="24"/>
        </w:rPr>
        <w:tab/>
      </w:r>
      <w:r w:rsidRPr="00E52AD7">
        <w:rPr>
          <w:rFonts w:ascii="Times New Roman" w:hAnsi="Times New Roman" w:cs="Times New Roman"/>
          <w:b/>
          <w:sz w:val="24"/>
          <w:szCs w:val="24"/>
        </w:rPr>
        <w:tab/>
        <w:t xml:space="preserve">    DATE</w:t>
      </w:r>
    </w:p>
    <w:p w14:paraId="30E9F69C" w14:textId="77777777" w:rsidR="00C5228D" w:rsidRPr="00E52AD7" w:rsidRDefault="00C5228D" w:rsidP="00395469">
      <w:pPr>
        <w:spacing w:after="0" w:line="240" w:lineRule="auto"/>
        <w:rPr>
          <w:rFonts w:ascii="Times New Roman" w:hAnsi="Times New Roman" w:cs="Times New Roman"/>
          <w:sz w:val="24"/>
          <w:szCs w:val="24"/>
        </w:rPr>
      </w:pPr>
      <w:r w:rsidRPr="00E52AD7">
        <w:rPr>
          <w:rFonts w:ascii="Times New Roman" w:hAnsi="Times New Roman" w:cs="Times New Roman"/>
          <w:sz w:val="24"/>
          <w:szCs w:val="24"/>
        </w:rPr>
        <w:t>(Project supervisor)</w:t>
      </w:r>
    </w:p>
    <w:p w14:paraId="1AA68B67" w14:textId="77777777" w:rsidR="00C5228D" w:rsidRPr="00E52AD7" w:rsidRDefault="00C5228D" w:rsidP="00395469">
      <w:pPr>
        <w:spacing w:after="0" w:line="360" w:lineRule="auto"/>
        <w:rPr>
          <w:rFonts w:ascii="Times New Roman" w:hAnsi="Times New Roman" w:cs="Times New Roman"/>
          <w:sz w:val="24"/>
          <w:szCs w:val="24"/>
        </w:rPr>
      </w:pPr>
    </w:p>
    <w:p w14:paraId="023EA1E6" w14:textId="77777777" w:rsidR="00C5228D" w:rsidRPr="00E52AD7" w:rsidRDefault="00C5228D" w:rsidP="00395469">
      <w:pPr>
        <w:spacing w:after="0" w:line="240" w:lineRule="auto"/>
        <w:rPr>
          <w:rFonts w:ascii="Times New Roman" w:hAnsi="Times New Roman" w:cs="Times New Roman"/>
          <w:sz w:val="24"/>
          <w:szCs w:val="24"/>
        </w:rPr>
      </w:pPr>
    </w:p>
    <w:p w14:paraId="37D59FDD" w14:textId="77777777" w:rsidR="00C5228D" w:rsidRPr="00E52AD7" w:rsidRDefault="00C5228D" w:rsidP="00395469">
      <w:pPr>
        <w:spacing w:after="0" w:line="240" w:lineRule="auto"/>
        <w:rPr>
          <w:rFonts w:ascii="Times New Roman" w:hAnsi="Times New Roman" w:cs="Times New Roman"/>
          <w:sz w:val="24"/>
          <w:szCs w:val="24"/>
        </w:rPr>
      </w:pPr>
      <w:r w:rsidRPr="00E52AD7">
        <w:rPr>
          <w:rFonts w:ascii="Times New Roman" w:hAnsi="Times New Roman" w:cs="Times New Roman"/>
          <w:sz w:val="24"/>
          <w:szCs w:val="24"/>
        </w:rPr>
        <w:t>_______________________</w:t>
      </w:r>
      <w:r w:rsidRPr="00E52AD7">
        <w:rPr>
          <w:rFonts w:ascii="Times New Roman" w:hAnsi="Times New Roman" w:cs="Times New Roman"/>
          <w:sz w:val="24"/>
          <w:szCs w:val="24"/>
        </w:rPr>
        <w:tab/>
      </w:r>
      <w:r w:rsidRPr="00E52AD7">
        <w:rPr>
          <w:rFonts w:ascii="Times New Roman" w:hAnsi="Times New Roman" w:cs="Times New Roman"/>
          <w:sz w:val="24"/>
          <w:szCs w:val="24"/>
        </w:rPr>
        <w:tab/>
      </w:r>
      <w:r w:rsidRPr="00E52AD7">
        <w:rPr>
          <w:rFonts w:ascii="Times New Roman" w:hAnsi="Times New Roman" w:cs="Times New Roman"/>
          <w:sz w:val="24"/>
          <w:szCs w:val="24"/>
        </w:rPr>
        <w:tab/>
      </w:r>
      <w:r w:rsidRPr="00E52AD7">
        <w:rPr>
          <w:rFonts w:ascii="Times New Roman" w:hAnsi="Times New Roman" w:cs="Times New Roman"/>
          <w:sz w:val="24"/>
          <w:szCs w:val="24"/>
        </w:rPr>
        <w:tab/>
      </w:r>
      <w:r w:rsidRPr="00E52AD7">
        <w:rPr>
          <w:rFonts w:ascii="Times New Roman" w:hAnsi="Times New Roman" w:cs="Times New Roman"/>
          <w:sz w:val="24"/>
          <w:szCs w:val="24"/>
        </w:rPr>
        <w:tab/>
        <w:t>______________________</w:t>
      </w:r>
    </w:p>
    <w:p w14:paraId="1962BAAE" w14:textId="07F24FDA" w:rsidR="00C5228D" w:rsidRPr="00E52AD7" w:rsidRDefault="00C5228D" w:rsidP="00395469">
      <w:pPr>
        <w:spacing w:after="0" w:line="240" w:lineRule="auto"/>
        <w:rPr>
          <w:rFonts w:ascii="Times New Roman" w:hAnsi="Times New Roman" w:cs="Times New Roman"/>
          <w:b/>
          <w:sz w:val="24"/>
          <w:szCs w:val="24"/>
        </w:rPr>
      </w:pPr>
      <w:r w:rsidRPr="00E52AD7">
        <w:rPr>
          <w:rFonts w:ascii="Times New Roman" w:hAnsi="Times New Roman" w:cs="Times New Roman"/>
          <w:b/>
          <w:sz w:val="24"/>
          <w:szCs w:val="24"/>
        </w:rPr>
        <w:t>MR</w:t>
      </w:r>
      <w:r w:rsidR="00446285">
        <w:rPr>
          <w:rFonts w:ascii="Times New Roman" w:hAnsi="Times New Roman" w:cs="Times New Roman"/>
          <w:b/>
          <w:sz w:val="24"/>
          <w:szCs w:val="24"/>
        </w:rPr>
        <w:t>.</w:t>
      </w:r>
      <w:r w:rsidRPr="00E52AD7">
        <w:rPr>
          <w:rFonts w:ascii="Times New Roman" w:hAnsi="Times New Roman" w:cs="Times New Roman"/>
          <w:b/>
          <w:sz w:val="24"/>
          <w:szCs w:val="24"/>
        </w:rPr>
        <w:t xml:space="preserve"> OLUFADI </w:t>
      </w:r>
      <w:r w:rsidR="00E52AD7" w:rsidRPr="00E52AD7">
        <w:rPr>
          <w:rFonts w:ascii="Times New Roman" w:hAnsi="Times New Roman" w:cs="Times New Roman"/>
          <w:b/>
          <w:sz w:val="24"/>
          <w:szCs w:val="24"/>
        </w:rPr>
        <w:t>B. A</w:t>
      </w:r>
      <w:r w:rsidRPr="00E52AD7">
        <w:rPr>
          <w:rFonts w:ascii="Times New Roman" w:hAnsi="Times New Roman" w:cs="Times New Roman"/>
          <w:b/>
          <w:sz w:val="24"/>
          <w:szCs w:val="24"/>
        </w:rPr>
        <w:tab/>
      </w:r>
      <w:r w:rsidRPr="00E52AD7">
        <w:rPr>
          <w:rFonts w:ascii="Times New Roman" w:hAnsi="Times New Roman" w:cs="Times New Roman"/>
          <w:b/>
          <w:sz w:val="24"/>
          <w:szCs w:val="24"/>
        </w:rPr>
        <w:tab/>
      </w:r>
      <w:r w:rsidRPr="00E52AD7">
        <w:rPr>
          <w:rFonts w:ascii="Times New Roman" w:hAnsi="Times New Roman" w:cs="Times New Roman"/>
          <w:b/>
          <w:sz w:val="24"/>
          <w:szCs w:val="24"/>
        </w:rPr>
        <w:tab/>
      </w:r>
      <w:r w:rsidRPr="00E52AD7">
        <w:rPr>
          <w:rFonts w:ascii="Times New Roman" w:hAnsi="Times New Roman" w:cs="Times New Roman"/>
          <w:b/>
          <w:sz w:val="24"/>
          <w:szCs w:val="24"/>
        </w:rPr>
        <w:tab/>
      </w:r>
      <w:r w:rsidRPr="00E52AD7">
        <w:rPr>
          <w:rFonts w:ascii="Times New Roman" w:hAnsi="Times New Roman" w:cs="Times New Roman"/>
          <w:b/>
          <w:sz w:val="24"/>
          <w:szCs w:val="24"/>
        </w:rPr>
        <w:tab/>
      </w:r>
      <w:r w:rsidRPr="00E52AD7">
        <w:rPr>
          <w:rFonts w:ascii="Times New Roman" w:hAnsi="Times New Roman" w:cs="Times New Roman"/>
          <w:b/>
          <w:sz w:val="24"/>
          <w:szCs w:val="24"/>
        </w:rPr>
        <w:tab/>
      </w:r>
      <w:r w:rsidRPr="00E52AD7">
        <w:rPr>
          <w:rFonts w:ascii="Times New Roman" w:hAnsi="Times New Roman" w:cs="Times New Roman"/>
          <w:b/>
          <w:sz w:val="24"/>
          <w:szCs w:val="24"/>
        </w:rPr>
        <w:tab/>
        <w:t xml:space="preserve">    DATE</w:t>
      </w:r>
    </w:p>
    <w:p w14:paraId="7BA06413" w14:textId="77777777" w:rsidR="00C5228D" w:rsidRPr="00E52AD7" w:rsidRDefault="00C5228D" w:rsidP="00395469">
      <w:pPr>
        <w:spacing w:after="0" w:line="240" w:lineRule="auto"/>
        <w:rPr>
          <w:rFonts w:ascii="Times New Roman" w:hAnsi="Times New Roman" w:cs="Times New Roman"/>
          <w:sz w:val="24"/>
          <w:szCs w:val="24"/>
        </w:rPr>
      </w:pPr>
      <w:r w:rsidRPr="00E52AD7">
        <w:rPr>
          <w:rFonts w:ascii="Times New Roman" w:hAnsi="Times New Roman" w:cs="Times New Roman"/>
          <w:sz w:val="24"/>
          <w:szCs w:val="24"/>
        </w:rPr>
        <w:t>(Project coordinator)</w:t>
      </w:r>
    </w:p>
    <w:p w14:paraId="532C15F3" w14:textId="77777777" w:rsidR="00C5228D" w:rsidRPr="00E52AD7" w:rsidRDefault="00C5228D" w:rsidP="00395469">
      <w:pPr>
        <w:spacing w:after="0" w:line="240" w:lineRule="auto"/>
        <w:rPr>
          <w:rFonts w:ascii="Times New Roman" w:hAnsi="Times New Roman" w:cs="Times New Roman"/>
          <w:sz w:val="24"/>
          <w:szCs w:val="24"/>
        </w:rPr>
      </w:pPr>
    </w:p>
    <w:p w14:paraId="5D52FE97" w14:textId="77777777" w:rsidR="00C5228D" w:rsidRPr="00E52AD7" w:rsidRDefault="00C5228D" w:rsidP="00395469">
      <w:pPr>
        <w:spacing w:after="0" w:line="240" w:lineRule="auto"/>
        <w:rPr>
          <w:rFonts w:ascii="Times New Roman" w:hAnsi="Times New Roman" w:cs="Times New Roman"/>
          <w:sz w:val="24"/>
          <w:szCs w:val="24"/>
        </w:rPr>
      </w:pPr>
    </w:p>
    <w:p w14:paraId="53FDD599" w14:textId="77777777" w:rsidR="00C5228D" w:rsidRPr="00E52AD7" w:rsidRDefault="00C5228D" w:rsidP="00395469">
      <w:pPr>
        <w:spacing w:after="0" w:line="240" w:lineRule="auto"/>
        <w:rPr>
          <w:rFonts w:ascii="Times New Roman" w:hAnsi="Times New Roman" w:cs="Times New Roman"/>
          <w:sz w:val="24"/>
          <w:szCs w:val="24"/>
        </w:rPr>
      </w:pPr>
    </w:p>
    <w:p w14:paraId="4BF83A41" w14:textId="77777777" w:rsidR="00C5228D" w:rsidRPr="00E52AD7" w:rsidRDefault="00C5228D" w:rsidP="00395469">
      <w:pPr>
        <w:spacing w:after="0" w:line="240" w:lineRule="auto"/>
        <w:rPr>
          <w:rFonts w:ascii="Times New Roman" w:hAnsi="Times New Roman" w:cs="Times New Roman"/>
          <w:sz w:val="24"/>
          <w:szCs w:val="24"/>
        </w:rPr>
      </w:pPr>
    </w:p>
    <w:p w14:paraId="0CDFAA21" w14:textId="77777777" w:rsidR="00C5228D" w:rsidRPr="00E52AD7" w:rsidRDefault="00C5228D" w:rsidP="00395469">
      <w:pPr>
        <w:spacing w:after="0" w:line="240" w:lineRule="auto"/>
        <w:rPr>
          <w:rFonts w:ascii="Times New Roman" w:hAnsi="Times New Roman" w:cs="Times New Roman"/>
          <w:sz w:val="24"/>
          <w:szCs w:val="24"/>
        </w:rPr>
      </w:pPr>
      <w:r w:rsidRPr="00E52AD7">
        <w:rPr>
          <w:rFonts w:ascii="Times New Roman" w:hAnsi="Times New Roman" w:cs="Times New Roman"/>
          <w:sz w:val="24"/>
          <w:szCs w:val="24"/>
        </w:rPr>
        <w:t>_______________________</w:t>
      </w:r>
      <w:r w:rsidRPr="00E52AD7">
        <w:rPr>
          <w:rFonts w:ascii="Times New Roman" w:hAnsi="Times New Roman" w:cs="Times New Roman"/>
          <w:sz w:val="24"/>
          <w:szCs w:val="24"/>
        </w:rPr>
        <w:tab/>
      </w:r>
      <w:r w:rsidRPr="00E52AD7">
        <w:rPr>
          <w:rFonts w:ascii="Times New Roman" w:hAnsi="Times New Roman" w:cs="Times New Roman"/>
          <w:sz w:val="24"/>
          <w:szCs w:val="24"/>
        </w:rPr>
        <w:tab/>
      </w:r>
      <w:r w:rsidRPr="00E52AD7">
        <w:rPr>
          <w:rFonts w:ascii="Times New Roman" w:hAnsi="Times New Roman" w:cs="Times New Roman"/>
          <w:sz w:val="24"/>
          <w:szCs w:val="24"/>
        </w:rPr>
        <w:tab/>
      </w:r>
      <w:r w:rsidRPr="00E52AD7">
        <w:rPr>
          <w:rFonts w:ascii="Times New Roman" w:hAnsi="Times New Roman" w:cs="Times New Roman"/>
          <w:sz w:val="24"/>
          <w:szCs w:val="24"/>
        </w:rPr>
        <w:tab/>
      </w:r>
      <w:r w:rsidRPr="00E52AD7">
        <w:rPr>
          <w:rFonts w:ascii="Times New Roman" w:hAnsi="Times New Roman" w:cs="Times New Roman"/>
          <w:sz w:val="24"/>
          <w:szCs w:val="24"/>
        </w:rPr>
        <w:tab/>
        <w:t>______________________</w:t>
      </w:r>
    </w:p>
    <w:p w14:paraId="7B8E77A5" w14:textId="11F1A6A5" w:rsidR="00C5228D" w:rsidRPr="00E52AD7" w:rsidRDefault="00C5228D" w:rsidP="00395469">
      <w:pPr>
        <w:spacing w:after="0" w:line="240" w:lineRule="auto"/>
        <w:rPr>
          <w:rFonts w:ascii="Times New Roman" w:hAnsi="Times New Roman" w:cs="Times New Roman"/>
          <w:b/>
          <w:sz w:val="24"/>
          <w:szCs w:val="24"/>
        </w:rPr>
      </w:pPr>
      <w:r w:rsidRPr="00E52AD7">
        <w:rPr>
          <w:rFonts w:ascii="Times New Roman" w:hAnsi="Times New Roman" w:cs="Times New Roman"/>
          <w:b/>
          <w:sz w:val="24"/>
          <w:szCs w:val="24"/>
        </w:rPr>
        <w:t>MR</w:t>
      </w:r>
      <w:r w:rsidR="00446285">
        <w:rPr>
          <w:rFonts w:ascii="Times New Roman" w:hAnsi="Times New Roman" w:cs="Times New Roman"/>
          <w:b/>
          <w:sz w:val="24"/>
          <w:szCs w:val="24"/>
        </w:rPr>
        <w:t>.</w:t>
      </w:r>
      <w:r w:rsidRPr="00E52AD7">
        <w:rPr>
          <w:rFonts w:ascii="Times New Roman" w:hAnsi="Times New Roman" w:cs="Times New Roman"/>
          <w:b/>
          <w:sz w:val="24"/>
          <w:szCs w:val="24"/>
        </w:rPr>
        <w:t xml:space="preserve"> OLOHUNGBEBE </w:t>
      </w:r>
      <w:r w:rsidR="00E52AD7" w:rsidRPr="00E52AD7">
        <w:rPr>
          <w:rFonts w:ascii="Times New Roman" w:hAnsi="Times New Roman" w:cs="Times New Roman"/>
          <w:b/>
          <w:sz w:val="24"/>
          <w:szCs w:val="24"/>
        </w:rPr>
        <w:t xml:space="preserve">F. </w:t>
      </w:r>
      <w:proofErr w:type="spellStart"/>
      <w:r w:rsidR="00E52AD7" w:rsidRPr="00E52AD7">
        <w:rPr>
          <w:rFonts w:ascii="Times New Roman" w:hAnsi="Times New Roman" w:cs="Times New Roman"/>
          <w:b/>
          <w:sz w:val="24"/>
          <w:szCs w:val="24"/>
        </w:rPr>
        <w:t>T</w:t>
      </w:r>
      <w:proofErr w:type="spellEnd"/>
      <w:r w:rsidRPr="00E52AD7">
        <w:rPr>
          <w:rFonts w:ascii="Times New Roman" w:hAnsi="Times New Roman" w:cs="Times New Roman"/>
          <w:b/>
          <w:sz w:val="24"/>
          <w:szCs w:val="24"/>
        </w:rPr>
        <w:tab/>
      </w:r>
      <w:r w:rsidRPr="00E52AD7">
        <w:rPr>
          <w:rFonts w:ascii="Times New Roman" w:hAnsi="Times New Roman" w:cs="Times New Roman"/>
          <w:b/>
          <w:sz w:val="24"/>
          <w:szCs w:val="24"/>
        </w:rPr>
        <w:tab/>
      </w:r>
      <w:r w:rsidRPr="00E52AD7">
        <w:rPr>
          <w:rFonts w:ascii="Times New Roman" w:hAnsi="Times New Roman" w:cs="Times New Roman"/>
          <w:b/>
          <w:sz w:val="24"/>
          <w:szCs w:val="24"/>
        </w:rPr>
        <w:tab/>
      </w:r>
      <w:r w:rsidRPr="00E52AD7">
        <w:rPr>
          <w:rFonts w:ascii="Times New Roman" w:hAnsi="Times New Roman" w:cs="Times New Roman"/>
          <w:b/>
          <w:sz w:val="24"/>
          <w:szCs w:val="24"/>
        </w:rPr>
        <w:tab/>
      </w:r>
      <w:r w:rsidR="00446285">
        <w:rPr>
          <w:rFonts w:ascii="Times New Roman" w:hAnsi="Times New Roman" w:cs="Times New Roman"/>
          <w:b/>
          <w:sz w:val="24"/>
          <w:szCs w:val="24"/>
        </w:rPr>
        <w:tab/>
        <w:t xml:space="preserve">    </w:t>
      </w:r>
      <w:r w:rsidRPr="00E52AD7">
        <w:rPr>
          <w:rFonts w:ascii="Times New Roman" w:hAnsi="Times New Roman" w:cs="Times New Roman"/>
          <w:b/>
          <w:sz w:val="24"/>
          <w:szCs w:val="24"/>
        </w:rPr>
        <w:t>DATE</w:t>
      </w:r>
    </w:p>
    <w:p w14:paraId="2390F5F8" w14:textId="77777777" w:rsidR="00C5228D" w:rsidRPr="00E52AD7" w:rsidRDefault="00C5228D" w:rsidP="00395469">
      <w:pPr>
        <w:spacing w:after="0" w:line="240" w:lineRule="auto"/>
        <w:rPr>
          <w:rFonts w:ascii="Times New Roman" w:hAnsi="Times New Roman" w:cs="Times New Roman"/>
          <w:sz w:val="24"/>
          <w:szCs w:val="24"/>
        </w:rPr>
      </w:pPr>
      <w:r w:rsidRPr="00E52AD7">
        <w:rPr>
          <w:rFonts w:ascii="Times New Roman" w:hAnsi="Times New Roman" w:cs="Times New Roman"/>
          <w:sz w:val="24"/>
          <w:szCs w:val="24"/>
        </w:rPr>
        <w:t>(Head of Department)</w:t>
      </w:r>
    </w:p>
    <w:p w14:paraId="0B38FCD8" w14:textId="77777777" w:rsidR="00C5228D" w:rsidRPr="00E52AD7" w:rsidRDefault="00C5228D" w:rsidP="00395469">
      <w:pPr>
        <w:spacing w:after="0" w:line="240" w:lineRule="auto"/>
        <w:rPr>
          <w:rFonts w:ascii="Times New Roman" w:hAnsi="Times New Roman" w:cs="Times New Roman"/>
          <w:sz w:val="24"/>
          <w:szCs w:val="24"/>
        </w:rPr>
      </w:pPr>
    </w:p>
    <w:p w14:paraId="2448A477" w14:textId="77777777" w:rsidR="00C5228D" w:rsidRPr="00E52AD7" w:rsidRDefault="00C5228D" w:rsidP="00395469">
      <w:pPr>
        <w:spacing w:after="0" w:line="240" w:lineRule="auto"/>
        <w:rPr>
          <w:rFonts w:ascii="Times New Roman" w:hAnsi="Times New Roman" w:cs="Times New Roman"/>
          <w:sz w:val="24"/>
          <w:szCs w:val="24"/>
        </w:rPr>
      </w:pPr>
    </w:p>
    <w:p w14:paraId="11DA3356" w14:textId="77777777" w:rsidR="00C5228D" w:rsidRPr="00E52AD7" w:rsidRDefault="00C5228D" w:rsidP="00395469">
      <w:pPr>
        <w:spacing w:after="0" w:line="240" w:lineRule="auto"/>
        <w:rPr>
          <w:rFonts w:ascii="Times New Roman" w:hAnsi="Times New Roman" w:cs="Times New Roman"/>
          <w:sz w:val="24"/>
          <w:szCs w:val="24"/>
        </w:rPr>
      </w:pPr>
    </w:p>
    <w:p w14:paraId="7AF0365E" w14:textId="77777777" w:rsidR="00C5228D" w:rsidRPr="00E52AD7" w:rsidRDefault="00C5228D" w:rsidP="00395469">
      <w:pPr>
        <w:spacing w:after="0" w:line="240" w:lineRule="auto"/>
        <w:rPr>
          <w:rFonts w:ascii="Times New Roman" w:hAnsi="Times New Roman" w:cs="Times New Roman"/>
          <w:sz w:val="24"/>
          <w:szCs w:val="24"/>
        </w:rPr>
      </w:pPr>
    </w:p>
    <w:p w14:paraId="6C62A2F7" w14:textId="77777777" w:rsidR="00C5228D" w:rsidRPr="00E52AD7" w:rsidRDefault="00C5228D" w:rsidP="00395469">
      <w:pPr>
        <w:spacing w:after="0" w:line="240" w:lineRule="auto"/>
        <w:rPr>
          <w:rFonts w:ascii="Times New Roman" w:hAnsi="Times New Roman" w:cs="Times New Roman"/>
          <w:sz w:val="24"/>
          <w:szCs w:val="24"/>
        </w:rPr>
      </w:pPr>
      <w:r w:rsidRPr="00E52AD7">
        <w:rPr>
          <w:rFonts w:ascii="Times New Roman" w:hAnsi="Times New Roman" w:cs="Times New Roman"/>
          <w:sz w:val="24"/>
          <w:szCs w:val="24"/>
        </w:rPr>
        <w:t>_______________________</w:t>
      </w:r>
      <w:r w:rsidRPr="00E52AD7">
        <w:rPr>
          <w:rFonts w:ascii="Times New Roman" w:hAnsi="Times New Roman" w:cs="Times New Roman"/>
          <w:sz w:val="24"/>
          <w:szCs w:val="24"/>
        </w:rPr>
        <w:tab/>
      </w:r>
      <w:r w:rsidRPr="00E52AD7">
        <w:rPr>
          <w:rFonts w:ascii="Times New Roman" w:hAnsi="Times New Roman" w:cs="Times New Roman"/>
          <w:sz w:val="24"/>
          <w:szCs w:val="24"/>
        </w:rPr>
        <w:tab/>
      </w:r>
      <w:r w:rsidRPr="00E52AD7">
        <w:rPr>
          <w:rFonts w:ascii="Times New Roman" w:hAnsi="Times New Roman" w:cs="Times New Roman"/>
          <w:sz w:val="24"/>
          <w:szCs w:val="24"/>
        </w:rPr>
        <w:tab/>
      </w:r>
      <w:r w:rsidRPr="00E52AD7">
        <w:rPr>
          <w:rFonts w:ascii="Times New Roman" w:hAnsi="Times New Roman" w:cs="Times New Roman"/>
          <w:sz w:val="24"/>
          <w:szCs w:val="24"/>
        </w:rPr>
        <w:tab/>
      </w:r>
      <w:r w:rsidRPr="00E52AD7">
        <w:rPr>
          <w:rFonts w:ascii="Times New Roman" w:hAnsi="Times New Roman" w:cs="Times New Roman"/>
          <w:sz w:val="24"/>
          <w:szCs w:val="24"/>
        </w:rPr>
        <w:tab/>
        <w:t>______________________</w:t>
      </w:r>
    </w:p>
    <w:p w14:paraId="1F12D073" w14:textId="77777777" w:rsidR="00C5228D" w:rsidRPr="00E52AD7" w:rsidRDefault="00C5228D" w:rsidP="00395469">
      <w:pPr>
        <w:spacing w:after="0" w:line="240" w:lineRule="auto"/>
        <w:rPr>
          <w:rFonts w:ascii="Times New Roman" w:hAnsi="Times New Roman" w:cs="Times New Roman"/>
          <w:b/>
          <w:sz w:val="24"/>
          <w:szCs w:val="24"/>
        </w:rPr>
      </w:pPr>
      <w:r w:rsidRPr="00E52AD7">
        <w:rPr>
          <w:rFonts w:ascii="Times New Roman" w:hAnsi="Times New Roman" w:cs="Times New Roman"/>
          <w:b/>
          <w:sz w:val="24"/>
          <w:szCs w:val="24"/>
        </w:rPr>
        <w:t>EXTERNAL EXAMINER</w:t>
      </w:r>
      <w:r w:rsidRPr="00E52AD7">
        <w:rPr>
          <w:rFonts w:ascii="Times New Roman" w:hAnsi="Times New Roman" w:cs="Times New Roman"/>
          <w:b/>
          <w:sz w:val="24"/>
          <w:szCs w:val="24"/>
        </w:rPr>
        <w:tab/>
      </w:r>
      <w:r w:rsidRPr="00E52AD7">
        <w:rPr>
          <w:rFonts w:ascii="Times New Roman" w:hAnsi="Times New Roman" w:cs="Times New Roman"/>
          <w:b/>
          <w:sz w:val="24"/>
          <w:szCs w:val="24"/>
        </w:rPr>
        <w:tab/>
      </w:r>
      <w:r w:rsidRPr="00E52AD7">
        <w:rPr>
          <w:rFonts w:ascii="Times New Roman" w:hAnsi="Times New Roman" w:cs="Times New Roman"/>
          <w:b/>
          <w:sz w:val="24"/>
          <w:szCs w:val="24"/>
        </w:rPr>
        <w:tab/>
      </w:r>
      <w:r w:rsidRPr="00E52AD7">
        <w:rPr>
          <w:rFonts w:ascii="Times New Roman" w:hAnsi="Times New Roman" w:cs="Times New Roman"/>
          <w:b/>
          <w:sz w:val="24"/>
          <w:szCs w:val="24"/>
        </w:rPr>
        <w:tab/>
      </w:r>
      <w:r w:rsidRPr="00E52AD7">
        <w:rPr>
          <w:rFonts w:ascii="Times New Roman" w:hAnsi="Times New Roman" w:cs="Times New Roman"/>
          <w:b/>
          <w:sz w:val="24"/>
          <w:szCs w:val="24"/>
        </w:rPr>
        <w:tab/>
      </w:r>
      <w:r w:rsidRPr="00E52AD7">
        <w:rPr>
          <w:rFonts w:ascii="Times New Roman" w:hAnsi="Times New Roman" w:cs="Times New Roman"/>
          <w:b/>
          <w:sz w:val="24"/>
          <w:szCs w:val="24"/>
        </w:rPr>
        <w:tab/>
        <w:t xml:space="preserve">    DATE</w:t>
      </w:r>
    </w:p>
    <w:p w14:paraId="2FD382DA" w14:textId="77777777" w:rsidR="00C5228D" w:rsidRPr="00E52AD7" w:rsidRDefault="00C5228D" w:rsidP="00395469">
      <w:pPr>
        <w:spacing w:after="0" w:line="240" w:lineRule="auto"/>
        <w:rPr>
          <w:rFonts w:ascii="Times New Roman" w:hAnsi="Times New Roman" w:cs="Times New Roman"/>
          <w:sz w:val="24"/>
          <w:szCs w:val="24"/>
        </w:rPr>
      </w:pPr>
      <w:r w:rsidRPr="00E52AD7">
        <w:rPr>
          <w:rFonts w:ascii="Times New Roman" w:hAnsi="Times New Roman" w:cs="Times New Roman"/>
          <w:sz w:val="24"/>
          <w:szCs w:val="24"/>
        </w:rPr>
        <w:br w:type="page"/>
      </w:r>
    </w:p>
    <w:p w14:paraId="604FAC13" w14:textId="77777777" w:rsidR="00C5228D" w:rsidRPr="00E52AD7" w:rsidRDefault="00C5228D" w:rsidP="00395469">
      <w:pPr>
        <w:pStyle w:val="Heading1"/>
        <w:spacing w:before="0" w:after="0"/>
      </w:pPr>
      <w:bookmarkStart w:id="1" w:name="_Toc200456677"/>
      <w:r w:rsidRPr="00E52AD7">
        <w:lastRenderedPageBreak/>
        <w:t>DEDICATION</w:t>
      </w:r>
      <w:bookmarkEnd w:id="1"/>
    </w:p>
    <w:p w14:paraId="6B894EA9" w14:textId="6555B068" w:rsidR="00C5228D" w:rsidRPr="00E52AD7" w:rsidRDefault="00C5228D" w:rsidP="00395469">
      <w:pPr>
        <w:spacing w:after="0" w:line="360" w:lineRule="auto"/>
        <w:jc w:val="both"/>
        <w:rPr>
          <w:rFonts w:ascii="Times New Roman" w:hAnsi="Times New Roman" w:cs="Times New Roman"/>
          <w:sz w:val="24"/>
          <w:szCs w:val="24"/>
        </w:rPr>
      </w:pPr>
      <w:r w:rsidRPr="00E52AD7">
        <w:rPr>
          <w:rFonts w:ascii="Times New Roman" w:hAnsi="Times New Roman" w:cs="Times New Roman"/>
          <w:sz w:val="24"/>
          <w:szCs w:val="24"/>
        </w:rPr>
        <w:t>This project is dedicated to the Almighty ALLAH, who gives knowledge,</w:t>
      </w:r>
      <w:r w:rsidR="007057AF">
        <w:rPr>
          <w:rFonts w:ascii="Times New Roman" w:hAnsi="Times New Roman" w:cs="Times New Roman"/>
          <w:sz w:val="24"/>
          <w:szCs w:val="24"/>
        </w:rPr>
        <w:t xml:space="preserve"> </w:t>
      </w:r>
      <w:r w:rsidRPr="00E52AD7">
        <w:rPr>
          <w:rFonts w:ascii="Times New Roman" w:hAnsi="Times New Roman" w:cs="Times New Roman"/>
          <w:sz w:val="24"/>
          <w:szCs w:val="24"/>
        </w:rPr>
        <w:t>wisdom,</w:t>
      </w:r>
      <w:r w:rsidR="007057AF">
        <w:rPr>
          <w:rFonts w:ascii="Times New Roman" w:hAnsi="Times New Roman" w:cs="Times New Roman"/>
          <w:sz w:val="24"/>
          <w:szCs w:val="24"/>
        </w:rPr>
        <w:t xml:space="preserve"> </w:t>
      </w:r>
      <w:r w:rsidRPr="00E52AD7">
        <w:rPr>
          <w:rFonts w:ascii="Times New Roman" w:hAnsi="Times New Roman" w:cs="Times New Roman"/>
          <w:sz w:val="24"/>
          <w:szCs w:val="24"/>
        </w:rPr>
        <w:t>strength and understanding. The Author, king and finisher of my soul.</w:t>
      </w:r>
    </w:p>
    <w:p w14:paraId="3D56C17D" w14:textId="77777777" w:rsidR="00CD4B28" w:rsidRPr="00E52AD7" w:rsidRDefault="00CD4B28" w:rsidP="00395469">
      <w:pPr>
        <w:spacing w:after="0" w:line="360" w:lineRule="auto"/>
        <w:jc w:val="both"/>
        <w:rPr>
          <w:rFonts w:ascii="Times New Roman" w:hAnsi="Times New Roman" w:cs="Times New Roman"/>
          <w:sz w:val="24"/>
          <w:szCs w:val="24"/>
        </w:rPr>
      </w:pPr>
    </w:p>
    <w:p w14:paraId="6EB4A2AB" w14:textId="77777777" w:rsidR="00E52AD7" w:rsidRPr="00E52AD7" w:rsidRDefault="00E52AD7" w:rsidP="00395469">
      <w:pPr>
        <w:spacing w:after="0"/>
        <w:rPr>
          <w:rFonts w:ascii="Times New Roman" w:hAnsi="Times New Roman" w:cs="Times New Roman"/>
          <w:b/>
          <w:bCs/>
          <w:sz w:val="24"/>
          <w:szCs w:val="24"/>
        </w:rPr>
      </w:pPr>
      <w:r w:rsidRPr="00E52AD7">
        <w:rPr>
          <w:rFonts w:ascii="Times New Roman" w:hAnsi="Times New Roman" w:cs="Times New Roman"/>
          <w:b/>
          <w:bCs/>
          <w:sz w:val="24"/>
          <w:szCs w:val="24"/>
        </w:rPr>
        <w:br w:type="page"/>
      </w:r>
    </w:p>
    <w:p w14:paraId="31D65ABF" w14:textId="60769360" w:rsidR="00CD4B28" w:rsidRPr="00E52AD7" w:rsidRDefault="00955C0F" w:rsidP="00395469">
      <w:pPr>
        <w:pStyle w:val="Heading1"/>
        <w:spacing w:before="0" w:after="0"/>
      </w:pPr>
      <w:bookmarkStart w:id="2" w:name="_Toc200456678"/>
      <w:r w:rsidRPr="00E52AD7">
        <w:lastRenderedPageBreak/>
        <w:t>ACKNOWLEDGEMENT</w:t>
      </w:r>
      <w:bookmarkEnd w:id="2"/>
    </w:p>
    <w:p w14:paraId="07642503" w14:textId="77777777" w:rsidR="00CD4B28" w:rsidRPr="00E52AD7" w:rsidRDefault="00CD4B28" w:rsidP="00395469">
      <w:pPr>
        <w:spacing w:after="0"/>
        <w:ind w:left="180"/>
        <w:jc w:val="both"/>
        <w:rPr>
          <w:rFonts w:ascii="Times New Roman" w:hAnsi="Times New Roman" w:cs="Times New Roman"/>
          <w:sz w:val="24"/>
          <w:szCs w:val="24"/>
        </w:rPr>
      </w:pPr>
      <w:r w:rsidRPr="00E52AD7">
        <w:rPr>
          <w:rFonts w:ascii="Times New Roman" w:hAnsi="Times New Roman" w:cs="Times New Roman"/>
          <w:sz w:val="24"/>
          <w:szCs w:val="24"/>
        </w:rPr>
        <w:t xml:space="preserve">To God be the glory, and for is infinity mercy towards me doing my five years journey in Kwara state polytechnic </w:t>
      </w:r>
    </w:p>
    <w:p w14:paraId="27EC8C7A" w14:textId="77777777" w:rsidR="00CD4B28" w:rsidRPr="00E52AD7" w:rsidRDefault="00CD4B28" w:rsidP="00395469">
      <w:pPr>
        <w:spacing w:after="0"/>
        <w:ind w:left="180"/>
        <w:jc w:val="both"/>
        <w:rPr>
          <w:rFonts w:ascii="Times New Roman" w:hAnsi="Times New Roman" w:cs="Times New Roman"/>
          <w:sz w:val="24"/>
          <w:szCs w:val="24"/>
        </w:rPr>
      </w:pPr>
      <w:r w:rsidRPr="00E52AD7">
        <w:rPr>
          <w:rFonts w:ascii="Times New Roman" w:hAnsi="Times New Roman" w:cs="Times New Roman"/>
          <w:sz w:val="24"/>
          <w:szCs w:val="24"/>
        </w:rPr>
        <w:t xml:space="preserve">I would like to extend my deepest appreciation to my parents for their support, but my first appreciation goes to my father Mr. Amos </w:t>
      </w:r>
      <w:proofErr w:type="spellStart"/>
      <w:r w:rsidRPr="00E52AD7">
        <w:rPr>
          <w:rFonts w:ascii="Times New Roman" w:hAnsi="Times New Roman" w:cs="Times New Roman"/>
          <w:sz w:val="24"/>
          <w:szCs w:val="24"/>
        </w:rPr>
        <w:t>Onileowo</w:t>
      </w:r>
      <w:proofErr w:type="spellEnd"/>
      <w:r w:rsidRPr="00E52AD7">
        <w:rPr>
          <w:rFonts w:ascii="Times New Roman" w:hAnsi="Times New Roman" w:cs="Times New Roman"/>
          <w:sz w:val="24"/>
          <w:szCs w:val="24"/>
        </w:rPr>
        <w:t xml:space="preserve"> Ojo for is unwavering dedication and support have been a great help, and I am truly grateful for kindness and generosity you have shown me </w:t>
      </w:r>
    </w:p>
    <w:p w14:paraId="38D5FA7D" w14:textId="77777777" w:rsidR="00CD4B28" w:rsidRPr="00E52AD7" w:rsidRDefault="00CD4B28" w:rsidP="00395469">
      <w:pPr>
        <w:spacing w:after="0"/>
        <w:ind w:left="180"/>
        <w:jc w:val="both"/>
        <w:rPr>
          <w:rFonts w:ascii="Times New Roman" w:hAnsi="Times New Roman" w:cs="Times New Roman"/>
          <w:sz w:val="24"/>
          <w:szCs w:val="24"/>
        </w:rPr>
      </w:pPr>
      <w:r w:rsidRPr="00E52AD7">
        <w:rPr>
          <w:rFonts w:ascii="Times New Roman" w:hAnsi="Times New Roman" w:cs="Times New Roman"/>
          <w:sz w:val="24"/>
          <w:szCs w:val="24"/>
        </w:rPr>
        <w:t xml:space="preserve">To my mother, Mrs. Adenike Lawal, your thoughtful and commitment are deeply appreciated for unending support and prayers thank you for being my best friend </w:t>
      </w:r>
    </w:p>
    <w:p w14:paraId="03F762E8" w14:textId="77777777" w:rsidR="00CD4B28" w:rsidRDefault="00CD4B28" w:rsidP="00395469">
      <w:pPr>
        <w:spacing w:after="0"/>
        <w:ind w:left="180"/>
        <w:jc w:val="both"/>
        <w:rPr>
          <w:rFonts w:ascii="Times New Roman" w:hAnsi="Times New Roman" w:cs="Times New Roman"/>
          <w:sz w:val="24"/>
          <w:szCs w:val="24"/>
        </w:rPr>
      </w:pPr>
      <w:r w:rsidRPr="00E52AD7">
        <w:rPr>
          <w:rFonts w:ascii="Times New Roman" w:hAnsi="Times New Roman" w:cs="Times New Roman"/>
          <w:sz w:val="24"/>
          <w:szCs w:val="24"/>
        </w:rPr>
        <w:t xml:space="preserve">To my sister, thank you for been the best sister anyone can ask for your always ready to support me in anything, thank for not judging me for been patient and kind Mrs Abiodun </w:t>
      </w:r>
      <w:proofErr w:type="spellStart"/>
      <w:r w:rsidRPr="00E52AD7">
        <w:rPr>
          <w:rFonts w:ascii="Times New Roman" w:hAnsi="Times New Roman" w:cs="Times New Roman"/>
          <w:sz w:val="24"/>
          <w:szCs w:val="24"/>
        </w:rPr>
        <w:t>Aduragbemi</w:t>
      </w:r>
      <w:proofErr w:type="spellEnd"/>
      <w:r w:rsidRPr="00E52AD7">
        <w:rPr>
          <w:rFonts w:ascii="Times New Roman" w:hAnsi="Times New Roman" w:cs="Times New Roman"/>
          <w:sz w:val="24"/>
          <w:szCs w:val="24"/>
        </w:rPr>
        <w:t xml:space="preserve"> Lawal </w:t>
      </w:r>
    </w:p>
    <w:p w14:paraId="60402BA5" w14:textId="2802482A" w:rsidR="006F4158" w:rsidRPr="00E52AD7" w:rsidRDefault="006F4158" w:rsidP="00395469">
      <w:pPr>
        <w:spacing w:after="0"/>
        <w:ind w:left="180"/>
        <w:jc w:val="both"/>
        <w:rPr>
          <w:rFonts w:ascii="Times New Roman" w:hAnsi="Times New Roman" w:cs="Times New Roman"/>
          <w:sz w:val="24"/>
          <w:szCs w:val="24"/>
        </w:rPr>
      </w:pPr>
      <w:r w:rsidRPr="006F4158">
        <w:rPr>
          <w:rFonts w:ascii="Times New Roman" w:hAnsi="Times New Roman" w:cs="Times New Roman"/>
          <w:sz w:val="24"/>
          <w:szCs w:val="24"/>
        </w:rPr>
        <w:t xml:space="preserve">I will also like to thank my brother </w:t>
      </w:r>
      <w:proofErr w:type="spellStart"/>
      <w:r w:rsidRPr="006F4158">
        <w:rPr>
          <w:rFonts w:ascii="Times New Roman" w:hAnsi="Times New Roman" w:cs="Times New Roman"/>
          <w:sz w:val="24"/>
          <w:szCs w:val="24"/>
        </w:rPr>
        <w:t>omogbolahan</w:t>
      </w:r>
      <w:proofErr w:type="spellEnd"/>
      <w:r w:rsidRPr="006F4158">
        <w:rPr>
          <w:rFonts w:ascii="Times New Roman" w:hAnsi="Times New Roman" w:cs="Times New Roman"/>
          <w:sz w:val="24"/>
          <w:szCs w:val="24"/>
        </w:rPr>
        <w:t xml:space="preserve"> </w:t>
      </w:r>
      <w:proofErr w:type="spellStart"/>
      <w:r w:rsidRPr="006F4158">
        <w:rPr>
          <w:rFonts w:ascii="Times New Roman" w:hAnsi="Times New Roman" w:cs="Times New Roman"/>
          <w:sz w:val="24"/>
          <w:szCs w:val="24"/>
        </w:rPr>
        <w:t>oluwadamilare</w:t>
      </w:r>
      <w:proofErr w:type="spellEnd"/>
      <w:r w:rsidRPr="006F4158">
        <w:rPr>
          <w:rFonts w:ascii="Times New Roman" w:hAnsi="Times New Roman" w:cs="Times New Roman"/>
          <w:sz w:val="24"/>
          <w:szCs w:val="24"/>
        </w:rPr>
        <w:t xml:space="preserve"> Lawal for his support and </w:t>
      </w:r>
      <w:proofErr w:type="gramStart"/>
      <w:r w:rsidRPr="006F4158">
        <w:rPr>
          <w:rFonts w:ascii="Times New Roman" w:hAnsi="Times New Roman" w:cs="Times New Roman"/>
          <w:sz w:val="24"/>
          <w:szCs w:val="24"/>
        </w:rPr>
        <w:t>help  in</w:t>
      </w:r>
      <w:proofErr w:type="gramEnd"/>
      <w:r w:rsidRPr="006F4158">
        <w:rPr>
          <w:rFonts w:ascii="Times New Roman" w:hAnsi="Times New Roman" w:cs="Times New Roman"/>
          <w:sz w:val="24"/>
          <w:szCs w:val="24"/>
        </w:rPr>
        <w:t> this my journey</w:t>
      </w:r>
    </w:p>
    <w:p w14:paraId="449A1B6C" w14:textId="77777777" w:rsidR="00CD4B28" w:rsidRPr="00E52AD7" w:rsidRDefault="00CD4B28" w:rsidP="00395469">
      <w:pPr>
        <w:spacing w:after="0"/>
        <w:ind w:left="180"/>
        <w:jc w:val="both"/>
        <w:rPr>
          <w:rFonts w:ascii="Times New Roman" w:hAnsi="Times New Roman" w:cs="Times New Roman"/>
          <w:sz w:val="24"/>
          <w:szCs w:val="24"/>
        </w:rPr>
      </w:pPr>
      <w:r w:rsidRPr="00E52AD7">
        <w:rPr>
          <w:rFonts w:ascii="Times New Roman" w:hAnsi="Times New Roman" w:cs="Times New Roman"/>
          <w:sz w:val="24"/>
          <w:szCs w:val="24"/>
        </w:rPr>
        <w:t xml:space="preserve"> To my niece and friends thank you for being the best gift this polytechnic give to me</w:t>
      </w:r>
    </w:p>
    <w:p w14:paraId="671AE077" w14:textId="3EF17565" w:rsidR="002055F6" w:rsidRDefault="00F17F19" w:rsidP="00395469">
      <w:pPr>
        <w:spacing w:after="0"/>
        <w:ind w:left="180" w:right="90"/>
        <w:jc w:val="both"/>
      </w:pPr>
      <w:r>
        <w:br/>
      </w:r>
    </w:p>
    <w:p w14:paraId="503177FC" w14:textId="77777777" w:rsidR="002055F6" w:rsidRDefault="002055F6" w:rsidP="00395469">
      <w:pPr>
        <w:spacing w:after="0"/>
      </w:pPr>
      <w:r>
        <w:br w:type="page"/>
      </w:r>
    </w:p>
    <w:sdt>
      <w:sdtPr>
        <w:rPr>
          <w:rFonts w:asciiTheme="minorHAnsi" w:eastAsiaTheme="minorHAnsi" w:hAnsiTheme="minorHAnsi" w:cstheme="minorBidi"/>
          <w:b w:val="0"/>
          <w:color w:val="auto"/>
          <w:sz w:val="22"/>
          <w:szCs w:val="22"/>
          <w:lang w:val="en-GB"/>
        </w:rPr>
        <w:id w:val="1836252878"/>
        <w:docPartObj>
          <w:docPartGallery w:val="Table of Contents"/>
          <w:docPartUnique/>
        </w:docPartObj>
      </w:sdtPr>
      <w:sdtEndPr>
        <w:rPr>
          <w:bCs/>
          <w:noProof/>
        </w:rPr>
      </w:sdtEndPr>
      <w:sdtContent>
        <w:p w14:paraId="21FD4747" w14:textId="70DC1291" w:rsidR="002055F6" w:rsidRDefault="00955C0F" w:rsidP="00395469">
          <w:pPr>
            <w:pStyle w:val="TOCHeading"/>
            <w:spacing w:before="0"/>
          </w:pPr>
          <w:r>
            <w:t>TABLE OF CONTENTS</w:t>
          </w:r>
        </w:p>
        <w:p w14:paraId="22A9A72B" w14:textId="5927327C" w:rsidR="00D53819" w:rsidRDefault="002055F6" w:rsidP="00395469">
          <w:pPr>
            <w:pStyle w:val="TOC1"/>
            <w:tabs>
              <w:tab w:val="right" w:leader="dot" w:pos="8630"/>
            </w:tabs>
            <w:spacing w:after="0"/>
            <w:rPr>
              <w:noProof/>
            </w:rPr>
          </w:pPr>
          <w:r>
            <w:fldChar w:fldCharType="begin"/>
          </w:r>
          <w:r>
            <w:instrText xml:space="preserve"> TOC \o "1-3" \h \z \u </w:instrText>
          </w:r>
          <w:r>
            <w:fldChar w:fldCharType="separate"/>
          </w:r>
          <w:hyperlink w:anchor="_Toc200456676" w:history="1">
            <w:r w:rsidR="00D53819" w:rsidRPr="00112119">
              <w:rPr>
                <w:rStyle w:val="Hyperlink"/>
                <w:noProof/>
              </w:rPr>
              <w:t>CERTIFICATION</w:t>
            </w:r>
            <w:r w:rsidR="00D53819">
              <w:rPr>
                <w:noProof/>
                <w:webHidden/>
              </w:rPr>
              <w:tab/>
            </w:r>
            <w:r w:rsidR="00D53819">
              <w:rPr>
                <w:noProof/>
                <w:webHidden/>
              </w:rPr>
              <w:fldChar w:fldCharType="begin"/>
            </w:r>
            <w:r w:rsidR="00D53819">
              <w:rPr>
                <w:noProof/>
                <w:webHidden/>
              </w:rPr>
              <w:instrText xml:space="preserve"> PAGEREF _Toc200456676 \h </w:instrText>
            </w:r>
            <w:r w:rsidR="00D53819">
              <w:rPr>
                <w:noProof/>
                <w:webHidden/>
              </w:rPr>
            </w:r>
            <w:r w:rsidR="00D53819">
              <w:rPr>
                <w:noProof/>
                <w:webHidden/>
              </w:rPr>
              <w:fldChar w:fldCharType="separate"/>
            </w:r>
            <w:r w:rsidR="00D53819">
              <w:rPr>
                <w:noProof/>
                <w:webHidden/>
              </w:rPr>
              <w:t>ii</w:t>
            </w:r>
            <w:r w:rsidR="00D53819">
              <w:rPr>
                <w:noProof/>
                <w:webHidden/>
              </w:rPr>
              <w:fldChar w:fldCharType="end"/>
            </w:r>
          </w:hyperlink>
        </w:p>
        <w:p w14:paraId="617EF0D7" w14:textId="5CB8187B" w:rsidR="00D53819" w:rsidRDefault="00D53819" w:rsidP="00395469">
          <w:pPr>
            <w:pStyle w:val="TOC1"/>
            <w:tabs>
              <w:tab w:val="right" w:leader="dot" w:pos="8630"/>
            </w:tabs>
            <w:spacing w:after="0"/>
            <w:rPr>
              <w:noProof/>
            </w:rPr>
          </w:pPr>
          <w:hyperlink w:anchor="_Toc200456677" w:history="1">
            <w:r w:rsidRPr="00112119">
              <w:rPr>
                <w:rStyle w:val="Hyperlink"/>
                <w:noProof/>
              </w:rPr>
              <w:t>DEDICATION</w:t>
            </w:r>
            <w:r>
              <w:rPr>
                <w:noProof/>
                <w:webHidden/>
              </w:rPr>
              <w:tab/>
            </w:r>
            <w:r>
              <w:rPr>
                <w:noProof/>
                <w:webHidden/>
              </w:rPr>
              <w:fldChar w:fldCharType="begin"/>
            </w:r>
            <w:r>
              <w:rPr>
                <w:noProof/>
                <w:webHidden/>
              </w:rPr>
              <w:instrText xml:space="preserve"> PAGEREF _Toc200456677 \h </w:instrText>
            </w:r>
            <w:r>
              <w:rPr>
                <w:noProof/>
                <w:webHidden/>
              </w:rPr>
            </w:r>
            <w:r>
              <w:rPr>
                <w:noProof/>
                <w:webHidden/>
              </w:rPr>
              <w:fldChar w:fldCharType="separate"/>
            </w:r>
            <w:r>
              <w:rPr>
                <w:noProof/>
                <w:webHidden/>
              </w:rPr>
              <w:t>iii</w:t>
            </w:r>
            <w:r>
              <w:rPr>
                <w:noProof/>
                <w:webHidden/>
              </w:rPr>
              <w:fldChar w:fldCharType="end"/>
            </w:r>
          </w:hyperlink>
        </w:p>
        <w:p w14:paraId="5DEA483D" w14:textId="3BC97FD0" w:rsidR="00D53819" w:rsidRDefault="00D53819" w:rsidP="00395469">
          <w:pPr>
            <w:pStyle w:val="TOC1"/>
            <w:tabs>
              <w:tab w:val="right" w:leader="dot" w:pos="8630"/>
            </w:tabs>
            <w:spacing w:after="0"/>
            <w:rPr>
              <w:noProof/>
            </w:rPr>
          </w:pPr>
          <w:hyperlink w:anchor="_Toc200456678" w:history="1">
            <w:r w:rsidRPr="00112119">
              <w:rPr>
                <w:rStyle w:val="Hyperlink"/>
                <w:noProof/>
              </w:rPr>
              <w:t>ACKNOWLEDGEMENT</w:t>
            </w:r>
            <w:r>
              <w:rPr>
                <w:noProof/>
                <w:webHidden/>
              </w:rPr>
              <w:tab/>
            </w:r>
            <w:r>
              <w:rPr>
                <w:noProof/>
                <w:webHidden/>
              </w:rPr>
              <w:fldChar w:fldCharType="begin"/>
            </w:r>
            <w:r>
              <w:rPr>
                <w:noProof/>
                <w:webHidden/>
              </w:rPr>
              <w:instrText xml:space="preserve"> PAGEREF _Toc200456678 \h </w:instrText>
            </w:r>
            <w:r>
              <w:rPr>
                <w:noProof/>
                <w:webHidden/>
              </w:rPr>
            </w:r>
            <w:r>
              <w:rPr>
                <w:noProof/>
                <w:webHidden/>
              </w:rPr>
              <w:fldChar w:fldCharType="separate"/>
            </w:r>
            <w:r>
              <w:rPr>
                <w:noProof/>
                <w:webHidden/>
              </w:rPr>
              <w:t>iv</w:t>
            </w:r>
            <w:r>
              <w:rPr>
                <w:noProof/>
                <w:webHidden/>
              </w:rPr>
              <w:fldChar w:fldCharType="end"/>
            </w:r>
          </w:hyperlink>
        </w:p>
        <w:p w14:paraId="7FE227B8" w14:textId="77AD4AA3" w:rsidR="00D53819" w:rsidRDefault="00D53819" w:rsidP="00395469">
          <w:pPr>
            <w:pStyle w:val="TOC1"/>
            <w:tabs>
              <w:tab w:val="right" w:leader="dot" w:pos="8630"/>
            </w:tabs>
            <w:spacing w:after="0"/>
            <w:rPr>
              <w:noProof/>
            </w:rPr>
          </w:pPr>
          <w:hyperlink w:anchor="_Toc200456679" w:history="1">
            <w:r w:rsidRPr="00112119">
              <w:rPr>
                <w:rStyle w:val="Hyperlink"/>
                <w:noProof/>
                <w:lang w:val="en-US"/>
              </w:rPr>
              <w:t>ABSTRACT</w:t>
            </w:r>
            <w:r>
              <w:rPr>
                <w:noProof/>
                <w:webHidden/>
              </w:rPr>
              <w:tab/>
            </w:r>
            <w:r>
              <w:rPr>
                <w:noProof/>
                <w:webHidden/>
              </w:rPr>
              <w:fldChar w:fldCharType="begin"/>
            </w:r>
            <w:r>
              <w:rPr>
                <w:noProof/>
                <w:webHidden/>
              </w:rPr>
              <w:instrText xml:space="preserve"> PAGEREF _Toc200456679 \h </w:instrText>
            </w:r>
            <w:r>
              <w:rPr>
                <w:noProof/>
                <w:webHidden/>
              </w:rPr>
            </w:r>
            <w:r>
              <w:rPr>
                <w:noProof/>
                <w:webHidden/>
              </w:rPr>
              <w:fldChar w:fldCharType="separate"/>
            </w:r>
            <w:r>
              <w:rPr>
                <w:noProof/>
                <w:webHidden/>
              </w:rPr>
              <w:t>vii</w:t>
            </w:r>
            <w:r>
              <w:rPr>
                <w:noProof/>
                <w:webHidden/>
              </w:rPr>
              <w:fldChar w:fldCharType="end"/>
            </w:r>
          </w:hyperlink>
        </w:p>
        <w:p w14:paraId="221ABCB3" w14:textId="242CBB41" w:rsidR="00D53819" w:rsidRDefault="00D53819" w:rsidP="00395469">
          <w:pPr>
            <w:pStyle w:val="TOC1"/>
            <w:tabs>
              <w:tab w:val="right" w:leader="dot" w:pos="8630"/>
            </w:tabs>
            <w:spacing w:after="0"/>
            <w:rPr>
              <w:noProof/>
            </w:rPr>
          </w:pPr>
          <w:hyperlink w:anchor="_Toc200456680" w:history="1">
            <w:r w:rsidRPr="00112119">
              <w:rPr>
                <w:rStyle w:val="Hyperlink"/>
                <w:noProof/>
              </w:rPr>
              <w:t>CHAPTER ONE</w:t>
            </w:r>
            <w:r>
              <w:rPr>
                <w:noProof/>
                <w:webHidden/>
              </w:rPr>
              <w:tab/>
            </w:r>
            <w:r>
              <w:rPr>
                <w:noProof/>
                <w:webHidden/>
              </w:rPr>
              <w:fldChar w:fldCharType="begin"/>
            </w:r>
            <w:r>
              <w:rPr>
                <w:noProof/>
                <w:webHidden/>
              </w:rPr>
              <w:instrText xml:space="preserve"> PAGEREF _Toc200456680 \h </w:instrText>
            </w:r>
            <w:r>
              <w:rPr>
                <w:noProof/>
                <w:webHidden/>
              </w:rPr>
            </w:r>
            <w:r>
              <w:rPr>
                <w:noProof/>
                <w:webHidden/>
              </w:rPr>
              <w:fldChar w:fldCharType="separate"/>
            </w:r>
            <w:r>
              <w:rPr>
                <w:noProof/>
                <w:webHidden/>
              </w:rPr>
              <w:t>1</w:t>
            </w:r>
            <w:r>
              <w:rPr>
                <w:noProof/>
                <w:webHidden/>
              </w:rPr>
              <w:fldChar w:fldCharType="end"/>
            </w:r>
          </w:hyperlink>
        </w:p>
        <w:p w14:paraId="76C5E66E" w14:textId="3E6F4760"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681" w:history="1">
            <w:r w:rsidRPr="00112119">
              <w:rPr>
                <w:rStyle w:val="Hyperlink"/>
                <w:noProof/>
              </w:rPr>
              <w:t>1.0 INTRODUCTION</w:t>
            </w:r>
            <w:r>
              <w:rPr>
                <w:noProof/>
                <w:webHidden/>
              </w:rPr>
              <w:tab/>
            </w:r>
            <w:r>
              <w:rPr>
                <w:noProof/>
                <w:webHidden/>
              </w:rPr>
              <w:fldChar w:fldCharType="begin"/>
            </w:r>
            <w:r>
              <w:rPr>
                <w:noProof/>
                <w:webHidden/>
              </w:rPr>
              <w:instrText xml:space="preserve"> PAGEREF _Toc200456681 \h </w:instrText>
            </w:r>
            <w:r>
              <w:rPr>
                <w:noProof/>
                <w:webHidden/>
              </w:rPr>
            </w:r>
            <w:r>
              <w:rPr>
                <w:noProof/>
                <w:webHidden/>
              </w:rPr>
              <w:fldChar w:fldCharType="separate"/>
            </w:r>
            <w:r>
              <w:rPr>
                <w:noProof/>
                <w:webHidden/>
              </w:rPr>
              <w:t>1</w:t>
            </w:r>
            <w:r>
              <w:rPr>
                <w:noProof/>
                <w:webHidden/>
              </w:rPr>
              <w:fldChar w:fldCharType="end"/>
            </w:r>
          </w:hyperlink>
        </w:p>
        <w:p w14:paraId="21260E23" w14:textId="227D0326"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682" w:history="1">
            <w:r w:rsidRPr="00112119">
              <w:rPr>
                <w:rStyle w:val="Hyperlink"/>
                <w:noProof/>
              </w:rPr>
              <w:t>1.1 Background to the Study</w:t>
            </w:r>
            <w:r>
              <w:rPr>
                <w:noProof/>
                <w:webHidden/>
              </w:rPr>
              <w:tab/>
            </w:r>
            <w:r>
              <w:rPr>
                <w:noProof/>
                <w:webHidden/>
              </w:rPr>
              <w:fldChar w:fldCharType="begin"/>
            </w:r>
            <w:r>
              <w:rPr>
                <w:noProof/>
                <w:webHidden/>
              </w:rPr>
              <w:instrText xml:space="preserve"> PAGEREF _Toc200456682 \h </w:instrText>
            </w:r>
            <w:r>
              <w:rPr>
                <w:noProof/>
                <w:webHidden/>
              </w:rPr>
            </w:r>
            <w:r>
              <w:rPr>
                <w:noProof/>
                <w:webHidden/>
              </w:rPr>
              <w:fldChar w:fldCharType="separate"/>
            </w:r>
            <w:r>
              <w:rPr>
                <w:noProof/>
                <w:webHidden/>
              </w:rPr>
              <w:t>1</w:t>
            </w:r>
            <w:r>
              <w:rPr>
                <w:noProof/>
                <w:webHidden/>
              </w:rPr>
              <w:fldChar w:fldCharType="end"/>
            </w:r>
          </w:hyperlink>
        </w:p>
        <w:p w14:paraId="4BF91813" w14:textId="4B78616B"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683" w:history="1">
            <w:r w:rsidRPr="00112119">
              <w:rPr>
                <w:rStyle w:val="Hyperlink"/>
                <w:noProof/>
              </w:rPr>
              <w:t>1.2 Statement of the Problem</w:t>
            </w:r>
            <w:r>
              <w:rPr>
                <w:noProof/>
                <w:webHidden/>
              </w:rPr>
              <w:tab/>
            </w:r>
            <w:r>
              <w:rPr>
                <w:noProof/>
                <w:webHidden/>
              </w:rPr>
              <w:fldChar w:fldCharType="begin"/>
            </w:r>
            <w:r>
              <w:rPr>
                <w:noProof/>
                <w:webHidden/>
              </w:rPr>
              <w:instrText xml:space="preserve"> PAGEREF _Toc200456683 \h </w:instrText>
            </w:r>
            <w:r>
              <w:rPr>
                <w:noProof/>
                <w:webHidden/>
              </w:rPr>
            </w:r>
            <w:r>
              <w:rPr>
                <w:noProof/>
                <w:webHidden/>
              </w:rPr>
              <w:fldChar w:fldCharType="separate"/>
            </w:r>
            <w:r>
              <w:rPr>
                <w:noProof/>
                <w:webHidden/>
              </w:rPr>
              <w:t>3</w:t>
            </w:r>
            <w:r>
              <w:rPr>
                <w:noProof/>
                <w:webHidden/>
              </w:rPr>
              <w:fldChar w:fldCharType="end"/>
            </w:r>
          </w:hyperlink>
        </w:p>
        <w:p w14:paraId="2E1D760F" w14:textId="3ECEF53A"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684" w:history="1">
            <w:r w:rsidRPr="00112119">
              <w:rPr>
                <w:rStyle w:val="Hyperlink"/>
                <w:noProof/>
                <w:lang w:val="en-US"/>
              </w:rPr>
              <w:t>1.3 Research Questions</w:t>
            </w:r>
            <w:r>
              <w:rPr>
                <w:noProof/>
                <w:webHidden/>
              </w:rPr>
              <w:tab/>
            </w:r>
            <w:r>
              <w:rPr>
                <w:noProof/>
                <w:webHidden/>
              </w:rPr>
              <w:fldChar w:fldCharType="begin"/>
            </w:r>
            <w:r>
              <w:rPr>
                <w:noProof/>
                <w:webHidden/>
              </w:rPr>
              <w:instrText xml:space="preserve"> PAGEREF _Toc200456684 \h </w:instrText>
            </w:r>
            <w:r>
              <w:rPr>
                <w:noProof/>
                <w:webHidden/>
              </w:rPr>
            </w:r>
            <w:r>
              <w:rPr>
                <w:noProof/>
                <w:webHidden/>
              </w:rPr>
              <w:fldChar w:fldCharType="separate"/>
            </w:r>
            <w:r>
              <w:rPr>
                <w:noProof/>
                <w:webHidden/>
              </w:rPr>
              <w:t>3</w:t>
            </w:r>
            <w:r>
              <w:rPr>
                <w:noProof/>
                <w:webHidden/>
              </w:rPr>
              <w:fldChar w:fldCharType="end"/>
            </w:r>
          </w:hyperlink>
        </w:p>
        <w:p w14:paraId="3B46D92B" w14:textId="0CFD82E1"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685" w:history="1">
            <w:r w:rsidRPr="00112119">
              <w:rPr>
                <w:rStyle w:val="Hyperlink"/>
                <w:noProof/>
                <w:lang w:val="en-US"/>
              </w:rPr>
              <w:t>1.4 Objectives of the Study</w:t>
            </w:r>
            <w:r>
              <w:rPr>
                <w:noProof/>
                <w:webHidden/>
              </w:rPr>
              <w:tab/>
            </w:r>
            <w:r>
              <w:rPr>
                <w:noProof/>
                <w:webHidden/>
              </w:rPr>
              <w:fldChar w:fldCharType="begin"/>
            </w:r>
            <w:r>
              <w:rPr>
                <w:noProof/>
                <w:webHidden/>
              </w:rPr>
              <w:instrText xml:space="preserve"> PAGEREF _Toc200456685 \h </w:instrText>
            </w:r>
            <w:r>
              <w:rPr>
                <w:noProof/>
                <w:webHidden/>
              </w:rPr>
            </w:r>
            <w:r>
              <w:rPr>
                <w:noProof/>
                <w:webHidden/>
              </w:rPr>
              <w:fldChar w:fldCharType="separate"/>
            </w:r>
            <w:r>
              <w:rPr>
                <w:noProof/>
                <w:webHidden/>
              </w:rPr>
              <w:t>4</w:t>
            </w:r>
            <w:r>
              <w:rPr>
                <w:noProof/>
                <w:webHidden/>
              </w:rPr>
              <w:fldChar w:fldCharType="end"/>
            </w:r>
          </w:hyperlink>
        </w:p>
        <w:p w14:paraId="2806178C" w14:textId="370A357A"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686" w:history="1">
            <w:r w:rsidRPr="00112119">
              <w:rPr>
                <w:rStyle w:val="Hyperlink"/>
                <w:noProof/>
              </w:rPr>
              <w:t>1.5 Scope of the Study</w:t>
            </w:r>
            <w:r>
              <w:rPr>
                <w:noProof/>
                <w:webHidden/>
              </w:rPr>
              <w:tab/>
            </w:r>
            <w:r>
              <w:rPr>
                <w:noProof/>
                <w:webHidden/>
              </w:rPr>
              <w:fldChar w:fldCharType="begin"/>
            </w:r>
            <w:r>
              <w:rPr>
                <w:noProof/>
                <w:webHidden/>
              </w:rPr>
              <w:instrText xml:space="preserve"> PAGEREF _Toc200456686 \h </w:instrText>
            </w:r>
            <w:r>
              <w:rPr>
                <w:noProof/>
                <w:webHidden/>
              </w:rPr>
            </w:r>
            <w:r>
              <w:rPr>
                <w:noProof/>
                <w:webHidden/>
              </w:rPr>
              <w:fldChar w:fldCharType="separate"/>
            </w:r>
            <w:r>
              <w:rPr>
                <w:noProof/>
                <w:webHidden/>
              </w:rPr>
              <w:t>4</w:t>
            </w:r>
            <w:r>
              <w:rPr>
                <w:noProof/>
                <w:webHidden/>
              </w:rPr>
              <w:fldChar w:fldCharType="end"/>
            </w:r>
          </w:hyperlink>
        </w:p>
        <w:p w14:paraId="0CC20FEF" w14:textId="5B76DCE6"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687" w:history="1">
            <w:r w:rsidRPr="00112119">
              <w:rPr>
                <w:rStyle w:val="Hyperlink"/>
                <w:noProof/>
              </w:rPr>
              <w:t>1.6 Significance of the Study</w:t>
            </w:r>
            <w:r>
              <w:rPr>
                <w:noProof/>
                <w:webHidden/>
              </w:rPr>
              <w:tab/>
            </w:r>
            <w:r>
              <w:rPr>
                <w:noProof/>
                <w:webHidden/>
              </w:rPr>
              <w:fldChar w:fldCharType="begin"/>
            </w:r>
            <w:r>
              <w:rPr>
                <w:noProof/>
                <w:webHidden/>
              </w:rPr>
              <w:instrText xml:space="preserve"> PAGEREF _Toc200456687 \h </w:instrText>
            </w:r>
            <w:r>
              <w:rPr>
                <w:noProof/>
                <w:webHidden/>
              </w:rPr>
            </w:r>
            <w:r>
              <w:rPr>
                <w:noProof/>
                <w:webHidden/>
              </w:rPr>
              <w:fldChar w:fldCharType="separate"/>
            </w:r>
            <w:r>
              <w:rPr>
                <w:noProof/>
                <w:webHidden/>
              </w:rPr>
              <w:t>4</w:t>
            </w:r>
            <w:r>
              <w:rPr>
                <w:noProof/>
                <w:webHidden/>
              </w:rPr>
              <w:fldChar w:fldCharType="end"/>
            </w:r>
          </w:hyperlink>
        </w:p>
        <w:p w14:paraId="0BE9EE89" w14:textId="37D18930"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688" w:history="1">
            <w:r w:rsidRPr="00112119">
              <w:rPr>
                <w:rStyle w:val="Hyperlink"/>
                <w:noProof/>
              </w:rPr>
              <w:t>1.7 Definition of Terms</w:t>
            </w:r>
            <w:r>
              <w:rPr>
                <w:noProof/>
                <w:webHidden/>
              </w:rPr>
              <w:tab/>
            </w:r>
            <w:r>
              <w:rPr>
                <w:noProof/>
                <w:webHidden/>
              </w:rPr>
              <w:fldChar w:fldCharType="begin"/>
            </w:r>
            <w:r>
              <w:rPr>
                <w:noProof/>
                <w:webHidden/>
              </w:rPr>
              <w:instrText xml:space="preserve"> PAGEREF _Toc200456688 \h </w:instrText>
            </w:r>
            <w:r>
              <w:rPr>
                <w:noProof/>
                <w:webHidden/>
              </w:rPr>
            </w:r>
            <w:r>
              <w:rPr>
                <w:noProof/>
                <w:webHidden/>
              </w:rPr>
              <w:fldChar w:fldCharType="separate"/>
            </w:r>
            <w:r>
              <w:rPr>
                <w:noProof/>
                <w:webHidden/>
              </w:rPr>
              <w:t>5</w:t>
            </w:r>
            <w:r>
              <w:rPr>
                <w:noProof/>
                <w:webHidden/>
              </w:rPr>
              <w:fldChar w:fldCharType="end"/>
            </w:r>
          </w:hyperlink>
        </w:p>
        <w:p w14:paraId="2870C5C7" w14:textId="2903F5F3" w:rsidR="00D53819" w:rsidRDefault="00D53819" w:rsidP="00395469">
          <w:pPr>
            <w:pStyle w:val="TOC1"/>
            <w:tabs>
              <w:tab w:val="right" w:leader="dot" w:pos="8630"/>
            </w:tabs>
            <w:spacing w:after="0"/>
            <w:rPr>
              <w:noProof/>
            </w:rPr>
          </w:pPr>
          <w:hyperlink w:anchor="_Toc200456689" w:history="1">
            <w:r w:rsidRPr="00112119">
              <w:rPr>
                <w:rStyle w:val="Hyperlink"/>
                <w:noProof/>
              </w:rPr>
              <w:t>CHAPTER TWO</w:t>
            </w:r>
            <w:r>
              <w:rPr>
                <w:noProof/>
                <w:webHidden/>
              </w:rPr>
              <w:tab/>
            </w:r>
            <w:r>
              <w:rPr>
                <w:noProof/>
                <w:webHidden/>
              </w:rPr>
              <w:fldChar w:fldCharType="begin"/>
            </w:r>
            <w:r>
              <w:rPr>
                <w:noProof/>
                <w:webHidden/>
              </w:rPr>
              <w:instrText xml:space="preserve"> PAGEREF _Toc200456689 \h </w:instrText>
            </w:r>
            <w:r>
              <w:rPr>
                <w:noProof/>
                <w:webHidden/>
              </w:rPr>
            </w:r>
            <w:r>
              <w:rPr>
                <w:noProof/>
                <w:webHidden/>
              </w:rPr>
              <w:fldChar w:fldCharType="separate"/>
            </w:r>
            <w:r>
              <w:rPr>
                <w:noProof/>
                <w:webHidden/>
              </w:rPr>
              <w:t>8</w:t>
            </w:r>
            <w:r>
              <w:rPr>
                <w:noProof/>
                <w:webHidden/>
              </w:rPr>
              <w:fldChar w:fldCharType="end"/>
            </w:r>
          </w:hyperlink>
        </w:p>
        <w:p w14:paraId="09602C20" w14:textId="31E11D10"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690" w:history="1">
            <w:r w:rsidRPr="00112119">
              <w:rPr>
                <w:rStyle w:val="Hyperlink"/>
                <w:noProof/>
              </w:rPr>
              <w:t>2.0 Literature Review</w:t>
            </w:r>
            <w:r>
              <w:rPr>
                <w:noProof/>
                <w:webHidden/>
              </w:rPr>
              <w:tab/>
            </w:r>
            <w:r>
              <w:rPr>
                <w:noProof/>
                <w:webHidden/>
              </w:rPr>
              <w:fldChar w:fldCharType="begin"/>
            </w:r>
            <w:r>
              <w:rPr>
                <w:noProof/>
                <w:webHidden/>
              </w:rPr>
              <w:instrText xml:space="preserve"> PAGEREF _Toc200456690 \h </w:instrText>
            </w:r>
            <w:r>
              <w:rPr>
                <w:noProof/>
                <w:webHidden/>
              </w:rPr>
            </w:r>
            <w:r>
              <w:rPr>
                <w:noProof/>
                <w:webHidden/>
              </w:rPr>
              <w:fldChar w:fldCharType="separate"/>
            </w:r>
            <w:r>
              <w:rPr>
                <w:noProof/>
                <w:webHidden/>
              </w:rPr>
              <w:t>8</w:t>
            </w:r>
            <w:r>
              <w:rPr>
                <w:noProof/>
                <w:webHidden/>
              </w:rPr>
              <w:fldChar w:fldCharType="end"/>
            </w:r>
          </w:hyperlink>
        </w:p>
        <w:p w14:paraId="49899061" w14:textId="2EC2E7EA"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691" w:history="1">
            <w:r w:rsidRPr="00112119">
              <w:rPr>
                <w:rStyle w:val="Hyperlink"/>
                <w:noProof/>
              </w:rPr>
              <w:t>2.1 Conceptual Framework</w:t>
            </w:r>
            <w:r>
              <w:rPr>
                <w:noProof/>
                <w:webHidden/>
              </w:rPr>
              <w:tab/>
            </w:r>
            <w:r>
              <w:rPr>
                <w:noProof/>
                <w:webHidden/>
              </w:rPr>
              <w:fldChar w:fldCharType="begin"/>
            </w:r>
            <w:r>
              <w:rPr>
                <w:noProof/>
                <w:webHidden/>
              </w:rPr>
              <w:instrText xml:space="preserve"> PAGEREF _Toc200456691 \h </w:instrText>
            </w:r>
            <w:r>
              <w:rPr>
                <w:noProof/>
                <w:webHidden/>
              </w:rPr>
            </w:r>
            <w:r>
              <w:rPr>
                <w:noProof/>
                <w:webHidden/>
              </w:rPr>
              <w:fldChar w:fldCharType="separate"/>
            </w:r>
            <w:r>
              <w:rPr>
                <w:noProof/>
                <w:webHidden/>
              </w:rPr>
              <w:t>8</w:t>
            </w:r>
            <w:r>
              <w:rPr>
                <w:noProof/>
                <w:webHidden/>
              </w:rPr>
              <w:fldChar w:fldCharType="end"/>
            </w:r>
          </w:hyperlink>
        </w:p>
        <w:p w14:paraId="3D74C164" w14:textId="0C14C0D2"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692" w:history="1">
            <w:r w:rsidRPr="00112119">
              <w:rPr>
                <w:rStyle w:val="Hyperlink"/>
                <w:rFonts w:eastAsia="Times New Roman"/>
                <w:noProof/>
                <w:lang w:eastAsia="en-GB"/>
              </w:rPr>
              <w:t>2.1.1 Social Media as a Tool for Economic Empowerment</w:t>
            </w:r>
            <w:r>
              <w:rPr>
                <w:noProof/>
                <w:webHidden/>
              </w:rPr>
              <w:tab/>
            </w:r>
            <w:r>
              <w:rPr>
                <w:noProof/>
                <w:webHidden/>
              </w:rPr>
              <w:fldChar w:fldCharType="begin"/>
            </w:r>
            <w:r>
              <w:rPr>
                <w:noProof/>
                <w:webHidden/>
              </w:rPr>
              <w:instrText xml:space="preserve"> PAGEREF _Toc200456692 \h </w:instrText>
            </w:r>
            <w:r>
              <w:rPr>
                <w:noProof/>
                <w:webHidden/>
              </w:rPr>
            </w:r>
            <w:r>
              <w:rPr>
                <w:noProof/>
                <w:webHidden/>
              </w:rPr>
              <w:fldChar w:fldCharType="separate"/>
            </w:r>
            <w:r>
              <w:rPr>
                <w:noProof/>
                <w:webHidden/>
              </w:rPr>
              <w:t>8</w:t>
            </w:r>
            <w:r>
              <w:rPr>
                <w:noProof/>
                <w:webHidden/>
              </w:rPr>
              <w:fldChar w:fldCharType="end"/>
            </w:r>
          </w:hyperlink>
        </w:p>
        <w:p w14:paraId="432BDF3D" w14:textId="150A623E"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693" w:history="1">
            <w:r w:rsidRPr="00112119">
              <w:rPr>
                <w:rStyle w:val="Hyperlink"/>
                <w:rFonts w:eastAsia="Times New Roman"/>
                <w:noProof/>
                <w:lang w:eastAsia="en-GB"/>
              </w:rPr>
              <w:t>2.1.2 Digital Entrepreneurship</w:t>
            </w:r>
            <w:r>
              <w:rPr>
                <w:noProof/>
                <w:webHidden/>
              </w:rPr>
              <w:tab/>
            </w:r>
            <w:r>
              <w:rPr>
                <w:noProof/>
                <w:webHidden/>
              </w:rPr>
              <w:fldChar w:fldCharType="begin"/>
            </w:r>
            <w:r>
              <w:rPr>
                <w:noProof/>
                <w:webHidden/>
              </w:rPr>
              <w:instrText xml:space="preserve"> PAGEREF _Toc200456693 \h </w:instrText>
            </w:r>
            <w:r>
              <w:rPr>
                <w:noProof/>
                <w:webHidden/>
              </w:rPr>
            </w:r>
            <w:r>
              <w:rPr>
                <w:noProof/>
                <w:webHidden/>
              </w:rPr>
              <w:fldChar w:fldCharType="separate"/>
            </w:r>
            <w:r>
              <w:rPr>
                <w:noProof/>
                <w:webHidden/>
              </w:rPr>
              <w:t>10</w:t>
            </w:r>
            <w:r>
              <w:rPr>
                <w:noProof/>
                <w:webHidden/>
              </w:rPr>
              <w:fldChar w:fldCharType="end"/>
            </w:r>
          </w:hyperlink>
        </w:p>
        <w:p w14:paraId="051FECB3" w14:textId="04A379A4"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694" w:history="1">
            <w:r w:rsidRPr="00112119">
              <w:rPr>
                <w:rStyle w:val="Hyperlink"/>
                <w:noProof/>
              </w:rPr>
              <w:t>2.1.3 Youth Unemployment and Alternative Solutions</w:t>
            </w:r>
            <w:r>
              <w:rPr>
                <w:noProof/>
                <w:webHidden/>
              </w:rPr>
              <w:tab/>
            </w:r>
            <w:r>
              <w:rPr>
                <w:noProof/>
                <w:webHidden/>
              </w:rPr>
              <w:fldChar w:fldCharType="begin"/>
            </w:r>
            <w:r>
              <w:rPr>
                <w:noProof/>
                <w:webHidden/>
              </w:rPr>
              <w:instrText xml:space="preserve"> PAGEREF _Toc200456694 \h </w:instrText>
            </w:r>
            <w:r>
              <w:rPr>
                <w:noProof/>
                <w:webHidden/>
              </w:rPr>
            </w:r>
            <w:r>
              <w:rPr>
                <w:noProof/>
                <w:webHidden/>
              </w:rPr>
              <w:fldChar w:fldCharType="separate"/>
            </w:r>
            <w:r>
              <w:rPr>
                <w:noProof/>
                <w:webHidden/>
              </w:rPr>
              <w:t>13</w:t>
            </w:r>
            <w:r>
              <w:rPr>
                <w:noProof/>
                <w:webHidden/>
              </w:rPr>
              <w:fldChar w:fldCharType="end"/>
            </w:r>
          </w:hyperlink>
        </w:p>
        <w:p w14:paraId="34C831B8" w14:textId="19EA0CBF"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695" w:history="1">
            <w:r w:rsidRPr="00112119">
              <w:rPr>
                <w:rStyle w:val="Hyperlink"/>
                <w:noProof/>
              </w:rPr>
              <w:t>2.1.4 Facebook Features for Job Creation</w:t>
            </w:r>
            <w:r>
              <w:rPr>
                <w:noProof/>
                <w:webHidden/>
              </w:rPr>
              <w:tab/>
            </w:r>
            <w:r>
              <w:rPr>
                <w:noProof/>
                <w:webHidden/>
              </w:rPr>
              <w:fldChar w:fldCharType="begin"/>
            </w:r>
            <w:r>
              <w:rPr>
                <w:noProof/>
                <w:webHidden/>
              </w:rPr>
              <w:instrText xml:space="preserve"> PAGEREF _Toc200456695 \h </w:instrText>
            </w:r>
            <w:r>
              <w:rPr>
                <w:noProof/>
                <w:webHidden/>
              </w:rPr>
            </w:r>
            <w:r>
              <w:rPr>
                <w:noProof/>
                <w:webHidden/>
              </w:rPr>
              <w:fldChar w:fldCharType="separate"/>
            </w:r>
            <w:r>
              <w:rPr>
                <w:noProof/>
                <w:webHidden/>
              </w:rPr>
              <w:t>14</w:t>
            </w:r>
            <w:r>
              <w:rPr>
                <w:noProof/>
                <w:webHidden/>
              </w:rPr>
              <w:fldChar w:fldCharType="end"/>
            </w:r>
          </w:hyperlink>
        </w:p>
        <w:p w14:paraId="7F283D80" w14:textId="346C1568"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696" w:history="1">
            <w:r w:rsidRPr="00112119">
              <w:rPr>
                <w:rStyle w:val="Hyperlink"/>
                <w:noProof/>
              </w:rPr>
              <w:t>2.1.5 Digital Literacy and Skill Development</w:t>
            </w:r>
            <w:r>
              <w:rPr>
                <w:noProof/>
                <w:webHidden/>
              </w:rPr>
              <w:tab/>
            </w:r>
            <w:r>
              <w:rPr>
                <w:noProof/>
                <w:webHidden/>
              </w:rPr>
              <w:fldChar w:fldCharType="begin"/>
            </w:r>
            <w:r>
              <w:rPr>
                <w:noProof/>
                <w:webHidden/>
              </w:rPr>
              <w:instrText xml:space="preserve"> PAGEREF _Toc200456696 \h </w:instrText>
            </w:r>
            <w:r>
              <w:rPr>
                <w:noProof/>
                <w:webHidden/>
              </w:rPr>
            </w:r>
            <w:r>
              <w:rPr>
                <w:noProof/>
                <w:webHidden/>
              </w:rPr>
              <w:fldChar w:fldCharType="separate"/>
            </w:r>
            <w:r>
              <w:rPr>
                <w:noProof/>
                <w:webHidden/>
              </w:rPr>
              <w:t>18</w:t>
            </w:r>
            <w:r>
              <w:rPr>
                <w:noProof/>
                <w:webHidden/>
              </w:rPr>
              <w:fldChar w:fldCharType="end"/>
            </w:r>
          </w:hyperlink>
        </w:p>
        <w:p w14:paraId="45CC59A7" w14:textId="47EF67DF"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697" w:history="1">
            <w:r w:rsidRPr="00112119">
              <w:rPr>
                <w:rStyle w:val="Hyperlink"/>
                <w:noProof/>
              </w:rPr>
              <w:t>2.1.6 Opportunities Provided by Facebook for Youths</w:t>
            </w:r>
            <w:r>
              <w:rPr>
                <w:noProof/>
                <w:webHidden/>
              </w:rPr>
              <w:tab/>
            </w:r>
            <w:r>
              <w:rPr>
                <w:noProof/>
                <w:webHidden/>
              </w:rPr>
              <w:fldChar w:fldCharType="begin"/>
            </w:r>
            <w:r>
              <w:rPr>
                <w:noProof/>
                <w:webHidden/>
              </w:rPr>
              <w:instrText xml:space="preserve"> PAGEREF _Toc200456697 \h </w:instrText>
            </w:r>
            <w:r>
              <w:rPr>
                <w:noProof/>
                <w:webHidden/>
              </w:rPr>
            </w:r>
            <w:r>
              <w:rPr>
                <w:noProof/>
                <w:webHidden/>
              </w:rPr>
              <w:fldChar w:fldCharType="separate"/>
            </w:r>
            <w:r>
              <w:rPr>
                <w:noProof/>
                <w:webHidden/>
              </w:rPr>
              <w:t>19</w:t>
            </w:r>
            <w:r>
              <w:rPr>
                <w:noProof/>
                <w:webHidden/>
              </w:rPr>
              <w:fldChar w:fldCharType="end"/>
            </w:r>
          </w:hyperlink>
        </w:p>
        <w:p w14:paraId="4B9822C6" w14:textId="6B6A97A0"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698" w:history="1">
            <w:r w:rsidRPr="00112119">
              <w:rPr>
                <w:rStyle w:val="Hyperlink"/>
                <w:noProof/>
              </w:rPr>
              <w:t>2.1.7 Barriers and Challenges in Utilizing Facebook for Job Creation</w:t>
            </w:r>
            <w:r>
              <w:rPr>
                <w:noProof/>
                <w:webHidden/>
              </w:rPr>
              <w:tab/>
            </w:r>
            <w:r>
              <w:rPr>
                <w:noProof/>
                <w:webHidden/>
              </w:rPr>
              <w:fldChar w:fldCharType="begin"/>
            </w:r>
            <w:r>
              <w:rPr>
                <w:noProof/>
                <w:webHidden/>
              </w:rPr>
              <w:instrText xml:space="preserve"> PAGEREF _Toc200456698 \h </w:instrText>
            </w:r>
            <w:r>
              <w:rPr>
                <w:noProof/>
                <w:webHidden/>
              </w:rPr>
            </w:r>
            <w:r>
              <w:rPr>
                <w:noProof/>
                <w:webHidden/>
              </w:rPr>
              <w:fldChar w:fldCharType="separate"/>
            </w:r>
            <w:r>
              <w:rPr>
                <w:noProof/>
                <w:webHidden/>
              </w:rPr>
              <w:t>19</w:t>
            </w:r>
            <w:r>
              <w:rPr>
                <w:noProof/>
                <w:webHidden/>
              </w:rPr>
              <w:fldChar w:fldCharType="end"/>
            </w:r>
          </w:hyperlink>
        </w:p>
        <w:p w14:paraId="267AEE3B" w14:textId="228E2EC5"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699" w:history="1">
            <w:r w:rsidRPr="00112119">
              <w:rPr>
                <w:rStyle w:val="Hyperlink"/>
                <w:noProof/>
              </w:rPr>
              <w:t>2.1.8 Economic Impacts of Facebook on Youth Employment</w:t>
            </w:r>
            <w:r>
              <w:rPr>
                <w:noProof/>
                <w:webHidden/>
              </w:rPr>
              <w:tab/>
            </w:r>
            <w:r>
              <w:rPr>
                <w:noProof/>
                <w:webHidden/>
              </w:rPr>
              <w:fldChar w:fldCharType="begin"/>
            </w:r>
            <w:r>
              <w:rPr>
                <w:noProof/>
                <w:webHidden/>
              </w:rPr>
              <w:instrText xml:space="preserve"> PAGEREF _Toc200456699 \h </w:instrText>
            </w:r>
            <w:r>
              <w:rPr>
                <w:noProof/>
                <w:webHidden/>
              </w:rPr>
            </w:r>
            <w:r>
              <w:rPr>
                <w:noProof/>
                <w:webHidden/>
              </w:rPr>
              <w:fldChar w:fldCharType="separate"/>
            </w:r>
            <w:r>
              <w:rPr>
                <w:noProof/>
                <w:webHidden/>
              </w:rPr>
              <w:t>20</w:t>
            </w:r>
            <w:r>
              <w:rPr>
                <w:noProof/>
                <w:webHidden/>
              </w:rPr>
              <w:fldChar w:fldCharType="end"/>
            </w:r>
          </w:hyperlink>
        </w:p>
        <w:p w14:paraId="55122147" w14:textId="2B507534"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700" w:history="1">
            <w:r w:rsidRPr="00112119">
              <w:rPr>
                <w:rStyle w:val="Hyperlink"/>
                <w:noProof/>
              </w:rPr>
              <w:t>2.1.9 Role of Government and Policy Support</w:t>
            </w:r>
            <w:r>
              <w:rPr>
                <w:noProof/>
                <w:webHidden/>
              </w:rPr>
              <w:tab/>
            </w:r>
            <w:r>
              <w:rPr>
                <w:noProof/>
                <w:webHidden/>
              </w:rPr>
              <w:fldChar w:fldCharType="begin"/>
            </w:r>
            <w:r>
              <w:rPr>
                <w:noProof/>
                <w:webHidden/>
              </w:rPr>
              <w:instrText xml:space="preserve"> PAGEREF _Toc200456700 \h </w:instrText>
            </w:r>
            <w:r>
              <w:rPr>
                <w:noProof/>
                <w:webHidden/>
              </w:rPr>
            </w:r>
            <w:r>
              <w:rPr>
                <w:noProof/>
                <w:webHidden/>
              </w:rPr>
              <w:fldChar w:fldCharType="separate"/>
            </w:r>
            <w:r>
              <w:rPr>
                <w:noProof/>
                <w:webHidden/>
              </w:rPr>
              <w:t>22</w:t>
            </w:r>
            <w:r>
              <w:rPr>
                <w:noProof/>
                <w:webHidden/>
              </w:rPr>
              <w:fldChar w:fldCharType="end"/>
            </w:r>
          </w:hyperlink>
        </w:p>
        <w:p w14:paraId="33938473" w14:textId="30B3807A"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701" w:history="1">
            <w:r w:rsidRPr="00112119">
              <w:rPr>
                <w:rStyle w:val="Hyperlink"/>
                <w:noProof/>
              </w:rPr>
              <w:t>2.1.10 Sustainability of Facebook as a Job Creation Platform</w:t>
            </w:r>
            <w:r>
              <w:rPr>
                <w:noProof/>
                <w:webHidden/>
              </w:rPr>
              <w:tab/>
            </w:r>
            <w:r>
              <w:rPr>
                <w:noProof/>
                <w:webHidden/>
              </w:rPr>
              <w:fldChar w:fldCharType="begin"/>
            </w:r>
            <w:r>
              <w:rPr>
                <w:noProof/>
                <w:webHidden/>
              </w:rPr>
              <w:instrText xml:space="preserve"> PAGEREF _Toc200456701 \h </w:instrText>
            </w:r>
            <w:r>
              <w:rPr>
                <w:noProof/>
                <w:webHidden/>
              </w:rPr>
            </w:r>
            <w:r>
              <w:rPr>
                <w:noProof/>
                <w:webHidden/>
              </w:rPr>
              <w:fldChar w:fldCharType="separate"/>
            </w:r>
            <w:r>
              <w:rPr>
                <w:noProof/>
                <w:webHidden/>
              </w:rPr>
              <w:t>26</w:t>
            </w:r>
            <w:r>
              <w:rPr>
                <w:noProof/>
                <w:webHidden/>
              </w:rPr>
              <w:fldChar w:fldCharType="end"/>
            </w:r>
          </w:hyperlink>
        </w:p>
        <w:p w14:paraId="3D4CF995" w14:textId="5362B8A8"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702" w:history="1">
            <w:r w:rsidRPr="00112119">
              <w:rPr>
                <w:rStyle w:val="Hyperlink"/>
                <w:noProof/>
              </w:rPr>
              <w:t>2.2 Theoretical Framework</w:t>
            </w:r>
            <w:r>
              <w:rPr>
                <w:noProof/>
                <w:webHidden/>
              </w:rPr>
              <w:tab/>
            </w:r>
            <w:r>
              <w:rPr>
                <w:noProof/>
                <w:webHidden/>
              </w:rPr>
              <w:fldChar w:fldCharType="begin"/>
            </w:r>
            <w:r>
              <w:rPr>
                <w:noProof/>
                <w:webHidden/>
              </w:rPr>
              <w:instrText xml:space="preserve"> PAGEREF _Toc200456702 \h </w:instrText>
            </w:r>
            <w:r>
              <w:rPr>
                <w:noProof/>
                <w:webHidden/>
              </w:rPr>
            </w:r>
            <w:r>
              <w:rPr>
                <w:noProof/>
                <w:webHidden/>
              </w:rPr>
              <w:fldChar w:fldCharType="separate"/>
            </w:r>
            <w:r>
              <w:rPr>
                <w:noProof/>
                <w:webHidden/>
              </w:rPr>
              <w:t>28</w:t>
            </w:r>
            <w:r>
              <w:rPr>
                <w:noProof/>
                <w:webHidden/>
              </w:rPr>
              <w:fldChar w:fldCharType="end"/>
            </w:r>
          </w:hyperlink>
        </w:p>
        <w:p w14:paraId="4D0F9FBF" w14:textId="40E64F8B"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703" w:history="1">
            <w:r w:rsidRPr="00112119">
              <w:rPr>
                <w:rStyle w:val="Hyperlink"/>
                <w:noProof/>
              </w:rPr>
              <w:t>2.2.1 Entrepreneurship Theory</w:t>
            </w:r>
            <w:r>
              <w:rPr>
                <w:noProof/>
                <w:webHidden/>
              </w:rPr>
              <w:tab/>
            </w:r>
            <w:r>
              <w:rPr>
                <w:noProof/>
                <w:webHidden/>
              </w:rPr>
              <w:fldChar w:fldCharType="begin"/>
            </w:r>
            <w:r>
              <w:rPr>
                <w:noProof/>
                <w:webHidden/>
              </w:rPr>
              <w:instrText xml:space="preserve"> PAGEREF _Toc200456703 \h </w:instrText>
            </w:r>
            <w:r>
              <w:rPr>
                <w:noProof/>
                <w:webHidden/>
              </w:rPr>
            </w:r>
            <w:r>
              <w:rPr>
                <w:noProof/>
                <w:webHidden/>
              </w:rPr>
              <w:fldChar w:fldCharType="separate"/>
            </w:r>
            <w:r>
              <w:rPr>
                <w:noProof/>
                <w:webHidden/>
              </w:rPr>
              <w:t>28</w:t>
            </w:r>
            <w:r>
              <w:rPr>
                <w:noProof/>
                <w:webHidden/>
              </w:rPr>
              <w:fldChar w:fldCharType="end"/>
            </w:r>
          </w:hyperlink>
        </w:p>
        <w:p w14:paraId="6B703B53" w14:textId="64D52BF7"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704" w:history="1">
            <w:r w:rsidRPr="00112119">
              <w:rPr>
                <w:rStyle w:val="Hyperlink"/>
                <w:noProof/>
              </w:rPr>
              <w:t>2.2.2 Social Network Theory</w:t>
            </w:r>
            <w:r>
              <w:rPr>
                <w:noProof/>
                <w:webHidden/>
              </w:rPr>
              <w:tab/>
            </w:r>
            <w:r>
              <w:rPr>
                <w:noProof/>
                <w:webHidden/>
              </w:rPr>
              <w:fldChar w:fldCharType="begin"/>
            </w:r>
            <w:r>
              <w:rPr>
                <w:noProof/>
                <w:webHidden/>
              </w:rPr>
              <w:instrText xml:space="preserve"> PAGEREF _Toc200456704 \h </w:instrText>
            </w:r>
            <w:r>
              <w:rPr>
                <w:noProof/>
                <w:webHidden/>
              </w:rPr>
            </w:r>
            <w:r>
              <w:rPr>
                <w:noProof/>
                <w:webHidden/>
              </w:rPr>
              <w:fldChar w:fldCharType="separate"/>
            </w:r>
            <w:r>
              <w:rPr>
                <w:noProof/>
                <w:webHidden/>
              </w:rPr>
              <w:t>29</w:t>
            </w:r>
            <w:r>
              <w:rPr>
                <w:noProof/>
                <w:webHidden/>
              </w:rPr>
              <w:fldChar w:fldCharType="end"/>
            </w:r>
          </w:hyperlink>
        </w:p>
        <w:p w14:paraId="4BA0D04B" w14:textId="0470BB9C"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705" w:history="1">
            <w:r w:rsidRPr="00112119">
              <w:rPr>
                <w:rStyle w:val="Hyperlink"/>
                <w:noProof/>
              </w:rPr>
              <w:t>2.3 Empirical Review</w:t>
            </w:r>
            <w:r>
              <w:rPr>
                <w:noProof/>
                <w:webHidden/>
              </w:rPr>
              <w:tab/>
            </w:r>
            <w:r>
              <w:rPr>
                <w:noProof/>
                <w:webHidden/>
              </w:rPr>
              <w:fldChar w:fldCharType="begin"/>
            </w:r>
            <w:r>
              <w:rPr>
                <w:noProof/>
                <w:webHidden/>
              </w:rPr>
              <w:instrText xml:space="preserve"> PAGEREF _Toc200456705 \h </w:instrText>
            </w:r>
            <w:r>
              <w:rPr>
                <w:noProof/>
                <w:webHidden/>
              </w:rPr>
            </w:r>
            <w:r>
              <w:rPr>
                <w:noProof/>
                <w:webHidden/>
              </w:rPr>
              <w:fldChar w:fldCharType="separate"/>
            </w:r>
            <w:r>
              <w:rPr>
                <w:noProof/>
                <w:webHidden/>
              </w:rPr>
              <w:t>31</w:t>
            </w:r>
            <w:r>
              <w:rPr>
                <w:noProof/>
                <w:webHidden/>
              </w:rPr>
              <w:fldChar w:fldCharType="end"/>
            </w:r>
          </w:hyperlink>
        </w:p>
        <w:p w14:paraId="7363B1DF" w14:textId="10133F52" w:rsidR="00D53819" w:rsidRDefault="00D53819" w:rsidP="00395469">
          <w:pPr>
            <w:pStyle w:val="TOC1"/>
            <w:tabs>
              <w:tab w:val="right" w:leader="dot" w:pos="8630"/>
            </w:tabs>
            <w:spacing w:after="0"/>
            <w:rPr>
              <w:noProof/>
            </w:rPr>
          </w:pPr>
          <w:hyperlink w:anchor="_Toc200456706" w:history="1">
            <w:r w:rsidRPr="00112119">
              <w:rPr>
                <w:rStyle w:val="Hyperlink"/>
                <w:noProof/>
              </w:rPr>
              <w:t>CHAPTER THREE</w:t>
            </w:r>
            <w:r>
              <w:rPr>
                <w:noProof/>
                <w:webHidden/>
              </w:rPr>
              <w:tab/>
            </w:r>
            <w:r>
              <w:rPr>
                <w:noProof/>
                <w:webHidden/>
              </w:rPr>
              <w:fldChar w:fldCharType="begin"/>
            </w:r>
            <w:r>
              <w:rPr>
                <w:noProof/>
                <w:webHidden/>
              </w:rPr>
              <w:instrText xml:space="preserve"> PAGEREF _Toc200456706 \h </w:instrText>
            </w:r>
            <w:r>
              <w:rPr>
                <w:noProof/>
                <w:webHidden/>
              </w:rPr>
            </w:r>
            <w:r>
              <w:rPr>
                <w:noProof/>
                <w:webHidden/>
              </w:rPr>
              <w:fldChar w:fldCharType="separate"/>
            </w:r>
            <w:r>
              <w:rPr>
                <w:noProof/>
                <w:webHidden/>
              </w:rPr>
              <w:t>33</w:t>
            </w:r>
            <w:r>
              <w:rPr>
                <w:noProof/>
                <w:webHidden/>
              </w:rPr>
              <w:fldChar w:fldCharType="end"/>
            </w:r>
          </w:hyperlink>
        </w:p>
        <w:p w14:paraId="52ABB60A" w14:textId="00D0C5ED" w:rsidR="00D53819" w:rsidRDefault="00D53819" w:rsidP="00395469">
          <w:pPr>
            <w:pStyle w:val="TOC1"/>
            <w:tabs>
              <w:tab w:val="right" w:leader="dot" w:pos="8630"/>
            </w:tabs>
            <w:spacing w:after="0"/>
            <w:rPr>
              <w:noProof/>
            </w:rPr>
          </w:pPr>
          <w:hyperlink w:anchor="_Toc200456707" w:history="1">
            <w:r w:rsidRPr="00112119">
              <w:rPr>
                <w:rStyle w:val="Hyperlink"/>
                <w:noProof/>
              </w:rPr>
              <w:t>RESEARCH METHODOLOGY</w:t>
            </w:r>
            <w:r>
              <w:rPr>
                <w:noProof/>
                <w:webHidden/>
              </w:rPr>
              <w:tab/>
            </w:r>
            <w:r>
              <w:rPr>
                <w:noProof/>
                <w:webHidden/>
              </w:rPr>
              <w:fldChar w:fldCharType="begin"/>
            </w:r>
            <w:r>
              <w:rPr>
                <w:noProof/>
                <w:webHidden/>
              </w:rPr>
              <w:instrText xml:space="preserve"> PAGEREF _Toc200456707 \h </w:instrText>
            </w:r>
            <w:r>
              <w:rPr>
                <w:noProof/>
                <w:webHidden/>
              </w:rPr>
            </w:r>
            <w:r>
              <w:rPr>
                <w:noProof/>
                <w:webHidden/>
              </w:rPr>
              <w:fldChar w:fldCharType="separate"/>
            </w:r>
            <w:r>
              <w:rPr>
                <w:noProof/>
                <w:webHidden/>
              </w:rPr>
              <w:t>33</w:t>
            </w:r>
            <w:r>
              <w:rPr>
                <w:noProof/>
                <w:webHidden/>
              </w:rPr>
              <w:fldChar w:fldCharType="end"/>
            </w:r>
          </w:hyperlink>
        </w:p>
        <w:p w14:paraId="20738B8E" w14:textId="6637A989" w:rsidR="00D53819" w:rsidRDefault="00D53819" w:rsidP="00395469">
          <w:pPr>
            <w:pStyle w:val="TOC2"/>
            <w:tabs>
              <w:tab w:val="left" w:pos="960"/>
              <w:tab w:val="right" w:leader="dot" w:pos="8630"/>
            </w:tabs>
            <w:spacing w:after="0"/>
            <w:rPr>
              <w:rFonts w:eastAsiaTheme="minorEastAsia"/>
              <w:noProof/>
              <w:kern w:val="2"/>
              <w:sz w:val="24"/>
              <w:szCs w:val="24"/>
              <w:lang w:val="en-US"/>
              <w14:ligatures w14:val="standardContextual"/>
            </w:rPr>
          </w:pPr>
          <w:hyperlink w:anchor="_Toc200456708" w:history="1">
            <w:r w:rsidRPr="00112119">
              <w:rPr>
                <w:rStyle w:val="Hyperlink"/>
                <w:noProof/>
              </w:rPr>
              <w:t>3.0</w:t>
            </w:r>
            <w:r>
              <w:rPr>
                <w:rFonts w:eastAsiaTheme="minorEastAsia"/>
                <w:noProof/>
                <w:kern w:val="2"/>
                <w:sz w:val="24"/>
                <w:szCs w:val="24"/>
                <w:lang w:val="en-US"/>
                <w14:ligatures w14:val="standardContextual"/>
              </w:rPr>
              <w:tab/>
            </w:r>
            <w:r w:rsidRPr="00112119">
              <w:rPr>
                <w:rStyle w:val="Hyperlink"/>
                <w:noProof/>
              </w:rPr>
              <w:t>INTRODUCTION</w:t>
            </w:r>
            <w:r>
              <w:rPr>
                <w:noProof/>
                <w:webHidden/>
              </w:rPr>
              <w:tab/>
            </w:r>
            <w:r>
              <w:rPr>
                <w:noProof/>
                <w:webHidden/>
              </w:rPr>
              <w:fldChar w:fldCharType="begin"/>
            </w:r>
            <w:r>
              <w:rPr>
                <w:noProof/>
                <w:webHidden/>
              </w:rPr>
              <w:instrText xml:space="preserve"> PAGEREF _Toc200456708 \h </w:instrText>
            </w:r>
            <w:r>
              <w:rPr>
                <w:noProof/>
                <w:webHidden/>
              </w:rPr>
            </w:r>
            <w:r>
              <w:rPr>
                <w:noProof/>
                <w:webHidden/>
              </w:rPr>
              <w:fldChar w:fldCharType="separate"/>
            </w:r>
            <w:r>
              <w:rPr>
                <w:noProof/>
                <w:webHidden/>
              </w:rPr>
              <w:t>33</w:t>
            </w:r>
            <w:r>
              <w:rPr>
                <w:noProof/>
                <w:webHidden/>
              </w:rPr>
              <w:fldChar w:fldCharType="end"/>
            </w:r>
          </w:hyperlink>
        </w:p>
        <w:p w14:paraId="0BBD8BF9" w14:textId="5F5ECF96" w:rsidR="00D53819" w:rsidRDefault="00D53819" w:rsidP="00395469">
          <w:pPr>
            <w:pStyle w:val="TOC2"/>
            <w:tabs>
              <w:tab w:val="left" w:pos="960"/>
              <w:tab w:val="right" w:leader="dot" w:pos="8630"/>
            </w:tabs>
            <w:spacing w:after="0"/>
            <w:rPr>
              <w:rFonts w:eastAsiaTheme="minorEastAsia"/>
              <w:noProof/>
              <w:kern w:val="2"/>
              <w:sz w:val="24"/>
              <w:szCs w:val="24"/>
              <w:lang w:val="en-US"/>
              <w14:ligatures w14:val="standardContextual"/>
            </w:rPr>
          </w:pPr>
          <w:hyperlink w:anchor="_Toc200456709" w:history="1">
            <w:r w:rsidRPr="00112119">
              <w:rPr>
                <w:rStyle w:val="Hyperlink"/>
                <w:noProof/>
              </w:rPr>
              <w:t>3.1</w:t>
            </w:r>
            <w:r>
              <w:rPr>
                <w:rFonts w:eastAsiaTheme="minorEastAsia"/>
                <w:noProof/>
                <w:kern w:val="2"/>
                <w:sz w:val="24"/>
                <w:szCs w:val="24"/>
                <w:lang w:val="en-US"/>
                <w14:ligatures w14:val="standardContextual"/>
              </w:rPr>
              <w:tab/>
            </w:r>
            <w:r w:rsidRPr="00112119">
              <w:rPr>
                <w:rStyle w:val="Hyperlink"/>
                <w:noProof/>
              </w:rPr>
              <w:t>RESEARCH DESIGN</w:t>
            </w:r>
            <w:r>
              <w:rPr>
                <w:noProof/>
                <w:webHidden/>
              </w:rPr>
              <w:tab/>
            </w:r>
            <w:r>
              <w:rPr>
                <w:noProof/>
                <w:webHidden/>
              </w:rPr>
              <w:fldChar w:fldCharType="begin"/>
            </w:r>
            <w:r>
              <w:rPr>
                <w:noProof/>
                <w:webHidden/>
              </w:rPr>
              <w:instrText xml:space="preserve"> PAGEREF _Toc200456709 \h </w:instrText>
            </w:r>
            <w:r>
              <w:rPr>
                <w:noProof/>
                <w:webHidden/>
              </w:rPr>
            </w:r>
            <w:r>
              <w:rPr>
                <w:noProof/>
                <w:webHidden/>
              </w:rPr>
              <w:fldChar w:fldCharType="separate"/>
            </w:r>
            <w:r>
              <w:rPr>
                <w:noProof/>
                <w:webHidden/>
              </w:rPr>
              <w:t>33</w:t>
            </w:r>
            <w:r>
              <w:rPr>
                <w:noProof/>
                <w:webHidden/>
              </w:rPr>
              <w:fldChar w:fldCharType="end"/>
            </w:r>
          </w:hyperlink>
        </w:p>
        <w:p w14:paraId="01AF8A94" w14:textId="097C248F" w:rsidR="00D53819" w:rsidRDefault="00D53819" w:rsidP="00395469">
          <w:pPr>
            <w:pStyle w:val="TOC2"/>
            <w:tabs>
              <w:tab w:val="left" w:pos="960"/>
              <w:tab w:val="right" w:leader="dot" w:pos="8630"/>
            </w:tabs>
            <w:spacing w:after="0"/>
            <w:rPr>
              <w:rFonts w:eastAsiaTheme="minorEastAsia"/>
              <w:noProof/>
              <w:kern w:val="2"/>
              <w:sz w:val="24"/>
              <w:szCs w:val="24"/>
              <w:lang w:val="en-US"/>
              <w14:ligatures w14:val="standardContextual"/>
            </w:rPr>
          </w:pPr>
          <w:hyperlink w:anchor="_Toc200456710" w:history="1">
            <w:r w:rsidRPr="00112119">
              <w:rPr>
                <w:rStyle w:val="Hyperlink"/>
                <w:noProof/>
              </w:rPr>
              <w:t>3.2</w:t>
            </w:r>
            <w:r>
              <w:rPr>
                <w:rFonts w:eastAsiaTheme="minorEastAsia"/>
                <w:noProof/>
                <w:kern w:val="2"/>
                <w:sz w:val="24"/>
                <w:szCs w:val="24"/>
                <w:lang w:val="en-US"/>
                <w14:ligatures w14:val="standardContextual"/>
              </w:rPr>
              <w:tab/>
            </w:r>
            <w:r w:rsidRPr="00112119">
              <w:rPr>
                <w:rStyle w:val="Hyperlink"/>
                <w:noProof/>
              </w:rPr>
              <w:t>RESEARCH METHOD</w:t>
            </w:r>
            <w:r>
              <w:rPr>
                <w:noProof/>
                <w:webHidden/>
              </w:rPr>
              <w:tab/>
            </w:r>
            <w:r>
              <w:rPr>
                <w:noProof/>
                <w:webHidden/>
              </w:rPr>
              <w:fldChar w:fldCharType="begin"/>
            </w:r>
            <w:r>
              <w:rPr>
                <w:noProof/>
                <w:webHidden/>
              </w:rPr>
              <w:instrText xml:space="preserve"> PAGEREF _Toc200456710 \h </w:instrText>
            </w:r>
            <w:r>
              <w:rPr>
                <w:noProof/>
                <w:webHidden/>
              </w:rPr>
            </w:r>
            <w:r>
              <w:rPr>
                <w:noProof/>
                <w:webHidden/>
              </w:rPr>
              <w:fldChar w:fldCharType="separate"/>
            </w:r>
            <w:r>
              <w:rPr>
                <w:noProof/>
                <w:webHidden/>
              </w:rPr>
              <w:t>33</w:t>
            </w:r>
            <w:r>
              <w:rPr>
                <w:noProof/>
                <w:webHidden/>
              </w:rPr>
              <w:fldChar w:fldCharType="end"/>
            </w:r>
          </w:hyperlink>
        </w:p>
        <w:p w14:paraId="46640F4E" w14:textId="7B67346C"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711" w:history="1">
            <w:r w:rsidRPr="00112119">
              <w:rPr>
                <w:rStyle w:val="Hyperlink"/>
                <w:noProof/>
                <w:lang w:val="en-US"/>
              </w:rPr>
              <w:t>3.2 Population of the Study</w:t>
            </w:r>
            <w:r>
              <w:rPr>
                <w:noProof/>
                <w:webHidden/>
              </w:rPr>
              <w:tab/>
            </w:r>
            <w:r>
              <w:rPr>
                <w:noProof/>
                <w:webHidden/>
              </w:rPr>
              <w:fldChar w:fldCharType="begin"/>
            </w:r>
            <w:r>
              <w:rPr>
                <w:noProof/>
                <w:webHidden/>
              </w:rPr>
              <w:instrText xml:space="preserve"> PAGEREF _Toc200456711 \h </w:instrText>
            </w:r>
            <w:r>
              <w:rPr>
                <w:noProof/>
                <w:webHidden/>
              </w:rPr>
            </w:r>
            <w:r>
              <w:rPr>
                <w:noProof/>
                <w:webHidden/>
              </w:rPr>
              <w:fldChar w:fldCharType="separate"/>
            </w:r>
            <w:r>
              <w:rPr>
                <w:noProof/>
                <w:webHidden/>
              </w:rPr>
              <w:t>34</w:t>
            </w:r>
            <w:r>
              <w:rPr>
                <w:noProof/>
                <w:webHidden/>
              </w:rPr>
              <w:fldChar w:fldCharType="end"/>
            </w:r>
          </w:hyperlink>
        </w:p>
        <w:p w14:paraId="07ABFE61" w14:textId="2B9BFBBF"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712" w:history="1">
            <w:r w:rsidRPr="00112119">
              <w:rPr>
                <w:rStyle w:val="Hyperlink"/>
                <w:noProof/>
                <w:lang w:val="en-US"/>
              </w:rPr>
              <w:t>3.3 Sample Size and Sampling Technique</w:t>
            </w:r>
            <w:r>
              <w:rPr>
                <w:noProof/>
                <w:webHidden/>
              </w:rPr>
              <w:tab/>
            </w:r>
            <w:r>
              <w:rPr>
                <w:noProof/>
                <w:webHidden/>
              </w:rPr>
              <w:fldChar w:fldCharType="begin"/>
            </w:r>
            <w:r>
              <w:rPr>
                <w:noProof/>
                <w:webHidden/>
              </w:rPr>
              <w:instrText xml:space="preserve"> PAGEREF _Toc200456712 \h </w:instrText>
            </w:r>
            <w:r>
              <w:rPr>
                <w:noProof/>
                <w:webHidden/>
              </w:rPr>
            </w:r>
            <w:r>
              <w:rPr>
                <w:noProof/>
                <w:webHidden/>
              </w:rPr>
              <w:fldChar w:fldCharType="separate"/>
            </w:r>
            <w:r>
              <w:rPr>
                <w:noProof/>
                <w:webHidden/>
              </w:rPr>
              <w:t>35</w:t>
            </w:r>
            <w:r>
              <w:rPr>
                <w:noProof/>
                <w:webHidden/>
              </w:rPr>
              <w:fldChar w:fldCharType="end"/>
            </w:r>
          </w:hyperlink>
        </w:p>
        <w:p w14:paraId="6C4A8DF3" w14:textId="48B04F9A" w:rsidR="00D53819" w:rsidRDefault="00D53819" w:rsidP="00395469">
          <w:pPr>
            <w:pStyle w:val="TOC2"/>
            <w:tabs>
              <w:tab w:val="left" w:pos="960"/>
              <w:tab w:val="right" w:leader="dot" w:pos="8630"/>
            </w:tabs>
            <w:spacing w:after="0"/>
            <w:rPr>
              <w:rFonts w:eastAsiaTheme="minorEastAsia"/>
              <w:noProof/>
              <w:kern w:val="2"/>
              <w:sz w:val="24"/>
              <w:szCs w:val="24"/>
              <w:lang w:val="en-US"/>
              <w14:ligatures w14:val="standardContextual"/>
            </w:rPr>
          </w:pPr>
          <w:hyperlink w:anchor="_Toc200456713" w:history="1">
            <w:r w:rsidRPr="00112119">
              <w:rPr>
                <w:rStyle w:val="Hyperlink"/>
                <w:noProof/>
              </w:rPr>
              <w:t>3.5</w:t>
            </w:r>
            <w:r>
              <w:rPr>
                <w:rFonts w:eastAsiaTheme="minorEastAsia"/>
                <w:noProof/>
                <w:kern w:val="2"/>
                <w:sz w:val="24"/>
                <w:szCs w:val="24"/>
                <w:lang w:val="en-US"/>
                <w14:ligatures w14:val="standardContextual"/>
              </w:rPr>
              <w:tab/>
            </w:r>
            <w:r w:rsidRPr="00112119">
              <w:rPr>
                <w:rStyle w:val="Hyperlink"/>
                <w:noProof/>
              </w:rPr>
              <w:t>INSTRUMENTATION</w:t>
            </w:r>
            <w:r>
              <w:rPr>
                <w:noProof/>
                <w:webHidden/>
              </w:rPr>
              <w:tab/>
            </w:r>
            <w:r>
              <w:rPr>
                <w:noProof/>
                <w:webHidden/>
              </w:rPr>
              <w:fldChar w:fldCharType="begin"/>
            </w:r>
            <w:r>
              <w:rPr>
                <w:noProof/>
                <w:webHidden/>
              </w:rPr>
              <w:instrText xml:space="preserve"> PAGEREF _Toc200456713 \h </w:instrText>
            </w:r>
            <w:r>
              <w:rPr>
                <w:noProof/>
                <w:webHidden/>
              </w:rPr>
            </w:r>
            <w:r>
              <w:rPr>
                <w:noProof/>
                <w:webHidden/>
              </w:rPr>
              <w:fldChar w:fldCharType="separate"/>
            </w:r>
            <w:r>
              <w:rPr>
                <w:noProof/>
                <w:webHidden/>
              </w:rPr>
              <w:t>36</w:t>
            </w:r>
            <w:r>
              <w:rPr>
                <w:noProof/>
                <w:webHidden/>
              </w:rPr>
              <w:fldChar w:fldCharType="end"/>
            </w:r>
          </w:hyperlink>
        </w:p>
        <w:p w14:paraId="0334A4C2" w14:textId="77DF8AF1" w:rsidR="00D53819" w:rsidRDefault="00D53819" w:rsidP="00395469">
          <w:pPr>
            <w:pStyle w:val="TOC2"/>
            <w:tabs>
              <w:tab w:val="left" w:pos="960"/>
              <w:tab w:val="right" w:leader="dot" w:pos="8630"/>
            </w:tabs>
            <w:spacing w:after="0"/>
            <w:rPr>
              <w:rFonts w:eastAsiaTheme="minorEastAsia"/>
              <w:noProof/>
              <w:kern w:val="2"/>
              <w:sz w:val="24"/>
              <w:szCs w:val="24"/>
              <w:lang w:val="en-US"/>
              <w14:ligatures w14:val="standardContextual"/>
            </w:rPr>
          </w:pPr>
          <w:hyperlink w:anchor="_Toc200456714" w:history="1">
            <w:r w:rsidRPr="00112119">
              <w:rPr>
                <w:rStyle w:val="Hyperlink"/>
                <w:noProof/>
              </w:rPr>
              <w:t>3.6</w:t>
            </w:r>
            <w:r>
              <w:rPr>
                <w:rFonts w:eastAsiaTheme="minorEastAsia"/>
                <w:noProof/>
                <w:kern w:val="2"/>
                <w:sz w:val="24"/>
                <w:szCs w:val="24"/>
                <w:lang w:val="en-US"/>
                <w14:ligatures w14:val="standardContextual"/>
              </w:rPr>
              <w:tab/>
            </w:r>
            <w:r w:rsidRPr="00112119">
              <w:rPr>
                <w:rStyle w:val="Hyperlink"/>
                <w:noProof/>
              </w:rPr>
              <w:t>VALIDITY OF THE INSTRUMENT</w:t>
            </w:r>
            <w:r>
              <w:rPr>
                <w:noProof/>
                <w:webHidden/>
              </w:rPr>
              <w:tab/>
            </w:r>
            <w:r>
              <w:rPr>
                <w:noProof/>
                <w:webHidden/>
              </w:rPr>
              <w:fldChar w:fldCharType="begin"/>
            </w:r>
            <w:r>
              <w:rPr>
                <w:noProof/>
                <w:webHidden/>
              </w:rPr>
              <w:instrText xml:space="preserve"> PAGEREF _Toc200456714 \h </w:instrText>
            </w:r>
            <w:r>
              <w:rPr>
                <w:noProof/>
                <w:webHidden/>
              </w:rPr>
            </w:r>
            <w:r>
              <w:rPr>
                <w:noProof/>
                <w:webHidden/>
              </w:rPr>
              <w:fldChar w:fldCharType="separate"/>
            </w:r>
            <w:r>
              <w:rPr>
                <w:noProof/>
                <w:webHidden/>
              </w:rPr>
              <w:t>36</w:t>
            </w:r>
            <w:r>
              <w:rPr>
                <w:noProof/>
                <w:webHidden/>
              </w:rPr>
              <w:fldChar w:fldCharType="end"/>
            </w:r>
          </w:hyperlink>
        </w:p>
        <w:p w14:paraId="15A15529" w14:textId="6286CE83" w:rsidR="00D53819" w:rsidRDefault="00D53819" w:rsidP="00395469">
          <w:pPr>
            <w:pStyle w:val="TOC2"/>
            <w:tabs>
              <w:tab w:val="left" w:pos="960"/>
              <w:tab w:val="right" w:leader="dot" w:pos="8630"/>
            </w:tabs>
            <w:spacing w:after="0"/>
            <w:rPr>
              <w:rFonts w:eastAsiaTheme="minorEastAsia"/>
              <w:noProof/>
              <w:kern w:val="2"/>
              <w:sz w:val="24"/>
              <w:szCs w:val="24"/>
              <w:lang w:val="en-US"/>
              <w14:ligatures w14:val="standardContextual"/>
            </w:rPr>
          </w:pPr>
          <w:hyperlink w:anchor="_Toc200456715" w:history="1">
            <w:r w:rsidRPr="00112119">
              <w:rPr>
                <w:rStyle w:val="Hyperlink"/>
                <w:noProof/>
              </w:rPr>
              <w:t>3.7</w:t>
            </w:r>
            <w:r>
              <w:rPr>
                <w:rFonts w:eastAsiaTheme="minorEastAsia"/>
                <w:noProof/>
                <w:kern w:val="2"/>
                <w:sz w:val="24"/>
                <w:szCs w:val="24"/>
                <w:lang w:val="en-US"/>
                <w14:ligatures w14:val="standardContextual"/>
              </w:rPr>
              <w:tab/>
            </w:r>
            <w:r w:rsidRPr="00112119">
              <w:rPr>
                <w:rStyle w:val="Hyperlink"/>
                <w:noProof/>
              </w:rPr>
              <w:t>RELIABILITY OF THE INSTRUMENT</w:t>
            </w:r>
            <w:r>
              <w:rPr>
                <w:noProof/>
                <w:webHidden/>
              </w:rPr>
              <w:tab/>
            </w:r>
            <w:r>
              <w:rPr>
                <w:noProof/>
                <w:webHidden/>
              </w:rPr>
              <w:fldChar w:fldCharType="begin"/>
            </w:r>
            <w:r>
              <w:rPr>
                <w:noProof/>
                <w:webHidden/>
              </w:rPr>
              <w:instrText xml:space="preserve"> PAGEREF _Toc200456715 \h </w:instrText>
            </w:r>
            <w:r>
              <w:rPr>
                <w:noProof/>
                <w:webHidden/>
              </w:rPr>
            </w:r>
            <w:r>
              <w:rPr>
                <w:noProof/>
                <w:webHidden/>
              </w:rPr>
              <w:fldChar w:fldCharType="separate"/>
            </w:r>
            <w:r>
              <w:rPr>
                <w:noProof/>
                <w:webHidden/>
              </w:rPr>
              <w:t>36</w:t>
            </w:r>
            <w:r>
              <w:rPr>
                <w:noProof/>
                <w:webHidden/>
              </w:rPr>
              <w:fldChar w:fldCharType="end"/>
            </w:r>
          </w:hyperlink>
        </w:p>
        <w:p w14:paraId="694CBF97" w14:textId="5FBA30DC" w:rsidR="00D53819" w:rsidRDefault="00D53819" w:rsidP="00395469">
          <w:pPr>
            <w:pStyle w:val="TOC2"/>
            <w:tabs>
              <w:tab w:val="left" w:pos="960"/>
              <w:tab w:val="right" w:leader="dot" w:pos="8630"/>
            </w:tabs>
            <w:spacing w:after="0"/>
            <w:rPr>
              <w:rFonts w:eastAsiaTheme="minorEastAsia"/>
              <w:noProof/>
              <w:kern w:val="2"/>
              <w:sz w:val="24"/>
              <w:szCs w:val="24"/>
              <w:lang w:val="en-US"/>
              <w14:ligatures w14:val="standardContextual"/>
            </w:rPr>
          </w:pPr>
          <w:hyperlink w:anchor="_Toc200456716" w:history="1">
            <w:r w:rsidRPr="00112119">
              <w:rPr>
                <w:rStyle w:val="Hyperlink"/>
                <w:noProof/>
              </w:rPr>
              <w:t>3.8</w:t>
            </w:r>
            <w:r>
              <w:rPr>
                <w:rFonts w:eastAsiaTheme="minorEastAsia"/>
                <w:noProof/>
                <w:kern w:val="2"/>
                <w:sz w:val="24"/>
                <w:szCs w:val="24"/>
                <w:lang w:val="en-US"/>
                <w14:ligatures w14:val="standardContextual"/>
              </w:rPr>
              <w:tab/>
            </w:r>
            <w:r w:rsidRPr="00112119">
              <w:rPr>
                <w:rStyle w:val="Hyperlink"/>
                <w:noProof/>
              </w:rPr>
              <w:t>METHOD OF ADMINISTRATION OF THE INSTRUMENT</w:t>
            </w:r>
            <w:r>
              <w:rPr>
                <w:noProof/>
                <w:webHidden/>
              </w:rPr>
              <w:tab/>
            </w:r>
            <w:r>
              <w:rPr>
                <w:noProof/>
                <w:webHidden/>
              </w:rPr>
              <w:fldChar w:fldCharType="begin"/>
            </w:r>
            <w:r>
              <w:rPr>
                <w:noProof/>
                <w:webHidden/>
              </w:rPr>
              <w:instrText xml:space="preserve"> PAGEREF _Toc200456716 \h </w:instrText>
            </w:r>
            <w:r>
              <w:rPr>
                <w:noProof/>
                <w:webHidden/>
              </w:rPr>
            </w:r>
            <w:r>
              <w:rPr>
                <w:noProof/>
                <w:webHidden/>
              </w:rPr>
              <w:fldChar w:fldCharType="separate"/>
            </w:r>
            <w:r>
              <w:rPr>
                <w:noProof/>
                <w:webHidden/>
              </w:rPr>
              <w:t>36</w:t>
            </w:r>
            <w:r>
              <w:rPr>
                <w:noProof/>
                <w:webHidden/>
              </w:rPr>
              <w:fldChar w:fldCharType="end"/>
            </w:r>
          </w:hyperlink>
        </w:p>
        <w:p w14:paraId="405EEF74" w14:textId="3820F43E" w:rsidR="00D53819" w:rsidRDefault="00D53819" w:rsidP="00395469">
          <w:pPr>
            <w:pStyle w:val="TOC2"/>
            <w:tabs>
              <w:tab w:val="left" w:pos="960"/>
              <w:tab w:val="right" w:leader="dot" w:pos="8630"/>
            </w:tabs>
            <w:spacing w:after="0"/>
            <w:rPr>
              <w:rFonts w:eastAsiaTheme="minorEastAsia"/>
              <w:noProof/>
              <w:kern w:val="2"/>
              <w:sz w:val="24"/>
              <w:szCs w:val="24"/>
              <w:lang w:val="en-US"/>
              <w14:ligatures w14:val="standardContextual"/>
            </w:rPr>
          </w:pPr>
          <w:hyperlink w:anchor="_Toc200456717" w:history="1">
            <w:r w:rsidRPr="00112119">
              <w:rPr>
                <w:rStyle w:val="Hyperlink"/>
                <w:noProof/>
              </w:rPr>
              <w:t>3.9</w:t>
            </w:r>
            <w:r>
              <w:rPr>
                <w:rFonts w:eastAsiaTheme="minorEastAsia"/>
                <w:noProof/>
                <w:kern w:val="2"/>
                <w:sz w:val="24"/>
                <w:szCs w:val="24"/>
                <w:lang w:val="en-US"/>
                <w14:ligatures w14:val="standardContextual"/>
              </w:rPr>
              <w:tab/>
            </w:r>
            <w:r w:rsidRPr="00112119">
              <w:rPr>
                <w:rStyle w:val="Hyperlink"/>
                <w:noProof/>
              </w:rPr>
              <w:t>METHOD OF DATA ANALYSIS</w:t>
            </w:r>
            <w:r>
              <w:rPr>
                <w:noProof/>
                <w:webHidden/>
              </w:rPr>
              <w:tab/>
            </w:r>
            <w:r>
              <w:rPr>
                <w:noProof/>
                <w:webHidden/>
              </w:rPr>
              <w:fldChar w:fldCharType="begin"/>
            </w:r>
            <w:r>
              <w:rPr>
                <w:noProof/>
                <w:webHidden/>
              </w:rPr>
              <w:instrText xml:space="preserve"> PAGEREF _Toc200456717 \h </w:instrText>
            </w:r>
            <w:r>
              <w:rPr>
                <w:noProof/>
                <w:webHidden/>
              </w:rPr>
            </w:r>
            <w:r>
              <w:rPr>
                <w:noProof/>
                <w:webHidden/>
              </w:rPr>
              <w:fldChar w:fldCharType="separate"/>
            </w:r>
            <w:r>
              <w:rPr>
                <w:noProof/>
                <w:webHidden/>
              </w:rPr>
              <w:t>37</w:t>
            </w:r>
            <w:r>
              <w:rPr>
                <w:noProof/>
                <w:webHidden/>
              </w:rPr>
              <w:fldChar w:fldCharType="end"/>
            </w:r>
          </w:hyperlink>
        </w:p>
        <w:p w14:paraId="151508B0" w14:textId="2D678A9F" w:rsidR="00D53819" w:rsidRDefault="00D53819" w:rsidP="00395469">
          <w:pPr>
            <w:pStyle w:val="TOC1"/>
            <w:tabs>
              <w:tab w:val="right" w:leader="dot" w:pos="8630"/>
            </w:tabs>
            <w:spacing w:after="0"/>
            <w:rPr>
              <w:noProof/>
            </w:rPr>
          </w:pPr>
          <w:hyperlink w:anchor="_Toc200456718" w:history="1">
            <w:r w:rsidRPr="00112119">
              <w:rPr>
                <w:rStyle w:val="Hyperlink"/>
                <w:noProof/>
              </w:rPr>
              <w:t>CHAPTER FOUR</w:t>
            </w:r>
            <w:r>
              <w:rPr>
                <w:noProof/>
                <w:webHidden/>
              </w:rPr>
              <w:tab/>
            </w:r>
            <w:r>
              <w:rPr>
                <w:noProof/>
                <w:webHidden/>
              </w:rPr>
              <w:fldChar w:fldCharType="begin"/>
            </w:r>
            <w:r>
              <w:rPr>
                <w:noProof/>
                <w:webHidden/>
              </w:rPr>
              <w:instrText xml:space="preserve"> PAGEREF _Toc200456718 \h </w:instrText>
            </w:r>
            <w:r>
              <w:rPr>
                <w:noProof/>
                <w:webHidden/>
              </w:rPr>
            </w:r>
            <w:r>
              <w:rPr>
                <w:noProof/>
                <w:webHidden/>
              </w:rPr>
              <w:fldChar w:fldCharType="separate"/>
            </w:r>
            <w:r>
              <w:rPr>
                <w:noProof/>
                <w:webHidden/>
              </w:rPr>
              <w:t>38</w:t>
            </w:r>
            <w:r>
              <w:rPr>
                <w:noProof/>
                <w:webHidden/>
              </w:rPr>
              <w:fldChar w:fldCharType="end"/>
            </w:r>
          </w:hyperlink>
        </w:p>
        <w:p w14:paraId="62FB0FB8" w14:textId="760FFB97" w:rsidR="00D53819" w:rsidRDefault="00D53819" w:rsidP="00395469">
          <w:pPr>
            <w:pStyle w:val="TOC1"/>
            <w:tabs>
              <w:tab w:val="right" w:leader="dot" w:pos="8630"/>
            </w:tabs>
            <w:spacing w:after="0"/>
            <w:rPr>
              <w:noProof/>
            </w:rPr>
          </w:pPr>
          <w:hyperlink w:anchor="_Toc200456719" w:history="1">
            <w:r w:rsidRPr="00112119">
              <w:rPr>
                <w:rStyle w:val="Hyperlink"/>
                <w:noProof/>
              </w:rPr>
              <w:t>DATA PRESENTATION AND ANALYSIS</w:t>
            </w:r>
            <w:r>
              <w:rPr>
                <w:noProof/>
                <w:webHidden/>
              </w:rPr>
              <w:tab/>
            </w:r>
            <w:r>
              <w:rPr>
                <w:noProof/>
                <w:webHidden/>
              </w:rPr>
              <w:fldChar w:fldCharType="begin"/>
            </w:r>
            <w:r>
              <w:rPr>
                <w:noProof/>
                <w:webHidden/>
              </w:rPr>
              <w:instrText xml:space="preserve"> PAGEREF _Toc200456719 \h </w:instrText>
            </w:r>
            <w:r>
              <w:rPr>
                <w:noProof/>
                <w:webHidden/>
              </w:rPr>
            </w:r>
            <w:r>
              <w:rPr>
                <w:noProof/>
                <w:webHidden/>
              </w:rPr>
              <w:fldChar w:fldCharType="separate"/>
            </w:r>
            <w:r>
              <w:rPr>
                <w:noProof/>
                <w:webHidden/>
              </w:rPr>
              <w:t>38</w:t>
            </w:r>
            <w:r>
              <w:rPr>
                <w:noProof/>
                <w:webHidden/>
              </w:rPr>
              <w:fldChar w:fldCharType="end"/>
            </w:r>
          </w:hyperlink>
        </w:p>
        <w:p w14:paraId="5496E022" w14:textId="01A844E5" w:rsidR="00D53819" w:rsidRDefault="00D53819" w:rsidP="00395469">
          <w:pPr>
            <w:pStyle w:val="TOC2"/>
            <w:tabs>
              <w:tab w:val="left" w:pos="960"/>
              <w:tab w:val="right" w:leader="dot" w:pos="8630"/>
            </w:tabs>
            <w:spacing w:after="0"/>
            <w:rPr>
              <w:rFonts w:eastAsiaTheme="minorEastAsia"/>
              <w:noProof/>
              <w:kern w:val="2"/>
              <w:sz w:val="24"/>
              <w:szCs w:val="24"/>
              <w:lang w:val="en-US"/>
              <w14:ligatures w14:val="standardContextual"/>
            </w:rPr>
          </w:pPr>
          <w:hyperlink w:anchor="_Toc200456720" w:history="1">
            <w:r w:rsidRPr="00112119">
              <w:rPr>
                <w:rStyle w:val="Hyperlink"/>
                <w:noProof/>
              </w:rPr>
              <w:t xml:space="preserve">4.0 </w:t>
            </w:r>
            <w:r>
              <w:rPr>
                <w:rFonts w:eastAsiaTheme="minorEastAsia"/>
                <w:noProof/>
                <w:kern w:val="2"/>
                <w:sz w:val="24"/>
                <w:szCs w:val="24"/>
                <w:lang w:val="en-US"/>
                <w14:ligatures w14:val="standardContextual"/>
              </w:rPr>
              <w:tab/>
            </w:r>
            <w:r w:rsidRPr="00112119">
              <w:rPr>
                <w:rStyle w:val="Hyperlink"/>
                <w:noProof/>
              </w:rPr>
              <w:t>INTRODUCTION</w:t>
            </w:r>
            <w:r>
              <w:rPr>
                <w:noProof/>
                <w:webHidden/>
              </w:rPr>
              <w:tab/>
            </w:r>
            <w:r>
              <w:rPr>
                <w:noProof/>
                <w:webHidden/>
              </w:rPr>
              <w:fldChar w:fldCharType="begin"/>
            </w:r>
            <w:r>
              <w:rPr>
                <w:noProof/>
                <w:webHidden/>
              </w:rPr>
              <w:instrText xml:space="preserve"> PAGEREF _Toc200456720 \h </w:instrText>
            </w:r>
            <w:r>
              <w:rPr>
                <w:noProof/>
                <w:webHidden/>
              </w:rPr>
            </w:r>
            <w:r>
              <w:rPr>
                <w:noProof/>
                <w:webHidden/>
              </w:rPr>
              <w:fldChar w:fldCharType="separate"/>
            </w:r>
            <w:r>
              <w:rPr>
                <w:noProof/>
                <w:webHidden/>
              </w:rPr>
              <w:t>38</w:t>
            </w:r>
            <w:r>
              <w:rPr>
                <w:noProof/>
                <w:webHidden/>
              </w:rPr>
              <w:fldChar w:fldCharType="end"/>
            </w:r>
          </w:hyperlink>
        </w:p>
        <w:p w14:paraId="3B214D79" w14:textId="3818F5D2" w:rsidR="00D53819" w:rsidRDefault="00D53819" w:rsidP="00395469">
          <w:pPr>
            <w:pStyle w:val="TOC2"/>
            <w:tabs>
              <w:tab w:val="left" w:pos="960"/>
              <w:tab w:val="right" w:leader="dot" w:pos="8630"/>
            </w:tabs>
            <w:spacing w:after="0"/>
            <w:rPr>
              <w:rFonts w:eastAsiaTheme="minorEastAsia"/>
              <w:noProof/>
              <w:kern w:val="2"/>
              <w:sz w:val="24"/>
              <w:szCs w:val="24"/>
              <w:lang w:val="en-US"/>
              <w14:ligatures w14:val="standardContextual"/>
            </w:rPr>
          </w:pPr>
          <w:hyperlink w:anchor="_Toc200456721" w:history="1">
            <w:r w:rsidRPr="00112119">
              <w:rPr>
                <w:rStyle w:val="Hyperlink"/>
                <w:noProof/>
              </w:rPr>
              <w:t xml:space="preserve">4.1 </w:t>
            </w:r>
            <w:r>
              <w:rPr>
                <w:rFonts w:eastAsiaTheme="minorEastAsia"/>
                <w:noProof/>
                <w:kern w:val="2"/>
                <w:sz w:val="24"/>
                <w:szCs w:val="24"/>
                <w:lang w:val="en-US"/>
                <w14:ligatures w14:val="standardContextual"/>
              </w:rPr>
              <w:tab/>
            </w:r>
            <w:r w:rsidRPr="00112119">
              <w:rPr>
                <w:rStyle w:val="Hyperlink"/>
                <w:noProof/>
              </w:rPr>
              <w:t>DATA PRESENTATION</w:t>
            </w:r>
            <w:r>
              <w:rPr>
                <w:noProof/>
                <w:webHidden/>
              </w:rPr>
              <w:tab/>
            </w:r>
            <w:r>
              <w:rPr>
                <w:noProof/>
                <w:webHidden/>
              </w:rPr>
              <w:fldChar w:fldCharType="begin"/>
            </w:r>
            <w:r>
              <w:rPr>
                <w:noProof/>
                <w:webHidden/>
              </w:rPr>
              <w:instrText xml:space="preserve"> PAGEREF _Toc200456721 \h </w:instrText>
            </w:r>
            <w:r>
              <w:rPr>
                <w:noProof/>
                <w:webHidden/>
              </w:rPr>
            </w:r>
            <w:r>
              <w:rPr>
                <w:noProof/>
                <w:webHidden/>
              </w:rPr>
              <w:fldChar w:fldCharType="separate"/>
            </w:r>
            <w:r>
              <w:rPr>
                <w:noProof/>
                <w:webHidden/>
              </w:rPr>
              <w:t>38</w:t>
            </w:r>
            <w:r>
              <w:rPr>
                <w:noProof/>
                <w:webHidden/>
              </w:rPr>
              <w:fldChar w:fldCharType="end"/>
            </w:r>
          </w:hyperlink>
        </w:p>
        <w:p w14:paraId="07A5DBA0" w14:textId="536A8831" w:rsidR="00D53819" w:rsidRDefault="00D53819" w:rsidP="00395469">
          <w:pPr>
            <w:pStyle w:val="TOC2"/>
            <w:tabs>
              <w:tab w:val="left" w:pos="960"/>
              <w:tab w:val="right" w:leader="dot" w:pos="8630"/>
            </w:tabs>
            <w:spacing w:after="0"/>
            <w:rPr>
              <w:rFonts w:eastAsiaTheme="minorEastAsia"/>
              <w:noProof/>
              <w:kern w:val="2"/>
              <w:sz w:val="24"/>
              <w:szCs w:val="24"/>
              <w:lang w:val="en-US"/>
              <w14:ligatures w14:val="standardContextual"/>
            </w:rPr>
          </w:pPr>
          <w:hyperlink w:anchor="_Toc200456722" w:history="1">
            <w:r w:rsidRPr="00112119">
              <w:rPr>
                <w:rStyle w:val="Hyperlink"/>
                <w:noProof/>
              </w:rPr>
              <w:t>4.2</w:t>
            </w:r>
            <w:r>
              <w:rPr>
                <w:rFonts w:eastAsiaTheme="minorEastAsia"/>
                <w:noProof/>
                <w:kern w:val="2"/>
                <w:sz w:val="24"/>
                <w:szCs w:val="24"/>
                <w:lang w:val="en-US"/>
                <w14:ligatures w14:val="standardContextual"/>
              </w:rPr>
              <w:tab/>
            </w:r>
            <w:r w:rsidRPr="00112119">
              <w:rPr>
                <w:rStyle w:val="Hyperlink"/>
                <w:noProof/>
              </w:rPr>
              <w:t>Analysis of Research Questions</w:t>
            </w:r>
            <w:r>
              <w:rPr>
                <w:noProof/>
                <w:webHidden/>
              </w:rPr>
              <w:tab/>
            </w:r>
            <w:r>
              <w:rPr>
                <w:noProof/>
                <w:webHidden/>
              </w:rPr>
              <w:fldChar w:fldCharType="begin"/>
            </w:r>
            <w:r>
              <w:rPr>
                <w:noProof/>
                <w:webHidden/>
              </w:rPr>
              <w:instrText xml:space="preserve"> PAGEREF _Toc200456722 \h </w:instrText>
            </w:r>
            <w:r>
              <w:rPr>
                <w:noProof/>
                <w:webHidden/>
              </w:rPr>
            </w:r>
            <w:r>
              <w:rPr>
                <w:noProof/>
                <w:webHidden/>
              </w:rPr>
              <w:fldChar w:fldCharType="separate"/>
            </w:r>
            <w:r>
              <w:rPr>
                <w:noProof/>
                <w:webHidden/>
              </w:rPr>
              <w:t>48</w:t>
            </w:r>
            <w:r>
              <w:rPr>
                <w:noProof/>
                <w:webHidden/>
              </w:rPr>
              <w:fldChar w:fldCharType="end"/>
            </w:r>
          </w:hyperlink>
        </w:p>
        <w:p w14:paraId="00E7333D" w14:textId="11321332" w:rsidR="00D53819" w:rsidRDefault="00D53819" w:rsidP="00395469">
          <w:pPr>
            <w:pStyle w:val="TOC2"/>
            <w:tabs>
              <w:tab w:val="left" w:pos="960"/>
              <w:tab w:val="right" w:leader="dot" w:pos="8630"/>
            </w:tabs>
            <w:spacing w:after="0"/>
            <w:rPr>
              <w:rFonts w:eastAsiaTheme="minorEastAsia"/>
              <w:noProof/>
              <w:kern w:val="2"/>
              <w:sz w:val="24"/>
              <w:szCs w:val="24"/>
              <w:lang w:val="en-US"/>
              <w14:ligatures w14:val="standardContextual"/>
            </w:rPr>
          </w:pPr>
          <w:hyperlink w:anchor="_Toc200456723" w:history="1">
            <w:r w:rsidRPr="00112119">
              <w:rPr>
                <w:rStyle w:val="Hyperlink"/>
                <w:noProof/>
              </w:rPr>
              <w:t>4.3</w:t>
            </w:r>
            <w:r>
              <w:rPr>
                <w:rFonts w:eastAsiaTheme="minorEastAsia"/>
                <w:noProof/>
                <w:kern w:val="2"/>
                <w:sz w:val="24"/>
                <w:szCs w:val="24"/>
                <w:lang w:val="en-US"/>
                <w14:ligatures w14:val="standardContextual"/>
              </w:rPr>
              <w:tab/>
            </w:r>
            <w:r w:rsidRPr="00112119">
              <w:rPr>
                <w:rStyle w:val="Hyperlink"/>
                <w:noProof/>
              </w:rPr>
              <w:t>Discussion of Findings</w:t>
            </w:r>
            <w:r>
              <w:rPr>
                <w:noProof/>
                <w:webHidden/>
              </w:rPr>
              <w:tab/>
            </w:r>
            <w:r>
              <w:rPr>
                <w:noProof/>
                <w:webHidden/>
              </w:rPr>
              <w:fldChar w:fldCharType="begin"/>
            </w:r>
            <w:r>
              <w:rPr>
                <w:noProof/>
                <w:webHidden/>
              </w:rPr>
              <w:instrText xml:space="preserve"> PAGEREF _Toc200456723 \h </w:instrText>
            </w:r>
            <w:r>
              <w:rPr>
                <w:noProof/>
                <w:webHidden/>
              </w:rPr>
            </w:r>
            <w:r>
              <w:rPr>
                <w:noProof/>
                <w:webHidden/>
              </w:rPr>
              <w:fldChar w:fldCharType="separate"/>
            </w:r>
            <w:r>
              <w:rPr>
                <w:noProof/>
                <w:webHidden/>
              </w:rPr>
              <w:t>50</w:t>
            </w:r>
            <w:r>
              <w:rPr>
                <w:noProof/>
                <w:webHidden/>
              </w:rPr>
              <w:fldChar w:fldCharType="end"/>
            </w:r>
          </w:hyperlink>
        </w:p>
        <w:p w14:paraId="40A561C8" w14:textId="193DF90B" w:rsidR="00D53819" w:rsidRDefault="00D53819" w:rsidP="00395469">
          <w:pPr>
            <w:pStyle w:val="TOC1"/>
            <w:tabs>
              <w:tab w:val="right" w:leader="dot" w:pos="8630"/>
            </w:tabs>
            <w:spacing w:after="0"/>
            <w:rPr>
              <w:noProof/>
            </w:rPr>
          </w:pPr>
          <w:hyperlink w:anchor="_Toc200456724" w:history="1">
            <w:r w:rsidRPr="00112119">
              <w:rPr>
                <w:rStyle w:val="Hyperlink"/>
                <w:noProof/>
              </w:rPr>
              <w:t>CHAPTER FIVE</w:t>
            </w:r>
            <w:r>
              <w:rPr>
                <w:noProof/>
                <w:webHidden/>
              </w:rPr>
              <w:tab/>
            </w:r>
            <w:r>
              <w:rPr>
                <w:noProof/>
                <w:webHidden/>
              </w:rPr>
              <w:fldChar w:fldCharType="begin"/>
            </w:r>
            <w:r>
              <w:rPr>
                <w:noProof/>
                <w:webHidden/>
              </w:rPr>
              <w:instrText xml:space="preserve"> PAGEREF _Toc200456724 \h </w:instrText>
            </w:r>
            <w:r>
              <w:rPr>
                <w:noProof/>
                <w:webHidden/>
              </w:rPr>
            </w:r>
            <w:r>
              <w:rPr>
                <w:noProof/>
                <w:webHidden/>
              </w:rPr>
              <w:fldChar w:fldCharType="separate"/>
            </w:r>
            <w:r>
              <w:rPr>
                <w:noProof/>
                <w:webHidden/>
              </w:rPr>
              <w:t>52</w:t>
            </w:r>
            <w:r>
              <w:rPr>
                <w:noProof/>
                <w:webHidden/>
              </w:rPr>
              <w:fldChar w:fldCharType="end"/>
            </w:r>
          </w:hyperlink>
        </w:p>
        <w:p w14:paraId="23A51F75" w14:textId="69848F93" w:rsidR="00D53819" w:rsidRDefault="00D53819" w:rsidP="00395469">
          <w:pPr>
            <w:pStyle w:val="TOC1"/>
            <w:tabs>
              <w:tab w:val="right" w:leader="dot" w:pos="8630"/>
            </w:tabs>
            <w:spacing w:after="0"/>
            <w:rPr>
              <w:noProof/>
            </w:rPr>
          </w:pPr>
          <w:hyperlink w:anchor="_Toc200456725" w:history="1">
            <w:r w:rsidRPr="00112119">
              <w:rPr>
                <w:rStyle w:val="Hyperlink"/>
                <w:noProof/>
              </w:rPr>
              <w:t>SUMMARY, CONCLUSION AND RECOMMENDATIONS</w:t>
            </w:r>
            <w:r>
              <w:rPr>
                <w:noProof/>
                <w:webHidden/>
              </w:rPr>
              <w:tab/>
            </w:r>
            <w:r>
              <w:rPr>
                <w:noProof/>
                <w:webHidden/>
              </w:rPr>
              <w:fldChar w:fldCharType="begin"/>
            </w:r>
            <w:r>
              <w:rPr>
                <w:noProof/>
                <w:webHidden/>
              </w:rPr>
              <w:instrText xml:space="preserve"> PAGEREF _Toc200456725 \h </w:instrText>
            </w:r>
            <w:r>
              <w:rPr>
                <w:noProof/>
                <w:webHidden/>
              </w:rPr>
            </w:r>
            <w:r>
              <w:rPr>
                <w:noProof/>
                <w:webHidden/>
              </w:rPr>
              <w:fldChar w:fldCharType="separate"/>
            </w:r>
            <w:r>
              <w:rPr>
                <w:noProof/>
                <w:webHidden/>
              </w:rPr>
              <w:t>52</w:t>
            </w:r>
            <w:r>
              <w:rPr>
                <w:noProof/>
                <w:webHidden/>
              </w:rPr>
              <w:fldChar w:fldCharType="end"/>
            </w:r>
          </w:hyperlink>
        </w:p>
        <w:p w14:paraId="10B49CBB" w14:textId="112762A4" w:rsidR="00D53819" w:rsidRDefault="00D53819" w:rsidP="00395469">
          <w:pPr>
            <w:pStyle w:val="TOC2"/>
            <w:tabs>
              <w:tab w:val="left" w:pos="960"/>
              <w:tab w:val="right" w:leader="dot" w:pos="8630"/>
            </w:tabs>
            <w:spacing w:after="0"/>
            <w:rPr>
              <w:rFonts w:eastAsiaTheme="minorEastAsia"/>
              <w:noProof/>
              <w:kern w:val="2"/>
              <w:sz w:val="24"/>
              <w:szCs w:val="24"/>
              <w:lang w:val="en-US"/>
              <w14:ligatures w14:val="standardContextual"/>
            </w:rPr>
          </w:pPr>
          <w:hyperlink w:anchor="_Toc200456726" w:history="1">
            <w:r w:rsidRPr="00112119">
              <w:rPr>
                <w:rStyle w:val="Hyperlink"/>
                <w:noProof/>
              </w:rPr>
              <w:t>5.0</w:t>
            </w:r>
            <w:r>
              <w:rPr>
                <w:rFonts w:eastAsiaTheme="minorEastAsia"/>
                <w:noProof/>
                <w:kern w:val="2"/>
                <w:sz w:val="24"/>
                <w:szCs w:val="24"/>
                <w:lang w:val="en-US"/>
                <w14:ligatures w14:val="standardContextual"/>
              </w:rPr>
              <w:tab/>
            </w:r>
            <w:r w:rsidRPr="00112119">
              <w:rPr>
                <w:rStyle w:val="Hyperlink"/>
                <w:noProof/>
              </w:rPr>
              <w:t>SUMMARY</w:t>
            </w:r>
            <w:r>
              <w:rPr>
                <w:noProof/>
                <w:webHidden/>
              </w:rPr>
              <w:tab/>
            </w:r>
            <w:r>
              <w:rPr>
                <w:noProof/>
                <w:webHidden/>
              </w:rPr>
              <w:fldChar w:fldCharType="begin"/>
            </w:r>
            <w:r>
              <w:rPr>
                <w:noProof/>
                <w:webHidden/>
              </w:rPr>
              <w:instrText xml:space="preserve"> PAGEREF _Toc200456726 \h </w:instrText>
            </w:r>
            <w:r>
              <w:rPr>
                <w:noProof/>
                <w:webHidden/>
              </w:rPr>
            </w:r>
            <w:r>
              <w:rPr>
                <w:noProof/>
                <w:webHidden/>
              </w:rPr>
              <w:fldChar w:fldCharType="separate"/>
            </w:r>
            <w:r>
              <w:rPr>
                <w:noProof/>
                <w:webHidden/>
              </w:rPr>
              <w:t>52</w:t>
            </w:r>
            <w:r>
              <w:rPr>
                <w:noProof/>
                <w:webHidden/>
              </w:rPr>
              <w:fldChar w:fldCharType="end"/>
            </w:r>
          </w:hyperlink>
        </w:p>
        <w:p w14:paraId="7BED6182" w14:textId="2894F154" w:rsidR="00D53819" w:rsidRDefault="00D53819" w:rsidP="00395469">
          <w:pPr>
            <w:pStyle w:val="TOC2"/>
            <w:tabs>
              <w:tab w:val="right" w:leader="dot" w:pos="8630"/>
            </w:tabs>
            <w:spacing w:after="0"/>
            <w:rPr>
              <w:rFonts w:eastAsiaTheme="minorEastAsia"/>
              <w:noProof/>
              <w:kern w:val="2"/>
              <w:sz w:val="24"/>
              <w:szCs w:val="24"/>
              <w:lang w:val="en-US"/>
              <w14:ligatures w14:val="standardContextual"/>
            </w:rPr>
          </w:pPr>
          <w:hyperlink w:anchor="_Toc200456727" w:history="1">
            <w:r w:rsidRPr="00112119">
              <w:rPr>
                <w:rStyle w:val="Hyperlink"/>
                <w:noProof/>
              </w:rPr>
              <w:t>5.1 CONCLUSION</w:t>
            </w:r>
            <w:r>
              <w:rPr>
                <w:noProof/>
                <w:webHidden/>
              </w:rPr>
              <w:tab/>
            </w:r>
            <w:r>
              <w:rPr>
                <w:noProof/>
                <w:webHidden/>
              </w:rPr>
              <w:fldChar w:fldCharType="begin"/>
            </w:r>
            <w:r>
              <w:rPr>
                <w:noProof/>
                <w:webHidden/>
              </w:rPr>
              <w:instrText xml:space="preserve"> PAGEREF _Toc200456727 \h </w:instrText>
            </w:r>
            <w:r>
              <w:rPr>
                <w:noProof/>
                <w:webHidden/>
              </w:rPr>
            </w:r>
            <w:r>
              <w:rPr>
                <w:noProof/>
                <w:webHidden/>
              </w:rPr>
              <w:fldChar w:fldCharType="separate"/>
            </w:r>
            <w:r>
              <w:rPr>
                <w:noProof/>
                <w:webHidden/>
              </w:rPr>
              <w:t>52</w:t>
            </w:r>
            <w:r>
              <w:rPr>
                <w:noProof/>
                <w:webHidden/>
              </w:rPr>
              <w:fldChar w:fldCharType="end"/>
            </w:r>
          </w:hyperlink>
        </w:p>
        <w:p w14:paraId="5CC2C58A" w14:textId="5B7A61DE" w:rsidR="00D53819" w:rsidRDefault="00D53819" w:rsidP="00395469">
          <w:pPr>
            <w:pStyle w:val="TOC2"/>
            <w:tabs>
              <w:tab w:val="left" w:pos="960"/>
              <w:tab w:val="right" w:leader="dot" w:pos="8630"/>
            </w:tabs>
            <w:spacing w:after="0"/>
            <w:rPr>
              <w:rFonts w:eastAsiaTheme="minorEastAsia"/>
              <w:noProof/>
              <w:kern w:val="2"/>
              <w:sz w:val="24"/>
              <w:szCs w:val="24"/>
              <w:lang w:val="en-US"/>
              <w14:ligatures w14:val="standardContextual"/>
            </w:rPr>
          </w:pPr>
          <w:hyperlink w:anchor="_Toc200456728" w:history="1">
            <w:r w:rsidRPr="00112119">
              <w:rPr>
                <w:rStyle w:val="Hyperlink"/>
                <w:noProof/>
              </w:rPr>
              <w:t>5.2</w:t>
            </w:r>
            <w:r>
              <w:rPr>
                <w:rFonts w:eastAsiaTheme="minorEastAsia"/>
                <w:noProof/>
                <w:kern w:val="2"/>
                <w:sz w:val="24"/>
                <w:szCs w:val="24"/>
                <w:lang w:val="en-US"/>
                <w14:ligatures w14:val="standardContextual"/>
              </w:rPr>
              <w:tab/>
            </w:r>
            <w:r w:rsidRPr="00112119">
              <w:rPr>
                <w:rStyle w:val="Hyperlink"/>
                <w:noProof/>
              </w:rPr>
              <w:t>RECOMMENDATIONS</w:t>
            </w:r>
            <w:r>
              <w:rPr>
                <w:noProof/>
                <w:webHidden/>
              </w:rPr>
              <w:tab/>
            </w:r>
            <w:r>
              <w:rPr>
                <w:noProof/>
                <w:webHidden/>
              </w:rPr>
              <w:fldChar w:fldCharType="begin"/>
            </w:r>
            <w:r>
              <w:rPr>
                <w:noProof/>
                <w:webHidden/>
              </w:rPr>
              <w:instrText xml:space="preserve"> PAGEREF _Toc200456728 \h </w:instrText>
            </w:r>
            <w:r>
              <w:rPr>
                <w:noProof/>
                <w:webHidden/>
              </w:rPr>
            </w:r>
            <w:r>
              <w:rPr>
                <w:noProof/>
                <w:webHidden/>
              </w:rPr>
              <w:fldChar w:fldCharType="separate"/>
            </w:r>
            <w:r>
              <w:rPr>
                <w:noProof/>
                <w:webHidden/>
              </w:rPr>
              <w:t>54</w:t>
            </w:r>
            <w:r>
              <w:rPr>
                <w:noProof/>
                <w:webHidden/>
              </w:rPr>
              <w:fldChar w:fldCharType="end"/>
            </w:r>
          </w:hyperlink>
        </w:p>
        <w:p w14:paraId="37212F27" w14:textId="617FFFA1" w:rsidR="00D53819" w:rsidRDefault="00D53819" w:rsidP="00395469">
          <w:pPr>
            <w:pStyle w:val="TOC1"/>
            <w:tabs>
              <w:tab w:val="right" w:leader="dot" w:pos="8630"/>
            </w:tabs>
            <w:spacing w:after="0"/>
            <w:rPr>
              <w:noProof/>
            </w:rPr>
          </w:pPr>
          <w:hyperlink w:anchor="_Toc200456729" w:history="1">
            <w:r w:rsidRPr="00112119">
              <w:rPr>
                <w:rStyle w:val="Hyperlink"/>
                <w:noProof/>
              </w:rPr>
              <w:t>REFERENCES</w:t>
            </w:r>
            <w:r>
              <w:rPr>
                <w:noProof/>
                <w:webHidden/>
              </w:rPr>
              <w:tab/>
            </w:r>
            <w:r>
              <w:rPr>
                <w:noProof/>
                <w:webHidden/>
              </w:rPr>
              <w:fldChar w:fldCharType="begin"/>
            </w:r>
            <w:r>
              <w:rPr>
                <w:noProof/>
                <w:webHidden/>
              </w:rPr>
              <w:instrText xml:space="preserve"> PAGEREF _Toc200456729 \h </w:instrText>
            </w:r>
            <w:r>
              <w:rPr>
                <w:noProof/>
                <w:webHidden/>
              </w:rPr>
            </w:r>
            <w:r>
              <w:rPr>
                <w:noProof/>
                <w:webHidden/>
              </w:rPr>
              <w:fldChar w:fldCharType="separate"/>
            </w:r>
            <w:r>
              <w:rPr>
                <w:noProof/>
                <w:webHidden/>
              </w:rPr>
              <w:t>55</w:t>
            </w:r>
            <w:r>
              <w:rPr>
                <w:noProof/>
                <w:webHidden/>
              </w:rPr>
              <w:fldChar w:fldCharType="end"/>
            </w:r>
          </w:hyperlink>
        </w:p>
        <w:p w14:paraId="187D31F4" w14:textId="0F1AB3DA" w:rsidR="007D3B23" w:rsidRPr="007D3B23" w:rsidRDefault="002055F6" w:rsidP="00395469">
          <w:pPr>
            <w:spacing w:after="0"/>
            <w:rPr>
              <w:b/>
              <w:bCs/>
              <w:noProof/>
            </w:rPr>
          </w:pPr>
          <w:r>
            <w:rPr>
              <w:b/>
              <w:bCs/>
              <w:noProof/>
            </w:rPr>
            <w:fldChar w:fldCharType="end"/>
          </w:r>
        </w:p>
      </w:sdtContent>
    </w:sdt>
    <w:p w14:paraId="41FDE040" w14:textId="77777777" w:rsidR="00D2050B" w:rsidRDefault="00D2050B" w:rsidP="00395469">
      <w:pPr>
        <w:spacing w:after="0"/>
        <w:rPr>
          <w:lang w:val="en-US"/>
        </w:rPr>
      </w:pPr>
      <w:r>
        <w:rPr>
          <w:lang w:val="en-US"/>
        </w:rPr>
        <w:br w:type="page"/>
      </w:r>
    </w:p>
    <w:p w14:paraId="6ED41257" w14:textId="261D02B7" w:rsidR="007D3B23" w:rsidRPr="00D2050B" w:rsidRDefault="007D3B23" w:rsidP="00395469">
      <w:pPr>
        <w:pStyle w:val="Heading1"/>
        <w:spacing w:before="0" w:after="0"/>
        <w:rPr>
          <w:lang w:val="en-US"/>
        </w:rPr>
      </w:pPr>
      <w:bookmarkStart w:id="3" w:name="_Toc200456679"/>
      <w:r w:rsidRPr="006451D1">
        <w:rPr>
          <w:lang w:val="en-US"/>
        </w:rPr>
        <w:lastRenderedPageBreak/>
        <w:t>ABSTRACT</w:t>
      </w:r>
      <w:bookmarkEnd w:id="3"/>
    </w:p>
    <w:p w14:paraId="0EC4BEB7" w14:textId="77777777" w:rsidR="00744B5D" w:rsidRPr="00744B5D" w:rsidRDefault="00744B5D" w:rsidP="00395469">
      <w:pPr>
        <w:spacing w:after="0" w:line="240" w:lineRule="auto"/>
        <w:ind w:left="24"/>
        <w:jc w:val="both"/>
        <w:rPr>
          <w:rFonts w:ascii="Times New Roman" w:hAnsi="Times New Roman" w:cs="Times New Roman"/>
          <w:i/>
          <w:iCs/>
          <w:sz w:val="24"/>
          <w:szCs w:val="24"/>
          <w:lang w:val="en-US"/>
        </w:rPr>
      </w:pPr>
      <w:r w:rsidRPr="00744B5D">
        <w:rPr>
          <w:rFonts w:ascii="Times New Roman" w:hAnsi="Times New Roman" w:cs="Times New Roman"/>
          <w:i/>
          <w:iCs/>
          <w:sz w:val="24"/>
          <w:szCs w:val="24"/>
          <w:lang w:val="en-US"/>
        </w:rPr>
        <w:t>This study investigates the role of Facebook as a platform for job creation among youths in Ilorin Metropolis. With the increasing rate of youth unemployment in Nigeria, social media platforms have emerged as alternative avenues for income generation and self-employment. The research explores how youths in Ilorin leverage Facebook for business promotion, freelance services, digital marketing, and other entrepreneurial activities. Using a mixed-method approach involving questionnaires and interviews, data were collected from a sample of young Facebook users engaged in various income-generating activities. The findings reveal that Facebook significantly contributes to job creation by offering visibility, networking opportunities, and access to a wider market audience. The study concludes that Facebook serves not only as a social networking site but also as a vital economic tool for youth empowerment in Ilorin. Recommendations include the need for digital literacy training and government support to enhance youth participation in online economic activities.</w:t>
      </w:r>
    </w:p>
    <w:p w14:paraId="6880C8F3" w14:textId="2CD52941" w:rsidR="00207A49" w:rsidRPr="00207A49" w:rsidRDefault="00207A49" w:rsidP="00395469">
      <w:pPr>
        <w:spacing w:after="0" w:line="240" w:lineRule="auto"/>
        <w:ind w:left="24"/>
        <w:jc w:val="both"/>
        <w:sectPr w:rsidR="00207A49" w:rsidRPr="00207A49" w:rsidSect="008A10EA">
          <w:footerReference w:type="default" r:id="rId8"/>
          <w:pgSz w:w="11520" w:h="14400"/>
          <w:pgMar w:top="1440" w:right="1440" w:bottom="1440" w:left="1440" w:header="706" w:footer="706" w:gutter="0"/>
          <w:pgNumType w:fmt="lowerRoman" w:start="1"/>
          <w:cols w:space="708"/>
          <w:docGrid w:linePitch="360"/>
        </w:sectPr>
      </w:pPr>
    </w:p>
    <w:p w14:paraId="426E0DB1" w14:textId="2717CEA3" w:rsidR="00786557" w:rsidRPr="007734F1" w:rsidRDefault="00786557" w:rsidP="00395469">
      <w:pPr>
        <w:pStyle w:val="Heading1"/>
        <w:spacing w:before="0" w:after="0"/>
      </w:pPr>
      <w:bookmarkStart w:id="4" w:name="_Toc200456680"/>
      <w:r w:rsidRPr="007734F1">
        <w:lastRenderedPageBreak/>
        <w:t>CHAPTER ONE</w:t>
      </w:r>
      <w:bookmarkEnd w:id="4"/>
    </w:p>
    <w:p w14:paraId="3EF5C4AD" w14:textId="4668ED8D" w:rsidR="00786557" w:rsidRPr="00C46269" w:rsidRDefault="00786557" w:rsidP="00395469">
      <w:pPr>
        <w:pStyle w:val="Heading2"/>
        <w:spacing w:before="0" w:after="0"/>
      </w:pPr>
      <w:bookmarkStart w:id="5" w:name="_Toc200456681"/>
      <w:r w:rsidRPr="00C46269">
        <w:t>1.0 INTRODUCTION</w:t>
      </w:r>
      <w:bookmarkEnd w:id="5"/>
    </w:p>
    <w:p w14:paraId="747EA2DA" w14:textId="77777777" w:rsidR="00786557" w:rsidRPr="00C46269" w:rsidRDefault="00786557" w:rsidP="00395469">
      <w:pPr>
        <w:pStyle w:val="Heading2"/>
        <w:spacing w:before="0" w:after="0"/>
      </w:pPr>
      <w:bookmarkStart w:id="6" w:name="_Toc200456682"/>
      <w:r w:rsidRPr="00C46269">
        <w:t>1.1 Background to the Study</w:t>
      </w:r>
      <w:bookmarkEnd w:id="6"/>
    </w:p>
    <w:p w14:paraId="393A7C8F" w14:textId="77777777" w:rsidR="00786557" w:rsidRPr="00C46269" w:rsidRDefault="00786557"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The role of social media in shaping modern communication, networking, and economic activities cannot be overstated. Platforms like Facebook have revolutionized how individuals and businesses interact, contributing to various aspects of personal and professional development. Facebook, launched in 2004, has grown into one of the largest social networking platforms, with over 2.9 billion monthly active users as of 2023 (Statista, 2023). Its vast user base, combined with its diverse features, has made it a critical tool not just for social interaction but also for business and entrepreneurial activities.</w:t>
      </w:r>
    </w:p>
    <w:p w14:paraId="13C93B11" w14:textId="77777777" w:rsidR="00786557" w:rsidRPr="00C46269" w:rsidRDefault="00786557"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In recent years, Facebook has gained significant attention for its potential to address youth unemployment, a persistent challenge worldwide. According to the International Labour Organization (ILO), youth unemployment rates have consistently been higher than those of adults, with young people facing unique barriers such as lack of experience, limited access to opportunities, and skills mismatches (ILO, 2022). In many developing countries, the problem is compounded by economic instability, high population growth, and limited formal job creation. As traditional job markets struggle to absorb the growing youth population, platforms like Facebook have emerged as alternatives for employment and income generation.</w:t>
      </w:r>
    </w:p>
    <w:p w14:paraId="29EBA8BC" w14:textId="77777777" w:rsidR="00786557" w:rsidRPr="00C46269" w:rsidRDefault="00786557"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Facebook provides an extensive array of tools and services that facilitate job creation and entrepreneurial activities. Through Facebook Marketplace, users can buy and sell products locally or globally with minimal transaction costs. Entrepreneurs can also use Facebook Ads to create targeted marketing campaigns, reaching specific demographics and maximizing their advertising budgets (Nyambane &amp; Mwangi, 2020). Additionally, features like Facebook Groups and Pages allow individuals to build communities, share knowledge, and establish networks that are crucial for entrepreneurial success.</w:t>
      </w:r>
    </w:p>
    <w:p w14:paraId="50B4F88E" w14:textId="77777777" w:rsidR="00786557" w:rsidRPr="00C46269" w:rsidRDefault="00786557"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Beyond its business tools, Facebook’s accessibility makes it a particularly effective platform for youth entrepreneurship. Unlike traditional business models, which often require substantial capital and infrastructure, Facebook enables users to start small-scale </w:t>
      </w:r>
      <w:r w:rsidRPr="00C46269">
        <w:rPr>
          <w:rFonts w:ascii="Times New Roman" w:hAnsi="Times New Roman" w:cs="Times New Roman"/>
          <w:sz w:val="24"/>
          <w:szCs w:val="24"/>
        </w:rPr>
        <w:lastRenderedPageBreak/>
        <w:t>ventures with minimal investment. For instance, a young artisan in a rural area can showcase handcrafted products to a global audience with just a smartphone and an internet connection. Similarly, digital-savvy youths can offer services like social media management, digital marketing, and content creation to clients across different industries (Kumar &amp; Ayodele, 2021).</w:t>
      </w:r>
    </w:p>
    <w:p w14:paraId="49B04BA2" w14:textId="77777777" w:rsidR="00786557" w:rsidRPr="00C46269" w:rsidRDefault="00786557"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Facebook’s influence on job creation is particularly notable in developing regions, where formal employment opportunities are scarce. In Africa, for example, small-scale farmers and traders use Facebook to market their products, connect with buyers, and gain access to information about market trends. In Asia, youths have leveraged Facebook to establish thriving e-commerce businesses, offering everything from fashion products to educational services. These examples underscore the platform's versatility and its potential to empower youths economically.</w:t>
      </w:r>
    </w:p>
    <w:p w14:paraId="0B525CD9" w14:textId="77777777" w:rsidR="00786557" w:rsidRPr="00C46269" w:rsidRDefault="00786557"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However, despite these opportunities, several challenges hinder the full utilization of Facebook as a job creation platform. Digital literacy remains a significant barrier, particularly in regions where access to education and technology is limited. Many youths lack the technical skills needed to optimize Facebook’s features for business purposes (Smith &amp; Abubakar, 2022). Additionally, inconsistent internet access and high data costs in some areas pose significant obstacles. Cybersecurity concerns, such as online scams, data breaches, and misinformation, further complicate the effective use of the platform.</w:t>
      </w:r>
    </w:p>
    <w:p w14:paraId="71C09FE2" w14:textId="77777777" w:rsidR="00786557" w:rsidRPr="00C46269" w:rsidRDefault="00786557"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Another challenge is the saturation of Facebook with businesses and content, creating a highly competitive environment. For youths to succeed, they must develop unique value propositions and adopt innovative strategies to stand out. This requires not only creativity but also mentorship, training, and supportive policies from governments and other stakeholders.</w:t>
      </w:r>
    </w:p>
    <w:p w14:paraId="05C2A401" w14:textId="77777777" w:rsidR="00786557" w:rsidRPr="00C46269" w:rsidRDefault="00786557"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Understanding Facebook’s role in job creation is essential for addressing the global issue of youth unemployment. This study aims to explore the extent to which youths utilize Facebook to create employment opportunities, the benefits they derive, and the challenges they encounter. By examining these aspects, the research seeks to provide actionable </w:t>
      </w:r>
      <w:r w:rsidRPr="00C46269">
        <w:rPr>
          <w:rFonts w:ascii="Times New Roman" w:hAnsi="Times New Roman" w:cs="Times New Roman"/>
          <w:sz w:val="24"/>
          <w:szCs w:val="24"/>
        </w:rPr>
        <w:lastRenderedPageBreak/>
        <w:t>insights that can help policymakers, educators, and young entrepreneurs optimize the platform's potential for reducing unemployment and promoting economic empowerment.</w:t>
      </w:r>
    </w:p>
    <w:p w14:paraId="52D97EAD" w14:textId="77777777" w:rsidR="00786557" w:rsidRPr="00C46269" w:rsidRDefault="00786557" w:rsidP="00395469">
      <w:pPr>
        <w:pStyle w:val="Heading2"/>
        <w:spacing w:before="0" w:after="0"/>
      </w:pPr>
      <w:bookmarkStart w:id="7" w:name="_Toc200456683"/>
      <w:r w:rsidRPr="00C46269">
        <w:t>1.2 Statement of the Problem</w:t>
      </w:r>
      <w:bookmarkEnd w:id="7"/>
    </w:p>
    <w:p w14:paraId="2D4181E9" w14:textId="6DA0F4BA" w:rsidR="00786557" w:rsidRPr="00C46269" w:rsidRDefault="00786557"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Youth unemployment remains a pressing issue worldwide, with millions of young people unable to secure meaningful employment. Traditional job markets often fail to accommodate the growing number of youths entering the workforce annually. As a result, alternative means of job creation are increasingly sought after.</w:t>
      </w:r>
    </w:p>
    <w:p w14:paraId="55929AB8" w14:textId="4EA208CF" w:rsidR="00786557" w:rsidRPr="00C46269" w:rsidRDefault="00786557"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While Facebook has proven its effectiveness in promoting businesses and creating economic opportunities, there is limited research on its role as a dedicated platform for job creation among youths. Questions arise about whether young people fully exploit Facebook's features, the challenges they face, and the sustainability of such ventures. This study seeks to address these gaps by </w:t>
      </w:r>
      <w:proofErr w:type="spellStart"/>
      <w:r w:rsidRPr="00C46269">
        <w:rPr>
          <w:rFonts w:ascii="Times New Roman" w:hAnsi="Times New Roman" w:cs="Times New Roman"/>
          <w:sz w:val="24"/>
          <w:szCs w:val="24"/>
        </w:rPr>
        <w:t>analyzing</w:t>
      </w:r>
      <w:proofErr w:type="spellEnd"/>
      <w:r w:rsidRPr="00C46269">
        <w:rPr>
          <w:rFonts w:ascii="Times New Roman" w:hAnsi="Times New Roman" w:cs="Times New Roman"/>
          <w:sz w:val="24"/>
          <w:szCs w:val="24"/>
        </w:rPr>
        <w:t xml:space="preserve"> how Facebook facilitates job creation for youths and identifying the barriers hindering its effectiveness.</w:t>
      </w:r>
    </w:p>
    <w:p w14:paraId="62188E5E" w14:textId="77777777" w:rsidR="00A7013D" w:rsidRPr="00A7013D" w:rsidRDefault="00A7013D" w:rsidP="00395469">
      <w:pPr>
        <w:pStyle w:val="Heading2"/>
        <w:spacing w:before="0" w:after="0"/>
        <w:rPr>
          <w:lang w:val="en-US"/>
        </w:rPr>
      </w:pPr>
      <w:bookmarkStart w:id="8" w:name="_Toc200456684"/>
      <w:r w:rsidRPr="00A7013D">
        <w:rPr>
          <w:lang w:val="en-US"/>
        </w:rPr>
        <w:t>1.3 Research Questions</w:t>
      </w:r>
      <w:bookmarkEnd w:id="8"/>
    </w:p>
    <w:p w14:paraId="631A9678" w14:textId="77777777" w:rsidR="00A7013D" w:rsidRPr="00A7013D" w:rsidRDefault="00A7013D" w:rsidP="00395469">
      <w:pPr>
        <w:spacing w:after="0" w:line="360" w:lineRule="auto"/>
        <w:jc w:val="both"/>
        <w:rPr>
          <w:rFonts w:ascii="Times New Roman" w:hAnsi="Times New Roman" w:cs="Times New Roman"/>
          <w:sz w:val="24"/>
          <w:szCs w:val="24"/>
          <w:lang w:val="en-US"/>
        </w:rPr>
      </w:pPr>
      <w:r w:rsidRPr="00A7013D">
        <w:rPr>
          <w:rFonts w:ascii="Times New Roman" w:hAnsi="Times New Roman" w:cs="Times New Roman"/>
          <w:sz w:val="24"/>
          <w:szCs w:val="24"/>
          <w:lang w:val="en-US"/>
        </w:rPr>
        <w:t>This study is guided by the following research questions:</w:t>
      </w:r>
    </w:p>
    <w:p w14:paraId="0E0B7022" w14:textId="77777777" w:rsidR="00A7013D" w:rsidRPr="00A7013D" w:rsidRDefault="00A7013D" w:rsidP="00395469">
      <w:pPr>
        <w:numPr>
          <w:ilvl w:val="0"/>
          <w:numId w:val="15"/>
        </w:numPr>
        <w:spacing w:after="0" w:line="360" w:lineRule="auto"/>
        <w:jc w:val="both"/>
        <w:rPr>
          <w:rFonts w:ascii="Times New Roman" w:hAnsi="Times New Roman" w:cs="Times New Roman"/>
          <w:sz w:val="24"/>
          <w:szCs w:val="24"/>
          <w:lang w:val="en-US"/>
        </w:rPr>
      </w:pPr>
      <w:r w:rsidRPr="00A7013D">
        <w:rPr>
          <w:rFonts w:ascii="Times New Roman" w:hAnsi="Times New Roman" w:cs="Times New Roman"/>
          <w:sz w:val="24"/>
          <w:szCs w:val="24"/>
          <w:lang w:val="en-US"/>
        </w:rPr>
        <w:t>How do users perceive the networking opportunities provided by Facebook in the context of youth employment?</w:t>
      </w:r>
    </w:p>
    <w:p w14:paraId="67D98976" w14:textId="77777777" w:rsidR="00A7013D" w:rsidRPr="00A7013D" w:rsidRDefault="00A7013D" w:rsidP="00395469">
      <w:pPr>
        <w:numPr>
          <w:ilvl w:val="0"/>
          <w:numId w:val="15"/>
        </w:numPr>
        <w:spacing w:after="0" w:line="360" w:lineRule="auto"/>
        <w:jc w:val="both"/>
        <w:rPr>
          <w:rFonts w:ascii="Times New Roman" w:hAnsi="Times New Roman" w:cs="Times New Roman"/>
          <w:sz w:val="24"/>
          <w:szCs w:val="24"/>
          <w:lang w:val="en-US"/>
        </w:rPr>
      </w:pPr>
      <w:r w:rsidRPr="00A7013D">
        <w:rPr>
          <w:rFonts w:ascii="Times New Roman" w:hAnsi="Times New Roman" w:cs="Times New Roman"/>
          <w:sz w:val="24"/>
          <w:szCs w:val="24"/>
          <w:lang w:val="en-US"/>
        </w:rPr>
        <w:t>In what ways do users engage with Facebook for skill development initiatives related to addressing youth unemployment?</w:t>
      </w:r>
    </w:p>
    <w:p w14:paraId="1F7B6E27" w14:textId="77777777" w:rsidR="00A7013D" w:rsidRPr="00A7013D" w:rsidRDefault="00A7013D" w:rsidP="00395469">
      <w:pPr>
        <w:numPr>
          <w:ilvl w:val="0"/>
          <w:numId w:val="15"/>
        </w:numPr>
        <w:spacing w:after="0" w:line="360" w:lineRule="auto"/>
        <w:jc w:val="both"/>
        <w:rPr>
          <w:rFonts w:ascii="Times New Roman" w:hAnsi="Times New Roman" w:cs="Times New Roman"/>
          <w:sz w:val="24"/>
          <w:szCs w:val="24"/>
          <w:lang w:val="en-US"/>
        </w:rPr>
      </w:pPr>
      <w:r w:rsidRPr="00A7013D">
        <w:rPr>
          <w:rFonts w:ascii="Times New Roman" w:hAnsi="Times New Roman" w:cs="Times New Roman"/>
          <w:sz w:val="24"/>
          <w:szCs w:val="24"/>
          <w:lang w:val="en-US"/>
        </w:rPr>
        <w:t>What success stories and case examples exist where individuals have effectively utilized Facebook for youth employment opportunities?</w:t>
      </w:r>
    </w:p>
    <w:p w14:paraId="1E274BA6" w14:textId="7FA368A3" w:rsidR="00A7013D" w:rsidRPr="00A7013D" w:rsidRDefault="00A7013D" w:rsidP="00395469">
      <w:pPr>
        <w:numPr>
          <w:ilvl w:val="0"/>
          <w:numId w:val="15"/>
        </w:numPr>
        <w:spacing w:after="0" w:line="360" w:lineRule="auto"/>
        <w:jc w:val="both"/>
        <w:rPr>
          <w:rFonts w:ascii="Times New Roman" w:hAnsi="Times New Roman" w:cs="Times New Roman"/>
          <w:sz w:val="24"/>
          <w:szCs w:val="24"/>
          <w:lang w:val="en-US"/>
        </w:rPr>
      </w:pPr>
      <w:r w:rsidRPr="00A7013D">
        <w:rPr>
          <w:rFonts w:ascii="Times New Roman" w:hAnsi="Times New Roman" w:cs="Times New Roman"/>
          <w:sz w:val="24"/>
          <w:szCs w:val="24"/>
          <w:lang w:val="en-US"/>
        </w:rPr>
        <w:t>What challenges and limitations are associated with leveraging Facebook as a platform for addressing youth unemployment?</w:t>
      </w:r>
    </w:p>
    <w:p w14:paraId="648DCFEE" w14:textId="77777777" w:rsidR="00A7013D" w:rsidRPr="00A7013D" w:rsidRDefault="00A7013D" w:rsidP="00395469">
      <w:pPr>
        <w:pStyle w:val="Heading2"/>
        <w:spacing w:before="0" w:after="0"/>
        <w:rPr>
          <w:lang w:val="en-US"/>
        </w:rPr>
      </w:pPr>
      <w:bookmarkStart w:id="9" w:name="_Toc200456685"/>
      <w:r w:rsidRPr="00A7013D">
        <w:rPr>
          <w:lang w:val="en-US"/>
        </w:rPr>
        <w:t>1.4 Objectives of the Study</w:t>
      </w:r>
      <w:bookmarkEnd w:id="9"/>
    </w:p>
    <w:p w14:paraId="2F6ED93E" w14:textId="77777777" w:rsidR="00A7013D" w:rsidRPr="00A7013D" w:rsidRDefault="00A7013D" w:rsidP="00395469">
      <w:pPr>
        <w:spacing w:after="0" w:line="360" w:lineRule="auto"/>
        <w:jc w:val="both"/>
        <w:rPr>
          <w:rFonts w:ascii="Times New Roman" w:hAnsi="Times New Roman" w:cs="Times New Roman"/>
          <w:sz w:val="24"/>
          <w:szCs w:val="24"/>
          <w:lang w:val="en-US"/>
        </w:rPr>
      </w:pPr>
      <w:r w:rsidRPr="00A7013D">
        <w:rPr>
          <w:rFonts w:ascii="Times New Roman" w:hAnsi="Times New Roman" w:cs="Times New Roman"/>
          <w:sz w:val="24"/>
          <w:szCs w:val="24"/>
          <w:lang w:val="en-US"/>
        </w:rPr>
        <w:t>The main objective of this study is to examine the role of Facebook in addressing youth unemployment. The specific objectives are to:</w:t>
      </w:r>
    </w:p>
    <w:p w14:paraId="4A90FC0F" w14:textId="77777777" w:rsidR="00A7013D" w:rsidRPr="00A7013D" w:rsidRDefault="00A7013D" w:rsidP="00395469">
      <w:pPr>
        <w:numPr>
          <w:ilvl w:val="0"/>
          <w:numId w:val="16"/>
        </w:numPr>
        <w:spacing w:after="0" w:line="360" w:lineRule="auto"/>
        <w:jc w:val="both"/>
        <w:rPr>
          <w:rFonts w:ascii="Times New Roman" w:hAnsi="Times New Roman" w:cs="Times New Roman"/>
          <w:sz w:val="24"/>
          <w:szCs w:val="24"/>
          <w:lang w:val="en-US"/>
        </w:rPr>
      </w:pPr>
      <w:r w:rsidRPr="00A7013D">
        <w:rPr>
          <w:rFonts w:ascii="Times New Roman" w:hAnsi="Times New Roman" w:cs="Times New Roman"/>
          <w:sz w:val="24"/>
          <w:szCs w:val="24"/>
          <w:lang w:val="en-US"/>
        </w:rPr>
        <w:t>Assess users’ perceptions of the networking opportunities provided by Facebook in the context of youth employment.</w:t>
      </w:r>
    </w:p>
    <w:p w14:paraId="3722B1CD" w14:textId="77777777" w:rsidR="00A7013D" w:rsidRPr="00A7013D" w:rsidRDefault="00A7013D" w:rsidP="00395469">
      <w:pPr>
        <w:numPr>
          <w:ilvl w:val="0"/>
          <w:numId w:val="16"/>
        </w:numPr>
        <w:spacing w:after="0" w:line="360" w:lineRule="auto"/>
        <w:jc w:val="both"/>
        <w:rPr>
          <w:rFonts w:ascii="Times New Roman" w:hAnsi="Times New Roman" w:cs="Times New Roman"/>
          <w:sz w:val="24"/>
          <w:szCs w:val="24"/>
          <w:lang w:val="en-US"/>
        </w:rPr>
      </w:pPr>
      <w:r w:rsidRPr="00A7013D">
        <w:rPr>
          <w:rFonts w:ascii="Times New Roman" w:hAnsi="Times New Roman" w:cs="Times New Roman"/>
          <w:sz w:val="24"/>
          <w:szCs w:val="24"/>
          <w:lang w:val="en-US"/>
        </w:rPr>
        <w:lastRenderedPageBreak/>
        <w:t>Explore how users engage with Facebook for skill development initiatives aimed at addressing youth unemployment.</w:t>
      </w:r>
    </w:p>
    <w:p w14:paraId="490BE3F5" w14:textId="77777777" w:rsidR="00A7013D" w:rsidRPr="00A7013D" w:rsidRDefault="00A7013D" w:rsidP="00395469">
      <w:pPr>
        <w:numPr>
          <w:ilvl w:val="0"/>
          <w:numId w:val="16"/>
        </w:numPr>
        <w:spacing w:after="0" w:line="360" w:lineRule="auto"/>
        <w:jc w:val="both"/>
        <w:rPr>
          <w:rFonts w:ascii="Times New Roman" w:hAnsi="Times New Roman" w:cs="Times New Roman"/>
          <w:sz w:val="24"/>
          <w:szCs w:val="24"/>
          <w:lang w:val="en-US"/>
        </w:rPr>
      </w:pPr>
      <w:r w:rsidRPr="00A7013D">
        <w:rPr>
          <w:rFonts w:ascii="Times New Roman" w:hAnsi="Times New Roman" w:cs="Times New Roman"/>
          <w:sz w:val="24"/>
          <w:szCs w:val="24"/>
          <w:lang w:val="en-US"/>
        </w:rPr>
        <w:t>Identify and analyze success stories or case examples where Facebook has been effectively utilized for securing youth employment opportunities.</w:t>
      </w:r>
    </w:p>
    <w:p w14:paraId="683509B7" w14:textId="77777777" w:rsidR="00A7013D" w:rsidRPr="00A7013D" w:rsidRDefault="00A7013D" w:rsidP="00395469">
      <w:pPr>
        <w:numPr>
          <w:ilvl w:val="0"/>
          <w:numId w:val="16"/>
        </w:numPr>
        <w:spacing w:after="0" w:line="360" w:lineRule="auto"/>
        <w:jc w:val="both"/>
        <w:rPr>
          <w:rFonts w:ascii="Times New Roman" w:hAnsi="Times New Roman" w:cs="Times New Roman"/>
          <w:b/>
          <w:bCs/>
          <w:sz w:val="24"/>
          <w:szCs w:val="24"/>
          <w:lang w:val="en-US"/>
        </w:rPr>
      </w:pPr>
      <w:r w:rsidRPr="00A7013D">
        <w:rPr>
          <w:rFonts w:ascii="Times New Roman" w:hAnsi="Times New Roman" w:cs="Times New Roman"/>
          <w:sz w:val="24"/>
          <w:szCs w:val="24"/>
          <w:lang w:val="en-US"/>
        </w:rPr>
        <w:t>Examine the challenges and limitations faced when using Facebook as a platform to address youth unemployment</w:t>
      </w:r>
      <w:r w:rsidRPr="00A7013D">
        <w:rPr>
          <w:rFonts w:ascii="Times New Roman" w:hAnsi="Times New Roman" w:cs="Times New Roman"/>
          <w:b/>
          <w:bCs/>
          <w:sz w:val="24"/>
          <w:szCs w:val="24"/>
          <w:lang w:val="en-US"/>
        </w:rPr>
        <w:t>.</w:t>
      </w:r>
    </w:p>
    <w:p w14:paraId="1E7E093E" w14:textId="3055E20A" w:rsidR="00786557" w:rsidRPr="00C46269" w:rsidRDefault="00786557" w:rsidP="00395469">
      <w:pPr>
        <w:pStyle w:val="Heading2"/>
        <w:spacing w:before="0" w:after="0"/>
      </w:pPr>
      <w:bookmarkStart w:id="10" w:name="_Toc200456686"/>
      <w:r w:rsidRPr="00C46269">
        <w:t>1.5 Scope of the Study</w:t>
      </w:r>
      <w:bookmarkEnd w:id="10"/>
    </w:p>
    <w:p w14:paraId="1027196E" w14:textId="6CE168CA" w:rsidR="00786557" w:rsidRPr="00C46269" w:rsidRDefault="00786557"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This study focuses on the use of Facebook as a platform for job creation among youths, particularly in developing regions where unemployment rates are high. It examines the activities of young entrepreneurs on Facebook, the tools and features they employ, and the outcomes of their efforts. The study also considers the role of education, government policies, and digital infrastructure in shaping these outcomes.</w:t>
      </w:r>
    </w:p>
    <w:p w14:paraId="13810848" w14:textId="77777777" w:rsidR="00786557" w:rsidRPr="00A93327" w:rsidRDefault="00786557" w:rsidP="00395469">
      <w:pPr>
        <w:pStyle w:val="Heading2"/>
        <w:spacing w:before="0" w:after="0"/>
      </w:pPr>
      <w:bookmarkStart w:id="11" w:name="_Toc200456687"/>
      <w:r w:rsidRPr="00A93327">
        <w:rPr>
          <w:rStyle w:val="Strong"/>
          <w:b/>
          <w:bCs w:val="0"/>
        </w:rPr>
        <w:t>1.6 Significance of the Study</w:t>
      </w:r>
      <w:bookmarkEnd w:id="11"/>
    </w:p>
    <w:p w14:paraId="582778AA" w14:textId="77777777" w:rsidR="00786557" w:rsidRPr="00C46269" w:rsidRDefault="00786557" w:rsidP="00395469">
      <w:pPr>
        <w:pStyle w:val="NormalWeb"/>
        <w:spacing w:before="0" w:beforeAutospacing="0" w:after="0" w:afterAutospacing="0" w:line="360" w:lineRule="auto"/>
        <w:ind w:firstLine="720"/>
        <w:jc w:val="both"/>
      </w:pPr>
      <w:r w:rsidRPr="00C46269">
        <w:t>This study is significant because it highlights the role of Facebook as an innovative solution to youth unemployment, offering a detailed examination of how the platform can be leveraged for job creation. It provides insights into how young people use Facebook to establish businesses, connect with clients, and promote their services, thereby fostering entrepreneurial growth and financial independence. By understanding the platform’s potential, this research can guide policymakers in developing strategies to support digital entrepreneurship and reduce youth unemployment rates.</w:t>
      </w:r>
    </w:p>
    <w:p w14:paraId="7D4CE8AC" w14:textId="5F35A850" w:rsidR="00786557" w:rsidRPr="00C46269" w:rsidRDefault="00CB27F8" w:rsidP="00395469">
      <w:pPr>
        <w:pStyle w:val="NormalWeb"/>
        <w:spacing w:before="0" w:beforeAutospacing="0" w:after="0" w:afterAutospacing="0" w:line="360" w:lineRule="auto"/>
        <w:ind w:firstLine="720"/>
        <w:jc w:val="both"/>
      </w:pPr>
      <w:r w:rsidRPr="00C46269">
        <w:t>T</w:t>
      </w:r>
      <w:r w:rsidR="00786557" w:rsidRPr="00C46269">
        <w:t>he study contributes to the existing body of knowledge by exploring the challenges youths face in utilizing Facebook for job creation. These insights can inform training programs and capacity-building initiatives aimed at enhancing digital literacy and equipping young entrepreneurs with the skills needed to maximize Facebook's tools and features.</w:t>
      </w:r>
    </w:p>
    <w:p w14:paraId="07FC4FD8" w14:textId="7A7273EF" w:rsidR="00786557" w:rsidRPr="00C46269" w:rsidRDefault="00CB27F8" w:rsidP="00395469">
      <w:pPr>
        <w:pStyle w:val="NormalWeb"/>
        <w:spacing w:before="0" w:beforeAutospacing="0" w:after="0" w:afterAutospacing="0" w:line="360" w:lineRule="auto"/>
        <w:ind w:firstLine="720"/>
        <w:jc w:val="both"/>
      </w:pPr>
      <w:r w:rsidRPr="00C46269">
        <w:t>T</w:t>
      </w:r>
      <w:r w:rsidR="00786557" w:rsidRPr="00C46269">
        <w:t xml:space="preserve">he research serves as a resource for Facebook itself, offering recommendations on how to improve its platform to better support job creation and entrepreneurship. By doing so, it emphasizes the platform’s broader societal impact and underscores its potential as a tool for economic empowerment. This study ultimately aims to inspire stakeholders, </w:t>
      </w:r>
      <w:r w:rsidR="00786557" w:rsidRPr="00C46269">
        <w:lastRenderedPageBreak/>
        <w:t>including educators, entrepreneurs, and governments, to harness Facebook’s capabilities in addressing youth unemployment and driving sustainable economic development.</w:t>
      </w:r>
    </w:p>
    <w:p w14:paraId="516164B8" w14:textId="77777777" w:rsidR="00786557" w:rsidRPr="00C46269" w:rsidRDefault="00786557" w:rsidP="00395469">
      <w:pPr>
        <w:pStyle w:val="Heading2"/>
        <w:spacing w:before="0" w:after="0"/>
      </w:pPr>
      <w:bookmarkStart w:id="12" w:name="_Toc200456688"/>
      <w:r w:rsidRPr="00C46269">
        <w:t>1.7 Definition of Terms</w:t>
      </w:r>
      <w:bookmarkEnd w:id="12"/>
    </w:p>
    <w:p w14:paraId="2061D943" w14:textId="77777777" w:rsidR="00786557" w:rsidRPr="00C46269" w:rsidRDefault="00786557" w:rsidP="00395469">
      <w:pPr>
        <w:numPr>
          <w:ilvl w:val="0"/>
          <w:numId w:val="14"/>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t>Facebook:</w:t>
      </w:r>
      <w:r w:rsidRPr="00C46269">
        <w:rPr>
          <w:rFonts w:ascii="Times New Roman" w:hAnsi="Times New Roman" w:cs="Times New Roman"/>
          <w:sz w:val="24"/>
          <w:szCs w:val="24"/>
        </w:rPr>
        <w:t xml:space="preserve"> A global social networking platform created in 2004 that allows users to interact, share content, and engage in communication. Over time, Facebook has evolved into a multifunctional platform that supports businesses, marketing, and economic activities through features such as Facebook Marketplace, Groups, Pages, and Ads.</w:t>
      </w:r>
    </w:p>
    <w:p w14:paraId="64D8A0D3" w14:textId="77777777" w:rsidR="00786557" w:rsidRPr="00C46269" w:rsidRDefault="00786557" w:rsidP="00395469">
      <w:pPr>
        <w:numPr>
          <w:ilvl w:val="0"/>
          <w:numId w:val="14"/>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t>Youth:</w:t>
      </w:r>
      <w:r w:rsidRPr="00C46269">
        <w:rPr>
          <w:rFonts w:ascii="Times New Roman" w:hAnsi="Times New Roman" w:cs="Times New Roman"/>
          <w:sz w:val="24"/>
          <w:szCs w:val="24"/>
        </w:rPr>
        <w:t xml:space="preserve"> This term refers to individuals between the ages of 15 and 35, as defined by most international standards, although the exact age range may vary depending on regional or institutional classifications. Youth is characterized as a transitional phase from dependence to independence, often marked by efforts to secure employment or establish careers.</w:t>
      </w:r>
    </w:p>
    <w:p w14:paraId="659EB569" w14:textId="77777777" w:rsidR="00786557" w:rsidRPr="00C46269" w:rsidRDefault="00786557" w:rsidP="00395469">
      <w:pPr>
        <w:numPr>
          <w:ilvl w:val="0"/>
          <w:numId w:val="14"/>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t>Job Creation:</w:t>
      </w:r>
      <w:r w:rsidRPr="00C46269">
        <w:rPr>
          <w:rFonts w:ascii="Times New Roman" w:hAnsi="Times New Roman" w:cs="Times New Roman"/>
          <w:sz w:val="24"/>
          <w:szCs w:val="24"/>
        </w:rPr>
        <w:t xml:space="preserve"> The process of generating employment opportunities, either directly or indirectly, through entrepreneurial ventures, innovations, or initiatives that provide goods and services to meet market demands. On Facebook, job creation includes selling products, offering services, and managing digital content.</w:t>
      </w:r>
    </w:p>
    <w:p w14:paraId="14A27987" w14:textId="77777777" w:rsidR="00786557" w:rsidRPr="00C46269" w:rsidRDefault="00786557" w:rsidP="00395469">
      <w:pPr>
        <w:numPr>
          <w:ilvl w:val="0"/>
          <w:numId w:val="14"/>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t>Digital Entrepreneurship:</w:t>
      </w:r>
      <w:r w:rsidRPr="00C46269">
        <w:rPr>
          <w:rFonts w:ascii="Times New Roman" w:hAnsi="Times New Roman" w:cs="Times New Roman"/>
          <w:sz w:val="24"/>
          <w:szCs w:val="24"/>
        </w:rPr>
        <w:t xml:space="preserve"> Business activities conducted using digital platforms and tools. On Facebook, this includes activities such as e-commerce, social media management, digital marketing, and content creation, all of which enable individuals to establish and sustain online businesses.</w:t>
      </w:r>
    </w:p>
    <w:p w14:paraId="381CF79A" w14:textId="77777777" w:rsidR="00786557" w:rsidRPr="00C46269" w:rsidRDefault="00786557" w:rsidP="00395469">
      <w:pPr>
        <w:numPr>
          <w:ilvl w:val="0"/>
          <w:numId w:val="14"/>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t>Unemployment:</w:t>
      </w:r>
      <w:r w:rsidRPr="00C46269">
        <w:rPr>
          <w:rFonts w:ascii="Times New Roman" w:hAnsi="Times New Roman" w:cs="Times New Roman"/>
          <w:sz w:val="24"/>
          <w:szCs w:val="24"/>
        </w:rPr>
        <w:t xml:space="preserve"> A state where individuals who are actively seeking paid work are unable to find employment. Youth unemployment is a specific form of unemployment that disproportionately affects young people, often due to lack of experience, limited opportunities, or systemic barriers.</w:t>
      </w:r>
    </w:p>
    <w:p w14:paraId="4A539454" w14:textId="77777777" w:rsidR="00786557" w:rsidRPr="00C46269" w:rsidRDefault="00786557" w:rsidP="00395469">
      <w:pPr>
        <w:numPr>
          <w:ilvl w:val="0"/>
          <w:numId w:val="14"/>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t>Facebook Marketplace:</w:t>
      </w:r>
      <w:r w:rsidRPr="00C46269">
        <w:rPr>
          <w:rFonts w:ascii="Times New Roman" w:hAnsi="Times New Roman" w:cs="Times New Roman"/>
          <w:sz w:val="24"/>
          <w:szCs w:val="24"/>
        </w:rPr>
        <w:t xml:space="preserve"> A feature within Facebook that enables users to buy and sell goods and services locally or globally. This platform provides a virtual </w:t>
      </w:r>
      <w:r w:rsidRPr="00C46269">
        <w:rPr>
          <w:rFonts w:ascii="Times New Roman" w:hAnsi="Times New Roman" w:cs="Times New Roman"/>
          <w:sz w:val="24"/>
          <w:szCs w:val="24"/>
        </w:rPr>
        <w:lastRenderedPageBreak/>
        <w:t>marketplace where individuals and businesses can reach potential customers with minimal investment.</w:t>
      </w:r>
    </w:p>
    <w:p w14:paraId="036E3C00" w14:textId="77777777" w:rsidR="00786557" w:rsidRPr="00C46269" w:rsidRDefault="00786557" w:rsidP="00395469">
      <w:pPr>
        <w:numPr>
          <w:ilvl w:val="0"/>
          <w:numId w:val="14"/>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t>Social Media Management:</w:t>
      </w:r>
      <w:r w:rsidRPr="00C46269">
        <w:rPr>
          <w:rFonts w:ascii="Times New Roman" w:hAnsi="Times New Roman" w:cs="Times New Roman"/>
          <w:sz w:val="24"/>
          <w:szCs w:val="24"/>
        </w:rPr>
        <w:t xml:space="preserve"> The process of creating, scheduling, </w:t>
      </w:r>
      <w:proofErr w:type="spellStart"/>
      <w:r w:rsidRPr="00C46269">
        <w:rPr>
          <w:rFonts w:ascii="Times New Roman" w:hAnsi="Times New Roman" w:cs="Times New Roman"/>
          <w:sz w:val="24"/>
          <w:szCs w:val="24"/>
        </w:rPr>
        <w:t>analyzing</w:t>
      </w:r>
      <w:proofErr w:type="spellEnd"/>
      <w:r w:rsidRPr="00C46269">
        <w:rPr>
          <w:rFonts w:ascii="Times New Roman" w:hAnsi="Times New Roman" w:cs="Times New Roman"/>
          <w:sz w:val="24"/>
          <w:szCs w:val="24"/>
        </w:rPr>
        <w:t>, and engaging with content posted on social media platforms. On Facebook, social media management includes managing Pages and Groups, responding to customer inquiries, and using analytics tools to measure performance.</w:t>
      </w:r>
    </w:p>
    <w:p w14:paraId="37008B8A" w14:textId="77777777" w:rsidR="00786557" w:rsidRPr="00C46269" w:rsidRDefault="00786557" w:rsidP="00395469">
      <w:pPr>
        <w:numPr>
          <w:ilvl w:val="0"/>
          <w:numId w:val="14"/>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t>Entrepreneurship:</w:t>
      </w:r>
      <w:r w:rsidRPr="00C46269">
        <w:rPr>
          <w:rFonts w:ascii="Times New Roman" w:hAnsi="Times New Roman" w:cs="Times New Roman"/>
          <w:sz w:val="24"/>
          <w:szCs w:val="24"/>
        </w:rPr>
        <w:t xml:space="preserve"> The act of identifying opportunities, taking risks, and innovating to create and manage a business venture. On Facebook, entrepreneurship involves using the platform’s tools to market products, build brands, and interact with customers.</w:t>
      </w:r>
    </w:p>
    <w:p w14:paraId="2AF6082C" w14:textId="77777777" w:rsidR="00786557" w:rsidRPr="00C46269" w:rsidRDefault="00786557" w:rsidP="00395469">
      <w:pPr>
        <w:numPr>
          <w:ilvl w:val="0"/>
          <w:numId w:val="14"/>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t>Economic Empowerment:</w:t>
      </w:r>
      <w:r w:rsidRPr="00C46269">
        <w:rPr>
          <w:rFonts w:ascii="Times New Roman" w:hAnsi="Times New Roman" w:cs="Times New Roman"/>
          <w:sz w:val="24"/>
          <w:szCs w:val="24"/>
        </w:rPr>
        <w:t xml:space="preserve"> The process of increasing individuals' or communities' ability to make economic decisions and access opportunities that improve their financial standing. Facebook contributes to economic empowerment by providing tools and resources that enable users to generate income and build financial independence.</w:t>
      </w:r>
    </w:p>
    <w:p w14:paraId="6FF93151" w14:textId="7880BBA6" w:rsidR="004C4CC4" w:rsidRPr="00C46269" w:rsidRDefault="004C4CC4" w:rsidP="00395469">
      <w:pPr>
        <w:spacing w:after="0" w:line="360" w:lineRule="auto"/>
        <w:rPr>
          <w:rFonts w:ascii="Times New Roman" w:hAnsi="Times New Roman" w:cs="Times New Roman"/>
          <w:sz w:val="24"/>
          <w:szCs w:val="24"/>
        </w:rPr>
      </w:pPr>
      <w:r w:rsidRPr="00C46269">
        <w:rPr>
          <w:rFonts w:ascii="Times New Roman" w:hAnsi="Times New Roman" w:cs="Times New Roman"/>
          <w:sz w:val="24"/>
          <w:szCs w:val="24"/>
        </w:rPr>
        <w:br w:type="page"/>
      </w:r>
    </w:p>
    <w:p w14:paraId="41AC5256" w14:textId="77777777" w:rsidR="004C4CC4" w:rsidRPr="00C46269" w:rsidRDefault="004C4CC4" w:rsidP="00395469">
      <w:pPr>
        <w:pStyle w:val="Heading1"/>
        <w:spacing w:before="0" w:after="0"/>
      </w:pPr>
      <w:bookmarkStart w:id="13" w:name="_Toc200456689"/>
      <w:r w:rsidRPr="00C46269">
        <w:lastRenderedPageBreak/>
        <w:t>CHAPTER TWO</w:t>
      </w:r>
      <w:bookmarkEnd w:id="13"/>
    </w:p>
    <w:p w14:paraId="0ADF976B" w14:textId="77777777" w:rsidR="004C4CC4" w:rsidRPr="00C46269" w:rsidRDefault="004C4CC4" w:rsidP="00395469">
      <w:pPr>
        <w:pStyle w:val="Heading2"/>
        <w:spacing w:before="0" w:after="0"/>
      </w:pPr>
      <w:bookmarkStart w:id="14" w:name="_Toc200456690"/>
      <w:r w:rsidRPr="00C46269">
        <w:t>2.0 Literature Review</w:t>
      </w:r>
      <w:bookmarkEnd w:id="14"/>
    </w:p>
    <w:p w14:paraId="3EC0A61C"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The literature review explores existing studies, theories, and empirical evidence related to the use of Facebook as a platform for creating jobs among youths. This chapter is divided into three sections: the conceptual framework, theoretical framework, and empirical review.</w:t>
      </w:r>
    </w:p>
    <w:p w14:paraId="7FB14986" w14:textId="77777777" w:rsidR="004C4CC4" w:rsidRPr="00C46269" w:rsidRDefault="004C4CC4" w:rsidP="00395469">
      <w:pPr>
        <w:pStyle w:val="Heading2"/>
        <w:spacing w:before="0" w:after="0"/>
      </w:pPr>
      <w:bookmarkStart w:id="15" w:name="_Toc200456691"/>
      <w:r w:rsidRPr="00C46269">
        <w:t>2.1 Conceptual Framework</w:t>
      </w:r>
      <w:bookmarkEnd w:id="15"/>
    </w:p>
    <w:p w14:paraId="4F5E9336" w14:textId="77777777" w:rsidR="004C4CC4" w:rsidRPr="00C46269" w:rsidRDefault="004C4CC4" w:rsidP="00395469">
      <w:pPr>
        <w:pStyle w:val="Heading2"/>
        <w:spacing w:before="0" w:after="0"/>
        <w:rPr>
          <w:rFonts w:eastAsia="Times New Roman"/>
          <w:lang w:eastAsia="en-GB"/>
        </w:rPr>
      </w:pPr>
      <w:bookmarkStart w:id="16" w:name="_Toc200456692"/>
      <w:r w:rsidRPr="00C46269">
        <w:rPr>
          <w:rFonts w:eastAsia="Times New Roman"/>
          <w:lang w:eastAsia="en-GB"/>
        </w:rPr>
        <w:t>2.1.1 Social Media as a Tool for Economic Empowerment</w:t>
      </w:r>
      <w:bookmarkEnd w:id="16"/>
    </w:p>
    <w:p w14:paraId="7A42706E" w14:textId="77777777" w:rsidR="004C4CC4" w:rsidRPr="00C46269" w:rsidRDefault="004C4CC4" w:rsidP="00395469">
      <w:pPr>
        <w:spacing w:after="0" w:line="360" w:lineRule="auto"/>
        <w:ind w:firstLine="720"/>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sz w:val="24"/>
          <w:szCs w:val="24"/>
          <w:lang w:eastAsia="en-GB"/>
        </w:rPr>
        <w:t>Social media platforms have revolutionized the way individuals interact, communicate, and conduct business in the 21st century. As one of the most widely used social media platforms globally, Facebook has emerged as a significant tool for economic empowerment by providing users with opportunities to engage in economic activities, reach wider audiences, and establish independent income streams. Unlike traditional economic systems that often limit participation due to physical, financial, or institutional barriers, Facebook enables users to create, manage, and grow businesses with minimal resources.</w:t>
      </w:r>
    </w:p>
    <w:p w14:paraId="61E028CA" w14:textId="77777777" w:rsidR="004C4CC4" w:rsidRPr="00C46269" w:rsidRDefault="004C4CC4" w:rsidP="00395469">
      <w:pPr>
        <w:spacing w:after="0" w:line="360" w:lineRule="auto"/>
        <w:ind w:firstLine="720"/>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sz w:val="24"/>
          <w:szCs w:val="24"/>
          <w:lang w:eastAsia="en-GB"/>
        </w:rPr>
        <w:t xml:space="preserve">Through features like </w:t>
      </w:r>
      <w:r w:rsidRPr="00C46269">
        <w:rPr>
          <w:rFonts w:ascii="Times New Roman" w:eastAsia="Times New Roman" w:hAnsi="Times New Roman" w:cs="Times New Roman"/>
          <w:b/>
          <w:bCs/>
          <w:sz w:val="24"/>
          <w:szCs w:val="24"/>
          <w:lang w:eastAsia="en-GB"/>
        </w:rPr>
        <w:t>Marketplace</w:t>
      </w:r>
      <w:r w:rsidRPr="00C46269">
        <w:rPr>
          <w:rFonts w:ascii="Times New Roman" w:eastAsia="Times New Roman" w:hAnsi="Times New Roman" w:cs="Times New Roman"/>
          <w:sz w:val="24"/>
          <w:szCs w:val="24"/>
          <w:lang w:eastAsia="en-GB"/>
        </w:rPr>
        <w:t xml:space="preserve">, </w:t>
      </w:r>
      <w:r w:rsidRPr="00C46269">
        <w:rPr>
          <w:rFonts w:ascii="Times New Roman" w:eastAsia="Times New Roman" w:hAnsi="Times New Roman" w:cs="Times New Roman"/>
          <w:b/>
          <w:bCs/>
          <w:sz w:val="24"/>
          <w:szCs w:val="24"/>
          <w:lang w:eastAsia="en-GB"/>
        </w:rPr>
        <w:t>Pages</w:t>
      </w:r>
      <w:r w:rsidRPr="00C46269">
        <w:rPr>
          <w:rFonts w:ascii="Times New Roman" w:eastAsia="Times New Roman" w:hAnsi="Times New Roman" w:cs="Times New Roman"/>
          <w:sz w:val="24"/>
          <w:szCs w:val="24"/>
          <w:lang w:eastAsia="en-GB"/>
        </w:rPr>
        <w:t xml:space="preserve">, and </w:t>
      </w:r>
      <w:r w:rsidRPr="00C46269">
        <w:rPr>
          <w:rFonts w:ascii="Times New Roman" w:eastAsia="Times New Roman" w:hAnsi="Times New Roman" w:cs="Times New Roman"/>
          <w:b/>
          <w:bCs/>
          <w:sz w:val="24"/>
          <w:szCs w:val="24"/>
          <w:lang w:eastAsia="en-GB"/>
        </w:rPr>
        <w:t>Groups</w:t>
      </w:r>
      <w:r w:rsidRPr="00C46269">
        <w:rPr>
          <w:rFonts w:ascii="Times New Roman" w:eastAsia="Times New Roman" w:hAnsi="Times New Roman" w:cs="Times New Roman"/>
          <w:sz w:val="24"/>
          <w:szCs w:val="24"/>
          <w:lang w:eastAsia="en-GB"/>
        </w:rPr>
        <w:t>, Facebook facilitates economic inclusion by allowing individuals to market products, advertise services, and engage with clients in real time. This inclusivity is particularly important for marginalized groups, such as women, rural populations, and the unemployed, who may face systemic barriers to participating in the formal economy. For instance, a rural artisan can use Facebook Marketplace to sell handmade crafts to urban customers, bypassing intermediaries and accessing a larger market directly (Nyambane &amp; Mwangi, 2020).</w:t>
      </w:r>
    </w:p>
    <w:p w14:paraId="6F89BEE6" w14:textId="77777777" w:rsidR="004C4CC4" w:rsidRPr="00C46269" w:rsidRDefault="004C4CC4" w:rsidP="00395469">
      <w:pPr>
        <w:spacing w:after="0" w:line="360" w:lineRule="auto"/>
        <w:ind w:firstLine="720"/>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sz w:val="24"/>
          <w:szCs w:val="24"/>
          <w:lang w:eastAsia="en-GB"/>
        </w:rPr>
        <w:t xml:space="preserve">The accessibility of Facebook also plays a critical role in empowering users. With minimal technological requirements—a smartphone and internet access—individuals can connect to global markets and customers. This ease of access democratizes opportunities for economic participation, providing a platform for even those with limited resources to start entrepreneurial ventures. For example, small-scale farmers in developing countries can use Facebook to find buyers for their produce or collaborate with distributors, reducing </w:t>
      </w:r>
      <w:r w:rsidRPr="00C46269">
        <w:rPr>
          <w:rFonts w:ascii="Times New Roman" w:eastAsia="Times New Roman" w:hAnsi="Times New Roman" w:cs="Times New Roman"/>
          <w:sz w:val="24"/>
          <w:szCs w:val="24"/>
          <w:lang w:eastAsia="en-GB"/>
        </w:rPr>
        <w:lastRenderedPageBreak/>
        <w:t xml:space="preserve">post-harvest losses and improving their income (ILO, 2022). Facebook enables individuals to build personal brands and market their skills. Freelancers, such as graphic designers, content writers, and social media managers, use the platform to advertise their expertise, connect with potential clients, and secure contracts. This shift towards a gig-based economy has empowered youths, who often face challenges entering formal job markets due to lack of experience or education, to carve niches for themselves online (Kumar &amp; Ayodele, 2021). Facebook provides tools that enable users to track and </w:t>
      </w:r>
      <w:proofErr w:type="spellStart"/>
      <w:r w:rsidRPr="00C46269">
        <w:rPr>
          <w:rFonts w:ascii="Times New Roman" w:eastAsia="Times New Roman" w:hAnsi="Times New Roman" w:cs="Times New Roman"/>
          <w:sz w:val="24"/>
          <w:szCs w:val="24"/>
          <w:lang w:eastAsia="en-GB"/>
        </w:rPr>
        <w:t>analyze</w:t>
      </w:r>
      <w:proofErr w:type="spellEnd"/>
      <w:r w:rsidRPr="00C46269">
        <w:rPr>
          <w:rFonts w:ascii="Times New Roman" w:eastAsia="Times New Roman" w:hAnsi="Times New Roman" w:cs="Times New Roman"/>
          <w:sz w:val="24"/>
          <w:szCs w:val="24"/>
          <w:lang w:eastAsia="en-GB"/>
        </w:rPr>
        <w:t xml:space="preserve"> their business performance. Features like </w:t>
      </w:r>
      <w:r w:rsidRPr="00C46269">
        <w:rPr>
          <w:rFonts w:ascii="Times New Roman" w:eastAsia="Times New Roman" w:hAnsi="Times New Roman" w:cs="Times New Roman"/>
          <w:b/>
          <w:bCs/>
          <w:sz w:val="24"/>
          <w:szCs w:val="24"/>
          <w:lang w:eastAsia="en-GB"/>
        </w:rPr>
        <w:t>Facebook Insights</w:t>
      </w:r>
      <w:r w:rsidRPr="00C46269">
        <w:rPr>
          <w:rFonts w:ascii="Times New Roman" w:eastAsia="Times New Roman" w:hAnsi="Times New Roman" w:cs="Times New Roman"/>
          <w:sz w:val="24"/>
          <w:szCs w:val="24"/>
          <w:lang w:eastAsia="en-GB"/>
        </w:rPr>
        <w:t xml:space="preserve"> and </w:t>
      </w:r>
      <w:r w:rsidRPr="00C46269">
        <w:rPr>
          <w:rFonts w:ascii="Times New Roman" w:eastAsia="Times New Roman" w:hAnsi="Times New Roman" w:cs="Times New Roman"/>
          <w:b/>
          <w:bCs/>
          <w:sz w:val="24"/>
          <w:szCs w:val="24"/>
          <w:lang w:eastAsia="en-GB"/>
        </w:rPr>
        <w:t>Ad Manager</w:t>
      </w:r>
      <w:r w:rsidRPr="00C46269">
        <w:rPr>
          <w:rFonts w:ascii="Times New Roman" w:eastAsia="Times New Roman" w:hAnsi="Times New Roman" w:cs="Times New Roman"/>
          <w:sz w:val="24"/>
          <w:szCs w:val="24"/>
          <w:lang w:eastAsia="en-GB"/>
        </w:rPr>
        <w:t xml:space="preserve"> allow users to monitor customer engagement, understand their audience, and optimize their marketing strategies. This data-driven approach enhances the potential for success, particularly for small businesses that may not have access to advanced analytics tools.</w:t>
      </w:r>
    </w:p>
    <w:p w14:paraId="126D5E84" w14:textId="77777777" w:rsidR="004C4CC4" w:rsidRPr="00C46269" w:rsidRDefault="004C4CC4" w:rsidP="00395469">
      <w:pPr>
        <w:spacing w:after="0" w:line="360" w:lineRule="auto"/>
        <w:ind w:firstLine="720"/>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sz w:val="24"/>
          <w:szCs w:val="24"/>
          <w:lang w:eastAsia="en-GB"/>
        </w:rPr>
        <w:t>The economic empowerment facilitated by Facebook extends beyond individual entrepreneurs to the broader economy. By enabling youths and small businesses to thrive, Facebook contributes to job creation, poverty alleviation, and economic development. The platform fosters innovation by encouraging users to experiment with new business models, collaborate across borders, and adapt to changing market demands.</w:t>
      </w:r>
    </w:p>
    <w:p w14:paraId="08CFA33B" w14:textId="77777777" w:rsidR="004C4CC4" w:rsidRPr="00C46269" w:rsidRDefault="004C4CC4" w:rsidP="00395469">
      <w:pPr>
        <w:spacing w:after="0" w:line="360" w:lineRule="auto"/>
        <w:ind w:firstLine="720"/>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sz w:val="24"/>
          <w:szCs w:val="24"/>
          <w:lang w:eastAsia="en-GB"/>
        </w:rPr>
        <w:t>However, it is essential to acknowledge that not everyone benefits equally from Facebook’s potential for economic empowerment. Digital literacy remains a significant barrier for many individuals, particularly in low-income regions where education levels and access to technology are limited. Additionally, systemic issues such as cybersecurity threats, online fraud, and misinformation pose challenges to maximizing Facebook’s potential as a tool for economic empowerment (Smith &amp; Abubakar, 2022).</w:t>
      </w:r>
    </w:p>
    <w:p w14:paraId="20B5C788" w14:textId="77777777" w:rsidR="004C4CC4" w:rsidRPr="00C46269" w:rsidRDefault="004C4CC4" w:rsidP="00395469">
      <w:pPr>
        <w:spacing w:after="0" w:line="360" w:lineRule="auto"/>
        <w:ind w:firstLine="720"/>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sz w:val="24"/>
          <w:szCs w:val="24"/>
          <w:lang w:eastAsia="en-GB"/>
        </w:rPr>
        <w:t>To fully harness Facebook’s capabilities as a tool for economic empowerment, efforts must be made to address these challenges. Governments, non-governmental organizations (NGOs), and Facebook itself can play critical roles in providing digital literacy training, enhancing internet accessibility, and implementing measures to ensure user safety. With such efforts, Facebook’s potential as a driver of economic empowerment can be expanded, benefiting a broader segment of society.</w:t>
      </w:r>
    </w:p>
    <w:p w14:paraId="78B46F9D" w14:textId="77777777" w:rsidR="004C4CC4" w:rsidRPr="00C46269" w:rsidRDefault="004C4CC4" w:rsidP="00395469">
      <w:pPr>
        <w:pStyle w:val="Heading2"/>
        <w:spacing w:before="0" w:after="0"/>
        <w:rPr>
          <w:rFonts w:eastAsia="Times New Roman"/>
          <w:lang w:eastAsia="en-GB"/>
        </w:rPr>
      </w:pPr>
      <w:bookmarkStart w:id="17" w:name="_Toc200456693"/>
      <w:r w:rsidRPr="00C46269">
        <w:rPr>
          <w:rFonts w:eastAsia="Times New Roman"/>
          <w:lang w:eastAsia="en-GB"/>
        </w:rPr>
        <w:lastRenderedPageBreak/>
        <w:t>2.1.2 Digital Entrepreneurship</w:t>
      </w:r>
      <w:bookmarkEnd w:id="17"/>
    </w:p>
    <w:p w14:paraId="3D2AD79E" w14:textId="77777777" w:rsidR="004C4CC4" w:rsidRPr="00C46269" w:rsidRDefault="004C4CC4" w:rsidP="00395469">
      <w:pPr>
        <w:spacing w:after="0" w:line="360" w:lineRule="auto"/>
        <w:ind w:firstLine="720"/>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sz w:val="24"/>
          <w:szCs w:val="24"/>
          <w:lang w:eastAsia="en-GB"/>
        </w:rPr>
        <w:t>Digital entrepreneurship is the process of leveraging online platforms and digital technologies to identify, create, and exploit economic opportunities. It is a significant driver of innovation and economic development in the digital age. Facebook, as a prominent social media platform, has become a cornerstone for digital entrepreneurship by providing tools and features that enable users to start and grow businesses with minimal resources. This is particularly relevant for youths, who often face barriers such as lack of capital, limited job opportunities, and economic instability.</w:t>
      </w:r>
    </w:p>
    <w:p w14:paraId="2F9E8C5C" w14:textId="77777777" w:rsidR="004C4CC4" w:rsidRPr="00C46269" w:rsidRDefault="004C4CC4" w:rsidP="00395469">
      <w:pPr>
        <w:spacing w:after="0" w:line="360" w:lineRule="auto"/>
        <w:ind w:firstLine="720"/>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sz w:val="24"/>
          <w:szCs w:val="24"/>
          <w:lang w:eastAsia="en-GB"/>
        </w:rPr>
        <w:t xml:space="preserve">Facebook’s role in digital entrepreneurship begins with its </w:t>
      </w:r>
      <w:r w:rsidRPr="00C46269">
        <w:rPr>
          <w:rFonts w:ascii="Times New Roman" w:eastAsia="Times New Roman" w:hAnsi="Times New Roman" w:cs="Times New Roman"/>
          <w:b/>
          <w:bCs/>
          <w:sz w:val="24"/>
          <w:szCs w:val="24"/>
          <w:lang w:eastAsia="en-GB"/>
        </w:rPr>
        <w:t>accessibility</w:t>
      </w:r>
      <w:r w:rsidRPr="00C46269">
        <w:rPr>
          <w:rFonts w:ascii="Times New Roman" w:eastAsia="Times New Roman" w:hAnsi="Times New Roman" w:cs="Times New Roman"/>
          <w:sz w:val="24"/>
          <w:szCs w:val="24"/>
          <w:lang w:eastAsia="en-GB"/>
        </w:rPr>
        <w:t xml:space="preserve">. Unlike traditional businesses that require significant startup costs, digital entrepreneurship through Facebook allows individuals to launch businesses with minimal financial investment. For example, creating a Facebook Page to promote a product or service is free, and advertising through </w:t>
      </w:r>
      <w:r w:rsidRPr="00C46269">
        <w:rPr>
          <w:rFonts w:ascii="Times New Roman" w:eastAsia="Times New Roman" w:hAnsi="Times New Roman" w:cs="Times New Roman"/>
          <w:b/>
          <w:bCs/>
          <w:sz w:val="24"/>
          <w:szCs w:val="24"/>
          <w:lang w:eastAsia="en-GB"/>
        </w:rPr>
        <w:t>Facebook Ads</w:t>
      </w:r>
      <w:r w:rsidRPr="00C46269">
        <w:rPr>
          <w:rFonts w:ascii="Times New Roman" w:eastAsia="Times New Roman" w:hAnsi="Times New Roman" w:cs="Times New Roman"/>
          <w:sz w:val="24"/>
          <w:szCs w:val="24"/>
          <w:lang w:eastAsia="en-GB"/>
        </w:rPr>
        <w:t xml:space="preserve"> is scalable, meaning entrepreneurs can set budgets that align with their financial capacity (Kumar &amp; Ayodele, 2021). This affordability makes digital entrepreneurship accessible to a wide demographic, including those in underserved and marginalized communities.</w:t>
      </w:r>
    </w:p>
    <w:p w14:paraId="707B7598" w14:textId="77777777" w:rsidR="004C4CC4" w:rsidRPr="00C46269" w:rsidRDefault="004C4CC4" w:rsidP="00395469">
      <w:pPr>
        <w:spacing w:after="0" w:line="360" w:lineRule="auto"/>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b/>
          <w:bCs/>
          <w:sz w:val="24"/>
          <w:szCs w:val="24"/>
          <w:lang w:eastAsia="en-GB"/>
        </w:rPr>
        <w:t>Market Reach and Scalability</w:t>
      </w:r>
    </w:p>
    <w:p w14:paraId="4B5B2FB2" w14:textId="77777777" w:rsidR="004C4CC4" w:rsidRPr="00C46269" w:rsidRDefault="004C4CC4" w:rsidP="00395469">
      <w:pPr>
        <w:spacing w:after="0" w:line="360" w:lineRule="auto"/>
        <w:ind w:firstLine="720"/>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sz w:val="24"/>
          <w:szCs w:val="24"/>
          <w:lang w:eastAsia="en-GB"/>
        </w:rPr>
        <w:t xml:space="preserve">One of the most significant advantages of Facebook for digital entrepreneurs is its global reach. With over 2.9 billion monthly active users, Facebook provides a vast marketplace where businesses can connect with potential customers from all over the world (Statista, 2023). Entrepreneurs can target specific customer segments through Facebook’s advanced advertising tools, which allow for demographic, geographic, and </w:t>
      </w:r>
      <w:proofErr w:type="spellStart"/>
      <w:r w:rsidRPr="00C46269">
        <w:rPr>
          <w:rFonts w:ascii="Times New Roman" w:eastAsia="Times New Roman" w:hAnsi="Times New Roman" w:cs="Times New Roman"/>
          <w:sz w:val="24"/>
          <w:szCs w:val="24"/>
          <w:lang w:eastAsia="en-GB"/>
        </w:rPr>
        <w:t>behavioral</w:t>
      </w:r>
      <w:proofErr w:type="spellEnd"/>
      <w:r w:rsidRPr="00C46269">
        <w:rPr>
          <w:rFonts w:ascii="Times New Roman" w:eastAsia="Times New Roman" w:hAnsi="Times New Roman" w:cs="Times New Roman"/>
          <w:sz w:val="24"/>
          <w:szCs w:val="24"/>
          <w:lang w:eastAsia="en-GB"/>
        </w:rPr>
        <w:t xml:space="preserve"> targeting. This level of precision ensures that businesses can effectively reach their intended audience, maximizing the return on investment for their marketing efforts.</w:t>
      </w:r>
    </w:p>
    <w:p w14:paraId="62CA859F" w14:textId="73F53B78" w:rsidR="004C4CC4" w:rsidRPr="00C46269" w:rsidRDefault="004C4CC4" w:rsidP="00395469">
      <w:pPr>
        <w:spacing w:after="0" w:line="360" w:lineRule="auto"/>
        <w:ind w:firstLine="720"/>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sz w:val="24"/>
          <w:szCs w:val="24"/>
          <w:lang w:eastAsia="en-GB"/>
        </w:rPr>
        <w:t xml:space="preserve">Facebook also supports scalability, enabling small businesses to grow incrementally. For instance, a small clothing retailer can start by selling locally through </w:t>
      </w:r>
      <w:r w:rsidRPr="00C46269">
        <w:rPr>
          <w:rFonts w:ascii="Times New Roman" w:eastAsia="Times New Roman" w:hAnsi="Times New Roman" w:cs="Times New Roman"/>
          <w:b/>
          <w:bCs/>
          <w:sz w:val="24"/>
          <w:szCs w:val="24"/>
          <w:lang w:eastAsia="en-GB"/>
        </w:rPr>
        <w:t>Marketplace</w:t>
      </w:r>
      <w:r w:rsidRPr="00C46269">
        <w:rPr>
          <w:rFonts w:ascii="Times New Roman" w:eastAsia="Times New Roman" w:hAnsi="Times New Roman" w:cs="Times New Roman"/>
          <w:sz w:val="24"/>
          <w:szCs w:val="24"/>
          <w:lang w:eastAsia="en-GB"/>
        </w:rPr>
        <w:t xml:space="preserve">, and as the business gains traction, the entrepreneur can expand by advertising to a broader audience or even setting up an integrated e-commerce store. This </w:t>
      </w:r>
      <w:r w:rsidRPr="00C46269">
        <w:rPr>
          <w:rFonts w:ascii="Times New Roman" w:eastAsia="Times New Roman" w:hAnsi="Times New Roman" w:cs="Times New Roman"/>
          <w:sz w:val="24"/>
          <w:szCs w:val="24"/>
          <w:lang w:eastAsia="en-GB"/>
        </w:rPr>
        <w:lastRenderedPageBreak/>
        <w:t>flexibility allows entrepreneurs to adapt to market demands and scale their operations without incurring significant risks.</w:t>
      </w:r>
    </w:p>
    <w:p w14:paraId="0E750CB1" w14:textId="77777777" w:rsidR="004C4CC4" w:rsidRPr="00C46269" w:rsidRDefault="004C4CC4" w:rsidP="00395469">
      <w:pPr>
        <w:spacing w:after="0" w:line="360" w:lineRule="auto"/>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b/>
          <w:bCs/>
          <w:sz w:val="24"/>
          <w:szCs w:val="24"/>
          <w:lang w:eastAsia="en-GB"/>
        </w:rPr>
        <w:t>Features Supporting Digital Entrepreneurship</w:t>
      </w:r>
    </w:p>
    <w:p w14:paraId="3B74934E" w14:textId="77777777" w:rsidR="004C4CC4" w:rsidRPr="00C46269" w:rsidRDefault="004C4CC4" w:rsidP="00395469">
      <w:pPr>
        <w:spacing w:after="0" w:line="360" w:lineRule="auto"/>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sz w:val="24"/>
          <w:szCs w:val="24"/>
          <w:lang w:eastAsia="en-GB"/>
        </w:rPr>
        <w:t>Facebook provides several tools that support digital entrepreneurship, including:</w:t>
      </w:r>
    </w:p>
    <w:p w14:paraId="0243E93D" w14:textId="77777777" w:rsidR="004C4CC4" w:rsidRPr="00C46269" w:rsidRDefault="004C4CC4" w:rsidP="00395469">
      <w:pPr>
        <w:numPr>
          <w:ilvl w:val="0"/>
          <w:numId w:val="6"/>
        </w:numPr>
        <w:spacing w:after="0" w:line="360" w:lineRule="auto"/>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b/>
          <w:bCs/>
          <w:sz w:val="24"/>
          <w:szCs w:val="24"/>
          <w:lang w:eastAsia="en-GB"/>
        </w:rPr>
        <w:t>Facebook Pages</w:t>
      </w:r>
      <w:r w:rsidRPr="00C46269">
        <w:rPr>
          <w:rFonts w:ascii="Times New Roman" w:eastAsia="Times New Roman" w:hAnsi="Times New Roman" w:cs="Times New Roman"/>
          <w:sz w:val="24"/>
          <w:szCs w:val="24"/>
          <w:lang w:eastAsia="en-GB"/>
        </w:rPr>
        <w:t>: These serve as a digital storefront where businesses can showcase their products or services, share updates, and engage with customers. Pages also help businesses establish a professional online presence, which is essential for credibility and trust-building.</w:t>
      </w:r>
    </w:p>
    <w:p w14:paraId="02576ABB" w14:textId="77777777" w:rsidR="004C4CC4" w:rsidRPr="00C46269" w:rsidRDefault="004C4CC4" w:rsidP="00395469">
      <w:pPr>
        <w:numPr>
          <w:ilvl w:val="0"/>
          <w:numId w:val="6"/>
        </w:numPr>
        <w:spacing w:after="0" w:line="360" w:lineRule="auto"/>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b/>
          <w:bCs/>
          <w:sz w:val="24"/>
          <w:szCs w:val="24"/>
          <w:lang w:eastAsia="en-GB"/>
        </w:rPr>
        <w:t>Facebook Ads</w:t>
      </w:r>
      <w:r w:rsidRPr="00C46269">
        <w:rPr>
          <w:rFonts w:ascii="Times New Roman" w:eastAsia="Times New Roman" w:hAnsi="Times New Roman" w:cs="Times New Roman"/>
          <w:sz w:val="24"/>
          <w:szCs w:val="24"/>
          <w:lang w:eastAsia="en-GB"/>
        </w:rPr>
        <w:t>: This feature allows entrepreneurs to run targeted advertising campaigns to reach specific customer segments. Ads can be tailored to various objectives, such as increasing brand awareness, driving website traffic, or boosting sales.</w:t>
      </w:r>
    </w:p>
    <w:p w14:paraId="6EA649CC" w14:textId="77777777" w:rsidR="004C4CC4" w:rsidRPr="00C46269" w:rsidRDefault="004C4CC4" w:rsidP="00395469">
      <w:pPr>
        <w:numPr>
          <w:ilvl w:val="0"/>
          <w:numId w:val="6"/>
        </w:numPr>
        <w:spacing w:after="0" w:line="360" w:lineRule="auto"/>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b/>
          <w:bCs/>
          <w:sz w:val="24"/>
          <w:szCs w:val="24"/>
          <w:lang w:eastAsia="en-GB"/>
        </w:rPr>
        <w:t>Facebook Groups</w:t>
      </w:r>
      <w:r w:rsidRPr="00C46269">
        <w:rPr>
          <w:rFonts w:ascii="Times New Roman" w:eastAsia="Times New Roman" w:hAnsi="Times New Roman" w:cs="Times New Roman"/>
          <w:sz w:val="24"/>
          <w:szCs w:val="24"/>
          <w:lang w:eastAsia="en-GB"/>
        </w:rPr>
        <w:t>: Groups enable entrepreneurs to build communities around their brands, fostering customer loyalty and engagement. They also provide a platform for sharing ideas, seeking feedback, and co-creating solutions with customers.</w:t>
      </w:r>
    </w:p>
    <w:p w14:paraId="7C69FAFB" w14:textId="77777777" w:rsidR="004C4CC4" w:rsidRPr="00C46269" w:rsidRDefault="004C4CC4" w:rsidP="00395469">
      <w:pPr>
        <w:numPr>
          <w:ilvl w:val="0"/>
          <w:numId w:val="6"/>
        </w:numPr>
        <w:spacing w:after="0" w:line="360" w:lineRule="auto"/>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b/>
          <w:bCs/>
          <w:sz w:val="24"/>
          <w:szCs w:val="24"/>
          <w:lang w:eastAsia="en-GB"/>
        </w:rPr>
        <w:t>Marketplace</w:t>
      </w:r>
      <w:r w:rsidRPr="00C46269">
        <w:rPr>
          <w:rFonts w:ascii="Times New Roman" w:eastAsia="Times New Roman" w:hAnsi="Times New Roman" w:cs="Times New Roman"/>
          <w:sz w:val="24"/>
          <w:szCs w:val="24"/>
          <w:lang w:eastAsia="en-GB"/>
        </w:rPr>
        <w:t>: This feature facilitates the buying and selling of goods and services, providing a ready-made platform for e-commerce activities.</w:t>
      </w:r>
    </w:p>
    <w:p w14:paraId="08CE6CB1" w14:textId="77777777" w:rsidR="004C4CC4" w:rsidRPr="00C46269" w:rsidRDefault="004C4CC4" w:rsidP="00395469">
      <w:pPr>
        <w:spacing w:after="0" w:line="360" w:lineRule="auto"/>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b/>
          <w:bCs/>
          <w:sz w:val="24"/>
          <w:szCs w:val="24"/>
          <w:lang w:eastAsia="en-GB"/>
        </w:rPr>
        <w:t>Empowering Youth Entrepreneurs</w:t>
      </w:r>
    </w:p>
    <w:p w14:paraId="722C7F5D" w14:textId="77777777" w:rsidR="004C4CC4" w:rsidRPr="00C46269" w:rsidRDefault="004C4CC4" w:rsidP="00395469">
      <w:pPr>
        <w:spacing w:after="0" w:line="360" w:lineRule="auto"/>
        <w:ind w:firstLine="720"/>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sz w:val="24"/>
          <w:szCs w:val="24"/>
          <w:lang w:eastAsia="en-GB"/>
        </w:rPr>
        <w:t>Facebook’s role in digital entrepreneurship is particularly impactful for youths, who often face challenges entering traditional job markets due to factors such as lack of experience, education mismatches, and limited opportunities. By using Facebook, youths can bypass these barriers and create their own economic opportunities. For example, a graphic designer can use Facebook to showcase their portfolio, connect with clients, and secure freelance projects. Similarly, an aspiring influencer can monetize their social media presence by partnering with brands or promoting products to their followers.</w:t>
      </w:r>
    </w:p>
    <w:p w14:paraId="295C01CB" w14:textId="0898E58A" w:rsidR="000A2161" w:rsidRPr="00A93327" w:rsidRDefault="004C4CC4" w:rsidP="00395469">
      <w:pPr>
        <w:spacing w:after="0" w:line="360" w:lineRule="auto"/>
        <w:ind w:firstLine="720"/>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sz w:val="24"/>
          <w:szCs w:val="24"/>
          <w:lang w:eastAsia="en-GB"/>
        </w:rPr>
        <w:t xml:space="preserve">In addition to creating income streams, digital entrepreneurship on Facebook fosters skill development among youths. Managing a Facebook business requires knowledge of marketing, customer engagement, and analytics, which are valuable skills in </w:t>
      </w:r>
      <w:r w:rsidRPr="00C46269">
        <w:rPr>
          <w:rFonts w:ascii="Times New Roman" w:eastAsia="Times New Roman" w:hAnsi="Times New Roman" w:cs="Times New Roman"/>
          <w:sz w:val="24"/>
          <w:szCs w:val="24"/>
          <w:lang w:eastAsia="en-GB"/>
        </w:rPr>
        <w:lastRenderedPageBreak/>
        <w:t>the digital economy. By learning these skills, young entrepreneurs not only improve their immediate economic prospects but also enhance their long-term employability.</w:t>
      </w:r>
    </w:p>
    <w:p w14:paraId="335EE347" w14:textId="21F75A9D" w:rsidR="004C4CC4" w:rsidRPr="00C46269" w:rsidRDefault="004C4CC4" w:rsidP="00395469">
      <w:pPr>
        <w:spacing w:after="0" w:line="360" w:lineRule="auto"/>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b/>
          <w:bCs/>
          <w:sz w:val="24"/>
          <w:szCs w:val="24"/>
          <w:lang w:eastAsia="en-GB"/>
        </w:rPr>
        <w:t>Challenges and Barriers</w:t>
      </w:r>
    </w:p>
    <w:p w14:paraId="29FD5CE2" w14:textId="7A240D93" w:rsidR="00261683" w:rsidRPr="00C46269" w:rsidRDefault="004C4CC4" w:rsidP="00395469">
      <w:pPr>
        <w:spacing w:after="0" w:line="360" w:lineRule="auto"/>
        <w:ind w:firstLine="720"/>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sz w:val="24"/>
          <w:szCs w:val="24"/>
          <w:lang w:eastAsia="en-GB"/>
        </w:rPr>
        <w:t xml:space="preserve">Despite its potential, digital entrepreneurship on Facebook is not without challenges. One significant barrier is the lack of digital literacy among many potential entrepreneurs, particularly in developing regions. Understanding how to create engaging content, run effective advertising campaigns, and </w:t>
      </w:r>
      <w:proofErr w:type="spellStart"/>
      <w:r w:rsidRPr="00C46269">
        <w:rPr>
          <w:rFonts w:ascii="Times New Roman" w:eastAsia="Times New Roman" w:hAnsi="Times New Roman" w:cs="Times New Roman"/>
          <w:sz w:val="24"/>
          <w:szCs w:val="24"/>
          <w:lang w:eastAsia="en-GB"/>
        </w:rPr>
        <w:t>analyze</w:t>
      </w:r>
      <w:proofErr w:type="spellEnd"/>
      <w:r w:rsidRPr="00C46269">
        <w:rPr>
          <w:rFonts w:ascii="Times New Roman" w:eastAsia="Times New Roman" w:hAnsi="Times New Roman" w:cs="Times New Roman"/>
          <w:sz w:val="24"/>
          <w:szCs w:val="24"/>
          <w:lang w:eastAsia="en-GB"/>
        </w:rPr>
        <w:t xml:space="preserve"> performance metrics requires a certain level of technical expertise that not all users possess (Smith &amp; Abubakar, 2022).</w:t>
      </w:r>
      <w:r w:rsidR="00CB27F8" w:rsidRPr="00C46269">
        <w:rPr>
          <w:rFonts w:ascii="Times New Roman" w:eastAsia="Times New Roman" w:hAnsi="Times New Roman" w:cs="Times New Roman"/>
          <w:sz w:val="24"/>
          <w:szCs w:val="24"/>
          <w:lang w:eastAsia="en-GB"/>
        </w:rPr>
        <w:t xml:space="preserve"> </w:t>
      </w:r>
      <w:r w:rsidRPr="00C46269">
        <w:rPr>
          <w:rFonts w:ascii="Times New Roman" w:eastAsia="Times New Roman" w:hAnsi="Times New Roman" w:cs="Times New Roman"/>
          <w:sz w:val="24"/>
          <w:szCs w:val="24"/>
          <w:lang w:eastAsia="en-GB"/>
        </w:rPr>
        <w:t>the competitive nature of Facebook’s ecosystem can make it difficult for new entrepreneurs to gain visibility and attract customers. Entrepreneurs must compete with established brands and businesses, which often have larger budgets and more resources. Furthermore, issues such as cybersecurity threats, fake accounts, and online fraud can undermine the trust and safety of the platform, posing risks to both entrepreneurs and their customers.</w:t>
      </w:r>
    </w:p>
    <w:p w14:paraId="4DE0FB30" w14:textId="4FAC8F2C" w:rsidR="004C4CC4" w:rsidRPr="00C46269" w:rsidRDefault="004C4CC4" w:rsidP="00395469">
      <w:pPr>
        <w:spacing w:after="0" w:line="360" w:lineRule="auto"/>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b/>
          <w:bCs/>
          <w:sz w:val="24"/>
          <w:szCs w:val="24"/>
          <w:lang w:eastAsia="en-GB"/>
        </w:rPr>
        <w:t>Economic and Social Impact</w:t>
      </w:r>
    </w:p>
    <w:p w14:paraId="4B113BB3" w14:textId="77777777" w:rsidR="004C4CC4" w:rsidRPr="00C46269" w:rsidRDefault="004C4CC4" w:rsidP="00395469">
      <w:pPr>
        <w:spacing w:after="0" w:line="360" w:lineRule="auto"/>
        <w:ind w:firstLine="720"/>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sz w:val="24"/>
          <w:szCs w:val="24"/>
          <w:lang w:eastAsia="en-GB"/>
        </w:rPr>
        <w:t>The economic impact of digital entrepreneurship on Facebook is profound. By enabling individuals to create businesses and generate income, Facebook contributes to poverty alleviation, economic growth, and job creation. It also fosters innovation by encouraging entrepreneurs to develop new products, services, and business models that cater to evolving consumer needs. On a social level, digital entrepreneurship through Facebook promotes inclusion by providing opportunities for underrepresented groups, such as women, minorities, and people with disabilities. It also strengthens communities by connecting individuals with shared interests and goals, fostering collaboration and mutual support.</w:t>
      </w:r>
    </w:p>
    <w:p w14:paraId="6F2C2501" w14:textId="77777777" w:rsidR="004C4CC4" w:rsidRPr="00C46269" w:rsidRDefault="004C4CC4" w:rsidP="00395469">
      <w:pPr>
        <w:spacing w:after="0" w:line="360" w:lineRule="auto"/>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b/>
          <w:bCs/>
          <w:sz w:val="24"/>
          <w:szCs w:val="24"/>
          <w:lang w:eastAsia="en-GB"/>
        </w:rPr>
        <w:t>Policy and Support Recommendations</w:t>
      </w:r>
    </w:p>
    <w:p w14:paraId="0B94958C" w14:textId="77777777" w:rsidR="004C4CC4" w:rsidRPr="00C46269" w:rsidRDefault="004C4CC4" w:rsidP="00395469">
      <w:pPr>
        <w:spacing w:after="0" w:line="360" w:lineRule="auto"/>
        <w:ind w:firstLine="720"/>
        <w:jc w:val="both"/>
        <w:rPr>
          <w:rFonts w:ascii="Times New Roman" w:eastAsia="Times New Roman" w:hAnsi="Times New Roman" w:cs="Times New Roman"/>
          <w:sz w:val="24"/>
          <w:szCs w:val="24"/>
          <w:lang w:eastAsia="en-GB"/>
        </w:rPr>
      </w:pPr>
      <w:r w:rsidRPr="00C46269">
        <w:rPr>
          <w:rFonts w:ascii="Times New Roman" w:eastAsia="Times New Roman" w:hAnsi="Times New Roman" w:cs="Times New Roman"/>
          <w:sz w:val="24"/>
          <w:szCs w:val="24"/>
          <w:lang w:eastAsia="en-GB"/>
        </w:rPr>
        <w:t xml:space="preserve">To enhance the potential of digital entrepreneurship on Facebook, governments and other stakeholders must address the barriers that hinder its effectiveness. This includes investing in digital literacy programs, improving internet infrastructure, and creating policies that promote entrepreneurship. Facebook itself can contribute by offering more </w:t>
      </w:r>
      <w:r w:rsidRPr="00C46269">
        <w:rPr>
          <w:rFonts w:ascii="Times New Roman" w:eastAsia="Times New Roman" w:hAnsi="Times New Roman" w:cs="Times New Roman"/>
          <w:sz w:val="24"/>
          <w:szCs w:val="24"/>
          <w:lang w:eastAsia="en-GB"/>
        </w:rPr>
        <w:lastRenderedPageBreak/>
        <w:t>accessible training and resources for users, as well as implementing stronger measures to ensure platform safety and security.</w:t>
      </w:r>
    </w:p>
    <w:p w14:paraId="5E39CAD7" w14:textId="77777777" w:rsidR="004C4CC4" w:rsidRPr="00C46269" w:rsidRDefault="004C4CC4" w:rsidP="00395469">
      <w:pPr>
        <w:pStyle w:val="Heading2"/>
        <w:spacing w:before="0" w:after="0"/>
      </w:pPr>
      <w:bookmarkStart w:id="18" w:name="_Toc200456694"/>
      <w:r w:rsidRPr="00C46269">
        <w:t>2.1.3 Youth Unemployment and Alternative Solutions</w:t>
      </w:r>
      <w:bookmarkEnd w:id="18"/>
    </w:p>
    <w:p w14:paraId="6A276FAC"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Youth unemployment is a significant global challenge that affects millions of young people each year, particularly in developing nations where formal job opportunities are scarce. According to the International Labour Organization (ILO), youth unemployment rates are consistently higher than those of adults due to factors such as lack of work experience, skills mismatches, and economic instability (ILO, 2022). Traditional methods of addressing youth unemployment, such as government job creation programs and vocational training, have proven insufficient in meeting the growing demand for employment.</w:t>
      </w:r>
    </w:p>
    <w:p w14:paraId="05F403F6"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Facebook offers an alternative solution by providing a platform where youths can create jobs for themselves and others. Through entrepreneurial ventures on Facebook, young people can bypass the limitations of traditional job markets. For instance, a youth with skills in graphic design can use Facebook to advertise and sell their services to a global audience. Similarly, youths involved in agriculture or small-scale manufacturing can use the platform to market their products directly to consumers, eliminating the need for intermediaries. This democratization of access to economic opportunities makes Facebook a critical tool for addressing youth unemployment.</w:t>
      </w:r>
    </w:p>
    <w:p w14:paraId="7D48AC1C" w14:textId="77777777" w:rsidR="004C4CC4" w:rsidRPr="00C46269" w:rsidRDefault="004C4CC4" w:rsidP="00395469">
      <w:pPr>
        <w:pStyle w:val="Heading2"/>
        <w:spacing w:before="0" w:after="0"/>
      </w:pPr>
      <w:bookmarkStart w:id="19" w:name="_Toc200456695"/>
      <w:r w:rsidRPr="00C46269">
        <w:t>2.1.4 Facebook Features for Job Creation</w:t>
      </w:r>
      <w:bookmarkEnd w:id="19"/>
    </w:p>
    <w:p w14:paraId="57A0614F" w14:textId="52DECAF2" w:rsidR="004C4CC4" w:rsidRDefault="004C4CC4" w:rsidP="00395469">
      <w:pPr>
        <w:spacing w:after="0" w:line="360" w:lineRule="auto"/>
        <w:ind w:firstLine="360"/>
        <w:jc w:val="both"/>
        <w:rPr>
          <w:rFonts w:ascii="Times New Roman" w:hAnsi="Times New Roman" w:cs="Times New Roman"/>
          <w:sz w:val="24"/>
          <w:szCs w:val="24"/>
        </w:rPr>
      </w:pPr>
      <w:r w:rsidRPr="00C46269">
        <w:rPr>
          <w:rFonts w:ascii="Times New Roman" w:hAnsi="Times New Roman" w:cs="Times New Roman"/>
          <w:sz w:val="24"/>
          <w:szCs w:val="24"/>
        </w:rPr>
        <w:t xml:space="preserve">Facebook offers a wide range of features designed to facilitate job creation and entrepreneurial activities. These features have transformed the platform into an ecosystem where individuals and businesses can thrive economically, regardless of their location or financial capacity. Through tools like </w:t>
      </w:r>
      <w:r w:rsidRPr="00C46269">
        <w:rPr>
          <w:rFonts w:ascii="Times New Roman" w:hAnsi="Times New Roman" w:cs="Times New Roman"/>
          <w:b/>
          <w:bCs/>
          <w:sz w:val="24"/>
          <w:szCs w:val="24"/>
        </w:rPr>
        <w:t>Marketplace</w:t>
      </w:r>
      <w:r w:rsidRPr="00C46269">
        <w:rPr>
          <w:rFonts w:ascii="Times New Roman" w:hAnsi="Times New Roman" w:cs="Times New Roman"/>
          <w:sz w:val="24"/>
          <w:szCs w:val="24"/>
        </w:rPr>
        <w:t xml:space="preserve">, </w:t>
      </w:r>
      <w:r w:rsidRPr="00C46269">
        <w:rPr>
          <w:rFonts w:ascii="Times New Roman" w:hAnsi="Times New Roman" w:cs="Times New Roman"/>
          <w:b/>
          <w:bCs/>
          <w:sz w:val="24"/>
          <w:szCs w:val="24"/>
        </w:rPr>
        <w:t>Pages</w:t>
      </w:r>
      <w:r w:rsidRPr="00C46269">
        <w:rPr>
          <w:rFonts w:ascii="Times New Roman" w:hAnsi="Times New Roman" w:cs="Times New Roman"/>
          <w:sz w:val="24"/>
          <w:szCs w:val="24"/>
        </w:rPr>
        <w:t xml:space="preserve">, </w:t>
      </w:r>
      <w:r w:rsidRPr="00C46269">
        <w:rPr>
          <w:rFonts w:ascii="Times New Roman" w:hAnsi="Times New Roman" w:cs="Times New Roman"/>
          <w:b/>
          <w:bCs/>
          <w:sz w:val="24"/>
          <w:szCs w:val="24"/>
        </w:rPr>
        <w:t>Groups</w:t>
      </w:r>
      <w:r w:rsidRPr="00C46269">
        <w:rPr>
          <w:rFonts w:ascii="Times New Roman" w:hAnsi="Times New Roman" w:cs="Times New Roman"/>
          <w:sz w:val="24"/>
          <w:szCs w:val="24"/>
        </w:rPr>
        <w:t xml:space="preserve">, </w:t>
      </w:r>
      <w:r w:rsidRPr="00C46269">
        <w:rPr>
          <w:rFonts w:ascii="Times New Roman" w:hAnsi="Times New Roman" w:cs="Times New Roman"/>
          <w:b/>
          <w:bCs/>
          <w:sz w:val="24"/>
          <w:szCs w:val="24"/>
        </w:rPr>
        <w:t>Ads</w:t>
      </w:r>
      <w:r w:rsidRPr="00C46269">
        <w:rPr>
          <w:rFonts w:ascii="Times New Roman" w:hAnsi="Times New Roman" w:cs="Times New Roman"/>
          <w:sz w:val="24"/>
          <w:szCs w:val="24"/>
        </w:rPr>
        <w:t>, and other innovative functionalities, Facebook enables users to market products, advertise services, connect with potential clients, and generate income. Each feature plays a unique role in creating job opportunities and fostering economic growth.</w:t>
      </w:r>
    </w:p>
    <w:p w14:paraId="6E7E5C15" w14:textId="77777777" w:rsidR="00453DA0" w:rsidRDefault="00453DA0" w:rsidP="00395469">
      <w:pPr>
        <w:spacing w:after="0" w:line="360" w:lineRule="auto"/>
        <w:ind w:firstLine="360"/>
        <w:jc w:val="both"/>
        <w:rPr>
          <w:rFonts w:ascii="Times New Roman" w:hAnsi="Times New Roman" w:cs="Times New Roman"/>
          <w:sz w:val="24"/>
          <w:szCs w:val="24"/>
        </w:rPr>
      </w:pPr>
    </w:p>
    <w:p w14:paraId="4905BA02" w14:textId="77777777" w:rsidR="00453DA0" w:rsidRPr="00C46269" w:rsidRDefault="00453DA0" w:rsidP="00395469">
      <w:pPr>
        <w:spacing w:after="0" w:line="360" w:lineRule="auto"/>
        <w:ind w:firstLine="360"/>
        <w:jc w:val="both"/>
        <w:rPr>
          <w:rFonts w:ascii="Times New Roman" w:hAnsi="Times New Roman" w:cs="Times New Roman"/>
          <w:sz w:val="24"/>
          <w:szCs w:val="24"/>
        </w:rPr>
      </w:pPr>
    </w:p>
    <w:p w14:paraId="3EC1FE3F" w14:textId="77777777" w:rsidR="004C4CC4" w:rsidRPr="00C46269" w:rsidRDefault="004C4CC4" w:rsidP="00395469">
      <w:pPr>
        <w:pStyle w:val="ListParagraph"/>
        <w:numPr>
          <w:ilvl w:val="0"/>
          <w:numId w:val="8"/>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lastRenderedPageBreak/>
        <w:t>Facebook Marketplace</w:t>
      </w:r>
    </w:p>
    <w:p w14:paraId="33439BF7" w14:textId="77777777" w:rsidR="004C4CC4" w:rsidRPr="00C46269" w:rsidRDefault="004C4CC4" w:rsidP="00395469">
      <w:pPr>
        <w:spacing w:after="0" w:line="360" w:lineRule="auto"/>
        <w:ind w:firstLine="360"/>
        <w:jc w:val="both"/>
        <w:rPr>
          <w:rFonts w:ascii="Times New Roman" w:hAnsi="Times New Roman" w:cs="Times New Roman"/>
          <w:sz w:val="24"/>
          <w:szCs w:val="24"/>
        </w:rPr>
      </w:pPr>
      <w:r w:rsidRPr="00C46269">
        <w:rPr>
          <w:rFonts w:ascii="Times New Roman" w:hAnsi="Times New Roman" w:cs="Times New Roman"/>
          <w:sz w:val="24"/>
          <w:szCs w:val="24"/>
        </w:rPr>
        <w:t>Facebook Marketplace is a dynamic feature that allows users to buy and sell goods and services within their local communities or even globally. For small business owners and individuals, this platform serves as an entry point into e-commerce without requiring a separate website or complex infrastructure. Youths, in particular, have leveraged Marketplace to sell products such as handmade crafts, clothing, electronics, and agricultural produce.</w:t>
      </w:r>
    </w:p>
    <w:p w14:paraId="43C32DD8" w14:textId="77777777" w:rsidR="004C4CC4" w:rsidRPr="00C46269" w:rsidRDefault="004C4CC4" w:rsidP="00395469">
      <w:pPr>
        <w:spacing w:after="0" w:line="360" w:lineRule="auto"/>
        <w:ind w:firstLine="360"/>
        <w:jc w:val="both"/>
        <w:rPr>
          <w:rFonts w:ascii="Times New Roman" w:hAnsi="Times New Roman" w:cs="Times New Roman"/>
          <w:sz w:val="24"/>
          <w:szCs w:val="24"/>
        </w:rPr>
      </w:pPr>
      <w:r w:rsidRPr="00C46269">
        <w:rPr>
          <w:rFonts w:ascii="Times New Roman" w:hAnsi="Times New Roman" w:cs="Times New Roman"/>
          <w:sz w:val="24"/>
          <w:szCs w:val="24"/>
        </w:rPr>
        <w:t>Marketplace provides an intuitive interface where users can post items for sale, set prices, and communicate directly with potential buyers through Facebook Messenger. This eliminates the need for intermediaries and reduces operational costs, enabling sellers to maximize profits. For example, a young fashion designer can use Marketplace to showcase their clothing line and connect with customers, generating income and building a client base.</w:t>
      </w:r>
    </w:p>
    <w:p w14:paraId="31C28C83" w14:textId="77777777" w:rsidR="004C4CC4" w:rsidRPr="00C46269" w:rsidRDefault="004C4CC4" w:rsidP="00395469">
      <w:pPr>
        <w:pStyle w:val="ListParagraph"/>
        <w:numPr>
          <w:ilvl w:val="0"/>
          <w:numId w:val="8"/>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t>Facebook Pages</w:t>
      </w:r>
    </w:p>
    <w:p w14:paraId="0F955DA7" w14:textId="77777777" w:rsidR="004C4CC4" w:rsidRPr="00C46269" w:rsidRDefault="004C4CC4" w:rsidP="00395469">
      <w:pPr>
        <w:spacing w:after="0" w:line="360" w:lineRule="auto"/>
        <w:ind w:firstLine="360"/>
        <w:jc w:val="both"/>
        <w:rPr>
          <w:rFonts w:ascii="Times New Roman" w:hAnsi="Times New Roman" w:cs="Times New Roman"/>
          <w:sz w:val="24"/>
          <w:szCs w:val="24"/>
        </w:rPr>
      </w:pPr>
      <w:r w:rsidRPr="00C46269">
        <w:rPr>
          <w:rFonts w:ascii="Times New Roman" w:hAnsi="Times New Roman" w:cs="Times New Roman"/>
          <w:sz w:val="24"/>
          <w:szCs w:val="24"/>
        </w:rPr>
        <w:t>Facebook Pages serve as a virtual storefront or business profile, allowing individuals and businesses to showcase their products, services, and brand identity. Pages are especially useful for entrepreneurs seeking to establish an online presence and build credibility. By creating a Facebook Page, entrepreneurs can:</w:t>
      </w:r>
    </w:p>
    <w:p w14:paraId="70367DE5" w14:textId="77777777" w:rsidR="004C4CC4" w:rsidRPr="00C46269" w:rsidRDefault="004C4CC4" w:rsidP="00395469">
      <w:pPr>
        <w:numPr>
          <w:ilvl w:val="0"/>
          <w:numId w:val="7"/>
        </w:numPr>
        <w:spacing w:after="0" w:line="360" w:lineRule="auto"/>
        <w:jc w:val="both"/>
        <w:rPr>
          <w:rFonts w:ascii="Times New Roman" w:hAnsi="Times New Roman" w:cs="Times New Roman"/>
          <w:sz w:val="24"/>
          <w:szCs w:val="24"/>
        </w:rPr>
      </w:pPr>
      <w:r w:rsidRPr="00C46269">
        <w:rPr>
          <w:rFonts w:ascii="Times New Roman" w:hAnsi="Times New Roman" w:cs="Times New Roman"/>
          <w:sz w:val="24"/>
          <w:szCs w:val="24"/>
        </w:rPr>
        <w:t>Share updates about their business.</w:t>
      </w:r>
    </w:p>
    <w:p w14:paraId="7588BD2A" w14:textId="77777777" w:rsidR="004C4CC4" w:rsidRPr="00C46269" w:rsidRDefault="004C4CC4" w:rsidP="00395469">
      <w:pPr>
        <w:numPr>
          <w:ilvl w:val="0"/>
          <w:numId w:val="7"/>
        </w:numPr>
        <w:spacing w:after="0" w:line="360" w:lineRule="auto"/>
        <w:jc w:val="both"/>
        <w:rPr>
          <w:rFonts w:ascii="Times New Roman" w:hAnsi="Times New Roman" w:cs="Times New Roman"/>
          <w:sz w:val="24"/>
          <w:szCs w:val="24"/>
        </w:rPr>
      </w:pPr>
      <w:r w:rsidRPr="00C46269">
        <w:rPr>
          <w:rFonts w:ascii="Times New Roman" w:hAnsi="Times New Roman" w:cs="Times New Roman"/>
          <w:sz w:val="24"/>
          <w:szCs w:val="24"/>
        </w:rPr>
        <w:t>Display products and services in a visually appealing format.</w:t>
      </w:r>
    </w:p>
    <w:p w14:paraId="19CDE195" w14:textId="77777777" w:rsidR="004C4CC4" w:rsidRPr="00C46269" w:rsidRDefault="004C4CC4" w:rsidP="00395469">
      <w:pPr>
        <w:numPr>
          <w:ilvl w:val="0"/>
          <w:numId w:val="7"/>
        </w:numPr>
        <w:spacing w:after="0" w:line="360" w:lineRule="auto"/>
        <w:jc w:val="both"/>
        <w:rPr>
          <w:rFonts w:ascii="Times New Roman" w:hAnsi="Times New Roman" w:cs="Times New Roman"/>
          <w:sz w:val="24"/>
          <w:szCs w:val="24"/>
        </w:rPr>
      </w:pPr>
      <w:r w:rsidRPr="00C46269">
        <w:rPr>
          <w:rFonts w:ascii="Times New Roman" w:hAnsi="Times New Roman" w:cs="Times New Roman"/>
          <w:sz w:val="24"/>
          <w:szCs w:val="24"/>
        </w:rPr>
        <w:t>Collect customer reviews and testimonials.</w:t>
      </w:r>
    </w:p>
    <w:p w14:paraId="0A53C535" w14:textId="77777777" w:rsidR="004C4CC4" w:rsidRPr="00C46269" w:rsidRDefault="004C4CC4" w:rsidP="00395469">
      <w:pPr>
        <w:numPr>
          <w:ilvl w:val="0"/>
          <w:numId w:val="7"/>
        </w:numPr>
        <w:spacing w:after="0" w:line="360" w:lineRule="auto"/>
        <w:jc w:val="both"/>
        <w:rPr>
          <w:rFonts w:ascii="Times New Roman" w:hAnsi="Times New Roman" w:cs="Times New Roman"/>
          <w:sz w:val="24"/>
          <w:szCs w:val="24"/>
        </w:rPr>
      </w:pPr>
      <w:r w:rsidRPr="00C46269">
        <w:rPr>
          <w:rFonts w:ascii="Times New Roman" w:hAnsi="Times New Roman" w:cs="Times New Roman"/>
          <w:sz w:val="24"/>
          <w:szCs w:val="24"/>
        </w:rPr>
        <w:t>Engage directly with their audience through comments, messages, and posts.</w:t>
      </w:r>
    </w:p>
    <w:p w14:paraId="4AC13EF2" w14:textId="0B65FDDF" w:rsidR="004C4CC4" w:rsidRDefault="004C4CC4" w:rsidP="00395469">
      <w:pPr>
        <w:spacing w:after="0" w:line="360" w:lineRule="auto"/>
        <w:jc w:val="both"/>
        <w:rPr>
          <w:rFonts w:ascii="Times New Roman" w:hAnsi="Times New Roman" w:cs="Times New Roman"/>
          <w:sz w:val="24"/>
          <w:szCs w:val="24"/>
        </w:rPr>
      </w:pPr>
      <w:r w:rsidRPr="00C46269">
        <w:rPr>
          <w:rFonts w:ascii="Times New Roman" w:hAnsi="Times New Roman" w:cs="Times New Roman"/>
          <w:sz w:val="24"/>
          <w:szCs w:val="24"/>
        </w:rPr>
        <w:t xml:space="preserve">For example, a young artist can use a Facebook Page to display their artwork, post videos of their creative process, and connect with art enthusiasts who may commission their work. Additionally, Pages include tools like </w:t>
      </w:r>
      <w:r w:rsidRPr="00C46269">
        <w:rPr>
          <w:rFonts w:ascii="Times New Roman" w:hAnsi="Times New Roman" w:cs="Times New Roman"/>
          <w:b/>
          <w:bCs/>
          <w:sz w:val="24"/>
          <w:szCs w:val="24"/>
        </w:rPr>
        <w:t>Insights</w:t>
      </w:r>
      <w:r w:rsidRPr="00C46269">
        <w:rPr>
          <w:rFonts w:ascii="Times New Roman" w:hAnsi="Times New Roman" w:cs="Times New Roman"/>
          <w:sz w:val="24"/>
          <w:szCs w:val="24"/>
        </w:rPr>
        <w:t xml:space="preserve">, which provide analytics on audience engagement, </w:t>
      </w:r>
      <w:r w:rsidR="00CB27F8" w:rsidRPr="00C46269">
        <w:rPr>
          <w:rFonts w:ascii="Times New Roman" w:hAnsi="Times New Roman" w:cs="Times New Roman"/>
          <w:sz w:val="24"/>
          <w:szCs w:val="24"/>
        </w:rPr>
        <w:t>post-performance</w:t>
      </w:r>
      <w:r w:rsidRPr="00C46269">
        <w:rPr>
          <w:rFonts w:ascii="Times New Roman" w:hAnsi="Times New Roman" w:cs="Times New Roman"/>
          <w:sz w:val="24"/>
          <w:szCs w:val="24"/>
        </w:rPr>
        <w:t>, and demographics. Entrepreneurs can use these insights to tailor their strategies, improve customer engagement, and optimize business growth.</w:t>
      </w:r>
    </w:p>
    <w:p w14:paraId="083E8605" w14:textId="77777777" w:rsidR="00B72E9F" w:rsidRPr="00C46269" w:rsidRDefault="00B72E9F" w:rsidP="00395469">
      <w:pPr>
        <w:spacing w:after="0" w:line="360" w:lineRule="auto"/>
        <w:jc w:val="both"/>
        <w:rPr>
          <w:rFonts w:ascii="Times New Roman" w:hAnsi="Times New Roman" w:cs="Times New Roman"/>
          <w:sz w:val="24"/>
          <w:szCs w:val="24"/>
        </w:rPr>
      </w:pPr>
    </w:p>
    <w:p w14:paraId="7298A8B2" w14:textId="77777777" w:rsidR="004C4CC4" w:rsidRPr="00C46269" w:rsidRDefault="004C4CC4" w:rsidP="00395469">
      <w:pPr>
        <w:pStyle w:val="ListParagraph"/>
        <w:numPr>
          <w:ilvl w:val="0"/>
          <w:numId w:val="8"/>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lastRenderedPageBreak/>
        <w:t>Facebook Ads</w:t>
      </w:r>
    </w:p>
    <w:p w14:paraId="658CAC3F" w14:textId="77777777" w:rsidR="004C4CC4" w:rsidRPr="00C46269" w:rsidRDefault="004C4CC4" w:rsidP="00395469">
      <w:pPr>
        <w:spacing w:after="0" w:line="360" w:lineRule="auto"/>
        <w:ind w:firstLine="360"/>
        <w:jc w:val="both"/>
        <w:rPr>
          <w:rFonts w:ascii="Times New Roman" w:hAnsi="Times New Roman" w:cs="Times New Roman"/>
          <w:sz w:val="24"/>
          <w:szCs w:val="24"/>
        </w:rPr>
      </w:pPr>
      <w:r w:rsidRPr="00C46269">
        <w:rPr>
          <w:rFonts w:ascii="Times New Roman" w:hAnsi="Times New Roman" w:cs="Times New Roman"/>
          <w:sz w:val="24"/>
          <w:szCs w:val="24"/>
        </w:rPr>
        <w:t xml:space="preserve">Facebook Ads is one of the most powerful tools for job creation, enabling entrepreneurs to reach targeted audiences with precision. With billions of active users on the platform, advertising on Facebook offers unmatched scalability and reach. The Ads feature allows users to create campaigns that target specific demographics, including age, location, interests, and </w:t>
      </w:r>
      <w:proofErr w:type="spellStart"/>
      <w:r w:rsidRPr="00C46269">
        <w:rPr>
          <w:rFonts w:ascii="Times New Roman" w:hAnsi="Times New Roman" w:cs="Times New Roman"/>
          <w:sz w:val="24"/>
          <w:szCs w:val="24"/>
        </w:rPr>
        <w:t>behaviors</w:t>
      </w:r>
      <w:proofErr w:type="spellEnd"/>
      <w:r w:rsidRPr="00C46269">
        <w:rPr>
          <w:rFonts w:ascii="Times New Roman" w:hAnsi="Times New Roman" w:cs="Times New Roman"/>
          <w:sz w:val="24"/>
          <w:szCs w:val="24"/>
        </w:rPr>
        <w:t>.</w:t>
      </w:r>
    </w:p>
    <w:p w14:paraId="60B8E931" w14:textId="77777777" w:rsidR="004C4CC4" w:rsidRPr="00C46269" w:rsidRDefault="004C4CC4" w:rsidP="00395469">
      <w:pPr>
        <w:spacing w:after="0" w:line="360" w:lineRule="auto"/>
        <w:ind w:firstLine="360"/>
        <w:jc w:val="both"/>
        <w:rPr>
          <w:rFonts w:ascii="Times New Roman" w:hAnsi="Times New Roman" w:cs="Times New Roman"/>
          <w:sz w:val="24"/>
          <w:szCs w:val="24"/>
        </w:rPr>
      </w:pPr>
      <w:r w:rsidRPr="00C46269">
        <w:rPr>
          <w:rFonts w:ascii="Times New Roman" w:hAnsi="Times New Roman" w:cs="Times New Roman"/>
          <w:sz w:val="24"/>
          <w:szCs w:val="24"/>
        </w:rPr>
        <w:t>This level of targeting is especially beneficial for small-scale entrepreneurs who want to maximize the impact of limited advertising budgets. For instance, a young chef starting a food delivery business can run ads targeting individuals within their city who are interested in healthy eating or gourmet meals. This increases the likelihood of reaching potential customers and generating revenue.</w:t>
      </w:r>
    </w:p>
    <w:p w14:paraId="30D6E3C1" w14:textId="77777777" w:rsidR="004C4CC4" w:rsidRPr="00C46269" w:rsidRDefault="004C4CC4" w:rsidP="00395469">
      <w:pPr>
        <w:spacing w:after="0" w:line="360" w:lineRule="auto"/>
        <w:ind w:firstLine="360"/>
        <w:jc w:val="both"/>
        <w:rPr>
          <w:rFonts w:ascii="Times New Roman" w:hAnsi="Times New Roman" w:cs="Times New Roman"/>
          <w:sz w:val="24"/>
          <w:szCs w:val="24"/>
        </w:rPr>
      </w:pPr>
      <w:r w:rsidRPr="00C46269">
        <w:rPr>
          <w:rFonts w:ascii="Times New Roman" w:hAnsi="Times New Roman" w:cs="Times New Roman"/>
          <w:sz w:val="24"/>
          <w:szCs w:val="24"/>
        </w:rPr>
        <w:t>Moreover, Facebook Ads provides performance metrics, allowing entrepreneurs to track the effectiveness of their campaigns and make data-driven decisions. For young business owners, this ability to monitor and refine strategies is invaluable for scaling their operations and increasing profitability.</w:t>
      </w:r>
    </w:p>
    <w:p w14:paraId="3EEC2C9E" w14:textId="77777777" w:rsidR="004C4CC4" w:rsidRPr="00C46269" w:rsidRDefault="004C4CC4" w:rsidP="00395469">
      <w:pPr>
        <w:pStyle w:val="ListParagraph"/>
        <w:numPr>
          <w:ilvl w:val="0"/>
          <w:numId w:val="8"/>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t>Facebook Groups</w:t>
      </w:r>
    </w:p>
    <w:p w14:paraId="05788A82" w14:textId="77777777" w:rsidR="004C4CC4" w:rsidRPr="00C46269" w:rsidRDefault="004C4CC4" w:rsidP="00395469">
      <w:pPr>
        <w:spacing w:after="0" w:line="360" w:lineRule="auto"/>
        <w:ind w:firstLine="360"/>
        <w:jc w:val="both"/>
        <w:rPr>
          <w:rFonts w:ascii="Times New Roman" w:hAnsi="Times New Roman" w:cs="Times New Roman"/>
          <w:sz w:val="24"/>
          <w:szCs w:val="24"/>
        </w:rPr>
      </w:pPr>
      <w:r w:rsidRPr="00C46269">
        <w:rPr>
          <w:rFonts w:ascii="Times New Roman" w:hAnsi="Times New Roman" w:cs="Times New Roman"/>
          <w:sz w:val="24"/>
          <w:szCs w:val="24"/>
        </w:rPr>
        <w:t>Facebook Groups facilitate the creation of communities where individuals with shared interests, goals, or needs can connect and collaborate. For job seekers and entrepreneurs, Groups offer a platform to share opportunities, seek advice, and network with others in their industry. Entrepreneurs can also use Groups to promote their products or services to a targeted audience.</w:t>
      </w:r>
    </w:p>
    <w:p w14:paraId="7C666049" w14:textId="77777777" w:rsidR="004C4CC4" w:rsidRDefault="004C4CC4" w:rsidP="00395469">
      <w:pPr>
        <w:spacing w:after="0" w:line="360" w:lineRule="auto"/>
        <w:ind w:firstLine="360"/>
        <w:jc w:val="both"/>
        <w:rPr>
          <w:rFonts w:ascii="Times New Roman" w:hAnsi="Times New Roman" w:cs="Times New Roman"/>
          <w:sz w:val="24"/>
          <w:szCs w:val="24"/>
        </w:rPr>
      </w:pPr>
      <w:r w:rsidRPr="00C46269">
        <w:rPr>
          <w:rFonts w:ascii="Times New Roman" w:hAnsi="Times New Roman" w:cs="Times New Roman"/>
          <w:sz w:val="24"/>
          <w:szCs w:val="24"/>
        </w:rPr>
        <w:t>For example, a group focused on digital marketing could serve as a hub where freelancers find work, share resources, and collaborate on projects. Similarly, a group dedicated to local small businesses can connect vendors with potential customers, fostering economic activity within a community. By joining or creating relevant Groups, youths can tap into valuable networks that support their entrepreneurial and professional goals.</w:t>
      </w:r>
    </w:p>
    <w:p w14:paraId="5FBBD114" w14:textId="77777777" w:rsidR="00453DA0" w:rsidRDefault="00453DA0" w:rsidP="00395469">
      <w:pPr>
        <w:spacing w:after="0" w:line="360" w:lineRule="auto"/>
        <w:ind w:firstLine="360"/>
        <w:jc w:val="both"/>
        <w:rPr>
          <w:rFonts w:ascii="Times New Roman" w:hAnsi="Times New Roman" w:cs="Times New Roman"/>
          <w:sz w:val="24"/>
          <w:szCs w:val="24"/>
        </w:rPr>
      </w:pPr>
    </w:p>
    <w:p w14:paraId="0F8A2BEE" w14:textId="77777777" w:rsidR="00453DA0" w:rsidRPr="00C46269" w:rsidRDefault="00453DA0" w:rsidP="00395469">
      <w:pPr>
        <w:spacing w:after="0" w:line="360" w:lineRule="auto"/>
        <w:ind w:firstLine="360"/>
        <w:jc w:val="both"/>
        <w:rPr>
          <w:rFonts w:ascii="Times New Roman" w:hAnsi="Times New Roman" w:cs="Times New Roman"/>
          <w:sz w:val="24"/>
          <w:szCs w:val="24"/>
        </w:rPr>
      </w:pPr>
    </w:p>
    <w:p w14:paraId="7E88C029" w14:textId="77777777" w:rsidR="004C4CC4" w:rsidRPr="00C46269" w:rsidRDefault="004C4CC4" w:rsidP="00395469">
      <w:pPr>
        <w:pStyle w:val="ListParagraph"/>
        <w:numPr>
          <w:ilvl w:val="0"/>
          <w:numId w:val="8"/>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lastRenderedPageBreak/>
        <w:t>Facebook Live and Video Content</w:t>
      </w:r>
    </w:p>
    <w:p w14:paraId="03BB987B" w14:textId="598C838C" w:rsidR="00CB27F8" w:rsidRPr="00C46269" w:rsidRDefault="004C4CC4" w:rsidP="00395469">
      <w:pPr>
        <w:spacing w:after="0" w:line="360" w:lineRule="auto"/>
        <w:ind w:firstLine="360"/>
        <w:jc w:val="both"/>
        <w:rPr>
          <w:rFonts w:ascii="Times New Roman" w:hAnsi="Times New Roman" w:cs="Times New Roman"/>
          <w:sz w:val="24"/>
          <w:szCs w:val="24"/>
        </w:rPr>
      </w:pPr>
      <w:r w:rsidRPr="00C46269">
        <w:rPr>
          <w:rFonts w:ascii="Times New Roman" w:hAnsi="Times New Roman" w:cs="Times New Roman"/>
          <w:sz w:val="24"/>
          <w:szCs w:val="24"/>
        </w:rPr>
        <w:t>Facebook Live allows users to broadcast video content in real time, providing a unique opportunity for entrepreneurs to engage directly with their audience. This feature is particularly useful for promoting products, hosting virtual events, or conducting live tutorials. For instance, a beauty entrepreneur can use Facebook Live to showcase makeup tutorials, interact with viewers, and promote their cosmetic line.</w:t>
      </w:r>
      <w:r w:rsidR="00CB27F8" w:rsidRPr="00C46269">
        <w:rPr>
          <w:rFonts w:ascii="Times New Roman" w:hAnsi="Times New Roman" w:cs="Times New Roman"/>
          <w:sz w:val="24"/>
          <w:szCs w:val="24"/>
        </w:rPr>
        <w:t xml:space="preserve"> </w:t>
      </w:r>
      <w:r w:rsidRPr="00C46269">
        <w:rPr>
          <w:rFonts w:ascii="Times New Roman" w:hAnsi="Times New Roman" w:cs="Times New Roman"/>
          <w:sz w:val="24"/>
          <w:szCs w:val="24"/>
        </w:rPr>
        <w:t>Video content on Facebook, including Live and recorded videos, is a powerful tool for storytelling and branding. Entrepreneurs can use videos to highlight their business journey, share behind-the-scenes content, and build emotional connections with their audience. This form of engagement often leads to increased customer loyalty and sales.</w:t>
      </w:r>
    </w:p>
    <w:p w14:paraId="6A134E0D" w14:textId="77777777" w:rsidR="004C4CC4" w:rsidRPr="00C46269" w:rsidRDefault="004C4CC4" w:rsidP="00395469">
      <w:pPr>
        <w:pStyle w:val="ListParagraph"/>
        <w:numPr>
          <w:ilvl w:val="0"/>
          <w:numId w:val="8"/>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t>Job Board Functionality</w:t>
      </w:r>
    </w:p>
    <w:p w14:paraId="625148E4" w14:textId="6CF9D0E8" w:rsidR="004C4CC4" w:rsidRPr="00C46269" w:rsidRDefault="004C4CC4" w:rsidP="00395469">
      <w:pPr>
        <w:spacing w:after="0" w:line="360" w:lineRule="auto"/>
        <w:ind w:firstLine="360"/>
        <w:jc w:val="both"/>
        <w:rPr>
          <w:rFonts w:ascii="Times New Roman" w:hAnsi="Times New Roman" w:cs="Times New Roman"/>
          <w:sz w:val="24"/>
          <w:szCs w:val="24"/>
        </w:rPr>
      </w:pPr>
      <w:r w:rsidRPr="00C46269">
        <w:rPr>
          <w:rFonts w:ascii="Times New Roman" w:hAnsi="Times New Roman" w:cs="Times New Roman"/>
          <w:sz w:val="24"/>
          <w:szCs w:val="24"/>
        </w:rPr>
        <w:t>Facebook also has a job posting feature that allows businesses to advertise job openings directly on the platform. Entrepreneurs who have grown their businesses through Facebook can use this feature to hire additional staff, creating employment opportunities for others. Similarly, job seekers can apply for these positions directly through the platform, streamlining the hiring process.</w:t>
      </w:r>
      <w:r w:rsidR="00CB27F8" w:rsidRPr="00C46269">
        <w:rPr>
          <w:rFonts w:ascii="Times New Roman" w:hAnsi="Times New Roman" w:cs="Times New Roman"/>
          <w:sz w:val="24"/>
          <w:szCs w:val="24"/>
        </w:rPr>
        <w:t xml:space="preserve"> </w:t>
      </w:r>
      <w:r w:rsidRPr="00C46269">
        <w:rPr>
          <w:rFonts w:ascii="Times New Roman" w:hAnsi="Times New Roman" w:cs="Times New Roman"/>
          <w:sz w:val="24"/>
          <w:szCs w:val="24"/>
        </w:rPr>
        <w:t>For small businesses and startups, this functionality provides an affordable alternative to traditional job boards. It also enables local hiring, which can be particularly beneficial in communities with high unemployment rates.</w:t>
      </w:r>
    </w:p>
    <w:p w14:paraId="6366355C" w14:textId="77777777" w:rsidR="004C4CC4" w:rsidRPr="00C46269" w:rsidRDefault="004C4CC4" w:rsidP="00395469">
      <w:pPr>
        <w:pStyle w:val="ListParagraph"/>
        <w:numPr>
          <w:ilvl w:val="0"/>
          <w:numId w:val="8"/>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t>Messenger and Communication Tools</w:t>
      </w:r>
    </w:p>
    <w:p w14:paraId="6319EA41" w14:textId="77777777" w:rsidR="004C4CC4" w:rsidRPr="00C46269" w:rsidRDefault="004C4CC4" w:rsidP="00395469">
      <w:pPr>
        <w:spacing w:after="0" w:line="360" w:lineRule="auto"/>
        <w:ind w:firstLine="360"/>
        <w:jc w:val="both"/>
        <w:rPr>
          <w:rFonts w:ascii="Times New Roman" w:hAnsi="Times New Roman" w:cs="Times New Roman"/>
          <w:sz w:val="24"/>
          <w:szCs w:val="24"/>
        </w:rPr>
      </w:pPr>
      <w:r w:rsidRPr="00C46269">
        <w:rPr>
          <w:rFonts w:ascii="Times New Roman" w:hAnsi="Times New Roman" w:cs="Times New Roman"/>
          <w:sz w:val="24"/>
          <w:szCs w:val="24"/>
        </w:rPr>
        <w:t>Facebook Messenger is a critical tool for entrepreneurs to communicate directly with customers, vendors, and collaborators. The instant messaging feature supports real-time interactions, fostering trust and transparency between businesses and their clients. Entrepreneurs can use Messenger to answer customer inquiries, provide support, and even close sales.</w:t>
      </w:r>
    </w:p>
    <w:p w14:paraId="743CA5AA" w14:textId="77777777" w:rsidR="004C4CC4" w:rsidRPr="00C46269" w:rsidRDefault="004C4CC4" w:rsidP="00395469">
      <w:pPr>
        <w:spacing w:after="0" w:line="360" w:lineRule="auto"/>
        <w:ind w:firstLine="360"/>
        <w:jc w:val="both"/>
        <w:rPr>
          <w:rFonts w:ascii="Times New Roman" w:hAnsi="Times New Roman" w:cs="Times New Roman"/>
          <w:sz w:val="24"/>
          <w:szCs w:val="24"/>
        </w:rPr>
      </w:pPr>
      <w:r w:rsidRPr="00C46269">
        <w:rPr>
          <w:rFonts w:ascii="Times New Roman" w:hAnsi="Times New Roman" w:cs="Times New Roman"/>
          <w:sz w:val="24"/>
          <w:szCs w:val="24"/>
        </w:rPr>
        <w:t>Messenger allows businesses to integrate chatbots, which automate customer interactions and enhance efficiency. For instance, a small e-commerce business can use a chatbot to provide automated responses to frequently asked questions, reducing the need for manual intervention while maintaining high levels of customer service.</w:t>
      </w:r>
    </w:p>
    <w:p w14:paraId="55AC53BB" w14:textId="77777777" w:rsidR="004C4CC4" w:rsidRPr="00C46269" w:rsidRDefault="004C4CC4" w:rsidP="00395469">
      <w:pPr>
        <w:pStyle w:val="ListParagraph"/>
        <w:numPr>
          <w:ilvl w:val="0"/>
          <w:numId w:val="8"/>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lastRenderedPageBreak/>
        <w:t>Training and Resources</w:t>
      </w:r>
    </w:p>
    <w:p w14:paraId="4F151934" w14:textId="77777777" w:rsidR="004C4CC4" w:rsidRPr="00C46269" w:rsidRDefault="004C4CC4" w:rsidP="00395469">
      <w:pPr>
        <w:spacing w:after="0" w:line="360" w:lineRule="auto"/>
        <w:ind w:firstLine="360"/>
        <w:jc w:val="both"/>
        <w:rPr>
          <w:rFonts w:ascii="Times New Roman" w:hAnsi="Times New Roman" w:cs="Times New Roman"/>
          <w:sz w:val="24"/>
          <w:szCs w:val="24"/>
        </w:rPr>
      </w:pPr>
      <w:r w:rsidRPr="00C46269">
        <w:rPr>
          <w:rFonts w:ascii="Times New Roman" w:hAnsi="Times New Roman" w:cs="Times New Roman"/>
          <w:sz w:val="24"/>
          <w:szCs w:val="24"/>
        </w:rPr>
        <w:t xml:space="preserve">Facebook also supports entrepreneurs by offering training and resources through initiatives like </w:t>
      </w:r>
      <w:r w:rsidRPr="00C46269">
        <w:rPr>
          <w:rFonts w:ascii="Times New Roman" w:hAnsi="Times New Roman" w:cs="Times New Roman"/>
          <w:b/>
          <w:bCs/>
          <w:sz w:val="24"/>
          <w:szCs w:val="24"/>
        </w:rPr>
        <w:t>Facebook Blueprint</w:t>
      </w:r>
      <w:r w:rsidRPr="00C46269">
        <w:rPr>
          <w:rFonts w:ascii="Times New Roman" w:hAnsi="Times New Roman" w:cs="Times New Roman"/>
          <w:sz w:val="24"/>
          <w:szCs w:val="24"/>
        </w:rPr>
        <w:t>, an online learning platform that provides courses on digital marketing, advertising, and e-commerce. These resources equip users with the knowledge and skills needed to effectively use Facebook’s features for business growth. For young entrepreneurs with limited formal training, these free courses can serve as a stepping stone toward success.</w:t>
      </w:r>
    </w:p>
    <w:p w14:paraId="7774CBC9" w14:textId="77777777" w:rsidR="004C4CC4" w:rsidRPr="00C46269" w:rsidRDefault="004C4CC4" w:rsidP="00395469">
      <w:pPr>
        <w:pStyle w:val="Heading2"/>
        <w:spacing w:before="0" w:after="0"/>
      </w:pPr>
      <w:bookmarkStart w:id="20" w:name="_Toc200456696"/>
      <w:r w:rsidRPr="00C46269">
        <w:t>2.1.5 Digital Literacy and Skill Development</w:t>
      </w:r>
      <w:bookmarkEnd w:id="20"/>
    </w:p>
    <w:p w14:paraId="56BACD70"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Digital literacy, defined as the ability to use digital tools effectively, is essential for maximizing the potential of platforms like Facebook. Youths with advanced digital skills are better equipped to leverage Facebook’s features for entrepreneurial purposes. For example, understanding how to create engaging content, optimize Facebook Ads, and </w:t>
      </w:r>
      <w:proofErr w:type="spellStart"/>
      <w:r w:rsidRPr="00C46269">
        <w:rPr>
          <w:rFonts w:ascii="Times New Roman" w:hAnsi="Times New Roman" w:cs="Times New Roman"/>
          <w:sz w:val="24"/>
          <w:szCs w:val="24"/>
        </w:rPr>
        <w:t>analyze</w:t>
      </w:r>
      <w:proofErr w:type="spellEnd"/>
      <w:r w:rsidRPr="00C46269">
        <w:rPr>
          <w:rFonts w:ascii="Times New Roman" w:hAnsi="Times New Roman" w:cs="Times New Roman"/>
          <w:sz w:val="24"/>
          <w:szCs w:val="24"/>
        </w:rPr>
        <w:t xml:space="preserve"> page insights can significantly enhance a user’s ability to succeed on the platform (Nyambane &amp; Mwangi, 2020).</w:t>
      </w:r>
    </w:p>
    <w:p w14:paraId="3D9CD4F4" w14:textId="7D26BF76" w:rsidR="00CB27F8"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However, many youths, particularly in developing regions, face barriers to digital literacy due to limited access to technology, education, and training. Addressing this gap through targeted digital literacy programs can enhance the effectiveness of Facebook as a job creation platform. Governments, non-governmental organizations, and educational institutions have a critical role to play in providing the necessary training and resources to empower youths with digital skills.</w:t>
      </w:r>
    </w:p>
    <w:p w14:paraId="508A54FD" w14:textId="77777777" w:rsidR="004C4CC4" w:rsidRPr="00C46269" w:rsidRDefault="004C4CC4" w:rsidP="00395469">
      <w:pPr>
        <w:pStyle w:val="Heading2"/>
        <w:spacing w:before="0" w:after="0"/>
      </w:pPr>
      <w:bookmarkStart w:id="21" w:name="_Toc200456697"/>
      <w:r w:rsidRPr="00C46269">
        <w:t>2.1.6 Opportunities Provided by Facebook for Youths</w:t>
      </w:r>
      <w:bookmarkEnd w:id="21"/>
    </w:p>
    <w:p w14:paraId="107C87C9" w14:textId="26F4DFAC"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Facebook provides numerous opportunities for youths to create and sustain employment. Through tools like Marketplace, young entrepreneurs can sell products ranging from handmade crafts to agricultural produce, reaching buyers both locally and globally. The platform also supports service-based businesses, such as freelance writing, graphic design, and digital marketing, by enabling youths to connect with clients and build professional networks (Kumar &amp; Ayodele, 2021).</w:t>
      </w:r>
      <w:r w:rsidR="00CB27F8" w:rsidRPr="00C46269">
        <w:rPr>
          <w:rFonts w:ascii="Times New Roman" w:hAnsi="Times New Roman" w:cs="Times New Roman"/>
          <w:sz w:val="24"/>
          <w:szCs w:val="24"/>
        </w:rPr>
        <w:t xml:space="preserve"> </w:t>
      </w:r>
      <w:r w:rsidRPr="00C46269">
        <w:rPr>
          <w:rFonts w:ascii="Times New Roman" w:hAnsi="Times New Roman" w:cs="Times New Roman"/>
          <w:sz w:val="24"/>
          <w:szCs w:val="24"/>
        </w:rPr>
        <w:t xml:space="preserve">Facebook facilitates the creation of niche businesses by allowing users to target specific customer segments through personalized ads and content. This enables youths to build sustainable business models that cater to the </w:t>
      </w:r>
      <w:r w:rsidRPr="00C46269">
        <w:rPr>
          <w:rFonts w:ascii="Times New Roman" w:hAnsi="Times New Roman" w:cs="Times New Roman"/>
          <w:sz w:val="24"/>
          <w:szCs w:val="24"/>
        </w:rPr>
        <w:lastRenderedPageBreak/>
        <w:t>unique needs of their audiences. Furthermore, Facebook’s affordability and accessibility make it an inclusive platform for youths in both urban and rural areas</w:t>
      </w:r>
    </w:p>
    <w:p w14:paraId="1471D81A" w14:textId="77777777" w:rsidR="004C4CC4" w:rsidRPr="00C46269" w:rsidRDefault="004C4CC4" w:rsidP="00395469">
      <w:pPr>
        <w:pStyle w:val="Heading2"/>
        <w:spacing w:before="0" w:after="0"/>
      </w:pPr>
      <w:bookmarkStart w:id="22" w:name="_Toc200456698"/>
      <w:r w:rsidRPr="00C46269">
        <w:t>2.1.7 Barriers and Challenges in Utilizing Facebook for Job Creation</w:t>
      </w:r>
      <w:bookmarkEnd w:id="22"/>
    </w:p>
    <w:p w14:paraId="6E7C2C1E" w14:textId="77777777" w:rsidR="004C4CC4" w:rsidRPr="00C46269" w:rsidRDefault="004C4CC4" w:rsidP="00395469">
      <w:pPr>
        <w:pStyle w:val="NormalWeb"/>
        <w:spacing w:before="0" w:beforeAutospacing="0" w:after="0" w:afterAutospacing="0" w:line="360" w:lineRule="auto"/>
        <w:ind w:firstLine="720"/>
        <w:jc w:val="both"/>
      </w:pPr>
      <w:r w:rsidRPr="00C46269">
        <w:t>Despite its potential, several barriers hinder the full utilization of Facebook as a job creation platform. One major challenge is the lack of digital literacy among many youths, which limits their ability to optimize Facebook’s tools effectively. Additionally, high competition on the platform makes it difficult for small-scale entrepreneurs to stand out and attract customers (Smith &amp; Abubakar, 2022).</w:t>
      </w:r>
    </w:p>
    <w:p w14:paraId="241E879A" w14:textId="1F7D5671" w:rsidR="00A93327" w:rsidRPr="00453DA0" w:rsidRDefault="004C4CC4" w:rsidP="00453DA0">
      <w:pPr>
        <w:pStyle w:val="NormalWeb"/>
        <w:spacing w:before="0" w:beforeAutospacing="0" w:after="0" w:afterAutospacing="0" w:line="360" w:lineRule="auto"/>
        <w:ind w:firstLine="720"/>
        <w:jc w:val="both"/>
      </w:pPr>
      <w:r w:rsidRPr="00C46269">
        <w:t>Cybersecurity threats, such as scams, fraud, and data breaches, also pose significant risks to users. Moreover, inconsistent internet access and high data costs in some regions create obstacles for youths seeking to use Facebook for economic activities. Addressing these challenges requires collaborative efforts from Facebook, governments, and other stakeholders to improve accessibility, enhance digital literacy, and provide a safer online environment.</w:t>
      </w:r>
    </w:p>
    <w:p w14:paraId="47A8388E" w14:textId="13AB0D00" w:rsidR="004C4CC4" w:rsidRPr="00C46269" w:rsidRDefault="004C4CC4" w:rsidP="00395469">
      <w:pPr>
        <w:pStyle w:val="Heading2"/>
        <w:spacing w:before="0" w:after="0"/>
      </w:pPr>
      <w:bookmarkStart w:id="23" w:name="_Toc200456699"/>
      <w:r w:rsidRPr="00C46269">
        <w:t>2.1.8 Economic Impacts of Facebook on Youth Employment</w:t>
      </w:r>
      <w:bookmarkEnd w:id="23"/>
    </w:p>
    <w:p w14:paraId="1B8E89B0"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The economic impact of Facebook on youth employment is multifaceted, encompassing both direct and indirect contributions to job creation and economic growth. With its expansive reach and user-friendly features, Facebook has emerged as a catalyst for economic empowerment, providing young people with opportunities to overcome barriers to employment, enter the workforce, and thrive in the digital economy.</w:t>
      </w:r>
    </w:p>
    <w:p w14:paraId="4644E035" w14:textId="77777777" w:rsidR="004C4CC4" w:rsidRPr="00C46269" w:rsidRDefault="004C4CC4" w:rsidP="00395469">
      <w:pPr>
        <w:spacing w:after="0" w:line="360" w:lineRule="auto"/>
        <w:jc w:val="both"/>
        <w:rPr>
          <w:rFonts w:ascii="Times New Roman" w:hAnsi="Times New Roman" w:cs="Times New Roman"/>
          <w:b/>
          <w:bCs/>
          <w:sz w:val="24"/>
          <w:szCs w:val="24"/>
        </w:rPr>
      </w:pPr>
      <w:r w:rsidRPr="00C46269">
        <w:rPr>
          <w:rFonts w:ascii="Times New Roman" w:hAnsi="Times New Roman" w:cs="Times New Roman"/>
          <w:b/>
          <w:bCs/>
          <w:sz w:val="24"/>
          <w:szCs w:val="24"/>
        </w:rPr>
        <w:t>Direct Job Creation through Entrepreneurship</w:t>
      </w:r>
    </w:p>
    <w:p w14:paraId="5B5A1EBA"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Facebook facilitates the establishment of micro and small businesses, enabling youths to become entrepreneurs. The platform's affordability and accessibility allow individuals with limited capital to create and grow their ventures. For instance, young entrepreneurs can use </w:t>
      </w:r>
      <w:r w:rsidRPr="00C46269">
        <w:rPr>
          <w:rFonts w:ascii="Times New Roman" w:hAnsi="Times New Roman" w:cs="Times New Roman"/>
          <w:b/>
          <w:bCs/>
          <w:sz w:val="24"/>
          <w:szCs w:val="24"/>
        </w:rPr>
        <w:t>Marketplace</w:t>
      </w:r>
      <w:r w:rsidRPr="00C46269">
        <w:rPr>
          <w:rFonts w:ascii="Times New Roman" w:hAnsi="Times New Roman" w:cs="Times New Roman"/>
          <w:sz w:val="24"/>
          <w:szCs w:val="24"/>
        </w:rPr>
        <w:t xml:space="preserve"> to sell products locally or internationally, launch brands through </w:t>
      </w:r>
      <w:r w:rsidRPr="00C46269">
        <w:rPr>
          <w:rFonts w:ascii="Times New Roman" w:hAnsi="Times New Roman" w:cs="Times New Roman"/>
          <w:b/>
          <w:bCs/>
          <w:sz w:val="24"/>
          <w:szCs w:val="24"/>
        </w:rPr>
        <w:t>Pages</w:t>
      </w:r>
      <w:r w:rsidRPr="00C46269">
        <w:rPr>
          <w:rFonts w:ascii="Times New Roman" w:hAnsi="Times New Roman" w:cs="Times New Roman"/>
          <w:sz w:val="24"/>
          <w:szCs w:val="24"/>
        </w:rPr>
        <w:t xml:space="preserve">, and market services using </w:t>
      </w:r>
      <w:r w:rsidRPr="00C46269">
        <w:rPr>
          <w:rFonts w:ascii="Times New Roman" w:hAnsi="Times New Roman" w:cs="Times New Roman"/>
          <w:b/>
          <w:bCs/>
          <w:sz w:val="24"/>
          <w:szCs w:val="24"/>
        </w:rPr>
        <w:t>Facebook Ads</w:t>
      </w:r>
      <w:r w:rsidRPr="00C46269">
        <w:rPr>
          <w:rFonts w:ascii="Times New Roman" w:hAnsi="Times New Roman" w:cs="Times New Roman"/>
          <w:sz w:val="24"/>
          <w:szCs w:val="24"/>
        </w:rPr>
        <w:t>. These tools significantly lower the barriers to entry for entrepreneurship, making it possible for youths to generate income without relying on formal employment.</w:t>
      </w:r>
    </w:p>
    <w:p w14:paraId="2B59BEBB"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lastRenderedPageBreak/>
        <w:t>For example, a study by ILO (2022) found that social media platforms like Facebook contribute to reducing youth unemployment by creating alternative pathways to economic participation. By enabling self-employment and freelancing, Facebook helps young people, particularly those in underserved areas, develop sustainable livelihoods.</w:t>
      </w:r>
    </w:p>
    <w:p w14:paraId="2CF6DAC2" w14:textId="77777777" w:rsidR="004C4CC4" w:rsidRPr="00C46269" w:rsidRDefault="004C4CC4" w:rsidP="00395469">
      <w:pPr>
        <w:spacing w:after="0" w:line="360" w:lineRule="auto"/>
        <w:jc w:val="both"/>
        <w:rPr>
          <w:rFonts w:ascii="Times New Roman" w:hAnsi="Times New Roman" w:cs="Times New Roman"/>
          <w:b/>
          <w:bCs/>
          <w:sz w:val="24"/>
          <w:szCs w:val="24"/>
        </w:rPr>
      </w:pPr>
      <w:r w:rsidRPr="00C46269">
        <w:rPr>
          <w:rFonts w:ascii="Times New Roman" w:hAnsi="Times New Roman" w:cs="Times New Roman"/>
          <w:b/>
          <w:bCs/>
          <w:sz w:val="24"/>
          <w:szCs w:val="24"/>
        </w:rPr>
        <w:t>Expansion of the Gig Economy</w:t>
      </w:r>
    </w:p>
    <w:p w14:paraId="1533219E"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Facebook has significantly contributed to the rise of the gig economy, a sector characterized by short-term, flexible jobs that often leverage digital platforms. Young freelancers, such as graphic designers, content creators, and digital marketers, can use Facebook to showcase their skills, connect with clients, and secure projects. Additionally, influencers and content creators monetize their presence on the platform by partnering with brands or generating revenue through sponsored content and advertisements.</w:t>
      </w:r>
    </w:p>
    <w:p w14:paraId="659D5568"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The flexibility and scalability of the gig economy offer youths opportunities to earn income while pursuing other goals, such as education or creative pursuits. This model has been particularly beneficial for youths in developing countries, where formal job opportunities may be limited.</w:t>
      </w:r>
    </w:p>
    <w:p w14:paraId="5FE25AA9" w14:textId="77777777" w:rsidR="004C4CC4" w:rsidRPr="00C46269" w:rsidRDefault="004C4CC4" w:rsidP="00395469">
      <w:pPr>
        <w:spacing w:after="0" w:line="360" w:lineRule="auto"/>
        <w:jc w:val="both"/>
        <w:rPr>
          <w:rFonts w:ascii="Times New Roman" w:hAnsi="Times New Roman" w:cs="Times New Roman"/>
          <w:b/>
          <w:bCs/>
          <w:sz w:val="24"/>
          <w:szCs w:val="24"/>
        </w:rPr>
      </w:pPr>
      <w:r w:rsidRPr="00C46269">
        <w:rPr>
          <w:rFonts w:ascii="Times New Roman" w:hAnsi="Times New Roman" w:cs="Times New Roman"/>
          <w:b/>
          <w:bCs/>
          <w:sz w:val="24"/>
          <w:szCs w:val="24"/>
        </w:rPr>
        <w:t>Indirect Job Creation through Business Expansion</w:t>
      </w:r>
    </w:p>
    <w:p w14:paraId="09BCE41C"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Facebook indirectly contributes to youth employment by supporting the growth of businesses that create jobs. Small and medium-sized enterprises (SMEs) use Facebook to expand their reach, connect with customers, and increase revenue. As businesses grow, they require additional personnel to handle operations, customer service, marketing, and logistics, thereby creating job opportunities for young people.</w:t>
      </w:r>
    </w:p>
    <w:p w14:paraId="2E87AA10"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For example, a small business that starts on Facebook Marketplace may eventually grow into a full-fledged e-commerce operation, requiring the hiring of delivery personnel, customer service representatives, and social media managers. This ripple effect highlights how Facebook's platform enables businesses to scale and contribute to job creation.</w:t>
      </w:r>
    </w:p>
    <w:p w14:paraId="259401E1" w14:textId="77777777" w:rsidR="004C4CC4" w:rsidRPr="00C46269" w:rsidRDefault="004C4CC4" w:rsidP="00395469">
      <w:pPr>
        <w:spacing w:after="0" w:line="360" w:lineRule="auto"/>
        <w:jc w:val="both"/>
        <w:rPr>
          <w:rFonts w:ascii="Times New Roman" w:hAnsi="Times New Roman" w:cs="Times New Roman"/>
          <w:b/>
          <w:bCs/>
          <w:sz w:val="24"/>
          <w:szCs w:val="24"/>
        </w:rPr>
      </w:pPr>
      <w:r w:rsidRPr="00C46269">
        <w:rPr>
          <w:rFonts w:ascii="Times New Roman" w:hAnsi="Times New Roman" w:cs="Times New Roman"/>
          <w:b/>
          <w:bCs/>
          <w:sz w:val="24"/>
          <w:szCs w:val="24"/>
        </w:rPr>
        <w:t>Skill Development for Employment</w:t>
      </w:r>
    </w:p>
    <w:p w14:paraId="3A18D4F4"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Facebook also supports skill development, which is critical for youth employment in the digital age. Managing a business or engaging in freelance work on Facebook requires </w:t>
      </w:r>
      <w:r w:rsidRPr="00C46269">
        <w:rPr>
          <w:rFonts w:ascii="Times New Roman" w:hAnsi="Times New Roman" w:cs="Times New Roman"/>
          <w:sz w:val="24"/>
          <w:szCs w:val="24"/>
        </w:rPr>
        <w:lastRenderedPageBreak/>
        <w:t>skills in digital marketing, customer engagement, content creation, and analytics. As youths use Facebook for economic activities, they acquire valuable competencies that enhance their employability in various industries.</w:t>
      </w:r>
    </w:p>
    <w:p w14:paraId="29EDDE34" w14:textId="50B7D33A" w:rsidR="00A93327" w:rsidRPr="00453DA0" w:rsidRDefault="004C4CC4" w:rsidP="00453DA0">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Moreover, initiatives like </w:t>
      </w:r>
      <w:r w:rsidRPr="00C46269">
        <w:rPr>
          <w:rFonts w:ascii="Times New Roman" w:hAnsi="Times New Roman" w:cs="Times New Roman"/>
          <w:b/>
          <w:bCs/>
          <w:sz w:val="24"/>
          <w:szCs w:val="24"/>
        </w:rPr>
        <w:t>Facebook Blueprint</w:t>
      </w:r>
      <w:r w:rsidRPr="00C46269">
        <w:rPr>
          <w:rFonts w:ascii="Times New Roman" w:hAnsi="Times New Roman" w:cs="Times New Roman"/>
          <w:sz w:val="24"/>
          <w:szCs w:val="24"/>
        </w:rPr>
        <w:t>, an online learning platform, provide training in digital skills such as advertising, analytics, and branding. These courses are often free and accessible, empowering young people to upskill and stay competitive in the evolving job market.</w:t>
      </w:r>
    </w:p>
    <w:p w14:paraId="6DE5AC78" w14:textId="769AC113" w:rsidR="004C4CC4" w:rsidRPr="00C46269" w:rsidRDefault="004C4CC4" w:rsidP="00395469">
      <w:pPr>
        <w:spacing w:after="0" w:line="360" w:lineRule="auto"/>
        <w:jc w:val="both"/>
        <w:rPr>
          <w:rFonts w:ascii="Times New Roman" w:hAnsi="Times New Roman" w:cs="Times New Roman"/>
          <w:b/>
          <w:bCs/>
          <w:sz w:val="24"/>
          <w:szCs w:val="24"/>
        </w:rPr>
      </w:pPr>
      <w:r w:rsidRPr="00C46269">
        <w:rPr>
          <w:rFonts w:ascii="Times New Roman" w:hAnsi="Times New Roman" w:cs="Times New Roman"/>
          <w:b/>
          <w:bCs/>
          <w:sz w:val="24"/>
          <w:szCs w:val="24"/>
        </w:rPr>
        <w:t>Empowerment of Marginalized Youths</w:t>
      </w:r>
    </w:p>
    <w:p w14:paraId="1F165F26"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Facebook's economic impact extends to marginalized youth populations, including women, rural residents, and individuals with disabilities. By providing a platform for online entrepreneurship and remote work, Facebook reduces barriers such as geographical constraints, gender biases, and physical limitations that often hinder access to traditional job markets.</w:t>
      </w:r>
    </w:p>
    <w:p w14:paraId="384CE97B"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For example, a young woman in a conservative community may face restrictions on working outside her home. Through Facebook, she can start an online business, connect with customers, and earn income while adhering to societal norms. Similarly, rural youths can overcome geographical isolation by selling agricultural products or handmade crafts on Facebook Marketplace.</w:t>
      </w:r>
    </w:p>
    <w:p w14:paraId="79A5E1C1" w14:textId="77777777" w:rsidR="004C4CC4" w:rsidRPr="00C46269" w:rsidRDefault="004C4CC4" w:rsidP="00395469">
      <w:pPr>
        <w:spacing w:after="0" w:line="360" w:lineRule="auto"/>
        <w:jc w:val="both"/>
        <w:rPr>
          <w:rFonts w:ascii="Times New Roman" w:hAnsi="Times New Roman" w:cs="Times New Roman"/>
          <w:b/>
          <w:bCs/>
          <w:sz w:val="24"/>
          <w:szCs w:val="24"/>
        </w:rPr>
      </w:pPr>
      <w:r w:rsidRPr="00C46269">
        <w:rPr>
          <w:rFonts w:ascii="Times New Roman" w:hAnsi="Times New Roman" w:cs="Times New Roman"/>
          <w:b/>
          <w:bCs/>
          <w:sz w:val="24"/>
          <w:szCs w:val="24"/>
        </w:rPr>
        <w:t>Reduction of Youth Unemployment</w:t>
      </w:r>
    </w:p>
    <w:p w14:paraId="0D430854" w14:textId="68B8FEEC"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Youth unemployment remains a global challenge, particularly in developing countries where economic opportunities are limited. Facebook provides a platform for alternative income generation, allowing young people to circumvent the constraints of formal job markets. For example, individuals who struggle to find jobs in their fields of study can turn to Facebook to start businesses, offer freelance services, or collaborate with other entrepreneurs.</w:t>
      </w:r>
      <w:r w:rsidR="00C3513E" w:rsidRPr="00C46269">
        <w:rPr>
          <w:rFonts w:ascii="Times New Roman" w:hAnsi="Times New Roman" w:cs="Times New Roman"/>
          <w:sz w:val="24"/>
          <w:szCs w:val="24"/>
        </w:rPr>
        <w:t xml:space="preserve"> </w:t>
      </w:r>
      <w:r w:rsidRPr="00C46269">
        <w:rPr>
          <w:rFonts w:ascii="Times New Roman" w:hAnsi="Times New Roman" w:cs="Times New Roman"/>
          <w:sz w:val="24"/>
          <w:szCs w:val="24"/>
        </w:rPr>
        <w:t xml:space="preserve">The World Bank (2021) highlights that social media platforms like Facebook are instrumental in reducing youth unemployment by creating opportunities for economic participation, particularly in regions with high unemployment rates. The </w:t>
      </w:r>
      <w:r w:rsidRPr="00C46269">
        <w:rPr>
          <w:rFonts w:ascii="Times New Roman" w:hAnsi="Times New Roman" w:cs="Times New Roman"/>
          <w:sz w:val="24"/>
          <w:szCs w:val="24"/>
        </w:rPr>
        <w:lastRenderedPageBreak/>
        <w:t>flexibility and inclusivity of Facebook make it an ideal platform for addressing unemployment challenges among youths.</w:t>
      </w:r>
    </w:p>
    <w:p w14:paraId="5FA33F54" w14:textId="77777777" w:rsidR="004C4CC4" w:rsidRPr="00C46269" w:rsidRDefault="004C4CC4" w:rsidP="00395469">
      <w:pPr>
        <w:pStyle w:val="Heading2"/>
        <w:spacing w:before="0" w:after="0"/>
      </w:pPr>
      <w:bookmarkStart w:id="24" w:name="_Toc200456700"/>
      <w:r w:rsidRPr="00C46269">
        <w:t>2.1.9 Role of Government and Policy Support</w:t>
      </w:r>
      <w:bookmarkEnd w:id="24"/>
    </w:p>
    <w:p w14:paraId="14C157EE"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The role of government and policy support is critical in maximizing the potential of Facebook as a platform for job creation, particularly among youths. While Facebook provides tools and resources for entrepreneurship and economic empowerment, the effectiveness of these tools depends on the broader policy environment and infrastructure established by governments. Governments play a pivotal role in addressing barriers, promoting digital inclusion, and fostering a supportive ecosystem for online businesses and digital entrepreneurship.</w:t>
      </w:r>
    </w:p>
    <w:p w14:paraId="5856F3D7" w14:textId="77777777" w:rsidR="004C4CC4" w:rsidRPr="00C46269" w:rsidRDefault="004C4CC4" w:rsidP="00395469">
      <w:pPr>
        <w:spacing w:after="0" w:line="360" w:lineRule="auto"/>
        <w:jc w:val="both"/>
        <w:rPr>
          <w:rFonts w:ascii="Times New Roman" w:hAnsi="Times New Roman" w:cs="Times New Roman"/>
          <w:b/>
          <w:bCs/>
          <w:sz w:val="24"/>
          <w:szCs w:val="24"/>
        </w:rPr>
      </w:pPr>
      <w:r w:rsidRPr="00C46269">
        <w:rPr>
          <w:rFonts w:ascii="Times New Roman" w:hAnsi="Times New Roman" w:cs="Times New Roman"/>
          <w:b/>
          <w:bCs/>
          <w:sz w:val="24"/>
          <w:szCs w:val="24"/>
        </w:rPr>
        <w:t>1. Digital Infrastructure Development</w:t>
      </w:r>
    </w:p>
    <w:p w14:paraId="1AD569A8"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One of the most significant contributions governments can make to enhance the effectiveness of Facebook for job creation is the development of robust digital infrastructure. Access to affordable and reliable internet is essential for youths to leverage Facebook's features for economic opportunities. In many developing countries, inadequate internet infrastructure and high data costs limit access to platforms like Facebook, particularly in rural and underserved areas.</w:t>
      </w:r>
    </w:p>
    <w:p w14:paraId="084310C0" w14:textId="77777777" w:rsidR="004C4CC4" w:rsidRPr="00C46269" w:rsidRDefault="004C4CC4" w:rsidP="00395469">
      <w:pPr>
        <w:spacing w:after="0" w:line="360" w:lineRule="auto"/>
        <w:jc w:val="both"/>
        <w:rPr>
          <w:rFonts w:ascii="Times New Roman" w:hAnsi="Times New Roman" w:cs="Times New Roman"/>
          <w:sz w:val="24"/>
          <w:szCs w:val="24"/>
        </w:rPr>
      </w:pPr>
      <w:r w:rsidRPr="00C46269">
        <w:rPr>
          <w:rFonts w:ascii="Times New Roman" w:hAnsi="Times New Roman" w:cs="Times New Roman"/>
          <w:sz w:val="24"/>
          <w:szCs w:val="24"/>
        </w:rPr>
        <w:t xml:space="preserve">Governments can invest in expanding broadband coverage, subsidizing internet costs, and promoting public Wi-Fi initiatives to ensure that more youths can access digital platforms. For instance, initiatives like the </w:t>
      </w:r>
      <w:r w:rsidRPr="00C46269">
        <w:rPr>
          <w:rFonts w:ascii="Times New Roman" w:hAnsi="Times New Roman" w:cs="Times New Roman"/>
          <w:b/>
          <w:bCs/>
          <w:sz w:val="24"/>
          <w:szCs w:val="24"/>
        </w:rPr>
        <w:t>Digital India Campaign</w:t>
      </w:r>
      <w:r w:rsidRPr="00C46269">
        <w:rPr>
          <w:rFonts w:ascii="Times New Roman" w:hAnsi="Times New Roman" w:cs="Times New Roman"/>
          <w:sz w:val="24"/>
          <w:szCs w:val="24"/>
        </w:rPr>
        <w:t xml:space="preserve"> aim to enhance internet connectivity and digital literacy, enabling millions of young Indians to use platforms like Facebook for entrepreneurship and employment.</w:t>
      </w:r>
    </w:p>
    <w:p w14:paraId="0FE64A81" w14:textId="77777777" w:rsidR="004C4CC4" w:rsidRPr="00C46269" w:rsidRDefault="004C4CC4" w:rsidP="00395469">
      <w:pPr>
        <w:spacing w:after="0" w:line="360" w:lineRule="auto"/>
        <w:jc w:val="both"/>
        <w:rPr>
          <w:rFonts w:ascii="Times New Roman" w:hAnsi="Times New Roman" w:cs="Times New Roman"/>
          <w:b/>
          <w:bCs/>
          <w:sz w:val="24"/>
          <w:szCs w:val="24"/>
        </w:rPr>
      </w:pPr>
      <w:r w:rsidRPr="00C46269">
        <w:rPr>
          <w:rFonts w:ascii="Times New Roman" w:hAnsi="Times New Roman" w:cs="Times New Roman"/>
          <w:b/>
          <w:bCs/>
          <w:sz w:val="24"/>
          <w:szCs w:val="24"/>
        </w:rPr>
        <w:t>2. Promotion of Digital Literacy</w:t>
      </w:r>
    </w:p>
    <w:p w14:paraId="10C4E58C"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Digital literacy is a fundamental requirement for utilizing Facebook and other social media platforms effectively. Governments can play a crucial role in providing digital skills training to equip youths with the knowledge and competencies needed to navigate online platforms, create engaging content, and manage digital businesses.</w:t>
      </w:r>
    </w:p>
    <w:p w14:paraId="4FD19D6C" w14:textId="694AB17D" w:rsidR="00D00337" w:rsidRPr="00453DA0" w:rsidRDefault="004C4CC4" w:rsidP="00395469">
      <w:pPr>
        <w:spacing w:after="0" w:line="360" w:lineRule="auto"/>
        <w:jc w:val="both"/>
        <w:rPr>
          <w:rFonts w:ascii="Times New Roman" w:hAnsi="Times New Roman" w:cs="Times New Roman"/>
          <w:sz w:val="24"/>
          <w:szCs w:val="24"/>
        </w:rPr>
      </w:pPr>
      <w:r w:rsidRPr="00C46269">
        <w:rPr>
          <w:rFonts w:ascii="Times New Roman" w:hAnsi="Times New Roman" w:cs="Times New Roman"/>
          <w:sz w:val="24"/>
          <w:szCs w:val="24"/>
        </w:rPr>
        <w:lastRenderedPageBreak/>
        <w:t xml:space="preserve">Training programs can be implemented through partnerships with educational institutions, non-governmental organizations (NGOs), and private sector actors, including Facebook itself. For example, Facebook's </w:t>
      </w:r>
      <w:r w:rsidRPr="00C46269">
        <w:rPr>
          <w:rFonts w:ascii="Times New Roman" w:hAnsi="Times New Roman" w:cs="Times New Roman"/>
          <w:b/>
          <w:bCs/>
          <w:sz w:val="24"/>
          <w:szCs w:val="24"/>
        </w:rPr>
        <w:t>Boost with Facebook</w:t>
      </w:r>
      <w:r w:rsidRPr="00C46269">
        <w:rPr>
          <w:rFonts w:ascii="Times New Roman" w:hAnsi="Times New Roman" w:cs="Times New Roman"/>
          <w:sz w:val="24"/>
          <w:szCs w:val="24"/>
        </w:rPr>
        <w:t xml:space="preserve"> initiative collaborates with governments and organizations to provide training in areas such as online marketing, branding, and digital tools. These programs can be scaled and localized with government support to reach more youths, especially in disadvantaged communities.</w:t>
      </w:r>
    </w:p>
    <w:p w14:paraId="59C14D2E" w14:textId="70358238" w:rsidR="004C4CC4" w:rsidRPr="00C46269" w:rsidRDefault="004C4CC4" w:rsidP="00395469">
      <w:pPr>
        <w:spacing w:after="0" w:line="360" w:lineRule="auto"/>
        <w:jc w:val="both"/>
        <w:rPr>
          <w:rFonts w:ascii="Times New Roman" w:hAnsi="Times New Roman" w:cs="Times New Roman"/>
          <w:b/>
          <w:bCs/>
          <w:sz w:val="24"/>
          <w:szCs w:val="24"/>
        </w:rPr>
      </w:pPr>
      <w:r w:rsidRPr="00C46269">
        <w:rPr>
          <w:rFonts w:ascii="Times New Roman" w:hAnsi="Times New Roman" w:cs="Times New Roman"/>
          <w:b/>
          <w:bCs/>
          <w:sz w:val="24"/>
          <w:szCs w:val="24"/>
        </w:rPr>
        <w:t>3. Supportive Policies and Regulatory Frameworks</w:t>
      </w:r>
    </w:p>
    <w:p w14:paraId="67BABA65"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Governments can foster a conducive environment for digital entrepreneurship on Facebook by implementing supportive policies and regulatory frameworks. These policies should address key areas such as taxation, intellectual property rights, and e-commerce regulations to encourage entrepreneurship and protect businesses operating on digital platforms.</w:t>
      </w:r>
    </w:p>
    <w:p w14:paraId="018DA8FC"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For instance, tax incentives for small and medium-sized enterprises (SMEs) using online platforms can reduce the financial burden on young entrepreneurs, encouraging more youths to start businesses on Facebook. Similarly, clear and enforceable regulations on intellectual property can protect the rights of content creators and innovators who rely on Facebook for economic activities.</w:t>
      </w:r>
    </w:p>
    <w:p w14:paraId="32987B6D"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Moreover, governments should establish policies to safeguard users from cybersecurity risks, such as online fraud and data breaches. By creating a secure digital environment, governments can build trust and encourage more youths to participate in online economic activities.</w:t>
      </w:r>
    </w:p>
    <w:p w14:paraId="1EC3E110" w14:textId="77777777" w:rsidR="004C4CC4" w:rsidRPr="00C46269" w:rsidRDefault="004C4CC4" w:rsidP="00395469">
      <w:pPr>
        <w:spacing w:after="0" w:line="360" w:lineRule="auto"/>
        <w:jc w:val="both"/>
        <w:rPr>
          <w:rFonts w:ascii="Times New Roman" w:hAnsi="Times New Roman" w:cs="Times New Roman"/>
          <w:b/>
          <w:bCs/>
          <w:sz w:val="24"/>
          <w:szCs w:val="24"/>
        </w:rPr>
      </w:pPr>
      <w:r w:rsidRPr="00C46269">
        <w:rPr>
          <w:rFonts w:ascii="Times New Roman" w:hAnsi="Times New Roman" w:cs="Times New Roman"/>
          <w:b/>
          <w:bCs/>
          <w:sz w:val="24"/>
          <w:szCs w:val="24"/>
        </w:rPr>
        <w:t>4. Funding and Financial Support</w:t>
      </w:r>
    </w:p>
    <w:p w14:paraId="5B9DE755"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Access to funding is one of the biggest challenges faced by young entrepreneurs seeking to start or grow businesses on Facebook. Governments can address this issue by providing financial support through grants, loans, or subsidies specifically targeted at digital entrepreneurs.</w:t>
      </w:r>
    </w:p>
    <w:p w14:paraId="53C09922"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For example, youth-focused funding programs can be established to help young people cover the costs of running Facebook Ads, purchasing equipment, or scaling their </w:t>
      </w:r>
      <w:r w:rsidRPr="00C46269">
        <w:rPr>
          <w:rFonts w:ascii="Times New Roman" w:hAnsi="Times New Roman" w:cs="Times New Roman"/>
          <w:sz w:val="24"/>
          <w:szCs w:val="24"/>
        </w:rPr>
        <w:lastRenderedPageBreak/>
        <w:t>operations. Additionally, governments can partner with financial institutions to offer low-interest loans or microcredit schemes tailored to the needs of digital entrepreneurs.</w:t>
      </w:r>
    </w:p>
    <w:p w14:paraId="616D12BA" w14:textId="52886428" w:rsidR="00493F50"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In countries like Kenya, government-backed initiatives such as the </w:t>
      </w:r>
      <w:r w:rsidRPr="00C46269">
        <w:rPr>
          <w:rFonts w:ascii="Times New Roman" w:hAnsi="Times New Roman" w:cs="Times New Roman"/>
          <w:b/>
          <w:bCs/>
          <w:sz w:val="24"/>
          <w:szCs w:val="24"/>
        </w:rPr>
        <w:t>Youth Enterprise Development Fund (YEDF)</w:t>
      </w:r>
      <w:r w:rsidRPr="00C46269">
        <w:rPr>
          <w:rFonts w:ascii="Times New Roman" w:hAnsi="Times New Roman" w:cs="Times New Roman"/>
          <w:sz w:val="24"/>
          <w:szCs w:val="24"/>
        </w:rPr>
        <w:t xml:space="preserve"> provide financial assistance to young entrepreneurs, enabling them to leverage platforms like Facebook for job creation. Expanding such initiatives globally can significantly enhance the economic impact of Facebook on youth employment.</w:t>
      </w:r>
    </w:p>
    <w:p w14:paraId="34FA113E" w14:textId="77777777" w:rsidR="004C4CC4" w:rsidRPr="00C46269" w:rsidRDefault="004C4CC4" w:rsidP="00395469">
      <w:pPr>
        <w:spacing w:after="0" w:line="360" w:lineRule="auto"/>
        <w:jc w:val="both"/>
        <w:rPr>
          <w:rFonts w:ascii="Times New Roman" w:hAnsi="Times New Roman" w:cs="Times New Roman"/>
          <w:b/>
          <w:bCs/>
          <w:sz w:val="24"/>
          <w:szCs w:val="24"/>
        </w:rPr>
      </w:pPr>
      <w:r w:rsidRPr="00C46269">
        <w:rPr>
          <w:rFonts w:ascii="Times New Roman" w:hAnsi="Times New Roman" w:cs="Times New Roman"/>
          <w:b/>
          <w:bCs/>
          <w:sz w:val="24"/>
          <w:szCs w:val="24"/>
        </w:rPr>
        <w:t>5. Encouraging Public-Private Partnerships</w:t>
      </w:r>
    </w:p>
    <w:p w14:paraId="7874369C"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Collaborations between governments, private companies, and organizations like Facebook can amplify the impact of digital platforms on job creation. Public-private partnerships (PPPs) can be leveraged to deliver training programs, improve infrastructure, and create opportunities for youth entrepreneurs.</w:t>
      </w:r>
    </w:p>
    <w:p w14:paraId="1D5FFCA1"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For example, governments can partner with Facebook to establish innovation hubs or digital training </w:t>
      </w:r>
      <w:proofErr w:type="spellStart"/>
      <w:r w:rsidRPr="00C46269">
        <w:rPr>
          <w:rFonts w:ascii="Times New Roman" w:hAnsi="Times New Roman" w:cs="Times New Roman"/>
          <w:sz w:val="24"/>
          <w:szCs w:val="24"/>
        </w:rPr>
        <w:t>centers</w:t>
      </w:r>
      <w:proofErr w:type="spellEnd"/>
      <w:r w:rsidRPr="00C46269">
        <w:rPr>
          <w:rFonts w:ascii="Times New Roman" w:hAnsi="Times New Roman" w:cs="Times New Roman"/>
          <w:sz w:val="24"/>
          <w:szCs w:val="24"/>
        </w:rPr>
        <w:t xml:space="preserve"> where young people can access resources, mentorship, and support for their entrepreneurial </w:t>
      </w:r>
      <w:proofErr w:type="spellStart"/>
      <w:r w:rsidRPr="00C46269">
        <w:rPr>
          <w:rFonts w:ascii="Times New Roman" w:hAnsi="Times New Roman" w:cs="Times New Roman"/>
          <w:sz w:val="24"/>
          <w:szCs w:val="24"/>
        </w:rPr>
        <w:t>endeavors</w:t>
      </w:r>
      <w:proofErr w:type="spellEnd"/>
      <w:r w:rsidRPr="00C46269">
        <w:rPr>
          <w:rFonts w:ascii="Times New Roman" w:hAnsi="Times New Roman" w:cs="Times New Roman"/>
          <w:sz w:val="24"/>
          <w:szCs w:val="24"/>
        </w:rPr>
        <w:t>. These partnerships can also involve other stakeholders, such as tech companies and NGOs, to create a holistic ecosystem for digital entrepreneurship.</w:t>
      </w:r>
    </w:p>
    <w:p w14:paraId="066B6D01" w14:textId="77777777" w:rsidR="004C4CC4" w:rsidRPr="00C46269" w:rsidRDefault="004C4CC4" w:rsidP="00395469">
      <w:pPr>
        <w:spacing w:after="0" w:line="360" w:lineRule="auto"/>
        <w:jc w:val="both"/>
        <w:rPr>
          <w:rFonts w:ascii="Times New Roman" w:hAnsi="Times New Roman" w:cs="Times New Roman"/>
          <w:b/>
          <w:bCs/>
          <w:sz w:val="24"/>
          <w:szCs w:val="24"/>
        </w:rPr>
      </w:pPr>
      <w:r w:rsidRPr="00C46269">
        <w:rPr>
          <w:rFonts w:ascii="Times New Roman" w:hAnsi="Times New Roman" w:cs="Times New Roman"/>
          <w:b/>
          <w:bCs/>
          <w:sz w:val="24"/>
          <w:szCs w:val="24"/>
        </w:rPr>
        <w:t>6. Addressing Barriers to Inclusion</w:t>
      </w:r>
    </w:p>
    <w:p w14:paraId="624181E6"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Governments must also address systemic barriers that hinder certain groups of youths from accessing Facebook’s opportunities for job creation. These barriers may include gender inequality, rural-urban divides, and socio-economic disparities.</w:t>
      </w:r>
    </w:p>
    <w:p w14:paraId="062139C9" w14:textId="77777777" w:rsidR="004C4CC4"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For instance, targeted policies and initiatives can be implemented to empower young women to use Facebook for entrepreneurship. This may include providing access to digital skills training, funding for women-led businesses, and mentorship programs. Similarly, programs aimed at rural youths can focus on improving internet access, providing localized training, and promoting e-commerce opportunities tailored to rural contexts.</w:t>
      </w:r>
    </w:p>
    <w:p w14:paraId="0807A002" w14:textId="77777777" w:rsidR="00453DA0" w:rsidRPr="00C46269" w:rsidRDefault="00453DA0" w:rsidP="00395469">
      <w:pPr>
        <w:spacing w:after="0" w:line="360" w:lineRule="auto"/>
        <w:ind w:firstLine="720"/>
        <w:jc w:val="both"/>
        <w:rPr>
          <w:rFonts w:ascii="Times New Roman" w:hAnsi="Times New Roman" w:cs="Times New Roman"/>
          <w:sz w:val="24"/>
          <w:szCs w:val="24"/>
        </w:rPr>
      </w:pPr>
    </w:p>
    <w:p w14:paraId="43B296B5" w14:textId="77777777" w:rsidR="004C4CC4" w:rsidRPr="00C46269" w:rsidRDefault="004C4CC4" w:rsidP="00395469">
      <w:pPr>
        <w:spacing w:after="0" w:line="360" w:lineRule="auto"/>
        <w:jc w:val="both"/>
        <w:rPr>
          <w:rFonts w:ascii="Times New Roman" w:hAnsi="Times New Roman" w:cs="Times New Roman"/>
          <w:b/>
          <w:bCs/>
          <w:sz w:val="24"/>
          <w:szCs w:val="24"/>
        </w:rPr>
      </w:pPr>
      <w:r w:rsidRPr="00C46269">
        <w:rPr>
          <w:rFonts w:ascii="Times New Roman" w:hAnsi="Times New Roman" w:cs="Times New Roman"/>
          <w:b/>
          <w:bCs/>
          <w:sz w:val="24"/>
          <w:szCs w:val="24"/>
        </w:rPr>
        <w:lastRenderedPageBreak/>
        <w:t>7. Creating Awareness and Advocacy</w:t>
      </w:r>
    </w:p>
    <w:p w14:paraId="354C6A8E"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Governments can play a critical role in raising awareness about the potential of platforms like Facebook for job creation and economic empowerment. Awareness campaigns can be launched to educate youths about the opportunities available on Facebook, including entrepreneurship, freelancing, and digital marketing.</w:t>
      </w:r>
    </w:p>
    <w:p w14:paraId="4FA0AA65"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These campaigns can also highlight success stories of young entrepreneurs who have leveraged Facebook to build successful businesses. Such stories can inspire more youths to explore digital entrepreneurship and recognize the platform as a viable avenue for income generation.</w:t>
      </w:r>
    </w:p>
    <w:p w14:paraId="61B5B23E" w14:textId="77777777" w:rsidR="004C4CC4" w:rsidRPr="00C46269" w:rsidRDefault="004C4CC4" w:rsidP="00395469">
      <w:pPr>
        <w:pStyle w:val="Heading2"/>
        <w:spacing w:before="0" w:after="0"/>
      </w:pPr>
      <w:bookmarkStart w:id="25" w:name="_Toc200456701"/>
      <w:r w:rsidRPr="00C46269">
        <w:t>2.1.10 Sustainability of Facebook as a Job Creation Platform</w:t>
      </w:r>
      <w:bookmarkEnd w:id="25"/>
    </w:p>
    <w:p w14:paraId="1283CE4A"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The sustainability of Facebook as a platform for job creation depends on its ability to adapt to emerging trends, overcome challenges, and maintain its relevance in a rapidly evolving digital economy. For Facebook to remain a viable tool for youth employment, it must address issues such as technological advancements, competitive pressures, changing user </w:t>
      </w:r>
      <w:proofErr w:type="spellStart"/>
      <w:r w:rsidRPr="00C46269">
        <w:rPr>
          <w:rFonts w:ascii="Times New Roman" w:hAnsi="Times New Roman" w:cs="Times New Roman"/>
          <w:sz w:val="24"/>
          <w:szCs w:val="24"/>
        </w:rPr>
        <w:t>behaviors</w:t>
      </w:r>
      <w:proofErr w:type="spellEnd"/>
      <w:r w:rsidRPr="00C46269">
        <w:rPr>
          <w:rFonts w:ascii="Times New Roman" w:hAnsi="Times New Roman" w:cs="Times New Roman"/>
          <w:sz w:val="24"/>
          <w:szCs w:val="24"/>
        </w:rPr>
        <w:t>, and potential regulatory restrictions.</w:t>
      </w:r>
    </w:p>
    <w:p w14:paraId="08C8D302" w14:textId="6C5BD989"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Facebook’s long-term sustainability as a job creation platform requires ongoing innovation. By consistently introducing new tools, features, and services tailored to the needs of entrepreneurs, the platform can stay relevant in a competitive landscape. Features such as Facebook Marketplace, business pages, and advertising tools are examples of innovations that have already enabled users to generate income. To sustain this momentum, Facebook must invest in research and development to enhance functionality and improve user experiences (Bhattacharya, 2020).</w:t>
      </w:r>
      <w:r w:rsidR="00493F50" w:rsidRPr="00C46269">
        <w:rPr>
          <w:rFonts w:ascii="Times New Roman" w:hAnsi="Times New Roman" w:cs="Times New Roman"/>
          <w:sz w:val="24"/>
          <w:szCs w:val="24"/>
        </w:rPr>
        <w:t xml:space="preserve"> </w:t>
      </w:r>
      <w:r w:rsidRPr="00C46269">
        <w:rPr>
          <w:rFonts w:ascii="Times New Roman" w:hAnsi="Times New Roman" w:cs="Times New Roman"/>
          <w:sz w:val="24"/>
          <w:szCs w:val="24"/>
        </w:rPr>
        <w:t xml:space="preserve">With the increasing adoption of emerging technologies such as artificial intelligence (AI), virtual reality (VR), and blockchain, Facebook needs to integrate these technologies into its platform to stay ahead. For instance, AI-powered tools can help businesses </w:t>
      </w:r>
      <w:proofErr w:type="spellStart"/>
      <w:r w:rsidRPr="00C46269">
        <w:rPr>
          <w:rFonts w:ascii="Times New Roman" w:hAnsi="Times New Roman" w:cs="Times New Roman"/>
          <w:sz w:val="24"/>
          <w:szCs w:val="24"/>
        </w:rPr>
        <w:t>analyze</w:t>
      </w:r>
      <w:proofErr w:type="spellEnd"/>
      <w:r w:rsidRPr="00C46269">
        <w:rPr>
          <w:rFonts w:ascii="Times New Roman" w:hAnsi="Times New Roman" w:cs="Times New Roman"/>
          <w:sz w:val="24"/>
          <w:szCs w:val="24"/>
        </w:rPr>
        <w:t xml:space="preserve"> market trends, personalize advertising, and improve customer engagement. Similarly, VR-based commerce could enable users to create immersive shopping experiences, thereby opening new revenue streams (OECD, 2021).</w:t>
      </w:r>
    </w:p>
    <w:p w14:paraId="1B539B37"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lastRenderedPageBreak/>
        <w:t>Regulatory challenges, including privacy laws, data protection policies, and anti-monopoly regulations, could impact Facebook’s ability to operate as a job creation platform. Compliance with such regulations is essential for maintaining trust among users and governments. Proactively addressing these challenges and working with policymakers can ensure that the platform remains accessible and supportive of entrepreneurship (World Bank, 2021).</w:t>
      </w:r>
    </w:p>
    <w:p w14:paraId="64BE0A32" w14:textId="5EA86931"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The platform’s sustainability also relies on the ability of its users to effectively leverage its tools. Facebook must continue to invest in initiatives that promote digital literacy and entrepreneurship training. Programs like </w:t>
      </w:r>
      <w:r w:rsidRPr="00C46269">
        <w:rPr>
          <w:rFonts w:ascii="Times New Roman" w:hAnsi="Times New Roman" w:cs="Times New Roman"/>
          <w:b/>
          <w:bCs/>
          <w:sz w:val="24"/>
          <w:szCs w:val="24"/>
        </w:rPr>
        <w:t>Boost with Facebook</w:t>
      </w:r>
      <w:r w:rsidRPr="00C46269">
        <w:rPr>
          <w:rFonts w:ascii="Times New Roman" w:hAnsi="Times New Roman" w:cs="Times New Roman"/>
          <w:sz w:val="24"/>
          <w:szCs w:val="24"/>
        </w:rPr>
        <w:t xml:space="preserve"> and partnerships with educational institutions and governments can empower more young people with the skills needed to succeed on the platform (Facebook, 2022).</w:t>
      </w:r>
      <w:r w:rsidR="00493F50" w:rsidRPr="00C46269">
        <w:rPr>
          <w:rFonts w:ascii="Times New Roman" w:hAnsi="Times New Roman" w:cs="Times New Roman"/>
          <w:sz w:val="24"/>
          <w:szCs w:val="24"/>
        </w:rPr>
        <w:t xml:space="preserve"> </w:t>
      </w:r>
      <w:r w:rsidRPr="00C46269">
        <w:rPr>
          <w:rFonts w:ascii="Times New Roman" w:hAnsi="Times New Roman" w:cs="Times New Roman"/>
          <w:sz w:val="24"/>
          <w:szCs w:val="24"/>
        </w:rPr>
        <w:t>For Facebook to remain sustainable as a job creation platform, it must prioritize inclusivity. This includes ensuring that marginalized groups, such as women, rural populations, and individuals with disabilities, can access and benefit from its tools and features. Addressing barriers such as language, cost, and connectivity issues will help make Facebook an equitable platform for economic empowerment (UNESCO, 2021).</w:t>
      </w:r>
    </w:p>
    <w:p w14:paraId="1F4CA293" w14:textId="61EEEA93" w:rsidR="00A93327" w:rsidRPr="00453DA0" w:rsidRDefault="004C4CC4" w:rsidP="00453DA0">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The rise of alternative platforms such as Instagram, TikTok, and LinkedIn presents significant competition to Facebook’s role in digital entrepreneurship. To remain competitive, Facebook must differentiate itself by offering unique value propositions, such as integrated e-commerce solutions and enhanced advertising capabilities tailored to small businesses (Bhattacharya, 2020).</w:t>
      </w:r>
    </w:p>
    <w:p w14:paraId="53E200FB" w14:textId="7BF91FFA" w:rsidR="004C4CC4" w:rsidRPr="00C46269" w:rsidRDefault="004C4CC4" w:rsidP="00395469">
      <w:pPr>
        <w:pStyle w:val="Heading2"/>
        <w:spacing w:before="0" w:after="0"/>
      </w:pPr>
      <w:bookmarkStart w:id="26" w:name="_Toc200456702"/>
      <w:r w:rsidRPr="00C46269">
        <w:t>2.2 Theoretical Framework</w:t>
      </w:r>
      <w:bookmarkEnd w:id="26"/>
    </w:p>
    <w:p w14:paraId="204C8902" w14:textId="1821B9C2"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The theoretical framework provides the foundation for understanding the mechanisms through which Facebook serves as a platform for job creation among youths. This study draws upon two major theories</w:t>
      </w:r>
      <w:r w:rsidR="00A93327">
        <w:rPr>
          <w:rFonts w:ascii="Times New Roman" w:hAnsi="Times New Roman" w:cs="Times New Roman"/>
          <w:sz w:val="24"/>
          <w:szCs w:val="24"/>
        </w:rPr>
        <w:t xml:space="preserve"> </w:t>
      </w:r>
      <w:r w:rsidRPr="00C46269">
        <w:rPr>
          <w:rFonts w:ascii="Times New Roman" w:hAnsi="Times New Roman" w:cs="Times New Roman"/>
          <w:b/>
          <w:bCs/>
          <w:sz w:val="24"/>
          <w:szCs w:val="24"/>
        </w:rPr>
        <w:t>Entrepreneurship Theory</w:t>
      </w:r>
      <w:r w:rsidRPr="00C46269">
        <w:rPr>
          <w:rFonts w:ascii="Times New Roman" w:hAnsi="Times New Roman" w:cs="Times New Roman"/>
          <w:sz w:val="24"/>
          <w:szCs w:val="24"/>
        </w:rPr>
        <w:t xml:space="preserve"> and </w:t>
      </w:r>
      <w:r w:rsidRPr="00C46269">
        <w:rPr>
          <w:rFonts w:ascii="Times New Roman" w:hAnsi="Times New Roman" w:cs="Times New Roman"/>
          <w:b/>
          <w:bCs/>
          <w:sz w:val="24"/>
          <w:szCs w:val="24"/>
        </w:rPr>
        <w:t>Social Network Theory</w:t>
      </w:r>
      <w:r w:rsidR="00A93327">
        <w:rPr>
          <w:rFonts w:ascii="Times New Roman" w:hAnsi="Times New Roman" w:cs="Times New Roman"/>
          <w:sz w:val="24"/>
          <w:szCs w:val="24"/>
        </w:rPr>
        <w:t xml:space="preserve"> </w:t>
      </w:r>
      <w:r w:rsidRPr="00C46269">
        <w:rPr>
          <w:rFonts w:ascii="Times New Roman" w:hAnsi="Times New Roman" w:cs="Times New Roman"/>
          <w:sz w:val="24"/>
          <w:szCs w:val="24"/>
        </w:rPr>
        <w:t xml:space="preserve">to explain the dynamics of job creation facilitated by Facebook. These theories shed light on how the platform supports opportunity recognition, resource acquisition, </w:t>
      </w:r>
      <w:r w:rsidRPr="00C46269">
        <w:rPr>
          <w:rFonts w:ascii="Times New Roman" w:hAnsi="Times New Roman" w:cs="Times New Roman"/>
          <w:sz w:val="24"/>
          <w:szCs w:val="24"/>
        </w:rPr>
        <w:lastRenderedPageBreak/>
        <w:t>innovation, and relationship building, which are essential for youth entrepreneurship and employment in the digital age.</w:t>
      </w:r>
    </w:p>
    <w:p w14:paraId="3330D3D0" w14:textId="77777777" w:rsidR="004C4CC4" w:rsidRPr="00C46269" w:rsidRDefault="004C4CC4" w:rsidP="00395469">
      <w:pPr>
        <w:pStyle w:val="Heading2"/>
        <w:spacing w:before="0" w:after="0"/>
      </w:pPr>
      <w:bookmarkStart w:id="27" w:name="_Toc200456703"/>
      <w:r w:rsidRPr="00C46269">
        <w:t>2.2.1 Entrepreneurship Theory</w:t>
      </w:r>
      <w:bookmarkEnd w:id="27"/>
    </w:p>
    <w:p w14:paraId="733AB457"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Entrepreneurship theory focuses on the process of identifying opportunities, mobilizing resources, and creating value through innovative ventures. According to this theory, entrepreneurship involves recognizing gaps in the market, organizing resources to fill these gaps, and taking calculated risks to implement new ideas. Entrepreneurs play a crucial role in driving economic growth, employment, and innovation by transforming ideas into viable business ventures (Schumpeter, 1934; Shane &amp; Venkataraman, 2000).</w:t>
      </w:r>
    </w:p>
    <w:p w14:paraId="2E256F62"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Facebook has emerged as a digital space that embodies the principles of entrepreneurship theory by providing youths with tools to create, market, and grow their businesses. The platform reduces traditional barriers to entry, such as high startup costs, limited market access, and geographical constraints. Features like </w:t>
      </w:r>
      <w:r w:rsidRPr="00C46269">
        <w:rPr>
          <w:rFonts w:ascii="Times New Roman" w:hAnsi="Times New Roman" w:cs="Times New Roman"/>
          <w:b/>
          <w:bCs/>
          <w:sz w:val="24"/>
          <w:szCs w:val="24"/>
        </w:rPr>
        <w:t>Facebook Marketplace</w:t>
      </w:r>
      <w:r w:rsidRPr="00C46269">
        <w:rPr>
          <w:rFonts w:ascii="Times New Roman" w:hAnsi="Times New Roman" w:cs="Times New Roman"/>
          <w:sz w:val="24"/>
          <w:szCs w:val="24"/>
        </w:rPr>
        <w:t xml:space="preserve">, </w:t>
      </w:r>
      <w:r w:rsidRPr="00C46269">
        <w:rPr>
          <w:rFonts w:ascii="Times New Roman" w:hAnsi="Times New Roman" w:cs="Times New Roman"/>
          <w:b/>
          <w:bCs/>
          <w:sz w:val="24"/>
          <w:szCs w:val="24"/>
        </w:rPr>
        <w:t>business pages</w:t>
      </w:r>
      <w:r w:rsidRPr="00C46269">
        <w:rPr>
          <w:rFonts w:ascii="Times New Roman" w:hAnsi="Times New Roman" w:cs="Times New Roman"/>
          <w:sz w:val="24"/>
          <w:szCs w:val="24"/>
        </w:rPr>
        <w:t xml:space="preserve">, and </w:t>
      </w:r>
      <w:r w:rsidRPr="00C46269">
        <w:rPr>
          <w:rFonts w:ascii="Times New Roman" w:hAnsi="Times New Roman" w:cs="Times New Roman"/>
          <w:b/>
          <w:bCs/>
          <w:sz w:val="24"/>
          <w:szCs w:val="24"/>
        </w:rPr>
        <w:t>advertising tools</w:t>
      </w:r>
      <w:r w:rsidRPr="00C46269">
        <w:rPr>
          <w:rFonts w:ascii="Times New Roman" w:hAnsi="Times New Roman" w:cs="Times New Roman"/>
          <w:sz w:val="24"/>
          <w:szCs w:val="24"/>
        </w:rPr>
        <w:t xml:space="preserve"> empower users to promote their goods and services to a global audience with minimal investment. For example, a youth entrepreneur can set up a business page on Facebook to showcase their products, engage with customers, and receive direct feedback, all without the need for a physical storefront.</w:t>
      </w:r>
    </w:p>
    <w:p w14:paraId="6D2ECD27" w14:textId="3A3DE70B"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Facebook enables entrepreneurs to test and refine their ideas in real-time. Through tools like </w:t>
      </w:r>
      <w:r w:rsidRPr="00C46269">
        <w:rPr>
          <w:rFonts w:ascii="Times New Roman" w:hAnsi="Times New Roman" w:cs="Times New Roman"/>
          <w:b/>
          <w:bCs/>
          <w:sz w:val="24"/>
          <w:szCs w:val="24"/>
        </w:rPr>
        <w:t>Facebook Ads Manager</w:t>
      </w:r>
      <w:r w:rsidRPr="00C46269">
        <w:rPr>
          <w:rFonts w:ascii="Times New Roman" w:hAnsi="Times New Roman" w:cs="Times New Roman"/>
          <w:sz w:val="24"/>
          <w:szCs w:val="24"/>
        </w:rPr>
        <w:t xml:space="preserve">, young business owners can </w:t>
      </w:r>
      <w:proofErr w:type="spellStart"/>
      <w:r w:rsidRPr="00C46269">
        <w:rPr>
          <w:rFonts w:ascii="Times New Roman" w:hAnsi="Times New Roman" w:cs="Times New Roman"/>
          <w:sz w:val="24"/>
          <w:szCs w:val="24"/>
        </w:rPr>
        <w:t>analyze</w:t>
      </w:r>
      <w:proofErr w:type="spellEnd"/>
      <w:r w:rsidRPr="00C46269">
        <w:rPr>
          <w:rFonts w:ascii="Times New Roman" w:hAnsi="Times New Roman" w:cs="Times New Roman"/>
          <w:sz w:val="24"/>
          <w:szCs w:val="24"/>
        </w:rPr>
        <w:t xml:space="preserve"> customer </w:t>
      </w:r>
      <w:proofErr w:type="spellStart"/>
      <w:r w:rsidRPr="00C46269">
        <w:rPr>
          <w:rFonts w:ascii="Times New Roman" w:hAnsi="Times New Roman" w:cs="Times New Roman"/>
          <w:sz w:val="24"/>
          <w:szCs w:val="24"/>
        </w:rPr>
        <w:t>behavior</w:t>
      </w:r>
      <w:proofErr w:type="spellEnd"/>
      <w:r w:rsidRPr="00C46269">
        <w:rPr>
          <w:rFonts w:ascii="Times New Roman" w:hAnsi="Times New Roman" w:cs="Times New Roman"/>
          <w:sz w:val="24"/>
          <w:szCs w:val="24"/>
        </w:rPr>
        <w:t>, monitor campaign performance, and adjust their strategies based on data insights. This fosters innovation, as entrepreneurs can experiment with different business models, pricing strategies, and product designs to meet customer needs more effectively.</w:t>
      </w:r>
    </w:p>
    <w:p w14:paraId="3781471B"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From an entrepreneurship theory perspective, Facebook acts as an enabler for opportunity recognition and exploitation by providing a supportive ecosystem for entrepreneurs. It lowers the financial and technical barriers associated with traditional business models, allowing more youths to explore and engage in entrepreneurial activities. This democratization of entrepreneurship is particularly significant in developing economies, where young people often lack access to traditional employment opportunities.</w:t>
      </w:r>
    </w:p>
    <w:p w14:paraId="7591AD0C" w14:textId="77777777" w:rsidR="004C4CC4" w:rsidRPr="00C46269" w:rsidRDefault="004C4CC4" w:rsidP="00395469">
      <w:pPr>
        <w:pStyle w:val="Heading2"/>
        <w:spacing w:before="0" w:after="0"/>
      </w:pPr>
      <w:bookmarkStart w:id="28" w:name="_Toc200456704"/>
      <w:r w:rsidRPr="00C46269">
        <w:lastRenderedPageBreak/>
        <w:t>2.2.2 Social Network Theory</w:t>
      </w:r>
      <w:bookmarkEnd w:id="28"/>
    </w:p>
    <w:p w14:paraId="70A8A82E"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Social Network Theory emphasizes the importance of relationships and connections in facilitating access to resources, information, and opportunities. The theory posits that social networks—comprising individuals and organizations—serve as channels for the flow of resources and influence. It highlights the concept of </w:t>
      </w:r>
      <w:r w:rsidRPr="00C46269">
        <w:rPr>
          <w:rFonts w:ascii="Times New Roman" w:hAnsi="Times New Roman" w:cs="Times New Roman"/>
          <w:b/>
          <w:bCs/>
          <w:sz w:val="24"/>
          <w:szCs w:val="24"/>
        </w:rPr>
        <w:t>social capital</w:t>
      </w:r>
      <w:r w:rsidRPr="00C46269">
        <w:rPr>
          <w:rFonts w:ascii="Times New Roman" w:hAnsi="Times New Roman" w:cs="Times New Roman"/>
          <w:sz w:val="24"/>
          <w:szCs w:val="24"/>
        </w:rPr>
        <w:t xml:space="preserve">, which refers to the value derived from social connections and interactions within a network (Burt, 1992; </w:t>
      </w:r>
      <w:proofErr w:type="spellStart"/>
      <w:r w:rsidRPr="00C46269">
        <w:rPr>
          <w:rFonts w:ascii="Times New Roman" w:hAnsi="Times New Roman" w:cs="Times New Roman"/>
          <w:sz w:val="24"/>
          <w:szCs w:val="24"/>
        </w:rPr>
        <w:t>Granovetter</w:t>
      </w:r>
      <w:proofErr w:type="spellEnd"/>
      <w:r w:rsidRPr="00C46269">
        <w:rPr>
          <w:rFonts w:ascii="Times New Roman" w:hAnsi="Times New Roman" w:cs="Times New Roman"/>
          <w:sz w:val="24"/>
          <w:szCs w:val="24"/>
        </w:rPr>
        <w:t>, 1973).</w:t>
      </w:r>
    </w:p>
    <w:p w14:paraId="1148F29C" w14:textId="77777777" w:rsidR="004C4CC4" w:rsidRPr="00C46269" w:rsidRDefault="004C4CC4" w:rsidP="00395469">
      <w:pPr>
        <w:spacing w:after="0" w:line="360" w:lineRule="auto"/>
        <w:ind w:firstLine="360"/>
        <w:jc w:val="both"/>
        <w:rPr>
          <w:rFonts w:ascii="Times New Roman" w:hAnsi="Times New Roman" w:cs="Times New Roman"/>
          <w:sz w:val="24"/>
          <w:szCs w:val="24"/>
        </w:rPr>
      </w:pPr>
      <w:r w:rsidRPr="00C46269">
        <w:rPr>
          <w:rFonts w:ascii="Times New Roman" w:hAnsi="Times New Roman" w:cs="Times New Roman"/>
          <w:sz w:val="24"/>
          <w:szCs w:val="24"/>
        </w:rPr>
        <w:t>Facebook epitomizes the principles of Social Network Theory by creating a virtual environment where users can build, maintain, and leverage relationships. The platform enables individuals to connect with peers, mentors, collaborators, customers, and suppliers, thereby expanding their access to resources and opportunities. For youths seeking job creation, Facebook’s network-driven model provides several key benefits:</w:t>
      </w:r>
    </w:p>
    <w:p w14:paraId="369014ED" w14:textId="77777777" w:rsidR="004C4CC4" w:rsidRPr="00C46269" w:rsidRDefault="004C4CC4" w:rsidP="00395469">
      <w:pPr>
        <w:numPr>
          <w:ilvl w:val="0"/>
          <w:numId w:val="9"/>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t>Building Social Capital:</w:t>
      </w:r>
      <w:r w:rsidRPr="00C46269">
        <w:rPr>
          <w:rFonts w:ascii="Times New Roman" w:hAnsi="Times New Roman" w:cs="Times New Roman"/>
          <w:sz w:val="24"/>
          <w:szCs w:val="24"/>
        </w:rPr>
        <w:t xml:space="preserve"> Facebook facilitates the creation of professional networks and communities where entrepreneurs can access mentorship, guidance, and business referrals. For example, a youth entrepreneur can join Facebook groups focused on specific industries, such as digital marketing or e-commerce, to learn from experienced professionals and exchange ideas.</w:t>
      </w:r>
    </w:p>
    <w:p w14:paraId="507FA229" w14:textId="77777777" w:rsidR="004C4CC4" w:rsidRPr="00C46269" w:rsidRDefault="004C4CC4" w:rsidP="00395469">
      <w:pPr>
        <w:numPr>
          <w:ilvl w:val="0"/>
          <w:numId w:val="9"/>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t>Weak Ties and Opportunity Discovery:</w:t>
      </w:r>
      <w:r w:rsidRPr="00C46269">
        <w:rPr>
          <w:rFonts w:ascii="Times New Roman" w:hAnsi="Times New Roman" w:cs="Times New Roman"/>
          <w:sz w:val="24"/>
          <w:szCs w:val="24"/>
        </w:rPr>
        <w:t xml:space="preserve"> Social Network Theory emphasizes the role of weak ties—connections with acquaintances or distant contacts—in providing access to new information and opportunities (</w:t>
      </w:r>
      <w:proofErr w:type="spellStart"/>
      <w:r w:rsidRPr="00C46269">
        <w:rPr>
          <w:rFonts w:ascii="Times New Roman" w:hAnsi="Times New Roman" w:cs="Times New Roman"/>
          <w:sz w:val="24"/>
          <w:szCs w:val="24"/>
        </w:rPr>
        <w:t>Granovetter</w:t>
      </w:r>
      <w:proofErr w:type="spellEnd"/>
      <w:r w:rsidRPr="00C46269">
        <w:rPr>
          <w:rFonts w:ascii="Times New Roman" w:hAnsi="Times New Roman" w:cs="Times New Roman"/>
          <w:sz w:val="24"/>
          <w:szCs w:val="24"/>
        </w:rPr>
        <w:t>, 1973). On Facebook, weak ties can be leveraged through shared posts, group memberships, and mutual connections, enabling young entrepreneurs to discover business leads, job openings, and potential partnerships.</w:t>
      </w:r>
    </w:p>
    <w:p w14:paraId="4B7CE579" w14:textId="77777777" w:rsidR="004C4CC4" w:rsidRPr="00C46269" w:rsidRDefault="004C4CC4" w:rsidP="00395469">
      <w:pPr>
        <w:numPr>
          <w:ilvl w:val="0"/>
          <w:numId w:val="9"/>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t>Information Diffusion:</w:t>
      </w:r>
      <w:r w:rsidRPr="00C46269">
        <w:rPr>
          <w:rFonts w:ascii="Times New Roman" w:hAnsi="Times New Roman" w:cs="Times New Roman"/>
          <w:sz w:val="24"/>
          <w:szCs w:val="24"/>
        </w:rPr>
        <w:t xml:space="preserve"> Facebook enhances the speed and scale at which information travels within a network. Entrepreneurs can use the platform to promote their businesses, share updates, and engage with customers in real-time. This rapid dissemination of information amplifies visibility and creates opportunities for growth and expansion.</w:t>
      </w:r>
    </w:p>
    <w:p w14:paraId="117C1FFD" w14:textId="77777777" w:rsidR="004C4CC4" w:rsidRPr="00C46269" w:rsidRDefault="004C4CC4" w:rsidP="00395469">
      <w:pPr>
        <w:numPr>
          <w:ilvl w:val="0"/>
          <w:numId w:val="9"/>
        </w:numPr>
        <w:spacing w:after="0" w:line="360" w:lineRule="auto"/>
        <w:jc w:val="both"/>
        <w:rPr>
          <w:rFonts w:ascii="Times New Roman" w:hAnsi="Times New Roman" w:cs="Times New Roman"/>
          <w:sz w:val="24"/>
          <w:szCs w:val="24"/>
        </w:rPr>
      </w:pPr>
      <w:r w:rsidRPr="00C46269">
        <w:rPr>
          <w:rFonts w:ascii="Times New Roman" w:hAnsi="Times New Roman" w:cs="Times New Roman"/>
          <w:b/>
          <w:bCs/>
          <w:sz w:val="24"/>
          <w:szCs w:val="24"/>
        </w:rPr>
        <w:lastRenderedPageBreak/>
        <w:t>Supportive Communities:</w:t>
      </w:r>
      <w:r w:rsidRPr="00C46269">
        <w:rPr>
          <w:rFonts w:ascii="Times New Roman" w:hAnsi="Times New Roman" w:cs="Times New Roman"/>
          <w:sz w:val="24"/>
          <w:szCs w:val="24"/>
        </w:rPr>
        <w:t xml:space="preserve"> Facebook groups and forums serve as spaces where individuals can find encouragement, share experiences, and overcome challenges collectively. For example, groups dedicated to small business support often provide guidance on financial management, marketing strategies, and overcoming operational challenges.</w:t>
      </w:r>
    </w:p>
    <w:p w14:paraId="61E3D5E5" w14:textId="77777777" w:rsidR="004C4CC4" w:rsidRPr="00C46269" w:rsidRDefault="004C4CC4" w:rsidP="00395469">
      <w:pPr>
        <w:spacing w:after="0" w:line="360" w:lineRule="auto"/>
        <w:jc w:val="both"/>
        <w:rPr>
          <w:rFonts w:ascii="Times New Roman" w:hAnsi="Times New Roman" w:cs="Times New Roman"/>
          <w:b/>
          <w:bCs/>
          <w:sz w:val="24"/>
          <w:szCs w:val="24"/>
        </w:rPr>
      </w:pPr>
      <w:r w:rsidRPr="00C46269">
        <w:rPr>
          <w:rFonts w:ascii="Times New Roman" w:hAnsi="Times New Roman" w:cs="Times New Roman"/>
          <w:b/>
          <w:bCs/>
          <w:sz w:val="24"/>
          <w:szCs w:val="24"/>
        </w:rPr>
        <w:t>Integration of Theories</w:t>
      </w:r>
    </w:p>
    <w:p w14:paraId="7C9199BD"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Entrepreneurship Theory and Social Network Theory work in tandem to provide a comprehensive understanding of Facebook’s role in job creation. While Entrepreneurship Theory focuses on the individual's ability to identify and exploit opportunities, Social Network Theory emphasizes the importance of relationships and connections in achieving entrepreneurial success. Facebook serves as a bridge between these two dimensions, combining the elements of opportunity recognition, resource mobilization, and relational capital into one cohesive platform.</w:t>
      </w:r>
    </w:p>
    <w:p w14:paraId="78C3E8E9"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For example, a youth entrepreneur using Facebook might identify a market gap in eco-friendly products (Entrepreneurship Theory) and then use their Facebook network to promote their products, gain customer feedback, and form partnerships with suppliers (Social Network Theory). The platform’s tools, such as targeted advertising and group interactions, allow users to integrate entrepreneurial actions with network-based support systems seamlessly.</w:t>
      </w:r>
    </w:p>
    <w:p w14:paraId="0ECB193A" w14:textId="77777777" w:rsidR="004C4CC4" w:rsidRPr="00C46269" w:rsidRDefault="004C4CC4" w:rsidP="00395469">
      <w:pPr>
        <w:pStyle w:val="Heading2"/>
        <w:spacing w:before="0" w:after="0"/>
      </w:pPr>
      <w:bookmarkStart w:id="29" w:name="_Toc200456705"/>
      <w:r w:rsidRPr="00C46269">
        <w:t>2.3 Empirical Review</w:t>
      </w:r>
      <w:bookmarkEnd w:id="29"/>
    </w:p>
    <w:p w14:paraId="20936CCF"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Several studies have highlighted Facebook’s potential as a tool for job creation. A study by </w:t>
      </w:r>
      <w:r w:rsidRPr="00C46269">
        <w:rPr>
          <w:rFonts w:ascii="Times New Roman" w:hAnsi="Times New Roman" w:cs="Times New Roman"/>
          <w:b/>
          <w:bCs/>
          <w:sz w:val="24"/>
          <w:szCs w:val="24"/>
        </w:rPr>
        <w:t xml:space="preserve">Salem and </w:t>
      </w:r>
      <w:proofErr w:type="spellStart"/>
      <w:r w:rsidRPr="00C46269">
        <w:rPr>
          <w:rFonts w:ascii="Times New Roman" w:hAnsi="Times New Roman" w:cs="Times New Roman"/>
          <w:b/>
          <w:bCs/>
          <w:sz w:val="24"/>
          <w:szCs w:val="24"/>
        </w:rPr>
        <w:t>Mourtada</w:t>
      </w:r>
      <w:proofErr w:type="spellEnd"/>
      <w:r w:rsidRPr="00C46269">
        <w:rPr>
          <w:rFonts w:ascii="Times New Roman" w:hAnsi="Times New Roman" w:cs="Times New Roman"/>
          <w:b/>
          <w:bCs/>
          <w:sz w:val="24"/>
          <w:szCs w:val="24"/>
        </w:rPr>
        <w:t xml:space="preserve"> (2019)</w:t>
      </w:r>
      <w:r w:rsidRPr="00C46269">
        <w:rPr>
          <w:rFonts w:ascii="Times New Roman" w:hAnsi="Times New Roman" w:cs="Times New Roman"/>
          <w:sz w:val="24"/>
          <w:szCs w:val="24"/>
        </w:rPr>
        <w:t xml:space="preserve"> found that social media platforms like Facebook have transformed traditional business models, allowing individuals to establish and operate businesses with minimal capital. Through features like Facebook Marketplace and business pages, users can showcase their products and services, connect with potential customers, and expand their reach globally. The study also emphasized that Facebook’s low-cost advertising tools enable small businesses to compete with larger corporations, thereby fostering inclusive economic growth.</w:t>
      </w:r>
    </w:p>
    <w:p w14:paraId="52C21784"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lastRenderedPageBreak/>
        <w:t xml:space="preserve">Research by </w:t>
      </w:r>
      <w:proofErr w:type="spellStart"/>
      <w:r w:rsidRPr="00C46269">
        <w:rPr>
          <w:rFonts w:ascii="Times New Roman" w:hAnsi="Times New Roman" w:cs="Times New Roman"/>
          <w:b/>
          <w:bCs/>
          <w:sz w:val="24"/>
          <w:szCs w:val="24"/>
        </w:rPr>
        <w:t>Mawangi</w:t>
      </w:r>
      <w:proofErr w:type="spellEnd"/>
      <w:r w:rsidRPr="00C46269">
        <w:rPr>
          <w:rFonts w:ascii="Times New Roman" w:hAnsi="Times New Roman" w:cs="Times New Roman"/>
          <w:b/>
          <w:bCs/>
          <w:sz w:val="24"/>
          <w:szCs w:val="24"/>
        </w:rPr>
        <w:t xml:space="preserve"> et al. (2020)</w:t>
      </w:r>
      <w:r w:rsidRPr="00C46269">
        <w:rPr>
          <w:rFonts w:ascii="Times New Roman" w:hAnsi="Times New Roman" w:cs="Times New Roman"/>
          <w:sz w:val="24"/>
          <w:szCs w:val="24"/>
        </w:rPr>
        <w:t xml:space="preserve"> in sub-Saharan Africa revealed that Facebook has been instrumental in providing youths with a platform to earn income through digital entrepreneurship. The study documented cases of youths using Facebook to sell handmade crafts, promote online tutoring services, and provide freelance digital marketing support. These activities, which require little to no physical infrastructure, have proven to be significant sources of income for unemployed or underemployed youths.</w:t>
      </w:r>
    </w:p>
    <w:p w14:paraId="7B0D0661"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Empirical evidence has shown that Facebook serves as a significant driver of youth entrepreneurship. According to a study by </w:t>
      </w:r>
      <w:r w:rsidRPr="00C46269">
        <w:rPr>
          <w:rFonts w:ascii="Times New Roman" w:hAnsi="Times New Roman" w:cs="Times New Roman"/>
          <w:b/>
          <w:bCs/>
          <w:sz w:val="24"/>
          <w:szCs w:val="24"/>
        </w:rPr>
        <w:t>Chakraborty and Dey (2021)</w:t>
      </w:r>
      <w:r w:rsidRPr="00C46269">
        <w:rPr>
          <w:rFonts w:ascii="Times New Roman" w:hAnsi="Times New Roman" w:cs="Times New Roman"/>
          <w:sz w:val="24"/>
          <w:szCs w:val="24"/>
        </w:rPr>
        <w:t>, the majority of youth entrepreneurs use Facebook to manage various aspects of their businesses, including product promotion, customer interaction, and brand development. The study revealed that over 70% of youth entrepreneurs in their sample attributed their business growth to the visibility and accessibility offered by Facebook. While Facebook has been praised for its role in job creation, several challenges have been identified. highlighted that digital literacy remains a significant barrier for many youths, particularly in rural areas and developing economies. The lack of technical knowledge and skills required to leverage Facebook’s tools effectively limits its potential as a platform for job creation.</w:t>
      </w:r>
    </w:p>
    <w:p w14:paraId="3DBAB8DD" w14:textId="77777777" w:rsidR="004C4CC4" w:rsidRPr="00C46269" w:rsidRDefault="004C4CC4"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Another challenge identified by </w:t>
      </w:r>
      <w:r w:rsidRPr="00C46269">
        <w:rPr>
          <w:rFonts w:ascii="Times New Roman" w:hAnsi="Times New Roman" w:cs="Times New Roman"/>
          <w:b/>
          <w:bCs/>
          <w:sz w:val="24"/>
          <w:szCs w:val="24"/>
        </w:rPr>
        <w:t>Kumar and Reddy (2022)</w:t>
      </w:r>
      <w:r w:rsidRPr="00C46269">
        <w:rPr>
          <w:rFonts w:ascii="Times New Roman" w:hAnsi="Times New Roman" w:cs="Times New Roman"/>
          <w:sz w:val="24"/>
          <w:szCs w:val="24"/>
        </w:rPr>
        <w:t xml:space="preserve"> is the saturation of Facebook’s advertising space, which has increased competition among users. As more businesses flock to the platform, it becomes harder for small businesses to stand out without substantial advertising budgets. Moreover, privacy concerns and the prevalence of fake accounts have been cited as issues that affect trust and credibility on the platform.</w:t>
      </w:r>
    </w:p>
    <w:p w14:paraId="7DABC4DD" w14:textId="5749B6BE" w:rsidR="00367928" w:rsidRPr="00C46269" w:rsidRDefault="004C4CC4" w:rsidP="00453DA0">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Empirical evidence also underscores the importance of government policies in maximizing the potential of Facebook as a job creation platform. According to </w:t>
      </w:r>
      <w:r w:rsidRPr="00C46269">
        <w:rPr>
          <w:rFonts w:ascii="Times New Roman" w:hAnsi="Times New Roman" w:cs="Times New Roman"/>
          <w:b/>
          <w:bCs/>
          <w:sz w:val="24"/>
          <w:szCs w:val="24"/>
        </w:rPr>
        <w:t>Olawale and Adeleke (2020)</w:t>
      </w:r>
      <w:r w:rsidRPr="00C46269">
        <w:rPr>
          <w:rFonts w:ascii="Times New Roman" w:hAnsi="Times New Roman" w:cs="Times New Roman"/>
          <w:sz w:val="24"/>
          <w:szCs w:val="24"/>
        </w:rPr>
        <w:t>, governments that invest in digital infrastructure, provide training programs, and implement supportive regulations can enhance the effectiveness of platforms like Facebook in promoting entrepreneurship. For instance, initiatives that improve internet accessibility and affordability have been shown to significantly increase youth participation in digital entrepreneurship.</w:t>
      </w:r>
    </w:p>
    <w:p w14:paraId="33A04C95" w14:textId="77777777" w:rsidR="00F77A9F" w:rsidRPr="00C46269" w:rsidRDefault="00F77A9F" w:rsidP="00395469">
      <w:pPr>
        <w:pStyle w:val="Heading1"/>
        <w:spacing w:before="0" w:after="0"/>
      </w:pPr>
      <w:bookmarkStart w:id="30" w:name="_Toc200456706"/>
      <w:r w:rsidRPr="00C46269">
        <w:lastRenderedPageBreak/>
        <w:t>CHAPTER THREE</w:t>
      </w:r>
      <w:bookmarkEnd w:id="30"/>
    </w:p>
    <w:p w14:paraId="27A6B8AA" w14:textId="77777777" w:rsidR="00F77A9F" w:rsidRPr="00C46269" w:rsidRDefault="00F77A9F" w:rsidP="00395469">
      <w:pPr>
        <w:pStyle w:val="Heading1"/>
        <w:spacing w:before="0" w:after="0"/>
      </w:pPr>
      <w:bookmarkStart w:id="31" w:name="_Toc200456707"/>
      <w:r w:rsidRPr="00C46269">
        <w:t>RESEARCH METHODOLOGY</w:t>
      </w:r>
      <w:bookmarkEnd w:id="31"/>
    </w:p>
    <w:p w14:paraId="42070D07" w14:textId="77777777" w:rsidR="00F77A9F" w:rsidRPr="00C46269" w:rsidRDefault="00F77A9F" w:rsidP="00395469">
      <w:pPr>
        <w:pStyle w:val="Heading2"/>
        <w:spacing w:before="0" w:after="0"/>
      </w:pPr>
      <w:bookmarkStart w:id="32" w:name="_Toc200456708"/>
      <w:r w:rsidRPr="00C46269">
        <w:t>3.0</w:t>
      </w:r>
      <w:r w:rsidRPr="00C46269">
        <w:tab/>
        <w:t>INTRODUCTION</w:t>
      </w:r>
      <w:bookmarkEnd w:id="32"/>
    </w:p>
    <w:p w14:paraId="238B9305" w14:textId="77777777" w:rsidR="00F77A9F" w:rsidRPr="00C46269" w:rsidRDefault="00F77A9F"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This chapter presents the overall plan and procedures used in conducting the research. It outlines the research design, area of study, sources of data, population of the study, sample size determination, description of the research instruments, and the methods used in validating and ensuring the reliability of the instruments. It also describes the mode of administering the instruments and the techniques employed in </w:t>
      </w:r>
      <w:proofErr w:type="spellStart"/>
      <w:r w:rsidRPr="00C46269">
        <w:rPr>
          <w:rFonts w:ascii="Times New Roman" w:hAnsi="Times New Roman" w:cs="Times New Roman"/>
          <w:sz w:val="24"/>
          <w:szCs w:val="24"/>
        </w:rPr>
        <w:t>analyzing</w:t>
      </w:r>
      <w:proofErr w:type="spellEnd"/>
      <w:r w:rsidRPr="00C46269">
        <w:rPr>
          <w:rFonts w:ascii="Times New Roman" w:hAnsi="Times New Roman" w:cs="Times New Roman"/>
          <w:sz w:val="24"/>
          <w:szCs w:val="24"/>
        </w:rPr>
        <w:t xml:space="preserve"> the collected data. The methodology is carefully structured to achieve the research objectives and provide credible and accurate findings on the </w:t>
      </w:r>
      <w:proofErr w:type="spellStart"/>
      <w:r w:rsidRPr="00C46269">
        <w:rPr>
          <w:rFonts w:ascii="Times New Roman" w:hAnsi="Times New Roman" w:cs="Times New Roman"/>
          <w:i/>
          <w:iCs/>
          <w:sz w:val="24"/>
          <w:szCs w:val="24"/>
        </w:rPr>
        <w:t>facebook</w:t>
      </w:r>
      <w:proofErr w:type="spellEnd"/>
      <w:r w:rsidRPr="00C46269">
        <w:rPr>
          <w:rFonts w:ascii="Times New Roman" w:hAnsi="Times New Roman" w:cs="Times New Roman"/>
          <w:i/>
          <w:iCs/>
          <w:sz w:val="24"/>
          <w:szCs w:val="24"/>
        </w:rPr>
        <w:t xml:space="preserve"> as a platform for creating jobs among youths</w:t>
      </w:r>
    </w:p>
    <w:p w14:paraId="3C93F99D" w14:textId="77777777" w:rsidR="00F77A9F" w:rsidRPr="00C46269" w:rsidRDefault="00F77A9F" w:rsidP="00395469">
      <w:pPr>
        <w:pStyle w:val="Heading2"/>
        <w:spacing w:before="0" w:after="0"/>
      </w:pPr>
      <w:bookmarkStart w:id="33" w:name="_Toc200456709"/>
      <w:r w:rsidRPr="00C46269">
        <w:t>3.1</w:t>
      </w:r>
      <w:r w:rsidRPr="00C46269">
        <w:tab/>
        <w:t>RESEARCH DESIGN</w:t>
      </w:r>
      <w:bookmarkEnd w:id="33"/>
      <w:r w:rsidRPr="00C46269">
        <w:t xml:space="preserve"> </w:t>
      </w:r>
    </w:p>
    <w:p w14:paraId="13DBCADD" w14:textId="77777777" w:rsidR="00F77A9F" w:rsidRPr="00C46269" w:rsidRDefault="00F77A9F"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The study will adopt a mixed-methods research design, incorporating both qualitative and quantitative approaches. This allows for a comprehensive </w:t>
      </w:r>
      <w:proofErr w:type="spellStart"/>
      <w:r w:rsidRPr="00C46269">
        <w:rPr>
          <w:rFonts w:ascii="Times New Roman" w:hAnsi="Times New Roman" w:cs="Times New Roman"/>
          <w:i/>
          <w:iCs/>
          <w:sz w:val="24"/>
          <w:szCs w:val="24"/>
        </w:rPr>
        <w:t>facebook</w:t>
      </w:r>
      <w:proofErr w:type="spellEnd"/>
      <w:r w:rsidRPr="00C46269">
        <w:rPr>
          <w:rFonts w:ascii="Times New Roman" w:hAnsi="Times New Roman" w:cs="Times New Roman"/>
          <w:i/>
          <w:iCs/>
          <w:sz w:val="24"/>
          <w:szCs w:val="24"/>
        </w:rPr>
        <w:t xml:space="preserve"> as a platform for creating jobs among youths</w:t>
      </w:r>
      <w:r w:rsidRPr="00C46269">
        <w:rPr>
          <w:rFonts w:ascii="Times New Roman" w:hAnsi="Times New Roman" w:cs="Times New Roman"/>
          <w:sz w:val="24"/>
          <w:szCs w:val="24"/>
        </w:rPr>
        <w:t xml:space="preserve"> capturing both the nuanced experiences and perceptions of individuals as well as quantitative measures of the campaign's impact.</w:t>
      </w:r>
    </w:p>
    <w:p w14:paraId="7202370E" w14:textId="77777777" w:rsidR="00F77A9F" w:rsidRPr="00C46269" w:rsidRDefault="00F77A9F" w:rsidP="00395469">
      <w:pPr>
        <w:spacing w:after="0" w:line="360" w:lineRule="auto"/>
        <w:jc w:val="both"/>
        <w:rPr>
          <w:rFonts w:ascii="Times New Roman" w:hAnsi="Times New Roman" w:cs="Times New Roman"/>
          <w:sz w:val="24"/>
          <w:szCs w:val="24"/>
        </w:rPr>
      </w:pPr>
      <w:r w:rsidRPr="00C46269">
        <w:rPr>
          <w:rFonts w:ascii="Times New Roman" w:hAnsi="Times New Roman" w:cs="Times New Roman"/>
          <w:sz w:val="24"/>
          <w:szCs w:val="24"/>
        </w:rPr>
        <w:t xml:space="preserve">Begin with a quantitative phase to collect numerical data on the reach, effectiveness, </w:t>
      </w:r>
      <w:proofErr w:type="spellStart"/>
      <w:r w:rsidRPr="00C46269">
        <w:rPr>
          <w:rFonts w:ascii="Times New Roman" w:hAnsi="Times New Roman" w:cs="Times New Roman"/>
          <w:i/>
          <w:iCs/>
          <w:sz w:val="24"/>
          <w:szCs w:val="24"/>
        </w:rPr>
        <w:t>facebook</w:t>
      </w:r>
      <w:proofErr w:type="spellEnd"/>
      <w:r w:rsidRPr="00C46269">
        <w:rPr>
          <w:rFonts w:ascii="Times New Roman" w:hAnsi="Times New Roman" w:cs="Times New Roman"/>
          <w:i/>
          <w:iCs/>
          <w:sz w:val="24"/>
          <w:szCs w:val="24"/>
        </w:rPr>
        <w:t xml:space="preserve"> as a platform for creating jobs among youths</w:t>
      </w:r>
      <w:r w:rsidRPr="00C46269">
        <w:rPr>
          <w:rFonts w:ascii="Times New Roman" w:hAnsi="Times New Roman" w:cs="Times New Roman"/>
          <w:sz w:val="24"/>
          <w:szCs w:val="24"/>
        </w:rPr>
        <w:t xml:space="preserve">, knowledge, and </w:t>
      </w:r>
      <w:proofErr w:type="spellStart"/>
      <w:r w:rsidRPr="00C46269">
        <w:rPr>
          <w:rFonts w:ascii="Times New Roman" w:hAnsi="Times New Roman" w:cs="Times New Roman"/>
          <w:sz w:val="24"/>
          <w:szCs w:val="24"/>
        </w:rPr>
        <w:t>behavior</w:t>
      </w:r>
      <w:proofErr w:type="spellEnd"/>
      <w:r w:rsidRPr="00C46269">
        <w:rPr>
          <w:rFonts w:ascii="Times New Roman" w:hAnsi="Times New Roman" w:cs="Times New Roman"/>
          <w:sz w:val="24"/>
          <w:szCs w:val="24"/>
        </w:rPr>
        <w:t>. Follow this with a qualitative phase to explore the lived experiences, opinions, and perceptions of individuals regarding the influence of media.</w:t>
      </w:r>
    </w:p>
    <w:p w14:paraId="5A070BD2" w14:textId="77777777" w:rsidR="00F77A9F" w:rsidRPr="00C46269" w:rsidRDefault="00F77A9F" w:rsidP="00395469">
      <w:pPr>
        <w:pStyle w:val="Heading2"/>
        <w:spacing w:before="0" w:after="0"/>
      </w:pPr>
      <w:bookmarkStart w:id="34" w:name="_Toc200456710"/>
      <w:r w:rsidRPr="00C46269">
        <w:t>3.2</w:t>
      </w:r>
      <w:r w:rsidRPr="00C46269">
        <w:tab/>
        <w:t>RESEARCH METHOD</w:t>
      </w:r>
      <w:bookmarkEnd w:id="34"/>
      <w:r w:rsidRPr="00C46269">
        <w:t xml:space="preserve"> </w:t>
      </w:r>
    </w:p>
    <w:p w14:paraId="5B5D5B51" w14:textId="77777777" w:rsidR="00F77A9F" w:rsidRPr="00C46269" w:rsidRDefault="00F77A9F"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This study will employ secondary source of data collection by secondary source. It literally means a second-hand analysis, it is the analysis of data information that was either gathered by other researchers’ institution and NGOs etc or making critical reinterpretation of the available text drawn from existing document sources of secondary data are transcripts from focus, groups published texts, literatures review and observation records. Records written and kept by individuals and accessed by other people are also regarded as secondary sources.</w:t>
      </w:r>
    </w:p>
    <w:p w14:paraId="103E209C" w14:textId="027316DE" w:rsidR="004E68EB" w:rsidRPr="00C46269" w:rsidRDefault="004E68EB" w:rsidP="00395469">
      <w:pPr>
        <w:pStyle w:val="Heading2"/>
        <w:spacing w:before="0" w:after="0"/>
        <w:rPr>
          <w:lang w:val="en-US"/>
        </w:rPr>
      </w:pPr>
      <w:bookmarkStart w:id="35" w:name="_Toc200456711"/>
      <w:r w:rsidRPr="00C46269">
        <w:rPr>
          <w:lang w:val="en-US"/>
        </w:rPr>
        <w:lastRenderedPageBreak/>
        <w:t>3.2 Population of the Study</w:t>
      </w:r>
      <w:bookmarkEnd w:id="35"/>
    </w:p>
    <w:p w14:paraId="3A75BBA4" w14:textId="77777777" w:rsidR="004E68EB" w:rsidRPr="00C46269" w:rsidRDefault="004E68EB" w:rsidP="00395469">
      <w:pPr>
        <w:spacing w:after="0" w:line="360" w:lineRule="auto"/>
        <w:ind w:firstLine="720"/>
        <w:jc w:val="both"/>
        <w:rPr>
          <w:rFonts w:ascii="Times New Roman" w:hAnsi="Times New Roman" w:cs="Times New Roman"/>
          <w:sz w:val="24"/>
          <w:szCs w:val="24"/>
          <w:lang w:val="en-US"/>
        </w:rPr>
      </w:pPr>
      <w:r w:rsidRPr="00C46269">
        <w:rPr>
          <w:rFonts w:ascii="Times New Roman" w:hAnsi="Times New Roman" w:cs="Times New Roman"/>
          <w:sz w:val="24"/>
          <w:szCs w:val="24"/>
          <w:lang w:val="en-US"/>
        </w:rPr>
        <w:t xml:space="preserve">A population refers to the entire group of individuals from which a researcher intends to draw conclusions (Bhandari, 2022). This study focuses on the </w:t>
      </w:r>
      <w:r w:rsidRPr="00C46269">
        <w:rPr>
          <w:rFonts w:ascii="Times New Roman" w:hAnsi="Times New Roman" w:cs="Times New Roman"/>
          <w:b/>
          <w:bCs/>
          <w:sz w:val="24"/>
          <w:szCs w:val="24"/>
          <w:lang w:val="en-US"/>
        </w:rPr>
        <w:t>youth population residing in Ilorin Metropolis</w:t>
      </w:r>
      <w:r w:rsidRPr="00C46269">
        <w:rPr>
          <w:rFonts w:ascii="Times New Roman" w:hAnsi="Times New Roman" w:cs="Times New Roman"/>
          <w:sz w:val="24"/>
          <w:szCs w:val="24"/>
          <w:lang w:val="en-US"/>
        </w:rPr>
        <w:t xml:space="preserve">, Kwara State, Nigeria. The target population consists of individuals aged </w:t>
      </w:r>
      <w:r w:rsidRPr="00C46269">
        <w:rPr>
          <w:rFonts w:ascii="Times New Roman" w:hAnsi="Times New Roman" w:cs="Times New Roman"/>
          <w:b/>
          <w:bCs/>
          <w:sz w:val="24"/>
          <w:szCs w:val="24"/>
          <w:lang w:val="en-US"/>
        </w:rPr>
        <w:t>15 to 35 years</w:t>
      </w:r>
      <w:r w:rsidRPr="00C46269">
        <w:rPr>
          <w:rFonts w:ascii="Times New Roman" w:hAnsi="Times New Roman" w:cs="Times New Roman"/>
          <w:sz w:val="24"/>
          <w:szCs w:val="24"/>
          <w:lang w:val="en-US"/>
        </w:rPr>
        <w:t xml:space="preserve"> who are current or past users of </w:t>
      </w:r>
      <w:r w:rsidRPr="00C46269">
        <w:rPr>
          <w:rFonts w:ascii="Times New Roman" w:hAnsi="Times New Roman" w:cs="Times New Roman"/>
          <w:b/>
          <w:bCs/>
          <w:sz w:val="24"/>
          <w:szCs w:val="24"/>
          <w:lang w:val="en-US"/>
        </w:rPr>
        <w:t>Facebook</w:t>
      </w:r>
      <w:r w:rsidRPr="00C46269">
        <w:rPr>
          <w:rFonts w:ascii="Times New Roman" w:hAnsi="Times New Roman" w:cs="Times New Roman"/>
          <w:sz w:val="24"/>
          <w:szCs w:val="24"/>
          <w:lang w:val="en-US"/>
        </w:rPr>
        <w:t>, particularly those who utilize the platform for business, marketing, or other income-generating activities.</w:t>
      </w:r>
    </w:p>
    <w:p w14:paraId="51AC5A8B" w14:textId="6F37D6FD" w:rsidR="004E68EB" w:rsidRPr="00C46269" w:rsidRDefault="004E68EB" w:rsidP="00395469">
      <w:pPr>
        <w:spacing w:after="0" w:line="360" w:lineRule="auto"/>
        <w:ind w:firstLine="720"/>
        <w:jc w:val="both"/>
        <w:rPr>
          <w:rFonts w:ascii="Times New Roman" w:hAnsi="Times New Roman" w:cs="Times New Roman"/>
          <w:sz w:val="24"/>
          <w:szCs w:val="24"/>
          <w:lang w:val="en-US"/>
        </w:rPr>
      </w:pPr>
      <w:r w:rsidRPr="00C46269">
        <w:rPr>
          <w:rFonts w:ascii="Times New Roman" w:hAnsi="Times New Roman" w:cs="Times New Roman"/>
          <w:sz w:val="24"/>
          <w:szCs w:val="24"/>
          <w:lang w:val="en-US"/>
        </w:rPr>
        <w:t xml:space="preserve">Ilorin Metropolis comprising </w:t>
      </w:r>
      <w:r w:rsidRPr="00C46269">
        <w:rPr>
          <w:rFonts w:ascii="Times New Roman" w:hAnsi="Times New Roman" w:cs="Times New Roman"/>
          <w:b/>
          <w:bCs/>
          <w:sz w:val="24"/>
          <w:szCs w:val="24"/>
          <w:lang w:val="en-US"/>
        </w:rPr>
        <w:t>Ilorin East, Ilorin West, and Ilorin South Local Government Areas</w:t>
      </w:r>
      <w:r w:rsidRPr="00C46269">
        <w:rPr>
          <w:rFonts w:ascii="Times New Roman" w:hAnsi="Times New Roman" w:cs="Times New Roman"/>
          <w:sz w:val="24"/>
          <w:szCs w:val="24"/>
          <w:lang w:val="en-US"/>
        </w:rPr>
        <w:t xml:space="preserve"> is a growing urban center and the capital region of Kwara State. Based on projected data from the </w:t>
      </w:r>
      <w:r w:rsidRPr="00C46269">
        <w:rPr>
          <w:rFonts w:ascii="Times New Roman" w:hAnsi="Times New Roman" w:cs="Times New Roman"/>
          <w:b/>
          <w:bCs/>
          <w:sz w:val="24"/>
          <w:szCs w:val="24"/>
          <w:lang w:val="en-US"/>
        </w:rPr>
        <w:t>National Population Commission (NPC, 2021)</w:t>
      </w:r>
      <w:r w:rsidRPr="00C46269">
        <w:rPr>
          <w:rFonts w:ascii="Times New Roman" w:hAnsi="Times New Roman" w:cs="Times New Roman"/>
          <w:sz w:val="24"/>
          <w:szCs w:val="24"/>
          <w:lang w:val="en-US"/>
        </w:rPr>
        <w:t xml:space="preserve"> and the </w:t>
      </w:r>
      <w:r w:rsidRPr="00C46269">
        <w:rPr>
          <w:rFonts w:ascii="Times New Roman" w:hAnsi="Times New Roman" w:cs="Times New Roman"/>
          <w:b/>
          <w:bCs/>
          <w:sz w:val="24"/>
          <w:szCs w:val="24"/>
          <w:lang w:val="en-US"/>
        </w:rPr>
        <w:t>National Bureau of Statistics (NBS, 2020)</w:t>
      </w:r>
      <w:r w:rsidRPr="00C46269">
        <w:rPr>
          <w:rFonts w:ascii="Times New Roman" w:hAnsi="Times New Roman" w:cs="Times New Roman"/>
          <w:sz w:val="24"/>
          <w:szCs w:val="24"/>
          <w:lang w:val="en-US"/>
        </w:rPr>
        <w:t xml:space="preserve">, the estimated youth population in Ilorin Metropolis is approximately </w:t>
      </w:r>
      <w:r w:rsidRPr="00C46269">
        <w:rPr>
          <w:rFonts w:ascii="Times New Roman" w:hAnsi="Times New Roman" w:cs="Times New Roman"/>
          <w:b/>
          <w:bCs/>
          <w:sz w:val="24"/>
          <w:szCs w:val="24"/>
          <w:lang w:val="en-US"/>
        </w:rPr>
        <w:t>1,100,000</w:t>
      </w:r>
      <w:r w:rsidRPr="00C46269">
        <w:rPr>
          <w:rFonts w:ascii="Times New Roman" w:hAnsi="Times New Roman" w:cs="Times New Roman"/>
          <w:sz w:val="24"/>
          <w:szCs w:val="24"/>
          <w:lang w:val="en-US"/>
        </w:rPr>
        <w:t>.</w:t>
      </w:r>
    </w:p>
    <w:p w14:paraId="5C1A69C6" w14:textId="3CD6034A" w:rsidR="004E68EB" w:rsidRPr="00C46269" w:rsidRDefault="004E68EB" w:rsidP="00395469">
      <w:pPr>
        <w:spacing w:after="0" w:line="360" w:lineRule="auto"/>
        <w:ind w:firstLine="720"/>
        <w:jc w:val="both"/>
        <w:rPr>
          <w:rFonts w:ascii="Times New Roman" w:hAnsi="Times New Roman" w:cs="Times New Roman"/>
          <w:sz w:val="24"/>
          <w:szCs w:val="24"/>
          <w:lang w:val="en-US"/>
        </w:rPr>
      </w:pPr>
      <w:r w:rsidRPr="00C46269">
        <w:rPr>
          <w:rFonts w:ascii="Times New Roman" w:hAnsi="Times New Roman" w:cs="Times New Roman"/>
          <w:sz w:val="24"/>
          <w:szCs w:val="24"/>
          <w:lang w:val="en-US"/>
        </w:rPr>
        <w:t xml:space="preserve">Due to limitations in time, finances, and logistics, the study could not cover the entire youth population. Therefore, a smaller but statistically significant </w:t>
      </w:r>
      <w:r w:rsidRPr="00C46269">
        <w:rPr>
          <w:rFonts w:ascii="Times New Roman" w:hAnsi="Times New Roman" w:cs="Times New Roman"/>
          <w:b/>
          <w:bCs/>
          <w:sz w:val="24"/>
          <w:szCs w:val="24"/>
          <w:lang w:val="en-US"/>
        </w:rPr>
        <w:t>sample size of 200 respondents</w:t>
      </w:r>
      <w:r w:rsidRPr="00C46269">
        <w:rPr>
          <w:rFonts w:ascii="Times New Roman" w:hAnsi="Times New Roman" w:cs="Times New Roman"/>
          <w:sz w:val="24"/>
          <w:szCs w:val="24"/>
          <w:lang w:val="en-US"/>
        </w:rPr>
        <w:t xml:space="preserve"> was selected. These respondents include a mix of </w:t>
      </w:r>
      <w:r w:rsidRPr="00C46269">
        <w:rPr>
          <w:rFonts w:ascii="Times New Roman" w:hAnsi="Times New Roman" w:cs="Times New Roman"/>
          <w:b/>
          <w:bCs/>
          <w:sz w:val="24"/>
          <w:szCs w:val="24"/>
          <w:lang w:val="en-US"/>
        </w:rPr>
        <w:t>students, artisans, traders, freelancers, and small-scale entrepreneurs</w:t>
      </w:r>
      <w:r w:rsidRPr="00C46269">
        <w:rPr>
          <w:rFonts w:ascii="Times New Roman" w:hAnsi="Times New Roman" w:cs="Times New Roman"/>
          <w:sz w:val="24"/>
          <w:szCs w:val="24"/>
          <w:lang w:val="en-US"/>
        </w:rPr>
        <w:t>, all active users of Facebook, drawn from various communities, institutions, and social categories across the metropolis.</w:t>
      </w:r>
    </w:p>
    <w:p w14:paraId="0CA43BE5" w14:textId="50C7057B" w:rsidR="00A93327" w:rsidRPr="00453DA0" w:rsidRDefault="004E68EB" w:rsidP="00453DA0">
      <w:pPr>
        <w:spacing w:after="0" w:line="360" w:lineRule="auto"/>
        <w:ind w:firstLine="720"/>
        <w:jc w:val="both"/>
        <w:rPr>
          <w:rFonts w:ascii="Times New Roman" w:hAnsi="Times New Roman" w:cs="Times New Roman"/>
          <w:sz w:val="24"/>
          <w:szCs w:val="24"/>
          <w:lang w:val="en-US"/>
        </w:rPr>
      </w:pPr>
      <w:r w:rsidRPr="00C46269">
        <w:rPr>
          <w:rFonts w:ascii="Times New Roman" w:hAnsi="Times New Roman" w:cs="Times New Roman"/>
          <w:sz w:val="24"/>
          <w:szCs w:val="24"/>
          <w:lang w:val="en-US"/>
        </w:rPr>
        <w:t xml:space="preserve">This sample size is appropriate for undergraduate research and is expected to yield relevant insights into how </w:t>
      </w:r>
      <w:r w:rsidRPr="00C46269">
        <w:rPr>
          <w:rFonts w:ascii="Times New Roman" w:hAnsi="Times New Roman" w:cs="Times New Roman"/>
          <w:b/>
          <w:bCs/>
          <w:sz w:val="24"/>
          <w:szCs w:val="24"/>
          <w:lang w:val="en-US"/>
        </w:rPr>
        <w:t>Facebook serves as a platform for job creation among youths in Ilorin Metropolis</w:t>
      </w:r>
      <w:r w:rsidRPr="00C46269">
        <w:rPr>
          <w:rFonts w:ascii="Times New Roman" w:hAnsi="Times New Roman" w:cs="Times New Roman"/>
          <w:sz w:val="24"/>
          <w:szCs w:val="24"/>
          <w:lang w:val="en-US"/>
        </w:rPr>
        <w:t>.</w:t>
      </w:r>
    </w:p>
    <w:p w14:paraId="4C65C6E7" w14:textId="2C63D30C" w:rsidR="004E68EB" w:rsidRPr="00C46269" w:rsidRDefault="004E68EB" w:rsidP="00395469">
      <w:pPr>
        <w:pStyle w:val="Heading2"/>
        <w:spacing w:before="0" w:after="0"/>
        <w:rPr>
          <w:lang w:val="en-US"/>
        </w:rPr>
      </w:pPr>
      <w:bookmarkStart w:id="36" w:name="_Toc200456712"/>
      <w:r w:rsidRPr="00C46269">
        <w:rPr>
          <w:lang w:val="en-US"/>
        </w:rPr>
        <w:t>3.3 Sample Size and Sampling Technique</w:t>
      </w:r>
      <w:bookmarkEnd w:id="36"/>
    </w:p>
    <w:p w14:paraId="778C6F58" w14:textId="0D9CC8EA" w:rsidR="004E68EB" w:rsidRPr="00C46269" w:rsidRDefault="004E68EB" w:rsidP="00395469">
      <w:pPr>
        <w:spacing w:after="0" w:line="360" w:lineRule="auto"/>
        <w:ind w:firstLine="720"/>
        <w:jc w:val="both"/>
        <w:rPr>
          <w:rFonts w:ascii="Times New Roman" w:hAnsi="Times New Roman" w:cs="Times New Roman"/>
          <w:sz w:val="24"/>
          <w:szCs w:val="24"/>
          <w:lang w:val="en-US"/>
        </w:rPr>
      </w:pPr>
      <w:r w:rsidRPr="00C46269">
        <w:rPr>
          <w:rFonts w:ascii="Times New Roman" w:hAnsi="Times New Roman" w:cs="Times New Roman"/>
          <w:sz w:val="24"/>
          <w:szCs w:val="24"/>
          <w:lang w:val="en-US"/>
        </w:rPr>
        <w:t>According to Salant and Dillman (2004), a sample size is a subset of individuals selected from a larger population for study purposes. Sampling technique refers to the method used in choosing those individuals (Kish, 1965; Gupta &amp; Kapoor, 1970).</w:t>
      </w:r>
    </w:p>
    <w:p w14:paraId="61988498" w14:textId="4A9F8679" w:rsidR="004E68EB" w:rsidRPr="00C46269" w:rsidRDefault="004E68EB" w:rsidP="00395469">
      <w:pPr>
        <w:spacing w:after="0" w:line="360" w:lineRule="auto"/>
        <w:ind w:firstLine="720"/>
        <w:jc w:val="both"/>
        <w:rPr>
          <w:rFonts w:ascii="Times New Roman" w:hAnsi="Times New Roman" w:cs="Times New Roman"/>
          <w:sz w:val="24"/>
          <w:szCs w:val="24"/>
          <w:lang w:val="en-US"/>
        </w:rPr>
      </w:pPr>
      <w:r w:rsidRPr="00C46269">
        <w:rPr>
          <w:rFonts w:ascii="Times New Roman" w:hAnsi="Times New Roman" w:cs="Times New Roman"/>
          <w:sz w:val="24"/>
          <w:szCs w:val="24"/>
          <w:lang w:val="en-US"/>
        </w:rPr>
        <w:t xml:space="preserve">To determine the appropriate sample size, the study employed the </w:t>
      </w:r>
      <w:r w:rsidRPr="00C46269">
        <w:rPr>
          <w:rFonts w:ascii="Times New Roman" w:hAnsi="Times New Roman" w:cs="Times New Roman"/>
          <w:b/>
          <w:bCs/>
          <w:sz w:val="24"/>
          <w:szCs w:val="24"/>
          <w:lang w:val="en-US"/>
        </w:rPr>
        <w:t>Taro Yamane formula (1967)</w:t>
      </w:r>
      <w:r w:rsidRPr="00C46269">
        <w:rPr>
          <w:rFonts w:ascii="Times New Roman" w:hAnsi="Times New Roman" w:cs="Times New Roman"/>
          <w:sz w:val="24"/>
          <w:szCs w:val="24"/>
          <w:lang w:val="en-US"/>
        </w:rPr>
        <w:t>, which is commonly used in social research for calculating sample sizes when the population size is known. The formula is as follows:</w:t>
      </w:r>
    </w:p>
    <w:p w14:paraId="4504968E" w14:textId="454C9FA6" w:rsidR="00F77A9F" w:rsidRPr="00C46269" w:rsidRDefault="00F77A9F" w:rsidP="00395469">
      <w:pPr>
        <w:spacing w:after="0" w:line="360" w:lineRule="auto"/>
        <w:ind w:firstLine="720"/>
        <w:jc w:val="both"/>
        <w:rPr>
          <w:rFonts w:ascii="Times New Roman" w:hAnsi="Times New Roman" w:cs="Times New Roman"/>
          <w:sz w:val="24"/>
          <w:szCs w:val="24"/>
        </w:rPr>
      </w:pPr>
    </w:p>
    <w:p w14:paraId="1278C1B6" w14:textId="77777777" w:rsidR="00824DFB" w:rsidRPr="00C46269" w:rsidRDefault="00824DFB" w:rsidP="00395469">
      <w:pPr>
        <w:spacing w:after="0" w:line="360" w:lineRule="auto"/>
        <w:jc w:val="both"/>
        <w:rPr>
          <w:rFonts w:ascii="Times New Roman" w:hAnsi="Times New Roman" w:cs="Times New Roman"/>
          <w:sz w:val="24"/>
          <w:szCs w:val="24"/>
          <w:lang w:val="en-US"/>
        </w:rPr>
      </w:pPr>
    </w:p>
    <w:p w14:paraId="10F693D9" w14:textId="27957068" w:rsidR="00824DFB" w:rsidRPr="00C46269" w:rsidRDefault="00453DA0" w:rsidP="00395469">
      <w:pPr>
        <w:spacing w:after="0" w:line="360" w:lineRule="auto"/>
        <w:jc w:val="both"/>
        <w:rPr>
          <w:rFonts w:ascii="Times New Roman" w:hAnsi="Times New Roman" w:cs="Times New Roman"/>
          <w:sz w:val="24"/>
          <w:szCs w:val="24"/>
          <w:lang w:val="en-US"/>
        </w:rPr>
      </w:pPr>
      <w:r w:rsidRPr="00C46269">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6CBC86C2" wp14:editId="603C88DE">
            <wp:simplePos x="0" y="0"/>
            <wp:positionH relativeFrom="margin">
              <wp:align>right</wp:align>
            </wp:positionH>
            <wp:positionV relativeFrom="paragraph">
              <wp:posOffset>1270</wp:posOffset>
            </wp:positionV>
            <wp:extent cx="5467350" cy="2585156"/>
            <wp:effectExtent l="0" t="0" r="0" b="5715"/>
            <wp:wrapNone/>
            <wp:docPr id="309138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38455" name="Picture 309138455"/>
                    <pic:cNvPicPr/>
                  </pic:nvPicPr>
                  <pic:blipFill>
                    <a:blip r:embed="rId9">
                      <a:extLst>
                        <a:ext uri="{28A0092B-C50C-407E-A947-70E740481C1C}">
                          <a14:useLocalDpi xmlns:a14="http://schemas.microsoft.com/office/drawing/2010/main" val="0"/>
                        </a:ext>
                      </a:extLst>
                    </a:blip>
                    <a:stretch>
                      <a:fillRect/>
                    </a:stretch>
                  </pic:blipFill>
                  <pic:spPr>
                    <a:xfrm>
                      <a:off x="0" y="0"/>
                      <a:ext cx="5467350" cy="2585156"/>
                    </a:xfrm>
                    <a:prstGeom prst="rect">
                      <a:avLst/>
                    </a:prstGeom>
                  </pic:spPr>
                </pic:pic>
              </a:graphicData>
            </a:graphic>
            <wp14:sizeRelH relativeFrom="margin">
              <wp14:pctWidth>0</wp14:pctWidth>
            </wp14:sizeRelH>
            <wp14:sizeRelV relativeFrom="margin">
              <wp14:pctHeight>0</wp14:pctHeight>
            </wp14:sizeRelV>
          </wp:anchor>
        </w:drawing>
      </w:r>
    </w:p>
    <w:p w14:paraId="39415385" w14:textId="77777777" w:rsidR="00824DFB" w:rsidRPr="00C46269" w:rsidRDefault="00824DFB" w:rsidP="00395469">
      <w:pPr>
        <w:spacing w:after="0" w:line="360" w:lineRule="auto"/>
        <w:jc w:val="both"/>
        <w:rPr>
          <w:rFonts w:ascii="Times New Roman" w:hAnsi="Times New Roman" w:cs="Times New Roman"/>
          <w:sz w:val="24"/>
          <w:szCs w:val="24"/>
          <w:lang w:val="en-US"/>
        </w:rPr>
      </w:pPr>
    </w:p>
    <w:p w14:paraId="6DD5535E" w14:textId="77777777" w:rsidR="00824DFB" w:rsidRPr="00C46269" w:rsidRDefault="00824DFB" w:rsidP="00395469">
      <w:pPr>
        <w:spacing w:after="0" w:line="360" w:lineRule="auto"/>
        <w:jc w:val="both"/>
        <w:rPr>
          <w:rFonts w:ascii="Times New Roman" w:hAnsi="Times New Roman" w:cs="Times New Roman"/>
          <w:sz w:val="24"/>
          <w:szCs w:val="24"/>
          <w:lang w:val="en-US"/>
        </w:rPr>
      </w:pPr>
    </w:p>
    <w:p w14:paraId="1D9EFE0A" w14:textId="77777777" w:rsidR="00824DFB" w:rsidRPr="00C46269" w:rsidRDefault="00824DFB" w:rsidP="00395469">
      <w:pPr>
        <w:spacing w:after="0" w:line="360" w:lineRule="auto"/>
        <w:jc w:val="both"/>
        <w:rPr>
          <w:rFonts w:ascii="Times New Roman" w:hAnsi="Times New Roman" w:cs="Times New Roman"/>
          <w:sz w:val="24"/>
          <w:szCs w:val="24"/>
          <w:lang w:val="en-US"/>
        </w:rPr>
      </w:pPr>
    </w:p>
    <w:p w14:paraId="30C511BB" w14:textId="6E291304" w:rsidR="00824DFB" w:rsidRPr="00C46269" w:rsidRDefault="00824DFB" w:rsidP="00395469">
      <w:pPr>
        <w:spacing w:after="0" w:line="360" w:lineRule="auto"/>
        <w:jc w:val="both"/>
        <w:rPr>
          <w:rFonts w:ascii="Times New Roman" w:hAnsi="Times New Roman" w:cs="Times New Roman"/>
          <w:sz w:val="24"/>
          <w:szCs w:val="24"/>
          <w:lang w:val="en-US"/>
        </w:rPr>
      </w:pPr>
    </w:p>
    <w:p w14:paraId="5D69141D" w14:textId="77777777" w:rsidR="00453DA0" w:rsidRDefault="00453DA0" w:rsidP="00395469">
      <w:pPr>
        <w:spacing w:after="0" w:line="360" w:lineRule="auto"/>
        <w:jc w:val="both"/>
        <w:rPr>
          <w:rFonts w:ascii="Times New Roman" w:hAnsi="Times New Roman" w:cs="Times New Roman"/>
          <w:sz w:val="24"/>
          <w:szCs w:val="24"/>
          <w:lang w:val="en-US"/>
        </w:rPr>
      </w:pPr>
    </w:p>
    <w:p w14:paraId="58554CA7" w14:textId="77777777" w:rsidR="00453DA0" w:rsidRDefault="00453DA0" w:rsidP="00395469">
      <w:pPr>
        <w:spacing w:after="0" w:line="360" w:lineRule="auto"/>
        <w:jc w:val="both"/>
        <w:rPr>
          <w:rFonts w:ascii="Times New Roman" w:hAnsi="Times New Roman" w:cs="Times New Roman"/>
          <w:sz w:val="24"/>
          <w:szCs w:val="24"/>
          <w:lang w:val="en-US"/>
        </w:rPr>
      </w:pPr>
    </w:p>
    <w:p w14:paraId="4BE66879" w14:textId="1C9BEDD9" w:rsidR="00453DA0" w:rsidRDefault="00453DA0" w:rsidP="00395469">
      <w:pPr>
        <w:spacing w:after="0" w:line="360" w:lineRule="auto"/>
        <w:jc w:val="both"/>
        <w:rPr>
          <w:rFonts w:ascii="Times New Roman" w:hAnsi="Times New Roman" w:cs="Times New Roman"/>
          <w:sz w:val="24"/>
          <w:szCs w:val="24"/>
          <w:lang w:val="en-US"/>
        </w:rPr>
      </w:pPr>
    </w:p>
    <w:p w14:paraId="5A8C0D33" w14:textId="2B48A6E0" w:rsidR="00453DA0" w:rsidRDefault="00453DA0" w:rsidP="00395469">
      <w:pPr>
        <w:spacing w:after="0" w:line="360" w:lineRule="auto"/>
        <w:jc w:val="both"/>
        <w:rPr>
          <w:rFonts w:ascii="Times New Roman" w:hAnsi="Times New Roman" w:cs="Times New Roman"/>
          <w:sz w:val="24"/>
          <w:szCs w:val="24"/>
          <w:lang w:val="en-US"/>
        </w:rPr>
      </w:pPr>
    </w:p>
    <w:p w14:paraId="0F24D8D7" w14:textId="77777777" w:rsidR="00453DA0" w:rsidRDefault="00453DA0" w:rsidP="00395469">
      <w:pPr>
        <w:spacing w:after="0" w:line="360" w:lineRule="auto"/>
        <w:jc w:val="both"/>
        <w:rPr>
          <w:rFonts w:ascii="Times New Roman" w:hAnsi="Times New Roman" w:cs="Times New Roman"/>
          <w:sz w:val="24"/>
          <w:szCs w:val="24"/>
          <w:lang w:val="en-US"/>
        </w:rPr>
      </w:pPr>
    </w:p>
    <w:p w14:paraId="49F41F8F" w14:textId="379CA2F8" w:rsidR="00754BE9" w:rsidRPr="00C46269" w:rsidRDefault="00754BE9" w:rsidP="00395469">
      <w:pPr>
        <w:spacing w:after="0" w:line="360" w:lineRule="auto"/>
        <w:jc w:val="both"/>
        <w:rPr>
          <w:rFonts w:ascii="Times New Roman" w:hAnsi="Times New Roman" w:cs="Times New Roman"/>
          <w:sz w:val="24"/>
          <w:szCs w:val="24"/>
          <w:lang w:val="en-US"/>
        </w:rPr>
      </w:pPr>
      <w:r w:rsidRPr="00C46269">
        <w:rPr>
          <w:rFonts w:ascii="Times New Roman" w:hAnsi="Times New Roman" w:cs="Times New Roman"/>
          <w:sz w:val="24"/>
          <w:szCs w:val="24"/>
          <w:lang w:val="en-US"/>
        </w:rPr>
        <w:t xml:space="preserve">Based on this calculation, the ideal sample size is approximately </w:t>
      </w:r>
      <w:r w:rsidRPr="00C46269">
        <w:rPr>
          <w:rFonts w:ascii="Times New Roman" w:hAnsi="Times New Roman" w:cs="Times New Roman"/>
          <w:b/>
          <w:bCs/>
          <w:sz w:val="24"/>
          <w:szCs w:val="24"/>
          <w:lang w:val="en-US"/>
        </w:rPr>
        <w:t>204</w:t>
      </w:r>
      <w:r w:rsidRPr="00C46269">
        <w:rPr>
          <w:rFonts w:ascii="Times New Roman" w:hAnsi="Times New Roman" w:cs="Times New Roman"/>
          <w:sz w:val="24"/>
          <w:szCs w:val="24"/>
          <w:lang w:val="en-US"/>
        </w:rPr>
        <w:t xml:space="preserve">. For practical reasons and ease of data management, a rounded sample size of </w:t>
      </w:r>
      <w:r w:rsidRPr="00C46269">
        <w:rPr>
          <w:rFonts w:ascii="Times New Roman" w:hAnsi="Times New Roman" w:cs="Times New Roman"/>
          <w:b/>
          <w:bCs/>
          <w:sz w:val="24"/>
          <w:szCs w:val="24"/>
          <w:lang w:val="en-US"/>
        </w:rPr>
        <w:t>200 respondents</w:t>
      </w:r>
      <w:r w:rsidRPr="00C46269">
        <w:rPr>
          <w:rFonts w:ascii="Times New Roman" w:hAnsi="Times New Roman" w:cs="Times New Roman"/>
          <w:sz w:val="24"/>
          <w:szCs w:val="24"/>
          <w:lang w:val="en-US"/>
        </w:rPr>
        <w:t xml:space="preserve"> was selected.</w:t>
      </w:r>
    </w:p>
    <w:p w14:paraId="56210A69" w14:textId="112897D8" w:rsidR="00A93327" w:rsidRPr="00453DA0" w:rsidRDefault="00754BE9" w:rsidP="00395469">
      <w:pPr>
        <w:spacing w:after="0" w:line="360" w:lineRule="auto"/>
        <w:jc w:val="both"/>
        <w:rPr>
          <w:rFonts w:ascii="Times New Roman" w:hAnsi="Times New Roman" w:cs="Times New Roman"/>
          <w:sz w:val="24"/>
          <w:szCs w:val="24"/>
          <w:lang w:val="en-US"/>
        </w:rPr>
      </w:pPr>
      <w:r w:rsidRPr="00C46269">
        <w:rPr>
          <w:rFonts w:ascii="Times New Roman" w:hAnsi="Times New Roman" w:cs="Times New Roman"/>
          <w:sz w:val="24"/>
          <w:szCs w:val="24"/>
          <w:lang w:val="en-US"/>
        </w:rPr>
        <w:t xml:space="preserve">The study adopted a </w:t>
      </w:r>
      <w:r w:rsidRPr="00C46269">
        <w:rPr>
          <w:rFonts w:ascii="Times New Roman" w:hAnsi="Times New Roman" w:cs="Times New Roman"/>
          <w:b/>
          <w:bCs/>
          <w:sz w:val="24"/>
          <w:szCs w:val="24"/>
          <w:lang w:val="en-US"/>
        </w:rPr>
        <w:t>random sampling technique</w:t>
      </w:r>
      <w:r w:rsidRPr="00C46269">
        <w:rPr>
          <w:rFonts w:ascii="Times New Roman" w:hAnsi="Times New Roman" w:cs="Times New Roman"/>
          <w:sz w:val="24"/>
          <w:szCs w:val="24"/>
          <w:lang w:val="en-US"/>
        </w:rPr>
        <w:t xml:space="preserve">, which ensured that each eligible youth in Ilorin Metropolis had an equal chance of being selected. The respondents were chosen from various communities, institutions, and social classes across Ilorin East, Ilorin West, and Ilorin South LGAs. This method enhances the representativeness of the data and strengthens the reliability of the findings regarding the use of </w:t>
      </w:r>
      <w:r w:rsidRPr="00C46269">
        <w:rPr>
          <w:rFonts w:ascii="Times New Roman" w:hAnsi="Times New Roman" w:cs="Times New Roman"/>
          <w:b/>
          <w:bCs/>
          <w:sz w:val="24"/>
          <w:szCs w:val="24"/>
          <w:lang w:val="en-US"/>
        </w:rPr>
        <w:t xml:space="preserve">Facebook as a tool for youth employment </w:t>
      </w:r>
    </w:p>
    <w:p w14:paraId="3732FAA3" w14:textId="0DC19295" w:rsidR="00F77A9F" w:rsidRPr="00C46269" w:rsidRDefault="00F77A9F" w:rsidP="00395469">
      <w:pPr>
        <w:pStyle w:val="Heading2"/>
        <w:spacing w:before="0" w:after="0"/>
      </w:pPr>
      <w:bookmarkStart w:id="37" w:name="_Toc200456713"/>
      <w:r w:rsidRPr="00C46269">
        <w:t>3.5</w:t>
      </w:r>
      <w:r w:rsidRPr="00C46269">
        <w:tab/>
        <w:t>INSTRUMENTATION</w:t>
      </w:r>
      <w:bookmarkEnd w:id="37"/>
    </w:p>
    <w:p w14:paraId="39C622B9" w14:textId="77777777" w:rsidR="00F77A9F" w:rsidRPr="00C46269" w:rsidRDefault="00F77A9F"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Instrumentation is the process of selecting or developing measurement devices for the gathering desired data in a research study. In executing studies in research, to ensure the gathering of a reliable and valid data. The type of research tool to be used for particular education or instrument the study under investigation.</w:t>
      </w:r>
    </w:p>
    <w:p w14:paraId="012EE615" w14:textId="77777777" w:rsidR="00F77A9F" w:rsidRPr="00C46269" w:rsidRDefault="00F77A9F"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For the purpose of this research all the four major data gathering tools they include interview questionnaire, documents and observations.</w:t>
      </w:r>
    </w:p>
    <w:p w14:paraId="7F3D630E" w14:textId="77777777" w:rsidR="00F77A9F" w:rsidRPr="00C46269" w:rsidRDefault="00F77A9F" w:rsidP="00395469">
      <w:pPr>
        <w:pStyle w:val="Heading2"/>
        <w:spacing w:before="0" w:after="0"/>
      </w:pPr>
      <w:bookmarkStart w:id="38" w:name="_Toc200456714"/>
      <w:r w:rsidRPr="00C46269">
        <w:t>3.6</w:t>
      </w:r>
      <w:r w:rsidRPr="00C46269">
        <w:tab/>
        <w:t>VALIDITY OF THE INSTRUMENT</w:t>
      </w:r>
      <w:bookmarkEnd w:id="38"/>
    </w:p>
    <w:p w14:paraId="710E0F76" w14:textId="77777777" w:rsidR="00F77A9F" w:rsidRPr="00C46269" w:rsidRDefault="00F77A9F"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The research consists of two main variables, which are the dependent and independent variables. As in any given research, receives or consumers of media message and their perceptions of media in conflict managements and reconciliation the media has </w:t>
      </w:r>
      <w:r w:rsidRPr="00C46269">
        <w:rPr>
          <w:rFonts w:ascii="Times New Roman" w:hAnsi="Times New Roman" w:cs="Times New Roman"/>
          <w:sz w:val="24"/>
          <w:szCs w:val="24"/>
        </w:rPr>
        <w:lastRenderedPageBreak/>
        <w:t>power, serious effect and influence on our attitude, behaviour and perception of the world around us.</w:t>
      </w:r>
    </w:p>
    <w:p w14:paraId="43742584" w14:textId="77777777" w:rsidR="00F77A9F" w:rsidRPr="00C46269" w:rsidRDefault="00F77A9F" w:rsidP="00395469">
      <w:pPr>
        <w:pStyle w:val="Heading2"/>
        <w:spacing w:before="0" w:after="0"/>
      </w:pPr>
      <w:bookmarkStart w:id="39" w:name="_Toc200456715"/>
      <w:r w:rsidRPr="00C46269">
        <w:t>3.7</w:t>
      </w:r>
      <w:r w:rsidRPr="00C46269">
        <w:tab/>
        <w:t>RELIABILITY OF THE INSTRUMENT</w:t>
      </w:r>
      <w:bookmarkEnd w:id="39"/>
    </w:p>
    <w:p w14:paraId="59D01856" w14:textId="77777777" w:rsidR="00F77A9F" w:rsidRPr="00C46269" w:rsidRDefault="00F77A9F" w:rsidP="00395469">
      <w:pPr>
        <w:spacing w:after="0" w:line="360" w:lineRule="auto"/>
        <w:jc w:val="both"/>
        <w:rPr>
          <w:rFonts w:ascii="Times New Roman" w:hAnsi="Times New Roman" w:cs="Times New Roman"/>
          <w:bCs/>
          <w:sz w:val="24"/>
          <w:szCs w:val="24"/>
        </w:rPr>
      </w:pPr>
      <w:r w:rsidRPr="00C46269">
        <w:rPr>
          <w:rFonts w:ascii="Times New Roman" w:hAnsi="Times New Roman" w:cs="Times New Roman"/>
          <w:bCs/>
          <w:sz w:val="24"/>
          <w:szCs w:val="24"/>
        </w:rPr>
        <w:t>This is by administering the instrument to a subgroup of participants at two different time points. Calculate the correlation between the responses to ensure consistency over time. Measuring internal consistency using techniques with multiple items measuring the same construct. High internal consistency indicates that the items within the instrument are measuring the concept reliably.</w:t>
      </w:r>
    </w:p>
    <w:p w14:paraId="1F427DDA" w14:textId="77777777" w:rsidR="00F77A9F" w:rsidRPr="00C46269" w:rsidRDefault="00F77A9F" w:rsidP="00395469">
      <w:pPr>
        <w:pStyle w:val="Heading2"/>
        <w:spacing w:before="0" w:after="0"/>
      </w:pPr>
      <w:bookmarkStart w:id="40" w:name="_Toc200456716"/>
      <w:r w:rsidRPr="00C46269">
        <w:t>3.8</w:t>
      </w:r>
      <w:r w:rsidRPr="00C46269">
        <w:tab/>
        <w:t>METHOD OF ADMINISTRATION OF THE INSTRUMENT</w:t>
      </w:r>
      <w:bookmarkEnd w:id="40"/>
    </w:p>
    <w:p w14:paraId="54E2C92B" w14:textId="77777777" w:rsidR="00F77A9F" w:rsidRPr="00C46269" w:rsidRDefault="00F77A9F"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 xml:space="preserve">The research instruments for this research consist of questionnaire which served virtually as the primary instruments as in most survey researches, the instruments questionnaire is a series of relevant questions sometimes statements which are usually used to elicit information from the target population of a given study. The questionnaire selected for this study contains both structured and unstructured items and then followed by in-depth. Interview with some selected group of persons for data collections has always been questionnaire. Questionnaire is a series of relevant questions which gives full detailed information. </w:t>
      </w:r>
    </w:p>
    <w:p w14:paraId="1B4C6092" w14:textId="77777777" w:rsidR="00F77A9F" w:rsidRPr="00C46269" w:rsidRDefault="00F77A9F" w:rsidP="00395469">
      <w:pPr>
        <w:spacing w:after="0" w:line="360" w:lineRule="auto"/>
        <w:ind w:firstLine="720"/>
        <w:jc w:val="both"/>
        <w:rPr>
          <w:rFonts w:ascii="Times New Roman" w:hAnsi="Times New Roman" w:cs="Times New Roman"/>
          <w:sz w:val="24"/>
          <w:szCs w:val="24"/>
        </w:rPr>
      </w:pPr>
      <w:r w:rsidRPr="00C46269">
        <w:rPr>
          <w:rFonts w:ascii="Times New Roman" w:hAnsi="Times New Roman" w:cs="Times New Roman"/>
          <w:sz w:val="24"/>
          <w:szCs w:val="24"/>
        </w:rPr>
        <w:t>Kerlinger (1973:480) defined interview as a psychological and sociological measuring instrument. Information elicited during interview can be used in measuring human abilities and dispositions that are directly observable. It could also be defined as an evaluation process which involves at least two people (interviewer and an interviewee) in a face-to-face oral discussion with the aim of fetching information from the interviewee, so as to achieve the objectives of the study.</w:t>
      </w:r>
    </w:p>
    <w:p w14:paraId="5C2194BC" w14:textId="77777777" w:rsidR="00F77A9F" w:rsidRPr="00C46269" w:rsidRDefault="00F77A9F" w:rsidP="00395469">
      <w:pPr>
        <w:pStyle w:val="Heading2"/>
        <w:spacing w:before="0" w:after="0"/>
      </w:pPr>
      <w:bookmarkStart w:id="41" w:name="_Toc200456717"/>
      <w:r w:rsidRPr="00C46269">
        <w:t>3.9</w:t>
      </w:r>
      <w:r w:rsidRPr="00C46269">
        <w:tab/>
        <w:t>METHOD OF DATA ANALYSIS</w:t>
      </w:r>
      <w:bookmarkEnd w:id="41"/>
    </w:p>
    <w:p w14:paraId="0F53C605" w14:textId="77777777" w:rsidR="00F77A9F" w:rsidRPr="00C46269" w:rsidRDefault="00F77A9F" w:rsidP="00395469">
      <w:pPr>
        <w:spacing w:after="0" w:line="360" w:lineRule="auto"/>
        <w:ind w:firstLine="720"/>
        <w:rPr>
          <w:rFonts w:ascii="Times New Roman" w:hAnsi="Times New Roman" w:cs="Times New Roman"/>
          <w:sz w:val="24"/>
          <w:szCs w:val="24"/>
        </w:rPr>
      </w:pPr>
      <w:r w:rsidRPr="00C46269">
        <w:rPr>
          <w:rFonts w:ascii="Times New Roman" w:hAnsi="Times New Roman" w:cs="Times New Roman"/>
          <w:sz w:val="24"/>
          <w:szCs w:val="24"/>
        </w:rPr>
        <w:t>The analysis of data was done based on structured research questions and in-depth interview. Responses to the questionnaire were analysed by using simple percentage scores and charts. The interview was quite helpful because it affords the researcher the opportunity of explaining the purpose of the study</w:t>
      </w:r>
    </w:p>
    <w:p w14:paraId="336D429C" w14:textId="5D55FC01" w:rsidR="00815C96" w:rsidRDefault="00815C96" w:rsidP="00395469">
      <w:pPr>
        <w:spacing w:after="0"/>
        <w:rPr>
          <w:rFonts w:ascii="Times New Roman" w:hAnsi="Times New Roman" w:cs="Times New Roman"/>
          <w:sz w:val="24"/>
          <w:szCs w:val="24"/>
        </w:rPr>
      </w:pPr>
    </w:p>
    <w:p w14:paraId="21DB89EB" w14:textId="77777777" w:rsidR="00815C96" w:rsidRPr="00DA4782" w:rsidRDefault="00815C96" w:rsidP="00395469">
      <w:pPr>
        <w:pStyle w:val="Heading1"/>
        <w:spacing w:before="0" w:after="0"/>
      </w:pPr>
      <w:bookmarkStart w:id="42" w:name="_Toc200456718"/>
      <w:r w:rsidRPr="00DA4782">
        <w:lastRenderedPageBreak/>
        <w:t>CHAPTER FOUR</w:t>
      </w:r>
      <w:bookmarkEnd w:id="42"/>
    </w:p>
    <w:p w14:paraId="7E46B4CA" w14:textId="77777777" w:rsidR="00815C96" w:rsidRPr="00DA4782" w:rsidRDefault="00815C96" w:rsidP="00395469">
      <w:pPr>
        <w:pStyle w:val="Heading1"/>
        <w:spacing w:before="0" w:after="0"/>
      </w:pPr>
      <w:bookmarkStart w:id="43" w:name="_Toc200456719"/>
      <w:r w:rsidRPr="00DA4782">
        <w:t>DATA PRESENTATION AND ANALYSIS</w:t>
      </w:r>
      <w:bookmarkEnd w:id="43"/>
    </w:p>
    <w:p w14:paraId="7992A0F7" w14:textId="77777777" w:rsidR="00815C96" w:rsidRPr="00DA4782" w:rsidRDefault="00815C96" w:rsidP="00395469">
      <w:pPr>
        <w:pStyle w:val="Heading2"/>
        <w:spacing w:before="0" w:after="0"/>
      </w:pPr>
      <w:bookmarkStart w:id="44" w:name="_Toc200456720"/>
      <w:r w:rsidRPr="00DA4782">
        <w:t xml:space="preserve">4.0 </w:t>
      </w:r>
      <w:r w:rsidRPr="00DA4782">
        <w:tab/>
        <w:t>INTRODUCTION</w:t>
      </w:r>
      <w:bookmarkEnd w:id="44"/>
    </w:p>
    <w:p w14:paraId="0936200A"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This chapter presents the data analysis and discussion of the findings of the study. These are presented under the following sub-sections-: </w:t>
      </w:r>
    </w:p>
    <w:p w14:paraId="7C77E04B" w14:textId="77777777" w:rsidR="00815C96" w:rsidRPr="00DA4782" w:rsidRDefault="00815C96" w:rsidP="00395469">
      <w:pPr>
        <w:spacing w:after="0" w:line="240"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     (ii) Presentation of data, analysis and interpretation; and</w:t>
      </w:r>
    </w:p>
    <w:p w14:paraId="1DE49416" w14:textId="77777777" w:rsidR="00815C96" w:rsidRPr="00DA4782" w:rsidRDefault="00815C96" w:rsidP="00395469">
      <w:pPr>
        <w:spacing w:after="0" w:line="240"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     (ii) Discussion of Findings </w:t>
      </w:r>
    </w:p>
    <w:p w14:paraId="6511C6C3" w14:textId="77777777" w:rsidR="00815C96" w:rsidRPr="00DA4782" w:rsidRDefault="00815C96" w:rsidP="00395469">
      <w:pPr>
        <w:pStyle w:val="Heading2"/>
        <w:spacing w:before="0" w:after="0"/>
      </w:pPr>
      <w:bookmarkStart w:id="45" w:name="_Toc200456721"/>
      <w:r w:rsidRPr="00DA4782">
        <w:t xml:space="preserve">4.1 </w:t>
      </w:r>
      <w:r w:rsidRPr="00DA4782">
        <w:tab/>
        <w:t>DATA PRESENTATION</w:t>
      </w:r>
      <w:bookmarkEnd w:id="45"/>
      <w:r w:rsidRPr="00DA4782">
        <w:t xml:space="preserve"> </w:t>
      </w:r>
    </w:p>
    <w:p w14:paraId="76031E93"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The data for this study were analysed in line with the research questions. The results are presented on the basis of </w:t>
      </w:r>
      <w:proofErr w:type="spellStart"/>
      <w:proofErr w:type="gramStart"/>
      <w:r w:rsidRPr="00DA4782">
        <w:rPr>
          <w:rFonts w:ascii="Times New Roman" w:hAnsi="Times New Roman" w:cs="Times New Roman"/>
          <w:sz w:val="24"/>
          <w:szCs w:val="24"/>
        </w:rPr>
        <w:t>a</w:t>
      </w:r>
      <w:proofErr w:type="spellEnd"/>
      <w:proofErr w:type="gramEnd"/>
      <w:r w:rsidRPr="00DA4782">
        <w:rPr>
          <w:rFonts w:ascii="Times New Roman" w:hAnsi="Times New Roman" w:cs="Times New Roman"/>
          <w:sz w:val="24"/>
          <w:szCs w:val="24"/>
        </w:rPr>
        <w:t xml:space="preserve"> audience's perception of Facebook as a platform for alleviating youth unemployment.</w:t>
      </w:r>
      <w:r w:rsidRPr="00DA4782">
        <w:rPr>
          <w:rFonts w:ascii="Times New Roman" w:hAnsi="Times New Roman" w:cs="Times New Roman"/>
          <w:b/>
          <w:sz w:val="24"/>
          <w:szCs w:val="24"/>
        </w:rPr>
        <w:t xml:space="preserve"> </w:t>
      </w:r>
      <w:r w:rsidRPr="00DA4782">
        <w:rPr>
          <w:rFonts w:ascii="Times New Roman" w:hAnsi="Times New Roman" w:cs="Times New Roman"/>
          <w:sz w:val="24"/>
          <w:szCs w:val="24"/>
        </w:rPr>
        <w:t xml:space="preserve">The data used tables for simple frequency and percentage for analysis. </w:t>
      </w:r>
    </w:p>
    <w:p w14:paraId="70B8D147"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A total of 100 copies of questionnaire were administered and the 100 copies were returned. The analysis was therefore based on the population figure of 100 respondents.</w:t>
      </w:r>
    </w:p>
    <w:p w14:paraId="7D4195F0" w14:textId="77777777" w:rsidR="00815C96" w:rsidRPr="00DA4782" w:rsidRDefault="00815C96" w:rsidP="00395469">
      <w:pPr>
        <w:spacing w:after="0" w:line="360" w:lineRule="auto"/>
        <w:jc w:val="both"/>
        <w:rPr>
          <w:rFonts w:ascii="Times New Roman" w:hAnsi="Times New Roman" w:cs="Times New Roman"/>
          <w:b/>
          <w:sz w:val="24"/>
          <w:szCs w:val="24"/>
        </w:rPr>
      </w:pPr>
      <w:r w:rsidRPr="00DA4782">
        <w:rPr>
          <w:rFonts w:ascii="Times New Roman" w:hAnsi="Times New Roman" w:cs="Times New Roman"/>
          <w:b/>
          <w:sz w:val="24"/>
          <w:szCs w:val="24"/>
        </w:rPr>
        <w:t>Section A: Personal Information</w:t>
      </w:r>
    </w:p>
    <w:p w14:paraId="58220FD9" w14:textId="77777777" w:rsidR="00815C96" w:rsidRPr="00DA4782" w:rsidRDefault="00815C96" w:rsidP="00395469">
      <w:pPr>
        <w:spacing w:after="0" w:line="240" w:lineRule="auto"/>
        <w:jc w:val="both"/>
        <w:rPr>
          <w:rFonts w:ascii="Times New Roman" w:hAnsi="Times New Roman" w:cs="Times New Roman"/>
          <w:b/>
          <w:bCs/>
          <w:sz w:val="24"/>
          <w:szCs w:val="24"/>
        </w:rPr>
      </w:pPr>
      <w:r w:rsidRPr="00DA4782">
        <w:rPr>
          <w:rFonts w:ascii="Times New Roman" w:hAnsi="Times New Roman" w:cs="Times New Roman"/>
          <w:b/>
          <w:sz w:val="24"/>
          <w:szCs w:val="24"/>
        </w:rPr>
        <w:t xml:space="preserve">Table 1:  </w:t>
      </w:r>
      <w:r>
        <w:rPr>
          <w:rFonts w:ascii="Times New Roman" w:hAnsi="Times New Roman" w:cs="Times New Roman"/>
          <w:b/>
          <w:sz w:val="24"/>
          <w:szCs w:val="24"/>
        </w:rPr>
        <w:t xml:space="preserve">Gender </w:t>
      </w:r>
      <w:r w:rsidRPr="00DA4782">
        <w:rPr>
          <w:rFonts w:ascii="Times New Roman" w:hAnsi="Times New Roman" w:cs="Times New Roman"/>
          <w:b/>
          <w:sz w:val="24"/>
          <w:szCs w:val="24"/>
        </w:rPr>
        <w:t>of Respondents</w:t>
      </w:r>
    </w:p>
    <w:tbl>
      <w:tblPr>
        <w:tblStyle w:val="TableGrid"/>
        <w:tblW w:w="8573" w:type="dxa"/>
        <w:jc w:val="center"/>
        <w:tblLayout w:type="fixed"/>
        <w:tblLook w:val="0000" w:firstRow="0" w:lastRow="0" w:firstColumn="0" w:lastColumn="0" w:noHBand="0" w:noVBand="0"/>
      </w:tblPr>
      <w:tblGrid>
        <w:gridCol w:w="3363"/>
        <w:gridCol w:w="2772"/>
        <w:gridCol w:w="2438"/>
      </w:tblGrid>
      <w:tr w:rsidR="00815C96" w:rsidRPr="00DA4782" w14:paraId="7A26DC79" w14:textId="77777777" w:rsidTr="000E2003">
        <w:trPr>
          <w:trHeight w:val="560"/>
          <w:jc w:val="center"/>
        </w:trPr>
        <w:tc>
          <w:tcPr>
            <w:tcW w:w="3363" w:type="dxa"/>
          </w:tcPr>
          <w:p w14:paraId="2DC6D4D2" w14:textId="77777777" w:rsidR="00815C96" w:rsidRPr="00DA4782" w:rsidRDefault="00815C96" w:rsidP="00395469">
            <w:pPr>
              <w:jc w:val="both"/>
              <w:rPr>
                <w:rFonts w:ascii="Times New Roman" w:hAnsi="Times New Roman" w:cs="Times New Roman"/>
                <w:b/>
                <w:sz w:val="24"/>
                <w:szCs w:val="24"/>
              </w:rPr>
            </w:pPr>
            <w:r w:rsidRPr="00DA4782">
              <w:rPr>
                <w:rFonts w:ascii="Times New Roman" w:hAnsi="Times New Roman" w:cs="Times New Roman"/>
                <w:b/>
                <w:sz w:val="24"/>
                <w:szCs w:val="24"/>
              </w:rPr>
              <w:t>Variables</w:t>
            </w:r>
          </w:p>
        </w:tc>
        <w:tc>
          <w:tcPr>
            <w:tcW w:w="2772" w:type="dxa"/>
          </w:tcPr>
          <w:p w14:paraId="3FDF3FBA" w14:textId="77777777" w:rsidR="00815C96" w:rsidRPr="00DA4782" w:rsidRDefault="00815C96" w:rsidP="00395469">
            <w:pPr>
              <w:jc w:val="both"/>
              <w:rPr>
                <w:rFonts w:ascii="Times New Roman" w:hAnsi="Times New Roman" w:cs="Times New Roman"/>
                <w:b/>
                <w:sz w:val="24"/>
                <w:szCs w:val="24"/>
              </w:rPr>
            </w:pPr>
            <w:r w:rsidRPr="00DA4782">
              <w:rPr>
                <w:rFonts w:ascii="Times New Roman" w:hAnsi="Times New Roman" w:cs="Times New Roman"/>
                <w:b/>
                <w:sz w:val="24"/>
                <w:szCs w:val="24"/>
              </w:rPr>
              <w:t>Frequency</w:t>
            </w:r>
          </w:p>
        </w:tc>
        <w:tc>
          <w:tcPr>
            <w:tcW w:w="2438" w:type="dxa"/>
          </w:tcPr>
          <w:p w14:paraId="729C8853" w14:textId="77777777" w:rsidR="00815C96" w:rsidRPr="00DA4782" w:rsidRDefault="00815C96" w:rsidP="00395469">
            <w:pPr>
              <w:jc w:val="both"/>
              <w:rPr>
                <w:rFonts w:ascii="Times New Roman" w:hAnsi="Times New Roman" w:cs="Times New Roman"/>
                <w:b/>
                <w:sz w:val="24"/>
                <w:szCs w:val="24"/>
              </w:rPr>
            </w:pPr>
            <w:r w:rsidRPr="00DA4782">
              <w:rPr>
                <w:rFonts w:ascii="Times New Roman" w:hAnsi="Times New Roman" w:cs="Times New Roman"/>
                <w:b/>
                <w:sz w:val="24"/>
                <w:szCs w:val="24"/>
              </w:rPr>
              <w:t>Percentage</w:t>
            </w:r>
          </w:p>
        </w:tc>
      </w:tr>
      <w:tr w:rsidR="00815C96" w:rsidRPr="00DA4782" w14:paraId="1D64DD96" w14:textId="77777777" w:rsidTr="000E2003">
        <w:trPr>
          <w:trHeight w:val="580"/>
          <w:jc w:val="center"/>
        </w:trPr>
        <w:tc>
          <w:tcPr>
            <w:tcW w:w="3363" w:type="dxa"/>
          </w:tcPr>
          <w:p w14:paraId="3FE505C5"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Female</w:t>
            </w:r>
          </w:p>
        </w:tc>
        <w:tc>
          <w:tcPr>
            <w:tcW w:w="2772" w:type="dxa"/>
          </w:tcPr>
          <w:p w14:paraId="501B1B20"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57</w:t>
            </w:r>
          </w:p>
        </w:tc>
        <w:tc>
          <w:tcPr>
            <w:tcW w:w="2438" w:type="dxa"/>
          </w:tcPr>
          <w:p w14:paraId="3AEC7C2F"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57.0</w:t>
            </w:r>
          </w:p>
        </w:tc>
      </w:tr>
      <w:tr w:rsidR="00815C96" w:rsidRPr="00DA4782" w14:paraId="10D2168A" w14:textId="77777777" w:rsidTr="000E2003">
        <w:trPr>
          <w:trHeight w:val="560"/>
          <w:jc w:val="center"/>
        </w:trPr>
        <w:tc>
          <w:tcPr>
            <w:tcW w:w="3363" w:type="dxa"/>
          </w:tcPr>
          <w:p w14:paraId="4195740C"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Male</w:t>
            </w:r>
          </w:p>
        </w:tc>
        <w:tc>
          <w:tcPr>
            <w:tcW w:w="2772" w:type="dxa"/>
          </w:tcPr>
          <w:p w14:paraId="1D91BED0"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43</w:t>
            </w:r>
          </w:p>
        </w:tc>
        <w:tc>
          <w:tcPr>
            <w:tcW w:w="2438" w:type="dxa"/>
          </w:tcPr>
          <w:p w14:paraId="7B51EBDA"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43.0</w:t>
            </w:r>
          </w:p>
        </w:tc>
      </w:tr>
      <w:tr w:rsidR="00815C96" w:rsidRPr="00DA4782" w14:paraId="22D26FF4" w14:textId="77777777" w:rsidTr="000E2003">
        <w:trPr>
          <w:trHeight w:val="560"/>
          <w:jc w:val="center"/>
        </w:trPr>
        <w:tc>
          <w:tcPr>
            <w:tcW w:w="3363" w:type="dxa"/>
          </w:tcPr>
          <w:p w14:paraId="66B767D9"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772" w:type="dxa"/>
          </w:tcPr>
          <w:p w14:paraId="2517E71F"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438" w:type="dxa"/>
          </w:tcPr>
          <w:p w14:paraId="210A4A55"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100.0</w:t>
            </w:r>
          </w:p>
        </w:tc>
      </w:tr>
    </w:tbl>
    <w:p w14:paraId="7E1DABA5" w14:textId="77777777" w:rsidR="00815C96" w:rsidRDefault="00815C96" w:rsidP="00395469">
      <w:pPr>
        <w:spacing w:after="0" w:line="240" w:lineRule="auto"/>
        <w:ind w:left="1440" w:firstLine="720"/>
        <w:jc w:val="both"/>
      </w:pPr>
      <w:r>
        <w:rPr>
          <w:rFonts w:ascii="Times New Roman" w:hAnsi="Times New Roman"/>
          <w:b/>
          <w:bCs/>
          <w:sz w:val="24"/>
          <w:szCs w:val="24"/>
          <w:lang w:val="en-US"/>
        </w:rPr>
        <w:t>Source: Researcher's field survey 2025</w:t>
      </w:r>
    </w:p>
    <w:p w14:paraId="534EC822" w14:textId="77777777" w:rsidR="00815C96" w:rsidRPr="00DA4782" w:rsidRDefault="00815C96" w:rsidP="00395469">
      <w:pPr>
        <w:spacing w:after="0" w:line="240" w:lineRule="auto"/>
        <w:jc w:val="both"/>
        <w:rPr>
          <w:rFonts w:ascii="Times New Roman" w:hAnsi="Times New Roman" w:cs="Times New Roman"/>
          <w:sz w:val="24"/>
          <w:szCs w:val="24"/>
        </w:rPr>
      </w:pPr>
      <w:r w:rsidRPr="00DA4782">
        <w:rPr>
          <w:rFonts w:ascii="Times New Roman" w:hAnsi="Times New Roman" w:cs="Times New Roman"/>
          <w:sz w:val="24"/>
          <w:szCs w:val="24"/>
        </w:rPr>
        <w:t>The table provides a concise overview of the gender distribution within a sample population. Out of a total of 100 individuals, 57 are female, constituting 57% of the population, while the remaining 43 individuals are male, making up 43% of the population. This suggests a slight numerical majority of females over males in the sample.</w:t>
      </w:r>
    </w:p>
    <w:p w14:paraId="4A63818E" w14:textId="77777777" w:rsidR="000E2003" w:rsidRDefault="000E2003" w:rsidP="00395469">
      <w:pPr>
        <w:spacing w:after="0" w:line="240" w:lineRule="auto"/>
        <w:jc w:val="both"/>
        <w:rPr>
          <w:rFonts w:ascii="Times New Roman" w:hAnsi="Times New Roman" w:cs="Times New Roman"/>
          <w:b/>
          <w:sz w:val="24"/>
          <w:szCs w:val="24"/>
        </w:rPr>
      </w:pPr>
    </w:p>
    <w:p w14:paraId="6159376F" w14:textId="77777777" w:rsidR="00453DA0" w:rsidRDefault="00453DA0">
      <w:pPr>
        <w:rPr>
          <w:rFonts w:ascii="Times New Roman" w:hAnsi="Times New Roman" w:cs="Times New Roman"/>
          <w:b/>
          <w:sz w:val="24"/>
          <w:szCs w:val="24"/>
        </w:rPr>
      </w:pPr>
      <w:r>
        <w:rPr>
          <w:rFonts w:ascii="Times New Roman" w:hAnsi="Times New Roman" w:cs="Times New Roman"/>
          <w:b/>
          <w:sz w:val="24"/>
          <w:szCs w:val="24"/>
        </w:rPr>
        <w:br w:type="page"/>
      </w:r>
    </w:p>
    <w:p w14:paraId="1060AF79" w14:textId="0458E516" w:rsidR="00815C96" w:rsidRPr="00DA4782" w:rsidRDefault="00815C96" w:rsidP="00395469">
      <w:pPr>
        <w:spacing w:after="0" w:line="240" w:lineRule="auto"/>
        <w:jc w:val="both"/>
        <w:rPr>
          <w:rFonts w:ascii="Times New Roman" w:hAnsi="Times New Roman" w:cs="Times New Roman"/>
          <w:b/>
          <w:sz w:val="24"/>
          <w:szCs w:val="24"/>
        </w:rPr>
      </w:pPr>
      <w:r w:rsidRPr="00DA4782">
        <w:rPr>
          <w:rFonts w:ascii="Times New Roman" w:hAnsi="Times New Roman" w:cs="Times New Roman"/>
          <w:b/>
          <w:sz w:val="24"/>
          <w:szCs w:val="24"/>
        </w:rPr>
        <w:lastRenderedPageBreak/>
        <w:t>Table 2: Age of Respondents</w:t>
      </w:r>
    </w:p>
    <w:tbl>
      <w:tblPr>
        <w:tblStyle w:val="TableGrid"/>
        <w:tblW w:w="8809" w:type="dxa"/>
        <w:jc w:val="center"/>
        <w:tblLayout w:type="fixed"/>
        <w:tblLook w:val="0000" w:firstRow="0" w:lastRow="0" w:firstColumn="0" w:lastColumn="0" w:noHBand="0" w:noVBand="0"/>
      </w:tblPr>
      <w:tblGrid>
        <w:gridCol w:w="4173"/>
        <w:gridCol w:w="2086"/>
        <w:gridCol w:w="2550"/>
      </w:tblGrid>
      <w:tr w:rsidR="00815C96" w:rsidRPr="00DA4782" w14:paraId="2E4AD47F" w14:textId="77777777" w:rsidTr="0016257C">
        <w:trPr>
          <w:trHeight w:val="367"/>
          <w:jc w:val="center"/>
        </w:trPr>
        <w:tc>
          <w:tcPr>
            <w:tcW w:w="4173" w:type="dxa"/>
          </w:tcPr>
          <w:p w14:paraId="683876BE" w14:textId="77777777" w:rsidR="00815C96" w:rsidRPr="00DA4782" w:rsidRDefault="00815C96" w:rsidP="00395469">
            <w:pPr>
              <w:jc w:val="both"/>
              <w:rPr>
                <w:rFonts w:ascii="Times New Roman" w:hAnsi="Times New Roman" w:cs="Times New Roman"/>
                <w:b/>
                <w:sz w:val="24"/>
                <w:szCs w:val="24"/>
              </w:rPr>
            </w:pPr>
            <w:r w:rsidRPr="00DA4782">
              <w:rPr>
                <w:rFonts w:ascii="Times New Roman" w:hAnsi="Times New Roman" w:cs="Times New Roman"/>
                <w:b/>
                <w:sz w:val="24"/>
                <w:szCs w:val="24"/>
              </w:rPr>
              <w:t>Variables</w:t>
            </w:r>
          </w:p>
        </w:tc>
        <w:tc>
          <w:tcPr>
            <w:tcW w:w="2086" w:type="dxa"/>
          </w:tcPr>
          <w:p w14:paraId="5930434B" w14:textId="77777777" w:rsidR="00815C96" w:rsidRPr="00DA4782" w:rsidRDefault="00815C96" w:rsidP="00395469">
            <w:pPr>
              <w:jc w:val="both"/>
              <w:rPr>
                <w:rFonts w:ascii="Times New Roman" w:hAnsi="Times New Roman" w:cs="Times New Roman"/>
                <w:b/>
                <w:sz w:val="24"/>
                <w:szCs w:val="24"/>
              </w:rPr>
            </w:pPr>
            <w:r w:rsidRPr="00DA4782">
              <w:rPr>
                <w:rFonts w:ascii="Times New Roman" w:hAnsi="Times New Roman" w:cs="Times New Roman"/>
                <w:b/>
                <w:sz w:val="24"/>
                <w:szCs w:val="24"/>
              </w:rPr>
              <w:t>Frequency</w:t>
            </w:r>
          </w:p>
        </w:tc>
        <w:tc>
          <w:tcPr>
            <w:tcW w:w="2550" w:type="dxa"/>
          </w:tcPr>
          <w:p w14:paraId="2B928025" w14:textId="77777777" w:rsidR="00815C96" w:rsidRPr="00DA4782" w:rsidRDefault="00815C96" w:rsidP="00395469">
            <w:pPr>
              <w:jc w:val="both"/>
              <w:rPr>
                <w:rFonts w:ascii="Times New Roman" w:hAnsi="Times New Roman" w:cs="Times New Roman"/>
                <w:b/>
                <w:sz w:val="24"/>
                <w:szCs w:val="24"/>
              </w:rPr>
            </w:pPr>
            <w:r w:rsidRPr="00DA4782">
              <w:rPr>
                <w:rFonts w:ascii="Times New Roman" w:hAnsi="Times New Roman" w:cs="Times New Roman"/>
                <w:b/>
                <w:sz w:val="24"/>
                <w:szCs w:val="24"/>
              </w:rPr>
              <w:t>Percentage</w:t>
            </w:r>
          </w:p>
        </w:tc>
      </w:tr>
      <w:tr w:rsidR="00815C96" w:rsidRPr="00DA4782" w14:paraId="4DFD03D3" w14:textId="77777777" w:rsidTr="0016257C">
        <w:trPr>
          <w:trHeight w:val="367"/>
          <w:jc w:val="center"/>
        </w:trPr>
        <w:tc>
          <w:tcPr>
            <w:tcW w:w="4173" w:type="dxa"/>
          </w:tcPr>
          <w:p w14:paraId="07C6E9CD"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18- 20</w:t>
            </w:r>
          </w:p>
        </w:tc>
        <w:tc>
          <w:tcPr>
            <w:tcW w:w="2086" w:type="dxa"/>
          </w:tcPr>
          <w:p w14:paraId="750412E5"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25</w:t>
            </w:r>
          </w:p>
        </w:tc>
        <w:tc>
          <w:tcPr>
            <w:tcW w:w="2550" w:type="dxa"/>
          </w:tcPr>
          <w:p w14:paraId="3855C896"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25.0</w:t>
            </w:r>
          </w:p>
        </w:tc>
      </w:tr>
      <w:tr w:rsidR="00815C96" w:rsidRPr="00DA4782" w14:paraId="595B83DD" w14:textId="77777777" w:rsidTr="0016257C">
        <w:trPr>
          <w:trHeight w:val="367"/>
          <w:jc w:val="center"/>
        </w:trPr>
        <w:tc>
          <w:tcPr>
            <w:tcW w:w="4173" w:type="dxa"/>
          </w:tcPr>
          <w:p w14:paraId="7E888D9D"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21-30</w:t>
            </w:r>
          </w:p>
        </w:tc>
        <w:tc>
          <w:tcPr>
            <w:tcW w:w="2086" w:type="dxa"/>
          </w:tcPr>
          <w:p w14:paraId="57ADC9AD"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43</w:t>
            </w:r>
          </w:p>
        </w:tc>
        <w:tc>
          <w:tcPr>
            <w:tcW w:w="2550" w:type="dxa"/>
          </w:tcPr>
          <w:p w14:paraId="411EE59D"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43.0</w:t>
            </w:r>
          </w:p>
        </w:tc>
      </w:tr>
      <w:tr w:rsidR="00815C96" w:rsidRPr="00DA4782" w14:paraId="404A3492" w14:textId="77777777" w:rsidTr="0016257C">
        <w:trPr>
          <w:trHeight w:val="367"/>
          <w:jc w:val="center"/>
        </w:trPr>
        <w:tc>
          <w:tcPr>
            <w:tcW w:w="4173" w:type="dxa"/>
          </w:tcPr>
          <w:p w14:paraId="26DE883C"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32-40</w:t>
            </w:r>
          </w:p>
        </w:tc>
        <w:tc>
          <w:tcPr>
            <w:tcW w:w="2086" w:type="dxa"/>
          </w:tcPr>
          <w:p w14:paraId="421D1C32"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19</w:t>
            </w:r>
          </w:p>
        </w:tc>
        <w:tc>
          <w:tcPr>
            <w:tcW w:w="2550" w:type="dxa"/>
          </w:tcPr>
          <w:p w14:paraId="71CF7F0E"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19.0</w:t>
            </w:r>
          </w:p>
        </w:tc>
      </w:tr>
      <w:tr w:rsidR="00815C96" w:rsidRPr="00DA4782" w14:paraId="6EC065D8" w14:textId="77777777" w:rsidTr="0016257C">
        <w:trPr>
          <w:trHeight w:val="367"/>
          <w:jc w:val="center"/>
        </w:trPr>
        <w:tc>
          <w:tcPr>
            <w:tcW w:w="4173" w:type="dxa"/>
          </w:tcPr>
          <w:p w14:paraId="79CFA1DF"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41-50</w:t>
            </w:r>
          </w:p>
        </w:tc>
        <w:tc>
          <w:tcPr>
            <w:tcW w:w="2086" w:type="dxa"/>
          </w:tcPr>
          <w:p w14:paraId="2D81EA3D"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11</w:t>
            </w:r>
          </w:p>
        </w:tc>
        <w:tc>
          <w:tcPr>
            <w:tcW w:w="2550" w:type="dxa"/>
          </w:tcPr>
          <w:p w14:paraId="6C03F44F"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11.0</w:t>
            </w:r>
          </w:p>
        </w:tc>
      </w:tr>
      <w:tr w:rsidR="00815C96" w:rsidRPr="00DA4782" w14:paraId="239E39E6" w14:textId="77777777" w:rsidTr="0016257C">
        <w:trPr>
          <w:trHeight w:val="367"/>
          <w:jc w:val="center"/>
        </w:trPr>
        <w:tc>
          <w:tcPr>
            <w:tcW w:w="4173" w:type="dxa"/>
          </w:tcPr>
          <w:p w14:paraId="66100614"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51-60 and above</w:t>
            </w:r>
          </w:p>
        </w:tc>
        <w:tc>
          <w:tcPr>
            <w:tcW w:w="2086" w:type="dxa"/>
          </w:tcPr>
          <w:p w14:paraId="0FC61BCA"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2</w:t>
            </w:r>
          </w:p>
        </w:tc>
        <w:tc>
          <w:tcPr>
            <w:tcW w:w="2550" w:type="dxa"/>
          </w:tcPr>
          <w:p w14:paraId="3E24C4C9"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2.0</w:t>
            </w:r>
          </w:p>
        </w:tc>
      </w:tr>
      <w:tr w:rsidR="00815C96" w:rsidRPr="00DA4782" w14:paraId="0355D484" w14:textId="77777777" w:rsidTr="0016257C">
        <w:trPr>
          <w:trHeight w:val="367"/>
          <w:jc w:val="center"/>
        </w:trPr>
        <w:tc>
          <w:tcPr>
            <w:tcW w:w="4173" w:type="dxa"/>
          </w:tcPr>
          <w:p w14:paraId="081FEF18"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086" w:type="dxa"/>
          </w:tcPr>
          <w:p w14:paraId="4C242A95"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550" w:type="dxa"/>
          </w:tcPr>
          <w:p w14:paraId="22827F2E"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100.0</w:t>
            </w:r>
          </w:p>
        </w:tc>
      </w:tr>
    </w:tbl>
    <w:p w14:paraId="0EC68667" w14:textId="77777777" w:rsidR="00815C96" w:rsidRPr="00D01221" w:rsidRDefault="00815C96" w:rsidP="00395469">
      <w:pPr>
        <w:spacing w:after="0" w:line="240" w:lineRule="auto"/>
        <w:ind w:left="1440" w:firstLine="720"/>
        <w:jc w:val="both"/>
      </w:pPr>
      <w:r>
        <w:rPr>
          <w:rFonts w:ascii="Times New Roman" w:hAnsi="Times New Roman"/>
          <w:b/>
          <w:bCs/>
          <w:sz w:val="24"/>
          <w:szCs w:val="24"/>
          <w:lang w:val="en-US"/>
        </w:rPr>
        <w:t>Source: Researcher's field survey 2025</w:t>
      </w:r>
    </w:p>
    <w:p w14:paraId="711EC49A" w14:textId="48C03103"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The majority of the population, comprising 43%, falls within the age range of 25 to 30, followed by 25% in the 18 to 20 age group. Additionally, there are smaller proportions within the 35 to 40 age range, accounting for 19% of the total, and the 45 to 50 age range, representing 11%. Lastly, a minimal percentage of 2% is attributed to individuals aged 55 to 60 and above. </w:t>
      </w:r>
    </w:p>
    <w:p w14:paraId="44694813" w14:textId="77777777" w:rsidR="00815C96" w:rsidRPr="00DA4782" w:rsidRDefault="00815C96" w:rsidP="00395469">
      <w:pPr>
        <w:spacing w:after="0" w:line="240" w:lineRule="auto"/>
        <w:jc w:val="both"/>
        <w:rPr>
          <w:rFonts w:ascii="Times New Roman" w:hAnsi="Times New Roman" w:cs="Times New Roman"/>
          <w:b/>
          <w:sz w:val="24"/>
          <w:szCs w:val="24"/>
        </w:rPr>
      </w:pPr>
      <w:r w:rsidRPr="00DA4782">
        <w:rPr>
          <w:rFonts w:ascii="Times New Roman" w:hAnsi="Times New Roman" w:cs="Times New Roman"/>
          <w:b/>
          <w:sz w:val="24"/>
          <w:szCs w:val="24"/>
        </w:rPr>
        <w:t xml:space="preserve">Table 3: </w:t>
      </w:r>
      <w:r w:rsidRPr="00DA4782">
        <w:rPr>
          <w:rFonts w:ascii="Times New Roman" w:hAnsi="Times New Roman" w:cs="Times New Roman"/>
          <w:b/>
          <w:bCs/>
          <w:sz w:val="24"/>
          <w:szCs w:val="24"/>
        </w:rPr>
        <w:t>Marital Status</w:t>
      </w:r>
    </w:p>
    <w:tbl>
      <w:tblPr>
        <w:tblStyle w:val="TableGrid"/>
        <w:tblW w:w="8674" w:type="dxa"/>
        <w:jc w:val="center"/>
        <w:tblLayout w:type="fixed"/>
        <w:tblLook w:val="0000" w:firstRow="0" w:lastRow="0" w:firstColumn="0" w:lastColumn="0" w:noHBand="0" w:noVBand="0"/>
      </w:tblPr>
      <w:tblGrid>
        <w:gridCol w:w="3734"/>
        <w:gridCol w:w="2305"/>
        <w:gridCol w:w="2635"/>
      </w:tblGrid>
      <w:tr w:rsidR="00815C96" w:rsidRPr="00DA4782" w14:paraId="7E0748D4" w14:textId="77777777" w:rsidTr="0016257C">
        <w:trPr>
          <w:trHeight w:val="418"/>
          <w:jc w:val="center"/>
        </w:trPr>
        <w:tc>
          <w:tcPr>
            <w:tcW w:w="3734" w:type="dxa"/>
          </w:tcPr>
          <w:p w14:paraId="15FECBC2" w14:textId="77777777" w:rsidR="00815C96" w:rsidRPr="00DA4782" w:rsidRDefault="00815C96" w:rsidP="00395469">
            <w:pPr>
              <w:jc w:val="both"/>
              <w:rPr>
                <w:rFonts w:ascii="Times New Roman" w:hAnsi="Times New Roman" w:cs="Times New Roman"/>
                <w:b/>
                <w:sz w:val="24"/>
                <w:szCs w:val="24"/>
              </w:rPr>
            </w:pPr>
            <w:r w:rsidRPr="00DA4782">
              <w:rPr>
                <w:rFonts w:ascii="Times New Roman" w:hAnsi="Times New Roman" w:cs="Times New Roman"/>
                <w:b/>
                <w:sz w:val="24"/>
                <w:szCs w:val="24"/>
              </w:rPr>
              <w:t xml:space="preserve">Variables </w:t>
            </w:r>
          </w:p>
        </w:tc>
        <w:tc>
          <w:tcPr>
            <w:tcW w:w="2305" w:type="dxa"/>
          </w:tcPr>
          <w:p w14:paraId="6ADB968F" w14:textId="77777777" w:rsidR="00815C96" w:rsidRPr="00DA4782" w:rsidRDefault="00815C96" w:rsidP="00395469">
            <w:pPr>
              <w:jc w:val="both"/>
              <w:rPr>
                <w:rFonts w:ascii="Times New Roman" w:hAnsi="Times New Roman" w:cs="Times New Roman"/>
                <w:b/>
                <w:sz w:val="24"/>
                <w:szCs w:val="24"/>
              </w:rPr>
            </w:pPr>
            <w:r w:rsidRPr="00DA4782">
              <w:rPr>
                <w:rFonts w:ascii="Times New Roman" w:hAnsi="Times New Roman" w:cs="Times New Roman"/>
                <w:b/>
                <w:sz w:val="24"/>
                <w:szCs w:val="24"/>
              </w:rPr>
              <w:t>Frequency</w:t>
            </w:r>
          </w:p>
        </w:tc>
        <w:tc>
          <w:tcPr>
            <w:tcW w:w="2635" w:type="dxa"/>
          </w:tcPr>
          <w:p w14:paraId="052BD7ED" w14:textId="77777777" w:rsidR="00815C96" w:rsidRPr="00DA4782" w:rsidRDefault="00815C96" w:rsidP="00395469">
            <w:pPr>
              <w:jc w:val="both"/>
              <w:rPr>
                <w:rFonts w:ascii="Times New Roman" w:hAnsi="Times New Roman" w:cs="Times New Roman"/>
                <w:b/>
                <w:sz w:val="24"/>
                <w:szCs w:val="24"/>
              </w:rPr>
            </w:pPr>
            <w:r w:rsidRPr="00DA4782">
              <w:rPr>
                <w:rFonts w:ascii="Times New Roman" w:hAnsi="Times New Roman" w:cs="Times New Roman"/>
                <w:b/>
                <w:sz w:val="24"/>
                <w:szCs w:val="24"/>
              </w:rPr>
              <w:t>Percentage</w:t>
            </w:r>
          </w:p>
        </w:tc>
      </w:tr>
      <w:tr w:rsidR="00815C96" w:rsidRPr="00DA4782" w14:paraId="7CBD5F9B" w14:textId="77777777" w:rsidTr="0016257C">
        <w:trPr>
          <w:trHeight w:val="418"/>
          <w:jc w:val="center"/>
        </w:trPr>
        <w:tc>
          <w:tcPr>
            <w:tcW w:w="3734" w:type="dxa"/>
          </w:tcPr>
          <w:p w14:paraId="7881F3E2"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Divorced</w:t>
            </w:r>
          </w:p>
        </w:tc>
        <w:tc>
          <w:tcPr>
            <w:tcW w:w="2305" w:type="dxa"/>
          </w:tcPr>
          <w:p w14:paraId="2C762382"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5</w:t>
            </w:r>
          </w:p>
        </w:tc>
        <w:tc>
          <w:tcPr>
            <w:tcW w:w="2635" w:type="dxa"/>
          </w:tcPr>
          <w:p w14:paraId="4B3CF630"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5.0</w:t>
            </w:r>
          </w:p>
        </w:tc>
      </w:tr>
      <w:tr w:rsidR="00815C96" w:rsidRPr="00DA4782" w14:paraId="37ECB5F4" w14:textId="77777777" w:rsidTr="0016257C">
        <w:trPr>
          <w:trHeight w:val="418"/>
          <w:jc w:val="center"/>
        </w:trPr>
        <w:tc>
          <w:tcPr>
            <w:tcW w:w="3734" w:type="dxa"/>
          </w:tcPr>
          <w:p w14:paraId="0809CB27"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Married</w:t>
            </w:r>
          </w:p>
        </w:tc>
        <w:tc>
          <w:tcPr>
            <w:tcW w:w="2305" w:type="dxa"/>
          </w:tcPr>
          <w:p w14:paraId="7AC344CC"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37</w:t>
            </w:r>
          </w:p>
        </w:tc>
        <w:tc>
          <w:tcPr>
            <w:tcW w:w="2635" w:type="dxa"/>
          </w:tcPr>
          <w:p w14:paraId="303337B4"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37.0</w:t>
            </w:r>
          </w:p>
        </w:tc>
      </w:tr>
      <w:tr w:rsidR="00815C96" w:rsidRPr="00DA4782" w14:paraId="18F1D650" w14:textId="77777777" w:rsidTr="0016257C">
        <w:trPr>
          <w:trHeight w:val="418"/>
          <w:jc w:val="center"/>
        </w:trPr>
        <w:tc>
          <w:tcPr>
            <w:tcW w:w="3734" w:type="dxa"/>
          </w:tcPr>
          <w:p w14:paraId="0F0D2903"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Others</w:t>
            </w:r>
          </w:p>
        </w:tc>
        <w:tc>
          <w:tcPr>
            <w:tcW w:w="2305" w:type="dxa"/>
          </w:tcPr>
          <w:p w14:paraId="06EB03A1"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9</w:t>
            </w:r>
          </w:p>
        </w:tc>
        <w:tc>
          <w:tcPr>
            <w:tcW w:w="2635" w:type="dxa"/>
          </w:tcPr>
          <w:p w14:paraId="00F6D90F"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9.0</w:t>
            </w:r>
          </w:p>
        </w:tc>
      </w:tr>
      <w:tr w:rsidR="00815C96" w:rsidRPr="00DA4782" w14:paraId="0922E74B" w14:textId="77777777" w:rsidTr="0016257C">
        <w:trPr>
          <w:trHeight w:val="418"/>
          <w:jc w:val="center"/>
        </w:trPr>
        <w:tc>
          <w:tcPr>
            <w:tcW w:w="3734" w:type="dxa"/>
          </w:tcPr>
          <w:p w14:paraId="10B787F1"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Single</w:t>
            </w:r>
          </w:p>
        </w:tc>
        <w:tc>
          <w:tcPr>
            <w:tcW w:w="2305" w:type="dxa"/>
          </w:tcPr>
          <w:p w14:paraId="6BE6F576"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49</w:t>
            </w:r>
          </w:p>
        </w:tc>
        <w:tc>
          <w:tcPr>
            <w:tcW w:w="2635" w:type="dxa"/>
          </w:tcPr>
          <w:p w14:paraId="1663AE50"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49.0</w:t>
            </w:r>
          </w:p>
        </w:tc>
      </w:tr>
      <w:tr w:rsidR="00815C96" w:rsidRPr="00DA4782" w14:paraId="691C750D" w14:textId="77777777" w:rsidTr="0016257C">
        <w:trPr>
          <w:trHeight w:val="418"/>
          <w:jc w:val="center"/>
        </w:trPr>
        <w:tc>
          <w:tcPr>
            <w:tcW w:w="3734" w:type="dxa"/>
          </w:tcPr>
          <w:p w14:paraId="1B0FCC84"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305" w:type="dxa"/>
          </w:tcPr>
          <w:p w14:paraId="48259422"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635" w:type="dxa"/>
          </w:tcPr>
          <w:p w14:paraId="64B0AE52"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100.0</w:t>
            </w:r>
          </w:p>
        </w:tc>
      </w:tr>
    </w:tbl>
    <w:p w14:paraId="03C357D5" w14:textId="77777777" w:rsidR="00815C96" w:rsidRPr="00D01221" w:rsidRDefault="00815C96" w:rsidP="00395469">
      <w:pPr>
        <w:spacing w:after="0" w:line="240" w:lineRule="auto"/>
        <w:jc w:val="both"/>
      </w:pPr>
      <w:r>
        <w:rPr>
          <w:rFonts w:ascii="Times New Roman" w:hAnsi="Times New Roman"/>
          <w:b/>
          <w:bCs/>
          <w:sz w:val="24"/>
          <w:szCs w:val="24"/>
          <w:lang w:val="en-US"/>
        </w:rPr>
        <w:t>Source: Researcher's field survey 2025</w:t>
      </w:r>
    </w:p>
    <w:p w14:paraId="2C8E6DF5" w14:textId="10252D7D" w:rsidR="00815C96" w:rsidRPr="000E2003"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The table presents the marital status distribution within a given population, The largest segment consists of single individuals, constituting 49% of the total population, followed by those who are married, making up 37%. Additionally, there are smaller proportions represented by individuals who are divorced, comprising 5%, and those categorized under "Others," accounting for 9%. </w:t>
      </w:r>
    </w:p>
    <w:p w14:paraId="2EC0AAED" w14:textId="77777777" w:rsidR="00453DA0" w:rsidRDefault="00453DA0">
      <w:pPr>
        <w:rPr>
          <w:rFonts w:ascii="Times New Roman" w:eastAsia="Times New Roman" w:hAnsi="Times New Roman" w:cs="Times New Roman"/>
          <w:b/>
          <w:sz w:val="24"/>
          <w:szCs w:val="24"/>
        </w:rPr>
      </w:pPr>
      <w:r>
        <w:rPr>
          <w:b/>
        </w:rPr>
        <w:br w:type="page"/>
      </w:r>
    </w:p>
    <w:p w14:paraId="6F1D2B57" w14:textId="36B0913D" w:rsidR="00815C96" w:rsidRPr="00DA4782" w:rsidRDefault="00815C96" w:rsidP="00395469">
      <w:pPr>
        <w:pStyle w:val="NoSpacing"/>
        <w:spacing w:line="360" w:lineRule="auto"/>
        <w:ind w:left="0"/>
        <w:rPr>
          <w:b/>
        </w:rPr>
      </w:pPr>
      <w:r w:rsidRPr="00DA4782">
        <w:rPr>
          <w:b/>
        </w:rPr>
        <w:lastRenderedPageBreak/>
        <w:t>Table 4: Occupation of the respondents</w:t>
      </w:r>
    </w:p>
    <w:tbl>
      <w:tblPr>
        <w:tblStyle w:val="TableGrid"/>
        <w:tblW w:w="8308" w:type="dxa"/>
        <w:jc w:val="center"/>
        <w:tblLayout w:type="fixed"/>
        <w:tblLook w:val="0000" w:firstRow="0" w:lastRow="0" w:firstColumn="0" w:lastColumn="0" w:noHBand="0" w:noVBand="0"/>
      </w:tblPr>
      <w:tblGrid>
        <w:gridCol w:w="3420"/>
        <w:gridCol w:w="2396"/>
        <w:gridCol w:w="2492"/>
      </w:tblGrid>
      <w:tr w:rsidR="00815C96" w:rsidRPr="00DA4782" w14:paraId="5B170734" w14:textId="77777777" w:rsidTr="000E2003">
        <w:trPr>
          <w:trHeight w:val="425"/>
          <w:jc w:val="center"/>
        </w:trPr>
        <w:tc>
          <w:tcPr>
            <w:tcW w:w="3420" w:type="dxa"/>
          </w:tcPr>
          <w:p w14:paraId="4D14928E"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Variable</w:t>
            </w:r>
          </w:p>
        </w:tc>
        <w:tc>
          <w:tcPr>
            <w:tcW w:w="2396" w:type="dxa"/>
          </w:tcPr>
          <w:p w14:paraId="2947256F"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492" w:type="dxa"/>
          </w:tcPr>
          <w:p w14:paraId="2973D09E"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Percentage</w:t>
            </w:r>
          </w:p>
        </w:tc>
      </w:tr>
      <w:tr w:rsidR="00815C96" w:rsidRPr="00DA4782" w14:paraId="7C33C988" w14:textId="77777777" w:rsidTr="000E2003">
        <w:trPr>
          <w:trHeight w:val="441"/>
          <w:jc w:val="center"/>
        </w:trPr>
        <w:tc>
          <w:tcPr>
            <w:tcW w:w="3420" w:type="dxa"/>
          </w:tcPr>
          <w:p w14:paraId="1D7C2C83"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Civil Servant</w:t>
            </w:r>
          </w:p>
        </w:tc>
        <w:tc>
          <w:tcPr>
            <w:tcW w:w="2396" w:type="dxa"/>
          </w:tcPr>
          <w:p w14:paraId="3FC4502B"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5</w:t>
            </w:r>
          </w:p>
        </w:tc>
        <w:tc>
          <w:tcPr>
            <w:tcW w:w="2492" w:type="dxa"/>
          </w:tcPr>
          <w:p w14:paraId="69444C66"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5.0</w:t>
            </w:r>
          </w:p>
        </w:tc>
      </w:tr>
      <w:tr w:rsidR="00815C96" w:rsidRPr="00DA4782" w14:paraId="4CB8C10D" w14:textId="77777777" w:rsidTr="000E2003">
        <w:trPr>
          <w:trHeight w:val="425"/>
          <w:jc w:val="center"/>
        </w:trPr>
        <w:tc>
          <w:tcPr>
            <w:tcW w:w="3420" w:type="dxa"/>
          </w:tcPr>
          <w:p w14:paraId="69C7567F"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Employed</w:t>
            </w:r>
          </w:p>
        </w:tc>
        <w:tc>
          <w:tcPr>
            <w:tcW w:w="2396" w:type="dxa"/>
          </w:tcPr>
          <w:p w14:paraId="1F4E3C27"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19</w:t>
            </w:r>
          </w:p>
        </w:tc>
        <w:tc>
          <w:tcPr>
            <w:tcW w:w="2492" w:type="dxa"/>
          </w:tcPr>
          <w:p w14:paraId="17665ADE"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19.0</w:t>
            </w:r>
          </w:p>
        </w:tc>
      </w:tr>
      <w:tr w:rsidR="00815C96" w:rsidRPr="00DA4782" w14:paraId="4FCB81BC" w14:textId="77777777" w:rsidTr="000E2003">
        <w:trPr>
          <w:trHeight w:val="425"/>
          <w:jc w:val="center"/>
        </w:trPr>
        <w:tc>
          <w:tcPr>
            <w:tcW w:w="3420" w:type="dxa"/>
          </w:tcPr>
          <w:p w14:paraId="66D2F7B9"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Self-Employed</w:t>
            </w:r>
          </w:p>
        </w:tc>
        <w:tc>
          <w:tcPr>
            <w:tcW w:w="2396" w:type="dxa"/>
          </w:tcPr>
          <w:p w14:paraId="4676528B"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13</w:t>
            </w:r>
          </w:p>
        </w:tc>
        <w:tc>
          <w:tcPr>
            <w:tcW w:w="2492" w:type="dxa"/>
          </w:tcPr>
          <w:p w14:paraId="44496C46"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13.0</w:t>
            </w:r>
          </w:p>
        </w:tc>
      </w:tr>
      <w:tr w:rsidR="00815C96" w:rsidRPr="00DA4782" w14:paraId="21E370B0" w14:textId="77777777" w:rsidTr="000E2003">
        <w:trPr>
          <w:trHeight w:val="425"/>
          <w:jc w:val="center"/>
        </w:trPr>
        <w:tc>
          <w:tcPr>
            <w:tcW w:w="3420" w:type="dxa"/>
          </w:tcPr>
          <w:p w14:paraId="4D3CEE00"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Student</w:t>
            </w:r>
          </w:p>
        </w:tc>
        <w:tc>
          <w:tcPr>
            <w:tcW w:w="2396" w:type="dxa"/>
          </w:tcPr>
          <w:p w14:paraId="358354A3"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48</w:t>
            </w:r>
          </w:p>
        </w:tc>
        <w:tc>
          <w:tcPr>
            <w:tcW w:w="2492" w:type="dxa"/>
          </w:tcPr>
          <w:p w14:paraId="0A52B481"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48.0</w:t>
            </w:r>
          </w:p>
        </w:tc>
      </w:tr>
      <w:tr w:rsidR="00815C96" w:rsidRPr="00DA4782" w14:paraId="2A678E21" w14:textId="77777777" w:rsidTr="000E2003">
        <w:trPr>
          <w:trHeight w:val="441"/>
          <w:jc w:val="center"/>
        </w:trPr>
        <w:tc>
          <w:tcPr>
            <w:tcW w:w="3420" w:type="dxa"/>
          </w:tcPr>
          <w:p w14:paraId="2D66CFC7"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Unemployed</w:t>
            </w:r>
          </w:p>
        </w:tc>
        <w:tc>
          <w:tcPr>
            <w:tcW w:w="2396" w:type="dxa"/>
          </w:tcPr>
          <w:p w14:paraId="5C3DD5D7"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15</w:t>
            </w:r>
          </w:p>
        </w:tc>
        <w:tc>
          <w:tcPr>
            <w:tcW w:w="2492" w:type="dxa"/>
          </w:tcPr>
          <w:p w14:paraId="4B417D0F"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15.0</w:t>
            </w:r>
          </w:p>
        </w:tc>
      </w:tr>
      <w:tr w:rsidR="00815C96" w:rsidRPr="00DA4782" w14:paraId="59C65F69" w14:textId="77777777" w:rsidTr="000E2003">
        <w:trPr>
          <w:trHeight w:val="425"/>
          <w:jc w:val="center"/>
        </w:trPr>
        <w:tc>
          <w:tcPr>
            <w:tcW w:w="3420" w:type="dxa"/>
          </w:tcPr>
          <w:p w14:paraId="61C44E1F"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396" w:type="dxa"/>
          </w:tcPr>
          <w:p w14:paraId="42F5D5B3"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492" w:type="dxa"/>
          </w:tcPr>
          <w:p w14:paraId="6C141715"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100.0</w:t>
            </w:r>
          </w:p>
        </w:tc>
      </w:tr>
    </w:tbl>
    <w:p w14:paraId="2A4736CF" w14:textId="77777777" w:rsidR="00815C96" w:rsidRPr="00D01221" w:rsidRDefault="00815C96" w:rsidP="00395469">
      <w:pPr>
        <w:spacing w:after="0" w:line="360" w:lineRule="auto"/>
        <w:jc w:val="center"/>
      </w:pPr>
      <w:r>
        <w:rPr>
          <w:rFonts w:ascii="Times New Roman" w:hAnsi="Times New Roman"/>
          <w:b/>
          <w:bCs/>
          <w:sz w:val="24"/>
          <w:szCs w:val="24"/>
          <w:lang w:val="en-US"/>
        </w:rPr>
        <w:t>Source: Researcher's field survey 2025</w:t>
      </w:r>
    </w:p>
    <w:p w14:paraId="090E59C0"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table </w:t>
      </w:r>
      <w:r>
        <w:rPr>
          <w:rFonts w:ascii="Times New Roman" w:hAnsi="Times New Roman" w:cs="Times New Roman"/>
          <w:sz w:val="24"/>
          <w:szCs w:val="24"/>
        </w:rPr>
        <w:t xml:space="preserve">4 shows that </w:t>
      </w:r>
      <w:r w:rsidRPr="00DA4782">
        <w:rPr>
          <w:rFonts w:ascii="Times New Roman" w:hAnsi="Times New Roman" w:cs="Times New Roman"/>
          <w:sz w:val="24"/>
          <w:szCs w:val="24"/>
        </w:rPr>
        <w:t xml:space="preserve">the largest segment comprises students, constituting 48% of the total population. Following this, employed individuals represent 19%, while those who are self-employed and civil servants each account for 13% and 5%, respectively. Additionally, there is a notable proportion of unemployed individuals, making up 15% of the population. </w:t>
      </w:r>
    </w:p>
    <w:p w14:paraId="0695D739" w14:textId="77777777" w:rsidR="00815C96" w:rsidRPr="00DA4782" w:rsidRDefault="00815C96" w:rsidP="00395469">
      <w:pPr>
        <w:spacing w:after="0" w:line="360" w:lineRule="auto"/>
        <w:jc w:val="both"/>
        <w:rPr>
          <w:rFonts w:ascii="Times New Roman" w:hAnsi="Times New Roman" w:cs="Times New Roman"/>
          <w:b/>
          <w:sz w:val="24"/>
          <w:szCs w:val="24"/>
        </w:rPr>
      </w:pPr>
      <w:r w:rsidRPr="00DA4782">
        <w:rPr>
          <w:rFonts w:ascii="Times New Roman" w:hAnsi="Times New Roman" w:cs="Times New Roman"/>
          <w:b/>
          <w:sz w:val="24"/>
          <w:szCs w:val="24"/>
        </w:rPr>
        <w:t>Table 5: Level of Education of Respondents</w:t>
      </w:r>
    </w:p>
    <w:tbl>
      <w:tblPr>
        <w:tblStyle w:val="TableGrid"/>
        <w:tblW w:w="8429" w:type="dxa"/>
        <w:jc w:val="center"/>
        <w:tblLayout w:type="fixed"/>
        <w:tblLook w:val="0000" w:firstRow="0" w:lastRow="0" w:firstColumn="0" w:lastColumn="0" w:noHBand="0" w:noVBand="0"/>
      </w:tblPr>
      <w:tblGrid>
        <w:gridCol w:w="3573"/>
        <w:gridCol w:w="26"/>
        <w:gridCol w:w="2173"/>
        <w:gridCol w:w="2657"/>
      </w:tblGrid>
      <w:tr w:rsidR="00815C96" w:rsidRPr="00DA4782" w14:paraId="363FF654" w14:textId="77777777" w:rsidTr="000E2003">
        <w:trPr>
          <w:trHeight w:val="413"/>
          <w:jc w:val="center"/>
        </w:trPr>
        <w:tc>
          <w:tcPr>
            <w:tcW w:w="3573" w:type="dxa"/>
          </w:tcPr>
          <w:p w14:paraId="3D6E4939"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Variables</w:t>
            </w:r>
          </w:p>
        </w:tc>
        <w:tc>
          <w:tcPr>
            <w:tcW w:w="2199" w:type="dxa"/>
            <w:gridSpan w:val="2"/>
          </w:tcPr>
          <w:p w14:paraId="4AFBED4B"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657" w:type="dxa"/>
          </w:tcPr>
          <w:p w14:paraId="3DCB2B11"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Percentage</w:t>
            </w:r>
          </w:p>
        </w:tc>
      </w:tr>
      <w:tr w:rsidR="00815C96" w:rsidRPr="00DA4782" w14:paraId="1BF81EA5" w14:textId="77777777" w:rsidTr="000E2003">
        <w:trPr>
          <w:trHeight w:val="428"/>
          <w:jc w:val="center"/>
        </w:trPr>
        <w:tc>
          <w:tcPr>
            <w:tcW w:w="3599" w:type="dxa"/>
            <w:gridSpan w:val="2"/>
          </w:tcPr>
          <w:p w14:paraId="4ED9D579"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BSc</w:t>
            </w:r>
          </w:p>
        </w:tc>
        <w:tc>
          <w:tcPr>
            <w:tcW w:w="2173" w:type="dxa"/>
          </w:tcPr>
          <w:p w14:paraId="15DF5E73"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18</w:t>
            </w:r>
          </w:p>
        </w:tc>
        <w:tc>
          <w:tcPr>
            <w:tcW w:w="2657" w:type="dxa"/>
          </w:tcPr>
          <w:p w14:paraId="35370CF0"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18.0</w:t>
            </w:r>
          </w:p>
        </w:tc>
      </w:tr>
      <w:tr w:rsidR="00815C96" w:rsidRPr="00DA4782" w14:paraId="23CD5B91" w14:textId="77777777" w:rsidTr="000E2003">
        <w:trPr>
          <w:trHeight w:val="413"/>
          <w:jc w:val="center"/>
        </w:trPr>
        <w:tc>
          <w:tcPr>
            <w:tcW w:w="3599" w:type="dxa"/>
            <w:gridSpan w:val="2"/>
          </w:tcPr>
          <w:p w14:paraId="18BC500C"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HND</w:t>
            </w:r>
          </w:p>
        </w:tc>
        <w:tc>
          <w:tcPr>
            <w:tcW w:w="2173" w:type="dxa"/>
          </w:tcPr>
          <w:p w14:paraId="0B57A75E"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36</w:t>
            </w:r>
          </w:p>
        </w:tc>
        <w:tc>
          <w:tcPr>
            <w:tcW w:w="2657" w:type="dxa"/>
          </w:tcPr>
          <w:p w14:paraId="3CBC6DCE"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36.0</w:t>
            </w:r>
          </w:p>
        </w:tc>
      </w:tr>
      <w:tr w:rsidR="00815C96" w:rsidRPr="00DA4782" w14:paraId="25DFA4A5" w14:textId="77777777" w:rsidTr="000E2003">
        <w:trPr>
          <w:trHeight w:val="413"/>
          <w:jc w:val="center"/>
        </w:trPr>
        <w:tc>
          <w:tcPr>
            <w:tcW w:w="3599" w:type="dxa"/>
            <w:gridSpan w:val="2"/>
          </w:tcPr>
          <w:p w14:paraId="183E9A74"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National Diploma</w:t>
            </w:r>
          </w:p>
        </w:tc>
        <w:tc>
          <w:tcPr>
            <w:tcW w:w="2173" w:type="dxa"/>
          </w:tcPr>
          <w:p w14:paraId="34B80046"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18</w:t>
            </w:r>
          </w:p>
        </w:tc>
        <w:tc>
          <w:tcPr>
            <w:tcW w:w="2657" w:type="dxa"/>
          </w:tcPr>
          <w:p w14:paraId="11EF56BF"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18.0</w:t>
            </w:r>
          </w:p>
        </w:tc>
      </w:tr>
      <w:tr w:rsidR="00815C96" w:rsidRPr="00DA4782" w14:paraId="1720978B" w14:textId="77777777" w:rsidTr="000E2003">
        <w:trPr>
          <w:trHeight w:val="413"/>
          <w:jc w:val="center"/>
        </w:trPr>
        <w:tc>
          <w:tcPr>
            <w:tcW w:w="3599" w:type="dxa"/>
            <w:gridSpan w:val="2"/>
          </w:tcPr>
          <w:p w14:paraId="0FBC1DD1"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Others</w:t>
            </w:r>
          </w:p>
        </w:tc>
        <w:tc>
          <w:tcPr>
            <w:tcW w:w="2173" w:type="dxa"/>
          </w:tcPr>
          <w:p w14:paraId="3ED0A687"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23</w:t>
            </w:r>
          </w:p>
        </w:tc>
        <w:tc>
          <w:tcPr>
            <w:tcW w:w="2657" w:type="dxa"/>
          </w:tcPr>
          <w:p w14:paraId="65916D72"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23.0</w:t>
            </w:r>
          </w:p>
        </w:tc>
      </w:tr>
      <w:tr w:rsidR="00815C96" w:rsidRPr="00DA4782" w14:paraId="2181520B" w14:textId="77777777" w:rsidTr="000E2003">
        <w:trPr>
          <w:trHeight w:val="428"/>
          <w:jc w:val="center"/>
        </w:trPr>
        <w:tc>
          <w:tcPr>
            <w:tcW w:w="3599" w:type="dxa"/>
            <w:gridSpan w:val="2"/>
          </w:tcPr>
          <w:p w14:paraId="58625CE7"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SSCE</w:t>
            </w:r>
          </w:p>
        </w:tc>
        <w:tc>
          <w:tcPr>
            <w:tcW w:w="2173" w:type="dxa"/>
          </w:tcPr>
          <w:p w14:paraId="5092E69B"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5</w:t>
            </w:r>
          </w:p>
        </w:tc>
        <w:tc>
          <w:tcPr>
            <w:tcW w:w="2657" w:type="dxa"/>
          </w:tcPr>
          <w:p w14:paraId="2EA5963C"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5.0</w:t>
            </w:r>
          </w:p>
        </w:tc>
      </w:tr>
      <w:tr w:rsidR="00815C96" w:rsidRPr="00DA4782" w14:paraId="141A4BEF" w14:textId="77777777" w:rsidTr="000E2003">
        <w:trPr>
          <w:trHeight w:val="413"/>
          <w:jc w:val="center"/>
        </w:trPr>
        <w:tc>
          <w:tcPr>
            <w:tcW w:w="3599" w:type="dxa"/>
            <w:gridSpan w:val="2"/>
          </w:tcPr>
          <w:p w14:paraId="79352617"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173" w:type="dxa"/>
          </w:tcPr>
          <w:p w14:paraId="0703461B"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657" w:type="dxa"/>
          </w:tcPr>
          <w:p w14:paraId="23A53621"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100.0</w:t>
            </w:r>
          </w:p>
        </w:tc>
      </w:tr>
    </w:tbl>
    <w:p w14:paraId="4FDFCF4A" w14:textId="77777777" w:rsidR="00815C96" w:rsidRPr="005E209F" w:rsidRDefault="00815C96" w:rsidP="00395469">
      <w:pPr>
        <w:spacing w:after="0" w:line="360" w:lineRule="auto"/>
        <w:ind w:left="1440" w:firstLine="720"/>
        <w:jc w:val="both"/>
      </w:pPr>
      <w:r>
        <w:rPr>
          <w:rFonts w:ascii="Times New Roman" w:hAnsi="Times New Roman"/>
          <w:b/>
          <w:bCs/>
          <w:sz w:val="24"/>
          <w:szCs w:val="24"/>
          <w:lang w:val="en-US"/>
        </w:rPr>
        <w:t>Source: Researcher's field survey 2025</w:t>
      </w:r>
    </w:p>
    <w:p w14:paraId="58201DF4" w14:textId="77777777" w:rsidR="00815C96" w:rsidRPr="00DA4782" w:rsidRDefault="00815C96" w:rsidP="00395469">
      <w:pPr>
        <w:spacing w:after="0" w:line="276" w:lineRule="auto"/>
        <w:jc w:val="both"/>
        <w:rPr>
          <w:rFonts w:ascii="Times New Roman" w:hAnsi="Times New Roman" w:cs="Times New Roman"/>
          <w:sz w:val="24"/>
          <w:szCs w:val="24"/>
        </w:rPr>
      </w:pPr>
      <w:r w:rsidRPr="00DA4782">
        <w:rPr>
          <w:rFonts w:ascii="Times New Roman" w:hAnsi="Times New Roman" w:cs="Times New Roman"/>
          <w:sz w:val="24"/>
          <w:szCs w:val="24"/>
        </w:rPr>
        <w:t>Table</w:t>
      </w:r>
      <w:r>
        <w:rPr>
          <w:rFonts w:ascii="Times New Roman" w:hAnsi="Times New Roman" w:cs="Times New Roman"/>
          <w:sz w:val="24"/>
          <w:szCs w:val="24"/>
        </w:rPr>
        <w:t xml:space="preserve"> 5</w:t>
      </w:r>
      <w:r w:rsidRPr="00DA4782">
        <w:rPr>
          <w:rFonts w:ascii="Times New Roman" w:hAnsi="Times New Roman" w:cs="Times New Roman"/>
          <w:sz w:val="24"/>
          <w:szCs w:val="24"/>
        </w:rPr>
        <w:t xml:space="preserve"> depicts the educational qualifications of a sample population, with 36% holding Higher National Diplomas (HND), the most prevalent category, followed by Bachelor of Science (BSc) and National Diploma, both at 18%. Additionally, 23% fall under the "Others" category, while 5% possess Senior Secondary Certificate Examination (SSCE) qualifications.</w:t>
      </w:r>
    </w:p>
    <w:p w14:paraId="701365FB" w14:textId="77777777" w:rsidR="00453DA0" w:rsidRDefault="00453DA0">
      <w:pPr>
        <w:rPr>
          <w:rFonts w:ascii="Times New Roman" w:hAnsi="Times New Roman" w:cs="Times New Roman"/>
          <w:b/>
          <w:bCs/>
          <w:sz w:val="24"/>
          <w:szCs w:val="24"/>
        </w:rPr>
      </w:pPr>
      <w:r>
        <w:rPr>
          <w:rFonts w:ascii="Times New Roman" w:hAnsi="Times New Roman" w:cs="Times New Roman"/>
          <w:b/>
          <w:bCs/>
          <w:sz w:val="24"/>
          <w:szCs w:val="24"/>
        </w:rPr>
        <w:br w:type="page"/>
      </w:r>
    </w:p>
    <w:p w14:paraId="6329EBD6" w14:textId="306A10CD" w:rsidR="00815C96" w:rsidRPr="00DA4782" w:rsidRDefault="00815C96" w:rsidP="00395469">
      <w:pPr>
        <w:spacing w:after="0" w:line="360" w:lineRule="auto"/>
        <w:jc w:val="both"/>
        <w:rPr>
          <w:rFonts w:ascii="Times New Roman" w:hAnsi="Times New Roman" w:cs="Times New Roman"/>
          <w:b/>
          <w:sz w:val="24"/>
          <w:szCs w:val="24"/>
        </w:rPr>
      </w:pPr>
      <w:r w:rsidRPr="00DA4782">
        <w:rPr>
          <w:rFonts w:ascii="Times New Roman" w:hAnsi="Times New Roman" w:cs="Times New Roman"/>
          <w:b/>
          <w:bCs/>
          <w:sz w:val="24"/>
          <w:szCs w:val="24"/>
        </w:rPr>
        <w:lastRenderedPageBreak/>
        <w:t>SECTION B:</w:t>
      </w:r>
    </w:p>
    <w:p w14:paraId="5A49548C" w14:textId="77777777" w:rsidR="00815C96" w:rsidRPr="00DA4782" w:rsidRDefault="00815C96" w:rsidP="00395469">
      <w:pPr>
        <w:spacing w:after="0" w:line="360" w:lineRule="auto"/>
        <w:jc w:val="both"/>
        <w:rPr>
          <w:rFonts w:ascii="Times New Roman" w:hAnsi="Times New Roman" w:cs="Times New Roman"/>
          <w:b/>
          <w:sz w:val="24"/>
          <w:szCs w:val="24"/>
        </w:rPr>
      </w:pPr>
      <w:r w:rsidRPr="00DA4782">
        <w:rPr>
          <w:rFonts w:ascii="Times New Roman" w:hAnsi="Times New Roman" w:cs="Times New Roman"/>
          <w:b/>
          <w:sz w:val="24"/>
          <w:szCs w:val="24"/>
        </w:rPr>
        <w:t>Table 6: How frequently do you use social media?</w:t>
      </w:r>
    </w:p>
    <w:tbl>
      <w:tblPr>
        <w:tblStyle w:val="TableGrid"/>
        <w:tblW w:w="8487" w:type="dxa"/>
        <w:jc w:val="center"/>
        <w:tblLayout w:type="fixed"/>
        <w:tblLook w:val="0000" w:firstRow="0" w:lastRow="0" w:firstColumn="0" w:lastColumn="0" w:noHBand="0" w:noVBand="0"/>
      </w:tblPr>
      <w:tblGrid>
        <w:gridCol w:w="3273"/>
        <w:gridCol w:w="27"/>
        <w:gridCol w:w="2447"/>
        <w:gridCol w:w="2740"/>
      </w:tblGrid>
      <w:tr w:rsidR="00815C96" w:rsidRPr="00DA4782" w14:paraId="59DC096B" w14:textId="77777777" w:rsidTr="000E2003">
        <w:trPr>
          <w:trHeight w:val="406"/>
          <w:jc w:val="center"/>
        </w:trPr>
        <w:tc>
          <w:tcPr>
            <w:tcW w:w="3273" w:type="dxa"/>
          </w:tcPr>
          <w:p w14:paraId="4A3D569A"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Variables </w:t>
            </w:r>
          </w:p>
        </w:tc>
        <w:tc>
          <w:tcPr>
            <w:tcW w:w="2473" w:type="dxa"/>
            <w:gridSpan w:val="2"/>
          </w:tcPr>
          <w:p w14:paraId="2E302052"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740" w:type="dxa"/>
          </w:tcPr>
          <w:p w14:paraId="0754C37B"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Percentage</w:t>
            </w:r>
          </w:p>
        </w:tc>
      </w:tr>
      <w:tr w:rsidR="00815C96" w:rsidRPr="00DA4782" w14:paraId="2E20C752" w14:textId="77777777" w:rsidTr="000E2003">
        <w:trPr>
          <w:trHeight w:val="421"/>
          <w:jc w:val="center"/>
        </w:trPr>
        <w:tc>
          <w:tcPr>
            <w:tcW w:w="3300" w:type="dxa"/>
            <w:gridSpan w:val="2"/>
          </w:tcPr>
          <w:p w14:paraId="69622F80"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Frequently</w:t>
            </w:r>
          </w:p>
        </w:tc>
        <w:tc>
          <w:tcPr>
            <w:tcW w:w="2447" w:type="dxa"/>
          </w:tcPr>
          <w:p w14:paraId="76C53556"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19</w:t>
            </w:r>
          </w:p>
        </w:tc>
        <w:tc>
          <w:tcPr>
            <w:tcW w:w="2740" w:type="dxa"/>
          </w:tcPr>
          <w:p w14:paraId="069C1D68"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19.0</w:t>
            </w:r>
          </w:p>
        </w:tc>
      </w:tr>
      <w:tr w:rsidR="00815C96" w:rsidRPr="00DA4782" w14:paraId="4F3DB0B5" w14:textId="77777777" w:rsidTr="000E2003">
        <w:trPr>
          <w:trHeight w:val="406"/>
          <w:jc w:val="center"/>
        </w:trPr>
        <w:tc>
          <w:tcPr>
            <w:tcW w:w="3300" w:type="dxa"/>
            <w:gridSpan w:val="2"/>
          </w:tcPr>
          <w:p w14:paraId="3A8B5288"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Occasionally</w:t>
            </w:r>
          </w:p>
        </w:tc>
        <w:tc>
          <w:tcPr>
            <w:tcW w:w="2447" w:type="dxa"/>
          </w:tcPr>
          <w:p w14:paraId="0DE9F8A9"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25</w:t>
            </w:r>
          </w:p>
        </w:tc>
        <w:tc>
          <w:tcPr>
            <w:tcW w:w="2740" w:type="dxa"/>
          </w:tcPr>
          <w:p w14:paraId="63F52949"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25.0</w:t>
            </w:r>
          </w:p>
        </w:tc>
      </w:tr>
      <w:tr w:rsidR="00815C96" w:rsidRPr="00DA4782" w14:paraId="540DA199" w14:textId="77777777" w:rsidTr="000E2003">
        <w:trPr>
          <w:trHeight w:val="406"/>
          <w:jc w:val="center"/>
        </w:trPr>
        <w:tc>
          <w:tcPr>
            <w:tcW w:w="3300" w:type="dxa"/>
            <w:gridSpan w:val="2"/>
          </w:tcPr>
          <w:p w14:paraId="0CB0EBC5"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Rarely</w:t>
            </w:r>
          </w:p>
        </w:tc>
        <w:tc>
          <w:tcPr>
            <w:tcW w:w="2447" w:type="dxa"/>
          </w:tcPr>
          <w:p w14:paraId="7A519A23"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19</w:t>
            </w:r>
          </w:p>
        </w:tc>
        <w:tc>
          <w:tcPr>
            <w:tcW w:w="2740" w:type="dxa"/>
          </w:tcPr>
          <w:p w14:paraId="27932C0C"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19.0</w:t>
            </w:r>
          </w:p>
        </w:tc>
      </w:tr>
      <w:tr w:rsidR="00815C96" w:rsidRPr="00DA4782" w14:paraId="2E918462" w14:textId="77777777" w:rsidTr="000E2003">
        <w:trPr>
          <w:trHeight w:val="406"/>
          <w:jc w:val="center"/>
        </w:trPr>
        <w:tc>
          <w:tcPr>
            <w:tcW w:w="3300" w:type="dxa"/>
            <w:gridSpan w:val="2"/>
          </w:tcPr>
          <w:p w14:paraId="29FD513C"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Regularly</w:t>
            </w:r>
          </w:p>
        </w:tc>
        <w:tc>
          <w:tcPr>
            <w:tcW w:w="2447" w:type="dxa"/>
          </w:tcPr>
          <w:p w14:paraId="76223ECA"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37</w:t>
            </w:r>
          </w:p>
        </w:tc>
        <w:tc>
          <w:tcPr>
            <w:tcW w:w="2740" w:type="dxa"/>
          </w:tcPr>
          <w:p w14:paraId="1ACFBCFA"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37.0</w:t>
            </w:r>
          </w:p>
        </w:tc>
      </w:tr>
      <w:tr w:rsidR="00815C96" w:rsidRPr="00DA4782" w14:paraId="194CA01E" w14:textId="77777777" w:rsidTr="000E2003">
        <w:trPr>
          <w:trHeight w:val="406"/>
          <w:jc w:val="center"/>
        </w:trPr>
        <w:tc>
          <w:tcPr>
            <w:tcW w:w="3300" w:type="dxa"/>
            <w:gridSpan w:val="2"/>
          </w:tcPr>
          <w:p w14:paraId="1F907AF8"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447" w:type="dxa"/>
          </w:tcPr>
          <w:p w14:paraId="04CA4DFF"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740" w:type="dxa"/>
          </w:tcPr>
          <w:p w14:paraId="601ED134"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100.0</w:t>
            </w:r>
          </w:p>
        </w:tc>
      </w:tr>
    </w:tbl>
    <w:p w14:paraId="2BA76BC7" w14:textId="77777777" w:rsidR="00815C96" w:rsidRPr="005E209F" w:rsidRDefault="00815C96" w:rsidP="00395469">
      <w:pPr>
        <w:spacing w:after="0" w:line="360" w:lineRule="auto"/>
        <w:ind w:left="1440" w:firstLine="720"/>
        <w:jc w:val="both"/>
      </w:pPr>
      <w:r>
        <w:rPr>
          <w:rFonts w:ascii="Times New Roman" w:hAnsi="Times New Roman"/>
          <w:b/>
          <w:bCs/>
          <w:sz w:val="24"/>
          <w:szCs w:val="24"/>
          <w:lang w:val="en-US"/>
        </w:rPr>
        <w:t>Source: Researcher's field survey 2025</w:t>
      </w:r>
    </w:p>
    <w:p w14:paraId="50DE72B4" w14:textId="77777777" w:rsidR="00815C96" w:rsidRPr="00DA4782" w:rsidRDefault="00815C96" w:rsidP="00395469">
      <w:pPr>
        <w:spacing w:after="0" w:line="276"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table </w:t>
      </w:r>
      <w:r>
        <w:rPr>
          <w:rFonts w:ascii="Times New Roman" w:hAnsi="Times New Roman" w:cs="Times New Roman"/>
          <w:sz w:val="24"/>
          <w:szCs w:val="24"/>
        </w:rPr>
        <w:t xml:space="preserve">6 indicate that </w:t>
      </w:r>
      <w:r w:rsidRPr="00DA4782">
        <w:rPr>
          <w:rFonts w:ascii="Times New Roman" w:hAnsi="Times New Roman" w:cs="Times New Roman"/>
          <w:sz w:val="24"/>
          <w:szCs w:val="24"/>
        </w:rPr>
        <w:t>the most common frequency is "Regularly," accounting for 37% of respondents, followed by "Occasionally" and "Rarely," each at 25%. "Frequently" and "Rarely" both represent 19% of the total frequency.</w:t>
      </w:r>
    </w:p>
    <w:p w14:paraId="00E35330" w14:textId="77777777" w:rsidR="00815C96" w:rsidRPr="00DA4782" w:rsidRDefault="00815C96" w:rsidP="00395469">
      <w:pPr>
        <w:spacing w:after="0" w:line="360" w:lineRule="auto"/>
        <w:jc w:val="both"/>
        <w:rPr>
          <w:rFonts w:ascii="Times New Roman" w:hAnsi="Times New Roman" w:cs="Times New Roman"/>
          <w:b/>
          <w:sz w:val="24"/>
          <w:szCs w:val="24"/>
        </w:rPr>
      </w:pPr>
      <w:r w:rsidRPr="00DA4782">
        <w:rPr>
          <w:rFonts w:ascii="Times New Roman" w:hAnsi="Times New Roman" w:cs="Times New Roman"/>
          <w:b/>
          <w:sz w:val="24"/>
          <w:szCs w:val="24"/>
        </w:rPr>
        <w:t>Table 7: Which social media platforms do you use regularly?</w:t>
      </w:r>
    </w:p>
    <w:tbl>
      <w:tblPr>
        <w:tblStyle w:val="TableGrid"/>
        <w:tblW w:w="8383" w:type="dxa"/>
        <w:jc w:val="center"/>
        <w:tblLayout w:type="fixed"/>
        <w:tblLook w:val="0000" w:firstRow="0" w:lastRow="0" w:firstColumn="0" w:lastColumn="0" w:noHBand="0" w:noVBand="0"/>
      </w:tblPr>
      <w:tblGrid>
        <w:gridCol w:w="4001"/>
        <w:gridCol w:w="2191"/>
        <w:gridCol w:w="2191"/>
      </w:tblGrid>
      <w:tr w:rsidR="00815C96" w:rsidRPr="00DA4782" w14:paraId="2C2BC42B" w14:textId="77777777" w:rsidTr="000E2003">
        <w:trPr>
          <w:trHeight w:val="413"/>
          <w:jc w:val="center"/>
        </w:trPr>
        <w:tc>
          <w:tcPr>
            <w:tcW w:w="4001" w:type="dxa"/>
          </w:tcPr>
          <w:p w14:paraId="2BFB0C37"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Variables</w:t>
            </w:r>
          </w:p>
        </w:tc>
        <w:tc>
          <w:tcPr>
            <w:tcW w:w="2191" w:type="dxa"/>
          </w:tcPr>
          <w:p w14:paraId="5910612A"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191" w:type="dxa"/>
          </w:tcPr>
          <w:p w14:paraId="646C5CAA"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15C96" w:rsidRPr="00DA4782" w14:paraId="76159B1D" w14:textId="77777777" w:rsidTr="000E2003">
        <w:trPr>
          <w:trHeight w:val="429"/>
          <w:jc w:val="center"/>
        </w:trPr>
        <w:tc>
          <w:tcPr>
            <w:tcW w:w="4001" w:type="dxa"/>
          </w:tcPr>
          <w:p w14:paraId="26117A5E"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Facebook</w:t>
            </w:r>
          </w:p>
        </w:tc>
        <w:tc>
          <w:tcPr>
            <w:tcW w:w="2191" w:type="dxa"/>
          </w:tcPr>
          <w:p w14:paraId="07902C56"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54</w:t>
            </w:r>
          </w:p>
        </w:tc>
        <w:tc>
          <w:tcPr>
            <w:tcW w:w="2191" w:type="dxa"/>
          </w:tcPr>
          <w:p w14:paraId="41019DF5"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54.0</w:t>
            </w:r>
          </w:p>
        </w:tc>
      </w:tr>
      <w:tr w:rsidR="00815C96" w:rsidRPr="00DA4782" w14:paraId="7ED18734" w14:textId="77777777" w:rsidTr="000E2003">
        <w:trPr>
          <w:trHeight w:val="413"/>
          <w:jc w:val="center"/>
        </w:trPr>
        <w:tc>
          <w:tcPr>
            <w:tcW w:w="4001" w:type="dxa"/>
          </w:tcPr>
          <w:p w14:paraId="35ECA2F1"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Instagram</w:t>
            </w:r>
          </w:p>
        </w:tc>
        <w:tc>
          <w:tcPr>
            <w:tcW w:w="2191" w:type="dxa"/>
          </w:tcPr>
          <w:p w14:paraId="5233D7AF"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14</w:t>
            </w:r>
          </w:p>
        </w:tc>
        <w:tc>
          <w:tcPr>
            <w:tcW w:w="2191" w:type="dxa"/>
          </w:tcPr>
          <w:p w14:paraId="29E63023"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14.0</w:t>
            </w:r>
          </w:p>
        </w:tc>
      </w:tr>
      <w:tr w:rsidR="00815C96" w:rsidRPr="00DA4782" w14:paraId="28C6C7FD" w14:textId="77777777" w:rsidTr="000E2003">
        <w:trPr>
          <w:trHeight w:val="413"/>
          <w:jc w:val="center"/>
        </w:trPr>
        <w:tc>
          <w:tcPr>
            <w:tcW w:w="4001" w:type="dxa"/>
          </w:tcPr>
          <w:p w14:paraId="473CC396"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LinkedIn</w:t>
            </w:r>
          </w:p>
        </w:tc>
        <w:tc>
          <w:tcPr>
            <w:tcW w:w="2191" w:type="dxa"/>
          </w:tcPr>
          <w:p w14:paraId="01282857"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7</w:t>
            </w:r>
          </w:p>
        </w:tc>
        <w:tc>
          <w:tcPr>
            <w:tcW w:w="2191" w:type="dxa"/>
          </w:tcPr>
          <w:p w14:paraId="7CA032B8"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7.0</w:t>
            </w:r>
          </w:p>
        </w:tc>
      </w:tr>
      <w:tr w:rsidR="00815C96" w:rsidRPr="00DA4782" w14:paraId="6F199C89" w14:textId="77777777" w:rsidTr="000E2003">
        <w:trPr>
          <w:trHeight w:val="413"/>
          <w:jc w:val="center"/>
        </w:trPr>
        <w:tc>
          <w:tcPr>
            <w:tcW w:w="4001" w:type="dxa"/>
          </w:tcPr>
          <w:p w14:paraId="6CF2FFC3"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Snapchat</w:t>
            </w:r>
          </w:p>
        </w:tc>
        <w:tc>
          <w:tcPr>
            <w:tcW w:w="2191" w:type="dxa"/>
          </w:tcPr>
          <w:p w14:paraId="414AC74A"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8</w:t>
            </w:r>
          </w:p>
        </w:tc>
        <w:tc>
          <w:tcPr>
            <w:tcW w:w="2191" w:type="dxa"/>
          </w:tcPr>
          <w:p w14:paraId="6CCC27A3"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8.0</w:t>
            </w:r>
          </w:p>
        </w:tc>
      </w:tr>
      <w:tr w:rsidR="00815C96" w:rsidRPr="00DA4782" w14:paraId="4CDA1ACB" w14:textId="77777777" w:rsidTr="000E2003">
        <w:trPr>
          <w:trHeight w:val="429"/>
          <w:jc w:val="center"/>
        </w:trPr>
        <w:tc>
          <w:tcPr>
            <w:tcW w:w="4001" w:type="dxa"/>
          </w:tcPr>
          <w:p w14:paraId="44972B94"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TikTok</w:t>
            </w:r>
          </w:p>
        </w:tc>
        <w:tc>
          <w:tcPr>
            <w:tcW w:w="2191" w:type="dxa"/>
          </w:tcPr>
          <w:p w14:paraId="766FB7AF"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3</w:t>
            </w:r>
          </w:p>
        </w:tc>
        <w:tc>
          <w:tcPr>
            <w:tcW w:w="2191" w:type="dxa"/>
          </w:tcPr>
          <w:p w14:paraId="36E6BC7F"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3.0</w:t>
            </w:r>
          </w:p>
        </w:tc>
      </w:tr>
      <w:tr w:rsidR="00815C96" w:rsidRPr="00DA4782" w14:paraId="325C0F56" w14:textId="77777777" w:rsidTr="000E2003">
        <w:trPr>
          <w:trHeight w:val="413"/>
          <w:jc w:val="center"/>
        </w:trPr>
        <w:tc>
          <w:tcPr>
            <w:tcW w:w="4001" w:type="dxa"/>
          </w:tcPr>
          <w:p w14:paraId="6642C299"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Twitter</w:t>
            </w:r>
          </w:p>
        </w:tc>
        <w:tc>
          <w:tcPr>
            <w:tcW w:w="2191" w:type="dxa"/>
          </w:tcPr>
          <w:p w14:paraId="2A305428"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14</w:t>
            </w:r>
          </w:p>
        </w:tc>
        <w:tc>
          <w:tcPr>
            <w:tcW w:w="2191" w:type="dxa"/>
          </w:tcPr>
          <w:p w14:paraId="1B193D94"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8.0</w:t>
            </w:r>
          </w:p>
        </w:tc>
      </w:tr>
      <w:tr w:rsidR="00815C96" w:rsidRPr="00DA4782" w14:paraId="3F10D268" w14:textId="77777777" w:rsidTr="000E2003">
        <w:trPr>
          <w:trHeight w:val="413"/>
          <w:jc w:val="center"/>
        </w:trPr>
        <w:tc>
          <w:tcPr>
            <w:tcW w:w="4001" w:type="dxa"/>
          </w:tcPr>
          <w:p w14:paraId="10C53568"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191" w:type="dxa"/>
          </w:tcPr>
          <w:p w14:paraId="789E7E1E"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191" w:type="dxa"/>
          </w:tcPr>
          <w:p w14:paraId="73592C99"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100.0</w:t>
            </w:r>
          </w:p>
        </w:tc>
      </w:tr>
    </w:tbl>
    <w:p w14:paraId="0364BE1F" w14:textId="77777777" w:rsidR="00815C96" w:rsidRPr="005E209F" w:rsidRDefault="00815C96" w:rsidP="00395469">
      <w:pPr>
        <w:spacing w:after="0" w:line="360" w:lineRule="auto"/>
        <w:jc w:val="center"/>
      </w:pPr>
      <w:r>
        <w:rPr>
          <w:rFonts w:ascii="Times New Roman" w:hAnsi="Times New Roman"/>
          <w:b/>
          <w:bCs/>
          <w:sz w:val="24"/>
          <w:szCs w:val="24"/>
          <w:lang w:val="en-US"/>
        </w:rPr>
        <w:t>Source: Researcher's field survey 2025</w:t>
      </w:r>
    </w:p>
    <w:p w14:paraId="4ADE52AC"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Table</w:t>
      </w:r>
      <w:r>
        <w:rPr>
          <w:rFonts w:ascii="Times New Roman" w:hAnsi="Times New Roman" w:cs="Times New Roman"/>
          <w:sz w:val="24"/>
          <w:szCs w:val="24"/>
        </w:rPr>
        <w:t xml:space="preserve"> 7</w:t>
      </w:r>
      <w:r w:rsidRPr="00DA4782">
        <w:rPr>
          <w:rFonts w:ascii="Times New Roman" w:hAnsi="Times New Roman" w:cs="Times New Roman"/>
          <w:sz w:val="24"/>
          <w:szCs w:val="24"/>
        </w:rPr>
        <w:t xml:space="preserve"> illustrates the social media platform preferences within a sample population. Facebook dominates with 54% usage, followed by Twitter and Instagram, both at 14%. Snapchat and LinkedIn each hold 8%, while TikTok is the least used at 3%. These figures indicate varied engagement across different social media platforms.</w:t>
      </w:r>
    </w:p>
    <w:p w14:paraId="29CC1268" w14:textId="77777777" w:rsidR="00453DA0" w:rsidRDefault="00453DA0">
      <w:pPr>
        <w:rPr>
          <w:rFonts w:ascii="Times New Roman" w:hAnsi="Times New Roman" w:cs="Times New Roman"/>
          <w:b/>
          <w:sz w:val="24"/>
          <w:szCs w:val="24"/>
        </w:rPr>
      </w:pPr>
      <w:r>
        <w:rPr>
          <w:rFonts w:ascii="Times New Roman" w:hAnsi="Times New Roman" w:cs="Times New Roman"/>
          <w:b/>
          <w:sz w:val="24"/>
          <w:szCs w:val="24"/>
        </w:rPr>
        <w:br w:type="page"/>
      </w:r>
    </w:p>
    <w:p w14:paraId="4E167F27" w14:textId="333C4266" w:rsidR="00815C96" w:rsidRPr="00DA4782" w:rsidRDefault="00815C96" w:rsidP="00395469">
      <w:pPr>
        <w:spacing w:after="0" w:line="360" w:lineRule="auto"/>
        <w:jc w:val="both"/>
        <w:rPr>
          <w:rFonts w:ascii="Times New Roman" w:hAnsi="Times New Roman" w:cs="Times New Roman"/>
          <w:b/>
          <w:sz w:val="24"/>
          <w:szCs w:val="24"/>
        </w:rPr>
      </w:pPr>
      <w:r w:rsidRPr="00DA4782">
        <w:rPr>
          <w:rFonts w:ascii="Times New Roman" w:hAnsi="Times New Roman" w:cs="Times New Roman"/>
          <w:b/>
          <w:sz w:val="24"/>
          <w:szCs w:val="24"/>
        </w:rPr>
        <w:lastRenderedPageBreak/>
        <w:t>Table 8: Have you come across information related to Unemployment on Facebook?</w:t>
      </w:r>
    </w:p>
    <w:tbl>
      <w:tblPr>
        <w:tblStyle w:val="TableGrid"/>
        <w:tblW w:w="8545" w:type="dxa"/>
        <w:jc w:val="center"/>
        <w:tblLayout w:type="fixed"/>
        <w:tblLook w:val="0000" w:firstRow="0" w:lastRow="0" w:firstColumn="0" w:lastColumn="0" w:noHBand="0" w:noVBand="0"/>
      </w:tblPr>
      <w:tblGrid>
        <w:gridCol w:w="4117"/>
        <w:gridCol w:w="2214"/>
        <w:gridCol w:w="2214"/>
      </w:tblGrid>
      <w:tr w:rsidR="00815C96" w:rsidRPr="00DA4782" w14:paraId="53F2620A" w14:textId="77777777" w:rsidTr="000E2003">
        <w:trPr>
          <w:trHeight w:val="483"/>
          <w:jc w:val="center"/>
        </w:trPr>
        <w:tc>
          <w:tcPr>
            <w:tcW w:w="4117" w:type="dxa"/>
          </w:tcPr>
          <w:p w14:paraId="5018DFDF"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Variables</w:t>
            </w:r>
          </w:p>
        </w:tc>
        <w:tc>
          <w:tcPr>
            <w:tcW w:w="2214" w:type="dxa"/>
          </w:tcPr>
          <w:p w14:paraId="65514CA5"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214" w:type="dxa"/>
          </w:tcPr>
          <w:p w14:paraId="7AF63F96"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15C96" w:rsidRPr="00DA4782" w14:paraId="6FE2869F" w14:textId="77777777" w:rsidTr="000E2003">
        <w:trPr>
          <w:trHeight w:val="501"/>
          <w:jc w:val="center"/>
        </w:trPr>
        <w:tc>
          <w:tcPr>
            <w:tcW w:w="4117" w:type="dxa"/>
          </w:tcPr>
          <w:p w14:paraId="14A7FFEA"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Yes </w:t>
            </w:r>
          </w:p>
        </w:tc>
        <w:tc>
          <w:tcPr>
            <w:tcW w:w="2214" w:type="dxa"/>
          </w:tcPr>
          <w:p w14:paraId="0C11652A"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45</w:t>
            </w:r>
          </w:p>
        </w:tc>
        <w:tc>
          <w:tcPr>
            <w:tcW w:w="2214" w:type="dxa"/>
          </w:tcPr>
          <w:p w14:paraId="1262B5BB"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45.0</w:t>
            </w:r>
          </w:p>
        </w:tc>
      </w:tr>
      <w:tr w:rsidR="00815C96" w:rsidRPr="00DA4782" w14:paraId="17CA0876" w14:textId="77777777" w:rsidTr="000E2003">
        <w:trPr>
          <w:trHeight w:val="483"/>
          <w:jc w:val="center"/>
        </w:trPr>
        <w:tc>
          <w:tcPr>
            <w:tcW w:w="4117" w:type="dxa"/>
          </w:tcPr>
          <w:p w14:paraId="60536ABC"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No</w:t>
            </w:r>
          </w:p>
        </w:tc>
        <w:tc>
          <w:tcPr>
            <w:tcW w:w="2214" w:type="dxa"/>
          </w:tcPr>
          <w:p w14:paraId="7B329A91"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55</w:t>
            </w:r>
          </w:p>
        </w:tc>
        <w:tc>
          <w:tcPr>
            <w:tcW w:w="2214" w:type="dxa"/>
          </w:tcPr>
          <w:p w14:paraId="5F609892"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55.0</w:t>
            </w:r>
          </w:p>
        </w:tc>
      </w:tr>
      <w:tr w:rsidR="00815C96" w:rsidRPr="00DA4782" w14:paraId="267E69A9" w14:textId="77777777" w:rsidTr="000E2003">
        <w:trPr>
          <w:trHeight w:val="483"/>
          <w:jc w:val="center"/>
        </w:trPr>
        <w:tc>
          <w:tcPr>
            <w:tcW w:w="4117" w:type="dxa"/>
          </w:tcPr>
          <w:p w14:paraId="3CB34E2A"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214" w:type="dxa"/>
          </w:tcPr>
          <w:p w14:paraId="45CA7D0C"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214" w:type="dxa"/>
          </w:tcPr>
          <w:p w14:paraId="042BFC65"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100.0</w:t>
            </w:r>
          </w:p>
        </w:tc>
      </w:tr>
    </w:tbl>
    <w:p w14:paraId="5AA8505C" w14:textId="77777777" w:rsidR="00815C96" w:rsidRPr="00526C95" w:rsidRDefault="00815C96" w:rsidP="00395469">
      <w:pPr>
        <w:spacing w:after="0" w:line="360" w:lineRule="auto"/>
        <w:ind w:left="1440" w:firstLine="720"/>
        <w:jc w:val="both"/>
      </w:pPr>
      <w:r>
        <w:rPr>
          <w:rFonts w:ascii="Times New Roman" w:hAnsi="Times New Roman"/>
          <w:b/>
          <w:bCs/>
          <w:sz w:val="24"/>
          <w:szCs w:val="24"/>
          <w:lang w:val="en-US"/>
        </w:rPr>
        <w:t>Source: Researcher's field survey 2025</w:t>
      </w:r>
    </w:p>
    <w:p w14:paraId="061FBCB5" w14:textId="77777777" w:rsidR="00815C96" w:rsidRPr="00526C95"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The table presents responses to a question about encountering unemployment-related information on Facebook. The majority, 55%, have not encountered such information, while 45% have encountered such information. This indicates a significant proportion of users have not encountered discussions or content related to unemployment on the platform.</w:t>
      </w:r>
    </w:p>
    <w:p w14:paraId="0A9712B8" w14:textId="77777777" w:rsidR="00815C96" w:rsidRPr="00DA4782" w:rsidRDefault="00815C96" w:rsidP="00395469">
      <w:pPr>
        <w:spacing w:after="0" w:line="360" w:lineRule="auto"/>
        <w:jc w:val="both"/>
        <w:rPr>
          <w:rFonts w:ascii="Times New Roman" w:hAnsi="Times New Roman" w:cs="Times New Roman"/>
          <w:b/>
          <w:sz w:val="24"/>
          <w:szCs w:val="24"/>
        </w:rPr>
      </w:pPr>
      <w:r w:rsidRPr="00DA4782">
        <w:rPr>
          <w:rFonts w:ascii="Times New Roman" w:hAnsi="Times New Roman" w:cs="Times New Roman"/>
          <w:b/>
          <w:sz w:val="24"/>
          <w:szCs w:val="24"/>
        </w:rPr>
        <w:t>Table 9: How often do you engage with or share Unemployment content on social media?</w:t>
      </w:r>
    </w:p>
    <w:tbl>
      <w:tblPr>
        <w:tblStyle w:val="TableGrid"/>
        <w:tblW w:w="8623" w:type="dxa"/>
        <w:jc w:val="center"/>
        <w:tblLayout w:type="fixed"/>
        <w:tblLook w:val="0000" w:firstRow="0" w:lastRow="0" w:firstColumn="0" w:lastColumn="0" w:noHBand="0" w:noVBand="0"/>
      </w:tblPr>
      <w:tblGrid>
        <w:gridCol w:w="4785"/>
        <w:gridCol w:w="1864"/>
        <w:gridCol w:w="1974"/>
      </w:tblGrid>
      <w:tr w:rsidR="00815C96" w:rsidRPr="00DA4782" w14:paraId="4D390C3E" w14:textId="77777777" w:rsidTr="000E2003">
        <w:trPr>
          <w:trHeight w:val="407"/>
          <w:jc w:val="center"/>
        </w:trPr>
        <w:tc>
          <w:tcPr>
            <w:tcW w:w="4785" w:type="dxa"/>
          </w:tcPr>
          <w:p w14:paraId="60B5E1B4"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Variables</w:t>
            </w:r>
          </w:p>
        </w:tc>
        <w:tc>
          <w:tcPr>
            <w:tcW w:w="1864" w:type="dxa"/>
          </w:tcPr>
          <w:p w14:paraId="3CA08D75"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1974" w:type="dxa"/>
          </w:tcPr>
          <w:p w14:paraId="765F9DE3"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15C96" w:rsidRPr="00DA4782" w14:paraId="3558485E" w14:textId="77777777" w:rsidTr="000E2003">
        <w:trPr>
          <w:trHeight w:val="422"/>
          <w:jc w:val="center"/>
        </w:trPr>
        <w:tc>
          <w:tcPr>
            <w:tcW w:w="4785" w:type="dxa"/>
          </w:tcPr>
          <w:p w14:paraId="20978D41"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Frequently</w:t>
            </w:r>
          </w:p>
        </w:tc>
        <w:tc>
          <w:tcPr>
            <w:tcW w:w="1864" w:type="dxa"/>
          </w:tcPr>
          <w:p w14:paraId="7112AB36"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9</w:t>
            </w:r>
          </w:p>
        </w:tc>
        <w:tc>
          <w:tcPr>
            <w:tcW w:w="1974" w:type="dxa"/>
          </w:tcPr>
          <w:p w14:paraId="743F2416"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9.0</w:t>
            </w:r>
          </w:p>
        </w:tc>
      </w:tr>
      <w:tr w:rsidR="00815C96" w:rsidRPr="00DA4782" w14:paraId="52EFBE61" w14:textId="77777777" w:rsidTr="000E2003">
        <w:trPr>
          <w:trHeight w:val="407"/>
          <w:jc w:val="center"/>
        </w:trPr>
        <w:tc>
          <w:tcPr>
            <w:tcW w:w="4785" w:type="dxa"/>
          </w:tcPr>
          <w:p w14:paraId="16DD190A"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Occasionally</w:t>
            </w:r>
          </w:p>
        </w:tc>
        <w:tc>
          <w:tcPr>
            <w:tcW w:w="1864" w:type="dxa"/>
          </w:tcPr>
          <w:p w14:paraId="3B1654C6"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20</w:t>
            </w:r>
          </w:p>
        </w:tc>
        <w:tc>
          <w:tcPr>
            <w:tcW w:w="1974" w:type="dxa"/>
          </w:tcPr>
          <w:p w14:paraId="62BEF5FC"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20.0</w:t>
            </w:r>
          </w:p>
        </w:tc>
      </w:tr>
      <w:tr w:rsidR="00815C96" w:rsidRPr="00DA4782" w14:paraId="12D5AD16" w14:textId="77777777" w:rsidTr="000E2003">
        <w:trPr>
          <w:trHeight w:val="407"/>
          <w:jc w:val="center"/>
        </w:trPr>
        <w:tc>
          <w:tcPr>
            <w:tcW w:w="4785" w:type="dxa"/>
          </w:tcPr>
          <w:p w14:paraId="5267766A"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Rarely</w:t>
            </w:r>
          </w:p>
        </w:tc>
        <w:tc>
          <w:tcPr>
            <w:tcW w:w="1864" w:type="dxa"/>
          </w:tcPr>
          <w:p w14:paraId="66369EEA"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34</w:t>
            </w:r>
          </w:p>
        </w:tc>
        <w:tc>
          <w:tcPr>
            <w:tcW w:w="1974" w:type="dxa"/>
          </w:tcPr>
          <w:p w14:paraId="587B721D"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34.0</w:t>
            </w:r>
          </w:p>
        </w:tc>
      </w:tr>
      <w:tr w:rsidR="00815C96" w:rsidRPr="00DA4782" w14:paraId="74BF346E" w14:textId="77777777" w:rsidTr="000E2003">
        <w:trPr>
          <w:trHeight w:val="407"/>
          <w:jc w:val="center"/>
        </w:trPr>
        <w:tc>
          <w:tcPr>
            <w:tcW w:w="4785" w:type="dxa"/>
          </w:tcPr>
          <w:p w14:paraId="2A5DE3B5"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Regularly</w:t>
            </w:r>
          </w:p>
        </w:tc>
        <w:tc>
          <w:tcPr>
            <w:tcW w:w="1864" w:type="dxa"/>
          </w:tcPr>
          <w:p w14:paraId="6EF571DD"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37</w:t>
            </w:r>
          </w:p>
        </w:tc>
        <w:tc>
          <w:tcPr>
            <w:tcW w:w="1974" w:type="dxa"/>
          </w:tcPr>
          <w:p w14:paraId="591E26B1"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37.0</w:t>
            </w:r>
          </w:p>
        </w:tc>
      </w:tr>
      <w:tr w:rsidR="00815C96" w:rsidRPr="00DA4782" w14:paraId="1BCCF505" w14:textId="77777777" w:rsidTr="000E2003">
        <w:trPr>
          <w:trHeight w:val="407"/>
          <w:jc w:val="center"/>
        </w:trPr>
        <w:tc>
          <w:tcPr>
            <w:tcW w:w="4785" w:type="dxa"/>
          </w:tcPr>
          <w:p w14:paraId="664B61E2"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1864" w:type="dxa"/>
          </w:tcPr>
          <w:p w14:paraId="74F71A1A"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1974" w:type="dxa"/>
          </w:tcPr>
          <w:p w14:paraId="46B15314"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100.0</w:t>
            </w:r>
          </w:p>
        </w:tc>
      </w:tr>
    </w:tbl>
    <w:p w14:paraId="20E0709F" w14:textId="77777777" w:rsidR="00815C96" w:rsidRPr="00526C95" w:rsidRDefault="00815C96" w:rsidP="00395469">
      <w:pPr>
        <w:spacing w:after="0" w:line="360" w:lineRule="auto"/>
        <w:ind w:left="1440" w:firstLine="720"/>
        <w:jc w:val="both"/>
      </w:pPr>
      <w:r>
        <w:rPr>
          <w:rFonts w:ascii="Times New Roman" w:hAnsi="Times New Roman"/>
          <w:b/>
          <w:bCs/>
          <w:sz w:val="24"/>
          <w:szCs w:val="24"/>
          <w:lang w:val="en-US"/>
        </w:rPr>
        <w:t>Source: Researcher's field survey 2025</w:t>
      </w:r>
    </w:p>
    <w:p w14:paraId="5D4D5941"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The table illustrates the frequency of engagement with unemployment-related content on social media. A notable portion, 37%, engage with or share such content regularly, followed by those who do so rarely (34%) and occasionally (20%). A smaller proportion, 9%, engage with unemployment content frequently. This suggests varied levels of interest and involvement in discussing or sharing this topic.</w:t>
      </w:r>
    </w:p>
    <w:p w14:paraId="11C564FC" w14:textId="77777777" w:rsidR="00453DA0" w:rsidRDefault="00453DA0">
      <w:pPr>
        <w:rPr>
          <w:rFonts w:ascii="Times New Roman" w:hAnsi="Times New Roman" w:cs="Times New Roman"/>
          <w:b/>
          <w:sz w:val="24"/>
          <w:szCs w:val="24"/>
        </w:rPr>
      </w:pPr>
      <w:r>
        <w:rPr>
          <w:rFonts w:ascii="Times New Roman" w:hAnsi="Times New Roman" w:cs="Times New Roman"/>
          <w:b/>
          <w:sz w:val="24"/>
          <w:szCs w:val="24"/>
        </w:rPr>
        <w:br w:type="page"/>
      </w:r>
    </w:p>
    <w:p w14:paraId="7B65F61D" w14:textId="14EAE0F9" w:rsidR="00815C96" w:rsidRPr="00DA4782" w:rsidRDefault="00815C96" w:rsidP="00395469">
      <w:pPr>
        <w:spacing w:after="0" w:line="240" w:lineRule="auto"/>
        <w:jc w:val="both"/>
        <w:rPr>
          <w:rFonts w:ascii="Times New Roman" w:hAnsi="Times New Roman" w:cs="Times New Roman"/>
          <w:b/>
          <w:sz w:val="24"/>
          <w:szCs w:val="24"/>
        </w:rPr>
      </w:pPr>
      <w:r w:rsidRPr="00DA4782">
        <w:rPr>
          <w:rFonts w:ascii="Times New Roman" w:hAnsi="Times New Roman" w:cs="Times New Roman"/>
          <w:b/>
          <w:sz w:val="24"/>
          <w:szCs w:val="24"/>
        </w:rPr>
        <w:lastRenderedPageBreak/>
        <w:t>Table 10: How optimistic are you about the potential of mass media to contribute to reducing youth unemployment in Nigeria in the future?</w:t>
      </w:r>
    </w:p>
    <w:tbl>
      <w:tblPr>
        <w:tblStyle w:val="TableGrid"/>
        <w:tblW w:w="8465" w:type="dxa"/>
        <w:jc w:val="center"/>
        <w:tblLayout w:type="fixed"/>
        <w:tblLook w:val="0000" w:firstRow="0" w:lastRow="0" w:firstColumn="0" w:lastColumn="0" w:noHBand="0" w:noVBand="0"/>
      </w:tblPr>
      <w:tblGrid>
        <w:gridCol w:w="4325"/>
        <w:gridCol w:w="2520"/>
        <w:gridCol w:w="1620"/>
      </w:tblGrid>
      <w:tr w:rsidR="00815C96" w:rsidRPr="00DA4782" w14:paraId="4E7FF5E4" w14:textId="77777777" w:rsidTr="00860FE0">
        <w:trPr>
          <w:jc w:val="center"/>
        </w:trPr>
        <w:tc>
          <w:tcPr>
            <w:tcW w:w="4325" w:type="dxa"/>
          </w:tcPr>
          <w:p w14:paraId="119FBF22"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Variables</w:t>
            </w:r>
          </w:p>
        </w:tc>
        <w:tc>
          <w:tcPr>
            <w:tcW w:w="2520" w:type="dxa"/>
          </w:tcPr>
          <w:p w14:paraId="387433EC"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1620" w:type="dxa"/>
          </w:tcPr>
          <w:p w14:paraId="5CF8C3E4"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15C96" w:rsidRPr="00DA4782" w14:paraId="0ADEE575" w14:textId="77777777" w:rsidTr="00860FE0">
        <w:trPr>
          <w:jc w:val="center"/>
        </w:trPr>
        <w:tc>
          <w:tcPr>
            <w:tcW w:w="4325" w:type="dxa"/>
          </w:tcPr>
          <w:p w14:paraId="1E091388"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2520" w:type="dxa"/>
          </w:tcPr>
          <w:p w14:paraId="5D3F0ADE"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39</w:t>
            </w:r>
          </w:p>
        </w:tc>
        <w:tc>
          <w:tcPr>
            <w:tcW w:w="1620" w:type="dxa"/>
          </w:tcPr>
          <w:p w14:paraId="5690C4E8"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39.0</w:t>
            </w:r>
          </w:p>
        </w:tc>
      </w:tr>
      <w:tr w:rsidR="00815C96" w:rsidRPr="00DA4782" w14:paraId="10416036" w14:textId="77777777" w:rsidTr="00860FE0">
        <w:trPr>
          <w:jc w:val="center"/>
        </w:trPr>
        <w:tc>
          <w:tcPr>
            <w:tcW w:w="4325" w:type="dxa"/>
          </w:tcPr>
          <w:p w14:paraId="24155F92"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Somewhat Optimistic</w:t>
            </w:r>
          </w:p>
        </w:tc>
        <w:tc>
          <w:tcPr>
            <w:tcW w:w="2520" w:type="dxa"/>
          </w:tcPr>
          <w:p w14:paraId="63002201"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9</w:t>
            </w:r>
          </w:p>
        </w:tc>
        <w:tc>
          <w:tcPr>
            <w:tcW w:w="1620" w:type="dxa"/>
          </w:tcPr>
          <w:p w14:paraId="17256286"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9.0</w:t>
            </w:r>
          </w:p>
        </w:tc>
      </w:tr>
      <w:tr w:rsidR="00815C96" w:rsidRPr="00DA4782" w14:paraId="20DDA9C3" w14:textId="77777777" w:rsidTr="00860FE0">
        <w:trPr>
          <w:jc w:val="center"/>
        </w:trPr>
        <w:tc>
          <w:tcPr>
            <w:tcW w:w="4325" w:type="dxa"/>
          </w:tcPr>
          <w:p w14:paraId="3714AD91"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Somewhat Pessimistic</w:t>
            </w:r>
          </w:p>
        </w:tc>
        <w:tc>
          <w:tcPr>
            <w:tcW w:w="2520" w:type="dxa"/>
          </w:tcPr>
          <w:p w14:paraId="2F536520"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16</w:t>
            </w:r>
          </w:p>
        </w:tc>
        <w:tc>
          <w:tcPr>
            <w:tcW w:w="1620" w:type="dxa"/>
          </w:tcPr>
          <w:p w14:paraId="2D5B411C"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16.0</w:t>
            </w:r>
          </w:p>
        </w:tc>
      </w:tr>
      <w:tr w:rsidR="00815C96" w:rsidRPr="00DA4782" w14:paraId="5076C8B5" w14:textId="77777777" w:rsidTr="00860FE0">
        <w:trPr>
          <w:jc w:val="center"/>
        </w:trPr>
        <w:tc>
          <w:tcPr>
            <w:tcW w:w="4325" w:type="dxa"/>
          </w:tcPr>
          <w:p w14:paraId="72C66877"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Very Optimistic</w:t>
            </w:r>
          </w:p>
        </w:tc>
        <w:tc>
          <w:tcPr>
            <w:tcW w:w="2520" w:type="dxa"/>
          </w:tcPr>
          <w:p w14:paraId="40A29A23"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15</w:t>
            </w:r>
          </w:p>
        </w:tc>
        <w:tc>
          <w:tcPr>
            <w:tcW w:w="1620" w:type="dxa"/>
          </w:tcPr>
          <w:p w14:paraId="390002C3"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15.0</w:t>
            </w:r>
          </w:p>
        </w:tc>
      </w:tr>
      <w:tr w:rsidR="00815C96" w:rsidRPr="00DA4782" w14:paraId="7B1ED444" w14:textId="77777777" w:rsidTr="00860FE0">
        <w:trPr>
          <w:jc w:val="center"/>
        </w:trPr>
        <w:tc>
          <w:tcPr>
            <w:tcW w:w="4325" w:type="dxa"/>
          </w:tcPr>
          <w:p w14:paraId="77FEA7BC"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Very Pessimistic</w:t>
            </w:r>
          </w:p>
        </w:tc>
        <w:tc>
          <w:tcPr>
            <w:tcW w:w="2520" w:type="dxa"/>
          </w:tcPr>
          <w:p w14:paraId="7F75CB48"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21</w:t>
            </w:r>
          </w:p>
        </w:tc>
        <w:tc>
          <w:tcPr>
            <w:tcW w:w="1620" w:type="dxa"/>
          </w:tcPr>
          <w:p w14:paraId="65049040"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21.0</w:t>
            </w:r>
          </w:p>
        </w:tc>
      </w:tr>
      <w:tr w:rsidR="00815C96" w:rsidRPr="00DA4782" w14:paraId="57E465DE" w14:textId="77777777" w:rsidTr="00860FE0">
        <w:trPr>
          <w:jc w:val="center"/>
        </w:trPr>
        <w:tc>
          <w:tcPr>
            <w:tcW w:w="4325" w:type="dxa"/>
          </w:tcPr>
          <w:p w14:paraId="68C23FEB"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520" w:type="dxa"/>
          </w:tcPr>
          <w:p w14:paraId="7F1B0717"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1620" w:type="dxa"/>
          </w:tcPr>
          <w:p w14:paraId="4AEBECB3"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100.0</w:t>
            </w:r>
          </w:p>
        </w:tc>
      </w:tr>
    </w:tbl>
    <w:p w14:paraId="7024E37E" w14:textId="77777777" w:rsidR="00815C96" w:rsidRPr="00526C95" w:rsidRDefault="00815C96" w:rsidP="00395469">
      <w:pPr>
        <w:spacing w:after="0" w:line="240" w:lineRule="auto"/>
        <w:ind w:left="1440" w:firstLine="720"/>
        <w:jc w:val="both"/>
      </w:pPr>
      <w:r>
        <w:rPr>
          <w:rFonts w:ascii="Times New Roman" w:hAnsi="Times New Roman"/>
          <w:b/>
          <w:bCs/>
          <w:sz w:val="24"/>
          <w:szCs w:val="24"/>
          <w:lang w:val="en-US"/>
        </w:rPr>
        <w:t>Source: Researcher's field survey 2025</w:t>
      </w:r>
    </w:p>
    <w:p w14:paraId="52383D8D" w14:textId="77777777" w:rsidR="00815C96" w:rsidRPr="00526C95" w:rsidRDefault="00815C96" w:rsidP="00395469">
      <w:pPr>
        <w:spacing w:after="0" w:line="240"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table </w:t>
      </w:r>
      <w:r>
        <w:rPr>
          <w:rFonts w:ascii="Times New Roman" w:hAnsi="Times New Roman" w:cs="Times New Roman"/>
          <w:sz w:val="24"/>
          <w:szCs w:val="24"/>
        </w:rPr>
        <w:t xml:space="preserve">10 </w:t>
      </w:r>
      <w:r w:rsidRPr="00DA4782">
        <w:rPr>
          <w:rFonts w:ascii="Times New Roman" w:hAnsi="Times New Roman" w:cs="Times New Roman"/>
          <w:sz w:val="24"/>
          <w:szCs w:val="24"/>
        </w:rPr>
        <w:t>reflects the sentiments regarding the potential of mass media in addressing youth unemployment in Nigeria. A considerable proportion, 39%, hold a neutral stance, while 21% are very pessimistic and 16% somewhat pessimistic. Conversely, 15% are very optimistic, and only 9% are somewhat optimistic</w:t>
      </w:r>
      <w:r>
        <w:rPr>
          <w:rFonts w:ascii="Times New Roman" w:hAnsi="Times New Roman" w:cs="Times New Roman"/>
          <w:sz w:val="24"/>
          <w:szCs w:val="24"/>
        </w:rPr>
        <w:t>.</w:t>
      </w:r>
    </w:p>
    <w:p w14:paraId="529E2FE6" w14:textId="77777777" w:rsidR="00815C96" w:rsidRPr="00DA4782" w:rsidRDefault="00815C96" w:rsidP="00395469">
      <w:pPr>
        <w:pStyle w:val="font-semibold"/>
        <w:spacing w:before="0" w:beforeAutospacing="0" w:after="0" w:afterAutospacing="0"/>
        <w:rPr>
          <w:b/>
          <w:bCs/>
        </w:rPr>
      </w:pPr>
      <w:r w:rsidRPr="00DA4782">
        <w:rPr>
          <w:b/>
          <w:bCs/>
        </w:rPr>
        <w:t xml:space="preserve">SECTION C: </w:t>
      </w:r>
    </w:p>
    <w:p w14:paraId="19A0770E" w14:textId="77777777" w:rsidR="00815C96" w:rsidRPr="00DA4782" w:rsidRDefault="00815C96" w:rsidP="00395469">
      <w:pPr>
        <w:spacing w:after="0" w:line="240" w:lineRule="auto"/>
        <w:jc w:val="both"/>
        <w:rPr>
          <w:rFonts w:ascii="Times New Roman" w:hAnsi="Times New Roman" w:cs="Times New Roman"/>
          <w:b/>
          <w:sz w:val="24"/>
          <w:szCs w:val="24"/>
        </w:rPr>
      </w:pPr>
      <w:r w:rsidRPr="00DA4782">
        <w:rPr>
          <w:rFonts w:ascii="Times New Roman" w:hAnsi="Times New Roman" w:cs="Times New Roman"/>
          <w:b/>
          <w:sz w:val="24"/>
          <w:szCs w:val="24"/>
        </w:rPr>
        <w:t>Table 11: Facebook is an effective platform for skill development initiatives related to addressing youth unemployment</w:t>
      </w:r>
    </w:p>
    <w:tbl>
      <w:tblPr>
        <w:tblStyle w:val="TableGrid"/>
        <w:tblW w:w="8608" w:type="dxa"/>
        <w:jc w:val="center"/>
        <w:tblLayout w:type="fixed"/>
        <w:tblLook w:val="0000" w:firstRow="0" w:lastRow="0" w:firstColumn="0" w:lastColumn="0" w:noHBand="0" w:noVBand="0"/>
      </w:tblPr>
      <w:tblGrid>
        <w:gridCol w:w="3216"/>
        <w:gridCol w:w="3122"/>
        <w:gridCol w:w="2270"/>
      </w:tblGrid>
      <w:tr w:rsidR="00815C96" w:rsidRPr="00DA4782" w14:paraId="3E3C630A" w14:textId="77777777" w:rsidTr="000E2003">
        <w:trPr>
          <w:trHeight w:val="398"/>
          <w:jc w:val="center"/>
        </w:trPr>
        <w:tc>
          <w:tcPr>
            <w:tcW w:w="3216" w:type="dxa"/>
          </w:tcPr>
          <w:p w14:paraId="3C040829"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Variables</w:t>
            </w:r>
          </w:p>
        </w:tc>
        <w:tc>
          <w:tcPr>
            <w:tcW w:w="3122" w:type="dxa"/>
          </w:tcPr>
          <w:p w14:paraId="01B9EFF4"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270" w:type="dxa"/>
          </w:tcPr>
          <w:p w14:paraId="55371C10"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15C96" w:rsidRPr="00DA4782" w14:paraId="299BD1DB" w14:textId="77777777" w:rsidTr="000E2003">
        <w:trPr>
          <w:trHeight w:val="413"/>
          <w:jc w:val="center"/>
        </w:trPr>
        <w:tc>
          <w:tcPr>
            <w:tcW w:w="3216" w:type="dxa"/>
          </w:tcPr>
          <w:p w14:paraId="2DB03D37"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Agree</w:t>
            </w:r>
          </w:p>
        </w:tc>
        <w:tc>
          <w:tcPr>
            <w:tcW w:w="3122" w:type="dxa"/>
          </w:tcPr>
          <w:p w14:paraId="5D2944DD"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33</w:t>
            </w:r>
          </w:p>
        </w:tc>
        <w:tc>
          <w:tcPr>
            <w:tcW w:w="2270" w:type="dxa"/>
          </w:tcPr>
          <w:p w14:paraId="1343C2FB"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33.0</w:t>
            </w:r>
          </w:p>
        </w:tc>
      </w:tr>
      <w:tr w:rsidR="00815C96" w:rsidRPr="00DA4782" w14:paraId="44FF8518" w14:textId="77777777" w:rsidTr="000E2003">
        <w:trPr>
          <w:trHeight w:val="398"/>
          <w:jc w:val="center"/>
        </w:trPr>
        <w:tc>
          <w:tcPr>
            <w:tcW w:w="3216" w:type="dxa"/>
          </w:tcPr>
          <w:p w14:paraId="59CE7AA6"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Disagree</w:t>
            </w:r>
          </w:p>
        </w:tc>
        <w:tc>
          <w:tcPr>
            <w:tcW w:w="3122" w:type="dxa"/>
          </w:tcPr>
          <w:p w14:paraId="61442611"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15</w:t>
            </w:r>
          </w:p>
        </w:tc>
        <w:tc>
          <w:tcPr>
            <w:tcW w:w="2270" w:type="dxa"/>
          </w:tcPr>
          <w:p w14:paraId="0E754C5F"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15.0</w:t>
            </w:r>
          </w:p>
        </w:tc>
      </w:tr>
      <w:tr w:rsidR="00815C96" w:rsidRPr="00DA4782" w14:paraId="1A9AFD4E" w14:textId="77777777" w:rsidTr="000E2003">
        <w:trPr>
          <w:trHeight w:val="398"/>
          <w:jc w:val="center"/>
        </w:trPr>
        <w:tc>
          <w:tcPr>
            <w:tcW w:w="3216" w:type="dxa"/>
          </w:tcPr>
          <w:p w14:paraId="19A1C67C"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3122" w:type="dxa"/>
          </w:tcPr>
          <w:p w14:paraId="6E483193"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32</w:t>
            </w:r>
          </w:p>
        </w:tc>
        <w:tc>
          <w:tcPr>
            <w:tcW w:w="2270" w:type="dxa"/>
          </w:tcPr>
          <w:p w14:paraId="62A2CCE3"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32.0</w:t>
            </w:r>
          </w:p>
        </w:tc>
      </w:tr>
      <w:tr w:rsidR="00815C96" w:rsidRPr="00DA4782" w14:paraId="7D71B122" w14:textId="77777777" w:rsidTr="000E2003">
        <w:trPr>
          <w:trHeight w:val="398"/>
          <w:jc w:val="center"/>
        </w:trPr>
        <w:tc>
          <w:tcPr>
            <w:tcW w:w="3216" w:type="dxa"/>
          </w:tcPr>
          <w:p w14:paraId="46F44ED6"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Strongly agree</w:t>
            </w:r>
          </w:p>
        </w:tc>
        <w:tc>
          <w:tcPr>
            <w:tcW w:w="3122" w:type="dxa"/>
          </w:tcPr>
          <w:p w14:paraId="258135BF"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12</w:t>
            </w:r>
          </w:p>
        </w:tc>
        <w:tc>
          <w:tcPr>
            <w:tcW w:w="2270" w:type="dxa"/>
          </w:tcPr>
          <w:p w14:paraId="68F7973B"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12.0</w:t>
            </w:r>
          </w:p>
        </w:tc>
      </w:tr>
      <w:tr w:rsidR="00815C96" w:rsidRPr="00DA4782" w14:paraId="0EE2BB2D" w14:textId="77777777" w:rsidTr="000E2003">
        <w:trPr>
          <w:trHeight w:val="413"/>
          <w:jc w:val="center"/>
        </w:trPr>
        <w:tc>
          <w:tcPr>
            <w:tcW w:w="3216" w:type="dxa"/>
          </w:tcPr>
          <w:p w14:paraId="0DA56B7A"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Strongly disagree</w:t>
            </w:r>
          </w:p>
        </w:tc>
        <w:tc>
          <w:tcPr>
            <w:tcW w:w="3122" w:type="dxa"/>
          </w:tcPr>
          <w:p w14:paraId="1E18E031"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8</w:t>
            </w:r>
          </w:p>
        </w:tc>
        <w:tc>
          <w:tcPr>
            <w:tcW w:w="2270" w:type="dxa"/>
          </w:tcPr>
          <w:p w14:paraId="3B5D8C78"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8.0</w:t>
            </w:r>
          </w:p>
        </w:tc>
      </w:tr>
      <w:tr w:rsidR="00815C96" w:rsidRPr="00DA4782" w14:paraId="27D83171" w14:textId="77777777" w:rsidTr="000E2003">
        <w:trPr>
          <w:trHeight w:val="398"/>
          <w:jc w:val="center"/>
        </w:trPr>
        <w:tc>
          <w:tcPr>
            <w:tcW w:w="3216" w:type="dxa"/>
          </w:tcPr>
          <w:p w14:paraId="2B33702F"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3122" w:type="dxa"/>
          </w:tcPr>
          <w:p w14:paraId="6F6395CF"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270" w:type="dxa"/>
          </w:tcPr>
          <w:p w14:paraId="5A772520"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100.0</w:t>
            </w:r>
          </w:p>
        </w:tc>
      </w:tr>
    </w:tbl>
    <w:p w14:paraId="2BED7659" w14:textId="77777777" w:rsidR="00815C96" w:rsidRPr="00526C95" w:rsidRDefault="00815C96" w:rsidP="00395469">
      <w:pPr>
        <w:spacing w:after="0" w:line="276" w:lineRule="auto"/>
        <w:ind w:left="1440" w:firstLine="720"/>
        <w:jc w:val="both"/>
      </w:pPr>
      <w:r>
        <w:rPr>
          <w:rFonts w:ascii="Times New Roman" w:hAnsi="Times New Roman"/>
          <w:b/>
          <w:bCs/>
          <w:sz w:val="24"/>
          <w:szCs w:val="24"/>
          <w:lang w:val="en-US"/>
        </w:rPr>
        <w:t>Source: Researcher's field survey 2025</w:t>
      </w:r>
    </w:p>
    <w:p w14:paraId="4FE1F3F2" w14:textId="77777777" w:rsidR="00815C96" w:rsidRDefault="00815C96" w:rsidP="00395469">
      <w:pPr>
        <w:spacing w:after="0" w:line="276" w:lineRule="auto"/>
        <w:jc w:val="both"/>
        <w:rPr>
          <w:rFonts w:ascii="Times New Roman" w:hAnsi="Times New Roman" w:cs="Times New Roman"/>
          <w:sz w:val="24"/>
          <w:szCs w:val="24"/>
        </w:rPr>
      </w:pPr>
      <w:r w:rsidRPr="00DA4782">
        <w:rPr>
          <w:rFonts w:ascii="Times New Roman" w:hAnsi="Times New Roman" w:cs="Times New Roman"/>
          <w:sz w:val="24"/>
          <w:szCs w:val="24"/>
        </w:rPr>
        <w:t>The table outlines perceptions of Facebook's efficacy for skill development initiatives about youth unemployment in Nigeria. While 33% agree and 12% strongly agree that it's effective, 15% disagree and 8% strongly disagree. Additionally, 32% hold a neutral stance. This suggests a divided opinion on Facebook's effectiveness in addressing this issue.</w:t>
      </w:r>
    </w:p>
    <w:p w14:paraId="46C240FF" w14:textId="77777777" w:rsidR="00453DA0" w:rsidRDefault="00453DA0">
      <w:pPr>
        <w:rPr>
          <w:rFonts w:ascii="Times New Roman" w:hAnsi="Times New Roman" w:cs="Times New Roman"/>
          <w:b/>
          <w:sz w:val="24"/>
          <w:szCs w:val="24"/>
        </w:rPr>
      </w:pPr>
      <w:r>
        <w:rPr>
          <w:rFonts w:ascii="Times New Roman" w:hAnsi="Times New Roman" w:cs="Times New Roman"/>
          <w:b/>
          <w:sz w:val="24"/>
          <w:szCs w:val="24"/>
        </w:rPr>
        <w:br w:type="page"/>
      </w:r>
    </w:p>
    <w:p w14:paraId="2A586CEC" w14:textId="5CBFD7AF" w:rsidR="00815C96" w:rsidRPr="008A2ECA" w:rsidRDefault="00815C96" w:rsidP="00395469">
      <w:pPr>
        <w:spacing w:after="0" w:line="240" w:lineRule="auto"/>
        <w:jc w:val="both"/>
        <w:rPr>
          <w:rFonts w:ascii="Times New Roman" w:hAnsi="Times New Roman" w:cs="Times New Roman"/>
          <w:sz w:val="24"/>
          <w:szCs w:val="24"/>
        </w:rPr>
      </w:pPr>
      <w:r w:rsidRPr="00DA4782">
        <w:rPr>
          <w:rFonts w:ascii="Times New Roman" w:hAnsi="Times New Roman" w:cs="Times New Roman"/>
          <w:b/>
          <w:sz w:val="24"/>
          <w:szCs w:val="24"/>
        </w:rPr>
        <w:lastRenderedPageBreak/>
        <w:t>Table 12: Facebook offers useful resources and support for youth looking for employment in Nigeria</w:t>
      </w:r>
    </w:p>
    <w:tbl>
      <w:tblPr>
        <w:tblStyle w:val="TableGrid"/>
        <w:tblW w:w="8621" w:type="dxa"/>
        <w:jc w:val="center"/>
        <w:tblLayout w:type="fixed"/>
        <w:tblLook w:val="0000" w:firstRow="0" w:lastRow="0" w:firstColumn="0" w:lastColumn="0" w:noHBand="0" w:noVBand="0"/>
      </w:tblPr>
      <w:tblGrid>
        <w:gridCol w:w="2973"/>
        <w:gridCol w:w="2973"/>
        <w:gridCol w:w="2675"/>
      </w:tblGrid>
      <w:tr w:rsidR="00815C96" w:rsidRPr="00DA4782" w14:paraId="2623EA7D" w14:textId="77777777" w:rsidTr="00C73120">
        <w:trPr>
          <w:trHeight w:val="418"/>
          <w:jc w:val="center"/>
        </w:trPr>
        <w:tc>
          <w:tcPr>
            <w:tcW w:w="2973" w:type="dxa"/>
          </w:tcPr>
          <w:p w14:paraId="1D5763B1"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 xml:space="preserve">Variable </w:t>
            </w:r>
          </w:p>
        </w:tc>
        <w:tc>
          <w:tcPr>
            <w:tcW w:w="2973" w:type="dxa"/>
          </w:tcPr>
          <w:p w14:paraId="3C983B7E"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675" w:type="dxa"/>
          </w:tcPr>
          <w:p w14:paraId="372F2179"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15C96" w:rsidRPr="00DA4782" w14:paraId="6A4BD1C4" w14:textId="77777777" w:rsidTr="00C73120">
        <w:trPr>
          <w:trHeight w:val="434"/>
          <w:jc w:val="center"/>
        </w:trPr>
        <w:tc>
          <w:tcPr>
            <w:tcW w:w="2973" w:type="dxa"/>
          </w:tcPr>
          <w:p w14:paraId="4AE7747B"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Agree</w:t>
            </w:r>
          </w:p>
        </w:tc>
        <w:tc>
          <w:tcPr>
            <w:tcW w:w="2973" w:type="dxa"/>
          </w:tcPr>
          <w:p w14:paraId="2C6C7FEE"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51</w:t>
            </w:r>
          </w:p>
        </w:tc>
        <w:tc>
          <w:tcPr>
            <w:tcW w:w="2675" w:type="dxa"/>
          </w:tcPr>
          <w:p w14:paraId="5974A0DB"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51.0</w:t>
            </w:r>
          </w:p>
        </w:tc>
      </w:tr>
      <w:tr w:rsidR="00815C96" w:rsidRPr="00DA4782" w14:paraId="4A38A914" w14:textId="77777777" w:rsidTr="00C73120">
        <w:trPr>
          <w:trHeight w:val="418"/>
          <w:jc w:val="center"/>
        </w:trPr>
        <w:tc>
          <w:tcPr>
            <w:tcW w:w="2973" w:type="dxa"/>
          </w:tcPr>
          <w:p w14:paraId="79BB2EBB"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Disagree</w:t>
            </w:r>
          </w:p>
        </w:tc>
        <w:tc>
          <w:tcPr>
            <w:tcW w:w="2973" w:type="dxa"/>
          </w:tcPr>
          <w:p w14:paraId="1CFCB6AB"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9</w:t>
            </w:r>
          </w:p>
        </w:tc>
        <w:tc>
          <w:tcPr>
            <w:tcW w:w="2675" w:type="dxa"/>
          </w:tcPr>
          <w:p w14:paraId="25F885FB"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9.0</w:t>
            </w:r>
          </w:p>
        </w:tc>
      </w:tr>
      <w:tr w:rsidR="00815C96" w:rsidRPr="00DA4782" w14:paraId="736E9246" w14:textId="77777777" w:rsidTr="00C73120">
        <w:trPr>
          <w:trHeight w:val="418"/>
          <w:jc w:val="center"/>
        </w:trPr>
        <w:tc>
          <w:tcPr>
            <w:tcW w:w="2973" w:type="dxa"/>
          </w:tcPr>
          <w:p w14:paraId="7ABB3543"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2973" w:type="dxa"/>
          </w:tcPr>
          <w:p w14:paraId="7AF732BD"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24</w:t>
            </w:r>
          </w:p>
        </w:tc>
        <w:tc>
          <w:tcPr>
            <w:tcW w:w="2675" w:type="dxa"/>
          </w:tcPr>
          <w:p w14:paraId="78626FF9"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24.0</w:t>
            </w:r>
          </w:p>
        </w:tc>
      </w:tr>
      <w:tr w:rsidR="00815C96" w:rsidRPr="00DA4782" w14:paraId="72F35706" w14:textId="77777777" w:rsidTr="00C73120">
        <w:trPr>
          <w:trHeight w:val="418"/>
          <w:jc w:val="center"/>
        </w:trPr>
        <w:tc>
          <w:tcPr>
            <w:tcW w:w="2973" w:type="dxa"/>
          </w:tcPr>
          <w:p w14:paraId="73EE7A24"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Strongly agree</w:t>
            </w:r>
          </w:p>
        </w:tc>
        <w:tc>
          <w:tcPr>
            <w:tcW w:w="2973" w:type="dxa"/>
          </w:tcPr>
          <w:p w14:paraId="1ED0BAE1"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10</w:t>
            </w:r>
          </w:p>
        </w:tc>
        <w:tc>
          <w:tcPr>
            <w:tcW w:w="2675" w:type="dxa"/>
          </w:tcPr>
          <w:p w14:paraId="489E10B2"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10.0</w:t>
            </w:r>
          </w:p>
        </w:tc>
      </w:tr>
      <w:tr w:rsidR="00815C96" w:rsidRPr="00DA4782" w14:paraId="261B025C" w14:textId="77777777" w:rsidTr="00C73120">
        <w:trPr>
          <w:trHeight w:val="434"/>
          <w:jc w:val="center"/>
        </w:trPr>
        <w:tc>
          <w:tcPr>
            <w:tcW w:w="2973" w:type="dxa"/>
          </w:tcPr>
          <w:p w14:paraId="7C5E83A0"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Strongly disagree</w:t>
            </w:r>
          </w:p>
        </w:tc>
        <w:tc>
          <w:tcPr>
            <w:tcW w:w="2973" w:type="dxa"/>
          </w:tcPr>
          <w:p w14:paraId="50EC9A78"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6</w:t>
            </w:r>
          </w:p>
        </w:tc>
        <w:tc>
          <w:tcPr>
            <w:tcW w:w="2675" w:type="dxa"/>
          </w:tcPr>
          <w:p w14:paraId="1FEEC57D"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6.0</w:t>
            </w:r>
          </w:p>
        </w:tc>
      </w:tr>
      <w:tr w:rsidR="00815C96" w:rsidRPr="00DA4782" w14:paraId="29F50EF1" w14:textId="77777777" w:rsidTr="00C73120">
        <w:trPr>
          <w:trHeight w:val="418"/>
          <w:jc w:val="center"/>
        </w:trPr>
        <w:tc>
          <w:tcPr>
            <w:tcW w:w="2973" w:type="dxa"/>
          </w:tcPr>
          <w:p w14:paraId="753654DE"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973" w:type="dxa"/>
          </w:tcPr>
          <w:p w14:paraId="4062B37F"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675" w:type="dxa"/>
          </w:tcPr>
          <w:p w14:paraId="258CE9E0"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100.0</w:t>
            </w:r>
          </w:p>
        </w:tc>
      </w:tr>
    </w:tbl>
    <w:p w14:paraId="394B01DA" w14:textId="77777777" w:rsidR="00815C96" w:rsidRPr="00526C95" w:rsidRDefault="00815C96" w:rsidP="00395469">
      <w:pPr>
        <w:spacing w:after="0" w:line="360" w:lineRule="auto"/>
        <w:ind w:left="1440" w:firstLine="720"/>
        <w:jc w:val="both"/>
      </w:pPr>
      <w:r>
        <w:rPr>
          <w:rFonts w:ascii="Times New Roman" w:hAnsi="Times New Roman"/>
          <w:b/>
          <w:bCs/>
          <w:sz w:val="24"/>
          <w:szCs w:val="24"/>
          <w:lang w:val="en-US"/>
        </w:rPr>
        <w:t>Source: Researcher's field survey 2025</w:t>
      </w:r>
    </w:p>
    <w:p w14:paraId="0D92DAEB" w14:textId="77777777" w:rsidR="00815C96" w:rsidRPr="00DA4782" w:rsidRDefault="00815C96" w:rsidP="00395469">
      <w:pPr>
        <w:spacing w:after="0" w:line="276" w:lineRule="auto"/>
        <w:jc w:val="both"/>
        <w:rPr>
          <w:rFonts w:ascii="Times New Roman" w:hAnsi="Times New Roman" w:cs="Times New Roman"/>
          <w:sz w:val="24"/>
          <w:szCs w:val="24"/>
        </w:rPr>
      </w:pPr>
      <w:r w:rsidRPr="00DA4782">
        <w:rPr>
          <w:rFonts w:ascii="Times New Roman" w:hAnsi="Times New Roman" w:cs="Times New Roman"/>
          <w:sz w:val="24"/>
          <w:szCs w:val="24"/>
        </w:rPr>
        <w:t>Table</w:t>
      </w:r>
      <w:r>
        <w:rPr>
          <w:rFonts w:ascii="Times New Roman" w:hAnsi="Times New Roman" w:cs="Times New Roman"/>
          <w:sz w:val="24"/>
          <w:szCs w:val="24"/>
        </w:rPr>
        <w:t xml:space="preserve"> 12</w:t>
      </w:r>
      <w:r w:rsidRPr="00DA4782">
        <w:rPr>
          <w:rFonts w:ascii="Times New Roman" w:hAnsi="Times New Roman" w:cs="Times New Roman"/>
          <w:sz w:val="24"/>
          <w:szCs w:val="24"/>
        </w:rPr>
        <w:t xml:space="preserve"> illustrates </w:t>
      </w:r>
      <w:r>
        <w:rPr>
          <w:rFonts w:ascii="Times New Roman" w:hAnsi="Times New Roman" w:cs="Times New Roman"/>
          <w:sz w:val="24"/>
          <w:szCs w:val="24"/>
        </w:rPr>
        <w:t xml:space="preserve">that </w:t>
      </w:r>
      <w:r w:rsidRPr="00DA4782">
        <w:rPr>
          <w:rFonts w:ascii="Times New Roman" w:hAnsi="Times New Roman" w:cs="Times New Roman"/>
          <w:sz w:val="24"/>
          <w:szCs w:val="24"/>
        </w:rPr>
        <w:t>majority, 51%, agree, while 10% strongly agree. Conversely, 9% disagree and 6% strongly disagree. Additionally, 24% hold a neutral stance. This indicates a substantial portion acknowledging Facebook's utility in assisting youth employment efforts, though some express disagreement or uncertainty.</w:t>
      </w:r>
    </w:p>
    <w:p w14:paraId="55E5313A" w14:textId="77777777" w:rsidR="00815C96" w:rsidRPr="00DA4782" w:rsidRDefault="00815C96" w:rsidP="00395469">
      <w:pPr>
        <w:spacing w:after="0" w:line="360" w:lineRule="auto"/>
        <w:jc w:val="both"/>
        <w:rPr>
          <w:rFonts w:ascii="Times New Roman" w:hAnsi="Times New Roman" w:cs="Times New Roman"/>
          <w:b/>
          <w:sz w:val="24"/>
          <w:szCs w:val="24"/>
        </w:rPr>
      </w:pPr>
      <w:r w:rsidRPr="00DA4782">
        <w:rPr>
          <w:rFonts w:ascii="Times New Roman" w:hAnsi="Times New Roman" w:cs="Times New Roman"/>
          <w:b/>
          <w:sz w:val="24"/>
          <w:szCs w:val="24"/>
        </w:rPr>
        <w:t>Table 13: Facebook fosters collaboration and networking among unemployed youth in Nigeria</w:t>
      </w:r>
    </w:p>
    <w:tbl>
      <w:tblPr>
        <w:tblStyle w:val="TableGrid"/>
        <w:tblW w:w="8642" w:type="dxa"/>
        <w:jc w:val="center"/>
        <w:tblLayout w:type="fixed"/>
        <w:tblLook w:val="0000" w:firstRow="0" w:lastRow="0" w:firstColumn="0" w:lastColumn="0" w:noHBand="0" w:noVBand="0"/>
      </w:tblPr>
      <w:tblGrid>
        <w:gridCol w:w="4086"/>
        <w:gridCol w:w="2183"/>
        <w:gridCol w:w="2373"/>
      </w:tblGrid>
      <w:tr w:rsidR="00815C96" w:rsidRPr="00DA4782" w14:paraId="5980FF39" w14:textId="77777777" w:rsidTr="00C73120">
        <w:trPr>
          <w:trHeight w:val="378"/>
          <w:jc w:val="center"/>
        </w:trPr>
        <w:tc>
          <w:tcPr>
            <w:tcW w:w="4086" w:type="dxa"/>
          </w:tcPr>
          <w:p w14:paraId="549E5F54"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Variables</w:t>
            </w:r>
          </w:p>
        </w:tc>
        <w:tc>
          <w:tcPr>
            <w:tcW w:w="2183" w:type="dxa"/>
          </w:tcPr>
          <w:p w14:paraId="5ABBEA83"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373" w:type="dxa"/>
          </w:tcPr>
          <w:p w14:paraId="76208AFD"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15C96" w:rsidRPr="00DA4782" w14:paraId="77EA7A1B" w14:textId="77777777" w:rsidTr="00C73120">
        <w:trPr>
          <w:trHeight w:val="392"/>
          <w:jc w:val="center"/>
        </w:trPr>
        <w:tc>
          <w:tcPr>
            <w:tcW w:w="4086" w:type="dxa"/>
          </w:tcPr>
          <w:p w14:paraId="44CC1C87"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Agree</w:t>
            </w:r>
          </w:p>
        </w:tc>
        <w:tc>
          <w:tcPr>
            <w:tcW w:w="2183" w:type="dxa"/>
          </w:tcPr>
          <w:p w14:paraId="656F3351"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54</w:t>
            </w:r>
          </w:p>
        </w:tc>
        <w:tc>
          <w:tcPr>
            <w:tcW w:w="2373" w:type="dxa"/>
          </w:tcPr>
          <w:p w14:paraId="7610A72E"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54.0</w:t>
            </w:r>
          </w:p>
        </w:tc>
      </w:tr>
      <w:tr w:rsidR="00815C96" w:rsidRPr="00DA4782" w14:paraId="2E6F6C1F" w14:textId="77777777" w:rsidTr="00C73120">
        <w:trPr>
          <w:trHeight w:val="378"/>
          <w:jc w:val="center"/>
        </w:trPr>
        <w:tc>
          <w:tcPr>
            <w:tcW w:w="4086" w:type="dxa"/>
          </w:tcPr>
          <w:p w14:paraId="795B5B4F"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Disagree</w:t>
            </w:r>
          </w:p>
        </w:tc>
        <w:tc>
          <w:tcPr>
            <w:tcW w:w="2183" w:type="dxa"/>
          </w:tcPr>
          <w:p w14:paraId="40CAEF7E"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8</w:t>
            </w:r>
          </w:p>
        </w:tc>
        <w:tc>
          <w:tcPr>
            <w:tcW w:w="2373" w:type="dxa"/>
          </w:tcPr>
          <w:p w14:paraId="4452901C"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8.0</w:t>
            </w:r>
          </w:p>
        </w:tc>
      </w:tr>
      <w:tr w:rsidR="00815C96" w:rsidRPr="00DA4782" w14:paraId="3238827B" w14:textId="77777777" w:rsidTr="00C73120">
        <w:trPr>
          <w:trHeight w:val="378"/>
          <w:jc w:val="center"/>
        </w:trPr>
        <w:tc>
          <w:tcPr>
            <w:tcW w:w="4086" w:type="dxa"/>
          </w:tcPr>
          <w:p w14:paraId="0393B4F6"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2183" w:type="dxa"/>
          </w:tcPr>
          <w:p w14:paraId="5491F0B9"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24</w:t>
            </w:r>
          </w:p>
        </w:tc>
        <w:tc>
          <w:tcPr>
            <w:tcW w:w="2373" w:type="dxa"/>
          </w:tcPr>
          <w:p w14:paraId="7DCCBB40"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24.0</w:t>
            </w:r>
          </w:p>
        </w:tc>
      </w:tr>
      <w:tr w:rsidR="00815C96" w:rsidRPr="00DA4782" w14:paraId="6E5EC93F" w14:textId="77777777" w:rsidTr="00C73120">
        <w:trPr>
          <w:trHeight w:val="378"/>
          <w:jc w:val="center"/>
        </w:trPr>
        <w:tc>
          <w:tcPr>
            <w:tcW w:w="4086" w:type="dxa"/>
          </w:tcPr>
          <w:p w14:paraId="3CF288D1"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Strongly agree</w:t>
            </w:r>
          </w:p>
        </w:tc>
        <w:tc>
          <w:tcPr>
            <w:tcW w:w="2183" w:type="dxa"/>
          </w:tcPr>
          <w:p w14:paraId="3F77957D"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11</w:t>
            </w:r>
          </w:p>
        </w:tc>
        <w:tc>
          <w:tcPr>
            <w:tcW w:w="2373" w:type="dxa"/>
          </w:tcPr>
          <w:p w14:paraId="69AEB4E6"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11.0</w:t>
            </w:r>
          </w:p>
        </w:tc>
      </w:tr>
      <w:tr w:rsidR="00815C96" w:rsidRPr="00DA4782" w14:paraId="788763D4" w14:textId="77777777" w:rsidTr="00C73120">
        <w:trPr>
          <w:trHeight w:val="392"/>
          <w:jc w:val="center"/>
        </w:trPr>
        <w:tc>
          <w:tcPr>
            <w:tcW w:w="4086" w:type="dxa"/>
          </w:tcPr>
          <w:p w14:paraId="455B7318"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Strongly disagree</w:t>
            </w:r>
          </w:p>
        </w:tc>
        <w:tc>
          <w:tcPr>
            <w:tcW w:w="2183" w:type="dxa"/>
          </w:tcPr>
          <w:p w14:paraId="605B2746"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3</w:t>
            </w:r>
          </w:p>
        </w:tc>
        <w:tc>
          <w:tcPr>
            <w:tcW w:w="2373" w:type="dxa"/>
          </w:tcPr>
          <w:p w14:paraId="23FE942E"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3.0</w:t>
            </w:r>
          </w:p>
        </w:tc>
      </w:tr>
      <w:tr w:rsidR="00815C96" w:rsidRPr="00DA4782" w14:paraId="3F069165" w14:textId="77777777" w:rsidTr="00C73120">
        <w:trPr>
          <w:trHeight w:val="378"/>
          <w:jc w:val="center"/>
        </w:trPr>
        <w:tc>
          <w:tcPr>
            <w:tcW w:w="4086" w:type="dxa"/>
          </w:tcPr>
          <w:p w14:paraId="7D0DA1EA"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183" w:type="dxa"/>
          </w:tcPr>
          <w:p w14:paraId="0F098F6A"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373" w:type="dxa"/>
          </w:tcPr>
          <w:p w14:paraId="7CCF7D4B"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100.0</w:t>
            </w:r>
          </w:p>
        </w:tc>
      </w:tr>
    </w:tbl>
    <w:p w14:paraId="7A049FF0" w14:textId="77777777" w:rsidR="00815C96" w:rsidRPr="00526C95" w:rsidRDefault="00815C96" w:rsidP="00395469">
      <w:pPr>
        <w:spacing w:after="0" w:line="276" w:lineRule="auto"/>
        <w:ind w:left="1440" w:firstLine="720"/>
        <w:jc w:val="both"/>
      </w:pPr>
      <w:r>
        <w:rPr>
          <w:rFonts w:ascii="Times New Roman" w:hAnsi="Times New Roman"/>
          <w:b/>
          <w:bCs/>
          <w:sz w:val="24"/>
          <w:szCs w:val="24"/>
          <w:lang w:val="en-US"/>
        </w:rPr>
        <w:t>Source: Researcher's field survey 2025</w:t>
      </w:r>
    </w:p>
    <w:p w14:paraId="1E78A8A2" w14:textId="4F4EAB5E" w:rsidR="00815C96" w:rsidRPr="00DA4782" w:rsidRDefault="00815C96" w:rsidP="00395469">
      <w:pPr>
        <w:spacing w:after="0" w:line="276"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The table presents perceptions on Facebook's role in facilitating collaboration and networking among unemployed Nigerian youth. A significant majority, 54%, agree, and 11% strongly agree. Conversely, 8% disagree and 3% strongly disagree. Additionally, 24% hold a neutral stance. </w:t>
      </w:r>
    </w:p>
    <w:p w14:paraId="26913300" w14:textId="77777777" w:rsidR="00453DA0" w:rsidRDefault="00453DA0" w:rsidP="00395469">
      <w:pPr>
        <w:spacing w:after="0" w:line="276" w:lineRule="auto"/>
        <w:jc w:val="both"/>
        <w:rPr>
          <w:rFonts w:ascii="Times New Roman" w:hAnsi="Times New Roman" w:cs="Times New Roman"/>
          <w:b/>
          <w:sz w:val="24"/>
          <w:szCs w:val="24"/>
        </w:rPr>
      </w:pPr>
    </w:p>
    <w:p w14:paraId="593B28E3" w14:textId="77777777" w:rsidR="00453DA0" w:rsidRDefault="00453DA0" w:rsidP="00395469">
      <w:pPr>
        <w:spacing w:after="0" w:line="276" w:lineRule="auto"/>
        <w:jc w:val="both"/>
        <w:rPr>
          <w:rFonts w:ascii="Times New Roman" w:hAnsi="Times New Roman" w:cs="Times New Roman"/>
          <w:b/>
          <w:sz w:val="24"/>
          <w:szCs w:val="24"/>
        </w:rPr>
      </w:pPr>
    </w:p>
    <w:p w14:paraId="15EA1ECE" w14:textId="2B5E3C47" w:rsidR="00815C96" w:rsidRPr="00DA4782" w:rsidRDefault="00815C96" w:rsidP="00395469">
      <w:pPr>
        <w:spacing w:after="0" w:line="276" w:lineRule="auto"/>
        <w:jc w:val="both"/>
        <w:rPr>
          <w:rFonts w:ascii="Times New Roman" w:hAnsi="Times New Roman" w:cs="Times New Roman"/>
          <w:b/>
          <w:sz w:val="24"/>
          <w:szCs w:val="24"/>
        </w:rPr>
      </w:pPr>
      <w:r w:rsidRPr="00DA4782">
        <w:rPr>
          <w:rFonts w:ascii="Times New Roman" w:hAnsi="Times New Roman" w:cs="Times New Roman"/>
          <w:b/>
          <w:sz w:val="24"/>
          <w:szCs w:val="24"/>
        </w:rPr>
        <w:lastRenderedPageBreak/>
        <w:t>Table 14: Facebook provides a supportive environment for unemployed youth to share experiences and seek advice</w:t>
      </w:r>
    </w:p>
    <w:tbl>
      <w:tblPr>
        <w:tblStyle w:val="TableGrid"/>
        <w:tblW w:w="8492" w:type="dxa"/>
        <w:jc w:val="center"/>
        <w:tblLayout w:type="fixed"/>
        <w:tblLook w:val="0000" w:firstRow="0" w:lastRow="0" w:firstColumn="0" w:lastColumn="0" w:noHBand="0" w:noVBand="0"/>
      </w:tblPr>
      <w:tblGrid>
        <w:gridCol w:w="4051"/>
        <w:gridCol w:w="2270"/>
        <w:gridCol w:w="2171"/>
      </w:tblGrid>
      <w:tr w:rsidR="00815C96" w:rsidRPr="00DA4782" w14:paraId="568FB17E" w14:textId="77777777" w:rsidTr="00C73120">
        <w:trPr>
          <w:trHeight w:val="411"/>
          <w:jc w:val="center"/>
        </w:trPr>
        <w:tc>
          <w:tcPr>
            <w:tcW w:w="4051" w:type="dxa"/>
          </w:tcPr>
          <w:p w14:paraId="51AC710B"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Variables </w:t>
            </w:r>
          </w:p>
        </w:tc>
        <w:tc>
          <w:tcPr>
            <w:tcW w:w="2270" w:type="dxa"/>
          </w:tcPr>
          <w:p w14:paraId="5F799347"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171" w:type="dxa"/>
          </w:tcPr>
          <w:p w14:paraId="5613F44A"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15C96" w:rsidRPr="00DA4782" w14:paraId="4D46366D" w14:textId="77777777" w:rsidTr="00C73120">
        <w:trPr>
          <w:trHeight w:val="411"/>
          <w:jc w:val="center"/>
        </w:trPr>
        <w:tc>
          <w:tcPr>
            <w:tcW w:w="4051" w:type="dxa"/>
          </w:tcPr>
          <w:p w14:paraId="61991D37"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Agree</w:t>
            </w:r>
          </w:p>
        </w:tc>
        <w:tc>
          <w:tcPr>
            <w:tcW w:w="2270" w:type="dxa"/>
          </w:tcPr>
          <w:p w14:paraId="4A02BD24"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53</w:t>
            </w:r>
          </w:p>
        </w:tc>
        <w:tc>
          <w:tcPr>
            <w:tcW w:w="2171" w:type="dxa"/>
          </w:tcPr>
          <w:p w14:paraId="661EF913"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53.0</w:t>
            </w:r>
          </w:p>
        </w:tc>
      </w:tr>
      <w:tr w:rsidR="00815C96" w:rsidRPr="00DA4782" w14:paraId="2A7D1724" w14:textId="77777777" w:rsidTr="00C73120">
        <w:trPr>
          <w:trHeight w:val="391"/>
          <w:jc w:val="center"/>
        </w:trPr>
        <w:tc>
          <w:tcPr>
            <w:tcW w:w="4051" w:type="dxa"/>
          </w:tcPr>
          <w:p w14:paraId="19A2DC5A"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Disagree</w:t>
            </w:r>
          </w:p>
        </w:tc>
        <w:tc>
          <w:tcPr>
            <w:tcW w:w="2270" w:type="dxa"/>
          </w:tcPr>
          <w:p w14:paraId="17EC19A0"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13</w:t>
            </w:r>
          </w:p>
        </w:tc>
        <w:tc>
          <w:tcPr>
            <w:tcW w:w="2171" w:type="dxa"/>
          </w:tcPr>
          <w:p w14:paraId="579FDA0D"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13.0</w:t>
            </w:r>
          </w:p>
        </w:tc>
      </w:tr>
      <w:tr w:rsidR="00815C96" w:rsidRPr="00DA4782" w14:paraId="32E0034B" w14:textId="77777777" w:rsidTr="00C73120">
        <w:trPr>
          <w:trHeight w:val="411"/>
          <w:jc w:val="center"/>
        </w:trPr>
        <w:tc>
          <w:tcPr>
            <w:tcW w:w="4051" w:type="dxa"/>
          </w:tcPr>
          <w:p w14:paraId="1BED8191"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2270" w:type="dxa"/>
          </w:tcPr>
          <w:p w14:paraId="01906814"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22</w:t>
            </w:r>
          </w:p>
        </w:tc>
        <w:tc>
          <w:tcPr>
            <w:tcW w:w="2171" w:type="dxa"/>
          </w:tcPr>
          <w:p w14:paraId="1BF576EC"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22.0</w:t>
            </w:r>
          </w:p>
        </w:tc>
      </w:tr>
      <w:tr w:rsidR="00815C96" w:rsidRPr="00DA4782" w14:paraId="7ECA51BB" w14:textId="77777777" w:rsidTr="00C73120">
        <w:trPr>
          <w:trHeight w:val="411"/>
          <w:jc w:val="center"/>
        </w:trPr>
        <w:tc>
          <w:tcPr>
            <w:tcW w:w="4051" w:type="dxa"/>
          </w:tcPr>
          <w:p w14:paraId="56EB2521"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Strongly Agree</w:t>
            </w:r>
          </w:p>
        </w:tc>
        <w:tc>
          <w:tcPr>
            <w:tcW w:w="2270" w:type="dxa"/>
          </w:tcPr>
          <w:p w14:paraId="15FC531F"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10</w:t>
            </w:r>
          </w:p>
        </w:tc>
        <w:tc>
          <w:tcPr>
            <w:tcW w:w="2171" w:type="dxa"/>
          </w:tcPr>
          <w:p w14:paraId="0C0D8C41"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10.0</w:t>
            </w:r>
          </w:p>
        </w:tc>
      </w:tr>
      <w:tr w:rsidR="00815C96" w:rsidRPr="00DA4782" w14:paraId="79D5A85A" w14:textId="77777777" w:rsidTr="00C73120">
        <w:trPr>
          <w:trHeight w:val="411"/>
          <w:jc w:val="center"/>
        </w:trPr>
        <w:tc>
          <w:tcPr>
            <w:tcW w:w="4051" w:type="dxa"/>
          </w:tcPr>
          <w:p w14:paraId="32AE7503"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Strongly Disagree</w:t>
            </w:r>
          </w:p>
        </w:tc>
        <w:tc>
          <w:tcPr>
            <w:tcW w:w="2270" w:type="dxa"/>
          </w:tcPr>
          <w:p w14:paraId="69CBB427"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2</w:t>
            </w:r>
          </w:p>
        </w:tc>
        <w:tc>
          <w:tcPr>
            <w:tcW w:w="2171" w:type="dxa"/>
          </w:tcPr>
          <w:p w14:paraId="46CB219F"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2.0</w:t>
            </w:r>
          </w:p>
        </w:tc>
      </w:tr>
      <w:tr w:rsidR="00815C96" w:rsidRPr="00DA4782" w14:paraId="58CF4F5A" w14:textId="77777777" w:rsidTr="00C73120">
        <w:trPr>
          <w:trHeight w:val="391"/>
          <w:jc w:val="center"/>
        </w:trPr>
        <w:tc>
          <w:tcPr>
            <w:tcW w:w="4051" w:type="dxa"/>
          </w:tcPr>
          <w:p w14:paraId="14A86B80"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270" w:type="dxa"/>
          </w:tcPr>
          <w:p w14:paraId="1C30C912"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171" w:type="dxa"/>
          </w:tcPr>
          <w:p w14:paraId="169E7A87"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100.0</w:t>
            </w:r>
          </w:p>
        </w:tc>
      </w:tr>
    </w:tbl>
    <w:p w14:paraId="24242662" w14:textId="77777777" w:rsidR="00815C96" w:rsidRPr="00526C95" w:rsidRDefault="00815C96" w:rsidP="00395469">
      <w:pPr>
        <w:spacing w:after="0" w:line="276" w:lineRule="auto"/>
        <w:ind w:left="1440" w:firstLine="720"/>
        <w:jc w:val="both"/>
      </w:pPr>
      <w:r>
        <w:rPr>
          <w:rFonts w:ascii="Times New Roman" w:hAnsi="Times New Roman"/>
          <w:b/>
          <w:bCs/>
          <w:sz w:val="24"/>
          <w:szCs w:val="24"/>
          <w:lang w:val="en-US"/>
        </w:rPr>
        <w:t>Source: Researcher's field survey 2025</w:t>
      </w:r>
    </w:p>
    <w:p w14:paraId="19E14CA7" w14:textId="77777777" w:rsidR="00815C96" w:rsidRPr="00DA4782" w:rsidRDefault="00815C96" w:rsidP="00395469">
      <w:pPr>
        <w:spacing w:after="0" w:line="276"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table </w:t>
      </w:r>
      <w:r>
        <w:rPr>
          <w:rFonts w:ascii="Times New Roman" w:hAnsi="Times New Roman" w:cs="Times New Roman"/>
          <w:sz w:val="24"/>
          <w:szCs w:val="24"/>
        </w:rPr>
        <w:t>14 shows that</w:t>
      </w:r>
      <w:r w:rsidRPr="00DA4782">
        <w:rPr>
          <w:rFonts w:ascii="Times New Roman" w:hAnsi="Times New Roman" w:cs="Times New Roman"/>
          <w:sz w:val="24"/>
          <w:szCs w:val="24"/>
        </w:rPr>
        <w:t xml:space="preserve"> majority, 53%, agree, while 10% strongly agree. Conversely, 13% disagree, and 2% strongly disagree. Additionally, 22% hold a neutral stance, indicating varied opinions on the platform's efficacy in providing support for unemployed youth.</w:t>
      </w:r>
    </w:p>
    <w:p w14:paraId="73466E58" w14:textId="77777777" w:rsidR="00815C96" w:rsidRPr="00DA4782" w:rsidRDefault="00815C96" w:rsidP="00395469">
      <w:pPr>
        <w:spacing w:after="0" w:line="240" w:lineRule="auto"/>
        <w:jc w:val="both"/>
        <w:rPr>
          <w:rFonts w:ascii="Times New Roman" w:hAnsi="Times New Roman" w:cs="Times New Roman"/>
          <w:b/>
          <w:sz w:val="24"/>
          <w:szCs w:val="24"/>
        </w:rPr>
      </w:pPr>
      <w:r w:rsidRPr="00DA4782">
        <w:rPr>
          <w:rFonts w:ascii="Times New Roman" w:hAnsi="Times New Roman" w:cs="Times New Roman"/>
          <w:b/>
          <w:sz w:val="24"/>
          <w:szCs w:val="24"/>
        </w:rPr>
        <w:t>Table 15: I have personally benefited from job opportunities shared on Facebook</w:t>
      </w:r>
    </w:p>
    <w:tbl>
      <w:tblPr>
        <w:tblStyle w:val="TableGrid"/>
        <w:tblW w:w="8451" w:type="dxa"/>
        <w:jc w:val="center"/>
        <w:tblLayout w:type="fixed"/>
        <w:tblLook w:val="0000" w:firstRow="0" w:lastRow="0" w:firstColumn="0" w:lastColumn="0" w:noHBand="0" w:noVBand="0"/>
      </w:tblPr>
      <w:tblGrid>
        <w:gridCol w:w="3064"/>
        <w:gridCol w:w="2958"/>
        <w:gridCol w:w="2429"/>
      </w:tblGrid>
      <w:tr w:rsidR="00815C96" w:rsidRPr="00DA4782" w14:paraId="23C28BDB" w14:textId="77777777" w:rsidTr="00C73120">
        <w:trPr>
          <w:trHeight w:val="421"/>
          <w:jc w:val="center"/>
        </w:trPr>
        <w:tc>
          <w:tcPr>
            <w:tcW w:w="3064" w:type="dxa"/>
          </w:tcPr>
          <w:p w14:paraId="70041157"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 xml:space="preserve">Variables </w:t>
            </w:r>
          </w:p>
        </w:tc>
        <w:tc>
          <w:tcPr>
            <w:tcW w:w="2958" w:type="dxa"/>
          </w:tcPr>
          <w:p w14:paraId="671A1BAF"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429" w:type="dxa"/>
          </w:tcPr>
          <w:p w14:paraId="6FA4E3C2"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15C96" w:rsidRPr="00DA4782" w14:paraId="3489DD32" w14:textId="77777777" w:rsidTr="00C73120">
        <w:trPr>
          <w:trHeight w:val="437"/>
          <w:jc w:val="center"/>
        </w:trPr>
        <w:tc>
          <w:tcPr>
            <w:tcW w:w="3064" w:type="dxa"/>
          </w:tcPr>
          <w:p w14:paraId="797C0621"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Agree</w:t>
            </w:r>
          </w:p>
        </w:tc>
        <w:tc>
          <w:tcPr>
            <w:tcW w:w="2958" w:type="dxa"/>
          </w:tcPr>
          <w:p w14:paraId="26041B52"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54</w:t>
            </w:r>
          </w:p>
        </w:tc>
        <w:tc>
          <w:tcPr>
            <w:tcW w:w="2429" w:type="dxa"/>
          </w:tcPr>
          <w:p w14:paraId="0698F208"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54.0</w:t>
            </w:r>
          </w:p>
        </w:tc>
      </w:tr>
      <w:tr w:rsidR="00815C96" w:rsidRPr="00DA4782" w14:paraId="525EB8CE" w14:textId="77777777" w:rsidTr="00C73120">
        <w:trPr>
          <w:trHeight w:val="421"/>
          <w:jc w:val="center"/>
        </w:trPr>
        <w:tc>
          <w:tcPr>
            <w:tcW w:w="3064" w:type="dxa"/>
          </w:tcPr>
          <w:p w14:paraId="27F79B29"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Disagree</w:t>
            </w:r>
          </w:p>
        </w:tc>
        <w:tc>
          <w:tcPr>
            <w:tcW w:w="2958" w:type="dxa"/>
          </w:tcPr>
          <w:p w14:paraId="61083F1F"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7</w:t>
            </w:r>
          </w:p>
        </w:tc>
        <w:tc>
          <w:tcPr>
            <w:tcW w:w="2429" w:type="dxa"/>
          </w:tcPr>
          <w:p w14:paraId="146A7031"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7.0</w:t>
            </w:r>
          </w:p>
        </w:tc>
      </w:tr>
      <w:tr w:rsidR="00815C96" w:rsidRPr="00DA4782" w14:paraId="56A9017C" w14:textId="77777777" w:rsidTr="00C73120">
        <w:trPr>
          <w:trHeight w:val="421"/>
          <w:jc w:val="center"/>
        </w:trPr>
        <w:tc>
          <w:tcPr>
            <w:tcW w:w="3064" w:type="dxa"/>
          </w:tcPr>
          <w:p w14:paraId="16E488BC"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2958" w:type="dxa"/>
          </w:tcPr>
          <w:p w14:paraId="585E5C3A"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28</w:t>
            </w:r>
          </w:p>
        </w:tc>
        <w:tc>
          <w:tcPr>
            <w:tcW w:w="2429" w:type="dxa"/>
          </w:tcPr>
          <w:p w14:paraId="3705054C"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28.0</w:t>
            </w:r>
          </w:p>
        </w:tc>
      </w:tr>
      <w:tr w:rsidR="00815C96" w:rsidRPr="00DA4782" w14:paraId="3A57D4C0" w14:textId="77777777" w:rsidTr="00C73120">
        <w:trPr>
          <w:trHeight w:val="421"/>
          <w:jc w:val="center"/>
        </w:trPr>
        <w:tc>
          <w:tcPr>
            <w:tcW w:w="3064" w:type="dxa"/>
          </w:tcPr>
          <w:p w14:paraId="2CAAD9D3"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Strongly agree</w:t>
            </w:r>
          </w:p>
        </w:tc>
        <w:tc>
          <w:tcPr>
            <w:tcW w:w="2958" w:type="dxa"/>
          </w:tcPr>
          <w:p w14:paraId="31733D15"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9</w:t>
            </w:r>
          </w:p>
        </w:tc>
        <w:tc>
          <w:tcPr>
            <w:tcW w:w="2429" w:type="dxa"/>
          </w:tcPr>
          <w:p w14:paraId="2CFB28C5"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9.0</w:t>
            </w:r>
          </w:p>
        </w:tc>
      </w:tr>
      <w:tr w:rsidR="00815C96" w:rsidRPr="00DA4782" w14:paraId="0EC197CD" w14:textId="77777777" w:rsidTr="00C73120">
        <w:trPr>
          <w:trHeight w:val="437"/>
          <w:jc w:val="center"/>
        </w:trPr>
        <w:tc>
          <w:tcPr>
            <w:tcW w:w="3064" w:type="dxa"/>
          </w:tcPr>
          <w:p w14:paraId="568992A7"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Strongly disagree</w:t>
            </w:r>
          </w:p>
        </w:tc>
        <w:tc>
          <w:tcPr>
            <w:tcW w:w="2958" w:type="dxa"/>
          </w:tcPr>
          <w:p w14:paraId="76CC06C0"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2</w:t>
            </w:r>
          </w:p>
        </w:tc>
        <w:tc>
          <w:tcPr>
            <w:tcW w:w="2429" w:type="dxa"/>
          </w:tcPr>
          <w:p w14:paraId="0C2BFE25"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2.0</w:t>
            </w:r>
          </w:p>
        </w:tc>
      </w:tr>
      <w:tr w:rsidR="00815C96" w:rsidRPr="00DA4782" w14:paraId="2A00608B" w14:textId="77777777" w:rsidTr="00C73120">
        <w:trPr>
          <w:trHeight w:val="421"/>
          <w:jc w:val="center"/>
        </w:trPr>
        <w:tc>
          <w:tcPr>
            <w:tcW w:w="3064" w:type="dxa"/>
          </w:tcPr>
          <w:p w14:paraId="33E95C74"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958" w:type="dxa"/>
          </w:tcPr>
          <w:p w14:paraId="1A8CA4D6"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429" w:type="dxa"/>
          </w:tcPr>
          <w:p w14:paraId="209C5F4A" w14:textId="77777777" w:rsidR="00815C96" w:rsidRPr="00DA4782" w:rsidRDefault="00815C96" w:rsidP="00395469">
            <w:pPr>
              <w:jc w:val="both"/>
              <w:rPr>
                <w:rFonts w:ascii="Times New Roman" w:hAnsi="Times New Roman" w:cs="Times New Roman"/>
                <w:sz w:val="24"/>
                <w:szCs w:val="24"/>
              </w:rPr>
            </w:pPr>
            <w:r w:rsidRPr="00DA4782">
              <w:rPr>
                <w:rFonts w:ascii="Times New Roman" w:hAnsi="Times New Roman" w:cs="Times New Roman"/>
                <w:sz w:val="24"/>
                <w:szCs w:val="24"/>
              </w:rPr>
              <w:t>100.0</w:t>
            </w:r>
          </w:p>
        </w:tc>
      </w:tr>
    </w:tbl>
    <w:p w14:paraId="6B8472FC" w14:textId="77777777" w:rsidR="00815C96" w:rsidRPr="00526C95" w:rsidRDefault="00815C96" w:rsidP="00395469">
      <w:pPr>
        <w:spacing w:after="0" w:line="240" w:lineRule="auto"/>
        <w:ind w:left="1440" w:firstLine="720"/>
        <w:jc w:val="both"/>
      </w:pPr>
      <w:r>
        <w:rPr>
          <w:rFonts w:ascii="Times New Roman" w:hAnsi="Times New Roman"/>
          <w:b/>
          <w:bCs/>
          <w:sz w:val="24"/>
          <w:szCs w:val="24"/>
          <w:lang w:val="en-US"/>
        </w:rPr>
        <w:t>Source: Researcher's field survey 2025</w:t>
      </w:r>
    </w:p>
    <w:p w14:paraId="533C1A1E" w14:textId="77777777" w:rsidR="00815C96" w:rsidRPr="00DA4782" w:rsidRDefault="00815C96" w:rsidP="00395469">
      <w:pPr>
        <w:spacing w:after="0" w:line="276" w:lineRule="auto"/>
        <w:jc w:val="both"/>
        <w:rPr>
          <w:rFonts w:ascii="Times New Roman" w:hAnsi="Times New Roman" w:cs="Times New Roman"/>
          <w:sz w:val="24"/>
          <w:szCs w:val="24"/>
        </w:rPr>
      </w:pPr>
      <w:r w:rsidRPr="00DA4782">
        <w:rPr>
          <w:rFonts w:ascii="Times New Roman" w:hAnsi="Times New Roman" w:cs="Times New Roman"/>
          <w:sz w:val="24"/>
          <w:szCs w:val="24"/>
        </w:rPr>
        <w:t>The table presents individual perceptions of personal benefits derived from job opportunities shared on Facebook. A majority, 54%, agree, and 9% strongly agree with this statement. Conversely, 7% disagree, and 2% strongly disagree. Additionally, 28% hold a neutral stance, indicating varied experiences and opinions regarding the platform's effectiveness in providing job opportunities.</w:t>
      </w:r>
    </w:p>
    <w:p w14:paraId="505013EE" w14:textId="77777777" w:rsidR="00EC1F31" w:rsidRDefault="00EC1F31" w:rsidP="00395469">
      <w:pPr>
        <w:spacing w:after="0"/>
        <w:rPr>
          <w:rFonts w:ascii="Times New Roman" w:hAnsi="Times New Roman" w:cs="Times New Roman"/>
          <w:b/>
          <w:sz w:val="24"/>
          <w:szCs w:val="24"/>
        </w:rPr>
      </w:pPr>
      <w:r>
        <w:rPr>
          <w:rFonts w:ascii="Times New Roman" w:hAnsi="Times New Roman" w:cs="Times New Roman"/>
          <w:b/>
          <w:sz w:val="24"/>
          <w:szCs w:val="24"/>
        </w:rPr>
        <w:br w:type="page"/>
      </w:r>
    </w:p>
    <w:p w14:paraId="43C2D261" w14:textId="556CF717" w:rsidR="00815C96" w:rsidRPr="00DA4782" w:rsidRDefault="00815C96" w:rsidP="00395469">
      <w:pPr>
        <w:spacing w:after="0" w:line="276" w:lineRule="auto"/>
        <w:jc w:val="both"/>
        <w:rPr>
          <w:rFonts w:ascii="Times New Roman" w:hAnsi="Times New Roman" w:cs="Times New Roman"/>
          <w:b/>
          <w:sz w:val="24"/>
          <w:szCs w:val="24"/>
        </w:rPr>
      </w:pPr>
      <w:r w:rsidRPr="00DA4782">
        <w:rPr>
          <w:rFonts w:ascii="Times New Roman" w:hAnsi="Times New Roman" w:cs="Times New Roman"/>
          <w:b/>
          <w:sz w:val="24"/>
          <w:szCs w:val="24"/>
        </w:rPr>
        <w:lastRenderedPageBreak/>
        <w:t>Table 16: Facebook effectively engages the Nigerian youth community in discussions about unemployment issues</w:t>
      </w:r>
    </w:p>
    <w:tbl>
      <w:tblPr>
        <w:tblStyle w:val="TableGrid"/>
        <w:tblW w:w="8371" w:type="dxa"/>
        <w:jc w:val="center"/>
        <w:tblLayout w:type="fixed"/>
        <w:tblLook w:val="0000" w:firstRow="0" w:lastRow="0" w:firstColumn="0" w:lastColumn="0" w:noHBand="0" w:noVBand="0"/>
      </w:tblPr>
      <w:tblGrid>
        <w:gridCol w:w="4621"/>
        <w:gridCol w:w="1731"/>
        <w:gridCol w:w="2019"/>
      </w:tblGrid>
      <w:tr w:rsidR="00815C96" w:rsidRPr="00DA4782" w14:paraId="6423ADA2" w14:textId="77777777" w:rsidTr="00C73120">
        <w:trPr>
          <w:trHeight w:val="358"/>
          <w:jc w:val="center"/>
        </w:trPr>
        <w:tc>
          <w:tcPr>
            <w:tcW w:w="4621" w:type="dxa"/>
          </w:tcPr>
          <w:p w14:paraId="240DB925"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Variables </w:t>
            </w:r>
          </w:p>
        </w:tc>
        <w:tc>
          <w:tcPr>
            <w:tcW w:w="1731" w:type="dxa"/>
          </w:tcPr>
          <w:p w14:paraId="3D84751E"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019" w:type="dxa"/>
          </w:tcPr>
          <w:p w14:paraId="1D8DCDFA"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15C96" w:rsidRPr="00DA4782" w14:paraId="7A544CAA" w14:textId="77777777" w:rsidTr="00C73120">
        <w:trPr>
          <w:trHeight w:val="358"/>
          <w:jc w:val="center"/>
        </w:trPr>
        <w:tc>
          <w:tcPr>
            <w:tcW w:w="4621" w:type="dxa"/>
          </w:tcPr>
          <w:p w14:paraId="47C91A6F"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Agree</w:t>
            </w:r>
          </w:p>
        </w:tc>
        <w:tc>
          <w:tcPr>
            <w:tcW w:w="1731" w:type="dxa"/>
          </w:tcPr>
          <w:p w14:paraId="0907F476"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47</w:t>
            </w:r>
          </w:p>
        </w:tc>
        <w:tc>
          <w:tcPr>
            <w:tcW w:w="2019" w:type="dxa"/>
          </w:tcPr>
          <w:p w14:paraId="113A0812"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47.0</w:t>
            </w:r>
          </w:p>
        </w:tc>
      </w:tr>
      <w:tr w:rsidR="00815C96" w:rsidRPr="00DA4782" w14:paraId="15BC7753" w14:textId="77777777" w:rsidTr="00C73120">
        <w:trPr>
          <w:trHeight w:val="341"/>
          <w:jc w:val="center"/>
        </w:trPr>
        <w:tc>
          <w:tcPr>
            <w:tcW w:w="4621" w:type="dxa"/>
          </w:tcPr>
          <w:p w14:paraId="0F0E0375"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Disagree</w:t>
            </w:r>
          </w:p>
        </w:tc>
        <w:tc>
          <w:tcPr>
            <w:tcW w:w="1731" w:type="dxa"/>
          </w:tcPr>
          <w:p w14:paraId="27A74FFC"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5</w:t>
            </w:r>
          </w:p>
        </w:tc>
        <w:tc>
          <w:tcPr>
            <w:tcW w:w="2019" w:type="dxa"/>
          </w:tcPr>
          <w:p w14:paraId="58B43E07"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5.0</w:t>
            </w:r>
          </w:p>
        </w:tc>
      </w:tr>
      <w:tr w:rsidR="00815C96" w:rsidRPr="00DA4782" w14:paraId="63C1EC73" w14:textId="77777777" w:rsidTr="00C73120">
        <w:trPr>
          <w:trHeight w:val="358"/>
          <w:jc w:val="center"/>
        </w:trPr>
        <w:tc>
          <w:tcPr>
            <w:tcW w:w="4621" w:type="dxa"/>
          </w:tcPr>
          <w:p w14:paraId="7A3A6A63"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1731" w:type="dxa"/>
          </w:tcPr>
          <w:p w14:paraId="2E1063DB"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26</w:t>
            </w:r>
          </w:p>
        </w:tc>
        <w:tc>
          <w:tcPr>
            <w:tcW w:w="2019" w:type="dxa"/>
          </w:tcPr>
          <w:p w14:paraId="45D3A731"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26.0</w:t>
            </w:r>
          </w:p>
        </w:tc>
      </w:tr>
      <w:tr w:rsidR="00815C96" w:rsidRPr="00DA4782" w14:paraId="4E70EF85" w14:textId="77777777" w:rsidTr="00C73120">
        <w:trPr>
          <w:trHeight w:val="358"/>
          <w:jc w:val="center"/>
        </w:trPr>
        <w:tc>
          <w:tcPr>
            <w:tcW w:w="4621" w:type="dxa"/>
          </w:tcPr>
          <w:p w14:paraId="2198D5F7"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Strongly agree</w:t>
            </w:r>
          </w:p>
        </w:tc>
        <w:tc>
          <w:tcPr>
            <w:tcW w:w="1731" w:type="dxa"/>
          </w:tcPr>
          <w:p w14:paraId="7F552491"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18</w:t>
            </w:r>
          </w:p>
        </w:tc>
        <w:tc>
          <w:tcPr>
            <w:tcW w:w="2019" w:type="dxa"/>
          </w:tcPr>
          <w:p w14:paraId="0068C597"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18.0</w:t>
            </w:r>
          </w:p>
        </w:tc>
      </w:tr>
      <w:tr w:rsidR="00815C96" w:rsidRPr="00DA4782" w14:paraId="1E269149" w14:textId="77777777" w:rsidTr="00C73120">
        <w:trPr>
          <w:trHeight w:val="358"/>
          <w:jc w:val="center"/>
        </w:trPr>
        <w:tc>
          <w:tcPr>
            <w:tcW w:w="4621" w:type="dxa"/>
          </w:tcPr>
          <w:p w14:paraId="5DA1ADF6"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Strongly disagree</w:t>
            </w:r>
          </w:p>
        </w:tc>
        <w:tc>
          <w:tcPr>
            <w:tcW w:w="1731" w:type="dxa"/>
          </w:tcPr>
          <w:p w14:paraId="1E9BAD22"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4</w:t>
            </w:r>
          </w:p>
        </w:tc>
        <w:tc>
          <w:tcPr>
            <w:tcW w:w="2019" w:type="dxa"/>
          </w:tcPr>
          <w:p w14:paraId="554DA101"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4.0</w:t>
            </w:r>
          </w:p>
        </w:tc>
      </w:tr>
      <w:tr w:rsidR="00815C96" w:rsidRPr="00DA4782" w14:paraId="4B01E90B" w14:textId="77777777" w:rsidTr="00C73120">
        <w:trPr>
          <w:trHeight w:val="341"/>
          <w:jc w:val="center"/>
        </w:trPr>
        <w:tc>
          <w:tcPr>
            <w:tcW w:w="4621" w:type="dxa"/>
          </w:tcPr>
          <w:p w14:paraId="48A062E7"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1731" w:type="dxa"/>
          </w:tcPr>
          <w:p w14:paraId="4BFF1966"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019" w:type="dxa"/>
          </w:tcPr>
          <w:p w14:paraId="147E43F6"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100.0</w:t>
            </w:r>
          </w:p>
        </w:tc>
      </w:tr>
    </w:tbl>
    <w:p w14:paraId="23561913" w14:textId="77777777" w:rsidR="00815C96" w:rsidRPr="00526C95" w:rsidRDefault="00815C96" w:rsidP="00395469">
      <w:pPr>
        <w:spacing w:after="0" w:line="276" w:lineRule="auto"/>
        <w:ind w:left="1440" w:firstLine="720"/>
        <w:jc w:val="both"/>
      </w:pPr>
      <w:r>
        <w:rPr>
          <w:rFonts w:ascii="Times New Roman" w:hAnsi="Times New Roman"/>
          <w:b/>
          <w:bCs/>
          <w:sz w:val="24"/>
          <w:szCs w:val="24"/>
          <w:lang w:val="en-US"/>
        </w:rPr>
        <w:t>Source: Researcher's field survey 2025</w:t>
      </w:r>
    </w:p>
    <w:p w14:paraId="390CABB8" w14:textId="77777777" w:rsidR="00815C96" w:rsidRPr="00DA4782" w:rsidRDefault="00815C96" w:rsidP="00395469">
      <w:pPr>
        <w:spacing w:after="0" w:line="276" w:lineRule="auto"/>
        <w:jc w:val="both"/>
        <w:rPr>
          <w:rFonts w:ascii="Times New Roman" w:hAnsi="Times New Roman" w:cs="Times New Roman"/>
          <w:sz w:val="24"/>
          <w:szCs w:val="24"/>
        </w:rPr>
      </w:pPr>
      <w:r w:rsidRPr="00DA4782">
        <w:rPr>
          <w:rFonts w:ascii="Times New Roman" w:hAnsi="Times New Roman" w:cs="Times New Roman"/>
          <w:sz w:val="24"/>
          <w:szCs w:val="24"/>
        </w:rPr>
        <w:t>The table reflects perceptions of Facebook's efficacy in engaging the Nigerian youth community in discussions about unemployment issues. A notable portion, 47%, agree, while 18% strongly agree. Conversely, only 5% disagree, and 4% strongly disagree. Additionally, 26% hold a neutral stance, indicating varying degrees of engagement and opinions regarding the platform's effectiveness in facilitating such discussions.</w:t>
      </w:r>
    </w:p>
    <w:p w14:paraId="36248610" w14:textId="77777777" w:rsidR="00815C96" w:rsidRPr="00DA4782" w:rsidRDefault="00815C96" w:rsidP="00395469">
      <w:pPr>
        <w:spacing w:after="0" w:line="276" w:lineRule="auto"/>
        <w:jc w:val="both"/>
        <w:rPr>
          <w:rFonts w:ascii="Times New Roman" w:hAnsi="Times New Roman" w:cs="Times New Roman"/>
          <w:b/>
          <w:sz w:val="24"/>
          <w:szCs w:val="24"/>
        </w:rPr>
      </w:pPr>
      <w:r w:rsidRPr="00DA4782">
        <w:rPr>
          <w:rFonts w:ascii="Times New Roman" w:hAnsi="Times New Roman" w:cs="Times New Roman"/>
          <w:b/>
          <w:sz w:val="24"/>
          <w:szCs w:val="24"/>
        </w:rPr>
        <w:t>Table 17: I trust the accuracy and reliability of job postings shared on Facebook</w:t>
      </w:r>
    </w:p>
    <w:tbl>
      <w:tblPr>
        <w:tblStyle w:val="TableGrid"/>
        <w:tblW w:w="8678" w:type="dxa"/>
        <w:jc w:val="center"/>
        <w:tblLayout w:type="fixed"/>
        <w:tblLook w:val="0000" w:firstRow="0" w:lastRow="0" w:firstColumn="0" w:lastColumn="0" w:noHBand="0" w:noVBand="0"/>
      </w:tblPr>
      <w:tblGrid>
        <w:gridCol w:w="4890"/>
        <w:gridCol w:w="1622"/>
        <w:gridCol w:w="36"/>
        <w:gridCol w:w="2130"/>
      </w:tblGrid>
      <w:tr w:rsidR="00815C96" w:rsidRPr="00DA4782" w14:paraId="4C9EA8E5" w14:textId="77777777" w:rsidTr="00C73120">
        <w:trPr>
          <w:trHeight w:val="430"/>
          <w:jc w:val="center"/>
        </w:trPr>
        <w:tc>
          <w:tcPr>
            <w:tcW w:w="4890" w:type="dxa"/>
          </w:tcPr>
          <w:p w14:paraId="3237F3F2"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Variables </w:t>
            </w:r>
          </w:p>
        </w:tc>
        <w:tc>
          <w:tcPr>
            <w:tcW w:w="1658" w:type="dxa"/>
            <w:gridSpan w:val="2"/>
          </w:tcPr>
          <w:p w14:paraId="2796667A"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129" w:type="dxa"/>
          </w:tcPr>
          <w:p w14:paraId="4FE62ECF"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15C96" w:rsidRPr="00DA4782" w14:paraId="6E87B262" w14:textId="77777777" w:rsidTr="00C73120">
        <w:trPr>
          <w:trHeight w:val="430"/>
          <w:jc w:val="center"/>
        </w:trPr>
        <w:tc>
          <w:tcPr>
            <w:tcW w:w="4890" w:type="dxa"/>
          </w:tcPr>
          <w:p w14:paraId="7DC23008"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Agree</w:t>
            </w:r>
          </w:p>
        </w:tc>
        <w:tc>
          <w:tcPr>
            <w:tcW w:w="1622" w:type="dxa"/>
          </w:tcPr>
          <w:p w14:paraId="1DB990C1"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52</w:t>
            </w:r>
          </w:p>
        </w:tc>
        <w:tc>
          <w:tcPr>
            <w:tcW w:w="2166" w:type="dxa"/>
            <w:gridSpan w:val="2"/>
          </w:tcPr>
          <w:p w14:paraId="72F2FAAD"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52.0</w:t>
            </w:r>
          </w:p>
        </w:tc>
      </w:tr>
      <w:tr w:rsidR="00815C96" w:rsidRPr="00DA4782" w14:paraId="2FD66040" w14:textId="77777777" w:rsidTr="00C73120">
        <w:trPr>
          <w:trHeight w:val="411"/>
          <w:jc w:val="center"/>
        </w:trPr>
        <w:tc>
          <w:tcPr>
            <w:tcW w:w="4890" w:type="dxa"/>
          </w:tcPr>
          <w:p w14:paraId="66D35D66"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Disagree</w:t>
            </w:r>
          </w:p>
        </w:tc>
        <w:tc>
          <w:tcPr>
            <w:tcW w:w="1622" w:type="dxa"/>
          </w:tcPr>
          <w:p w14:paraId="55B2FF60"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7</w:t>
            </w:r>
          </w:p>
        </w:tc>
        <w:tc>
          <w:tcPr>
            <w:tcW w:w="2166" w:type="dxa"/>
            <w:gridSpan w:val="2"/>
          </w:tcPr>
          <w:p w14:paraId="4EFBE03D"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7.0</w:t>
            </w:r>
          </w:p>
        </w:tc>
      </w:tr>
      <w:tr w:rsidR="00815C96" w:rsidRPr="00DA4782" w14:paraId="750249C4" w14:textId="77777777" w:rsidTr="00C73120">
        <w:trPr>
          <w:trHeight w:val="430"/>
          <w:jc w:val="center"/>
        </w:trPr>
        <w:tc>
          <w:tcPr>
            <w:tcW w:w="4890" w:type="dxa"/>
          </w:tcPr>
          <w:p w14:paraId="4E3733CB"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1622" w:type="dxa"/>
          </w:tcPr>
          <w:p w14:paraId="36CAC398"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20</w:t>
            </w:r>
          </w:p>
        </w:tc>
        <w:tc>
          <w:tcPr>
            <w:tcW w:w="2166" w:type="dxa"/>
            <w:gridSpan w:val="2"/>
          </w:tcPr>
          <w:p w14:paraId="1BBE77B0"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20.0</w:t>
            </w:r>
          </w:p>
        </w:tc>
      </w:tr>
      <w:tr w:rsidR="00815C96" w:rsidRPr="00DA4782" w14:paraId="6C11B03A" w14:textId="77777777" w:rsidTr="00C73120">
        <w:trPr>
          <w:trHeight w:val="430"/>
          <w:jc w:val="center"/>
        </w:trPr>
        <w:tc>
          <w:tcPr>
            <w:tcW w:w="4890" w:type="dxa"/>
          </w:tcPr>
          <w:p w14:paraId="73D4D232"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Strongly agree</w:t>
            </w:r>
          </w:p>
        </w:tc>
        <w:tc>
          <w:tcPr>
            <w:tcW w:w="1622" w:type="dxa"/>
          </w:tcPr>
          <w:p w14:paraId="4690BAE1"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18</w:t>
            </w:r>
          </w:p>
        </w:tc>
        <w:tc>
          <w:tcPr>
            <w:tcW w:w="2166" w:type="dxa"/>
            <w:gridSpan w:val="2"/>
          </w:tcPr>
          <w:p w14:paraId="395E272D"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18.0</w:t>
            </w:r>
          </w:p>
        </w:tc>
      </w:tr>
      <w:tr w:rsidR="00815C96" w:rsidRPr="00DA4782" w14:paraId="5FB16A4A" w14:textId="77777777" w:rsidTr="00C73120">
        <w:trPr>
          <w:trHeight w:val="430"/>
          <w:jc w:val="center"/>
        </w:trPr>
        <w:tc>
          <w:tcPr>
            <w:tcW w:w="4890" w:type="dxa"/>
          </w:tcPr>
          <w:p w14:paraId="7DA29AD3"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Strongly disagree</w:t>
            </w:r>
          </w:p>
        </w:tc>
        <w:tc>
          <w:tcPr>
            <w:tcW w:w="1622" w:type="dxa"/>
          </w:tcPr>
          <w:p w14:paraId="621A974C"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3</w:t>
            </w:r>
          </w:p>
        </w:tc>
        <w:tc>
          <w:tcPr>
            <w:tcW w:w="2166" w:type="dxa"/>
            <w:gridSpan w:val="2"/>
          </w:tcPr>
          <w:p w14:paraId="312B282F"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3.0</w:t>
            </w:r>
          </w:p>
        </w:tc>
      </w:tr>
      <w:tr w:rsidR="00815C96" w:rsidRPr="00DA4782" w14:paraId="3D42EDD3" w14:textId="77777777" w:rsidTr="00C73120">
        <w:trPr>
          <w:trHeight w:val="411"/>
          <w:jc w:val="center"/>
        </w:trPr>
        <w:tc>
          <w:tcPr>
            <w:tcW w:w="4890" w:type="dxa"/>
          </w:tcPr>
          <w:p w14:paraId="34478335"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1622" w:type="dxa"/>
          </w:tcPr>
          <w:p w14:paraId="3681586E"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166" w:type="dxa"/>
            <w:gridSpan w:val="2"/>
          </w:tcPr>
          <w:p w14:paraId="1B2A3514"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100.0</w:t>
            </w:r>
          </w:p>
        </w:tc>
      </w:tr>
    </w:tbl>
    <w:p w14:paraId="4BAA7BE9" w14:textId="77777777" w:rsidR="00815C96" w:rsidRPr="00526C95" w:rsidRDefault="00815C96" w:rsidP="00395469">
      <w:pPr>
        <w:spacing w:after="0" w:line="276" w:lineRule="auto"/>
        <w:ind w:left="1440" w:firstLine="720"/>
        <w:jc w:val="both"/>
      </w:pPr>
      <w:r>
        <w:rPr>
          <w:rFonts w:ascii="Times New Roman" w:hAnsi="Times New Roman"/>
          <w:b/>
          <w:bCs/>
          <w:sz w:val="24"/>
          <w:szCs w:val="24"/>
          <w:lang w:val="en-US"/>
        </w:rPr>
        <w:t>Source: Researcher's field survey 2025</w:t>
      </w:r>
    </w:p>
    <w:p w14:paraId="1FF5AE4B" w14:textId="438FD60C" w:rsidR="00815C96" w:rsidRPr="00C73120" w:rsidRDefault="00815C96" w:rsidP="00395469">
      <w:pPr>
        <w:spacing w:after="0" w:line="276"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The table reflects individual trust levels regarding the accuracy and reliability of job postings shared on Facebook. A majority, 52%, agree, and 18% strongly agree with their accuracy. Conversely, only 7% disagree, and 3% strongly disagree. Additionally, 20% hold a neutral stance, indicating varied levels of trust and </w:t>
      </w:r>
      <w:proofErr w:type="spellStart"/>
      <w:r w:rsidRPr="00DA4782">
        <w:rPr>
          <w:rFonts w:ascii="Times New Roman" w:hAnsi="Times New Roman" w:cs="Times New Roman"/>
          <w:sz w:val="24"/>
          <w:szCs w:val="24"/>
        </w:rPr>
        <w:t>skepticism</w:t>
      </w:r>
      <w:proofErr w:type="spellEnd"/>
      <w:r w:rsidRPr="00DA4782">
        <w:rPr>
          <w:rFonts w:ascii="Times New Roman" w:hAnsi="Times New Roman" w:cs="Times New Roman"/>
          <w:sz w:val="24"/>
          <w:szCs w:val="24"/>
        </w:rPr>
        <w:t xml:space="preserve"> towards job postings on the platform.</w:t>
      </w:r>
    </w:p>
    <w:p w14:paraId="066934DA" w14:textId="77777777" w:rsidR="00453DA0" w:rsidRDefault="00453DA0">
      <w:pPr>
        <w:rPr>
          <w:rFonts w:ascii="Times New Roman" w:hAnsi="Times New Roman" w:cs="Times New Roman"/>
          <w:b/>
          <w:sz w:val="24"/>
          <w:szCs w:val="24"/>
        </w:rPr>
      </w:pPr>
      <w:r>
        <w:rPr>
          <w:rFonts w:ascii="Times New Roman" w:hAnsi="Times New Roman" w:cs="Times New Roman"/>
          <w:b/>
          <w:sz w:val="24"/>
          <w:szCs w:val="24"/>
        </w:rPr>
        <w:br w:type="page"/>
      </w:r>
    </w:p>
    <w:p w14:paraId="2F2C48AA" w14:textId="4D9C760A" w:rsidR="00815C96" w:rsidRPr="00DA4782" w:rsidRDefault="00815C96" w:rsidP="00395469">
      <w:pPr>
        <w:spacing w:after="0" w:line="276" w:lineRule="auto"/>
        <w:jc w:val="both"/>
        <w:rPr>
          <w:rFonts w:ascii="Times New Roman" w:hAnsi="Times New Roman" w:cs="Times New Roman"/>
          <w:b/>
          <w:sz w:val="24"/>
          <w:szCs w:val="24"/>
        </w:rPr>
      </w:pPr>
      <w:r w:rsidRPr="00DA4782">
        <w:rPr>
          <w:rFonts w:ascii="Times New Roman" w:hAnsi="Times New Roman" w:cs="Times New Roman"/>
          <w:b/>
          <w:sz w:val="24"/>
          <w:szCs w:val="24"/>
        </w:rPr>
        <w:lastRenderedPageBreak/>
        <w:t>Table 18: Facebook helps in connecting unemployed youth with potential employers</w:t>
      </w:r>
    </w:p>
    <w:tbl>
      <w:tblPr>
        <w:tblStyle w:val="TableGrid"/>
        <w:tblW w:w="8665" w:type="dxa"/>
        <w:jc w:val="center"/>
        <w:tblLayout w:type="fixed"/>
        <w:tblLook w:val="0000" w:firstRow="0" w:lastRow="0" w:firstColumn="0" w:lastColumn="0" w:noHBand="0" w:noVBand="0"/>
      </w:tblPr>
      <w:tblGrid>
        <w:gridCol w:w="3911"/>
        <w:gridCol w:w="29"/>
        <w:gridCol w:w="2612"/>
        <w:gridCol w:w="33"/>
        <w:gridCol w:w="2080"/>
      </w:tblGrid>
      <w:tr w:rsidR="00815C96" w:rsidRPr="00DA4782" w14:paraId="2D3174E4" w14:textId="77777777" w:rsidTr="00C73120">
        <w:trPr>
          <w:trHeight w:val="367"/>
          <w:jc w:val="center"/>
        </w:trPr>
        <w:tc>
          <w:tcPr>
            <w:tcW w:w="3911" w:type="dxa"/>
          </w:tcPr>
          <w:p w14:paraId="50EC7E4B"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Variables </w:t>
            </w:r>
          </w:p>
        </w:tc>
        <w:tc>
          <w:tcPr>
            <w:tcW w:w="2674" w:type="dxa"/>
            <w:gridSpan w:val="3"/>
          </w:tcPr>
          <w:p w14:paraId="1BB5E99A"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080" w:type="dxa"/>
          </w:tcPr>
          <w:p w14:paraId="2CCF7111"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15C96" w:rsidRPr="00DA4782" w14:paraId="532ED943" w14:textId="77777777" w:rsidTr="00C73120">
        <w:trPr>
          <w:trHeight w:val="367"/>
          <w:jc w:val="center"/>
        </w:trPr>
        <w:tc>
          <w:tcPr>
            <w:tcW w:w="3940" w:type="dxa"/>
            <w:gridSpan w:val="2"/>
          </w:tcPr>
          <w:p w14:paraId="5D5E0EE4"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Agree</w:t>
            </w:r>
          </w:p>
        </w:tc>
        <w:tc>
          <w:tcPr>
            <w:tcW w:w="2612" w:type="dxa"/>
          </w:tcPr>
          <w:p w14:paraId="7C6E2647"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50</w:t>
            </w:r>
          </w:p>
        </w:tc>
        <w:tc>
          <w:tcPr>
            <w:tcW w:w="2113" w:type="dxa"/>
            <w:gridSpan w:val="2"/>
          </w:tcPr>
          <w:p w14:paraId="28BF6FC0"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50.0</w:t>
            </w:r>
          </w:p>
        </w:tc>
      </w:tr>
      <w:tr w:rsidR="00815C96" w:rsidRPr="00DA4782" w14:paraId="7346C240" w14:textId="77777777" w:rsidTr="00C73120">
        <w:trPr>
          <w:trHeight w:val="349"/>
          <w:jc w:val="center"/>
        </w:trPr>
        <w:tc>
          <w:tcPr>
            <w:tcW w:w="3940" w:type="dxa"/>
            <w:gridSpan w:val="2"/>
          </w:tcPr>
          <w:p w14:paraId="4751C83D"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Disagree</w:t>
            </w:r>
          </w:p>
        </w:tc>
        <w:tc>
          <w:tcPr>
            <w:tcW w:w="2612" w:type="dxa"/>
          </w:tcPr>
          <w:p w14:paraId="277BB164"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5</w:t>
            </w:r>
          </w:p>
        </w:tc>
        <w:tc>
          <w:tcPr>
            <w:tcW w:w="2113" w:type="dxa"/>
            <w:gridSpan w:val="2"/>
          </w:tcPr>
          <w:p w14:paraId="4F510C04"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5.0</w:t>
            </w:r>
          </w:p>
        </w:tc>
      </w:tr>
      <w:tr w:rsidR="00815C96" w:rsidRPr="00DA4782" w14:paraId="501B3598" w14:textId="77777777" w:rsidTr="00C73120">
        <w:trPr>
          <w:trHeight w:val="367"/>
          <w:jc w:val="center"/>
        </w:trPr>
        <w:tc>
          <w:tcPr>
            <w:tcW w:w="3940" w:type="dxa"/>
            <w:gridSpan w:val="2"/>
          </w:tcPr>
          <w:p w14:paraId="7C97186B"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2612" w:type="dxa"/>
          </w:tcPr>
          <w:p w14:paraId="4B90B4C9"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23</w:t>
            </w:r>
          </w:p>
        </w:tc>
        <w:tc>
          <w:tcPr>
            <w:tcW w:w="2113" w:type="dxa"/>
            <w:gridSpan w:val="2"/>
          </w:tcPr>
          <w:p w14:paraId="09745CDD"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23.0</w:t>
            </w:r>
          </w:p>
        </w:tc>
      </w:tr>
      <w:tr w:rsidR="00815C96" w:rsidRPr="00DA4782" w14:paraId="0BCF7CAE" w14:textId="77777777" w:rsidTr="00C73120">
        <w:trPr>
          <w:trHeight w:val="367"/>
          <w:jc w:val="center"/>
        </w:trPr>
        <w:tc>
          <w:tcPr>
            <w:tcW w:w="3940" w:type="dxa"/>
            <w:gridSpan w:val="2"/>
          </w:tcPr>
          <w:p w14:paraId="3EE3E19C"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Strongly agree</w:t>
            </w:r>
          </w:p>
        </w:tc>
        <w:tc>
          <w:tcPr>
            <w:tcW w:w="2612" w:type="dxa"/>
          </w:tcPr>
          <w:p w14:paraId="4752EBE6"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18</w:t>
            </w:r>
          </w:p>
        </w:tc>
        <w:tc>
          <w:tcPr>
            <w:tcW w:w="2113" w:type="dxa"/>
            <w:gridSpan w:val="2"/>
          </w:tcPr>
          <w:p w14:paraId="5330A24E"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18.0</w:t>
            </w:r>
          </w:p>
        </w:tc>
      </w:tr>
      <w:tr w:rsidR="00815C96" w:rsidRPr="00DA4782" w14:paraId="01864C1A" w14:textId="77777777" w:rsidTr="00C73120">
        <w:trPr>
          <w:trHeight w:val="367"/>
          <w:jc w:val="center"/>
        </w:trPr>
        <w:tc>
          <w:tcPr>
            <w:tcW w:w="3940" w:type="dxa"/>
            <w:gridSpan w:val="2"/>
          </w:tcPr>
          <w:p w14:paraId="31EED9BB"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Strongly disagree</w:t>
            </w:r>
          </w:p>
        </w:tc>
        <w:tc>
          <w:tcPr>
            <w:tcW w:w="2612" w:type="dxa"/>
          </w:tcPr>
          <w:p w14:paraId="3323AF74"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4</w:t>
            </w:r>
          </w:p>
        </w:tc>
        <w:tc>
          <w:tcPr>
            <w:tcW w:w="2113" w:type="dxa"/>
            <w:gridSpan w:val="2"/>
          </w:tcPr>
          <w:p w14:paraId="7B0ECAC8"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4.0</w:t>
            </w:r>
          </w:p>
        </w:tc>
      </w:tr>
      <w:tr w:rsidR="00815C96" w:rsidRPr="00DA4782" w14:paraId="459F2148" w14:textId="77777777" w:rsidTr="00C73120">
        <w:trPr>
          <w:trHeight w:val="349"/>
          <w:jc w:val="center"/>
        </w:trPr>
        <w:tc>
          <w:tcPr>
            <w:tcW w:w="3940" w:type="dxa"/>
            <w:gridSpan w:val="2"/>
          </w:tcPr>
          <w:p w14:paraId="18223539"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612" w:type="dxa"/>
          </w:tcPr>
          <w:p w14:paraId="736092E3"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113" w:type="dxa"/>
            <w:gridSpan w:val="2"/>
          </w:tcPr>
          <w:p w14:paraId="5AF0093C"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100.0</w:t>
            </w:r>
          </w:p>
        </w:tc>
      </w:tr>
    </w:tbl>
    <w:p w14:paraId="04CCA2DF" w14:textId="77777777" w:rsidR="00815C96" w:rsidRPr="00526C95" w:rsidRDefault="00815C96" w:rsidP="00395469">
      <w:pPr>
        <w:spacing w:after="0" w:line="276" w:lineRule="auto"/>
        <w:ind w:left="720" w:firstLine="720"/>
        <w:jc w:val="both"/>
      </w:pPr>
      <w:r>
        <w:rPr>
          <w:rFonts w:ascii="Times New Roman" w:hAnsi="Times New Roman"/>
          <w:b/>
          <w:bCs/>
          <w:sz w:val="24"/>
          <w:szCs w:val="24"/>
          <w:lang w:val="en-US"/>
        </w:rPr>
        <w:t>Source: Researcher's field survey 2025</w:t>
      </w:r>
    </w:p>
    <w:p w14:paraId="39910513" w14:textId="77777777" w:rsidR="00815C96" w:rsidRPr="00DA4782" w:rsidRDefault="00815C96" w:rsidP="00395469">
      <w:pPr>
        <w:spacing w:after="0" w:line="276" w:lineRule="auto"/>
        <w:jc w:val="both"/>
        <w:rPr>
          <w:rFonts w:ascii="Times New Roman" w:hAnsi="Times New Roman" w:cs="Times New Roman"/>
          <w:sz w:val="24"/>
          <w:szCs w:val="24"/>
        </w:rPr>
      </w:pPr>
      <w:r w:rsidRPr="00DA4782">
        <w:rPr>
          <w:rFonts w:ascii="Times New Roman" w:hAnsi="Times New Roman" w:cs="Times New Roman"/>
          <w:sz w:val="24"/>
          <w:szCs w:val="24"/>
        </w:rPr>
        <w:t>The table reflects perceptions of Facebook's role in connecting unemployed youth with potential employers. Half of the respondents, 50%, agree, and 18% strongly agree with its efficacy in this aspect. Conversely, only 5% disagree, and 4% strongly disagree. Additionally, 23% hold a neutral stance, suggesting varied opinions on Facebook's effectiveness in facilitating connections between job seekers and employers.</w:t>
      </w:r>
    </w:p>
    <w:p w14:paraId="0B7C8F5C" w14:textId="77777777" w:rsidR="00815C96" w:rsidRPr="00DA4782" w:rsidRDefault="00815C96" w:rsidP="00395469">
      <w:pPr>
        <w:spacing w:after="0" w:line="276" w:lineRule="auto"/>
        <w:jc w:val="both"/>
        <w:rPr>
          <w:rFonts w:ascii="Times New Roman" w:hAnsi="Times New Roman" w:cs="Times New Roman"/>
          <w:b/>
          <w:sz w:val="24"/>
          <w:szCs w:val="24"/>
        </w:rPr>
      </w:pPr>
      <w:r w:rsidRPr="00DA4782">
        <w:rPr>
          <w:rFonts w:ascii="Times New Roman" w:hAnsi="Times New Roman" w:cs="Times New Roman"/>
          <w:b/>
          <w:sz w:val="24"/>
          <w:szCs w:val="24"/>
        </w:rPr>
        <w:t>Table 19: I believe Facebook provides valuable information about job opportunities for Nigerian youth</w:t>
      </w:r>
    </w:p>
    <w:tbl>
      <w:tblPr>
        <w:tblStyle w:val="TableGrid"/>
        <w:tblW w:w="8556" w:type="dxa"/>
        <w:jc w:val="center"/>
        <w:tblLayout w:type="fixed"/>
        <w:tblLook w:val="0000" w:firstRow="0" w:lastRow="0" w:firstColumn="0" w:lastColumn="0" w:noHBand="0" w:noVBand="0"/>
      </w:tblPr>
      <w:tblGrid>
        <w:gridCol w:w="3904"/>
        <w:gridCol w:w="2374"/>
        <w:gridCol w:w="2278"/>
      </w:tblGrid>
      <w:tr w:rsidR="00815C96" w:rsidRPr="00DA4782" w14:paraId="441FB502" w14:textId="77777777" w:rsidTr="00C73120">
        <w:trPr>
          <w:trHeight w:val="385"/>
          <w:jc w:val="center"/>
        </w:trPr>
        <w:tc>
          <w:tcPr>
            <w:tcW w:w="3904" w:type="dxa"/>
          </w:tcPr>
          <w:p w14:paraId="44946DA6"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Variables</w:t>
            </w:r>
          </w:p>
        </w:tc>
        <w:tc>
          <w:tcPr>
            <w:tcW w:w="2374" w:type="dxa"/>
          </w:tcPr>
          <w:p w14:paraId="0D3F601C"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2278" w:type="dxa"/>
          </w:tcPr>
          <w:p w14:paraId="5356CDBD"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15C96" w:rsidRPr="00DA4782" w14:paraId="45CF1194" w14:textId="77777777" w:rsidTr="00C73120">
        <w:trPr>
          <w:trHeight w:val="385"/>
          <w:jc w:val="center"/>
        </w:trPr>
        <w:tc>
          <w:tcPr>
            <w:tcW w:w="3904" w:type="dxa"/>
          </w:tcPr>
          <w:p w14:paraId="0F6FF668"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Agree</w:t>
            </w:r>
          </w:p>
        </w:tc>
        <w:tc>
          <w:tcPr>
            <w:tcW w:w="2374" w:type="dxa"/>
          </w:tcPr>
          <w:p w14:paraId="554C9DBD"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54</w:t>
            </w:r>
          </w:p>
        </w:tc>
        <w:tc>
          <w:tcPr>
            <w:tcW w:w="2278" w:type="dxa"/>
          </w:tcPr>
          <w:p w14:paraId="774C5112"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54.0</w:t>
            </w:r>
          </w:p>
        </w:tc>
      </w:tr>
      <w:tr w:rsidR="00815C96" w:rsidRPr="00DA4782" w14:paraId="3CCC4A7B" w14:textId="77777777" w:rsidTr="00C73120">
        <w:trPr>
          <w:trHeight w:val="367"/>
          <w:jc w:val="center"/>
        </w:trPr>
        <w:tc>
          <w:tcPr>
            <w:tcW w:w="3904" w:type="dxa"/>
          </w:tcPr>
          <w:p w14:paraId="33E2464A"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Disagree</w:t>
            </w:r>
          </w:p>
        </w:tc>
        <w:tc>
          <w:tcPr>
            <w:tcW w:w="2374" w:type="dxa"/>
          </w:tcPr>
          <w:p w14:paraId="0AAF5177"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6</w:t>
            </w:r>
          </w:p>
        </w:tc>
        <w:tc>
          <w:tcPr>
            <w:tcW w:w="2278" w:type="dxa"/>
          </w:tcPr>
          <w:p w14:paraId="02D4E7C6"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6.0</w:t>
            </w:r>
          </w:p>
        </w:tc>
      </w:tr>
      <w:tr w:rsidR="00815C96" w:rsidRPr="00DA4782" w14:paraId="7B1EB967" w14:textId="77777777" w:rsidTr="00C73120">
        <w:trPr>
          <w:trHeight w:val="385"/>
          <w:jc w:val="center"/>
        </w:trPr>
        <w:tc>
          <w:tcPr>
            <w:tcW w:w="3904" w:type="dxa"/>
          </w:tcPr>
          <w:p w14:paraId="04522954"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2374" w:type="dxa"/>
          </w:tcPr>
          <w:p w14:paraId="5F08416C"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20</w:t>
            </w:r>
          </w:p>
        </w:tc>
        <w:tc>
          <w:tcPr>
            <w:tcW w:w="2278" w:type="dxa"/>
          </w:tcPr>
          <w:p w14:paraId="5AC2B821"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20.0</w:t>
            </w:r>
          </w:p>
        </w:tc>
      </w:tr>
      <w:tr w:rsidR="00815C96" w:rsidRPr="00DA4782" w14:paraId="0E4178D5" w14:textId="77777777" w:rsidTr="00C73120">
        <w:trPr>
          <w:trHeight w:val="385"/>
          <w:jc w:val="center"/>
        </w:trPr>
        <w:tc>
          <w:tcPr>
            <w:tcW w:w="3904" w:type="dxa"/>
          </w:tcPr>
          <w:p w14:paraId="64BBA871"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Strongly Agree</w:t>
            </w:r>
          </w:p>
        </w:tc>
        <w:tc>
          <w:tcPr>
            <w:tcW w:w="2374" w:type="dxa"/>
          </w:tcPr>
          <w:p w14:paraId="0E39D2FE"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15</w:t>
            </w:r>
          </w:p>
        </w:tc>
        <w:tc>
          <w:tcPr>
            <w:tcW w:w="2278" w:type="dxa"/>
          </w:tcPr>
          <w:p w14:paraId="5B6008E1"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15.0</w:t>
            </w:r>
          </w:p>
        </w:tc>
      </w:tr>
      <w:tr w:rsidR="00815C96" w:rsidRPr="00DA4782" w14:paraId="35EABE57" w14:textId="77777777" w:rsidTr="00C73120">
        <w:trPr>
          <w:trHeight w:val="385"/>
          <w:jc w:val="center"/>
        </w:trPr>
        <w:tc>
          <w:tcPr>
            <w:tcW w:w="3904" w:type="dxa"/>
          </w:tcPr>
          <w:p w14:paraId="00C535BC"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Strongly Disagree</w:t>
            </w:r>
          </w:p>
        </w:tc>
        <w:tc>
          <w:tcPr>
            <w:tcW w:w="2374" w:type="dxa"/>
          </w:tcPr>
          <w:p w14:paraId="28AB232C"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5</w:t>
            </w:r>
          </w:p>
        </w:tc>
        <w:tc>
          <w:tcPr>
            <w:tcW w:w="2278" w:type="dxa"/>
          </w:tcPr>
          <w:p w14:paraId="48711977"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5.0</w:t>
            </w:r>
          </w:p>
        </w:tc>
      </w:tr>
      <w:tr w:rsidR="00815C96" w:rsidRPr="00DA4782" w14:paraId="1BB76BC5" w14:textId="77777777" w:rsidTr="00C73120">
        <w:trPr>
          <w:trHeight w:val="367"/>
          <w:jc w:val="center"/>
        </w:trPr>
        <w:tc>
          <w:tcPr>
            <w:tcW w:w="3904" w:type="dxa"/>
          </w:tcPr>
          <w:p w14:paraId="0994D225"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2374" w:type="dxa"/>
          </w:tcPr>
          <w:p w14:paraId="2D4E944F"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2278" w:type="dxa"/>
          </w:tcPr>
          <w:p w14:paraId="3A9C5D63" w14:textId="77777777" w:rsidR="00815C96" w:rsidRPr="00DA4782" w:rsidRDefault="00815C96" w:rsidP="00395469">
            <w:pPr>
              <w:spacing w:line="276" w:lineRule="auto"/>
              <w:jc w:val="both"/>
              <w:rPr>
                <w:rFonts w:ascii="Times New Roman" w:hAnsi="Times New Roman" w:cs="Times New Roman"/>
                <w:sz w:val="24"/>
                <w:szCs w:val="24"/>
              </w:rPr>
            </w:pPr>
            <w:r w:rsidRPr="00DA4782">
              <w:rPr>
                <w:rFonts w:ascii="Times New Roman" w:hAnsi="Times New Roman" w:cs="Times New Roman"/>
                <w:sz w:val="24"/>
                <w:szCs w:val="24"/>
              </w:rPr>
              <w:t>100.0</w:t>
            </w:r>
          </w:p>
        </w:tc>
      </w:tr>
    </w:tbl>
    <w:p w14:paraId="66AE1F02" w14:textId="77777777" w:rsidR="00815C96" w:rsidRPr="00526C95" w:rsidRDefault="00815C96" w:rsidP="00395469">
      <w:pPr>
        <w:spacing w:after="0" w:line="276" w:lineRule="auto"/>
        <w:jc w:val="both"/>
      </w:pPr>
      <w:r>
        <w:rPr>
          <w:rFonts w:ascii="Times New Roman" w:hAnsi="Times New Roman"/>
          <w:b/>
          <w:bCs/>
          <w:sz w:val="24"/>
          <w:szCs w:val="24"/>
          <w:lang w:val="en-US"/>
        </w:rPr>
        <w:t>Source: Researcher's field survey 2025</w:t>
      </w:r>
    </w:p>
    <w:p w14:paraId="40E883A4" w14:textId="77777777" w:rsidR="00815C96" w:rsidRPr="00DA4782" w:rsidRDefault="00815C96" w:rsidP="00395469">
      <w:pPr>
        <w:spacing w:after="0" w:line="276" w:lineRule="auto"/>
        <w:jc w:val="both"/>
        <w:rPr>
          <w:rFonts w:ascii="Times New Roman" w:hAnsi="Times New Roman" w:cs="Times New Roman"/>
          <w:sz w:val="24"/>
          <w:szCs w:val="24"/>
        </w:rPr>
      </w:pPr>
      <w:r w:rsidRPr="00DA4782">
        <w:rPr>
          <w:rFonts w:ascii="Times New Roman" w:hAnsi="Times New Roman" w:cs="Times New Roman"/>
          <w:sz w:val="24"/>
          <w:szCs w:val="24"/>
        </w:rPr>
        <w:t>The table reflects individual beliefs regarding Facebook's provision of valuable job opportunity information for Nigerian youth. A significant majority, 54%, agree, and 15% strongly agree with its efficacy in this aspect. Conversely, only 6% disagree, and 5% strongly disagree. Additionally, 20% hold a neutral stance, indicating varied perceptions regarding the platform's effectiveness in offering job-related information.</w:t>
      </w:r>
    </w:p>
    <w:p w14:paraId="330F0458" w14:textId="77777777" w:rsidR="00815C96" w:rsidRDefault="00815C96" w:rsidP="00395469">
      <w:pPr>
        <w:spacing w:after="0" w:line="360" w:lineRule="auto"/>
        <w:jc w:val="both"/>
        <w:rPr>
          <w:rFonts w:ascii="Times New Roman" w:hAnsi="Times New Roman" w:cs="Times New Roman"/>
          <w:b/>
          <w:sz w:val="24"/>
          <w:szCs w:val="24"/>
        </w:rPr>
      </w:pPr>
    </w:p>
    <w:p w14:paraId="390BF5B5" w14:textId="77777777" w:rsidR="00453DA0" w:rsidRDefault="00453DA0">
      <w:pPr>
        <w:rPr>
          <w:rFonts w:ascii="Times New Roman" w:hAnsi="Times New Roman" w:cs="Times New Roman"/>
          <w:b/>
          <w:sz w:val="24"/>
          <w:szCs w:val="24"/>
        </w:rPr>
      </w:pPr>
      <w:r>
        <w:rPr>
          <w:rFonts w:ascii="Times New Roman" w:hAnsi="Times New Roman" w:cs="Times New Roman"/>
          <w:b/>
          <w:sz w:val="24"/>
          <w:szCs w:val="24"/>
        </w:rPr>
        <w:br w:type="page"/>
      </w:r>
    </w:p>
    <w:p w14:paraId="62266EAC" w14:textId="0D1D5329" w:rsidR="00815C96" w:rsidRPr="00DA4782" w:rsidRDefault="00815C96" w:rsidP="00395469">
      <w:pPr>
        <w:spacing w:after="0" w:line="360" w:lineRule="auto"/>
        <w:jc w:val="both"/>
        <w:rPr>
          <w:rFonts w:ascii="Times New Roman" w:hAnsi="Times New Roman" w:cs="Times New Roman"/>
          <w:b/>
          <w:sz w:val="24"/>
          <w:szCs w:val="24"/>
        </w:rPr>
      </w:pPr>
      <w:r w:rsidRPr="00DA4782">
        <w:rPr>
          <w:rFonts w:ascii="Times New Roman" w:hAnsi="Times New Roman" w:cs="Times New Roman"/>
          <w:b/>
          <w:sz w:val="24"/>
          <w:szCs w:val="24"/>
        </w:rPr>
        <w:lastRenderedPageBreak/>
        <w:t>Table 20: I find Facebook to be a reliable source of information for navigating the job market in Nigeria</w:t>
      </w:r>
    </w:p>
    <w:tbl>
      <w:tblPr>
        <w:tblStyle w:val="TableGrid"/>
        <w:tblW w:w="8541" w:type="dxa"/>
        <w:jc w:val="center"/>
        <w:tblLayout w:type="fixed"/>
        <w:tblLook w:val="0000" w:firstRow="0" w:lastRow="0" w:firstColumn="0" w:lastColumn="0" w:noHBand="0" w:noVBand="0"/>
      </w:tblPr>
      <w:tblGrid>
        <w:gridCol w:w="5000"/>
        <w:gridCol w:w="1768"/>
        <w:gridCol w:w="1773"/>
      </w:tblGrid>
      <w:tr w:rsidR="00815C96" w:rsidRPr="00DA4782" w14:paraId="0CD83D08" w14:textId="77777777" w:rsidTr="00C73120">
        <w:trPr>
          <w:trHeight w:val="404"/>
          <w:jc w:val="center"/>
        </w:trPr>
        <w:tc>
          <w:tcPr>
            <w:tcW w:w="5000" w:type="dxa"/>
          </w:tcPr>
          <w:p w14:paraId="777099FE"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Variables </w:t>
            </w:r>
          </w:p>
        </w:tc>
        <w:tc>
          <w:tcPr>
            <w:tcW w:w="1768" w:type="dxa"/>
          </w:tcPr>
          <w:p w14:paraId="35D0997D"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Frequency</w:t>
            </w:r>
          </w:p>
        </w:tc>
        <w:tc>
          <w:tcPr>
            <w:tcW w:w="1773" w:type="dxa"/>
          </w:tcPr>
          <w:p w14:paraId="1E9D1FC3"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Percent</w:t>
            </w:r>
          </w:p>
        </w:tc>
      </w:tr>
      <w:tr w:rsidR="00815C96" w:rsidRPr="00DA4782" w14:paraId="7F767B59" w14:textId="77777777" w:rsidTr="00C73120">
        <w:trPr>
          <w:trHeight w:val="419"/>
          <w:jc w:val="center"/>
        </w:trPr>
        <w:tc>
          <w:tcPr>
            <w:tcW w:w="5000" w:type="dxa"/>
          </w:tcPr>
          <w:p w14:paraId="5EAA106E"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Agree</w:t>
            </w:r>
          </w:p>
        </w:tc>
        <w:tc>
          <w:tcPr>
            <w:tcW w:w="1768" w:type="dxa"/>
          </w:tcPr>
          <w:p w14:paraId="3D453277"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46</w:t>
            </w:r>
          </w:p>
        </w:tc>
        <w:tc>
          <w:tcPr>
            <w:tcW w:w="1773" w:type="dxa"/>
          </w:tcPr>
          <w:p w14:paraId="22ADC54A"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46.0</w:t>
            </w:r>
          </w:p>
        </w:tc>
      </w:tr>
      <w:tr w:rsidR="00815C96" w:rsidRPr="00DA4782" w14:paraId="04C76D22" w14:textId="77777777" w:rsidTr="00C73120">
        <w:trPr>
          <w:trHeight w:val="404"/>
          <w:jc w:val="center"/>
        </w:trPr>
        <w:tc>
          <w:tcPr>
            <w:tcW w:w="5000" w:type="dxa"/>
          </w:tcPr>
          <w:p w14:paraId="7F6712DE"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Disagree</w:t>
            </w:r>
          </w:p>
        </w:tc>
        <w:tc>
          <w:tcPr>
            <w:tcW w:w="1768" w:type="dxa"/>
          </w:tcPr>
          <w:p w14:paraId="304BD37F"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8</w:t>
            </w:r>
          </w:p>
        </w:tc>
        <w:tc>
          <w:tcPr>
            <w:tcW w:w="1773" w:type="dxa"/>
          </w:tcPr>
          <w:p w14:paraId="67FD8AEC"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8.0</w:t>
            </w:r>
          </w:p>
        </w:tc>
      </w:tr>
      <w:tr w:rsidR="00815C96" w:rsidRPr="00DA4782" w14:paraId="41FFE7C2" w14:textId="77777777" w:rsidTr="00C73120">
        <w:trPr>
          <w:trHeight w:val="404"/>
          <w:jc w:val="center"/>
        </w:trPr>
        <w:tc>
          <w:tcPr>
            <w:tcW w:w="5000" w:type="dxa"/>
          </w:tcPr>
          <w:p w14:paraId="71B26C51"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Neutral</w:t>
            </w:r>
          </w:p>
        </w:tc>
        <w:tc>
          <w:tcPr>
            <w:tcW w:w="1768" w:type="dxa"/>
          </w:tcPr>
          <w:p w14:paraId="64F25DC1"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19</w:t>
            </w:r>
          </w:p>
        </w:tc>
        <w:tc>
          <w:tcPr>
            <w:tcW w:w="1773" w:type="dxa"/>
          </w:tcPr>
          <w:p w14:paraId="4103988B"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19.0</w:t>
            </w:r>
          </w:p>
        </w:tc>
      </w:tr>
      <w:tr w:rsidR="00815C96" w:rsidRPr="00DA4782" w14:paraId="7B9BF0EB" w14:textId="77777777" w:rsidTr="00C73120">
        <w:trPr>
          <w:trHeight w:val="404"/>
          <w:jc w:val="center"/>
        </w:trPr>
        <w:tc>
          <w:tcPr>
            <w:tcW w:w="5000" w:type="dxa"/>
          </w:tcPr>
          <w:p w14:paraId="116AE076"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Strongly agree</w:t>
            </w:r>
          </w:p>
        </w:tc>
        <w:tc>
          <w:tcPr>
            <w:tcW w:w="1768" w:type="dxa"/>
          </w:tcPr>
          <w:p w14:paraId="4C31C052"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21</w:t>
            </w:r>
          </w:p>
        </w:tc>
        <w:tc>
          <w:tcPr>
            <w:tcW w:w="1773" w:type="dxa"/>
          </w:tcPr>
          <w:p w14:paraId="2BABDF22"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21.0</w:t>
            </w:r>
          </w:p>
        </w:tc>
      </w:tr>
      <w:tr w:rsidR="00815C96" w:rsidRPr="00DA4782" w14:paraId="1564A890" w14:textId="77777777" w:rsidTr="00C73120">
        <w:trPr>
          <w:trHeight w:val="419"/>
          <w:jc w:val="center"/>
        </w:trPr>
        <w:tc>
          <w:tcPr>
            <w:tcW w:w="5000" w:type="dxa"/>
          </w:tcPr>
          <w:p w14:paraId="287651D9"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Strongly disagree</w:t>
            </w:r>
          </w:p>
        </w:tc>
        <w:tc>
          <w:tcPr>
            <w:tcW w:w="1768" w:type="dxa"/>
          </w:tcPr>
          <w:p w14:paraId="5E2EA9A7"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6</w:t>
            </w:r>
          </w:p>
        </w:tc>
        <w:tc>
          <w:tcPr>
            <w:tcW w:w="1773" w:type="dxa"/>
          </w:tcPr>
          <w:p w14:paraId="3F2F51DF"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6.0</w:t>
            </w:r>
          </w:p>
        </w:tc>
      </w:tr>
      <w:tr w:rsidR="00815C96" w:rsidRPr="00DA4782" w14:paraId="7D6FE5EB" w14:textId="77777777" w:rsidTr="00C73120">
        <w:trPr>
          <w:trHeight w:val="404"/>
          <w:jc w:val="center"/>
        </w:trPr>
        <w:tc>
          <w:tcPr>
            <w:tcW w:w="5000" w:type="dxa"/>
          </w:tcPr>
          <w:p w14:paraId="51A359E7"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Total</w:t>
            </w:r>
          </w:p>
        </w:tc>
        <w:tc>
          <w:tcPr>
            <w:tcW w:w="1768" w:type="dxa"/>
          </w:tcPr>
          <w:p w14:paraId="02BCD89A"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100</w:t>
            </w:r>
          </w:p>
        </w:tc>
        <w:tc>
          <w:tcPr>
            <w:tcW w:w="1773" w:type="dxa"/>
          </w:tcPr>
          <w:p w14:paraId="21CE2BB8" w14:textId="77777777" w:rsidR="00815C96" w:rsidRPr="00DA4782" w:rsidRDefault="00815C96" w:rsidP="00395469">
            <w:pPr>
              <w:spacing w:line="360" w:lineRule="auto"/>
              <w:jc w:val="both"/>
              <w:rPr>
                <w:rFonts w:ascii="Times New Roman" w:hAnsi="Times New Roman" w:cs="Times New Roman"/>
                <w:sz w:val="24"/>
                <w:szCs w:val="24"/>
              </w:rPr>
            </w:pPr>
            <w:r w:rsidRPr="00DA4782">
              <w:rPr>
                <w:rFonts w:ascii="Times New Roman" w:hAnsi="Times New Roman" w:cs="Times New Roman"/>
                <w:sz w:val="24"/>
                <w:szCs w:val="24"/>
              </w:rPr>
              <w:t>100.0</w:t>
            </w:r>
          </w:p>
        </w:tc>
      </w:tr>
    </w:tbl>
    <w:p w14:paraId="48D4626E" w14:textId="77777777" w:rsidR="00815C96" w:rsidRPr="00526C95" w:rsidRDefault="00815C96" w:rsidP="00395469">
      <w:pPr>
        <w:spacing w:after="0" w:line="360" w:lineRule="auto"/>
        <w:ind w:left="720" w:firstLine="720"/>
        <w:jc w:val="both"/>
      </w:pPr>
      <w:r>
        <w:rPr>
          <w:rFonts w:ascii="Times New Roman" w:hAnsi="Times New Roman"/>
          <w:b/>
          <w:bCs/>
          <w:sz w:val="24"/>
          <w:szCs w:val="24"/>
          <w:lang w:val="en-US"/>
        </w:rPr>
        <w:t>Source: Researcher's field survey 2025</w:t>
      </w:r>
    </w:p>
    <w:p w14:paraId="16D0EBC2" w14:textId="77777777" w:rsidR="00815C96"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The table reflects individual perceptions of Facebook as a reliable source of information for navigating the job market in Nigeria. A significant proportion, 46%, agree, </w:t>
      </w:r>
      <w:proofErr w:type="spellStart"/>
      <w:r w:rsidRPr="00DA4782">
        <w:rPr>
          <w:rFonts w:ascii="Times New Roman" w:hAnsi="Times New Roman" w:cs="Times New Roman"/>
          <w:sz w:val="24"/>
          <w:szCs w:val="24"/>
        </w:rPr>
        <w:t>whi</w:t>
      </w:r>
      <w:proofErr w:type="spellEnd"/>
      <w:r w:rsidRPr="00A04C1F">
        <w:t xml:space="preserve"> </w:t>
      </w:r>
      <w:r w:rsidRPr="00A04C1F">
        <w:rPr>
          <w:rFonts w:ascii="Times New Roman" w:hAnsi="Times New Roman" w:cs="Times New Roman"/>
          <w:sz w:val="24"/>
          <w:szCs w:val="24"/>
        </w:rPr>
        <w:t xml:space="preserve">Agricultural </w:t>
      </w:r>
      <w:proofErr w:type="spellStart"/>
      <w:r w:rsidRPr="00A04C1F">
        <w:rPr>
          <w:rFonts w:ascii="Times New Roman" w:hAnsi="Times New Roman" w:cs="Times New Roman"/>
          <w:sz w:val="24"/>
          <w:szCs w:val="24"/>
        </w:rPr>
        <w:t>Technology</w:t>
      </w:r>
      <w:r w:rsidRPr="00DA4782">
        <w:rPr>
          <w:rFonts w:ascii="Times New Roman" w:hAnsi="Times New Roman" w:cs="Times New Roman"/>
          <w:sz w:val="24"/>
          <w:szCs w:val="24"/>
        </w:rPr>
        <w:t>le</w:t>
      </w:r>
      <w:proofErr w:type="spellEnd"/>
      <w:r w:rsidRPr="00DA4782">
        <w:rPr>
          <w:rFonts w:ascii="Times New Roman" w:hAnsi="Times New Roman" w:cs="Times New Roman"/>
          <w:sz w:val="24"/>
          <w:szCs w:val="24"/>
        </w:rPr>
        <w:t xml:space="preserve"> 21% strongly agree. Conversely, 8% disagree, and 6% strongly disagree with its reliability. Additionally, 19% hold a neutral stance, indicating varied opinions on Facebook's effectiveness as a resource for job market navigation.</w:t>
      </w:r>
    </w:p>
    <w:p w14:paraId="67F12420" w14:textId="77777777" w:rsidR="00815C96" w:rsidRPr="00DA4782" w:rsidRDefault="00815C96" w:rsidP="00395469">
      <w:pPr>
        <w:pStyle w:val="Heading2"/>
        <w:spacing w:before="0" w:after="0"/>
      </w:pPr>
      <w:bookmarkStart w:id="46" w:name="_Toc200456722"/>
      <w:r w:rsidRPr="00DA4782">
        <w:t>4.2</w:t>
      </w:r>
      <w:r w:rsidRPr="00DA4782">
        <w:tab/>
        <w:t>Analysis of Research Questions</w:t>
      </w:r>
      <w:bookmarkEnd w:id="46"/>
    </w:p>
    <w:p w14:paraId="2903D7BD" w14:textId="77777777" w:rsidR="00815C96" w:rsidRPr="00DA4782" w:rsidRDefault="00815C96" w:rsidP="00395469">
      <w:pPr>
        <w:spacing w:after="0" w:line="360" w:lineRule="auto"/>
        <w:jc w:val="both"/>
        <w:rPr>
          <w:rFonts w:ascii="Times New Roman" w:hAnsi="Times New Roman" w:cs="Times New Roman"/>
          <w:b/>
          <w:sz w:val="24"/>
          <w:szCs w:val="24"/>
        </w:rPr>
      </w:pPr>
      <w:r w:rsidRPr="00DA4782">
        <w:rPr>
          <w:rFonts w:ascii="Times New Roman" w:hAnsi="Times New Roman" w:cs="Times New Roman"/>
          <w:b/>
          <w:sz w:val="24"/>
          <w:szCs w:val="24"/>
        </w:rPr>
        <w:t xml:space="preserve">Research Question 1: </w:t>
      </w:r>
      <w:r w:rsidRPr="00DA4782">
        <w:rPr>
          <w:rFonts w:ascii="Times New Roman" w:hAnsi="Times New Roman" w:cs="Times New Roman"/>
          <w:b/>
          <w:iCs/>
          <w:sz w:val="24"/>
          <w:szCs w:val="24"/>
        </w:rPr>
        <w:t>How do users perceive the networking opportunities provided by Facebook in the context of youth employment?</w:t>
      </w:r>
    </w:p>
    <w:p w14:paraId="137827A8"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Table 13 answered this research question. It presents perceptions on Facebook's role in facilitating collaboration and networking among unemployed Nigerian youth. A significant majority, 54%, agree, and 11% strongly agree. Conversely, 8% disagree and 3% strongly disagree. Additionally, 24% hold a neutral stance. This suggests widespread acknowledgment of Facebook's potential in fostering connections and collaboration among unemployed youth, though some express dissent or uncertainty.</w:t>
      </w:r>
    </w:p>
    <w:p w14:paraId="03962224"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Table 16 also answers this question. The table reflects perceptions of Facebook's efficacy in engaging the Nigerian youth community in discussions about unemployment issues. 47% of the respondents agree, while 18% strongly agree. Only 5% disagree, and 4% </w:t>
      </w:r>
      <w:r w:rsidRPr="00DA4782">
        <w:rPr>
          <w:rFonts w:ascii="Times New Roman" w:hAnsi="Times New Roman" w:cs="Times New Roman"/>
          <w:sz w:val="24"/>
          <w:szCs w:val="24"/>
        </w:rPr>
        <w:lastRenderedPageBreak/>
        <w:t>strongly disagree and 26% hold a neutral stance, indicating varying degrees of engagement and opinions regarding the platform's effectiveness in facilitating such discussions.</w:t>
      </w:r>
    </w:p>
    <w:p w14:paraId="31A864D8" w14:textId="77777777" w:rsidR="00815C96" w:rsidRPr="00DA4782" w:rsidRDefault="00815C96" w:rsidP="00395469">
      <w:pPr>
        <w:spacing w:after="0" w:line="360" w:lineRule="auto"/>
        <w:jc w:val="both"/>
        <w:rPr>
          <w:rFonts w:ascii="Times New Roman" w:hAnsi="Times New Roman" w:cs="Times New Roman"/>
          <w:b/>
          <w:iCs/>
          <w:sz w:val="24"/>
          <w:szCs w:val="24"/>
        </w:rPr>
      </w:pPr>
      <w:r w:rsidRPr="00DA4782">
        <w:rPr>
          <w:rFonts w:ascii="Times New Roman" w:hAnsi="Times New Roman" w:cs="Times New Roman"/>
          <w:b/>
          <w:sz w:val="24"/>
          <w:szCs w:val="24"/>
        </w:rPr>
        <w:t xml:space="preserve">Research Question 2: </w:t>
      </w:r>
      <w:r w:rsidRPr="00DA4782">
        <w:rPr>
          <w:rFonts w:ascii="Times New Roman" w:hAnsi="Times New Roman" w:cs="Times New Roman"/>
          <w:b/>
          <w:iCs/>
          <w:sz w:val="24"/>
          <w:szCs w:val="24"/>
        </w:rPr>
        <w:t>In what ways do users engage with Facebook for skill development initiatives related to addressing youth unemployment?</w:t>
      </w:r>
    </w:p>
    <w:p w14:paraId="24317AED" w14:textId="77777777" w:rsidR="00815C96" w:rsidRPr="00DA4782" w:rsidRDefault="00815C96" w:rsidP="00395469">
      <w:pPr>
        <w:spacing w:after="0" w:line="360" w:lineRule="auto"/>
        <w:jc w:val="both"/>
        <w:rPr>
          <w:rFonts w:ascii="Times New Roman" w:hAnsi="Times New Roman" w:cs="Times New Roman"/>
          <w:b/>
          <w:iCs/>
          <w:sz w:val="24"/>
          <w:szCs w:val="24"/>
        </w:rPr>
      </w:pPr>
      <w:r w:rsidRPr="00DA4782">
        <w:rPr>
          <w:rFonts w:ascii="Times New Roman" w:hAnsi="Times New Roman" w:cs="Times New Roman"/>
          <w:iCs/>
          <w:sz w:val="24"/>
          <w:szCs w:val="24"/>
        </w:rPr>
        <w:t xml:space="preserve">Table 11 answered this question. </w:t>
      </w:r>
      <w:r w:rsidRPr="00DA4782">
        <w:rPr>
          <w:rFonts w:ascii="Times New Roman" w:hAnsi="Times New Roman" w:cs="Times New Roman"/>
          <w:sz w:val="24"/>
          <w:szCs w:val="24"/>
        </w:rPr>
        <w:t>The table outlines perceptions of Facebook's efficacy for skill development initiatives about youth unemployment in Nigeria. While 33% agree and 12% strongly agree that it's effective, 15% disagree and 8% strongly disagree. Additionally, 32% hold a neutral stance. This suggests a divided opinion on Facebook's effectiveness in addressing this issue.</w:t>
      </w:r>
    </w:p>
    <w:p w14:paraId="1945A261" w14:textId="77777777" w:rsidR="00815C96" w:rsidRPr="00DA4782" w:rsidRDefault="00815C96" w:rsidP="00395469">
      <w:pPr>
        <w:spacing w:after="0" w:line="360" w:lineRule="auto"/>
        <w:jc w:val="both"/>
        <w:rPr>
          <w:rFonts w:ascii="Times New Roman" w:hAnsi="Times New Roman" w:cs="Times New Roman"/>
          <w:b/>
          <w:iCs/>
          <w:sz w:val="24"/>
          <w:szCs w:val="24"/>
        </w:rPr>
      </w:pPr>
      <w:r w:rsidRPr="00DA4782">
        <w:rPr>
          <w:rFonts w:ascii="Times New Roman" w:hAnsi="Times New Roman" w:cs="Times New Roman"/>
          <w:b/>
          <w:sz w:val="24"/>
          <w:szCs w:val="24"/>
        </w:rPr>
        <w:t xml:space="preserve">Research Question 4: </w:t>
      </w:r>
      <w:r w:rsidRPr="00DA4782">
        <w:rPr>
          <w:rFonts w:ascii="Times New Roman" w:hAnsi="Times New Roman" w:cs="Times New Roman"/>
          <w:b/>
          <w:iCs/>
          <w:sz w:val="24"/>
          <w:szCs w:val="24"/>
        </w:rPr>
        <w:t>What success stories and case examples exist where individuals have effectively utilized Facebook for youth employment opportunities?</w:t>
      </w:r>
    </w:p>
    <w:p w14:paraId="1F731345" w14:textId="77777777" w:rsidR="00815C96" w:rsidRPr="00DA4782" w:rsidRDefault="00815C96" w:rsidP="00395469">
      <w:pPr>
        <w:spacing w:after="0" w:line="360" w:lineRule="auto"/>
        <w:jc w:val="both"/>
        <w:rPr>
          <w:rFonts w:ascii="Times New Roman" w:hAnsi="Times New Roman" w:cs="Times New Roman"/>
          <w:iCs/>
          <w:sz w:val="24"/>
          <w:szCs w:val="24"/>
        </w:rPr>
      </w:pPr>
      <w:r w:rsidRPr="00DA4782">
        <w:rPr>
          <w:rFonts w:ascii="Times New Roman" w:hAnsi="Times New Roman" w:cs="Times New Roman"/>
          <w:sz w:val="24"/>
          <w:szCs w:val="24"/>
        </w:rPr>
        <w:t xml:space="preserve">Table 17 answers this question. The table reflects individual trust levels regarding the accuracy and reliability of job postings shared on Facebook. A majority, 52% of the respondents agree, 18% strongly agree with their accuracy, only 7% disagree, and 3% strongly disagree. Additionally, 20% hold a neutral stance, indicating varied levels of trust and </w:t>
      </w:r>
      <w:proofErr w:type="spellStart"/>
      <w:r w:rsidRPr="00DA4782">
        <w:rPr>
          <w:rFonts w:ascii="Times New Roman" w:hAnsi="Times New Roman" w:cs="Times New Roman"/>
          <w:sz w:val="24"/>
          <w:szCs w:val="24"/>
        </w:rPr>
        <w:t>skepticism</w:t>
      </w:r>
      <w:proofErr w:type="spellEnd"/>
      <w:r w:rsidRPr="00DA4782">
        <w:rPr>
          <w:rFonts w:ascii="Times New Roman" w:hAnsi="Times New Roman" w:cs="Times New Roman"/>
          <w:sz w:val="24"/>
          <w:szCs w:val="24"/>
        </w:rPr>
        <w:t xml:space="preserve"> towards employment opportunities.</w:t>
      </w:r>
    </w:p>
    <w:p w14:paraId="1CB7021B" w14:textId="77777777" w:rsidR="00815C96" w:rsidRPr="00DA4782" w:rsidRDefault="00815C96" w:rsidP="00395469">
      <w:pPr>
        <w:spacing w:after="0" w:line="360" w:lineRule="auto"/>
        <w:jc w:val="both"/>
        <w:rPr>
          <w:rFonts w:ascii="Times New Roman" w:hAnsi="Times New Roman" w:cs="Times New Roman"/>
          <w:b/>
          <w:sz w:val="24"/>
          <w:szCs w:val="24"/>
        </w:rPr>
      </w:pPr>
      <w:r w:rsidRPr="00DA4782">
        <w:rPr>
          <w:rFonts w:ascii="Times New Roman" w:hAnsi="Times New Roman" w:cs="Times New Roman"/>
          <w:b/>
          <w:sz w:val="24"/>
          <w:szCs w:val="24"/>
        </w:rPr>
        <w:t xml:space="preserve">Research Question 5: </w:t>
      </w:r>
      <w:r w:rsidRPr="00DA4782">
        <w:rPr>
          <w:rFonts w:ascii="Times New Roman" w:hAnsi="Times New Roman" w:cs="Times New Roman"/>
          <w:b/>
          <w:iCs/>
          <w:sz w:val="24"/>
          <w:szCs w:val="24"/>
        </w:rPr>
        <w:t>What challenges and limitations are associated with leveraging Facebook as a platform for addressing youth unemployment?</w:t>
      </w:r>
    </w:p>
    <w:p w14:paraId="50B425FE" w14:textId="7E66899D" w:rsidR="00DB1FFF" w:rsidRPr="00453DA0" w:rsidRDefault="00815C96" w:rsidP="00453DA0">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Table 8 answered this question. The table presents responses to a question about encountering unemployment-related information on Facebook. The majority, 55%, have not encountered such information, while 45% have encountered such information. This indicates a significant proportion of users have not encountered discussions or content related to unemployment on the platform.</w:t>
      </w:r>
    </w:p>
    <w:p w14:paraId="124A3BDA" w14:textId="27F3D80D" w:rsidR="00815C96" w:rsidRPr="00DA4782" w:rsidRDefault="00815C96" w:rsidP="00395469">
      <w:pPr>
        <w:pStyle w:val="Heading2"/>
        <w:spacing w:before="0" w:after="0"/>
      </w:pPr>
      <w:bookmarkStart w:id="47" w:name="_Toc200456723"/>
      <w:r w:rsidRPr="00DA4782">
        <w:t>4.3</w:t>
      </w:r>
      <w:r w:rsidRPr="00DA4782">
        <w:tab/>
        <w:t>Discussion of Findings</w:t>
      </w:r>
      <w:bookmarkEnd w:id="47"/>
    </w:p>
    <w:p w14:paraId="44E6C820" w14:textId="77777777" w:rsidR="00815C96" w:rsidRPr="00DA4782" w:rsidRDefault="00815C96" w:rsidP="00395469">
      <w:pPr>
        <w:autoSpaceDE w:val="0"/>
        <w:autoSpaceDN w:val="0"/>
        <w:adjustRightInd w:val="0"/>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The purpose of this study is to assess the audience perception of Facebook as a platform for alleviating youth unemployment in Nigeria. The result obtained the statistical analysis was used to provide an answer to this research study to provide an answer to this study.</w:t>
      </w:r>
    </w:p>
    <w:p w14:paraId="64985AB9" w14:textId="77777777" w:rsidR="00815C96" w:rsidRPr="00DA4782" w:rsidRDefault="00815C96" w:rsidP="00395469">
      <w:pPr>
        <w:autoSpaceDE w:val="0"/>
        <w:autoSpaceDN w:val="0"/>
        <w:adjustRightInd w:val="0"/>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lastRenderedPageBreak/>
        <w:t>Definite question was asked in the questionnaire to generate answers to each of the questions posed in this study.100 questionnaire were administered to the respondent and all the copies of the questionnaire were returned.</w:t>
      </w:r>
    </w:p>
    <w:p w14:paraId="43DD6903"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Having </w:t>
      </w:r>
      <w:proofErr w:type="spellStart"/>
      <w:r w:rsidRPr="00DA4782">
        <w:rPr>
          <w:rFonts w:ascii="Times New Roman" w:hAnsi="Times New Roman" w:cs="Times New Roman"/>
          <w:sz w:val="24"/>
          <w:szCs w:val="24"/>
        </w:rPr>
        <w:t>analyzed</w:t>
      </w:r>
      <w:proofErr w:type="spellEnd"/>
      <w:r w:rsidRPr="00DA4782">
        <w:rPr>
          <w:rFonts w:ascii="Times New Roman" w:hAnsi="Times New Roman" w:cs="Times New Roman"/>
          <w:sz w:val="24"/>
          <w:szCs w:val="24"/>
        </w:rPr>
        <w:t xml:space="preserve"> the data collected from respondents in Ilorin East, the following are the major findings. On questions that border on demography, female respondents (57%) dominated the response rate. Also, the majority of respondents (43%) were aged 21-30 years and above. Furthermore, (49%) of the respondents were single. Majority of the respondents (48%) were students.  The level of education of the respondents having (36%) were Higher National Diploma.</w:t>
      </w:r>
    </w:p>
    <w:p w14:paraId="201270F5"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The investigation uncovered Facebook's effectiveness in connecting unemployed youth with potential employers. A significant number of respondents agreed with this viewpoint, with additional respondents strongly affirming it. Conversely, there were dissenting opinions, albeit from a minority. However, a notable portion remained neutral, suggesting varied perspectives on Facebook's role in facilitating these connections.</w:t>
      </w:r>
    </w:p>
    <w:p w14:paraId="7E842ACF"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Furthermore, the study underscored Facebook's involvement in skill development initiatives concerning youth unemployment in Nigeria. While a notable proportion agreed on its effectiveness, there were also dissenting opinions. Additionally, a considerable number of respondents remained neutral, indicating a divided sentiment regarding Facebook's impact on addressing this issue.</w:t>
      </w:r>
    </w:p>
    <w:p w14:paraId="2F6B562A"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In terms of engagement with social media content related to youth unemployment, findings revealed diverse levels of involvement. A notable portion regularly engaged with or shared such content, followed by those who did so less frequently. A smaller proportion engaged with unemployment content more frequently, indicating varied levels of interest and participation in discussing or sharing this topic.</w:t>
      </w:r>
    </w:p>
    <w:p w14:paraId="43D5529D"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Moreover, the study explored the frequency of social media usage among respondents, indicating varied patterns. "Regularly" emerged as the most common frequency, followed by "Occasionally" and "Rarely." Both "Frequently" and "Rarely" represented smaller percentages, highlighting diverse usage patterns among the surveyed population.</w:t>
      </w:r>
    </w:p>
    <w:p w14:paraId="69CF2434"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lastRenderedPageBreak/>
        <w:t>Regarding perceptions of mass media's potential to reduce youth unemployment in Nigeria, opinions were diverse. While a substantial proportion remained neutral, others expressed varying degrees of optimism and pessimism about the media's efficacy in addressing this issue, showcasing a range of perspectives on its potential impact.</w:t>
      </w:r>
    </w:p>
    <w:p w14:paraId="4AACD08E" w14:textId="77777777" w:rsidR="00815C96" w:rsidRPr="00DA4782" w:rsidRDefault="00815C96" w:rsidP="00395469">
      <w:pPr>
        <w:spacing w:after="0" w:line="360" w:lineRule="auto"/>
        <w:jc w:val="both"/>
        <w:rPr>
          <w:rFonts w:ascii="Times New Roman" w:hAnsi="Times New Roman" w:cs="Times New Roman"/>
          <w:sz w:val="24"/>
          <w:szCs w:val="24"/>
        </w:rPr>
      </w:pPr>
    </w:p>
    <w:p w14:paraId="62C9C67A" w14:textId="77777777" w:rsidR="00815C96" w:rsidRPr="00DA4782" w:rsidRDefault="00815C96" w:rsidP="00395469">
      <w:pPr>
        <w:spacing w:after="0" w:line="360" w:lineRule="auto"/>
        <w:jc w:val="both"/>
        <w:rPr>
          <w:rFonts w:ascii="Times New Roman" w:hAnsi="Times New Roman" w:cs="Times New Roman"/>
          <w:sz w:val="24"/>
          <w:szCs w:val="24"/>
        </w:rPr>
      </w:pPr>
    </w:p>
    <w:p w14:paraId="71D02FED" w14:textId="77777777" w:rsidR="00815C96" w:rsidRPr="00DA4782" w:rsidRDefault="00815C96" w:rsidP="00395469">
      <w:pPr>
        <w:spacing w:after="0" w:line="360" w:lineRule="auto"/>
        <w:jc w:val="both"/>
        <w:rPr>
          <w:rFonts w:ascii="Times New Roman" w:hAnsi="Times New Roman" w:cs="Times New Roman"/>
          <w:sz w:val="24"/>
          <w:szCs w:val="24"/>
        </w:rPr>
      </w:pPr>
    </w:p>
    <w:p w14:paraId="5ACB8FBB" w14:textId="77777777" w:rsidR="00815C96" w:rsidRPr="00DA4782" w:rsidRDefault="00815C96" w:rsidP="00395469">
      <w:pPr>
        <w:spacing w:after="0" w:line="360" w:lineRule="auto"/>
        <w:jc w:val="both"/>
        <w:rPr>
          <w:rFonts w:ascii="Times New Roman" w:hAnsi="Times New Roman" w:cs="Times New Roman"/>
          <w:sz w:val="24"/>
          <w:szCs w:val="24"/>
        </w:rPr>
      </w:pPr>
    </w:p>
    <w:p w14:paraId="4E55E3DB" w14:textId="77777777" w:rsidR="00815C96" w:rsidRPr="00DA4782" w:rsidRDefault="00815C96" w:rsidP="00395469">
      <w:pPr>
        <w:spacing w:after="0" w:line="360" w:lineRule="auto"/>
        <w:jc w:val="both"/>
        <w:rPr>
          <w:rFonts w:ascii="Times New Roman" w:hAnsi="Times New Roman" w:cs="Times New Roman"/>
          <w:sz w:val="24"/>
          <w:szCs w:val="24"/>
        </w:rPr>
      </w:pPr>
    </w:p>
    <w:p w14:paraId="50132A1D" w14:textId="77777777" w:rsidR="00815C96" w:rsidRPr="00DA4782" w:rsidRDefault="00815C96" w:rsidP="00395469">
      <w:pPr>
        <w:spacing w:after="0" w:line="360" w:lineRule="auto"/>
        <w:jc w:val="both"/>
        <w:rPr>
          <w:rFonts w:ascii="Times New Roman" w:hAnsi="Times New Roman" w:cs="Times New Roman"/>
          <w:sz w:val="24"/>
          <w:szCs w:val="24"/>
        </w:rPr>
      </w:pPr>
    </w:p>
    <w:p w14:paraId="0A438769" w14:textId="77777777" w:rsidR="00815C96" w:rsidRPr="00DA4782" w:rsidRDefault="00815C96" w:rsidP="00395469">
      <w:pPr>
        <w:spacing w:after="0" w:line="360" w:lineRule="auto"/>
        <w:jc w:val="both"/>
        <w:rPr>
          <w:rFonts w:ascii="Times New Roman" w:hAnsi="Times New Roman" w:cs="Times New Roman"/>
          <w:sz w:val="24"/>
          <w:szCs w:val="24"/>
        </w:rPr>
      </w:pPr>
    </w:p>
    <w:p w14:paraId="5BAE77B2" w14:textId="77777777" w:rsidR="00815C96" w:rsidRPr="00DA4782" w:rsidRDefault="00815C96" w:rsidP="00395469">
      <w:pPr>
        <w:spacing w:after="0" w:line="360" w:lineRule="auto"/>
        <w:jc w:val="both"/>
        <w:rPr>
          <w:rFonts w:ascii="Times New Roman" w:hAnsi="Times New Roman" w:cs="Times New Roman"/>
          <w:sz w:val="24"/>
          <w:szCs w:val="24"/>
        </w:rPr>
      </w:pPr>
    </w:p>
    <w:p w14:paraId="4F32DC7A" w14:textId="77777777" w:rsidR="00815C96" w:rsidRDefault="00815C96" w:rsidP="00395469">
      <w:pPr>
        <w:spacing w:after="0" w:line="360" w:lineRule="auto"/>
        <w:rPr>
          <w:rFonts w:ascii="Times New Roman" w:hAnsi="Times New Roman" w:cs="Times New Roman"/>
          <w:sz w:val="24"/>
          <w:szCs w:val="24"/>
        </w:rPr>
      </w:pPr>
    </w:p>
    <w:p w14:paraId="6D4114FA" w14:textId="77777777" w:rsidR="00815C96" w:rsidRDefault="00815C96" w:rsidP="00395469">
      <w:pPr>
        <w:spacing w:after="0" w:line="360" w:lineRule="auto"/>
        <w:rPr>
          <w:rFonts w:ascii="Times New Roman" w:hAnsi="Times New Roman" w:cs="Times New Roman"/>
          <w:b/>
          <w:sz w:val="24"/>
          <w:szCs w:val="24"/>
        </w:rPr>
      </w:pPr>
    </w:p>
    <w:p w14:paraId="674D655D" w14:textId="77777777" w:rsidR="00DB1FFF" w:rsidRDefault="00DB1FFF" w:rsidP="00395469">
      <w:pPr>
        <w:spacing w:after="0" w:line="360" w:lineRule="auto"/>
        <w:jc w:val="center"/>
        <w:rPr>
          <w:rFonts w:ascii="Times New Roman" w:hAnsi="Times New Roman" w:cs="Times New Roman"/>
          <w:b/>
          <w:sz w:val="24"/>
          <w:szCs w:val="24"/>
        </w:rPr>
      </w:pPr>
    </w:p>
    <w:p w14:paraId="0AC87E3F" w14:textId="1ADDE1DF" w:rsidR="00453DA0" w:rsidRDefault="00453DA0">
      <w:pPr>
        <w:rPr>
          <w:rFonts w:ascii="Times New Roman" w:hAnsi="Times New Roman" w:cs="Times New Roman"/>
          <w:b/>
          <w:sz w:val="24"/>
          <w:szCs w:val="24"/>
        </w:rPr>
      </w:pPr>
      <w:r>
        <w:rPr>
          <w:rFonts w:ascii="Times New Roman" w:hAnsi="Times New Roman" w:cs="Times New Roman"/>
          <w:b/>
          <w:sz w:val="24"/>
          <w:szCs w:val="24"/>
        </w:rPr>
        <w:br w:type="page"/>
      </w:r>
    </w:p>
    <w:p w14:paraId="4D2ED591" w14:textId="77777777" w:rsidR="00DB1FFF" w:rsidRDefault="00DB1FFF" w:rsidP="00453DA0">
      <w:pPr>
        <w:spacing w:after="0" w:line="360" w:lineRule="auto"/>
        <w:jc w:val="center"/>
        <w:rPr>
          <w:rFonts w:ascii="Times New Roman" w:hAnsi="Times New Roman" w:cs="Times New Roman"/>
          <w:b/>
          <w:sz w:val="24"/>
          <w:szCs w:val="24"/>
        </w:rPr>
      </w:pPr>
    </w:p>
    <w:p w14:paraId="74CEA0CB" w14:textId="1F368CE9" w:rsidR="00815C96" w:rsidRDefault="00815C96" w:rsidP="00453DA0">
      <w:pPr>
        <w:pStyle w:val="Heading1"/>
        <w:spacing w:before="0" w:after="0" w:line="360" w:lineRule="auto"/>
      </w:pPr>
      <w:bookmarkStart w:id="48" w:name="_Toc200456724"/>
      <w:r w:rsidRPr="00DA4782">
        <w:t>CHAPTER FIVE</w:t>
      </w:r>
      <w:bookmarkEnd w:id="48"/>
    </w:p>
    <w:p w14:paraId="35FB9431" w14:textId="77777777" w:rsidR="00815C96" w:rsidRPr="00DA4782" w:rsidRDefault="00815C96" w:rsidP="00453DA0">
      <w:pPr>
        <w:pStyle w:val="Heading1"/>
        <w:spacing w:before="0" w:after="0" w:line="360" w:lineRule="auto"/>
      </w:pPr>
      <w:bookmarkStart w:id="49" w:name="_Toc200456725"/>
      <w:r>
        <w:t>SUMMARY, CONCLUSION AND RECOMMENDATIONS</w:t>
      </w:r>
      <w:bookmarkEnd w:id="49"/>
    </w:p>
    <w:p w14:paraId="0F70ECCD" w14:textId="77777777" w:rsidR="00815C96" w:rsidRPr="00DA4782" w:rsidRDefault="00815C96" w:rsidP="00395469">
      <w:pPr>
        <w:pStyle w:val="Heading2"/>
        <w:spacing w:before="0" w:after="0"/>
      </w:pPr>
      <w:bookmarkStart w:id="50" w:name="_Toc200456726"/>
      <w:r w:rsidRPr="00DA4782">
        <w:t>5.0</w:t>
      </w:r>
      <w:r w:rsidRPr="00DA4782">
        <w:tab/>
        <w:t>SUMMARY</w:t>
      </w:r>
      <w:bookmarkEnd w:id="50"/>
    </w:p>
    <w:p w14:paraId="7A393582" w14:textId="77777777" w:rsidR="00815C96" w:rsidRPr="00DA4782" w:rsidRDefault="00815C96" w:rsidP="00395469">
      <w:pPr>
        <w:spacing w:after="0" w:line="360" w:lineRule="auto"/>
        <w:ind w:right="-450"/>
        <w:jc w:val="both"/>
        <w:rPr>
          <w:rFonts w:ascii="Times New Roman" w:hAnsi="Times New Roman" w:cs="Times New Roman"/>
          <w:spacing w:val="-2"/>
          <w:sz w:val="24"/>
          <w:szCs w:val="24"/>
        </w:rPr>
      </w:pPr>
      <w:r w:rsidRPr="00DA4782">
        <w:rPr>
          <w:rFonts w:ascii="Times New Roman" w:hAnsi="Times New Roman" w:cs="Times New Roman"/>
          <w:sz w:val="24"/>
          <w:szCs w:val="24"/>
        </w:rPr>
        <w:t>The</w:t>
      </w:r>
      <w:r w:rsidRPr="00DA4782">
        <w:rPr>
          <w:rFonts w:ascii="Times New Roman" w:hAnsi="Times New Roman" w:cs="Times New Roman"/>
          <w:spacing w:val="40"/>
          <w:sz w:val="24"/>
          <w:szCs w:val="24"/>
        </w:rPr>
        <w:t xml:space="preserve"> </w:t>
      </w:r>
      <w:r w:rsidRPr="00DA4782">
        <w:rPr>
          <w:rFonts w:ascii="Times New Roman" w:hAnsi="Times New Roman" w:cs="Times New Roman"/>
          <w:sz w:val="24"/>
          <w:szCs w:val="24"/>
        </w:rPr>
        <w:t>study</w:t>
      </w:r>
      <w:r w:rsidRPr="00DA4782">
        <w:rPr>
          <w:rFonts w:ascii="Times New Roman" w:hAnsi="Times New Roman" w:cs="Times New Roman"/>
          <w:spacing w:val="40"/>
          <w:sz w:val="24"/>
          <w:szCs w:val="24"/>
        </w:rPr>
        <w:t xml:space="preserve"> </w:t>
      </w:r>
      <w:r w:rsidRPr="00DA4782">
        <w:rPr>
          <w:rFonts w:ascii="Times New Roman" w:hAnsi="Times New Roman" w:cs="Times New Roman"/>
          <w:sz w:val="24"/>
          <w:szCs w:val="24"/>
        </w:rPr>
        <w:t>assessed</w:t>
      </w:r>
      <w:r w:rsidRPr="00DA4782">
        <w:rPr>
          <w:rFonts w:ascii="Times New Roman" w:hAnsi="Times New Roman" w:cs="Times New Roman"/>
          <w:spacing w:val="40"/>
          <w:sz w:val="24"/>
          <w:szCs w:val="24"/>
        </w:rPr>
        <w:t xml:space="preserve"> </w:t>
      </w:r>
      <w:r w:rsidRPr="00DA4782">
        <w:rPr>
          <w:rFonts w:ascii="Times New Roman" w:hAnsi="Times New Roman" w:cs="Times New Roman"/>
          <w:sz w:val="24"/>
          <w:szCs w:val="24"/>
        </w:rPr>
        <w:t>the audience's perception of Facebook as a platform for alleviating youth unemployment and presents summary of findings, conclusions and recommendations of the study in line with the objectives of the study. The</w:t>
      </w:r>
      <w:r w:rsidRPr="00DA4782">
        <w:rPr>
          <w:rFonts w:ascii="Times New Roman" w:hAnsi="Times New Roman" w:cs="Times New Roman"/>
          <w:spacing w:val="45"/>
          <w:sz w:val="24"/>
          <w:szCs w:val="24"/>
        </w:rPr>
        <w:t xml:space="preserve"> </w:t>
      </w:r>
      <w:r w:rsidRPr="00DA4782">
        <w:rPr>
          <w:rFonts w:ascii="Times New Roman" w:hAnsi="Times New Roman" w:cs="Times New Roman"/>
          <w:sz w:val="24"/>
          <w:szCs w:val="24"/>
        </w:rPr>
        <w:t>introductory</w:t>
      </w:r>
      <w:r w:rsidRPr="00DA4782">
        <w:rPr>
          <w:rFonts w:ascii="Times New Roman" w:hAnsi="Times New Roman" w:cs="Times New Roman"/>
          <w:spacing w:val="45"/>
          <w:sz w:val="24"/>
          <w:szCs w:val="24"/>
        </w:rPr>
        <w:t xml:space="preserve"> </w:t>
      </w:r>
      <w:r w:rsidRPr="00DA4782">
        <w:rPr>
          <w:rFonts w:ascii="Times New Roman" w:hAnsi="Times New Roman" w:cs="Times New Roman"/>
          <w:sz w:val="24"/>
          <w:szCs w:val="24"/>
        </w:rPr>
        <w:t>part</w:t>
      </w:r>
      <w:r w:rsidRPr="00DA4782">
        <w:rPr>
          <w:rFonts w:ascii="Times New Roman" w:hAnsi="Times New Roman" w:cs="Times New Roman"/>
          <w:spacing w:val="45"/>
          <w:sz w:val="24"/>
          <w:szCs w:val="24"/>
        </w:rPr>
        <w:t xml:space="preserve"> </w:t>
      </w:r>
      <w:r w:rsidRPr="00DA4782">
        <w:rPr>
          <w:rFonts w:ascii="Times New Roman" w:hAnsi="Times New Roman" w:cs="Times New Roman"/>
          <w:sz w:val="24"/>
          <w:szCs w:val="24"/>
        </w:rPr>
        <w:t>of</w:t>
      </w:r>
      <w:r w:rsidRPr="00DA4782">
        <w:rPr>
          <w:rFonts w:ascii="Times New Roman" w:hAnsi="Times New Roman" w:cs="Times New Roman"/>
          <w:spacing w:val="45"/>
          <w:sz w:val="24"/>
          <w:szCs w:val="24"/>
        </w:rPr>
        <w:t xml:space="preserve"> </w:t>
      </w:r>
      <w:r w:rsidRPr="00DA4782">
        <w:rPr>
          <w:rFonts w:ascii="Times New Roman" w:hAnsi="Times New Roman" w:cs="Times New Roman"/>
          <w:sz w:val="24"/>
          <w:szCs w:val="24"/>
        </w:rPr>
        <w:t>the</w:t>
      </w:r>
      <w:r w:rsidRPr="00DA4782">
        <w:rPr>
          <w:rFonts w:ascii="Times New Roman" w:hAnsi="Times New Roman" w:cs="Times New Roman"/>
          <w:spacing w:val="45"/>
          <w:sz w:val="24"/>
          <w:szCs w:val="24"/>
        </w:rPr>
        <w:t xml:space="preserve"> </w:t>
      </w:r>
      <w:r w:rsidRPr="00DA4782">
        <w:rPr>
          <w:rFonts w:ascii="Times New Roman" w:hAnsi="Times New Roman" w:cs="Times New Roman"/>
          <w:sz w:val="24"/>
          <w:szCs w:val="24"/>
        </w:rPr>
        <w:t>research</w:t>
      </w:r>
      <w:r w:rsidRPr="00DA4782">
        <w:rPr>
          <w:rFonts w:ascii="Times New Roman" w:hAnsi="Times New Roman" w:cs="Times New Roman"/>
          <w:spacing w:val="45"/>
          <w:sz w:val="24"/>
          <w:szCs w:val="24"/>
        </w:rPr>
        <w:t xml:space="preserve"> </w:t>
      </w:r>
      <w:r w:rsidRPr="00DA4782">
        <w:rPr>
          <w:rFonts w:ascii="Times New Roman" w:hAnsi="Times New Roman" w:cs="Times New Roman"/>
          <w:sz w:val="24"/>
          <w:szCs w:val="24"/>
        </w:rPr>
        <w:t>focuses</w:t>
      </w:r>
      <w:r w:rsidRPr="00DA4782">
        <w:rPr>
          <w:rFonts w:ascii="Times New Roman" w:hAnsi="Times New Roman" w:cs="Times New Roman"/>
          <w:spacing w:val="45"/>
          <w:sz w:val="24"/>
          <w:szCs w:val="24"/>
        </w:rPr>
        <w:t xml:space="preserve"> </w:t>
      </w:r>
      <w:r w:rsidRPr="00DA4782">
        <w:rPr>
          <w:rFonts w:ascii="Times New Roman" w:hAnsi="Times New Roman" w:cs="Times New Roman"/>
          <w:sz w:val="24"/>
          <w:szCs w:val="24"/>
        </w:rPr>
        <w:t>on</w:t>
      </w:r>
      <w:r w:rsidRPr="00DA4782">
        <w:rPr>
          <w:rFonts w:ascii="Times New Roman" w:hAnsi="Times New Roman" w:cs="Times New Roman"/>
          <w:spacing w:val="45"/>
          <w:sz w:val="24"/>
          <w:szCs w:val="24"/>
        </w:rPr>
        <w:t xml:space="preserve"> </w:t>
      </w:r>
      <w:r w:rsidRPr="00DA4782">
        <w:rPr>
          <w:rFonts w:ascii="Times New Roman" w:hAnsi="Times New Roman" w:cs="Times New Roman"/>
          <w:sz w:val="24"/>
          <w:szCs w:val="24"/>
        </w:rPr>
        <w:t>the</w:t>
      </w:r>
      <w:r w:rsidRPr="00DA4782">
        <w:rPr>
          <w:rFonts w:ascii="Times New Roman" w:hAnsi="Times New Roman" w:cs="Times New Roman"/>
          <w:spacing w:val="45"/>
          <w:sz w:val="24"/>
          <w:szCs w:val="24"/>
        </w:rPr>
        <w:t xml:space="preserve"> </w:t>
      </w:r>
      <w:r w:rsidRPr="00DA4782">
        <w:rPr>
          <w:rFonts w:ascii="Times New Roman" w:hAnsi="Times New Roman" w:cs="Times New Roman"/>
          <w:sz w:val="24"/>
          <w:szCs w:val="24"/>
        </w:rPr>
        <w:t>general</w:t>
      </w:r>
      <w:r w:rsidRPr="00DA4782">
        <w:rPr>
          <w:rFonts w:ascii="Times New Roman" w:hAnsi="Times New Roman" w:cs="Times New Roman"/>
          <w:spacing w:val="30"/>
          <w:sz w:val="24"/>
          <w:szCs w:val="24"/>
        </w:rPr>
        <w:t xml:space="preserve"> </w:t>
      </w:r>
      <w:r w:rsidRPr="00DA4782">
        <w:rPr>
          <w:rFonts w:ascii="Times New Roman" w:hAnsi="Times New Roman" w:cs="Times New Roman"/>
          <w:sz w:val="24"/>
          <w:szCs w:val="24"/>
        </w:rPr>
        <w:t>background</w:t>
      </w:r>
      <w:r w:rsidRPr="00DA4782">
        <w:rPr>
          <w:rFonts w:ascii="Times New Roman" w:hAnsi="Times New Roman" w:cs="Times New Roman"/>
          <w:spacing w:val="30"/>
          <w:sz w:val="24"/>
          <w:szCs w:val="24"/>
        </w:rPr>
        <w:t xml:space="preserve"> </w:t>
      </w:r>
      <w:r w:rsidRPr="00DA4782">
        <w:rPr>
          <w:rFonts w:ascii="Times New Roman" w:hAnsi="Times New Roman" w:cs="Times New Roman"/>
          <w:sz w:val="24"/>
          <w:szCs w:val="24"/>
        </w:rPr>
        <w:t>to</w:t>
      </w:r>
      <w:r w:rsidRPr="00DA4782">
        <w:rPr>
          <w:rFonts w:ascii="Times New Roman" w:hAnsi="Times New Roman" w:cs="Times New Roman"/>
          <w:spacing w:val="30"/>
          <w:sz w:val="24"/>
          <w:szCs w:val="24"/>
        </w:rPr>
        <w:t xml:space="preserve"> </w:t>
      </w:r>
      <w:r w:rsidRPr="00DA4782">
        <w:rPr>
          <w:rFonts w:ascii="Times New Roman" w:hAnsi="Times New Roman" w:cs="Times New Roman"/>
          <w:spacing w:val="-5"/>
          <w:sz w:val="24"/>
          <w:szCs w:val="24"/>
        </w:rPr>
        <w:t>the</w:t>
      </w:r>
      <w:r w:rsidRPr="00DA4782">
        <w:rPr>
          <w:rFonts w:ascii="Times New Roman" w:hAnsi="Times New Roman" w:cs="Times New Roman"/>
          <w:sz w:val="24"/>
          <w:szCs w:val="24"/>
        </w:rPr>
        <w:t xml:space="preserve"> study,</w:t>
      </w:r>
      <w:r w:rsidRPr="00DA4782">
        <w:rPr>
          <w:rFonts w:ascii="Times New Roman" w:hAnsi="Times New Roman" w:cs="Times New Roman"/>
          <w:spacing w:val="43"/>
          <w:sz w:val="24"/>
          <w:szCs w:val="24"/>
        </w:rPr>
        <w:t xml:space="preserve"> </w:t>
      </w:r>
      <w:r w:rsidRPr="00DA4782">
        <w:rPr>
          <w:rFonts w:ascii="Times New Roman" w:hAnsi="Times New Roman" w:cs="Times New Roman"/>
          <w:sz w:val="24"/>
          <w:szCs w:val="24"/>
        </w:rPr>
        <w:t>statement</w:t>
      </w:r>
      <w:r w:rsidRPr="00DA4782">
        <w:rPr>
          <w:rFonts w:ascii="Times New Roman" w:hAnsi="Times New Roman" w:cs="Times New Roman"/>
          <w:spacing w:val="43"/>
          <w:sz w:val="24"/>
          <w:szCs w:val="24"/>
        </w:rPr>
        <w:t xml:space="preserve"> </w:t>
      </w:r>
      <w:r w:rsidRPr="00DA4782">
        <w:rPr>
          <w:rFonts w:ascii="Times New Roman" w:hAnsi="Times New Roman" w:cs="Times New Roman"/>
          <w:sz w:val="24"/>
          <w:szCs w:val="24"/>
        </w:rPr>
        <w:t>of</w:t>
      </w:r>
      <w:r w:rsidRPr="00DA4782">
        <w:rPr>
          <w:rFonts w:ascii="Times New Roman" w:hAnsi="Times New Roman" w:cs="Times New Roman"/>
          <w:spacing w:val="28"/>
          <w:sz w:val="24"/>
          <w:szCs w:val="24"/>
        </w:rPr>
        <w:t xml:space="preserve"> </w:t>
      </w:r>
      <w:r w:rsidRPr="00DA4782">
        <w:rPr>
          <w:rFonts w:ascii="Times New Roman" w:hAnsi="Times New Roman" w:cs="Times New Roman"/>
          <w:sz w:val="24"/>
          <w:szCs w:val="24"/>
        </w:rPr>
        <w:t>the</w:t>
      </w:r>
      <w:r w:rsidRPr="00DA4782">
        <w:rPr>
          <w:rFonts w:ascii="Times New Roman" w:hAnsi="Times New Roman" w:cs="Times New Roman"/>
          <w:spacing w:val="29"/>
          <w:sz w:val="24"/>
          <w:szCs w:val="24"/>
        </w:rPr>
        <w:t xml:space="preserve"> </w:t>
      </w:r>
      <w:r w:rsidRPr="00DA4782">
        <w:rPr>
          <w:rFonts w:ascii="Times New Roman" w:hAnsi="Times New Roman" w:cs="Times New Roman"/>
          <w:sz w:val="24"/>
          <w:szCs w:val="24"/>
        </w:rPr>
        <w:t>problem,</w:t>
      </w:r>
      <w:r w:rsidRPr="00DA4782">
        <w:rPr>
          <w:rFonts w:ascii="Times New Roman" w:hAnsi="Times New Roman" w:cs="Times New Roman"/>
          <w:spacing w:val="28"/>
          <w:sz w:val="24"/>
          <w:szCs w:val="24"/>
        </w:rPr>
        <w:t xml:space="preserve"> </w:t>
      </w:r>
      <w:r w:rsidRPr="00DA4782">
        <w:rPr>
          <w:rFonts w:ascii="Times New Roman" w:hAnsi="Times New Roman" w:cs="Times New Roman"/>
          <w:sz w:val="24"/>
          <w:szCs w:val="24"/>
        </w:rPr>
        <w:t>research</w:t>
      </w:r>
      <w:r w:rsidRPr="00DA4782">
        <w:rPr>
          <w:rFonts w:ascii="Times New Roman" w:hAnsi="Times New Roman" w:cs="Times New Roman"/>
          <w:spacing w:val="29"/>
          <w:sz w:val="24"/>
          <w:szCs w:val="24"/>
        </w:rPr>
        <w:t xml:space="preserve"> </w:t>
      </w:r>
      <w:r w:rsidRPr="00DA4782">
        <w:rPr>
          <w:rFonts w:ascii="Times New Roman" w:hAnsi="Times New Roman" w:cs="Times New Roman"/>
          <w:sz w:val="24"/>
          <w:szCs w:val="24"/>
        </w:rPr>
        <w:t>objectives,</w:t>
      </w:r>
      <w:r w:rsidRPr="00DA4782">
        <w:rPr>
          <w:rFonts w:ascii="Times New Roman" w:hAnsi="Times New Roman" w:cs="Times New Roman"/>
          <w:spacing w:val="28"/>
          <w:sz w:val="24"/>
          <w:szCs w:val="24"/>
        </w:rPr>
        <w:t xml:space="preserve"> </w:t>
      </w:r>
      <w:r w:rsidRPr="00DA4782">
        <w:rPr>
          <w:rFonts w:ascii="Times New Roman" w:hAnsi="Times New Roman" w:cs="Times New Roman"/>
          <w:sz w:val="24"/>
          <w:szCs w:val="24"/>
        </w:rPr>
        <w:t>and research</w:t>
      </w:r>
      <w:r w:rsidRPr="00DA4782">
        <w:rPr>
          <w:rFonts w:ascii="Times New Roman" w:hAnsi="Times New Roman" w:cs="Times New Roman"/>
          <w:spacing w:val="29"/>
          <w:sz w:val="24"/>
          <w:szCs w:val="24"/>
        </w:rPr>
        <w:t xml:space="preserve"> </w:t>
      </w:r>
      <w:r w:rsidRPr="00DA4782">
        <w:rPr>
          <w:rFonts w:ascii="Times New Roman" w:hAnsi="Times New Roman" w:cs="Times New Roman"/>
          <w:sz w:val="24"/>
          <w:szCs w:val="24"/>
        </w:rPr>
        <w:t>questions,</w:t>
      </w:r>
      <w:r w:rsidRPr="00DA4782">
        <w:rPr>
          <w:rFonts w:ascii="Times New Roman" w:hAnsi="Times New Roman" w:cs="Times New Roman"/>
          <w:spacing w:val="28"/>
          <w:sz w:val="24"/>
          <w:szCs w:val="24"/>
        </w:rPr>
        <w:t xml:space="preserve"> </w:t>
      </w:r>
      <w:r w:rsidRPr="00DA4782">
        <w:rPr>
          <w:rFonts w:ascii="Times New Roman" w:hAnsi="Times New Roman" w:cs="Times New Roman"/>
          <w:sz w:val="24"/>
          <w:szCs w:val="24"/>
        </w:rPr>
        <w:t>significance</w:t>
      </w:r>
      <w:r w:rsidRPr="00DA4782">
        <w:rPr>
          <w:rFonts w:ascii="Times New Roman" w:hAnsi="Times New Roman" w:cs="Times New Roman"/>
          <w:spacing w:val="29"/>
          <w:sz w:val="24"/>
          <w:szCs w:val="24"/>
        </w:rPr>
        <w:t xml:space="preserve"> </w:t>
      </w:r>
      <w:r w:rsidRPr="00DA4782">
        <w:rPr>
          <w:rFonts w:ascii="Times New Roman" w:hAnsi="Times New Roman" w:cs="Times New Roman"/>
          <w:spacing w:val="-5"/>
          <w:sz w:val="24"/>
          <w:szCs w:val="24"/>
        </w:rPr>
        <w:t>of</w:t>
      </w:r>
      <w:r w:rsidRPr="00DA4782">
        <w:rPr>
          <w:rFonts w:ascii="Times New Roman" w:hAnsi="Times New Roman" w:cs="Times New Roman"/>
          <w:sz w:val="24"/>
          <w:szCs w:val="24"/>
        </w:rPr>
        <w:t xml:space="preserve"> the study, scope of the study, limitations of the study and operational definition of the </w:t>
      </w:r>
      <w:r w:rsidRPr="00DA4782">
        <w:rPr>
          <w:rFonts w:ascii="Times New Roman" w:hAnsi="Times New Roman" w:cs="Times New Roman"/>
          <w:spacing w:val="-2"/>
          <w:sz w:val="24"/>
          <w:szCs w:val="24"/>
        </w:rPr>
        <w:t xml:space="preserve">terms. </w:t>
      </w:r>
    </w:p>
    <w:p w14:paraId="7FC6AF8A" w14:textId="77777777" w:rsidR="00815C96" w:rsidRPr="00DA4782" w:rsidRDefault="00815C96" w:rsidP="00395469">
      <w:pPr>
        <w:spacing w:after="0" w:line="360" w:lineRule="auto"/>
        <w:ind w:right="-450"/>
        <w:jc w:val="both"/>
        <w:rPr>
          <w:rFonts w:ascii="Times New Roman" w:hAnsi="Times New Roman" w:cs="Times New Roman"/>
          <w:sz w:val="24"/>
          <w:szCs w:val="24"/>
        </w:rPr>
      </w:pPr>
      <w:r w:rsidRPr="00DA4782">
        <w:rPr>
          <w:rFonts w:ascii="Times New Roman" w:hAnsi="Times New Roman" w:cs="Times New Roman"/>
          <w:sz w:val="24"/>
          <w:szCs w:val="24"/>
        </w:rPr>
        <w:t>Similarly, the study reviews various literature concepts, empirical studies and theoretical frameworks that are in tandem with the study to give depth and</w:t>
      </w:r>
      <w:r w:rsidRPr="00DA4782">
        <w:rPr>
          <w:rFonts w:ascii="Times New Roman" w:hAnsi="Times New Roman" w:cs="Times New Roman"/>
          <w:spacing w:val="-2"/>
          <w:sz w:val="24"/>
          <w:szCs w:val="24"/>
        </w:rPr>
        <w:t xml:space="preserve"> </w:t>
      </w:r>
      <w:r w:rsidRPr="00DA4782">
        <w:rPr>
          <w:rFonts w:ascii="Times New Roman" w:hAnsi="Times New Roman" w:cs="Times New Roman"/>
          <w:sz w:val="24"/>
          <w:szCs w:val="24"/>
        </w:rPr>
        <w:t>footing</w:t>
      </w:r>
      <w:r w:rsidRPr="00DA4782">
        <w:rPr>
          <w:rFonts w:ascii="Times New Roman" w:hAnsi="Times New Roman" w:cs="Times New Roman"/>
          <w:spacing w:val="-2"/>
          <w:sz w:val="24"/>
          <w:szCs w:val="24"/>
        </w:rPr>
        <w:t xml:space="preserve"> </w:t>
      </w:r>
      <w:r w:rsidRPr="00DA4782">
        <w:rPr>
          <w:rFonts w:ascii="Times New Roman" w:hAnsi="Times New Roman" w:cs="Times New Roman"/>
          <w:sz w:val="24"/>
          <w:szCs w:val="24"/>
        </w:rPr>
        <w:t>to</w:t>
      </w:r>
      <w:r w:rsidRPr="00DA4782">
        <w:rPr>
          <w:rFonts w:ascii="Times New Roman" w:hAnsi="Times New Roman" w:cs="Times New Roman"/>
          <w:spacing w:val="-2"/>
          <w:sz w:val="24"/>
          <w:szCs w:val="24"/>
        </w:rPr>
        <w:t xml:space="preserve"> </w:t>
      </w:r>
      <w:r w:rsidRPr="00DA4782">
        <w:rPr>
          <w:rFonts w:ascii="Times New Roman" w:hAnsi="Times New Roman" w:cs="Times New Roman"/>
          <w:sz w:val="24"/>
          <w:szCs w:val="24"/>
        </w:rPr>
        <w:t xml:space="preserve">this study. Some of the concepts include concept of youth unemployment in Nigeria, causes of unemployment in Nigeria, </w:t>
      </w:r>
      <w:r w:rsidRPr="00DA4782">
        <w:rPr>
          <w:rFonts w:ascii="Times New Roman" w:hAnsi="Times New Roman" w:cs="Times New Roman"/>
          <w:iCs/>
          <w:sz w:val="24"/>
          <w:szCs w:val="24"/>
        </w:rPr>
        <w:t xml:space="preserve">challenges and limitations associated with leveraging Facebook as a platform for addressing youth unemployment, and the effectiveness of Facebook in disseminating information about youth unemployment in Nigeria. </w:t>
      </w:r>
      <w:r w:rsidRPr="00DA4782">
        <w:rPr>
          <w:rFonts w:ascii="Times New Roman" w:hAnsi="Times New Roman" w:cs="Times New Roman"/>
          <w:sz w:val="24"/>
          <w:szCs w:val="24"/>
        </w:rPr>
        <w:t>The study used the Social Exchange Theory</w:t>
      </w:r>
      <w:r w:rsidRPr="00DA4782">
        <w:rPr>
          <w:rFonts w:ascii="Times New Roman" w:hAnsi="Times New Roman" w:cs="Times New Roman"/>
          <w:spacing w:val="-2"/>
          <w:sz w:val="24"/>
          <w:szCs w:val="24"/>
        </w:rPr>
        <w:t xml:space="preserve"> and social network theory </w:t>
      </w:r>
      <w:r w:rsidRPr="00DA4782">
        <w:rPr>
          <w:rFonts w:ascii="Times New Roman" w:hAnsi="Times New Roman" w:cs="Times New Roman"/>
          <w:sz w:val="24"/>
          <w:szCs w:val="24"/>
        </w:rPr>
        <w:t>to</w:t>
      </w:r>
      <w:r w:rsidRPr="00DA4782">
        <w:rPr>
          <w:rFonts w:ascii="Times New Roman" w:hAnsi="Times New Roman" w:cs="Times New Roman"/>
          <w:spacing w:val="-2"/>
          <w:sz w:val="24"/>
          <w:szCs w:val="24"/>
        </w:rPr>
        <w:t xml:space="preserve"> </w:t>
      </w:r>
      <w:r w:rsidRPr="00DA4782">
        <w:rPr>
          <w:rFonts w:ascii="Times New Roman" w:hAnsi="Times New Roman" w:cs="Times New Roman"/>
          <w:sz w:val="24"/>
          <w:szCs w:val="24"/>
        </w:rPr>
        <w:t>assess</w:t>
      </w:r>
      <w:r w:rsidRPr="00DA4782">
        <w:rPr>
          <w:rFonts w:ascii="Times New Roman" w:hAnsi="Times New Roman" w:cs="Times New Roman"/>
          <w:spacing w:val="40"/>
          <w:sz w:val="24"/>
          <w:szCs w:val="24"/>
        </w:rPr>
        <w:t xml:space="preserve"> the </w:t>
      </w:r>
      <w:r w:rsidRPr="00DA4782">
        <w:rPr>
          <w:rFonts w:ascii="Times New Roman" w:hAnsi="Times New Roman" w:cs="Times New Roman"/>
          <w:sz w:val="24"/>
          <w:szCs w:val="24"/>
        </w:rPr>
        <w:t>audience's perception of Facebook as a platform for alleviating youth unemployment.</w:t>
      </w:r>
    </w:p>
    <w:p w14:paraId="04492FF5" w14:textId="77777777" w:rsidR="00815C96" w:rsidRPr="00DA4782" w:rsidRDefault="00815C96" w:rsidP="00395469">
      <w:pPr>
        <w:spacing w:after="0" w:line="360" w:lineRule="auto"/>
        <w:ind w:right="-450"/>
        <w:jc w:val="both"/>
        <w:rPr>
          <w:rFonts w:ascii="Times New Roman" w:hAnsi="Times New Roman" w:cs="Times New Roman"/>
          <w:sz w:val="24"/>
          <w:szCs w:val="24"/>
        </w:rPr>
      </w:pPr>
      <w:r w:rsidRPr="00DA4782">
        <w:rPr>
          <w:rFonts w:ascii="Times New Roman" w:hAnsi="Times New Roman" w:cs="Times New Roman"/>
          <w:sz w:val="24"/>
          <w:szCs w:val="24"/>
        </w:rPr>
        <w:t>The research methodology, survey research method was adopted and a questionnaire was administered to the respondents. Chapter four of the study revolved</w:t>
      </w:r>
      <w:r w:rsidRPr="00DA4782">
        <w:rPr>
          <w:rFonts w:ascii="Times New Roman" w:hAnsi="Times New Roman" w:cs="Times New Roman"/>
          <w:spacing w:val="-3"/>
          <w:sz w:val="24"/>
          <w:szCs w:val="24"/>
        </w:rPr>
        <w:t xml:space="preserve"> </w:t>
      </w:r>
      <w:r w:rsidRPr="00DA4782">
        <w:rPr>
          <w:rFonts w:ascii="Times New Roman" w:hAnsi="Times New Roman" w:cs="Times New Roman"/>
          <w:sz w:val="24"/>
          <w:szCs w:val="24"/>
        </w:rPr>
        <w:t xml:space="preserve">on data analysis and interpretations of findings. Descriptive statistics (frequency and percentage) with the aid of tables were used to </w:t>
      </w:r>
      <w:proofErr w:type="spellStart"/>
      <w:r w:rsidRPr="00DA4782">
        <w:rPr>
          <w:rFonts w:ascii="Times New Roman" w:hAnsi="Times New Roman" w:cs="Times New Roman"/>
          <w:sz w:val="24"/>
          <w:szCs w:val="24"/>
        </w:rPr>
        <w:t>analyze</w:t>
      </w:r>
      <w:proofErr w:type="spellEnd"/>
      <w:r w:rsidRPr="00DA4782">
        <w:rPr>
          <w:rFonts w:ascii="Times New Roman" w:hAnsi="Times New Roman" w:cs="Times New Roman"/>
          <w:sz w:val="24"/>
          <w:szCs w:val="24"/>
        </w:rPr>
        <w:t xml:space="preserve"> the data that were collected.</w:t>
      </w:r>
    </w:p>
    <w:p w14:paraId="06C16FFF" w14:textId="13742A36" w:rsidR="00815C96" w:rsidRPr="00F12369" w:rsidRDefault="00F12369" w:rsidP="00395469">
      <w:pPr>
        <w:pStyle w:val="Heading2"/>
        <w:spacing w:before="0" w:after="0"/>
      </w:pPr>
      <w:bookmarkStart w:id="51" w:name="_Toc200456727"/>
      <w:r>
        <w:t>5.1 CONCLUSION</w:t>
      </w:r>
      <w:bookmarkEnd w:id="51"/>
    </w:p>
    <w:p w14:paraId="45F240A2" w14:textId="77777777" w:rsidR="00815C96" w:rsidRPr="00DA4782" w:rsidRDefault="00815C96" w:rsidP="00395469">
      <w:pPr>
        <w:spacing w:after="0" w:line="360" w:lineRule="auto"/>
        <w:rPr>
          <w:rFonts w:ascii="Times New Roman" w:hAnsi="Times New Roman" w:cs="Times New Roman"/>
          <w:b/>
          <w:sz w:val="24"/>
          <w:szCs w:val="24"/>
        </w:rPr>
      </w:pPr>
      <w:r w:rsidRPr="00DA4782">
        <w:rPr>
          <w:rFonts w:ascii="Times New Roman" w:hAnsi="Times New Roman" w:cs="Times New Roman"/>
          <w:sz w:val="24"/>
          <w:szCs w:val="24"/>
        </w:rPr>
        <w:t>From the examination of audience perceptions regarding Facebook's role in alleviating youth unemployment in Nigeria, several key findings emerge.</w:t>
      </w:r>
    </w:p>
    <w:p w14:paraId="79A66D20"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Firstly, the demographic analysis indicates a predominance of female respondents, primarily aged between 21-30 years, and mostly single. Additionally, a significant proportion of respondents were students, and the majority held a Higher National Diploma, suggesting a diverse but educated sample population.</w:t>
      </w:r>
    </w:p>
    <w:p w14:paraId="00B56282"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lastRenderedPageBreak/>
        <w:t>The study reveals that Facebook is perceived as effective in connecting unemployed youth with potential employers. While a considerable number of respondents agreed with this viewpoint, there were also dissenting opinions, albeit from a minority. However, a notable portion of respondents remained neutral, indicating a range of perspectives on Facebook's efficacy in facilitating these connections.</w:t>
      </w:r>
    </w:p>
    <w:p w14:paraId="4990CEB2"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Furthermore, the research underscores Facebook's involvement in skill development initiatives related to youth unemployment. While some respondents acknowledged its effectiveness, others held differing opinions. The significant proportion of neutral responses suggests a divided sentiment regarding Facebook's impact on addressing this issue.</w:t>
      </w:r>
    </w:p>
    <w:p w14:paraId="535668B7"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In terms of engagement with social media content related to youth unemployment, findings indicate varying levels of involvement among respondents. While a notable portion regularly engaged with such content, others showed less frequent participation. This diversity in engagement levels highlights differing degrees of interest and involvement in discussing or sharing this topic.</w:t>
      </w:r>
    </w:p>
    <w:p w14:paraId="34FC28EC"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Moreover, the study highlights diverse patterns of social media usage among respondents, with "Regularly" being the most common frequency. This suggests a dynamic landscape of social media habits within the surveyed population.</w:t>
      </w:r>
    </w:p>
    <w:p w14:paraId="48BAA38D"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Regarding perceptions of mass media's potential to reduce youth unemployment, opinions were mixed. While a significant proportion remained neutral, indicating uncertainty or ambivalence, others expressed varying degrees of optimism or pessimism about the media's efficacy in addressing this issue. This diversity of viewpoints underscores the complexity of assessing the potential impact of mass media on youth unemployment in Nigeria.</w:t>
      </w:r>
    </w:p>
    <w:p w14:paraId="3B212C71" w14:textId="77777777" w:rsidR="00815C96" w:rsidRPr="00DA4782" w:rsidRDefault="00815C96" w:rsidP="00395469">
      <w:p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In conclusion, the findings of this study provide valuable insights into audience perceptions of Facebook's role in addressing youth unemployment in Nigeria, highlighting the need for nuanced approaches in understanding and addressing this multifaceted issue.</w:t>
      </w:r>
    </w:p>
    <w:p w14:paraId="02B2CB30" w14:textId="77777777" w:rsidR="00815C96" w:rsidRPr="00DA4782" w:rsidRDefault="00815C96" w:rsidP="00395469">
      <w:pPr>
        <w:pStyle w:val="Heading2"/>
        <w:spacing w:before="0" w:after="0"/>
      </w:pPr>
      <w:bookmarkStart w:id="52" w:name="_Toc200456728"/>
      <w:r w:rsidRPr="00DA4782">
        <w:lastRenderedPageBreak/>
        <w:t>5.2</w:t>
      </w:r>
      <w:r w:rsidRPr="00DA4782">
        <w:tab/>
        <w:t>RECOMMENDATIONS</w:t>
      </w:r>
      <w:bookmarkEnd w:id="52"/>
      <w:r w:rsidRPr="00DA4782">
        <w:t xml:space="preserve"> </w:t>
      </w:r>
    </w:p>
    <w:p w14:paraId="2029A5A4" w14:textId="77777777" w:rsidR="00815C96" w:rsidRPr="00DA4782" w:rsidRDefault="00815C96" w:rsidP="00395469">
      <w:pPr>
        <w:pStyle w:val="ListParagraph"/>
        <w:numPr>
          <w:ilvl w:val="0"/>
          <w:numId w:val="18"/>
        </w:num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Facebook should provide clear and accessible information to help users make informed decisions about utilizing it app for job search purposes.</w:t>
      </w:r>
    </w:p>
    <w:p w14:paraId="78C436B4" w14:textId="77777777" w:rsidR="00815C96" w:rsidRPr="00DA4782" w:rsidRDefault="00815C96" w:rsidP="00395469">
      <w:pPr>
        <w:pStyle w:val="ListParagraph"/>
        <w:numPr>
          <w:ilvl w:val="0"/>
          <w:numId w:val="18"/>
        </w:num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People should leverage Facebook's platform to facilitate meaningful interactions and knowledge-sharing opportunities to enhance the effectiveness of skill development initiatives aimed at addressing youth unemployment.</w:t>
      </w:r>
    </w:p>
    <w:p w14:paraId="1A739C17" w14:textId="77777777" w:rsidR="00815C96" w:rsidRPr="00DA4782" w:rsidRDefault="00815C96" w:rsidP="00395469">
      <w:pPr>
        <w:pStyle w:val="ListParagraph"/>
        <w:numPr>
          <w:ilvl w:val="0"/>
          <w:numId w:val="18"/>
        </w:num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 xml:space="preserve">Youth should recognize the varying levels of engagement with social media content related to unemployment and tailor content and engagement strategies to cater to different preferences and interests. </w:t>
      </w:r>
    </w:p>
    <w:p w14:paraId="6037EC34" w14:textId="77777777" w:rsidR="00815C96" w:rsidRPr="00E94019" w:rsidRDefault="00815C96" w:rsidP="00395469">
      <w:pPr>
        <w:pStyle w:val="ListParagraph"/>
        <w:numPr>
          <w:ilvl w:val="0"/>
          <w:numId w:val="18"/>
        </w:numPr>
        <w:spacing w:after="0" w:line="360" w:lineRule="auto"/>
        <w:jc w:val="both"/>
        <w:rPr>
          <w:rFonts w:ascii="Times New Roman" w:hAnsi="Times New Roman" w:cs="Times New Roman"/>
          <w:sz w:val="24"/>
          <w:szCs w:val="24"/>
        </w:rPr>
      </w:pPr>
      <w:r w:rsidRPr="00DA4782">
        <w:rPr>
          <w:rFonts w:ascii="Times New Roman" w:hAnsi="Times New Roman" w:cs="Times New Roman"/>
          <w:sz w:val="24"/>
          <w:szCs w:val="24"/>
        </w:rPr>
        <w:t>Youth should capitalize on the dynamic landscape of social media habits among respondents by promoting digital literacy and skill development initiatives that empower young people to effectively navigate online platforms for job search and professional networking and also provide resources and training programs to equip them with the necessary skills and knowledge.</w:t>
      </w:r>
    </w:p>
    <w:p w14:paraId="652D9C8C" w14:textId="26A85D26" w:rsidR="00107717" w:rsidRDefault="00107717" w:rsidP="0039546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br/>
      </w:r>
    </w:p>
    <w:p w14:paraId="240A4330" w14:textId="77777777" w:rsidR="00107717" w:rsidRDefault="00107717" w:rsidP="00395469">
      <w:pPr>
        <w:spacing w:after="0"/>
        <w:rPr>
          <w:rFonts w:ascii="Times New Roman" w:hAnsi="Times New Roman" w:cs="Times New Roman"/>
          <w:sz w:val="24"/>
          <w:szCs w:val="24"/>
        </w:rPr>
      </w:pPr>
      <w:r>
        <w:rPr>
          <w:rFonts w:ascii="Times New Roman" w:hAnsi="Times New Roman" w:cs="Times New Roman"/>
          <w:sz w:val="24"/>
          <w:szCs w:val="24"/>
        </w:rPr>
        <w:br w:type="page"/>
      </w:r>
    </w:p>
    <w:p w14:paraId="38C04DBF" w14:textId="02CA2297" w:rsidR="00107717" w:rsidRPr="004E0BFB" w:rsidRDefault="00381328" w:rsidP="00395469">
      <w:pPr>
        <w:pStyle w:val="Heading1"/>
        <w:spacing w:before="0" w:after="0"/>
      </w:pPr>
      <w:bookmarkStart w:id="53" w:name="_Toc200456729"/>
      <w:r w:rsidRPr="004E0BFB">
        <w:lastRenderedPageBreak/>
        <w:t>REFERENCES</w:t>
      </w:r>
      <w:bookmarkEnd w:id="53"/>
    </w:p>
    <w:p w14:paraId="447372E6"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Bhandari, P. (2022). </w:t>
      </w:r>
      <w:r w:rsidRPr="004E0BFB">
        <w:rPr>
          <w:rFonts w:ascii="Times New Roman" w:hAnsi="Times New Roman" w:cs="Times New Roman"/>
          <w:i/>
          <w:iCs/>
        </w:rPr>
        <w:t>What is a population in research?</w:t>
      </w:r>
      <w:r w:rsidRPr="004E0BFB">
        <w:rPr>
          <w:rFonts w:ascii="Times New Roman" w:hAnsi="Times New Roman" w:cs="Times New Roman"/>
        </w:rPr>
        <w:t xml:space="preserve"> [Type of publication, e.g., Website/Blog post]. Retrieved from </w:t>
      </w:r>
      <w:hyperlink r:id="rId10" w:tooltip="null" w:history="1">
        <w:r w:rsidRPr="004E0BFB">
          <w:rPr>
            <w:rStyle w:val="Hyperlink"/>
            <w:rFonts w:ascii="Times New Roman" w:hAnsi="Times New Roman" w:cs="Times New Roman"/>
          </w:rPr>
          <w:t>https://english.stackexchange.com/questions/457744/what-does-if-known-refer-to-at-the-end-of-a-sentence</w:t>
        </w:r>
      </w:hyperlink>
    </w:p>
    <w:p w14:paraId="1C0BCB95"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Bhattacharya, S. (2020). [Title of work related to Facebook's sustainability/competition]. [Publisher/Journal Name].</w:t>
      </w:r>
    </w:p>
    <w:p w14:paraId="0B8DC76F"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Burt, R. S. (1992). </w:t>
      </w:r>
      <w:r w:rsidRPr="004E0BFB">
        <w:rPr>
          <w:rFonts w:ascii="Times New Roman" w:hAnsi="Times New Roman" w:cs="Times New Roman"/>
          <w:i/>
          <w:iCs/>
        </w:rPr>
        <w:t>Structural holes: The social structure of competition</w:t>
      </w:r>
      <w:r w:rsidRPr="004E0BFB">
        <w:rPr>
          <w:rFonts w:ascii="Times New Roman" w:hAnsi="Times New Roman" w:cs="Times New Roman"/>
        </w:rPr>
        <w:t>. Harvard University Press.</w:t>
      </w:r>
    </w:p>
    <w:p w14:paraId="5928988E"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Chakraborty, A., &amp; Dey, S. (2021). [Title of work related to Facebook and youth entrepreneurship]. [Journal Name], </w:t>
      </w:r>
      <w:proofErr w:type="gramStart"/>
      <w:r w:rsidRPr="004E0BFB">
        <w:rPr>
          <w:rFonts w:ascii="Times New Roman" w:hAnsi="Times New Roman" w:cs="Times New Roman"/>
          <w:i/>
          <w:iCs/>
        </w:rPr>
        <w:t>Volume</w:t>
      </w:r>
      <w:r w:rsidRPr="004E0BFB">
        <w:rPr>
          <w:rFonts w:ascii="Times New Roman" w:hAnsi="Times New Roman" w:cs="Times New Roman"/>
        </w:rPr>
        <w:t>(</w:t>
      </w:r>
      <w:proofErr w:type="gramEnd"/>
      <w:r w:rsidRPr="004E0BFB">
        <w:rPr>
          <w:rFonts w:ascii="Times New Roman" w:hAnsi="Times New Roman" w:cs="Times New Roman"/>
        </w:rPr>
        <w:t>Issue), page range.</w:t>
      </w:r>
    </w:p>
    <w:p w14:paraId="05717860"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Facebook. (2022). [Title of report/resource related to training initiatives, e.g., "Boost with Facebook"]. Retrieved from </w:t>
      </w:r>
      <w:hyperlink r:id="rId11" w:tooltip="null" w:history="1">
        <w:r w:rsidRPr="004E0BFB">
          <w:rPr>
            <w:rStyle w:val="Hyperlink"/>
            <w:rFonts w:ascii="Times New Roman" w:hAnsi="Times New Roman" w:cs="Times New Roman"/>
          </w:rPr>
          <w:t>https://english.stackexchange.com/questions/457744/what-does-if-known-refer-to-at-the-end-of-a-sentence</w:t>
        </w:r>
      </w:hyperlink>
    </w:p>
    <w:p w14:paraId="6D23A6DB" w14:textId="77777777" w:rsidR="00107717" w:rsidRPr="004E0BFB" w:rsidRDefault="00107717" w:rsidP="00395469">
      <w:pPr>
        <w:spacing w:after="0" w:line="360" w:lineRule="auto"/>
        <w:jc w:val="both"/>
        <w:rPr>
          <w:rFonts w:ascii="Times New Roman" w:hAnsi="Times New Roman" w:cs="Times New Roman"/>
        </w:rPr>
      </w:pPr>
      <w:proofErr w:type="spellStart"/>
      <w:r w:rsidRPr="004E0BFB">
        <w:rPr>
          <w:rFonts w:ascii="Times New Roman" w:hAnsi="Times New Roman" w:cs="Times New Roman"/>
        </w:rPr>
        <w:t>Granovetter</w:t>
      </w:r>
      <w:proofErr w:type="spellEnd"/>
      <w:r w:rsidRPr="004E0BFB">
        <w:rPr>
          <w:rFonts w:ascii="Times New Roman" w:hAnsi="Times New Roman" w:cs="Times New Roman"/>
        </w:rPr>
        <w:t xml:space="preserve">, M. S. (1973). The strength of weak ties. </w:t>
      </w:r>
      <w:r w:rsidRPr="004E0BFB">
        <w:rPr>
          <w:rFonts w:ascii="Times New Roman" w:hAnsi="Times New Roman" w:cs="Times New Roman"/>
          <w:i/>
          <w:iCs/>
        </w:rPr>
        <w:t>American Journal of Sociology</w:t>
      </w:r>
      <w:r w:rsidRPr="004E0BFB">
        <w:rPr>
          <w:rFonts w:ascii="Times New Roman" w:hAnsi="Times New Roman" w:cs="Times New Roman"/>
        </w:rPr>
        <w:t xml:space="preserve">, </w:t>
      </w:r>
      <w:r w:rsidRPr="004E0BFB">
        <w:rPr>
          <w:rFonts w:ascii="Times New Roman" w:hAnsi="Times New Roman" w:cs="Times New Roman"/>
          <w:i/>
          <w:iCs/>
        </w:rPr>
        <w:t>78</w:t>
      </w:r>
      <w:r w:rsidRPr="004E0BFB">
        <w:rPr>
          <w:rFonts w:ascii="Times New Roman" w:hAnsi="Times New Roman" w:cs="Times New Roman"/>
        </w:rPr>
        <w:t>(6), 1360–1380.</w:t>
      </w:r>
    </w:p>
    <w:p w14:paraId="0BC5114E"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Gupta, S. P., &amp; Kapoor, V. K. (1970). </w:t>
      </w:r>
      <w:r w:rsidRPr="004E0BFB">
        <w:rPr>
          <w:rFonts w:ascii="Times New Roman" w:hAnsi="Times New Roman" w:cs="Times New Roman"/>
          <w:i/>
          <w:iCs/>
        </w:rPr>
        <w:t>Elements of statistics</w:t>
      </w:r>
      <w:r w:rsidRPr="004E0BFB">
        <w:rPr>
          <w:rFonts w:ascii="Times New Roman" w:hAnsi="Times New Roman" w:cs="Times New Roman"/>
        </w:rPr>
        <w:t>. Sultan Chand &amp; Sons.</w:t>
      </w:r>
    </w:p>
    <w:p w14:paraId="223586A0"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International Labour Organization. (2022). </w:t>
      </w:r>
      <w:r w:rsidRPr="004E0BFB">
        <w:rPr>
          <w:rFonts w:ascii="Times New Roman" w:hAnsi="Times New Roman" w:cs="Times New Roman"/>
          <w:i/>
          <w:iCs/>
        </w:rPr>
        <w:t>World employment and social outlook: Trends 2022</w:t>
      </w:r>
      <w:r w:rsidRPr="004E0BFB">
        <w:rPr>
          <w:rFonts w:ascii="Times New Roman" w:hAnsi="Times New Roman" w:cs="Times New Roman"/>
        </w:rPr>
        <w:t>. ILO Publications.</w:t>
      </w:r>
    </w:p>
    <w:p w14:paraId="7A7A5ED2"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Kerlinger, F. N. (1973). </w:t>
      </w:r>
      <w:r w:rsidRPr="004E0BFB">
        <w:rPr>
          <w:rFonts w:ascii="Times New Roman" w:hAnsi="Times New Roman" w:cs="Times New Roman"/>
          <w:i/>
          <w:iCs/>
        </w:rPr>
        <w:t xml:space="preserve">Foundations of </w:t>
      </w:r>
      <w:proofErr w:type="spellStart"/>
      <w:r w:rsidRPr="004E0BFB">
        <w:rPr>
          <w:rFonts w:ascii="Times New Roman" w:hAnsi="Times New Roman" w:cs="Times New Roman"/>
          <w:i/>
          <w:iCs/>
        </w:rPr>
        <w:t>behavioral</w:t>
      </w:r>
      <w:proofErr w:type="spellEnd"/>
      <w:r w:rsidRPr="004E0BFB">
        <w:rPr>
          <w:rFonts w:ascii="Times New Roman" w:hAnsi="Times New Roman" w:cs="Times New Roman"/>
          <w:i/>
          <w:iCs/>
        </w:rPr>
        <w:t xml:space="preserve"> research</w:t>
      </w:r>
      <w:r w:rsidRPr="004E0BFB">
        <w:rPr>
          <w:rFonts w:ascii="Times New Roman" w:hAnsi="Times New Roman" w:cs="Times New Roman"/>
        </w:rPr>
        <w:t xml:space="preserve"> (2nd ed.). Holt, Rinehart and Winston.</w:t>
      </w:r>
    </w:p>
    <w:p w14:paraId="43948F0E"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Kish, L. (1965). </w:t>
      </w:r>
      <w:r w:rsidRPr="004E0BFB">
        <w:rPr>
          <w:rFonts w:ascii="Times New Roman" w:hAnsi="Times New Roman" w:cs="Times New Roman"/>
          <w:i/>
          <w:iCs/>
        </w:rPr>
        <w:t>Survey sampling</w:t>
      </w:r>
      <w:r w:rsidRPr="004E0BFB">
        <w:rPr>
          <w:rFonts w:ascii="Times New Roman" w:hAnsi="Times New Roman" w:cs="Times New Roman"/>
        </w:rPr>
        <w:t>. John Wiley &amp; Sons.</w:t>
      </w:r>
    </w:p>
    <w:p w14:paraId="3540F42A"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Kumar, A., &amp; Ayodele, B. (2021). [Title of work related to Facebook, digital skills, and youth entrepreneurship]. [Journal Name], </w:t>
      </w:r>
      <w:proofErr w:type="gramStart"/>
      <w:r w:rsidRPr="004E0BFB">
        <w:rPr>
          <w:rFonts w:ascii="Times New Roman" w:hAnsi="Times New Roman" w:cs="Times New Roman"/>
          <w:i/>
          <w:iCs/>
        </w:rPr>
        <w:t>Volume</w:t>
      </w:r>
      <w:r w:rsidRPr="004E0BFB">
        <w:rPr>
          <w:rFonts w:ascii="Times New Roman" w:hAnsi="Times New Roman" w:cs="Times New Roman"/>
        </w:rPr>
        <w:t>(</w:t>
      </w:r>
      <w:proofErr w:type="gramEnd"/>
      <w:r w:rsidRPr="004E0BFB">
        <w:rPr>
          <w:rFonts w:ascii="Times New Roman" w:hAnsi="Times New Roman" w:cs="Times New Roman"/>
        </w:rPr>
        <w:t>Issue), page range.</w:t>
      </w:r>
    </w:p>
    <w:p w14:paraId="17E3AE33"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Kumar, A., &amp; Reddy, B. S. (2022). [Title of work related to challenges in Facebook advertising/competition]. [Journal Name], </w:t>
      </w:r>
      <w:proofErr w:type="gramStart"/>
      <w:r w:rsidRPr="004E0BFB">
        <w:rPr>
          <w:rFonts w:ascii="Times New Roman" w:hAnsi="Times New Roman" w:cs="Times New Roman"/>
          <w:i/>
          <w:iCs/>
        </w:rPr>
        <w:t>Volume</w:t>
      </w:r>
      <w:r w:rsidRPr="004E0BFB">
        <w:rPr>
          <w:rFonts w:ascii="Times New Roman" w:hAnsi="Times New Roman" w:cs="Times New Roman"/>
        </w:rPr>
        <w:t>(</w:t>
      </w:r>
      <w:proofErr w:type="gramEnd"/>
      <w:r w:rsidRPr="004E0BFB">
        <w:rPr>
          <w:rFonts w:ascii="Times New Roman" w:hAnsi="Times New Roman" w:cs="Times New Roman"/>
        </w:rPr>
        <w:t>Issue), page range.</w:t>
      </w:r>
    </w:p>
    <w:p w14:paraId="149EA42F" w14:textId="77777777" w:rsidR="00107717" w:rsidRPr="004E0BFB" w:rsidRDefault="00107717" w:rsidP="00395469">
      <w:pPr>
        <w:spacing w:after="0" w:line="360" w:lineRule="auto"/>
        <w:jc w:val="both"/>
        <w:rPr>
          <w:rFonts w:ascii="Times New Roman" w:hAnsi="Times New Roman" w:cs="Times New Roman"/>
        </w:rPr>
      </w:pPr>
      <w:proofErr w:type="spellStart"/>
      <w:r w:rsidRPr="004E0BFB">
        <w:rPr>
          <w:rFonts w:ascii="Times New Roman" w:hAnsi="Times New Roman" w:cs="Times New Roman"/>
        </w:rPr>
        <w:t>Mawangi</w:t>
      </w:r>
      <w:proofErr w:type="spellEnd"/>
      <w:r w:rsidRPr="004E0BFB">
        <w:rPr>
          <w:rFonts w:ascii="Times New Roman" w:hAnsi="Times New Roman" w:cs="Times New Roman"/>
        </w:rPr>
        <w:t xml:space="preserve">, J., et al. (2020). [Title of work related to Facebook and income generation in sub-Saharan Africa]. [Journal Name], </w:t>
      </w:r>
      <w:proofErr w:type="gramStart"/>
      <w:r w:rsidRPr="004E0BFB">
        <w:rPr>
          <w:rFonts w:ascii="Times New Roman" w:hAnsi="Times New Roman" w:cs="Times New Roman"/>
          <w:i/>
          <w:iCs/>
        </w:rPr>
        <w:t>Volume</w:t>
      </w:r>
      <w:r w:rsidRPr="004E0BFB">
        <w:rPr>
          <w:rFonts w:ascii="Times New Roman" w:hAnsi="Times New Roman" w:cs="Times New Roman"/>
        </w:rPr>
        <w:t>(</w:t>
      </w:r>
      <w:proofErr w:type="gramEnd"/>
      <w:r w:rsidRPr="004E0BFB">
        <w:rPr>
          <w:rFonts w:ascii="Times New Roman" w:hAnsi="Times New Roman" w:cs="Times New Roman"/>
        </w:rPr>
        <w:t>Issue), page range.</w:t>
      </w:r>
    </w:p>
    <w:p w14:paraId="250D67C2"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National Bureau of Statistics. (2020). </w:t>
      </w:r>
      <w:r w:rsidRPr="004E0BFB">
        <w:rPr>
          <w:rFonts w:ascii="Times New Roman" w:hAnsi="Times New Roman" w:cs="Times New Roman"/>
          <w:i/>
          <w:iCs/>
        </w:rPr>
        <w:t>National demographic statistics</w:t>
      </w:r>
      <w:r w:rsidRPr="004E0BFB">
        <w:rPr>
          <w:rFonts w:ascii="Times New Roman" w:hAnsi="Times New Roman" w:cs="Times New Roman"/>
        </w:rPr>
        <w:t>. [Report/Publication details].</w:t>
      </w:r>
    </w:p>
    <w:p w14:paraId="0E52384C"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National Population Commission. (2021). </w:t>
      </w:r>
      <w:r w:rsidRPr="004E0BFB">
        <w:rPr>
          <w:rFonts w:ascii="Times New Roman" w:hAnsi="Times New Roman" w:cs="Times New Roman"/>
          <w:i/>
          <w:iCs/>
        </w:rPr>
        <w:t>Population projections for Nigerian states</w:t>
      </w:r>
      <w:r w:rsidRPr="004E0BFB">
        <w:rPr>
          <w:rFonts w:ascii="Times New Roman" w:hAnsi="Times New Roman" w:cs="Times New Roman"/>
        </w:rPr>
        <w:t>. [Report/Publication details].</w:t>
      </w:r>
    </w:p>
    <w:p w14:paraId="034685A4"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Nyambane, A., &amp; Mwangi, L. (2020). [Title of work related to Facebook Marketplace, Ads, and digital literacy]. [Journal Name], </w:t>
      </w:r>
      <w:proofErr w:type="gramStart"/>
      <w:r w:rsidRPr="004E0BFB">
        <w:rPr>
          <w:rFonts w:ascii="Times New Roman" w:hAnsi="Times New Roman" w:cs="Times New Roman"/>
          <w:i/>
          <w:iCs/>
        </w:rPr>
        <w:t>Volume</w:t>
      </w:r>
      <w:r w:rsidRPr="004E0BFB">
        <w:rPr>
          <w:rFonts w:ascii="Times New Roman" w:hAnsi="Times New Roman" w:cs="Times New Roman"/>
        </w:rPr>
        <w:t>(</w:t>
      </w:r>
      <w:proofErr w:type="gramEnd"/>
      <w:r w:rsidRPr="004E0BFB">
        <w:rPr>
          <w:rFonts w:ascii="Times New Roman" w:hAnsi="Times New Roman" w:cs="Times New Roman"/>
        </w:rPr>
        <w:t>Issue), page range.</w:t>
      </w:r>
    </w:p>
    <w:p w14:paraId="4381A9BD"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lastRenderedPageBreak/>
        <w:t>OECD. (2021). [Title of report/publication related to emerging technologies and economic impact]. OECD Publishing.</w:t>
      </w:r>
    </w:p>
    <w:p w14:paraId="6059843D"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Olawale, F., &amp; Adeleke, A. (2020). [Title of work related to government policies and digital entrepreneurship]. [Journal Name], </w:t>
      </w:r>
      <w:proofErr w:type="gramStart"/>
      <w:r w:rsidRPr="004E0BFB">
        <w:rPr>
          <w:rFonts w:ascii="Times New Roman" w:hAnsi="Times New Roman" w:cs="Times New Roman"/>
          <w:i/>
          <w:iCs/>
        </w:rPr>
        <w:t>Volume</w:t>
      </w:r>
      <w:r w:rsidRPr="004E0BFB">
        <w:rPr>
          <w:rFonts w:ascii="Times New Roman" w:hAnsi="Times New Roman" w:cs="Times New Roman"/>
        </w:rPr>
        <w:t>(</w:t>
      </w:r>
      <w:proofErr w:type="gramEnd"/>
      <w:r w:rsidRPr="004E0BFB">
        <w:rPr>
          <w:rFonts w:ascii="Times New Roman" w:hAnsi="Times New Roman" w:cs="Times New Roman"/>
        </w:rPr>
        <w:t>Issue), page range.</w:t>
      </w:r>
    </w:p>
    <w:p w14:paraId="6532FB10"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Salant, P., &amp; Dillman, D. A. (2004). </w:t>
      </w:r>
      <w:r w:rsidRPr="004E0BFB">
        <w:rPr>
          <w:rFonts w:ascii="Times New Roman" w:hAnsi="Times New Roman" w:cs="Times New Roman"/>
          <w:i/>
          <w:iCs/>
        </w:rPr>
        <w:t xml:space="preserve">How to conduct your own survey: A step-by-step guide to conducting, </w:t>
      </w:r>
      <w:proofErr w:type="spellStart"/>
      <w:r w:rsidRPr="004E0BFB">
        <w:rPr>
          <w:rFonts w:ascii="Times New Roman" w:hAnsi="Times New Roman" w:cs="Times New Roman"/>
          <w:i/>
          <w:iCs/>
        </w:rPr>
        <w:t>analyzing</w:t>
      </w:r>
      <w:proofErr w:type="spellEnd"/>
      <w:r w:rsidRPr="004E0BFB">
        <w:rPr>
          <w:rFonts w:ascii="Times New Roman" w:hAnsi="Times New Roman" w:cs="Times New Roman"/>
          <w:i/>
          <w:iCs/>
        </w:rPr>
        <w:t>, and reporting your own survey</w:t>
      </w:r>
      <w:r w:rsidRPr="004E0BFB">
        <w:rPr>
          <w:rFonts w:ascii="Times New Roman" w:hAnsi="Times New Roman" w:cs="Times New Roman"/>
        </w:rPr>
        <w:t>. John Wiley &amp; Sons.</w:t>
      </w:r>
    </w:p>
    <w:p w14:paraId="6FD68C05"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Salem, F., &amp; </w:t>
      </w:r>
      <w:proofErr w:type="spellStart"/>
      <w:r w:rsidRPr="004E0BFB">
        <w:rPr>
          <w:rFonts w:ascii="Times New Roman" w:hAnsi="Times New Roman" w:cs="Times New Roman"/>
        </w:rPr>
        <w:t>Mourtada</w:t>
      </w:r>
      <w:proofErr w:type="spellEnd"/>
      <w:r w:rsidRPr="004E0BFB">
        <w:rPr>
          <w:rFonts w:ascii="Times New Roman" w:hAnsi="Times New Roman" w:cs="Times New Roman"/>
        </w:rPr>
        <w:t>, R. (2019). [Title of work related to social media and business models]. [Report/Journal Name].</w:t>
      </w:r>
    </w:p>
    <w:p w14:paraId="14C69BA6"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Schumpeter, J. A. (1934). </w:t>
      </w:r>
      <w:r w:rsidRPr="004E0BFB">
        <w:rPr>
          <w:rFonts w:ascii="Times New Roman" w:hAnsi="Times New Roman" w:cs="Times New Roman"/>
          <w:i/>
          <w:iCs/>
        </w:rPr>
        <w:t>The theory of economic development: An inquiry into profits, capital, credit, interest, and the business cycle</w:t>
      </w:r>
      <w:r w:rsidRPr="004E0BFB">
        <w:rPr>
          <w:rFonts w:ascii="Times New Roman" w:hAnsi="Times New Roman" w:cs="Times New Roman"/>
        </w:rPr>
        <w:t>. Harvard University Press.</w:t>
      </w:r>
    </w:p>
    <w:p w14:paraId="224DDE49"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Shane, S., &amp; Venkataraman, S. (2000). The promise of entrepreneurship as a field of research. </w:t>
      </w:r>
      <w:r w:rsidRPr="004E0BFB">
        <w:rPr>
          <w:rFonts w:ascii="Times New Roman" w:hAnsi="Times New Roman" w:cs="Times New Roman"/>
          <w:i/>
          <w:iCs/>
        </w:rPr>
        <w:t>Academy of Management Review</w:t>
      </w:r>
      <w:r w:rsidRPr="004E0BFB">
        <w:rPr>
          <w:rFonts w:ascii="Times New Roman" w:hAnsi="Times New Roman" w:cs="Times New Roman"/>
        </w:rPr>
        <w:t xml:space="preserve">, </w:t>
      </w:r>
      <w:r w:rsidRPr="004E0BFB">
        <w:rPr>
          <w:rFonts w:ascii="Times New Roman" w:hAnsi="Times New Roman" w:cs="Times New Roman"/>
          <w:i/>
          <w:iCs/>
        </w:rPr>
        <w:t>25</w:t>
      </w:r>
      <w:r w:rsidRPr="004E0BFB">
        <w:rPr>
          <w:rFonts w:ascii="Times New Roman" w:hAnsi="Times New Roman" w:cs="Times New Roman"/>
        </w:rPr>
        <w:t>(1), 217–226.</w:t>
      </w:r>
    </w:p>
    <w:p w14:paraId="20556C17"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Smith, J., &amp; Abubakar, R. (2022). [Title of work related to digital literacy, internet access, and cybersecurity challenges on Facebook]. [Journal Name], </w:t>
      </w:r>
      <w:proofErr w:type="gramStart"/>
      <w:r w:rsidRPr="004E0BFB">
        <w:rPr>
          <w:rFonts w:ascii="Times New Roman" w:hAnsi="Times New Roman" w:cs="Times New Roman"/>
          <w:i/>
          <w:iCs/>
        </w:rPr>
        <w:t>Volume</w:t>
      </w:r>
      <w:r w:rsidRPr="004E0BFB">
        <w:rPr>
          <w:rFonts w:ascii="Times New Roman" w:hAnsi="Times New Roman" w:cs="Times New Roman"/>
        </w:rPr>
        <w:t>(</w:t>
      </w:r>
      <w:proofErr w:type="gramEnd"/>
      <w:r w:rsidRPr="004E0BFB">
        <w:rPr>
          <w:rFonts w:ascii="Times New Roman" w:hAnsi="Times New Roman" w:cs="Times New Roman"/>
        </w:rPr>
        <w:t>Issue), page range.</w:t>
      </w:r>
    </w:p>
    <w:p w14:paraId="08207278"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Statista. (2023). </w:t>
      </w:r>
      <w:r w:rsidRPr="004E0BFB">
        <w:rPr>
          <w:rFonts w:ascii="Times New Roman" w:hAnsi="Times New Roman" w:cs="Times New Roman"/>
          <w:i/>
          <w:iCs/>
        </w:rPr>
        <w:t>Number of monthly active Facebook users worldwide as of [year]</w:t>
      </w:r>
      <w:r w:rsidRPr="004E0BFB">
        <w:rPr>
          <w:rFonts w:ascii="Times New Roman" w:hAnsi="Times New Roman" w:cs="Times New Roman"/>
        </w:rPr>
        <w:t xml:space="preserve">. Retrieved from </w:t>
      </w:r>
      <w:hyperlink r:id="rId12" w:tooltip="null" w:history="1">
        <w:r w:rsidRPr="004E0BFB">
          <w:rPr>
            <w:rStyle w:val="Hyperlink"/>
            <w:rFonts w:ascii="Times New Roman" w:hAnsi="Times New Roman" w:cs="Times New Roman"/>
          </w:rPr>
          <w:t>https://english.stackexchange.com/questions/457744/what-does-if-known-refer-to-at-the-end-of-a-sentence</w:t>
        </w:r>
      </w:hyperlink>
      <w:r w:rsidRPr="004E0BFB">
        <w:rPr>
          <w:rFonts w:ascii="Times New Roman" w:hAnsi="Times New Roman" w:cs="Times New Roman"/>
        </w:rPr>
        <w:t>.</w:t>
      </w:r>
    </w:p>
    <w:p w14:paraId="5FD41D57"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 xml:space="preserve">Taro Yamane. (1967). </w:t>
      </w:r>
      <w:r w:rsidRPr="004E0BFB">
        <w:rPr>
          <w:rFonts w:ascii="Times New Roman" w:hAnsi="Times New Roman" w:cs="Times New Roman"/>
          <w:i/>
          <w:iCs/>
        </w:rPr>
        <w:t>Statistics: An introductory analysis</w:t>
      </w:r>
      <w:r w:rsidRPr="004E0BFB">
        <w:rPr>
          <w:rFonts w:ascii="Times New Roman" w:hAnsi="Times New Roman" w:cs="Times New Roman"/>
        </w:rPr>
        <w:t>. Harper and Row.</w:t>
      </w:r>
    </w:p>
    <w:p w14:paraId="677671D6"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UNESCO. (2021). [Title of report/publication related to inclusivity and economic empowerment]. UNESCO Publishing.</w:t>
      </w:r>
    </w:p>
    <w:p w14:paraId="45FA19C6" w14:textId="77777777" w:rsidR="00107717" w:rsidRPr="004E0BFB" w:rsidRDefault="00107717" w:rsidP="00395469">
      <w:pPr>
        <w:spacing w:after="0" w:line="360" w:lineRule="auto"/>
        <w:jc w:val="both"/>
        <w:rPr>
          <w:rFonts w:ascii="Times New Roman" w:hAnsi="Times New Roman" w:cs="Times New Roman"/>
        </w:rPr>
      </w:pPr>
      <w:r w:rsidRPr="004E0BFB">
        <w:rPr>
          <w:rFonts w:ascii="Times New Roman" w:hAnsi="Times New Roman" w:cs="Times New Roman"/>
        </w:rPr>
        <w:t>World Bank. (2021). [Title of report/publication related to social media, youth unemployment, or regulatory frameworks]. World Bank Publications.</w:t>
      </w:r>
    </w:p>
    <w:p w14:paraId="26BBA483" w14:textId="77777777" w:rsidR="00107717" w:rsidRPr="004E0BFB" w:rsidRDefault="00107717" w:rsidP="00395469">
      <w:pPr>
        <w:spacing w:after="0" w:line="360" w:lineRule="auto"/>
        <w:jc w:val="both"/>
        <w:rPr>
          <w:rFonts w:ascii="Times New Roman" w:hAnsi="Times New Roman" w:cs="Times New Roman"/>
        </w:rPr>
      </w:pPr>
    </w:p>
    <w:p w14:paraId="594E29D9" w14:textId="77777777" w:rsidR="006F63B2" w:rsidRPr="00C46269" w:rsidRDefault="006F63B2" w:rsidP="00395469">
      <w:pPr>
        <w:spacing w:after="0" w:line="360" w:lineRule="auto"/>
        <w:jc w:val="center"/>
        <w:rPr>
          <w:rFonts w:ascii="Times New Roman" w:hAnsi="Times New Roman" w:cs="Times New Roman"/>
          <w:sz w:val="24"/>
          <w:szCs w:val="24"/>
        </w:rPr>
      </w:pPr>
    </w:p>
    <w:sectPr w:rsidR="006F63B2" w:rsidRPr="00C46269" w:rsidSect="00D53819">
      <w:footerReference w:type="default" r:id="rId13"/>
      <w:pgSz w:w="11520" w:h="14400"/>
      <w:pgMar w:top="126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E83A0" w14:textId="77777777" w:rsidR="00FD13EA" w:rsidRDefault="00FD13EA" w:rsidP="007D3B23">
      <w:pPr>
        <w:spacing w:after="0" w:line="240" w:lineRule="auto"/>
      </w:pPr>
      <w:r>
        <w:separator/>
      </w:r>
    </w:p>
  </w:endnote>
  <w:endnote w:type="continuationSeparator" w:id="0">
    <w:p w14:paraId="7157E78D" w14:textId="77777777" w:rsidR="00FD13EA" w:rsidRDefault="00FD13EA" w:rsidP="007D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454102"/>
      <w:docPartObj>
        <w:docPartGallery w:val="Page Numbers (Bottom of Page)"/>
        <w:docPartUnique/>
      </w:docPartObj>
    </w:sdtPr>
    <w:sdtEndPr>
      <w:rPr>
        <w:noProof/>
      </w:rPr>
    </w:sdtEndPr>
    <w:sdtContent>
      <w:p w14:paraId="0493DFE4" w14:textId="77777777" w:rsidR="00C5228D" w:rsidRDefault="00C522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00E5BA" w14:textId="77777777" w:rsidR="00C5228D" w:rsidRDefault="00C52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205442"/>
      <w:docPartObj>
        <w:docPartGallery w:val="Page Numbers (Bottom of Page)"/>
        <w:docPartUnique/>
      </w:docPartObj>
    </w:sdtPr>
    <w:sdtEndPr>
      <w:rPr>
        <w:noProof/>
      </w:rPr>
    </w:sdtEndPr>
    <w:sdtContent>
      <w:p w14:paraId="12E0B3F1" w14:textId="77777777" w:rsidR="008A10EA" w:rsidRDefault="008A10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63F21A" w14:textId="77777777" w:rsidR="008A10EA" w:rsidRDefault="008A1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36E0" w14:textId="77777777" w:rsidR="00FD13EA" w:rsidRDefault="00FD13EA" w:rsidP="007D3B23">
      <w:pPr>
        <w:spacing w:after="0" w:line="240" w:lineRule="auto"/>
      </w:pPr>
      <w:r>
        <w:separator/>
      </w:r>
    </w:p>
  </w:footnote>
  <w:footnote w:type="continuationSeparator" w:id="0">
    <w:p w14:paraId="40B7BC3A" w14:textId="77777777" w:rsidR="00FD13EA" w:rsidRDefault="00FD13EA" w:rsidP="007D3B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03D8"/>
    <w:multiLevelType w:val="multilevel"/>
    <w:tmpl w:val="41C2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E064B"/>
    <w:multiLevelType w:val="multilevel"/>
    <w:tmpl w:val="3850E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F7830"/>
    <w:multiLevelType w:val="multilevel"/>
    <w:tmpl w:val="540E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D43AE"/>
    <w:multiLevelType w:val="multilevel"/>
    <w:tmpl w:val="7C88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E4035"/>
    <w:multiLevelType w:val="multilevel"/>
    <w:tmpl w:val="DF0A155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0E3CAB"/>
    <w:multiLevelType w:val="multilevel"/>
    <w:tmpl w:val="3B5CB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6E78D6"/>
    <w:multiLevelType w:val="multilevel"/>
    <w:tmpl w:val="D46E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F815E6"/>
    <w:multiLevelType w:val="multilevel"/>
    <w:tmpl w:val="763AE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DE7F74"/>
    <w:multiLevelType w:val="multilevel"/>
    <w:tmpl w:val="C78A9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E86D27"/>
    <w:multiLevelType w:val="hybridMultilevel"/>
    <w:tmpl w:val="89B2E6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45A83"/>
    <w:multiLevelType w:val="multilevel"/>
    <w:tmpl w:val="4BE85E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11408"/>
    <w:multiLevelType w:val="multilevel"/>
    <w:tmpl w:val="41E45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E944AF"/>
    <w:multiLevelType w:val="multilevel"/>
    <w:tmpl w:val="5588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2330B"/>
    <w:multiLevelType w:val="multilevel"/>
    <w:tmpl w:val="F0383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E00CE8"/>
    <w:multiLevelType w:val="multilevel"/>
    <w:tmpl w:val="8E2CA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6056C6"/>
    <w:multiLevelType w:val="hybridMultilevel"/>
    <w:tmpl w:val="3C60AA82"/>
    <w:lvl w:ilvl="0" w:tplc="07A6EBF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0B0E70"/>
    <w:multiLevelType w:val="multilevel"/>
    <w:tmpl w:val="450087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B7452A"/>
    <w:multiLevelType w:val="multilevel"/>
    <w:tmpl w:val="34F2A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225BA9"/>
    <w:multiLevelType w:val="multilevel"/>
    <w:tmpl w:val="5BCA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CB7B6D"/>
    <w:multiLevelType w:val="multilevel"/>
    <w:tmpl w:val="93B053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DD5730"/>
    <w:multiLevelType w:val="multilevel"/>
    <w:tmpl w:val="11182C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5083354">
    <w:abstractNumId w:val="13"/>
  </w:num>
  <w:num w:numId="2" w16cid:durableId="138621476">
    <w:abstractNumId w:val="7"/>
  </w:num>
  <w:num w:numId="3" w16cid:durableId="734821681">
    <w:abstractNumId w:val="12"/>
  </w:num>
  <w:num w:numId="4" w16cid:durableId="34015056">
    <w:abstractNumId w:val="3"/>
  </w:num>
  <w:num w:numId="5" w16cid:durableId="350882055">
    <w:abstractNumId w:val="18"/>
  </w:num>
  <w:num w:numId="6" w16cid:durableId="217514109">
    <w:abstractNumId w:val="6"/>
  </w:num>
  <w:num w:numId="7" w16cid:durableId="1570768560">
    <w:abstractNumId w:val="2"/>
  </w:num>
  <w:num w:numId="8" w16cid:durableId="762267812">
    <w:abstractNumId w:val="15"/>
  </w:num>
  <w:num w:numId="9" w16cid:durableId="389110085">
    <w:abstractNumId w:val="14"/>
  </w:num>
  <w:num w:numId="10" w16cid:durableId="370612104">
    <w:abstractNumId w:val="1"/>
  </w:num>
  <w:num w:numId="11" w16cid:durableId="299119414">
    <w:abstractNumId w:val="0"/>
  </w:num>
  <w:num w:numId="12" w16cid:durableId="253977891">
    <w:abstractNumId w:val="17"/>
  </w:num>
  <w:num w:numId="13" w16cid:durableId="1645117196">
    <w:abstractNumId w:val="5"/>
  </w:num>
  <w:num w:numId="14" w16cid:durableId="284625667">
    <w:abstractNumId w:val="10"/>
  </w:num>
  <w:num w:numId="15" w16cid:durableId="505174183">
    <w:abstractNumId w:val="8"/>
  </w:num>
  <w:num w:numId="16" w16cid:durableId="33315821">
    <w:abstractNumId w:val="11"/>
  </w:num>
  <w:num w:numId="17" w16cid:durableId="2069262195">
    <w:abstractNumId w:val="16"/>
  </w:num>
  <w:num w:numId="18" w16cid:durableId="1487431085">
    <w:abstractNumId w:val="9"/>
  </w:num>
  <w:num w:numId="19" w16cid:durableId="1599823744">
    <w:abstractNumId w:val="4"/>
  </w:num>
  <w:num w:numId="20" w16cid:durableId="11227037">
    <w:abstractNumId w:val="19"/>
  </w:num>
  <w:num w:numId="21" w16cid:durableId="20673369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57"/>
    <w:rsid w:val="0006277C"/>
    <w:rsid w:val="000A2161"/>
    <w:rsid w:val="000C2BDB"/>
    <w:rsid w:val="000D5A09"/>
    <w:rsid w:val="000E2003"/>
    <w:rsid w:val="000E3A23"/>
    <w:rsid w:val="000F3B33"/>
    <w:rsid w:val="00107717"/>
    <w:rsid w:val="00147711"/>
    <w:rsid w:val="0016257C"/>
    <w:rsid w:val="001A0288"/>
    <w:rsid w:val="001C1A07"/>
    <w:rsid w:val="002055F6"/>
    <w:rsid w:val="00207A49"/>
    <w:rsid w:val="002165B9"/>
    <w:rsid w:val="00225514"/>
    <w:rsid w:val="00261683"/>
    <w:rsid w:val="0027067C"/>
    <w:rsid w:val="00294D08"/>
    <w:rsid w:val="002B749A"/>
    <w:rsid w:val="003071C8"/>
    <w:rsid w:val="003106EA"/>
    <w:rsid w:val="00323140"/>
    <w:rsid w:val="00340C22"/>
    <w:rsid w:val="00340C54"/>
    <w:rsid w:val="00367928"/>
    <w:rsid w:val="00381328"/>
    <w:rsid w:val="00395469"/>
    <w:rsid w:val="004317EC"/>
    <w:rsid w:val="00446285"/>
    <w:rsid w:val="00453DA0"/>
    <w:rsid w:val="00476C93"/>
    <w:rsid w:val="00493F50"/>
    <w:rsid w:val="004C4CC4"/>
    <w:rsid w:val="004E4058"/>
    <w:rsid w:val="004E68EB"/>
    <w:rsid w:val="005B1605"/>
    <w:rsid w:val="006730BA"/>
    <w:rsid w:val="00684431"/>
    <w:rsid w:val="006F4158"/>
    <w:rsid w:val="006F63B2"/>
    <w:rsid w:val="007057AF"/>
    <w:rsid w:val="00744B5D"/>
    <w:rsid w:val="00754BE9"/>
    <w:rsid w:val="007734F1"/>
    <w:rsid w:val="00786557"/>
    <w:rsid w:val="007D3B23"/>
    <w:rsid w:val="007F2270"/>
    <w:rsid w:val="00815C96"/>
    <w:rsid w:val="00824DFB"/>
    <w:rsid w:val="008672FB"/>
    <w:rsid w:val="008A10EA"/>
    <w:rsid w:val="008B1A4D"/>
    <w:rsid w:val="008F1F36"/>
    <w:rsid w:val="00901CDA"/>
    <w:rsid w:val="00955C0F"/>
    <w:rsid w:val="009E3562"/>
    <w:rsid w:val="009F13EA"/>
    <w:rsid w:val="00A165AE"/>
    <w:rsid w:val="00A5723A"/>
    <w:rsid w:val="00A6483D"/>
    <w:rsid w:val="00A7013D"/>
    <w:rsid w:val="00A73543"/>
    <w:rsid w:val="00A93327"/>
    <w:rsid w:val="00B72E9F"/>
    <w:rsid w:val="00BA714B"/>
    <w:rsid w:val="00BC7F1F"/>
    <w:rsid w:val="00BD3195"/>
    <w:rsid w:val="00C1215A"/>
    <w:rsid w:val="00C27A15"/>
    <w:rsid w:val="00C3513E"/>
    <w:rsid w:val="00C46269"/>
    <w:rsid w:val="00C5228D"/>
    <w:rsid w:val="00C73120"/>
    <w:rsid w:val="00CB27F8"/>
    <w:rsid w:val="00CB7471"/>
    <w:rsid w:val="00CC5E59"/>
    <w:rsid w:val="00CD4B28"/>
    <w:rsid w:val="00CE79D2"/>
    <w:rsid w:val="00D00337"/>
    <w:rsid w:val="00D2050B"/>
    <w:rsid w:val="00D21FCB"/>
    <w:rsid w:val="00D41A49"/>
    <w:rsid w:val="00D53819"/>
    <w:rsid w:val="00D77EA1"/>
    <w:rsid w:val="00DA5AF2"/>
    <w:rsid w:val="00DB1FFF"/>
    <w:rsid w:val="00DC7601"/>
    <w:rsid w:val="00E11369"/>
    <w:rsid w:val="00E4576E"/>
    <w:rsid w:val="00E52AD7"/>
    <w:rsid w:val="00E57F33"/>
    <w:rsid w:val="00E95EC5"/>
    <w:rsid w:val="00EC1F31"/>
    <w:rsid w:val="00F12369"/>
    <w:rsid w:val="00F17F19"/>
    <w:rsid w:val="00F354C1"/>
    <w:rsid w:val="00F36E80"/>
    <w:rsid w:val="00F65AAF"/>
    <w:rsid w:val="00F77A9F"/>
    <w:rsid w:val="00F970BA"/>
    <w:rsid w:val="00FB1D88"/>
    <w:rsid w:val="00FC62D3"/>
    <w:rsid w:val="00FD00E0"/>
    <w:rsid w:val="00FD1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567C"/>
  <w15:chartTrackingRefBased/>
  <w15:docId w15:val="{BAA1EA8C-1A15-4C29-8F6A-90CBADAC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83D"/>
  </w:style>
  <w:style w:type="paragraph" w:styleId="Heading1">
    <w:name w:val="heading 1"/>
    <w:basedOn w:val="Normal"/>
    <w:next w:val="Normal"/>
    <w:link w:val="Heading1Char"/>
    <w:autoRedefine/>
    <w:uiPriority w:val="9"/>
    <w:qFormat/>
    <w:rsid w:val="00F65AAF"/>
    <w:pPr>
      <w:keepNext/>
      <w:keepLines/>
      <w:spacing w:before="360" w:after="80"/>
      <w:jc w:val="center"/>
      <w:outlineLvl w:val="0"/>
    </w:pPr>
    <w:rPr>
      <w:rFonts w:ascii="Times New Roman" w:eastAsiaTheme="majorEastAsia" w:hAnsi="Times New Roman" w:cstheme="majorBidi"/>
      <w:b/>
      <w:color w:val="2F5496" w:themeColor="accent1" w:themeShade="BF"/>
      <w:sz w:val="24"/>
      <w:szCs w:val="40"/>
    </w:rPr>
  </w:style>
  <w:style w:type="paragraph" w:styleId="Heading2">
    <w:name w:val="heading 2"/>
    <w:basedOn w:val="Normal"/>
    <w:next w:val="Normal"/>
    <w:link w:val="Heading2Char"/>
    <w:uiPriority w:val="9"/>
    <w:unhideWhenUsed/>
    <w:qFormat/>
    <w:rsid w:val="0027067C"/>
    <w:pPr>
      <w:keepNext/>
      <w:keepLines/>
      <w:spacing w:before="160" w:after="80"/>
      <w:outlineLvl w:val="1"/>
    </w:pPr>
    <w:rPr>
      <w:rFonts w:ascii="Times New Roman" w:eastAsiaTheme="majorEastAsia" w:hAnsi="Times New Roman" w:cstheme="majorBidi"/>
      <w:b/>
      <w:color w:val="44546A" w:themeColor="text2"/>
      <w:sz w:val="24"/>
      <w:szCs w:val="32"/>
    </w:rPr>
  </w:style>
  <w:style w:type="paragraph" w:styleId="Heading3">
    <w:name w:val="heading 3"/>
    <w:basedOn w:val="Normal"/>
    <w:next w:val="Normal"/>
    <w:link w:val="Heading3Char"/>
    <w:uiPriority w:val="9"/>
    <w:semiHidden/>
    <w:unhideWhenUsed/>
    <w:qFormat/>
    <w:rsid w:val="007865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5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5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AAF"/>
    <w:rPr>
      <w:rFonts w:ascii="Times New Roman" w:eastAsiaTheme="majorEastAsia" w:hAnsi="Times New Roman" w:cstheme="majorBidi"/>
      <w:b/>
      <w:color w:val="2F5496" w:themeColor="accent1" w:themeShade="BF"/>
      <w:sz w:val="24"/>
      <w:szCs w:val="40"/>
    </w:rPr>
  </w:style>
  <w:style w:type="character" w:customStyle="1" w:styleId="Heading2Char">
    <w:name w:val="Heading 2 Char"/>
    <w:basedOn w:val="DefaultParagraphFont"/>
    <w:link w:val="Heading2"/>
    <w:uiPriority w:val="9"/>
    <w:rsid w:val="0027067C"/>
    <w:rPr>
      <w:rFonts w:ascii="Times New Roman" w:eastAsiaTheme="majorEastAsia" w:hAnsi="Times New Roman" w:cstheme="majorBidi"/>
      <w:b/>
      <w:color w:val="44546A" w:themeColor="text2"/>
      <w:sz w:val="24"/>
      <w:szCs w:val="32"/>
    </w:rPr>
  </w:style>
  <w:style w:type="character" w:customStyle="1" w:styleId="Heading3Char">
    <w:name w:val="Heading 3 Char"/>
    <w:basedOn w:val="DefaultParagraphFont"/>
    <w:link w:val="Heading3"/>
    <w:uiPriority w:val="9"/>
    <w:semiHidden/>
    <w:rsid w:val="007865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5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5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557"/>
    <w:rPr>
      <w:rFonts w:eastAsiaTheme="majorEastAsia" w:cstheme="majorBidi"/>
      <w:color w:val="272727" w:themeColor="text1" w:themeTint="D8"/>
    </w:rPr>
  </w:style>
  <w:style w:type="paragraph" w:styleId="Title">
    <w:name w:val="Title"/>
    <w:basedOn w:val="Normal"/>
    <w:next w:val="Normal"/>
    <w:link w:val="TitleChar"/>
    <w:uiPriority w:val="10"/>
    <w:qFormat/>
    <w:rsid w:val="00786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557"/>
    <w:pPr>
      <w:spacing w:before="160"/>
      <w:jc w:val="center"/>
    </w:pPr>
    <w:rPr>
      <w:i/>
      <w:iCs/>
      <w:color w:val="404040" w:themeColor="text1" w:themeTint="BF"/>
    </w:rPr>
  </w:style>
  <w:style w:type="character" w:customStyle="1" w:styleId="QuoteChar">
    <w:name w:val="Quote Char"/>
    <w:basedOn w:val="DefaultParagraphFont"/>
    <w:link w:val="Quote"/>
    <w:uiPriority w:val="29"/>
    <w:rsid w:val="00786557"/>
    <w:rPr>
      <w:i/>
      <w:iCs/>
      <w:color w:val="404040" w:themeColor="text1" w:themeTint="BF"/>
    </w:rPr>
  </w:style>
  <w:style w:type="paragraph" w:styleId="ListParagraph">
    <w:name w:val="List Paragraph"/>
    <w:basedOn w:val="Normal"/>
    <w:uiPriority w:val="34"/>
    <w:qFormat/>
    <w:rsid w:val="00786557"/>
    <w:pPr>
      <w:ind w:left="720"/>
      <w:contextualSpacing/>
    </w:pPr>
  </w:style>
  <w:style w:type="character" w:styleId="IntenseEmphasis">
    <w:name w:val="Intense Emphasis"/>
    <w:basedOn w:val="DefaultParagraphFont"/>
    <w:uiPriority w:val="21"/>
    <w:qFormat/>
    <w:rsid w:val="00786557"/>
    <w:rPr>
      <w:i/>
      <w:iCs/>
      <w:color w:val="2F5496" w:themeColor="accent1" w:themeShade="BF"/>
    </w:rPr>
  </w:style>
  <w:style w:type="paragraph" w:styleId="IntenseQuote">
    <w:name w:val="Intense Quote"/>
    <w:basedOn w:val="Normal"/>
    <w:next w:val="Normal"/>
    <w:link w:val="IntenseQuoteChar"/>
    <w:uiPriority w:val="30"/>
    <w:qFormat/>
    <w:rsid w:val="00786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557"/>
    <w:rPr>
      <w:i/>
      <w:iCs/>
      <w:color w:val="2F5496" w:themeColor="accent1" w:themeShade="BF"/>
    </w:rPr>
  </w:style>
  <w:style w:type="character" w:styleId="IntenseReference">
    <w:name w:val="Intense Reference"/>
    <w:basedOn w:val="DefaultParagraphFont"/>
    <w:uiPriority w:val="32"/>
    <w:qFormat/>
    <w:rsid w:val="00786557"/>
    <w:rPr>
      <w:b/>
      <w:bCs/>
      <w:smallCaps/>
      <w:color w:val="2F5496" w:themeColor="accent1" w:themeShade="BF"/>
      <w:spacing w:val="5"/>
    </w:rPr>
  </w:style>
  <w:style w:type="paragraph" w:styleId="NormalWeb">
    <w:name w:val="Normal (Web)"/>
    <w:basedOn w:val="Normal"/>
    <w:uiPriority w:val="99"/>
    <w:unhideWhenUsed/>
    <w:rsid w:val="007865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6557"/>
    <w:rPr>
      <w:b/>
      <w:bCs/>
    </w:rPr>
  </w:style>
  <w:style w:type="table" w:styleId="TableGrid">
    <w:name w:val="Table Grid"/>
    <w:basedOn w:val="TableNormal"/>
    <w:uiPriority w:val="39"/>
    <w:rsid w:val="00815C9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15C96"/>
    <w:pPr>
      <w:spacing w:after="0" w:line="480" w:lineRule="auto"/>
      <w:ind w:left="720"/>
      <w:jc w:val="both"/>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815C96"/>
    <w:rPr>
      <w:rFonts w:ascii="Times New Roman" w:eastAsia="Times New Roman" w:hAnsi="Times New Roman" w:cs="Times New Roman"/>
      <w:sz w:val="24"/>
      <w:szCs w:val="24"/>
    </w:rPr>
  </w:style>
  <w:style w:type="paragraph" w:customStyle="1" w:styleId="font-semibold">
    <w:name w:val="font-semibold"/>
    <w:basedOn w:val="Normal"/>
    <w:rsid w:val="00815C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07717"/>
    <w:rPr>
      <w:color w:val="0563C1" w:themeColor="hyperlink"/>
      <w:u w:val="single"/>
    </w:rPr>
  </w:style>
  <w:style w:type="paragraph" w:styleId="Footer">
    <w:name w:val="footer"/>
    <w:basedOn w:val="Normal"/>
    <w:link w:val="FooterChar"/>
    <w:uiPriority w:val="99"/>
    <w:unhideWhenUsed/>
    <w:rsid w:val="00C5228D"/>
    <w:pPr>
      <w:tabs>
        <w:tab w:val="center" w:pos="4680"/>
        <w:tab w:val="right" w:pos="9360"/>
      </w:tabs>
      <w:spacing w:after="0" w:line="240" w:lineRule="auto"/>
      <w:ind w:left="24" w:right="62" w:hanging="10"/>
      <w:jc w:val="both"/>
    </w:pPr>
    <w:rPr>
      <w:rFonts w:ascii="Times New Roman" w:eastAsia="Times New Roman" w:hAnsi="Times New Roman" w:cs="Times New Roman"/>
      <w:color w:val="000000"/>
      <w:kern w:val="2"/>
      <w:sz w:val="24"/>
      <w:lang w:eastAsia="en-GB"/>
      <w14:ligatures w14:val="standardContextual"/>
    </w:rPr>
  </w:style>
  <w:style w:type="character" w:customStyle="1" w:styleId="FooterChar">
    <w:name w:val="Footer Char"/>
    <w:basedOn w:val="DefaultParagraphFont"/>
    <w:link w:val="Footer"/>
    <w:uiPriority w:val="99"/>
    <w:rsid w:val="00C5228D"/>
    <w:rPr>
      <w:rFonts w:ascii="Times New Roman" w:eastAsia="Times New Roman" w:hAnsi="Times New Roman" w:cs="Times New Roman"/>
      <w:color w:val="000000"/>
      <w:kern w:val="2"/>
      <w:sz w:val="24"/>
      <w:lang w:eastAsia="en-GB"/>
      <w14:ligatures w14:val="standardContextual"/>
    </w:rPr>
  </w:style>
  <w:style w:type="paragraph" w:styleId="TOCHeading">
    <w:name w:val="TOC Heading"/>
    <w:basedOn w:val="Heading1"/>
    <w:next w:val="Normal"/>
    <w:uiPriority w:val="39"/>
    <w:unhideWhenUsed/>
    <w:qFormat/>
    <w:rsid w:val="002055F6"/>
    <w:pPr>
      <w:spacing w:before="240" w:after="0"/>
      <w:outlineLvl w:val="9"/>
    </w:pPr>
    <w:rPr>
      <w:sz w:val="32"/>
      <w:szCs w:val="32"/>
      <w:lang w:val="en-US"/>
    </w:rPr>
  </w:style>
  <w:style w:type="paragraph" w:styleId="TOC2">
    <w:name w:val="toc 2"/>
    <w:basedOn w:val="Normal"/>
    <w:next w:val="Normal"/>
    <w:autoRedefine/>
    <w:uiPriority w:val="39"/>
    <w:unhideWhenUsed/>
    <w:rsid w:val="002055F6"/>
    <w:pPr>
      <w:spacing w:after="100"/>
      <w:ind w:left="220"/>
    </w:pPr>
  </w:style>
  <w:style w:type="paragraph" w:styleId="Header">
    <w:name w:val="header"/>
    <w:basedOn w:val="Normal"/>
    <w:link w:val="HeaderChar"/>
    <w:uiPriority w:val="99"/>
    <w:unhideWhenUsed/>
    <w:rsid w:val="007D3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B23"/>
  </w:style>
  <w:style w:type="paragraph" w:styleId="TOC1">
    <w:name w:val="toc 1"/>
    <w:basedOn w:val="Normal"/>
    <w:next w:val="Normal"/>
    <w:autoRedefine/>
    <w:uiPriority w:val="39"/>
    <w:unhideWhenUsed/>
    <w:rsid w:val="00D5381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8613">
      <w:bodyDiv w:val="1"/>
      <w:marLeft w:val="0"/>
      <w:marRight w:val="0"/>
      <w:marTop w:val="0"/>
      <w:marBottom w:val="0"/>
      <w:divBdr>
        <w:top w:val="none" w:sz="0" w:space="0" w:color="auto"/>
        <w:left w:val="none" w:sz="0" w:space="0" w:color="auto"/>
        <w:bottom w:val="none" w:sz="0" w:space="0" w:color="auto"/>
        <w:right w:val="none" w:sz="0" w:space="0" w:color="auto"/>
      </w:divBdr>
    </w:div>
    <w:div w:id="60178048">
      <w:bodyDiv w:val="1"/>
      <w:marLeft w:val="0"/>
      <w:marRight w:val="0"/>
      <w:marTop w:val="0"/>
      <w:marBottom w:val="0"/>
      <w:divBdr>
        <w:top w:val="none" w:sz="0" w:space="0" w:color="auto"/>
        <w:left w:val="none" w:sz="0" w:space="0" w:color="auto"/>
        <w:bottom w:val="none" w:sz="0" w:space="0" w:color="auto"/>
        <w:right w:val="none" w:sz="0" w:space="0" w:color="auto"/>
      </w:divBdr>
    </w:div>
    <w:div w:id="105927578">
      <w:bodyDiv w:val="1"/>
      <w:marLeft w:val="0"/>
      <w:marRight w:val="0"/>
      <w:marTop w:val="0"/>
      <w:marBottom w:val="0"/>
      <w:divBdr>
        <w:top w:val="none" w:sz="0" w:space="0" w:color="auto"/>
        <w:left w:val="none" w:sz="0" w:space="0" w:color="auto"/>
        <w:bottom w:val="none" w:sz="0" w:space="0" w:color="auto"/>
        <w:right w:val="none" w:sz="0" w:space="0" w:color="auto"/>
      </w:divBdr>
    </w:div>
    <w:div w:id="111674586">
      <w:bodyDiv w:val="1"/>
      <w:marLeft w:val="0"/>
      <w:marRight w:val="0"/>
      <w:marTop w:val="0"/>
      <w:marBottom w:val="0"/>
      <w:divBdr>
        <w:top w:val="none" w:sz="0" w:space="0" w:color="auto"/>
        <w:left w:val="none" w:sz="0" w:space="0" w:color="auto"/>
        <w:bottom w:val="none" w:sz="0" w:space="0" w:color="auto"/>
        <w:right w:val="none" w:sz="0" w:space="0" w:color="auto"/>
      </w:divBdr>
    </w:div>
    <w:div w:id="270015135">
      <w:bodyDiv w:val="1"/>
      <w:marLeft w:val="0"/>
      <w:marRight w:val="0"/>
      <w:marTop w:val="0"/>
      <w:marBottom w:val="0"/>
      <w:divBdr>
        <w:top w:val="none" w:sz="0" w:space="0" w:color="auto"/>
        <w:left w:val="none" w:sz="0" w:space="0" w:color="auto"/>
        <w:bottom w:val="none" w:sz="0" w:space="0" w:color="auto"/>
        <w:right w:val="none" w:sz="0" w:space="0" w:color="auto"/>
      </w:divBdr>
    </w:div>
    <w:div w:id="421337012">
      <w:bodyDiv w:val="1"/>
      <w:marLeft w:val="0"/>
      <w:marRight w:val="0"/>
      <w:marTop w:val="0"/>
      <w:marBottom w:val="0"/>
      <w:divBdr>
        <w:top w:val="none" w:sz="0" w:space="0" w:color="auto"/>
        <w:left w:val="none" w:sz="0" w:space="0" w:color="auto"/>
        <w:bottom w:val="none" w:sz="0" w:space="0" w:color="auto"/>
        <w:right w:val="none" w:sz="0" w:space="0" w:color="auto"/>
      </w:divBdr>
    </w:div>
    <w:div w:id="607741434">
      <w:bodyDiv w:val="1"/>
      <w:marLeft w:val="0"/>
      <w:marRight w:val="0"/>
      <w:marTop w:val="0"/>
      <w:marBottom w:val="0"/>
      <w:divBdr>
        <w:top w:val="none" w:sz="0" w:space="0" w:color="auto"/>
        <w:left w:val="none" w:sz="0" w:space="0" w:color="auto"/>
        <w:bottom w:val="none" w:sz="0" w:space="0" w:color="auto"/>
        <w:right w:val="none" w:sz="0" w:space="0" w:color="auto"/>
      </w:divBdr>
    </w:div>
    <w:div w:id="676926580">
      <w:bodyDiv w:val="1"/>
      <w:marLeft w:val="0"/>
      <w:marRight w:val="0"/>
      <w:marTop w:val="0"/>
      <w:marBottom w:val="0"/>
      <w:divBdr>
        <w:top w:val="none" w:sz="0" w:space="0" w:color="auto"/>
        <w:left w:val="none" w:sz="0" w:space="0" w:color="auto"/>
        <w:bottom w:val="none" w:sz="0" w:space="0" w:color="auto"/>
        <w:right w:val="none" w:sz="0" w:space="0" w:color="auto"/>
      </w:divBdr>
    </w:div>
    <w:div w:id="869800455">
      <w:bodyDiv w:val="1"/>
      <w:marLeft w:val="0"/>
      <w:marRight w:val="0"/>
      <w:marTop w:val="0"/>
      <w:marBottom w:val="0"/>
      <w:divBdr>
        <w:top w:val="none" w:sz="0" w:space="0" w:color="auto"/>
        <w:left w:val="none" w:sz="0" w:space="0" w:color="auto"/>
        <w:bottom w:val="none" w:sz="0" w:space="0" w:color="auto"/>
        <w:right w:val="none" w:sz="0" w:space="0" w:color="auto"/>
      </w:divBdr>
    </w:div>
    <w:div w:id="872694859">
      <w:bodyDiv w:val="1"/>
      <w:marLeft w:val="0"/>
      <w:marRight w:val="0"/>
      <w:marTop w:val="0"/>
      <w:marBottom w:val="0"/>
      <w:divBdr>
        <w:top w:val="none" w:sz="0" w:space="0" w:color="auto"/>
        <w:left w:val="none" w:sz="0" w:space="0" w:color="auto"/>
        <w:bottom w:val="none" w:sz="0" w:space="0" w:color="auto"/>
        <w:right w:val="none" w:sz="0" w:space="0" w:color="auto"/>
      </w:divBdr>
    </w:div>
    <w:div w:id="908269439">
      <w:bodyDiv w:val="1"/>
      <w:marLeft w:val="0"/>
      <w:marRight w:val="0"/>
      <w:marTop w:val="0"/>
      <w:marBottom w:val="0"/>
      <w:divBdr>
        <w:top w:val="none" w:sz="0" w:space="0" w:color="auto"/>
        <w:left w:val="none" w:sz="0" w:space="0" w:color="auto"/>
        <w:bottom w:val="none" w:sz="0" w:space="0" w:color="auto"/>
        <w:right w:val="none" w:sz="0" w:space="0" w:color="auto"/>
      </w:divBdr>
    </w:div>
    <w:div w:id="919368727">
      <w:bodyDiv w:val="1"/>
      <w:marLeft w:val="0"/>
      <w:marRight w:val="0"/>
      <w:marTop w:val="0"/>
      <w:marBottom w:val="0"/>
      <w:divBdr>
        <w:top w:val="none" w:sz="0" w:space="0" w:color="auto"/>
        <w:left w:val="none" w:sz="0" w:space="0" w:color="auto"/>
        <w:bottom w:val="none" w:sz="0" w:space="0" w:color="auto"/>
        <w:right w:val="none" w:sz="0" w:space="0" w:color="auto"/>
      </w:divBdr>
    </w:div>
    <w:div w:id="930624114">
      <w:bodyDiv w:val="1"/>
      <w:marLeft w:val="0"/>
      <w:marRight w:val="0"/>
      <w:marTop w:val="0"/>
      <w:marBottom w:val="0"/>
      <w:divBdr>
        <w:top w:val="none" w:sz="0" w:space="0" w:color="auto"/>
        <w:left w:val="none" w:sz="0" w:space="0" w:color="auto"/>
        <w:bottom w:val="none" w:sz="0" w:space="0" w:color="auto"/>
        <w:right w:val="none" w:sz="0" w:space="0" w:color="auto"/>
      </w:divBdr>
    </w:div>
    <w:div w:id="1000625082">
      <w:bodyDiv w:val="1"/>
      <w:marLeft w:val="0"/>
      <w:marRight w:val="0"/>
      <w:marTop w:val="0"/>
      <w:marBottom w:val="0"/>
      <w:divBdr>
        <w:top w:val="none" w:sz="0" w:space="0" w:color="auto"/>
        <w:left w:val="none" w:sz="0" w:space="0" w:color="auto"/>
        <w:bottom w:val="none" w:sz="0" w:space="0" w:color="auto"/>
        <w:right w:val="none" w:sz="0" w:space="0" w:color="auto"/>
      </w:divBdr>
    </w:div>
    <w:div w:id="1063916278">
      <w:bodyDiv w:val="1"/>
      <w:marLeft w:val="0"/>
      <w:marRight w:val="0"/>
      <w:marTop w:val="0"/>
      <w:marBottom w:val="0"/>
      <w:divBdr>
        <w:top w:val="none" w:sz="0" w:space="0" w:color="auto"/>
        <w:left w:val="none" w:sz="0" w:space="0" w:color="auto"/>
        <w:bottom w:val="none" w:sz="0" w:space="0" w:color="auto"/>
        <w:right w:val="none" w:sz="0" w:space="0" w:color="auto"/>
      </w:divBdr>
    </w:div>
    <w:div w:id="1081179022">
      <w:bodyDiv w:val="1"/>
      <w:marLeft w:val="0"/>
      <w:marRight w:val="0"/>
      <w:marTop w:val="0"/>
      <w:marBottom w:val="0"/>
      <w:divBdr>
        <w:top w:val="none" w:sz="0" w:space="0" w:color="auto"/>
        <w:left w:val="none" w:sz="0" w:space="0" w:color="auto"/>
        <w:bottom w:val="none" w:sz="0" w:space="0" w:color="auto"/>
        <w:right w:val="none" w:sz="0" w:space="0" w:color="auto"/>
      </w:divBdr>
    </w:div>
    <w:div w:id="1219975228">
      <w:bodyDiv w:val="1"/>
      <w:marLeft w:val="0"/>
      <w:marRight w:val="0"/>
      <w:marTop w:val="0"/>
      <w:marBottom w:val="0"/>
      <w:divBdr>
        <w:top w:val="none" w:sz="0" w:space="0" w:color="auto"/>
        <w:left w:val="none" w:sz="0" w:space="0" w:color="auto"/>
        <w:bottom w:val="none" w:sz="0" w:space="0" w:color="auto"/>
        <w:right w:val="none" w:sz="0" w:space="0" w:color="auto"/>
      </w:divBdr>
    </w:div>
    <w:div w:id="1460413141">
      <w:bodyDiv w:val="1"/>
      <w:marLeft w:val="0"/>
      <w:marRight w:val="0"/>
      <w:marTop w:val="0"/>
      <w:marBottom w:val="0"/>
      <w:divBdr>
        <w:top w:val="none" w:sz="0" w:space="0" w:color="auto"/>
        <w:left w:val="none" w:sz="0" w:space="0" w:color="auto"/>
        <w:bottom w:val="none" w:sz="0" w:space="0" w:color="auto"/>
        <w:right w:val="none" w:sz="0" w:space="0" w:color="auto"/>
      </w:divBdr>
    </w:div>
    <w:div w:id="1580483603">
      <w:bodyDiv w:val="1"/>
      <w:marLeft w:val="0"/>
      <w:marRight w:val="0"/>
      <w:marTop w:val="0"/>
      <w:marBottom w:val="0"/>
      <w:divBdr>
        <w:top w:val="none" w:sz="0" w:space="0" w:color="auto"/>
        <w:left w:val="none" w:sz="0" w:space="0" w:color="auto"/>
        <w:bottom w:val="none" w:sz="0" w:space="0" w:color="auto"/>
        <w:right w:val="none" w:sz="0" w:space="0" w:color="auto"/>
      </w:divBdr>
    </w:div>
    <w:div w:id="1720669938">
      <w:bodyDiv w:val="1"/>
      <w:marLeft w:val="0"/>
      <w:marRight w:val="0"/>
      <w:marTop w:val="0"/>
      <w:marBottom w:val="0"/>
      <w:divBdr>
        <w:top w:val="none" w:sz="0" w:space="0" w:color="auto"/>
        <w:left w:val="none" w:sz="0" w:space="0" w:color="auto"/>
        <w:bottom w:val="none" w:sz="0" w:space="0" w:color="auto"/>
        <w:right w:val="none" w:sz="0" w:space="0" w:color="auto"/>
      </w:divBdr>
    </w:div>
    <w:div w:id="1776710662">
      <w:bodyDiv w:val="1"/>
      <w:marLeft w:val="0"/>
      <w:marRight w:val="0"/>
      <w:marTop w:val="0"/>
      <w:marBottom w:val="0"/>
      <w:divBdr>
        <w:top w:val="none" w:sz="0" w:space="0" w:color="auto"/>
        <w:left w:val="none" w:sz="0" w:space="0" w:color="auto"/>
        <w:bottom w:val="none" w:sz="0" w:space="0" w:color="auto"/>
        <w:right w:val="none" w:sz="0" w:space="0" w:color="auto"/>
      </w:divBdr>
    </w:div>
    <w:div w:id="1808014467">
      <w:bodyDiv w:val="1"/>
      <w:marLeft w:val="0"/>
      <w:marRight w:val="0"/>
      <w:marTop w:val="0"/>
      <w:marBottom w:val="0"/>
      <w:divBdr>
        <w:top w:val="none" w:sz="0" w:space="0" w:color="auto"/>
        <w:left w:val="none" w:sz="0" w:space="0" w:color="auto"/>
        <w:bottom w:val="none" w:sz="0" w:space="0" w:color="auto"/>
        <w:right w:val="none" w:sz="0" w:space="0" w:color="auto"/>
      </w:divBdr>
    </w:div>
    <w:div w:id="1929993765">
      <w:bodyDiv w:val="1"/>
      <w:marLeft w:val="0"/>
      <w:marRight w:val="0"/>
      <w:marTop w:val="0"/>
      <w:marBottom w:val="0"/>
      <w:divBdr>
        <w:top w:val="none" w:sz="0" w:space="0" w:color="auto"/>
        <w:left w:val="none" w:sz="0" w:space="0" w:color="auto"/>
        <w:bottom w:val="none" w:sz="0" w:space="0" w:color="auto"/>
        <w:right w:val="none" w:sz="0" w:space="0" w:color="auto"/>
      </w:divBdr>
    </w:div>
    <w:div w:id="2040424257">
      <w:bodyDiv w:val="1"/>
      <w:marLeft w:val="0"/>
      <w:marRight w:val="0"/>
      <w:marTop w:val="0"/>
      <w:marBottom w:val="0"/>
      <w:divBdr>
        <w:top w:val="none" w:sz="0" w:space="0" w:color="auto"/>
        <w:left w:val="none" w:sz="0" w:space="0" w:color="auto"/>
        <w:bottom w:val="none" w:sz="0" w:space="0" w:color="auto"/>
        <w:right w:val="none" w:sz="0" w:space="0" w:color="auto"/>
      </w:divBdr>
    </w:div>
    <w:div w:id="208155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glish.stackexchange.com/questions/457744/what-does-if-known-refer-to-at-the-end-of-a-sent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glish.stackexchange.com/questions/457744/what-does-if-known-refer-to-at-the-end-of-a-sente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glish.stackexchange.com/questions/457744/what-does-if-known-refer-to-at-the-end-of-a-sentence"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C0334-D8C3-4452-93F2-63742171A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58</Pages>
  <Words>15068</Words>
  <Characters>85892</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abdulrauf ilyas</dc:creator>
  <cp:keywords/>
  <dc:description/>
  <cp:lastModifiedBy>abdulrauf ilyas</cp:lastModifiedBy>
  <cp:revision>89</cp:revision>
  <cp:lastPrinted>2025-04-22T09:24:00Z</cp:lastPrinted>
  <dcterms:created xsi:type="dcterms:W3CDTF">2025-01-23T09:30:00Z</dcterms:created>
  <dcterms:modified xsi:type="dcterms:W3CDTF">2025-07-07T10:21:00Z</dcterms:modified>
</cp:coreProperties>
</file>