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662" w:rsidRPr="001302F1" w:rsidRDefault="002D2662" w:rsidP="002D2662">
      <w:pPr>
        <w:spacing w:line="240" w:lineRule="auto"/>
        <w:jc w:val="center"/>
        <w:rPr>
          <w:rFonts w:ascii="Times New Roman" w:hAnsi="Times New Roman" w:cs="Times New Roman"/>
          <w:b/>
          <w:sz w:val="32"/>
          <w:szCs w:val="32"/>
        </w:rPr>
      </w:pPr>
      <w:r w:rsidRPr="001302F1">
        <w:rPr>
          <w:rFonts w:ascii="Times New Roman" w:hAnsi="Times New Roman" w:cs="Times New Roman"/>
          <w:b/>
          <w:sz w:val="32"/>
          <w:szCs w:val="32"/>
        </w:rPr>
        <w:t>ROLE OF TRADITIONAL RULERS IN GRASSROOT DEVELOPMENT</w:t>
      </w:r>
    </w:p>
    <w:p w:rsidR="002D2662" w:rsidRPr="001302F1" w:rsidRDefault="002D2662" w:rsidP="002D2662">
      <w:pPr>
        <w:spacing w:line="240" w:lineRule="auto"/>
        <w:jc w:val="center"/>
        <w:rPr>
          <w:rFonts w:ascii="Times New Roman" w:hAnsi="Times New Roman" w:cs="Times New Roman"/>
          <w:b/>
          <w:sz w:val="20"/>
          <w:szCs w:val="24"/>
        </w:rPr>
      </w:pPr>
      <w:r w:rsidRPr="001302F1">
        <w:rPr>
          <w:rFonts w:ascii="Times New Roman" w:hAnsi="Times New Roman" w:cs="Times New Roman"/>
          <w:b/>
          <w:sz w:val="32"/>
          <w:szCs w:val="32"/>
        </w:rPr>
        <w:t>(A CASE STUDY OF ILORIN WEST LOCAL GOVERNMENT</w:t>
      </w:r>
      <w:r w:rsidRPr="001302F1">
        <w:rPr>
          <w:rFonts w:ascii="Times New Roman" w:hAnsi="Times New Roman" w:cs="Times New Roman"/>
          <w:b/>
          <w:sz w:val="20"/>
          <w:szCs w:val="24"/>
        </w:rPr>
        <w:t>)</w:t>
      </w:r>
    </w:p>
    <w:p w:rsidR="002D2662" w:rsidRDefault="002D2662" w:rsidP="002D2662">
      <w:pPr>
        <w:tabs>
          <w:tab w:val="left" w:pos="2185"/>
          <w:tab w:val="center" w:pos="4248"/>
          <w:tab w:val="center" w:pos="4320"/>
          <w:tab w:val="left" w:pos="5845"/>
        </w:tabs>
        <w:rPr>
          <w:rFonts w:ascii="Times New Roman" w:hAnsi="Times New Roman" w:cs="Times New Roman"/>
          <w:b/>
          <w:sz w:val="68"/>
          <w:szCs w:val="72"/>
        </w:rPr>
      </w:pPr>
      <w:r w:rsidRPr="001302F1">
        <w:rPr>
          <w:rFonts w:ascii="Times New Roman" w:hAnsi="Times New Roman" w:cs="Times New Roman"/>
          <w:b/>
          <w:sz w:val="68"/>
          <w:szCs w:val="72"/>
        </w:rPr>
        <w:tab/>
      </w:r>
      <w:r w:rsidRPr="001302F1">
        <w:rPr>
          <w:rFonts w:ascii="Times New Roman" w:hAnsi="Times New Roman" w:cs="Times New Roman"/>
          <w:b/>
          <w:sz w:val="68"/>
          <w:szCs w:val="72"/>
        </w:rPr>
        <w:tab/>
      </w:r>
    </w:p>
    <w:p w:rsidR="002D2662" w:rsidRPr="001302F1" w:rsidRDefault="002D2662" w:rsidP="002D2662">
      <w:pPr>
        <w:tabs>
          <w:tab w:val="left" w:pos="2185"/>
          <w:tab w:val="center" w:pos="4248"/>
          <w:tab w:val="center" w:pos="4320"/>
          <w:tab w:val="left" w:pos="5845"/>
        </w:tabs>
        <w:jc w:val="center"/>
        <w:rPr>
          <w:rFonts w:ascii="Times New Roman" w:hAnsi="Times New Roman" w:cs="Times New Roman"/>
          <w:b/>
          <w:sz w:val="68"/>
          <w:szCs w:val="72"/>
        </w:rPr>
      </w:pPr>
      <w:r w:rsidRPr="001302F1">
        <w:rPr>
          <w:rFonts w:ascii="Times New Roman" w:hAnsi="Times New Roman" w:cs="Times New Roman"/>
          <w:b/>
          <w:sz w:val="68"/>
          <w:szCs w:val="72"/>
        </w:rPr>
        <w:t>BY</w:t>
      </w:r>
    </w:p>
    <w:p w:rsidR="002D2662" w:rsidRPr="001302F1" w:rsidRDefault="002D2662" w:rsidP="002D2662">
      <w:pPr>
        <w:spacing w:after="0" w:line="240" w:lineRule="auto"/>
        <w:jc w:val="center"/>
        <w:rPr>
          <w:rFonts w:ascii="Times New Roman" w:hAnsi="Times New Roman" w:cs="Times New Roman"/>
          <w:b/>
          <w:sz w:val="44"/>
          <w:szCs w:val="44"/>
        </w:rPr>
      </w:pPr>
      <w:bookmarkStart w:id="0" w:name="_Hlk198927807"/>
      <w:r w:rsidRPr="00A67E5B">
        <w:rPr>
          <w:rFonts w:ascii="Times New Roman" w:hAnsi="Times New Roman" w:cs="Times New Roman"/>
          <w:b/>
          <w:sz w:val="44"/>
          <w:szCs w:val="44"/>
        </w:rPr>
        <w:t>YUSUF TAIWO JAMIU</w:t>
      </w:r>
      <w:bookmarkEnd w:id="0"/>
      <w:r>
        <w:rPr>
          <w:rFonts w:ascii="Times New Roman" w:hAnsi="Times New Roman" w:cs="Times New Roman"/>
          <w:b/>
          <w:sz w:val="44"/>
          <w:szCs w:val="44"/>
        </w:rPr>
        <w:br/>
      </w:r>
      <w:r w:rsidRPr="001302F1">
        <w:rPr>
          <w:rFonts w:ascii="Times New Roman" w:hAnsi="Times New Roman" w:cs="Times New Roman"/>
          <w:b/>
          <w:sz w:val="44"/>
          <w:szCs w:val="44"/>
        </w:rPr>
        <w:t>ND/2</w:t>
      </w:r>
      <w:r>
        <w:rPr>
          <w:rFonts w:ascii="Times New Roman" w:hAnsi="Times New Roman" w:cs="Times New Roman"/>
          <w:b/>
          <w:sz w:val="44"/>
          <w:szCs w:val="44"/>
        </w:rPr>
        <w:t>3</w:t>
      </w:r>
      <w:r w:rsidRPr="001302F1">
        <w:rPr>
          <w:rFonts w:ascii="Times New Roman" w:hAnsi="Times New Roman" w:cs="Times New Roman"/>
          <w:b/>
          <w:sz w:val="44"/>
          <w:szCs w:val="44"/>
        </w:rPr>
        <w:t>/PAD/</w:t>
      </w:r>
      <w:r>
        <w:rPr>
          <w:rFonts w:ascii="Times New Roman" w:hAnsi="Times New Roman" w:cs="Times New Roman"/>
          <w:b/>
          <w:sz w:val="44"/>
          <w:szCs w:val="44"/>
        </w:rPr>
        <w:t>P</w:t>
      </w:r>
      <w:r w:rsidRPr="001302F1">
        <w:rPr>
          <w:rFonts w:ascii="Times New Roman" w:hAnsi="Times New Roman" w:cs="Times New Roman"/>
          <w:b/>
          <w:sz w:val="44"/>
          <w:szCs w:val="44"/>
        </w:rPr>
        <w:t>T/</w:t>
      </w:r>
      <w:r>
        <w:rPr>
          <w:rFonts w:ascii="Times New Roman" w:hAnsi="Times New Roman" w:cs="Times New Roman"/>
          <w:b/>
          <w:sz w:val="44"/>
          <w:szCs w:val="44"/>
        </w:rPr>
        <w:t>0365</w:t>
      </w:r>
    </w:p>
    <w:p w:rsidR="002D2662" w:rsidRPr="001302F1" w:rsidRDefault="002D2662" w:rsidP="002D2662">
      <w:pPr>
        <w:rPr>
          <w:rFonts w:ascii="Times New Roman" w:hAnsi="Times New Roman" w:cs="Times New Roman"/>
          <w:b/>
          <w:szCs w:val="28"/>
        </w:rPr>
      </w:pPr>
    </w:p>
    <w:p w:rsidR="002D2662" w:rsidRDefault="002D2662" w:rsidP="002D2662">
      <w:pPr>
        <w:spacing w:line="360" w:lineRule="auto"/>
        <w:jc w:val="center"/>
        <w:rPr>
          <w:rFonts w:ascii="Times New Roman" w:hAnsi="Times New Roman" w:cs="Times New Roman"/>
          <w:b/>
          <w:sz w:val="24"/>
          <w:szCs w:val="28"/>
        </w:rPr>
      </w:pPr>
    </w:p>
    <w:p w:rsidR="002D2662" w:rsidRPr="001302F1" w:rsidRDefault="002D2662" w:rsidP="002D2662">
      <w:pPr>
        <w:spacing w:line="360" w:lineRule="auto"/>
        <w:jc w:val="center"/>
        <w:rPr>
          <w:rFonts w:ascii="Times New Roman" w:hAnsi="Times New Roman" w:cs="Times New Roman"/>
          <w:b/>
          <w:sz w:val="24"/>
          <w:szCs w:val="28"/>
        </w:rPr>
      </w:pPr>
      <w:r w:rsidRPr="001302F1">
        <w:rPr>
          <w:rFonts w:ascii="Times New Roman" w:hAnsi="Times New Roman" w:cs="Times New Roman"/>
          <w:b/>
          <w:sz w:val="24"/>
          <w:szCs w:val="28"/>
        </w:rPr>
        <w:t>BEING A RESEARCH PROJECT SUBMITTED TO THE DEPARTMENT OF PUBLIC ADMINISTRATION, INSTITUTE OF FINANCE AND MANAGEMENT STUDIES (IFMS), KWARA STATE POLYTECHNIC, ILORIN.</w:t>
      </w:r>
    </w:p>
    <w:p w:rsidR="002D2662" w:rsidRPr="001302F1" w:rsidRDefault="002D2662" w:rsidP="002D2662">
      <w:pPr>
        <w:spacing w:after="0" w:line="360" w:lineRule="auto"/>
        <w:jc w:val="center"/>
        <w:rPr>
          <w:rFonts w:ascii="Times New Roman" w:hAnsi="Times New Roman" w:cs="Times New Roman"/>
          <w:b/>
          <w:sz w:val="24"/>
          <w:szCs w:val="28"/>
        </w:rPr>
      </w:pPr>
      <w:r w:rsidRPr="001302F1">
        <w:rPr>
          <w:rFonts w:ascii="Times New Roman" w:hAnsi="Times New Roman" w:cs="Times New Roman"/>
          <w:b/>
          <w:sz w:val="24"/>
          <w:szCs w:val="28"/>
        </w:rPr>
        <w:t>IN PARTIAL FULFILLMENT OF THE REQUIREMENTS FOR THE AWARD OF NATIONAL DIPLOMA (ND) IN PUBLIC ADMINISTRATION</w:t>
      </w:r>
    </w:p>
    <w:p w:rsidR="002D2662" w:rsidRPr="001302F1" w:rsidRDefault="002D2662" w:rsidP="002D2662">
      <w:pPr>
        <w:spacing w:after="0" w:line="360" w:lineRule="auto"/>
        <w:jc w:val="center"/>
        <w:rPr>
          <w:rFonts w:ascii="Times New Roman" w:hAnsi="Times New Roman" w:cs="Times New Roman"/>
          <w:b/>
          <w:sz w:val="34"/>
          <w:szCs w:val="28"/>
        </w:rPr>
      </w:pPr>
      <w:r w:rsidRPr="001302F1">
        <w:rPr>
          <w:rFonts w:ascii="Times New Roman" w:hAnsi="Times New Roman" w:cs="Times New Roman"/>
          <w:b/>
          <w:sz w:val="34"/>
          <w:szCs w:val="28"/>
        </w:rPr>
        <w:tab/>
      </w:r>
      <w:r w:rsidRPr="001302F1">
        <w:rPr>
          <w:rFonts w:ascii="Times New Roman" w:hAnsi="Times New Roman" w:cs="Times New Roman"/>
          <w:b/>
          <w:sz w:val="34"/>
          <w:szCs w:val="28"/>
        </w:rPr>
        <w:tab/>
      </w:r>
      <w:r w:rsidRPr="001302F1">
        <w:rPr>
          <w:rFonts w:ascii="Times New Roman" w:hAnsi="Times New Roman" w:cs="Times New Roman"/>
          <w:b/>
          <w:sz w:val="34"/>
          <w:szCs w:val="28"/>
        </w:rPr>
        <w:tab/>
      </w:r>
      <w:r w:rsidRPr="001302F1">
        <w:rPr>
          <w:rFonts w:ascii="Times New Roman" w:hAnsi="Times New Roman" w:cs="Times New Roman"/>
          <w:b/>
          <w:sz w:val="34"/>
          <w:szCs w:val="28"/>
        </w:rPr>
        <w:tab/>
      </w:r>
      <w:r w:rsidRPr="001302F1">
        <w:rPr>
          <w:rFonts w:ascii="Times New Roman" w:hAnsi="Times New Roman" w:cs="Times New Roman"/>
          <w:b/>
          <w:sz w:val="34"/>
          <w:szCs w:val="28"/>
        </w:rPr>
        <w:tab/>
      </w:r>
      <w:r w:rsidRPr="001302F1">
        <w:rPr>
          <w:rFonts w:ascii="Times New Roman" w:hAnsi="Times New Roman" w:cs="Times New Roman"/>
          <w:b/>
          <w:sz w:val="34"/>
          <w:szCs w:val="28"/>
        </w:rPr>
        <w:tab/>
      </w:r>
      <w:r w:rsidRPr="001302F1">
        <w:rPr>
          <w:rFonts w:ascii="Times New Roman" w:hAnsi="Times New Roman" w:cs="Times New Roman"/>
          <w:b/>
          <w:sz w:val="34"/>
          <w:szCs w:val="28"/>
        </w:rPr>
        <w:tab/>
      </w:r>
    </w:p>
    <w:p w:rsidR="002D2662" w:rsidRPr="001302F1" w:rsidRDefault="002D2662" w:rsidP="002D2662">
      <w:pPr>
        <w:spacing w:after="0" w:line="360" w:lineRule="auto"/>
        <w:jc w:val="center"/>
        <w:rPr>
          <w:rFonts w:ascii="Arial Black" w:hAnsi="Arial Black"/>
          <w:b/>
          <w:sz w:val="34"/>
          <w:szCs w:val="28"/>
        </w:rPr>
      </w:pPr>
      <w:r>
        <w:rPr>
          <w:rFonts w:ascii="Arial Black" w:hAnsi="Arial Black"/>
          <w:b/>
          <w:sz w:val="34"/>
          <w:szCs w:val="28"/>
        </w:rPr>
        <w:t>MAY</w:t>
      </w:r>
      <w:r w:rsidRPr="001302F1">
        <w:rPr>
          <w:rFonts w:ascii="Arial Black" w:hAnsi="Arial Black"/>
          <w:b/>
          <w:sz w:val="34"/>
          <w:szCs w:val="28"/>
        </w:rPr>
        <w:t>, 202</w:t>
      </w:r>
      <w:r>
        <w:rPr>
          <w:rFonts w:ascii="Arial Black" w:hAnsi="Arial Black"/>
          <w:b/>
          <w:sz w:val="34"/>
          <w:szCs w:val="28"/>
        </w:rPr>
        <w:t>5</w:t>
      </w:r>
    </w:p>
    <w:p w:rsidR="002D2662" w:rsidRDefault="002D2662" w:rsidP="002D2662">
      <w:pPr>
        <w:rPr>
          <w:rFonts w:ascii="Times New Roman" w:hAnsi="Times New Roman" w:cs="Times New Roman"/>
          <w:b/>
          <w:sz w:val="28"/>
          <w:szCs w:val="28"/>
        </w:rPr>
      </w:pPr>
      <w:r>
        <w:rPr>
          <w:rFonts w:ascii="Times New Roman" w:hAnsi="Times New Roman" w:cs="Times New Roman"/>
          <w:b/>
          <w:sz w:val="28"/>
          <w:szCs w:val="28"/>
        </w:rPr>
        <w:br w:type="page"/>
      </w:r>
    </w:p>
    <w:p w:rsidR="002D2662" w:rsidRPr="00A6515A" w:rsidRDefault="002D2662" w:rsidP="002D2662">
      <w:pPr>
        <w:spacing w:line="360" w:lineRule="auto"/>
        <w:jc w:val="center"/>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lastRenderedPageBreak/>
        <w:t>CERTIFICATION</w:t>
      </w:r>
    </w:p>
    <w:p w:rsidR="002D2662" w:rsidRPr="00A6515A" w:rsidRDefault="002D2662" w:rsidP="002D2662">
      <w:pPr>
        <w:spacing w:after="0" w:line="240" w:lineRule="auto"/>
        <w:jc w:val="center"/>
        <w:rPr>
          <w:rFonts w:ascii="Times New Roman" w:eastAsia="Times New Roman" w:hAnsi="Times New Roman" w:cs="Times New Roman"/>
          <w:b/>
          <w:sz w:val="24"/>
          <w:szCs w:val="24"/>
        </w:rPr>
      </w:pPr>
      <w:bookmarkStart w:id="1" w:name="_Hlk166504033"/>
    </w:p>
    <w:p w:rsidR="002D2662" w:rsidRPr="00530CA1" w:rsidRDefault="002D2662" w:rsidP="002D2662">
      <w:pPr>
        <w:spacing w:after="0" w:line="480" w:lineRule="auto"/>
        <w:ind w:firstLine="720"/>
        <w:jc w:val="both"/>
        <w:rPr>
          <w:rFonts w:ascii="Times New Roman" w:eastAsia="Times New Roman" w:hAnsi="Times New Roman" w:cs="Times New Roman"/>
          <w:b/>
          <w:sz w:val="24"/>
          <w:szCs w:val="24"/>
        </w:rPr>
      </w:pPr>
      <w:bookmarkStart w:id="2" w:name="_Hlk167214343"/>
      <w:r w:rsidRPr="00A6515A">
        <w:rPr>
          <w:rFonts w:ascii="Times New Roman" w:eastAsia="Times New Roman" w:hAnsi="Times New Roman" w:cs="Times New Roman"/>
          <w:sz w:val="24"/>
          <w:szCs w:val="24"/>
        </w:rPr>
        <w:t xml:space="preserve">This is to certify that this project work has been written </w:t>
      </w:r>
      <w:r w:rsidRPr="00C923D7">
        <w:rPr>
          <w:rFonts w:ascii="Times New Roman" w:eastAsia="Times New Roman" w:hAnsi="Times New Roman" w:cs="Times New Roman"/>
          <w:b/>
          <w:bCs/>
          <w:sz w:val="24"/>
          <w:szCs w:val="24"/>
        </w:rPr>
        <w:t xml:space="preserve">YUSUF TAIWO JAMIU </w:t>
      </w:r>
      <w:r w:rsidRPr="00A6515A">
        <w:rPr>
          <w:rFonts w:ascii="Times New Roman" w:eastAsia="Times New Roman" w:hAnsi="Times New Roman" w:cs="Times New Roman"/>
          <w:sz w:val="24"/>
          <w:szCs w:val="24"/>
        </w:rPr>
        <w:t xml:space="preserve">with matriculation number </w:t>
      </w:r>
      <w:r w:rsidRPr="000A6FC8">
        <w:rPr>
          <w:rFonts w:ascii="Times New Roman" w:eastAsia="Times New Roman" w:hAnsi="Times New Roman" w:cs="Times New Roman"/>
          <w:b/>
          <w:sz w:val="24"/>
          <w:szCs w:val="24"/>
        </w:rPr>
        <w:t>ND/23/PAD/PT/0</w:t>
      </w:r>
      <w:r>
        <w:rPr>
          <w:rFonts w:ascii="Times New Roman" w:eastAsia="Times New Roman" w:hAnsi="Times New Roman" w:cs="Times New Roman"/>
          <w:b/>
          <w:sz w:val="24"/>
          <w:szCs w:val="24"/>
        </w:rPr>
        <w:t xml:space="preserve">365 </w:t>
      </w:r>
      <w:r w:rsidRPr="00A6515A">
        <w:rPr>
          <w:rFonts w:ascii="Times New Roman" w:eastAsia="Times New Roman" w:hAnsi="Times New Roman" w:cs="Times New Roman"/>
          <w:sz w:val="24"/>
          <w:szCs w:val="24"/>
        </w:rPr>
        <w:t>and has been  read and approved as meeting parts of the requirements for the Award of National Diploma (ND) in the Department of Public Administration, Institute of Finance and Management Studies, Kwara State Polytechnic, Ilorin, Kwara State.</w:t>
      </w:r>
    </w:p>
    <w:bookmarkEnd w:id="2"/>
    <w:p w:rsidR="002D2662" w:rsidRPr="00A6515A" w:rsidRDefault="002D2662" w:rsidP="002D2662">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w:t>
      </w:r>
    </w:p>
    <w:p w:rsidR="002D2662" w:rsidRPr="00A6515A" w:rsidRDefault="002D2662" w:rsidP="002D2662">
      <w:pPr>
        <w:spacing w:after="0" w:line="360" w:lineRule="auto"/>
        <w:rPr>
          <w:rFonts w:ascii="Times New Roman" w:eastAsia="Times New Roman" w:hAnsi="Times New Roman" w:cs="Times New Roman"/>
          <w:b/>
          <w:sz w:val="24"/>
          <w:szCs w:val="24"/>
        </w:rPr>
      </w:pPr>
      <w:r w:rsidRPr="00A6515A">
        <w:rPr>
          <w:rFonts w:ascii="Times New Roman" w:eastAsia="Calibri" w:hAnsi="Times New Roman" w:cs="Times New Roman"/>
          <w:b/>
          <w:sz w:val="24"/>
          <w:szCs w:val="24"/>
        </w:rPr>
        <w:t>MR. SA’AD A.</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2D2662" w:rsidRPr="00A6515A" w:rsidRDefault="002D2662" w:rsidP="002D2662">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(Project supervisor)</w:t>
      </w:r>
    </w:p>
    <w:p w:rsidR="002D2662" w:rsidRPr="00A6515A" w:rsidRDefault="002D2662" w:rsidP="002D2662">
      <w:pPr>
        <w:spacing w:after="0" w:line="360" w:lineRule="auto"/>
        <w:rPr>
          <w:rFonts w:ascii="Times New Roman" w:eastAsia="Times New Roman" w:hAnsi="Times New Roman" w:cs="Times New Roman"/>
          <w:sz w:val="24"/>
          <w:szCs w:val="24"/>
        </w:rPr>
      </w:pPr>
    </w:p>
    <w:p w:rsidR="002D2662" w:rsidRPr="00A6515A" w:rsidRDefault="002D2662" w:rsidP="002D2662">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2D2662" w:rsidRPr="00A6515A" w:rsidRDefault="002D2662" w:rsidP="002D2662">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t>MR. OLOWOOKERE A. O</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2D2662" w:rsidRPr="00A6515A" w:rsidRDefault="002D2662" w:rsidP="002D2662">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(Project Coordinator)</w:t>
      </w:r>
    </w:p>
    <w:p w:rsidR="002D2662" w:rsidRPr="00A6515A" w:rsidRDefault="002D2662" w:rsidP="002D2662">
      <w:pPr>
        <w:spacing w:after="0" w:line="360" w:lineRule="auto"/>
        <w:rPr>
          <w:rFonts w:ascii="Times New Roman" w:eastAsia="Times New Roman" w:hAnsi="Times New Roman" w:cs="Times New Roman"/>
          <w:sz w:val="24"/>
          <w:szCs w:val="24"/>
        </w:rPr>
      </w:pPr>
    </w:p>
    <w:p w:rsidR="002D2662" w:rsidRPr="00A6515A" w:rsidRDefault="002D2662" w:rsidP="002D2662">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2D2662" w:rsidRPr="00A6515A" w:rsidRDefault="002D2662" w:rsidP="002D2662">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t>MR. SERIKI I. A</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2D2662" w:rsidRPr="00A6515A" w:rsidRDefault="002D2662" w:rsidP="002D2662">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(Head of Department)</w:t>
      </w:r>
      <w:r w:rsidRPr="00A6515A">
        <w:rPr>
          <w:rFonts w:ascii="Times New Roman" w:eastAsia="Times New Roman" w:hAnsi="Times New Roman" w:cs="Times New Roman"/>
          <w:sz w:val="24"/>
          <w:szCs w:val="24"/>
        </w:rPr>
        <w:tab/>
      </w:r>
    </w:p>
    <w:p w:rsidR="002D2662" w:rsidRPr="00A6515A" w:rsidRDefault="002D2662" w:rsidP="002D2662">
      <w:pPr>
        <w:spacing w:after="0" w:line="360" w:lineRule="auto"/>
        <w:rPr>
          <w:rFonts w:ascii="Times New Roman" w:eastAsia="Times New Roman" w:hAnsi="Times New Roman" w:cs="Times New Roman"/>
          <w:sz w:val="24"/>
          <w:szCs w:val="24"/>
        </w:rPr>
      </w:pPr>
    </w:p>
    <w:p w:rsidR="002D2662" w:rsidRPr="00A6515A" w:rsidRDefault="002D2662" w:rsidP="002D2662">
      <w:pPr>
        <w:spacing w:after="0" w:line="360" w:lineRule="auto"/>
        <w:rPr>
          <w:rFonts w:ascii="Times New Roman" w:eastAsia="Times New Roman" w:hAnsi="Times New Roman" w:cs="Times New Roman"/>
          <w:sz w:val="24"/>
          <w:szCs w:val="24"/>
        </w:rPr>
      </w:pPr>
    </w:p>
    <w:p w:rsidR="002D2662" w:rsidRPr="00A6515A" w:rsidRDefault="002D2662" w:rsidP="002D2662">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2D2662" w:rsidRPr="00A6515A" w:rsidRDefault="002D2662" w:rsidP="002D2662">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sz w:val="24"/>
          <w:szCs w:val="24"/>
        </w:rPr>
        <w:t>(External Examiner)</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b/>
          <w:sz w:val="24"/>
          <w:szCs w:val="24"/>
        </w:rPr>
        <w:t>DATE</w:t>
      </w:r>
    </w:p>
    <w:bookmarkEnd w:id="1"/>
    <w:p w:rsidR="002D2662" w:rsidRPr="00A6515A" w:rsidRDefault="002D2662" w:rsidP="002D2662">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p>
    <w:p w:rsidR="002D2662" w:rsidRDefault="002D2662" w:rsidP="002D2662">
      <w:pPr>
        <w:spacing w:after="0" w:line="480" w:lineRule="auto"/>
        <w:ind w:left="288" w:right="288"/>
        <w:jc w:val="center"/>
        <w:rPr>
          <w:rFonts w:asciiTheme="majorBidi" w:hAnsiTheme="majorBidi" w:cstheme="majorBidi"/>
          <w:b/>
          <w:sz w:val="24"/>
          <w:szCs w:val="24"/>
        </w:rPr>
      </w:pPr>
    </w:p>
    <w:p w:rsidR="002D2662" w:rsidRDefault="002D2662" w:rsidP="002D2662">
      <w:pPr>
        <w:spacing w:after="0" w:line="480" w:lineRule="auto"/>
        <w:rPr>
          <w:rFonts w:asciiTheme="majorBidi" w:hAnsiTheme="majorBidi" w:cstheme="majorBidi"/>
          <w:b/>
          <w:sz w:val="24"/>
          <w:szCs w:val="24"/>
        </w:rPr>
      </w:pPr>
    </w:p>
    <w:p w:rsidR="002D2662" w:rsidRDefault="002D2662" w:rsidP="002D2662">
      <w:pPr>
        <w:spacing w:after="0" w:line="480" w:lineRule="auto"/>
        <w:rPr>
          <w:rFonts w:ascii="Times New Roman" w:hAnsi="Times New Roman" w:cs="Times New Roman"/>
          <w:b/>
          <w:sz w:val="28"/>
          <w:szCs w:val="28"/>
        </w:rPr>
      </w:pPr>
      <w:r>
        <w:rPr>
          <w:rFonts w:asciiTheme="majorBidi" w:hAnsiTheme="majorBidi" w:cstheme="majorBidi"/>
          <w:b/>
          <w:sz w:val="24"/>
          <w:szCs w:val="24"/>
        </w:rPr>
        <w:lastRenderedPageBreak/>
        <w:tab/>
      </w:r>
      <w:r>
        <w:rPr>
          <w:rFonts w:asciiTheme="majorBidi" w:hAnsiTheme="majorBidi" w:cstheme="majorBidi"/>
          <w:b/>
          <w:sz w:val="24"/>
          <w:szCs w:val="24"/>
        </w:rPr>
        <w:tab/>
      </w:r>
      <w:r>
        <w:rPr>
          <w:rFonts w:ascii="Times New Roman" w:hAnsi="Times New Roman" w:cs="Times New Roman"/>
          <w:sz w:val="28"/>
          <w:szCs w:val="28"/>
        </w:rPr>
        <w:tab/>
      </w:r>
      <w:r>
        <w:rPr>
          <w:rFonts w:ascii="Times New Roman" w:hAnsi="Times New Roman" w:cs="Times New Roman"/>
          <w:b/>
          <w:sz w:val="28"/>
          <w:szCs w:val="28"/>
        </w:rPr>
        <w:t>DEDICATION</w:t>
      </w:r>
    </w:p>
    <w:p w:rsidR="002D2662" w:rsidRPr="00BC207A" w:rsidRDefault="002D2662" w:rsidP="002D2662">
      <w:pPr>
        <w:spacing w:after="0" w:line="480" w:lineRule="auto"/>
        <w:rPr>
          <w:rFonts w:ascii="Times New Roman" w:hAnsi="Times New Roman" w:cs="Times New Roman"/>
          <w:bCs/>
          <w:sz w:val="28"/>
          <w:szCs w:val="28"/>
        </w:rPr>
      </w:pPr>
      <w:r>
        <w:rPr>
          <w:rFonts w:ascii="Times New Roman" w:hAnsi="Times New Roman" w:cs="Times New Roman"/>
          <w:bCs/>
          <w:sz w:val="28"/>
          <w:szCs w:val="28"/>
        </w:rPr>
        <w:t>This Project is Dedicated to Almighty God.</w:t>
      </w:r>
    </w:p>
    <w:p w:rsidR="002D2662" w:rsidRPr="00374F9C" w:rsidRDefault="002D2662" w:rsidP="002D2662">
      <w:pPr>
        <w:spacing w:after="0" w:line="480" w:lineRule="auto"/>
        <w:jc w:val="both"/>
        <w:rPr>
          <w:rFonts w:ascii="Times New Roman" w:hAnsi="Times New Roman" w:cs="Times New Roman"/>
          <w:sz w:val="28"/>
          <w:szCs w:val="28"/>
        </w:rPr>
      </w:pPr>
    </w:p>
    <w:p w:rsidR="002D2662" w:rsidRPr="00374F9C" w:rsidRDefault="002D2662" w:rsidP="002D2662">
      <w:pPr>
        <w:spacing w:line="480" w:lineRule="auto"/>
        <w:rPr>
          <w:rFonts w:ascii="Times New Roman" w:hAnsi="Times New Roman" w:cs="Times New Roman"/>
          <w:b/>
          <w:sz w:val="28"/>
          <w:szCs w:val="28"/>
        </w:rPr>
      </w:pPr>
    </w:p>
    <w:p w:rsidR="002D2662" w:rsidRPr="00374F9C" w:rsidRDefault="002D2662" w:rsidP="002D2662">
      <w:pPr>
        <w:spacing w:line="480" w:lineRule="auto"/>
        <w:rPr>
          <w:rFonts w:ascii="Times New Roman" w:hAnsi="Times New Roman" w:cs="Times New Roman"/>
          <w:b/>
          <w:sz w:val="28"/>
          <w:szCs w:val="28"/>
        </w:rPr>
      </w:pPr>
    </w:p>
    <w:p w:rsidR="002D2662" w:rsidRDefault="002D2662" w:rsidP="002D2662">
      <w:pPr>
        <w:spacing w:line="480" w:lineRule="auto"/>
        <w:rPr>
          <w:rFonts w:ascii="Times New Roman" w:hAnsi="Times New Roman" w:cs="Times New Roman"/>
          <w:b/>
          <w:sz w:val="28"/>
          <w:szCs w:val="28"/>
        </w:rPr>
      </w:pPr>
    </w:p>
    <w:p w:rsidR="002D2662" w:rsidRDefault="002D2662" w:rsidP="002D2662">
      <w:pPr>
        <w:spacing w:line="480" w:lineRule="auto"/>
        <w:rPr>
          <w:rFonts w:ascii="Times New Roman" w:hAnsi="Times New Roman" w:cs="Times New Roman"/>
          <w:b/>
          <w:sz w:val="28"/>
          <w:szCs w:val="28"/>
        </w:rPr>
      </w:pPr>
    </w:p>
    <w:p w:rsidR="002D2662" w:rsidRDefault="002D2662" w:rsidP="002D2662">
      <w:pPr>
        <w:spacing w:after="0" w:line="480" w:lineRule="auto"/>
        <w:rPr>
          <w:rFonts w:ascii="Times New Roman" w:hAnsi="Times New Roman" w:cs="Times New Roman"/>
          <w:b/>
          <w:sz w:val="28"/>
          <w:szCs w:val="28"/>
        </w:rPr>
      </w:pPr>
    </w:p>
    <w:p w:rsidR="002D2662" w:rsidRDefault="002D2662" w:rsidP="002D2662">
      <w:pPr>
        <w:spacing w:after="0" w:line="480" w:lineRule="auto"/>
        <w:ind w:firstLine="720"/>
        <w:jc w:val="center"/>
        <w:rPr>
          <w:rFonts w:ascii="Times New Roman" w:hAnsi="Times New Roman" w:cs="Times New Roman"/>
          <w:b/>
          <w:sz w:val="28"/>
          <w:szCs w:val="28"/>
        </w:rPr>
      </w:pPr>
    </w:p>
    <w:p w:rsidR="002D2662" w:rsidRDefault="002D2662" w:rsidP="002D2662">
      <w:pPr>
        <w:spacing w:after="0" w:line="480" w:lineRule="auto"/>
        <w:rPr>
          <w:rFonts w:ascii="Times New Roman" w:hAnsi="Times New Roman" w:cs="Times New Roman"/>
          <w:b/>
          <w:sz w:val="28"/>
          <w:szCs w:val="28"/>
        </w:rPr>
      </w:pPr>
    </w:p>
    <w:p w:rsidR="002D2662" w:rsidRDefault="002D2662" w:rsidP="002D2662">
      <w:pPr>
        <w:spacing w:after="0" w:line="480" w:lineRule="auto"/>
        <w:rPr>
          <w:rFonts w:ascii="Times New Roman" w:hAnsi="Times New Roman" w:cs="Times New Roman"/>
          <w:b/>
          <w:sz w:val="28"/>
          <w:szCs w:val="28"/>
        </w:rPr>
      </w:pPr>
    </w:p>
    <w:p w:rsidR="002D2662" w:rsidRDefault="002D2662" w:rsidP="002D2662">
      <w:pPr>
        <w:spacing w:after="0" w:line="432" w:lineRule="auto"/>
        <w:ind w:firstLine="720"/>
        <w:jc w:val="center"/>
        <w:rPr>
          <w:rFonts w:ascii="Times New Roman" w:hAnsi="Times New Roman" w:cs="Times New Roman"/>
          <w:b/>
          <w:sz w:val="28"/>
          <w:szCs w:val="28"/>
        </w:rPr>
      </w:pPr>
    </w:p>
    <w:p w:rsidR="002D2662" w:rsidRDefault="002D2662" w:rsidP="002D2662">
      <w:pPr>
        <w:spacing w:after="0" w:line="432" w:lineRule="auto"/>
        <w:rPr>
          <w:rFonts w:ascii="Times New Roman" w:hAnsi="Times New Roman" w:cs="Times New Roman"/>
          <w:b/>
          <w:sz w:val="28"/>
          <w:szCs w:val="28"/>
        </w:rPr>
      </w:pPr>
    </w:p>
    <w:p w:rsidR="002D2662" w:rsidRDefault="002D2662" w:rsidP="002D2662">
      <w:pPr>
        <w:spacing w:after="0" w:line="432" w:lineRule="auto"/>
        <w:ind w:firstLine="720"/>
        <w:jc w:val="center"/>
        <w:rPr>
          <w:rFonts w:ascii="Times New Roman" w:hAnsi="Times New Roman" w:cs="Times New Roman"/>
          <w:b/>
          <w:sz w:val="28"/>
          <w:szCs w:val="28"/>
        </w:rPr>
      </w:pPr>
    </w:p>
    <w:p w:rsidR="002D2662" w:rsidRDefault="002D2662" w:rsidP="002D2662">
      <w:pPr>
        <w:spacing w:after="0" w:line="432" w:lineRule="auto"/>
        <w:ind w:firstLine="720"/>
        <w:jc w:val="center"/>
        <w:rPr>
          <w:rFonts w:ascii="Times New Roman" w:hAnsi="Times New Roman" w:cs="Times New Roman"/>
          <w:b/>
          <w:sz w:val="28"/>
          <w:szCs w:val="28"/>
        </w:rPr>
      </w:pPr>
    </w:p>
    <w:p w:rsidR="002D2662" w:rsidRDefault="002D2662" w:rsidP="002D2662">
      <w:pPr>
        <w:spacing w:after="0" w:line="432" w:lineRule="auto"/>
        <w:ind w:firstLine="720"/>
        <w:jc w:val="center"/>
        <w:rPr>
          <w:rFonts w:ascii="Times New Roman" w:hAnsi="Times New Roman" w:cs="Times New Roman"/>
          <w:b/>
          <w:sz w:val="28"/>
          <w:szCs w:val="28"/>
        </w:rPr>
      </w:pPr>
    </w:p>
    <w:p w:rsidR="002D2662" w:rsidRDefault="002D2662" w:rsidP="002D2662">
      <w:pPr>
        <w:spacing w:after="0" w:line="432" w:lineRule="auto"/>
        <w:ind w:firstLine="720"/>
        <w:jc w:val="center"/>
        <w:rPr>
          <w:rFonts w:ascii="Times New Roman" w:hAnsi="Times New Roman" w:cs="Times New Roman"/>
          <w:b/>
          <w:sz w:val="28"/>
          <w:szCs w:val="28"/>
        </w:rPr>
      </w:pPr>
    </w:p>
    <w:p w:rsidR="002D2662" w:rsidRPr="00ED427E" w:rsidRDefault="002D2662" w:rsidP="002D2662">
      <w:pPr>
        <w:spacing w:after="0" w:line="432" w:lineRule="auto"/>
        <w:ind w:firstLine="720"/>
        <w:jc w:val="center"/>
        <w:rPr>
          <w:rFonts w:ascii="Times New Roman" w:hAnsi="Times New Roman" w:cs="Times New Roman"/>
          <w:b/>
          <w:sz w:val="28"/>
          <w:szCs w:val="28"/>
        </w:rPr>
      </w:pPr>
      <w:r w:rsidRPr="00ED427E">
        <w:rPr>
          <w:rFonts w:ascii="Times New Roman" w:hAnsi="Times New Roman" w:cs="Times New Roman"/>
          <w:b/>
          <w:sz w:val="28"/>
          <w:szCs w:val="28"/>
        </w:rPr>
        <w:lastRenderedPageBreak/>
        <w:t>ACKNOWLEDGEMENT</w:t>
      </w:r>
    </w:p>
    <w:p w:rsidR="002D2662" w:rsidRDefault="002D2662" w:rsidP="002D2662">
      <w:pPr>
        <w:spacing w:after="0" w:line="480" w:lineRule="auto"/>
        <w:jc w:val="center"/>
        <w:rPr>
          <w:rFonts w:ascii="Times New Roman" w:hAnsi="Times New Roman" w:cs="Times New Roman"/>
          <w:b/>
          <w:sz w:val="28"/>
          <w:szCs w:val="28"/>
        </w:rPr>
      </w:pPr>
    </w:p>
    <w:p w:rsidR="002D2662" w:rsidRDefault="002D2662" w:rsidP="002D2662">
      <w:pPr>
        <w:spacing w:after="0" w:line="480" w:lineRule="auto"/>
        <w:jc w:val="center"/>
        <w:rPr>
          <w:rFonts w:ascii="Times New Roman" w:hAnsi="Times New Roman" w:cs="Times New Roman"/>
          <w:b/>
          <w:sz w:val="28"/>
          <w:szCs w:val="28"/>
        </w:rPr>
      </w:pPr>
    </w:p>
    <w:p w:rsidR="002D2662" w:rsidRDefault="002D2662" w:rsidP="002D2662">
      <w:pPr>
        <w:spacing w:after="0" w:line="480" w:lineRule="auto"/>
        <w:jc w:val="center"/>
        <w:rPr>
          <w:rFonts w:ascii="Times New Roman" w:hAnsi="Times New Roman" w:cs="Times New Roman"/>
          <w:b/>
          <w:sz w:val="28"/>
          <w:szCs w:val="28"/>
        </w:rPr>
      </w:pPr>
    </w:p>
    <w:p w:rsidR="002D2662" w:rsidRDefault="002D2662" w:rsidP="002D2662">
      <w:pPr>
        <w:spacing w:after="0" w:line="480" w:lineRule="auto"/>
        <w:jc w:val="center"/>
        <w:rPr>
          <w:rFonts w:ascii="Times New Roman" w:hAnsi="Times New Roman" w:cs="Times New Roman"/>
          <w:b/>
          <w:sz w:val="28"/>
          <w:szCs w:val="28"/>
        </w:rPr>
      </w:pPr>
    </w:p>
    <w:p w:rsidR="002D2662" w:rsidRDefault="002D2662" w:rsidP="002D2662">
      <w:pPr>
        <w:spacing w:after="0" w:line="480" w:lineRule="auto"/>
        <w:jc w:val="center"/>
        <w:rPr>
          <w:rFonts w:ascii="Times New Roman" w:hAnsi="Times New Roman" w:cs="Times New Roman"/>
          <w:b/>
          <w:sz w:val="28"/>
          <w:szCs w:val="28"/>
        </w:rPr>
      </w:pPr>
    </w:p>
    <w:p w:rsidR="002D2662" w:rsidRDefault="002D2662" w:rsidP="002D2662">
      <w:pPr>
        <w:spacing w:after="0" w:line="480" w:lineRule="auto"/>
        <w:jc w:val="center"/>
        <w:rPr>
          <w:rFonts w:ascii="Times New Roman" w:hAnsi="Times New Roman" w:cs="Times New Roman"/>
          <w:b/>
          <w:sz w:val="28"/>
          <w:szCs w:val="28"/>
        </w:rPr>
      </w:pPr>
    </w:p>
    <w:p w:rsidR="002D2662" w:rsidRDefault="002D2662" w:rsidP="002D2662">
      <w:pPr>
        <w:spacing w:after="0" w:line="480" w:lineRule="auto"/>
        <w:jc w:val="center"/>
        <w:rPr>
          <w:rFonts w:ascii="Times New Roman" w:hAnsi="Times New Roman" w:cs="Times New Roman"/>
          <w:b/>
          <w:sz w:val="28"/>
          <w:szCs w:val="28"/>
        </w:rPr>
      </w:pPr>
    </w:p>
    <w:p w:rsidR="002D2662" w:rsidRDefault="002D2662" w:rsidP="002D2662">
      <w:pPr>
        <w:spacing w:after="0" w:line="480" w:lineRule="auto"/>
        <w:jc w:val="center"/>
        <w:rPr>
          <w:rFonts w:ascii="Times New Roman" w:hAnsi="Times New Roman" w:cs="Times New Roman"/>
          <w:b/>
          <w:sz w:val="28"/>
          <w:szCs w:val="28"/>
        </w:rPr>
      </w:pPr>
    </w:p>
    <w:p w:rsidR="002D2662" w:rsidRDefault="002D2662" w:rsidP="002D2662">
      <w:pPr>
        <w:spacing w:after="0" w:line="480" w:lineRule="auto"/>
        <w:rPr>
          <w:rFonts w:ascii="Times New Roman" w:hAnsi="Times New Roman" w:cs="Times New Roman"/>
          <w:b/>
          <w:sz w:val="28"/>
          <w:szCs w:val="28"/>
        </w:rPr>
      </w:pPr>
    </w:p>
    <w:p w:rsidR="002D2662" w:rsidRDefault="002D2662" w:rsidP="002D2662">
      <w:pPr>
        <w:spacing w:after="0" w:line="480" w:lineRule="auto"/>
        <w:rPr>
          <w:rFonts w:ascii="Times New Roman" w:hAnsi="Times New Roman" w:cs="Times New Roman"/>
          <w:b/>
          <w:sz w:val="28"/>
          <w:szCs w:val="28"/>
        </w:rPr>
      </w:pPr>
    </w:p>
    <w:p w:rsidR="002D2662" w:rsidRDefault="002D2662" w:rsidP="002D2662">
      <w:pPr>
        <w:spacing w:after="0" w:line="480" w:lineRule="auto"/>
        <w:jc w:val="center"/>
        <w:rPr>
          <w:rFonts w:ascii="Times New Roman" w:hAnsi="Times New Roman" w:cs="Times New Roman"/>
          <w:b/>
          <w:sz w:val="28"/>
          <w:szCs w:val="28"/>
        </w:rPr>
      </w:pPr>
    </w:p>
    <w:p w:rsidR="002D2662" w:rsidRDefault="002D2662" w:rsidP="002D2662">
      <w:pPr>
        <w:spacing w:after="0" w:line="480" w:lineRule="auto"/>
        <w:jc w:val="center"/>
        <w:rPr>
          <w:rFonts w:ascii="Times New Roman" w:hAnsi="Times New Roman" w:cs="Times New Roman"/>
          <w:b/>
          <w:sz w:val="28"/>
          <w:szCs w:val="28"/>
        </w:rPr>
      </w:pPr>
    </w:p>
    <w:p w:rsidR="002D2662" w:rsidRDefault="002D2662" w:rsidP="002D2662">
      <w:pPr>
        <w:spacing w:after="0" w:line="480" w:lineRule="auto"/>
        <w:jc w:val="center"/>
        <w:rPr>
          <w:rFonts w:ascii="Times New Roman" w:hAnsi="Times New Roman" w:cs="Times New Roman"/>
          <w:b/>
          <w:sz w:val="28"/>
          <w:szCs w:val="28"/>
        </w:rPr>
      </w:pPr>
    </w:p>
    <w:p w:rsidR="002D2662" w:rsidRDefault="002D2662" w:rsidP="002D2662">
      <w:pPr>
        <w:spacing w:after="0" w:line="480" w:lineRule="auto"/>
        <w:jc w:val="center"/>
        <w:rPr>
          <w:rFonts w:ascii="Times New Roman" w:hAnsi="Times New Roman" w:cs="Times New Roman"/>
          <w:b/>
          <w:sz w:val="28"/>
          <w:szCs w:val="28"/>
        </w:rPr>
      </w:pPr>
    </w:p>
    <w:p w:rsidR="002D2662" w:rsidRDefault="002D2662" w:rsidP="002D2662">
      <w:pPr>
        <w:spacing w:after="0" w:line="480" w:lineRule="auto"/>
        <w:jc w:val="center"/>
        <w:rPr>
          <w:rFonts w:ascii="Times New Roman" w:hAnsi="Times New Roman" w:cs="Times New Roman"/>
          <w:b/>
          <w:sz w:val="28"/>
          <w:szCs w:val="28"/>
        </w:rPr>
      </w:pPr>
    </w:p>
    <w:p w:rsidR="002D2662" w:rsidRDefault="002D2662" w:rsidP="002D2662">
      <w:pPr>
        <w:spacing w:after="0" w:line="480" w:lineRule="auto"/>
        <w:jc w:val="center"/>
        <w:rPr>
          <w:rFonts w:ascii="Times New Roman" w:hAnsi="Times New Roman" w:cs="Times New Roman"/>
          <w:b/>
          <w:sz w:val="28"/>
          <w:szCs w:val="28"/>
        </w:rPr>
      </w:pPr>
    </w:p>
    <w:p w:rsidR="002D2662" w:rsidRDefault="002D2662" w:rsidP="002D2662">
      <w:pPr>
        <w:spacing w:after="0" w:line="480" w:lineRule="auto"/>
        <w:jc w:val="center"/>
        <w:rPr>
          <w:rFonts w:ascii="Times New Roman" w:hAnsi="Times New Roman" w:cs="Times New Roman"/>
          <w:b/>
          <w:sz w:val="28"/>
          <w:szCs w:val="28"/>
        </w:rPr>
      </w:pPr>
    </w:p>
    <w:p w:rsidR="002D2662" w:rsidRPr="00FA4074" w:rsidRDefault="002D2662" w:rsidP="002D2662">
      <w:pPr>
        <w:spacing w:after="0" w:line="480" w:lineRule="auto"/>
        <w:jc w:val="center"/>
        <w:rPr>
          <w:rFonts w:ascii="Times New Roman" w:hAnsi="Times New Roman" w:cs="Times New Roman"/>
          <w:sz w:val="28"/>
          <w:szCs w:val="28"/>
        </w:rPr>
      </w:pPr>
      <w:r>
        <w:rPr>
          <w:rFonts w:ascii="Times New Roman" w:hAnsi="Times New Roman" w:cs="Times New Roman"/>
          <w:b/>
          <w:sz w:val="28"/>
          <w:szCs w:val="28"/>
        </w:rPr>
        <w:lastRenderedPageBreak/>
        <w:t>TABLE OF CONTENTS</w:t>
      </w:r>
    </w:p>
    <w:p w:rsidR="002D2662" w:rsidRDefault="002D2662" w:rsidP="002D2662">
      <w:pPr>
        <w:spacing w:after="0" w:line="480" w:lineRule="auto"/>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2D2662" w:rsidRDefault="002D2662" w:rsidP="002D2662">
      <w:pPr>
        <w:spacing w:after="0" w:line="480" w:lineRule="auto"/>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2D2662" w:rsidRDefault="002D2662" w:rsidP="002D2662">
      <w:pPr>
        <w:spacing w:after="0" w:line="48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2D2662" w:rsidRDefault="002D2662" w:rsidP="002D2662">
      <w:pPr>
        <w:spacing w:after="0" w:line="48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2D2662" w:rsidRPr="00E41DC8" w:rsidRDefault="002D2662" w:rsidP="002D2662">
      <w:pPr>
        <w:spacing w:after="0" w:line="480" w:lineRule="auto"/>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2D2662" w:rsidRPr="00452896" w:rsidRDefault="002D2662" w:rsidP="002D2662">
      <w:pPr>
        <w:spacing w:after="0" w:line="360" w:lineRule="auto"/>
        <w:jc w:val="both"/>
        <w:rPr>
          <w:rFonts w:ascii="Times New Roman" w:hAnsi="Times New Roman" w:cs="Times New Roman"/>
          <w:b/>
          <w:sz w:val="28"/>
          <w:szCs w:val="28"/>
        </w:rPr>
      </w:pPr>
      <w:r w:rsidRPr="00903E02">
        <w:rPr>
          <w:rFonts w:ascii="Times New Roman" w:hAnsi="Times New Roman" w:cs="Times New Roman"/>
          <w:b/>
          <w:sz w:val="28"/>
          <w:szCs w:val="28"/>
        </w:rPr>
        <w:t>CHAPTER ONE</w:t>
      </w:r>
      <w:r>
        <w:rPr>
          <w:rFonts w:ascii="Times New Roman" w:hAnsi="Times New Roman" w:cs="Times New Roman"/>
          <w:b/>
          <w:sz w:val="28"/>
          <w:szCs w:val="28"/>
        </w:rPr>
        <w:t xml:space="preserve">: </w:t>
      </w:r>
      <w:r w:rsidRPr="00FE7E57">
        <w:rPr>
          <w:rFonts w:ascii="Times New Roman" w:hAnsi="Times New Roman" w:cs="Times New Roman"/>
          <w:b/>
          <w:bCs/>
          <w:sz w:val="28"/>
          <w:szCs w:val="28"/>
        </w:rPr>
        <w:t>BACKGROUND TO THE STUDY</w:t>
      </w:r>
      <w:r w:rsidRPr="00FE7E57">
        <w:rPr>
          <w:rFonts w:ascii="Times New Roman" w:hAnsi="Times New Roman" w:cs="Times New Roman"/>
          <w:b/>
          <w:bCs/>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ab/>
      </w:r>
    </w:p>
    <w:p w:rsidR="002D2662" w:rsidRPr="00903E02" w:rsidRDefault="002D2662" w:rsidP="002D2662">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1.1</w:t>
      </w:r>
      <w:r w:rsidRPr="00903E02">
        <w:rPr>
          <w:rFonts w:ascii="Times New Roman" w:hAnsi="Times New Roman" w:cs="Times New Roman"/>
          <w:sz w:val="28"/>
          <w:szCs w:val="28"/>
        </w:rPr>
        <w:tab/>
      </w: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1</w:t>
      </w:r>
    </w:p>
    <w:p w:rsidR="002D2662" w:rsidRPr="00903E02" w:rsidRDefault="002D2662" w:rsidP="002D2662">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1.2</w:t>
      </w:r>
      <w:r w:rsidRPr="00903E02">
        <w:rPr>
          <w:rFonts w:ascii="Times New Roman" w:hAnsi="Times New Roman" w:cs="Times New Roman"/>
          <w:sz w:val="28"/>
          <w:szCs w:val="28"/>
        </w:rPr>
        <w:tab/>
      </w:r>
      <w:r>
        <w:rPr>
          <w:rFonts w:ascii="Times New Roman" w:hAnsi="Times New Roman" w:cs="Times New Roman"/>
          <w:sz w:val="28"/>
          <w:szCs w:val="28"/>
        </w:rPr>
        <w:t>Statement of the problems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sidRPr="00903E02">
        <w:rPr>
          <w:rFonts w:ascii="Times New Roman" w:hAnsi="Times New Roman" w:cs="Times New Roman"/>
          <w:sz w:val="28"/>
          <w:szCs w:val="28"/>
        </w:rPr>
        <w:tab/>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sidRPr="00903E02">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6</w:t>
      </w:r>
      <w:r>
        <w:rPr>
          <w:rFonts w:ascii="Times New Roman" w:hAnsi="Times New Roman" w:cs="Times New Roman"/>
          <w:sz w:val="28"/>
          <w:szCs w:val="28"/>
        </w:rPr>
        <w:tab/>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Definition of terms</w:t>
      </w:r>
      <w:r>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sidRPr="00E51CC5">
        <w:rPr>
          <w:rFonts w:ascii="Times New Roman" w:hAnsi="Times New Roman" w:cs="Times New Roman"/>
          <w:sz w:val="28"/>
          <w:szCs w:val="28"/>
        </w:rPr>
        <w:t>Historical Background Of The Area Of Study</w:t>
      </w:r>
      <w:r>
        <w:rPr>
          <w:rFonts w:ascii="Times New Roman" w:hAnsi="Times New Roman" w:cs="Times New Roman"/>
          <w:sz w:val="28"/>
          <w:szCs w:val="28"/>
        </w:rPr>
        <w:tab/>
      </w:r>
      <w:r>
        <w:rPr>
          <w:rFonts w:ascii="Times New Roman" w:hAnsi="Times New Roman" w:cs="Times New Roman"/>
          <w:sz w:val="28"/>
          <w:szCs w:val="28"/>
        </w:rPr>
        <w:tab/>
        <w:t>8</w:t>
      </w:r>
      <w:r>
        <w:rPr>
          <w:rFonts w:ascii="Times New Roman" w:hAnsi="Times New Roman" w:cs="Times New Roman"/>
          <w:sz w:val="28"/>
          <w:szCs w:val="28"/>
        </w:rPr>
        <w:tab/>
      </w:r>
      <w:r>
        <w:rPr>
          <w:rFonts w:ascii="Times New Roman" w:hAnsi="Times New Roman" w:cs="Times New Roman"/>
          <w:sz w:val="28"/>
          <w:szCs w:val="28"/>
        </w:rPr>
        <w:tab/>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2D2662" w:rsidRDefault="002D2662" w:rsidP="002D2662">
      <w:pPr>
        <w:spacing w:after="0" w:line="480" w:lineRule="auto"/>
        <w:jc w:val="both"/>
        <w:rPr>
          <w:rFonts w:ascii="Times New Roman" w:hAnsi="Times New Roman" w:cs="Times New Roman"/>
          <w:b/>
          <w:sz w:val="28"/>
          <w:szCs w:val="28"/>
        </w:rPr>
      </w:pPr>
    </w:p>
    <w:p w:rsidR="002D2662" w:rsidRDefault="002D2662" w:rsidP="002D2662">
      <w:pPr>
        <w:spacing w:after="0" w:line="480" w:lineRule="auto"/>
        <w:jc w:val="both"/>
        <w:rPr>
          <w:rFonts w:ascii="Times New Roman" w:hAnsi="Times New Roman" w:cs="Times New Roman"/>
          <w:b/>
          <w:sz w:val="28"/>
          <w:szCs w:val="28"/>
        </w:rPr>
      </w:pPr>
    </w:p>
    <w:p w:rsidR="002D2662" w:rsidRPr="00452896" w:rsidRDefault="002D2662" w:rsidP="002D2662">
      <w:pPr>
        <w:spacing w:after="0" w:line="480" w:lineRule="auto"/>
        <w:jc w:val="both"/>
        <w:rPr>
          <w:rFonts w:ascii="Times New Roman" w:hAnsi="Times New Roman" w:cs="Times New Roman"/>
          <w:b/>
          <w:sz w:val="28"/>
          <w:szCs w:val="28"/>
        </w:rPr>
      </w:pPr>
      <w:r w:rsidRPr="00903E02">
        <w:rPr>
          <w:rFonts w:ascii="Times New Roman" w:hAnsi="Times New Roman" w:cs="Times New Roman"/>
          <w:b/>
          <w:sz w:val="28"/>
          <w:szCs w:val="28"/>
        </w:rPr>
        <w:lastRenderedPageBreak/>
        <w:t>CHAPTER TWO</w:t>
      </w:r>
      <w:r>
        <w:rPr>
          <w:rFonts w:ascii="Times New Roman" w:hAnsi="Times New Roman" w:cs="Times New Roman"/>
          <w:b/>
          <w:sz w:val="28"/>
          <w:szCs w:val="28"/>
        </w:rPr>
        <w:t xml:space="preserve">: </w:t>
      </w:r>
      <w:r w:rsidRPr="00CA2445">
        <w:rPr>
          <w:rFonts w:ascii="Times New Roman" w:hAnsi="Times New Roman" w:cs="Times New Roman"/>
          <w:b/>
          <w:bCs/>
          <w:sz w:val="28"/>
          <w:szCs w:val="28"/>
        </w:rPr>
        <w:t>LITERATURE REVIEW</w:t>
      </w:r>
      <w:r w:rsidRPr="00CA2445">
        <w:rPr>
          <w:rFonts w:ascii="Times New Roman" w:hAnsi="Times New Roman" w:cs="Times New Roman"/>
          <w:b/>
          <w:bCs/>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52896">
        <w:rPr>
          <w:rFonts w:ascii="Times New Roman" w:hAnsi="Times New Roman" w:cs="Times New Roman"/>
          <w:b/>
          <w:sz w:val="28"/>
          <w:szCs w:val="28"/>
        </w:rPr>
        <w:t xml:space="preserve"> </w:t>
      </w:r>
      <w:r>
        <w:rPr>
          <w:rFonts w:ascii="Times New Roman" w:hAnsi="Times New Roman" w:cs="Times New Roman"/>
          <w:b/>
          <w:sz w:val="28"/>
          <w:szCs w:val="28"/>
        </w:rPr>
        <w:tab/>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Theoretical</w:t>
      </w:r>
      <w:r>
        <w:rPr>
          <w:rFonts w:ascii="Times New Roman" w:hAnsi="Times New Roman" w:cs="Times New Roman"/>
          <w:sz w:val="28"/>
          <w:szCs w:val="28"/>
        </w:rPr>
        <w:tab/>
        <w:t>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2D2662" w:rsidRPr="00903E0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r w:rsidRPr="00903E02">
        <w:rPr>
          <w:rFonts w:ascii="Times New Roman" w:hAnsi="Times New Roman" w:cs="Times New Roman"/>
          <w:sz w:val="28"/>
          <w:szCs w:val="28"/>
        </w:rPr>
        <w:tab/>
      </w:r>
    </w:p>
    <w:p w:rsidR="002D2662" w:rsidRPr="00903E0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2D2662" w:rsidRPr="00E23D7F" w:rsidRDefault="002D2662" w:rsidP="002D2662">
      <w:pPr>
        <w:spacing w:after="0" w:line="480" w:lineRule="auto"/>
        <w:jc w:val="both"/>
        <w:rPr>
          <w:rFonts w:ascii="Times New Roman" w:hAnsi="Times New Roman" w:cs="Times New Roman"/>
          <w:b/>
          <w:sz w:val="28"/>
          <w:szCs w:val="28"/>
        </w:rPr>
      </w:pPr>
      <w:r w:rsidRPr="00903E02">
        <w:rPr>
          <w:rFonts w:ascii="Times New Roman" w:hAnsi="Times New Roman" w:cs="Times New Roman"/>
          <w:b/>
          <w:sz w:val="28"/>
          <w:szCs w:val="28"/>
        </w:rPr>
        <w:t>CHAPTER THREE</w:t>
      </w:r>
      <w:r>
        <w:rPr>
          <w:rFonts w:ascii="Times New Roman" w:hAnsi="Times New Roman" w:cs="Times New Roman"/>
          <w:b/>
          <w:sz w:val="28"/>
          <w:szCs w:val="28"/>
        </w:rPr>
        <w:t xml:space="preserve"> </w:t>
      </w:r>
      <w:r w:rsidRPr="00E23D7F">
        <w:rPr>
          <w:rFonts w:ascii="Times New Roman" w:hAnsi="Times New Roman" w:cs="Times New Roman"/>
          <w:b/>
          <w:bCs/>
          <w:sz w:val="28"/>
          <w:szCs w:val="28"/>
        </w:rPr>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D2662" w:rsidRDefault="002D2662" w:rsidP="002D2662">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3.1</w:t>
      </w:r>
      <w:r w:rsidRPr="00903E02">
        <w:rPr>
          <w:rFonts w:ascii="Times New Roman" w:hAnsi="Times New Roman" w:cs="Times New Roman"/>
          <w:sz w:val="28"/>
          <w:szCs w:val="28"/>
        </w:rPr>
        <w:tab/>
        <w:t>Introduction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21</w:t>
      </w:r>
    </w:p>
    <w:p w:rsidR="002D2662" w:rsidRPr="00903E0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2D2662" w:rsidRPr="00903E02" w:rsidRDefault="002D2662" w:rsidP="002D2662">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w:t>
      </w:r>
      <w:r>
        <w:rPr>
          <w:rFonts w:ascii="Times New Roman" w:hAnsi="Times New Roman" w:cs="Times New Roman"/>
          <w:sz w:val="28"/>
          <w:szCs w:val="28"/>
        </w:rPr>
        <w:t>3</w:t>
      </w:r>
      <w:r w:rsidRPr="00903E02">
        <w:rPr>
          <w:rFonts w:ascii="Times New Roman" w:hAnsi="Times New Roman" w:cs="Times New Roman"/>
          <w:sz w:val="28"/>
          <w:szCs w:val="28"/>
        </w:rPr>
        <w:tab/>
        <w:t>Sample and population of the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21</w:t>
      </w:r>
      <w:r w:rsidRPr="00903E02">
        <w:rPr>
          <w:rFonts w:ascii="Times New Roman" w:hAnsi="Times New Roman" w:cs="Times New Roman"/>
          <w:sz w:val="28"/>
          <w:szCs w:val="28"/>
        </w:rPr>
        <w:tab/>
      </w:r>
    </w:p>
    <w:p w:rsidR="002D2662" w:rsidRPr="00903E0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Pr>
          <w:rFonts w:ascii="Times New Roman" w:hAnsi="Times New Roman" w:cs="Times New Roman"/>
          <w:sz w:val="28"/>
          <w:szCs w:val="28"/>
        </w:rPr>
        <w:tab/>
      </w:r>
    </w:p>
    <w:p w:rsidR="002D2662" w:rsidRPr="00903E02" w:rsidRDefault="002D2662" w:rsidP="002D2662">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w:t>
      </w:r>
      <w:r>
        <w:rPr>
          <w:rFonts w:ascii="Times New Roman" w:hAnsi="Times New Roman" w:cs="Times New Roman"/>
          <w:sz w:val="28"/>
          <w:szCs w:val="28"/>
        </w:rPr>
        <w:t>5</w:t>
      </w:r>
      <w:r w:rsidRPr="00903E02">
        <w:rPr>
          <w:rFonts w:ascii="Times New Roman" w:hAnsi="Times New Roman" w:cs="Times New Roman"/>
          <w:sz w:val="28"/>
          <w:szCs w:val="28"/>
        </w:rPr>
        <w:tab/>
        <w:t>Method of data analysis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22</w:t>
      </w:r>
      <w:r w:rsidRPr="00903E02">
        <w:rPr>
          <w:rFonts w:ascii="Times New Roman" w:hAnsi="Times New Roman" w:cs="Times New Roman"/>
          <w:sz w:val="28"/>
          <w:szCs w:val="28"/>
        </w:rPr>
        <w:tab/>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r>
      <w:r w:rsidRPr="00D66FC9">
        <w:rPr>
          <w:rFonts w:ascii="Times New Roman" w:hAnsi="Times New Roman" w:cs="Times New Roman"/>
          <w:sz w:val="28"/>
          <w:szCs w:val="28"/>
        </w:rPr>
        <w:t>Techniques For Data Analysis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23</w:t>
      </w:r>
    </w:p>
    <w:p w:rsidR="002D2662" w:rsidRPr="00481A7B" w:rsidRDefault="002D2662" w:rsidP="002D2662">
      <w:pPr>
        <w:spacing w:after="0" w:line="480" w:lineRule="auto"/>
        <w:rPr>
          <w:rFonts w:ascii="Times New Roman" w:hAnsi="Times New Roman" w:cs="Times New Roman"/>
          <w:b/>
          <w:sz w:val="28"/>
          <w:szCs w:val="28"/>
        </w:rPr>
      </w:pPr>
      <w:r w:rsidRPr="00903E02">
        <w:rPr>
          <w:rFonts w:ascii="Times New Roman" w:hAnsi="Times New Roman" w:cs="Times New Roman"/>
          <w:b/>
          <w:sz w:val="28"/>
          <w:szCs w:val="28"/>
        </w:rPr>
        <w:t>CHAPTER FOUR</w:t>
      </w:r>
      <w:r>
        <w:rPr>
          <w:rFonts w:ascii="Times New Roman" w:hAnsi="Times New Roman" w:cs="Times New Roman"/>
          <w:b/>
          <w:sz w:val="28"/>
          <w:szCs w:val="28"/>
        </w:rPr>
        <w:t>:</w:t>
      </w:r>
      <w:r w:rsidRPr="00E23D7F">
        <w:rPr>
          <w:rFonts w:ascii="Times New Roman" w:hAnsi="Times New Roman" w:cs="Times New Roman"/>
          <w:b/>
          <w:bCs/>
          <w:sz w:val="28"/>
          <w:szCs w:val="28"/>
        </w:rPr>
        <w:t>DATA PRESENTATION AND ANALYSIS</w:t>
      </w:r>
      <w:r>
        <w:rPr>
          <w:rFonts w:ascii="Times New Roman" w:hAnsi="Times New Roman" w:cs="Times New Roman"/>
          <w:sz w:val="28"/>
          <w:szCs w:val="28"/>
        </w:rPr>
        <w:tab/>
      </w:r>
      <w:r w:rsidRPr="00481A7B">
        <w:rPr>
          <w:rFonts w:ascii="Times New Roman" w:hAnsi="Times New Roman" w:cs="Times New Roman"/>
          <w:b/>
          <w:sz w:val="28"/>
          <w:szCs w:val="28"/>
        </w:rPr>
        <w:tab/>
      </w:r>
    </w:p>
    <w:p w:rsidR="002D2662" w:rsidRPr="00903E02" w:rsidRDefault="002D2662" w:rsidP="002D2662">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4.1</w:t>
      </w:r>
      <w:r w:rsidRPr="00903E02">
        <w:rPr>
          <w:rFonts w:ascii="Times New Roman" w:hAnsi="Times New Roman" w:cs="Times New Roman"/>
          <w:sz w:val="28"/>
          <w:szCs w:val="28"/>
        </w:rPr>
        <w:tab/>
        <w:t xml:space="preserve">Introduction </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25</w:t>
      </w:r>
      <w:r w:rsidRPr="00903E02">
        <w:rPr>
          <w:rFonts w:ascii="Times New Roman" w:hAnsi="Times New Roman" w:cs="Times New Roman"/>
          <w:sz w:val="28"/>
          <w:szCs w:val="28"/>
        </w:rPr>
        <w:tab/>
      </w:r>
    </w:p>
    <w:p w:rsidR="002D2662" w:rsidRPr="00903E02" w:rsidRDefault="002D2662" w:rsidP="002D2662">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4.2</w:t>
      </w:r>
      <w:r w:rsidRPr="00903E02">
        <w:rPr>
          <w:rFonts w:ascii="Times New Roman" w:hAnsi="Times New Roman" w:cs="Times New Roman"/>
          <w:sz w:val="28"/>
          <w:szCs w:val="28"/>
        </w:rPr>
        <w:tab/>
      </w:r>
      <w:r>
        <w:rPr>
          <w:rFonts w:ascii="Times New Roman" w:hAnsi="Times New Roman" w:cs="Times New Roman"/>
          <w:sz w:val="28"/>
          <w:szCs w:val="28"/>
        </w:rPr>
        <w:t>P</w:t>
      </w:r>
      <w:r w:rsidRPr="00903E02">
        <w:rPr>
          <w:rFonts w:ascii="Times New Roman" w:hAnsi="Times New Roman" w:cs="Times New Roman"/>
          <w:sz w:val="28"/>
          <w:szCs w:val="28"/>
        </w:rPr>
        <w:t xml:space="preserve">resentation </w:t>
      </w:r>
      <w:r>
        <w:rPr>
          <w:rFonts w:ascii="Times New Roman" w:hAnsi="Times New Roman" w:cs="Times New Roman"/>
          <w:sz w:val="28"/>
          <w:szCs w:val="28"/>
        </w:rPr>
        <w:t>of data</w:t>
      </w:r>
      <w:r w:rsidRPr="00903E02">
        <w:rPr>
          <w:rFonts w:ascii="Times New Roman" w:hAnsi="Times New Roman" w:cs="Times New Roman"/>
          <w:sz w:val="28"/>
          <w:szCs w:val="28"/>
        </w:rPr>
        <w:tab/>
      </w:r>
      <w:r>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ab/>
        <w:t>25</w:t>
      </w:r>
    </w:p>
    <w:p w:rsidR="002D2662" w:rsidRDefault="002D2662" w:rsidP="002D2662">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4.3</w:t>
      </w:r>
      <w:r w:rsidRPr="00903E02">
        <w:rPr>
          <w:rFonts w:ascii="Times New Roman" w:hAnsi="Times New Roman" w:cs="Times New Roman"/>
          <w:sz w:val="28"/>
          <w:szCs w:val="28"/>
        </w:rPr>
        <w:tab/>
      </w:r>
      <w:r>
        <w:rPr>
          <w:rFonts w:ascii="Times New Roman" w:hAnsi="Times New Roman" w:cs="Times New Roman"/>
          <w:sz w:val="28"/>
          <w:szCs w:val="28"/>
        </w:rPr>
        <w:t>Test of hypothesis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Summary of the 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2D2662" w:rsidRPr="00E23D7F" w:rsidRDefault="002D2662" w:rsidP="002D2662">
      <w:pPr>
        <w:spacing w:after="0" w:line="480" w:lineRule="auto"/>
        <w:rPr>
          <w:rFonts w:ascii="Times New Roman" w:hAnsi="Times New Roman" w:cs="Times New Roman"/>
          <w:b/>
          <w:sz w:val="28"/>
          <w:szCs w:val="28"/>
        </w:rPr>
      </w:pPr>
      <w:r w:rsidRPr="00903E02">
        <w:rPr>
          <w:rFonts w:ascii="Times New Roman" w:hAnsi="Times New Roman" w:cs="Times New Roman"/>
          <w:b/>
          <w:sz w:val="28"/>
          <w:szCs w:val="28"/>
        </w:rPr>
        <w:t>CHAPTER FIVE</w:t>
      </w:r>
      <w:r>
        <w:rPr>
          <w:rFonts w:ascii="Times New Roman" w:hAnsi="Times New Roman" w:cs="Times New Roman"/>
          <w:b/>
          <w:sz w:val="28"/>
          <w:szCs w:val="28"/>
        </w:rPr>
        <w:t xml:space="preserve">: </w:t>
      </w:r>
      <w:r w:rsidRPr="00E23D7F">
        <w:rPr>
          <w:rFonts w:ascii="Times New Roman" w:hAnsi="Times New Roman" w:cs="Times New Roman"/>
          <w:b/>
          <w:bCs/>
          <w:sz w:val="28"/>
          <w:szCs w:val="28"/>
        </w:rPr>
        <w:t>SUMMARY, CONCLUSION AND 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5.1</w:t>
      </w:r>
      <w:r w:rsidRPr="00903E02">
        <w:rPr>
          <w:rFonts w:ascii="Times New Roman" w:hAnsi="Times New Roman" w:cs="Times New Roman"/>
          <w:sz w:val="28"/>
          <w:szCs w:val="28"/>
        </w:rPr>
        <w:tab/>
        <w:t>Summary of findings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39</w:t>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Conclusions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r>
        <w:rPr>
          <w:rFonts w:ascii="Times New Roman" w:hAnsi="Times New Roman" w:cs="Times New Roman"/>
          <w:sz w:val="28"/>
          <w:szCs w:val="28"/>
        </w:rPr>
        <w:tab/>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Bibliography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2D2662" w:rsidRDefault="002D2662" w:rsidP="002D266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D2662" w:rsidRDefault="002D2662" w:rsidP="002D2662">
      <w:pPr>
        <w:spacing w:after="0" w:line="480" w:lineRule="auto"/>
        <w:jc w:val="both"/>
      </w:pPr>
      <w:r>
        <w:rPr>
          <w:rFonts w:ascii="Times New Roman" w:hAnsi="Times New Roman" w:cs="Times New Roman"/>
          <w:sz w:val="28"/>
          <w:szCs w:val="28"/>
        </w:rPr>
        <w:tab/>
      </w:r>
    </w:p>
    <w:p w:rsidR="002D2662" w:rsidRDefault="002D2662" w:rsidP="002D2662"/>
    <w:p w:rsidR="002D2662" w:rsidRDefault="002D2662" w:rsidP="002D2662"/>
    <w:p w:rsidR="002D2662" w:rsidRDefault="002D2662" w:rsidP="002D2662"/>
    <w:p w:rsidR="002D2662" w:rsidRDefault="002D2662" w:rsidP="002D2662"/>
    <w:p w:rsidR="002D2662" w:rsidRDefault="002D2662" w:rsidP="002D2662"/>
    <w:p w:rsidR="002D2662" w:rsidRDefault="002D2662">
      <w:pPr>
        <w:spacing w:after="160" w:line="259" w:lineRule="auto"/>
      </w:pPr>
      <w:r>
        <w:br w:type="page"/>
      </w:r>
    </w:p>
    <w:p w:rsidR="002D2662" w:rsidRDefault="002D2662" w:rsidP="002D2662">
      <w:pPr>
        <w:spacing w:after="0" w:line="480" w:lineRule="auto"/>
        <w:contextualSpacing/>
        <w:jc w:val="center"/>
        <w:rPr>
          <w:rFonts w:ascii="Times New Roman" w:hAnsi="Times New Roman" w:cs="Times New Roman"/>
          <w:b/>
          <w:sz w:val="28"/>
          <w:szCs w:val="28"/>
        </w:rPr>
      </w:pPr>
      <w:r w:rsidRPr="005F4846">
        <w:rPr>
          <w:rFonts w:ascii="Times New Roman" w:hAnsi="Times New Roman" w:cs="Times New Roman"/>
          <w:b/>
          <w:sz w:val="28"/>
          <w:szCs w:val="28"/>
        </w:rPr>
        <w:lastRenderedPageBreak/>
        <w:t>CHAPTER ONE</w:t>
      </w:r>
    </w:p>
    <w:p w:rsidR="002D2662" w:rsidRPr="005F4846" w:rsidRDefault="002D2662" w:rsidP="002D2662">
      <w:pPr>
        <w:spacing w:after="0" w:line="480" w:lineRule="auto"/>
        <w:contextualSpacing/>
        <w:jc w:val="center"/>
        <w:rPr>
          <w:rFonts w:ascii="Times New Roman" w:hAnsi="Times New Roman" w:cs="Times New Roman"/>
          <w:b/>
          <w:sz w:val="28"/>
          <w:szCs w:val="28"/>
        </w:rPr>
      </w:pPr>
      <w:r>
        <w:rPr>
          <w:rFonts w:ascii="Times New Roman" w:hAnsi="Times New Roman" w:cs="Times New Roman"/>
          <w:b/>
          <w:sz w:val="28"/>
          <w:szCs w:val="28"/>
        </w:rPr>
        <w:t>INTRODUCTION</w:t>
      </w:r>
    </w:p>
    <w:p w:rsidR="002D2662" w:rsidRPr="005F4846" w:rsidRDefault="002D2662" w:rsidP="002D2662">
      <w:pPr>
        <w:pStyle w:val="ListParagraph"/>
        <w:numPr>
          <w:ilvl w:val="1"/>
          <w:numId w:val="2"/>
        </w:numPr>
        <w:spacing w:after="0" w:line="480" w:lineRule="auto"/>
        <w:ind w:left="0" w:firstLine="0"/>
        <w:jc w:val="both"/>
        <w:rPr>
          <w:rFonts w:ascii="Times New Roman" w:hAnsi="Times New Roman" w:cs="Times New Roman"/>
          <w:b/>
          <w:sz w:val="28"/>
          <w:szCs w:val="28"/>
        </w:rPr>
      </w:pPr>
      <w:r>
        <w:rPr>
          <w:rFonts w:ascii="Times New Roman" w:hAnsi="Times New Roman" w:cs="Times New Roman"/>
          <w:b/>
          <w:sz w:val="28"/>
          <w:szCs w:val="28"/>
        </w:rPr>
        <w:t>BACKGROUND TO THE STUDY</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There has been change in the role of traditional rulers in Nigeria as it applies to community development, since the introduction of local government reforms of 1976 in the said reforms, leadership roles were clearly expressed, which states that it is not the intention of government to destroy the organic unity of the traditional institutions the traditional emirate and chiefdom will remain although their functions will be changed to accord with the present day circumstances. </w:t>
      </w:r>
    </w:p>
    <w:p w:rsidR="002D2662" w:rsidRPr="005F4846" w:rsidRDefault="002D2662" w:rsidP="002D2662">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Although the paramount of chiefs was undone by colonial rule, traditional rulers have served as importance adjuncts in the administration of post-colonial government in both Nigeria and Africa (Willian F. S. Moles, 2007).</w:t>
      </w:r>
    </w:p>
    <w:p w:rsidR="002D2662" w:rsidRPr="005F4846" w:rsidRDefault="002D2662" w:rsidP="002D2662">
      <w:pPr>
        <w:spacing w:after="0"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 xml:space="preserve">Local governments are creations of state government as such the Kwara State Government under the delegated, powers enacted the 1976 local government edict number 14 of 1978. This In effect streamlined the procedure for selection recognition and roles of traditional rulers. This therefore, formed </w:t>
      </w:r>
      <w:r w:rsidRPr="005F4846">
        <w:rPr>
          <w:rFonts w:ascii="Times New Roman" w:hAnsi="Times New Roman" w:cs="Times New Roman"/>
          <w:sz w:val="28"/>
          <w:szCs w:val="28"/>
        </w:rPr>
        <w:lastRenderedPageBreak/>
        <w:t>the constitutional framework for traditional democracy, by a community selection of an acceptable ruler.</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There were the warrant chiefs during the indirect rule system and the then colonial government recognized local chiefs who performed as native court judges. The first class chiefs were recognized in the middle belt of Nigeria during the colonial era. All these sets of traditional rulers contributed in no small measure to the upliftment of community development (OJO 1976). The traditional society is purely a republican one, ruled by ideas of political sovereignty, egalitarianism and human co-operation. The Ilorin west political authority includes the traditional ruler (Ter) district head local government officer responsible for chieftaincy matters and the council of elders.</w:t>
      </w:r>
    </w:p>
    <w:p w:rsidR="002D2662" w:rsidRPr="005F4846"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 xml:space="preserve">The role of traditional rulers in Ilorin west has been undergoing change as the democratic dispensation within the country develops. It has therefore become necessary that they redefine their role as heads of their politics within the framework of development efforts by the central government and its adjuncts, as well as non-governmental organizations (NGO) (Wilhelmina J. Donkoh, 2002, 105-114) </w:t>
      </w:r>
    </w:p>
    <w:p w:rsidR="002D2662" w:rsidRPr="005F4846"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lastRenderedPageBreak/>
        <w:tab/>
        <w:t>Traditional rulers in Ilorin west remain for a variety of reasons important to the design and implementation of development projects within his area of jurisdiction. Their core functions include mobilization of their communities for developmental purposes. This includes the provision of infrastructure for enhanced standard of living within the community. Sometimes traditional rulers initiate development projects and secure the support of both internal and external development agents for the execution of these projects (Wilhelmina J. Donkoh 2002:105-114)</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Traditional rulers work in conjunction with their subjects and therefore carry the whole community along to accomplish development projects that will be of benefit to the entire community. Thus, this study is aimed at finding out the role of traditional rulers in Ilorin west Local government area of Kwara State.</w:t>
      </w:r>
    </w:p>
    <w:p w:rsidR="002D2662" w:rsidRPr="005F4846" w:rsidRDefault="002D2662" w:rsidP="002D2662">
      <w:pPr>
        <w:pStyle w:val="ListParagraph"/>
        <w:numPr>
          <w:ilvl w:val="1"/>
          <w:numId w:val="2"/>
        </w:numPr>
        <w:spacing w:after="0" w:line="480" w:lineRule="auto"/>
        <w:ind w:left="0" w:firstLine="0"/>
        <w:jc w:val="both"/>
        <w:rPr>
          <w:rFonts w:ascii="Times New Roman" w:hAnsi="Times New Roman" w:cs="Times New Roman"/>
          <w:b/>
          <w:sz w:val="28"/>
          <w:szCs w:val="28"/>
        </w:rPr>
      </w:pPr>
      <w:r w:rsidRPr="005F4846">
        <w:rPr>
          <w:rFonts w:ascii="Times New Roman" w:hAnsi="Times New Roman" w:cs="Times New Roman"/>
          <w:b/>
          <w:sz w:val="28"/>
          <w:szCs w:val="28"/>
        </w:rPr>
        <w:t>STATEMEN</w:t>
      </w:r>
      <w:r>
        <w:rPr>
          <w:rFonts w:ascii="Times New Roman" w:hAnsi="Times New Roman" w:cs="Times New Roman"/>
          <w:b/>
          <w:sz w:val="28"/>
          <w:szCs w:val="28"/>
        </w:rPr>
        <w:t>T OF PROBLEMS</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The traditional rulers in Ilorin west local government area, knowing well of their role and expectation in their area of jurisdictions most often deviate from these role and expectations which brings about change and ushers the community into development. What then is the role of traditional </w:t>
      </w:r>
      <w:r w:rsidRPr="005F4846">
        <w:rPr>
          <w:rFonts w:ascii="Times New Roman" w:hAnsi="Times New Roman" w:cs="Times New Roman"/>
          <w:sz w:val="28"/>
          <w:szCs w:val="28"/>
        </w:rPr>
        <w:lastRenderedPageBreak/>
        <w:t>rulers in community development? What are the constraints facing the traditional rulers in the discharge of their community programmes? How can the role of traditional rulers in community development be improved in Ilorin west local government area?</w:t>
      </w:r>
    </w:p>
    <w:p w:rsidR="002D2662" w:rsidRPr="005F4846" w:rsidRDefault="002D2662" w:rsidP="002D2662">
      <w:pPr>
        <w:pStyle w:val="ListParagraph"/>
        <w:numPr>
          <w:ilvl w:val="1"/>
          <w:numId w:val="6"/>
        </w:numPr>
        <w:spacing w:after="0" w:line="480" w:lineRule="auto"/>
        <w:jc w:val="both"/>
        <w:rPr>
          <w:rFonts w:ascii="Times New Roman" w:hAnsi="Times New Roman" w:cs="Times New Roman"/>
          <w:b/>
          <w:sz w:val="28"/>
          <w:szCs w:val="28"/>
        </w:rPr>
      </w:pPr>
      <w:r w:rsidRPr="005F4846">
        <w:rPr>
          <w:rFonts w:ascii="Times New Roman" w:hAnsi="Times New Roman" w:cs="Times New Roman"/>
          <w:b/>
          <w:sz w:val="28"/>
          <w:szCs w:val="28"/>
        </w:rPr>
        <w:tab/>
        <w:t>RESEARCH QUESTIONS</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This study attempts to provide answers to the following questions </w:t>
      </w:r>
      <w:r>
        <w:rPr>
          <w:rFonts w:ascii="Times New Roman" w:hAnsi="Times New Roman" w:cs="Times New Roman"/>
          <w:sz w:val="28"/>
          <w:szCs w:val="28"/>
        </w:rPr>
        <w:t>raised:</w:t>
      </w:r>
    </w:p>
    <w:p w:rsidR="002D2662" w:rsidRPr="005F4846" w:rsidRDefault="002D2662" w:rsidP="002D2662">
      <w:pPr>
        <w:pStyle w:val="ListParagraph"/>
        <w:numPr>
          <w:ilvl w:val="0"/>
          <w:numId w:val="3"/>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sz w:val="28"/>
          <w:szCs w:val="28"/>
        </w:rPr>
        <w:t xml:space="preserve">Can traditional rulers be able to embark on community development </w:t>
      </w:r>
      <w:r w:rsidRPr="005F4846">
        <w:rPr>
          <w:rFonts w:ascii="Times New Roman" w:hAnsi="Times New Roman" w:cs="Times New Roman"/>
          <w:sz w:val="28"/>
          <w:szCs w:val="28"/>
        </w:rPr>
        <w:tab/>
        <w:t xml:space="preserve">programme(s) in Ilorin west Local Government? </w:t>
      </w:r>
    </w:p>
    <w:p w:rsidR="002D2662" w:rsidRPr="005F4846" w:rsidRDefault="002D2662" w:rsidP="002D2662">
      <w:pPr>
        <w:pStyle w:val="ListParagraph"/>
        <w:numPr>
          <w:ilvl w:val="0"/>
          <w:numId w:val="3"/>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sz w:val="28"/>
          <w:szCs w:val="28"/>
        </w:rPr>
        <w:t xml:space="preserve">Have traditional ruler(s) executed any community development </w:t>
      </w:r>
      <w:r w:rsidRPr="005F4846">
        <w:rPr>
          <w:rFonts w:ascii="Times New Roman" w:hAnsi="Times New Roman" w:cs="Times New Roman"/>
          <w:sz w:val="28"/>
          <w:szCs w:val="28"/>
        </w:rPr>
        <w:tab/>
        <w:t>programme(s) in Ilorin west Local Government?</w:t>
      </w:r>
    </w:p>
    <w:p w:rsidR="002D2662" w:rsidRPr="005F4846" w:rsidRDefault="002D2662" w:rsidP="002D2662">
      <w:pPr>
        <w:pStyle w:val="ListParagraph"/>
        <w:numPr>
          <w:ilvl w:val="0"/>
          <w:numId w:val="3"/>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sz w:val="28"/>
          <w:szCs w:val="28"/>
        </w:rPr>
        <w:t xml:space="preserve">What kind of community development programme(s) have they been </w:t>
      </w:r>
      <w:r w:rsidRPr="005F4846">
        <w:rPr>
          <w:rFonts w:ascii="Times New Roman" w:hAnsi="Times New Roman" w:cs="Times New Roman"/>
          <w:sz w:val="28"/>
          <w:szCs w:val="28"/>
        </w:rPr>
        <w:tab/>
        <w:t>able to execute?</w:t>
      </w:r>
    </w:p>
    <w:p w:rsidR="002D2662" w:rsidRDefault="002D2662" w:rsidP="002D2662">
      <w:pPr>
        <w:pStyle w:val="ListParagraph"/>
        <w:numPr>
          <w:ilvl w:val="0"/>
          <w:numId w:val="3"/>
        </w:numPr>
        <w:spacing w:after="0" w:line="480" w:lineRule="auto"/>
        <w:ind w:left="0" w:firstLine="0"/>
        <w:jc w:val="both"/>
        <w:rPr>
          <w:rFonts w:ascii="Times New Roman" w:hAnsi="Times New Roman" w:cs="Times New Roman"/>
          <w:sz w:val="28"/>
          <w:szCs w:val="28"/>
        </w:rPr>
      </w:pPr>
      <w:r w:rsidRPr="005F4846">
        <w:rPr>
          <w:rFonts w:ascii="Times New Roman" w:hAnsi="Times New Roman" w:cs="Times New Roman"/>
          <w:sz w:val="28"/>
          <w:szCs w:val="28"/>
        </w:rPr>
        <w:t xml:space="preserve">What are causes hindering traditional rules from carrying out </w:t>
      </w:r>
      <w:r w:rsidRPr="005F4846">
        <w:rPr>
          <w:rFonts w:ascii="Times New Roman" w:hAnsi="Times New Roman" w:cs="Times New Roman"/>
          <w:sz w:val="28"/>
          <w:szCs w:val="28"/>
        </w:rPr>
        <w:tab/>
        <w:t xml:space="preserve">community </w:t>
      </w:r>
      <w:r w:rsidRPr="005F4846">
        <w:rPr>
          <w:rFonts w:ascii="Times New Roman" w:hAnsi="Times New Roman" w:cs="Times New Roman"/>
          <w:sz w:val="28"/>
          <w:szCs w:val="28"/>
        </w:rPr>
        <w:tab/>
        <w:t>development programme(s) in Ilorin west Local</w:t>
      </w:r>
      <w:r w:rsidRPr="005F4846">
        <w:rPr>
          <w:rFonts w:ascii="Times New Roman" w:hAnsi="Times New Roman" w:cs="Times New Roman"/>
          <w:sz w:val="28"/>
          <w:szCs w:val="28"/>
        </w:rPr>
        <w:tab/>
      </w:r>
      <w:r w:rsidRPr="005F4846">
        <w:rPr>
          <w:rFonts w:ascii="Times New Roman" w:hAnsi="Times New Roman" w:cs="Times New Roman"/>
          <w:sz w:val="28"/>
          <w:szCs w:val="28"/>
        </w:rPr>
        <w:tab/>
        <w:t>Government?</w:t>
      </w:r>
    </w:p>
    <w:p w:rsidR="002D2662" w:rsidRDefault="002D2662" w:rsidP="002D2662">
      <w:pPr>
        <w:spacing w:after="0" w:line="480" w:lineRule="auto"/>
        <w:jc w:val="both"/>
        <w:rPr>
          <w:rFonts w:ascii="Times New Roman" w:hAnsi="Times New Roman" w:cs="Times New Roman"/>
          <w:sz w:val="28"/>
          <w:szCs w:val="28"/>
        </w:rPr>
      </w:pPr>
    </w:p>
    <w:p w:rsidR="002D2662" w:rsidRPr="00106F62" w:rsidRDefault="002D2662" w:rsidP="002D2662">
      <w:pPr>
        <w:spacing w:after="0" w:line="480" w:lineRule="auto"/>
        <w:jc w:val="both"/>
        <w:rPr>
          <w:rFonts w:ascii="Times New Roman" w:hAnsi="Times New Roman" w:cs="Times New Roman"/>
          <w:sz w:val="28"/>
          <w:szCs w:val="28"/>
        </w:rPr>
      </w:pPr>
    </w:p>
    <w:p w:rsidR="002D2662" w:rsidRPr="005F4846" w:rsidRDefault="002D2662" w:rsidP="002D2662">
      <w:pPr>
        <w:pStyle w:val="ListParagraph"/>
        <w:numPr>
          <w:ilvl w:val="1"/>
          <w:numId w:val="6"/>
        </w:numPr>
        <w:spacing w:after="0" w:line="480" w:lineRule="auto"/>
        <w:jc w:val="both"/>
        <w:rPr>
          <w:rFonts w:ascii="Times New Roman" w:hAnsi="Times New Roman" w:cs="Times New Roman"/>
          <w:b/>
          <w:sz w:val="28"/>
          <w:szCs w:val="28"/>
        </w:rPr>
      </w:pPr>
      <w:r w:rsidRPr="005F4846">
        <w:rPr>
          <w:rFonts w:ascii="Times New Roman" w:hAnsi="Times New Roman" w:cs="Times New Roman"/>
          <w:b/>
          <w:sz w:val="28"/>
          <w:szCs w:val="28"/>
        </w:rPr>
        <w:lastRenderedPageBreak/>
        <w:tab/>
        <w:t>OBJECTIVES OF THE STUDY</w:t>
      </w:r>
    </w:p>
    <w:p w:rsidR="002D2662" w:rsidRPr="005F4846" w:rsidRDefault="002D2662" w:rsidP="002D2662">
      <w:pPr>
        <w:spacing w:after="0"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 xml:space="preserve">The objectives of this study include </w:t>
      </w:r>
    </w:p>
    <w:p w:rsidR="002D2662" w:rsidRPr="005F4846" w:rsidRDefault="002D2662" w:rsidP="002D2662">
      <w:pPr>
        <w:pStyle w:val="ListParagraph"/>
        <w:numPr>
          <w:ilvl w:val="0"/>
          <w:numId w:val="4"/>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sz w:val="28"/>
          <w:szCs w:val="28"/>
        </w:rPr>
        <w:t xml:space="preserve">To know the extent of the involvement of traditional rulers in </w:t>
      </w:r>
      <w:r w:rsidRPr="005F4846">
        <w:rPr>
          <w:rFonts w:ascii="Times New Roman" w:hAnsi="Times New Roman" w:cs="Times New Roman"/>
          <w:sz w:val="28"/>
          <w:szCs w:val="28"/>
        </w:rPr>
        <w:tab/>
        <w:t xml:space="preserve">community </w:t>
      </w:r>
      <w:r w:rsidRPr="005F4846">
        <w:rPr>
          <w:rFonts w:ascii="Times New Roman" w:hAnsi="Times New Roman" w:cs="Times New Roman"/>
          <w:sz w:val="28"/>
          <w:szCs w:val="28"/>
        </w:rPr>
        <w:tab/>
        <w:t>development.</w:t>
      </w:r>
    </w:p>
    <w:p w:rsidR="002D2662" w:rsidRPr="005F4846" w:rsidRDefault="002D2662" w:rsidP="002D2662">
      <w:pPr>
        <w:pStyle w:val="ListParagraph"/>
        <w:numPr>
          <w:ilvl w:val="0"/>
          <w:numId w:val="4"/>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sz w:val="28"/>
          <w:szCs w:val="28"/>
        </w:rPr>
        <w:t xml:space="preserve">To find out the constraints faced by traditional rulers in community </w:t>
      </w:r>
      <w:r w:rsidRPr="005F4846">
        <w:rPr>
          <w:rFonts w:ascii="Times New Roman" w:hAnsi="Times New Roman" w:cs="Times New Roman"/>
          <w:sz w:val="28"/>
          <w:szCs w:val="28"/>
        </w:rPr>
        <w:tab/>
        <w:t>development projects in Ilorin west Local Government Area.</w:t>
      </w:r>
    </w:p>
    <w:p w:rsidR="002D2662" w:rsidRPr="007E324F" w:rsidRDefault="002D2662" w:rsidP="002D2662">
      <w:pPr>
        <w:pStyle w:val="ListParagraph"/>
        <w:numPr>
          <w:ilvl w:val="0"/>
          <w:numId w:val="4"/>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sz w:val="28"/>
          <w:szCs w:val="28"/>
        </w:rPr>
        <w:t xml:space="preserve">To suggest ways to improve and encourage traditional rulers in </w:t>
      </w:r>
      <w:r w:rsidRPr="005F4846">
        <w:rPr>
          <w:rFonts w:ascii="Times New Roman" w:hAnsi="Times New Roman" w:cs="Times New Roman"/>
          <w:sz w:val="28"/>
          <w:szCs w:val="28"/>
        </w:rPr>
        <w:tab/>
        <w:t>development projects.</w:t>
      </w:r>
    </w:p>
    <w:p w:rsidR="002D2662" w:rsidRDefault="002D2662" w:rsidP="002D2662">
      <w:pPr>
        <w:spacing w:after="0"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1.5</w:t>
      </w:r>
      <w:r w:rsidRPr="005F4846">
        <w:rPr>
          <w:rFonts w:ascii="Times New Roman" w:hAnsi="Times New Roman" w:cs="Times New Roman"/>
          <w:b/>
          <w:sz w:val="28"/>
          <w:szCs w:val="28"/>
        </w:rPr>
        <w:tab/>
        <w:t>RESEARCH HYPOTHESIS</w:t>
      </w:r>
    </w:p>
    <w:p w:rsidR="002D2662" w:rsidRPr="00140408" w:rsidRDefault="002D2662" w:rsidP="002D2662">
      <w:pPr>
        <w:spacing w:after="0" w:line="480" w:lineRule="auto"/>
        <w:contextualSpacing/>
        <w:jc w:val="both"/>
        <w:rPr>
          <w:rFonts w:ascii="Times New Roman" w:hAnsi="Times New Roman" w:cs="Times New Roman"/>
          <w:sz w:val="28"/>
          <w:szCs w:val="28"/>
        </w:rPr>
      </w:pPr>
      <w:r>
        <w:rPr>
          <w:rFonts w:ascii="Times New Roman" w:hAnsi="Times New Roman" w:cs="Times New Roman"/>
          <w:b/>
          <w:sz w:val="28"/>
          <w:szCs w:val="28"/>
        </w:rPr>
        <w:t>The following hypotheses are formulated</w:t>
      </w:r>
    </w:p>
    <w:p w:rsidR="002D2662" w:rsidRPr="005F4846" w:rsidRDefault="002D2662" w:rsidP="002D2662">
      <w:pPr>
        <w:pStyle w:val="ListParagraph"/>
        <w:numPr>
          <w:ilvl w:val="0"/>
          <w:numId w:val="5"/>
        </w:numPr>
        <w:spacing w:after="0" w:line="480" w:lineRule="auto"/>
        <w:ind w:left="0" w:firstLine="0"/>
        <w:jc w:val="both"/>
        <w:rPr>
          <w:rFonts w:ascii="Times New Roman" w:hAnsi="Times New Roman" w:cs="Times New Roman"/>
          <w:sz w:val="28"/>
          <w:szCs w:val="28"/>
        </w:rPr>
      </w:pPr>
      <w:r w:rsidRPr="005F4846">
        <w:rPr>
          <w:rFonts w:ascii="Times New Roman" w:hAnsi="Times New Roman" w:cs="Times New Roman"/>
          <w:sz w:val="28"/>
          <w:szCs w:val="28"/>
        </w:rPr>
        <w:t xml:space="preserve">Hi: Traditional rulers can make a positive impact in community </w:t>
      </w:r>
      <w:r w:rsidRPr="005F4846">
        <w:rPr>
          <w:rFonts w:ascii="Times New Roman" w:hAnsi="Times New Roman" w:cs="Times New Roman"/>
          <w:sz w:val="28"/>
          <w:szCs w:val="28"/>
        </w:rPr>
        <w:tab/>
        <w:t xml:space="preserve">development programmes in Ilorin west Local Government. </w:t>
      </w:r>
    </w:p>
    <w:p w:rsidR="002D2662" w:rsidRPr="005F4846" w:rsidRDefault="002D2662" w:rsidP="002D2662">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Ho: Traditional rulers can</w:t>
      </w:r>
      <w:r w:rsidRPr="005F4846">
        <w:rPr>
          <w:rFonts w:ascii="Times New Roman" w:hAnsi="Times New Roman" w:cs="Times New Roman"/>
          <w:sz w:val="28"/>
          <w:szCs w:val="28"/>
        </w:rPr>
        <w:t xml:space="preserve">not make a positive impact in community </w:t>
      </w:r>
      <w:r w:rsidRPr="005F4846">
        <w:rPr>
          <w:rFonts w:ascii="Times New Roman" w:hAnsi="Times New Roman" w:cs="Times New Roman"/>
          <w:sz w:val="28"/>
          <w:szCs w:val="28"/>
        </w:rPr>
        <w:tab/>
        <w:t xml:space="preserve">development programmes in Ilorin west Local Government. </w:t>
      </w:r>
    </w:p>
    <w:p w:rsidR="002D2662" w:rsidRPr="005F4846" w:rsidRDefault="002D2662" w:rsidP="002D2662">
      <w:pPr>
        <w:pStyle w:val="ListParagraph"/>
        <w:spacing w:line="480" w:lineRule="auto"/>
        <w:ind w:left="0"/>
        <w:jc w:val="both"/>
        <w:rPr>
          <w:rFonts w:ascii="Times New Roman" w:hAnsi="Times New Roman" w:cs="Times New Roman"/>
          <w:sz w:val="28"/>
          <w:szCs w:val="28"/>
        </w:rPr>
      </w:pPr>
      <w:r w:rsidRPr="005F4846">
        <w:rPr>
          <w:rFonts w:ascii="Times New Roman" w:hAnsi="Times New Roman" w:cs="Times New Roman"/>
          <w:sz w:val="28"/>
          <w:szCs w:val="28"/>
        </w:rPr>
        <w:t xml:space="preserve">2.   Hi: Traditional rulers will be ineffective in carrying out community </w:t>
      </w:r>
      <w:r w:rsidRPr="005F4846">
        <w:rPr>
          <w:rFonts w:ascii="Times New Roman" w:hAnsi="Times New Roman" w:cs="Times New Roman"/>
          <w:sz w:val="28"/>
          <w:szCs w:val="28"/>
        </w:rPr>
        <w:tab/>
        <w:t>development programmes in Ilorin west Local Government.</w:t>
      </w:r>
    </w:p>
    <w:p w:rsidR="002D2662" w:rsidRPr="005F4846" w:rsidRDefault="002D2662" w:rsidP="002D2662">
      <w:pPr>
        <w:pStyle w:val="ListParagraph"/>
        <w:spacing w:line="480" w:lineRule="auto"/>
        <w:ind w:left="0"/>
        <w:jc w:val="both"/>
        <w:rPr>
          <w:rFonts w:ascii="Times New Roman" w:hAnsi="Times New Roman" w:cs="Times New Roman"/>
          <w:sz w:val="28"/>
          <w:szCs w:val="28"/>
        </w:rPr>
      </w:pPr>
      <w:r w:rsidRPr="005F4846">
        <w:rPr>
          <w:rFonts w:ascii="Times New Roman" w:hAnsi="Times New Roman" w:cs="Times New Roman"/>
          <w:sz w:val="28"/>
          <w:szCs w:val="28"/>
        </w:rPr>
        <w:t xml:space="preserve">      Ho: Traditional rulers will not be ineffective in carrying out community </w:t>
      </w:r>
      <w:r w:rsidRPr="005F4846">
        <w:rPr>
          <w:rFonts w:ascii="Times New Roman" w:hAnsi="Times New Roman" w:cs="Times New Roman"/>
          <w:sz w:val="28"/>
          <w:szCs w:val="28"/>
        </w:rPr>
        <w:tab/>
        <w:t>development programmes in Ilorin west Local Government.</w:t>
      </w:r>
    </w:p>
    <w:p w:rsidR="002D2662" w:rsidRPr="005F4846" w:rsidRDefault="002D2662" w:rsidP="002D2662">
      <w:pPr>
        <w:spacing w:after="0"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1.6</w:t>
      </w:r>
      <w:r w:rsidRPr="005F4846">
        <w:rPr>
          <w:rFonts w:ascii="Times New Roman" w:hAnsi="Times New Roman" w:cs="Times New Roman"/>
          <w:b/>
          <w:sz w:val="28"/>
          <w:szCs w:val="28"/>
        </w:rPr>
        <w:tab/>
        <w:t>SCOPE AND LIMITATION OF THE STUDY</w:t>
      </w:r>
    </w:p>
    <w:p w:rsidR="002D2662" w:rsidRPr="005F4846" w:rsidRDefault="002D2662" w:rsidP="002D2662">
      <w:pPr>
        <w:pStyle w:val="ListParagraph"/>
        <w:spacing w:after="0" w:line="480" w:lineRule="auto"/>
        <w:ind w:left="0" w:firstLine="720"/>
        <w:jc w:val="both"/>
        <w:rPr>
          <w:rFonts w:ascii="Times New Roman" w:hAnsi="Times New Roman" w:cs="Times New Roman"/>
          <w:sz w:val="28"/>
          <w:szCs w:val="28"/>
        </w:rPr>
      </w:pPr>
      <w:r w:rsidRPr="005F4846">
        <w:rPr>
          <w:rFonts w:ascii="Times New Roman" w:hAnsi="Times New Roman" w:cs="Times New Roman"/>
          <w:sz w:val="28"/>
          <w:szCs w:val="28"/>
        </w:rPr>
        <w:t>This work is limited to determining the role of traditional rulers in community development programme (s) on how they initiate, embark and execute project in Ilorin west, and make useful recommendations on how traditional rulers should have executed community development programme (s) within 2013 to 2017.</w:t>
      </w:r>
    </w:p>
    <w:p w:rsidR="002D2662" w:rsidRPr="005F4846" w:rsidRDefault="002D2662" w:rsidP="002D2662">
      <w:pPr>
        <w:spacing w:after="0"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1.7</w:t>
      </w:r>
      <w:r w:rsidRPr="005F4846">
        <w:rPr>
          <w:rFonts w:ascii="Times New Roman" w:hAnsi="Times New Roman" w:cs="Times New Roman"/>
          <w:b/>
          <w:sz w:val="28"/>
          <w:szCs w:val="28"/>
        </w:rPr>
        <w:tab/>
        <w:t xml:space="preserve">DEFINITION OF TERMS </w:t>
      </w:r>
    </w:p>
    <w:p w:rsidR="002D2662" w:rsidRPr="005F4846" w:rsidRDefault="002D2662" w:rsidP="002D2662">
      <w:pPr>
        <w:spacing w:after="0"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 This study would define the following terms.</w:t>
      </w:r>
    </w:p>
    <w:p w:rsidR="002D2662" w:rsidRPr="005F4846" w:rsidRDefault="002D2662" w:rsidP="002D2662">
      <w:pPr>
        <w:pStyle w:val="ListParagraph"/>
        <w:numPr>
          <w:ilvl w:val="0"/>
          <w:numId w:val="1"/>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b/>
          <w:sz w:val="28"/>
          <w:szCs w:val="28"/>
        </w:rPr>
        <w:t>Role:</w:t>
      </w:r>
      <w:r w:rsidRPr="005F4846">
        <w:rPr>
          <w:rFonts w:ascii="Times New Roman" w:hAnsi="Times New Roman" w:cs="Times New Roman"/>
          <w:sz w:val="28"/>
          <w:szCs w:val="28"/>
        </w:rPr>
        <w:t xml:space="preserve"> This refers to the part a person or thing plays in a specific situation or operation in this study. It is related to the expected functions that rulers of a community play or should play for the benefit of his subjects and community.</w:t>
      </w:r>
    </w:p>
    <w:p w:rsidR="002D2662" w:rsidRPr="005F4846" w:rsidRDefault="002D2662" w:rsidP="002D2662">
      <w:pPr>
        <w:pStyle w:val="ListParagraph"/>
        <w:numPr>
          <w:ilvl w:val="0"/>
          <w:numId w:val="1"/>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b/>
          <w:sz w:val="28"/>
          <w:szCs w:val="28"/>
        </w:rPr>
        <w:t>Tradition:</w:t>
      </w:r>
      <w:r w:rsidRPr="005F4846">
        <w:rPr>
          <w:rFonts w:ascii="Times New Roman" w:hAnsi="Times New Roman" w:cs="Times New Roman"/>
          <w:sz w:val="28"/>
          <w:szCs w:val="28"/>
        </w:rPr>
        <w:t xml:space="preserve"> If refers to a cultural continuity transmitted in the form of social attitude, beliefs principle and convention of behaviors derived from past experiences and helping to shape the present in this study, it portrays the legacy that the installed ruler will leave behind the blue print that stands the test of time. </w:t>
      </w:r>
    </w:p>
    <w:p w:rsidR="002D2662" w:rsidRPr="005F4846" w:rsidRDefault="002D2662" w:rsidP="002D2662">
      <w:pPr>
        <w:pStyle w:val="ListParagraph"/>
        <w:numPr>
          <w:ilvl w:val="0"/>
          <w:numId w:val="1"/>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b/>
          <w:sz w:val="28"/>
          <w:szCs w:val="28"/>
        </w:rPr>
        <w:lastRenderedPageBreak/>
        <w:t>Traditional Ruler:</w:t>
      </w:r>
      <w:r w:rsidRPr="005F4846">
        <w:rPr>
          <w:rFonts w:ascii="Times New Roman" w:hAnsi="Times New Roman" w:cs="Times New Roman"/>
          <w:sz w:val="28"/>
          <w:szCs w:val="28"/>
        </w:rPr>
        <w:t xml:space="preserve"> A control authority, the reign of a monarchy and the accepted controller by the people over them in their affairs of life. In this study, it means a collectively elected person(s) selected by the community to pilot the affairs of his people in line with customs and traditions of the community.</w:t>
      </w:r>
    </w:p>
    <w:p w:rsidR="002D2662" w:rsidRPr="005F4846" w:rsidRDefault="002D2662" w:rsidP="002D2662">
      <w:pPr>
        <w:pStyle w:val="ListParagraph"/>
        <w:numPr>
          <w:ilvl w:val="0"/>
          <w:numId w:val="1"/>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b/>
          <w:sz w:val="28"/>
          <w:szCs w:val="28"/>
        </w:rPr>
        <w:t>Community:</w:t>
      </w:r>
      <w:r w:rsidRPr="005F4846">
        <w:rPr>
          <w:rFonts w:ascii="Times New Roman" w:hAnsi="Times New Roman" w:cs="Times New Roman"/>
          <w:sz w:val="28"/>
          <w:szCs w:val="28"/>
        </w:rPr>
        <w:t xml:space="preserve"> A place in which an interacting group of people living in the same territory town, village, suburb, or neighborhood in this study, it means a trait</w:t>
      </w:r>
      <w:r>
        <w:rPr>
          <w:rFonts w:ascii="Times New Roman" w:hAnsi="Times New Roman" w:cs="Times New Roman"/>
          <w:sz w:val="28"/>
          <w:szCs w:val="28"/>
        </w:rPr>
        <w:t xml:space="preserve"> or concern commonly shared by </w:t>
      </w:r>
      <w:r w:rsidRPr="005F4846">
        <w:rPr>
          <w:rFonts w:ascii="Times New Roman" w:hAnsi="Times New Roman" w:cs="Times New Roman"/>
          <w:sz w:val="28"/>
          <w:szCs w:val="28"/>
        </w:rPr>
        <w:t xml:space="preserve">people, children and youths in terms of social relations characterized by personal intimacy, emotional this and social cohesion. </w:t>
      </w:r>
    </w:p>
    <w:p w:rsidR="002D2662" w:rsidRDefault="002D2662" w:rsidP="002D2662">
      <w:pPr>
        <w:pStyle w:val="ListParagraph"/>
        <w:numPr>
          <w:ilvl w:val="0"/>
          <w:numId w:val="1"/>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b/>
          <w:sz w:val="28"/>
          <w:szCs w:val="28"/>
        </w:rPr>
        <w:t>Development:</w:t>
      </w:r>
      <w:r w:rsidRPr="005F4846">
        <w:rPr>
          <w:rFonts w:ascii="Times New Roman" w:hAnsi="Times New Roman" w:cs="Times New Roman"/>
          <w:sz w:val="28"/>
          <w:szCs w:val="28"/>
        </w:rPr>
        <w:t xml:space="preserve"> Is regarded as a continuous process of positive change in the quality and life span of a person or group of person. Thus, ‘’Development’’ used in this context is more meaningful when it has to do with progressive improvement in the quality and living standard of the people pertaining to their aspirations and resources at their disposal.</w:t>
      </w:r>
    </w:p>
    <w:p w:rsidR="002D2662" w:rsidRPr="00140408" w:rsidRDefault="002D2662" w:rsidP="002D2662">
      <w:pPr>
        <w:rPr>
          <w:rFonts w:ascii="Times New Roman" w:hAnsi="Times New Roman" w:cs="Times New Roman"/>
          <w:sz w:val="28"/>
          <w:szCs w:val="28"/>
        </w:rPr>
      </w:pPr>
      <w:r>
        <w:rPr>
          <w:rFonts w:ascii="Times New Roman" w:hAnsi="Times New Roman" w:cs="Times New Roman"/>
          <w:sz w:val="28"/>
          <w:szCs w:val="28"/>
        </w:rPr>
        <w:br w:type="page"/>
      </w:r>
    </w:p>
    <w:p w:rsidR="002D2662" w:rsidRPr="005F4846" w:rsidRDefault="002D2662" w:rsidP="002D2662">
      <w:pPr>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1</w:t>
      </w:r>
      <w:r w:rsidRPr="005F4846">
        <w:rPr>
          <w:rFonts w:ascii="Times New Roman" w:hAnsi="Times New Roman" w:cs="Times New Roman"/>
          <w:b/>
          <w:sz w:val="28"/>
          <w:szCs w:val="28"/>
        </w:rPr>
        <w:t>.</w:t>
      </w:r>
      <w:r>
        <w:rPr>
          <w:rFonts w:ascii="Times New Roman" w:hAnsi="Times New Roman" w:cs="Times New Roman"/>
          <w:b/>
          <w:sz w:val="28"/>
          <w:szCs w:val="28"/>
        </w:rPr>
        <w:t>8</w:t>
      </w:r>
      <w:r w:rsidRPr="005F4846">
        <w:rPr>
          <w:rFonts w:ascii="Times New Roman" w:hAnsi="Times New Roman" w:cs="Times New Roman"/>
          <w:b/>
          <w:sz w:val="28"/>
          <w:szCs w:val="28"/>
        </w:rPr>
        <w:tab/>
        <w:t>H</w:t>
      </w:r>
      <w:r>
        <w:rPr>
          <w:rFonts w:ascii="Times New Roman" w:hAnsi="Times New Roman" w:cs="Times New Roman"/>
          <w:b/>
          <w:sz w:val="28"/>
          <w:szCs w:val="28"/>
        </w:rPr>
        <w:t>ISTORICAL BACKGROUND OF THE AREA OF</w:t>
      </w:r>
      <w:r w:rsidRPr="005F4846">
        <w:rPr>
          <w:rFonts w:ascii="Times New Roman" w:hAnsi="Times New Roman" w:cs="Times New Roman"/>
          <w:b/>
          <w:sz w:val="28"/>
          <w:szCs w:val="28"/>
        </w:rPr>
        <w:t xml:space="preserve"> STUDY</w:t>
      </w:r>
    </w:p>
    <w:p w:rsidR="002D2662" w:rsidRPr="00877185" w:rsidRDefault="002D2662" w:rsidP="002D2662">
      <w:pPr>
        <w:spacing w:line="480" w:lineRule="auto"/>
        <w:ind w:firstLine="720"/>
        <w:jc w:val="both"/>
        <w:rPr>
          <w:rFonts w:ascii="Times New Roman" w:hAnsi="Times New Roman" w:cs="Times New Roman"/>
          <w:sz w:val="28"/>
          <w:szCs w:val="28"/>
        </w:rPr>
      </w:pPr>
      <w:r w:rsidRPr="00877185">
        <w:rPr>
          <w:rFonts w:ascii="Times New Roman" w:hAnsi="Times New Roman" w:cs="Times New Roman"/>
          <w:sz w:val="28"/>
          <w:szCs w:val="28"/>
        </w:rPr>
        <w:t>Historically, Ilorin west local government was originally created from Ilorin</w:t>
      </w:r>
      <w:r>
        <w:rPr>
          <w:rFonts w:ascii="Times New Roman" w:hAnsi="Times New Roman" w:cs="Times New Roman"/>
          <w:sz w:val="28"/>
          <w:szCs w:val="28"/>
        </w:rPr>
        <w:t>,</w:t>
      </w:r>
      <w:r w:rsidRPr="00877185">
        <w:rPr>
          <w:rFonts w:ascii="Times New Roman" w:hAnsi="Times New Roman" w:cs="Times New Roman"/>
          <w:sz w:val="28"/>
          <w:szCs w:val="28"/>
        </w:rPr>
        <w:t xml:space="preserve"> the Headquarter of the old Ilorin province during the colonial days, 1845 to 1960. It will be recall that 1967, Kwara state was created from the the</w:t>
      </w:r>
      <w:r>
        <w:rPr>
          <w:rFonts w:ascii="Times New Roman" w:hAnsi="Times New Roman" w:cs="Times New Roman"/>
          <w:sz w:val="28"/>
          <w:szCs w:val="28"/>
        </w:rPr>
        <w:t>n N</w:t>
      </w:r>
      <w:r w:rsidRPr="00877185">
        <w:rPr>
          <w:rFonts w:ascii="Times New Roman" w:hAnsi="Times New Roman" w:cs="Times New Roman"/>
          <w:sz w:val="28"/>
          <w:szCs w:val="28"/>
        </w:rPr>
        <w:t>orthern region and Ilorin still remain the Headquarter, the status it continue to enjoy up till today.</w:t>
      </w:r>
    </w:p>
    <w:p w:rsidR="002D2662" w:rsidRPr="00877185" w:rsidRDefault="002D2662" w:rsidP="002D2662">
      <w:pPr>
        <w:spacing w:line="480" w:lineRule="auto"/>
        <w:ind w:firstLine="720"/>
        <w:jc w:val="both"/>
        <w:rPr>
          <w:rFonts w:ascii="Times New Roman" w:hAnsi="Times New Roman" w:cs="Times New Roman"/>
          <w:sz w:val="28"/>
          <w:szCs w:val="28"/>
        </w:rPr>
      </w:pPr>
      <w:r w:rsidRPr="00877185">
        <w:rPr>
          <w:rFonts w:ascii="Times New Roman" w:hAnsi="Times New Roman" w:cs="Times New Roman"/>
          <w:sz w:val="28"/>
          <w:szCs w:val="28"/>
        </w:rPr>
        <w:t>In 1976, there were the local government reforms</w:t>
      </w:r>
      <w:r>
        <w:rPr>
          <w:rFonts w:ascii="Times New Roman" w:hAnsi="Times New Roman" w:cs="Times New Roman"/>
          <w:sz w:val="28"/>
          <w:szCs w:val="28"/>
        </w:rPr>
        <w:t xml:space="preserve"> which consequently led to the </w:t>
      </w:r>
      <w:r w:rsidRPr="00877185">
        <w:rPr>
          <w:rFonts w:ascii="Times New Roman" w:hAnsi="Times New Roman" w:cs="Times New Roman"/>
          <w:sz w:val="28"/>
          <w:szCs w:val="28"/>
        </w:rPr>
        <w:t>creation of more local government council throughout the country. During this period too, more local government council were created from what was then known as Ilorin Emirate council. The council which was created was Asa and more local government councils making three local government areas in the Emirate.</w:t>
      </w:r>
      <w:r w:rsidRPr="00877185">
        <w:rPr>
          <w:rFonts w:ascii="Times New Roman" w:hAnsi="Times New Roman" w:cs="Times New Roman"/>
          <w:sz w:val="28"/>
          <w:szCs w:val="28"/>
        </w:rPr>
        <w:tab/>
      </w:r>
    </w:p>
    <w:p w:rsidR="002D2662" w:rsidRPr="00877185" w:rsidRDefault="002D2662" w:rsidP="002D2662">
      <w:pPr>
        <w:spacing w:line="480" w:lineRule="auto"/>
        <w:ind w:firstLine="720"/>
        <w:jc w:val="both"/>
        <w:rPr>
          <w:rFonts w:ascii="Times New Roman" w:hAnsi="Times New Roman" w:cs="Times New Roman"/>
          <w:sz w:val="28"/>
          <w:szCs w:val="28"/>
        </w:rPr>
      </w:pPr>
      <w:r w:rsidRPr="00877185">
        <w:rPr>
          <w:rFonts w:ascii="Times New Roman" w:hAnsi="Times New Roman" w:cs="Times New Roman"/>
          <w:sz w:val="28"/>
          <w:szCs w:val="28"/>
        </w:rPr>
        <w:t>In the early 1900’s more local government councils, were still created, the necessities the creation of more local government councils from old Ilorin local government councils in the creation of Ilorin west east and south local government councils.</w:t>
      </w:r>
    </w:p>
    <w:p w:rsidR="002D2662" w:rsidRPr="00877185" w:rsidRDefault="002D2662" w:rsidP="002D2662">
      <w:pPr>
        <w:spacing w:line="480" w:lineRule="auto"/>
        <w:ind w:firstLine="720"/>
        <w:jc w:val="both"/>
        <w:rPr>
          <w:rFonts w:ascii="Times New Roman" w:hAnsi="Times New Roman" w:cs="Times New Roman"/>
          <w:sz w:val="28"/>
          <w:szCs w:val="28"/>
        </w:rPr>
      </w:pPr>
      <w:r w:rsidRPr="00877185">
        <w:rPr>
          <w:rFonts w:ascii="Times New Roman" w:hAnsi="Times New Roman" w:cs="Times New Roman"/>
          <w:sz w:val="28"/>
          <w:szCs w:val="28"/>
        </w:rPr>
        <w:lastRenderedPageBreak/>
        <w:t>However, Ilorin west remains the oldest local government councils in what is known as Kwara state.</w:t>
      </w:r>
    </w:p>
    <w:p w:rsidR="002D2662" w:rsidRDefault="002D2662" w:rsidP="002D2662">
      <w:pPr>
        <w:spacing w:line="480" w:lineRule="auto"/>
        <w:ind w:firstLine="720"/>
        <w:contextualSpacing/>
        <w:jc w:val="both"/>
        <w:rPr>
          <w:rFonts w:ascii="Times New Roman" w:hAnsi="Times New Roman" w:cs="Times New Roman"/>
          <w:b/>
          <w:sz w:val="28"/>
          <w:szCs w:val="28"/>
        </w:rPr>
      </w:pPr>
      <w:r w:rsidRPr="005F4846">
        <w:rPr>
          <w:rFonts w:ascii="Times New Roman" w:hAnsi="Times New Roman" w:cs="Times New Roman"/>
          <w:sz w:val="28"/>
          <w:szCs w:val="28"/>
        </w:rPr>
        <w:t>The administration of the council area was started by a sole administrator appointed by the then military administrates of Kwara State. He was AlhajiDasuki I Belgore who governs the council area between October and December 1991. The first elected executive chairman was AlhajiShuaibAremu who took over the man of leadership in December 1991 to December 1993. Alhaji Halimat a. Yusuf was appointed the first caretaker committee chairman and run the affairs of the council area between January 1994 and 1995, while Mr. David O. Omomeji took over from 1994-1996.</w:t>
      </w:r>
    </w:p>
    <w:p w:rsidR="002D2662" w:rsidRPr="005F4846" w:rsidRDefault="002D2662" w:rsidP="002D2662">
      <w:pPr>
        <w:pStyle w:val="ListParagraph"/>
        <w:spacing w:line="480" w:lineRule="auto"/>
        <w:ind w:left="0"/>
        <w:rPr>
          <w:rFonts w:ascii="Times New Roman" w:hAnsi="Times New Roman" w:cs="Times New Roman"/>
          <w:b/>
          <w:sz w:val="28"/>
          <w:szCs w:val="28"/>
        </w:rPr>
      </w:pPr>
    </w:p>
    <w:p w:rsidR="002D2662" w:rsidRPr="005F4846" w:rsidRDefault="002D2662" w:rsidP="002D2662">
      <w:pPr>
        <w:pStyle w:val="ListParagraph"/>
        <w:spacing w:line="480" w:lineRule="auto"/>
        <w:ind w:left="0"/>
        <w:jc w:val="center"/>
        <w:rPr>
          <w:rFonts w:ascii="Times New Roman" w:hAnsi="Times New Roman" w:cs="Times New Roman"/>
          <w:b/>
          <w:sz w:val="28"/>
          <w:szCs w:val="28"/>
        </w:rPr>
      </w:pPr>
    </w:p>
    <w:p w:rsidR="002D2662" w:rsidRPr="005F4846" w:rsidRDefault="002D2662" w:rsidP="002D2662">
      <w:pPr>
        <w:pStyle w:val="ListParagraph"/>
        <w:spacing w:line="480" w:lineRule="auto"/>
        <w:ind w:left="0"/>
        <w:jc w:val="center"/>
        <w:rPr>
          <w:rFonts w:ascii="Times New Roman" w:hAnsi="Times New Roman" w:cs="Times New Roman"/>
          <w:b/>
          <w:sz w:val="28"/>
          <w:szCs w:val="28"/>
        </w:rPr>
      </w:pPr>
    </w:p>
    <w:p w:rsidR="002D2662" w:rsidRDefault="002D2662" w:rsidP="002D2662">
      <w:pPr>
        <w:pStyle w:val="ListParagraph"/>
        <w:spacing w:line="480" w:lineRule="auto"/>
        <w:ind w:left="0"/>
        <w:jc w:val="center"/>
        <w:rPr>
          <w:rFonts w:ascii="Times New Roman" w:hAnsi="Times New Roman" w:cs="Times New Roman"/>
          <w:b/>
          <w:sz w:val="28"/>
          <w:szCs w:val="28"/>
        </w:rPr>
      </w:pPr>
    </w:p>
    <w:p w:rsidR="002D2662" w:rsidRPr="005F4846" w:rsidRDefault="002D2662" w:rsidP="002D2662">
      <w:pPr>
        <w:pStyle w:val="ListParagraph"/>
        <w:spacing w:line="480" w:lineRule="auto"/>
        <w:ind w:left="0"/>
        <w:rPr>
          <w:rFonts w:ascii="Times New Roman" w:hAnsi="Times New Roman" w:cs="Times New Roman"/>
          <w:b/>
          <w:sz w:val="28"/>
          <w:szCs w:val="28"/>
        </w:rPr>
      </w:pPr>
    </w:p>
    <w:p w:rsidR="002D2662" w:rsidRDefault="002D2662" w:rsidP="002D2662">
      <w:pPr>
        <w:rPr>
          <w:rFonts w:ascii="Times New Roman" w:hAnsi="Times New Roman" w:cs="Times New Roman"/>
          <w:b/>
          <w:sz w:val="28"/>
          <w:szCs w:val="28"/>
        </w:rPr>
      </w:pPr>
      <w:r>
        <w:rPr>
          <w:rFonts w:ascii="Times New Roman" w:hAnsi="Times New Roman" w:cs="Times New Roman"/>
          <w:b/>
          <w:sz w:val="28"/>
          <w:szCs w:val="28"/>
        </w:rPr>
        <w:br w:type="page"/>
      </w:r>
    </w:p>
    <w:p w:rsidR="002D2662" w:rsidRPr="005F4846" w:rsidRDefault="002D2662" w:rsidP="002D2662">
      <w:pPr>
        <w:pStyle w:val="ListParagraph"/>
        <w:spacing w:line="480" w:lineRule="auto"/>
        <w:ind w:left="0"/>
        <w:jc w:val="center"/>
        <w:rPr>
          <w:rFonts w:ascii="Times New Roman" w:hAnsi="Times New Roman" w:cs="Times New Roman"/>
          <w:b/>
          <w:sz w:val="28"/>
          <w:szCs w:val="28"/>
        </w:rPr>
      </w:pPr>
      <w:r w:rsidRPr="005F4846">
        <w:rPr>
          <w:rFonts w:ascii="Times New Roman" w:hAnsi="Times New Roman" w:cs="Times New Roman"/>
          <w:b/>
          <w:sz w:val="28"/>
          <w:szCs w:val="28"/>
        </w:rPr>
        <w:lastRenderedPageBreak/>
        <w:t>REFERENCES</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HARALAMBOS &amp; ROBLIN, H (1985): Sociology Themes and Perspectives.</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University Tutorial Press Ltd. Broad Milk Street: London Second Edition.</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NAKA TSEEMCHI (1975): A History of Political Charge among the Tiv in the 19</w:t>
      </w:r>
      <w:r w:rsidRPr="005F4846">
        <w:rPr>
          <w:rFonts w:ascii="Times New Roman" w:hAnsi="Times New Roman" w:cs="Times New Roman"/>
          <w:sz w:val="28"/>
          <w:szCs w:val="28"/>
          <w:vertAlign w:val="superscript"/>
        </w:rPr>
        <w:t>th</w:t>
      </w:r>
      <w:r w:rsidRPr="005F4846">
        <w:rPr>
          <w:rFonts w:ascii="Times New Roman" w:hAnsi="Times New Roman" w:cs="Times New Roman"/>
          <w:sz w:val="28"/>
          <w:szCs w:val="28"/>
        </w:rPr>
        <w:t xml:space="preserve"> and 20</w:t>
      </w:r>
      <w:r w:rsidRPr="005F4846">
        <w:rPr>
          <w:rFonts w:ascii="Times New Roman" w:hAnsi="Times New Roman" w:cs="Times New Roman"/>
          <w:sz w:val="28"/>
          <w:szCs w:val="28"/>
          <w:vertAlign w:val="superscript"/>
        </w:rPr>
        <w:t>th</w:t>
      </w:r>
      <w:r w:rsidRPr="005F4846">
        <w:rPr>
          <w:rFonts w:ascii="Times New Roman" w:hAnsi="Times New Roman" w:cs="Times New Roman"/>
          <w:sz w:val="28"/>
          <w:szCs w:val="28"/>
        </w:rPr>
        <w:t xml:space="preserve"> Centuries PhD Thesis, Department of History Abu, Zaria.</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NWANKWO, B. C. (1992): Authority in Government Makurdi Atmond Publishers.</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OFNAGORO, W. I. (1982): An Aspect of British Colonial Policy in Southern Nigerian: The Problems of Forced Labour and Slavery. 1895-1928” In Obichere, B. I. (Ed)  “studies in South Nigerian History” London, Frank Cass, 219-243</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OJO, J. O. (1976): The Changing Role of Traditional Rulers in the Nigerian Political Setup. Ibadan University Press. </w:t>
      </w:r>
    </w:p>
    <w:p w:rsidR="002D2662" w:rsidRPr="005F4846" w:rsidRDefault="002D2662" w:rsidP="002D2662">
      <w:pPr>
        <w:pStyle w:val="ListParagraph"/>
        <w:spacing w:line="480" w:lineRule="auto"/>
        <w:ind w:left="0"/>
        <w:jc w:val="center"/>
        <w:rPr>
          <w:rFonts w:ascii="Times New Roman" w:hAnsi="Times New Roman" w:cs="Times New Roman"/>
          <w:b/>
          <w:sz w:val="28"/>
          <w:szCs w:val="28"/>
        </w:rPr>
      </w:pPr>
    </w:p>
    <w:p w:rsidR="002D2662" w:rsidRDefault="002D2662" w:rsidP="002D2662">
      <w:pPr>
        <w:pStyle w:val="ListParagraph"/>
        <w:spacing w:line="480" w:lineRule="auto"/>
        <w:ind w:left="0"/>
        <w:rPr>
          <w:rFonts w:ascii="Times New Roman" w:hAnsi="Times New Roman" w:cs="Times New Roman"/>
          <w:b/>
          <w:sz w:val="28"/>
          <w:szCs w:val="28"/>
        </w:rPr>
      </w:pPr>
    </w:p>
    <w:p w:rsidR="002D2662" w:rsidRDefault="002D2662" w:rsidP="002D2662">
      <w:pPr>
        <w:pStyle w:val="ListParagraph"/>
        <w:spacing w:line="480" w:lineRule="auto"/>
        <w:ind w:left="0"/>
        <w:jc w:val="center"/>
        <w:rPr>
          <w:rFonts w:ascii="Times New Roman" w:hAnsi="Times New Roman" w:cs="Times New Roman"/>
          <w:b/>
          <w:sz w:val="28"/>
          <w:szCs w:val="28"/>
        </w:rPr>
      </w:pPr>
      <w:r w:rsidRPr="005F4846">
        <w:rPr>
          <w:rFonts w:ascii="Times New Roman" w:hAnsi="Times New Roman" w:cs="Times New Roman"/>
          <w:b/>
          <w:sz w:val="28"/>
          <w:szCs w:val="28"/>
        </w:rPr>
        <w:t>CHAPTER TWO</w:t>
      </w:r>
    </w:p>
    <w:p w:rsidR="002D2662" w:rsidRPr="005F4846" w:rsidRDefault="002D2662" w:rsidP="002D2662">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LITERATURE REVIEW</w:t>
      </w:r>
    </w:p>
    <w:p w:rsidR="002D2662" w:rsidRPr="005F4846" w:rsidRDefault="002D2662" w:rsidP="002D2662">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2.1</w:t>
      </w:r>
      <w:r w:rsidRPr="005F4846">
        <w:rPr>
          <w:rFonts w:ascii="Times New Roman" w:hAnsi="Times New Roman" w:cs="Times New Roman"/>
          <w:b/>
          <w:sz w:val="28"/>
          <w:szCs w:val="28"/>
        </w:rPr>
        <w:tab/>
        <w:t xml:space="preserve">INTRODUCTION </w:t>
      </w:r>
    </w:p>
    <w:p w:rsidR="002D2662" w:rsidRPr="005F4846" w:rsidRDefault="002D2662" w:rsidP="002D2662">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This chapter focuses on discussing the role of traditional rulers in grass–root development. </w:t>
      </w:r>
    </w:p>
    <w:p w:rsidR="002D2662" w:rsidRPr="005F4846" w:rsidRDefault="002D2662" w:rsidP="002D2662">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The researcher intends to examine views and opinions of people and writers based on the role of traditional rulers in community development which will be used for sociological analysis.</w:t>
      </w:r>
    </w:p>
    <w:p w:rsidR="002D2662" w:rsidRPr="005F4846" w:rsidRDefault="002D2662" w:rsidP="002D2662">
      <w:pPr>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CONCEPTUAL FRAMEWORK</w:t>
      </w:r>
    </w:p>
    <w:p w:rsidR="002D2662" w:rsidRPr="005F4846"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 xml:space="preserve">Functional views society as a system. It views the society as a set of interconnect parts which together form a whole. Various parts in the society according to this paradigm are understood in terms of their relationship to the whole social institution which are analyzed as part of the social system rather than as related unit (Haralambos, 1980) functionalism argues that all societies share the same norms and value. These norms and value are embodied in the law and that the social order comprises of the internalization of these norms and value through the roles performed by traditional rulers in their communities. The evaluation of this theory, owes much to works of august comet (1798-1857) who in the period of tumultuous change sought to promote </w:t>
      </w:r>
      <w:r w:rsidRPr="005F4846">
        <w:rPr>
          <w:rFonts w:ascii="Times New Roman" w:hAnsi="Times New Roman" w:cs="Times New Roman"/>
          <w:sz w:val="28"/>
          <w:szCs w:val="28"/>
        </w:rPr>
        <w:lastRenderedPageBreak/>
        <w:t>social integration while Herbert spacer (1820-1903) argued that society is like a human body with parts and each contributing to the survival of the entire organism.</w:t>
      </w:r>
    </w:p>
    <w:p w:rsidR="002D2662" w:rsidRPr="005F4846" w:rsidRDefault="002D2662" w:rsidP="002D2662">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However, the third pioneer, Emite</w:t>
      </w:r>
      <w:r>
        <w:rPr>
          <w:rFonts w:ascii="Times New Roman" w:hAnsi="Times New Roman" w:cs="Times New Roman"/>
          <w:sz w:val="28"/>
          <w:szCs w:val="28"/>
        </w:rPr>
        <w:t xml:space="preserve"> </w:t>
      </w:r>
      <w:r w:rsidRPr="005F4846">
        <w:rPr>
          <w:rFonts w:ascii="Times New Roman" w:hAnsi="Times New Roman" w:cs="Times New Roman"/>
          <w:sz w:val="28"/>
          <w:szCs w:val="28"/>
        </w:rPr>
        <w:t xml:space="preserve">Durkhem (1888-1917) developed his work more on how the structures that formed society can hang together. </w:t>
      </w:r>
      <w:r w:rsidRPr="005F4846">
        <w:rPr>
          <w:rFonts w:ascii="Times New Roman" w:hAnsi="Times New Roman" w:cs="Times New Roman"/>
          <w:sz w:val="28"/>
          <w:szCs w:val="28"/>
        </w:rPr>
        <w:tab/>
        <w:t>Talcott Parson (1903-1979) is seen as the fathers of the functionalist school of thought due to his immerse contribution which will apply to this study, according to Parson (2004) for any social system which the community is part to survive, there are four basic functional pre- requisites: adaptation, goal attainment, integration and pattern maintenance and these can be seen as problems that communities must solve it they are to survive and progress.</w:t>
      </w:r>
    </w:p>
    <w:p w:rsidR="002D2662" w:rsidRPr="005F4846"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b/>
          <w:sz w:val="28"/>
          <w:szCs w:val="28"/>
        </w:rPr>
        <w:t>ADAPTATION:</w:t>
      </w:r>
      <w:r w:rsidRPr="005F4846">
        <w:rPr>
          <w:rFonts w:ascii="Times New Roman" w:hAnsi="Times New Roman" w:cs="Times New Roman"/>
          <w:sz w:val="28"/>
          <w:szCs w:val="28"/>
        </w:rPr>
        <w:t xml:space="preserve"> This refers to the relationship between the traditional rulers and their communities. In order to survive, traditional institution must have some degree of control over the community.</w:t>
      </w:r>
    </w:p>
    <w:p w:rsidR="002D2662" w:rsidRPr="005F4846"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b/>
          <w:sz w:val="28"/>
          <w:szCs w:val="28"/>
        </w:rPr>
        <w:t xml:space="preserve">GOAL ATTAINMENT: </w:t>
      </w:r>
      <w:r w:rsidRPr="005F4846">
        <w:rPr>
          <w:rFonts w:ascii="Times New Roman" w:hAnsi="Times New Roman" w:cs="Times New Roman"/>
          <w:sz w:val="28"/>
          <w:szCs w:val="28"/>
        </w:rPr>
        <w:t>This refers to the need for all community activities are directed procedures for establishing goals and deciding on priorities between goals are institutionalized.</w:t>
      </w:r>
    </w:p>
    <w:p w:rsidR="002D2662" w:rsidRPr="005F4846"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b/>
          <w:sz w:val="28"/>
          <w:szCs w:val="28"/>
        </w:rPr>
        <w:lastRenderedPageBreak/>
        <w:t>INTERGRATION:</w:t>
      </w:r>
      <w:r w:rsidRPr="005F4846">
        <w:rPr>
          <w:rFonts w:ascii="Times New Roman" w:hAnsi="Times New Roman" w:cs="Times New Roman"/>
          <w:sz w:val="28"/>
          <w:szCs w:val="28"/>
        </w:rPr>
        <w:t xml:space="preserve"> This has to do with primary adjustment of conflict in the community. It is concerned with the coordination and mutual adjustment of the community members. Legal norms define and standardize relations between individual and institutions and so reduce the potentials for conflict. But when conflict does arise, it is settled by the community and its development in general. According to the functionalist perspective, traditional ruler are part of the society who have some functions to perform and contribute to the maintained of the society (ie their communities) such function include the contribution of their quota in the domain which is the only way development can take place  in the community. They help in revenue generation and community tax assessment, determination of religious matters and settl</w:t>
      </w:r>
      <w:r>
        <w:rPr>
          <w:rFonts w:ascii="Times New Roman" w:hAnsi="Times New Roman" w:cs="Times New Roman"/>
          <w:sz w:val="28"/>
          <w:szCs w:val="28"/>
        </w:rPr>
        <w:t>ement of conflict arising there</w:t>
      </w:r>
      <w:r w:rsidRPr="005F4846">
        <w:rPr>
          <w:rFonts w:ascii="Times New Roman" w:hAnsi="Times New Roman" w:cs="Times New Roman"/>
          <w:sz w:val="28"/>
          <w:szCs w:val="28"/>
        </w:rPr>
        <w:t>of they also contribute in community in community development efforts of their respective communities like building of health centre, town halls, market shop, post office, electricity, construction of road networks, bridges and culvert etc.</w:t>
      </w:r>
    </w:p>
    <w:p w:rsidR="002D2662" w:rsidRPr="005F4846"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 xml:space="preserve">The functionalist perspective has to be subjected to considerable criticism, critics argued that the type of explanation. State that the parts of the system exist because of their beneficial consequence for the system as a </w:t>
      </w:r>
      <w:r w:rsidRPr="005F4846">
        <w:rPr>
          <w:rFonts w:ascii="Times New Roman" w:hAnsi="Times New Roman" w:cs="Times New Roman"/>
          <w:sz w:val="28"/>
          <w:szCs w:val="28"/>
        </w:rPr>
        <w:lastRenderedPageBreak/>
        <w:t>whole. The main objection to this type of reasoning is that it treats an effect as a cause. Therefore the assertion that traditional rulers embark on development projects in their domain is an. Attestation of consensus value and institution is a misplace one finally, despite the widespread out of hand, the assumption that society should be seen as an integral whole that its part are interdependent, that social institution exist and the social structure directs human behavior. However, these approaches to community development are considered relevant in evaluating the role of traditional rulers in Ilorin west Local Government Area. In other word, it present traditional rulers as a structure within a given system which has functions to perform in the transformation and development process within local government environment as well as in a large society.</w:t>
      </w:r>
    </w:p>
    <w:p w:rsidR="002D2662" w:rsidRPr="00140408"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In conclusion for the purpose of this research work, one has taken side with the functionalist perspective, this is because it throws more light in understanding the function perform by traditional rulers, not only in performing their core functional of maintaining peace and order setting of land dispute etc but also initiating and executing projects that will develop or transform their communities to be like the develop western societies.</w:t>
      </w:r>
    </w:p>
    <w:p w:rsidR="002D2662" w:rsidRPr="005F4846" w:rsidRDefault="002D2662" w:rsidP="002D2662">
      <w:pPr>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2.3</w:t>
      </w:r>
      <w:r w:rsidRPr="005F4846">
        <w:rPr>
          <w:rFonts w:ascii="Times New Roman" w:hAnsi="Times New Roman" w:cs="Times New Roman"/>
          <w:b/>
          <w:sz w:val="28"/>
          <w:szCs w:val="28"/>
        </w:rPr>
        <w:tab/>
        <w:t xml:space="preserve">THEORETICAL FRAMEWORK </w:t>
      </w:r>
    </w:p>
    <w:p w:rsidR="002D2662" w:rsidRDefault="002D2662" w:rsidP="002D2662">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A theory is a set of ideas which provides and explanation for something. A sociological theory is a set of ideas which provides an explanation for human society [Haralambos, 1980]. A theory can also be regarded as an attempt to explain events, forces, materials, ideas or behavior in a comprehensive manner. The nature of social reality is complex that every social reality is complex that every social phenomenon is subjected to various analysis and interpretation depending on which of the theoretical reaction it falls [Yeachoo, 2004]. For the purpose of this study, two theories will be examined. </w:t>
      </w:r>
    </w:p>
    <w:p w:rsidR="002D2662" w:rsidRPr="005F4846" w:rsidRDefault="002D2662" w:rsidP="002D2662">
      <w:pPr>
        <w:spacing w:line="480" w:lineRule="auto"/>
        <w:ind w:firstLine="720"/>
        <w:contextualSpacing/>
        <w:jc w:val="both"/>
        <w:rPr>
          <w:rFonts w:ascii="Times New Roman" w:hAnsi="Times New Roman" w:cs="Times New Roman"/>
          <w:sz w:val="28"/>
          <w:szCs w:val="28"/>
        </w:rPr>
      </w:pPr>
    </w:p>
    <w:p w:rsidR="002D2662" w:rsidRDefault="002D2662" w:rsidP="002D2662">
      <w:pPr>
        <w:spacing w:line="480" w:lineRule="auto"/>
        <w:contextualSpacing/>
        <w:jc w:val="both"/>
        <w:rPr>
          <w:rFonts w:ascii="Times New Roman" w:hAnsi="Times New Roman" w:cs="Times New Roman"/>
          <w:b/>
          <w:sz w:val="28"/>
          <w:szCs w:val="28"/>
        </w:rPr>
      </w:pPr>
    </w:p>
    <w:p w:rsidR="002D2662" w:rsidRPr="005F4846" w:rsidRDefault="002D2662" w:rsidP="002D2662">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 xml:space="preserve">MODERNIZATION THEORY </w:t>
      </w:r>
    </w:p>
    <w:p w:rsidR="002D2662" w:rsidRPr="005F4846" w:rsidRDefault="002D2662" w:rsidP="002D2662">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Modernization theory is a very encompassing and building on all theories, the theory is combining the views of functionalism, symbolic interactionalism, exchange theory, ethic methodology etc. the emphasis is on value explanation, the variation on all these theories are on quantity rather than quality. The modernization concept is use to mean introduction of new </w:t>
      </w:r>
      <w:r w:rsidRPr="005F4846">
        <w:rPr>
          <w:rFonts w:ascii="Times New Roman" w:hAnsi="Times New Roman" w:cs="Times New Roman"/>
          <w:sz w:val="28"/>
          <w:szCs w:val="28"/>
        </w:rPr>
        <w:lastRenderedPageBreak/>
        <w:t>technology and new organization in colloquial terms. Modernization means rendering something that is old fashion new or up to date to shot the requirement of modern times furthermore, modernization is characterized by all effort to bring technology, ways of life, social organization and modes of production modernization cut across the phases of life [Ega, 2005].</w:t>
      </w:r>
    </w:p>
    <w:p w:rsidR="002D2662" w:rsidRPr="005F4846" w:rsidRDefault="002D2662" w:rsidP="002D2662">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Ega [2005] maintained that, modernization is in grade and society will be considered more or less modernization to the extent that its members use inanimate source of power and tools to multiply the effects of their efforts</w:t>
      </w:r>
    </w:p>
    <w:p w:rsidR="002D2662" w:rsidRPr="005F4846" w:rsidRDefault="002D2662" w:rsidP="002D2662">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Therefore, the distinction is between the relatively modernize and the relatively non-modernize is based on the use of animate power than the inanimate power where social organization is based on technical skills. It refers to the kind of social change which occurred in the 18</w:t>
      </w:r>
      <w:r w:rsidRPr="005F4846">
        <w:rPr>
          <w:rFonts w:ascii="Times New Roman" w:hAnsi="Times New Roman" w:cs="Times New Roman"/>
          <w:sz w:val="28"/>
          <w:szCs w:val="28"/>
          <w:vertAlign w:val="superscript"/>
        </w:rPr>
        <w:t>th</w:t>
      </w:r>
      <w:r w:rsidRPr="005F4846">
        <w:rPr>
          <w:rFonts w:ascii="Times New Roman" w:hAnsi="Times New Roman" w:cs="Times New Roman"/>
          <w:sz w:val="28"/>
          <w:szCs w:val="28"/>
        </w:rPr>
        <w:t xml:space="preserve"> Century Europe. Changes which led to political and economic break through transforming Europe to modern society. </w:t>
      </w:r>
    </w:p>
    <w:p w:rsidR="002D2662" w:rsidRPr="005F4846" w:rsidRDefault="002D2662" w:rsidP="002D2662">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After [2008] one of the contributions of the modernist theory focuses on multi dimension aspect of the concept that is the normative behavioral and structural functional dimension. He sees development, modernization, industrialization as related. That development is portrayed as more general </w:t>
      </w:r>
      <w:r w:rsidRPr="005F4846">
        <w:rPr>
          <w:rFonts w:ascii="Times New Roman" w:hAnsi="Times New Roman" w:cs="Times New Roman"/>
          <w:sz w:val="28"/>
          <w:szCs w:val="28"/>
        </w:rPr>
        <w:lastRenderedPageBreak/>
        <w:t>involving growing systems differentiation and integration of functional roles. While modernization is a particular case of development involving innovation of flexible social structure and the social framework to provide the skills and knowledge in a technologically advanced world.</w:t>
      </w:r>
    </w:p>
    <w:p w:rsidR="002D2662" w:rsidRPr="005F4846" w:rsidRDefault="002D2662" w:rsidP="002D2662">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Following the assumption of modernization which states its help to reshape something that is out of data to suit the requirement of modern times. This shows that prior to modernity, the traditional rulers were autocratic in nature they took decision without checking or consulting the community, but these decision are binding on the inhabitants whether its in favour or against the community, but with the coming of foreign ideas or ideology, it paved way for democratization which gave room for checks and balances and active participation of the population in their affairs and development of the community. </w:t>
      </w:r>
    </w:p>
    <w:p w:rsidR="002D2662" w:rsidRPr="005F4846" w:rsidRDefault="002D2662" w:rsidP="002D2662">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In view of the above, the modernization helps the traditional rulers to introduce new ideas for community development such as being democratic in their decision making giving room for the people to participate in the community affairs. </w:t>
      </w:r>
    </w:p>
    <w:p w:rsidR="002D2662" w:rsidRPr="005F4846" w:rsidRDefault="002D2662" w:rsidP="002D2662">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lastRenderedPageBreak/>
        <w:t xml:space="preserve">Traditional rulers of modern times performs vital roles in their domain like embarking on awareness campaign or the sensitization of their community populace on HIV/AIDS epidemic, the construction of classroom block and providing learning materials in school to help develop education system, provision of medical facilities and the building of the community health centre. </w:t>
      </w:r>
    </w:p>
    <w:p w:rsidR="002D2662" w:rsidRPr="005F4846" w:rsidRDefault="002D2662" w:rsidP="002D2662">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The strength of modernization theory is argued on the basis that, the sociological imagination is more important than controlling the risk found in contemporary societies and fulfill the potential for improving people lines despite its strength the modernization theory has its weakness, it lacks a theory of culture. In reality there are difference in culture between a varieties of groups in modern societies, significantly, it also affect how people experience social life and behavior.</w:t>
      </w:r>
    </w:p>
    <w:p w:rsidR="002D2662" w:rsidRPr="005F4846" w:rsidRDefault="002D2662" w:rsidP="002D2662">
      <w:pPr>
        <w:spacing w:after="0" w:line="48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w:t>
      </w:r>
      <w:r>
        <w:rPr>
          <w:rFonts w:ascii="Times New Roman" w:eastAsia="Times New Roman" w:hAnsi="Times New Roman" w:cs="Times New Roman"/>
          <w:b/>
          <w:sz w:val="28"/>
          <w:szCs w:val="28"/>
        </w:rPr>
        <w:tab/>
        <w:t>EMPIRICAL REVIEW</w:t>
      </w:r>
      <w:r w:rsidRPr="005F4846">
        <w:rPr>
          <w:rFonts w:ascii="Times New Roman" w:eastAsia="Times New Roman" w:hAnsi="Times New Roman" w:cs="Times New Roman"/>
          <w:b/>
          <w:sz w:val="28"/>
          <w:szCs w:val="28"/>
        </w:rPr>
        <w:t xml:space="preserve"> </w:t>
      </w:r>
    </w:p>
    <w:p w:rsidR="002D2662" w:rsidRPr="004154F4" w:rsidRDefault="002D2662" w:rsidP="002D2662">
      <w:pPr>
        <w:spacing w:after="0" w:line="480" w:lineRule="auto"/>
        <w:ind w:firstLine="720"/>
        <w:contextualSpacing/>
        <w:jc w:val="both"/>
        <w:rPr>
          <w:rFonts w:ascii="Times New Roman" w:eastAsia="Times New Roman" w:hAnsi="Times New Roman" w:cs="Times New Roman"/>
          <w:sz w:val="28"/>
          <w:szCs w:val="28"/>
        </w:rPr>
      </w:pPr>
      <w:r w:rsidRPr="005F4846">
        <w:rPr>
          <w:rFonts w:ascii="Times New Roman" w:eastAsia="Times New Roman" w:hAnsi="Times New Roman" w:cs="Times New Roman"/>
          <w:sz w:val="28"/>
          <w:szCs w:val="28"/>
        </w:rPr>
        <w:t xml:space="preserve">The chapter discussed about various definition and authors ideas about </w:t>
      </w:r>
      <w:r w:rsidRPr="005F4846">
        <w:rPr>
          <w:rFonts w:ascii="Times New Roman" w:hAnsi="Times New Roman" w:cs="Times New Roman"/>
          <w:sz w:val="28"/>
          <w:szCs w:val="28"/>
        </w:rPr>
        <w:t>the motivation as a tools for effective performance in an organization</w:t>
      </w:r>
      <w:r w:rsidRPr="005F4846">
        <w:rPr>
          <w:rFonts w:ascii="Times New Roman" w:eastAsia="Times New Roman" w:hAnsi="Times New Roman" w:cs="Times New Roman"/>
          <w:sz w:val="28"/>
          <w:szCs w:val="28"/>
        </w:rPr>
        <w:t>, theoretically and current trend in thinking was also discussed.</w:t>
      </w:r>
    </w:p>
    <w:p w:rsidR="002D2662" w:rsidRDefault="002D2662" w:rsidP="002D2662">
      <w:pPr>
        <w:rPr>
          <w:rFonts w:ascii="Times New Roman" w:hAnsi="Times New Roman" w:cs="Times New Roman"/>
          <w:b/>
          <w:sz w:val="28"/>
          <w:szCs w:val="28"/>
        </w:rPr>
      </w:pPr>
      <w:r>
        <w:rPr>
          <w:rFonts w:ascii="Times New Roman" w:hAnsi="Times New Roman" w:cs="Times New Roman"/>
          <w:b/>
          <w:sz w:val="28"/>
          <w:szCs w:val="28"/>
        </w:rPr>
        <w:br w:type="page"/>
      </w:r>
    </w:p>
    <w:p w:rsidR="002D2662" w:rsidRPr="005F4846" w:rsidRDefault="002D2662" w:rsidP="002D2662">
      <w:pPr>
        <w:spacing w:line="480" w:lineRule="auto"/>
        <w:contextualSpacing/>
        <w:jc w:val="center"/>
        <w:rPr>
          <w:rFonts w:ascii="Times New Roman" w:hAnsi="Times New Roman" w:cs="Times New Roman"/>
          <w:sz w:val="28"/>
          <w:szCs w:val="28"/>
        </w:rPr>
      </w:pPr>
      <w:r w:rsidRPr="005F4846">
        <w:rPr>
          <w:rFonts w:ascii="Times New Roman" w:hAnsi="Times New Roman" w:cs="Times New Roman"/>
          <w:b/>
          <w:sz w:val="28"/>
          <w:szCs w:val="28"/>
        </w:rPr>
        <w:lastRenderedPageBreak/>
        <w:t>REFERENCES</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AFIGBO, A, E. (1972):  The Warrant Chiefs: Indirect Rule in Southern Nigeria 191-1979 London, Longman.</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ALDELOKHAI, D. I. (2008): An Evaluation of the Relevance of Traditional Ruler Ship Institution in the Nigerian State. Medwell Journals.</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AXEL, H. S. (1998): Igbo Traditional Rulers: Chieftaincy and the State in Southwestern Nigeria: Africa Specimen.</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BAR. ABDULAHI, W. Z. (2007): Evolving of a New Role for Traditional Institution Nigerian Constitution Centre for Local Government Development and Research.</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BLENCH, ET AL (2006): The Role of Traditional Ruler in Conflict Prevention and Mediation in Nigeria, DFID, Nigeria.</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CENSUS (2006): National Population and Census Commission.</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CROWDER, M (1978): The Story of Nigeria. London. Faber and Faber Publisher.</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EGA (2005): Contemporary Sociological Theories Soc 301: Lecture Notes Unpublished.</w:t>
      </w:r>
    </w:p>
    <w:p w:rsidR="002D2662" w:rsidRPr="005F4846" w:rsidRDefault="002D2662" w:rsidP="002D2662">
      <w:pPr>
        <w:spacing w:line="480" w:lineRule="auto"/>
        <w:contextualSpacing/>
        <w:rPr>
          <w:rFonts w:ascii="Times New Roman" w:hAnsi="Times New Roman" w:cs="Times New Roman"/>
          <w:b/>
          <w:sz w:val="28"/>
          <w:szCs w:val="28"/>
        </w:rPr>
      </w:pPr>
    </w:p>
    <w:p w:rsidR="002D2662" w:rsidRPr="005F4846" w:rsidRDefault="002D2662" w:rsidP="002D2662">
      <w:pPr>
        <w:spacing w:line="480" w:lineRule="auto"/>
        <w:contextualSpacing/>
        <w:jc w:val="center"/>
        <w:rPr>
          <w:rFonts w:ascii="Times New Roman" w:hAnsi="Times New Roman" w:cs="Times New Roman"/>
          <w:b/>
          <w:sz w:val="28"/>
          <w:szCs w:val="28"/>
        </w:rPr>
      </w:pPr>
      <w:r w:rsidRPr="005F4846">
        <w:rPr>
          <w:rFonts w:ascii="Times New Roman" w:hAnsi="Times New Roman" w:cs="Times New Roman"/>
          <w:b/>
          <w:sz w:val="28"/>
          <w:szCs w:val="28"/>
        </w:rPr>
        <w:lastRenderedPageBreak/>
        <w:t>CHAPTER THREE</w:t>
      </w:r>
    </w:p>
    <w:p w:rsidR="002D2662" w:rsidRPr="005F4846" w:rsidRDefault="002D2662" w:rsidP="002D2662">
      <w:pPr>
        <w:spacing w:line="480" w:lineRule="auto"/>
        <w:ind w:firstLine="720"/>
        <w:contextualSpacing/>
        <w:jc w:val="center"/>
        <w:rPr>
          <w:rFonts w:ascii="Times New Roman" w:hAnsi="Times New Roman" w:cs="Times New Roman"/>
          <w:b/>
          <w:sz w:val="28"/>
          <w:szCs w:val="28"/>
        </w:rPr>
      </w:pPr>
      <w:r w:rsidRPr="005F4846">
        <w:rPr>
          <w:rFonts w:ascii="Times New Roman" w:hAnsi="Times New Roman" w:cs="Times New Roman"/>
          <w:b/>
          <w:sz w:val="28"/>
          <w:szCs w:val="28"/>
        </w:rPr>
        <w:t>RESEARCH METHODOLOGY</w:t>
      </w:r>
    </w:p>
    <w:p w:rsidR="002D2662" w:rsidRPr="005F4846" w:rsidRDefault="002D2662" w:rsidP="002D2662">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3.1</w:t>
      </w:r>
      <w:r w:rsidRPr="005F4846">
        <w:rPr>
          <w:rFonts w:ascii="Times New Roman" w:hAnsi="Times New Roman" w:cs="Times New Roman"/>
          <w:b/>
          <w:sz w:val="28"/>
          <w:szCs w:val="28"/>
        </w:rPr>
        <w:tab/>
        <w:t>INTRODUCTION</w:t>
      </w:r>
    </w:p>
    <w:p w:rsidR="002D2662" w:rsidRPr="00140408"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This chapter deals with the research methodology which covers the location of the study, population of the sampling technique of data collection, techniques of data analysis and the problems and limitation of the study. The designs and execution of the study is aimed at capturing the true picture of the activities of traditional rul</w:t>
      </w:r>
      <w:r>
        <w:rPr>
          <w:rFonts w:ascii="Times New Roman" w:hAnsi="Times New Roman" w:cs="Times New Roman"/>
          <w:sz w:val="28"/>
          <w:szCs w:val="28"/>
        </w:rPr>
        <w:t xml:space="preserve">ers in Ilorin west </w:t>
      </w:r>
      <w:r w:rsidRPr="005F4846">
        <w:rPr>
          <w:rFonts w:ascii="Times New Roman" w:hAnsi="Times New Roman" w:cs="Times New Roman"/>
          <w:sz w:val="28"/>
          <w:szCs w:val="28"/>
        </w:rPr>
        <w:t>Local Government Area.</w:t>
      </w:r>
    </w:p>
    <w:p w:rsidR="002D2662" w:rsidRPr="00447728" w:rsidRDefault="002D2662" w:rsidP="002D2662">
      <w:pPr>
        <w:spacing w:after="0" w:line="480" w:lineRule="auto"/>
        <w:jc w:val="both"/>
        <w:rPr>
          <w:rFonts w:asciiTheme="majorBidi" w:hAnsiTheme="majorBidi" w:cstheme="majorBidi"/>
          <w:b/>
          <w:bCs/>
          <w:color w:val="000000" w:themeColor="text1"/>
          <w:sz w:val="26"/>
          <w:szCs w:val="26"/>
        </w:rPr>
      </w:pPr>
      <w:r w:rsidRPr="00447728">
        <w:rPr>
          <w:rFonts w:asciiTheme="majorBidi" w:hAnsiTheme="majorBidi" w:cstheme="majorBidi"/>
          <w:b/>
          <w:bCs/>
          <w:color w:val="000000" w:themeColor="text1"/>
          <w:sz w:val="26"/>
          <w:szCs w:val="26"/>
        </w:rPr>
        <w:t xml:space="preserve">3.2 </w:t>
      </w:r>
      <w:r>
        <w:rPr>
          <w:rFonts w:asciiTheme="majorBidi" w:hAnsiTheme="majorBidi" w:cstheme="majorBidi"/>
          <w:b/>
          <w:bCs/>
          <w:color w:val="000000" w:themeColor="text1"/>
          <w:sz w:val="26"/>
          <w:szCs w:val="26"/>
        </w:rPr>
        <w:tab/>
      </w:r>
      <w:r w:rsidRPr="00447728">
        <w:rPr>
          <w:rFonts w:asciiTheme="majorBidi" w:hAnsiTheme="majorBidi" w:cstheme="majorBidi"/>
          <w:b/>
          <w:bCs/>
          <w:color w:val="000000" w:themeColor="text1"/>
          <w:sz w:val="26"/>
          <w:szCs w:val="26"/>
        </w:rPr>
        <w:t>RESEARCH DESIGN</w:t>
      </w:r>
    </w:p>
    <w:p w:rsidR="002D2662" w:rsidRPr="00140408" w:rsidRDefault="002D2662" w:rsidP="002D2662">
      <w:pPr>
        <w:spacing w:line="480" w:lineRule="auto"/>
        <w:ind w:firstLine="720"/>
        <w:jc w:val="both"/>
        <w:rPr>
          <w:rFonts w:ascii="Times New Roman" w:hAnsi="Times New Roman" w:cs="Times New Roman"/>
          <w:sz w:val="28"/>
          <w:szCs w:val="28"/>
        </w:rPr>
      </w:pPr>
      <w:r>
        <w:rPr>
          <w:rFonts w:asciiTheme="majorBidi" w:hAnsiTheme="majorBidi" w:cstheme="majorBidi"/>
          <w:color w:val="000000" w:themeColor="text1"/>
          <w:sz w:val="26"/>
          <w:szCs w:val="26"/>
        </w:rPr>
        <w:t xml:space="preserve">The research design that was used for this study is survey type. Method was used because the study requires the researcher to collect information for the purpose of describing the study in details. It will reveal the </w:t>
      </w:r>
      <w:r w:rsidRPr="00DE2C05">
        <w:rPr>
          <w:rFonts w:ascii="Times New Roman" w:hAnsi="Times New Roman" w:cs="Times New Roman"/>
          <w:sz w:val="28"/>
          <w:szCs w:val="28"/>
        </w:rPr>
        <w:t>role of traditional rulers in grassroot development</w:t>
      </w:r>
    </w:p>
    <w:p w:rsidR="002D2662" w:rsidRPr="005F4846" w:rsidRDefault="002D2662" w:rsidP="002D2662">
      <w:pPr>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3.3</w:t>
      </w:r>
      <w:r w:rsidRPr="005F4846">
        <w:rPr>
          <w:rFonts w:ascii="Times New Roman" w:hAnsi="Times New Roman" w:cs="Times New Roman"/>
          <w:b/>
          <w:sz w:val="28"/>
          <w:szCs w:val="28"/>
        </w:rPr>
        <w:tab/>
        <w:t>SAMPLES AND POPULATION OF THE STUDY</w:t>
      </w:r>
    </w:p>
    <w:p w:rsidR="002D2662" w:rsidRPr="005F4846"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 xml:space="preserve">In classical terms, the world population refers to a group of people inhabiting a specific geographical location. The population of this study shall therefore comprise both male and female, since they have witness community development projects embarked upon by traditional rulers within the </w:t>
      </w:r>
      <w:r w:rsidRPr="005F4846">
        <w:rPr>
          <w:rFonts w:ascii="Times New Roman" w:hAnsi="Times New Roman" w:cs="Times New Roman"/>
          <w:sz w:val="28"/>
          <w:szCs w:val="28"/>
        </w:rPr>
        <w:lastRenderedPageBreak/>
        <w:t xml:space="preserve">geographical location of Ilorin west Local Government. The eligibility for inclusion into this study is that, the respondent must be an inhabitant of Ilorin west Local Government and must be of 18 years and above. </w:t>
      </w:r>
    </w:p>
    <w:p w:rsidR="002D2662" w:rsidRPr="00A15089"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Sample on the other hand is regarded as the portion of the population that is under study according to UJO (2004) sample refers to a smaller group from a specified population from which generalization has become a primary concern of social science investigation, the chosen samples must be well drawn to be a representation of the matter population.</w:t>
      </w:r>
    </w:p>
    <w:p w:rsidR="002D2662" w:rsidRPr="005F4846" w:rsidRDefault="002D2662" w:rsidP="002D2662">
      <w:pPr>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3.4</w:t>
      </w:r>
      <w:r w:rsidRPr="005F4846">
        <w:rPr>
          <w:rFonts w:ascii="Times New Roman" w:hAnsi="Times New Roman" w:cs="Times New Roman"/>
          <w:b/>
          <w:sz w:val="28"/>
          <w:szCs w:val="28"/>
        </w:rPr>
        <w:tab/>
        <w:t xml:space="preserve">METHOD OF DATA COLLECTION </w:t>
      </w:r>
    </w:p>
    <w:p w:rsidR="002D2662" w:rsidRPr="005F4846" w:rsidRDefault="002D2662" w:rsidP="002D2662">
      <w:pPr>
        <w:spacing w:line="480" w:lineRule="auto"/>
        <w:ind w:firstLine="720"/>
        <w:contextualSpacing/>
        <w:jc w:val="both"/>
        <w:rPr>
          <w:rFonts w:ascii="Times New Roman" w:hAnsi="Times New Roman"/>
          <w:sz w:val="28"/>
          <w:szCs w:val="28"/>
        </w:rPr>
      </w:pPr>
      <w:r w:rsidRPr="005F4846">
        <w:rPr>
          <w:rFonts w:ascii="Times New Roman" w:hAnsi="Times New Roman"/>
          <w:sz w:val="28"/>
          <w:szCs w:val="28"/>
        </w:rPr>
        <w:t>There are basically two source from which data are being collected and they are primary and secondary source of data therefore, the data of this project would be obtained from primary and secondary sources.</w:t>
      </w:r>
    </w:p>
    <w:p w:rsidR="002D2662" w:rsidRPr="005F4846" w:rsidRDefault="002D2662" w:rsidP="002D2662">
      <w:pPr>
        <w:spacing w:line="480" w:lineRule="auto"/>
        <w:ind w:firstLine="720"/>
        <w:contextualSpacing/>
        <w:jc w:val="both"/>
        <w:rPr>
          <w:rFonts w:ascii="Times New Roman" w:hAnsi="Times New Roman"/>
          <w:sz w:val="28"/>
          <w:szCs w:val="28"/>
        </w:rPr>
      </w:pPr>
      <w:r w:rsidRPr="005F4846">
        <w:rPr>
          <w:rFonts w:ascii="Times New Roman" w:hAnsi="Times New Roman"/>
          <w:sz w:val="28"/>
          <w:szCs w:val="28"/>
        </w:rPr>
        <w:t>The primary sources of data include all information from the original sources which comprises.</w:t>
      </w:r>
    </w:p>
    <w:p w:rsidR="002D2662" w:rsidRPr="005F4846" w:rsidRDefault="002D2662" w:rsidP="002D2662">
      <w:pPr>
        <w:numPr>
          <w:ilvl w:val="0"/>
          <w:numId w:val="7"/>
        </w:numPr>
        <w:spacing w:after="0" w:line="480" w:lineRule="auto"/>
        <w:contextualSpacing/>
        <w:jc w:val="both"/>
        <w:rPr>
          <w:rFonts w:ascii="Times New Roman" w:hAnsi="Times New Roman"/>
          <w:sz w:val="28"/>
          <w:szCs w:val="28"/>
        </w:rPr>
      </w:pPr>
      <w:r w:rsidRPr="005F4846">
        <w:rPr>
          <w:rFonts w:ascii="Times New Roman" w:hAnsi="Times New Roman"/>
          <w:sz w:val="28"/>
          <w:szCs w:val="28"/>
        </w:rPr>
        <w:t xml:space="preserve">Observation Method </w:t>
      </w:r>
    </w:p>
    <w:p w:rsidR="002D2662" w:rsidRPr="005F4846" w:rsidRDefault="002D2662" w:rsidP="002D2662">
      <w:pPr>
        <w:numPr>
          <w:ilvl w:val="0"/>
          <w:numId w:val="7"/>
        </w:numPr>
        <w:spacing w:after="0" w:line="480" w:lineRule="auto"/>
        <w:contextualSpacing/>
        <w:jc w:val="both"/>
        <w:rPr>
          <w:rFonts w:ascii="Times New Roman" w:hAnsi="Times New Roman"/>
          <w:sz w:val="28"/>
          <w:szCs w:val="28"/>
        </w:rPr>
      </w:pPr>
      <w:r w:rsidRPr="005F4846">
        <w:rPr>
          <w:rFonts w:ascii="Times New Roman" w:hAnsi="Times New Roman"/>
          <w:sz w:val="28"/>
          <w:szCs w:val="28"/>
        </w:rPr>
        <w:t>Questionnaire Method</w:t>
      </w:r>
    </w:p>
    <w:p w:rsidR="002D2662" w:rsidRPr="005F4846" w:rsidRDefault="002D2662" w:rsidP="002D2662">
      <w:pPr>
        <w:spacing w:line="480" w:lineRule="auto"/>
        <w:ind w:firstLine="720"/>
        <w:contextualSpacing/>
        <w:jc w:val="both"/>
        <w:rPr>
          <w:rFonts w:ascii="Times New Roman" w:hAnsi="Times New Roman"/>
          <w:sz w:val="28"/>
          <w:szCs w:val="28"/>
        </w:rPr>
      </w:pPr>
      <w:r w:rsidRPr="005F4846">
        <w:rPr>
          <w:rFonts w:ascii="Times New Roman" w:hAnsi="Times New Roman"/>
          <w:sz w:val="28"/>
          <w:szCs w:val="28"/>
        </w:rPr>
        <w:t>Observation method:- the researcher’s personal observation served as follow up to the questionnaire.</w:t>
      </w:r>
    </w:p>
    <w:p w:rsidR="002D2662" w:rsidRPr="005F4846" w:rsidRDefault="002D2662" w:rsidP="002D2662">
      <w:pPr>
        <w:spacing w:line="480" w:lineRule="auto"/>
        <w:ind w:firstLine="720"/>
        <w:contextualSpacing/>
        <w:jc w:val="both"/>
        <w:rPr>
          <w:rFonts w:ascii="Times New Roman" w:hAnsi="Times New Roman"/>
          <w:sz w:val="28"/>
          <w:szCs w:val="28"/>
        </w:rPr>
      </w:pPr>
      <w:r w:rsidRPr="005F4846">
        <w:rPr>
          <w:rFonts w:ascii="Times New Roman" w:hAnsi="Times New Roman"/>
          <w:sz w:val="28"/>
          <w:szCs w:val="28"/>
        </w:rPr>
        <w:lastRenderedPageBreak/>
        <w:t>Questionnaire method:- data from the questionnaire  administered various question designed to investigate the challenges being address in the study.</w:t>
      </w:r>
    </w:p>
    <w:p w:rsidR="002D2662" w:rsidRPr="005F4846" w:rsidRDefault="002D2662" w:rsidP="002D2662">
      <w:pPr>
        <w:spacing w:line="480" w:lineRule="auto"/>
        <w:ind w:firstLine="720"/>
        <w:contextualSpacing/>
        <w:jc w:val="both"/>
        <w:rPr>
          <w:rFonts w:ascii="Times New Roman" w:hAnsi="Times New Roman"/>
          <w:sz w:val="28"/>
          <w:szCs w:val="28"/>
        </w:rPr>
      </w:pPr>
      <w:r w:rsidRPr="005F4846">
        <w:rPr>
          <w:rFonts w:ascii="Times New Roman" w:hAnsi="Times New Roman"/>
          <w:sz w:val="28"/>
          <w:szCs w:val="28"/>
        </w:rPr>
        <w:t xml:space="preserve">The question were structure inform of open and closed ended question with the expectation that the respondent would answer as applicable. This system of investigation allows freedom by respondents provide suitable answers to the questions. </w:t>
      </w:r>
    </w:p>
    <w:p w:rsidR="002D2662" w:rsidRPr="005F4846" w:rsidRDefault="002D2662" w:rsidP="002D2662">
      <w:pPr>
        <w:spacing w:line="480" w:lineRule="auto"/>
        <w:ind w:firstLine="720"/>
        <w:contextualSpacing/>
        <w:jc w:val="both"/>
        <w:rPr>
          <w:rFonts w:ascii="Times New Roman" w:hAnsi="Times New Roman"/>
          <w:sz w:val="28"/>
          <w:szCs w:val="28"/>
        </w:rPr>
      </w:pPr>
      <w:r w:rsidRPr="005F4846">
        <w:rPr>
          <w:rFonts w:ascii="Times New Roman" w:hAnsi="Times New Roman"/>
          <w:sz w:val="28"/>
          <w:szCs w:val="28"/>
        </w:rPr>
        <w:t xml:space="preserve">Secondary data include textbooks newspaper and other publication. Another means through which information was acquired or sourced is by interviewing people in Ilorin west local government and distributing questionnaire through method current information can be gotten with these sources used in getting data. </w:t>
      </w:r>
    </w:p>
    <w:p w:rsidR="002D2662" w:rsidRPr="005F4846" w:rsidRDefault="002D2662" w:rsidP="002D2662">
      <w:pPr>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t xml:space="preserve">TECHNIQUES FOR </w:t>
      </w:r>
      <w:r w:rsidRPr="005F4846">
        <w:rPr>
          <w:rFonts w:ascii="Times New Roman" w:hAnsi="Times New Roman" w:cs="Times New Roman"/>
          <w:b/>
          <w:sz w:val="28"/>
          <w:szCs w:val="28"/>
        </w:rPr>
        <w:t>DATA ANALYSIS</w:t>
      </w:r>
    </w:p>
    <w:p w:rsidR="002D2662" w:rsidRPr="005F4846" w:rsidRDefault="002D2662" w:rsidP="002D2662">
      <w:pPr>
        <w:spacing w:line="480" w:lineRule="auto"/>
        <w:contextualSpacing/>
        <w:jc w:val="both"/>
        <w:rPr>
          <w:rFonts w:ascii="Times New Roman" w:hAnsi="Times New Roman"/>
          <w:sz w:val="28"/>
          <w:szCs w:val="28"/>
        </w:rPr>
      </w:pPr>
      <w:r w:rsidRPr="005F4846">
        <w:rPr>
          <w:rFonts w:ascii="Times New Roman" w:hAnsi="Times New Roman"/>
          <w:sz w:val="28"/>
          <w:szCs w:val="28"/>
        </w:rPr>
        <w:tab/>
        <w:t>Analysis of the relevant data collection during the course of this study was done using descriptive approach of sample percentage to analyze the data collected through the use of administered questionnaire and observing the reason for chosen this method of data analysis is because of its simplicity.</w:t>
      </w:r>
    </w:p>
    <w:p w:rsidR="002D2662" w:rsidRPr="005F4846" w:rsidRDefault="002D2662" w:rsidP="002D2662">
      <w:pPr>
        <w:spacing w:line="480" w:lineRule="auto"/>
        <w:contextualSpacing/>
        <w:jc w:val="both"/>
        <w:rPr>
          <w:rFonts w:ascii="Times New Roman" w:hAnsi="Times New Roman"/>
          <w:sz w:val="28"/>
          <w:szCs w:val="28"/>
        </w:rPr>
      </w:pPr>
      <w:r w:rsidRPr="005F4846">
        <w:rPr>
          <w:rFonts w:ascii="Times New Roman" w:hAnsi="Times New Roman"/>
          <w:sz w:val="28"/>
          <w:szCs w:val="28"/>
        </w:rPr>
        <w:lastRenderedPageBreak/>
        <w:tab/>
        <w:t>However, simple percentage is very easy and simple to understand, because average people can go through and understand how data are presented and collected in sample percentage. Statistical analysis can take form of:</w:t>
      </w:r>
    </w:p>
    <w:p w:rsidR="002D2662" w:rsidRPr="005F4846" w:rsidRDefault="002D2662" w:rsidP="002D2662">
      <w:pPr>
        <w:pStyle w:val="ListParagraph"/>
        <w:numPr>
          <w:ilvl w:val="0"/>
          <w:numId w:val="8"/>
        </w:numPr>
        <w:spacing w:after="0" w:line="480" w:lineRule="auto"/>
        <w:jc w:val="both"/>
        <w:rPr>
          <w:rFonts w:ascii="Times New Roman" w:hAnsi="Times New Roman"/>
          <w:sz w:val="28"/>
          <w:szCs w:val="28"/>
        </w:rPr>
      </w:pPr>
      <w:r w:rsidRPr="005F4846">
        <w:rPr>
          <w:rFonts w:ascii="Times New Roman" w:hAnsi="Times New Roman"/>
          <w:sz w:val="28"/>
          <w:szCs w:val="28"/>
        </w:rPr>
        <w:t>Descriptive Statistical Analysis</w:t>
      </w:r>
    </w:p>
    <w:p w:rsidR="002D2662" w:rsidRPr="005F4846" w:rsidRDefault="002D2662" w:rsidP="002D2662">
      <w:pPr>
        <w:pStyle w:val="ListParagraph"/>
        <w:numPr>
          <w:ilvl w:val="0"/>
          <w:numId w:val="8"/>
        </w:numPr>
        <w:spacing w:after="0" w:line="480" w:lineRule="auto"/>
        <w:jc w:val="both"/>
        <w:rPr>
          <w:rFonts w:ascii="Times New Roman" w:hAnsi="Times New Roman"/>
          <w:sz w:val="28"/>
          <w:szCs w:val="28"/>
        </w:rPr>
      </w:pPr>
      <w:r w:rsidRPr="005F4846">
        <w:rPr>
          <w:rFonts w:ascii="Times New Roman" w:hAnsi="Times New Roman"/>
          <w:sz w:val="28"/>
          <w:szCs w:val="28"/>
        </w:rPr>
        <w:t>Statistical Inference Analysis</w:t>
      </w:r>
    </w:p>
    <w:p w:rsidR="002D2662" w:rsidRPr="005F4846" w:rsidRDefault="002D2662" w:rsidP="002D2662">
      <w:pPr>
        <w:spacing w:line="480" w:lineRule="auto"/>
        <w:ind w:firstLine="720"/>
        <w:contextualSpacing/>
        <w:jc w:val="both"/>
        <w:rPr>
          <w:rFonts w:ascii="Times New Roman" w:hAnsi="Times New Roman"/>
          <w:sz w:val="28"/>
          <w:szCs w:val="28"/>
        </w:rPr>
      </w:pPr>
      <w:r w:rsidRPr="005F4846">
        <w:rPr>
          <w:rFonts w:ascii="Times New Roman" w:hAnsi="Times New Roman"/>
          <w:sz w:val="28"/>
          <w:szCs w:val="28"/>
        </w:rPr>
        <w:t>The descriptive approach consists of forming statistical distribution, while inference consists of regression analysis and correlation coefficient.</w:t>
      </w:r>
    </w:p>
    <w:p w:rsidR="002D2662" w:rsidRPr="005F4846" w:rsidRDefault="002D2662" w:rsidP="002D2662">
      <w:pPr>
        <w:spacing w:line="480" w:lineRule="auto"/>
        <w:ind w:firstLine="720"/>
        <w:contextualSpacing/>
        <w:jc w:val="both"/>
        <w:rPr>
          <w:rFonts w:ascii="Times New Roman" w:hAnsi="Times New Roman"/>
          <w:sz w:val="28"/>
          <w:szCs w:val="28"/>
        </w:rPr>
      </w:pPr>
      <w:r w:rsidRPr="005F4846">
        <w:rPr>
          <w:rFonts w:ascii="Times New Roman" w:hAnsi="Times New Roman"/>
          <w:sz w:val="28"/>
          <w:szCs w:val="28"/>
        </w:rPr>
        <w:t>To empirically answer the researcher question sample percentage were used in analyzing the response of participation respondents to the questionnaire being administered to them.</w:t>
      </w:r>
    </w:p>
    <w:p w:rsidR="002D2662" w:rsidRPr="005F4846" w:rsidRDefault="002D2662" w:rsidP="002D2662">
      <w:pPr>
        <w:spacing w:line="480" w:lineRule="auto"/>
        <w:contextualSpacing/>
        <w:jc w:val="both"/>
        <w:rPr>
          <w:rFonts w:ascii="Times New Roman" w:hAnsi="Times New Roman" w:cs="Times New Roman"/>
          <w:sz w:val="28"/>
          <w:szCs w:val="28"/>
        </w:rPr>
      </w:pPr>
    </w:p>
    <w:p w:rsidR="002D2662" w:rsidRPr="005F4846" w:rsidRDefault="002D2662" w:rsidP="002D2662">
      <w:pPr>
        <w:spacing w:line="480" w:lineRule="auto"/>
        <w:contextualSpacing/>
        <w:jc w:val="both"/>
        <w:rPr>
          <w:rFonts w:ascii="Times New Roman" w:hAnsi="Times New Roman" w:cs="Times New Roman"/>
          <w:sz w:val="28"/>
          <w:szCs w:val="28"/>
        </w:rPr>
      </w:pPr>
    </w:p>
    <w:p w:rsidR="002D2662" w:rsidRDefault="002D2662" w:rsidP="002D2662">
      <w:pPr>
        <w:spacing w:line="480" w:lineRule="auto"/>
        <w:contextualSpacing/>
        <w:jc w:val="both"/>
        <w:rPr>
          <w:rFonts w:ascii="Times New Roman" w:hAnsi="Times New Roman" w:cs="Times New Roman"/>
          <w:sz w:val="28"/>
          <w:szCs w:val="28"/>
        </w:rPr>
      </w:pPr>
    </w:p>
    <w:p w:rsidR="002D2662" w:rsidRDefault="002D2662" w:rsidP="002D2662">
      <w:pPr>
        <w:spacing w:line="480" w:lineRule="auto"/>
        <w:contextualSpacing/>
        <w:jc w:val="both"/>
        <w:rPr>
          <w:rFonts w:ascii="Times New Roman" w:hAnsi="Times New Roman" w:cs="Times New Roman"/>
          <w:sz w:val="28"/>
          <w:szCs w:val="28"/>
        </w:rPr>
      </w:pPr>
    </w:p>
    <w:p w:rsidR="002D2662" w:rsidRPr="005F4846" w:rsidRDefault="002D2662" w:rsidP="002D2662">
      <w:pPr>
        <w:spacing w:line="480" w:lineRule="auto"/>
        <w:contextualSpacing/>
        <w:jc w:val="both"/>
        <w:rPr>
          <w:rFonts w:ascii="Times New Roman" w:hAnsi="Times New Roman" w:cs="Times New Roman"/>
          <w:sz w:val="28"/>
          <w:szCs w:val="28"/>
        </w:rPr>
      </w:pPr>
    </w:p>
    <w:p w:rsidR="002D2662" w:rsidRPr="005F4846" w:rsidRDefault="002D2662" w:rsidP="002D2662">
      <w:pPr>
        <w:spacing w:line="480" w:lineRule="auto"/>
        <w:contextualSpacing/>
        <w:jc w:val="center"/>
        <w:rPr>
          <w:rFonts w:ascii="Times New Roman" w:hAnsi="Times New Roman" w:cs="Times New Roman"/>
          <w:b/>
          <w:sz w:val="28"/>
          <w:szCs w:val="28"/>
        </w:rPr>
      </w:pPr>
      <w:r w:rsidRPr="005F4846">
        <w:rPr>
          <w:rFonts w:ascii="Times New Roman" w:hAnsi="Times New Roman" w:cs="Times New Roman"/>
          <w:b/>
          <w:sz w:val="28"/>
          <w:szCs w:val="28"/>
        </w:rPr>
        <w:t>CHAPTER FOUR</w:t>
      </w:r>
    </w:p>
    <w:p w:rsidR="002D2662" w:rsidRPr="005F4846" w:rsidRDefault="002D2662" w:rsidP="002D2662">
      <w:pPr>
        <w:spacing w:line="480" w:lineRule="auto"/>
        <w:ind w:firstLine="720"/>
        <w:contextualSpacing/>
        <w:jc w:val="center"/>
        <w:rPr>
          <w:rFonts w:ascii="Times New Roman" w:hAnsi="Times New Roman" w:cs="Times New Roman"/>
          <w:b/>
          <w:sz w:val="28"/>
          <w:szCs w:val="28"/>
        </w:rPr>
      </w:pPr>
      <w:r>
        <w:rPr>
          <w:rFonts w:ascii="Times New Roman" w:hAnsi="Times New Roman" w:cs="Times New Roman"/>
          <w:b/>
          <w:sz w:val="28"/>
          <w:szCs w:val="28"/>
        </w:rPr>
        <w:t xml:space="preserve">DATA, </w:t>
      </w:r>
      <w:r w:rsidRPr="005F4846">
        <w:rPr>
          <w:rFonts w:ascii="Times New Roman" w:hAnsi="Times New Roman" w:cs="Times New Roman"/>
          <w:b/>
          <w:sz w:val="28"/>
          <w:szCs w:val="28"/>
        </w:rPr>
        <w:t>ANALYSIS</w:t>
      </w:r>
      <w:r>
        <w:rPr>
          <w:rFonts w:ascii="Times New Roman" w:hAnsi="Times New Roman" w:cs="Times New Roman"/>
          <w:b/>
          <w:sz w:val="28"/>
          <w:szCs w:val="28"/>
        </w:rPr>
        <w:t xml:space="preserve"> AND INTERPRETATION OF DATA</w:t>
      </w:r>
    </w:p>
    <w:p w:rsidR="002D2662" w:rsidRPr="005F4846" w:rsidRDefault="002D2662" w:rsidP="002D2662">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4.1</w:t>
      </w:r>
      <w:r w:rsidRPr="005F4846">
        <w:rPr>
          <w:rFonts w:ascii="Times New Roman" w:hAnsi="Times New Roman" w:cs="Times New Roman"/>
          <w:b/>
          <w:sz w:val="28"/>
          <w:szCs w:val="28"/>
        </w:rPr>
        <w:tab/>
        <w:t>INTRODUCTION</w:t>
      </w:r>
    </w:p>
    <w:p w:rsidR="002D2662" w:rsidRPr="005F4846"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lastRenderedPageBreak/>
        <w:tab/>
        <w:t>This chapter presents the data analysis and interpretation of findings of the study. The chapter would be divided into two sections; the first section shall deal with the descriptive analysis it the data collected with the use of frequency distribution of some of the key variable</w:t>
      </w:r>
    </w:p>
    <w:p w:rsidR="002D2662" w:rsidRPr="005F4846" w:rsidRDefault="002D2662" w:rsidP="002D2662">
      <w:pPr>
        <w:spacing w:after="0"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4.2</w:t>
      </w:r>
      <w:r w:rsidRPr="005F4846">
        <w:rPr>
          <w:rFonts w:ascii="Times New Roman" w:hAnsi="Times New Roman" w:cs="Times New Roman"/>
          <w:b/>
          <w:sz w:val="28"/>
          <w:szCs w:val="28"/>
        </w:rPr>
        <w:tab/>
      </w:r>
      <w:r>
        <w:rPr>
          <w:rFonts w:ascii="Times New Roman" w:hAnsi="Times New Roman" w:cs="Times New Roman"/>
          <w:b/>
          <w:sz w:val="28"/>
          <w:szCs w:val="28"/>
        </w:rPr>
        <w:t>DATA PRESENTATIONS AND ANALYSIS</w:t>
      </w:r>
      <w:r w:rsidRPr="005F4846">
        <w:rPr>
          <w:rFonts w:ascii="Times New Roman" w:hAnsi="Times New Roman" w:cs="Times New Roman"/>
          <w:b/>
          <w:sz w:val="28"/>
          <w:szCs w:val="28"/>
        </w:rPr>
        <w:t xml:space="preserve"> </w:t>
      </w:r>
    </w:p>
    <w:p w:rsidR="002D2662" w:rsidRPr="005F4846" w:rsidRDefault="002D2662" w:rsidP="002D2662">
      <w:pPr>
        <w:pStyle w:val="ListParagraph"/>
        <w:spacing w:after="0" w:line="480" w:lineRule="auto"/>
        <w:ind w:left="360"/>
        <w:jc w:val="both"/>
        <w:rPr>
          <w:rFonts w:ascii="Times New Roman" w:hAnsi="Times New Roman"/>
          <w:b/>
          <w:sz w:val="28"/>
          <w:szCs w:val="28"/>
        </w:rPr>
      </w:pPr>
      <w:r w:rsidRPr="005F4846">
        <w:rPr>
          <w:rFonts w:ascii="Times New Roman" w:hAnsi="Times New Roman"/>
          <w:b/>
          <w:sz w:val="28"/>
          <w:szCs w:val="28"/>
        </w:rPr>
        <w:t xml:space="preserve">EDUCATIONAL DISTRIBUTION OF RESPONDENTS </w:t>
      </w:r>
    </w:p>
    <w:p w:rsidR="002D2662" w:rsidRPr="005F4846" w:rsidRDefault="002D2662" w:rsidP="002D2662">
      <w:pPr>
        <w:pStyle w:val="ListParagraph"/>
        <w:spacing w:after="0" w:line="480" w:lineRule="auto"/>
        <w:ind w:left="360"/>
        <w:jc w:val="both"/>
        <w:rPr>
          <w:rFonts w:ascii="Times New Roman" w:hAnsi="Times New Roman"/>
          <w:b/>
          <w:sz w:val="28"/>
          <w:szCs w:val="28"/>
        </w:rPr>
      </w:pPr>
      <w:r w:rsidRPr="005F4846">
        <w:rPr>
          <w:rFonts w:ascii="Times New Roman" w:hAnsi="Times New Roman"/>
          <w:b/>
          <w:sz w:val="28"/>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1949"/>
        <w:gridCol w:w="2066"/>
      </w:tblGrid>
      <w:tr w:rsidR="002D2662" w:rsidRPr="005F4846" w:rsidTr="00264529">
        <w:tc>
          <w:tcPr>
            <w:tcW w:w="4069" w:type="dxa"/>
          </w:tcPr>
          <w:p w:rsidR="002D2662" w:rsidRPr="005F4846" w:rsidRDefault="002D2662" w:rsidP="00264529">
            <w:pPr>
              <w:spacing w:after="0" w:line="480" w:lineRule="auto"/>
              <w:contextualSpacing/>
              <w:jc w:val="both"/>
              <w:rPr>
                <w:rFonts w:ascii="Times New Roman" w:hAnsi="Times New Roman"/>
                <w:b/>
                <w:sz w:val="28"/>
                <w:szCs w:val="28"/>
              </w:rPr>
            </w:pPr>
            <w:r w:rsidRPr="005F4846">
              <w:rPr>
                <w:rFonts w:ascii="Times New Roman" w:hAnsi="Times New Roman"/>
                <w:b/>
                <w:sz w:val="28"/>
                <w:szCs w:val="28"/>
              </w:rPr>
              <w:t xml:space="preserve">Respondent </w:t>
            </w:r>
          </w:p>
        </w:tc>
        <w:tc>
          <w:tcPr>
            <w:tcW w:w="1949"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2066"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2D2662" w:rsidRPr="005F4846" w:rsidTr="00264529">
        <w:tc>
          <w:tcPr>
            <w:tcW w:w="4069"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WASSCE /NECO/GCE</w:t>
            </w:r>
          </w:p>
        </w:tc>
        <w:tc>
          <w:tcPr>
            <w:tcW w:w="1949"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40</w:t>
            </w:r>
          </w:p>
        </w:tc>
        <w:tc>
          <w:tcPr>
            <w:tcW w:w="2066"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80</w:t>
            </w:r>
          </w:p>
        </w:tc>
      </w:tr>
      <w:tr w:rsidR="002D2662" w:rsidRPr="005F4846" w:rsidTr="00264529">
        <w:tc>
          <w:tcPr>
            <w:tcW w:w="4069"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OND/HND/BSC/MSC/PHD</w:t>
            </w:r>
          </w:p>
        </w:tc>
        <w:tc>
          <w:tcPr>
            <w:tcW w:w="1949"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10</w:t>
            </w:r>
          </w:p>
        </w:tc>
        <w:tc>
          <w:tcPr>
            <w:tcW w:w="2066"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20</w:t>
            </w:r>
          </w:p>
        </w:tc>
      </w:tr>
      <w:tr w:rsidR="002D2662" w:rsidRPr="005F4846" w:rsidTr="00264529">
        <w:tc>
          <w:tcPr>
            <w:tcW w:w="4069"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1949"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50</w:t>
            </w:r>
          </w:p>
        </w:tc>
        <w:tc>
          <w:tcPr>
            <w:tcW w:w="2066"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2D2662" w:rsidRPr="005F4846" w:rsidRDefault="002D2662" w:rsidP="002D2662">
      <w:pPr>
        <w:spacing w:line="480" w:lineRule="auto"/>
        <w:contextualSpacing/>
        <w:jc w:val="both"/>
        <w:rPr>
          <w:rFonts w:ascii="Times New Roman" w:hAnsi="Times New Roman"/>
          <w:sz w:val="28"/>
          <w:szCs w:val="28"/>
        </w:rPr>
      </w:pPr>
      <w:r w:rsidRPr="005F4846">
        <w:rPr>
          <w:rFonts w:ascii="Times New Roman" w:hAnsi="Times New Roman"/>
          <w:sz w:val="28"/>
          <w:szCs w:val="28"/>
        </w:rPr>
        <w:t>Sourc</w:t>
      </w:r>
      <w:r>
        <w:rPr>
          <w:rFonts w:ascii="Times New Roman" w:hAnsi="Times New Roman"/>
          <w:sz w:val="28"/>
          <w:szCs w:val="28"/>
        </w:rPr>
        <w:t>e: Researchers Field Survey 2024</w:t>
      </w:r>
    </w:p>
    <w:p w:rsidR="002D2662" w:rsidRPr="00140408" w:rsidRDefault="002D2662" w:rsidP="002D2662">
      <w:pPr>
        <w:spacing w:after="0" w:line="480" w:lineRule="auto"/>
        <w:contextualSpacing/>
        <w:jc w:val="both"/>
        <w:rPr>
          <w:rFonts w:ascii="Times New Roman" w:hAnsi="Times New Roman"/>
          <w:sz w:val="28"/>
          <w:szCs w:val="28"/>
        </w:rPr>
      </w:pPr>
      <w:r w:rsidRPr="005F4846">
        <w:rPr>
          <w:rFonts w:ascii="Times New Roman" w:hAnsi="Times New Roman"/>
          <w:sz w:val="28"/>
          <w:szCs w:val="28"/>
        </w:rPr>
        <w:tab/>
        <w:t xml:space="preserve">From the table above, the respondents were selected randomly form the various ethnic groups that made up ILORIN WEST local, government. The people WASSCE /NECO/GCE HAS 60% while 20% for the OND/HND/BSC/MSC/PHD. </w:t>
      </w:r>
    </w:p>
    <w:p w:rsidR="002D2662" w:rsidRPr="005F4846" w:rsidRDefault="002D2662" w:rsidP="002D2662">
      <w:pPr>
        <w:spacing w:after="0" w:line="480" w:lineRule="auto"/>
        <w:contextualSpacing/>
        <w:jc w:val="both"/>
        <w:rPr>
          <w:rFonts w:ascii="Times New Roman" w:hAnsi="Times New Roman"/>
          <w:b/>
          <w:sz w:val="28"/>
          <w:szCs w:val="28"/>
        </w:rPr>
      </w:pPr>
      <w:r w:rsidRPr="005F4846">
        <w:rPr>
          <w:rFonts w:ascii="Times New Roman" w:hAnsi="Times New Roman"/>
          <w:b/>
          <w:sz w:val="28"/>
          <w:szCs w:val="28"/>
        </w:rPr>
        <w:t>TABLE TWO</w:t>
      </w:r>
    </w:p>
    <w:p w:rsidR="002D2662" w:rsidRPr="005F4846" w:rsidRDefault="002D2662" w:rsidP="002D2662">
      <w:pPr>
        <w:spacing w:after="0" w:line="480" w:lineRule="auto"/>
        <w:jc w:val="both"/>
        <w:rPr>
          <w:rFonts w:ascii="Times New Roman" w:hAnsi="Times New Roman"/>
          <w:b/>
          <w:sz w:val="28"/>
          <w:szCs w:val="28"/>
        </w:rPr>
      </w:pPr>
      <w:r w:rsidRPr="005F4846">
        <w:rPr>
          <w:rFonts w:ascii="Times New Roman" w:hAnsi="Times New Roman"/>
          <w:b/>
          <w:sz w:val="28"/>
          <w:szCs w:val="28"/>
        </w:rPr>
        <w:t>4.</w:t>
      </w:r>
      <w:r>
        <w:rPr>
          <w:rFonts w:ascii="Times New Roman" w:hAnsi="Times New Roman"/>
          <w:b/>
          <w:sz w:val="28"/>
          <w:szCs w:val="28"/>
        </w:rPr>
        <w:t>2</w:t>
      </w:r>
      <w:r w:rsidRPr="005F4846">
        <w:rPr>
          <w:rFonts w:ascii="Times New Roman" w:hAnsi="Times New Roman"/>
          <w:b/>
          <w:sz w:val="28"/>
          <w:szCs w:val="28"/>
        </w:rPr>
        <w:t xml:space="preserve">.2 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b/>
                <w:sz w:val="28"/>
                <w:szCs w:val="28"/>
              </w:rPr>
            </w:pPr>
            <w:r w:rsidRPr="005F4846">
              <w:rPr>
                <w:rFonts w:ascii="Times New Roman" w:hAnsi="Times New Roman"/>
                <w:b/>
                <w:sz w:val="28"/>
                <w:szCs w:val="28"/>
              </w:rPr>
              <w:lastRenderedPageBreak/>
              <w:t xml:space="preserve">Respondent </w:t>
            </w:r>
          </w:p>
        </w:tc>
        <w:tc>
          <w:tcPr>
            <w:tcW w:w="3192"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3192"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Male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22</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73.3</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Female</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8</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26.4</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2D2662" w:rsidRPr="005F4846" w:rsidRDefault="002D2662" w:rsidP="002D2662">
      <w:pPr>
        <w:pStyle w:val="ListParagraph"/>
        <w:spacing w:after="0" w:line="480" w:lineRule="auto"/>
        <w:ind w:left="360"/>
        <w:jc w:val="both"/>
        <w:rPr>
          <w:rFonts w:ascii="Times New Roman" w:hAnsi="Times New Roman"/>
          <w:sz w:val="28"/>
          <w:szCs w:val="28"/>
        </w:rPr>
      </w:pPr>
      <w:r w:rsidRPr="005F4846">
        <w:rPr>
          <w:rFonts w:ascii="Times New Roman" w:hAnsi="Times New Roman"/>
          <w:sz w:val="28"/>
          <w:szCs w:val="28"/>
        </w:rPr>
        <w:t>Sourc</w:t>
      </w:r>
      <w:r>
        <w:rPr>
          <w:rFonts w:ascii="Times New Roman" w:hAnsi="Times New Roman"/>
          <w:sz w:val="28"/>
          <w:szCs w:val="28"/>
        </w:rPr>
        <w:t>e: Researchers Field Survey 2024</w:t>
      </w:r>
    </w:p>
    <w:p w:rsidR="002D2662" w:rsidRPr="005F4846" w:rsidRDefault="002D2662" w:rsidP="002D2662">
      <w:pPr>
        <w:spacing w:after="0" w:line="480" w:lineRule="auto"/>
        <w:ind w:firstLine="360"/>
        <w:contextualSpacing/>
        <w:jc w:val="both"/>
        <w:rPr>
          <w:rFonts w:ascii="Times New Roman" w:hAnsi="Times New Roman"/>
          <w:sz w:val="28"/>
          <w:szCs w:val="28"/>
        </w:rPr>
      </w:pPr>
      <w:r w:rsidRPr="005F4846">
        <w:rPr>
          <w:rFonts w:ascii="Times New Roman" w:hAnsi="Times New Roman"/>
          <w:sz w:val="28"/>
          <w:szCs w:val="28"/>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2D2662" w:rsidRPr="005F4846" w:rsidRDefault="002D2662" w:rsidP="002D2662">
      <w:pPr>
        <w:pStyle w:val="ListParagraph"/>
        <w:spacing w:line="480" w:lineRule="auto"/>
        <w:ind w:left="360"/>
        <w:jc w:val="both"/>
        <w:rPr>
          <w:rFonts w:ascii="Times New Roman" w:hAnsi="Times New Roman"/>
          <w:b/>
          <w:sz w:val="28"/>
          <w:szCs w:val="28"/>
        </w:rPr>
      </w:pPr>
    </w:p>
    <w:p w:rsidR="002D2662" w:rsidRDefault="002D2662" w:rsidP="002D2662">
      <w:pPr>
        <w:pStyle w:val="ListParagraph"/>
        <w:spacing w:line="480" w:lineRule="auto"/>
        <w:ind w:left="360"/>
        <w:jc w:val="both"/>
        <w:rPr>
          <w:rFonts w:ascii="Times New Roman" w:hAnsi="Times New Roman"/>
          <w:b/>
          <w:sz w:val="28"/>
          <w:szCs w:val="28"/>
        </w:rPr>
      </w:pPr>
    </w:p>
    <w:p w:rsidR="002D2662" w:rsidRDefault="002D2662" w:rsidP="002D2662">
      <w:pPr>
        <w:pStyle w:val="ListParagraph"/>
        <w:spacing w:line="480" w:lineRule="auto"/>
        <w:ind w:left="360"/>
        <w:jc w:val="both"/>
        <w:rPr>
          <w:rFonts w:ascii="Times New Roman" w:hAnsi="Times New Roman"/>
          <w:b/>
          <w:sz w:val="28"/>
          <w:szCs w:val="28"/>
        </w:rPr>
      </w:pPr>
    </w:p>
    <w:p w:rsidR="002D2662" w:rsidRPr="00140408" w:rsidRDefault="002D2662" w:rsidP="002D2662">
      <w:pPr>
        <w:spacing w:line="480" w:lineRule="auto"/>
        <w:jc w:val="both"/>
        <w:rPr>
          <w:rFonts w:ascii="Times New Roman" w:hAnsi="Times New Roman"/>
          <w:b/>
          <w:sz w:val="28"/>
          <w:szCs w:val="28"/>
        </w:rPr>
      </w:pPr>
    </w:p>
    <w:p w:rsidR="002D2662" w:rsidRPr="005F4846" w:rsidRDefault="002D2662" w:rsidP="002D2662">
      <w:pPr>
        <w:spacing w:after="0" w:line="480" w:lineRule="auto"/>
        <w:jc w:val="both"/>
        <w:rPr>
          <w:rFonts w:ascii="Times New Roman" w:hAnsi="Times New Roman"/>
          <w:b/>
          <w:sz w:val="28"/>
          <w:szCs w:val="28"/>
        </w:rPr>
      </w:pPr>
      <w:r w:rsidRPr="005F4846">
        <w:rPr>
          <w:rFonts w:ascii="Times New Roman" w:hAnsi="Times New Roman"/>
          <w:b/>
          <w:sz w:val="28"/>
          <w:szCs w:val="28"/>
        </w:rPr>
        <w:t>TABLE THREE</w:t>
      </w:r>
    </w:p>
    <w:p w:rsidR="002D2662" w:rsidRPr="005F4846" w:rsidRDefault="002D2662" w:rsidP="002D2662">
      <w:pPr>
        <w:spacing w:after="0" w:line="480" w:lineRule="auto"/>
        <w:jc w:val="both"/>
        <w:rPr>
          <w:rFonts w:ascii="Times New Roman" w:hAnsi="Times New Roman"/>
          <w:b/>
          <w:sz w:val="28"/>
          <w:szCs w:val="28"/>
        </w:rPr>
      </w:pPr>
      <w:r w:rsidRPr="005F4846">
        <w:rPr>
          <w:rFonts w:ascii="Times New Roman" w:hAnsi="Times New Roman"/>
          <w:b/>
          <w:sz w:val="28"/>
          <w:szCs w:val="28"/>
        </w:rPr>
        <w:t>4.</w:t>
      </w:r>
      <w:r>
        <w:rPr>
          <w:rFonts w:ascii="Times New Roman" w:hAnsi="Times New Roman"/>
          <w:b/>
          <w:sz w:val="28"/>
          <w:szCs w:val="28"/>
        </w:rPr>
        <w:t>2</w:t>
      </w:r>
      <w:r w:rsidRPr="005F4846">
        <w:rPr>
          <w:rFonts w:ascii="Times New Roman" w:hAnsi="Times New Roman"/>
          <w:b/>
          <w:sz w:val="28"/>
          <w:szCs w:val="28"/>
        </w:rPr>
        <w:t>.3 RELIGION DISTRIBUTION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b/>
                <w:sz w:val="28"/>
                <w:szCs w:val="28"/>
              </w:rPr>
            </w:pPr>
            <w:r w:rsidRPr="005F4846">
              <w:rPr>
                <w:rFonts w:ascii="Times New Roman" w:hAnsi="Times New Roman"/>
                <w:b/>
                <w:sz w:val="28"/>
                <w:szCs w:val="28"/>
              </w:rPr>
              <w:t xml:space="preserve">Respondent </w:t>
            </w:r>
          </w:p>
        </w:tc>
        <w:tc>
          <w:tcPr>
            <w:tcW w:w="3192"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3192"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lastRenderedPageBreak/>
              <w:t>Christian</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12</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40</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Muslim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18</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60</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Traditional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2D2662" w:rsidRPr="005F4846" w:rsidRDefault="002D2662" w:rsidP="002D2662">
      <w:pPr>
        <w:spacing w:after="0" w:line="480" w:lineRule="auto"/>
        <w:jc w:val="both"/>
        <w:rPr>
          <w:rFonts w:ascii="Times New Roman" w:hAnsi="Times New Roman"/>
          <w:b/>
          <w:sz w:val="28"/>
          <w:szCs w:val="28"/>
        </w:rPr>
      </w:pPr>
      <w:r w:rsidRPr="005F4846">
        <w:rPr>
          <w:rFonts w:ascii="Times New Roman" w:hAnsi="Times New Roman"/>
          <w:sz w:val="28"/>
          <w:szCs w:val="28"/>
        </w:rPr>
        <w:t>Source</w:t>
      </w:r>
      <w:r>
        <w:rPr>
          <w:rFonts w:ascii="Times New Roman" w:hAnsi="Times New Roman"/>
          <w:sz w:val="28"/>
          <w:szCs w:val="28"/>
        </w:rPr>
        <w:t>: Researcher’s Field Survey 2024</w:t>
      </w:r>
    </w:p>
    <w:p w:rsidR="002D2662" w:rsidRDefault="002D2662" w:rsidP="002D2662">
      <w:pPr>
        <w:spacing w:after="0" w:line="480" w:lineRule="auto"/>
        <w:contextualSpacing/>
        <w:jc w:val="both"/>
        <w:rPr>
          <w:rFonts w:ascii="Times New Roman" w:hAnsi="Times New Roman"/>
          <w:sz w:val="28"/>
          <w:szCs w:val="28"/>
        </w:rPr>
      </w:pPr>
      <w:r w:rsidRPr="005F4846">
        <w:rPr>
          <w:rFonts w:ascii="Times New Roman" w:hAnsi="Times New Roman"/>
          <w:sz w:val="28"/>
          <w:szCs w:val="28"/>
        </w:rPr>
        <w:tab/>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2D2662" w:rsidRDefault="002D2662" w:rsidP="002D2662">
      <w:pPr>
        <w:spacing w:after="0" w:line="480" w:lineRule="auto"/>
        <w:contextualSpacing/>
        <w:jc w:val="both"/>
        <w:rPr>
          <w:rFonts w:ascii="Times New Roman" w:hAnsi="Times New Roman"/>
          <w:sz w:val="28"/>
          <w:szCs w:val="28"/>
        </w:rPr>
      </w:pPr>
    </w:p>
    <w:p w:rsidR="002D2662" w:rsidRDefault="002D2662" w:rsidP="002D2662">
      <w:pPr>
        <w:spacing w:after="0" w:line="480" w:lineRule="auto"/>
        <w:contextualSpacing/>
        <w:jc w:val="both"/>
        <w:rPr>
          <w:rFonts w:ascii="Times New Roman" w:hAnsi="Times New Roman"/>
          <w:sz w:val="28"/>
          <w:szCs w:val="28"/>
        </w:rPr>
      </w:pPr>
    </w:p>
    <w:p w:rsidR="002D2662" w:rsidRPr="005F4846" w:rsidRDefault="002D2662" w:rsidP="002D2662">
      <w:pPr>
        <w:spacing w:after="0" w:line="480" w:lineRule="auto"/>
        <w:contextualSpacing/>
        <w:jc w:val="both"/>
        <w:rPr>
          <w:rFonts w:ascii="Times New Roman" w:hAnsi="Times New Roman"/>
          <w:sz w:val="28"/>
          <w:szCs w:val="28"/>
        </w:rPr>
      </w:pPr>
    </w:p>
    <w:p w:rsidR="002D2662" w:rsidRPr="005F4846" w:rsidRDefault="002D2662" w:rsidP="002D2662">
      <w:pPr>
        <w:spacing w:after="0" w:line="480" w:lineRule="auto"/>
        <w:jc w:val="both"/>
        <w:rPr>
          <w:rFonts w:ascii="Times New Roman" w:hAnsi="Times New Roman"/>
          <w:b/>
          <w:sz w:val="28"/>
          <w:szCs w:val="28"/>
        </w:rPr>
      </w:pPr>
      <w:r w:rsidRPr="005F4846">
        <w:rPr>
          <w:rFonts w:ascii="Times New Roman" w:hAnsi="Times New Roman"/>
          <w:b/>
          <w:sz w:val="28"/>
          <w:szCs w:val="28"/>
        </w:rPr>
        <w:t xml:space="preserve">TABLE FOUR </w:t>
      </w:r>
    </w:p>
    <w:p w:rsidR="002D2662" w:rsidRPr="005F4846" w:rsidRDefault="002D2662" w:rsidP="002D2662">
      <w:pPr>
        <w:spacing w:after="0" w:line="480" w:lineRule="auto"/>
        <w:jc w:val="both"/>
        <w:rPr>
          <w:rFonts w:ascii="Times New Roman" w:hAnsi="Times New Roman"/>
          <w:b/>
          <w:sz w:val="28"/>
          <w:szCs w:val="28"/>
        </w:rPr>
      </w:pPr>
      <w:r w:rsidRPr="005F4846">
        <w:rPr>
          <w:rFonts w:ascii="Times New Roman" w:hAnsi="Times New Roman"/>
          <w:b/>
          <w:sz w:val="28"/>
          <w:szCs w:val="28"/>
        </w:rPr>
        <w:t>4.</w:t>
      </w:r>
      <w:r>
        <w:rPr>
          <w:rFonts w:ascii="Times New Roman" w:hAnsi="Times New Roman"/>
          <w:b/>
          <w:sz w:val="28"/>
          <w:szCs w:val="28"/>
        </w:rPr>
        <w:t>2</w:t>
      </w:r>
      <w:r w:rsidRPr="005F4846">
        <w:rPr>
          <w:rFonts w:ascii="Times New Roman" w:hAnsi="Times New Roman"/>
          <w:b/>
          <w:sz w:val="28"/>
          <w:szCs w:val="28"/>
        </w:rPr>
        <w:t>.4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914"/>
        <w:gridCol w:w="2445"/>
      </w:tblGrid>
      <w:tr w:rsidR="002D2662" w:rsidRPr="005F4846" w:rsidTr="00264529">
        <w:tc>
          <w:tcPr>
            <w:tcW w:w="4108" w:type="dxa"/>
          </w:tcPr>
          <w:p w:rsidR="002D2662" w:rsidRPr="005F4846" w:rsidRDefault="002D2662" w:rsidP="00264529">
            <w:pPr>
              <w:spacing w:line="480" w:lineRule="auto"/>
              <w:contextualSpacing/>
              <w:jc w:val="both"/>
              <w:rPr>
                <w:rFonts w:ascii="Times New Roman" w:hAnsi="Times New Roman"/>
                <w:b/>
                <w:sz w:val="28"/>
                <w:szCs w:val="28"/>
              </w:rPr>
            </w:pPr>
            <w:r w:rsidRPr="005F4846">
              <w:rPr>
                <w:rFonts w:ascii="Times New Roman" w:hAnsi="Times New Roman"/>
                <w:b/>
                <w:sz w:val="28"/>
                <w:szCs w:val="28"/>
              </w:rPr>
              <w:lastRenderedPageBreak/>
              <w:t xml:space="preserve">Respondent </w:t>
            </w:r>
          </w:p>
        </w:tc>
        <w:tc>
          <w:tcPr>
            <w:tcW w:w="1914"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2445"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2D2662" w:rsidRPr="005F4846" w:rsidTr="00264529">
        <w:tc>
          <w:tcPr>
            <w:tcW w:w="4108"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Formers </w:t>
            </w:r>
          </w:p>
        </w:tc>
        <w:tc>
          <w:tcPr>
            <w:tcW w:w="1914"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4</w:t>
            </w:r>
          </w:p>
        </w:tc>
        <w:tc>
          <w:tcPr>
            <w:tcW w:w="2445"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13.3</w:t>
            </w:r>
          </w:p>
        </w:tc>
      </w:tr>
      <w:tr w:rsidR="002D2662" w:rsidRPr="005F4846" w:rsidTr="00264529">
        <w:tc>
          <w:tcPr>
            <w:tcW w:w="4108"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Civil servants </w:t>
            </w:r>
          </w:p>
        </w:tc>
        <w:tc>
          <w:tcPr>
            <w:tcW w:w="1914"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10</w:t>
            </w:r>
          </w:p>
        </w:tc>
        <w:tc>
          <w:tcPr>
            <w:tcW w:w="2445"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33.3</w:t>
            </w:r>
          </w:p>
        </w:tc>
      </w:tr>
      <w:tr w:rsidR="002D2662" w:rsidRPr="005F4846" w:rsidTr="00264529">
        <w:tc>
          <w:tcPr>
            <w:tcW w:w="4108"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Private servant </w:t>
            </w:r>
          </w:p>
        </w:tc>
        <w:tc>
          <w:tcPr>
            <w:tcW w:w="1914"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8</w:t>
            </w:r>
          </w:p>
        </w:tc>
        <w:tc>
          <w:tcPr>
            <w:tcW w:w="2445"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26.7</w:t>
            </w:r>
          </w:p>
        </w:tc>
      </w:tr>
      <w:tr w:rsidR="002D2662" w:rsidRPr="005F4846" w:rsidTr="00264529">
        <w:tc>
          <w:tcPr>
            <w:tcW w:w="4108"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Business man and woman </w:t>
            </w:r>
          </w:p>
        </w:tc>
        <w:tc>
          <w:tcPr>
            <w:tcW w:w="1914"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8</w:t>
            </w:r>
          </w:p>
        </w:tc>
        <w:tc>
          <w:tcPr>
            <w:tcW w:w="2445"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26.7</w:t>
            </w:r>
          </w:p>
        </w:tc>
      </w:tr>
      <w:tr w:rsidR="002D2662" w:rsidRPr="005F4846" w:rsidTr="00264529">
        <w:tc>
          <w:tcPr>
            <w:tcW w:w="4108"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Unemployed </w:t>
            </w:r>
          </w:p>
        </w:tc>
        <w:tc>
          <w:tcPr>
            <w:tcW w:w="1914"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w:t>
            </w:r>
          </w:p>
        </w:tc>
        <w:tc>
          <w:tcPr>
            <w:tcW w:w="2445"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w:t>
            </w:r>
          </w:p>
        </w:tc>
      </w:tr>
      <w:tr w:rsidR="002D2662" w:rsidRPr="005F4846" w:rsidTr="00264529">
        <w:tc>
          <w:tcPr>
            <w:tcW w:w="4108"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1914"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2445"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2D2662" w:rsidRPr="005F4846" w:rsidRDefault="002D2662" w:rsidP="002D2662">
      <w:pPr>
        <w:spacing w:after="0" w:line="480" w:lineRule="auto"/>
        <w:jc w:val="both"/>
        <w:rPr>
          <w:rFonts w:ascii="Times New Roman" w:hAnsi="Times New Roman"/>
          <w:sz w:val="28"/>
          <w:szCs w:val="28"/>
        </w:rPr>
      </w:pPr>
      <w:r w:rsidRPr="005F4846">
        <w:rPr>
          <w:rFonts w:ascii="Times New Roman" w:hAnsi="Times New Roman"/>
          <w:sz w:val="28"/>
          <w:szCs w:val="28"/>
        </w:rPr>
        <w:t>Source</w:t>
      </w:r>
      <w:r>
        <w:rPr>
          <w:rFonts w:ascii="Times New Roman" w:hAnsi="Times New Roman"/>
          <w:sz w:val="28"/>
          <w:szCs w:val="28"/>
        </w:rPr>
        <w:t>: Researcher’s Field Survey 2024</w:t>
      </w:r>
    </w:p>
    <w:p w:rsidR="002D2662" w:rsidRDefault="002D2662" w:rsidP="002D2662">
      <w:pPr>
        <w:spacing w:after="0" w:line="480" w:lineRule="auto"/>
        <w:ind w:firstLine="360"/>
        <w:contextualSpacing/>
        <w:jc w:val="both"/>
        <w:rPr>
          <w:rFonts w:ascii="Times New Roman" w:hAnsi="Times New Roman"/>
          <w:sz w:val="28"/>
          <w:szCs w:val="28"/>
        </w:rPr>
      </w:pPr>
      <w:r w:rsidRPr="005F4846">
        <w:rPr>
          <w:rFonts w:ascii="Times New Roman" w:hAnsi="Times New Roman"/>
          <w:sz w:val="28"/>
          <w:szCs w:val="28"/>
        </w:rPr>
        <w:t>This table above shows the frequent and percentage of the occupation distribution of the respondents. It cuts across the occupation that is present in Ilorin west local government, farmers’ arc with 13.3%, civil servant with 33.3%, private servants with 26.7% and no record was recorded for the unemployed.</w:t>
      </w:r>
    </w:p>
    <w:p w:rsidR="002D2662" w:rsidRDefault="002D2662" w:rsidP="002D2662">
      <w:pPr>
        <w:spacing w:after="0" w:line="480" w:lineRule="auto"/>
        <w:ind w:firstLine="360"/>
        <w:contextualSpacing/>
        <w:jc w:val="both"/>
        <w:rPr>
          <w:rFonts w:ascii="Times New Roman" w:hAnsi="Times New Roman"/>
          <w:sz w:val="28"/>
          <w:szCs w:val="28"/>
        </w:rPr>
      </w:pPr>
    </w:p>
    <w:p w:rsidR="002D2662" w:rsidRDefault="002D2662" w:rsidP="002D2662">
      <w:pPr>
        <w:spacing w:after="0" w:line="480" w:lineRule="auto"/>
        <w:ind w:firstLine="360"/>
        <w:contextualSpacing/>
        <w:jc w:val="both"/>
        <w:rPr>
          <w:rFonts w:ascii="Times New Roman" w:hAnsi="Times New Roman"/>
          <w:sz w:val="28"/>
          <w:szCs w:val="28"/>
        </w:rPr>
      </w:pPr>
    </w:p>
    <w:p w:rsidR="002D2662" w:rsidRPr="005F4846" w:rsidRDefault="002D2662" w:rsidP="002D2662">
      <w:pPr>
        <w:spacing w:after="0" w:line="480" w:lineRule="auto"/>
        <w:ind w:firstLine="360"/>
        <w:contextualSpacing/>
        <w:jc w:val="both"/>
        <w:rPr>
          <w:rFonts w:ascii="Times New Roman" w:hAnsi="Times New Roman"/>
          <w:sz w:val="28"/>
          <w:szCs w:val="28"/>
        </w:rPr>
      </w:pPr>
    </w:p>
    <w:p w:rsidR="002D2662" w:rsidRPr="005F4846" w:rsidRDefault="002D2662" w:rsidP="002D2662">
      <w:pPr>
        <w:spacing w:after="0" w:line="480" w:lineRule="auto"/>
        <w:contextualSpacing/>
        <w:jc w:val="both"/>
        <w:rPr>
          <w:rFonts w:ascii="Times New Roman" w:hAnsi="Times New Roman"/>
          <w:b/>
          <w:sz w:val="28"/>
          <w:szCs w:val="28"/>
        </w:rPr>
      </w:pPr>
      <w:r w:rsidRPr="005F4846">
        <w:rPr>
          <w:rFonts w:ascii="Times New Roman" w:hAnsi="Times New Roman"/>
          <w:b/>
          <w:sz w:val="28"/>
          <w:szCs w:val="28"/>
        </w:rPr>
        <w:t xml:space="preserve">TABLE FIVE </w:t>
      </w:r>
    </w:p>
    <w:p w:rsidR="002D2662" w:rsidRPr="005F4846" w:rsidRDefault="002D2662" w:rsidP="002D2662">
      <w:pPr>
        <w:spacing w:after="0" w:line="480" w:lineRule="auto"/>
        <w:contextualSpacing/>
        <w:jc w:val="both"/>
        <w:rPr>
          <w:rFonts w:ascii="Times New Roman" w:hAnsi="Times New Roman"/>
          <w:b/>
          <w:sz w:val="28"/>
          <w:szCs w:val="28"/>
        </w:rPr>
      </w:pPr>
      <w:r w:rsidRPr="005F4846">
        <w:rPr>
          <w:rFonts w:ascii="Times New Roman" w:hAnsi="Times New Roman"/>
          <w:b/>
          <w:sz w:val="28"/>
          <w:szCs w:val="28"/>
        </w:rPr>
        <w:t>4.</w:t>
      </w:r>
      <w:r>
        <w:rPr>
          <w:rFonts w:ascii="Times New Roman" w:hAnsi="Times New Roman"/>
          <w:b/>
          <w:sz w:val="28"/>
          <w:szCs w:val="28"/>
        </w:rPr>
        <w:t>2</w:t>
      </w:r>
      <w:r w:rsidRPr="005F4846">
        <w:rPr>
          <w:rFonts w:ascii="Times New Roman" w:hAnsi="Times New Roman"/>
          <w:b/>
          <w:sz w:val="28"/>
          <w:szCs w:val="28"/>
        </w:rPr>
        <w:t xml:space="preserve">.5  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b/>
                <w:sz w:val="28"/>
                <w:szCs w:val="28"/>
              </w:rPr>
            </w:pPr>
            <w:r w:rsidRPr="005F4846">
              <w:rPr>
                <w:rFonts w:ascii="Times New Roman" w:hAnsi="Times New Roman"/>
                <w:b/>
                <w:sz w:val="28"/>
                <w:szCs w:val="28"/>
              </w:rPr>
              <w:lastRenderedPageBreak/>
              <w:t xml:space="preserve">Respondent </w:t>
            </w:r>
          </w:p>
        </w:tc>
        <w:tc>
          <w:tcPr>
            <w:tcW w:w="3192"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3192"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20-25years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2</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7.7</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26-30years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5</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15.4</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31-35years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10</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27.7</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36-45years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4</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32.3</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46-55years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6</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9.2</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56 and above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3</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7.7</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2D2662" w:rsidRPr="005F4846" w:rsidRDefault="002D2662" w:rsidP="002D2662">
      <w:pPr>
        <w:spacing w:after="0" w:line="480" w:lineRule="auto"/>
        <w:contextualSpacing/>
        <w:jc w:val="both"/>
        <w:rPr>
          <w:rFonts w:ascii="Times New Roman" w:hAnsi="Times New Roman"/>
          <w:sz w:val="28"/>
          <w:szCs w:val="28"/>
        </w:rPr>
      </w:pPr>
      <w:r w:rsidRPr="005F4846">
        <w:rPr>
          <w:rFonts w:ascii="Times New Roman" w:hAnsi="Times New Roman"/>
          <w:sz w:val="28"/>
          <w:szCs w:val="28"/>
        </w:rPr>
        <w:t>Sourc</w:t>
      </w:r>
      <w:r>
        <w:rPr>
          <w:rFonts w:ascii="Times New Roman" w:hAnsi="Times New Roman"/>
          <w:sz w:val="28"/>
          <w:szCs w:val="28"/>
        </w:rPr>
        <w:t>es: Researcher Filed Survey 2024</w:t>
      </w:r>
    </w:p>
    <w:p w:rsidR="002D2662" w:rsidRPr="005F4846" w:rsidRDefault="002D2662" w:rsidP="002D2662">
      <w:pPr>
        <w:spacing w:after="0" w:line="480" w:lineRule="auto"/>
        <w:ind w:firstLine="360"/>
        <w:contextualSpacing/>
        <w:jc w:val="both"/>
        <w:rPr>
          <w:rFonts w:ascii="Times New Roman" w:hAnsi="Times New Roman"/>
          <w:sz w:val="28"/>
          <w:szCs w:val="28"/>
        </w:rPr>
      </w:pPr>
      <w:r w:rsidRPr="005F4846">
        <w:rPr>
          <w:rFonts w:ascii="Times New Roman" w:hAnsi="Times New Roman"/>
          <w:sz w:val="28"/>
          <w:szCs w:val="28"/>
        </w:rPr>
        <w:tab/>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Ilorin west local government is shown in the table below.</w:t>
      </w:r>
    </w:p>
    <w:p w:rsidR="002D2662" w:rsidRPr="005F4846" w:rsidRDefault="002D2662" w:rsidP="002D2662">
      <w:pPr>
        <w:spacing w:after="0" w:line="480" w:lineRule="auto"/>
        <w:jc w:val="both"/>
        <w:rPr>
          <w:rFonts w:ascii="Times New Roman" w:hAnsi="Times New Roman"/>
          <w:b/>
          <w:sz w:val="28"/>
          <w:szCs w:val="28"/>
        </w:rPr>
      </w:pPr>
      <w:r w:rsidRPr="005F4846">
        <w:rPr>
          <w:rFonts w:ascii="Times New Roman" w:hAnsi="Times New Roman"/>
          <w:b/>
          <w:sz w:val="28"/>
          <w:szCs w:val="28"/>
        </w:rPr>
        <w:t xml:space="preserve">TABLE SIX </w:t>
      </w:r>
    </w:p>
    <w:p w:rsidR="002D2662" w:rsidRPr="005F4846" w:rsidRDefault="002D2662" w:rsidP="002D2662">
      <w:pPr>
        <w:spacing w:after="0" w:line="480" w:lineRule="auto"/>
        <w:jc w:val="both"/>
        <w:rPr>
          <w:rFonts w:ascii="Times New Roman" w:hAnsi="Times New Roman"/>
          <w:b/>
          <w:sz w:val="28"/>
          <w:szCs w:val="28"/>
        </w:rPr>
      </w:pPr>
      <w:r w:rsidRPr="005F4846">
        <w:rPr>
          <w:rFonts w:ascii="Times New Roman" w:hAnsi="Times New Roman"/>
          <w:b/>
          <w:sz w:val="28"/>
          <w:szCs w:val="28"/>
        </w:rPr>
        <w:lastRenderedPageBreak/>
        <w:t>ARE YOU AWARE ABOUT THE EFFORTS OF ILORIN WEST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b/>
                <w:sz w:val="28"/>
                <w:szCs w:val="28"/>
              </w:rPr>
            </w:pPr>
            <w:r w:rsidRPr="005F4846">
              <w:rPr>
                <w:rFonts w:ascii="Times New Roman" w:hAnsi="Times New Roman"/>
                <w:b/>
                <w:sz w:val="28"/>
                <w:szCs w:val="28"/>
              </w:rPr>
              <w:t xml:space="preserve">Respondent </w:t>
            </w:r>
          </w:p>
        </w:tc>
        <w:tc>
          <w:tcPr>
            <w:tcW w:w="3192"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3192"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Yes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No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2D2662" w:rsidRPr="005F4846" w:rsidRDefault="002D2662" w:rsidP="002D2662">
      <w:pPr>
        <w:spacing w:after="0" w:line="480" w:lineRule="auto"/>
        <w:contextualSpacing/>
        <w:jc w:val="both"/>
        <w:rPr>
          <w:rFonts w:ascii="Times New Roman" w:hAnsi="Times New Roman"/>
          <w:sz w:val="28"/>
          <w:szCs w:val="28"/>
        </w:rPr>
      </w:pPr>
      <w:r w:rsidRPr="005F4846">
        <w:rPr>
          <w:rFonts w:ascii="Times New Roman" w:hAnsi="Times New Roman"/>
          <w:sz w:val="28"/>
          <w:szCs w:val="28"/>
        </w:rPr>
        <w:t>Sources:</w:t>
      </w:r>
      <w:r>
        <w:rPr>
          <w:rFonts w:ascii="Times New Roman" w:hAnsi="Times New Roman"/>
          <w:sz w:val="28"/>
          <w:szCs w:val="28"/>
        </w:rPr>
        <w:t xml:space="preserve"> Researchers’ Filed Survey 2024</w:t>
      </w:r>
    </w:p>
    <w:p w:rsidR="002D2662" w:rsidRPr="005F4846" w:rsidRDefault="002D2662" w:rsidP="002D2662">
      <w:pPr>
        <w:spacing w:after="0" w:line="480" w:lineRule="auto"/>
        <w:contextualSpacing/>
        <w:jc w:val="both"/>
        <w:rPr>
          <w:rFonts w:ascii="Times New Roman" w:hAnsi="Times New Roman"/>
          <w:sz w:val="28"/>
          <w:szCs w:val="28"/>
        </w:rPr>
      </w:pPr>
      <w:r w:rsidRPr="005F4846">
        <w:rPr>
          <w:rFonts w:ascii="Times New Roman" w:hAnsi="Times New Roman"/>
          <w:sz w:val="28"/>
          <w:szCs w:val="28"/>
        </w:rPr>
        <w:tab/>
        <w:t>The above table shows the frequency of those people who knew about the efforts of Ilorin west Local Government in developing their area or local government, 30 frequency was recorded with 100% which implies that the people are really aware of the effort been made by Ilorin west local government toward visible development of their area.</w:t>
      </w:r>
    </w:p>
    <w:p w:rsidR="002D2662" w:rsidRDefault="002D2662" w:rsidP="002D2662">
      <w:pPr>
        <w:spacing w:after="0" w:line="480" w:lineRule="auto"/>
        <w:jc w:val="both"/>
        <w:rPr>
          <w:rFonts w:ascii="Times New Roman" w:hAnsi="Times New Roman"/>
          <w:b/>
          <w:sz w:val="28"/>
          <w:szCs w:val="28"/>
        </w:rPr>
      </w:pPr>
    </w:p>
    <w:p w:rsidR="002D2662" w:rsidRDefault="002D2662" w:rsidP="002D2662">
      <w:pPr>
        <w:spacing w:after="0" w:line="480" w:lineRule="auto"/>
        <w:jc w:val="both"/>
        <w:rPr>
          <w:rFonts w:ascii="Times New Roman" w:hAnsi="Times New Roman"/>
          <w:b/>
          <w:sz w:val="28"/>
          <w:szCs w:val="28"/>
        </w:rPr>
      </w:pPr>
    </w:p>
    <w:p w:rsidR="002D2662" w:rsidRDefault="002D2662" w:rsidP="002D2662">
      <w:pPr>
        <w:spacing w:after="0" w:line="480" w:lineRule="auto"/>
        <w:jc w:val="both"/>
        <w:rPr>
          <w:rFonts w:ascii="Times New Roman" w:hAnsi="Times New Roman"/>
          <w:b/>
          <w:sz w:val="28"/>
          <w:szCs w:val="28"/>
        </w:rPr>
      </w:pPr>
    </w:p>
    <w:p w:rsidR="002D2662" w:rsidRPr="005F4846" w:rsidRDefault="002D2662" w:rsidP="002D2662">
      <w:pPr>
        <w:spacing w:after="0" w:line="480" w:lineRule="auto"/>
        <w:jc w:val="both"/>
        <w:rPr>
          <w:rFonts w:ascii="Times New Roman" w:hAnsi="Times New Roman"/>
          <w:b/>
          <w:sz w:val="28"/>
          <w:szCs w:val="28"/>
        </w:rPr>
      </w:pPr>
      <w:r w:rsidRPr="005F4846">
        <w:rPr>
          <w:rFonts w:ascii="Times New Roman" w:hAnsi="Times New Roman"/>
          <w:b/>
          <w:sz w:val="28"/>
          <w:szCs w:val="28"/>
        </w:rPr>
        <w:t xml:space="preserve">TABLE SEVEN </w:t>
      </w:r>
    </w:p>
    <w:p w:rsidR="002D2662" w:rsidRPr="005F4846" w:rsidRDefault="002D2662" w:rsidP="002D2662">
      <w:pPr>
        <w:spacing w:after="0" w:line="480" w:lineRule="auto"/>
        <w:contextualSpacing/>
        <w:jc w:val="both"/>
        <w:rPr>
          <w:rFonts w:ascii="Times New Roman" w:hAnsi="Times New Roman"/>
          <w:b/>
          <w:sz w:val="28"/>
          <w:szCs w:val="28"/>
        </w:rPr>
      </w:pPr>
      <w:r w:rsidRPr="005F4846">
        <w:rPr>
          <w:rFonts w:ascii="Times New Roman" w:hAnsi="Times New Roman"/>
          <w:b/>
          <w:sz w:val="28"/>
          <w:szCs w:val="28"/>
        </w:rPr>
        <w:t xml:space="preserve">DO YOU AGREE THAT VIBRANT TRADITIONAL RULER ENHANCE RURAL </w:t>
      </w:r>
      <w:r>
        <w:rPr>
          <w:rFonts w:ascii="Times New Roman" w:hAnsi="Times New Roman"/>
          <w:b/>
          <w:sz w:val="28"/>
          <w:szCs w:val="28"/>
        </w:rPr>
        <w:t>TRANSFORMATION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b/>
                <w:sz w:val="28"/>
                <w:szCs w:val="28"/>
              </w:rPr>
            </w:pPr>
            <w:r w:rsidRPr="005F4846">
              <w:rPr>
                <w:rFonts w:ascii="Times New Roman" w:hAnsi="Times New Roman"/>
                <w:b/>
                <w:sz w:val="28"/>
                <w:szCs w:val="28"/>
              </w:rPr>
              <w:lastRenderedPageBreak/>
              <w:t xml:space="preserve">Respondent </w:t>
            </w:r>
          </w:p>
        </w:tc>
        <w:tc>
          <w:tcPr>
            <w:tcW w:w="3192"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3192"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Yes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25</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83.3</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No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5</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16.7</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2D2662" w:rsidRPr="005F4846" w:rsidRDefault="002D2662" w:rsidP="002D2662">
      <w:pPr>
        <w:spacing w:after="0" w:line="480" w:lineRule="auto"/>
        <w:contextualSpacing/>
        <w:jc w:val="both"/>
        <w:rPr>
          <w:rFonts w:ascii="Times New Roman" w:hAnsi="Times New Roman"/>
          <w:sz w:val="28"/>
          <w:szCs w:val="28"/>
        </w:rPr>
      </w:pPr>
      <w:r w:rsidRPr="005F4846">
        <w:rPr>
          <w:rFonts w:ascii="Times New Roman" w:hAnsi="Times New Roman"/>
          <w:sz w:val="28"/>
          <w:szCs w:val="28"/>
        </w:rPr>
        <w:t xml:space="preserve">Source: </w:t>
      </w:r>
      <w:r>
        <w:rPr>
          <w:rFonts w:ascii="Times New Roman" w:hAnsi="Times New Roman"/>
          <w:sz w:val="28"/>
          <w:szCs w:val="28"/>
        </w:rPr>
        <w:t>Researcher’s Field Survey 2024</w:t>
      </w:r>
    </w:p>
    <w:p w:rsidR="002D2662" w:rsidRPr="005F4846" w:rsidRDefault="002D2662" w:rsidP="002D2662">
      <w:pPr>
        <w:spacing w:after="0" w:line="480" w:lineRule="auto"/>
        <w:contextualSpacing/>
        <w:jc w:val="both"/>
        <w:rPr>
          <w:rFonts w:ascii="Times New Roman" w:hAnsi="Times New Roman"/>
          <w:sz w:val="28"/>
          <w:szCs w:val="28"/>
        </w:rPr>
      </w:pPr>
      <w:r w:rsidRPr="005F4846">
        <w:rPr>
          <w:rFonts w:ascii="Times New Roman" w:hAnsi="Times New Roman"/>
          <w:sz w:val="28"/>
          <w:szCs w:val="28"/>
        </w:rPr>
        <w:tab/>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2D2662" w:rsidRDefault="002D2662" w:rsidP="002D2662">
      <w:pPr>
        <w:rPr>
          <w:rFonts w:ascii="Times New Roman" w:hAnsi="Times New Roman"/>
          <w:b/>
          <w:sz w:val="28"/>
          <w:szCs w:val="28"/>
        </w:rPr>
      </w:pPr>
      <w:r>
        <w:rPr>
          <w:rFonts w:ascii="Times New Roman" w:hAnsi="Times New Roman"/>
          <w:b/>
          <w:sz w:val="28"/>
          <w:szCs w:val="28"/>
        </w:rPr>
        <w:br w:type="page"/>
      </w:r>
    </w:p>
    <w:p w:rsidR="002D2662" w:rsidRPr="005F4846" w:rsidRDefault="002D2662" w:rsidP="002D2662">
      <w:pPr>
        <w:spacing w:after="0" w:line="480" w:lineRule="auto"/>
        <w:contextualSpacing/>
        <w:jc w:val="both"/>
        <w:rPr>
          <w:rFonts w:ascii="Times New Roman" w:hAnsi="Times New Roman"/>
          <w:b/>
          <w:sz w:val="28"/>
          <w:szCs w:val="28"/>
        </w:rPr>
      </w:pPr>
      <w:r w:rsidRPr="005F4846">
        <w:rPr>
          <w:rFonts w:ascii="Times New Roman" w:hAnsi="Times New Roman"/>
          <w:b/>
          <w:sz w:val="28"/>
          <w:szCs w:val="28"/>
        </w:rPr>
        <w:lastRenderedPageBreak/>
        <w:t>TABLE EIGHT</w:t>
      </w:r>
    </w:p>
    <w:p w:rsidR="002D2662" w:rsidRPr="005F4846" w:rsidRDefault="002D2662" w:rsidP="002D2662">
      <w:pPr>
        <w:spacing w:after="0" w:line="480" w:lineRule="auto"/>
        <w:contextualSpacing/>
        <w:jc w:val="both"/>
        <w:rPr>
          <w:rFonts w:ascii="Times New Roman" w:hAnsi="Times New Roman"/>
          <w:b/>
          <w:sz w:val="28"/>
          <w:szCs w:val="28"/>
        </w:rPr>
      </w:pPr>
      <w:r w:rsidRPr="005F4846">
        <w:rPr>
          <w:rFonts w:ascii="Times New Roman" w:hAnsi="Times New Roman"/>
          <w:b/>
          <w:sz w:val="28"/>
          <w:szCs w:val="28"/>
        </w:rPr>
        <w:t>4.</w:t>
      </w:r>
      <w:r>
        <w:rPr>
          <w:rFonts w:ascii="Times New Roman" w:hAnsi="Times New Roman"/>
          <w:b/>
          <w:sz w:val="28"/>
          <w:szCs w:val="28"/>
        </w:rPr>
        <w:t>2</w:t>
      </w:r>
      <w:r w:rsidRPr="005F4846">
        <w:rPr>
          <w:rFonts w:ascii="Times New Roman" w:hAnsi="Times New Roman"/>
          <w:b/>
          <w:sz w:val="28"/>
          <w:szCs w:val="28"/>
        </w:rPr>
        <w:t xml:space="preserve">.8 DID ILORIN WEST LOCAL GOVERNMENT ENJOY ANY LEVEL OF TRADITIONAL RULER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b/>
                <w:sz w:val="28"/>
                <w:szCs w:val="28"/>
              </w:rPr>
            </w:pPr>
            <w:r w:rsidRPr="005F4846">
              <w:rPr>
                <w:rFonts w:ascii="Times New Roman" w:hAnsi="Times New Roman"/>
                <w:b/>
                <w:sz w:val="28"/>
                <w:szCs w:val="28"/>
              </w:rPr>
              <w:t xml:space="preserve">Respondent </w:t>
            </w:r>
          </w:p>
        </w:tc>
        <w:tc>
          <w:tcPr>
            <w:tcW w:w="3192"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3192"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Yes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22</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73.3</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No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8</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26.7</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2D2662" w:rsidRPr="005F4846" w:rsidRDefault="002D2662" w:rsidP="002D2662">
      <w:pPr>
        <w:tabs>
          <w:tab w:val="left" w:pos="1262"/>
        </w:tabs>
        <w:spacing w:after="0" w:line="480" w:lineRule="auto"/>
        <w:contextualSpacing/>
        <w:jc w:val="both"/>
        <w:rPr>
          <w:rFonts w:ascii="Times New Roman" w:hAnsi="Times New Roman"/>
          <w:sz w:val="28"/>
          <w:szCs w:val="28"/>
        </w:rPr>
      </w:pPr>
      <w:r w:rsidRPr="005F4846">
        <w:rPr>
          <w:rFonts w:ascii="Times New Roman" w:hAnsi="Times New Roman"/>
          <w:sz w:val="28"/>
          <w:szCs w:val="28"/>
        </w:rPr>
        <w:t xml:space="preserve">Source: </w:t>
      </w:r>
      <w:r>
        <w:rPr>
          <w:rFonts w:ascii="Times New Roman" w:hAnsi="Times New Roman"/>
          <w:sz w:val="28"/>
          <w:szCs w:val="28"/>
        </w:rPr>
        <w:t>Researcher’s Field Survey 2024</w:t>
      </w:r>
    </w:p>
    <w:p w:rsidR="002D2662" w:rsidRPr="005F4846" w:rsidRDefault="002D2662" w:rsidP="002D2662">
      <w:pPr>
        <w:tabs>
          <w:tab w:val="left" w:pos="1262"/>
        </w:tabs>
        <w:spacing w:after="0" w:line="480" w:lineRule="auto"/>
        <w:contextualSpacing/>
        <w:jc w:val="both"/>
        <w:rPr>
          <w:rFonts w:ascii="Times New Roman" w:hAnsi="Times New Roman"/>
          <w:sz w:val="28"/>
          <w:szCs w:val="28"/>
        </w:rPr>
      </w:pPr>
      <w:r w:rsidRPr="005F4846">
        <w:rPr>
          <w:rFonts w:ascii="Times New Roman" w:hAnsi="Times New Roman"/>
          <w:sz w:val="28"/>
          <w:szCs w:val="28"/>
        </w:rPr>
        <w:t>These question were designed for the staff of the council. The information gathered from the findings shows that the respondents that answ</w:t>
      </w:r>
      <w:r>
        <w:rPr>
          <w:rFonts w:ascii="Times New Roman" w:hAnsi="Times New Roman"/>
          <w:sz w:val="28"/>
          <w:szCs w:val="28"/>
        </w:rPr>
        <w:t>ered yes is 73.3% while the</w:t>
      </w:r>
      <w:r w:rsidRPr="005F4846">
        <w:rPr>
          <w:rFonts w:ascii="Times New Roman" w:hAnsi="Times New Roman"/>
          <w:sz w:val="28"/>
          <w:szCs w:val="28"/>
        </w:rPr>
        <w:t xml:space="preserve"> no is 26.7%.</w:t>
      </w:r>
    </w:p>
    <w:p w:rsidR="002D2662" w:rsidRPr="005F4846" w:rsidRDefault="002D2662" w:rsidP="002D2662">
      <w:pPr>
        <w:tabs>
          <w:tab w:val="left" w:pos="0"/>
        </w:tabs>
        <w:spacing w:after="0" w:line="480" w:lineRule="auto"/>
        <w:contextualSpacing/>
        <w:jc w:val="both"/>
        <w:rPr>
          <w:rFonts w:ascii="Times New Roman" w:hAnsi="Times New Roman"/>
          <w:b/>
          <w:sz w:val="28"/>
          <w:szCs w:val="28"/>
        </w:rPr>
      </w:pPr>
      <w:r w:rsidRPr="005F4846">
        <w:rPr>
          <w:rFonts w:ascii="Times New Roman" w:hAnsi="Times New Roman"/>
          <w:b/>
          <w:sz w:val="28"/>
          <w:szCs w:val="28"/>
        </w:rPr>
        <w:t xml:space="preserve">TABLE NINE </w:t>
      </w:r>
    </w:p>
    <w:p w:rsidR="002D2662" w:rsidRPr="005F4846" w:rsidRDefault="002D2662" w:rsidP="002D2662">
      <w:pPr>
        <w:tabs>
          <w:tab w:val="left" w:pos="0"/>
        </w:tabs>
        <w:spacing w:after="0" w:line="480" w:lineRule="auto"/>
        <w:contextualSpacing/>
        <w:jc w:val="both"/>
        <w:rPr>
          <w:rFonts w:ascii="Times New Roman" w:hAnsi="Times New Roman"/>
          <w:b/>
          <w:sz w:val="28"/>
          <w:szCs w:val="28"/>
        </w:rPr>
      </w:pPr>
      <w:r w:rsidRPr="005F4846">
        <w:rPr>
          <w:rFonts w:ascii="Times New Roman" w:hAnsi="Times New Roman"/>
          <w:b/>
          <w:sz w:val="28"/>
          <w:szCs w:val="28"/>
        </w:rPr>
        <w:t>4.</w:t>
      </w:r>
      <w:r>
        <w:rPr>
          <w:rFonts w:ascii="Times New Roman" w:hAnsi="Times New Roman"/>
          <w:b/>
          <w:sz w:val="28"/>
          <w:szCs w:val="28"/>
        </w:rPr>
        <w:t>2</w:t>
      </w:r>
      <w:r w:rsidRPr="005F4846">
        <w:rPr>
          <w:rFonts w:ascii="Times New Roman" w:hAnsi="Times New Roman"/>
          <w:b/>
          <w:sz w:val="28"/>
          <w:szCs w:val="28"/>
        </w:rPr>
        <w:t>.9 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2D2662" w:rsidRPr="005F4846" w:rsidTr="00264529">
        <w:tc>
          <w:tcPr>
            <w:tcW w:w="3192" w:type="dxa"/>
          </w:tcPr>
          <w:p w:rsidR="002D2662" w:rsidRPr="005F4846" w:rsidRDefault="002D2662" w:rsidP="00264529">
            <w:pPr>
              <w:spacing w:line="240" w:lineRule="auto"/>
              <w:contextualSpacing/>
              <w:jc w:val="both"/>
              <w:rPr>
                <w:rFonts w:ascii="Times New Roman" w:hAnsi="Times New Roman"/>
                <w:b/>
                <w:sz w:val="28"/>
                <w:szCs w:val="28"/>
              </w:rPr>
            </w:pPr>
            <w:r w:rsidRPr="005F4846">
              <w:rPr>
                <w:rFonts w:ascii="Times New Roman" w:hAnsi="Times New Roman"/>
                <w:b/>
                <w:sz w:val="28"/>
                <w:szCs w:val="28"/>
              </w:rPr>
              <w:t xml:space="preserve">Respondent </w:t>
            </w:r>
          </w:p>
        </w:tc>
        <w:tc>
          <w:tcPr>
            <w:tcW w:w="3192" w:type="dxa"/>
          </w:tcPr>
          <w:p w:rsidR="002D2662" w:rsidRPr="005F4846" w:rsidRDefault="002D2662" w:rsidP="00264529">
            <w:pPr>
              <w:spacing w:line="24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3192" w:type="dxa"/>
          </w:tcPr>
          <w:p w:rsidR="002D2662" w:rsidRPr="005F4846" w:rsidRDefault="002D2662" w:rsidP="00264529">
            <w:pPr>
              <w:spacing w:line="24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2D2662" w:rsidRPr="005F4846" w:rsidTr="00264529">
        <w:tc>
          <w:tcPr>
            <w:tcW w:w="3192" w:type="dxa"/>
          </w:tcPr>
          <w:p w:rsidR="002D2662" w:rsidRPr="005F4846" w:rsidRDefault="002D2662" w:rsidP="00264529">
            <w:pPr>
              <w:spacing w:line="240" w:lineRule="auto"/>
              <w:contextualSpacing/>
              <w:jc w:val="both"/>
              <w:rPr>
                <w:rFonts w:ascii="Times New Roman" w:hAnsi="Times New Roman"/>
                <w:sz w:val="28"/>
                <w:szCs w:val="28"/>
              </w:rPr>
            </w:pPr>
            <w:r w:rsidRPr="005F4846">
              <w:rPr>
                <w:rFonts w:ascii="Times New Roman" w:hAnsi="Times New Roman"/>
                <w:sz w:val="28"/>
                <w:szCs w:val="28"/>
              </w:rPr>
              <w:t xml:space="preserve">Yes </w:t>
            </w:r>
          </w:p>
        </w:tc>
        <w:tc>
          <w:tcPr>
            <w:tcW w:w="3192" w:type="dxa"/>
          </w:tcPr>
          <w:p w:rsidR="002D2662" w:rsidRPr="005F4846" w:rsidRDefault="002D2662" w:rsidP="00264529">
            <w:pPr>
              <w:spacing w:line="24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2D2662" w:rsidRPr="005F4846" w:rsidRDefault="002D2662" w:rsidP="00264529">
            <w:pPr>
              <w:spacing w:line="240" w:lineRule="auto"/>
              <w:contextualSpacing/>
              <w:jc w:val="center"/>
              <w:rPr>
                <w:rFonts w:ascii="Times New Roman" w:hAnsi="Times New Roman"/>
                <w:sz w:val="28"/>
                <w:szCs w:val="28"/>
              </w:rPr>
            </w:pPr>
            <w:r w:rsidRPr="005F4846">
              <w:rPr>
                <w:rFonts w:ascii="Times New Roman" w:hAnsi="Times New Roman"/>
                <w:sz w:val="28"/>
                <w:szCs w:val="28"/>
              </w:rPr>
              <w:t>100</w:t>
            </w:r>
          </w:p>
        </w:tc>
      </w:tr>
      <w:tr w:rsidR="002D2662" w:rsidRPr="005F4846" w:rsidTr="00264529">
        <w:tc>
          <w:tcPr>
            <w:tcW w:w="3192" w:type="dxa"/>
          </w:tcPr>
          <w:p w:rsidR="002D2662" w:rsidRPr="005F4846" w:rsidRDefault="002D2662" w:rsidP="00264529">
            <w:pPr>
              <w:spacing w:line="240" w:lineRule="auto"/>
              <w:contextualSpacing/>
              <w:jc w:val="both"/>
              <w:rPr>
                <w:rFonts w:ascii="Times New Roman" w:hAnsi="Times New Roman"/>
                <w:sz w:val="28"/>
                <w:szCs w:val="28"/>
              </w:rPr>
            </w:pPr>
            <w:r w:rsidRPr="005F4846">
              <w:rPr>
                <w:rFonts w:ascii="Times New Roman" w:hAnsi="Times New Roman"/>
                <w:sz w:val="28"/>
                <w:szCs w:val="28"/>
              </w:rPr>
              <w:t xml:space="preserve">No </w:t>
            </w:r>
          </w:p>
        </w:tc>
        <w:tc>
          <w:tcPr>
            <w:tcW w:w="3192" w:type="dxa"/>
          </w:tcPr>
          <w:p w:rsidR="002D2662" w:rsidRPr="005F4846" w:rsidRDefault="002D2662" w:rsidP="00264529">
            <w:pPr>
              <w:spacing w:line="240" w:lineRule="auto"/>
              <w:contextualSpacing/>
              <w:jc w:val="center"/>
              <w:rPr>
                <w:rFonts w:ascii="Times New Roman" w:hAnsi="Times New Roman"/>
                <w:sz w:val="28"/>
                <w:szCs w:val="28"/>
              </w:rPr>
            </w:pPr>
            <w:r w:rsidRPr="005F4846">
              <w:rPr>
                <w:rFonts w:ascii="Times New Roman" w:hAnsi="Times New Roman"/>
                <w:sz w:val="28"/>
                <w:szCs w:val="28"/>
              </w:rPr>
              <w:t>-</w:t>
            </w:r>
          </w:p>
        </w:tc>
        <w:tc>
          <w:tcPr>
            <w:tcW w:w="3192" w:type="dxa"/>
          </w:tcPr>
          <w:p w:rsidR="002D2662" w:rsidRPr="005F4846" w:rsidRDefault="002D2662" w:rsidP="00264529">
            <w:pPr>
              <w:spacing w:line="240" w:lineRule="auto"/>
              <w:contextualSpacing/>
              <w:jc w:val="center"/>
              <w:rPr>
                <w:rFonts w:ascii="Times New Roman" w:hAnsi="Times New Roman"/>
                <w:sz w:val="28"/>
                <w:szCs w:val="28"/>
              </w:rPr>
            </w:pPr>
            <w:r w:rsidRPr="005F4846">
              <w:rPr>
                <w:rFonts w:ascii="Times New Roman" w:hAnsi="Times New Roman"/>
                <w:sz w:val="28"/>
                <w:szCs w:val="28"/>
              </w:rPr>
              <w:t>-</w:t>
            </w:r>
          </w:p>
        </w:tc>
      </w:tr>
      <w:tr w:rsidR="002D2662" w:rsidRPr="005F4846" w:rsidTr="00264529">
        <w:tc>
          <w:tcPr>
            <w:tcW w:w="3192" w:type="dxa"/>
          </w:tcPr>
          <w:p w:rsidR="002D2662" w:rsidRPr="005F4846" w:rsidRDefault="002D2662" w:rsidP="00264529">
            <w:pPr>
              <w:spacing w:line="24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3192" w:type="dxa"/>
          </w:tcPr>
          <w:p w:rsidR="002D2662" w:rsidRPr="005F4846" w:rsidRDefault="002D2662" w:rsidP="00264529">
            <w:pPr>
              <w:spacing w:line="24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2D2662" w:rsidRPr="005F4846" w:rsidRDefault="002D2662" w:rsidP="00264529">
            <w:pPr>
              <w:spacing w:line="24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2D2662" w:rsidRPr="005F4846" w:rsidRDefault="002D2662" w:rsidP="002D2662">
      <w:pPr>
        <w:tabs>
          <w:tab w:val="left" w:pos="0"/>
        </w:tabs>
        <w:spacing w:line="480" w:lineRule="auto"/>
        <w:contextualSpacing/>
        <w:jc w:val="both"/>
        <w:rPr>
          <w:rFonts w:ascii="Times New Roman" w:hAnsi="Times New Roman"/>
          <w:sz w:val="28"/>
          <w:szCs w:val="28"/>
        </w:rPr>
      </w:pPr>
      <w:r w:rsidRPr="005F4846">
        <w:rPr>
          <w:rFonts w:ascii="Times New Roman" w:hAnsi="Times New Roman"/>
          <w:sz w:val="28"/>
          <w:szCs w:val="28"/>
        </w:rPr>
        <w:t>Source</w:t>
      </w:r>
      <w:r>
        <w:rPr>
          <w:rFonts w:ascii="Times New Roman" w:hAnsi="Times New Roman"/>
          <w:sz w:val="28"/>
          <w:szCs w:val="28"/>
        </w:rPr>
        <w:t>: Researcher’s Field Survey 2024</w:t>
      </w:r>
    </w:p>
    <w:p w:rsidR="002D2662" w:rsidRPr="005F4846" w:rsidRDefault="002D2662" w:rsidP="002D2662">
      <w:pPr>
        <w:tabs>
          <w:tab w:val="left" w:pos="0"/>
        </w:tabs>
        <w:spacing w:line="480" w:lineRule="auto"/>
        <w:contextualSpacing/>
        <w:jc w:val="both"/>
        <w:rPr>
          <w:rFonts w:ascii="Times New Roman" w:hAnsi="Times New Roman"/>
          <w:sz w:val="28"/>
          <w:szCs w:val="28"/>
        </w:rPr>
      </w:pPr>
      <w:r w:rsidRPr="005F4846">
        <w:rPr>
          <w:rFonts w:ascii="Times New Roman" w:hAnsi="Times New Roman"/>
          <w:sz w:val="28"/>
          <w:szCs w:val="28"/>
        </w:rPr>
        <w:lastRenderedPageBreak/>
        <w:tab/>
        <w:t>The outcome form table ten shows that the percentage of tens 100% which means that development and growth can quickly get o local communities only through the local government.</w:t>
      </w:r>
    </w:p>
    <w:p w:rsidR="002D2662" w:rsidRPr="005F4846" w:rsidRDefault="002D2662" w:rsidP="002D2662">
      <w:pPr>
        <w:tabs>
          <w:tab w:val="left" w:pos="0"/>
        </w:tabs>
        <w:spacing w:after="0" w:line="480" w:lineRule="auto"/>
        <w:contextualSpacing/>
        <w:jc w:val="both"/>
        <w:rPr>
          <w:rFonts w:ascii="Times New Roman" w:hAnsi="Times New Roman"/>
          <w:b/>
          <w:sz w:val="28"/>
          <w:szCs w:val="28"/>
        </w:rPr>
      </w:pPr>
      <w:r w:rsidRPr="005F4846">
        <w:rPr>
          <w:rFonts w:ascii="Times New Roman" w:hAnsi="Times New Roman"/>
          <w:b/>
          <w:sz w:val="28"/>
          <w:szCs w:val="28"/>
        </w:rPr>
        <w:t>TABLE TEN</w:t>
      </w:r>
    </w:p>
    <w:p w:rsidR="002D2662" w:rsidRPr="00A15089" w:rsidRDefault="002D2662" w:rsidP="002D2662">
      <w:pPr>
        <w:tabs>
          <w:tab w:val="left" w:pos="0"/>
        </w:tabs>
        <w:spacing w:after="0" w:line="480" w:lineRule="auto"/>
        <w:jc w:val="both"/>
        <w:rPr>
          <w:rFonts w:ascii="Times New Roman" w:hAnsi="Times New Roman"/>
          <w:b/>
          <w:sz w:val="28"/>
          <w:szCs w:val="28"/>
        </w:rPr>
      </w:pPr>
      <w:r w:rsidRPr="00A15089">
        <w:rPr>
          <w:rFonts w:ascii="Times New Roman" w:hAnsi="Times New Roman"/>
          <w:b/>
          <w:sz w:val="28"/>
          <w:szCs w:val="28"/>
        </w:rPr>
        <w:t>4.2.10</w:t>
      </w:r>
      <w:r w:rsidRPr="00A15089">
        <w:rPr>
          <w:rFonts w:ascii="Times New Roman" w:hAnsi="Times New Roman"/>
          <w:b/>
          <w:sz w:val="28"/>
          <w:szCs w:val="28"/>
        </w:rPr>
        <w:tab/>
        <w:t xml:space="preserve"> DO YOU AGREE THAT BEFORE ANY LOCAL GOVERNMENT CAN BE DEVELOPED, THERE IS NEED FOR UNITY AMONG THE TRADITIONAL RULER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b/>
                <w:sz w:val="28"/>
                <w:szCs w:val="28"/>
              </w:rPr>
            </w:pPr>
            <w:r w:rsidRPr="005F4846">
              <w:rPr>
                <w:rFonts w:ascii="Times New Roman" w:hAnsi="Times New Roman"/>
                <w:b/>
                <w:sz w:val="28"/>
                <w:szCs w:val="28"/>
              </w:rPr>
              <w:t xml:space="preserve">Respondent </w:t>
            </w:r>
          </w:p>
        </w:tc>
        <w:tc>
          <w:tcPr>
            <w:tcW w:w="3192"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3192" w:type="dxa"/>
          </w:tcPr>
          <w:p w:rsidR="002D2662" w:rsidRPr="005F4846" w:rsidRDefault="002D2662" w:rsidP="00264529">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Yes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No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w:t>
            </w:r>
          </w:p>
        </w:tc>
      </w:tr>
      <w:tr w:rsidR="002D2662" w:rsidRPr="005F4846" w:rsidTr="00264529">
        <w:tc>
          <w:tcPr>
            <w:tcW w:w="3192" w:type="dxa"/>
          </w:tcPr>
          <w:p w:rsidR="002D2662" w:rsidRPr="005F4846" w:rsidRDefault="002D2662" w:rsidP="00264529">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2D2662" w:rsidRPr="005F4846" w:rsidRDefault="002D2662" w:rsidP="00264529">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2D2662" w:rsidRPr="005F4846" w:rsidRDefault="002D2662" w:rsidP="002D2662">
      <w:pPr>
        <w:tabs>
          <w:tab w:val="left" w:pos="0"/>
        </w:tabs>
        <w:spacing w:line="480" w:lineRule="auto"/>
        <w:contextualSpacing/>
        <w:jc w:val="both"/>
        <w:rPr>
          <w:rFonts w:ascii="Times New Roman" w:hAnsi="Times New Roman"/>
          <w:sz w:val="28"/>
          <w:szCs w:val="28"/>
        </w:rPr>
      </w:pPr>
      <w:r w:rsidRPr="005F4846">
        <w:rPr>
          <w:rFonts w:ascii="Times New Roman" w:hAnsi="Times New Roman"/>
          <w:sz w:val="28"/>
          <w:szCs w:val="28"/>
        </w:rPr>
        <w:t>Source</w:t>
      </w:r>
      <w:r>
        <w:rPr>
          <w:rFonts w:ascii="Times New Roman" w:hAnsi="Times New Roman"/>
          <w:sz w:val="28"/>
          <w:szCs w:val="28"/>
        </w:rPr>
        <w:t>: Researcher’s Field Survey 2024</w:t>
      </w:r>
    </w:p>
    <w:p w:rsidR="002D2662" w:rsidRPr="005F4846" w:rsidRDefault="002D2662" w:rsidP="002D2662">
      <w:pPr>
        <w:tabs>
          <w:tab w:val="left" w:pos="0"/>
        </w:tabs>
        <w:spacing w:line="480" w:lineRule="auto"/>
        <w:contextualSpacing/>
        <w:jc w:val="both"/>
        <w:rPr>
          <w:rFonts w:ascii="Times New Roman" w:hAnsi="Times New Roman"/>
          <w:sz w:val="28"/>
          <w:szCs w:val="28"/>
        </w:rPr>
      </w:pPr>
      <w:r w:rsidRPr="005F4846">
        <w:rPr>
          <w:rFonts w:ascii="Times New Roman" w:hAnsi="Times New Roman"/>
          <w:sz w:val="28"/>
          <w:szCs w:val="28"/>
        </w:rPr>
        <w:tab/>
        <w:t xml:space="preserve">Form the table twelve above, the percentage of yes is 100% which shows that unity and oneness among the people must be obtained and secured before meaningful and effective local government can be achieved or possible </w:t>
      </w:r>
    </w:p>
    <w:p w:rsidR="002D2662" w:rsidRDefault="002D2662" w:rsidP="002D2662">
      <w:pPr>
        <w:tabs>
          <w:tab w:val="left" w:pos="0"/>
        </w:tabs>
        <w:spacing w:line="480" w:lineRule="auto"/>
        <w:contextualSpacing/>
        <w:jc w:val="both"/>
        <w:rPr>
          <w:rFonts w:ascii="Times New Roman" w:hAnsi="Times New Roman" w:cs="Times New Roman"/>
          <w:b/>
          <w:sz w:val="28"/>
          <w:szCs w:val="28"/>
        </w:rPr>
      </w:pPr>
    </w:p>
    <w:p w:rsidR="002D2662" w:rsidRDefault="002D2662" w:rsidP="002D2662">
      <w:pPr>
        <w:tabs>
          <w:tab w:val="left" w:pos="0"/>
        </w:tabs>
        <w:spacing w:line="480" w:lineRule="auto"/>
        <w:contextualSpacing/>
        <w:jc w:val="both"/>
        <w:rPr>
          <w:rFonts w:ascii="Times New Roman" w:hAnsi="Times New Roman" w:cs="Times New Roman"/>
          <w:b/>
          <w:sz w:val="28"/>
          <w:szCs w:val="28"/>
        </w:rPr>
      </w:pPr>
    </w:p>
    <w:p w:rsidR="002D2662" w:rsidRPr="005F4846" w:rsidRDefault="002D2662" w:rsidP="002D2662">
      <w:pPr>
        <w:tabs>
          <w:tab w:val="left" w:pos="0"/>
        </w:tabs>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4.3</w:t>
      </w:r>
      <w:r w:rsidRPr="005F4846">
        <w:rPr>
          <w:rFonts w:ascii="Times New Roman" w:hAnsi="Times New Roman" w:cs="Times New Roman"/>
          <w:b/>
          <w:sz w:val="28"/>
          <w:szCs w:val="28"/>
        </w:rPr>
        <w:tab/>
        <w:t>TEST OF HYPOTHESIS</w:t>
      </w:r>
    </w:p>
    <w:p w:rsidR="002D2662" w:rsidRPr="005F4846"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b/>
          <w:sz w:val="28"/>
          <w:szCs w:val="28"/>
        </w:rPr>
        <w:lastRenderedPageBreak/>
        <w:tab/>
      </w:r>
      <w:r w:rsidRPr="005F4846">
        <w:rPr>
          <w:rFonts w:ascii="Times New Roman" w:hAnsi="Times New Roman" w:cs="Times New Roman"/>
          <w:sz w:val="28"/>
          <w:szCs w:val="28"/>
        </w:rPr>
        <w:t>This is a method of making decision using data whether from a controlled experiment of an observational study (not controlled), Ronald fisheries.</w:t>
      </w:r>
    </w:p>
    <w:p w:rsidR="002D2662" w:rsidRPr="005F4846"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Hypothesis testing is sometimes called confirmation data analysis in contract of exploiters data analysis. The uses of hypothesis testing are deciding whether experimental result contain through enough information to cost doubt on conventional wisdom.</w:t>
      </w:r>
    </w:p>
    <w:p w:rsidR="002D2662" w:rsidRPr="005F4846" w:rsidRDefault="002D2662" w:rsidP="002D2662">
      <w:pPr>
        <w:spacing w:after="0"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Therefore, the hypothesis text the researchers is simple hypothesis which specifies the population distribution completely. For simple hypothesis, this is the test is below the probability of incorrect rejecting the hypothesis.</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The method used to test hypothesis is chi-square method test.</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The chi-square method ids the method used when we wish to compare in actual (observed) distribution against the hypothesized (expected) distribution. It is also called “Goodness off it test” one important point to note is that this test is one of the various non-parameter test that is, a test that assures no know ledge about the distribution and parameters of the population.</w:t>
      </w:r>
    </w:p>
    <w:p w:rsidR="002D2662" w:rsidRPr="005F4846" w:rsidRDefault="002D2662" w:rsidP="002D2662">
      <w:pPr>
        <w:spacing w:after="0" w:line="480" w:lineRule="auto"/>
        <w:ind w:firstLine="720"/>
        <w:contextualSpacing/>
        <w:jc w:val="both"/>
        <w:rPr>
          <w:rFonts w:ascii="Times New Roman" w:hAnsi="Times New Roman" w:cs="Times New Roman"/>
          <w:sz w:val="28"/>
          <w:szCs w:val="28"/>
          <w:vertAlign w:val="superscript"/>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1885950</wp:posOffset>
                </wp:positionH>
                <wp:positionV relativeFrom="paragraph">
                  <wp:posOffset>203835</wp:posOffset>
                </wp:positionV>
                <wp:extent cx="485775" cy="0"/>
                <wp:effectExtent l="9525" t="12065" r="952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7E81A" id="_x0000_t32" coordsize="21600,21600" o:spt="32" o:oned="t" path="m,l21600,21600e" filled="f">
                <v:path arrowok="t" fillok="f" o:connecttype="none"/>
                <o:lock v:ext="edit" shapetype="t"/>
              </v:shapetype>
              <v:shape id="Straight Arrow Connector 2" o:spid="_x0000_s1026" type="#_x0000_t32" style="position:absolute;margin-left:148.5pt;margin-top:16.05pt;width:3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JAIAAEk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"/>
            </w:pict>
          </mc:Fallback>
        </mc:AlternateContent>
      </w:r>
      <w:r w:rsidRPr="005F4846">
        <w:rPr>
          <w:rFonts w:ascii="Times New Roman" w:hAnsi="Times New Roman" w:cs="Times New Roman"/>
          <w:sz w:val="28"/>
          <w:szCs w:val="28"/>
        </w:rPr>
        <w:t>Test statistic X</w:t>
      </w:r>
      <w:r w:rsidRPr="005F4846">
        <w:rPr>
          <w:rFonts w:ascii="Times New Roman" w:hAnsi="Times New Roman" w:cs="Times New Roman"/>
          <w:sz w:val="28"/>
          <w:szCs w:val="28"/>
          <w:vertAlign w:val="superscript"/>
        </w:rPr>
        <w:t>2</w:t>
      </w:r>
      <w:r w:rsidRPr="005F4846">
        <w:rPr>
          <w:rFonts w:ascii="Times New Roman" w:hAnsi="Times New Roman" w:cs="Times New Roman"/>
          <w:sz w:val="28"/>
          <w:szCs w:val="28"/>
        </w:rPr>
        <w:t xml:space="preserve"> = (cfo-fe)</w:t>
      </w:r>
      <w:r w:rsidRPr="005F4846">
        <w:rPr>
          <w:rFonts w:ascii="Times New Roman" w:hAnsi="Times New Roman" w:cs="Times New Roman"/>
          <w:sz w:val="28"/>
          <w:szCs w:val="28"/>
          <w:vertAlign w:val="superscript"/>
        </w:rPr>
        <w:t>2</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ab/>
      </w:r>
      <w:r w:rsidRPr="005F4846">
        <w:rPr>
          <w:rFonts w:ascii="Times New Roman" w:hAnsi="Times New Roman" w:cs="Times New Roman"/>
          <w:sz w:val="28"/>
          <w:szCs w:val="28"/>
        </w:rPr>
        <w:tab/>
      </w:r>
      <w:r w:rsidRPr="005F4846">
        <w:rPr>
          <w:rFonts w:ascii="Times New Roman" w:hAnsi="Times New Roman" w:cs="Times New Roman"/>
          <w:sz w:val="28"/>
          <w:szCs w:val="28"/>
        </w:rPr>
        <w:tab/>
        <w:t xml:space="preserve">    Fe</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lastRenderedPageBreak/>
        <w:t>Decision rule reject Ho if X</w:t>
      </w:r>
      <w:r w:rsidRPr="005F4846">
        <w:rPr>
          <w:rFonts w:ascii="Times New Roman" w:hAnsi="Times New Roman" w:cs="Times New Roman"/>
          <w:sz w:val="28"/>
          <w:szCs w:val="28"/>
          <w:vertAlign w:val="superscript"/>
        </w:rPr>
        <w:t>2</w:t>
      </w:r>
      <w:r w:rsidRPr="005F4846">
        <w:rPr>
          <w:rFonts w:ascii="Times New Roman" w:hAnsi="Times New Roman" w:cs="Times New Roman"/>
          <w:sz w:val="28"/>
          <w:szCs w:val="28"/>
        </w:rPr>
        <w:t xml:space="preserve"> calculated is X</w:t>
      </w:r>
      <w:r w:rsidRPr="005F4846">
        <w:rPr>
          <w:rFonts w:ascii="Times New Roman" w:hAnsi="Times New Roman" w:cs="Times New Roman"/>
          <w:sz w:val="28"/>
          <w:szCs w:val="28"/>
          <w:vertAlign w:val="superscript"/>
        </w:rPr>
        <w:t>2</w:t>
      </w:r>
      <w:r w:rsidRPr="005F4846">
        <w:rPr>
          <w:rFonts w:ascii="Times New Roman" w:hAnsi="Times New Roman" w:cs="Times New Roman"/>
          <w:sz w:val="28"/>
          <w:szCs w:val="28"/>
        </w:rPr>
        <w:t xml:space="preserve"> at 5% level of significant</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Where X</w:t>
      </w:r>
      <w:r w:rsidRPr="005F4846">
        <w:rPr>
          <w:rFonts w:ascii="Times New Roman" w:hAnsi="Times New Roman" w:cs="Times New Roman"/>
          <w:sz w:val="28"/>
          <w:szCs w:val="28"/>
          <w:vertAlign w:val="superscript"/>
        </w:rPr>
        <w:t>2</w:t>
      </w:r>
      <w:r w:rsidRPr="005F4846">
        <w:rPr>
          <w:rFonts w:ascii="Times New Roman" w:hAnsi="Times New Roman" w:cs="Times New Roman"/>
          <w:sz w:val="28"/>
          <w:szCs w:val="28"/>
        </w:rPr>
        <w:t xml:space="preserve"> = Chi-square</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            ∑ = Summation</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ab/>
        <w:t>Fo = Observed Frequency</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ab/>
        <w:t xml:space="preserve">  Fe = Expected Frequency</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Decision rule 1 criterion: Take appropriate decision going by the under listed condition thus: Accept Ho, if X</w:t>
      </w:r>
      <w:r w:rsidRPr="005F4846">
        <w:rPr>
          <w:rFonts w:ascii="Times New Roman" w:hAnsi="Times New Roman" w:cs="Times New Roman"/>
          <w:sz w:val="28"/>
          <w:szCs w:val="28"/>
          <w:vertAlign w:val="superscript"/>
        </w:rPr>
        <w:t>2</w:t>
      </w:r>
      <w:r w:rsidRPr="005F4846">
        <w:rPr>
          <w:rFonts w:ascii="Times New Roman" w:hAnsi="Times New Roman" w:cs="Times New Roman"/>
          <w:sz w:val="28"/>
          <w:szCs w:val="28"/>
        </w:rPr>
        <w:t xml:space="preserve"> calculated valued is less that X</w:t>
      </w:r>
      <w:r w:rsidRPr="005F4846">
        <w:rPr>
          <w:rFonts w:ascii="Times New Roman" w:hAnsi="Times New Roman" w:cs="Times New Roman"/>
          <w:sz w:val="28"/>
          <w:szCs w:val="28"/>
          <w:vertAlign w:val="superscript"/>
        </w:rPr>
        <w:t>2</w:t>
      </w:r>
      <w:r w:rsidRPr="005F4846">
        <w:rPr>
          <w:rFonts w:ascii="Times New Roman" w:hAnsi="Times New Roman" w:cs="Times New Roman"/>
          <w:sz w:val="28"/>
          <w:szCs w:val="28"/>
        </w:rPr>
        <w:t xml:space="preserve"> tabulated.</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Attributed the level of significance (X) is 5% or 0.05 on this study thus.</w:t>
      </w:r>
    </w:p>
    <w:p w:rsidR="002D2662" w:rsidRPr="005F4846" w:rsidRDefault="002D2662" w:rsidP="002D2662">
      <w:pPr>
        <w:spacing w:after="0"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HYPOTHESIS TEST</w:t>
      </w:r>
    </w:p>
    <w:p w:rsidR="002D2662" w:rsidRPr="005F4846" w:rsidRDefault="002D2662" w:rsidP="002D2662">
      <w:pPr>
        <w:spacing w:after="0"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Ho: There is no significance relationship between traditional ruler and</w:t>
      </w:r>
      <w:r w:rsidRPr="005F4846">
        <w:rPr>
          <w:rFonts w:ascii="Times New Roman" w:hAnsi="Times New Roman" w:cs="Times New Roman"/>
          <w:sz w:val="28"/>
          <w:szCs w:val="28"/>
        </w:rPr>
        <w:tab/>
        <w:t>grassroot development.</w:t>
      </w:r>
    </w:p>
    <w:p w:rsidR="002D2662" w:rsidRPr="005F4846" w:rsidRDefault="002D2662" w:rsidP="002D2662">
      <w:pPr>
        <w:spacing w:after="0"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Ho: There is significance relationship </w:t>
      </w:r>
      <w:r>
        <w:rPr>
          <w:rFonts w:ascii="Times New Roman" w:hAnsi="Times New Roman" w:cs="Times New Roman"/>
          <w:sz w:val="28"/>
          <w:szCs w:val="28"/>
        </w:rPr>
        <w:t xml:space="preserve">between traditional ruler </w:t>
      </w:r>
      <w:r w:rsidRPr="005F4846">
        <w:rPr>
          <w:rFonts w:ascii="Times New Roman" w:hAnsi="Times New Roman" w:cs="Times New Roman"/>
          <w:sz w:val="28"/>
          <w:szCs w:val="28"/>
        </w:rPr>
        <w:t xml:space="preserve">and grassroot </w:t>
      </w:r>
      <w:r w:rsidRPr="005F4846">
        <w:rPr>
          <w:rFonts w:ascii="Times New Roman" w:hAnsi="Times New Roman" w:cs="Times New Roman"/>
          <w:sz w:val="28"/>
          <w:szCs w:val="28"/>
        </w:rPr>
        <w:tab/>
        <w:t xml:space="preserve">development. </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Level of significance 5% or 0.05.</w:t>
      </w:r>
    </w:p>
    <w:tbl>
      <w:tblPr>
        <w:tblStyle w:val="TableGrid"/>
        <w:tblW w:w="8283" w:type="dxa"/>
        <w:tblInd w:w="555" w:type="dxa"/>
        <w:tblLook w:val="04A0" w:firstRow="1" w:lastRow="0" w:firstColumn="1" w:lastColumn="0" w:noHBand="0" w:noVBand="1"/>
      </w:tblPr>
      <w:tblGrid>
        <w:gridCol w:w="1130"/>
        <w:gridCol w:w="1530"/>
        <w:gridCol w:w="2247"/>
        <w:gridCol w:w="824"/>
        <w:gridCol w:w="1112"/>
        <w:gridCol w:w="1440"/>
      </w:tblGrid>
      <w:tr w:rsidR="002D2662" w:rsidRPr="005F4846" w:rsidTr="00264529">
        <w:trPr>
          <w:trHeight w:val="620"/>
        </w:trPr>
        <w:tc>
          <w:tcPr>
            <w:tcW w:w="1130" w:type="dxa"/>
          </w:tcPr>
          <w:p w:rsidR="002D2662" w:rsidRPr="005F4846" w:rsidRDefault="002D2662" w:rsidP="00264529">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Option</w:t>
            </w:r>
          </w:p>
        </w:tc>
        <w:tc>
          <w:tcPr>
            <w:tcW w:w="1530" w:type="dxa"/>
          </w:tcPr>
          <w:p w:rsidR="002D2662" w:rsidRPr="005F4846" w:rsidRDefault="002D2662" w:rsidP="00264529">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Observe (fo)</w:t>
            </w:r>
          </w:p>
        </w:tc>
        <w:tc>
          <w:tcPr>
            <w:tcW w:w="2247" w:type="dxa"/>
          </w:tcPr>
          <w:p w:rsidR="002D2662" w:rsidRPr="005F4846" w:rsidRDefault="002D2662" w:rsidP="00264529">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Frequency expected fre (fe)</w:t>
            </w:r>
          </w:p>
        </w:tc>
        <w:tc>
          <w:tcPr>
            <w:tcW w:w="824" w:type="dxa"/>
            <w:tcBorders>
              <w:right w:val="single" w:sz="4" w:space="0" w:color="auto"/>
            </w:tcBorders>
          </w:tcPr>
          <w:p w:rsidR="002D2662" w:rsidRPr="005F4846" w:rsidRDefault="002D2662" w:rsidP="00264529">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fofe</w:t>
            </w:r>
          </w:p>
        </w:tc>
        <w:tc>
          <w:tcPr>
            <w:tcW w:w="1112" w:type="dxa"/>
            <w:tcBorders>
              <w:left w:val="single" w:sz="4" w:space="0" w:color="auto"/>
            </w:tcBorders>
          </w:tcPr>
          <w:p w:rsidR="002D2662" w:rsidRPr="005F4846" w:rsidRDefault="002D2662" w:rsidP="00264529">
            <w:pPr>
              <w:spacing w:line="480" w:lineRule="auto"/>
              <w:contextualSpacing/>
              <w:jc w:val="center"/>
              <w:rPr>
                <w:rFonts w:ascii="Times New Roman" w:hAnsi="Times New Roman" w:cs="Times New Roman"/>
                <w:b/>
                <w:sz w:val="28"/>
                <w:szCs w:val="28"/>
                <w:vertAlign w:val="superscript"/>
              </w:rPr>
            </w:pPr>
            <w:r w:rsidRPr="005F4846">
              <w:rPr>
                <w:rFonts w:ascii="Times New Roman" w:hAnsi="Times New Roman" w:cs="Times New Roman"/>
                <w:b/>
                <w:sz w:val="28"/>
                <w:szCs w:val="28"/>
              </w:rPr>
              <w:t>(fofe)</w:t>
            </w:r>
            <w:r w:rsidRPr="005F4846">
              <w:rPr>
                <w:rFonts w:ascii="Times New Roman" w:hAnsi="Times New Roman" w:cs="Times New Roman"/>
                <w:b/>
                <w:sz w:val="28"/>
                <w:szCs w:val="28"/>
                <w:vertAlign w:val="superscript"/>
              </w:rPr>
              <w:t>2</w:t>
            </w:r>
          </w:p>
          <w:p w:rsidR="002D2662" w:rsidRPr="005F4846" w:rsidRDefault="002D2662" w:rsidP="00264529">
            <w:pPr>
              <w:spacing w:line="480" w:lineRule="auto"/>
              <w:contextualSpacing/>
              <w:jc w:val="both"/>
              <w:rPr>
                <w:rFonts w:ascii="Times New Roman" w:hAnsi="Times New Roman" w:cs="Times New Roman"/>
                <w:b/>
                <w:sz w:val="28"/>
                <w:szCs w:val="28"/>
              </w:rPr>
            </w:pPr>
          </w:p>
        </w:tc>
        <w:tc>
          <w:tcPr>
            <w:tcW w:w="1440" w:type="dxa"/>
          </w:tcPr>
          <w:p w:rsidR="002D2662" w:rsidRPr="005F4846" w:rsidRDefault="002D2662" w:rsidP="00264529">
            <w:pPr>
              <w:spacing w:line="480" w:lineRule="auto"/>
              <w:contextualSpacing/>
              <w:jc w:val="center"/>
              <w:rPr>
                <w:rFonts w:ascii="Times New Roman" w:hAnsi="Times New Roman" w:cs="Times New Roman"/>
                <w:b/>
                <w:sz w:val="28"/>
                <w:szCs w:val="28"/>
                <w:vertAlign w:val="superscript"/>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146050</wp:posOffset>
                      </wp:positionH>
                      <wp:positionV relativeFrom="paragraph">
                        <wp:posOffset>160655</wp:posOffset>
                      </wp:positionV>
                      <wp:extent cx="342900" cy="0"/>
                      <wp:effectExtent l="5080" t="12700" r="1397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E6DBA" id="Straight Arrow Connector 1" o:spid="_x0000_s1026" type="#_x0000_t32" style="position:absolute;margin-left:11.5pt;margin-top:12.65pt;width:2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nZJQIAAEk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"/>
                  </w:pict>
                </mc:Fallback>
              </mc:AlternateContent>
            </w:r>
            <w:r w:rsidRPr="005F4846">
              <w:rPr>
                <w:rFonts w:ascii="Times New Roman" w:hAnsi="Times New Roman" w:cs="Times New Roman"/>
                <w:b/>
                <w:sz w:val="28"/>
                <w:szCs w:val="28"/>
              </w:rPr>
              <w:t>(fofe)</w:t>
            </w:r>
            <w:r w:rsidRPr="005F4846">
              <w:rPr>
                <w:rFonts w:ascii="Times New Roman" w:hAnsi="Times New Roman" w:cs="Times New Roman"/>
                <w:b/>
                <w:sz w:val="28"/>
                <w:szCs w:val="28"/>
                <w:vertAlign w:val="superscript"/>
              </w:rPr>
              <w:t>2</w:t>
            </w:r>
          </w:p>
          <w:p w:rsidR="002D2662" w:rsidRPr="005F4846" w:rsidRDefault="002D2662" w:rsidP="00264529">
            <w:pPr>
              <w:spacing w:line="480" w:lineRule="auto"/>
              <w:contextualSpacing/>
              <w:jc w:val="center"/>
              <w:rPr>
                <w:rFonts w:ascii="Times New Roman" w:hAnsi="Times New Roman" w:cs="Times New Roman"/>
                <w:b/>
                <w:sz w:val="28"/>
                <w:szCs w:val="28"/>
              </w:rPr>
            </w:pPr>
            <w:r w:rsidRPr="005F4846">
              <w:rPr>
                <w:rFonts w:ascii="Times New Roman" w:hAnsi="Times New Roman" w:cs="Times New Roman"/>
                <w:b/>
                <w:sz w:val="28"/>
                <w:szCs w:val="28"/>
              </w:rPr>
              <w:t>Fe</w:t>
            </w:r>
          </w:p>
        </w:tc>
      </w:tr>
      <w:tr w:rsidR="002D2662" w:rsidRPr="005F4846" w:rsidTr="00264529">
        <w:trPr>
          <w:trHeight w:val="568"/>
        </w:trPr>
        <w:tc>
          <w:tcPr>
            <w:tcW w:w="1130" w:type="dxa"/>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lastRenderedPageBreak/>
              <w:t>Yes</w:t>
            </w:r>
          </w:p>
        </w:tc>
        <w:tc>
          <w:tcPr>
            <w:tcW w:w="1530" w:type="dxa"/>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70</w:t>
            </w:r>
          </w:p>
        </w:tc>
        <w:tc>
          <w:tcPr>
            <w:tcW w:w="2247" w:type="dxa"/>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50</w:t>
            </w:r>
          </w:p>
        </w:tc>
        <w:tc>
          <w:tcPr>
            <w:tcW w:w="824" w:type="dxa"/>
            <w:tcBorders>
              <w:right w:val="single" w:sz="4" w:space="0" w:color="auto"/>
            </w:tcBorders>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20</w:t>
            </w:r>
          </w:p>
        </w:tc>
        <w:tc>
          <w:tcPr>
            <w:tcW w:w="1112" w:type="dxa"/>
            <w:tcBorders>
              <w:left w:val="single" w:sz="4" w:space="0" w:color="auto"/>
            </w:tcBorders>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800</w:t>
            </w:r>
          </w:p>
        </w:tc>
        <w:tc>
          <w:tcPr>
            <w:tcW w:w="1440" w:type="dxa"/>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8</w:t>
            </w:r>
          </w:p>
        </w:tc>
      </w:tr>
      <w:tr w:rsidR="002D2662" w:rsidRPr="005F4846" w:rsidTr="00264529">
        <w:trPr>
          <w:trHeight w:val="568"/>
        </w:trPr>
        <w:tc>
          <w:tcPr>
            <w:tcW w:w="1130" w:type="dxa"/>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No</w:t>
            </w:r>
          </w:p>
        </w:tc>
        <w:tc>
          <w:tcPr>
            <w:tcW w:w="1530" w:type="dxa"/>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30</w:t>
            </w:r>
          </w:p>
        </w:tc>
        <w:tc>
          <w:tcPr>
            <w:tcW w:w="2247" w:type="dxa"/>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50</w:t>
            </w:r>
          </w:p>
        </w:tc>
        <w:tc>
          <w:tcPr>
            <w:tcW w:w="824" w:type="dxa"/>
            <w:tcBorders>
              <w:right w:val="single" w:sz="4" w:space="0" w:color="auto"/>
            </w:tcBorders>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20</w:t>
            </w:r>
          </w:p>
        </w:tc>
        <w:tc>
          <w:tcPr>
            <w:tcW w:w="1112" w:type="dxa"/>
            <w:tcBorders>
              <w:left w:val="single" w:sz="4" w:space="0" w:color="auto"/>
            </w:tcBorders>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800</w:t>
            </w:r>
          </w:p>
        </w:tc>
        <w:tc>
          <w:tcPr>
            <w:tcW w:w="1440" w:type="dxa"/>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8</w:t>
            </w:r>
          </w:p>
        </w:tc>
      </w:tr>
      <w:tr w:rsidR="002D2662" w:rsidRPr="005F4846" w:rsidTr="00264529">
        <w:trPr>
          <w:trHeight w:val="440"/>
        </w:trPr>
        <w:tc>
          <w:tcPr>
            <w:tcW w:w="1130" w:type="dxa"/>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Total</w:t>
            </w:r>
          </w:p>
        </w:tc>
        <w:tc>
          <w:tcPr>
            <w:tcW w:w="1530" w:type="dxa"/>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100</w:t>
            </w:r>
          </w:p>
        </w:tc>
        <w:tc>
          <w:tcPr>
            <w:tcW w:w="2247" w:type="dxa"/>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100</w:t>
            </w:r>
          </w:p>
        </w:tc>
        <w:tc>
          <w:tcPr>
            <w:tcW w:w="824" w:type="dxa"/>
            <w:tcBorders>
              <w:right w:val="single" w:sz="4" w:space="0" w:color="auto"/>
            </w:tcBorders>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w:t>
            </w:r>
          </w:p>
        </w:tc>
        <w:tc>
          <w:tcPr>
            <w:tcW w:w="1112" w:type="dxa"/>
            <w:tcBorders>
              <w:left w:val="single" w:sz="4" w:space="0" w:color="auto"/>
            </w:tcBorders>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w:t>
            </w:r>
          </w:p>
        </w:tc>
        <w:tc>
          <w:tcPr>
            <w:tcW w:w="1440" w:type="dxa"/>
          </w:tcPr>
          <w:p w:rsidR="002D2662" w:rsidRPr="005F4846" w:rsidRDefault="002D2662" w:rsidP="00264529">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16</w:t>
            </w:r>
          </w:p>
        </w:tc>
      </w:tr>
    </w:tbl>
    <w:p w:rsidR="002D2662" w:rsidRPr="005F4846" w:rsidRDefault="002D2662" w:rsidP="002D2662">
      <w:pPr>
        <w:spacing w:after="0" w:line="480" w:lineRule="auto"/>
        <w:contextualSpacing/>
        <w:jc w:val="both"/>
        <w:rPr>
          <w:rFonts w:ascii="Times New Roman" w:hAnsi="Times New Roman" w:cs="Times New Roman"/>
          <w:sz w:val="28"/>
          <w:szCs w:val="28"/>
        </w:rPr>
      </w:pP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CR = 3.841 1 degree of freedom</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Calculated Value =16</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Critical Value =3.841</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Degree of Freedom=1</w:t>
      </w:r>
    </w:p>
    <w:p w:rsidR="002D2662" w:rsidRPr="005F4846" w:rsidRDefault="002D2662" w:rsidP="002D2662">
      <w:pPr>
        <w:tabs>
          <w:tab w:val="left" w:pos="0"/>
        </w:tabs>
        <w:spacing w:after="0"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4.4</w:t>
      </w:r>
      <w:r>
        <w:rPr>
          <w:rFonts w:ascii="Times New Roman" w:hAnsi="Times New Roman" w:cs="Times New Roman"/>
          <w:b/>
          <w:sz w:val="28"/>
          <w:szCs w:val="28"/>
        </w:rPr>
        <w:tab/>
        <w:t>SUMMARY OF THE FINDING</w:t>
      </w:r>
    </w:p>
    <w:p w:rsidR="002D2662" w:rsidRPr="005F4846" w:rsidRDefault="002D2662" w:rsidP="002D2662">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This chapter is able to deal with data presentation and analysis of data. The data presented specify the number of the once returned are stated and the question contained in it.</w:t>
      </w:r>
    </w:p>
    <w:p w:rsidR="002D2662" w:rsidRPr="005F4846" w:rsidRDefault="002D2662" w:rsidP="002D2662">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If also shared more light on the historical background of the case study by talking about the population, the type of work they engage in and their culture. That is the people of Ilorin west Local Government Area.</w:t>
      </w:r>
    </w:p>
    <w:p w:rsidR="002D2662" w:rsidRPr="005F4846" w:rsidRDefault="002D2662" w:rsidP="002D2662">
      <w:pPr>
        <w:spacing w:line="480" w:lineRule="auto"/>
        <w:contextualSpacing/>
        <w:rPr>
          <w:rFonts w:ascii="Times New Roman" w:hAnsi="Times New Roman" w:cs="Times New Roman"/>
          <w:b/>
          <w:sz w:val="28"/>
          <w:szCs w:val="28"/>
        </w:rPr>
      </w:pPr>
    </w:p>
    <w:p w:rsidR="002D2662" w:rsidRDefault="002D2662" w:rsidP="002D2662">
      <w:pPr>
        <w:spacing w:line="480" w:lineRule="auto"/>
        <w:contextualSpacing/>
        <w:rPr>
          <w:rFonts w:ascii="Times New Roman" w:hAnsi="Times New Roman" w:cs="Times New Roman"/>
          <w:b/>
          <w:sz w:val="28"/>
          <w:szCs w:val="28"/>
        </w:rPr>
      </w:pPr>
    </w:p>
    <w:p w:rsidR="002D2662" w:rsidRDefault="002D2662" w:rsidP="002D2662">
      <w:pPr>
        <w:spacing w:line="480" w:lineRule="auto"/>
        <w:contextualSpacing/>
        <w:rPr>
          <w:rFonts w:ascii="Times New Roman" w:hAnsi="Times New Roman" w:cs="Times New Roman"/>
          <w:b/>
          <w:sz w:val="28"/>
          <w:szCs w:val="28"/>
        </w:rPr>
      </w:pPr>
    </w:p>
    <w:p w:rsidR="002D2662" w:rsidRDefault="002D2662" w:rsidP="002D2662">
      <w:pPr>
        <w:spacing w:line="480" w:lineRule="auto"/>
        <w:contextualSpacing/>
        <w:rPr>
          <w:rFonts w:ascii="Times New Roman" w:hAnsi="Times New Roman" w:cs="Times New Roman"/>
          <w:b/>
          <w:sz w:val="28"/>
          <w:szCs w:val="28"/>
        </w:rPr>
      </w:pPr>
    </w:p>
    <w:p w:rsidR="002D2662" w:rsidRPr="005F4846" w:rsidRDefault="002D2662" w:rsidP="002D2662">
      <w:pPr>
        <w:spacing w:line="480" w:lineRule="auto"/>
        <w:contextualSpacing/>
        <w:rPr>
          <w:rFonts w:ascii="Times New Roman" w:hAnsi="Times New Roman" w:cs="Times New Roman"/>
          <w:b/>
          <w:sz w:val="28"/>
          <w:szCs w:val="28"/>
        </w:rPr>
      </w:pPr>
    </w:p>
    <w:p w:rsidR="002D2662" w:rsidRDefault="002D2662" w:rsidP="002D2662">
      <w:pPr>
        <w:rPr>
          <w:rFonts w:ascii="Times New Roman" w:hAnsi="Times New Roman" w:cs="Times New Roman"/>
          <w:b/>
          <w:sz w:val="28"/>
          <w:szCs w:val="28"/>
        </w:rPr>
      </w:pPr>
      <w:r>
        <w:rPr>
          <w:rFonts w:ascii="Times New Roman" w:hAnsi="Times New Roman" w:cs="Times New Roman"/>
          <w:b/>
          <w:sz w:val="28"/>
          <w:szCs w:val="28"/>
        </w:rPr>
        <w:br w:type="page"/>
      </w:r>
    </w:p>
    <w:p w:rsidR="002D2662" w:rsidRPr="005F4846" w:rsidRDefault="002D2662" w:rsidP="002D2662">
      <w:pPr>
        <w:spacing w:line="480" w:lineRule="auto"/>
        <w:ind w:left="720" w:hanging="720"/>
        <w:contextualSpacing/>
        <w:jc w:val="center"/>
        <w:rPr>
          <w:rFonts w:ascii="Times New Roman" w:hAnsi="Times New Roman" w:cs="Times New Roman"/>
          <w:b/>
          <w:sz w:val="28"/>
          <w:szCs w:val="28"/>
        </w:rPr>
      </w:pPr>
      <w:r w:rsidRPr="005F4846">
        <w:rPr>
          <w:rFonts w:ascii="Times New Roman" w:hAnsi="Times New Roman" w:cs="Times New Roman"/>
          <w:b/>
          <w:sz w:val="28"/>
          <w:szCs w:val="28"/>
        </w:rPr>
        <w:lastRenderedPageBreak/>
        <w:t>REFERNCES</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FABOHUN, F.O (2004):Traditional Rules and Local Government Administration in Nigeria, </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ARANSI, I.O(1976)  local Government and Culture in Nigeria, United States of America: Chapel Hill Press Federal Republic of Nigeria Guideline for Local Government Reforms.</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GBOYEGA, A. (1987)</w:t>
      </w:r>
      <w:r w:rsidRPr="005F4846">
        <w:rPr>
          <w:rFonts w:ascii="Times New Roman" w:hAnsi="Times New Roman" w:cs="Times New Roman"/>
          <w:b/>
          <w:sz w:val="28"/>
          <w:szCs w:val="28"/>
        </w:rPr>
        <w:t>:</w:t>
      </w:r>
      <w:r w:rsidRPr="005F4846">
        <w:rPr>
          <w:rFonts w:ascii="Times New Roman" w:hAnsi="Times New Roman" w:cs="Times New Roman"/>
          <w:sz w:val="28"/>
          <w:szCs w:val="28"/>
        </w:rPr>
        <w:t xml:space="preserve"> A Political Values and Local Government in Nigeria, Lags Mal House Press.</w:t>
      </w:r>
    </w:p>
    <w:p w:rsidR="002D2662" w:rsidRPr="005F4846" w:rsidRDefault="002D2662" w:rsidP="002D2662">
      <w:pPr>
        <w:spacing w:line="480" w:lineRule="auto"/>
        <w:contextualSpacing/>
        <w:jc w:val="center"/>
        <w:rPr>
          <w:rFonts w:ascii="Times New Roman" w:hAnsi="Times New Roman" w:cs="Times New Roman"/>
          <w:b/>
          <w:sz w:val="28"/>
          <w:szCs w:val="28"/>
        </w:rPr>
      </w:pPr>
    </w:p>
    <w:p w:rsidR="002D2662" w:rsidRPr="005F4846" w:rsidRDefault="002D2662" w:rsidP="002D2662">
      <w:pPr>
        <w:spacing w:line="480" w:lineRule="auto"/>
        <w:contextualSpacing/>
        <w:jc w:val="center"/>
        <w:rPr>
          <w:rFonts w:ascii="Times New Roman" w:hAnsi="Times New Roman" w:cs="Times New Roman"/>
          <w:b/>
          <w:sz w:val="28"/>
          <w:szCs w:val="28"/>
        </w:rPr>
      </w:pPr>
    </w:p>
    <w:p w:rsidR="002D2662" w:rsidRPr="005F4846" w:rsidRDefault="002D2662" w:rsidP="002D2662">
      <w:pPr>
        <w:spacing w:line="480" w:lineRule="auto"/>
        <w:contextualSpacing/>
        <w:jc w:val="center"/>
        <w:rPr>
          <w:rFonts w:ascii="Times New Roman" w:hAnsi="Times New Roman" w:cs="Times New Roman"/>
          <w:b/>
          <w:sz w:val="28"/>
          <w:szCs w:val="28"/>
        </w:rPr>
      </w:pPr>
    </w:p>
    <w:p w:rsidR="002D2662" w:rsidRPr="005F4846" w:rsidRDefault="002D2662" w:rsidP="002D2662">
      <w:pPr>
        <w:spacing w:line="480" w:lineRule="auto"/>
        <w:contextualSpacing/>
        <w:jc w:val="center"/>
        <w:rPr>
          <w:rFonts w:ascii="Times New Roman" w:hAnsi="Times New Roman" w:cs="Times New Roman"/>
          <w:b/>
          <w:sz w:val="28"/>
          <w:szCs w:val="28"/>
        </w:rPr>
      </w:pPr>
    </w:p>
    <w:p w:rsidR="002D2662" w:rsidRPr="005F4846" w:rsidRDefault="002D2662" w:rsidP="002D2662">
      <w:pPr>
        <w:spacing w:line="480" w:lineRule="auto"/>
        <w:contextualSpacing/>
        <w:jc w:val="center"/>
        <w:rPr>
          <w:rFonts w:ascii="Times New Roman" w:hAnsi="Times New Roman" w:cs="Times New Roman"/>
          <w:b/>
          <w:sz w:val="28"/>
          <w:szCs w:val="28"/>
        </w:rPr>
      </w:pPr>
    </w:p>
    <w:p w:rsidR="002D2662" w:rsidRPr="005F4846" w:rsidRDefault="002D2662" w:rsidP="002D2662">
      <w:pPr>
        <w:spacing w:line="480" w:lineRule="auto"/>
        <w:contextualSpacing/>
        <w:jc w:val="center"/>
        <w:rPr>
          <w:rFonts w:ascii="Times New Roman" w:hAnsi="Times New Roman" w:cs="Times New Roman"/>
          <w:b/>
          <w:sz w:val="28"/>
          <w:szCs w:val="28"/>
        </w:rPr>
      </w:pPr>
    </w:p>
    <w:p w:rsidR="002D2662" w:rsidRPr="005F4846" w:rsidRDefault="002D2662" w:rsidP="002D2662">
      <w:pPr>
        <w:spacing w:line="480" w:lineRule="auto"/>
        <w:contextualSpacing/>
        <w:jc w:val="center"/>
        <w:rPr>
          <w:rFonts w:ascii="Times New Roman" w:hAnsi="Times New Roman" w:cs="Times New Roman"/>
          <w:b/>
          <w:sz w:val="28"/>
          <w:szCs w:val="28"/>
        </w:rPr>
      </w:pPr>
    </w:p>
    <w:p w:rsidR="002D2662" w:rsidRPr="005F4846" w:rsidRDefault="002D2662" w:rsidP="002D2662">
      <w:pPr>
        <w:spacing w:line="480" w:lineRule="auto"/>
        <w:contextualSpacing/>
        <w:jc w:val="center"/>
        <w:rPr>
          <w:rFonts w:ascii="Times New Roman" w:hAnsi="Times New Roman" w:cs="Times New Roman"/>
          <w:b/>
          <w:sz w:val="28"/>
          <w:szCs w:val="28"/>
        </w:rPr>
      </w:pPr>
    </w:p>
    <w:p w:rsidR="002D2662" w:rsidRPr="005F4846" w:rsidRDefault="002D2662" w:rsidP="002D2662">
      <w:pPr>
        <w:spacing w:line="480" w:lineRule="auto"/>
        <w:contextualSpacing/>
        <w:jc w:val="center"/>
        <w:rPr>
          <w:rFonts w:ascii="Times New Roman" w:hAnsi="Times New Roman" w:cs="Times New Roman"/>
          <w:b/>
          <w:sz w:val="28"/>
          <w:szCs w:val="28"/>
        </w:rPr>
      </w:pPr>
    </w:p>
    <w:p w:rsidR="002D2662" w:rsidRPr="005F4846" w:rsidRDefault="002D2662" w:rsidP="002D2662">
      <w:pPr>
        <w:spacing w:line="480" w:lineRule="auto"/>
        <w:contextualSpacing/>
        <w:rPr>
          <w:rFonts w:ascii="Times New Roman" w:hAnsi="Times New Roman" w:cs="Times New Roman"/>
          <w:b/>
          <w:sz w:val="28"/>
          <w:szCs w:val="28"/>
        </w:rPr>
      </w:pPr>
    </w:p>
    <w:p w:rsidR="002D2662" w:rsidRPr="005F4846" w:rsidRDefault="002D2662" w:rsidP="002D2662">
      <w:pPr>
        <w:spacing w:line="480" w:lineRule="auto"/>
        <w:contextualSpacing/>
        <w:jc w:val="center"/>
        <w:rPr>
          <w:rFonts w:ascii="Times New Roman" w:hAnsi="Times New Roman" w:cs="Times New Roman"/>
          <w:b/>
          <w:sz w:val="28"/>
          <w:szCs w:val="28"/>
        </w:rPr>
      </w:pPr>
      <w:r w:rsidRPr="005F4846">
        <w:rPr>
          <w:rFonts w:ascii="Times New Roman" w:hAnsi="Times New Roman" w:cs="Times New Roman"/>
          <w:b/>
          <w:sz w:val="28"/>
          <w:szCs w:val="28"/>
        </w:rPr>
        <w:lastRenderedPageBreak/>
        <w:t>CHAPTER FIVE</w:t>
      </w:r>
    </w:p>
    <w:p w:rsidR="002D2662" w:rsidRPr="005F4846" w:rsidRDefault="002D2662" w:rsidP="002D2662">
      <w:pPr>
        <w:spacing w:line="480" w:lineRule="auto"/>
        <w:contextualSpacing/>
        <w:rPr>
          <w:rFonts w:ascii="Times New Roman" w:hAnsi="Times New Roman" w:cs="Times New Roman"/>
          <w:b/>
          <w:sz w:val="28"/>
          <w:szCs w:val="28"/>
        </w:rPr>
      </w:pPr>
      <w:r w:rsidRPr="005F4846">
        <w:rPr>
          <w:rFonts w:ascii="Times New Roman" w:hAnsi="Times New Roman" w:cs="Times New Roman"/>
          <w:b/>
          <w:sz w:val="28"/>
          <w:szCs w:val="28"/>
        </w:rPr>
        <w:tab/>
        <w:t>SUMMARY, CONCLUSION AND RECOMMENDATION</w:t>
      </w:r>
      <w:r w:rsidRPr="005F4846">
        <w:rPr>
          <w:rFonts w:ascii="Times New Roman" w:hAnsi="Times New Roman" w:cs="Times New Roman"/>
          <w:sz w:val="28"/>
          <w:szCs w:val="28"/>
        </w:rPr>
        <w:t>.</w:t>
      </w:r>
    </w:p>
    <w:p w:rsidR="002D2662" w:rsidRPr="005F4846" w:rsidRDefault="002D2662" w:rsidP="002D2662">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5.1</w:t>
      </w:r>
      <w:r w:rsidRPr="005F4846">
        <w:rPr>
          <w:rFonts w:ascii="Times New Roman" w:hAnsi="Times New Roman" w:cs="Times New Roman"/>
          <w:b/>
          <w:sz w:val="28"/>
          <w:szCs w:val="28"/>
        </w:rPr>
        <w:tab/>
        <w:t>SUMMARY OF THE FINDINGS</w:t>
      </w:r>
    </w:p>
    <w:p w:rsidR="002D2662" w:rsidRPr="005F4846"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From the study, it is found that traditional rulers have succeeded in boosting community development through the provision of boreholes, rural road, formation of co-operative societies, setting up of earth dams, mobilizing people for health programmes and resolving disputes within their domains.</w:t>
      </w:r>
    </w:p>
    <w:p w:rsidR="002D2662" w:rsidRPr="005F4846"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It was discovered that poor road network, illiteracy and financial constraints were obstacles to community development in Ilorin west. This scenario presented lack of access to long distance communities with non-passable roads, lack of understanding of projects initiated by traditional rulers.</w:t>
      </w:r>
    </w:p>
    <w:p w:rsidR="002D2662" w:rsidRPr="005F4846" w:rsidRDefault="002D2662" w:rsidP="002D2662">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5.2</w:t>
      </w:r>
      <w:r w:rsidRPr="005F4846">
        <w:rPr>
          <w:rFonts w:ascii="Times New Roman" w:hAnsi="Times New Roman" w:cs="Times New Roman"/>
          <w:b/>
          <w:sz w:val="28"/>
          <w:szCs w:val="28"/>
        </w:rPr>
        <w:tab/>
        <w:t>CONCLUSIONS</w:t>
      </w:r>
    </w:p>
    <w:p w:rsidR="002D2662" w:rsidRPr="005F4846"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This study is aimed at finding out the roles of traditional rulers in grassroot development with specific emphasis in Ilorin west Local Government Area. This study revealed precisely that traditional rulers are the major agents in transforming the attitude of the rural people provided they are answerable to a titled ruler vested with the authority of governing the affairs of the people.</w:t>
      </w:r>
    </w:p>
    <w:p w:rsidR="002D2662" w:rsidRPr="005F4846"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lastRenderedPageBreak/>
        <w:tab/>
        <w:t>Based on the findings, the researcher has come to conclusion that traditional rulers have made a positive impact in community development degree.</w:t>
      </w:r>
    </w:p>
    <w:p w:rsidR="002D2662" w:rsidRPr="005F4846" w:rsidRDefault="002D2662" w:rsidP="002D2662">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5.3</w:t>
      </w:r>
      <w:r w:rsidRPr="005F4846">
        <w:rPr>
          <w:rFonts w:ascii="Times New Roman" w:hAnsi="Times New Roman" w:cs="Times New Roman"/>
          <w:b/>
          <w:sz w:val="28"/>
          <w:szCs w:val="28"/>
        </w:rPr>
        <w:tab/>
        <w:t>RECOMMENDATIONS</w:t>
      </w:r>
    </w:p>
    <w:p w:rsidR="002D2662" w:rsidRPr="005F4846" w:rsidRDefault="002D2662" w:rsidP="002D2662">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For growth and rapid development of Ilorin west Local Government Area, the present regime should Endeavour to employ high qualified and skilled personnel, that are indigene of the area to head various department to enhance its.</w:t>
      </w:r>
    </w:p>
    <w:p w:rsidR="002D2662" w:rsidRPr="005F4846" w:rsidRDefault="002D2662" w:rsidP="002D2662">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Hence, it is strongly recommended that highly qualified and skilled community development officer should be employed to motivate and effectively monitor to supervise the development project of the local government area. The role been presently played by community development offices in our various local government area. Such much learn to be desires. The works of the member of the community are deciding. Moreover, on leadership style is check mailed that best but participated leadership has been discovered to effective grass-root mobilization. This is a time statement and how I wish that community development officers in Nigeria will absolve this truth and if their workers that are needed today are those that can manage </w:t>
      </w:r>
      <w:r w:rsidRPr="005F4846">
        <w:rPr>
          <w:rFonts w:ascii="Times New Roman" w:hAnsi="Times New Roman" w:cs="Times New Roman"/>
          <w:sz w:val="28"/>
          <w:szCs w:val="28"/>
        </w:rPr>
        <w:lastRenderedPageBreak/>
        <w:t>conflict situation, if we are to win our effect of improving the development strategies in the rural area, the role of community development workers must be taken more seriously.</w:t>
      </w:r>
    </w:p>
    <w:p w:rsidR="002D2662" w:rsidRPr="005F4846" w:rsidRDefault="002D2662" w:rsidP="002D2662">
      <w:pPr>
        <w:spacing w:line="480" w:lineRule="auto"/>
        <w:contextualSpacing/>
        <w:jc w:val="both"/>
        <w:rPr>
          <w:rFonts w:ascii="Times New Roman" w:hAnsi="Times New Roman" w:cs="Times New Roman"/>
          <w:sz w:val="28"/>
          <w:szCs w:val="28"/>
        </w:rPr>
      </w:pPr>
    </w:p>
    <w:p w:rsidR="002D2662" w:rsidRDefault="002D2662" w:rsidP="002D2662">
      <w:pPr>
        <w:spacing w:line="480" w:lineRule="auto"/>
        <w:ind w:left="720" w:hanging="720"/>
        <w:contextualSpacing/>
        <w:jc w:val="center"/>
        <w:rPr>
          <w:rFonts w:ascii="Times New Roman" w:hAnsi="Times New Roman" w:cs="Times New Roman"/>
          <w:b/>
          <w:sz w:val="28"/>
          <w:szCs w:val="28"/>
        </w:rPr>
      </w:pPr>
    </w:p>
    <w:p w:rsidR="002D2662" w:rsidRDefault="002D2662" w:rsidP="002D2662">
      <w:pPr>
        <w:spacing w:line="480" w:lineRule="auto"/>
        <w:ind w:left="720" w:hanging="720"/>
        <w:contextualSpacing/>
        <w:jc w:val="center"/>
        <w:rPr>
          <w:rFonts w:ascii="Times New Roman" w:hAnsi="Times New Roman" w:cs="Times New Roman"/>
          <w:b/>
          <w:sz w:val="28"/>
          <w:szCs w:val="28"/>
        </w:rPr>
      </w:pPr>
    </w:p>
    <w:p w:rsidR="002D2662" w:rsidRDefault="002D2662" w:rsidP="002D2662">
      <w:pPr>
        <w:spacing w:line="480" w:lineRule="auto"/>
        <w:ind w:left="720" w:hanging="720"/>
        <w:contextualSpacing/>
        <w:jc w:val="center"/>
        <w:rPr>
          <w:rFonts w:ascii="Times New Roman" w:hAnsi="Times New Roman" w:cs="Times New Roman"/>
          <w:b/>
          <w:sz w:val="28"/>
          <w:szCs w:val="28"/>
        </w:rPr>
      </w:pPr>
    </w:p>
    <w:p w:rsidR="002D2662" w:rsidRDefault="002D2662" w:rsidP="002D2662">
      <w:pPr>
        <w:spacing w:line="480" w:lineRule="auto"/>
        <w:ind w:left="720" w:hanging="720"/>
        <w:contextualSpacing/>
        <w:jc w:val="center"/>
        <w:rPr>
          <w:rFonts w:ascii="Times New Roman" w:hAnsi="Times New Roman" w:cs="Times New Roman"/>
          <w:b/>
          <w:sz w:val="28"/>
          <w:szCs w:val="28"/>
        </w:rPr>
      </w:pPr>
    </w:p>
    <w:p w:rsidR="002D2662" w:rsidRDefault="002D2662" w:rsidP="002D2662">
      <w:pPr>
        <w:spacing w:line="480" w:lineRule="auto"/>
        <w:ind w:left="720" w:hanging="720"/>
        <w:contextualSpacing/>
        <w:jc w:val="center"/>
        <w:rPr>
          <w:rFonts w:ascii="Times New Roman" w:hAnsi="Times New Roman" w:cs="Times New Roman"/>
          <w:b/>
          <w:sz w:val="28"/>
          <w:szCs w:val="28"/>
        </w:rPr>
      </w:pPr>
    </w:p>
    <w:p w:rsidR="002D2662" w:rsidRDefault="002D2662" w:rsidP="002D2662">
      <w:pPr>
        <w:spacing w:line="480" w:lineRule="auto"/>
        <w:ind w:left="720" w:hanging="720"/>
        <w:contextualSpacing/>
        <w:jc w:val="center"/>
        <w:rPr>
          <w:rFonts w:ascii="Times New Roman" w:hAnsi="Times New Roman" w:cs="Times New Roman"/>
          <w:b/>
          <w:sz w:val="28"/>
          <w:szCs w:val="28"/>
        </w:rPr>
      </w:pPr>
    </w:p>
    <w:p w:rsidR="002D2662" w:rsidRDefault="002D2662" w:rsidP="002D2662">
      <w:pPr>
        <w:spacing w:line="480" w:lineRule="auto"/>
        <w:ind w:left="720" w:hanging="720"/>
        <w:contextualSpacing/>
        <w:jc w:val="center"/>
        <w:rPr>
          <w:rFonts w:ascii="Times New Roman" w:hAnsi="Times New Roman" w:cs="Times New Roman"/>
          <w:b/>
          <w:sz w:val="28"/>
          <w:szCs w:val="28"/>
        </w:rPr>
      </w:pPr>
    </w:p>
    <w:p w:rsidR="002D2662" w:rsidRDefault="002D2662" w:rsidP="002D2662">
      <w:pPr>
        <w:spacing w:line="480" w:lineRule="auto"/>
        <w:ind w:left="720" w:hanging="720"/>
        <w:contextualSpacing/>
        <w:jc w:val="center"/>
        <w:rPr>
          <w:rFonts w:ascii="Times New Roman" w:hAnsi="Times New Roman" w:cs="Times New Roman"/>
          <w:b/>
          <w:sz w:val="28"/>
          <w:szCs w:val="28"/>
        </w:rPr>
      </w:pPr>
    </w:p>
    <w:p w:rsidR="002D2662" w:rsidRDefault="002D2662" w:rsidP="002D2662">
      <w:pPr>
        <w:spacing w:line="480" w:lineRule="auto"/>
        <w:ind w:left="720" w:hanging="720"/>
        <w:contextualSpacing/>
        <w:jc w:val="center"/>
        <w:rPr>
          <w:rFonts w:ascii="Times New Roman" w:hAnsi="Times New Roman" w:cs="Times New Roman"/>
          <w:b/>
          <w:sz w:val="28"/>
          <w:szCs w:val="28"/>
        </w:rPr>
      </w:pPr>
    </w:p>
    <w:p w:rsidR="002D2662" w:rsidRDefault="002D2662" w:rsidP="002D2662">
      <w:pPr>
        <w:spacing w:line="480" w:lineRule="auto"/>
        <w:ind w:left="720" w:hanging="720"/>
        <w:contextualSpacing/>
        <w:jc w:val="center"/>
        <w:rPr>
          <w:rFonts w:ascii="Times New Roman" w:hAnsi="Times New Roman" w:cs="Times New Roman"/>
          <w:b/>
          <w:sz w:val="28"/>
          <w:szCs w:val="28"/>
        </w:rPr>
      </w:pPr>
    </w:p>
    <w:p w:rsidR="002D2662" w:rsidRDefault="002D2662" w:rsidP="002D2662">
      <w:pPr>
        <w:spacing w:line="480" w:lineRule="auto"/>
        <w:ind w:left="720" w:hanging="720"/>
        <w:contextualSpacing/>
        <w:jc w:val="center"/>
        <w:rPr>
          <w:rFonts w:ascii="Times New Roman" w:hAnsi="Times New Roman" w:cs="Times New Roman"/>
          <w:b/>
          <w:sz w:val="28"/>
          <w:szCs w:val="28"/>
        </w:rPr>
      </w:pPr>
    </w:p>
    <w:p w:rsidR="002D2662" w:rsidRPr="005F4846" w:rsidRDefault="002D2662" w:rsidP="002D2662">
      <w:pPr>
        <w:spacing w:line="480" w:lineRule="auto"/>
        <w:ind w:left="720" w:hanging="720"/>
        <w:contextualSpacing/>
        <w:jc w:val="center"/>
        <w:rPr>
          <w:rFonts w:ascii="Times New Roman" w:hAnsi="Times New Roman" w:cs="Times New Roman"/>
          <w:b/>
          <w:sz w:val="28"/>
          <w:szCs w:val="28"/>
        </w:rPr>
      </w:pPr>
    </w:p>
    <w:p w:rsidR="002D2662" w:rsidRPr="005F4846" w:rsidRDefault="002D2662" w:rsidP="002D2662">
      <w:pPr>
        <w:spacing w:line="480" w:lineRule="auto"/>
        <w:ind w:left="720" w:hanging="720"/>
        <w:contextualSpacing/>
        <w:jc w:val="center"/>
        <w:rPr>
          <w:rFonts w:ascii="Times New Roman" w:hAnsi="Times New Roman" w:cs="Times New Roman"/>
          <w:b/>
          <w:sz w:val="28"/>
          <w:szCs w:val="28"/>
        </w:rPr>
      </w:pPr>
      <w:r w:rsidRPr="005F4846">
        <w:rPr>
          <w:rFonts w:ascii="Times New Roman" w:hAnsi="Times New Roman" w:cs="Times New Roman"/>
          <w:b/>
          <w:sz w:val="28"/>
          <w:szCs w:val="28"/>
        </w:rPr>
        <w:t>BIBLIOGRAPHY</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lastRenderedPageBreak/>
        <w:t>ABORISADE, O.C (1986): Reading in Nigeria Local Government Ile- Ife, OAU. Press.</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ARTHUR, N. (1975): Nigeria: My People My Vision, 4</w:t>
      </w:r>
      <w:r w:rsidRPr="005F4846">
        <w:rPr>
          <w:rFonts w:ascii="Times New Roman" w:hAnsi="Times New Roman" w:cs="Times New Roman"/>
          <w:sz w:val="28"/>
          <w:szCs w:val="28"/>
          <w:vertAlign w:val="superscript"/>
        </w:rPr>
        <w:t>th</w:t>
      </w:r>
      <w:r w:rsidRPr="005F4846">
        <w:rPr>
          <w:rFonts w:ascii="Times New Roman" w:hAnsi="Times New Roman" w:cs="Times New Roman"/>
          <w:sz w:val="28"/>
          <w:szCs w:val="28"/>
        </w:rPr>
        <w:t xml:space="preserve"> Dimension, Enugu.</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AKAMERE, F.A.C (2001): Issues and Concept in Government and Polities of Nigeria. Silmak Associates Publishers.</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ABRAMSON, P (1971): Social Mobility and Attitudes in Britain Comparatives.</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ALIMOND T. (1971): On Company Urban political Systems Residential Allocation in Nigeria and Stowed</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ADAMS, M. (1979): Introduction to the Administration of Justice, New Jersey: Prentice Hall, Inco.</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ADENIRAN, C. (1983): Introduction to International Relation Macmillan Publisher Ibadan.</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Bello-Imam I, B. (1996): Local Government in Nigeria Evolving a Third Tier of Government, Ibadan: Claverianum</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BROWN, C. (1992): International Relations Theories; New Normative Approach’s Hamel Hempstead. Harvester Wheat Leaf.</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lastRenderedPageBreak/>
        <w:t>BAYELA, H.B. (1986): A Handbook for Local Government Administration Lagos, John West, Publishers.</w:t>
      </w:r>
    </w:p>
    <w:p w:rsidR="002D2662" w:rsidRPr="005F4846" w:rsidRDefault="002D2662" w:rsidP="002D2662">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CLARK, I. (1989): The Hierarchy of State Return and Resistance in the International Order; Cambridge University Press</w:t>
      </w:r>
    </w:p>
    <w:p w:rsidR="002D2662" w:rsidRPr="005F4846" w:rsidRDefault="002D2662" w:rsidP="002D2662">
      <w:pPr>
        <w:spacing w:line="480" w:lineRule="auto"/>
        <w:contextualSpacing/>
        <w:rPr>
          <w:sz w:val="28"/>
          <w:szCs w:val="28"/>
        </w:rPr>
      </w:pPr>
    </w:p>
    <w:p w:rsidR="002D2662" w:rsidRPr="005F4846" w:rsidRDefault="002D2662" w:rsidP="002D2662">
      <w:pPr>
        <w:spacing w:line="480" w:lineRule="auto"/>
        <w:contextualSpacing/>
        <w:rPr>
          <w:sz w:val="28"/>
          <w:szCs w:val="28"/>
        </w:rPr>
      </w:pPr>
    </w:p>
    <w:p w:rsidR="002D2662" w:rsidRPr="005F4846" w:rsidRDefault="002D2662" w:rsidP="002D2662">
      <w:pPr>
        <w:spacing w:line="480" w:lineRule="auto"/>
        <w:contextualSpacing/>
        <w:rPr>
          <w:sz w:val="28"/>
          <w:szCs w:val="28"/>
        </w:rPr>
      </w:pPr>
    </w:p>
    <w:p w:rsidR="00723839" w:rsidRDefault="00723839">
      <w:bookmarkStart w:id="3" w:name="_GoBack"/>
      <w:bookmarkEnd w:id="3"/>
    </w:p>
    <w:sectPr w:rsidR="00723839" w:rsidSect="00FE7E57">
      <w:footerReference w:type="default" r:id="rId5"/>
      <w:pgSz w:w="11520" w:h="14400" w:code="150"/>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761976"/>
      <w:docPartObj>
        <w:docPartGallery w:val="Page Numbers (Bottom of Page)"/>
        <w:docPartUnique/>
      </w:docPartObj>
    </w:sdtPr>
    <w:sdtEndPr>
      <w:rPr>
        <w:noProof/>
      </w:rPr>
    </w:sdtEndPr>
    <w:sdtContent>
      <w:p w:rsidR="00FE7E57" w:rsidRDefault="002D2662">
        <w:pPr>
          <w:pStyle w:val="Footer"/>
          <w:jc w:val="center"/>
        </w:pPr>
        <w:r>
          <w:fldChar w:fldCharType="begin"/>
        </w:r>
        <w:r>
          <w:instrText xml:space="preserve"> PAGE   \* MERGEFORMAT </w:instrText>
        </w:r>
        <w:r>
          <w:fldChar w:fldCharType="separate"/>
        </w:r>
        <w:r>
          <w:rPr>
            <w:noProof/>
          </w:rPr>
          <w:t>xlix</w:t>
        </w:r>
        <w:r>
          <w:rPr>
            <w:noProof/>
          </w:rPr>
          <w:fldChar w:fldCharType="end"/>
        </w:r>
      </w:p>
    </w:sdtContent>
  </w:sdt>
  <w:p w:rsidR="00E926ED" w:rsidRDefault="002D266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6FA1"/>
    <w:multiLevelType w:val="multilevel"/>
    <w:tmpl w:val="18C47B4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9B35598"/>
    <w:multiLevelType w:val="hybridMultilevel"/>
    <w:tmpl w:val="F3162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0E4AA8"/>
    <w:multiLevelType w:val="hybridMultilevel"/>
    <w:tmpl w:val="D0C6B8AA"/>
    <w:lvl w:ilvl="0" w:tplc="80DE4D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610B8"/>
    <w:multiLevelType w:val="multilevel"/>
    <w:tmpl w:val="C04A62A0"/>
    <w:lvl w:ilvl="0">
      <w:start w:val="1"/>
      <w:numFmt w:val="decimal"/>
      <w:lvlText w:val="%1.0"/>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605E389E"/>
    <w:multiLevelType w:val="hybridMultilevel"/>
    <w:tmpl w:val="E9200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6E5FDD"/>
    <w:multiLevelType w:val="multilevel"/>
    <w:tmpl w:val="F02C7228"/>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707B633D"/>
    <w:multiLevelType w:val="multilevel"/>
    <w:tmpl w:val="EC20172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591183D"/>
    <w:multiLevelType w:val="hybridMultilevel"/>
    <w:tmpl w:val="395019A8"/>
    <w:lvl w:ilvl="0" w:tplc="D91A664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62"/>
    <w:rsid w:val="002D2662"/>
    <w:rsid w:val="0072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66B58-9EEA-4204-BC8E-22F25260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6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2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662"/>
  </w:style>
  <w:style w:type="paragraph" w:styleId="ListParagraph">
    <w:name w:val="List Paragraph"/>
    <w:basedOn w:val="Normal"/>
    <w:uiPriority w:val="34"/>
    <w:qFormat/>
    <w:rsid w:val="002D2662"/>
    <w:pPr>
      <w:ind w:left="720"/>
      <w:contextualSpacing/>
    </w:pPr>
  </w:style>
  <w:style w:type="table" w:styleId="TableGrid">
    <w:name w:val="Table Grid"/>
    <w:basedOn w:val="TableNormal"/>
    <w:uiPriority w:val="59"/>
    <w:rsid w:val="002D26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5676</Words>
  <Characters>32356</Characters>
  <Application>Microsoft Office Word</Application>
  <DocSecurity>0</DocSecurity>
  <Lines>269</Lines>
  <Paragraphs>75</Paragraphs>
  <ScaleCrop>false</ScaleCrop>
  <Company/>
  <LinksUpToDate>false</LinksUpToDate>
  <CharactersWithSpaces>37957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2025-07-12T19:29:00Z</dcterms:created>
  <dcterms:modified xsi:type="dcterms:W3CDTF">2025-07-12T19:30:00Z</dcterms:modified>
</cp:coreProperties>
</file>