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F8" w:rsidRDefault="008338CB" w:rsidP="000727A2">
      <w:pPr>
        <w:spacing w:after="0"/>
        <w:jc w:val="center"/>
        <w:rPr>
          <w:rFonts w:ascii="Arial Black" w:hAnsi="Arial Black"/>
          <w:b/>
          <w:sz w:val="32"/>
          <w:szCs w:val="32"/>
        </w:rPr>
      </w:pPr>
      <w:r w:rsidRPr="008338CB">
        <w:rPr>
          <w:rFonts w:ascii="Arial Black" w:hAnsi="Arial Black"/>
          <w:b/>
          <w:sz w:val="32"/>
          <w:szCs w:val="32"/>
        </w:rPr>
        <w:t xml:space="preserve">IMPACT OF WESTERN TELEVISION </w:t>
      </w:r>
      <w:r w:rsidR="00F92C9E">
        <w:rPr>
          <w:rFonts w:ascii="Arial Black" w:hAnsi="Arial Black"/>
          <w:b/>
          <w:sz w:val="32"/>
          <w:szCs w:val="32"/>
        </w:rPr>
        <w:t>PROGRAMMES ON CULTURAL VALUES OF</w:t>
      </w:r>
      <w:r w:rsidRPr="008338CB">
        <w:rPr>
          <w:rFonts w:ascii="Arial Black" w:hAnsi="Arial Black"/>
          <w:b/>
          <w:sz w:val="32"/>
          <w:szCs w:val="32"/>
        </w:rPr>
        <w:t xml:space="preserve"> NIGERIA LADIES </w:t>
      </w:r>
    </w:p>
    <w:p w:rsidR="00D76967" w:rsidRPr="00576604" w:rsidRDefault="008338CB" w:rsidP="000727A2">
      <w:pPr>
        <w:spacing w:after="0"/>
        <w:jc w:val="center"/>
        <w:rPr>
          <w:rFonts w:cstheme="minorHAnsi"/>
          <w:sz w:val="28"/>
          <w:szCs w:val="28"/>
        </w:rPr>
      </w:pPr>
      <w:r w:rsidRPr="00576604">
        <w:rPr>
          <w:rFonts w:cstheme="minorHAnsi"/>
          <w:sz w:val="32"/>
          <w:szCs w:val="32"/>
        </w:rPr>
        <w:t>(A STUDY OF KWARA STATE POLYTECHNIC</w:t>
      </w:r>
      <w:r w:rsidR="000C47A5">
        <w:rPr>
          <w:rFonts w:cstheme="minorHAnsi"/>
          <w:sz w:val="32"/>
          <w:szCs w:val="32"/>
        </w:rPr>
        <w:t xml:space="preserve"> STUDENTS</w:t>
      </w:r>
      <w:r w:rsidRPr="00576604">
        <w:rPr>
          <w:rFonts w:cstheme="minorHAnsi"/>
          <w:sz w:val="32"/>
          <w:szCs w:val="32"/>
        </w:rPr>
        <w:t>)</w:t>
      </w:r>
    </w:p>
    <w:p w:rsidR="00D76967" w:rsidRDefault="00D76967" w:rsidP="00D76967">
      <w:pPr>
        <w:jc w:val="center"/>
      </w:pPr>
    </w:p>
    <w:p w:rsidR="00D76967" w:rsidRPr="008E68CC" w:rsidRDefault="00D76967" w:rsidP="00D76967">
      <w:pPr>
        <w:pStyle w:val="Heading1"/>
        <w:rPr>
          <w:color w:val="FFFFFF" w:themeColor="background1"/>
        </w:rPr>
      </w:pPr>
      <w:bookmarkStart w:id="0" w:name="_Toc200690958"/>
      <w:r w:rsidRPr="008E68CC">
        <w:rPr>
          <w:color w:val="FFFFFF" w:themeColor="background1"/>
        </w:rPr>
        <w:t>TITLE PAGE</w:t>
      </w:r>
      <w:bookmarkEnd w:id="0"/>
    </w:p>
    <w:p w:rsidR="00D76967" w:rsidRDefault="00D76967" w:rsidP="00D76967"/>
    <w:p w:rsidR="00B6580F" w:rsidRDefault="00B6580F" w:rsidP="00D76967">
      <w:pPr>
        <w:jc w:val="center"/>
        <w:rPr>
          <w:rFonts w:ascii="Lucida Calligraphy" w:hAnsi="Lucida Calligraphy"/>
          <w:b/>
          <w:sz w:val="40"/>
          <w:szCs w:val="40"/>
        </w:rPr>
      </w:pPr>
    </w:p>
    <w:p w:rsidR="00D76967" w:rsidRPr="00871948" w:rsidRDefault="00D76967" w:rsidP="00D76967">
      <w:pPr>
        <w:jc w:val="center"/>
        <w:rPr>
          <w:rFonts w:ascii="Lucida Calligraphy" w:hAnsi="Lucida Calligraphy"/>
          <w:b/>
          <w:sz w:val="40"/>
          <w:szCs w:val="40"/>
        </w:rPr>
      </w:pPr>
      <w:r w:rsidRPr="00871948">
        <w:rPr>
          <w:rFonts w:ascii="Lucida Calligraphy" w:hAnsi="Lucida Calligraphy"/>
          <w:b/>
          <w:sz w:val="40"/>
          <w:szCs w:val="40"/>
        </w:rPr>
        <w:t>BY</w:t>
      </w:r>
    </w:p>
    <w:p w:rsidR="00D76967" w:rsidRDefault="00D76967" w:rsidP="00D76967">
      <w:pPr>
        <w:spacing w:after="0"/>
        <w:jc w:val="center"/>
      </w:pPr>
    </w:p>
    <w:p w:rsidR="00D76967" w:rsidRDefault="00D76967" w:rsidP="00D76967">
      <w:pPr>
        <w:jc w:val="center"/>
      </w:pPr>
    </w:p>
    <w:p w:rsidR="00D76967" w:rsidRDefault="009B7CA4" w:rsidP="00D76967">
      <w:pPr>
        <w:spacing w:after="0" w:line="240" w:lineRule="auto"/>
        <w:jc w:val="center"/>
        <w:rPr>
          <w:rFonts w:ascii="Arial Black" w:hAnsi="Arial Black"/>
          <w:b/>
          <w:sz w:val="28"/>
          <w:szCs w:val="32"/>
        </w:rPr>
      </w:pPr>
      <w:r w:rsidRPr="009B7CA4">
        <w:rPr>
          <w:rFonts w:ascii="Arial Black" w:hAnsi="Arial Black"/>
          <w:b/>
          <w:sz w:val="28"/>
          <w:szCs w:val="32"/>
        </w:rPr>
        <w:t>AKINOLA NOIMOT AJOKE</w:t>
      </w:r>
    </w:p>
    <w:p w:rsidR="00D76967" w:rsidRPr="008E68CC" w:rsidRDefault="00D76967" w:rsidP="00D76967">
      <w:pPr>
        <w:spacing w:after="0" w:line="240" w:lineRule="auto"/>
        <w:jc w:val="center"/>
        <w:rPr>
          <w:rFonts w:ascii="Arial Black" w:hAnsi="Arial Black"/>
          <w:sz w:val="32"/>
          <w:szCs w:val="32"/>
        </w:rPr>
      </w:pPr>
      <w:r>
        <w:rPr>
          <w:rFonts w:ascii="Arial Black" w:hAnsi="Arial Black"/>
          <w:sz w:val="32"/>
          <w:szCs w:val="32"/>
        </w:rPr>
        <w:t>H</w:t>
      </w:r>
      <w:r w:rsidR="009B7CA4">
        <w:rPr>
          <w:rFonts w:ascii="Arial Black" w:hAnsi="Arial Black"/>
          <w:sz w:val="32"/>
          <w:szCs w:val="32"/>
        </w:rPr>
        <w:t>ND/23/MAC/FT/0856</w:t>
      </w:r>
    </w:p>
    <w:p w:rsidR="00D76967" w:rsidRDefault="00D76967" w:rsidP="00D76967">
      <w:pPr>
        <w:jc w:val="center"/>
      </w:pPr>
    </w:p>
    <w:p w:rsidR="00D76967" w:rsidRDefault="00D76967" w:rsidP="00D76967">
      <w:pPr>
        <w:jc w:val="center"/>
      </w:pPr>
    </w:p>
    <w:p w:rsidR="00D76967" w:rsidRPr="009B3426" w:rsidRDefault="00D76967" w:rsidP="00D76967">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BEING A RESEARCH PROJECT SUBMITTED TO THE DEPARTMENT OF </w:t>
      </w:r>
    </w:p>
    <w:p w:rsidR="00D76967" w:rsidRPr="009B3426" w:rsidRDefault="00D76967" w:rsidP="00D76967">
      <w:pPr>
        <w:spacing w:after="0"/>
        <w:ind w:left="10" w:right="13" w:hanging="10"/>
        <w:jc w:val="center"/>
        <w:rPr>
          <w:rFonts w:eastAsia="Times New Roman" w:cstheme="minorHAnsi"/>
          <w:b/>
          <w:sz w:val="28"/>
          <w:szCs w:val="26"/>
        </w:rPr>
      </w:pPr>
      <w:r w:rsidRPr="009B3426">
        <w:rPr>
          <w:rFonts w:eastAsia="Times New Roman" w:cstheme="minorHAnsi"/>
          <w:b/>
          <w:sz w:val="28"/>
          <w:szCs w:val="26"/>
        </w:rPr>
        <w:t>MASS COMMUNICATION,</w:t>
      </w:r>
    </w:p>
    <w:p w:rsidR="00D76967" w:rsidRPr="009B3426" w:rsidRDefault="00D76967" w:rsidP="00D76967">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 INSTITUTE OF INFORMATION AND COMMUNICATION TECHNOLOGY</w:t>
      </w:r>
    </w:p>
    <w:p w:rsidR="00D76967" w:rsidRPr="00E47128" w:rsidRDefault="00D76967" w:rsidP="00D76967">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 xml:space="preserve"> KWARA STATE POLYTECHNIC, ILORIN.</w:t>
      </w:r>
    </w:p>
    <w:p w:rsidR="00D76967" w:rsidRPr="00E47128" w:rsidRDefault="00D76967" w:rsidP="00D76967">
      <w:pPr>
        <w:ind w:left="10" w:right="13" w:hanging="10"/>
        <w:jc w:val="center"/>
        <w:rPr>
          <w:rFonts w:asciiTheme="majorHAnsi" w:eastAsia="Times New Roman" w:hAnsiTheme="majorHAnsi" w:cs="Aharoni"/>
          <w:b/>
          <w:sz w:val="32"/>
          <w:szCs w:val="26"/>
        </w:rPr>
      </w:pPr>
    </w:p>
    <w:p w:rsidR="00D76967" w:rsidRPr="009B3426" w:rsidRDefault="00D76967" w:rsidP="00D76967">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IN PARTIAL FULFILLMENT OF REQUIREMENTS FOR THE AWARD OF </w:t>
      </w:r>
    </w:p>
    <w:p w:rsidR="00D76967" w:rsidRPr="009B3426" w:rsidRDefault="00D76967" w:rsidP="00D76967">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HIGHER NATIONAL DIPLOMA (HND) IN </w:t>
      </w:r>
    </w:p>
    <w:p w:rsidR="00D76967" w:rsidRPr="009C413D" w:rsidRDefault="00D76967" w:rsidP="00D76967">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MASS COMMUNICATION</w:t>
      </w:r>
      <w:r w:rsidRPr="00E47128">
        <w:rPr>
          <w:rFonts w:ascii="Arial Black" w:eastAsia="Times New Roman" w:hAnsi="Arial Black" w:cs="Aharoni"/>
          <w:b/>
          <w:sz w:val="34"/>
        </w:rPr>
        <w:t xml:space="preserve">    </w:t>
      </w:r>
    </w:p>
    <w:p w:rsidR="00D76967" w:rsidRDefault="00D76967" w:rsidP="00D76967">
      <w:pPr>
        <w:ind w:left="5760"/>
        <w:rPr>
          <w:rFonts w:ascii="Arial Black" w:eastAsia="Times New Roman" w:hAnsi="Arial Black" w:cs="Aharoni"/>
          <w:b/>
          <w:sz w:val="36"/>
        </w:rPr>
      </w:pPr>
      <w:r>
        <w:rPr>
          <w:rFonts w:ascii="Arial Black" w:eastAsia="Times New Roman" w:hAnsi="Arial Black" w:cs="Aharoni"/>
          <w:b/>
          <w:sz w:val="36"/>
        </w:rPr>
        <w:t xml:space="preserve">   </w:t>
      </w:r>
    </w:p>
    <w:p w:rsidR="00D76967" w:rsidRPr="007F5F90" w:rsidRDefault="00D76967" w:rsidP="00D76967">
      <w:pPr>
        <w:ind w:left="6480" w:firstLine="720"/>
        <w:rPr>
          <w:sz w:val="36"/>
          <w:szCs w:val="36"/>
        </w:rPr>
      </w:pPr>
      <w:r w:rsidRPr="001417B8">
        <w:rPr>
          <w:rFonts w:ascii="Arial Black" w:eastAsia="Times New Roman" w:hAnsi="Arial Black" w:cs="Aharoni"/>
          <w:b/>
          <w:sz w:val="28"/>
          <w:szCs w:val="36"/>
        </w:rPr>
        <w:t>JUNE,</w:t>
      </w:r>
      <w:r w:rsidRPr="001417B8">
        <w:rPr>
          <w:rFonts w:ascii="Arial Black" w:eastAsia="Times New Roman" w:hAnsi="Arial Black" w:cs="Times New Roman"/>
          <w:b/>
          <w:sz w:val="28"/>
          <w:szCs w:val="36"/>
        </w:rPr>
        <w:t xml:space="preserve"> 2025.</w:t>
      </w:r>
    </w:p>
    <w:p w:rsidR="00D76967" w:rsidRDefault="00D76967" w:rsidP="00D76967">
      <w:pPr>
        <w:pStyle w:val="Heading1"/>
        <w:jc w:val="center"/>
        <w:rPr>
          <w:rFonts w:cs="Times New Roman"/>
          <w:szCs w:val="24"/>
        </w:rPr>
      </w:pPr>
      <w:bookmarkStart w:id="1" w:name="_Toc200690959"/>
      <w:r>
        <w:rPr>
          <w:rFonts w:cs="Times New Roman"/>
          <w:szCs w:val="24"/>
        </w:rPr>
        <w:lastRenderedPageBreak/>
        <w:t>CERTIFICATION</w:t>
      </w:r>
      <w:bookmarkEnd w:id="1"/>
    </w:p>
    <w:p w:rsidR="00D76967" w:rsidRPr="00E47128" w:rsidRDefault="00D76967" w:rsidP="00D76967">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w:t>
      </w:r>
      <w:bookmarkStart w:id="2" w:name="_GoBack"/>
      <w:bookmarkEnd w:id="2"/>
      <w:r w:rsidRPr="00E47128">
        <w:rPr>
          <w:rFonts w:ascii="Times New Roman" w:eastAsia="Times New Roman" w:hAnsi="Times New Roman" w:cs="Times New Roman"/>
          <w:sz w:val="24"/>
          <w:szCs w:val="24"/>
        </w:rPr>
        <w:t>in.</w:t>
      </w:r>
    </w:p>
    <w:p w:rsidR="00D76967" w:rsidRPr="00E47128" w:rsidRDefault="00D76967" w:rsidP="00D76967">
      <w:pPr>
        <w:spacing w:line="360" w:lineRule="auto"/>
        <w:ind w:right="13"/>
        <w:jc w:val="both"/>
        <w:rPr>
          <w:rFonts w:ascii="Times New Roman" w:eastAsia="Times New Roman" w:hAnsi="Times New Roman" w:cs="Times New Roman"/>
          <w:sz w:val="24"/>
          <w:szCs w:val="24"/>
        </w:rPr>
      </w:pPr>
    </w:p>
    <w:p w:rsidR="00D76967" w:rsidRPr="00E47128" w:rsidRDefault="00D76967" w:rsidP="00D76967">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D76967" w:rsidRPr="00E47128" w:rsidRDefault="00EE1922" w:rsidP="00D76967">
      <w:pPr>
        <w:spacing w:after="0" w:line="360" w:lineRule="auto"/>
        <w:ind w:left="10" w:right="13" w:hanging="1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SULYMAN AMINAT FOLAWIYO</w:t>
      </w:r>
      <w:r w:rsidR="00515E7D">
        <w:rPr>
          <w:rFonts w:ascii="Times New Roman" w:eastAsia="Times New Roman" w:hAnsi="Times New Roman" w:cs="Times New Roman"/>
          <w:sz w:val="24"/>
          <w:szCs w:val="24"/>
        </w:rPr>
        <w:tab/>
      </w:r>
      <w:r w:rsidR="00515E7D">
        <w:rPr>
          <w:rFonts w:ascii="Times New Roman" w:eastAsia="Times New Roman" w:hAnsi="Times New Roman" w:cs="Times New Roman"/>
          <w:sz w:val="24"/>
          <w:szCs w:val="24"/>
        </w:rPr>
        <w:tab/>
      </w:r>
      <w:r w:rsidR="00515E7D">
        <w:rPr>
          <w:rFonts w:ascii="Times New Roman" w:eastAsia="Times New Roman" w:hAnsi="Times New Roman" w:cs="Times New Roman"/>
          <w:sz w:val="24"/>
          <w:szCs w:val="24"/>
        </w:rPr>
        <w:tab/>
      </w:r>
      <w:r w:rsidR="00515E7D">
        <w:rPr>
          <w:rFonts w:ascii="Times New Roman" w:eastAsia="Times New Roman" w:hAnsi="Times New Roman" w:cs="Times New Roman"/>
          <w:sz w:val="24"/>
          <w:szCs w:val="24"/>
        </w:rPr>
        <w:tab/>
      </w:r>
      <w:r w:rsidR="00515E7D">
        <w:rPr>
          <w:rFonts w:ascii="Times New Roman" w:eastAsia="Times New Roman" w:hAnsi="Times New Roman" w:cs="Times New Roman"/>
          <w:sz w:val="24"/>
          <w:szCs w:val="24"/>
        </w:rPr>
        <w:tab/>
      </w:r>
      <w:r w:rsidR="00D76967" w:rsidRPr="00E47128">
        <w:rPr>
          <w:rFonts w:ascii="Times New Roman" w:eastAsia="Times New Roman" w:hAnsi="Times New Roman" w:cs="Times New Roman"/>
          <w:b/>
          <w:sz w:val="24"/>
          <w:szCs w:val="24"/>
        </w:rPr>
        <w:t>DATE</w:t>
      </w:r>
    </w:p>
    <w:p w:rsidR="00D76967" w:rsidRPr="00E47128" w:rsidRDefault="00D76967" w:rsidP="00D76967">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Supervisor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b/>
          <w:i/>
          <w:sz w:val="24"/>
          <w:szCs w:val="24"/>
        </w:rPr>
        <w:tab/>
      </w:r>
    </w:p>
    <w:p w:rsidR="00D76967" w:rsidRPr="00E47128" w:rsidRDefault="00D76967" w:rsidP="00D76967">
      <w:pPr>
        <w:spacing w:line="360" w:lineRule="auto"/>
        <w:ind w:left="10" w:right="13" w:hanging="10"/>
        <w:jc w:val="both"/>
        <w:rPr>
          <w:rFonts w:ascii="Times New Roman" w:eastAsia="Times New Roman" w:hAnsi="Times New Roman" w:cs="Times New Roman"/>
          <w:sz w:val="24"/>
          <w:szCs w:val="24"/>
        </w:rPr>
      </w:pPr>
    </w:p>
    <w:p w:rsidR="00D76967" w:rsidRPr="00E47128" w:rsidRDefault="00D76967" w:rsidP="00D76967">
      <w:pPr>
        <w:spacing w:line="360" w:lineRule="auto"/>
        <w:ind w:right="13"/>
        <w:jc w:val="both"/>
        <w:rPr>
          <w:rFonts w:ascii="Times New Roman" w:eastAsia="Times New Roman" w:hAnsi="Times New Roman" w:cs="Times New Roman"/>
          <w:sz w:val="24"/>
          <w:szCs w:val="24"/>
        </w:rPr>
      </w:pPr>
    </w:p>
    <w:p w:rsidR="00D76967" w:rsidRPr="00E47128" w:rsidRDefault="00D76967" w:rsidP="00D76967">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D76967" w:rsidRPr="00E47128" w:rsidRDefault="00D76967" w:rsidP="00D76967">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D76967" w:rsidRPr="00E47128" w:rsidRDefault="00D76967" w:rsidP="00D76967">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Coordinator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D76967" w:rsidRPr="00E47128" w:rsidRDefault="00D76967" w:rsidP="00D76967">
      <w:pPr>
        <w:spacing w:line="482" w:lineRule="auto"/>
        <w:ind w:left="10" w:right="13" w:hanging="10"/>
        <w:jc w:val="both"/>
        <w:rPr>
          <w:rFonts w:ascii="Times New Roman" w:eastAsia="Times New Roman" w:hAnsi="Times New Roman" w:cs="Times New Roman"/>
          <w:sz w:val="24"/>
          <w:szCs w:val="24"/>
        </w:rPr>
      </w:pPr>
    </w:p>
    <w:p w:rsidR="00D76967" w:rsidRPr="00E47128" w:rsidRDefault="00D76967" w:rsidP="00D76967">
      <w:pPr>
        <w:spacing w:line="482" w:lineRule="auto"/>
        <w:ind w:right="13"/>
        <w:jc w:val="both"/>
        <w:rPr>
          <w:rFonts w:ascii="Times New Roman" w:eastAsia="Times New Roman" w:hAnsi="Times New Roman" w:cs="Times New Roman"/>
          <w:sz w:val="24"/>
          <w:szCs w:val="24"/>
        </w:rPr>
      </w:pPr>
    </w:p>
    <w:p w:rsidR="00D76967" w:rsidRPr="00E47128" w:rsidRDefault="00D76967" w:rsidP="00D76967">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D76967" w:rsidRPr="00E47128" w:rsidRDefault="00D76967" w:rsidP="00D76967">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D76967" w:rsidRPr="0014239C" w:rsidRDefault="00D76967" w:rsidP="00D76967">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Head of Department</w:t>
      </w:r>
      <w:r w:rsidRPr="00E47128">
        <w:rPr>
          <w:rFonts w:ascii="Times New Roman" w:eastAsia="Times New Roman" w:hAnsi="Times New Roman" w:cs="Times New Roman"/>
          <w:b/>
          <w:i/>
          <w:sz w:val="24"/>
          <w:szCs w:val="24"/>
        </w:rPr>
        <w:t>)</w:t>
      </w:r>
    </w:p>
    <w:p w:rsidR="00D76967" w:rsidRDefault="00D76967" w:rsidP="00D76967">
      <w:pPr>
        <w:rPr>
          <w:rFonts w:ascii="Times New Roman" w:eastAsiaTheme="majorEastAsia" w:hAnsi="Times New Roman" w:cs="Times New Roman"/>
          <w:b/>
          <w:sz w:val="24"/>
          <w:szCs w:val="24"/>
        </w:rPr>
      </w:pPr>
      <w:r>
        <w:rPr>
          <w:rFonts w:cs="Times New Roman"/>
          <w:szCs w:val="24"/>
        </w:rPr>
        <w:br w:type="page"/>
      </w:r>
    </w:p>
    <w:p w:rsidR="00D76967" w:rsidRDefault="00D76967" w:rsidP="00D76967">
      <w:pPr>
        <w:pStyle w:val="Heading1"/>
        <w:jc w:val="center"/>
        <w:rPr>
          <w:rFonts w:cs="Times New Roman"/>
          <w:szCs w:val="24"/>
        </w:rPr>
      </w:pPr>
      <w:bookmarkStart w:id="3" w:name="_Toc200690960"/>
      <w:r>
        <w:rPr>
          <w:rFonts w:cs="Times New Roman"/>
          <w:szCs w:val="24"/>
        </w:rPr>
        <w:lastRenderedPageBreak/>
        <w:t>DEDICATION</w:t>
      </w:r>
      <w:bookmarkEnd w:id="3"/>
    </w:p>
    <w:p w:rsidR="00D76967" w:rsidRPr="00A742E6" w:rsidRDefault="000C47A5" w:rsidP="000C47A5">
      <w:pPr>
        <w:spacing w:line="360" w:lineRule="auto"/>
        <w:jc w:val="both"/>
        <w:rPr>
          <w:rFonts w:ascii="Times New Roman" w:hAnsi="Times New Roman" w:cs="Times New Roman"/>
          <w:sz w:val="24"/>
          <w:szCs w:val="24"/>
        </w:rPr>
      </w:pPr>
      <w:r w:rsidRPr="000C47A5">
        <w:rPr>
          <w:rFonts w:ascii="Times New Roman" w:hAnsi="Times New Roman" w:cs="Times New Roman"/>
          <w:sz w:val="24"/>
          <w:szCs w:val="24"/>
        </w:rPr>
        <w:t xml:space="preserve">In his infinite mercy, sustenance and protection, I dedicate this project work to Almighty Allah for his </w:t>
      </w:r>
      <w:proofErr w:type="gramStart"/>
      <w:r w:rsidRPr="000C47A5">
        <w:rPr>
          <w:rFonts w:ascii="Times New Roman" w:hAnsi="Times New Roman" w:cs="Times New Roman"/>
          <w:sz w:val="24"/>
          <w:szCs w:val="24"/>
        </w:rPr>
        <w:t>love ,</w:t>
      </w:r>
      <w:proofErr w:type="gramEnd"/>
      <w:r w:rsidRPr="000C47A5">
        <w:rPr>
          <w:rFonts w:ascii="Times New Roman" w:hAnsi="Times New Roman" w:cs="Times New Roman"/>
          <w:sz w:val="24"/>
          <w:szCs w:val="24"/>
        </w:rPr>
        <w:t xml:space="preserve"> kindness and strength he bestowed over my life throughout the research work .</w:t>
      </w:r>
      <w:r>
        <w:rPr>
          <w:rFonts w:ascii="Times New Roman" w:hAnsi="Times New Roman" w:cs="Times New Roman"/>
          <w:sz w:val="24"/>
          <w:szCs w:val="24"/>
        </w:rPr>
        <w:t xml:space="preserve"> </w:t>
      </w:r>
      <w:r w:rsidRPr="000C47A5">
        <w:rPr>
          <w:rFonts w:ascii="Times New Roman" w:hAnsi="Times New Roman" w:cs="Times New Roman"/>
          <w:sz w:val="24"/>
          <w:szCs w:val="24"/>
        </w:rPr>
        <w:t xml:space="preserve">This research work is sincerely dedicated to my supportive parent who encourages and inspired me in conducting this </w:t>
      </w:r>
      <w:proofErr w:type="gramStart"/>
      <w:r w:rsidRPr="000C47A5">
        <w:rPr>
          <w:rFonts w:ascii="Times New Roman" w:hAnsi="Times New Roman" w:cs="Times New Roman"/>
          <w:sz w:val="24"/>
          <w:szCs w:val="24"/>
        </w:rPr>
        <w:t>study ,</w:t>
      </w:r>
      <w:proofErr w:type="gramEnd"/>
      <w:r w:rsidRPr="000C47A5">
        <w:rPr>
          <w:rFonts w:ascii="Times New Roman" w:hAnsi="Times New Roman" w:cs="Times New Roman"/>
          <w:sz w:val="24"/>
          <w:szCs w:val="24"/>
        </w:rPr>
        <w:t xml:space="preserve"> your unwavering encouragement and belief in my abilities have been invaluable and I’m grateful for the sacrifices you have made to help me pursue my dreams</w:t>
      </w:r>
    </w:p>
    <w:p w:rsidR="00D76967" w:rsidRDefault="00D76967" w:rsidP="00D76967">
      <w:pPr>
        <w:rPr>
          <w:rFonts w:ascii="Times New Roman" w:eastAsiaTheme="majorEastAsia" w:hAnsi="Times New Roman" w:cs="Times New Roman"/>
          <w:b/>
          <w:sz w:val="24"/>
          <w:szCs w:val="24"/>
        </w:rPr>
      </w:pPr>
      <w:r>
        <w:rPr>
          <w:rFonts w:cs="Times New Roman"/>
          <w:szCs w:val="24"/>
        </w:rPr>
        <w:br w:type="page"/>
      </w:r>
    </w:p>
    <w:p w:rsidR="00D76967" w:rsidRDefault="00D76967" w:rsidP="00D76967">
      <w:pPr>
        <w:pStyle w:val="Heading1"/>
        <w:jc w:val="center"/>
        <w:rPr>
          <w:rFonts w:cs="Times New Roman"/>
          <w:szCs w:val="24"/>
        </w:rPr>
      </w:pPr>
      <w:bookmarkStart w:id="4" w:name="_Toc200690961"/>
      <w:r>
        <w:rPr>
          <w:rFonts w:cs="Times New Roman"/>
          <w:szCs w:val="24"/>
        </w:rPr>
        <w:lastRenderedPageBreak/>
        <w:t>ACKNOWLEDGEMENTS</w:t>
      </w:r>
      <w:bookmarkEnd w:id="4"/>
    </w:p>
    <w:p w:rsidR="0022555E" w:rsidRPr="0022555E" w:rsidRDefault="0022555E" w:rsidP="0022555E">
      <w:pPr>
        <w:spacing w:line="360" w:lineRule="auto"/>
        <w:jc w:val="both"/>
        <w:rPr>
          <w:rFonts w:ascii="Times New Roman" w:hAnsi="Times New Roman" w:cs="Times New Roman"/>
          <w:sz w:val="24"/>
        </w:rPr>
      </w:pPr>
      <w:r w:rsidRPr="0022555E">
        <w:rPr>
          <w:rFonts w:ascii="Times New Roman" w:hAnsi="Times New Roman" w:cs="Times New Roman"/>
          <w:sz w:val="24"/>
        </w:rPr>
        <w:t xml:space="preserve">First and foremost, praises and thank goes to God , the almighty for giving me the knowledge, wisdom, enthusiasm and mental forte with this project, I know nothing except what he makes known to me. I give unquantifiable adoration to him for his showers of blessings throughout my course of study to complete the research work successfully. </w:t>
      </w:r>
    </w:p>
    <w:p w:rsidR="0022555E" w:rsidRPr="0022555E" w:rsidRDefault="0022555E" w:rsidP="0022555E">
      <w:pPr>
        <w:spacing w:line="360" w:lineRule="auto"/>
        <w:jc w:val="both"/>
        <w:rPr>
          <w:rFonts w:ascii="Times New Roman" w:hAnsi="Times New Roman" w:cs="Times New Roman"/>
          <w:sz w:val="24"/>
        </w:rPr>
      </w:pPr>
      <w:r w:rsidRPr="0022555E">
        <w:rPr>
          <w:rFonts w:ascii="Times New Roman" w:hAnsi="Times New Roman" w:cs="Times New Roman"/>
          <w:sz w:val="24"/>
        </w:rPr>
        <w:t xml:space="preserve">My profound gratitude is also entrenched to my energetic supervisor Miss </w:t>
      </w:r>
      <w:proofErr w:type="spellStart"/>
      <w:r w:rsidRPr="0022555E">
        <w:rPr>
          <w:rFonts w:ascii="Times New Roman" w:hAnsi="Times New Roman" w:cs="Times New Roman"/>
          <w:sz w:val="24"/>
        </w:rPr>
        <w:t>Sulyman</w:t>
      </w:r>
      <w:proofErr w:type="spellEnd"/>
      <w:r w:rsidRPr="0022555E">
        <w:rPr>
          <w:rFonts w:ascii="Times New Roman" w:hAnsi="Times New Roman" w:cs="Times New Roman"/>
          <w:sz w:val="24"/>
        </w:rPr>
        <w:t xml:space="preserve"> </w:t>
      </w:r>
      <w:proofErr w:type="spellStart"/>
      <w:r w:rsidRPr="0022555E">
        <w:rPr>
          <w:rFonts w:ascii="Times New Roman" w:hAnsi="Times New Roman" w:cs="Times New Roman"/>
          <w:sz w:val="24"/>
        </w:rPr>
        <w:t>Aminat</w:t>
      </w:r>
      <w:proofErr w:type="spellEnd"/>
      <w:r w:rsidRPr="0022555E">
        <w:rPr>
          <w:rFonts w:ascii="Times New Roman" w:hAnsi="Times New Roman" w:cs="Times New Roman"/>
          <w:sz w:val="24"/>
        </w:rPr>
        <w:t xml:space="preserve"> for her countless scholarly contributions, she read the work till it can be a reference to other’s researchers.</w:t>
      </w:r>
    </w:p>
    <w:p w:rsidR="00C45CA7" w:rsidRDefault="0022555E" w:rsidP="0022555E">
      <w:pPr>
        <w:spacing w:line="360" w:lineRule="auto"/>
        <w:jc w:val="both"/>
        <w:rPr>
          <w:rFonts w:ascii="Times New Roman" w:hAnsi="Times New Roman" w:cs="Times New Roman"/>
          <w:sz w:val="24"/>
        </w:rPr>
      </w:pPr>
      <w:r w:rsidRPr="0022555E">
        <w:rPr>
          <w:rFonts w:ascii="Times New Roman" w:hAnsi="Times New Roman" w:cs="Times New Roman"/>
          <w:sz w:val="24"/>
        </w:rPr>
        <w:t xml:space="preserve">I am extremely grateful to my parents </w:t>
      </w:r>
      <w:r w:rsidR="00AD616F" w:rsidRPr="0022555E">
        <w:rPr>
          <w:rFonts w:ascii="Times New Roman" w:hAnsi="Times New Roman" w:cs="Times New Roman"/>
          <w:sz w:val="24"/>
        </w:rPr>
        <w:t>Mr</w:t>
      </w:r>
      <w:r w:rsidR="007B014C">
        <w:rPr>
          <w:rFonts w:ascii="Times New Roman" w:hAnsi="Times New Roman" w:cs="Times New Roman"/>
          <w:sz w:val="24"/>
        </w:rPr>
        <w:t>.</w:t>
      </w:r>
      <w:r w:rsidR="00AD616F" w:rsidRPr="0022555E">
        <w:rPr>
          <w:rFonts w:ascii="Times New Roman" w:hAnsi="Times New Roman" w:cs="Times New Roman"/>
          <w:sz w:val="24"/>
        </w:rPr>
        <w:t xml:space="preserve"> &amp; Mrs</w:t>
      </w:r>
      <w:r w:rsidR="007B014C">
        <w:rPr>
          <w:rFonts w:ascii="Times New Roman" w:hAnsi="Times New Roman" w:cs="Times New Roman"/>
          <w:sz w:val="24"/>
        </w:rPr>
        <w:t>.</w:t>
      </w:r>
      <w:r w:rsidR="00AD616F" w:rsidRPr="0022555E">
        <w:rPr>
          <w:rFonts w:ascii="Times New Roman" w:hAnsi="Times New Roman" w:cs="Times New Roman"/>
          <w:sz w:val="24"/>
        </w:rPr>
        <w:t xml:space="preserve"> </w:t>
      </w:r>
      <w:proofErr w:type="spellStart"/>
      <w:r w:rsidR="00AD616F" w:rsidRPr="0022555E">
        <w:rPr>
          <w:rFonts w:ascii="Times New Roman" w:hAnsi="Times New Roman" w:cs="Times New Roman"/>
          <w:sz w:val="24"/>
        </w:rPr>
        <w:t>Akinola</w:t>
      </w:r>
      <w:proofErr w:type="spellEnd"/>
      <w:r w:rsidR="00AD616F" w:rsidRPr="0022555E">
        <w:rPr>
          <w:rFonts w:ascii="Times New Roman" w:hAnsi="Times New Roman" w:cs="Times New Roman"/>
          <w:sz w:val="24"/>
        </w:rPr>
        <w:t xml:space="preserve"> </w:t>
      </w:r>
      <w:r w:rsidRPr="0022555E">
        <w:rPr>
          <w:rFonts w:ascii="Times New Roman" w:hAnsi="Times New Roman" w:cs="Times New Roman"/>
          <w:sz w:val="24"/>
        </w:rPr>
        <w:t xml:space="preserve">for their </w:t>
      </w:r>
      <w:proofErr w:type="gramStart"/>
      <w:r w:rsidRPr="0022555E">
        <w:rPr>
          <w:rFonts w:ascii="Times New Roman" w:hAnsi="Times New Roman" w:cs="Times New Roman"/>
          <w:sz w:val="24"/>
        </w:rPr>
        <w:t>love ,</w:t>
      </w:r>
      <w:proofErr w:type="gramEnd"/>
      <w:r w:rsidRPr="0022555E">
        <w:rPr>
          <w:rFonts w:ascii="Times New Roman" w:hAnsi="Times New Roman" w:cs="Times New Roman"/>
          <w:sz w:val="24"/>
        </w:rPr>
        <w:t xml:space="preserve"> prayers , caring and sacrifices for educating and preparing me for my future . I’m very much thankful to their unwavering to complete this research </w:t>
      </w:r>
      <w:proofErr w:type="gramStart"/>
      <w:r w:rsidRPr="0022555E">
        <w:rPr>
          <w:rFonts w:ascii="Times New Roman" w:hAnsi="Times New Roman" w:cs="Times New Roman"/>
          <w:sz w:val="24"/>
        </w:rPr>
        <w:t>work .</w:t>
      </w:r>
      <w:proofErr w:type="gramEnd"/>
      <w:r w:rsidRPr="0022555E">
        <w:rPr>
          <w:rFonts w:ascii="Times New Roman" w:hAnsi="Times New Roman" w:cs="Times New Roman"/>
          <w:sz w:val="24"/>
        </w:rPr>
        <w:t xml:space="preserve"> My special thanks goes to my elder brother </w:t>
      </w:r>
      <w:proofErr w:type="spellStart"/>
      <w:r w:rsidRPr="0022555E">
        <w:rPr>
          <w:rFonts w:ascii="Times New Roman" w:hAnsi="Times New Roman" w:cs="Times New Roman"/>
          <w:sz w:val="24"/>
        </w:rPr>
        <w:t>Akinola</w:t>
      </w:r>
      <w:proofErr w:type="spellEnd"/>
      <w:r w:rsidRPr="0022555E">
        <w:rPr>
          <w:rFonts w:ascii="Times New Roman" w:hAnsi="Times New Roman" w:cs="Times New Roman"/>
          <w:sz w:val="24"/>
        </w:rPr>
        <w:t xml:space="preserve"> </w:t>
      </w:r>
      <w:proofErr w:type="spellStart"/>
      <w:r w:rsidRPr="0022555E">
        <w:rPr>
          <w:rFonts w:ascii="Times New Roman" w:hAnsi="Times New Roman" w:cs="Times New Roman"/>
          <w:sz w:val="24"/>
        </w:rPr>
        <w:t>Mujib</w:t>
      </w:r>
      <w:proofErr w:type="spellEnd"/>
      <w:r w:rsidRPr="0022555E">
        <w:rPr>
          <w:rFonts w:ascii="Times New Roman" w:hAnsi="Times New Roman" w:cs="Times New Roman"/>
          <w:sz w:val="24"/>
        </w:rPr>
        <w:t xml:space="preserve"> </w:t>
      </w:r>
      <w:proofErr w:type="spellStart"/>
      <w:r w:rsidRPr="0022555E">
        <w:rPr>
          <w:rFonts w:ascii="Times New Roman" w:hAnsi="Times New Roman" w:cs="Times New Roman"/>
          <w:sz w:val="24"/>
        </w:rPr>
        <w:t>Aweda</w:t>
      </w:r>
      <w:proofErr w:type="spellEnd"/>
      <w:r w:rsidRPr="0022555E">
        <w:rPr>
          <w:rFonts w:ascii="Times New Roman" w:hAnsi="Times New Roman" w:cs="Times New Roman"/>
          <w:sz w:val="24"/>
        </w:rPr>
        <w:t xml:space="preserve"> for always coming through for me financially, morally and spiritually over my course of </w:t>
      </w:r>
      <w:proofErr w:type="gramStart"/>
      <w:r w:rsidRPr="0022555E">
        <w:rPr>
          <w:rFonts w:ascii="Times New Roman" w:hAnsi="Times New Roman" w:cs="Times New Roman"/>
          <w:sz w:val="24"/>
        </w:rPr>
        <w:t>study .</w:t>
      </w:r>
      <w:proofErr w:type="gramEnd"/>
      <w:r w:rsidRPr="0022555E">
        <w:rPr>
          <w:rFonts w:ascii="Times New Roman" w:hAnsi="Times New Roman" w:cs="Times New Roman"/>
          <w:sz w:val="24"/>
        </w:rPr>
        <w:t xml:space="preserve"> Also </w:t>
      </w:r>
      <w:proofErr w:type="spellStart"/>
      <w:r w:rsidRPr="0022555E">
        <w:rPr>
          <w:rFonts w:ascii="Times New Roman" w:hAnsi="Times New Roman" w:cs="Times New Roman"/>
          <w:sz w:val="24"/>
        </w:rPr>
        <w:t>i</w:t>
      </w:r>
      <w:proofErr w:type="spellEnd"/>
      <w:r w:rsidRPr="0022555E">
        <w:rPr>
          <w:rFonts w:ascii="Times New Roman" w:hAnsi="Times New Roman" w:cs="Times New Roman"/>
          <w:sz w:val="24"/>
        </w:rPr>
        <w:t xml:space="preserve"> express my thanks to my junior sis </w:t>
      </w:r>
      <w:proofErr w:type="spellStart"/>
      <w:r w:rsidRPr="0022555E">
        <w:rPr>
          <w:rFonts w:ascii="Times New Roman" w:hAnsi="Times New Roman" w:cs="Times New Roman"/>
          <w:sz w:val="24"/>
        </w:rPr>
        <w:t>Akinola</w:t>
      </w:r>
      <w:proofErr w:type="spellEnd"/>
      <w:r w:rsidRPr="0022555E">
        <w:rPr>
          <w:rFonts w:ascii="Times New Roman" w:hAnsi="Times New Roman" w:cs="Times New Roman"/>
          <w:sz w:val="24"/>
        </w:rPr>
        <w:t xml:space="preserve"> </w:t>
      </w:r>
      <w:proofErr w:type="spellStart"/>
      <w:r w:rsidRPr="0022555E">
        <w:rPr>
          <w:rFonts w:ascii="Times New Roman" w:hAnsi="Times New Roman" w:cs="Times New Roman"/>
          <w:sz w:val="24"/>
        </w:rPr>
        <w:t>Su’ad</w:t>
      </w:r>
      <w:proofErr w:type="spellEnd"/>
      <w:r w:rsidRPr="0022555E">
        <w:rPr>
          <w:rFonts w:ascii="Times New Roman" w:hAnsi="Times New Roman" w:cs="Times New Roman"/>
          <w:sz w:val="24"/>
        </w:rPr>
        <w:t xml:space="preserve"> </w:t>
      </w:r>
      <w:proofErr w:type="spellStart"/>
      <w:r w:rsidRPr="0022555E">
        <w:rPr>
          <w:rFonts w:ascii="Times New Roman" w:hAnsi="Times New Roman" w:cs="Times New Roman"/>
          <w:sz w:val="24"/>
        </w:rPr>
        <w:t>Abi</w:t>
      </w:r>
      <w:r w:rsidR="00C45CA7">
        <w:rPr>
          <w:rFonts w:ascii="Times New Roman" w:hAnsi="Times New Roman" w:cs="Times New Roman"/>
          <w:sz w:val="24"/>
        </w:rPr>
        <w:t>soye</w:t>
      </w:r>
      <w:proofErr w:type="spellEnd"/>
      <w:r w:rsidR="00C45CA7">
        <w:rPr>
          <w:rFonts w:ascii="Times New Roman" w:hAnsi="Times New Roman" w:cs="Times New Roman"/>
          <w:sz w:val="24"/>
        </w:rPr>
        <w:t xml:space="preserve"> for her support and love. </w:t>
      </w:r>
    </w:p>
    <w:p w:rsidR="00D76967" w:rsidRPr="007C0980" w:rsidRDefault="0022555E" w:rsidP="0022555E">
      <w:pPr>
        <w:spacing w:line="360" w:lineRule="auto"/>
        <w:jc w:val="both"/>
        <w:rPr>
          <w:rFonts w:ascii="Times New Roman" w:hAnsi="Times New Roman" w:cs="Times New Roman"/>
          <w:sz w:val="24"/>
        </w:rPr>
      </w:pPr>
      <w:r w:rsidRPr="0022555E">
        <w:rPr>
          <w:rFonts w:ascii="Times New Roman" w:hAnsi="Times New Roman" w:cs="Times New Roman"/>
          <w:sz w:val="24"/>
        </w:rPr>
        <w:t xml:space="preserve">Also my appreciation goes </w:t>
      </w:r>
      <w:proofErr w:type="spellStart"/>
      <w:r w:rsidRPr="0022555E">
        <w:rPr>
          <w:rFonts w:ascii="Times New Roman" w:hAnsi="Times New Roman" w:cs="Times New Roman"/>
          <w:sz w:val="24"/>
        </w:rPr>
        <w:t>Olanrewaju</w:t>
      </w:r>
      <w:proofErr w:type="spellEnd"/>
      <w:r w:rsidRPr="0022555E">
        <w:rPr>
          <w:rFonts w:ascii="Times New Roman" w:hAnsi="Times New Roman" w:cs="Times New Roman"/>
          <w:sz w:val="24"/>
        </w:rPr>
        <w:t xml:space="preserve"> </w:t>
      </w:r>
      <w:proofErr w:type="spellStart"/>
      <w:r w:rsidRPr="0022555E">
        <w:rPr>
          <w:rFonts w:ascii="Times New Roman" w:hAnsi="Times New Roman" w:cs="Times New Roman"/>
          <w:sz w:val="24"/>
        </w:rPr>
        <w:t>Ridwan</w:t>
      </w:r>
      <w:proofErr w:type="spellEnd"/>
      <w:r w:rsidRPr="0022555E">
        <w:rPr>
          <w:rFonts w:ascii="Times New Roman" w:hAnsi="Times New Roman" w:cs="Times New Roman"/>
          <w:sz w:val="24"/>
        </w:rPr>
        <w:t xml:space="preserve">, </w:t>
      </w:r>
      <w:proofErr w:type="spellStart"/>
      <w:r w:rsidRPr="0022555E">
        <w:rPr>
          <w:rFonts w:ascii="Times New Roman" w:hAnsi="Times New Roman" w:cs="Times New Roman"/>
          <w:sz w:val="24"/>
        </w:rPr>
        <w:t>Aremu</w:t>
      </w:r>
      <w:proofErr w:type="spellEnd"/>
      <w:r w:rsidRPr="0022555E">
        <w:rPr>
          <w:rFonts w:ascii="Times New Roman" w:hAnsi="Times New Roman" w:cs="Times New Roman"/>
          <w:sz w:val="24"/>
        </w:rPr>
        <w:t xml:space="preserve"> </w:t>
      </w:r>
      <w:proofErr w:type="spellStart"/>
      <w:r w:rsidRPr="0022555E">
        <w:rPr>
          <w:rFonts w:ascii="Times New Roman" w:hAnsi="Times New Roman" w:cs="Times New Roman"/>
          <w:sz w:val="24"/>
        </w:rPr>
        <w:t>Olayinka</w:t>
      </w:r>
      <w:proofErr w:type="spellEnd"/>
      <w:r w:rsidRPr="0022555E">
        <w:rPr>
          <w:rFonts w:ascii="Times New Roman" w:hAnsi="Times New Roman" w:cs="Times New Roman"/>
          <w:sz w:val="24"/>
        </w:rPr>
        <w:t xml:space="preserve">, Dad </w:t>
      </w:r>
      <w:proofErr w:type="spellStart"/>
      <w:r w:rsidRPr="0022555E">
        <w:rPr>
          <w:rFonts w:ascii="Times New Roman" w:hAnsi="Times New Roman" w:cs="Times New Roman"/>
          <w:sz w:val="24"/>
        </w:rPr>
        <w:t>Abibat</w:t>
      </w:r>
      <w:proofErr w:type="spellEnd"/>
      <w:r w:rsidRPr="0022555E">
        <w:rPr>
          <w:rFonts w:ascii="Times New Roman" w:hAnsi="Times New Roman" w:cs="Times New Roman"/>
          <w:sz w:val="24"/>
        </w:rPr>
        <w:t xml:space="preserve">, Mum </w:t>
      </w:r>
      <w:proofErr w:type="spellStart"/>
      <w:proofErr w:type="gramStart"/>
      <w:r w:rsidRPr="0022555E">
        <w:rPr>
          <w:rFonts w:ascii="Times New Roman" w:hAnsi="Times New Roman" w:cs="Times New Roman"/>
          <w:sz w:val="24"/>
        </w:rPr>
        <w:t>Rodiah</w:t>
      </w:r>
      <w:proofErr w:type="spellEnd"/>
      <w:r w:rsidRPr="0022555E">
        <w:rPr>
          <w:rFonts w:ascii="Times New Roman" w:hAnsi="Times New Roman" w:cs="Times New Roman"/>
          <w:sz w:val="24"/>
        </w:rPr>
        <w:t xml:space="preserve"> ,</w:t>
      </w:r>
      <w:proofErr w:type="gramEnd"/>
      <w:r w:rsidRPr="0022555E">
        <w:rPr>
          <w:rFonts w:ascii="Times New Roman" w:hAnsi="Times New Roman" w:cs="Times New Roman"/>
          <w:sz w:val="24"/>
        </w:rPr>
        <w:t xml:space="preserve"> Dad </w:t>
      </w:r>
      <w:proofErr w:type="spellStart"/>
      <w:r w:rsidRPr="0022555E">
        <w:rPr>
          <w:rFonts w:ascii="Times New Roman" w:hAnsi="Times New Roman" w:cs="Times New Roman"/>
          <w:sz w:val="24"/>
        </w:rPr>
        <w:t>Rodiah</w:t>
      </w:r>
      <w:proofErr w:type="spellEnd"/>
      <w:r w:rsidRPr="0022555E">
        <w:rPr>
          <w:rFonts w:ascii="Times New Roman" w:hAnsi="Times New Roman" w:cs="Times New Roman"/>
          <w:sz w:val="24"/>
        </w:rPr>
        <w:t xml:space="preserve">, </w:t>
      </w:r>
      <w:proofErr w:type="spellStart"/>
      <w:r w:rsidRPr="0022555E">
        <w:rPr>
          <w:rFonts w:ascii="Times New Roman" w:hAnsi="Times New Roman" w:cs="Times New Roman"/>
          <w:sz w:val="24"/>
        </w:rPr>
        <w:t>Ayishat</w:t>
      </w:r>
      <w:proofErr w:type="spellEnd"/>
      <w:r w:rsidRPr="0022555E">
        <w:rPr>
          <w:rFonts w:ascii="Times New Roman" w:hAnsi="Times New Roman" w:cs="Times New Roman"/>
          <w:sz w:val="24"/>
        </w:rPr>
        <w:t>, who have immensely contributed in one way of the other to the successful completion of this program , may Almighty Allah bless you all </w:t>
      </w:r>
      <w:proofErr w:type="spellStart"/>
      <w:r w:rsidRPr="0022555E">
        <w:rPr>
          <w:rFonts w:ascii="Times New Roman" w:hAnsi="Times New Roman" w:cs="Times New Roman"/>
          <w:sz w:val="24"/>
        </w:rPr>
        <w:t>Ameeeen</w:t>
      </w:r>
      <w:proofErr w:type="spellEnd"/>
    </w:p>
    <w:p w:rsidR="00D76967" w:rsidRPr="00330532" w:rsidRDefault="00D76967" w:rsidP="00D76967">
      <w:pPr>
        <w:spacing w:line="360" w:lineRule="auto"/>
        <w:jc w:val="both"/>
        <w:rPr>
          <w:rFonts w:ascii="Times New Roman" w:hAnsi="Times New Roman" w:cs="Times New Roman"/>
          <w:sz w:val="24"/>
        </w:rPr>
      </w:pPr>
    </w:p>
    <w:p w:rsidR="00D76967" w:rsidRDefault="00D76967" w:rsidP="00D76967">
      <w:pPr>
        <w:rPr>
          <w:rFonts w:ascii="Times New Roman" w:eastAsiaTheme="majorEastAsia" w:hAnsi="Times New Roman" w:cs="Times New Roman"/>
          <w:b/>
          <w:sz w:val="24"/>
          <w:szCs w:val="24"/>
        </w:rPr>
      </w:pPr>
      <w:r>
        <w:rPr>
          <w:rFonts w:cs="Times New Roman"/>
          <w:szCs w:val="24"/>
        </w:rPr>
        <w:br w:type="page"/>
      </w:r>
    </w:p>
    <w:p w:rsidR="00D76967" w:rsidRDefault="00D76967" w:rsidP="00D76967">
      <w:pPr>
        <w:pStyle w:val="Heading1"/>
        <w:jc w:val="center"/>
        <w:rPr>
          <w:rFonts w:cs="Times New Roman"/>
          <w:szCs w:val="24"/>
        </w:rPr>
      </w:pPr>
      <w:bookmarkStart w:id="5" w:name="_Toc200690962"/>
      <w:r>
        <w:rPr>
          <w:rFonts w:cs="Times New Roman"/>
          <w:szCs w:val="24"/>
        </w:rPr>
        <w:lastRenderedPageBreak/>
        <w:t>ABSTRACT</w:t>
      </w:r>
      <w:bookmarkEnd w:id="5"/>
    </w:p>
    <w:p w:rsidR="00F807D6" w:rsidRPr="00F807D6" w:rsidRDefault="00F807D6" w:rsidP="00F807D6">
      <w:pPr>
        <w:spacing w:line="276" w:lineRule="auto"/>
        <w:jc w:val="both"/>
        <w:rPr>
          <w:rFonts w:ascii="Times New Roman" w:hAnsi="Times New Roman" w:cs="Times New Roman"/>
          <w:i/>
          <w:sz w:val="24"/>
        </w:rPr>
      </w:pPr>
      <w:r w:rsidRPr="004D5A8E">
        <w:rPr>
          <w:rFonts w:ascii="Times New Roman" w:hAnsi="Times New Roman" w:cs="Times New Roman"/>
          <w:i/>
          <w:sz w:val="24"/>
        </w:rPr>
        <w:t xml:space="preserve">This study investigates the </w:t>
      </w:r>
      <w:r w:rsidRPr="004D5A8E">
        <w:rPr>
          <w:rFonts w:ascii="Times New Roman" w:hAnsi="Times New Roman" w:cs="Times New Roman"/>
          <w:i/>
          <w:iCs/>
          <w:sz w:val="24"/>
        </w:rPr>
        <w:t xml:space="preserve">Impact of Western Television </w:t>
      </w:r>
      <w:proofErr w:type="spellStart"/>
      <w:r w:rsidRPr="004D5A8E">
        <w:rPr>
          <w:rFonts w:ascii="Times New Roman" w:hAnsi="Times New Roman" w:cs="Times New Roman"/>
          <w:i/>
          <w:iCs/>
          <w:sz w:val="24"/>
        </w:rPr>
        <w:t>Programmes</w:t>
      </w:r>
      <w:proofErr w:type="spellEnd"/>
      <w:r w:rsidRPr="004D5A8E">
        <w:rPr>
          <w:rFonts w:ascii="Times New Roman" w:hAnsi="Times New Roman" w:cs="Times New Roman"/>
          <w:i/>
          <w:iCs/>
          <w:sz w:val="24"/>
        </w:rPr>
        <w:t xml:space="preserve"> on the Cultural Values of Nigerian Ladies</w:t>
      </w:r>
      <w:r w:rsidRPr="004D5A8E">
        <w:rPr>
          <w:rFonts w:ascii="Times New Roman" w:hAnsi="Times New Roman" w:cs="Times New Roman"/>
          <w:i/>
          <w:sz w:val="24"/>
        </w:rPr>
        <w:t xml:space="preserve">, with a specific focus on female students of Kwara State Polytechnic. The research explores how the frequent exposure to Western media content influences the cultural beliefs, dressing patterns, language use, and general lifestyle of young Nigerian women. Anchored on the </w:t>
      </w:r>
      <w:r w:rsidRPr="004D5A8E">
        <w:rPr>
          <w:rFonts w:ascii="Times New Roman" w:hAnsi="Times New Roman" w:cs="Times New Roman"/>
          <w:bCs/>
          <w:i/>
          <w:sz w:val="24"/>
        </w:rPr>
        <w:t>Cultural Imperialism Theory</w:t>
      </w:r>
      <w:r w:rsidRPr="004D5A8E">
        <w:rPr>
          <w:rFonts w:ascii="Times New Roman" w:hAnsi="Times New Roman" w:cs="Times New Roman"/>
          <w:i/>
          <w:sz w:val="24"/>
        </w:rPr>
        <w:t xml:space="preserve"> and </w:t>
      </w:r>
      <w:r w:rsidRPr="004D5A8E">
        <w:rPr>
          <w:rFonts w:ascii="Times New Roman" w:hAnsi="Times New Roman" w:cs="Times New Roman"/>
          <w:bCs/>
          <w:i/>
          <w:sz w:val="24"/>
        </w:rPr>
        <w:t>Cultivation Theory</w:t>
      </w:r>
      <w:r w:rsidRPr="004D5A8E">
        <w:rPr>
          <w:rFonts w:ascii="Times New Roman" w:hAnsi="Times New Roman" w:cs="Times New Roman"/>
          <w:i/>
          <w:sz w:val="24"/>
        </w:rPr>
        <w:t>, the study argues that prolonged exposure to Western television content subtly shapes audience perceptions, behaviors, and cultural orientations, potentially leading to a gradual erosion of indigenous cultural norms and values.</w:t>
      </w:r>
      <w:r w:rsidR="004D5A8E">
        <w:rPr>
          <w:rFonts w:ascii="Times New Roman" w:hAnsi="Times New Roman" w:cs="Times New Roman"/>
          <w:i/>
          <w:sz w:val="24"/>
        </w:rPr>
        <w:t xml:space="preserve"> </w:t>
      </w:r>
      <w:r w:rsidRPr="004D5A8E">
        <w:rPr>
          <w:rFonts w:ascii="Times New Roman" w:hAnsi="Times New Roman" w:cs="Times New Roman"/>
          <w:i/>
          <w:sz w:val="24"/>
        </w:rPr>
        <w:t xml:space="preserve">Using the </w:t>
      </w:r>
      <w:r w:rsidRPr="004D5A8E">
        <w:rPr>
          <w:rFonts w:ascii="Times New Roman" w:hAnsi="Times New Roman" w:cs="Times New Roman"/>
          <w:bCs/>
          <w:i/>
          <w:sz w:val="24"/>
        </w:rPr>
        <w:t>survey method</w:t>
      </w:r>
      <w:r w:rsidRPr="004D5A8E">
        <w:rPr>
          <w:rFonts w:ascii="Times New Roman" w:hAnsi="Times New Roman" w:cs="Times New Roman"/>
          <w:i/>
          <w:sz w:val="24"/>
        </w:rPr>
        <w:t xml:space="preserve">, the researcher administered structured questionnaires to </w:t>
      </w:r>
      <w:r w:rsidRPr="004D5A8E">
        <w:rPr>
          <w:rFonts w:ascii="Times New Roman" w:hAnsi="Times New Roman" w:cs="Times New Roman"/>
          <w:bCs/>
          <w:i/>
          <w:sz w:val="24"/>
        </w:rPr>
        <w:t>100 purposively selected female students</w:t>
      </w:r>
      <w:r w:rsidRPr="004D5A8E">
        <w:rPr>
          <w:rFonts w:ascii="Times New Roman" w:hAnsi="Times New Roman" w:cs="Times New Roman"/>
          <w:i/>
          <w:sz w:val="24"/>
        </w:rPr>
        <w:t xml:space="preserve"> across different departments within the polytechnic. Data gathered were analyzed using descriptive statistical tools to determine the extent and nature of Western media influence on respondents' cultural practices.</w:t>
      </w:r>
      <w:r w:rsidR="00E76BAA">
        <w:rPr>
          <w:rFonts w:ascii="Times New Roman" w:hAnsi="Times New Roman" w:cs="Times New Roman"/>
          <w:i/>
          <w:sz w:val="24"/>
        </w:rPr>
        <w:t xml:space="preserve"> </w:t>
      </w:r>
      <w:r w:rsidRPr="004D5A8E">
        <w:rPr>
          <w:rFonts w:ascii="Times New Roman" w:hAnsi="Times New Roman" w:cs="Times New Roman"/>
          <w:i/>
          <w:sz w:val="24"/>
        </w:rPr>
        <w:t>Findings revealed that a significant number of the respondents consume Western TV content regularly, and this exposure has influenced their fashion choices, language preferences (such as slangs and accents), and attitudes toward relationships and family life. Moreover, many respondents admitted to adopting Western ideals of beauty, independence, and social behavior, often at odds with traditional Nigerian values.</w:t>
      </w:r>
      <w:r w:rsidR="00AF3960">
        <w:rPr>
          <w:rFonts w:ascii="Times New Roman" w:hAnsi="Times New Roman" w:cs="Times New Roman"/>
          <w:i/>
          <w:sz w:val="24"/>
        </w:rPr>
        <w:t xml:space="preserve"> </w:t>
      </w:r>
      <w:r w:rsidRPr="00F807D6">
        <w:rPr>
          <w:rFonts w:ascii="Times New Roman" w:hAnsi="Times New Roman" w:cs="Times New Roman"/>
          <w:i/>
          <w:sz w:val="24"/>
        </w:rPr>
        <w:t xml:space="preserve">The study concludes that Western television </w:t>
      </w:r>
      <w:proofErr w:type="spellStart"/>
      <w:r w:rsidRPr="00F807D6">
        <w:rPr>
          <w:rFonts w:ascii="Times New Roman" w:hAnsi="Times New Roman" w:cs="Times New Roman"/>
          <w:i/>
          <w:sz w:val="24"/>
        </w:rPr>
        <w:t>programmes</w:t>
      </w:r>
      <w:proofErr w:type="spellEnd"/>
      <w:r w:rsidRPr="00F807D6">
        <w:rPr>
          <w:rFonts w:ascii="Times New Roman" w:hAnsi="Times New Roman" w:cs="Times New Roman"/>
          <w:i/>
          <w:sz w:val="24"/>
        </w:rPr>
        <w:t xml:space="preserve"> have a considerable impact on the cultural values of young Nigerian women, leading to a hybridized or diluted sense of cultural identity. It recommends that local media producers should promote indigenous content that reflects and celebrates Nigerian cultural heritage. Additionally, there is a need for media literacy campaigns to help young viewers critically engage with foreign content without undermining their cultural roots.</w:t>
      </w:r>
    </w:p>
    <w:p w:rsidR="00D76967" w:rsidRPr="00123786" w:rsidRDefault="00D76967" w:rsidP="00D76967">
      <w:pPr>
        <w:spacing w:line="276" w:lineRule="auto"/>
        <w:jc w:val="both"/>
        <w:rPr>
          <w:rFonts w:ascii="Times New Roman" w:hAnsi="Times New Roman" w:cs="Times New Roman"/>
          <w:i/>
          <w:sz w:val="24"/>
        </w:rPr>
      </w:pPr>
      <w:r w:rsidRPr="00824C03">
        <w:rPr>
          <w:rFonts w:ascii="Times New Roman" w:hAnsi="Times New Roman" w:cs="Times New Roman"/>
          <w:i/>
          <w:sz w:val="24"/>
        </w:rPr>
        <w:t>.</w:t>
      </w:r>
    </w:p>
    <w:p w:rsidR="00D76967" w:rsidRPr="003158F2" w:rsidRDefault="00D76967" w:rsidP="00D76967">
      <w:pPr>
        <w:spacing w:line="276" w:lineRule="auto"/>
        <w:jc w:val="both"/>
        <w:rPr>
          <w:rFonts w:ascii="Times New Roman" w:hAnsi="Times New Roman" w:cs="Times New Roman"/>
          <w:i/>
          <w:sz w:val="24"/>
        </w:rPr>
      </w:pPr>
    </w:p>
    <w:p w:rsidR="00D76967" w:rsidRPr="00863DA8" w:rsidRDefault="00D76967" w:rsidP="00D76967">
      <w:pPr>
        <w:spacing w:line="276" w:lineRule="auto"/>
        <w:jc w:val="both"/>
        <w:rPr>
          <w:rFonts w:ascii="Times New Roman" w:hAnsi="Times New Roman" w:cs="Times New Roman"/>
          <w:i/>
          <w:sz w:val="24"/>
        </w:rPr>
      </w:pPr>
    </w:p>
    <w:p w:rsidR="00D76967" w:rsidRPr="00D76BEF" w:rsidRDefault="00D76967" w:rsidP="00D76967">
      <w:pPr>
        <w:spacing w:line="276" w:lineRule="auto"/>
        <w:jc w:val="both"/>
        <w:rPr>
          <w:rFonts w:ascii="Times New Roman" w:hAnsi="Times New Roman" w:cs="Times New Roman"/>
          <w:i/>
          <w:sz w:val="24"/>
        </w:rPr>
      </w:pPr>
    </w:p>
    <w:p w:rsidR="00D76967" w:rsidRPr="0096012E" w:rsidRDefault="00D76967" w:rsidP="00D76967">
      <w:pPr>
        <w:spacing w:line="276" w:lineRule="auto"/>
        <w:jc w:val="both"/>
        <w:rPr>
          <w:rFonts w:ascii="Times New Roman" w:hAnsi="Times New Roman" w:cs="Times New Roman"/>
          <w:i/>
          <w:sz w:val="24"/>
        </w:rPr>
      </w:pPr>
    </w:p>
    <w:p w:rsidR="00D76967" w:rsidRPr="0096012E" w:rsidRDefault="00D76967" w:rsidP="00D76967"/>
    <w:p w:rsidR="00D76967" w:rsidRDefault="00D76967" w:rsidP="00D76967">
      <w:pPr>
        <w:rPr>
          <w:rFonts w:ascii="Times New Roman" w:eastAsiaTheme="majorEastAsia" w:hAnsi="Times New Roman" w:cs="Times New Roman"/>
          <w:b/>
          <w:sz w:val="24"/>
          <w:szCs w:val="24"/>
        </w:rPr>
      </w:pPr>
      <w:r>
        <w:rPr>
          <w:rFonts w:cs="Times New Roman"/>
          <w:szCs w:val="24"/>
        </w:rPr>
        <w:br w:type="page"/>
      </w:r>
    </w:p>
    <w:p w:rsidR="00D76967" w:rsidRDefault="00D76967" w:rsidP="00D76967">
      <w:pPr>
        <w:pStyle w:val="Heading1"/>
        <w:jc w:val="center"/>
        <w:rPr>
          <w:rFonts w:cs="Times New Roman"/>
          <w:szCs w:val="24"/>
        </w:rPr>
      </w:pPr>
      <w:bookmarkStart w:id="6" w:name="_Toc200690963"/>
      <w:r>
        <w:rPr>
          <w:rFonts w:cs="Times New Roman"/>
          <w:szCs w:val="24"/>
        </w:rPr>
        <w:lastRenderedPageBreak/>
        <w:t>TABLE OF CONTENTS</w:t>
      </w:r>
      <w:bookmarkEnd w:id="6"/>
    </w:p>
    <w:sdt>
      <w:sdtPr>
        <w:rPr>
          <w:rFonts w:asciiTheme="minorHAnsi" w:eastAsiaTheme="minorHAnsi" w:hAnsiTheme="minorHAnsi" w:cstheme="minorBidi"/>
          <w:color w:val="auto"/>
          <w:sz w:val="22"/>
          <w:szCs w:val="22"/>
        </w:rPr>
        <w:id w:val="400709"/>
        <w:docPartObj>
          <w:docPartGallery w:val="Table of Contents"/>
          <w:docPartUnique/>
        </w:docPartObj>
      </w:sdtPr>
      <w:sdtEndPr>
        <w:rPr>
          <w:b/>
          <w:bCs/>
          <w:noProof/>
        </w:rPr>
      </w:sdtEndPr>
      <w:sdtContent>
        <w:p w:rsidR="00D76967" w:rsidRDefault="00D76967" w:rsidP="00D76967">
          <w:pPr>
            <w:pStyle w:val="TOCHeading"/>
            <w:spacing w:before="0"/>
          </w:pPr>
        </w:p>
        <w:p w:rsidR="00FE1EC8" w:rsidRPr="00F349A1" w:rsidRDefault="00D76967">
          <w:pPr>
            <w:pStyle w:val="TOC1"/>
            <w:tabs>
              <w:tab w:val="right" w:leader="dot" w:pos="9350"/>
            </w:tabs>
            <w:rPr>
              <w:rFonts w:ascii="Times New Roman" w:eastAsiaTheme="minorEastAsia" w:hAnsi="Times New Roman" w:cs="Times New Roman"/>
              <w:noProof/>
            </w:rPr>
          </w:pPr>
          <w:r>
            <w:rPr>
              <w:b/>
              <w:bCs/>
              <w:noProof/>
            </w:rPr>
            <w:fldChar w:fldCharType="begin"/>
          </w:r>
          <w:r>
            <w:rPr>
              <w:b/>
              <w:bCs/>
              <w:noProof/>
            </w:rPr>
            <w:instrText xml:space="preserve"> TOC \o "1-3" \h \z \u </w:instrText>
          </w:r>
          <w:r>
            <w:rPr>
              <w:b/>
              <w:bCs/>
              <w:noProof/>
            </w:rPr>
            <w:fldChar w:fldCharType="separate"/>
          </w:r>
          <w:hyperlink w:anchor="_Toc200690958" w:history="1">
            <w:r w:rsidR="00FE1EC8" w:rsidRPr="00F349A1">
              <w:rPr>
                <w:rStyle w:val="Hyperlink"/>
                <w:rFonts w:ascii="Times New Roman" w:hAnsi="Times New Roman" w:cs="Times New Roman"/>
                <w:noProof/>
              </w:rPr>
              <w:t>TITLE PAGE</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_Toc200690958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i</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0959" w:history="1">
            <w:r w:rsidR="00FE1EC8" w:rsidRPr="00F349A1">
              <w:rPr>
                <w:rStyle w:val="Hyperlink"/>
                <w:rFonts w:ascii="Times New Roman" w:hAnsi="Times New Roman" w:cs="Times New Roman"/>
                <w:noProof/>
              </w:rPr>
              <w:t>CERTIFICATION</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_Toc200690959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ii</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0960" w:history="1">
            <w:r w:rsidR="00FE1EC8" w:rsidRPr="00F349A1">
              <w:rPr>
                <w:rStyle w:val="Hyperlink"/>
                <w:rFonts w:ascii="Times New Roman" w:hAnsi="Times New Roman" w:cs="Times New Roman"/>
                <w:noProof/>
              </w:rPr>
              <w:t>DEDICATION</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_Toc200690960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iii</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0961" w:history="1">
            <w:r w:rsidR="00FE1EC8" w:rsidRPr="00F349A1">
              <w:rPr>
                <w:rStyle w:val="Hyperlink"/>
                <w:rFonts w:ascii="Times New Roman" w:hAnsi="Times New Roman" w:cs="Times New Roman"/>
                <w:noProof/>
              </w:rPr>
              <w:t>ACKNOWLEDGEMENTS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_Toc200690961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iv</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0962" w:history="1">
            <w:r w:rsidR="00FE1EC8" w:rsidRPr="00F349A1">
              <w:rPr>
                <w:rStyle w:val="Hyperlink"/>
                <w:rFonts w:ascii="Times New Roman" w:hAnsi="Times New Roman" w:cs="Times New Roman"/>
                <w:noProof/>
              </w:rPr>
              <w:t>ABSTRACT</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_Toc200690962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v</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0963" w:history="1">
            <w:r w:rsidR="00FE1EC8" w:rsidRPr="00F349A1">
              <w:rPr>
                <w:rStyle w:val="Hyperlink"/>
                <w:rFonts w:ascii="Times New Roman" w:hAnsi="Times New Roman" w:cs="Times New Roman"/>
                <w:noProof/>
              </w:rPr>
              <w:t>TABLE OF CONTENTS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_Toc200690963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vi</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0964" w:history="1">
            <w:r w:rsidR="00FE1EC8" w:rsidRPr="00F349A1">
              <w:rPr>
                <w:rStyle w:val="Hyperlink"/>
                <w:rFonts w:ascii="Times New Roman" w:hAnsi="Times New Roman" w:cs="Times New Roman"/>
                <w:noProof/>
              </w:rPr>
              <w:t>CHAPTER ONE</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_Toc200690964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1</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0965" w:history="1">
            <w:r w:rsidR="00FE1EC8" w:rsidRPr="00F349A1">
              <w:rPr>
                <w:rStyle w:val="Hyperlink"/>
                <w:rFonts w:ascii="Times New Roman" w:hAnsi="Times New Roman" w:cs="Times New Roman"/>
                <w:noProof/>
              </w:rPr>
              <w:t>INTRODUCTION</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_Toc200690965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1</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66" w:history="1">
            <w:r w:rsidR="00FE1EC8" w:rsidRPr="00F349A1">
              <w:rPr>
                <w:rStyle w:val="Hyperlink"/>
                <w:rFonts w:ascii="Times New Roman" w:hAnsi="Times New Roman" w:cs="Times New Roman"/>
                <w:noProof/>
              </w:rPr>
              <w:t>1.1</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Background to the Study</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_Toc200690966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1</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67" w:history="1">
            <w:r w:rsidR="00FE1EC8" w:rsidRPr="00F349A1">
              <w:rPr>
                <w:rStyle w:val="Hyperlink"/>
                <w:rFonts w:ascii="Times New Roman" w:hAnsi="Times New Roman" w:cs="Times New Roman"/>
                <w:noProof/>
              </w:rPr>
              <w:t>1.2</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Statement of the Problem</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_Toc200690967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68" w:history="1">
            <w:r w:rsidR="00FE1EC8" w:rsidRPr="00F349A1">
              <w:rPr>
                <w:rStyle w:val="Hyperlink"/>
                <w:rFonts w:ascii="Times New Roman" w:hAnsi="Times New Roman" w:cs="Times New Roman"/>
                <w:noProof/>
              </w:rPr>
              <w:t>1.3</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Objectives of the Study</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_Toc200690968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3</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69" w:history="1">
            <w:r w:rsidR="00FE1EC8" w:rsidRPr="00F349A1">
              <w:rPr>
                <w:rStyle w:val="Hyperlink"/>
                <w:rFonts w:ascii="Times New Roman" w:hAnsi="Times New Roman" w:cs="Times New Roman"/>
                <w:noProof/>
              </w:rPr>
              <w:t>1.4</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Research Questions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_Toc200690969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4</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70" w:history="1">
            <w:r w:rsidR="00FE1EC8" w:rsidRPr="00F349A1">
              <w:rPr>
                <w:rStyle w:val="Hyperlink"/>
                <w:rFonts w:ascii="Times New Roman" w:hAnsi="Times New Roman" w:cs="Times New Roman"/>
                <w:noProof/>
              </w:rPr>
              <w:t>1.5</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Significance of the Study</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_Toc200690970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4</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71" w:history="1">
            <w:r w:rsidR="00FE1EC8" w:rsidRPr="00F349A1">
              <w:rPr>
                <w:rStyle w:val="Hyperlink"/>
                <w:rFonts w:ascii="Times New Roman" w:hAnsi="Times New Roman" w:cs="Times New Roman"/>
                <w:noProof/>
              </w:rPr>
              <w:t>1.6</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Scope of the Study</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_Toc200690971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4</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72" w:history="1">
            <w:r w:rsidR="00FE1EC8" w:rsidRPr="00F349A1">
              <w:rPr>
                <w:rStyle w:val="Hyperlink"/>
                <w:rFonts w:ascii="Times New Roman" w:hAnsi="Times New Roman" w:cs="Times New Roman"/>
                <w:noProof/>
              </w:rPr>
              <w:t>1.7</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Definition of Key Terms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_Toc200690972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5</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0973" w:history="1">
            <w:r w:rsidR="00FE1EC8" w:rsidRPr="00F349A1">
              <w:rPr>
                <w:rStyle w:val="Hyperlink"/>
                <w:rFonts w:ascii="Times New Roman" w:hAnsi="Times New Roman" w:cs="Times New Roman"/>
                <w:noProof/>
              </w:rPr>
              <w:t>CHAPTER TWO</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_Toc200690973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6</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0974" w:history="1">
            <w:r w:rsidR="00FE1EC8" w:rsidRPr="00F349A1">
              <w:rPr>
                <w:rStyle w:val="Hyperlink"/>
                <w:rFonts w:ascii="Times New Roman" w:hAnsi="Times New Roman" w:cs="Times New Roman"/>
                <w:noProof/>
              </w:rPr>
              <w:t>LITERATURE REVIEW</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_Toc200690974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6</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75" w:history="1">
            <w:r w:rsidR="00FE1EC8" w:rsidRPr="00F349A1">
              <w:rPr>
                <w:rStyle w:val="Hyperlink"/>
                <w:rFonts w:ascii="Times New Roman" w:hAnsi="Times New Roman" w:cs="Times New Roman"/>
                <w:noProof/>
              </w:rPr>
              <w:t>2.0</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INTRODUCTION</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_Toc200690975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6</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76" w:history="1">
            <w:r w:rsidR="00FE1EC8" w:rsidRPr="00F349A1">
              <w:rPr>
                <w:rStyle w:val="Hyperlink"/>
                <w:rFonts w:ascii="Times New Roman" w:hAnsi="Times New Roman" w:cs="Times New Roman"/>
                <w:noProof/>
              </w:rPr>
              <w:t>2.1</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CONCEPTUAL FRAMEWORK</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_Toc200690976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6</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880"/>
              <w:tab w:val="right" w:leader="dot" w:pos="9350"/>
            </w:tabs>
            <w:rPr>
              <w:rFonts w:ascii="Times New Roman" w:eastAsiaTheme="minorEastAsia" w:hAnsi="Times New Roman" w:cs="Times New Roman"/>
              <w:noProof/>
            </w:rPr>
          </w:pPr>
          <w:hyperlink w:anchor="_Toc200690977" w:history="1">
            <w:r w:rsidR="00FE1EC8" w:rsidRPr="00F349A1">
              <w:rPr>
                <w:rStyle w:val="Hyperlink"/>
                <w:rFonts w:ascii="Times New Roman" w:hAnsi="Times New Roman" w:cs="Times New Roman"/>
                <w:noProof/>
              </w:rPr>
              <w:t>2.1.1</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Overview of Television</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_Toc200690977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6</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880"/>
              <w:tab w:val="right" w:leader="dot" w:pos="9350"/>
            </w:tabs>
            <w:rPr>
              <w:rFonts w:ascii="Times New Roman" w:eastAsiaTheme="minorEastAsia" w:hAnsi="Times New Roman" w:cs="Times New Roman"/>
              <w:noProof/>
            </w:rPr>
          </w:pPr>
          <w:hyperlink w:anchor="_Toc200690978" w:history="1">
            <w:r w:rsidR="00FE1EC8" w:rsidRPr="00F349A1">
              <w:rPr>
                <w:rStyle w:val="Hyperlink"/>
                <w:rFonts w:ascii="Times New Roman" w:hAnsi="Times New Roman" w:cs="Times New Roman"/>
                <w:noProof/>
              </w:rPr>
              <w:t>2.1.2</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Western Television Programmes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_Toc200690978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8</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880"/>
              <w:tab w:val="right" w:leader="dot" w:pos="9350"/>
            </w:tabs>
            <w:rPr>
              <w:rFonts w:ascii="Times New Roman" w:eastAsiaTheme="minorEastAsia" w:hAnsi="Times New Roman" w:cs="Times New Roman"/>
              <w:noProof/>
            </w:rPr>
          </w:pPr>
          <w:hyperlink w:anchor="_Toc200690979" w:history="1">
            <w:r w:rsidR="00FE1EC8" w:rsidRPr="00F349A1">
              <w:rPr>
                <w:rStyle w:val="Hyperlink"/>
                <w:rFonts w:ascii="Times New Roman" w:hAnsi="Times New Roman" w:cs="Times New Roman"/>
                <w:noProof/>
              </w:rPr>
              <w:t>2.1.3</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Conceptualizing Culture and Values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_Toc200690979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10</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880"/>
              <w:tab w:val="right" w:leader="dot" w:pos="9350"/>
            </w:tabs>
            <w:rPr>
              <w:rFonts w:ascii="Times New Roman" w:eastAsiaTheme="minorEastAsia" w:hAnsi="Times New Roman" w:cs="Times New Roman"/>
              <w:noProof/>
            </w:rPr>
          </w:pPr>
          <w:hyperlink w:anchor="_Toc200690980" w:history="1">
            <w:r w:rsidR="00FE1EC8" w:rsidRPr="00F349A1">
              <w:rPr>
                <w:rStyle w:val="Hyperlink"/>
                <w:rFonts w:ascii="Times New Roman" w:hAnsi="Times New Roman" w:cs="Times New Roman"/>
                <w:noProof/>
              </w:rPr>
              <w:t>2.1.4</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Globalization and Nigerian Culture</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_Toc200690980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13</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880"/>
              <w:tab w:val="right" w:leader="dot" w:pos="9350"/>
            </w:tabs>
            <w:rPr>
              <w:rFonts w:ascii="Times New Roman" w:eastAsiaTheme="minorEastAsia" w:hAnsi="Times New Roman" w:cs="Times New Roman"/>
              <w:noProof/>
            </w:rPr>
          </w:pPr>
          <w:hyperlink w:anchor="_Toc200690981" w:history="1">
            <w:r w:rsidR="00FE1EC8" w:rsidRPr="00F349A1">
              <w:rPr>
                <w:rStyle w:val="Hyperlink"/>
                <w:rFonts w:ascii="Times New Roman" w:hAnsi="Times New Roman" w:cs="Times New Roman"/>
                <w:noProof/>
              </w:rPr>
              <w:t>2.1.5</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Western Television Programmes and Cultural Promotion</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_Toc200690981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14</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880"/>
              <w:tab w:val="right" w:leader="dot" w:pos="9350"/>
            </w:tabs>
            <w:rPr>
              <w:rFonts w:ascii="Times New Roman" w:eastAsiaTheme="minorEastAsia" w:hAnsi="Times New Roman" w:cs="Times New Roman"/>
              <w:noProof/>
            </w:rPr>
          </w:pPr>
          <w:hyperlink w:anchor="_Toc200690982" w:history="1">
            <w:r w:rsidR="00FE1EC8" w:rsidRPr="00F349A1">
              <w:rPr>
                <w:rStyle w:val="Hyperlink"/>
                <w:rFonts w:ascii="Times New Roman" w:hAnsi="Times New Roman" w:cs="Times New Roman"/>
                <w:noProof/>
              </w:rPr>
              <w:t>2.1.6</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Exposure to Western Values through TV</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_Toc200690982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16</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880"/>
              <w:tab w:val="right" w:leader="dot" w:pos="9350"/>
            </w:tabs>
            <w:rPr>
              <w:rFonts w:ascii="Times New Roman" w:eastAsiaTheme="minorEastAsia" w:hAnsi="Times New Roman" w:cs="Times New Roman"/>
              <w:noProof/>
            </w:rPr>
          </w:pPr>
          <w:hyperlink w:anchor="_Toc200690983" w:history="1">
            <w:r w:rsidR="00FE1EC8" w:rsidRPr="00F349A1">
              <w:rPr>
                <w:rStyle w:val="Hyperlink"/>
                <w:rFonts w:ascii="Times New Roman" w:hAnsi="Times New Roman" w:cs="Times New Roman"/>
                <w:noProof/>
              </w:rPr>
              <w:t>2.1.7</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Western Television Programmes and Implications on Cultural Values of Nigeria Youths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_Toc200690983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17</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84" w:history="1">
            <w:r w:rsidR="00FE1EC8" w:rsidRPr="00F349A1">
              <w:rPr>
                <w:rStyle w:val="Hyperlink"/>
                <w:rFonts w:ascii="Times New Roman" w:hAnsi="Times New Roman" w:cs="Times New Roman"/>
                <w:noProof/>
              </w:rPr>
              <w:t>2.2</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THEORETICAL FRAMEWORK</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_Toc200690984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20</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880"/>
              <w:tab w:val="right" w:leader="dot" w:pos="9350"/>
            </w:tabs>
            <w:rPr>
              <w:rFonts w:ascii="Times New Roman" w:eastAsiaTheme="minorEastAsia" w:hAnsi="Times New Roman" w:cs="Times New Roman"/>
              <w:noProof/>
            </w:rPr>
          </w:pPr>
          <w:hyperlink w:anchor="_Toc200690985" w:history="1">
            <w:r w:rsidR="00FE1EC8" w:rsidRPr="00F349A1">
              <w:rPr>
                <w:rStyle w:val="Hyperlink"/>
                <w:rFonts w:ascii="Times New Roman" w:hAnsi="Times New Roman" w:cs="Times New Roman"/>
                <w:noProof/>
              </w:rPr>
              <w:t>2.2.1</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Cultural Imperialism Theory</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_Toc200690985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20</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880"/>
              <w:tab w:val="right" w:leader="dot" w:pos="9350"/>
            </w:tabs>
            <w:rPr>
              <w:rFonts w:ascii="Times New Roman" w:eastAsiaTheme="minorEastAsia" w:hAnsi="Times New Roman" w:cs="Times New Roman"/>
              <w:noProof/>
            </w:rPr>
          </w:pPr>
          <w:hyperlink w:anchor="_Toc200690986" w:history="1">
            <w:r w:rsidR="00FE1EC8" w:rsidRPr="00F349A1">
              <w:rPr>
                <w:rStyle w:val="Hyperlink"/>
                <w:rFonts w:ascii="Times New Roman" w:hAnsi="Times New Roman" w:cs="Times New Roman"/>
                <w:noProof/>
              </w:rPr>
              <w:t>2.2.2</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Cultivation Theory</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_Toc200690986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22</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87" w:history="1">
            <w:r w:rsidR="00FE1EC8" w:rsidRPr="00F349A1">
              <w:rPr>
                <w:rStyle w:val="Hyperlink"/>
                <w:rFonts w:ascii="Times New Roman" w:hAnsi="Times New Roman" w:cs="Times New Roman"/>
                <w:noProof/>
              </w:rPr>
              <w:t>2.3</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EMPIRICAL REVIEW</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_Toc200690987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23</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0988" w:history="1">
            <w:r w:rsidR="00FE1EC8" w:rsidRPr="00F349A1">
              <w:rPr>
                <w:rStyle w:val="Hyperlink"/>
                <w:rFonts w:ascii="Times New Roman" w:hAnsi="Times New Roman" w:cs="Times New Roman"/>
                <w:noProof/>
              </w:rPr>
              <w:t>CHAPTER THREE</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_Toc200690988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26</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0989" w:history="1">
            <w:r w:rsidR="00FE1EC8" w:rsidRPr="00F349A1">
              <w:rPr>
                <w:rStyle w:val="Hyperlink"/>
                <w:rFonts w:ascii="Times New Roman" w:hAnsi="Times New Roman" w:cs="Times New Roman"/>
                <w:noProof/>
              </w:rPr>
              <w:t>RESEARCH METHODOLOGY</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_Toc200690989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26</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90" w:history="1">
            <w:r w:rsidR="00FE1EC8" w:rsidRPr="00F349A1">
              <w:rPr>
                <w:rStyle w:val="Hyperlink"/>
                <w:rFonts w:ascii="Times New Roman" w:eastAsia="Times New Roman" w:hAnsi="Times New Roman" w:cs="Times New Roman"/>
                <w:noProof/>
              </w:rPr>
              <w:t xml:space="preserve">3.0 </w:t>
            </w:r>
            <w:r w:rsidR="00FE1EC8" w:rsidRPr="00F349A1">
              <w:rPr>
                <w:rFonts w:ascii="Times New Roman" w:eastAsiaTheme="minorEastAsia" w:hAnsi="Times New Roman" w:cs="Times New Roman"/>
                <w:noProof/>
              </w:rPr>
              <w:tab/>
            </w:r>
            <w:r w:rsidR="00FE1EC8" w:rsidRPr="00F349A1">
              <w:rPr>
                <w:rStyle w:val="Hyperlink"/>
                <w:rFonts w:ascii="Times New Roman" w:eastAsia="Times New Roman" w:hAnsi="Times New Roman" w:cs="Times New Roman"/>
                <w:noProof/>
              </w:rPr>
              <w:t>Introduction</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_Toc200690990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26</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91" w:history="1">
            <w:r w:rsidR="00FE1EC8" w:rsidRPr="00F349A1">
              <w:rPr>
                <w:rStyle w:val="Hyperlink"/>
                <w:rFonts w:ascii="Times New Roman" w:hAnsi="Times New Roman" w:cs="Times New Roman"/>
                <w:noProof/>
              </w:rPr>
              <w:t>3.1</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Research Design</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_Toc200690991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26</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92" w:history="1">
            <w:r w:rsidR="00FE1EC8" w:rsidRPr="00F349A1">
              <w:rPr>
                <w:rStyle w:val="Hyperlink"/>
                <w:rFonts w:ascii="Times New Roman" w:eastAsia="Times New Roman" w:hAnsi="Times New Roman" w:cs="Times New Roman"/>
                <w:noProof/>
              </w:rPr>
              <w:t xml:space="preserve">3.2 </w:t>
            </w:r>
            <w:r w:rsidR="00FE1EC8" w:rsidRPr="00F349A1">
              <w:rPr>
                <w:rFonts w:ascii="Times New Roman" w:eastAsiaTheme="minorEastAsia" w:hAnsi="Times New Roman" w:cs="Times New Roman"/>
                <w:noProof/>
              </w:rPr>
              <w:tab/>
            </w:r>
            <w:r w:rsidR="00FE1EC8" w:rsidRPr="00F349A1">
              <w:rPr>
                <w:rStyle w:val="Hyperlink"/>
                <w:rFonts w:ascii="Times New Roman" w:eastAsia="Times New Roman" w:hAnsi="Times New Roman" w:cs="Times New Roman"/>
                <w:noProof/>
              </w:rPr>
              <w:t xml:space="preserve"> Population of the Study</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_Toc200690992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26</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93" w:history="1">
            <w:r w:rsidR="00FE1EC8" w:rsidRPr="00F349A1">
              <w:rPr>
                <w:rStyle w:val="Hyperlink"/>
                <w:rFonts w:ascii="Times New Roman" w:eastAsia="Times New Roman" w:hAnsi="Times New Roman" w:cs="Times New Roman"/>
                <w:noProof/>
              </w:rPr>
              <w:t xml:space="preserve">3.3 </w:t>
            </w:r>
            <w:r w:rsidR="00FE1EC8" w:rsidRPr="00F349A1">
              <w:rPr>
                <w:rFonts w:ascii="Times New Roman" w:eastAsiaTheme="minorEastAsia" w:hAnsi="Times New Roman" w:cs="Times New Roman"/>
                <w:noProof/>
              </w:rPr>
              <w:tab/>
            </w:r>
            <w:r w:rsidR="00FE1EC8" w:rsidRPr="00F349A1">
              <w:rPr>
                <w:rStyle w:val="Hyperlink"/>
                <w:rFonts w:ascii="Times New Roman" w:eastAsia="Times New Roman" w:hAnsi="Times New Roman" w:cs="Times New Roman"/>
                <w:noProof/>
              </w:rPr>
              <w:t xml:space="preserve"> Sample Size</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_Toc200690993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27</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94" w:history="1">
            <w:r w:rsidR="00FE1EC8" w:rsidRPr="00F349A1">
              <w:rPr>
                <w:rStyle w:val="Hyperlink"/>
                <w:rFonts w:ascii="Times New Roman" w:hAnsi="Times New Roman" w:cs="Times New Roman"/>
                <w:noProof/>
              </w:rPr>
              <w:t>3.4</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Sampling Technique</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_Toc200690994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27</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95" w:history="1">
            <w:r w:rsidR="00FE1EC8" w:rsidRPr="00F349A1">
              <w:rPr>
                <w:rStyle w:val="Hyperlink"/>
                <w:rFonts w:ascii="Times New Roman" w:eastAsia="Times New Roman" w:hAnsi="Times New Roman" w:cs="Times New Roman"/>
                <w:noProof/>
              </w:rPr>
              <w:t xml:space="preserve">3.5 </w:t>
            </w:r>
            <w:r w:rsidR="00FE1EC8" w:rsidRPr="00F349A1">
              <w:rPr>
                <w:rFonts w:ascii="Times New Roman" w:eastAsiaTheme="minorEastAsia" w:hAnsi="Times New Roman" w:cs="Times New Roman"/>
                <w:noProof/>
              </w:rPr>
              <w:tab/>
            </w:r>
            <w:r w:rsidR="00FE1EC8" w:rsidRPr="00F349A1">
              <w:rPr>
                <w:rStyle w:val="Hyperlink"/>
                <w:rFonts w:ascii="Times New Roman" w:eastAsia="Times New Roman" w:hAnsi="Times New Roman" w:cs="Times New Roman"/>
                <w:noProof/>
              </w:rPr>
              <w:t xml:space="preserve"> Research Instrument</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_Toc200690995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28</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96" w:history="1">
            <w:r w:rsidR="00FE1EC8" w:rsidRPr="00F349A1">
              <w:rPr>
                <w:rStyle w:val="Hyperlink"/>
                <w:rFonts w:ascii="Times New Roman" w:eastAsia="Times New Roman" w:hAnsi="Times New Roman" w:cs="Times New Roman"/>
                <w:noProof/>
              </w:rPr>
              <w:t xml:space="preserve">3.6 </w:t>
            </w:r>
            <w:r w:rsidR="00FE1EC8" w:rsidRPr="00F349A1">
              <w:rPr>
                <w:rFonts w:ascii="Times New Roman" w:eastAsiaTheme="minorEastAsia" w:hAnsi="Times New Roman" w:cs="Times New Roman"/>
                <w:noProof/>
              </w:rPr>
              <w:tab/>
            </w:r>
            <w:r w:rsidR="00FE1EC8" w:rsidRPr="00F349A1">
              <w:rPr>
                <w:rStyle w:val="Hyperlink"/>
                <w:rFonts w:ascii="Times New Roman" w:eastAsia="Times New Roman" w:hAnsi="Times New Roman" w:cs="Times New Roman"/>
                <w:noProof/>
              </w:rPr>
              <w:t xml:space="preserve"> Validity and Reliability of the instrument</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_Toc200690996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28</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97" w:history="1">
            <w:r w:rsidR="00FE1EC8" w:rsidRPr="00F349A1">
              <w:rPr>
                <w:rStyle w:val="Hyperlink"/>
                <w:rFonts w:ascii="Times New Roman" w:eastAsia="Times New Roman" w:hAnsi="Times New Roman" w:cs="Times New Roman"/>
                <w:noProof/>
              </w:rPr>
              <w:t xml:space="preserve">3.7 </w:t>
            </w:r>
            <w:r w:rsidR="00FE1EC8" w:rsidRPr="00F349A1">
              <w:rPr>
                <w:rFonts w:ascii="Times New Roman" w:eastAsiaTheme="minorEastAsia" w:hAnsi="Times New Roman" w:cs="Times New Roman"/>
                <w:noProof/>
              </w:rPr>
              <w:tab/>
            </w:r>
            <w:r w:rsidR="00FE1EC8" w:rsidRPr="00F349A1">
              <w:rPr>
                <w:rStyle w:val="Hyperlink"/>
                <w:rFonts w:ascii="Times New Roman" w:eastAsia="Times New Roman" w:hAnsi="Times New Roman" w:cs="Times New Roman"/>
                <w:noProof/>
              </w:rPr>
              <w:t xml:space="preserve"> Method of Administration of Instrument and Data Collection</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_Toc200690997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29</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0998" w:history="1">
            <w:r w:rsidR="00FE1EC8" w:rsidRPr="00F349A1">
              <w:rPr>
                <w:rStyle w:val="Hyperlink"/>
                <w:rFonts w:ascii="Times New Roman" w:eastAsia="Times New Roman" w:hAnsi="Times New Roman" w:cs="Times New Roman"/>
                <w:noProof/>
              </w:rPr>
              <w:t xml:space="preserve">3.8 </w:t>
            </w:r>
            <w:r w:rsidR="00FE1EC8" w:rsidRPr="00F349A1">
              <w:rPr>
                <w:rFonts w:ascii="Times New Roman" w:eastAsiaTheme="minorEastAsia" w:hAnsi="Times New Roman" w:cs="Times New Roman"/>
                <w:noProof/>
              </w:rPr>
              <w:tab/>
            </w:r>
            <w:r w:rsidR="00FE1EC8" w:rsidRPr="00F349A1">
              <w:rPr>
                <w:rStyle w:val="Hyperlink"/>
                <w:rFonts w:ascii="Times New Roman" w:eastAsia="Times New Roman" w:hAnsi="Times New Roman" w:cs="Times New Roman"/>
                <w:noProof/>
              </w:rPr>
              <w:t xml:space="preserve"> Method of Analysis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_Toc200690998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29</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0999" w:history="1">
            <w:r w:rsidR="00FE1EC8" w:rsidRPr="00F349A1">
              <w:rPr>
                <w:rStyle w:val="Hyperlink"/>
                <w:rFonts w:ascii="Times New Roman" w:hAnsi="Times New Roman" w:cs="Times New Roman"/>
                <w:noProof/>
              </w:rPr>
              <w:t>CHAPTER FOUR</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_Toc200690999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30</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1000" w:history="1">
            <w:r w:rsidR="00FE1EC8" w:rsidRPr="00F349A1">
              <w:rPr>
                <w:rStyle w:val="Hyperlink"/>
                <w:rFonts w:ascii="Times New Roman" w:hAnsi="Times New Roman" w:cs="Times New Roman"/>
                <w:noProof/>
              </w:rPr>
              <w:t>DATA PRESENATION, ANALYSIS AND DISCUSSION</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_Toc200691000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30</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1001" w:history="1">
            <w:r w:rsidR="00FE1EC8" w:rsidRPr="00F349A1">
              <w:rPr>
                <w:rStyle w:val="Hyperlink"/>
                <w:rFonts w:ascii="Times New Roman" w:hAnsi="Times New Roman" w:cs="Times New Roman"/>
                <w:noProof/>
              </w:rPr>
              <w:t>4.0</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INTRODUCTION</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_Toc200691001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30</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1002" w:history="1">
            <w:r w:rsidR="00FE1EC8" w:rsidRPr="00F349A1">
              <w:rPr>
                <w:rStyle w:val="Hyperlink"/>
                <w:rFonts w:ascii="Times New Roman" w:eastAsia="Calibri" w:hAnsi="Times New Roman" w:cs="Times New Roman"/>
                <w:noProof/>
              </w:rPr>
              <w:t>4.1</w:t>
            </w:r>
            <w:r w:rsidR="00FE1EC8" w:rsidRPr="00F349A1">
              <w:rPr>
                <w:rFonts w:ascii="Times New Roman" w:eastAsiaTheme="minorEastAsia" w:hAnsi="Times New Roman" w:cs="Times New Roman"/>
                <w:noProof/>
              </w:rPr>
              <w:tab/>
            </w:r>
            <w:r w:rsidR="00FE1EC8" w:rsidRPr="00F349A1">
              <w:rPr>
                <w:rStyle w:val="Hyperlink"/>
                <w:rFonts w:ascii="Times New Roman" w:eastAsia="Calibri" w:hAnsi="Times New Roman" w:cs="Times New Roman"/>
                <w:noProof/>
              </w:rPr>
              <w:t>DATA PRESENTATION AND ANALYSIS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_Toc200691002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30</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880"/>
              <w:tab w:val="right" w:leader="dot" w:pos="9350"/>
            </w:tabs>
            <w:rPr>
              <w:rFonts w:ascii="Times New Roman" w:eastAsiaTheme="minorEastAsia" w:hAnsi="Times New Roman" w:cs="Times New Roman"/>
              <w:noProof/>
            </w:rPr>
          </w:pPr>
          <w:hyperlink w:anchor="_Toc200691003" w:history="1">
            <w:r w:rsidR="00FE1EC8" w:rsidRPr="00F349A1">
              <w:rPr>
                <w:rStyle w:val="Hyperlink"/>
                <w:rFonts w:ascii="Times New Roman" w:eastAsia="Calibri" w:hAnsi="Times New Roman" w:cs="Times New Roman"/>
                <w:noProof/>
              </w:rPr>
              <w:t>4.1.1</w:t>
            </w:r>
            <w:r w:rsidR="00FE1EC8" w:rsidRPr="00F349A1">
              <w:rPr>
                <w:rFonts w:ascii="Times New Roman" w:eastAsiaTheme="minorEastAsia" w:hAnsi="Times New Roman" w:cs="Times New Roman"/>
                <w:noProof/>
              </w:rPr>
              <w:tab/>
            </w:r>
            <w:r w:rsidR="00FE1EC8" w:rsidRPr="00F349A1">
              <w:rPr>
                <w:rStyle w:val="Hyperlink"/>
                <w:rFonts w:ascii="Times New Roman" w:eastAsia="Calibri" w:hAnsi="Times New Roman" w:cs="Times New Roman"/>
                <w:noProof/>
              </w:rPr>
              <w:t>Data Presentation and Analysis of Respondents’ Demographic</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_Toc200691003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30</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880"/>
              <w:tab w:val="right" w:leader="dot" w:pos="9350"/>
            </w:tabs>
            <w:rPr>
              <w:rFonts w:ascii="Times New Roman" w:eastAsiaTheme="minorEastAsia" w:hAnsi="Times New Roman" w:cs="Times New Roman"/>
              <w:noProof/>
            </w:rPr>
          </w:pPr>
          <w:hyperlink w:anchor="_Toc200691004" w:history="1">
            <w:r w:rsidR="00FE1EC8" w:rsidRPr="00F349A1">
              <w:rPr>
                <w:rStyle w:val="Hyperlink"/>
                <w:rFonts w:ascii="Times New Roman" w:eastAsia="Calibri" w:hAnsi="Times New Roman" w:cs="Times New Roman"/>
                <w:noProof/>
              </w:rPr>
              <w:t>4.1.2</w:t>
            </w:r>
            <w:r w:rsidR="00FE1EC8" w:rsidRPr="00F349A1">
              <w:rPr>
                <w:rFonts w:ascii="Times New Roman" w:eastAsiaTheme="minorEastAsia" w:hAnsi="Times New Roman" w:cs="Times New Roman"/>
                <w:noProof/>
              </w:rPr>
              <w:tab/>
            </w:r>
            <w:r w:rsidR="00FE1EC8" w:rsidRPr="00F349A1">
              <w:rPr>
                <w:rStyle w:val="Hyperlink"/>
                <w:rFonts w:ascii="Times New Roman" w:eastAsia="Calibri" w:hAnsi="Times New Roman" w:cs="Times New Roman"/>
                <w:noProof/>
              </w:rPr>
              <w:t>Data Presentation Analysis of Items in the Research Instrument</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_Toc200691004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33</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880"/>
              <w:tab w:val="right" w:leader="dot" w:pos="9350"/>
            </w:tabs>
            <w:rPr>
              <w:rFonts w:ascii="Times New Roman" w:eastAsiaTheme="minorEastAsia" w:hAnsi="Times New Roman" w:cs="Times New Roman"/>
              <w:noProof/>
            </w:rPr>
          </w:pPr>
          <w:hyperlink w:anchor="_Toc200691005" w:history="1">
            <w:r w:rsidR="00FE1EC8" w:rsidRPr="00F349A1">
              <w:rPr>
                <w:rStyle w:val="Hyperlink"/>
                <w:rFonts w:ascii="Times New Roman" w:eastAsia="Calibri" w:hAnsi="Times New Roman" w:cs="Times New Roman"/>
                <w:noProof/>
              </w:rPr>
              <w:t>4.1.3</w:t>
            </w:r>
            <w:r w:rsidR="00FE1EC8" w:rsidRPr="00F349A1">
              <w:rPr>
                <w:rFonts w:ascii="Times New Roman" w:eastAsiaTheme="minorEastAsia" w:hAnsi="Times New Roman" w:cs="Times New Roman"/>
                <w:noProof/>
              </w:rPr>
              <w:tab/>
            </w:r>
            <w:r w:rsidR="00FE1EC8" w:rsidRPr="00F349A1">
              <w:rPr>
                <w:rStyle w:val="Hyperlink"/>
                <w:rFonts w:ascii="Times New Roman" w:eastAsia="Calibri" w:hAnsi="Times New Roman" w:cs="Times New Roman"/>
                <w:noProof/>
              </w:rPr>
              <w:t>Data Presentation and Analysis of Likert Scale Statements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_Toc200691005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35</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1006" w:history="1">
            <w:r w:rsidR="00FE1EC8" w:rsidRPr="00F349A1">
              <w:rPr>
                <w:rStyle w:val="Hyperlink"/>
                <w:rFonts w:ascii="Times New Roman" w:eastAsia="Calibri" w:hAnsi="Times New Roman" w:cs="Times New Roman"/>
                <w:noProof/>
              </w:rPr>
              <w:t>4.2</w:t>
            </w:r>
            <w:r w:rsidR="00FE1EC8" w:rsidRPr="00F349A1">
              <w:rPr>
                <w:rFonts w:ascii="Times New Roman" w:eastAsiaTheme="minorEastAsia" w:hAnsi="Times New Roman" w:cs="Times New Roman"/>
                <w:noProof/>
              </w:rPr>
              <w:tab/>
            </w:r>
            <w:r w:rsidR="00FE1EC8" w:rsidRPr="00F349A1">
              <w:rPr>
                <w:rStyle w:val="Hyperlink"/>
                <w:rFonts w:ascii="Times New Roman" w:eastAsia="Calibri" w:hAnsi="Times New Roman" w:cs="Times New Roman"/>
                <w:noProof/>
              </w:rPr>
              <w:t>ANALYSIS OF RESEARCH QUESTIONS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_Toc200691006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40</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1007" w:history="1">
            <w:r w:rsidR="00FE1EC8" w:rsidRPr="00F349A1">
              <w:rPr>
                <w:rStyle w:val="Hyperlink"/>
                <w:rFonts w:ascii="Times New Roman" w:hAnsi="Times New Roman" w:cs="Times New Roman"/>
                <w:noProof/>
              </w:rPr>
              <w:t>4.3</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DISCUSSION OF FINDINGS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_Toc200691007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42</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1008" w:history="1">
            <w:r w:rsidR="00FE1EC8" w:rsidRPr="00F349A1">
              <w:rPr>
                <w:rStyle w:val="Hyperlink"/>
                <w:rFonts w:ascii="Times New Roman" w:hAnsi="Times New Roman" w:cs="Times New Roman"/>
                <w:noProof/>
              </w:rPr>
              <w:t>CHAPTER FIVE</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_Toc200691008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45</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1009" w:history="1">
            <w:r w:rsidR="00FE1EC8" w:rsidRPr="00F349A1">
              <w:rPr>
                <w:rStyle w:val="Hyperlink"/>
                <w:rFonts w:ascii="Times New Roman" w:hAnsi="Times New Roman" w:cs="Times New Roman"/>
                <w:noProof/>
              </w:rPr>
              <w:t>SUMMARY, CONCLUSION AND RECOMMENDATIONS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_Toc200691009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45</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1010" w:history="1">
            <w:r w:rsidR="00FE1EC8" w:rsidRPr="00F349A1">
              <w:rPr>
                <w:rStyle w:val="Hyperlink"/>
                <w:rFonts w:ascii="Times New Roman" w:hAnsi="Times New Roman" w:cs="Times New Roman"/>
                <w:noProof/>
              </w:rPr>
              <w:t>5.1</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SUMMARY</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_Toc200691010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45</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1011" w:history="1">
            <w:r w:rsidR="00FE1EC8" w:rsidRPr="00F349A1">
              <w:rPr>
                <w:rStyle w:val="Hyperlink"/>
                <w:rFonts w:ascii="Times New Roman" w:hAnsi="Times New Roman" w:cs="Times New Roman"/>
                <w:noProof/>
              </w:rPr>
              <w:t>Summary of Findings: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_Toc200691011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45</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1012" w:history="1">
            <w:r w:rsidR="00FE1EC8" w:rsidRPr="00F349A1">
              <w:rPr>
                <w:rStyle w:val="Hyperlink"/>
                <w:rFonts w:ascii="Times New Roman" w:hAnsi="Times New Roman" w:cs="Times New Roman"/>
                <w:noProof/>
              </w:rPr>
              <w:t>5.2</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CONCLUSION</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_Toc200691012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46</w:t>
            </w:r>
            <w:r w:rsidR="00FE1EC8" w:rsidRPr="00F349A1">
              <w:rPr>
                <w:rFonts w:ascii="Times New Roman" w:hAnsi="Times New Roman" w:cs="Times New Roman"/>
                <w:noProof/>
                <w:webHidden/>
              </w:rPr>
              <w:fldChar w:fldCharType="end"/>
            </w:r>
          </w:hyperlink>
        </w:p>
        <w:p w:rsidR="00FE1EC8" w:rsidRPr="00F349A1" w:rsidRDefault="0097033A">
          <w:pPr>
            <w:pStyle w:val="TOC1"/>
            <w:tabs>
              <w:tab w:val="left" w:pos="660"/>
              <w:tab w:val="right" w:leader="dot" w:pos="9350"/>
            </w:tabs>
            <w:rPr>
              <w:rFonts w:ascii="Times New Roman" w:eastAsiaTheme="minorEastAsia" w:hAnsi="Times New Roman" w:cs="Times New Roman"/>
              <w:noProof/>
            </w:rPr>
          </w:pPr>
          <w:hyperlink w:anchor="_Toc200691013" w:history="1">
            <w:r w:rsidR="00FE1EC8" w:rsidRPr="00F349A1">
              <w:rPr>
                <w:rStyle w:val="Hyperlink"/>
                <w:rFonts w:ascii="Times New Roman" w:hAnsi="Times New Roman" w:cs="Times New Roman"/>
                <w:noProof/>
              </w:rPr>
              <w:t>5.3</w:t>
            </w:r>
            <w:r w:rsidR="00FE1EC8" w:rsidRPr="00F349A1">
              <w:rPr>
                <w:rFonts w:ascii="Times New Roman" w:eastAsiaTheme="minorEastAsia" w:hAnsi="Times New Roman" w:cs="Times New Roman"/>
                <w:noProof/>
              </w:rPr>
              <w:tab/>
            </w:r>
            <w:r w:rsidR="00FE1EC8" w:rsidRPr="00F349A1">
              <w:rPr>
                <w:rStyle w:val="Hyperlink"/>
                <w:rFonts w:ascii="Times New Roman" w:hAnsi="Times New Roman" w:cs="Times New Roman"/>
                <w:noProof/>
              </w:rPr>
              <w:t>RECOMMENDATIONS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_Toc200691013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47</w:t>
            </w:r>
            <w:r w:rsidR="00FE1EC8" w:rsidRPr="00F349A1">
              <w:rPr>
                <w:rFonts w:ascii="Times New Roman" w:hAnsi="Times New Roman" w:cs="Times New Roman"/>
                <w:noProof/>
                <w:webHidden/>
              </w:rPr>
              <w:fldChar w:fldCharType="end"/>
            </w:r>
          </w:hyperlink>
        </w:p>
        <w:p w:rsidR="00FE1EC8" w:rsidRPr="00F349A1" w:rsidRDefault="0097033A">
          <w:pPr>
            <w:pStyle w:val="TOC1"/>
            <w:tabs>
              <w:tab w:val="right" w:leader="dot" w:pos="9350"/>
            </w:tabs>
            <w:rPr>
              <w:rFonts w:ascii="Times New Roman" w:eastAsiaTheme="minorEastAsia" w:hAnsi="Times New Roman" w:cs="Times New Roman"/>
              <w:noProof/>
            </w:rPr>
          </w:pPr>
          <w:hyperlink w:anchor="_Toc200691014" w:history="1">
            <w:r w:rsidR="00FE1EC8" w:rsidRPr="00F349A1">
              <w:rPr>
                <w:rStyle w:val="Hyperlink"/>
                <w:rFonts w:ascii="Times New Roman" w:hAnsi="Times New Roman" w:cs="Times New Roman"/>
                <w:noProof/>
              </w:rPr>
              <w:t>REFERENCES</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_Toc200691014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49</w:t>
            </w:r>
            <w:r w:rsidR="00FE1EC8" w:rsidRPr="00F349A1">
              <w:rPr>
                <w:rFonts w:ascii="Times New Roman" w:hAnsi="Times New Roman" w:cs="Times New Roman"/>
                <w:noProof/>
                <w:webHidden/>
              </w:rPr>
              <w:fldChar w:fldCharType="end"/>
            </w:r>
          </w:hyperlink>
        </w:p>
        <w:p w:rsidR="00FE1EC8" w:rsidRDefault="0097033A">
          <w:pPr>
            <w:pStyle w:val="TOC1"/>
            <w:tabs>
              <w:tab w:val="right" w:leader="dot" w:pos="9350"/>
            </w:tabs>
            <w:rPr>
              <w:rFonts w:eastAsiaTheme="minorEastAsia"/>
              <w:noProof/>
            </w:rPr>
          </w:pPr>
          <w:hyperlink w:anchor="_Toc200691015" w:history="1">
            <w:r w:rsidR="00FE1EC8" w:rsidRPr="00F349A1">
              <w:rPr>
                <w:rStyle w:val="Hyperlink"/>
                <w:rFonts w:ascii="Times New Roman" w:hAnsi="Times New Roman" w:cs="Times New Roman"/>
                <w:noProof/>
              </w:rPr>
              <w:t>APPENDIX</w:t>
            </w:r>
            <w:r w:rsidR="00FE1EC8" w:rsidRPr="00F349A1">
              <w:rPr>
                <w:rFonts w:ascii="Times New Roman" w:hAnsi="Times New Roman" w:cs="Times New Roman"/>
                <w:noProof/>
                <w:webHidden/>
              </w:rPr>
              <w:tab/>
            </w:r>
            <w:r w:rsidR="00FE1EC8" w:rsidRPr="00F349A1">
              <w:rPr>
                <w:rFonts w:ascii="Times New Roman" w:hAnsi="Times New Roman" w:cs="Times New Roman"/>
                <w:noProof/>
                <w:webHidden/>
              </w:rPr>
              <w:fldChar w:fldCharType="begin"/>
            </w:r>
            <w:r w:rsidR="00FE1EC8" w:rsidRPr="00F349A1">
              <w:rPr>
                <w:rFonts w:ascii="Times New Roman" w:hAnsi="Times New Roman" w:cs="Times New Roman"/>
                <w:noProof/>
                <w:webHidden/>
              </w:rPr>
              <w:instrText xml:space="preserve"> PAGEREF _Toc200691015 \h </w:instrText>
            </w:r>
            <w:r w:rsidR="00FE1EC8" w:rsidRPr="00F349A1">
              <w:rPr>
                <w:rFonts w:ascii="Times New Roman" w:hAnsi="Times New Roman" w:cs="Times New Roman"/>
                <w:noProof/>
                <w:webHidden/>
              </w:rPr>
            </w:r>
            <w:r w:rsidR="00FE1EC8" w:rsidRPr="00F349A1">
              <w:rPr>
                <w:rFonts w:ascii="Times New Roman" w:hAnsi="Times New Roman" w:cs="Times New Roman"/>
                <w:noProof/>
                <w:webHidden/>
              </w:rPr>
              <w:fldChar w:fldCharType="separate"/>
            </w:r>
            <w:r w:rsidR="00515E7D">
              <w:rPr>
                <w:rFonts w:ascii="Times New Roman" w:hAnsi="Times New Roman" w:cs="Times New Roman"/>
                <w:noProof/>
                <w:webHidden/>
              </w:rPr>
              <w:t>51</w:t>
            </w:r>
            <w:r w:rsidR="00FE1EC8" w:rsidRPr="00F349A1">
              <w:rPr>
                <w:rFonts w:ascii="Times New Roman" w:hAnsi="Times New Roman" w:cs="Times New Roman"/>
                <w:noProof/>
                <w:webHidden/>
              </w:rPr>
              <w:fldChar w:fldCharType="end"/>
            </w:r>
          </w:hyperlink>
        </w:p>
        <w:p w:rsidR="00D76967" w:rsidRDefault="00D76967" w:rsidP="00D76967">
          <w:pPr>
            <w:spacing w:after="0" w:line="360" w:lineRule="auto"/>
            <w:jc w:val="center"/>
            <w:rPr>
              <w:rFonts w:ascii="Times New Roman" w:hAnsi="Times New Roman" w:cs="Times New Roman"/>
              <w:b/>
              <w:sz w:val="24"/>
            </w:rPr>
          </w:pPr>
          <w:r>
            <w:rPr>
              <w:b/>
              <w:bCs/>
              <w:noProof/>
            </w:rPr>
            <w:fldChar w:fldCharType="end"/>
          </w:r>
        </w:p>
      </w:sdtContent>
    </w:sdt>
    <w:p w:rsidR="00274299" w:rsidRDefault="00CD754C">
      <w:pPr>
        <w:rPr>
          <w:rFonts w:ascii="Times New Roman" w:hAnsi="Times New Roman" w:cs="Times New Roman"/>
          <w:b/>
          <w:sz w:val="24"/>
        </w:rPr>
        <w:sectPr w:rsidR="00274299" w:rsidSect="002A4D80">
          <w:footerReference w:type="default" r:id="rId7"/>
          <w:pgSz w:w="11520" w:h="14400" w:code="9"/>
          <w:pgMar w:top="1008" w:right="1152" w:bottom="1152" w:left="1008" w:header="720" w:footer="997" w:gutter="0"/>
          <w:pgNumType w:fmt="lowerRoman" w:start="1"/>
          <w:cols w:space="720"/>
          <w:docGrid w:linePitch="360"/>
        </w:sectPr>
      </w:pPr>
      <w:r>
        <w:rPr>
          <w:rFonts w:ascii="Times New Roman" w:hAnsi="Times New Roman" w:cs="Times New Roman"/>
          <w:b/>
          <w:sz w:val="24"/>
        </w:rPr>
        <w:br w:type="page"/>
      </w:r>
    </w:p>
    <w:p w:rsidR="00FC12E8" w:rsidRPr="002D04D6" w:rsidRDefault="008C75F4" w:rsidP="00390E5B">
      <w:pPr>
        <w:pStyle w:val="Heading1"/>
        <w:jc w:val="center"/>
      </w:pPr>
      <w:bookmarkStart w:id="7" w:name="_Toc200690964"/>
      <w:r w:rsidRPr="002D04D6">
        <w:lastRenderedPageBreak/>
        <w:t>CHAPTER ONE</w:t>
      </w:r>
      <w:bookmarkEnd w:id="7"/>
    </w:p>
    <w:p w:rsidR="008C75F4" w:rsidRPr="002D04D6" w:rsidRDefault="008C75F4" w:rsidP="00CC12C9">
      <w:pPr>
        <w:pStyle w:val="Heading1"/>
        <w:jc w:val="center"/>
      </w:pPr>
      <w:bookmarkStart w:id="8" w:name="_Toc200690965"/>
      <w:r w:rsidRPr="002D04D6">
        <w:t>INTRODUCTION</w:t>
      </w:r>
      <w:bookmarkEnd w:id="8"/>
    </w:p>
    <w:p w:rsidR="008C75F4" w:rsidRPr="002D04D6" w:rsidRDefault="008C75F4" w:rsidP="00CC12C9">
      <w:pPr>
        <w:pStyle w:val="Heading1"/>
      </w:pPr>
      <w:bookmarkStart w:id="9" w:name="_Toc200690966"/>
      <w:r w:rsidRPr="002D04D6">
        <w:t>1.1</w:t>
      </w:r>
      <w:r w:rsidRPr="002D04D6">
        <w:tab/>
        <w:t>Background to the Study</w:t>
      </w:r>
      <w:bookmarkEnd w:id="9"/>
    </w:p>
    <w:p w:rsidR="00D350F0" w:rsidRDefault="008C75F4" w:rsidP="007B4290">
      <w:pPr>
        <w:spacing w:after="0" w:line="360" w:lineRule="auto"/>
        <w:ind w:firstLine="720"/>
        <w:jc w:val="both"/>
        <w:rPr>
          <w:rFonts w:ascii="Times New Roman" w:hAnsi="Times New Roman" w:cs="Times New Roman"/>
          <w:sz w:val="24"/>
        </w:rPr>
      </w:pPr>
      <w:r w:rsidRPr="008C75F4">
        <w:rPr>
          <w:rFonts w:ascii="Times New Roman" w:hAnsi="Times New Roman" w:cs="Times New Roman"/>
          <w:sz w:val="24"/>
        </w:rPr>
        <w:t xml:space="preserve">Television is a dual functional broadcast media which appeals to the eye and the ear. It has diverse contents therein, consisting of several </w:t>
      </w:r>
      <w:proofErr w:type="spellStart"/>
      <w:r w:rsidRPr="008C75F4">
        <w:rPr>
          <w:rFonts w:ascii="Times New Roman" w:hAnsi="Times New Roman" w:cs="Times New Roman"/>
          <w:sz w:val="24"/>
        </w:rPr>
        <w:t>programmes</w:t>
      </w:r>
      <w:proofErr w:type="spellEnd"/>
      <w:r w:rsidRPr="008C75F4">
        <w:rPr>
          <w:rFonts w:ascii="Times New Roman" w:hAnsi="Times New Roman" w:cs="Times New Roman"/>
          <w:sz w:val="24"/>
        </w:rPr>
        <w:t xml:space="preserve"> that appeal to its intended target audience members</w:t>
      </w:r>
      <w:r w:rsidR="004D464B">
        <w:rPr>
          <w:rFonts w:ascii="Times New Roman" w:hAnsi="Times New Roman" w:cs="Times New Roman"/>
          <w:sz w:val="24"/>
        </w:rPr>
        <w:t xml:space="preserve"> (Brown, N. J. </w:t>
      </w:r>
      <w:r w:rsidR="00BD2FA1" w:rsidRPr="00BD2FA1">
        <w:rPr>
          <w:rFonts w:ascii="Times New Roman" w:hAnsi="Times New Roman" w:cs="Times New Roman"/>
          <w:sz w:val="24"/>
        </w:rPr>
        <w:t>2014)</w:t>
      </w:r>
      <w:r w:rsidRPr="008C75F4">
        <w:rPr>
          <w:rFonts w:ascii="Times New Roman" w:hAnsi="Times New Roman" w:cs="Times New Roman"/>
          <w:sz w:val="24"/>
        </w:rPr>
        <w:t xml:space="preserve">. Television can be found in virtually all the geographical settings in the world, therefore consisting of local and foreign </w:t>
      </w:r>
      <w:proofErr w:type="spellStart"/>
      <w:r w:rsidR="004D464B">
        <w:rPr>
          <w:rFonts w:ascii="Times New Roman" w:hAnsi="Times New Roman" w:cs="Times New Roman"/>
          <w:sz w:val="24"/>
        </w:rPr>
        <w:t>programmes</w:t>
      </w:r>
      <w:proofErr w:type="spellEnd"/>
      <w:r w:rsidR="004D464B">
        <w:rPr>
          <w:rFonts w:ascii="Times New Roman" w:hAnsi="Times New Roman" w:cs="Times New Roman"/>
          <w:sz w:val="24"/>
        </w:rPr>
        <w:t xml:space="preserve"> (</w:t>
      </w:r>
      <w:proofErr w:type="spellStart"/>
      <w:r w:rsidR="004D464B">
        <w:rPr>
          <w:rFonts w:ascii="Times New Roman" w:hAnsi="Times New Roman" w:cs="Times New Roman"/>
          <w:sz w:val="24"/>
        </w:rPr>
        <w:t>Nnabuko</w:t>
      </w:r>
      <w:proofErr w:type="spellEnd"/>
      <w:r w:rsidR="004D464B">
        <w:rPr>
          <w:rFonts w:ascii="Times New Roman" w:hAnsi="Times New Roman" w:cs="Times New Roman"/>
          <w:sz w:val="24"/>
        </w:rPr>
        <w:t>, J.O. 2017).</w:t>
      </w:r>
    </w:p>
    <w:p w:rsidR="00F4736B" w:rsidRDefault="008C75F4" w:rsidP="007B4290">
      <w:pPr>
        <w:spacing w:after="0" w:line="360" w:lineRule="auto"/>
        <w:ind w:firstLine="720"/>
        <w:jc w:val="both"/>
        <w:rPr>
          <w:rFonts w:ascii="Times New Roman" w:hAnsi="Times New Roman" w:cs="Times New Roman"/>
          <w:sz w:val="24"/>
        </w:rPr>
      </w:pPr>
      <w:r w:rsidRPr="008C75F4">
        <w:rPr>
          <w:rFonts w:ascii="Times New Roman" w:hAnsi="Times New Roman" w:cs="Times New Roman"/>
          <w:sz w:val="24"/>
        </w:rPr>
        <w:t xml:space="preserve">Apparently, it is no longer news that western television </w:t>
      </w:r>
      <w:proofErr w:type="spellStart"/>
      <w:r w:rsidRPr="008C75F4">
        <w:rPr>
          <w:rFonts w:ascii="Times New Roman" w:hAnsi="Times New Roman" w:cs="Times New Roman"/>
          <w:sz w:val="24"/>
        </w:rPr>
        <w:t>programmes</w:t>
      </w:r>
      <w:proofErr w:type="spellEnd"/>
      <w:r w:rsidRPr="008C75F4">
        <w:rPr>
          <w:rFonts w:ascii="Times New Roman" w:hAnsi="Times New Roman" w:cs="Times New Roman"/>
          <w:sz w:val="24"/>
        </w:rPr>
        <w:t xml:space="preserve"> can be accessed in Nigeria. This is possible because of the various broadcast technological equipment </w:t>
      </w:r>
      <w:r w:rsidR="00A9448E">
        <w:rPr>
          <w:rFonts w:ascii="Times New Roman" w:hAnsi="Times New Roman" w:cs="Times New Roman"/>
          <w:sz w:val="24"/>
        </w:rPr>
        <w:t>that is accessible</w:t>
      </w:r>
      <w:r w:rsidRPr="008C75F4">
        <w:rPr>
          <w:rFonts w:ascii="Times New Roman" w:hAnsi="Times New Roman" w:cs="Times New Roman"/>
          <w:sz w:val="24"/>
        </w:rPr>
        <w:t xml:space="preserve"> across the world. Whether this western television </w:t>
      </w:r>
      <w:proofErr w:type="spellStart"/>
      <w:r w:rsidRPr="008C75F4">
        <w:rPr>
          <w:rFonts w:ascii="Times New Roman" w:hAnsi="Times New Roman" w:cs="Times New Roman"/>
          <w:sz w:val="24"/>
        </w:rPr>
        <w:t>programmes</w:t>
      </w:r>
      <w:proofErr w:type="spellEnd"/>
      <w:r w:rsidRPr="008C75F4">
        <w:rPr>
          <w:rFonts w:ascii="Times New Roman" w:hAnsi="Times New Roman" w:cs="Times New Roman"/>
          <w:sz w:val="24"/>
        </w:rPr>
        <w:t xml:space="preserve"> are promoting the western culture at the expense of Nigeria’s culture will hopefully be known in the cause of this research. </w:t>
      </w:r>
    </w:p>
    <w:p w:rsidR="00960653" w:rsidRDefault="00960653" w:rsidP="007B4290">
      <w:pPr>
        <w:spacing w:after="0" w:line="360" w:lineRule="auto"/>
        <w:ind w:firstLine="720"/>
        <w:jc w:val="both"/>
        <w:rPr>
          <w:rFonts w:ascii="Times New Roman" w:hAnsi="Times New Roman" w:cs="Times New Roman"/>
          <w:sz w:val="24"/>
        </w:rPr>
      </w:pPr>
      <w:r w:rsidRPr="00960653">
        <w:rPr>
          <w:rFonts w:ascii="Times New Roman" w:hAnsi="Times New Roman" w:cs="Times New Roman"/>
          <w:sz w:val="24"/>
        </w:rPr>
        <w:t xml:space="preserve">Suffice here to say that no society exists without a way of life exclusive to their existence, which inevitably affects their interactional process both internally and externally. The interactional process of members of a society culminates into a value system for them which imply their views of the world. Values of people could refer to perceptions on worthy or unworthy matter; liked or disliked attribute and among other elements of the world view. When a particular world view is held and defined by a cultural group over a period of time, it evolves into cultural value and grows to become a legacy. Thus, against the backdrop, </w:t>
      </w:r>
      <w:proofErr w:type="spellStart"/>
      <w:r w:rsidRPr="00960653">
        <w:rPr>
          <w:rFonts w:ascii="Times New Roman" w:hAnsi="Times New Roman" w:cs="Times New Roman"/>
          <w:sz w:val="24"/>
        </w:rPr>
        <w:t>Klu</w:t>
      </w:r>
      <w:r>
        <w:rPr>
          <w:rFonts w:ascii="Times New Roman" w:hAnsi="Times New Roman" w:cs="Times New Roman"/>
          <w:sz w:val="24"/>
        </w:rPr>
        <w:t>ckhohn</w:t>
      </w:r>
      <w:proofErr w:type="spellEnd"/>
      <w:r>
        <w:rPr>
          <w:rFonts w:ascii="Times New Roman" w:hAnsi="Times New Roman" w:cs="Times New Roman"/>
          <w:sz w:val="24"/>
        </w:rPr>
        <w:t xml:space="preserve"> as cited in </w:t>
      </w:r>
      <w:proofErr w:type="spellStart"/>
      <w:r>
        <w:rPr>
          <w:rFonts w:ascii="Times New Roman" w:hAnsi="Times New Roman" w:cs="Times New Roman"/>
          <w:sz w:val="24"/>
        </w:rPr>
        <w:t>Daramola</w:t>
      </w:r>
      <w:proofErr w:type="spellEnd"/>
      <w:r>
        <w:rPr>
          <w:rFonts w:ascii="Times New Roman" w:hAnsi="Times New Roman" w:cs="Times New Roman"/>
          <w:sz w:val="24"/>
        </w:rPr>
        <w:t xml:space="preserve"> (201</w:t>
      </w:r>
      <w:r w:rsidRPr="00960653">
        <w:rPr>
          <w:rFonts w:ascii="Times New Roman" w:hAnsi="Times New Roman" w:cs="Times New Roman"/>
          <w:sz w:val="24"/>
        </w:rPr>
        <w:t xml:space="preserve">5) states that “culture is a social legacy that an individual acquires from his group, which comprises of values, customs, beliefs, language, religion, technology, emotional patterns, </w:t>
      </w:r>
      <w:proofErr w:type="spellStart"/>
      <w:r w:rsidRPr="00960653">
        <w:rPr>
          <w:rFonts w:ascii="Times New Roman" w:hAnsi="Times New Roman" w:cs="Times New Roman"/>
          <w:sz w:val="24"/>
        </w:rPr>
        <w:t>behavioural</w:t>
      </w:r>
      <w:proofErr w:type="spellEnd"/>
      <w:r w:rsidRPr="00960653">
        <w:rPr>
          <w:rFonts w:ascii="Times New Roman" w:hAnsi="Times New Roman" w:cs="Times New Roman"/>
          <w:sz w:val="24"/>
        </w:rPr>
        <w:t xml:space="preserve"> patterns and among many other socio-cultural symbols”</w:t>
      </w:r>
    </w:p>
    <w:p w:rsidR="00960653" w:rsidRPr="00960653" w:rsidRDefault="00960653" w:rsidP="007B4290">
      <w:pPr>
        <w:shd w:val="clear" w:color="auto" w:fill="FFFFFF"/>
        <w:spacing w:after="0" w:line="0" w:lineRule="auto"/>
        <w:rPr>
          <w:rFonts w:ascii="ff1" w:eastAsia="Times New Roman" w:hAnsi="ff1" w:cs="Times New Roman"/>
          <w:color w:val="231F20"/>
          <w:spacing w:val="15"/>
          <w:sz w:val="60"/>
          <w:szCs w:val="60"/>
        </w:rPr>
      </w:pPr>
      <w:r w:rsidRPr="00960653">
        <w:rPr>
          <w:rFonts w:ascii="ff1" w:eastAsia="Times New Roman" w:hAnsi="ff1" w:cs="Times New Roman"/>
          <w:color w:val="231F20"/>
          <w:spacing w:val="15"/>
          <w:sz w:val="60"/>
          <w:szCs w:val="60"/>
        </w:rPr>
        <w:t xml:space="preserve">Suffice here to say that no society exists without a </w:t>
      </w:r>
    </w:p>
    <w:p w:rsidR="00960653" w:rsidRPr="00960653" w:rsidRDefault="00960653" w:rsidP="007B4290">
      <w:pPr>
        <w:shd w:val="clear" w:color="auto" w:fill="FFFFFF"/>
        <w:spacing w:after="0" w:line="0" w:lineRule="auto"/>
        <w:rPr>
          <w:rFonts w:ascii="ff1" w:eastAsia="Times New Roman" w:hAnsi="ff1" w:cs="Times New Roman"/>
          <w:color w:val="231F20"/>
          <w:spacing w:val="1"/>
          <w:sz w:val="60"/>
          <w:szCs w:val="60"/>
        </w:rPr>
      </w:pPr>
      <w:proofErr w:type="gramStart"/>
      <w:r w:rsidRPr="00960653">
        <w:rPr>
          <w:rFonts w:ascii="ff1" w:eastAsia="Times New Roman" w:hAnsi="ff1" w:cs="Times New Roman"/>
          <w:color w:val="231F20"/>
          <w:spacing w:val="1"/>
          <w:sz w:val="60"/>
          <w:szCs w:val="60"/>
        </w:rPr>
        <w:t>way</w:t>
      </w:r>
      <w:proofErr w:type="gramEnd"/>
      <w:r w:rsidRPr="00960653">
        <w:rPr>
          <w:rFonts w:ascii="ff1" w:eastAsia="Times New Roman" w:hAnsi="ff1" w:cs="Times New Roman"/>
          <w:color w:val="231F20"/>
          <w:spacing w:val="1"/>
          <w:sz w:val="60"/>
          <w:szCs w:val="60"/>
        </w:rPr>
        <w:t xml:space="preserve"> of life exclusive to their existence, which inevitably </w:t>
      </w:r>
    </w:p>
    <w:p w:rsidR="00960653" w:rsidRPr="00960653" w:rsidRDefault="00960653" w:rsidP="007B4290">
      <w:pPr>
        <w:shd w:val="clear" w:color="auto" w:fill="FFFFFF"/>
        <w:spacing w:after="0" w:line="0" w:lineRule="auto"/>
        <w:rPr>
          <w:rFonts w:ascii="ff1" w:eastAsia="Times New Roman" w:hAnsi="ff1" w:cs="Times New Roman"/>
          <w:color w:val="231F20"/>
          <w:spacing w:val="21"/>
          <w:sz w:val="60"/>
          <w:szCs w:val="60"/>
        </w:rPr>
      </w:pPr>
      <w:proofErr w:type="gramStart"/>
      <w:r w:rsidRPr="00960653">
        <w:rPr>
          <w:rFonts w:ascii="ff1" w:eastAsia="Times New Roman" w:hAnsi="ff1" w:cs="Times New Roman"/>
          <w:color w:val="231F20"/>
          <w:spacing w:val="21"/>
          <w:sz w:val="60"/>
          <w:szCs w:val="60"/>
        </w:rPr>
        <w:t>affects</w:t>
      </w:r>
      <w:proofErr w:type="gramEnd"/>
      <w:r w:rsidRPr="00960653">
        <w:rPr>
          <w:rFonts w:ascii="ff1" w:eastAsia="Times New Roman" w:hAnsi="ff1" w:cs="Times New Roman"/>
          <w:color w:val="231F20"/>
          <w:spacing w:val="21"/>
          <w:sz w:val="60"/>
          <w:szCs w:val="60"/>
        </w:rPr>
        <w:t xml:space="preserve"> their interactional process both internally and </w:t>
      </w:r>
    </w:p>
    <w:p w:rsidR="00960653" w:rsidRPr="00960653" w:rsidRDefault="00960653" w:rsidP="007B4290">
      <w:pPr>
        <w:shd w:val="clear" w:color="auto" w:fill="FFFFFF"/>
        <w:spacing w:after="0" w:line="0" w:lineRule="auto"/>
        <w:rPr>
          <w:rFonts w:ascii="ff1" w:eastAsia="Times New Roman" w:hAnsi="ff1" w:cs="Times New Roman"/>
          <w:color w:val="231F20"/>
          <w:spacing w:val="18"/>
          <w:sz w:val="60"/>
          <w:szCs w:val="60"/>
        </w:rPr>
      </w:pPr>
      <w:proofErr w:type="gramStart"/>
      <w:r w:rsidRPr="00960653">
        <w:rPr>
          <w:rFonts w:ascii="ff1" w:eastAsia="Times New Roman" w:hAnsi="ff1" w:cs="Times New Roman"/>
          <w:color w:val="231F20"/>
          <w:spacing w:val="18"/>
          <w:sz w:val="60"/>
          <w:szCs w:val="60"/>
        </w:rPr>
        <w:t>externally</w:t>
      </w:r>
      <w:proofErr w:type="gramEnd"/>
      <w:r w:rsidRPr="00960653">
        <w:rPr>
          <w:rFonts w:ascii="ff1" w:eastAsia="Times New Roman" w:hAnsi="ff1" w:cs="Times New Roman"/>
          <w:color w:val="231F20"/>
          <w:spacing w:val="18"/>
          <w:sz w:val="60"/>
          <w:szCs w:val="60"/>
        </w:rPr>
        <w:t xml:space="preserve">. The interactional process of members of a </w:t>
      </w:r>
    </w:p>
    <w:p w:rsidR="00960653" w:rsidRPr="00960653" w:rsidRDefault="00960653" w:rsidP="007B4290">
      <w:pPr>
        <w:shd w:val="clear" w:color="auto" w:fill="FFFFFF"/>
        <w:spacing w:after="0" w:line="0" w:lineRule="auto"/>
        <w:rPr>
          <w:rFonts w:ascii="ff1" w:eastAsia="Times New Roman" w:hAnsi="ff1" w:cs="Times New Roman"/>
          <w:color w:val="231F20"/>
          <w:spacing w:val="11"/>
          <w:sz w:val="60"/>
          <w:szCs w:val="60"/>
        </w:rPr>
      </w:pPr>
      <w:proofErr w:type="gramStart"/>
      <w:r w:rsidRPr="00960653">
        <w:rPr>
          <w:rFonts w:ascii="ff1" w:eastAsia="Times New Roman" w:hAnsi="ff1" w:cs="Times New Roman"/>
          <w:color w:val="231F20"/>
          <w:spacing w:val="11"/>
          <w:sz w:val="60"/>
          <w:szCs w:val="60"/>
        </w:rPr>
        <w:t>society</w:t>
      </w:r>
      <w:proofErr w:type="gramEnd"/>
      <w:r w:rsidRPr="00960653">
        <w:rPr>
          <w:rFonts w:ascii="ff1" w:eastAsia="Times New Roman" w:hAnsi="ff1" w:cs="Times New Roman"/>
          <w:color w:val="231F20"/>
          <w:spacing w:val="11"/>
          <w:sz w:val="60"/>
          <w:szCs w:val="60"/>
        </w:rPr>
        <w:t xml:space="preserve"> culminates into a value system for them which </w:t>
      </w:r>
    </w:p>
    <w:p w:rsidR="00960653" w:rsidRPr="00960653" w:rsidRDefault="00960653" w:rsidP="007B4290">
      <w:pPr>
        <w:shd w:val="clear" w:color="auto" w:fill="FFFFFF"/>
        <w:spacing w:after="0" w:line="0" w:lineRule="auto"/>
        <w:rPr>
          <w:rFonts w:ascii="ff1" w:eastAsia="Times New Roman" w:hAnsi="ff1" w:cs="Times New Roman"/>
          <w:color w:val="231F20"/>
          <w:spacing w:val="10"/>
          <w:sz w:val="60"/>
          <w:szCs w:val="60"/>
        </w:rPr>
      </w:pPr>
      <w:proofErr w:type="gramStart"/>
      <w:r w:rsidRPr="00960653">
        <w:rPr>
          <w:rFonts w:ascii="ff1" w:eastAsia="Times New Roman" w:hAnsi="ff1" w:cs="Times New Roman"/>
          <w:color w:val="231F20"/>
          <w:spacing w:val="10"/>
          <w:sz w:val="60"/>
          <w:szCs w:val="60"/>
        </w:rPr>
        <w:t>imply</w:t>
      </w:r>
      <w:proofErr w:type="gramEnd"/>
      <w:r w:rsidRPr="00960653">
        <w:rPr>
          <w:rFonts w:ascii="ff1" w:eastAsia="Times New Roman" w:hAnsi="ff1" w:cs="Times New Roman"/>
          <w:color w:val="231F20"/>
          <w:spacing w:val="10"/>
          <w:sz w:val="60"/>
          <w:szCs w:val="60"/>
        </w:rPr>
        <w:t xml:space="preserve"> their views of the world. Values of people could </w:t>
      </w:r>
    </w:p>
    <w:p w:rsidR="00960653" w:rsidRPr="00960653" w:rsidRDefault="00960653" w:rsidP="007B4290">
      <w:pPr>
        <w:shd w:val="clear" w:color="auto" w:fill="FFFFFF"/>
        <w:spacing w:after="0" w:line="0" w:lineRule="auto"/>
        <w:rPr>
          <w:rFonts w:ascii="ff1" w:eastAsia="Times New Roman" w:hAnsi="ff1" w:cs="Times New Roman"/>
          <w:color w:val="231F20"/>
          <w:spacing w:val="30"/>
          <w:sz w:val="60"/>
          <w:szCs w:val="60"/>
        </w:rPr>
      </w:pPr>
      <w:proofErr w:type="gramStart"/>
      <w:r w:rsidRPr="00960653">
        <w:rPr>
          <w:rFonts w:ascii="ff1" w:eastAsia="Times New Roman" w:hAnsi="ff1" w:cs="Times New Roman"/>
          <w:color w:val="231F20"/>
          <w:spacing w:val="30"/>
          <w:sz w:val="60"/>
          <w:szCs w:val="60"/>
        </w:rPr>
        <w:t>refer</w:t>
      </w:r>
      <w:proofErr w:type="gramEnd"/>
      <w:r w:rsidRPr="00960653">
        <w:rPr>
          <w:rFonts w:ascii="ff1" w:eastAsia="Times New Roman" w:hAnsi="ff1" w:cs="Times New Roman"/>
          <w:color w:val="231F20"/>
          <w:spacing w:val="30"/>
          <w:sz w:val="60"/>
          <w:szCs w:val="60"/>
        </w:rPr>
        <w:t xml:space="preserve"> to perceptions on worthy or unworthy matter; </w:t>
      </w:r>
    </w:p>
    <w:p w:rsidR="00960653" w:rsidRPr="00960653" w:rsidRDefault="00960653" w:rsidP="007B4290">
      <w:pPr>
        <w:shd w:val="clear" w:color="auto" w:fill="FFFFFF"/>
        <w:spacing w:after="0" w:line="0" w:lineRule="auto"/>
        <w:rPr>
          <w:rFonts w:ascii="ff1" w:eastAsia="Times New Roman" w:hAnsi="ff1" w:cs="Times New Roman"/>
          <w:color w:val="231F20"/>
          <w:spacing w:val="9"/>
          <w:sz w:val="60"/>
          <w:szCs w:val="60"/>
        </w:rPr>
      </w:pPr>
      <w:proofErr w:type="gramStart"/>
      <w:r w:rsidRPr="00960653">
        <w:rPr>
          <w:rFonts w:ascii="ff1" w:eastAsia="Times New Roman" w:hAnsi="ff1" w:cs="Times New Roman"/>
          <w:color w:val="231F20"/>
          <w:spacing w:val="9"/>
          <w:sz w:val="60"/>
          <w:szCs w:val="60"/>
        </w:rPr>
        <w:t>liked</w:t>
      </w:r>
      <w:proofErr w:type="gramEnd"/>
      <w:r w:rsidRPr="00960653">
        <w:rPr>
          <w:rFonts w:ascii="ff1" w:eastAsia="Times New Roman" w:hAnsi="ff1" w:cs="Times New Roman"/>
          <w:color w:val="231F20"/>
          <w:spacing w:val="9"/>
          <w:sz w:val="60"/>
          <w:szCs w:val="60"/>
        </w:rPr>
        <w:t xml:space="preserve"> or disliked attribute and among other elements of </w:t>
      </w:r>
    </w:p>
    <w:p w:rsidR="00960653" w:rsidRPr="00960653" w:rsidRDefault="00960653" w:rsidP="007B4290">
      <w:pPr>
        <w:shd w:val="clear" w:color="auto" w:fill="FFFFFF"/>
        <w:spacing w:after="0" w:line="0" w:lineRule="auto"/>
        <w:rPr>
          <w:rFonts w:ascii="ff1" w:eastAsia="Times New Roman" w:hAnsi="ff1" w:cs="Times New Roman"/>
          <w:color w:val="231F20"/>
          <w:spacing w:val="16"/>
          <w:sz w:val="60"/>
          <w:szCs w:val="60"/>
        </w:rPr>
      </w:pPr>
      <w:proofErr w:type="gramStart"/>
      <w:r w:rsidRPr="00960653">
        <w:rPr>
          <w:rFonts w:ascii="ff1" w:eastAsia="Times New Roman" w:hAnsi="ff1" w:cs="Times New Roman"/>
          <w:color w:val="231F20"/>
          <w:spacing w:val="16"/>
          <w:sz w:val="60"/>
          <w:szCs w:val="60"/>
        </w:rPr>
        <w:t>the</w:t>
      </w:r>
      <w:proofErr w:type="gramEnd"/>
      <w:r w:rsidRPr="00960653">
        <w:rPr>
          <w:rFonts w:ascii="ff1" w:eastAsia="Times New Roman" w:hAnsi="ff1" w:cs="Times New Roman"/>
          <w:color w:val="231F20"/>
          <w:spacing w:val="16"/>
          <w:sz w:val="60"/>
          <w:szCs w:val="60"/>
        </w:rPr>
        <w:t xml:space="preserve"> world view. When a particular world view is held </w:t>
      </w:r>
    </w:p>
    <w:p w:rsidR="00960653" w:rsidRPr="00960653" w:rsidRDefault="00960653" w:rsidP="007B4290">
      <w:pPr>
        <w:shd w:val="clear" w:color="auto" w:fill="FFFFFF"/>
        <w:spacing w:after="0" w:line="0" w:lineRule="auto"/>
        <w:rPr>
          <w:rFonts w:ascii="ff1" w:eastAsia="Times New Roman" w:hAnsi="ff1" w:cs="Times New Roman"/>
          <w:color w:val="231F20"/>
          <w:spacing w:val="13"/>
          <w:sz w:val="60"/>
          <w:szCs w:val="60"/>
        </w:rPr>
      </w:pPr>
      <w:proofErr w:type="gramStart"/>
      <w:r w:rsidRPr="00960653">
        <w:rPr>
          <w:rFonts w:ascii="ff1" w:eastAsia="Times New Roman" w:hAnsi="ff1" w:cs="Times New Roman"/>
          <w:color w:val="231F20"/>
          <w:spacing w:val="13"/>
          <w:sz w:val="60"/>
          <w:szCs w:val="60"/>
        </w:rPr>
        <w:t>and</w:t>
      </w:r>
      <w:proofErr w:type="gramEnd"/>
      <w:r w:rsidRPr="00960653">
        <w:rPr>
          <w:rFonts w:ascii="ff1" w:eastAsia="Times New Roman" w:hAnsi="ff1" w:cs="Times New Roman"/>
          <w:color w:val="231F20"/>
          <w:spacing w:val="13"/>
          <w:sz w:val="60"/>
          <w:szCs w:val="60"/>
        </w:rPr>
        <w:t xml:space="preserve"> defined by a cultural group over a period of time, </w:t>
      </w:r>
    </w:p>
    <w:p w:rsidR="00960653" w:rsidRPr="00960653" w:rsidRDefault="00960653" w:rsidP="007B4290">
      <w:pPr>
        <w:shd w:val="clear" w:color="auto" w:fill="FFFFFF"/>
        <w:spacing w:after="0" w:line="0" w:lineRule="auto"/>
        <w:rPr>
          <w:rFonts w:ascii="ff1" w:eastAsia="Times New Roman" w:hAnsi="ff1" w:cs="Times New Roman"/>
          <w:color w:val="231F20"/>
          <w:spacing w:val="21"/>
          <w:sz w:val="60"/>
          <w:szCs w:val="60"/>
        </w:rPr>
      </w:pPr>
      <w:proofErr w:type="gramStart"/>
      <w:r w:rsidRPr="00960653">
        <w:rPr>
          <w:rFonts w:ascii="ff1" w:eastAsia="Times New Roman" w:hAnsi="ff1" w:cs="Times New Roman"/>
          <w:color w:val="231F20"/>
          <w:spacing w:val="21"/>
          <w:sz w:val="60"/>
          <w:szCs w:val="60"/>
        </w:rPr>
        <w:t>it</w:t>
      </w:r>
      <w:proofErr w:type="gramEnd"/>
      <w:r w:rsidRPr="00960653">
        <w:rPr>
          <w:rFonts w:ascii="ff1" w:eastAsia="Times New Roman" w:hAnsi="ff1" w:cs="Times New Roman"/>
          <w:color w:val="231F20"/>
          <w:spacing w:val="21"/>
          <w:sz w:val="60"/>
          <w:szCs w:val="60"/>
        </w:rPr>
        <w:t xml:space="preserve"> evolves into cultural value and grows to become a </w:t>
      </w:r>
    </w:p>
    <w:p w:rsidR="00960653" w:rsidRPr="00960653" w:rsidRDefault="00960653" w:rsidP="007B4290">
      <w:pPr>
        <w:shd w:val="clear" w:color="auto" w:fill="FFFFFF"/>
        <w:spacing w:after="0" w:line="0" w:lineRule="auto"/>
        <w:rPr>
          <w:rFonts w:ascii="ff1" w:eastAsia="Times New Roman" w:hAnsi="ff1" w:cs="Times New Roman"/>
          <w:color w:val="231F20"/>
          <w:sz w:val="60"/>
          <w:szCs w:val="60"/>
        </w:rPr>
      </w:pPr>
      <w:proofErr w:type="gramStart"/>
      <w:r w:rsidRPr="00960653">
        <w:rPr>
          <w:rFonts w:ascii="ff1" w:eastAsia="Times New Roman" w:hAnsi="ff1" w:cs="Times New Roman"/>
          <w:color w:val="231F20"/>
          <w:sz w:val="60"/>
          <w:szCs w:val="60"/>
        </w:rPr>
        <w:t>legacy</w:t>
      </w:r>
      <w:proofErr w:type="gramEnd"/>
      <w:r w:rsidRPr="00960653">
        <w:rPr>
          <w:rFonts w:ascii="ff1" w:eastAsia="Times New Roman" w:hAnsi="ff1" w:cs="Times New Roman"/>
          <w:color w:val="231F20"/>
          <w:sz w:val="60"/>
          <w:szCs w:val="60"/>
        </w:rPr>
        <w:t xml:space="preserve">. Thus, against the backdrop, </w:t>
      </w:r>
      <w:proofErr w:type="spellStart"/>
      <w:r w:rsidRPr="00960653">
        <w:rPr>
          <w:rFonts w:ascii="ff1" w:eastAsia="Times New Roman" w:hAnsi="ff1" w:cs="Times New Roman"/>
          <w:color w:val="231F20"/>
          <w:sz w:val="60"/>
          <w:szCs w:val="60"/>
        </w:rPr>
        <w:t>Kluckhohn</w:t>
      </w:r>
      <w:proofErr w:type="spellEnd"/>
      <w:r w:rsidRPr="00960653">
        <w:rPr>
          <w:rFonts w:ascii="ff1" w:eastAsia="Times New Roman" w:hAnsi="ff1" w:cs="Times New Roman"/>
          <w:color w:val="231F20"/>
          <w:sz w:val="60"/>
          <w:szCs w:val="60"/>
        </w:rPr>
        <w:t xml:space="preserve"> as cited in </w:t>
      </w:r>
    </w:p>
    <w:p w:rsidR="00960653" w:rsidRPr="00960653" w:rsidRDefault="00960653" w:rsidP="007B4290">
      <w:pPr>
        <w:shd w:val="clear" w:color="auto" w:fill="FFFFFF"/>
        <w:spacing w:after="0" w:line="0" w:lineRule="auto"/>
        <w:rPr>
          <w:rFonts w:ascii="ff1" w:eastAsia="Times New Roman" w:hAnsi="ff1" w:cs="Times New Roman"/>
          <w:color w:val="231F20"/>
          <w:sz w:val="60"/>
          <w:szCs w:val="60"/>
        </w:rPr>
      </w:pPr>
      <w:proofErr w:type="spellStart"/>
      <w:r w:rsidRPr="00960653">
        <w:rPr>
          <w:rFonts w:ascii="ff1" w:eastAsia="Times New Roman" w:hAnsi="ff1" w:cs="Times New Roman"/>
          <w:color w:val="231F20"/>
          <w:sz w:val="60"/>
          <w:szCs w:val="60"/>
        </w:rPr>
        <w:t>Daramola</w:t>
      </w:r>
      <w:proofErr w:type="spellEnd"/>
      <w:r w:rsidRPr="00960653">
        <w:rPr>
          <w:rFonts w:ascii="ff1" w:eastAsia="Times New Roman" w:hAnsi="ff1" w:cs="Times New Roman"/>
          <w:color w:val="231F20"/>
          <w:sz w:val="60"/>
          <w:szCs w:val="60"/>
        </w:rPr>
        <w:t xml:space="preserve"> (2005) states that “culture is a social legacy that </w:t>
      </w:r>
    </w:p>
    <w:p w:rsidR="00960653" w:rsidRPr="00960653" w:rsidRDefault="00960653" w:rsidP="007B4290">
      <w:pPr>
        <w:shd w:val="clear" w:color="auto" w:fill="FFFFFF"/>
        <w:spacing w:after="0" w:line="0" w:lineRule="auto"/>
        <w:rPr>
          <w:rFonts w:ascii="ff1" w:eastAsia="Times New Roman" w:hAnsi="ff1" w:cs="Times New Roman"/>
          <w:color w:val="231F20"/>
          <w:sz w:val="60"/>
          <w:szCs w:val="60"/>
        </w:rPr>
      </w:pPr>
      <w:proofErr w:type="gramStart"/>
      <w:r w:rsidRPr="00960653">
        <w:rPr>
          <w:rFonts w:ascii="ff1" w:eastAsia="Times New Roman" w:hAnsi="ff1" w:cs="Times New Roman"/>
          <w:color w:val="231F20"/>
          <w:sz w:val="60"/>
          <w:szCs w:val="60"/>
        </w:rPr>
        <w:t>an</w:t>
      </w:r>
      <w:proofErr w:type="gramEnd"/>
      <w:r w:rsidRPr="00960653">
        <w:rPr>
          <w:rFonts w:ascii="ff1" w:eastAsia="Times New Roman" w:hAnsi="ff1" w:cs="Times New Roman"/>
          <w:color w:val="231F20"/>
          <w:sz w:val="60"/>
          <w:szCs w:val="60"/>
        </w:rPr>
        <w:t xml:space="preserve"> individual acquires from his group, which comprises of </w:t>
      </w:r>
    </w:p>
    <w:p w:rsidR="00960653" w:rsidRPr="00960653" w:rsidRDefault="00960653" w:rsidP="007B4290">
      <w:pPr>
        <w:shd w:val="clear" w:color="auto" w:fill="FFFFFF"/>
        <w:spacing w:after="0" w:line="0" w:lineRule="auto"/>
        <w:rPr>
          <w:rFonts w:ascii="ff1" w:eastAsia="Times New Roman" w:hAnsi="ff1" w:cs="Times New Roman"/>
          <w:color w:val="231F20"/>
          <w:spacing w:val="7"/>
          <w:sz w:val="60"/>
          <w:szCs w:val="60"/>
        </w:rPr>
      </w:pPr>
      <w:proofErr w:type="gramStart"/>
      <w:r w:rsidRPr="00960653">
        <w:rPr>
          <w:rFonts w:ascii="ff1" w:eastAsia="Times New Roman" w:hAnsi="ff1" w:cs="Times New Roman"/>
          <w:color w:val="231F20"/>
          <w:spacing w:val="7"/>
          <w:sz w:val="60"/>
          <w:szCs w:val="60"/>
        </w:rPr>
        <w:t>values</w:t>
      </w:r>
      <w:proofErr w:type="gramEnd"/>
      <w:r w:rsidRPr="00960653">
        <w:rPr>
          <w:rFonts w:ascii="ff1" w:eastAsia="Times New Roman" w:hAnsi="ff1" w:cs="Times New Roman"/>
          <w:color w:val="231F20"/>
          <w:spacing w:val="7"/>
          <w:sz w:val="60"/>
          <w:szCs w:val="60"/>
        </w:rPr>
        <w:t xml:space="preserve">, customs, beliefs, language, religion, technology, </w:t>
      </w:r>
    </w:p>
    <w:p w:rsidR="00960653" w:rsidRPr="00960653" w:rsidRDefault="00960653" w:rsidP="007B4290">
      <w:pPr>
        <w:shd w:val="clear" w:color="auto" w:fill="FFFFFF"/>
        <w:spacing w:after="0" w:line="0" w:lineRule="auto"/>
        <w:rPr>
          <w:rFonts w:ascii="ff1" w:eastAsia="Times New Roman" w:hAnsi="ff1" w:cs="Times New Roman"/>
          <w:color w:val="231F20"/>
          <w:sz w:val="60"/>
          <w:szCs w:val="60"/>
        </w:rPr>
      </w:pPr>
      <w:proofErr w:type="gramStart"/>
      <w:r w:rsidRPr="00960653">
        <w:rPr>
          <w:rFonts w:ascii="ff1" w:eastAsia="Times New Roman" w:hAnsi="ff1" w:cs="Times New Roman"/>
          <w:color w:val="231F20"/>
          <w:sz w:val="60"/>
          <w:szCs w:val="60"/>
        </w:rPr>
        <w:t>emotional</w:t>
      </w:r>
      <w:proofErr w:type="gramEnd"/>
      <w:r w:rsidRPr="00960653">
        <w:rPr>
          <w:rFonts w:ascii="ff1" w:eastAsia="Times New Roman" w:hAnsi="ff1" w:cs="Times New Roman"/>
          <w:color w:val="231F20"/>
          <w:sz w:val="60"/>
          <w:szCs w:val="60"/>
        </w:rPr>
        <w:t xml:space="preserve"> patterns, </w:t>
      </w:r>
      <w:proofErr w:type="spellStart"/>
      <w:r w:rsidRPr="00960653">
        <w:rPr>
          <w:rFonts w:ascii="ff1" w:eastAsia="Times New Roman" w:hAnsi="ff1" w:cs="Times New Roman"/>
          <w:color w:val="231F20"/>
          <w:sz w:val="60"/>
          <w:szCs w:val="60"/>
        </w:rPr>
        <w:t>behavioural</w:t>
      </w:r>
      <w:proofErr w:type="spellEnd"/>
      <w:r w:rsidRPr="00960653">
        <w:rPr>
          <w:rFonts w:ascii="ff1" w:eastAsia="Times New Roman" w:hAnsi="ff1" w:cs="Times New Roman"/>
          <w:color w:val="231F20"/>
          <w:sz w:val="60"/>
          <w:szCs w:val="60"/>
        </w:rPr>
        <w:t xml:space="preserve"> patterns and among many </w:t>
      </w:r>
    </w:p>
    <w:p w:rsidR="00960653" w:rsidRPr="00960653" w:rsidRDefault="00960653" w:rsidP="007B4290">
      <w:pPr>
        <w:shd w:val="clear" w:color="auto" w:fill="FFFFFF"/>
        <w:spacing w:after="0" w:line="0" w:lineRule="auto"/>
        <w:rPr>
          <w:rFonts w:ascii="ff1" w:eastAsia="Times New Roman" w:hAnsi="ff1" w:cs="Times New Roman"/>
          <w:color w:val="231F20"/>
          <w:sz w:val="60"/>
          <w:szCs w:val="60"/>
        </w:rPr>
      </w:pPr>
      <w:proofErr w:type="gramStart"/>
      <w:r w:rsidRPr="00960653">
        <w:rPr>
          <w:rFonts w:ascii="ff1" w:eastAsia="Times New Roman" w:hAnsi="ff1" w:cs="Times New Roman"/>
          <w:color w:val="231F20"/>
          <w:sz w:val="60"/>
          <w:szCs w:val="60"/>
        </w:rPr>
        <w:t>other</w:t>
      </w:r>
      <w:proofErr w:type="gramEnd"/>
      <w:r w:rsidRPr="00960653">
        <w:rPr>
          <w:rFonts w:ascii="ff1" w:eastAsia="Times New Roman" w:hAnsi="ff1" w:cs="Times New Roman"/>
          <w:color w:val="231F20"/>
          <w:sz w:val="60"/>
          <w:szCs w:val="60"/>
        </w:rPr>
        <w:t xml:space="preserve"> socio-cultural symbols”.</w:t>
      </w:r>
    </w:p>
    <w:p w:rsidR="008C75F4" w:rsidRPr="008C75F4" w:rsidRDefault="00412D1C" w:rsidP="007B4290">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Jekayinka</w:t>
      </w:r>
      <w:proofErr w:type="spellEnd"/>
      <w:r>
        <w:rPr>
          <w:rFonts w:ascii="Times New Roman" w:hAnsi="Times New Roman" w:cs="Times New Roman"/>
          <w:sz w:val="24"/>
        </w:rPr>
        <w:t xml:space="preserve"> (2012</w:t>
      </w:r>
      <w:r w:rsidRPr="00412D1C">
        <w:rPr>
          <w:rFonts w:ascii="Times New Roman" w:hAnsi="Times New Roman" w:cs="Times New Roman"/>
          <w:sz w:val="24"/>
        </w:rPr>
        <w:t xml:space="preserve">) </w:t>
      </w:r>
      <w:r w:rsidR="00E039BA">
        <w:rPr>
          <w:rFonts w:ascii="Times New Roman" w:hAnsi="Times New Roman" w:cs="Times New Roman"/>
          <w:sz w:val="24"/>
        </w:rPr>
        <w:t xml:space="preserve">stated </w:t>
      </w:r>
      <w:r w:rsidRPr="00412D1C">
        <w:rPr>
          <w:rFonts w:ascii="Times New Roman" w:hAnsi="Times New Roman" w:cs="Times New Roman"/>
          <w:sz w:val="24"/>
        </w:rPr>
        <w:t xml:space="preserve">that culture </w:t>
      </w:r>
      <w:r w:rsidR="00094C1E">
        <w:rPr>
          <w:rFonts w:ascii="Times New Roman" w:hAnsi="Times New Roman" w:cs="Times New Roman"/>
          <w:sz w:val="24"/>
        </w:rPr>
        <w:t>is</w:t>
      </w:r>
      <w:r w:rsidR="00F77003">
        <w:rPr>
          <w:rFonts w:ascii="Times New Roman" w:hAnsi="Times New Roman" w:cs="Times New Roman"/>
          <w:sz w:val="24"/>
        </w:rPr>
        <w:t xml:space="preserve"> </w:t>
      </w:r>
      <w:r w:rsidRPr="00412D1C">
        <w:rPr>
          <w:rFonts w:ascii="Times New Roman" w:hAnsi="Times New Roman" w:cs="Times New Roman"/>
          <w:sz w:val="24"/>
        </w:rPr>
        <w:t xml:space="preserve">the total repertoire of human action which is socially transmitted from generation to another. </w:t>
      </w:r>
      <w:r w:rsidR="006D42E6">
        <w:rPr>
          <w:rFonts w:ascii="Times New Roman" w:hAnsi="Times New Roman" w:cs="Times New Roman"/>
          <w:sz w:val="24"/>
        </w:rPr>
        <w:t xml:space="preserve">Culture, according to </w:t>
      </w:r>
      <w:proofErr w:type="spellStart"/>
      <w:r w:rsidR="006D42E6">
        <w:rPr>
          <w:rFonts w:ascii="Times New Roman" w:hAnsi="Times New Roman" w:cs="Times New Roman"/>
          <w:sz w:val="24"/>
        </w:rPr>
        <w:t>Ekeh</w:t>
      </w:r>
      <w:proofErr w:type="spellEnd"/>
      <w:r w:rsidR="006D42E6">
        <w:rPr>
          <w:rFonts w:ascii="Times New Roman" w:hAnsi="Times New Roman" w:cs="Times New Roman"/>
          <w:sz w:val="24"/>
        </w:rPr>
        <w:t xml:space="preserve"> (201</w:t>
      </w:r>
      <w:r w:rsidR="00C94882">
        <w:rPr>
          <w:rFonts w:ascii="Times New Roman" w:hAnsi="Times New Roman" w:cs="Times New Roman"/>
          <w:sz w:val="24"/>
        </w:rPr>
        <w:t>9</w:t>
      </w:r>
      <w:r w:rsidR="008C75F4" w:rsidRPr="008C75F4">
        <w:rPr>
          <w:rFonts w:ascii="Times New Roman" w:hAnsi="Times New Roman" w:cs="Times New Roman"/>
          <w:sz w:val="24"/>
        </w:rPr>
        <w:t xml:space="preserve">), is a construct used in an attempt to analyze and integrate events and ideas in broad spectrum of areas of society. </w:t>
      </w:r>
      <w:proofErr w:type="spellStart"/>
      <w:r w:rsidR="00C94882">
        <w:rPr>
          <w:rFonts w:ascii="Times New Roman" w:hAnsi="Times New Roman" w:cs="Times New Roman"/>
          <w:sz w:val="24"/>
        </w:rPr>
        <w:t>Obiora</w:t>
      </w:r>
      <w:proofErr w:type="spellEnd"/>
      <w:r w:rsidR="00C94882">
        <w:rPr>
          <w:rFonts w:ascii="Times New Roman" w:hAnsi="Times New Roman" w:cs="Times New Roman"/>
          <w:sz w:val="24"/>
        </w:rPr>
        <w:t xml:space="preserve"> (2012</w:t>
      </w:r>
      <w:r w:rsidR="008C75F4" w:rsidRPr="008C75F4">
        <w:rPr>
          <w:rFonts w:ascii="Times New Roman" w:hAnsi="Times New Roman" w:cs="Times New Roman"/>
          <w:sz w:val="24"/>
        </w:rPr>
        <w:t>) says the transformation of culture is gradual and not sudden. He also contends that culture is a continuous process of change. It changes exactly the same way as the human being change. It is dynamic, learned, acquired, transmitted or diffused through contact or means of communication flow from generation to another.</w:t>
      </w:r>
    </w:p>
    <w:p w:rsidR="001F0B0D" w:rsidRDefault="008C75F4" w:rsidP="007B4290">
      <w:pPr>
        <w:spacing w:after="0" w:line="360" w:lineRule="auto"/>
        <w:ind w:firstLine="720"/>
        <w:jc w:val="both"/>
        <w:rPr>
          <w:rFonts w:ascii="Times New Roman" w:hAnsi="Times New Roman" w:cs="Times New Roman"/>
          <w:sz w:val="24"/>
        </w:rPr>
      </w:pPr>
      <w:r w:rsidRPr="008C75F4">
        <w:rPr>
          <w:rFonts w:ascii="Times New Roman" w:hAnsi="Times New Roman" w:cs="Times New Roman"/>
          <w:sz w:val="24"/>
        </w:rPr>
        <w:lastRenderedPageBreak/>
        <w:t xml:space="preserve">The Nigerian culture is observed to be fading out as a result of the acceptance and adaptation of the modernist’s solution on to underdevelopment. </w:t>
      </w:r>
      <w:r w:rsidR="005B5FD7">
        <w:rPr>
          <w:rFonts w:ascii="Times New Roman" w:hAnsi="Times New Roman" w:cs="Times New Roman"/>
          <w:sz w:val="24"/>
        </w:rPr>
        <w:t xml:space="preserve">According to </w:t>
      </w:r>
      <w:proofErr w:type="spellStart"/>
      <w:r w:rsidR="005B5FD7">
        <w:rPr>
          <w:rFonts w:ascii="Times New Roman" w:hAnsi="Times New Roman" w:cs="Times New Roman"/>
          <w:sz w:val="24"/>
        </w:rPr>
        <w:t>Iyorza</w:t>
      </w:r>
      <w:proofErr w:type="spellEnd"/>
      <w:r w:rsidR="005B5FD7">
        <w:rPr>
          <w:rFonts w:ascii="Times New Roman" w:hAnsi="Times New Roman" w:cs="Times New Roman"/>
          <w:sz w:val="24"/>
        </w:rPr>
        <w:t xml:space="preserve"> (2018</w:t>
      </w:r>
      <w:r w:rsidRPr="008C75F4">
        <w:rPr>
          <w:rFonts w:ascii="Times New Roman" w:hAnsi="Times New Roman" w:cs="Times New Roman"/>
          <w:sz w:val="24"/>
        </w:rPr>
        <w:t xml:space="preserve">) Nigerian youths are becoming the most vulnerable victims of cultural imperialism. Most of them can no longer speak the Nigerian local languages, dress in Nigerian traditional attires, sing Nigerian local songs, eat Nigerian local food nor abide by the Nigerian cultural values. They prefer to speak Queen’s English. Even those who are born and bred in the city in the average Nigerian homes can neither speak Queen’s English nor their local dialect. They are masters in speaking “Pidgin English” which is an adulterated version of English language. </w:t>
      </w:r>
    </w:p>
    <w:p w:rsidR="008C75F4" w:rsidRPr="008C75F4" w:rsidRDefault="001F0B0D" w:rsidP="007B4290">
      <w:pPr>
        <w:spacing w:after="0" w:line="360" w:lineRule="auto"/>
        <w:ind w:firstLine="720"/>
        <w:jc w:val="both"/>
        <w:rPr>
          <w:rFonts w:ascii="Times New Roman" w:hAnsi="Times New Roman" w:cs="Times New Roman"/>
          <w:sz w:val="24"/>
        </w:rPr>
      </w:pPr>
      <w:r>
        <w:rPr>
          <w:rFonts w:ascii="Times New Roman" w:hAnsi="Times New Roman" w:cs="Times New Roman"/>
          <w:sz w:val="24"/>
        </w:rPr>
        <w:t>More so, Nigerian youths</w:t>
      </w:r>
      <w:r w:rsidR="008C75F4" w:rsidRPr="008C75F4">
        <w:rPr>
          <w:rFonts w:ascii="Times New Roman" w:hAnsi="Times New Roman" w:cs="Times New Roman"/>
          <w:sz w:val="24"/>
        </w:rPr>
        <w:t xml:space="preserve"> </w:t>
      </w:r>
      <w:r>
        <w:rPr>
          <w:rFonts w:ascii="Times New Roman" w:hAnsi="Times New Roman" w:cs="Times New Roman"/>
          <w:sz w:val="24"/>
        </w:rPr>
        <w:t>also</w:t>
      </w:r>
      <w:r w:rsidR="008C75F4" w:rsidRPr="008C75F4">
        <w:rPr>
          <w:rFonts w:ascii="Times New Roman" w:hAnsi="Times New Roman" w:cs="Times New Roman"/>
          <w:sz w:val="24"/>
        </w:rPr>
        <w:t xml:space="preserve"> prefer western attires like suit, jackets and trendy wears patterned after the values of western cultures. Even though some weather conditions warrant these wears, the habitual inclination to western lifestyles at the expense of the Nigerian traditional lifestyles amounts to cultural adoption by the Nigerian youths. These youths master hip hop songs as sung by western musicians. The young Nigerian ladies are exceptionally used to patronizing fast food owned mostly by internatio</w:t>
      </w:r>
      <w:r w:rsidR="004F7474">
        <w:rPr>
          <w:rFonts w:ascii="Times New Roman" w:hAnsi="Times New Roman" w:cs="Times New Roman"/>
          <w:sz w:val="24"/>
        </w:rPr>
        <w:t>nal food vendors like UAC Foods (</w:t>
      </w:r>
      <w:proofErr w:type="spellStart"/>
      <w:r w:rsidR="004F7474">
        <w:rPr>
          <w:rFonts w:ascii="Times New Roman" w:hAnsi="Times New Roman" w:cs="Times New Roman"/>
          <w:sz w:val="24"/>
        </w:rPr>
        <w:t>Orunmoluyi</w:t>
      </w:r>
      <w:proofErr w:type="spellEnd"/>
      <w:r w:rsidR="004F7474">
        <w:rPr>
          <w:rFonts w:ascii="Times New Roman" w:hAnsi="Times New Roman" w:cs="Times New Roman"/>
          <w:sz w:val="24"/>
        </w:rPr>
        <w:t>, T.P. 2019)</w:t>
      </w:r>
    </w:p>
    <w:p w:rsidR="008C75F4" w:rsidRDefault="008C75F4" w:rsidP="007B4290">
      <w:pPr>
        <w:spacing w:after="0" w:line="360" w:lineRule="auto"/>
        <w:ind w:firstLine="720"/>
        <w:jc w:val="both"/>
        <w:rPr>
          <w:rFonts w:ascii="Times New Roman" w:hAnsi="Times New Roman" w:cs="Times New Roman"/>
          <w:sz w:val="24"/>
        </w:rPr>
      </w:pPr>
      <w:r w:rsidRPr="008C75F4">
        <w:rPr>
          <w:rFonts w:ascii="Times New Roman" w:hAnsi="Times New Roman" w:cs="Times New Roman"/>
          <w:sz w:val="24"/>
        </w:rPr>
        <w:t xml:space="preserve">Nigerians as exemplified by trends in </w:t>
      </w:r>
      <w:r w:rsidR="008A2087">
        <w:rPr>
          <w:rFonts w:ascii="Times New Roman" w:hAnsi="Times New Roman" w:cs="Times New Roman"/>
          <w:sz w:val="24"/>
        </w:rPr>
        <w:t>Ilorin</w:t>
      </w:r>
      <w:r w:rsidRPr="008C75F4">
        <w:rPr>
          <w:rFonts w:ascii="Times New Roman" w:hAnsi="Times New Roman" w:cs="Times New Roman"/>
          <w:sz w:val="24"/>
        </w:rPr>
        <w:t xml:space="preserve"> Metropolis, where western import of television entertainment, information are shown on various satellite transmission operators such as DSTV, GO TV, HI TV, etc. </w:t>
      </w:r>
      <w:r w:rsidR="008A2087">
        <w:rPr>
          <w:rFonts w:ascii="Times New Roman" w:hAnsi="Times New Roman" w:cs="Times New Roman"/>
          <w:sz w:val="24"/>
        </w:rPr>
        <w:t>h</w:t>
      </w:r>
      <w:r w:rsidRPr="008C75F4">
        <w:rPr>
          <w:rFonts w:ascii="Times New Roman" w:hAnsi="Times New Roman" w:cs="Times New Roman"/>
          <w:sz w:val="24"/>
        </w:rPr>
        <w:t xml:space="preserve">ave exposed Nigerians to various Western television </w:t>
      </w:r>
      <w:proofErr w:type="spellStart"/>
      <w:r w:rsidRPr="008C75F4">
        <w:rPr>
          <w:rFonts w:ascii="Times New Roman" w:hAnsi="Times New Roman" w:cs="Times New Roman"/>
          <w:sz w:val="24"/>
        </w:rPr>
        <w:t>programmes</w:t>
      </w:r>
      <w:proofErr w:type="spellEnd"/>
      <w:r w:rsidRPr="008C75F4">
        <w:rPr>
          <w:rFonts w:ascii="Times New Roman" w:hAnsi="Times New Roman" w:cs="Times New Roman"/>
          <w:sz w:val="24"/>
        </w:rPr>
        <w:t>, thereby making the Nigeria youths behave like the westerners. It is the researchers believe that western television, especially English and American television imports, have a strategic “weapon” aimed to overpower the cultural values of Nigerian youths.</w:t>
      </w:r>
      <w:r w:rsidR="007A6C34">
        <w:rPr>
          <w:rFonts w:ascii="Times New Roman" w:hAnsi="Times New Roman" w:cs="Times New Roman"/>
          <w:sz w:val="24"/>
        </w:rPr>
        <w:t xml:space="preserve"> On</w:t>
      </w:r>
      <w:r w:rsidR="008A2087">
        <w:rPr>
          <w:rFonts w:ascii="Times New Roman" w:hAnsi="Times New Roman" w:cs="Times New Roman"/>
          <w:sz w:val="24"/>
        </w:rPr>
        <w:t xml:space="preserve"> this note, the researcher is motivated to investigate the </w:t>
      </w:r>
      <w:r w:rsidR="008A2087" w:rsidRPr="008A2087">
        <w:rPr>
          <w:rFonts w:ascii="Times New Roman" w:hAnsi="Times New Roman" w:cs="Times New Roman"/>
          <w:sz w:val="24"/>
        </w:rPr>
        <w:t xml:space="preserve">impact of western television </w:t>
      </w:r>
      <w:proofErr w:type="spellStart"/>
      <w:r w:rsidR="008A2087" w:rsidRPr="008A2087">
        <w:rPr>
          <w:rFonts w:ascii="Times New Roman" w:hAnsi="Times New Roman" w:cs="Times New Roman"/>
          <w:sz w:val="24"/>
        </w:rPr>
        <w:t>programmes</w:t>
      </w:r>
      <w:proofErr w:type="spellEnd"/>
      <w:r w:rsidR="008A2087" w:rsidRPr="008A2087">
        <w:rPr>
          <w:rFonts w:ascii="Times New Roman" w:hAnsi="Times New Roman" w:cs="Times New Roman"/>
          <w:sz w:val="24"/>
        </w:rPr>
        <w:t xml:space="preserve"> on cultural values of Nigerian ladies </w:t>
      </w:r>
      <w:r w:rsidR="00DA65A9">
        <w:rPr>
          <w:rFonts w:ascii="Times New Roman" w:hAnsi="Times New Roman" w:cs="Times New Roman"/>
          <w:sz w:val="24"/>
        </w:rPr>
        <w:t>focusing on ladies in Kwara State Polytechnic, Ilorin.</w:t>
      </w:r>
    </w:p>
    <w:p w:rsidR="007A6C34" w:rsidRPr="00642CE1" w:rsidRDefault="007A6C34" w:rsidP="00E9478E">
      <w:pPr>
        <w:pStyle w:val="Heading1"/>
      </w:pPr>
      <w:bookmarkStart w:id="10" w:name="_Toc200690967"/>
      <w:r w:rsidRPr="00642CE1">
        <w:t>1.2</w:t>
      </w:r>
      <w:r w:rsidRPr="00642CE1">
        <w:tab/>
        <w:t>Statement of the Problem</w:t>
      </w:r>
      <w:bookmarkEnd w:id="10"/>
    </w:p>
    <w:p w:rsidR="003458B3" w:rsidRPr="003458B3" w:rsidRDefault="003458B3" w:rsidP="00E77523">
      <w:pPr>
        <w:spacing w:after="0" w:line="360" w:lineRule="auto"/>
        <w:ind w:firstLine="720"/>
        <w:jc w:val="both"/>
        <w:rPr>
          <w:rFonts w:ascii="Times New Roman" w:hAnsi="Times New Roman" w:cs="Times New Roman"/>
          <w:sz w:val="24"/>
        </w:rPr>
      </w:pPr>
      <w:r w:rsidRPr="003458B3">
        <w:rPr>
          <w:rFonts w:ascii="Times New Roman" w:hAnsi="Times New Roman" w:cs="Times New Roman"/>
          <w:sz w:val="24"/>
        </w:rPr>
        <w:t xml:space="preserve">The influence of Western television </w:t>
      </w:r>
      <w:proofErr w:type="spellStart"/>
      <w:r w:rsidR="00452108">
        <w:rPr>
          <w:rFonts w:ascii="Times New Roman" w:hAnsi="Times New Roman" w:cs="Times New Roman"/>
          <w:sz w:val="24"/>
        </w:rPr>
        <w:t>programmes</w:t>
      </w:r>
      <w:proofErr w:type="spellEnd"/>
      <w:r w:rsidRPr="003458B3">
        <w:rPr>
          <w:rFonts w:ascii="Times New Roman" w:hAnsi="Times New Roman" w:cs="Times New Roman"/>
          <w:sz w:val="24"/>
        </w:rPr>
        <w:t xml:space="preserve"> on the cultural values of Nigerian ladies has sparked widespread concern among scholars and cultural advocates. Western media content often promotes ideals, lifestyles, and behaviors that contrast with traditional African cultural norms. For instance, studies suggest that prolonged exposure to Western media content can influence young viewers' attitudes toward fashion, relationships, and social behaviors, leading to cultural shifts (</w:t>
      </w:r>
      <w:proofErr w:type="spellStart"/>
      <w:r w:rsidRPr="003458B3">
        <w:rPr>
          <w:rFonts w:ascii="Times New Roman" w:hAnsi="Times New Roman" w:cs="Times New Roman"/>
          <w:sz w:val="24"/>
        </w:rPr>
        <w:t>Umeogu</w:t>
      </w:r>
      <w:proofErr w:type="spellEnd"/>
      <w:r w:rsidRPr="003458B3">
        <w:rPr>
          <w:rFonts w:ascii="Times New Roman" w:hAnsi="Times New Roman" w:cs="Times New Roman"/>
          <w:sz w:val="24"/>
        </w:rPr>
        <w:t xml:space="preserve"> &amp; </w:t>
      </w:r>
      <w:proofErr w:type="spellStart"/>
      <w:r w:rsidRPr="003458B3">
        <w:rPr>
          <w:rFonts w:ascii="Times New Roman" w:hAnsi="Times New Roman" w:cs="Times New Roman"/>
          <w:sz w:val="24"/>
        </w:rPr>
        <w:t>Ojiakor</w:t>
      </w:r>
      <w:proofErr w:type="spellEnd"/>
      <w:r w:rsidRPr="003458B3">
        <w:rPr>
          <w:rFonts w:ascii="Times New Roman" w:hAnsi="Times New Roman" w:cs="Times New Roman"/>
          <w:sz w:val="24"/>
        </w:rPr>
        <w:t>, 2014).</w:t>
      </w:r>
    </w:p>
    <w:p w:rsidR="003458B3" w:rsidRPr="003458B3" w:rsidRDefault="003458B3" w:rsidP="00E77523">
      <w:pPr>
        <w:spacing w:after="0" w:line="360" w:lineRule="auto"/>
        <w:ind w:firstLine="720"/>
        <w:jc w:val="both"/>
        <w:rPr>
          <w:rFonts w:ascii="Times New Roman" w:hAnsi="Times New Roman" w:cs="Times New Roman"/>
          <w:sz w:val="24"/>
        </w:rPr>
      </w:pPr>
    </w:p>
    <w:p w:rsidR="003458B3" w:rsidRDefault="003458B3" w:rsidP="00E77523">
      <w:pPr>
        <w:spacing w:after="0" w:line="360" w:lineRule="auto"/>
        <w:ind w:firstLine="720"/>
        <w:jc w:val="both"/>
        <w:rPr>
          <w:rFonts w:ascii="Times New Roman" w:hAnsi="Times New Roman" w:cs="Times New Roman"/>
          <w:sz w:val="24"/>
        </w:rPr>
      </w:pPr>
      <w:r w:rsidRPr="003458B3">
        <w:rPr>
          <w:rFonts w:ascii="Times New Roman" w:hAnsi="Times New Roman" w:cs="Times New Roman"/>
          <w:sz w:val="24"/>
        </w:rPr>
        <w:t xml:space="preserve">In Kwara State Polytechnic, this phenomenon is visible among female students, many of whom are drawn to Western media's portrayal of beauty, gender roles, and individualism. Traditional values such as modesty, respect for elders, and community-centered living are often undermined, as Western </w:t>
      </w:r>
      <w:proofErr w:type="spellStart"/>
      <w:r w:rsidR="00452108">
        <w:rPr>
          <w:rFonts w:ascii="Times New Roman" w:hAnsi="Times New Roman" w:cs="Times New Roman"/>
          <w:sz w:val="24"/>
        </w:rPr>
        <w:t>programmes</w:t>
      </w:r>
      <w:proofErr w:type="spellEnd"/>
      <w:r w:rsidRPr="003458B3">
        <w:rPr>
          <w:rFonts w:ascii="Times New Roman" w:hAnsi="Times New Roman" w:cs="Times New Roman"/>
          <w:sz w:val="24"/>
        </w:rPr>
        <w:t xml:space="preserve"> prioritize self-expression and liberal attitudes (</w:t>
      </w:r>
      <w:proofErr w:type="spellStart"/>
      <w:r w:rsidRPr="003458B3">
        <w:rPr>
          <w:rFonts w:ascii="Times New Roman" w:hAnsi="Times New Roman" w:cs="Times New Roman"/>
          <w:sz w:val="24"/>
        </w:rPr>
        <w:t>Okoro</w:t>
      </w:r>
      <w:proofErr w:type="spellEnd"/>
      <w:r w:rsidRPr="003458B3">
        <w:rPr>
          <w:rFonts w:ascii="Times New Roman" w:hAnsi="Times New Roman" w:cs="Times New Roman"/>
          <w:sz w:val="24"/>
        </w:rPr>
        <w:t xml:space="preserve"> &amp; </w:t>
      </w:r>
      <w:proofErr w:type="spellStart"/>
      <w:r w:rsidRPr="003458B3">
        <w:rPr>
          <w:rFonts w:ascii="Times New Roman" w:hAnsi="Times New Roman" w:cs="Times New Roman"/>
          <w:sz w:val="24"/>
        </w:rPr>
        <w:t>Agbo</w:t>
      </w:r>
      <w:proofErr w:type="spellEnd"/>
      <w:r w:rsidRPr="003458B3">
        <w:rPr>
          <w:rFonts w:ascii="Times New Roman" w:hAnsi="Times New Roman" w:cs="Times New Roman"/>
          <w:sz w:val="24"/>
        </w:rPr>
        <w:t>, 2017). The consumption of Western content like reality shows, romantic dramas, and celebrity lifestyles fosters a gradual adoption of foreign norms, which can create a cultural disconnect and even</w:t>
      </w:r>
      <w:r>
        <w:rPr>
          <w:rFonts w:ascii="Times New Roman" w:hAnsi="Times New Roman" w:cs="Times New Roman"/>
          <w:sz w:val="24"/>
        </w:rPr>
        <w:t xml:space="preserve"> conflicts between generations.</w:t>
      </w:r>
    </w:p>
    <w:p w:rsidR="003458B3" w:rsidRDefault="003458B3" w:rsidP="00E77523">
      <w:pPr>
        <w:spacing w:after="0" w:line="360" w:lineRule="auto"/>
        <w:ind w:firstLine="720"/>
        <w:jc w:val="both"/>
        <w:rPr>
          <w:rFonts w:ascii="Times New Roman" w:hAnsi="Times New Roman" w:cs="Times New Roman"/>
          <w:sz w:val="24"/>
        </w:rPr>
      </w:pPr>
      <w:r w:rsidRPr="003458B3">
        <w:rPr>
          <w:rFonts w:ascii="Times New Roman" w:hAnsi="Times New Roman" w:cs="Times New Roman"/>
          <w:sz w:val="24"/>
        </w:rPr>
        <w:t xml:space="preserve">Furthermore, the glamorization of Western ideals in these </w:t>
      </w:r>
      <w:proofErr w:type="spellStart"/>
      <w:r w:rsidR="00452108">
        <w:rPr>
          <w:rFonts w:ascii="Times New Roman" w:hAnsi="Times New Roman" w:cs="Times New Roman"/>
          <w:sz w:val="24"/>
        </w:rPr>
        <w:t>programmes</w:t>
      </w:r>
      <w:proofErr w:type="spellEnd"/>
      <w:r w:rsidRPr="003458B3">
        <w:rPr>
          <w:rFonts w:ascii="Times New Roman" w:hAnsi="Times New Roman" w:cs="Times New Roman"/>
          <w:sz w:val="24"/>
        </w:rPr>
        <w:t xml:space="preserve"> risks promoting materialism and unrealistic expectations of success and beauty among young Nigerian ladies (</w:t>
      </w:r>
      <w:proofErr w:type="spellStart"/>
      <w:r w:rsidRPr="003458B3">
        <w:rPr>
          <w:rFonts w:ascii="Times New Roman" w:hAnsi="Times New Roman" w:cs="Times New Roman"/>
          <w:sz w:val="24"/>
        </w:rPr>
        <w:t>Nwosu</w:t>
      </w:r>
      <w:proofErr w:type="spellEnd"/>
      <w:r w:rsidRPr="003458B3">
        <w:rPr>
          <w:rFonts w:ascii="Times New Roman" w:hAnsi="Times New Roman" w:cs="Times New Roman"/>
          <w:sz w:val="24"/>
        </w:rPr>
        <w:t>, 2018). Such exposure may also erode indigenous traditions, including language use, dressing styles, and interpersonal relationships, as students align with Western cultural archetypes.</w:t>
      </w:r>
    </w:p>
    <w:p w:rsidR="00A17715" w:rsidRDefault="003458B3" w:rsidP="00E77523">
      <w:pPr>
        <w:spacing w:after="0" w:line="360" w:lineRule="auto"/>
        <w:ind w:firstLine="720"/>
        <w:jc w:val="both"/>
        <w:rPr>
          <w:rFonts w:ascii="Times New Roman" w:hAnsi="Times New Roman" w:cs="Times New Roman"/>
          <w:sz w:val="24"/>
        </w:rPr>
      </w:pPr>
      <w:r>
        <w:rPr>
          <w:rFonts w:ascii="Times New Roman" w:hAnsi="Times New Roman" w:cs="Times New Roman"/>
          <w:sz w:val="24"/>
        </w:rPr>
        <w:t>However, t</w:t>
      </w:r>
      <w:r w:rsidRPr="003458B3">
        <w:rPr>
          <w:rFonts w:ascii="Times New Roman" w:hAnsi="Times New Roman" w:cs="Times New Roman"/>
          <w:sz w:val="24"/>
        </w:rPr>
        <w:t xml:space="preserve">he pressing need to understand and address these impacts is vital, especially within academic settings like Kwara State Polytechnic, where cultural values are crucial for shaping responsible and culturally grounded citizens. </w:t>
      </w:r>
    </w:p>
    <w:p w:rsidR="006A50AB" w:rsidRDefault="006A50AB" w:rsidP="00E9478E">
      <w:pPr>
        <w:pStyle w:val="Heading1"/>
      </w:pPr>
      <w:bookmarkStart w:id="11" w:name="_Toc200690968"/>
      <w:r w:rsidRPr="006A50AB">
        <w:t>1.3</w:t>
      </w:r>
      <w:r w:rsidRPr="006A50AB">
        <w:tab/>
        <w:t>Objectives of the Study</w:t>
      </w:r>
      <w:bookmarkEnd w:id="11"/>
    </w:p>
    <w:p w:rsidR="006A50AB" w:rsidRDefault="00B95275" w:rsidP="006A50AB">
      <w:pPr>
        <w:spacing w:line="360" w:lineRule="auto"/>
        <w:jc w:val="both"/>
        <w:rPr>
          <w:rFonts w:ascii="Times New Roman" w:hAnsi="Times New Roman" w:cs="Times New Roman"/>
          <w:sz w:val="24"/>
        </w:rPr>
      </w:pPr>
      <w:r>
        <w:rPr>
          <w:rFonts w:ascii="Times New Roman" w:hAnsi="Times New Roman" w:cs="Times New Roman"/>
          <w:sz w:val="24"/>
        </w:rPr>
        <w:t>The general objective of this study is</w:t>
      </w:r>
      <w:r w:rsidR="007F54D6">
        <w:rPr>
          <w:rFonts w:ascii="Times New Roman" w:hAnsi="Times New Roman" w:cs="Times New Roman"/>
          <w:sz w:val="24"/>
        </w:rPr>
        <w:t xml:space="preserve"> to explore the </w:t>
      </w:r>
      <w:r w:rsidR="007F54D6" w:rsidRPr="007F54D6">
        <w:rPr>
          <w:rFonts w:ascii="Times New Roman" w:hAnsi="Times New Roman" w:cs="Times New Roman"/>
          <w:sz w:val="24"/>
        </w:rPr>
        <w:t xml:space="preserve">impact of western television </w:t>
      </w:r>
      <w:proofErr w:type="spellStart"/>
      <w:r w:rsidR="007F54D6" w:rsidRPr="007F54D6">
        <w:rPr>
          <w:rFonts w:ascii="Times New Roman" w:hAnsi="Times New Roman" w:cs="Times New Roman"/>
          <w:sz w:val="24"/>
        </w:rPr>
        <w:t>programmes</w:t>
      </w:r>
      <w:proofErr w:type="spellEnd"/>
      <w:r w:rsidR="007F54D6" w:rsidRPr="007F54D6">
        <w:rPr>
          <w:rFonts w:ascii="Times New Roman" w:hAnsi="Times New Roman" w:cs="Times New Roman"/>
          <w:sz w:val="24"/>
        </w:rPr>
        <w:t xml:space="preserve"> on cultural values of Nigerian </w:t>
      </w:r>
      <w:r w:rsidR="007F54D6">
        <w:rPr>
          <w:rFonts w:ascii="Times New Roman" w:hAnsi="Times New Roman" w:cs="Times New Roman"/>
          <w:sz w:val="24"/>
        </w:rPr>
        <w:t>ladies. However, the specific objectives of the study are:</w:t>
      </w:r>
    </w:p>
    <w:p w:rsidR="00ED3E23" w:rsidRDefault="00ED3E23" w:rsidP="009F3EC6">
      <w:pPr>
        <w:pStyle w:val="ListParagraph"/>
        <w:numPr>
          <w:ilvl w:val="0"/>
          <w:numId w:val="1"/>
        </w:numPr>
        <w:spacing w:after="0" w:line="360" w:lineRule="auto"/>
        <w:jc w:val="both"/>
        <w:rPr>
          <w:rFonts w:ascii="Times New Roman" w:hAnsi="Times New Roman" w:cs="Times New Roman"/>
          <w:sz w:val="24"/>
        </w:rPr>
      </w:pPr>
      <w:r w:rsidRPr="00ED3E23">
        <w:rPr>
          <w:rFonts w:ascii="Times New Roman" w:hAnsi="Times New Roman" w:cs="Times New Roman"/>
          <w:sz w:val="24"/>
        </w:rPr>
        <w:t xml:space="preserve">To explore the perceptions of Kwara State Polytechnic ladies on </w:t>
      </w:r>
      <w:r w:rsidRPr="00C00ACE">
        <w:rPr>
          <w:rFonts w:ascii="Times New Roman" w:hAnsi="Times New Roman" w:cs="Times New Roman"/>
          <w:sz w:val="24"/>
        </w:rPr>
        <w:t xml:space="preserve">Western Television </w:t>
      </w:r>
      <w:proofErr w:type="spellStart"/>
      <w:r w:rsidRPr="00C00ACE">
        <w:rPr>
          <w:rFonts w:ascii="Times New Roman" w:hAnsi="Times New Roman" w:cs="Times New Roman"/>
          <w:sz w:val="24"/>
        </w:rPr>
        <w:t>Programmes</w:t>
      </w:r>
      <w:proofErr w:type="spellEnd"/>
      <w:r>
        <w:rPr>
          <w:rFonts w:ascii="Times New Roman" w:hAnsi="Times New Roman" w:cs="Times New Roman"/>
          <w:sz w:val="24"/>
        </w:rPr>
        <w:t xml:space="preserve"> </w:t>
      </w:r>
    </w:p>
    <w:p w:rsidR="00C00ACE" w:rsidRPr="00ED3E23" w:rsidRDefault="00C00ACE" w:rsidP="009F3EC6">
      <w:pPr>
        <w:pStyle w:val="ListParagraph"/>
        <w:numPr>
          <w:ilvl w:val="0"/>
          <w:numId w:val="1"/>
        </w:numPr>
        <w:spacing w:after="0" w:line="360" w:lineRule="auto"/>
        <w:jc w:val="both"/>
        <w:rPr>
          <w:rFonts w:ascii="Times New Roman" w:hAnsi="Times New Roman" w:cs="Times New Roman"/>
          <w:sz w:val="24"/>
        </w:rPr>
      </w:pPr>
      <w:r w:rsidRPr="00ED3E23">
        <w:rPr>
          <w:rFonts w:ascii="Times New Roman" w:hAnsi="Times New Roman" w:cs="Times New Roman"/>
          <w:sz w:val="24"/>
        </w:rPr>
        <w:t xml:space="preserve">To determine the level of exposure to Western Television </w:t>
      </w:r>
      <w:proofErr w:type="spellStart"/>
      <w:r w:rsidRPr="00ED3E23">
        <w:rPr>
          <w:rFonts w:ascii="Times New Roman" w:hAnsi="Times New Roman" w:cs="Times New Roman"/>
          <w:sz w:val="24"/>
        </w:rPr>
        <w:t>Programmes</w:t>
      </w:r>
      <w:proofErr w:type="spellEnd"/>
      <w:r w:rsidRPr="00ED3E23">
        <w:rPr>
          <w:rFonts w:ascii="Times New Roman" w:hAnsi="Times New Roman" w:cs="Times New Roman"/>
          <w:sz w:val="24"/>
        </w:rPr>
        <w:t xml:space="preserve"> among Kwara State Polytechnic ladies.</w:t>
      </w:r>
    </w:p>
    <w:p w:rsidR="00C00ACE" w:rsidRDefault="00607FB4" w:rsidP="009F3EC6">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To ascertain the extent Kwara State Polytechnic ladies prefer </w:t>
      </w:r>
      <w:r w:rsidRPr="00C00ACE">
        <w:rPr>
          <w:rFonts w:ascii="Times New Roman" w:hAnsi="Times New Roman" w:cs="Times New Roman"/>
          <w:sz w:val="24"/>
        </w:rPr>
        <w:t xml:space="preserve">Western Television </w:t>
      </w:r>
      <w:proofErr w:type="spellStart"/>
      <w:r w:rsidRPr="00C00ACE">
        <w:rPr>
          <w:rFonts w:ascii="Times New Roman" w:hAnsi="Times New Roman" w:cs="Times New Roman"/>
          <w:sz w:val="24"/>
        </w:rPr>
        <w:t>Programmes</w:t>
      </w:r>
      <w:proofErr w:type="spellEnd"/>
      <w:r>
        <w:rPr>
          <w:rFonts w:ascii="Times New Roman" w:hAnsi="Times New Roman" w:cs="Times New Roman"/>
          <w:sz w:val="24"/>
        </w:rPr>
        <w:t xml:space="preserve"> to home-made television </w:t>
      </w:r>
      <w:proofErr w:type="spellStart"/>
      <w:r>
        <w:rPr>
          <w:rFonts w:ascii="Times New Roman" w:hAnsi="Times New Roman" w:cs="Times New Roman"/>
          <w:sz w:val="24"/>
        </w:rPr>
        <w:t>programmes</w:t>
      </w:r>
      <w:proofErr w:type="spellEnd"/>
      <w:r w:rsidR="00153B1A">
        <w:rPr>
          <w:rFonts w:ascii="Times New Roman" w:hAnsi="Times New Roman" w:cs="Times New Roman"/>
          <w:sz w:val="24"/>
        </w:rPr>
        <w:t>.</w:t>
      </w:r>
    </w:p>
    <w:p w:rsidR="0053638C" w:rsidRPr="00435471" w:rsidRDefault="000453B2" w:rsidP="009F3EC6">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 xml:space="preserve">To examine the influence of </w:t>
      </w:r>
      <w:r w:rsidR="0068388F" w:rsidRPr="00C00ACE">
        <w:rPr>
          <w:rFonts w:ascii="Times New Roman" w:hAnsi="Times New Roman" w:cs="Times New Roman"/>
          <w:sz w:val="24"/>
        </w:rPr>
        <w:t xml:space="preserve">Western Television </w:t>
      </w:r>
      <w:proofErr w:type="spellStart"/>
      <w:r w:rsidR="0068388F" w:rsidRPr="00C00ACE">
        <w:rPr>
          <w:rFonts w:ascii="Times New Roman" w:hAnsi="Times New Roman" w:cs="Times New Roman"/>
          <w:sz w:val="24"/>
        </w:rPr>
        <w:t>Programmes</w:t>
      </w:r>
      <w:proofErr w:type="spellEnd"/>
      <w:r w:rsidR="0068388F">
        <w:rPr>
          <w:rFonts w:ascii="Times New Roman" w:hAnsi="Times New Roman" w:cs="Times New Roman"/>
          <w:sz w:val="24"/>
        </w:rPr>
        <w:t xml:space="preserve"> on cultural values of ladies in Kwara State Polytechnic</w:t>
      </w:r>
      <w:r w:rsidR="00ED3E23">
        <w:rPr>
          <w:rFonts w:ascii="Times New Roman" w:hAnsi="Times New Roman" w:cs="Times New Roman"/>
          <w:sz w:val="24"/>
        </w:rPr>
        <w:t>.</w:t>
      </w:r>
    </w:p>
    <w:p w:rsidR="009F3EC6" w:rsidRDefault="009F3EC6">
      <w:pPr>
        <w:rPr>
          <w:rFonts w:ascii="Times New Roman" w:eastAsiaTheme="majorEastAsia" w:hAnsi="Times New Roman" w:cstheme="majorBidi"/>
          <w:b/>
          <w:color w:val="000000" w:themeColor="text1"/>
          <w:sz w:val="24"/>
          <w:szCs w:val="32"/>
        </w:rPr>
      </w:pPr>
      <w:bookmarkStart w:id="12" w:name="_Toc200690969"/>
      <w:r>
        <w:br w:type="page"/>
      </w:r>
    </w:p>
    <w:p w:rsidR="00ED3E23" w:rsidRPr="00ED3E23" w:rsidRDefault="00ED3E23" w:rsidP="00E9478E">
      <w:pPr>
        <w:pStyle w:val="Heading1"/>
      </w:pPr>
      <w:r w:rsidRPr="00ED3E23">
        <w:lastRenderedPageBreak/>
        <w:t>1.4</w:t>
      </w:r>
      <w:r w:rsidRPr="00ED3E23">
        <w:tab/>
        <w:t>Research Questions</w:t>
      </w:r>
      <w:bookmarkEnd w:id="12"/>
    </w:p>
    <w:p w:rsidR="00ED3E23" w:rsidRDefault="00ED3E23" w:rsidP="00ED3E23">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are</w:t>
      </w:r>
      <w:r w:rsidRPr="00ED3E23">
        <w:rPr>
          <w:rFonts w:ascii="Times New Roman" w:hAnsi="Times New Roman" w:cs="Times New Roman"/>
          <w:sz w:val="24"/>
        </w:rPr>
        <w:t xml:space="preserve"> the perceptions of Kwara State Polytechnic ladies on </w:t>
      </w:r>
      <w:r w:rsidRPr="00C00ACE">
        <w:rPr>
          <w:rFonts w:ascii="Times New Roman" w:hAnsi="Times New Roman" w:cs="Times New Roman"/>
          <w:sz w:val="24"/>
        </w:rPr>
        <w:t xml:space="preserve">Western Television </w:t>
      </w:r>
      <w:proofErr w:type="spellStart"/>
      <w:r w:rsidRPr="00C00ACE">
        <w:rPr>
          <w:rFonts w:ascii="Times New Roman" w:hAnsi="Times New Roman" w:cs="Times New Roman"/>
          <w:sz w:val="24"/>
        </w:rPr>
        <w:t>Programmes</w:t>
      </w:r>
      <w:proofErr w:type="spellEnd"/>
      <w:r>
        <w:rPr>
          <w:rFonts w:ascii="Times New Roman" w:hAnsi="Times New Roman" w:cs="Times New Roman"/>
          <w:sz w:val="24"/>
        </w:rPr>
        <w:t>?</w:t>
      </w:r>
    </w:p>
    <w:p w:rsidR="00ED3E23" w:rsidRPr="00ED3E23" w:rsidRDefault="000A09DF" w:rsidP="00ED3E23">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is</w:t>
      </w:r>
      <w:r w:rsidR="00ED3E23" w:rsidRPr="00ED3E23">
        <w:rPr>
          <w:rFonts w:ascii="Times New Roman" w:hAnsi="Times New Roman" w:cs="Times New Roman"/>
          <w:sz w:val="24"/>
        </w:rPr>
        <w:t xml:space="preserve"> the level of exposure to Western Television </w:t>
      </w:r>
      <w:proofErr w:type="spellStart"/>
      <w:r w:rsidR="00ED3E23" w:rsidRPr="00ED3E23">
        <w:rPr>
          <w:rFonts w:ascii="Times New Roman" w:hAnsi="Times New Roman" w:cs="Times New Roman"/>
          <w:sz w:val="24"/>
        </w:rPr>
        <w:t>Programmes</w:t>
      </w:r>
      <w:proofErr w:type="spellEnd"/>
      <w:r w:rsidR="00ED3E23" w:rsidRPr="00ED3E23">
        <w:rPr>
          <w:rFonts w:ascii="Times New Roman" w:hAnsi="Times New Roman" w:cs="Times New Roman"/>
          <w:sz w:val="24"/>
        </w:rPr>
        <w:t xml:space="preserve"> among</w:t>
      </w:r>
      <w:r w:rsidR="002B2761">
        <w:rPr>
          <w:rFonts w:ascii="Times New Roman" w:hAnsi="Times New Roman" w:cs="Times New Roman"/>
          <w:sz w:val="24"/>
        </w:rPr>
        <w:t xml:space="preserve"> Kwara State Polytechnic ladies?</w:t>
      </w:r>
    </w:p>
    <w:p w:rsidR="00ED3E23" w:rsidRDefault="00CF7015" w:rsidP="00ED3E23">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is</w:t>
      </w:r>
      <w:r w:rsidR="00ED3E23">
        <w:rPr>
          <w:rFonts w:ascii="Times New Roman" w:hAnsi="Times New Roman" w:cs="Times New Roman"/>
          <w:sz w:val="24"/>
        </w:rPr>
        <w:t xml:space="preserve"> the extent </w:t>
      </w:r>
      <w:r>
        <w:rPr>
          <w:rFonts w:ascii="Times New Roman" w:hAnsi="Times New Roman" w:cs="Times New Roman"/>
          <w:sz w:val="24"/>
        </w:rPr>
        <w:t xml:space="preserve">to which </w:t>
      </w:r>
      <w:r w:rsidR="00ED3E23">
        <w:rPr>
          <w:rFonts w:ascii="Times New Roman" w:hAnsi="Times New Roman" w:cs="Times New Roman"/>
          <w:sz w:val="24"/>
        </w:rPr>
        <w:t xml:space="preserve">Kwara State Polytechnic ladies prefer </w:t>
      </w:r>
      <w:r w:rsidR="00ED3E23" w:rsidRPr="00C00ACE">
        <w:rPr>
          <w:rFonts w:ascii="Times New Roman" w:hAnsi="Times New Roman" w:cs="Times New Roman"/>
          <w:sz w:val="24"/>
        </w:rPr>
        <w:t xml:space="preserve">Western Television </w:t>
      </w:r>
      <w:proofErr w:type="spellStart"/>
      <w:r w:rsidR="00ED3E23" w:rsidRPr="00C00ACE">
        <w:rPr>
          <w:rFonts w:ascii="Times New Roman" w:hAnsi="Times New Roman" w:cs="Times New Roman"/>
          <w:sz w:val="24"/>
        </w:rPr>
        <w:t>Programmes</w:t>
      </w:r>
      <w:proofErr w:type="spellEnd"/>
      <w:r w:rsidR="00ED3E23">
        <w:rPr>
          <w:rFonts w:ascii="Times New Roman" w:hAnsi="Times New Roman" w:cs="Times New Roman"/>
          <w:sz w:val="24"/>
        </w:rPr>
        <w:t xml:space="preserve"> to home-made television </w:t>
      </w:r>
      <w:proofErr w:type="spellStart"/>
      <w:r>
        <w:rPr>
          <w:rFonts w:ascii="Times New Roman" w:hAnsi="Times New Roman" w:cs="Times New Roman"/>
          <w:sz w:val="24"/>
        </w:rPr>
        <w:t>programmes</w:t>
      </w:r>
      <w:proofErr w:type="spellEnd"/>
      <w:r>
        <w:rPr>
          <w:rFonts w:ascii="Times New Roman" w:hAnsi="Times New Roman" w:cs="Times New Roman"/>
          <w:sz w:val="24"/>
        </w:rPr>
        <w:t>?</w:t>
      </w:r>
    </w:p>
    <w:p w:rsidR="00ED3E23" w:rsidRDefault="00561105" w:rsidP="00ED3E23">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is</w:t>
      </w:r>
      <w:r w:rsidR="00ED3E23">
        <w:rPr>
          <w:rFonts w:ascii="Times New Roman" w:hAnsi="Times New Roman" w:cs="Times New Roman"/>
          <w:sz w:val="24"/>
        </w:rPr>
        <w:t xml:space="preserve"> the influence of </w:t>
      </w:r>
      <w:r w:rsidR="00ED3E23" w:rsidRPr="00C00ACE">
        <w:rPr>
          <w:rFonts w:ascii="Times New Roman" w:hAnsi="Times New Roman" w:cs="Times New Roman"/>
          <w:sz w:val="24"/>
        </w:rPr>
        <w:t xml:space="preserve">Western Television </w:t>
      </w:r>
      <w:proofErr w:type="spellStart"/>
      <w:r w:rsidR="00ED3E23" w:rsidRPr="00C00ACE">
        <w:rPr>
          <w:rFonts w:ascii="Times New Roman" w:hAnsi="Times New Roman" w:cs="Times New Roman"/>
          <w:sz w:val="24"/>
        </w:rPr>
        <w:t>Programmes</w:t>
      </w:r>
      <w:proofErr w:type="spellEnd"/>
      <w:r w:rsidR="00ED3E23">
        <w:rPr>
          <w:rFonts w:ascii="Times New Roman" w:hAnsi="Times New Roman" w:cs="Times New Roman"/>
          <w:sz w:val="24"/>
        </w:rPr>
        <w:t xml:space="preserve"> on cultural values of ladies in Kwara State Polytechnic</w:t>
      </w:r>
      <w:r w:rsidR="00E22B0E">
        <w:rPr>
          <w:rFonts w:ascii="Times New Roman" w:hAnsi="Times New Roman" w:cs="Times New Roman"/>
          <w:sz w:val="24"/>
        </w:rPr>
        <w:t>?</w:t>
      </w:r>
    </w:p>
    <w:p w:rsidR="00F975C6" w:rsidRPr="00745814" w:rsidRDefault="00F975C6" w:rsidP="00E9478E">
      <w:pPr>
        <w:pStyle w:val="Heading1"/>
      </w:pPr>
      <w:bookmarkStart w:id="13" w:name="_Toc200690970"/>
      <w:r w:rsidRPr="00745814">
        <w:t>1.5</w:t>
      </w:r>
      <w:r w:rsidRPr="00745814">
        <w:tab/>
        <w:t>Significance of the Study</w:t>
      </w:r>
      <w:bookmarkEnd w:id="13"/>
    </w:p>
    <w:p w:rsidR="00351F25" w:rsidRDefault="00745814" w:rsidP="004100DB">
      <w:pPr>
        <w:spacing w:after="0" w:line="360" w:lineRule="auto"/>
        <w:ind w:firstLine="720"/>
        <w:jc w:val="both"/>
        <w:rPr>
          <w:rFonts w:ascii="Times New Roman" w:hAnsi="Times New Roman" w:cs="Times New Roman"/>
          <w:sz w:val="24"/>
        </w:rPr>
      </w:pPr>
      <w:r w:rsidRPr="00745814">
        <w:rPr>
          <w:rFonts w:ascii="Times New Roman" w:hAnsi="Times New Roman" w:cs="Times New Roman"/>
          <w:sz w:val="24"/>
        </w:rPr>
        <w:t xml:space="preserve">The research will help in propagating a domestication of the African/Nigerian culture characterized with good </w:t>
      </w:r>
      <w:r w:rsidR="00351F25" w:rsidRPr="00745814">
        <w:rPr>
          <w:rFonts w:ascii="Times New Roman" w:hAnsi="Times New Roman" w:cs="Times New Roman"/>
          <w:sz w:val="24"/>
        </w:rPr>
        <w:t>neighborliness</w:t>
      </w:r>
      <w:r w:rsidRPr="00745814">
        <w:rPr>
          <w:rFonts w:ascii="Times New Roman" w:hAnsi="Times New Roman" w:cs="Times New Roman"/>
          <w:sz w:val="24"/>
        </w:rPr>
        <w:t>, respect for elders, virtuousness, commun</w:t>
      </w:r>
      <w:r w:rsidR="00351F25">
        <w:rPr>
          <w:rFonts w:ascii="Times New Roman" w:hAnsi="Times New Roman" w:cs="Times New Roman"/>
          <w:sz w:val="24"/>
        </w:rPr>
        <w:t xml:space="preserve">al living and collectivism. </w:t>
      </w:r>
      <w:r w:rsidRPr="00745814">
        <w:rPr>
          <w:rFonts w:ascii="Times New Roman" w:hAnsi="Times New Roman" w:cs="Times New Roman"/>
          <w:sz w:val="24"/>
        </w:rPr>
        <w:t xml:space="preserve">It will </w:t>
      </w:r>
      <w:r w:rsidR="00351F25">
        <w:rPr>
          <w:rFonts w:ascii="Times New Roman" w:hAnsi="Times New Roman" w:cs="Times New Roman"/>
          <w:sz w:val="24"/>
        </w:rPr>
        <w:t xml:space="preserve">also </w:t>
      </w:r>
      <w:r w:rsidRPr="00745814">
        <w:rPr>
          <w:rFonts w:ascii="Times New Roman" w:hAnsi="Times New Roman" w:cs="Times New Roman"/>
          <w:sz w:val="24"/>
        </w:rPr>
        <w:t>enable the government and policy makers especially National Film and Video Censors Board and National Broadcasting Commission to put adequate measures in place to check the influx of western televisi</w:t>
      </w:r>
      <w:r w:rsidR="00351F25">
        <w:rPr>
          <w:rFonts w:ascii="Times New Roman" w:hAnsi="Times New Roman" w:cs="Times New Roman"/>
          <w:sz w:val="24"/>
        </w:rPr>
        <w:t xml:space="preserve">on </w:t>
      </w:r>
      <w:proofErr w:type="spellStart"/>
      <w:r w:rsidR="00351F25">
        <w:rPr>
          <w:rFonts w:ascii="Times New Roman" w:hAnsi="Times New Roman" w:cs="Times New Roman"/>
          <w:sz w:val="24"/>
        </w:rPr>
        <w:t>programmes</w:t>
      </w:r>
      <w:proofErr w:type="spellEnd"/>
      <w:r w:rsidR="00351F25">
        <w:rPr>
          <w:rFonts w:ascii="Times New Roman" w:hAnsi="Times New Roman" w:cs="Times New Roman"/>
          <w:sz w:val="24"/>
        </w:rPr>
        <w:t xml:space="preserve"> into Nigeria. </w:t>
      </w:r>
    </w:p>
    <w:p w:rsidR="002751F3" w:rsidRDefault="00351F25" w:rsidP="004100DB">
      <w:pPr>
        <w:spacing w:after="0" w:line="360" w:lineRule="auto"/>
        <w:ind w:firstLine="720"/>
        <w:jc w:val="both"/>
        <w:rPr>
          <w:rFonts w:ascii="Times New Roman" w:hAnsi="Times New Roman" w:cs="Times New Roman"/>
          <w:sz w:val="24"/>
        </w:rPr>
      </w:pPr>
      <w:r>
        <w:rPr>
          <w:rFonts w:ascii="Times New Roman" w:hAnsi="Times New Roman" w:cs="Times New Roman"/>
          <w:sz w:val="24"/>
        </w:rPr>
        <w:t>This study</w:t>
      </w:r>
      <w:r w:rsidR="00745814" w:rsidRPr="00745814">
        <w:rPr>
          <w:rFonts w:ascii="Times New Roman" w:hAnsi="Times New Roman" w:cs="Times New Roman"/>
          <w:sz w:val="24"/>
        </w:rPr>
        <w:t xml:space="preserve"> will </w:t>
      </w:r>
      <w:r w:rsidR="00674A2D">
        <w:rPr>
          <w:rFonts w:ascii="Times New Roman" w:hAnsi="Times New Roman" w:cs="Times New Roman"/>
          <w:sz w:val="24"/>
        </w:rPr>
        <w:t xml:space="preserve">also </w:t>
      </w:r>
      <w:r w:rsidR="00745814" w:rsidRPr="00745814">
        <w:rPr>
          <w:rFonts w:ascii="Times New Roman" w:hAnsi="Times New Roman" w:cs="Times New Roman"/>
          <w:sz w:val="24"/>
        </w:rPr>
        <w:t xml:space="preserve">help </w:t>
      </w:r>
      <w:r w:rsidR="00674A2D">
        <w:rPr>
          <w:rFonts w:ascii="Times New Roman" w:hAnsi="Times New Roman" w:cs="Times New Roman"/>
          <w:sz w:val="24"/>
        </w:rPr>
        <w:t xml:space="preserve">to </w:t>
      </w:r>
      <w:r w:rsidR="00745814" w:rsidRPr="00745814">
        <w:rPr>
          <w:rFonts w:ascii="Times New Roman" w:hAnsi="Times New Roman" w:cs="Times New Roman"/>
          <w:sz w:val="24"/>
        </w:rPr>
        <w:t xml:space="preserve">remove the idea of unhealthily imitating western cultures </w:t>
      </w:r>
      <w:r w:rsidR="00674A2D">
        <w:rPr>
          <w:rFonts w:ascii="Times New Roman" w:hAnsi="Times New Roman" w:cs="Times New Roman"/>
          <w:sz w:val="24"/>
        </w:rPr>
        <w:t>or ways of life in Nigeria. Likewise, the</w:t>
      </w:r>
      <w:r w:rsidR="00745814" w:rsidRPr="00745814">
        <w:rPr>
          <w:rFonts w:ascii="Times New Roman" w:hAnsi="Times New Roman" w:cs="Times New Roman"/>
          <w:sz w:val="24"/>
        </w:rPr>
        <w:t xml:space="preserve"> research will help </w:t>
      </w:r>
      <w:r w:rsidR="00674A2D">
        <w:rPr>
          <w:rFonts w:ascii="Times New Roman" w:hAnsi="Times New Roman" w:cs="Times New Roman"/>
          <w:sz w:val="24"/>
        </w:rPr>
        <w:t xml:space="preserve">to </w:t>
      </w:r>
      <w:r w:rsidR="00745814" w:rsidRPr="00745814">
        <w:rPr>
          <w:rFonts w:ascii="Times New Roman" w:hAnsi="Times New Roman" w:cs="Times New Roman"/>
          <w:sz w:val="24"/>
        </w:rPr>
        <w:t>improve media contextualization in protecting the culture of a people.</w:t>
      </w:r>
      <w:r w:rsidR="002751F3">
        <w:rPr>
          <w:rFonts w:ascii="Times New Roman" w:hAnsi="Times New Roman" w:cs="Times New Roman"/>
          <w:sz w:val="24"/>
        </w:rPr>
        <w:t xml:space="preserve"> </w:t>
      </w:r>
      <w:r w:rsidR="002751F3" w:rsidRPr="002751F3">
        <w:rPr>
          <w:rFonts w:ascii="Times New Roman" w:hAnsi="Times New Roman" w:cs="Times New Roman"/>
          <w:sz w:val="24"/>
        </w:rPr>
        <w:t xml:space="preserve">It </w:t>
      </w:r>
      <w:r w:rsidR="002751F3">
        <w:rPr>
          <w:rFonts w:ascii="Times New Roman" w:hAnsi="Times New Roman" w:cs="Times New Roman"/>
          <w:sz w:val="24"/>
        </w:rPr>
        <w:t>will help</w:t>
      </w:r>
      <w:r w:rsidR="002751F3" w:rsidRPr="002751F3">
        <w:rPr>
          <w:rFonts w:ascii="Times New Roman" w:hAnsi="Times New Roman" w:cs="Times New Roman"/>
          <w:sz w:val="24"/>
        </w:rPr>
        <w:t xml:space="preserve"> parents and guardians understand the potential impact of media on young women, enabling them to guide their children toward responsible media consumption.</w:t>
      </w:r>
    </w:p>
    <w:p w:rsidR="00ED3E23" w:rsidRDefault="002751F3" w:rsidP="004100DB">
      <w:pPr>
        <w:spacing w:after="0" w:line="360" w:lineRule="auto"/>
        <w:ind w:firstLine="720"/>
        <w:jc w:val="both"/>
        <w:rPr>
          <w:rFonts w:ascii="Times New Roman" w:hAnsi="Times New Roman" w:cs="Times New Roman"/>
          <w:sz w:val="24"/>
        </w:rPr>
      </w:pPr>
      <w:r>
        <w:rPr>
          <w:rFonts w:ascii="Times New Roman" w:hAnsi="Times New Roman" w:cs="Times New Roman"/>
          <w:sz w:val="24"/>
        </w:rPr>
        <w:t>In addition, this study will emphasize</w:t>
      </w:r>
      <w:r w:rsidRPr="002751F3">
        <w:rPr>
          <w:rFonts w:ascii="Times New Roman" w:hAnsi="Times New Roman" w:cs="Times New Roman"/>
          <w:sz w:val="24"/>
        </w:rPr>
        <w:t xml:space="preserve"> the importance of promoting Nigerian cultural </w:t>
      </w:r>
      <w:proofErr w:type="spellStart"/>
      <w:r w:rsidR="00452108">
        <w:rPr>
          <w:rFonts w:ascii="Times New Roman" w:hAnsi="Times New Roman" w:cs="Times New Roman"/>
          <w:sz w:val="24"/>
        </w:rPr>
        <w:t>programmes</w:t>
      </w:r>
      <w:proofErr w:type="spellEnd"/>
      <w:r w:rsidRPr="002751F3">
        <w:rPr>
          <w:rFonts w:ascii="Times New Roman" w:hAnsi="Times New Roman" w:cs="Times New Roman"/>
          <w:sz w:val="24"/>
        </w:rPr>
        <w:t xml:space="preserve"> to counterbalance the dominance of Western content, encouraging the growth of the local entertainment industry.</w:t>
      </w:r>
      <w:r>
        <w:rPr>
          <w:rFonts w:ascii="Times New Roman" w:hAnsi="Times New Roman" w:cs="Times New Roman"/>
          <w:sz w:val="24"/>
        </w:rPr>
        <w:t xml:space="preserve"> It will also contribute </w:t>
      </w:r>
      <w:r w:rsidRPr="002751F3">
        <w:rPr>
          <w:rFonts w:ascii="Times New Roman" w:hAnsi="Times New Roman" w:cs="Times New Roman"/>
          <w:sz w:val="24"/>
        </w:rPr>
        <w:t>to academic discourse on media influence, serving as a reference for future research in cultural studies and media effects.</w:t>
      </w:r>
    </w:p>
    <w:p w:rsidR="00D26421" w:rsidRPr="009F385F" w:rsidRDefault="00D26421" w:rsidP="00E9478E">
      <w:pPr>
        <w:pStyle w:val="Heading1"/>
      </w:pPr>
      <w:bookmarkStart w:id="14" w:name="_Toc200690971"/>
      <w:r w:rsidRPr="009F385F">
        <w:t>1.6</w:t>
      </w:r>
      <w:r w:rsidRPr="009F385F">
        <w:tab/>
        <w:t>Scope of the Study</w:t>
      </w:r>
      <w:bookmarkEnd w:id="14"/>
    </w:p>
    <w:p w:rsidR="00435471" w:rsidRDefault="00030224" w:rsidP="00CF7261">
      <w:pPr>
        <w:spacing w:line="360" w:lineRule="auto"/>
        <w:ind w:firstLine="720"/>
        <w:jc w:val="both"/>
        <w:rPr>
          <w:rFonts w:ascii="Times New Roman" w:hAnsi="Times New Roman" w:cs="Times New Roman"/>
          <w:b/>
          <w:sz w:val="24"/>
        </w:rPr>
      </w:pPr>
      <w:r w:rsidRPr="00030224">
        <w:rPr>
          <w:rFonts w:ascii="Times New Roman" w:hAnsi="Times New Roman" w:cs="Times New Roman"/>
          <w:sz w:val="24"/>
        </w:rPr>
        <w:t xml:space="preserve">The scope of this study </w:t>
      </w:r>
      <w:r w:rsidR="009F385F">
        <w:rPr>
          <w:rFonts w:ascii="Times New Roman" w:hAnsi="Times New Roman" w:cs="Times New Roman"/>
          <w:sz w:val="24"/>
        </w:rPr>
        <w:t>will</w:t>
      </w:r>
      <w:r w:rsidRPr="00030224">
        <w:rPr>
          <w:rFonts w:ascii="Times New Roman" w:hAnsi="Times New Roman" w:cs="Times New Roman"/>
          <w:sz w:val="24"/>
        </w:rPr>
        <w:t xml:space="preserve"> center </w:t>
      </w:r>
      <w:r w:rsidR="009F385F" w:rsidRPr="00030224">
        <w:rPr>
          <w:rFonts w:ascii="Times New Roman" w:hAnsi="Times New Roman" w:cs="Times New Roman"/>
          <w:sz w:val="24"/>
        </w:rPr>
        <w:t>on</w:t>
      </w:r>
      <w:r w:rsidRPr="00030224">
        <w:rPr>
          <w:rFonts w:ascii="Times New Roman" w:hAnsi="Times New Roman" w:cs="Times New Roman"/>
          <w:sz w:val="24"/>
        </w:rPr>
        <w:t xml:space="preserve"> </w:t>
      </w:r>
      <w:r w:rsidR="009F385F">
        <w:rPr>
          <w:rFonts w:ascii="Times New Roman" w:hAnsi="Times New Roman" w:cs="Times New Roman"/>
          <w:sz w:val="24"/>
        </w:rPr>
        <w:t xml:space="preserve">female students </w:t>
      </w:r>
      <w:r w:rsidRPr="00030224">
        <w:rPr>
          <w:rFonts w:ascii="Times New Roman" w:hAnsi="Times New Roman" w:cs="Times New Roman"/>
          <w:sz w:val="24"/>
        </w:rPr>
        <w:t xml:space="preserve">of </w:t>
      </w:r>
      <w:r w:rsidR="009F385F">
        <w:rPr>
          <w:rFonts w:ascii="Times New Roman" w:hAnsi="Times New Roman" w:cs="Times New Roman"/>
          <w:sz w:val="24"/>
        </w:rPr>
        <w:t>Kwara State Polytechnic, Ilorin</w:t>
      </w:r>
      <w:r w:rsidRPr="00030224">
        <w:rPr>
          <w:rFonts w:ascii="Times New Roman" w:hAnsi="Times New Roman" w:cs="Times New Roman"/>
          <w:sz w:val="24"/>
        </w:rPr>
        <w:t xml:space="preserve"> who are within the youthful age, assessing their varying perceptions of W</w:t>
      </w:r>
      <w:r w:rsidR="009F385F">
        <w:rPr>
          <w:rFonts w:ascii="Times New Roman" w:hAnsi="Times New Roman" w:cs="Times New Roman"/>
          <w:sz w:val="24"/>
        </w:rPr>
        <w:t xml:space="preserve">estern </w:t>
      </w:r>
      <w:r w:rsidRPr="00030224">
        <w:rPr>
          <w:rFonts w:ascii="Times New Roman" w:hAnsi="Times New Roman" w:cs="Times New Roman"/>
          <w:sz w:val="24"/>
        </w:rPr>
        <w:t>T</w:t>
      </w:r>
      <w:r w:rsidR="009F385F">
        <w:rPr>
          <w:rFonts w:ascii="Times New Roman" w:hAnsi="Times New Roman" w:cs="Times New Roman"/>
          <w:sz w:val="24"/>
        </w:rPr>
        <w:t xml:space="preserve">elevision </w:t>
      </w:r>
      <w:proofErr w:type="spellStart"/>
      <w:r w:rsidRPr="00030224">
        <w:rPr>
          <w:rFonts w:ascii="Times New Roman" w:hAnsi="Times New Roman" w:cs="Times New Roman"/>
          <w:sz w:val="24"/>
        </w:rPr>
        <w:t>P</w:t>
      </w:r>
      <w:r w:rsidR="009F385F">
        <w:rPr>
          <w:rFonts w:ascii="Times New Roman" w:hAnsi="Times New Roman" w:cs="Times New Roman"/>
          <w:sz w:val="24"/>
        </w:rPr>
        <w:t>rogrammes</w:t>
      </w:r>
      <w:proofErr w:type="spellEnd"/>
      <w:r w:rsidRPr="00030224">
        <w:rPr>
          <w:rFonts w:ascii="Times New Roman" w:hAnsi="Times New Roman" w:cs="Times New Roman"/>
          <w:sz w:val="24"/>
        </w:rPr>
        <w:t xml:space="preserve"> and its influence on cultural values on Nigerian youths. </w:t>
      </w:r>
      <w:r w:rsidR="00B36FA1" w:rsidRPr="00030224">
        <w:rPr>
          <w:rFonts w:ascii="Times New Roman" w:hAnsi="Times New Roman" w:cs="Times New Roman"/>
          <w:sz w:val="24"/>
        </w:rPr>
        <w:t xml:space="preserve">Questionnaire </w:t>
      </w:r>
      <w:r w:rsidRPr="00030224">
        <w:rPr>
          <w:rFonts w:ascii="Times New Roman" w:hAnsi="Times New Roman" w:cs="Times New Roman"/>
          <w:sz w:val="24"/>
        </w:rPr>
        <w:t xml:space="preserve">as a quantitative means of data collection </w:t>
      </w:r>
      <w:r w:rsidR="00B36FA1">
        <w:rPr>
          <w:rFonts w:ascii="Times New Roman" w:hAnsi="Times New Roman" w:cs="Times New Roman"/>
          <w:sz w:val="24"/>
        </w:rPr>
        <w:t xml:space="preserve">will </w:t>
      </w:r>
      <w:r w:rsidRPr="00030224">
        <w:rPr>
          <w:rFonts w:ascii="Times New Roman" w:hAnsi="Times New Roman" w:cs="Times New Roman"/>
          <w:sz w:val="24"/>
        </w:rPr>
        <w:t xml:space="preserve">be used on a </w:t>
      </w:r>
      <w:r w:rsidR="00B36FA1">
        <w:rPr>
          <w:rFonts w:ascii="Times New Roman" w:hAnsi="Times New Roman" w:cs="Times New Roman"/>
          <w:sz w:val="24"/>
        </w:rPr>
        <w:t>two</w:t>
      </w:r>
      <w:r w:rsidRPr="00030224">
        <w:rPr>
          <w:rFonts w:ascii="Times New Roman" w:hAnsi="Times New Roman" w:cs="Times New Roman"/>
          <w:sz w:val="24"/>
        </w:rPr>
        <w:t xml:space="preserve"> hundred </w:t>
      </w:r>
      <w:r w:rsidR="00B36FA1">
        <w:rPr>
          <w:rFonts w:ascii="Times New Roman" w:hAnsi="Times New Roman" w:cs="Times New Roman"/>
          <w:sz w:val="24"/>
        </w:rPr>
        <w:t>(20</w:t>
      </w:r>
      <w:r w:rsidRPr="00030224">
        <w:rPr>
          <w:rFonts w:ascii="Times New Roman" w:hAnsi="Times New Roman" w:cs="Times New Roman"/>
          <w:sz w:val="24"/>
        </w:rPr>
        <w:t>0) respondents, which will form the sample framework, from which inferences will be made</w:t>
      </w:r>
      <w:r w:rsidR="00B17553">
        <w:rPr>
          <w:rFonts w:ascii="Times New Roman" w:hAnsi="Times New Roman" w:cs="Times New Roman"/>
          <w:sz w:val="24"/>
        </w:rPr>
        <w:t xml:space="preserve">. It is worthy to note that this </w:t>
      </w:r>
      <w:r w:rsidR="00B17553">
        <w:rPr>
          <w:rFonts w:ascii="Times New Roman" w:hAnsi="Times New Roman" w:cs="Times New Roman"/>
          <w:sz w:val="24"/>
        </w:rPr>
        <w:lastRenderedPageBreak/>
        <w:t>research study is academic based. However, it will be comp</w:t>
      </w:r>
      <w:r w:rsidR="00DB076A">
        <w:rPr>
          <w:rFonts w:ascii="Times New Roman" w:hAnsi="Times New Roman" w:cs="Times New Roman"/>
          <w:sz w:val="24"/>
        </w:rPr>
        <w:t xml:space="preserve">leted within a session </w:t>
      </w:r>
      <w:r w:rsidR="009F332F">
        <w:rPr>
          <w:rFonts w:ascii="Times New Roman" w:hAnsi="Times New Roman" w:cs="Times New Roman"/>
          <w:sz w:val="24"/>
        </w:rPr>
        <w:t>as meeting the stipulated timeframe approved by Kwara State Polytechnic management to round up all final-year research study.</w:t>
      </w:r>
    </w:p>
    <w:p w:rsidR="0099062F" w:rsidRPr="0099062F" w:rsidRDefault="0099062F" w:rsidP="00E9478E">
      <w:pPr>
        <w:pStyle w:val="Heading1"/>
      </w:pPr>
      <w:bookmarkStart w:id="15" w:name="_Toc200690972"/>
      <w:r w:rsidRPr="0099062F">
        <w:t>1.7</w:t>
      </w:r>
      <w:r w:rsidRPr="0099062F">
        <w:tab/>
        <w:t>Definition of Key Terms</w:t>
      </w:r>
      <w:bookmarkEnd w:id="15"/>
    </w:p>
    <w:p w:rsidR="006B4156" w:rsidRPr="006B4156" w:rsidRDefault="002637F9" w:rsidP="00FC1E13">
      <w:pPr>
        <w:spacing w:line="360" w:lineRule="auto"/>
        <w:jc w:val="both"/>
        <w:rPr>
          <w:rFonts w:ascii="Times New Roman" w:hAnsi="Times New Roman" w:cs="Times New Roman"/>
          <w:sz w:val="24"/>
        </w:rPr>
      </w:pPr>
      <w:r>
        <w:rPr>
          <w:rFonts w:ascii="Times New Roman" w:hAnsi="Times New Roman" w:cs="Times New Roman"/>
          <w:sz w:val="24"/>
        </w:rPr>
        <w:t xml:space="preserve">To ensure </w:t>
      </w:r>
      <w:r w:rsidR="001426E6">
        <w:rPr>
          <w:rFonts w:ascii="Times New Roman" w:hAnsi="Times New Roman" w:cs="Times New Roman"/>
          <w:sz w:val="24"/>
        </w:rPr>
        <w:t xml:space="preserve">precision and clarity of major terminologies </w:t>
      </w:r>
      <w:r w:rsidR="00AD509F">
        <w:rPr>
          <w:rFonts w:ascii="Times New Roman" w:hAnsi="Times New Roman" w:cs="Times New Roman"/>
          <w:sz w:val="24"/>
        </w:rPr>
        <w:t>of this study</w:t>
      </w:r>
      <w:r w:rsidR="00714AC4">
        <w:rPr>
          <w:rFonts w:ascii="Times New Roman" w:hAnsi="Times New Roman" w:cs="Times New Roman"/>
          <w:sz w:val="24"/>
        </w:rPr>
        <w:t xml:space="preserve">, the following terms were defined in </w:t>
      </w:r>
      <w:r w:rsidR="00B83859">
        <w:rPr>
          <w:rFonts w:ascii="Times New Roman" w:hAnsi="Times New Roman" w:cs="Times New Roman"/>
          <w:sz w:val="24"/>
        </w:rPr>
        <w:t>operationally</w:t>
      </w:r>
      <w:r w:rsidR="00E5318A">
        <w:rPr>
          <w:rFonts w:ascii="Times New Roman" w:hAnsi="Times New Roman" w:cs="Times New Roman"/>
          <w:sz w:val="24"/>
        </w:rPr>
        <w:t>:</w:t>
      </w:r>
    </w:p>
    <w:p w:rsidR="0096233D" w:rsidRDefault="00FC1E13" w:rsidP="00FC1E13">
      <w:pPr>
        <w:pStyle w:val="ListParagraph"/>
        <w:numPr>
          <w:ilvl w:val="0"/>
          <w:numId w:val="20"/>
        </w:numPr>
        <w:spacing w:line="360" w:lineRule="auto"/>
        <w:jc w:val="both"/>
        <w:rPr>
          <w:rFonts w:ascii="Times New Roman" w:hAnsi="Times New Roman" w:cs="Times New Roman"/>
          <w:sz w:val="24"/>
        </w:rPr>
      </w:pPr>
      <w:r w:rsidRPr="0096233D">
        <w:rPr>
          <w:rFonts w:ascii="Times New Roman" w:hAnsi="Times New Roman" w:cs="Times New Roman"/>
          <w:b/>
          <w:sz w:val="24"/>
        </w:rPr>
        <w:t xml:space="preserve">Western Television </w:t>
      </w:r>
      <w:proofErr w:type="spellStart"/>
      <w:r w:rsidR="00452108" w:rsidRPr="0096233D">
        <w:rPr>
          <w:rFonts w:ascii="Times New Roman" w:hAnsi="Times New Roman" w:cs="Times New Roman"/>
          <w:b/>
          <w:sz w:val="24"/>
        </w:rPr>
        <w:t>Programmes</w:t>
      </w:r>
      <w:proofErr w:type="spellEnd"/>
      <w:r w:rsidRPr="0096233D">
        <w:rPr>
          <w:rFonts w:ascii="Times New Roman" w:hAnsi="Times New Roman" w:cs="Times New Roman"/>
          <w:b/>
          <w:sz w:val="24"/>
        </w:rPr>
        <w:t>:</w:t>
      </w:r>
      <w:r w:rsidRPr="0096233D">
        <w:rPr>
          <w:rFonts w:ascii="Times New Roman" w:hAnsi="Times New Roman" w:cs="Times New Roman"/>
          <w:sz w:val="24"/>
        </w:rPr>
        <w:t xml:space="preserve"> These refer to television shows, series, movies, and other forms of visual media content produced in Western countries such as the United States, the United Kingdom, and Europe, which are consumed by audiences outside th</w:t>
      </w:r>
      <w:r w:rsidR="00B41915" w:rsidRPr="0096233D">
        <w:rPr>
          <w:rFonts w:ascii="Times New Roman" w:hAnsi="Times New Roman" w:cs="Times New Roman"/>
          <w:sz w:val="24"/>
        </w:rPr>
        <w:t>ese regions, including Nigeria.</w:t>
      </w:r>
    </w:p>
    <w:p w:rsidR="0096233D" w:rsidRDefault="00FC1E13" w:rsidP="00FC1E13">
      <w:pPr>
        <w:pStyle w:val="ListParagraph"/>
        <w:numPr>
          <w:ilvl w:val="0"/>
          <w:numId w:val="20"/>
        </w:numPr>
        <w:spacing w:line="360" w:lineRule="auto"/>
        <w:jc w:val="both"/>
        <w:rPr>
          <w:rFonts w:ascii="Times New Roman" w:hAnsi="Times New Roman" w:cs="Times New Roman"/>
          <w:sz w:val="24"/>
        </w:rPr>
      </w:pPr>
      <w:r w:rsidRPr="0096233D">
        <w:rPr>
          <w:rFonts w:ascii="Times New Roman" w:hAnsi="Times New Roman" w:cs="Times New Roman"/>
          <w:b/>
          <w:sz w:val="24"/>
        </w:rPr>
        <w:t>Cultural Values:</w:t>
      </w:r>
      <w:r w:rsidRPr="0096233D">
        <w:rPr>
          <w:rFonts w:ascii="Times New Roman" w:hAnsi="Times New Roman" w:cs="Times New Roman"/>
          <w:sz w:val="24"/>
        </w:rPr>
        <w:t xml:space="preserve"> These are the beliefs, norms, practices, and traditions that define the identity and way of life of a specific group of people, in this case, Nigerian ladies, and guide their behavi</w:t>
      </w:r>
      <w:r w:rsidR="00B41915" w:rsidRPr="0096233D">
        <w:rPr>
          <w:rFonts w:ascii="Times New Roman" w:hAnsi="Times New Roman" w:cs="Times New Roman"/>
          <w:sz w:val="24"/>
        </w:rPr>
        <w:t>or and interactions in society.</w:t>
      </w:r>
    </w:p>
    <w:p w:rsidR="0096233D" w:rsidRDefault="00FC1E13" w:rsidP="00FC1E13">
      <w:pPr>
        <w:pStyle w:val="ListParagraph"/>
        <w:numPr>
          <w:ilvl w:val="0"/>
          <w:numId w:val="20"/>
        </w:numPr>
        <w:spacing w:line="360" w:lineRule="auto"/>
        <w:jc w:val="both"/>
        <w:rPr>
          <w:rFonts w:ascii="Times New Roman" w:hAnsi="Times New Roman" w:cs="Times New Roman"/>
          <w:sz w:val="24"/>
        </w:rPr>
      </w:pPr>
      <w:r w:rsidRPr="0096233D">
        <w:rPr>
          <w:rFonts w:ascii="Times New Roman" w:hAnsi="Times New Roman" w:cs="Times New Roman"/>
          <w:b/>
          <w:sz w:val="24"/>
        </w:rPr>
        <w:t>Nigerian Ladies:</w:t>
      </w:r>
      <w:r w:rsidRPr="0096233D">
        <w:rPr>
          <w:rFonts w:ascii="Times New Roman" w:hAnsi="Times New Roman" w:cs="Times New Roman"/>
          <w:sz w:val="24"/>
        </w:rPr>
        <w:t xml:space="preserve"> This term refers to young women or female individuals of Nigerian origin, with a focus on those who are students at Kw</w:t>
      </w:r>
      <w:r w:rsidR="0011146B" w:rsidRPr="0096233D">
        <w:rPr>
          <w:rFonts w:ascii="Times New Roman" w:hAnsi="Times New Roman" w:cs="Times New Roman"/>
          <w:sz w:val="24"/>
        </w:rPr>
        <w:t>ara State Polytechnic.</w:t>
      </w:r>
    </w:p>
    <w:p w:rsidR="0096233D" w:rsidRDefault="00FC1E13" w:rsidP="00FC1E13">
      <w:pPr>
        <w:pStyle w:val="ListParagraph"/>
        <w:numPr>
          <w:ilvl w:val="0"/>
          <w:numId w:val="20"/>
        </w:numPr>
        <w:spacing w:line="360" w:lineRule="auto"/>
        <w:jc w:val="both"/>
        <w:rPr>
          <w:rFonts w:ascii="Times New Roman" w:hAnsi="Times New Roman" w:cs="Times New Roman"/>
          <w:sz w:val="24"/>
        </w:rPr>
      </w:pPr>
      <w:r w:rsidRPr="0096233D">
        <w:rPr>
          <w:rFonts w:ascii="Times New Roman" w:hAnsi="Times New Roman" w:cs="Times New Roman"/>
          <w:b/>
          <w:sz w:val="24"/>
        </w:rPr>
        <w:t>Impact:</w:t>
      </w:r>
      <w:r w:rsidRPr="0096233D">
        <w:rPr>
          <w:rFonts w:ascii="Times New Roman" w:hAnsi="Times New Roman" w:cs="Times New Roman"/>
          <w:sz w:val="24"/>
        </w:rPr>
        <w:t xml:space="preserve"> The term refers to the effects, both positive and negative, that Western television </w:t>
      </w:r>
      <w:proofErr w:type="spellStart"/>
      <w:r w:rsidR="00452108" w:rsidRPr="0096233D">
        <w:rPr>
          <w:rFonts w:ascii="Times New Roman" w:hAnsi="Times New Roman" w:cs="Times New Roman"/>
          <w:sz w:val="24"/>
        </w:rPr>
        <w:t>programmes</w:t>
      </w:r>
      <w:proofErr w:type="spellEnd"/>
      <w:r w:rsidRPr="0096233D">
        <w:rPr>
          <w:rFonts w:ascii="Times New Roman" w:hAnsi="Times New Roman" w:cs="Times New Roman"/>
          <w:sz w:val="24"/>
        </w:rPr>
        <w:t xml:space="preserve"> have on the cultural values, behaviors, and </w:t>
      </w:r>
      <w:r w:rsidR="0011146B" w:rsidRPr="0096233D">
        <w:rPr>
          <w:rFonts w:ascii="Times New Roman" w:hAnsi="Times New Roman" w:cs="Times New Roman"/>
          <w:sz w:val="24"/>
        </w:rPr>
        <w:t>perceptions of Nigerian ladies.</w:t>
      </w:r>
    </w:p>
    <w:p w:rsidR="0096233D" w:rsidRDefault="00FC1E13" w:rsidP="00FC1E13">
      <w:pPr>
        <w:pStyle w:val="ListParagraph"/>
        <w:numPr>
          <w:ilvl w:val="0"/>
          <w:numId w:val="20"/>
        </w:numPr>
        <w:spacing w:line="360" w:lineRule="auto"/>
        <w:jc w:val="both"/>
        <w:rPr>
          <w:rFonts w:ascii="Times New Roman" w:hAnsi="Times New Roman" w:cs="Times New Roman"/>
          <w:sz w:val="24"/>
        </w:rPr>
      </w:pPr>
      <w:r w:rsidRPr="0096233D">
        <w:rPr>
          <w:rFonts w:ascii="Times New Roman" w:hAnsi="Times New Roman" w:cs="Times New Roman"/>
          <w:b/>
          <w:sz w:val="24"/>
        </w:rPr>
        <w:t>Media Influence:</w:t>
      </w:r>
      <w:r w:rsidRPr="0096233D">
        <w:rPr>
          <w:rFonts w:ascii="Times New Roman" w:hAnsi="Times New Roman" w:cs="Times New Roman"/>
          <w:sz w:val="24"/>
        </w:rPr>
        <w:t xml:space="preserve"> This refers to the capacity of television </w:t>
      </w:r>
      <w:proofErr w:type="spellStart"/>
      <w:r w:rsidR="00452108" w:rsidRPr="0096233D">
        <w:rPr>
          <w:rFonts w:ascii="Times New Roman" w:hAnsi="Times New Roman" w:cs="Times New Roman"/>
          <w:sz w:val="24"/>
        </w:rPr>
        <w:t>programmes</w:t>
      </w:r>
      <w:proofErr w:type="spellEnd"/>
      <w:r w:rsidRPr="0096233D">
        <w:rPr>
          <w:rFonts w:ascii="Times New Roman" w:hAnsi="Times New Roman" w:cs="Times New Roman"/>
          <w:sz w:val="24"/>
        </w:rPr>
        <w:t xml:space="preserve"> and other forms of media to shape or alter attitudes, opinions, and cultural prac</w:t>
      </w:r>
      <w:r w:rsidR="00082623" w:rsidRPr="0096233D">
        <w:rPr>
          <w:rFonts w:ascii="Times New Roman" w:hAnsi="Times New Roman" w:cs="Times New Roman"/>
          <w:sz w:val="24"/>
        </w:rPr>
        <w:t>tices of individuals or groups.</w:t>
      </w:r>
    </w:p>
    <w:p w:rsidR="0096233D" w:rsidRDefault="00FC1E13" w:rsidP="00FC1E13">
      <w:pPr>
        <w:pStyle w:val="ListParagraph"/>
        <w:numPr>
          <w:ilvl w:val="0"/>
          <w:numId w:val="20"/>
        </w:numPr>
        <w:spacing w:line="360" w:lineRule="auto"/>
        <w:jc w:val="both"/>
        <w:rPr>
          <w:rFonts w:ascii="Times New Roman" w:hAnsi="Times New Roman" w:cs="Times New Roman"/>
          <w:sz w:val="24"/>
        </w:rPr>
      </w:pPr>
      <w:r w:rsidRPr="0096233D">
        <w:rPr>
          <w:rFonts w:ascii="Times New Roman" w:hAnsi="Times New Roman" w:cs="Times New Roman"/>
          <w:b/>
          <w:sz w:val="24"/>
        </w:rPr>
        <w:t>Traditional Nigerian Culture:</w:t>
      </w:r>
      <w:r w:rsidRPr="0096233D">
        <w:rPr>
          <w:rFonts w:ascii="Times New Roman" w:hAnsi="Times New Roman" w:cs="Times New Roman"/>
          <w:sz w:val="24"/>
        </w:rPr>
        <w:t xml:space="preserve"> The set of indigenous values, customs, norms, and practices that have historically defined the Nigerian way of life, di</w:t>
      </w:r>
      <w:r w:rsidR="001B3A9C" w:rsidRPr="0096233D">
        <w:rPr>
          <w:rFonts w:ascii="Times New Roman" w:hAnsi="Times New Roman" w:cs="Times New Roman"/>
          <w:sz w:val="24"/>
        </w:rPr>
        <w:t>stinct from Western influences.</w:t>
      </w:r>
    </w:p>
    <w:p w:rsidR="0099062F" w:rsidRPr="0096233D" w:rsidRDefault="00FC1E13" w:rsidP="00FC1E13">
      <w:pPr>
        <w:pStyle w:val="ListParagraph"/>
        <w:numPr>
          <w:ilvl w:val="0"/>
          <w:numId w:val="20"/>
        </w:numPr>
        <w:spacing w:line="360" w:lineRule="auto"/>
        <w:jc w:val="both"/>
        <w:rPr>
          <w:rFonts w:ascii="Times New Roman" w:hAnsi="Times New Roman" w:cs="Times New Roman"/>
          <w:sz w:val="24"/>
        </w:rPr>
      </w:pPr>
      <w:r w:rsidRPr="0096233D">
        <w:rPr>
          <w:rFonts w:ascii="Times New Roman" w:hAnsi="Times New Roman" w:cs="Times New Roman"/>
          <w:b/>
          <w:sz w:val="24"/>
        </w:rPr>
        <w:t>Kwara State Polytechnic:</w:t>
      </w:r>
      <w:r w:rsidRPr="0096233D">
        <w:rPr>
          <w:rFonts w:ascii="Times New Roman" w:hAnsi="Times New Roman" w:cs="Times New Roman"/>
          <w:sz w:val="24"/>
        </w:rPr>
        <w:t xml:space="preserve"> A higher education institution located in Ilorin, Kwara State, Nigeria, which serves as the focus area for the case study in this research.</w:t>
      </w:r>
    </w:p>
    <w:p w:rsidR="008C0A0F" w:rsidRDefault="008C0A0F" w:rsidP="00FC1E13">
      <w:pPr>
        <w:spacing w:line="360" w:lineRule="auto"/>
        <w:jc w:val="both"/>
        <w:rPr>
          <w:rFonts w:ascii="Times New Roman" w:hAnsi="Times New Roman" w:cs="Times New Roman"/>
          <w:sz w:val="24"/>
        </w:rPr>
      </w:pPr>
    </w:p>
    <w:p w:rsidR="008C0A0F" w:rsidRDefault="008C0A0F" w:rsidP="008C0A0F">
      <w:pPr>
        <w:rPr>
          <w:rFonts w:ascii="Times New Roman" w:hAnsi="Times New Roman" w:cs="Times New Roman"/>
          <w:sz w:val="24"/>
        </w:rPr>
      </w:pPr>
      <w:r>
        <w:rPr>
          <w:rFonts w:ascii="Times New Roman" w:hAnsi="Times New Roman" w:cs="Times New Roman"/>
          <w:sz w:val="24"/>
        </w:rPr>
        <w:br w:type="page"/>
      </w:r>
    </w:p>
    <w:p w:rsidR="008C0A0F" w:rsidRDefault="008C0A0F" w:rsidP="008C0A0F">
      <w:pPr>
        <w:pStyle w:val="Heading1"/>
        <w:jc w:val="center"/>
      </w:pPr>
      <w:bookmarkStart w:id="16" w:name="_Toc200690973"/>
      <w:r>
        <w:lastRenderedPageBreak/>
        <w:t>CHAPTER TWO</w:t>
      </w:r>
      <w:bookmarkEnd w:id="16"/>
    </w:p>
    <w:p w:rsidR="008C0A0F" w:rsidRDefault="008C0A0F" w:rsidP="008C0A0F">
      <w:pPr>
        <w:pStyle w:val="Heading1"/>
        <w:jc w:val="center"/>
      </w:pPr>
      <w:bookmarkStart w:id="17" w:name="_Toc200690974"/>
      <w:r>
        <w:t>LITERATURE REVIEW</w:t>
      </w:r>
      <w:bookmarkEnd w:id="17"/>
    </w:p>
    <w:p w:rsidR="008C0A0F" w:rsidRDefault="008C0A0F" w:rsidP="008C0A0F">
      <w:pPr>
        <w:pStyle w:val="Heading1"/>
      </w:pPr>
      <w:bookmarkStart w:id="18" w:name="_Toc200690975"/>
      <w:r>
        <w:t>2.0</w:t>
      </w:r>
      <w:r>
        <w:tab/>
        <w:t>INTRODUCTION</w:t>
      </w:r>
      <w:bookmarkEnd w:id="18"/>
    </w:p>
    <w:p w:rsidR="008C0A0F" w:rsidRDefault="008C0A0F" w:rsidP="008C0A0F">
      <w:pPr>
        <w:spacing w:line="360" w:lineRule="auto"/>
        <w:ind w:firstLine="720"/>
        <w:jc w:val="both"/>
        <w:rPr>
          <w:rFonts w:ascii="Times New Roman" w:hAnsi="Times New Roman" w:cs="Times New Roman"/>
          <w:sz w:val="24"/>
          <w:szCs w:val="24"/>
        </w:rPr>
      </w:pPr>
      <w:r w:rsidRPr="00CD3478">
        <w:rPr>
          <w:rFonts w:ascii="Times New Roman" w:hAnsi="Times New Roman" w:cs="Times New Roman"/>
          <w:sz w:val="24"/>
          <w:szCs w:val="24"/>
        </w:rPr>
        <w:t xml:space="preserve">Literature review is a critical evaluation of existing scholarly works relevant to a specific topic or research question. It synthesizes previous research, identifies trends, gaps, and inconsistencies, and establishes the context for the current study. Booth, A., Sutton, A., &amp; </w:t>
      </w:r>
      <w:proofErr w:type="spellStart"/>
      <w:r w:rsidRPr="00CD3478">
        <w:rPr>
          <w:rFonts w:ascii="Times New Roman" w:hAnsi="Times New Roman" w:cs="Times New Roman"/>
          <w:sz w:val="24"/>
          <w:szCs w:val="24"/>
        </w:rPr>
        <w:t>Papaioannou</w:t>
      </w:r>
      <w:proofErr w:type="spellEnd"/>
      <w:r w:rsidRPr="00CD3478">
        <w:rPr>
          <w:rFonts w:ascii="Times New Roman" w:hAnsi="Times New Roman" w:cs="Times New Roman"/>
          <w:sz w:val="24"/>
          <w:szCs w:val="24"/>
        </w:rPr>
        <w:t xml:space="preserve">, D. </w:t>
      </w:r>
      <w:r>
        <w:rPr>
          <w:rFonts w:ascii="Times New Roman" w:hAnsi="Times New Roman" w:cs="Times New Roman"/>
          <w:sz w:val="24"/>
          <w:szCs w:val="24"/>
        </w:rPr>
        <w:t>(</w:t>
      </w:r>
      <w:r w:rsidR="008B3FA4">
        <w:rPr>
          <w:rFonts w:ascii="Times New Roman" w:hAnsi="Times New Roman" w:cs="Times New Roman"/>
          <w:sz w:val="24"/>
          <w:szCs w:val="24"/>
        </w:rPr>
        <w:t>2019</w:t>
      </w:r>
      <w:r w:rsidRPr="00CD3478">
        <w:rPr>
          <w:rFonts w:ascii="Times New Roman" w:hAnsi="Times New Roman" w:cs="Times New Roman"/>
          <w:sz w:val="24"/>
          <w:szCs w:val="24"/>
        </w:rPr>
        <w:t>)</w:t>
      </w:r>
      <w:r>
        <w:rPr>
          <w:rFonts w:ascii="Times New Roman" w:hAnsi="Times New Roman" w:cs="Times New Roman"/>
          <w:sz w:val="24"/>
          <w:szCs w:val="24"/>
        </w:rPr>
        <w:t xml:space="preserve"> asserted that literature review is </w:t>
      </w:r>
      <w:r w:rsidRPr="00CD3478">
        <w:rPr>
          <w:rFonts w:ascii="Times New Roman" w:hAnsi="Times New Roman" w:cs="Times New Roman"/>
          <w:sz w:val="24"/>
          <w:szCs w:val="24"/>
        </w:rPr>
        <w:t>essential for highlighting what has been done, ensuring origin</w:t>
      </w:r>
      <w:r>
        <w:rPr>
          <w:rFonts w:ascii="Times New Roman" w:hAnsi="Times New Roman" w:cs="Times New Roman"/>
          <w:sz w:val="24"/>
          <w:szCs w:val="24"/>
        </w:rPr>
        <w:t>ality, and avoiding duplication</w:t>
      </w:r>
      <w:r w:rsidRPr="00CD3478">
        <w:rPr>
          <w:rFonts w:ascii="Times New Roman" w:hAnsi="Times New Roman" w:cs="Times New Roman"/>
          <w:sz w:val="24"/>
          <w:szCs w:val="24"/>
        </w:rPr>
        <w:t xml:space="preserve">. Hence, this segment is </w:t>
      </w:r>
      <w:r>
        <w:rPr>
          <w:rFonts w:ascii="Times New Roman" w:hAnsi="Times New Roman" w:cs="Times New Roman"/>
          <w:sz w:val="24"/>
          <w:szCs w:val="24"/>
        </w:rPr>
        <w:t>subdivided</w:t>
      </w:r>
      <w:r w:rsidRPr="00CD3478">
        <w:rPr>
          <w:rFonts w:ascii="Times New Roman" w:hAnsi="Times New Roman" w:cs="Times New Roman"/>
          <w:sz w:val="24"/>
          <w:szCs w:val="24"/>
        </w:rPr>
        <w:t xml:space="preserve"> into three units via: Conceptual Framework, Theoretical Framework and Empirical Review.</w:t>
      </w:r>
    </w:p>
    <w:p w:rsidR="00022ABA" w:rsidRDefault="00022ABA" w:rsidP="00D853C7">
      <w:pPr>
        <w:pStyle w:val="Heading1"/>
      </w:pPr>
      <w:bookmarkStart w:id="19" w:name="_Toc200690976"/>
      <w:r>
        <w:t>2.1</w:t>
      </w:r>
      <w:r>
        <w:tab/>
        <w:t>CONCEPTUAL FRAMEWORK</w:t>
      </w:r>
      <w:bookmarkEnd w:id="19"/>
    </w:p>
    <w:p w:rsidR="0077390A" w:rsidRDefault="0077390A" w:rsidP="00FC7306">
      <w:pPr>
        <w:pStyle w:val="Heading1"/>
      </w:pPr>
      <w:bookmarkStart w:id="20" w:name="_Toc200690977"/>
      <w:r>
        <w:t>2.1.1</w:t>
      </w:r>
      <w:r>
        <w:tab/>
      </w:r>
      <w:r w:rsidR="003D40B0">
        <w:t>Overview of Television</w:t>
      </w:r>
      <w:bookmarkEnd w:id="20"/>
    </w:p>
    <w:p w:rsidR="00D0677A" w:rsidRDefault="00F952B2" w:rsidP="000669CE">
      <w:pPr>
        <w:spacing w:after="0" w:line="360" w:lineRule="auto"/>
        <w:ind w:firstLine="720"/>
        <w:jc w:val="both"/>
        <w:rPr>
          <w:rFonts w:ascii="Times New Roman" w:hAnsi="Times New Roman" w:cs="Times New Roman"/>
          <w:sz w:val="24"/>
        </w:rPr>
      </w:pPr>
      <w:r w:rsidRPr="00F952B2">
        <w:rPr>
          <w:rFonts w:ascii="Times New Roman" w:hAnsi="Times New Roman" w:cs="Times New Roman"/>
          <w:sz w:val="24"/>
        </w:rPr>
        <w:t xml:space="preserve">Television (TV), the electronic delivery of moving images and sound from a source to a receiver. By extending the senses of vision and hearing beyond the limits of physical distance, television has had a considerable influence on society. Conceived in the early 20th century as a possible medium for education and interpersonal communication, it became by mid-century a vibrant broadcast medium, using the model of broadcast radio to bring news and entertainment to people all over the world. Television is now delivered in a variety of ways: “over the air” by terrestrial radio waves (traditional broadcast TV); along coaxial cables (cable TV); reflected off of satellites held in geostationary Earth orbit (direct broadcast satellite, or DBS, TV); streamed through the Internet; and recorded optically on digital video discs (DVDs) and Blu-ray discs. </w:t>
      </w:r>
      <w:r w:rsidR="00F32473">
        <w:rPr>
          <w:rFonts w:ascii="Times New Roman" w:hAnsi="Times New Roman" w:cs="Times New Roman"/>
          <w:sz w:val="24"/>
        </w:rPr>
        <w:t xml:space="preserve"> (</w:t>
      </w:r>
      <w:proofErr w:type="spellStart"/>
      <w:r w:rsidR="00F32473">
        <w:rPr>
          <w:rFonts w:ascii="Times New Roman" w:hAnsi="Times New Roman" w:cs="Times New Roman"/>
          <w:sz w:val="24"/>
        </w:rPr>
        <w:t>Iyorza</w:t>
      </w:r>
      <w:proofErr w:type="spellEnd"/>
      <w:r w:rsidR="00F32473">
        <w:rPr>
          <w:rFonts w:ascii="Times New Roman" w:hAnsi="Times New Roman" w:cs="Times New Roman"/>
          <w:sz w:val="24"/>
        </w:rPr>
        <w:t>, S. 2022</w:t>
      </w:r>
      <w:r w:rsidR="00F32473" w:rsidRPr="00F32473">
        <w:rPr>
          <w:rFonts w:ascii="Times New Roman" w:hAnsi="Times New Roman" w:cs="Times New Roman"/>
          <w:sz w:val="24"/>
        </w:rPr>
        <w:t>)</w:t>
      </w:r>
    </w:p>
    <w:p w:rsidR="00421AC4" w:rsidRDefault="00BF594E" w:rsidP="000669CE">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According to </w:t>
      </w:r>
      <w:r w:rsidRPr="00BF594E">
        <w:rPr>
          <w:rFonts w:ascii="Times New Roman" w:hAnsi="Times New Roman" w:cs="Times New Roman"/>
          <w:sz w:val="24"/>
        </w:rPr>
        <w:t>M</w:t>
      </w:r>
      <w:r>
        <w:rPr>
          <w:rFonts w:ascii="Times New Roman" w:hAnsi="Times New Roman" w:cs="Times New Roman"/>
          <w:sz w:val="24"/>
        </w:rPr>
        <w:t>organ, M. &amp; Shanahan, J. (2020), t</w:t>
      </w:r>
      <w:r w:rsidR="00FC7306" w:rsidRPr="00FC7306">
        <w:rPr>
          <w:rFonts w:ascii="Times New Roman" w:hAnsi="Times New Roman" w:cs="Times New Roman"/>
          <w:sz w:val="24"/>
        </w:rPr>
        <w:t>elevision has become a part of everyday life which was not so between the 1920s when it was invented and the 1960s when it lost its novelty. It became commercial and there is no doubt that the number of TV stations have greatly increased, so also the number of TV sets available in homes. Today, an average Nigerian home has cable and satellite access and the viewer gets information from local, national and global networks</w:t>
      </w:r>
      <w:r w:rsidR="002F7B33">
        <w:rPr>
          <w:rFonts w:ascii="Times New Roman" w:hAnsi="Times New Roman" w:cs="Times New Roman"/>
          <w:sz w:val="24"/>
        </w:rPr>
        <w:t xml:space="preserve"> (Folarin</w:t>
      </w:r>
      <w:r w:rsidR="000335B2">
        <w:rPr>
          <w:rFonts w:ascii="Times New Roman" w:hAnsi="Times New Roman" w:cs="Times New Roman"/>
          <w:sz w:val="24"/>
        </w:rPr>
        <w:t>, S. 2021</w:t>
      </w:r>
      <w:r w:rsidR="00421AC4">
        <w:rPr>
          <w:rFonts w:ascii="Times New Roman" w:hAnsi="Times New Roman" w:cs="Times New Roman"/>
          <w:sz w:val="24"/>
        </w:rPr>
        <w:t>)</w:t>
      </w:r>
      <w:r w:rsidR="00FC7306" w:rsidRPr="00FC7306">
        <w:rPr>
          <w:rFonts w:ascii="Times New Roman" w:hAnsi="Times New Roman" w:cs="Times New Roman"/>
          <w:sz w:val="24"/>
        </w:rPr>
        <w:t xml:space="preserve">. </w:t>
      </w:r>
    </w:p>
    <w:p w:rsidR="00D0677A" w:rsidRDefault="00D424C6" w:rsidP="000669CE">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Sobowale</w:t>
      </w:r>
      <w:proofErr w:type="spellEnd"/>
      <w:r>
        <w:rPr>
          <w:rFonts w:ascii="Times New Roman" w:hAnsi="Times New Roman" w:cs="Times New Roman"/>
          <w:sz w:val="24"/>
        </w:rPr>
        <w:t>, I. (202</w:t>
      </w:r>
      <w:r w:rsidRPr="00D424C6">
        <w:rPr>
          <w:rFonts w:ascii="Times New Roman" w:hAnsi="Times New Roman" w:cs="Times New Roman"/>
          <w:sz w:val="24"/>
        </w:rPr>
        <w:t>3)</w:t>
      </w:r>
      <w:r w:rsidR="009937AA">
        <w:rPr>
          <w:rFonts w:ascii="Times New Roman" w:hAnsi="Times New Roman" w:cs="Times New Roman"/>
          <w:sz w:val="24"/>
        </w:rPr>
        <w:t xml:space="preserve"> asserted that television</w:t>
      </w:r>
      <w:r w:rsidR="00FC7306" w:rsidRPr="00FC7306">
        <w:rPr>
          <w:rFonts w:ascii="Times New Roman" w:hAnsi="Times New Roman" w:cs="Times New Roman"/>
          <w:sz w:val="24"/>
        </w:rPr>
        <w:t xml:space="preserve"> is a powerful medium with extraordinary reach. No one can doubt its potential as a catalyst of social change. Even the perforation of cable and </w:t>
      </w:r>
      <w:r w:rsidR="00FC7306" w:rsidRPr="00FC7306">
        <w:rPr>
          <w:rFonts w:ascii="Times New Roman" w:hAnsi="Times New Roman" w:cs="Times New Roman"/>
          <w:sz w:val="24"/>
        </w:rPr>
        <w:lastRenderedPageBreak/>
        <w:t xml:space="preserve">satellite television channels has penetrated in all corners of the country cutting across demographic and geographic barriers. The medium has been of tremendous influence whether positive or negative as it has changed the way we socialize with our peers, the way teachers teach, governments govern, and religious leaders preach. It has changed the way we </w:t>
      </w:r>
      <w:proofErr w:type="spellStart"/>
      <w:r w:rsidR="00FC7306" w:rsidRPr="00FC7306">
        <w:rPr>
          <w:rFonts w:ascii="Times New Roman" w:hAnsi="Times New Roman" w:cs="Times New Roman"/>
          <w:sz w:val="24"/>
        </w:rPr>
        <w:t>organise</w:t>
      </w:r>
      <w:proofErr w:type="spellEnd"/>
      <w:r w:rsidR="00FC7306" w:rsidRPr="00FC7306">
        <w:rPr>
          <w:rFonts w:ascii="Times New Roman" w:hAnsi="Times New Roman" w:cs="Times New Roman"/>
          <w:sz w:val="24"/>
        </w:rPr>
        <w:t xml:space="preserve"> the furniture in our homes and our world view</w:t>
      </w:r>
      <w:r w:rsidR="00D0677A">
        <w:rPr>
          <w:rFonts w:ascii="Times New Roman" w:hAnsi="Times New Roman" w:cs="Times New Roman"/>
          <w:sz w:val="24"/>
        </w:rPr>
        <w:t xml:space="preserve"> </w:t>
      </w:r>
      <w:r w:rsidR="00D0677A" w:rsidRPr="00D0677A">
        <w:rPr>
          <w:rFonts w:ascii="Times New Roman" w:hAnsi="Times New Roman" w:cs="Times New Roman"/>
          <w:sz w:val="24"/>
        </w:rPr>
        <w:t>about our i</w:t>
      </w:r>
      <w:r w:rsidR="00D0677A">
        <w:rPr>
          <w:rFonts w:ascii="Times New Roman" w:hAnsi="Times New Roman" w:cs="Times New Roman"/>
          <w:sz w:val="24"/>
        </w:rPr>
        <w:t>mmediate environment (</w:t>
      </w:r>
      <w:proofErr w:type="spellStart"/>
      <w:r w:rsidR="00D0677A">
        <w:rPr>
          <w:rFonts w:ascii="Times New Roman" w:hAnsi="Times New Roman" w:cs="Times New Roman"/>
          <w:sz w:val="24"/>
        </w:rPr>
        <w:t>Baran</w:t>
      </w:r>
      <w:proofErr w:type="spellEnd"/>
      <w:r w:rsidR="00D0677A">
        <w:rPr>
          <w:rFonts w:ascii="Times New Roman" w:hAnsi="Times New Roman" w:cs="Times New Roman"/>
          <w:sz w:val="24"/>
        </w:rPr>
        <w:t>, 201</w:t>
      </w:r>
      <w:r w:rsidR="00D0677A" w:rsidRPr="00D0677A">
        <w:rPr>
          <w:rFonts w:ascii="Times New Roman" w:hAnsi="Times New Roman" w:cs="Times New Roman"/>
          <w:sz w:val="24"/>
        </w:rPr>
        <w:t xml:space="preserve">9). </w:t>
      </w:r>
    </w:p>
    <w:p w:rsidR="003D40B0" w:rsidRDefault="00D0677A" w:rsidP="000669CE">
      <w:pPr>
        <w:spacing w:after="0" w:line="360" w:lineRule="auto"/>
        <w:ind w:firstLine="720"/>
        <w:jc w:val="both"/>
        <w:rPr>
          <w:rFonts w:ascii="Times New Roman" w:hAnsi="Times New Roman" w:cs="Times New Roman"/>
          <w:sz w:val="24"/>
        </w:rPr>
      </w:pPr>
      <w:r w:rsidRPr="00D0677A">
        <w:rPr>
          <w:rFonts w:ascii="Times New Roman" w:hAnsi="Times New Roman" w:cs="Times New Roman"/>
          <w:sz w:val="24"/>
        </w:rPr>
        <w:t>A social cri</w:t>
      </w:r>
      <w:r w:rsidR="0072298B">
        <w:rPr>
          <w:rFonts w:ascii="Times New Roman" w:hAnsi="Times New Roman" w:cs="Times New Roman"/>
          <w:sz w:val="24"/>
        </w:rPr>
        <w:t>tic, Novak, cited in Vivian (201</w:t>
      </w:r>
      <w:r w:rsidRPr="00D0677A">
        <w:rPr>
          <w:rFonts w:ascii="Times New Roman" w:hAnsi="Times New Roman" w:cs="Times New Roman"/>
          <w:sz w:val="24"/>
        </w:rPr>
        <w:t>9), comments that television is “</w:t>
      </w:r>
      <w:proofErr w:type="gramStart"/>
      <w:r w:rsidRPr="00D0677A">
        <w:rPr>
          <w:rFonts w:ascii="Times New Roman" w:hAnsi="Times New Roman" w:cs="Times New Roman"/>
          <w:sz w:val="24"/>
        </w:rPr>
        <w:t xml:space="preserve">a </w:t>
      </w:r>
      <w:proofErr w:type="spellStart"/>
      <w:r w:rsidRPr="00D0677A">
        <w:rPr>
          <w:rFonts w:ascii="Times New Roman" w:hAnsi="Times New Roman" w:cs="Times New Roman"/>
          <w:sz w:val="24"/>
        </w:rPr>
        <w:t>moulder</w:t>
      </w:r>
      <w:proofErr w:type="spellEnd"/>
      <w:proofErr w:type="gramEnd"/>
      <w:r w:rsidRPr="00D0677A">
        <w:rPr>
          <w:rFonts w:ascii="Times New Roman" w:hAnsi="Times New Roman" w:cs="Times New Roman"/>
          <w:sz w:val="24"/>
        </w:rPr>
        <w:t xml:space="preserve"> of the soul’s geography. It builds up incrementally a psychic structure of expectations. It does so in much the same way that school lessons slowly, over the years, tutor the unformed mind and teach it how to think.” Comstock, a media s</w:t>
      </w:r>
      <w:r>
        <w:rPr>
          <w:rFonts w:ascii="Times New Roman" w:hAnsi="Times New Roman" w:cs="Times New Roman"/>
          <w:sz w:val="24"/>
        </w:rPr>
        <w:t>cholar also cited in Vivian (201</w:t>
      </w:r>
      <w:r w:rsidRPr="00D0677A">
        <w:rPr>
          <w:rFonts w:ascii="Times New Roman" w:hAnsi="Times New Roman" w:cs="Times New Roman"/>
          <w:sz w:val="24"/>
        </w:rPr>
        <w:t xml:space="preserve">9) corroborates Novak’s view by saying “Television has become an unavoidable and unremitting factor in shaping what we are and what we will become.” Most American families today as reported by A. C. Nielsen Company, own a minimum of two </w:t>
      </w:r>
      <w:proofErr w:type="spellStart"/>
      <w:r w:rsidRPr="00D0677A">
        <w:rPr>
          <w:rFonts w:ascii="Times New Roman" w:hAnsi="Times New Roman" w:cs="Times New Roman"/>
          <w:sz w:val="24"/>
        </w:rPr>
        <w:t>colour</w:t>
      </w:r>
      <w:proofErr w:type="spellEnd"/>
      <w:r w:rsidRPr="00D0677A">
        <w:rPr>
          <w:rFonts w:ascii="Times New Roman" w:hAnsi="Times New Roman" w:cs="Times New Roman"/>
          <w:sz w:val="24"/>
        </w:rPr>
        <w:t xml:space="preserve"> television sets. These sets are located in vital living areas such as the living room, family room, bedroom and kitchen. Because they own multiple sets, many families no longer watch television together, and parents often do not know what their children, especially teenagers are viewing. Unsupervised leisure has almost always been considered a major source of trouble and as posing a threat to young people’</w:t>
      </w:r>
      <w:r>
        <w:rPr>
          <w:rFonts w:ascii="Times New Roman" w:hAnsi="Times New Roman" w:cs="Times New Roman"/>
          <w:sz w:val="24"/>
        </w:rPr>
        <w:t>s moral development (Muncie, 201</w:t>
      </w:r>
      <w:r w:rsidRPr="00D0677A">
        <w:rPr>
          <w:rFonts w:ascii="Times New Roman" w:hAnsi="Times New Roman" w:cs="Times New Roman"/>
          <w:sz w:val="24"/>
        </w:rPr>
        <w:t>4). Therefore, this shows the necessity for the development of entertainment programming on television and in contemporary times, television stations or channels that are dedicated to entertainment round the clock, every day of the week.</w:t>
      </w:r>
    </w:p>
    <w:p w:rsidR="00B47716" w:rsidRDefault="00D0677A" w:rsidP="000669CE">
      <w:pPr>
        <w:spacing w:after="0" w:line="360" w:lineRule="auto"/>
        <w:ind w:firstLine="720"/>
        <w:jc w:val="both"/>
        <w:rPr>
          <w:rFonts w:ascii="Times New Roman" w:hAnsi="Times New Roman" w:cs="Times New Roman"/>
          <w:sz w:val="24"/>
        </w:rPr>
      </w:pPr>
      <w:r w:rsidRPr="00D0677A">
        <w:rPr>
          <w:rFonts w:ascii="Times New Roman" w:hAnsi="Times New Roman" w:cs="Times New Roman"/>
          <w:sz w:val="24"/>
        </w:rPr>
        <w:t xml:space="preserve">Since the invention of television in 1926, </w:t>
      </w:r>
      <w:r>
        <w:rPr>
          <w:rFonts w:ascii="Times New Roman" w:hAnsi="Times New Roman" w:cs="Times New Roman"/>
          <w:sz w:val="24"/>
        </w:rPr>
        <w:t>it</w:t>
      </w:r>
      <w:r w:rsidRPr="00D0677A">
        <w:rPr>
          <w:rFonts w:ascii="Times New Roman" w:hAnsi="Times New Roman" w:cs="Times New Roman"/>
          <w:sz w:val="24"/>
        </w:rPr>
        <w:t xml:space="preserve"> has brought billions of minutes of programming to living rooms all over the world, and it’s almost too easy to be a couch potato for hours with the amount of television available today. Televisions can be a reliable source of information and education; however, television can also expose </w:t>
      </w:r>
      <w:r w:rsidR="000144FF">
        <w:rPr>
          <w:rFonts w:ascii="Times New Roman" w:hAnsi="Times New Roman" w:cs="Times New Roman"/>
          <w:sz w:val="24"/>
        </w:rPr>
        <w:t>adolescents and youths</w:t>
      </w:r>
      <w:r w:rsidRPr="00D0677A">
        <w:rPr>
          <w:rFonts w:ascii="Times New Roman" w:hAnsi="Times New Roman" w:cs="Times New Roman"/>
          <w:sz w:val="24"/>
        </w:rPr>
        <w:t xml:space="preserve"> to violence and intense images that can be detrimental to their emotional well-being. </w:t>
      </w:r>
    </w:p>
    <w:p w:rsidR="0059367D" w:rsidRDefault="00D0677A" w:rsidP="000669CE">
      <w:pPr>
        <w:spacing w:after="0" w:line="360" w:lineRule="auto"/>
        <w:ind w:firstLine="720"/>
        <w:jc w:val="both"/>
        <w:rPr>
          <w:rFonts w:ascii="Times New Roman" w:hAnsi="Times New Roman" w:cs="Times New Roman"/>
          <w:sz w:val="24"/>
        </w:rPr>
      </w:pPr>
      <w:r w:rsidRPr="00D0677A">
        <w:rPr>
          <w:rFonts w:ascii="Times New Roman" w:hAnsi="Times New Roman" w:cs="Times New Roman"/>
          <w:sz w:val="24"/>
        </w:rPr>
        <w:t xml:space="preserve">Researchers have argued that televisions can give </w:t>
      </w:r>
      <w:r w:rsidR="00B47716">
        <w:rPr>
          <w:rFonts w:ascii="Times New Roman" w:hAnsi="Times New Roman" w:cs="Times New Roman"/>
          <w:sz w:val="24"/>
        </w:rPr>
        <w:t>adolescents</w:t>
      </w:r>
      <w:r w:rsidRPr="00D0677A">
        <w:rPr>
          <w:rFonts w:ascii="Times New Roman" w:hAnsi="Times New Roman" w:cs="Times New Roman"/>
          <w:sz w:val="24"/>
        </w:rPr>
        <w:t xml:space="preserve"> unhealthy, false, and negative messa</w:t>
      </w:r>
      <w:r w:rsidR="00B47716">
        <w:rPr>
          <w:rFonts w:ascii="Times New Roman" w:hAnsi="Times New Roman" w:cs="Times New Roman"/>
          <w:sz w:val="24"/>
        </w:rPr>
        <w:t>ges about realities (Muncie, 201</w:t>
      </w:r>
      <w:r w:rsidRPr="00D0677A">
        <w:rPr>
          <w:rFonts w:ascii="Times New Roman" w:hAnsi="Times New Roman" w:cs="Times New Roman"/>
          <w:sz w:val="24"/>
        </w:rPr>
        <w:t xml:space="preserve">4). As a </w:t>
      </w:r>
      <w:r w:rsidR="00513EA8">
        <w:rPr>
          <w:rFonts w:ascii="Times New Roman" w:hAnsi="Times New Roman" w:cs="Times New Roman"/>
          <w:sz w:val="24"/>
        </w:rPr>
        <w:t>child</w:t>
      </w:r>
      <w:r w:rsidRPr="00D0677A">
        <w:rPr>
          <w:rFonts w:ascii="Times New Roman" w:hAnsi="Times New Roman" w:cs="Times New Roman"/>
          <w:sz w:val="24"/>
        </w:rPr>
        <w:t xml:space="preserve"> is maturing into a young adult, these messages can result in confusion, stress, and other negative effects. Television can expose teenagers to violence, sexuality, stereotypes, and lifestyle habits, which can impact the way that</w:t>
      </w:r>
      <w:r w:rsidR="0059367D">
        <w:rPr>
          <w:rFonts w:ascii="Times New Roman" w:hAnsi="Times New Roman" w:cs="Times New Roman"/>
          <w:sz w:val="24"/>
        </w:rPr>
        <w:t xml:space="preserve"> </w:t>
      </w:r>
      <w:r w:rsidR="0059367D" w:rsidRPr="0059367D">
        <w:rPr>
          <w:rFonts w:ascii="Times New Roman" w:hAnsi="Times New Roman" w:cs="Times New Roman"/>
          <w:sz w:val="24"/>
        </w:rPr>
        <w:t xml:space="preserve">teens react to the world around them. For example, typically, teenagers who watch violence on </w:t>
      </w:r>
      <w:r w:rsidR="0059367D" w:rsidRPr="0059367D">
        <w:rPr>
          <w:rFonts w:ascii="Times New Roman" w:hAnsi="Times New Roman" w:cs="Times New Roman"/>
          <w:sz w:val="24"/>
        </w:rPr>
        <w:lastRenderedPageBreak/>
        <w:t xml:space="preserve">television are more likely to participate in aggressive acts, become less sensitive to pain, and become fearless of the world around them. Furthermore, weapons are often shown as attractive on television, while guilt and remorse are usually absent. </w:t>
      </w:r>
    </w:p>
    <w:p w:rsidR="00D0677A" w:rsidRDefault="0059367D" w:rsidP="000669CE">
      <w:pPr>
        <w:spacing w:after="0" w:line="360" w:lineRule="auto"/>
        <w:ind w:firstLine="720"/>
        <w:jc w:val="both"/>
        <w:rPr>
          <w:rFonts w:ascii="Times New Roman" w:hAnsi="Times New Roman" w:cs="Times New Roman"/>
          <w:sz w:val="24"/>
        </w:rPr>
      </w:pPr>
      <w:r w:rsidRPr="0059367D">
        <w:rPr>
          <w:rFonts w:ascii="Times New Roman" w:hAnsi="Times New Roman" w:cs="Times New Roman"/>
          <w:sz w:val="24"/>
        </w:rPr>
        <w:t xml:space="preserve">Sex is also used on television to sell products, shows, and ideas, and TV often glorifies sex. Television’s portrayal of sex and sexual acts may have a definite impact on your teen’s perceptions of sex, and those perceptions could differ drastically from your family’s beliefs. Stereotypes are also present in television based on race, gender, age, and physical beauty, and teenagers can adapt their values to fit the values of these stereotypes. Lifestyle habits such as obesity, smoking, alcohol use, and </w:t>
      </w:r>
      <w:proofErr w:type="spellStart"/>
      <w:r w:rsidRPr="0059367D">
        <w:rPr>
          <w:rFonts w:ascii="Times New Roman" w:hAnsi="Times New Roman" w:cs="Times New Roman"/>
          <w:sz w:val="24"/>
        </w:rPr>
        <w:t>risktaking</w:t>
      </w:r>
      <w:proofErr w:type="spellEnd"/>
      <w:r w:rsidRPr="0059367D">
        <w:rPr>
          <w:rFonts w:ascii="Times New Roman" w:hAnsi="Times New Roman" w:cs="Times New Roman"/>
          <w:sz w:val="24"/>
        </w:rPr>
        <w:t xml:space="preserve"> may be promoted through television. The more a teenager is exposed to these bad habits (whether through television or real life), the more likely they could be to try them. Finally, television can also allow a teenager to tune others out and escape from the real world, causing the teenager to actually miss out on real-world experiences. For many troubled teenagers, television acts as a “quick fix” from the real world by providing false scenarios, quick answers, and rapid rewards. This can have a very real impact on a teenager’s emotional and social development.</w:t>
      </w:r>
    </w:p>
    <w:p w:rsidR="0059367D" w:rsidRPr="00FC7306" w:rsidRDefault="00340A9E" w:rsidP="000669CE">
      <w:pPr>
        <w:spacing w:after="0" w:line="360" w:lineRule="auto"/>
        <w:ind w:firstLine="720"/>
        <w:jc w:val="both"/>
        <w:rPr>
          <w:rFonts w:ascii="Times New Roman" w:hAnsi="Times New Roman" w:cs="Times New Roman"/>
          <w:sz w:val="24"/>
        </w:rPr>
      </w:pPr>
      <w:r>
        <w:rPr>
          <w:rFonts w:ascii="Times New Roman" w:hAnsi="Times New Roman" w:cs="Times New Roman"/>
          <w:sz w:val="24"/>
        </w:rPr>
        <w:t>Moreover, w</w:t>
      </w:r>
      <w:r w:rsidR="0059367D" w:rsidRPr="0059367D">
        <w:rPr>
          <w:rFonts w:ascii="Times New Roman" w:hAnsi="Times New Roman" w:cs="Times New Roman"/>
          <w:sz w:val="24"/>
        </w:rPr>
        <w:t>hen appropriate television is viewed, it can have multiple positive impacts on the teenager. Television can help the teen to build and develop imaginary skills and role playing ideas. Teenagers can adopt and copy the behaviors they witness on television, and when these behaviors are rewarded on television, teenagers see them as positive and something they would like to model. Family values can also be exemplified through television viewing, as can positive behavior, morals, and decision-making skills. This type of television, which shows individuals being rewarded for good behavior, can help the teenager develop good habits. Television can drastically impact a teenager’s maturity and growth, and it is important to monitor what a teenager watches on television, as it can have positive and negative effects on them. Communicating with a teenager about what they watch is key to understanding what is going through their head.</w:t>
      </w:r>
    </w:p>
    <w:p w:rsidR="003D40B0" w:rsidRDefault="003D40B0" w:rsidP="007E5645">
      <w:pPr>
        <w:pStyle w:val="Heading1"/>
      </w:pPr>
      <w:bookmarkStart w:id="21" w:name="_Toc200690978"/>
      <w:r>
        <w:t>2.1.2</w:t>
      </w:r>
      <w:r>
        <w:tab/>
        <w:t xml:space="preserve">Western </w:t>
      </w:r>
      <w:r w:rsidRPr="000669CE">
        <w:t xml:space="preserve">Television </w:t>
      </w:r>
      <w:proofErr w:type="spellStart"/>
      <w:r w:rsidRPr="000669CE">
        <w:t>Programmes</w:t>
      </w:r>
      <w:bookmarkEnd w:id="21"/>
      <w:proofErr w:type="spellEnd"/>
    </w:p>
    <w:p w:rsidR="00E53DB3" w:rsidRPr="00E53DB3" w:rsidRDefault="00E53DB3" w:rsidP="00DF349D">
      <w:pPr>
        <w:spacing w:after="0" w:line="360" w:lineRule="auto"/>
        <w:ind w:firstLine="720"/>
        <w:jc w:val="both"/>
        <w:rPr>
          <w:rFonts w:ascii="Times New Roman" w:hAnsi="Times New Roman" w:cs="Times New Roman"/>
          <w:sz w:val="24"/>
        </w:rPr>
      </w:pPr>
      <w:r w:rsidRPr="00E53DB3">
        <w:rPr>
          <w:rFonts w:ascii="Times New Roman" w:hAnsi="Times New Roman" w:cs="Times New Roman"/>
          <w:sz w:val="24"/>
        </w:rPr>
        <w:t xml:space="preserve">Western television </w:t>
      </w:r>
      <w:proofErr w:type="spellStart"/>
      <w:r w:rsidRPr="00E53DB3">
        <w:rPr>
          <w:rFonts w:ascii="Times New Roman" w:hAnsi="Times New Roman" w:cs="Times New Roman"/>
          <w:sz w:val="24"/>
        </w:rPr>
        <w:t>program</w:t>
      </w:r>
      <w:r w:rsidR="00E47060">
        <w:rPr>
          <w:rFonts w:ascii="Times New Roman" w:hAnsi="Times New Roman" w:cs="Times New Roman"/>
          <w:sz w:val="24"/>
        </w:rPr>
        <w:t>me</w:t>
      </w:r>
      <w:r w:rsidRPr="00E53DB3">
        <w:rPr>
          <w:rFonts w:ascii="Times New Roman" w:hAnsi="Times New Roman" w:cs="Times New Roman"/>
          <w:sz w:val="24"/>
        </w:rPr>
        <w:t>s</w:t>
      </w:r>
      <w:proofErr w:type="spellEnd"/>
      <w:r w:rsidRPr="00E53DB3">
        <w:rPr>
          <w:rFonts w:ascii="Times New Roman" w:hAnsi="Times New Roman" w:cs="Times New Roman"/>
          <w:sz w:val="24"/>
        </w:rPr>
        <w:t xml:space="preserve"> refer to television shows produced primarily in Western countries, especially the United States, Canada, and parts of Europe. These </w:t>
      </w:r>
      <w:proofErr w:type="spellStart"/>
      <w:r w:rsidR="00452108">
        <w:rPr>
          <w:rFonts w:ascii="Times New Roman" w:hAnsi="Times New Roman" w:cs="Times New Roman"/>
          <w:sz w:val="24"/>
        </w:rPr>
        <w:t>programmes</w:t>
      </w:r>
      <w:proofErr w:type="spellEnd"/>
      <w:r w:rsidRPr="00E53DB3">
        <w:rPr>
          <w:rFonts w:ascii="Times New Roman" w:hAnsi="Times New Roman" w:cs="Times New Roman"/>
          <w:sz w:val="24"/>
        </w:rPr>
        <w:t xml:space="preserve"> cover a wide array of genres, including drama, comedy, reality shows, news, and documentaries, serving </w:t>
      </w:r>
      <w:r w:rsidRPr="00E53DB3">
        <w:rPr>
          <w:rFonts w:ascii="Times New Roman" w:hAnsi="Times New Roman" w:cs="Times New Roman"/>
          <w:sz w:val="24"/>
        </w:rPr>
        <w:lastRenderedPageBreak/>
        <w:t>as a significant cultural and entertainment medium across the globe. The evolution of Western television programming is deeply intertwined with technological advancements, cultural shifts, and changes in societal preferences and consumption habits. Over time, television in Western countries has grown from a simple entertainment medium to a significant force that shapes cultural identity, influences global trends, and fosters social change.</w:t>
      </w:r>
    </w:p>
    <w:p w:rsidR="00E53DB3" w:rsidRPr="00E53DB3" w:rsidRDefault="00E53DB3" w:rsidP="00DF349D">
      <w:pPr>
        <w:spacing w:after="0" w:line="360" w:lineRule="auto"/>
        <w:ind w:firstLine="720"/>
        <w:jc w:val="both"/>
        <w:rPr>
          <w:rFonts w:ascii="Times New Roman" w:hAnsi="Times New Roman" w:cs="Times New Roman"/>
          <w:sz w:val="24"/>
        </w:rPr>
      </w:pPr>
      <w:r w:rsidRPr="00E53DB3">
        <w:rPr>
          <w:rFonts w:ascii="Times New Roman" w:hAnsi="Times New Roman" w:cs="Times New Roman"/>
          <w:sz w:val="24"/>
        </w:rPr>
        <w:t xml:space="preserve">The history of Western television began in the early 20th century, with the first experiments in television broadcasting occurring in the 1920s and 1930s. The United States played a pivotal role in the development of television, with the first commercial broadcasts beginning in the late 1940s. In the early years of television, </w:t>
      </w:r>
      <w:proofErr w:type="spellStart"/>
      <w:r w:rsidR="00452108">
        <w:rPr>
          <w:rFonts w:ascii="Times New Roman" w:hAnsi="Times New Roman" w:cs="Times New Roman"/>
          <w:sz w:val="24"/>
        </w:rPr>
        <w:t>programmes</w:t>
      </w:r>
      <w:proofErr w:type="spellEnd"/>
      <w:r w:rsidRPr="00E53DB3">
        <w:rPr>
          <w:rFonts w:ascii="Times New Roman" w:hAnsi="Times New Roman" w:cs="Times New Roman"/>
          <w:sz w:val="24"/>
        </w:rPr>
        <w:t xml:space="preserve"> were primarily simple, live broadcasts of variety shows, news, and drama. The most influential early </w:t>
      </w:r>
      <w:proofErr w:type="spellStart"/>
      <w:r w:rsidR="00452108">
        <w:rPr>
          <w:rFonts w:ascii="Times New Roman" w:hAnsi="Times New Roman" w:cs="Times New Roman"/>
          <w:sz w:val="24"/>
        </w:rPr>
        <w:t>programmes</w:t>
      </w:r>
      <w:proofErr w:type="spellEnd"/>
      <w:r w:rsidRPr="00E53DB3">
        <w:rPr>
          <w:rFonts w:ascii="Times New Roman" w:hAnsi="Times New Roman" w:cs="Times New Roman"/>
          <w:sz w:val="24"/>
        </w:rPr>
        <w:t xml:space="preserve"> included </w:t>
      </w:r>
      <w:r w:rsidRPr="00E53DB3">
        <w:rPr>
          <w:rFonts w:ascii="Times New Roman" w:hAnsi="Times New Roman" w:cs="Times New Roman"/>
          <w:i/>
          <w:iCs/>
          <w:sz w:val="24"/>
        </w:rPr>
        <w:t>I Love Lucy</w:t>
      </w:r>
      <w:r w:rsidRPr="00E53DB3">
        <w:rPr>
          <w:rFonts w:ascii="Times New Roman" w:hAnsi="Times New Roman" w:cs="Times New Roman"/>
          <w:sz w:val="24"/>
        </w:rPr>
        <w:t xml:space="preserve"> (1951), which set the standard for sitcoms, and </w:t>
      </w:r>
      <w:r w:rsidRPr="00E53DB3">
        <w:rPr>
          <w:rFonts w:ascii="Times New Roman" w:hAnsi="Times New Roman" w:cs="Times New Roman"/>
          <w:i/>
          <w:iCs/>
          <w:sz w:val="24"/>
        </w:rPr>
        <w:t>The Ed Sullivan Show</w:t>
      </w:r>
      <w:r w:rsidRPr="00E53DB3">
        <w:rPr>
          <w:rFonts w:ascii="Times New Roman" w:hAnsi="Times New Roman" w:cs="Times New Roman"/>
          <w:sz w:val="24"/>
        </w:rPr>
        <w:t xml:space="preserve"> (1948), which introduced mass audiences to rock and roll music and comedy (Hill, 2005). These </w:t>
      </w:r>
      <w:proofErr w:type="spellStart"/>
      <w:r w:rsidR="00452108">
        <w:rPr>
          <w:rFonts w:ascii="Times New Roman" w:hAnsi="Times New Roman" w:cs="Times New Roman"/>
          <w:sz w:val="24"/>
        </w:rPr>
        <w:t>programmes</w:t>
      </w:r>
      <w:proofErr w:type="spellEnd"/>
      <w:r w:rsidRPr="00E53DB3">
        <w:rPr>
          <w:rFonts w:ascii="Times New Roman" w:hAnsi="Times New Roman" w:cs="Times New Roman"/>
          <w:sz w:val="24"/>
        </w:rPr>
        <w:t xml:space="preserve"> were mostly filmed in black and white and reflected the conservative values of post-war America, aimed at family viewing.</w:t>
      </w:r>
    </w:p>
    <w:p w:rsidR="00E53DB3" w:rsidRPr="00E53DB3" w:rsidRDefault="00E53DB3" w:rsidP="00DF349D">
      <w:pPr>
        <w:spacing w:after="0" w:line="360" w:lineRule="auto"/>
        <w:ind w:firstLine="720"/>
        <w:jc w:val="both"/>
        <w:rPr>
          <w:rFonts w:ascii="Times New Roman" w:hAnsi="Times New Roman" w:cs="Times New Roman"/>
          <w:sz w:val="24"/>
        </w:rPr>
      </w:pPr>
      <w:r w:rsidRPr="00E53DB3">
        <w:rPr>
          <w:rFonts w:ascii="Times New Roman" w:hAnsi="Times New Roman" w:cs="Times New Roman"/>
          <w:sz w:val="24"/>
        </w:rPr>
        <w:t xml:space="preserve">As television technology evolved, so did the nature of Western television programming. In the 1960s, the advent of color television transformed the visual appeal of shows, and television began to diversify both in content and form. The 1960s also saw the rise of the sitcom as a dominant genre, with shows like </w:t>
      </w:r>
      <w:r w:rsidRPr="00E53DB3">
        <w:rPr>
          <w:rFonts w:ascii="Times New Roman" w:hAnsi="Times New Roman" w:cs="Times New Roman"/>
          <w:i/>
          <w:iCs/>
          <w:sz w:val="24"/>
        </w:rPr>
        <w:t>The Beverly Hillbillies</w:t>
      </w:r>
      <w:r w:rsidRPr="00E53DB3">
        <w:rPr>
          <w:rFonts w:ascii="Times New Roman" w:hAnsi="Times New Roman" w:cs="Times New Roman"/>
          <w:sz w:val="24"/>
        </w:rPr>
        <w:t xml:space="preserve"> (1962) and </w:t>
      </w:r>
      <w:r w:rsidRPr="00E53DB3">
        <w:rPr>
          <w:rFonts w:ascii="Times New Roman" w:hAnsi="Times New Roman" w:cs="Times New Roman"/>
          <w:i/>
          <w:iCs/>
          <w:sz w:val="24"/>
        </w:rPr>
        <w:t>The Addams Family</w:t>
      </w:r>
      <w:r w:rsidRPr="00E53DB3">
        <w:rPr>
          <w:rFonts w:ascii="Times New Roman" w:hAnsi="Times New Roman" w:cs="Times New Roman"/>
          <w:sz w:val="24"/>
        </w:rPr>
        <w:t xml:space="preserve"> (1964) becoming popular. The 1970s ushered in a new era of television with the rise of socially conscious </w:t>
      </w:r>
      <w:proofErr w:type="spellStart"/>
      <w:r w:rsidR="00452108">
        <w:rPr>
          <w:rFonts w:ascii="Times New Roman" w:hAnsi="Times New Roman" w:cs="Times New Roman"/>
          <w:sz w:val="24"/>
        </w:rPr>
        <w:t>programmes</w:t>
      </w:r>
      <w:proofErr w:type="spellEnd"/>
      <w:r w:rsidRPr="00E53DB3">
        <w:rPr>
          <w:rFonts w:ascii="Times New Roman" w:hAnsi="Times New Roman" w:cs="Times New Roman"/>
          <w:sz w:val="24"/>
        </w:rPr>
        <w:t xml:space="preserve">, such as </w:t>
      </w:r>
      <w:proofErr w:type="gramStart"/>
      <w:r w:rsidRPr="00E53DB3">
        <w:rPr>
          <w:rFonts w:ascii="Times New Roman" w:hAnsi="Times New Roman" w:cs="Times New Roman"/>
          <w:i/>
          <w:iCs/>
          <w:sz w:val="24"/>
        </w:rPr>
        <w:t>All</w:t>
      </w:r>
      <w:proofErr w:type="gramEnd"/>
      <w:r w:rsidRPr="00E53DB3">
        <w:rPr>
          <w:rFonts w:ascii="Times New Roman" w:hAnsi="Times New Roman" w:cs="Times New Roman"/>
          <w:i/>
          <w:iCs/>
          <w:sz w:val="24"/>
        </w:rPr>
        <w:t xml:space="preserve"> in the Family</w:t>
      </w:r>
      <w:r w:rsidRPr="00E53DB3">
        <w:rPr>
          <w:rFonts w:ascii="Times New Roman" w:hAnsi="Times New Roman" w:cs="Times New Roman"/>
          <w:sz w:val="24"/>
        </w:rPr>
        <w:t xml:space="preserve"> (1971), which addressed sensitive topics like racism, gender roles, and political divides, challenging the norms of the time. This period marked a shift from light entertainment to content that reflected and engaged with social issues (</w:t>
      </w:r>
      <w:proofErr w:type="spellStart"/>
      <w:r w:rsidRPr="00E53DB3">
        <w:rPr>
          <w:rFonts w:ascii="Times New Roman" w:hAnsi="Times New Roman" w:cs="Times New Roman"/>
          <w:sz w:val="24"/>
        </w:rPr>
        <w:t>Gitlin</w:t>
      </w:r>
      <w:proofErr w:type="spellEnd"/>
      <w:r w:rsidRPr="00E53DB3">
        <w:rPr>
          <w:rFonts w:ascii="Times New Roman" w:hAnsi="Times New Roman" w:cs="Times New Roman"/>
          <w:sz w:val="24"/>
        </w:rPr>
        <w:t>, 1980).</w:t>
      </w:r>
    </w:p>
    <w:p w:rsidR="00E53DB3" w:rsidRPr="00E53DB3" w:rsidRDefault="00E53DB3" w:rsidP="00DF349D">
      <w:pPr>
        <w:spacing w:after="0" w:line="360" w:lineRule="auto"/>
        <w:ind w:firstLine="720"/>
        <w:jc w:val="both"/>
        <w:rPr>
          <w:rFonts w:ascii="Times New Roman" w:hAnsi="Times New Roman" w:cs="Times New Roman"/>
          <w:sz w:val="24"/>
        </w:rPr>
      </w:pPr>
      <w:r w:rsidRPr="00E53DB3">
        <w:rPr>
          <w:rFonts w:ascii="Times New Roman" w:hAnsi="Times New Roman" w:cs="Times New Roman"/>
          <w:sz w:val="24"/>
        </w:rPr>
        <w:t xml:space="preserve">The 1980s and 1990s represented a golden age for Western television. The period saw the birth of iconic </w:t>
      </w:r>
      <w:proofErr w:type="spellStart"/>
      <w:r w:rsidR="00452108">
        <w:rPr>
          <w:rFonts w:ascii="Times New Roman" w:hAnsi="Times New Roman" w:cs="Times New Roman"/>
          <w:sz w:val="24"/>
        </w:rPr>
        <w:t>programmes</w:t>
      </w:r>
      <w:proofErr w:type="spellEnd"/>
      <w:r w:rsidRPr="00E53DB3">
        <w:rPr>
          <w:rFonts w:ascii="Times New Roman" w:hAnsi="Times New Roman" w:cs="Times New Roman"/>
          <w:sz w:val="24"/>
        </w:rPr>
        <w:t xml:space="preserve"> like </w:t>
      </w:r>
      <w:r w:rsidRPr="00E53DB3">
        <w:rPr>
          <w:rFonts w:ascii="Times New Roman" w:hAnsi="Times New Roman" w:cs="Times New Roman"/>
          <w:i/>
          <w:iCs/>
          <w:sz w:val="24"/>
        </w:rPr>
        <w:t>The Simpsons</w:t>
      </w:r>
      <w:r w:rsidRPr="00E53DB3">
        <w:rPr>
          <w:rFonts w:ascii="Times New Roman" w:hAnsi="Times New Roman" w:cs="Times New Roman"/>
          <w:sz w:val="24"/>
        </w:rPr>
        <w:t xml:space="preserve"> (1989) and </w:t>
      </w:r>
      <w:r w:rsidRPr="00E53DB3">
        <w:rPr>
          <w:rFonts w:ascii="Times New Roman" w:hAnsi="Times New Roman" w:cs="Times New Roman"/>
          <w:i/>
          <w:iCs/>
          <w:sz w:val="24"/>
        </w:rPr>
        <w:t>Friends</w:t>
      </w:r>
      <w:r w:rsidRPr="00E53DB3">
        <w:rPr>
          <w:rFonts w:ascii="Times New Roman" w:hAnsi="Times New Roman" w:cs="Times New Roman"/>
          <w:sz w:val="24"/>
        </w:rPr>
        <w:t xml:space="preserve"> (1994), which blended humor with social commentary, and reached broad audiences while garnering critical acclaim. The rise of cable television networks such as HBO, CNN, and MTV introduced viewers to more diverse programming options, from the first reality shows to new genres like the “dramedy” and high-quality drama series. </w:t>
      </w:r>
      <w:r w:rsidRPr="00E53DB3">
        <w:rPr>
          <w:rFonts w:ascii="Times New Roman" w:hAnsi="Times New Roman" w:cs="Times New Roman"/>
          <w:i/>
          <w:iCs/>
          <w:sz w:val="24"/>
        </w:rPr>
        <w:t>The Sopranos</w:t>
      </w:r>
      <w:r w:rsidRPr="00E53DB3">
        <w:rPr>
          <w:rFonts w:ascii="Times New Roman" w:hAnsi="Times New Roman" w:cs="Times New Roman"/>
          <w:sz w:val="24"/>
        </w:rPr>
        <w:t xml:space="preserve"> (1999) and </w:t>
      </w:r>
      <w:r w:rsidRPr="00E53DB3">
        <w:rPr>
          <w:rFonts w:ascii="Times New Roman" w:hAnsi="Times New Roman" w:cs="Times New Roman"/>
          <w:i/>
          <w:iCs/>
          <w:sz w:val="24"/>
        </w:rPr>
        <w:t>Seinfeld</w:t>
      </w:r>
      <w:r w:rsidRPr="00E53DB3">
        <w:rPr>
          <w:rFonts w:ascii="Times New Roman" w:hAnsi="Times New Roman" w:cs="Times New Roman"/>
          <w:sz w:val="24"/>
        </w:rPr>
        <w:t xml:space="preserve"> (1989) exemplified the sophisticated </w:t>
      </w:r>
      <w:r w:rsidRPr="00E53DB3">
        <w:rPr>
          <w:rFonts w:ascii="Times New Roman" w:hAnsi="Times New Roman" w:cs="Times New Roman"/>
          <w:sz w:val="24"/>
        </w:rPr>
        <w:lastRenderedPageBreak/>
        <w:t>narrative techniques and character development that became staples of television storytelling during this era.</w:t>
      </w:r>
    </w:p>
    <w:p w:rsidR="00E53DB3" w:rsidRPr="00E53DB3" w:rsidRDefault="00E53DB3" w:rsidP="00DF349D">
      <w:pPr>
        <w:spacing w:after="0" w:line="360" w:lineRule="auto"/>
        <w:ind w:firstLine="720"/>
        <w:jc w:val="both"/>
        <w:rPr>
          <w:rFonts w:ascii="Times New Roman" w:hAnsi="Times New Roman" w:cs="Times New Roman"/>
          <w:sz w:val="24"/>
        </w:rPr>
      </w:pPr>
      <w:r w:rsidRPr="00E53DB3">
        <w:rPr>
          <w:rFonts w:ascii="Times New Roman" w:hAnsi="Times New Roman" w:cs="Times New Roman"/>
          <w:sz w:val="24"/>
        </w:rPr>
        <w:t xml:space="preserve">In the 21st century, television programming entered a new phase, marked by the proliferation of digital technology and the rise of streaming platforms. Services such as Netflix, Hulu, and Amazon Prime Video revolutionized the way television content was consumed, offering viewers on-demand access to a vast library of shows and movies. This new model has led to a dramatic shift away from traditional broadcast television, with audiences increasingly opting for the flexibility of streaming. The success of original programming on these platforms, such as </w:t>
      </w:r>
      <w:r w:rsidRPr="00E53DB3">
        <w:rPr>
          <w:rFonts w:ascii="Times New Roman" w:hAnsi="Times New Roman" w:cs="Times New Roman"/>
          <w:i/>
          <w:iCs/>
          <w:sz w:val="24"/>
        </w:rPr>
        <w:t>House of Cards</w:t>
      </w:r>
      <w:r w:rsidRPr="00E53DB3">
        <w:rPr>
          <w:rFonts w:ascii="Times New Roman" w:hAnsi="Times New Roman" w:cs="Times New Roman"/>
          <w:sz w:val="24"/>
        </w:rPr>
        <w:t xml:space="preserve"> (2013) and </w:t>
      </w:r>
      <w:r w:rsidRPr="00E53DB3">
        <w:rPr>
          <w:rFonts w:ascii="Times New Roman" w:hAnsi="Times New Roman" w:cs="Times New Roman"/>
          <w:i/>
          <w:iCs/>
          <w:sz w:val="24"/>
        </w:rPr>
        <w:t>Stranger Things</w:t>
      </w:r>
      <w:r w:rsidRPr="00E53DB3">
        <w:rPr>
          <w:rFonts w:ascii="Times New Roman" w:hAnsi="Times New Roman" w:cs="Times New Roman"/>
          <w:sz w:val="24"/>
        </w:rPr>
        <w:t xml:space="preserve"> (2016), has made streaming services central to the Western television landscape, influencing global viewing habits and the economics of television production (Sweeney, 2015).</w:t>
      </w:r>
    </w:p>
    <w:p w:rsidR="00B17480" w:rsidRPr="00583F4F" w:rsidRDefault="00AF5DC0" w:rsidP="00DF349D">
      <w:pPr>
        <w:spacing w:after="0" w:line="360" w:lineRule="auto"/>
        <w:ind w:firstLine="720"/>
        <w:jc w:val="both"/>
        <w:rPr>
          <w:rFonts w:ascii="Times New Roman" w:hAnsi="Times New Roman" w:cs="Times New Roman"/>
          <w:sz w:val="24"/>
        </w:rPr>
      </w:pPr>
      <w:r>
        <w:rPr>
          <w:rFonts w:ascii="Times New Roman" w:hAnsi="Times New Roman" w:cs="Times New Roman"/>
          <w:sz w:val="24"/>
        </w:rPr>
        <w:t>T</w:t>
      </w:r>
      <w:r w:rsidR="00E53DB3" w:rsidRPr="00E53DB3">
        <w:rPr>
          <w:rFonts w:ascii="Times New Roman" w:hAnsi="Times New Roman" w:cs="Times New Roman"/>
          <w:sz w:val="24"/>
        </w:rPr>
        <w:t xml:space="preserve">he evolution of Western television </w:t>
      </w:r>
      <w:proofErr w:type="spellStart"/>
      <w:r w:rsidR="00452108">
        <w:rPr>
          <w:rFonts w:ascii="Times New Roman" w:hAnsi="Times New Roman" w:cs="Times New Roman"/>
          <w:sz w:val="24"/>
        </w:rPr>
        <w:t>programmes</w:t>
      </w:r>
      <w:proofErr w:type="spellEnd"/>
      <w:r w:rsidR="00E53DB3" w:rsidRPr="00E53DB3">
        <w:rPr>
          <w:rFonts w:ascii="Times New Roman" w:hAnsi="Times New Roman" w:cs="Times New Roman"/>
          <w:sz w:val="24"/>
        </w:rPr>
        <w:t xml:space="preserve"> has been shaped by technological advancements, societal changes, and evolving cultural tastes. From its early days as a family-centric entertainment medium, Western television has grown to become a diverse, globally influential platform. Today, television </w:t>
      </w:r>
      <w:proofErr w:type="spellStart"/>
      <w:r w:rsidR="00452108">
        <w:rPr>
          <w:rFonts w:ascii="Times New Roman" w:hAnsi="Times New Roman" w:cs="Times New Roman"/>
          <w:sz w:val="24"/>
        </w:rPr>
        <w:t>programmes</w:t>
      </w:r>
      <w:proofErr w:type="spellEnd"/>
      <w:r w:rsidR="00E53DB3" w:rsidRPr="00E53DB3">
        <w:rPr>
          <w:rFonts w:ascii="Times New Roman" w:hAnsi="Times New Roman" w:cs="Times New Roman"/>
          <w:sz w:val="24"/>
        </w:rPr>
        <w:t xml:space="preserve"> continue to reflect and influence Western culture, while also making a significant impact on global media and entertainment trends.</w:t>
      </w:r>
    </w:p>
    <w:p w:rsidR="00B17480" w:rsidRDefault="00B17480" w:rsidP="00815B25">
      <w:pPr>
        <w:pStyle w:val="Heading1"/>
      </w:pPr>
      <w:bookmarkStart w:id="22" w:name="_Toc200690979"/>
      <w:r>
        <w:t>2.1.3</w:t>
      </w:r>
      <w:r>
        <w:tab/>
        <w:t>Conceptualizing Culture</w:t>
      </w:r>
      <w:r w:rsidR="0047452D">
        <w:t xml:space="preserve"> and Values</w:t>
      </w:r>
      <w:bookmarkEnd w:id="22"/>
    </w:p>
    <w:p w:rsidR="00851A84" w:rsidRDefault="00CF1BC8" w:rsidP="00DF349D">
      <w:pPr>
        <w:spacing w:after="0" w:line="360" w:lineRule="auto"/>
        <w:ind w:firstLine="720"/>
        <w:jc w:val="both"/>
        <w:rPr>
          <w:rFonts w:ascii="Times New Roman" w:hAnsi="Times New Roman" w:cs="Times New Roman"/>
          <w:sz w:val="24"/>
        </w:rPr>
      </w:pPr>
      <w:r w:rsidRPr="00CF1BC8">
        <w:rPr>
          <w:rFonts w:ascii="Times New Roman" w:hAnsi="Times New Roman" w:cs="Times New Roman"/>
          <w:sz w:val="24"/>
        </w:rPr>
        <w:t>The word culture stems etymologically from the Latin word “</w:t>
      </w:r>
      <w:proofErr w:type="spellStart"/>
      <w:r w:rsidRPr="00CF1BC8">
        <w:rPr>
          <w:rFonts w:ascii="Times New Roman" w:hAnsi="Times New Roman" w:cs="Times New Roman"/>
          <w:sz w:val="24"/>
        </w:rPr>
        <w:t>cultura</w:t>
      </w:r>
      <w:proofErr w:type="spellEnd"/>
      <w:r w:rsidRPr="00CF1BC8">
        <w:rPr>
          <w:rFonts w:ascii="Times New Roman" w:hAnsi="Times New Roman" w:cs="Times New Roman"/>
          <w:sz w:val="24"/>
        </w:rPr>
        <w:t>” which literally means to “cultivate” (</w:t>
      </w:r>
      <w:r w:rsidR="009A359B">
        <w:rPr>
          <w:rFonts w:ascii="Times New Roman" w:hAnsi="Times New Roman" w:cs="Times New Roman"/>
          <w:sz w:val="24"/>
        </w:rPr>
        <w:t xml:space="preserve">Rodney, E. </w:t>
      </w:r>
      <w:r w:rsidR="005A216C">
        <w:rPr>
          <w:rFonts w:ascii="Times New Roman" w:hAnsi="Times New Roman" w:cs="Times New Roman"/>
          <w:sz w:val="24"/>
        </w:rPr>
        <w:t>2020</w:t>
      </w:r>
      <w:r w:rsidRPr="00CF1BC8">
        <w:rPr>
          <w:rFonts w:ascii="Times New Roman" w:hAnsi="Times New Roman" w:cs="Times New Roman"/>
          <w:sz w:val="24"/>
        </w:rPr>
        <w:t xml:space="preserve">). Humans are social animals who grow and develop a sense of life style in the traditional </w:t>
      </w:r>
      <w:proofErr w:type="spellStart"/>
      <w:r w:rsidRPr="00CF1BC8">
        <w:rPr>
          <w:rFonts w:ascii="Times New Roman" w:hAnsi="Times New Roman" w:cs="Times New Roman"/>
          <w:sz w:val="24"/>
        </w:rPr>
        <w:t>behavioural</w:t>
      </w:r>
      <w:proofErr w:type="spellEnd"/>
      <w:r w:rsidRPr="00CF1BC8">
        <w:rPr>
          <w:rFonts w:ascii="Times New Roman" w:hAnsi="Times New Roman" w:cs="Times New Roman"/>
          <w:sz w:val="24"/>
        </w:rPr>
        <w:t xml:space="preserve"> patterns of their varying societies. This is cultivated over time in the existence of a being and is initially and continuously passed on to the individual following the fact of socialization and its agents which include: family, school, church, work place, peer groups, and the media.</w:t>
      </w:r>
    </w:p>
    <w:p w:rsidR="001B4062" w:rsidRDefault="001B4062" w:rsidP="00DF349D">
      <w:pPr>
        <w:spacing w:after="0" w:line="360" w:lineRule="auto"/>
        <w:ind w:firstLine="720"/>
        <w:jc w:val="both"/>
        <w:rPr>
          <w:rFonts w:ascii="Times New Roman" w:hAnsi="Times New Roman" w:cs="Times New Roman"/>
          <w:sz w:val="24"/>
        </w:rPr>
      </w:pPr>
      <w:r w:rsidRPr="001B4062">
        <w:rPr>
          <w:rFonts w:ascii="Times New Roman" w:hAnsi="Times New Roman" w:cs="Times New Roman"/>
          <w:sz w:val="24"/>
        </w:rPr>
        <w:t>It is in light of this that the Cultural Policy of Nige</w:t>
      </w:r>
      <w:r>
        <w:rPr>
          <w:rFonts w:ascii="Times New Roman" w:hAnsi="Times New Roman" w:cs="Times New Roman"/>
          <w:sz w:val="24"/>
        </w:rPr>
        <w:t xml:space="preserve">ria as stated in </w:t>
      </w:r>
      <w:proofErr w:type="spellStart"/>
      <w:r>
        <w:rPr>
          <w:rFonts w:ascii="Times New Roman" w:hAnsi="Times New Roman" w:cs="Times New Roman"/>
          <w:sz w:val="24"/>
        </w:rPr>
        <w:t>Anyakoroma</w:t>
      </w:r>
      <w:proofErr w:type="spellEnd"/>
      <w:r>
        <w:rPr>
          <w:rFonts w:ascii="Times New Roman" w:hAnsi="Times New Roman" w:cs="Times New Roman"/>
          <w:sz w:val="24"/>
        </w:rPr>
        <w:t xml:space="preserve"> (202</w:t>
      </w:r>
      <w:r w:rsidRPr="001B4062">
        <w:rPr>
          <w:rFonts w:ascii="Times New Roman" w:hAnsi="Times New Roman" w:cs="Times New Roman"/>
          <w:sz w:val="24"/>
        </w:rPr>
        <w:t>1) defines culture to be the totality of the way of life evolved by the people in an attempt to meet the challenge of living in their environment, giving order and meaning to their political, social, economic, aesthetic and religious norms and modes of organization, thus distinguishing a people f</w:t>
      </w:r>
      <w:r w:rsidR="00955B4E">
        <w:rPr>
          <w:rFonts w:ascii="Times New Roman" w:hAnsi="Times New Roman" w:cs="Times New Roman"/>
          <w:sz w:val="24"/>
        </w:rPr>
        <w:t xml:space="preserve">rom their </w:t>
      </w:r>
      <w:proofErr w:type="spellStart"/>
      <w:r w:rsidR="00955B4E">
        <w:rPr>
          <w:rFonts w:ascii="Times New Roman" w:hAnsi="Times New Roman" w:cs="Times New Roman"/>
          <w:sz w:val="24"/>
        </w:rPr>
        <w:t>neighbours</w:t>
      </w:r>
      <w:proofErr w:type="spellEnd"/>
      <w:r w:rsidR="00955B4E">
        <w:rPr>
          <w:rFonts w:ascii="Times New Roman" w:hAnsi="Times New Roman" w:cs="Times New Roman"/>
          <w:sz w:val="24"/>
        </w:rPr>
        <w:t>.</w:t>
      </w:r>
    </w:p>
    <w:p w:rsidR="00E171F9" w:rsidRDefault="00E171F9" w:rsidP="00DF349D">
      <w:pPr>
        <w:spacing w:after="0" w:line="360" w:lineRule="auto"/>
        <w:ind w:firstLine="720"/>
        <w:jc w:val="both"/>
        <w:rPr>
          <w:rFonts w:ascii="Times New Roman" w:hAnsi="Times New Roman" w:cs="Times New Roman"/>
          <w:sz w:val="24"/>
        </w:rPr>
      </w:pPr>
      <w:r w:rsidRPr="00E171F9">
        <w:rPr>
          <w:rFonts w:ascii="Times New Roman" w:hAnsi="Times New Roman" w:cs="Times New Roman"/>
          <w:sz w:val="24"/>
        </w:rPr>
        <w:lastRenderedPageBreak/>
        <w:t>From the foregoing, culture and its features symbolize a mode of identity and create the consciousness of a feeling of dichotomy. It is also an instrument to which social order can be ensured and maintained. The consciousness of this feeling and its attendant consequences generate varying views and perceptions of the world which further culminate into forming a value system for our existence as humans. It is to this end that the attributes of culture will be examined to lend more credence to the overview of this concept.</w:t>
      </w:r>
    </w:p>
    <w:p w:rsidR="00C1406B" w:rsidRDefault="005F3C16" w:rsidP="00DF349D">
      <w:pPr>
        <w:spacing w:after="0" w:line="360" w:lineRule="auto"/>
        <w:jc w:val="both"/>
        <w:rPr>
          <w:rFonts w:ascii="Times New Roman" w:hAnsi="Times New Roman" w:cs="Times New Roman"/>
          <w:sz w:val="24"/>
        </w:rPr>
      </w:pPr>
      <w:r w:rsidRPr="005F3C16">
        <w:rPr>
          <w:rFonts w:ascii="Times New Roman" w:hAnsi="Times New Roman" w:cs="Times New Roman"/>
          <w:sz w:val="24"/>
        </w:rPr>
        <w:t xml:space="preserve">Samovar et al. (2010) stated six (6) features of culture and they are: </w:t>
      </w:r>
    </w:p>
    <w:p w:rsidR="00C1406B" w:rsidRDefault="005F3C16" w:rsidP="00DF349D">
      <w:pPr>
        <w:pStyle w:val="ListParagraph"/>
        <w:numPr>
          <w:ilvl w:val="0"/>
          <w:numId w:val="3"/>
        </w:numPr>
        <w:spacing w:after="0" w:line="360" w:lineRule="auto"/>
        <w:jc w:val="both"/>
        <w:rPr>
          <w:rFonts w:ascii="Times New Roman" w:hAnsi="Times New Roman" w:cs="Times New Roman"/>
          <w:sz w:val="24"/>
        </w:rPr>
      </w:pPr>
      <w:r w:rsidRPr="00C1406B">
        <w:rPr>
          <w:rFonts w:ascii="Times New Roman" w:hAnsi="Times New Roman" w:cs="Times New Roman"/>
          <w:sz w:val="24"/>
        </w:rPr>
        <w:t>Culture is an integrated system. It has several components all put into one. Those components are called its elements and they include language, dress pattern, ideas, dance steps, food, religion, norms, a</w:t>
      </w:r>
      <w:r w:rsidR="00C1406B">
        <w:rPr>
          <w:rFonts w:ascii="Times New Roman" w:hAnsi="Times New Roman" w:cs="Times New Roman"/>
          <w:sz w:val="24"/>
        </w:rPr>
        <w:t>nd values and among others.</w:t>
      </w:r>
    </w:p>
    <w:p w:rsidR="00C1406B" w:rsidRDefault="005F3C16" w:rsidP="00DF349D">
      <w:pPr>
        <w:pStyle w:val="ListParagraph"/>
        <w:numPr>
          <w:ilvl w:val="0"/>
          <w:numId w:val="3"/>
        </w:numPr>
        <w:spacing w:after="0" w:line="360" w:lineRule="auto"/>
        <w:jc w:val="both"/>
        <w:rPr>
          <w:rFonts w:ascii="Times New Roman" w:hAnsi="Times New Roman" w:cs="Times New Roman"/>
          <w:sz w:val="24"/>
        </w:rPr>
      </w:pPr>
      <w:r w:rsidRPr="00C1406B">
        <w:rPr>
          <w:rFonts w:ascii="Times New Roman" w:hAnsi="Times New Roman" w:cs="Times New Roman"/>
          <w:sz w:val="24"/>
        </w:rPr>
        <w:t>Culture is diverse. This explains the reason why there are numerous cultural systems in the world all over and leading to bo</w:t>
      </w:r>
      <w:r w:rsidR="00C1406B">
        <w:rPr>
          <w:rFonts w:ascii="Times New Roman" w:hAnsi="Times New Roman" w:cs="Times New Roman"/>
          <w:sz w:val="24"/>
        </w:rPr>
        <w:t>th relativity and conflict.</w:t>
      </w:r>
    </w:p>
    <w:p w:rsidR="00C1406B" w:rsidRDefault="005F3C16" w:rsidP="00DF349D">
      <w:pPr>
        <w:pStyle w:val="ListParagraph"/>
        <w:numPr>
          <w:ilvl w:val="0"/>
          <w:numId w:val="3"/>
        </w:numPr>
        <w:spacing w:after="0" w:line="360" w:lineRule="auto"/>
        <w:jc w:val="both"/>
        <w:rPr>
          <w:rFonts w:ascii="Times New Roman" w:hAnsi="Times New Roman" w:cs="Times New Roman"/>
          <w:sz w:val="24"/>
        </w:rPr>
      </w:pPr>
      <w:r w:rsidRPr="00C1406B">
        <w:rPr>
          <w:rFonts w:ascii="Times New Roman" w:hAnsi="Times New Roman" w:cs="Times New Roman"/>
          <w:sz w:val="24"/>
        </w:rPr>
        <w:t>Culture is shared. This implies the cause of culture exemplifying “social inheritance”. It is handed down from one generation to another and made meaningful and intelligibly acceptable to ot</w:t>
      </w:r>
      <w:r w:rsidR="00C1406B">
        <w:rPr>
          <w:rFonts w:ascii="Times New Roman" w:hAnsi="Times New Roman" w:cs="Times New Roman"/>
          <w:sz w:val="24"/>
        </w:rPr>
        <w:t>her members of the society.</w:t>
      </w:r>
    </w:p>
    <w:p w:rsidR="00C1406B" w:rsidRDefault="005F3C16" w:rsidP="00DF349D">
      <w:pPr>
        <w:pStyle w:val="ListParagraph"/>
        <w:numPr>
          <w:ilvl w:val="0"/>
          <w:numId w:val="3"/>
        </w:numPr>
        <w:spacing w:after="0" w:line="360" w:lineRule="auto"/>
        <w:jc w:val="both"/>
        <w:rPr>
          <w:rFonts w:ascii="Times New Roman" w:hAnsi="Times New Roman" w:cs="Times New Roman"/>
          <w:sz w:val="24"/>
        </w:rPr>
      </w:pPr>
      <w:r w:rsidRPr="00C1406B">
        <w:rPr>
          <w:rFonts w:ascii="Times New Roman" w:hAnsi="Times New Roman" w:cs="Times New Roman"/>
          <w:sz w:val="24"/>
        </w:rPr>
        <w:t>Culture is encoded in symbols. Cultural symbols could be its elements. They are vehicles through which the culture of people i</w:t>
      </w:r>
      <w:r w:rsidR="00C1406B">
        <w:rPr>
          <w:rFonts w:ascii="Times New Roman" w:hAnsi="Times New Roman" w:cs="Times New Roman"/>
          <w:sz w:val="24"/>
        </w:rPr>
        <w:t>s represented and codified.</w:t>
      </w:r>
    </w:p>
    <w:p w:rsidR="00C1406B" w:rsidRDefault="005F3C16" w:rsidP="00DF349D">
      <w:pPr>
        <w:pStyle w:val="ListParagraph"/>
        <w:numPr>
          <w:ilvl w:val="0"/>
          <w:numId w:val="3"/>
        </w:numPr>
        <w:spacing w:after="0" w:line="360" w:lineRule="auto"/>
        <w:jc w:val="both"/>
        <w:rPr>
          <w:rFonts w:ascii="Times New Roman" w:hAnsi="Times New Roman" w:cs="Times New Roman"/>
          <w:sz w:val="24"/>
        </w:rPr>
      </w:pPr>
      <w:r w:rsidRPr="00C1406B">
        <w:rPr>
          <w:rFonts w:ascii="Times New Roman" w:hAnsi="Times New Roman" w:cs="Times New Roman"/>
          <w:sz w:val="24"/>
        </w:rPr>
        <w:t>Culture is transmitted from one generation to another. This is made vivid in the words of Th</w:t>
      </w:r>
      <w:r w:rsidR="005F3023">
        <w:rPr>
          <w:rFonts w:ascii="Times New Roman" w:hAnsi="Times New Roman" w:cs="Times New Roman"/>
          <w:sz w:val="24"/>
        </w:rPr>
        <w:t>oreau in Samovar and Porter (201</w:t>
      </w:r>
      <w:r w:rsidRPr="00C1406B">
        <w:rPr>
          <w:rFonts w:ascii="Times New Roman" w:hAnsi="Times New Roman" w:cs="Times New Roman"/>
          <w:sz w:val="24"/>
        </w:rPr>
        <w:t>4) that “all the past is here”. This makes a role for sustainability where culture is preserved and survives into the future. This is one of the major discussion of this work, which a</w:t>
      </w:r>
      <w:r w:rsidR="00C1406B">
        <w:rPr>
          <w:rFonts w:ascii="Times New Roman" w:hAnsi="Times New Roman" w:cs="Times New Roman"/>
          <w:sz w:val="24"/>
        </w:rPr>
        <w:t xml:space="preserve"> truce is being sought for.</w:t>
      </w:r>
    </w:p>
    <w:p w:rsidR="00CA267E" w:rsidRDefault="005F3C16" w:rsidP="00DF349D">
      <w:pPr>
        <w:pStyle w:val="ListParagraph"/>
        <w:numPr>
          <w:ilvl w:val="0"/>
          <w:numId w:val="3"/>
        </w:numPr>
        <w:spacing w:after="0" w:line="360" w:lineRule="auto"/>
        <w:jc w:val="both"/>
        <w:rPr>
          <w:rFonts w:ascii="Times New Roman" w:hAnsi="Times New Roman" w:cs="Times New Roman"/>
          <w:sz w:val="24"/>
        </w:rPr>
      </w:pPr>
      <w:r w:rsidRPr="00C1406B">
        <w:rPr>
          <w:rFonts w:ascii="Times New Roman" w:hAnsi="Times New Roman" w:cs="Times New Roman"/>
          <w:sz w:val="24"/>
        </w:rPr>
        <w:t xml:space="preserve">Culture is learned. The process by which culture is learned and taught is called “enculturation”. Culture is learned through observation, imitation, and interaction. It is at this point that functions of the mass media cannot be overruled. </w:t>
      </w:r>
    </w:p>
    <w:p w:rsidR="005F3C16" w:rsidRDefault="005F3C16" w:rsidP="00DF349D">
      <w:pPr>
        <w:spacing w:after="0" w:line="360" w:lineRule="auto"/>
        <w:ind w:firstLine="720"/>
        <w:jc w:val="both"/>
        <w:rPr>
          <w:rFonts w:ascii="Times New Roman" w:hAnsi="Times New Roman" w:cs="Times New Roman"/>
          <w:sz w:val="24"/>
        </w:rPr>
      </w:pPr>
      <w:r w:rsidRPr="00CA267E">
        <w:rPr>
          <w:rFonts w:ascii="Times New Roman" w:hAnsi="Times New Roman" w:cs="Times New Roman"/>
          <w:sz w:val="24"/>
        </w:rPr>
        <w:t>Just as stated by</w:t>
      </w:r>
      <w:r w:rsidR="00045ED0">
        <w:rPr>
          <w:rFonts w:ascii="Times New Roman" w:hAnsi="Times New Roman" w:cs="Times New Roman"/>
          <w:sz w:val="24"/>
        </w:rPr>
        <w:t xml:space="preserve"> Thompson in Samovar et al. (202</w:t>
      </w:r>
      <w:r w:rsidRPr="00CA267E">
        <w:rPr>
          <w:rFonts w:ascii="Times New Roman" w:hAnsi="Times New Roman" w:cs="Times New Roman"/>
          <w:sz w:val="24"/>
        </w:rPr>
        <w:t>0) that the functions of the mass media include presenting views, events, and cultural life through images and stories that inevitably contribute to a sense of identity as well as shape beliefs and values</w:t>
      </w:r>
      <w:r w:rsidR="00B21ADE">
        <w:rPr>
          <w:rFonts w:ascii="Times New Roman" w:hAnsi="Times New Roman" w:cs="Times New Roman"/>
          <w:sz w:val="24"/>
        </w:rPr>
        <w:t>.</w:t>
      </w:r>
    </w:p>
    <w:p w:rsidR="00061D5A" w:rsidRPr="00061D5A" w:rsidRDefault="000308D2" w:rsidP="00DF349D">
      <w:pPr>
        <w:spacing w:after="0" w:line="360" w:lineRule="auto"/>
        <w:ind w:firstLine="720"/>
        <w:jc w:val="both"/>
        <w:rPr>
          <w:rFonts w:ascii="Times New Roman" w:hAnsi="Times New Roman" w:cs="Times New Roman"/>
          <w:sz w:val="24"/>
        </w:rPr>
      </w:pPr>
      <w:r>
        <w:rPr>
          <w:rFonts w:ascii="Times New Roman" w:hAnsi="Times New Roman" w:cs="Times New Roman"/>
          <w:sz w:val="24"/>
        </w:rPr>
        <w:t>Meanwhile, v</w:t>
      </w:r>
      <w:r w:rsidR="00061D5A" w:rsidRPr="00061D5A">
        <w:rPr>
          <w:rFonts w:ascii="Times New Roman" w:hAnsi="Times New Roman" w:cs="Times New Roman"/>
          <w:sz w:val="24"/>
        </w:rPr>
        <w:t xml:space="preserve">alues are deeply held beliefs that guide an individual’s actions, behaviors, and decision-making processes. They serve as standards or principles that individuals and societies </w:t>
      </w:r>
      <w:r w:rsidR="00061D5A" w:rsidRPr="00061D5A">
        <w:rPr>
          <w:rFonts w:ascii="Times New Roman" w:hAnsi="Times New Roman" w:cs="Times New Roman"/>
          <w:sz w:val="24"/>
        </w:rPr>
        <w:lastRenderedPageBreak/>
        <w:t>regard as important, influencing how people interact with the world around them and with each other. Values can be personal, social, cultural, ethical, or religious, and they often play a critical role in shaping identity, relationships, and societal structures.</w:t>
      </w:r>
    </w:p>
    <w:p w:rsidR="00061D5A" w:rsidRPr="00061D5A" w:rsidRDefault="00061D5A" w:rsidP="00DF349D">
      <w:pPr>
        <w:spacing w:after="0" w:line="360" w:lineRule="auto"/>
        <w:ind w:firstLine="720"/>
        <w:jc w:val="both"/>
        <w:rPr>
          <w:rFonts w:ascii="Times New Roman" w:hAnsi="Times New Roman" w:cs="Times New Roman"/>
          <w:sz w:val="24"/>
        </w:rPr>
      </w:pPr>
      <w:r w:rsidRPr="00061D5A">
        <w:rPr>
          <w:rFonts w:ascii="Times New Roman" w:hAnsi="Times New Roman" w:cs="Times New Roman"/>
          <w:sz w:val="24"/>
        </w:rPr>
        <w:t>At the individual level, values are the core beliefs that shape one’s choices and actions in life. These values may be learned from an early age through socialization, which includes influences from family, education, media, and religion. Values like honesty, integrity, and kindness are commonly regarded as moral standards in many societies and are reinforced through social interactions and institutional teachings (Schwartz, 2012). For example, a person who values hard work may place a high priority on diligence and perseverance in their career or personal life. Similarly, someone who values freedom may support policies and practices that promote personal autonomy and self-expression.</w:t>
      </w:r>
    </w:p>
    <w:p w:rsidR="00061D5A" w:rsidRPr="00061D5A" w:rsidRDefault="00061D5A" w:rsidP="00DF349D">
      <w:pPr>
        <w:spacing w:after="0" w:line="360" w:lineRule="auto"/>
        <w:ind w:firstLine="720"/>
        <w:jc w:val="both"/>
        <w:rPr>
          <w:rFonts w:ascii="Times New Roman" w:hAnsi="Times New Roman" w:cs="Times New Roman"/>
          <w:sz w:val="24"/>
        </w:rPr>
      </w:pPr>
      <w:r w:rsidRPr="00061D5A">
        <w:rPr>
          <w:rFonts w:ascii="Times New Roman" w:hAnsi="Times New Roman" w:cs="Times New Roman"/>
          <w:sz w:val="24"/>
        </w:rPr>
        <w:t>In sociology, values are often viewed as the fundamental principles that govern behavior within a society. They are critical to maintaining social order and cohesion, as they define what is considered acceptable and unacceptable behavior. For instance, social values such as justice, equality, and respect for others form the basis of legal and ethical systems in many societies (Giddens et al., 2017). These societal values are passed down through generations and often become deeply embedded in cultural norms. In many cultures, values surrounding family, community, and social obligations are emphasized, as they help maintain collective harmony and stability.</w:t>
      </w:r>
    </w:p>
    <w:p w:rsidR="00061D5A" w:rsidRPr="00061D5A" w:rsidRDefault="00061D5A" w:rsidP="00DF349D">
      <w:pPr>
        <w:spacing w:after="0" w:line="360" w:lineRule="auto"/>
        <w:ind w:firstLine="720"/>
        <w:jc w:val="both"/>
        <w:rPr>
          <w:rFonts w:ascii="Times New Roman" w:hAnsi="Times New Roman" w:cs="Times New Roman"/>
          <w:sz w:val="24"/>
        </w:rPr>
      </w:pPr>
      <w:r w:rsidRPr="00061D5A">
        <w:rPr>
          <w:rFonts w:ascii="Times New Roman" w:hAnsi="Times New Roman" w:cs="Times New Roman"/>
          <w:sz w:val="24"/>
        </w:rPr>
        <w:t>Moreover, values are not static; they can evolve over time in response to changing social, political, and economic conditions. The values of a society may shift due to factors such as globalization, technological advancement, or cultural exchange. For example, the rise of digital technology and social media has led to new values surrounding information sharing, online privacy, and the speed of communication. Such shifts in values can have profound effects on social norms and practices (Bauman, 2013).</w:t>
      </w:r>
    </w:p>
    <w:p w:rsidR="00061D5A" w:rsidRPr="00061D5A" w:rsidRDefault="00061D5A" w:rsidP="00DF349D">
      <w:pPr>
        <w:spacing w:after="0" w:line="360" w:lineRule="auto"/>
        <w:ind w:firstLine="720"/>
        <w:jc w:val="both"/>
        <w:rPr>
          <w:rFonts w:ascii="Times New Roman" w:hAnsi="Times New Roman" w:cs="Times New Roman"/>
          <w:sz w:val="24"/>
        </w:rPr>
      </w:pPr>
      <w:r w:rsidRPr="00061D5A">
        <w:rPr>
          <w:rFonts w:ascii="Times New Roman" w:hAnsi="Times New Roman" w:cs="Times New Roman"/>
          <w:sz w:val="24"/>
        </w:rPr>
        <w:t xml:space="preserve">Values also play an essential role in organizations and businesses, guiding the behavior of employees and shaping the corporate culture. Corporate values are the principles and ethical standards that guide a company’s operations, relationships with customers and employees, and its approach to societal issues. Companies often define their values in mission statements or codes of </w:t>
      </w:r>
      <w:r w:rsidRPr="00061D5A">
        <w:rPr>
          <w:rFonts w:ascii="Times New Roman" w:hAnsi="Times New Roman" w:cs="Times New Roman"/>
          <w:sz w:val="24"/>
        </w:rPr>
        <w:lastRenderedPageBreak/>
        <w:t>conduct, emphasizing priorities such as customer satisfaction, innovation, or social responsibility (Kotter, 2012). For instance, a company that values sustainability may implement environmentally-friendly practices and promote corporate social responsibility. The organizational culture that arises from shared values can significantly impact employee satisfaction, organizational performance, and reputation.</w:t>
      </w:r>
    </w:p>
    <w:p w:rsidR="00061D5A" w:rsidRPr="00CA267E" w:rsidRDefault="00061D5A" w:rsidP="00DF349D">
      <w:pPr>
        <w:spacing w:after="0" w:line="360" w:lineRule="auto"/>
        <w:ind w:firstLine="720"/>
        <w:jc w:val="both"/>
        <w:rPr>
          <w:rFonts w:ascii="Times New Roman" w:hAnsi="Times New Roman" w:cs="Times New Roman"/>
          <w:sz w:val="24"/>
        </w:rPr>
      </w:pPr>
      <w:r w:rsidRPr="00061D5A">
        <w:rPr>
          <w:rFonts w:ascii="Times New Roman" w:hAnsi="Times New Roman" w:cs="Times New Roman"/>
          <w:sz w:val="24"/>
        </w:rPr>
        <w:t>Furthermore, values are linked to the concept of morality and ethics. While values can vary across cultures and societies, they often have a moral dimension that concerns what is considered right or wrong. Moral values, such as respect for human rights and fairness, are critical to establishing ethical standards in personal conduct, law, and governance. When individuals or societies violate their core values, it can lead to feelings of guilt, shame, or social disapproval, and may result in legal or societal consequences (</w:t>
      </w:r>
      <w:proofErr w:type="spellStart"/>
      <w:r w:rsidRPr="00061D5A">
        <w:rPr>
          <w:rFonts w:ascii="Times New Roman" w:hAnsi="Times New Roman" w:cs="Times New Roman"/>
          <w:sz w:val="24"/>
        </w:rPr>
        <w:t>Rokeach</w:t>
      </w:r>
      <w:proofErr w:type="spellEnd"/>
      <w:r w:rsidRPr="00061D5A">
        <w:rPr>
          <w:rFonts w:ascii="Times New Roman" w:hAnsi="Times New Roman" w:cs="Times New Roman"/>
          <w:sz w:val="24"/>
        </w:rPr>
        <w:t>, 1973).</w:t>
      </w:r>
    </w:p>
    <w:p w:rsidR="000559A2" w:rsidRDefault="007A797F" w:rsidP="000559A2">
      <w:pPr>
        <w:pStyle w:val="Heading1"/>
      </w:pPr>
      <w:bookmarkStart w:id="23" w:name="_Toc200690980"/>
      <w:r w:rsidRPr="00DF349D">
        <w:t>2.1.4</w:t>
      </w:r>
      <w:r w:rsidR="000559A2" w:rsidRPr="00DF349D">
        <w:tab/>
        <w:t>Globalization and</w:t>
      </w:r>
      <w:r w:rsidR="000559A2">
        <w:t xml:space="preserve"> Nigerian Culture</w:t>
      </w:r>
      <w:bookmarkEnd w:id="23"/>
    </w:p>
    <w:p w:rsidR="000559A2" w:rsidRDefault="000559A2" w:rsidP="00DF349D">
      <w:pPr>
        <w:spacing w:after="0" w:line="360" w:lineRule="auto"/>
        <w:ind w:firstLine="720"/>
        <w:jc w:val="both"/>
        <w:rPr>
          <w:rFonts w:ascii="Times New Roman" w:hAnsi="Times New Roman" w:cs="Times New Roman"/>
          <w:sz w:val="24"/>
        </w:rPr>
      </w:pPr>
      <w:r w:rsidRPr="008E0F5A">
        <w:rPr>
          <w:rFonts w:ascii="Times New Roman" w:hAnsi="Times New Roman" w:cs="Times New Roman"/>
          <w:sz w:val="24"/>
        </w:rPr>
        <w:t xml:space="preserve">The term globalization has been an ongoing referral terminology used to depict to layman a contradiction of African culture or the emergence of quick and reliable technology. Globalization has been defined and conceptualized by several scholars. Among these scholars is </w:t>
      </w:r>
      <w:proofErr w:type="spellStart"/>
      <w:r w:rsidRPr="008E0F5A">
        <w:rPr>
          <w:rFonts w:ascii="Times New Roman" w:hAnsi="Times New Roman" w:cs="Times New Roman"/>
          <w:sz w:val="24"/>
        </w:rPr>
        <w:t>Abduraheem</w:t>
      </w:r>
      <w:proofErr w:type="spellEnd"/>
      <w:r w:rsidRPr="008E0F5A">
        <w:rPr>
          <w:rFonts w:ascii="Times New Roman" w:hAnsi="Times New Roman" w:cs="Times New Roman"/>
          <w:sz w:val="24"/>
        </w:rPr>
        <w:t xml:space="preserve"> (2010) who opined in </w:t>
      </w:r>
      <w:proofErr w:type="spellStart"/>
      <w:r w:rsidRPr="008E0F5A">
        <w:rPr>
          <w:rFonts w:ascii="Times New Roman" w:hAnsi="Times New Roman" w:cs="Times New Roman"/>
          <w:sz w:val="24"/>
        </w:rPr>
        <w:t>Orunmoluyi</w:t>
      </w:r>
      <w:proofErr w:type="spellEnd"/>
      <w:r w:rsidRPr="008E0F5A">
        <w:rPr>
          <w:rFonts w:ascii="Times New Roman" w:hAnsi="Times New Roman" w:cs="Times New Roman"/>
          <w:sz w:val="24"/>
        </w:rPr>
        <w:t xml:space="preserve"> (2002) that globalization is the increasing interaction of the national economy with that of the first world, which ultimately creates a state of frictionless capitalism. More so, the term is seen as a process of creating a global market in which increasingly all nations are forced to participate</w:t>
      </w:r>
      <w:r>
        <w:rPr>
          <w:rFonts w:ascii="Times New Roman" w:hAnsi="Times New Roman" w:cs="Times New Roman"/>
          <w:sz w:val="24"/>
        </w:rPr>
        <w:t>.</w:t>
      </w:r>
    </w:p>
    <w:p w:rsidR="000559A2" w:rsidRDefault="000559A2" w:rsidP="00DF349D">
      <w:pPr>
        <w:spacing w:after="0" w:line="360" w:lineRule="auto"/>
        <w:ind w:firstLine="720"/>
        <w:jc w:val="both"/>
        <w:rPr>
          <w:rFonts w:ascii="Times New Roman" w:hAnsi="Times New Roman" w:cs="Times New Roman"/>
          <w:sz w:val="24"/>
        </w:rPr>
      </w:pPr>
      <w:r w:rsidRPr="001308C4">
        <w:rPr>
          <w:rFonts w:ascii="Times New Roman" w:hAnsi="Times New Roman" w:cs="Times New Roman"/>
          <w:sz w:val="24"/>
        </w:rPr>
        <w:t>David (2002) also submits that globalization is the process of harmonizing different culture and beliefs. Therefore, the central truth behind globalization is cutting across national and continental borders in intensifying the world system into a single whole. It is in this character that the Nigerian factor of culture is seen to be in conflict with a western culture who upholds a perception of cultural harmonization or superiority as the case may be. Globalization could be seen in terms of wider TV and radio broadcast, internet access, wider transportation and courier services and among others. The shared cultural systems have to an exten</w:t>
      </w:r>
      <w:r>
        <w:rPr>
          <w:rFonts w:ascii="Times New Roman" w:hAnsi="Times New Roman" w:cs="Times New Roman"/>
          <w:sz w:val="24"/>
        </w:rPr>
        <w:t>t made or marred targeted cross-</w:t>
      </w:r>
      <w:r w:rsidRPr="001308C4">
        <w:rPr>
          <w:rFonts w:ascii="Times New Roman" w:hAnsi="Times New Roman" w:cs="Times New Roman"/>
          <w:sz w:val="24"/>
        </w:rPr>
        <w:t>cultural values and patterns. Therefore, one can’t proceed without discussing the impacts of globalization on culture</w:t>
      </w:r>
      <w:r>
        <w:rPr>
          <w:rFonts w:ascii="Times New Roman" w:hAnsi="Times New Roman" w:cs="Times New Roman"/>
          <w:sz w:val="24"/>
        </w:rPr>
        <w:t>.</w:t>
      </w:r>
    </w:p>
    <w:p w:rsidR="000559A2" w:rsidRPr="008E0F5A" w:rsidRDefault="000559A2" w:rsidP="00DF349D">
      <w:pPr>
        <w:spacing w:after="0" w:line="360" w:lineRule="auto"/>
        <w:ind w:firstLine="720"/>
        <w:jc w:val="both"/>
        <w:rPr>
          <w:rFonts w:ascii="Times New Roman" w:hAnsi="Times New Roman" w:cs="Times New Roman"/>
          <w:sz w:val="24"/>
        </w:rPr>
      </w:pPr>
      <w:r w:rsidRPr="00D13946">
        <w:rPr>
          <w:rFonts w:ascii="Times New Roman" w:hAnsi="Times New Roman" w:cs="Times New Roman"/>
          <w:sz w:val="24"/>
        </w:rPr>
        <w:lastRenderedPageBreak/>
        <w:t xml:space="preserve">The impact of globalization on the cultural values of the Nigerian youth is very pervasive and immense. The different outlets through which globalization is made obvious have been highlighted in the previous phase. In an assertion </w:t>
      </w:r>
      <w:r>
        <w:rPr>
          <w:rFonts w:ascii="Times New Roman" w:hAnsi="Times New Roman" w:cs="Times New Roman"/>
          <w:sz w:val="24"/>
        </w:rPr>
        <w:t xml:space="preserve">of the foregoing, </w:t>
      </w:r>
      <w:proofErr w:type="spellStart"/>
      <w:r>
        <w:rPr>
          <w:rFonts w:ascii="Times New Roman" w:hAnsi="Times New Roman" w:cs="Times New Roman"/>
          <w:sz w:val="24"/>
        </w:rPr>
        <w:t>Duru</w:t>
      </w:r>
      <w:proofErr w:type="spellEnd"/>
      <w:r>
        <w:rPr>
          <w:rFonts w:ascii="Times New Roman" w:hAnsi="Times New Roman" w:cs="Times New Roman"/>
          <w:sz w:val="24"/>
        </w:rPr>
        <w:t>-Ford (201</w:t>
      </w:r>
      <w:r w:rsidRPr="00D13946">
        <w:rPr>
          <w:rFonts w:ascii="Times New Roman" w:hAnsi="Times New Roman" w:cs="Times New Roman"/>
          <w:sz w:val="24"/>
        </w:rPr>
        <w:t>2) observed that people had to change their way of life due to the influence of globalization. For the purpose of this research work, globalization will be viewed from the perspective of the</w:t>
      </w:r>
      <w:r>
        <w:rPr>
          <w:rFonts w:ascii="Times New Roman" w:hAnsi="Times New Roman" w:cs="Times New Roman"/>
          <w:sz w:val="24"/>
        </w:rPr>
        <w:t xml:space="preserve"> media. In this light, Jean (201</w:t>
      </w:r>
      <w:r w:rsidRPr="00D13946">
        <w:rPr>
          <w:rFonts w:ascii="Times New Roman" w:hAnsi="Times New Roman" w:cs="Times New Roman"/>
          <w:sz w:val="24"/>
        </w:rPr>
        <w:t xml:space="preserve">2) postulated that globalization has made it possible for the whole world to be wired and plugged into TV </w:t>
      </w:r>
      <w:proofErr w:type="spellStart"/>
      <w:r w:rsidRPr="00D13946">
        <w:rPr>
          <w:rFonts w:ascii="Times New Roman" w:hAnsi="Times New Roman" w:cs="Times New Roman"/>
          <w:sz w:val="24"/>
        </w:rPr>
        <w:t>programmes</w:t>
      </w:r>
      <w:proofErr w:type="spellEnd"/>
      <w:r w:rsidRPr="00D13946">
        <w:rPr>
          <w:rFonts w:ascii="Times New Roman" w:hAnsi="Times New Roman" w:cs="Times New Roman"/>
          <w:sz w:val="24"/>
        </w:rPr>
        <w:t xml:space="preserve">, films, news, music, lifestyle and entertainment of the advanced countries. Thus, it becomes crystal clear that the lifestyle of the Nigerian youth as having a lot of Western feels and </w:t>
      </w:r>
      <w:proofErr w:type="spellStart"/>
      <w:r w:rsidRPr="00D13946">
        <w:rPr>
          <w:rFonts w:ascii="Times New Roman" w:hAnsi="Times New Roman" w:cs="Times New Roman"/>
          <w:sz w:val="24"/>
        </w:rPr>
        <w:t>flavours</w:t>
      </w:r>
      <w:proofErr w:type="spellEnd"/>
      <w:r w:rsidRPr="00D13946">
        <w:rPr>
          <w:rFonts w:ascii="Times New Roman" w:hAnsi="Times New Roman" w:cs="Times New Roman"/>
          <w:sz w:val="24"/>
        </w:rPr>
        <w:t xml:space="preserve"> stems from exposure to Western TV </w:t>
      </w:r>
      <w:proofErr w:type="spellStart"/>
      <w:r w:rsidRPr="00D13946">
        <w:rPr>
          <w:rFonts w:ascii="Times New Roman" w:hAnsi="Times New Roman" w:cs="Times New Roman"/>
          <w:sz w:val="24"/>
        </w:rPr>
        <w:t>programmes</w:t>
      </w:r>
      <w:proofErr w:type="spellEnd"/>
      <w:r w:rsidRPr="00D13946">
        <w:rPr>
          <w:rFonts w:ascii="Times New Roman" w:hAnsi="Times New Roman" w:cs="Times New Roman"/>
          <w:sz w:val="24"/>
        </w:rPr>
        <w:t xml:space="preserve"> and its relatives. This is observable in their dress patterns, eating habits, sexual orientation, career chase and overall attitudinal conceptualization. Hence, the disparity between the generation of contemporary younger adults and the older adults (parents and care-givers) continues to eat deep into filial relational patterns. In suppor</w:t>
      </w:r>
      <w:r>
        <w:rPr>
          <w:rFonts w:ascii="Times New Roman" w:hAnsi="Times New Roman" w:cs="Times New Roman"/>
          <w:sz w:val="24"/>
        </w:rPr>
        <w:t>t to the fore idea, Butcher (201</w:t>
      </w:r>
      <w:r w:rsidRPr="00D13946">
        <w:rPr>
          <w:rFonts w:ascii="Times New Roman" w:hAnsi="Times New Roman" w:cs="Times New Roman"/>
          <w:sz w:val="24"/>
        </w:rPr>
        <w:t>3) avers tha</w:t>
      </w:r>
      <w:r>
        <w:rPr>
          <w:rFonts w:ascii="Times New Roman" w:hAnsi="Times New Roman" w:cs="Times New Roman"/>
          <w:sz w:val="24"/>
        </w:rPr>
        <w:t>t young people across the socio-</w:t>
      </w:r>
      <w:r w:rsidRPr="004B561C">
        <w:rPr>
          <w:rFonts w:ascii="Times New Roman" w:hAnsi="Times New Roman" w:cs="Times New Roman"/>
          <w:sz w:val="24"/>
        </w:rPr>
        <w:t>economic spectrum felt that their lives would be different from their parents to some degree, involving technological development, changes in occupation, increased mobility and also in terms of thinking, the above assertions are all offshoots of globalization</w:t>
      </w:r>
      <w:r w:rsidR="00DF349D">
        <w:rPr>
          <w:rFonts w:ascii="Times New Roman" w:hAnsi="Times New Roman" w:cs="Times New Roman"/>
          <w:sz w:val="24"/>
        </w:rPr>
        <w:t>.</w:t>
      </w:r>
    </w:p>
    <w:p w:rsidR="00851A84" w:rsidRPr="00DF349D" w:rsidRDefault="00A33247" w:rsidP="00DF349D">
      <w:pPr>
        <w:pStyle w:val="Heading1"/>
      </w:pPr>
      <w:bookmarkStart w:id="24" w:name="_Toc200690981"/>
      <w:r w:rsidRPr="00DF349D">
        <w:t>2.1.5</w:t>
      </w:r>
      <w:r w:rsidR="00851A84" w:rsidRPr="00DF349D">
        <w:tab/>
      </w:r>
      <w:r w:rsidR="007B2292" w:rsidRPr="00DF349D">
        <w:t xml:space="preserve">Western Television </w:t>
      </w:r>
      <w:proofErr w:type="spellStart"/>
      <w:r w:rsidR="007B2292" w:rsidRPr="00DF349D">
        <w:t>Programmes</w:t>
      </w:r>
      <w:proofErr w:type="spellEnd"/>
      <w:r w:rsidR="007B2292" w:rsidRPr="00DF349D">
        <w:t xml:space="preserve"> and Cultural Promotion</w:t>
      </w:r>
      <w:bookmarkEnd w:id="24"/>
    </w:p>
    <w:p w:rsidR="00726486" w:rsidRDefault="001D5318" w:rsidP="00DF349D">
      <w:pPr>
        <w:spacing w:after="0" w:line="360" w:lineRule="auto"/>
        <w:ind w:firstLine="720"/>
        <w:jc w:val="both"/>
        <w:rPr>
          <w:rFonts w:ascii="Times New Roman" w:hAnsi="Times New Roman" w:cs="Times New Roman"/>
          <w:sz w:val="24"/>
        </w:rPr>
      </w:pPr>
      <w:r w:rsidRPr="001D5318">
        <w:rPr>
          <w:rFonts w:ascii="Times New Roman" w:hAnsi="Times New Roman" w:cs="Times New Roman"/>
          <w:sz w:val="24"/>
        </w:rPr>
        <w:t>Television, radio, newspaper and other mass media channels of communication are the most influential agents of socialization between the developed and the developing nations. However, television has structural characteristics of visual images, motion and audio capacities that are creatively combined with the specific context of the transmitted messages by means of electromagnetic waves. In Nigeria, 60% of the population of more than 160 million including youths is reached through television broadcast with both positive and negative impacts (</w:t>
      </w:r>
      <w:proofErr w:type="spellStart"/>
      <w:r w:rsidRPr="001D5318">
        <w:rPr>
          <w:rFonts w:ascii="Times New Roman" w:hAnsi="Times New Roman" w:cs="Times New Roman"/>
          <w:sz w:val="24"/>
        </w:rPr>
        <w:t>Iyorza</w:t>
      </w:r>
      <w:proofErr w:type="spellEnd"/>
      <w:r w:rsidRPr="001D5318">
        <w:rPr>
          <w:rFonts w:ascii="Times New Roman" w:hAnsi="Times New Roman" w:cs="Times New Roman"/>
          <w:sz w:val="24"/>
        </w:rPr>
        <w:t xml:space="preserve">, 2014). These television broadcasts include Western Television transmission which is geometrically increasing on daily basis. </w:t>
      </w:r>
    </w:p>
    <w:p w:rsidR="005C1C10" w:rsidRDefault="001D5318" w:rsidP="00DF349D">
      <w:pPr>
        <w:spacing w:after="0" w:line="360" w:lineRule="auto"/>
        <w:ind w:firstLine="720"/>
        <w:jc w:val="both"/>
        <w:rPr>
          <w:rFonts w:ascii="Times New Roman" w:hAnsi="Times New Roman" w:cs="Times New Roman"/>
          <w:sz w:val="24"/>
        </w:rPr>
      </w:pPr>
      <w:r w:rsidRPr="001D5318">
        <w:rPr>
          <w:rFonts w:ascii="Times New Roman" w:hAnsi="Times New Roman" w:cs="Times New Roman"/>
          <w:sz w:val="24"/>
        </w:rPr>
        <w:t xml:space="preserve">According to </w:t>
      </w:r>
      <w:proofErr w:type="spellStart"/>
      <w:r w:rsidRPr="001D5318">
        <w:rPr>
          <w:rFonts w:ascii="Times New Roman" w:hAnsi="Times New Roman" w:cs="Times New Roman"/>
          <w:sz w:val="24"/>
        </w:rPr>
        <w:t>Iyorza</w:t>
      </w:r>
      <w:proofErr w:type="spellEnd"/>
      <w:r w:rsidRPr="001D5318">
        <w:rPr>
          <w:rFonts w:ascii="Times New Roman" w:hAnsi="Times New Roman" w:cs="Times New Roman"/>
          <w:sz w:val="24"/>
        </w:rPr>
        <w:t xml:space="preserve"> (2014), Western Television refers to international channels of communication that transmit sound, images and motion simultaneously to countries across the globe. Western Television </w:t>
      </w:r>
      <w:proofErr w:type="spellStart"/>
      <w:r w:rsidRPr="001D5318">
        <w:rPr>
          <w:rFonts w:ascii="Times New Roman" w:hAnsi="Times New Roman" w:cs="Times New Roman"/>
          <w:sz w:val="24"/>
        </w:rPr>
        <w:t>programmes</w:t>
      </w:r>
      <w:proofErr w:type="spellEnd"/>
      <w:r w:rsidRPr="001D5318">
        <w:rPr>
          <w:rFonts w:ascii="Times New Roman" w:hAnsi="Times New Roman" w:cs="Times New Roman"/>
          <w:sz w:val="24"/>
        </w:rPr>
        <w:t xml:space="preserve"> are transmitted through satellite or the internet and the audiences at the receiving end access the </w:t>
      </w:r>
      <w:proofErr w:type="spellStart"/>
      <w:r w:rsidRPr="001D5318">
        <w:rPr>
          <w:rFonts w:ascii="Times New Roman" w:hAnsi="Times New Roman" w:cs="Times New Roman"/>
          <w:sz w:val="24"/>
        </w:rPr>
        <w:t>programmes</w:t>
      </w:r>
      <w:proofErr w:type="spellEnd"/>
      <w:r w:rsidRPr="001D5318">
        <w:rPr>
          <w:rFonts w:ascii="Times New Roman" w:hAnsi="Times New Roman" w:cs="Times New Roman"/>
          <w:sz w:val="24"/>
        </w:rPr>
        <w:t xml:space="preserve"> through various forms of subscription – </w:t>
      </w:r>
      <w:r w:rsidRPr="001D5318">
        <w:rPr>
          <w:rFonts w:ascii="Times New Roman" w:hAnsi="Times New Roman" w:cs="Times New Roman"/>
          <w:sz w:val="24"/>
        </w:rPr>
        <w:lastRenderedPageBreak/>
        <w:t>using receptive apparatus like the television monitors, computer monitors and mobile phones (</w:t>
      </w:r>
      <w:proofErr w:type="spellStart"/>
      <w:r w:rsidRPr="001D5318">
        <w:rPr>
          <w:rFonts w:ascii="Times New Roman" w:hAnsi="Times New Roman" w:cs="Times New Roman"/>
          <w:sz w:val="24"/>
        </w:rPr>
        <w:t>Iyorza</w:t>
      </w:r>
      <w:proofErr w:type="spellEnd"/>
      <w:r w:rsidRPr="001D5318">
        <w:rPr>
          <w:rFonts w:ascii="Times New Roman" w:hAnsi="Times New Roman" w:cs="Times New Roman"/>
          <w:sz w:val="24"/>
        </w:rPr>
        <w:t xml:space="preserve">, 2014). </w:t>
      </w:r>
    </w:p>
    <w:p w:rsidR="004732D0" w:rsidRDefault="001D5318" w:rsidP="00DF349D">
      <w:pPr>
        <w:spacing w:after="0" w:line="360" w:lineRule="auto"/>
        <w:ind w:firstLine="720"/>
        <w:jc w:val="both"/>
        <w:rPr>
          <w:rFonts w:ascii="Times New Roman" w:hAnsi="Times New Roman" w:cs="Times New Roman"/>
          <w:sz w:val="24"/>
        </w:rPr>
      </w:pPr>
      <w:r w:rsidRPr="001D5318">
        <w:rPr>
          <w:rFonts w:ascii="Times New Roman" w:hAnsi="Times New Roman" w:cs="Times New Roman"/>
          <w:sz w:val="24"/>
        </w:rPr>
        <w:t xml:space="preserve">As a global medium, Western Television transmits </w:t>
      </w:r>
      <w:proofErr w:type="spellStart"/>
      <w:r w:rsidRPr="001D5318">
        <w:rPr>
          <w:rFonts w:ascii="Times New Roman" w:hAnsi="Times New Roman" w:cs="Times New Roman"/>
          <w:sz w:val="24"/>
        </w:rPr>
        <w:t>programmes</w:t>
      </w:r>
      <w:proofErr w:type="spellEnd"/>
      <w:r w:rsidRPr="001D5318">
        <w:rPr>
          <w:rFonts w:ascii="Times New Roman" w:hAnsi="Times New Roman" w:cs="Times New Roman"/>
          <w:sz w:val="24"/>
        </w:rPr>
        <w:t xml:space="preserve"> beyond national boundaries and this is done by different countries with the aim of serving their people settled in other countries and also to propagate the policies of the respective countries. Some famous channels of Western Television in Nigeria include British Broadcasting Corporation (BBC), Cable News Network (CNN), and Channel O. Others include E-Entertainment, Science Fiction and Super Sport channels. All these channels transmit </w:t>
      </w:r>
      <w:proofErr w:type="spellStart"/>
      <w:r w:rsidRPr="001D5318">
        <w:rPr>
          <w:rFonts w:ascii="Times New Roman" w:hAnsi="Times New Roman" w:cs="Times New Roman"/>
          <w:sz w:val="24"/>
        </w:rPr>
        <w:t>programmes</w:t>
      </w:r>
      <w:proofErr w:type="spellEnd"/>
      <w:r w:rsidRPr="001D5318">
        <w:rPr>
          <w:rFonts w:ascii="Times New Roman" w:hAnsi="Times New Roman" w:cs="Times New Roman"/>
          <w:sz w:val="24"/>
        </w:rPr>
        <w:t xml:space="preserve"> with news, drama, sports, musical or advertisement element or a combination of two or m</w:t>
      </w:r>
      <w:r w:rsidR="005A15FF">
        <w:rPr>
          <w:rFonts w:ascii="Times New Roman" w:hAnsi="Times New Roman" w:cs="Times New Roman"/>
          <w:sz w:val="24"/>
        </w:rPr>
        <w:t>ore (</w:t>
      </w:r>
      <w:proofErr w:type="spellStart"/>
      <w:r w:rsidR="005A15FF">
        <w:rPr>
          <w:rFonts w:ascii="Times New Roman" w:hAnsi="Times New Roman" w:cs="Times New Roman"/>
          <w:sz w:val="24"/>
        </w:rPr>
        <w:t>Edet</w:t>
      </w:r>
      <w:proofErr w:type="spellEnd"/>
      <w:r w:rsidR="005A15FF">
        <w:rPr>
          <w:rFonts w:ascii="Times New Roman" w:hAnsi="Times New Roman" w:cs="Times New Roman"/>
          <w:sz w:val="24"/>
        </w:rPr>
        <w:t xml:space="preserve"> &amp; </w:t>
      </w:r>
      <w:proofErr w:type="spellStart"/>
      <w:r w:rsidR="005A15FF">
        <w:rPr>
          <w:rFonts w:ascii="Times New Roman" w:hAnsi="Times New Roman" w:cs="Times New Roman"/>
          <w:sz w:val="24"/>
        </w:rPr>
        <w:t>Iyorza</w:t>
      </w:r>
      <w:proofErr w:type="spellEnd"/>
      <w:r w:rsidR="005A15FF">
        <w:rPr>
          <w:rFonts w:ascii="Times New Roman" w:hAnsi="Times New Roman" w:cs="Times New Roman"/>
          <w:sz w:val="24"/>
        </w:rPr>
        <w:t>, 201</w:t>
      </w:r>
      <w:r w:rsidRPr="001D5318">
        <w:rPr>
          <w:rFonts w:ascii="Times New Roman" w:hAnsi="Times New Roman" w:cs="Times New Roman"/>
          <w:sz w:val="24"/>
        </w:rPr>
        <w:t>8).</w:t>
      </w:r>
    </w:p>
    <w:p w:rsidR="00790184" w:rsidRDefault="00411E02" w:rsidP="00DF349D">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sz w:val="24"/>
        </w:rPr>
        <w:t>Edet</w:t>
      </w:r>
      <w:proofErr w:type="spellEnd"/>
      <w:r>
        <w:rPr>
          <w:rFonts w:ascii="Times New Roman" w:hAnsi="Times New Roman" w:cs="Times New Roman"/>
          <w:sz w:val="24"/>
        </w:rPr>
        <w:t xml:space="preserve"> and </w:t>
      </w:r>
      <w:proofErr w:type="spellStart"/>
      <w:r>
        <w:rPr>
          <w:rFonts w:ascii="Times New Roman" w:hAnsi="Times New Roman" w:cs="Times New Roman"/>
          <w:sz w:val="24"/>
        </w:rPr>
        <w:t>Iyorza</w:t>
      </w:r>
      <w:proofErr w:type="spellEnd"/>
      <w:r>
        <w:rPr>
          <w:rFonts w:ascii="Times New Roman" w:hAnsi="Times New Roman" w:cs="Times New Roman"/>
          <w:sz w:val="24"/>
        </w:rPr>
        <w:t xml:space="preserve"> (201</w:t>
      </w:r>
      <w:r w:rsidR="00790184" w:rsidRPr="00790184">
        <w:rPr>
          <w:rFonts w:ascii="Times New Roman" w:hAnsi="Times New Roman" w:cs="Times New Roman"/>
          <w:sz w:val="24"/>
        </w:rPr>
        <w:t xml:space="preserve">8) opined that the impact of Western Television on viewers is significantly strong due to the channels’ ability to use sound, visual and motion as a means of transmitting new developments, new entertainment activities and knowledge enriching </w:t>
      </w:r>
      <w:proofErr w:type="spellStart"/>
      <w:r w:rsidR="00790184" w:rsidRPr="00790184">
        <w:rPr>
          <w:rFonts w:ascii="Times New Roman" w:hAnsi="Times New Roman" w:cs="Times New Roman"/>
          <w:sz w:val="24"/>
        </w:rPr>
        <w:t>programme</w:t>
      </w:r>
      <w:proofErr w:type="spellEnd"/>
      <w:r w:rsidR="00790184" w:rsidRPr="00790184">
        <w:rPr>
          <w:rFonts w:ascii="Times New Roman" w:hAnsi="Times New Roman" w:cs="Times New Roman"/>
          <w:sz w:val="24"/>
        </w:rPr>
        <w:t xml:space="preserve"> from developed countries where the messages are generated and transmitted. Thus, Western Television allows a lot of creativity, variety and flexibility through a combination of sight, sound, motion, color, drama and persuasiveness. Television has tremendous dramatic capacity to turn ordinary products into something important, exciting and interesting and helps in creating a positive association.</w:t>
      </w:r>
    </w:p>
    <w:p w:rsidR="003D74A7" w:rsidRDefault="0057029B" w:rsidP="00DF349D">
      <w:pPr>
        <w:spacing w:after="0" w:line="360" w:lineRule="auto"/>
        <w:ind w:firstLine="720"/>
        <w:jc w:val="both"/>
        <w:rPr>
          <w:rFonts w:ascii="Times New Roman" w:hAnsi="Times New Roman" w:cs="Times New Roman"/>
          <w:sz w:val="24"/>
        </w:rPr>
      </w:pPr>
      <w:r w:rsidRPr="0057029B">
        <w:rPr>
          <w:rFonts w:ascii="Times New Roman" w:hAnsi="Times New Roman" w:cs="Times New Roman"/>
          <w:sz w:val="24"/>
        </w:rPr>
        <w:t xml:space="preserve">Western Television is therefore used as a medium for influencing the views, beliefs norms and practices of other people especially the youths. Cultural promotion is therefore a major feature of Western Television whether primarily intended or not. Cultural promotion is a marriage of two key words: “Culture” and “Promotion”. Culture is the social heritage of a society which includes all the knowledge, beliefs, customs and skills as well as other materials and non-material artifacts and behavior of members. Promotion in the context of media and communication is the coordination of all seller initiated efforts to set up channels of information and persuasion to sell goods and services or </w:t>
      </w:r>
      <w:r w:rsidR="00855B05">
        <w:rPr>
          <w:rFonts w:ascii="Times New Roman" w:hAnsi="Times New Roman" w:cs="Times New Roman"/>
          <w:sz w:val="24"/>
        </w:rPr>
        <w:t>promote an idea (</w:t>
      </w:r>
      <w:proofErr w:type="spellStart"/>
      <w:r w:rsidR="00855B05">
        <w:rPr>
          <w:rFonts w:ascii="Times New Roman" w:hAnsi="Times New Roman" w:cs="Times New Roman"/>
          <w:sz w:val="24"/>
        </w:rPr>
        <w:t>Otufodurin</w:t>
      </w:r>
      <w:proofErr w:type="spellEnd"/>
      <w:r w:rsidR="00855B05">
        <w:rPr>
          <w:rFonts w:ascii="Times New Roman" w:hAnsi="Times New Roman" w:cs="Times New Roman"/>
          <w:sz w:val="24"/>
        </w:rPr>
        <w:t>. 202</w:t>
      </w:r>
      <w:r w:rsidRPr="0057029B">
        <w:rPr>
          <w:rFonts w:ascii="Times New Roman" w:hAnsi="Times New Roman" w:cs="Times New Roman"/>
          <w:sz w:val="24"/>
        </w:rPr>
        <w:t xml:space="preserve">1). </w:t>
      </w:r>
    </w:p>
    <w:p w:rsidR="00ED0FCF" w:rsidRDefault="0057029B" w:rsidP="00DF349D">
      <w:pPr>
        <w:spacing w:after="0" w:line="360" w:lineRule="auto"/>
        <w:ind w:firstLine="720"/>
        <w:jc w:val="both"/>
        <w:rPr>
          <w:rFonts w:ascii="Times New Roman" w:hAnsi="Times New Roman" w:cs="Times New Roman"/>
          <w:sz w:val="24"/>
        </w:rPr>
      </w:pPr>
      <w:r w:rsidRPr="0057029B">
        <w:rPr>
          <w:rFonts w:ascii="Times New Roman" w:hAnsi="Times New Roman" w:cs="Times New Roman"/>
          <w:sz w:val="24"/>
        </w:rPr>
        <w:t xml:space="preserve">Western Television promotes cultures both deliberately and pretentiously. Through educational programs for children like “Barney and Friends” and “Sesame Street” from the United States of America and the transmission of movies and international television soaps and drama series from India, China, Europe and Southern and Northern America, the lifestyles in these </w:t>
      </w:r>
      <w:r w:rsidRPr="0057029B">
        <w:rPr>
          <w:rFonts w:ascii="Times New Roman" w:hAnsi="Times New Roman" w:cs="Times New Roman"/>
          <w:sz w:val="24"/>
        </w:rPr>
        <w:lastRenderedPageBreak/>
        <w:t>countries are embedded in the acts, speech and general behavior of actors and transmitted to the audiences in less developed countries that lack the media machinery to transmit global messages like their developed counterparts. These programs are deliberately packaged and conscious efforts are</w:t>
      </w:r>
      <w:r w:rsidR="00C40186">
        <w:rPr>
          <w:rFonts w:ascii="Times New Roman" w:hAnsi="Times New Roman" w:cs="Times New Roman"/>
          <w:sz w:val="24"/>
        </w:rPr>
        <w:t xml:space="preserve"> put in place to transmit them (Lopez, D. 202</w:t>
      </w:r>
      <w:r w:rsidR="00C40186" w:rsidRPr="00C40186">
        <w:rPr>
          <w:rFonts w:ascii="Times New Roman" w:hAnsi="Times New Roman" w:cs="Times New Roman"/>
          <w:sz w:val="24"/>
        </w:rPr>
        <w:t>2)</w:t>
      </w:r>
      <w:r w:rsidR="002C0E25">
        <w:rPr>
          <w:rFonts w:ascii="Times New Roman" w:hAnsi="Times New Roman" w:cs="Times New Roman"/>
          <w:sz w:val="24"/>
        </w:rPr>
        <w:t>.</w:t>
      </w:r>
    </w:p>
    <w:p w:rsidR="0057029B" w:rsidRPr="001D5318" w:rsidRDefault="0057029B" w:rsidP="00DF349D">
      <w:pPr>
        <w:spacing w:after="0" w:line="360" w:lineRule="auto"/>
        <w:ind w:firstLine="720"/>
        <w:jc w:val="both"/>
        <w:rPr>
          <w:rFonts w:ascii="Times New Roman" w:hAnsi="Times New Roman" w:cs="Times New Roman"/>
          <w:sz w:val="24"/>
        </w:rPr>
      </w:pPr>
      <w:r w:rsidRPr="0057029B">
        <w:rPr>
          <w:rFonts w:ascii="Times New Roman" w:hAnsi="Times New Roman" w:cs="Times New Roman"/>
          <w:sz w:val="24"/>
        </w:rPr>
        <w:t>However, global adverts about goods, services and locations for tourism from some developed countries are pretentiously transmitted amidst programs like news, sports and other educational programs (</w:t>
      </w:r>
      <w:proofErr w:type="spellStart"/>
      <w:r w:rsidRPr="0057029B">
        <w:rPr>
          <w:rFonts w:ascii="Times New Roman" w:hAnsi="Times New Roman" w:cs="Times New Roman"/>
          <w:sz w:val="24"/>
        </w:rPr>
        <w:t>Iyorza</w:t>
      </w:r>
      <w:proofErr w:type="spellEnd"/>
      <w:r w:rsidRPr="0057029B">
        <w:rPr>
          <w:rFonts w:ascii="Times New Roman" w:hAnsi="Times New Roman" w:cs="Times New Roman"/>
          <w:sz w:val="24"/>
        </w:rPr>
        <w:t xml:space="preserve">, 2014). Certainly, Western Televisions are justified agents of cultural promotions. Those at the receiving end are poor developing countries in Africa including Nigeria. The most affected audience is the youth. Statistics show that the youths are the most exposed to television </w:t>
      </w:r>
      <w:proofErr w:type="spellStart"/>
      <w:r w:rsidRPr="0057029B">
        <w:rPr>
          <w:rFonts w:ascii="Times New Roman" w:hAnsi="Times New Roman" w:cs="Times New Roman"/>
          <w:sz w:val="24"/>
        </w:rPr>
        <w:t>programmes</w:t>
      </w:r>
      <w:proofErr w:type="spellEnd"/>
      <w:r w:rsidRPr="0057029B">
        <w:rPr>
          <w:rFonts w:ascii="Times New Roman" w:hAnsi="Times New Roman" w:cs="Times New Roman"/>
          <w:sz w:val="24"/>
        </w:rPr>
        <w:t xml:space="preserve"> including those from foreign countries the impact of these Western Television </w:t>
      </w:r>
      <w:proofErr w:type="spellStart"/>
      <w:r w:rsidRPr="0057029B">
        <w:rPr>
          <w:rFonts w:ascii="Times New Roman" w:hAnsi="Times New Roman" w:cs="Times New Roman"/>
          <w:sz w:val="24"/>
        </w:rPr>
        <w:t>programmes</w:t>
      </w:r>
      <w:proofErr w:type="spellEnd"/>
      <w:r w:rsidRPr="0057029B">
        <w:rPr>
          <w:rFonts w:ascii="Times New Roman" w:hAnsi="Times New Roman" w:cs="Times New Roman"/>
          <w:sz w:val="24"/>
        </w:rPr>
        <w:t xml:space="preserve"> in terms of cultural promotion can better be imagined.</w:t>
      </w:r>
    </w:p>
    <w:p w:rsidR="007640FF" w:rsidRDefault="006B6839" w:rsidP="005E3DCB">
      <w:pPr>
        <w:pStyle w:val="Heading1"/>
      </w:pPr>
      <w:bookmarkStart w:id="25" w:name="_Toc200690982"/>
      <w:r>
        <w:t>2.1.6</w:t>
      </w:r>
      <w:r w:rsidR="004732D0" w:rsidRPr="00DF349D">
        <w:tab/>
      </w:r>
      <w:r w:rsidR="007640FF" w:rsidRPr="00DF349D">
        <w:t xml:space="preserve">Exposure to Western Values </w:t>
      </w:r>
      <w:r w:rsidR="001873DF" w:rsidRPr="00DF349D">
        <w:t xml:space="preserve">through </w:t>
      </w:r>
      <w:r w:rsidR="007640FF" w:rsidRPr="00DF349D">
        <w:t>TV</w:t>
      </w:r>
      <w:bookmarkEnd w:id="25"/>
    </w:p>
    <w:p w:rsidR="00CB41E0" w:rsidRDefault="00C7496E" w:rsidP="00DF349D">
      <w:pPr>
        <w:spacing w:after="0" w:line="360" w:lineRule="auto"/>
        <w:ind w:firstLine="720"/>
        <w:jc w:val="both"/>
        <w:rPr>
          <w:rFonts w:ascii="Times New Roman" w:hAnsi="Times New Roman" w:cs="Times New Roman"/>
          <w:sz w:val="24"/>
        </w:rPr>
      </w:pPr>
      <w:r w:rsidRPr="00C7496E">
        <w:rPr>
          <w:rFonts w:ascii="Times New Roman" w:hAnsi="Times New Roman" w:cs="Times New Roman"/>
          <w:sz w:val="24"/>
        </w:rPr>
        <w:t xml:space="preserve">Before anything else, the researcher argues that slave trade, colonialism, and the missionaries are the citadel of Western </w:t>
      </w:r>
      <w:proofErr w:type="spellStart"/>
      <w:r w:rsidRPr="00C7496E">
        <w:rPr>
          <w:rFonts w:ascii="Times New Roman" w:hAnsi="Times New Roman" w:cs="Times New Roman"/>
          <w:sz w:val="24"/>
        </w:rPr>
        <w:t>civilisation</w:t>
      </w:r>
      <w:proofErr w:type="spellEnd"/>
      <w:r w:rsidRPr="00C7496E">
        <w:rPr>
          <w:rFonts w:ascii="Times New Roman" w:hAnsi="Times New Roman" w:cs="Times New Roman"/>
          <w:sz w:val="24"/>
        </w:rPr>
        <w:t xml:space="preserve"> and culture in Africa. He is unable to ignore the fact that colonialism is the root of cultural imperialism and all other derivatives, including media imperialism, in Africa. The unstoppable wave of </w:t>
      </w:r>
      <w:proofErr w:type="spellStart"/>
      <w:r w:rsidRPr="00C7496E">
        <w:rPr>
          <w:rFonts w:ascii="Times New Roman" w:hAnsi="Times New Roman" w:cs="Times New Roman"/>
          <w:sz w:val="24"/>
        </w:rPr>
        <w:t>globalisation</w:t>
      </w:r>
      <w:proofErr w:type="spellEnd"/>
      <w:r w:rsidRPr="00C7496E">
        <w:rPr>
          <w:rFonts w:ascii="Times New Roman" w:hAnsi="Times New Roman" w:cs="Times New Roman"/>
          <w:sz w:val="24"/>
        </w:rPr>
        <w:t xml:space="preserve"> in Africa is a result of Western interference on the pace and tempo of cultural growth and </w:t>
      </w:r>
      <w:proofErr w:type="spellStart"/>
      <w:r w:rsidRPr="00C7496E">
        <w:rPr>
          <w:rFonts w:ascii="Times New Roman" w:hAnsi="Times New Roman" w:cs="Times New Roman"/>
          <w:sz w:val="24"/>
        </w:rPr>
        <w:t>civilisatio</w:t>
      </w:r>
      <w:r w:rsidR="00CB41E0">
        <w:rPr>
          <w:rFonts w:ascii="Times New Roman" w:hAnsi="Times New Roman" w:cs="Times New Roman"/>
          <w:sz w:val="24"/>
        </w:rPr>
        <w:t>n</w:t>
      </w:r>
      <w:proofErr w:type="spellEnd"/>
      <w:r w:rsidR="00CB41E0">
        <w:rPr>
          <w:rFonts w:ascii="Times New Roman" w:hAnsi="Times New Roman" w:cs="Times New Roman"/>
          <w:sz w:val="24"/>
        </w:rPr>
        <w:t xml:space="preserve"> in the continent.</w:t>
      </w:r>
    </w:p>
    <w:p w:rsidR="006D72EB" w:rsidRDefault="00CB41E0" w:rsidP="00DF349D">
      <w:pPr>
        <w:spacing w:after="0" w:line="360" w:lineRule="auto"/>
        <w:ind w:firstLine="720"/>
        <w:jc w:val="both"/>
        <w:rPr>
          <w:rFonts w:ascii="Times New Roman" w:hAnsi="Times New Roman" w:cs="Times New Roman"/>
          <w:sz w:val="24"/>
        </w:rPr>
      </w:pPr>
      <w:r w:rsidRPr="00CB41E0">
        <w:rPr>
          <w:rFonts w:ascii="Times New Roman" w:hAnsi="Times New Roman" w:cs="Times New Roman"/>
          <w:sz w:val="24"/>
        </w:rPr>
        <w:t xml:space="preserve">Though colonialism is now a thing of the past, Africa remains subjugated and dominated by the commodities and cultures of the colonial powers. It is lamentable that the Western culture continues to thrive and outgrow African cultural heritage. Traditional African cultural practices continue </w:t>
      </w:r>
      <w:r>
        <w:rPr>
          <w:rFonts w:ascii="Times New Roman" w:hAnsi="Times New Roman" w:cs="Times New Roman"/>
          <w:sz w:val="24"/>
        </w:rPr>
        <w:t>to pave way for western way of doing things as African yearn for westernization.</w:t>
      </w:r>
      <w:r w:rsidR="006D72EB">
        <w:rPr>
          <w:rFonts w:ascii="Times New Roman" w:hAnsi="Times New Roman" w:cs="Times New Roman"/>
          <w:sz w:val="24"/>
        </w:rPr>
        <w:t xml:space="preserve">  </w:t>
      </w:r>
      <w:r w:rsidR="006D72EB" w:rsidRPr="006D72EB">
        <w:rPr>
          <w:rFonts w:ascii="Times New Roman" w:hAnsi="Times New Roman" w:cs="Times New Roman"/>
          <w:sz w:val="24"/>
        </w:rPr>
        <w:t>Regrettably, African ways of doing things are no longer in the public domain. Colonialism has indeed robbed the continent of opportunities: opportunities of self</w:t>
      </w:r>
      <w:r w:rsidR="006D78B9">
        <w:rPr>
          <w:rFonts w:ascii="Times New Roman" w:hAnsi="Times New Roman" w:cs="Times New Roman"/>
          <w:sz w:val="24"/>
        </w:rPr>
        <w:t>-</w:t>
      </w:r>
      <w:r w:rsidR="006D72EB" w:rsidRPr="006D72EB">
        <w:rPr>
          <w:rFonts w:ascii="Times New Roman" w:hAnsi="Times New Roman" w:cs="Times New Roman"/>
          <w:sz w:val="24"/>
        </w:rPr>
        <w:t>development, of self-government, and of self-styled technological development pace so much so that when youths engage with the media they crave for Western norms and values.</w:t>
      </w:r>
    </w:p>
    <w:p w:rsidR="006D78B9" w:rsidRDefault="006D78B9" w:rsidP="00DF349D">
      <w:pPr>
        <w:spacing w:after="0" w:line="360" w:lineRule="auto"/>
        <w:ind w:firstLine="720"/>
        <w:jc w:val="both"/>
        <w:rPr>
          <w:rFonts w:ascii="Times New Roman" w:hAnsi="Times New Roman" w:cs="Times New Roman"/>
          <w:sz w:val="24"/>
        </w:rPr>
      </w:pPr>
      <w:r w:rsidRPr="006D78B9">
        <w:rPr>
          <w:rFonts w:ascii="Times New Roman" w:hAnsi="Times New Roman" w:cs="Times New Roman"/>
          <w:sz w:val="24"/>
        </w:rPr>
        <w:t xml:space="preserve">While it is easily said that penetration of western values into African societies has diminished local cultural values it is imperative to note that the multicultural nature of our society has been ignored. Most African countries have been failing to </w:t>
      </w:r>
      <w:proofErr w:type="spellStart"/>
      <w:r w:rsidRPr="006D78B9">
        <w:rPr>
          <w:rFonts w:ascii="Times New Roman" w:hAnsi="Times New Roman" w:cs="Times New Roman"/>
          <w:sz w:val="24"/>
        </w:rPr>
        <w:t>recognise</w:t>
      </w:r>
      <w:proofErr w:type="spellEnd"/>
      <w:r w:rsidRPr="006D78B9">
        <w:rPr>
          <w:rFonts w:ascii="Times New Roman" w:hAnsi="Times New Roman" w:cs="Times New Roman"/>
          <w:sz w:val="24"/>
        </w:rPr>
        <w:t xml:space="preserve"> the enriching value of diverse cultures. Nigeria, for example, is culturally, ethnically </w:t>
      </w:r>
      <w:r>
        <w:rPr>
          <w:rFonts w:ascii="Times New Roman" w:hAnsi="Times New Roman" w:cs="Times New Roman"/>
          <w:sz w:val="24"/>
        </w:rPr>
        <w:t>and linguistically diverse</w:t>
      </w:r>
      <w:r w:rsidRPr="006D78B9">
        <w:rPr>
          <w:rFonts w:ascii="Times New Roman" w:hAnsi="Times New Roman" w:cs="Times New Roman"/>
          <w:sz w:val="24"/>
        </w:rPr>
        <w:t>.</w:t>
      </w:r>
      <w:r w:rsidR="00612C62">
        <w:rPr>
          <w:rFonts w:ascii="Times New Roman" w:hAnsi="Times New Roman" w:cs="Times New Roman"/>
          <w:sz w:val="24"/>
        </w:rPr>
        <w:t xml:space="preserve"> Cultur</w:t>
      </w:r>
      <w:r w:rsidR="00612C62" w:rsidRPr="00612C62">
        <w:rPr>
          <w:rFonts w:ascii="Times New Roman" w:hAnsi="Times New Roman" w:cs="Times New Roman"/>
          <w:sz w:val="24"/>
        </w:rPr>
        <w:t xml:space="preserve">al </w:t>
      </w:r>
      <w:r w:rsidR="00672CA5">
        <w:rPr>
          <w:rFonts w:ascii="Times New Roman" w:hAnsi="Times New Roman" w:cs="Times New Roman"/>
          <w:sz w:val="24"/>
        </w:rPr>
        <w:lastRenderedPageBreak/>
        <w:t xml:space="preserve">exists in today global village </w:t>
      </w:r>
      <w:r w:rsidR="00672CA5" w:rsidRPr="00612C62">
        <w:rPr>
          <w:rFonts w:ascii="Times New Roman" w:hAnsi="Times New Roman" w:cs="Times New Roman"/>
          <w:sz w:val="24"/>
        </w:rPr>
        <w:t>as</w:t>
      </w:r>
      <w:r w:rsidR="00672CA5">
        <w:rPr>
          <w:rFonts w:ascii="Times New Roman" w:hAnsi="Times New Roman" w:cs="Times New Roman"/>
          <w:sz w:val="24"/>
        </w:rPr>
        <w:t xml:space="preserve"> the effect</w:t>
      </w:r>
      <w:r w:rsidR="00612C62" w:rsidRPr="00612C62">
        <w:rPr>
          <w:rFonts w:ascii="Times New Roman" w:hAnsi="Times New Roman" w:cs="Times New Roman"/>
          <w:sz w:val="24"/>
        </w:rPr>
        <w:t xml:space="preserve"> of global media and the emergence of contemporary new media technologies. Diverse and remote cultures are becoming accessible via our television, radio and the internet.</w:t>
      </w:r>
    </w:p>
    <w:p w:rsidR="00672CA5" w:rsidRDefault="00672CA5" w:rsidP="00DF349D">
      <w:pPr>
        <w:spacing w:after="0" w:line="360" w:lineRule="auto"/>
        <w:ind w:firstLine="720"/>
        <w:jc w:val="both"/>
        <w:rPr>
          <w:rFonts w:ascii="Times New Roman" w:hAnsi="Times New Roman" w:cs="Times New Roman"/>
          <w:sz w:val="24"/>
        </w:rPr>
      </w:pPr>
      <w:r>
        <w:rPr>
          <w:rFonts w:ascii="Times New Roman" w:hAnsi="Times New Roman" w:cs="Times New Roman"/>
          <w:sz w:val="24"/>
        </w:rPr>
        <w:t>In</w:t>
      </w:r>
      <w:r w:rsidRPr="00672CA5">
        <w:rPr>
          <w:rFonts w:ascii="Times New Roman" w:hAnsi="Times New Roman" w:cs="Times New Roman"/>
          <w:sz w:val="24"/>
        </w:rPr>
        <w:t xml:space="preserve"> spite of the </w:t>
      </w:r>
      <w:r>
        <w:rPr>
          <w:rFonts w:ascii="Times New Roman" w:hAnsi="Times New Roman" w:cs="Times New Roman"/>
          <w:sz w:val="24"/>
        </w:rPr>
        <w:t xml:space="preserve">negative effect of colonialism in Africa, the world a </w:t>
      </w:r>
      <w:proofErr w:type="spellStart"/>
      <w:r>
        <w:rPr>
          <w:rFonts w:ascii="Times New Roman" w:hAnsi="Times New Roman" w:cs="Times New Roman"/>
          <w:sz w:val="24"/>
        </w:rPr>
        <w:t>colourful</w:t>
      </w:r>
      <w:proofErr w:type="spellEnd"/>
      <w:r w:rsidRPr="00672CA5">
        <w:rPr>
          <w:rFonts w:ascii="Times New Roman" w:hAnsi="Times New Roman" w:cs="Times New Roman"/>
          <w:sz w:val="24"/>
        </w:rPr>
        <w:t xml:space="preserve"> landscape of different languages, skin </w:t>
      </w:r>
      <w:proofErr w:type="spellStart"/>
      <w:r w:rsidRPr="00672CA5">
        <w:rPr>
          <w:rFonts w:ascii="Times New Roman" w:hAnsi="Times New Roman" w:cs="Times New Roman"/>
          <w:sz w:val="24"/>
        </w:rPr>
        <w:t>c</w:t>
      </w:r>
      <w:r w:rsidR="00583938">
        <w:rPr>
          <w:rFonts w:ascii="Times New Roman" w:hAnsi="Times New Roman" w:cs="Times New Roman"/>
          <w:sz w:val="24"/>
        </w:rPr>
        <w:t>olours</w:t>
      </w:r>
      <w:proofErr w:type="spellEnd"/>
      <w:r w:rsidR="00583938">
        <w:rPr>
          <w:rFonts w:ascii="Times New Roman" w:hAnsi="Times New Roman" w:cs="Times New Roman"/>
          <w:sz w:val="24"/>
        </w:rPr>
        <w:t xml:space="preserve">, and different cultures. </w:t>
      </w:r>
      <w:r w:rsidRPr="00672CA5">
        <w:rPr>
          <w:rFonts w:ascii="Times New Roman" w:hAnsi="Times New Roman" w:cs="Times New Roman"/>
          <w:sz w:val="24"/>
        </w:rPr>
        <w:t>Developing an appreciation for different cultures will go a long way in</w:t>
      </w:r>
      <w:r w:rsidR="00583938">
        <w:rPr>
          <w:rFonts w:ascii="Times New Roman" w:hAnsi="Times New Roman" w:cs="Times New Roman"/>
          <w:sz w:val="24"/>
        </w:rPr>
        <w:t xml:space="preserve"> </w:t>
      </w:r>
      <w:r w:rsidR="00583938" w:rsidRPr="00583938">
        <w:rPr>
          <w:rFonts w:ascii="Times New Roman" w:hAnsi="Times New Roman" w:cs="Times New Roman"/>
          <w:sz w:val="24"/>
        </w:rPr>
        <w:t>transforming an individual into a well-rounded person who is sensitive to the unique qualities of others. One way to develop this appreciation is to try to learn about other cultures around the world.</w:t>
      </w:r>
    </w:p>
    <w:p w:rsidR="001E14F3" w:rsidRDefault="001E14F3" w:rsidP="00DF349D">
      <w:pPr>
        <w:spacing w:after="0" w:line="360" w:lineRule="auto"/>
        <w:ind w:firstLine="720"/>
        <w:jc w:val="both"/>
        <w:rPr>
          <w:rFonts w:ascii="Times New Roman" w:hAnsi="Times New Roman" w:cs="Times New Roman"/>
          <w:sz w:val="24"/>
        </w:rPr>
      </w:pPr>
      <w:r w:rsidRPr="001E14F3">
        <w:rPr>
          <w:rFonts w:ascii="Times New Roman" w:hAnsi="Times New Roman" w:cs="Times New Roman"/>
          <w:sz w:val="24"/>
        </w:rPr>
        <w:t>Humans have always tried to connect with each other and with future generations in one way or the other. Speaking, painting on cave walls or using the smoke of the fire are some instances of how humans have tried to share their experiences with present as well as future generations. These examples definitely underline the fact that communication is a necessary and vital tool for survival. With time however, these communication channels developed as mankind evolved. First was the pen and paper – the first means of mas</w:t>
      </w:r>
      <w:r>
        <w:rPr>
          <w:rFonts w:ascii="Times New Roman" w:hAnsi="Times New Roman" w:cs="Times New Roman"/>
          <w:sz w:val="24"/>
        </w:rPr>
        <w:t xml:space="preserve">s publishing, then came radio </w:t>
      </w:r>
      <w:r w:rsidRPr="001E14F3">
        <w:rPr>
          <w:rFonts w:ascii="Times New Roman" w:hAnsi="Times New Roman" w:cs="Times New Roman"/>
          <w:sz w:val="24"/>
        </w:rPr>
        <w:t xml:space="preserve">the first </w:t>
      </w:r>
      <w:proofErr w:type="spellStart"/>
      <w:r w:rsidRPr="001E14F3">
        <w:rPr>
          <w:rFonts w:ascii="Times New Roman" w:hAnsi="Times New Roman" w:cs="Times New Roman"/>
          <w:sz w:val="24"/>
        </w:rPr>
        <w:t>modernised</w:t>
      </w:r>
      <w:proofErr w:type="spellEnd"/>
      <w:r w:rsidRPr="001E14F3">
        <w:rPr>
          <w:rFonts w:ascii="Times New Roman" w:hAnsi="Times New Roman" w:cs="Times New Roman"/>
          <w:sz w:val="24"/>
        </w:rPr>
        <w:t xml:space="preserve"> electronic facility, then television, satellite and the internet etc. These technologies have without a doubt revolutionized the lives of people and the way humans shares their experiences with one another.</w:t>
      </w:r>
      <w:r>
        <w:rPr>
          <w:rFonts w:ascii="Times New Roman" w:hAnsi="Times New Roman" w:cs="Times New Roman"/>
          <w:sz w:val="24"/>
        </w:rPr>
        <w:t xml:space="preserve"> </w:t>
      </w:r>
    </w:p>
    <w:p w:rsidR="001E14F3" w:rsidRDefault="001E14F3" w:rsidP="00DF349D">
      <w:pPr>
        <w:spacing w:after="0" w:line="360" w:lineRule="auto"/>
        <w:ind w:firstLine="720"/>
        <w:jc w:val="both"/>
        <w:rPr>
          <w:rFonts w:ascii="Times New Roman" w:hAnsi="Times New Roman" w:cs="Times New Roman"/>
          <w:sz w:val="24"/>
        </w:rPr>
      </w:pPr>
      <w:r w:rsidRPr="001E14F3">
        <w:rPr>
          <w:rFonts w:ascii="Times New Roman" w:hAnsi="Times New Roman" w:cs="Times New Roman"/>
          <w:sz w:val="24"/>
        </w:rPr>
        <w:t xml:space="preserve">Another way youths are exposed to Western culture is to learn a Western language. A variety of language-learning </w:t>
      </w:r>
      <w:proofErr w:type="spellStart"/>
      <w:r w:rsidRPr="001E14F3">
        <w:rPr>
          <w:rFonts w:ascii="Times New Roman" w:hAnsi="Times New Roman" w:cs="Times New Roman"/>
          <w:sz w:val="24"/>
        </w:rPr>
        <w:t>programmes</w:t>
      </w:r>
      <w:proofErr w:type="spellEnd"/>
      <w:r w:rsidRPr="001E14F3">
        <w:rPr>
          <w:rFonts w:ascii="Times New Roman" w:hAnsi="Times New Roman" w:cs="Times New Roman"/>
          <w:sz w:val="24"/>
        </w:rPr>
        <w:t xml:space="preserve"> are available on television. Many of these </w:t>
      </w:r>
      <w:proofErr w:type="spellStart"/>
      <w:r w:rsidRPr="001E14F3">
        <w:rPr>
          <w:rFonts w:ascii="Times New Roman" w:hAnsi="Times New Roman" w:cs="Times New Roman"/>
          <w:sz w:val="24"/>
        </w:rPr>
        <w:t>programmes</w:t>
      </w:r>
      <w:proofErr w:type="spellEnd"/>
      <w:r w:rsidRPr="001E14F3">
        <w:rPr>
          <w:rFonts w:ascii="Times New Roman" w:hAnsi="Times New Roman" w:cs="Times New Roman"/>
          <w:sz w:val="24"/>
        </w:rPr>
        <w:t xml:space="preserve"> often accompany audio interpretations and/or subtitles to make the learning experience more comfortable and easier for the viewer/listener to understand. </w:t>
      </w:r>
      <w:r w:rsidR="00F13711">
        <w:rPr>
          <w:rFonts w:ascii="Times New Roman" w:hAnsi="Times New Roman" w:cs="Times New Roman"/>
          <w:sz w:val="24"/>
        </w:rPr>
        <w:t xml:space="preserve"> </w:t>
      </w:r>
      <w:r w:rsidR="00284565" w:rsidRPr="00284565">
        <w:rPr>
          <w:rFonts w:ascii="Times New Roman" w:hAnsi="Times New Roman" w:cs="Times New Roman"/>
          <w:sz w:val="24"/>
        </w:rPr>
        <w:t xml:space="preserve">Furthermore, a person can become exposed to other cultures if he/she samples authentic food from a specific cultural group. Food is an important part of different cultures and allows people to gain insight into a particular cultural group's way of life. Again, one can seek out television </w:t>
      </w:r>
      <w:proofErr w:type="spellStart"/>
      <w:r w:rsidR="00284565" w:rsidRPr="00284565">
        <w:rPr>
          <w:rFonts w:ascii="Times New Roman" w:hAnsi="Times New Roman" w:cs="Times New Roman"/>
          <w:sz w:val="24"/>
        </w:rPr>
        <w:t>programmes</w:t>
      </w:r>
      <w:proofErr w:type="spellEnd"/>
      <w:r w:rsidR="00284565" w:rsidRPr="00284565">
        <w:rPr>
          <w:rFonts w:ascii="Times New Roman" w:hAnsi="Times New Roman" w:cs="Times New Roman"/>
          <w:sz w:val="24"/>
        </w:rPr>
        <w:t xml:space="preserve"> that feature authentic food from a variety of countries</w:t>
      </w:r>
    </w:p>
    <w:p w:rsidR="007640FF" w:rsidRDefault="001E0992" w:rsidP="00F155AA">
      <w:pPr>
        <w:pStyle w:val="Heading1"/>
      </w:pPr>
      <w:bookmarkStart w:id="26" w:name="_Toc200690983"/>
      <w:r>
        <w:t>2.1.7</w:t>
      </w:r>
      <w:r w:rsidR="007640FF">
        <w:tab/>
        <w:t xml:space="preserve">Western Television </w:t>
      </w:r>
      <w:proofErr w:type="spellStart"/>
      <w:r w:rsidR="00EF392F">
        <w:t>Programmes</w:t>
      </w:r>
      <w:proofErr w:type="spellEnd"/>
      <w:r w:rsidR="00EF392F">
        <w:t xml:space="preserve"> </w:t>
      </w:r>
      <w:r w:rsidR="003E5771">
        <w:t xml:space="preserve">and </w:t>
      </w:r>
      <w:r w:rsidR="000B4449">
        <w:t xml:space="preserve">Implications on </w:t>
      </w:r>
      <w:r w:rsidR="003E5771">
        <w:t>Cultural Values of Nigeria Youths</w:t>
      </w:r>
      <w:bookmarkEnd w:id="26"/>
      <w:r w:rsidR="00223A59">
        <w:t xml:space="preserve"> </w:t>
      </w:r>
      <w:r w:rsidR="007640FF" w:rsidRPr="007640FF">
        <w:t xml:space="preserve"> </w:t>
      </w:r>
    </w:p>
    <w:p w:rsidR="00401A29" w:rsidRDefault="0073488A" w:rsidP="00DF349D">
      <w:pPr>
        <w:spacing w:after="0" w:line="360" w:lineRule="auto"/>
        <w:ind w:firstLine="720"/>
        <w:jc w:val="both"/>
        <w:rPr>
          <w:rFonts w:ascii="Times New Roman" w:hAnsi="Times New Roman" w:cs="Times New Roman"/>
          <w:sz w:val="24"/>
        </w:rPr>
      </w:pPr>
      <w:r w:rsidRPr="00BD077C">
        <w:rPr>
          <w:rFonts w:ascii="Times New Roman" w:hAnsi="Times New Roman" w:cs="Times New Roman"/>
          <w:sz w:val="24"/>
        </w:rPr>
        <w:t xml:space="preserve">The influence of Western television programs on the cultural values of Nigerian youths is an increasingly significant issue in the context of globalization and the growing reach of digital media. With the proliferation of cable networks, satellite television, and internet streaming </w:t>
      </w:r>
      <w:r w:rsidRPr="00BD077C">
        <w:rPr>
          <w:rFonts w:ascii="Times New Roman" w:hAnsi="Times New Roman" w:cs="Times New Roman"/>
          <w:sz w:val="24"/>
        </w:rPr>
        <w:lastRenderedPageBreak/>
        <w:t>platforms, Western media has become easily accessible to Nigerian youths. These programs, including Hollywood movies, reality shows, music videos, and television dramas, expose young Nigerians to values, lifestyles, and social norms that often contrast sharply with the country’s indigenous cultural practices. This exposure has contributed to a shift in attitudes toward issues such as family, gender roles, materialism, and individualism.</w:t>
      </w:r>
    </w:p>
    <w:p w:rsidR="00052AC0" w:rsidRDefault="0073488A" w:rsidP="00DF349D">
      <w:pPr>
        <w:spacing w:after="0" w:line="360" w:lineRule="auto"/>
        <w:ind w:firstLine="720"/>
        <w:jc w:val="both"/>
        <w:rPr>
          <w:rFonts w:ascii="Times New Roman" w:hAnsi="Times New Roman" w:cs="Times New Roman"/>
          <w:sz w:val="24"/>
        </w:rPr>
      </w:pPr>
      <w:r w:rsidRPr="00BD077C">
        <w:rPr>
          <w:rFonts w:ascii="Times New Roman" w:hAnsi="Times New Roman" w:cs="Times New Roman"/>
          <w:sz w:val="24"/>
        </w:rPr>
        <w:t>One of the most significant ways Western television influences Nigerian youths is through the promotion of individualism. Western media often glorifies the idea of self-reliance, personal freedom, and the pursuit of individual success, presenting a stark contrast to the more collective and family-oriented values traditionally upheld in Nigerian society. In many Western television programs, characters are portrayed as independent individuals who make their own decisions, seek personal fulfillment, and prioritize self-expression. These values are sometimes in direct conflict with Nigerian cultural norms, where the needs of the family and the community are often placed above individual desires (Adebayo, 2020).</w:t>
      </w:r>
    </w:p>
    <w:p w:rsidR="00C94EA6" w:rsidRDefault="0073488A" w:rsidP="00DF349D">
      <w:pPr>
        <w:spacing w:after="0" w:line="360" w:lineRule="auto"/>
        <w:ind w:firstLine="720"/>
        <w:jc w:val="both"/>
        <w:rPr>
          <w:rFonts w:ascii="Times New Roman" w:hAnsi="Times New Roman" w:cs="Times New Roman"/>
          <w:sz w:val="24"/>
        </w:rPr>
      </w:pPr>
      <w:r w:rsidRPr="00BD077C">
        <w:rPr>
          <w:rFonts w:ascii="Times New Roman" w:hAnsi="Times New Roman" w:cs="Times New Roman"/>
          <w:sz w:val="24"/>
        </w:rPr>
        <w:t>The individualistic tendencies promoted by Western television have led Nigerian youths, particularly those in urban areas, to aspire to material success and personal freedom. For example, many Nigerian youths idolize Western celebrities, fashion trends, and lifestyles, seeking to replicate them in their own lives. This shift towards individualism is especially evident in social media, where youths from Nigeria and other African countries often post content that reflects Western ideals of success, including luxury cars, fashion brands, and celebrity lifestyles (</w:t>
      </w:r>
      <w:proofErr w:type="spellStart"/>
      <w:r w:rsidRPr="00BD077C">
        <w:rPr>
          <w:rFonts w:ascii="Times New Roman" w:hAnsi="Times New Roman" w:cs="Times New Roman"/>
          <w:sz w:val="24"/>
        </w:rPr>
        <w:t>Oluwaseun</w:t>
      </w:r>
      <w:proofErr w:type="spellEnd"/>
      <w:r w:rsidRPr="00BD077C">
        <w:rPr>
          <w:rFonts w:ascii="Times New Roman" w:hAnsi="Times New Roman" w:cs="Times New Roman"/>
          <w:sz w:val="24"/>
        </w:rPr>
        <w:t>, 2021). However, this shift does not come without challenges. The traditional Nigerian value of communal living and respect for elders is being gradually overshadowed by the pursuit of personal ambition, leading to generational conflicts and a diminishing sense of collective identity.</w:t>
      </w:r>
    </w:p>
    <w:p w:rsidR="00980E9A" w:rsidRDefault="0073488A" w:rsidP="00DF349D">
      <w:pPr>
        <w:spacing w:after="0" w:line="360" w:lineRule="auto"/>
        <w:ind w:firstLine="720"/>
        <w:jc w:val="both"/>
        <w:rPr>
          <w:rFonts w:ascii="Times New Roman" w:hAnsi="Times New Roman" w:cs="Times New Roman"/>
          <w:sz w:val="24"/>
        </w:rPr>
      </w:pPr>
      <w:r w:rsidRPr="00BD077C">
        <w:rPr>
          <w:rFonts w:ascii="Times New Roman" w:hAnsi="Times New Roman" w:cs="Times New Roman"/>
          <w:sz w:val="24"/>
        </w:rPr>
        <w:t xml:space="preserve">Western television programs have also played a significant role in reshaping gender norms among Nigerian youths. Programs that portray women in powerful leadership roles, challenge traditional gender expectations, or explore diverse sexual orientations contribute to a shift in the way gender is perceived. The depiction of women in Western media as strong, independent, and sexually liberated has often conflicted with traditional Nigerian gender norms, where women are </w:t>
      </w:r>
      <w:r w:rsidRPr="00BD077C">
        <w:rPr>
          <w:rFonts w:ascii="Times New Roman" w:hAnsi="Times New Roman" w:cs="Times New Roman"/>
          <w:sz w:val="24"/>
        </w:rPr>
        <w:lastRenderedPageBreak/>
        <w:t>expected to maintain certain roles within the family structure, primarily as caregivers and homemakers (Ibrahim &amp; Musa, 2019).</w:t>
      </w:r>
    </w:p>
    <w:p w:rsidR="009A1BE3" w:rsidRDefault="0073488A" w:rsidP="00DF349D">
      <w:pPr>
        <w:spacing w:after="0" w:line="360" w:lineRule="auto"/>
        <w:ind w:firstLine="720"/>
        <w:jc w:val="both"/>
        <w:rPr>
          <w:rFonts w:ascii="Times New Roman" w:hAnsi="Times New Roman" w:cs="Times New Roman"/>
          <w:sz w:val="24"/>
        </w:rPr>
      </w:pPr>
      <w:r w:rsidRPr="00BD077C">
        <w:rPr>
          <w:rFonts w:ascii="Times New Roman" w:hAnsi="Times New Roman" w:cs="Times New Roman"/>
          <w:sz w:val="24"/>
        </w:rPr>
        <w:t>While some of these changes have led to positive shifts in the understanding of gender equality, they have also sparked controversy. In many parts of Nigeria, where traditional values still dominate, the growing acceptance of women’s autonomy and independence, as seen in Western media, is viewed with resistance. Similarly, the increasing visibility of LGBTQ+ issues in Western media has created tension in a society where such matters are still largely considered taboo (</w:t>
      </w:r>
      <w:proofErr w:type="spellStart"/>
      <w:r w:rsidRPr="00BD077C">
        <w:rPr>
          <w:rFonts w:ascii="Times New Roman" w:hAnsi="Times New Roman" w:cs="Times New Roman"/>
          <w:sz w:val="24"/>
        </w:rPr>
        <w:t>Adamu</w:t>
      </w:r>
      <w:proofErr w:type="spellEnd"/>
      <w:r w:rsidRPr="00BD077C">
        <w:rPr>
          <w:rFonts w:ascii="Times New Roman" w:hAnsi="Times New Roman" w:cs="Times New Roman"/>
          <w:sz w:val="24"/>
        </w:rPr>
        <w:t xml:space="preserve"> &amp; </w:t>
      </w:r>
      <w:proofErr w:type="spellStart"/>
      <w:r w:rsidRPr="00BD077C">
        <w:rPr>
          <w:rFonts w:ascii="Times New Roman" w:hAnsi="Times New Roman" w:cs="Times New Roman"/>
          <w:sz w:val="24"/>
        </w:rPr>
        <w:t>Aliyu</w:t>
      </w:r>
      <w:proofErr w:type="spellEnd"/>
      <w:r w:rsidRPr="00BD077C">
        <w:rPr>
          <w:rFonts w:ascii="Times New Roman" w:hAnsi="Times New Roman" w:cs="Times New Roman"/>
          <w:sz w:val="24"/>
        </w:rPr>
        <w:t>, 2018). As a result, Nigerian youths are caught between embracing progressive gender views inspired by Western media and adhering to the conservative cultural values of their parents and communities.</w:t>
      </w:r>
    </w:p>
    <w:p w:rsidR="00796BED" w:rsidRDefault="0073488A" w:rsidP="00DF349D">
      <w:pPr>
        <w:spacing w:after="0" w:line="360" w:lineRule="auto"/>
        <w:ind w:firstLine="720"/>
        <w:jc w:val="both"/>
        <w:rPr>
          <w:rFonts w:ascii="Times New Roman" w:hAnsi="Times New Roman" w:cs="Times New Roman"/>
          <w:sz w:val="24"/>
        </w:rPr>
      </w:pPr>
      <w:r w:rsidRPr="00BD077C">
        <w:rPr>
          <w:rFonts w:ascii="Times New Roman" w:hAnsi="Times New Roman" w:cs="Times New Roman"/>
          <w:sz w:val="24"/>
        </w:rPr>
        <w:t>Another notable influence of Western television on Nigerian youths is the rise in consumerism and materialism. Many Western television programs, especially reality shows, films, and music videos, glorify wealth, luxury, and material success. This portrayal of affluence as the ultimate form of success has had a profound impact on Nigerian youths, many of whom see material possessions as markers of success and social status. As youths in Nigeria are exposed to images of celebrities enjoying lavish lifestyles, the desire to attain similar wealth and status has become a driving force.</w:t>
      </w:r>
    </w:p>
    <w:p w:rsidR="00F41623" w:rsidRDefault="0073488A" w:rsidP="00DF349D">
      <w:pPr>
        <w:spacing w:after="0" w:line="360" w:lineRule="auto"/>
        <w:ind w:firstLine="720"/>
        <w:jc w:val="both"/>
        <w:rPr>
          <w:rFonts w:ascii="Times New Roman" w:hAnsi="Times New Roman" w:cs="Times New Roman"/>
          <w:sz w:val="24"/>
        </w:rPr>
      </w:pPr>
      <w:r w:rsidRPr="00BD077C">
        <w:rPr>
          <w:rFonts w:ascii="Times New Roman" w:hAnsi="Times New Roman" w:cs="Times New Roman"/>
          <w:sz w:val="24"/>
        </w:rPr>
        <w:t>This shift toward materialism is reflected in the growing trend among Nigerian youths to prioritize consumer goods and luxury brands over cultural practices or community engagement. The influence of Western television has led to the rise of a “celebrity culture,” where social media platforms like Instagram are flooded with images of youths mimicking the extravagant lifestyles of Western stars. This desire for material wealth often results in youths chasing after fame and fortune, sometimes through risky ventures or by engaging in unethical behavior (Suleiman, 2021).</w:t>
      </w:r>
    </w:p>
    <w:p w:rsidR="00681F2D" w:rsidRDefault="0073488A" w:rsidP="00DF349D">
      <w:pPr>
        <w:spacing w:after="0" w:line="360" w:lineRule="auto"/>
        <w:ind w:firstLine="720"/>
        <w:jc w:val="both"/>
        <w:rPr>
          <w:rFonts w:ascii="Times New Roman" w:hAnsi="Times New Roman" w:cs="Times New Roman"/>
          <w:sz w:val="24"/>
        </w:rPr>
      </w:pPr>
      <w:r w:rsidRPr="00BD077C">
        <w:rPr>
          <w:rFonts w:ascii="Times New Roman" w:hAnsi="Times New Roman" w:cs="Times New Roman"/>
          <w:sz w:val="24"/>
        </w:rPr>
        <w:t xml:space="preserve">Western television programs, especially those in English, have also influenced the language use and cultural identity of Nigerian youths. English, as the medium of communication in most Western media, has reinforced its status as the dominant language of education, business, and communication in Nigeria. While this has contributed to the linguistic development of Nigerian youths, it has also led to a decline in the use of indigenous Nigerian languages. This trend is concerning, as language is a core component of cultural identity. The widespread use of English </w:t>
      </w:r>
      <w:r w:rsidRPr="00BD077C">
        <w:rPr>
          <w:rFonts w:ascii="Times New Roman" w:hAnsi="Times New Roman" w:cs="Times New Roman"/>
          <w:sz w:val="24"/>
        </w:rPr>
        <w:lastRenderedPageBreak/>
        <w:t>and the adoption of Western slang, often influenced by Western TV shows, has led some youths to become disconnected from their native languages and traditional ways of communication (Adebayo, 2020).</w:t>
      </w:r>
    </w:p>
    <w:p w:rsidR="00044179" w:rsidRDefault="0073488A" w:rsidP="00DF349D">
      <w:pPr>
        <w:spacing w:after="0" w:line="360" w:lineRule="auto"/>
        <w:ind w:firstLine="720"/>
        <w:jc w:val="both"/>
        <w:rPr>
          <w:rFonts w:ascii="Times New Roman" w:hAnsi="Times New Roman" w:cs="Times New Roman"/>
          <w:sz w:val="24"/>
        </w:rPr>
      </w:pPr>
      <w:r w:rsidRPr="00BD077C">
        <w:rPr>
          <w:rFonts w:ascii="Times New Roman" w:hAnsi="Times New Roman" w:cs="Times New Roman"/>
          <w:sz w:val="24"/>
        </w:rPr>
        <w:t>Moreover, Western television programs frequently promote values that conflict with traditional Nigerian cultural values, such as respect for elders, communal living, and spirituality. The increasing consumption of Western media may lead to the erosion of these values, as young people become more influenced by the liberal, secular, and individualistic outlooks espoused by Western media.</w:t>
      </w:r>
    </w:p>
    <w:p w:rsidR="00995F26" w:rsidRDefault="0073488A" w:rsidP="00DF349D">
      <w:pPr>
        <w:spacing w:after="0" w:line="360" w:lineRule="auto"/>
        <w:ind w:firstLine="720"/>
        <w:jc w:val="both"/>
        <w:rPr>
          <w:rFonts w:ascii="Times New Roman" w:hAnsi="Times New Roman" w:cs="Times New Roman"/>
          <w:sz w:val="24"/>
        </w:rPr>
      </w:pPr>
      <w:r w:rsidRPr="00BD077C">
        <w:rPr>
          <w:rFonts w:ascii="Times New Roman" w:hAnsi="Times New Roman" w:cs="Times New Roman"/>
          <w:sz w:val="24"/>
        </w:rPr>
        <w:t>While the influence of Western television has raised concerns about the erosion of Nigerian cultural values, it is important to recognize some of the positive aspects of this exposure. Western television programs provide Nigerian youths with access to diverse cultures, ideas, and perspectives. This can help broaden their worldviews, fostering critical thinking and encouraging a more global perspective on issues such as human rights, climate change, and global health (</w:t>
      </w:r>
      <w:proofErr w:type="spellStart"/>
      <w:r w:rsidRPr="00BD077C">
        <w:rPr>
          <w:rFonts w:ascii="Times New Roman" w:hAnsi="Times New Roman" w:cs="Times New Roman"/>
          <w:sz w:val="24"/>
        </w:rPr>
        <w:t>Adamu</w:t>
      </w:r>
      <w:proofErr w:type="spellEnd"/>
      <w:r w:rsidRPr="00BD077C">
        <w:rPr>
          <w:rFonts w:ascii="Times New Roman" w:hAnsi="Times New Roman" w:cs="Times New Roman"/>
          <w:sz w:val="24"/>
        </w:rPr>
        <w:t xml:space="preserve"> &amp; </w:t>
      </w:r>
      <w:proofErr w:type="spellStart"/>
      <w:r w:rsidRPr="00BD077C">
        <w:rPr>
          <w:rFonts w:ascii="Times New Roman" w:hAnsi="Times New Roman" w:cs="Times New Roman"/>
          <w:sz w:val="24"/>
        </w:rPr>
        <w:t>Aliyu</w:t>
      </w:r>
      <w:proofErr w:type="spellEnd"/>
      <w:r w:rsidRPr="00BD077C">
        <w:rPr>
          <w:rFonts w:ascii="Times New Roman" w:hAnsi="Times New Roman" w:cs="Times New Roman"/>
          <w:sz w:val="24"/>
        </w:rPr>
        <w:t>, 2018).</w:t>
      </w:r>
    </w:p>
    <w:p w:rsidR="007640FF" w:rsidRPr="00DB559E" w:rsidRDefault="0073488A" w:rsidP="00DF349D">
      <w:pPr>
        <w:spacing w:after="0" w:line="360" w:lineRule="auto"/>
        <w:ind w:firstLine="720"/>
        <w:jc w:val="both"/>
        <w:rPr>
          <w:rFonts w:ascii="Times New Roman" w:hAnsi="Times New Roman" w:cs="Times New Roman"/>
          <w:sz w:val="24"/>
        </w:rPr>
      </w:pPr>
      <w:r w:rsidRPr="00BD077C">
        <w:rPr>
          <w:rFonts w:ascii="Times New Roman" w:hAnsi="Times New Roman" w:cs="Times New Roman"/>
          <w:sz w:val="24"/>
        </w:rPr>
        <w:t xml:space="preserve">Moreover, some Western television programs have been educational, helping to raise awareness about global issues and promote positive social change. For example, programs like </w:t>
      </w:r>
      <w:r w:rsidRPr="00BD077C">
        <w:rPr>
          <w:rFonts w:ascii="Times New Roman" w:hAnsi="Times New Roman" w:cs="Times New Roman"/>
          <w:i/>
          <w:iCs/>
          <w:sz w:val="24"/>
        </w:rPr>
        <w:t>National Geographic</w:t>
      </w:r>
      <w:r w:rsidRPr="00BD077C">
        <w:rPr>
          <w:rFonts w:ascii="Times New Roman" w:hAnsi="Times New Roman" w:cs="Times New Roman"/>
          <w:sz w:val="24"/>
        </w:rPr>
        <w:t xml:space="preserve"> and </w:t>
      </w:r>
      <w:r w:rsidRPr="00BD077C">
        <w:rPr>
          <w:rFonts w:ascii="Times New Roman" w:hAnsi="Times New Roman" w:cs="Times New Roman"/>
          <w:i/>
          <w:iCs/>
          <w:sz w:val="24"/>
        </w:rPr>
        <w:t>Discovery Channel</w:t>
      </w:r>
      <w:r w:rsidRPr="00BD077C">
        <w:rPr>
          <w:rFonts w:ascii="Times New Roman" w:hAnsi="Times New Roman" w:cs="Times New Roman"/>
          <w:sz w:val="24"/>
        </w:rPr>
        <w:t xml:space="preserve"> offer insights into environmental conservation and scientific advancements, which can inspire Nigerian youths to become more informed and engaged with global issues.</w:t>
      </w:r>
    </w:p>
    <w:p w:rsidR="00022ABA" w:rsidRDefault="00022ABA" w:rsidP="00D853C7">
      <w:pPr>
        <w:pStyle w:val="Heading1"/>
      </w:pPr>
      <w:bookmarkStart w:id="27" w:name="_Toc200690984"/>
      <w:r>
        <w:t>2.2</w:t>
      </w:r>
      <w:r>
        <w:tab/>
      </w:r>
      <w:r w:rsidRPr="00DF349D">
        <w:t>THEOR</w:t>
      </w:r>
      <w:r>
        <w:t>ETICAL FRAMEWORK</w:t>
      </w:r>
      <w:bookmarkEnd w:id="27"/>
    </w:p>
    <w:p w:rsidR="00022ABA" w:rsidRDefault="00311428" w:rsidP="00FB255A">
      <w:pPr>
        <w:spacing w:line="360" w:lineRule="auto"/>
        <w:jc w:val="both"/>
        <w:rPr>
          <w:rFonts w:ascii="Times New Roman" w:hAnsi="Times New Roman" w:cs="Times New Roman"/>
          <w:sz w:val="24"/>
          <w:szCs w:val="24"/>
        </w:rPr>
      </w:pPr>
      <w:r>
        <w:rPr>
          <w:rFonts w:ascii="Times New Roman" w:hAnsi="Times New Roman" w:cs="Times New Roman"/>
          <w:sz w:val="24"/>
          <w:szCs w:val="24"/>
        </w:rPr>
        <w:t>The theoretical framework o</w:t>
      </w:r>
      <w:r w:rsidR="003666C1">
        <w:rPr>
          <w:rFonts w:ascii="Times New Roman" w:hAnsi="Times New Roman" w:cs="Times New Roman"/>
          <w:sz w:val="24"/>
          <w:szCs w:val="24"/>
        </w:rPr>
        <w:t>f this study is based on the canons</w:t>
      </w:r>
      <w:r>
        <w:rPr>
          <w:rFonts w:ascii="Times New Roman" w:hAnsi="Times New Roman" w:cs="Times New Roman"/>
          <w:sz w:val="24"/>
          <w:szCs w:val="24"/>
        </w:rPr>
        <w:t xml:space="preserve"> of Cultural Imperialism Theory and Cultivation Theory.</w:t>
      </w:r>
    </w:p>
    <w:p w:rsidR="00CA3AFF" w:rsidRDefault="00CA3AFF" w:rsidP="009E66FA">
      <w:pPr>
        <w:pStyle w:val="Heading1"/>
      </w:pPr>
      <w:bookmarkStart w:id="28" w:name="_Toc200690985"/>
      <w:r>
        <w:t>2.2.1</w:t>
      </w:r>
      <w:r>
        <w:tab/>
        <w:t>Cultural Imperialism Theory</w:t>
      </w:r>
      <w:bookmarkEnd w:id="28"/>
    </w:p>
    <w:p w:rsidR="002757E1" w:rsidRPr="002757E1" w:rsidRDefault="009E66FA" w:rsidP="00DF349D">
      <w:pPr>
        <w:spacing w:after="0" w:line="360" w:lineRule="auto"/>
        <w:ind w:firstLine="720"/>
        <w:jc w:val="both"/>
        <w:rPr>
          <w:rFonts w:ascii="Times New Roman" w:hAnsi="Times New Roman" w:cs="Times New Roman"/>
          <w:sz w:val="24"/>
          <w:szCs w:val="24"/>
        </w:rPr>
      </w:pPr>
      <w:r w:rsidRPr="002757E1">
        <w:rPr>
          <w:rFonts w:ascii="Times New Roman" w:hAnsi="Times New Roman" w:cs="Times New Roman"/>
          <w:sz w:val="24"/>
          <w:szCs w:val="24"/>
        </w:rPr>
        <w:t xml:space="preserve">Cultural </w:t>
      </w:r>
      <w:r w:rsidR="00D67E8F" w:rsidRPr="002757E1">
        <w:rPr>
          <w:rFonts w:ascii="Times New Roman" w:hAnsi="Times New Roman" w:cs="Times New Roman"/>
          <w:sz w:val="24"/>
          <w:szCs w:val="24"/>
        </w:rPr>
        <w:t xml:space="preserve">imperialism theory </w:t>
      </w:r>
      <w:r w:rsidRPr="002757E1">
        <w:rPr>
          <w:rFonts w:ascii="Times New Roman" w:hAnsi="Times New Roman" w:cs="Times New Roman"/>
          <w:sz w:val="24"/>
          <w:szCs w:val="24"/>
        </w:rPr>
        <w:t xml:space="preserve">was primarily developed by </w:t>
      </w:r>
      <w:r w:rsidRPr="002757E1">
        <w:rPr>
          <w:rFonts w:ascii="Times New Roman" w:hAnsi="Times New Roman" w:cs="Times New Roman"/>
          <w:bCs/>
          <w:sz w:val="24"/>
          <w:szCs w:val="24"/>
        </w:rPr>
        <w:t>Herbert Schiller</w:t>
      </w:r>
      <w:r w:rsidR="0005052D" w:rsidRPr="002757E1">
        <w:rPr>
          <w:rFonts w:ascii="Times New Roman" w:hAnsi="Times New Roman" w:cs="Times New Roman"/>
          <w:bCs/>
          <w:sz w:val="24"/>
          <w:szCs w:val="24"/>
        </w:rPr>
        <w:t>,</w:t>
      </w:r>
      <w:r w:rsidRPr="002757E1">
        <w:rPr>
          <w:rFonts w:ascii="Times New Roman" w:hAnsi="Times New Roman" w:cs="Times New Roman"/>
          <w:sz w:val="24"/>
          <w:szCs w:val="24"/>
        </w:rPr>
        <w:t xml:space="preserve"> an American communication scholar in his book </w:t>
      </w:r>
      <w:r w:rsidRPr="002757E1">
        <w:rPr>
          <w:rFonts w:ascii="Times New Roman" w:hAnsi="Times New Roman" w:cs="Times New Roman"/>
          <w:iCs/>
          <w:sz w:val="24"/>
          <w:szCs w:val="24"/>
        </w:rPr>
        <w:t>Communication and Cultural Domination</w:t>
      </w:r>
      <w:r w:rsidRPr="002757E1">
        <w:rPr>
          <w:rFonts w:ascii="Times New Roman" w:hAnsi="Times New Roman" w:cs="Times New Roman"/>
          <w:sz w:val="24"/>
          <w:szCs w:val="24"/>
        </w:rPr>
        <w:t xml:space="preserve"> (1976).</w:t>
      </w:r>
      <w:r w:rsidR="002757E1" w:rsidRPr="002757E1">
        <w:rPr>
          <w:rFonts w:ascii="Times New Roman" w:hAnsi="Times New Roman" w:cs="Times New Roman"/>
          <w:sz w:val="24"/>
          <w:szCs w:val="24"/>
        </w:rPr>
        <w:t xml:space="preserve"> </w:t>
      </w:r>
      <w:r w:rsidR="002A1A6F">
        <w:rPr>
          <w:rFonts w:ascii="Times New Roman" w:hAnsi="Times New Roman" w:cs="Times New Roman"/>
          <w:sz w:val="24"/>
          <w:szCs w:val="24"/>
        </w:rPr>
        <w:t>The t</w:t>
      </w:r>
      <w:r w:rsidR="002757E1" w:rsidRPr="002757E1">
        <w:rPr>
          <w:rFonts w:ascii="Times New Roman" w:hAnsi="Times New Roman" w:cs="Times New Roman"/>
          <w:sz w:val="24"/>
          <w:szCs w:val="24"/>
        </w:rPr>
        <w:t xml:space="preserve">heory posits that the culture of dominant nations often imposes itself on less powerful societies, influencing their values, behaviors, and beliefs. Coined in the mid-20th century, the theory explains how cultural products like media, films, and consumer goods from economically and </w:t>
      </w:r>
      <w:r w:rsidR="002757E1" w:rsidRPr="002757E1">
        <w:rPr>
          <w:rFonts w:ascii="Times New Roman" w:hAnsi="Times New Roman" w:cs="Times New Roman"/>
          <w:sz w:val="24"/>
          <w:szCs w:val="24"/>
        </w:rPr>
        <w:lastRenderedPageBreak/>
        <w:t>politically dominant countries overshadow and replace local cultures, leading to a form of cultural dependency (Schiller, 1976).</w:t>
      </w:r>
    </w:p>
    <w:p w:rsidR="002757E1" w:rsidRPr="002757E1" w:rsidRDefault="002757E1" w:rsidP="00DF349D">
      <w:pPr>
        <w:spacing w:after="0" w:line="360" w:lineRule="auto"/>
        <w:ind w:firstLine="720"/>
        <w:jc w:val="both"/>
        <w:rPr>
          <w:rFonts w:ascii="Times New Roman" w:hAnsi="Times New Roman" w:cs="Times New Roman"/>
          <w:sz w:val="24"/>
          <w:szCs w:val="24"/>
        </w:rPr>
      </w:pPr>
      <w:r w:rsidRPr="002757E1">
        <w:rPr>
          <w:rFonts w:ascii="Times New Roman" w:hAnsi="Times New Roman" w:cs="Times New Roman"/>
          <w:sz w:val="24"/>
          <w:szCs w:val="24"/>
        </w:rPr>
        <w:t>The theory is grounded in the concept of hegemony, where powerful nations use cultural mechanisms to exert control rather than relying solely on military or political dominance (Gramsci, 1971). For instance, the widespread consumption of Hollywood movies and Western television programs has been criticized for diluting indigenous traditions and values in developing nations. These media content are vehicles for ideologies such as consumerism, individualism, and Western aesthetics, often undermining local cultural identities (Tomlinson, 1991).</w:t>
      </w:r>
    </w:p>
    <w:p w:rsidR="002757E1" w:rsidRPr="002757E1" w:rsidRDefault="002757E1" w:rsidP="00DF349D">
      <w:pPr>
        <w:spacing w:after="0" w:line="360" w:lineRule="auto"/>
        <w:ind w:firstLine="720"/>
        <w:jc w:val="both"/>
        <w:rPr>
          <w:rFonts w:ascii="Times New Roman" w:hAnsi="Times New Roman" w:cs="Times New Roman"/>
          <w:sz w:val="24"/>
          <w:szCs w:val="24"/>
        </w:rPr>
      </w:pPr>
      <w:r w:rsidRPr="002757E1">
        <w:rPr>
          <w:rFonts w:ascii="Times New Roman" w:hAnsi="Times New Roman" w:cs="Times New Roman"/>
          <w:sz w:val="24"/>
          <w:szCs w:val="24"/>
        </w:rPr>
        <w:t>In the digital age, cultural imperialism has extended to social media and digital platforms. Global corporations like Facebook, YouTube, and Netflix distribute content that reflects Western ideologies, creating a homogenized global culture while marginalizing indigenous content creators (</w:t>
      </w:r>
      <w:proofErr w:type="spellStart"/>
      <w:r w:rsidRPr="002757E1">
        <w:rPr>
          <w:rFonts w:ascii="Times New Roman" w:hAnsi="Times New Roman" w:cs="Times New Roman"/>
          <w:sz w:val="24"/>
          <w:szCs w:val="24"/>
        </w:rPr>
        <w:t>Chibuwe</w:t>
      </w:r>
      <w:proofErr w:type="spellEnd"/>
      <w:r w:rsidRPr="002757E1">
        <w:rPr>
          <w:rFonts w:ascii="Times New Roman" w:hAnsi="Times New Roman" w:cs="Times New Roman"/>
          <w:sz w:val="24"/>
          <w:szCs w:val="24"/>
        </w:rPr>
        <w:t xml:space="preserve"> &amp; </w:t>
      </w:r>
      <w:proofErr w:type="spellStart"/>
      <w:r w:rsidRPr="002757E1">
        <w:rPr>
          <w:rFonts w:ascii="Times New Roman" w:hAnsi="Times New Roman" w:cs="Times New Roman"/>
          <w:sz w:val="24"/>
          <w:szCs w:val="24"/>
        </w:rPr>
        <w:t>Ureke</w:t>
      </w:r>
      <w:proofErr w:type="spellEnd"/>
      <w:r w:rsidRPr="002757E1">
        <w:rPr>
          <w:rFonts w:ascii="Times New Roman" w:hAnsi="Times New Roman" w:cs="Times New Roman"/>
          <w:sz w:val="24"/>
          <w:szCs w:val="24"/>
        </w:rPr>
        <w:t>, 2016). This perpetuates cultural dominance and limits cultural diversity in media narratives.</w:t>
      </w:r>
    </w:p>
    <w:p w:rsidR="002757E1" w:rsidRPr="002757E1" w:rsidRDefault="002757E1" w:rsidP="00DF349D">
      <w:pPr>
        <w:spacing w:after="0" w:line="360" w:lineRule="auto"/>
        <w:ind w:firstLine="720"/>
        <w:jc w:val="both"/>
        <w:rPr>
          <w:rFonts w:ascii="Times New Roman" w:hAnsi="Times New Roman" w:cs="Times New Roman"/>
          <w:sz w:val="24"/>
          <w:szCs w:val="24"/>
        </w:rPr>
      </w:pPr>
      <w:r w:rsidRPr="002757E1">
        <w:rPr>
          <w:rFonts w:ascii="Times New Roman" w:hAnsi="Times New Roman" w:cs="Times New Roman"/>
          <w:sz w:val="24"/>
          <w:szCs w:val="24"/>
        </w:rPr>
        <w:t>Critics argue that the theory overlooks local agency, as audiences are not passive consumers but active interpreters of media content who can resist and reinterpret dominant cultural messages (Hall, 1980). Additionally, globalization has fostered intercultural exchange rather than unidirectional influence, suggesting that cultural imperialism may no longer fully capture the complexities of current cultural dynamics.</w:t>
      </w:r>
    </w:p>
    <w:p w:rsidR="00925A4B" w:rsidRPr="00925A4B" w:rsidRDefault="00925A4B" w:rsidP="00DF349D">
      <w:pPr>
        <w:spacing w:after="0" w:line="360" w:lineRule="auto"/>
        <w:ind w:firstLine="720"/>
        <w:jc w:val="both"/>
        <w:rPr>
          <w:rFonts w:ascii="Times New Roman" w:hAnsi="Times New Roman" w:cs="Times New Roman"/>
          <w:sz w:val="24"/>
          <w:szCs w:val="24"/>
        </w:rPr>
      </w:pPr>
      <w:r w:rsidRPr="00925A4B">
        <w:rPr>
          <w:rFonts w:ascii="Times New Roman" w:hAnsi="Times New Roman" w:cs="Times New Roman"/>
          <w:sz w:val="24"/>
          <w:szCs w:val="24"/>
        </w:rPr>
        <w:t xml:space="preserve">This theory is particularly relevant to </w:t>
      </w:r>
      <w:r w:rsidR="007123CA">
        <w:rPr>
          <w:rFonts w:ascii="Times New Roman" w:hAnsi="Times New Roman" w:cs="Times New Roman"/>
          <w:sz w:val="24"/>
          <w:szCs w:val="24"/>
        </w:rPr>
        <w:t xml:space="preserve">this study in </w:t>
      </w:r>
      <w:r w:rsidRPr="00925A4B">
        <w:rPr>
          <w:rFonts w:ascii="Times New Roman" w:hAnsi="Times New Roman" w:cs="Times New Roman"/>
          <w:sz w:val="24"/>
          <w:szCs w:val="24"/>
        </w:rPr>
        <w:t>understanding the impact of Western television programs on the cultural values of Nigerian ladies.</w:t>
      </w:r>
      <w:r w:rsidR="007123CA">
        <w:rPr>
          <w:rFonts w:ascii="Times New Roman" w:hAnsi="Times New Roman" w:cs="Times New Roman"/>
          <w:sz w:val="24"/>
          <w:szCs w:val="24"/>
        </w:rPr>
        <w:t xml:space="preserve"> </w:t>
      </w:r>
      <w:r w:rsidRPr="00925A4B">
        <w:rPr>
          <w:rFonts w:ascii="Times New Roman" w:hAnsi="Times New Roman" w:cs="Times New Roman"/>
          <w:sz w:val="24"/>
          <w:szCs w:val="24"/>
        </w:rPr>
        <w:t>Western television programs, often produced with ideologies rooted in individualism, liberalism, and consumerism, significantly influence viewers by promoting Western lifestyles, fashion, and behavioral norms. Nigerian ladies, especially those with extensive exposure to these programs, may adopt foreign cultural elements, potentially sidelining traditional Nigerian values such as communalism, modest dressing, and respect for elders. This aligns with the cultural imperialism theory, which posits that the global flow of media content predominantly favors Western narratives and weakens indigenous cultures (Schiller, 1976).</w:t>
      </w:r>
    </w:p>
    <w:p w:rsidR="00925A4B" w:rsidRPr="00925A4B" w:rsidRDefault="00925A4B" w:rsidP="00DF349D">
      <w:pPr>
        <w:spacing w:after="0" w:line="360" w:lineRule="auto"/>
        <w:ind w:firstLine="720"/>
        <w:jc w:val="both"/>
        <w:rPr>
          <w:rFonts w:ascii="Times New Roman" w:hAnsi="Times New Roman" w:cs="Times New Roman"/>
          <w:sz w:val="24"/>
          <w:szCs w:val="24"/>
        </w:rPr>
      </w:pPr>
      <w:r w:rsidRPr="00925A4B">
        <w:rPr>
          <w:rFonts w:ascii="Times New Roman" w:hAnsi="Times New Roman" w:cs="Times New Roman"/>
          <w:sz w:val="24"/>
          <w:szCs w:val="24"/>
        </w:rPr>
        <w:t xml:space="preserve">For instance, Western programs featuring liberal attitudes toward gender roles and relationships might influence Nigerian ladies to challenge traditional expectations. Furthermore, </w:t>
      </w:r>
      <w:r w:rsidRPr="00925A4B">
        <w:rPr>
          <w:rFonts w:ascii="Times New Roman" w:hAnsi="Times New Roman" w:cs="Times New Roman"/>
          <w:sz w:val="24"/>
          <w:szCs w:val="24"/>
        </w:rPr>
        <w:lastRenderedPageBreak/>
        <w:t xml:space="preserve">the popularity of Western fashion trends, as seen in programs like </w:t>
      </w:r>
      <w:r w:rsidRPr="00925A4B">
        <w:rPr>
          <w:rFonts w:ascii="Times New Roman" w:hAnsi="Times New Roman" w:cs="Times New Roman"/>
          <w:i/>
          <w:iCs/>
          <w:sz w:val="24"/>
          <w:szCs w:val="24"/>
        </w:rPr>
        <w:t>Keeping Up with the Kardashians</w:t>
      </w:r>
      <w:r w:rsidRPr="00925A4B">
        <w:rPr>
          <w:rFonts w:ascii="Times New Roman" w:hAnsi="Times New Roman" w:cs="Times New Roman"/>
          <w:sz w:val="24"/>
          <w:szCs w:val="24"/>
        </w:rPr>
        <w:t xml:space="preserve"> or </w:t>
      </w:r>
      <w:r w:rsidRPr="00925A4B">
        <w:rPr>
          <w:rFonts w:ascii="Times New Roman" w:hAnsi="Times New Roman" w:cs="Times New Roman"/>
          <w:i/>
          <w:iCs/>
          <w:sz w:val="24"/>
          <w:szCs w:val="24"/>
        </w:rPr>
        <w:t>Sex and the City</w:t>
      </w:r>
      <w:r w:rsidRPr="00925A4B">
        <w:rPr>
          <w:rFonts w:ascii="Times New Roman" w:hAnsi="Times New Roman" w:cs="Times New Roman"/>
          <w:sz w:val="24"/>
          <w:szCs w:val="24"/>
        </w:rPr>
        <w:t>, encourages the adoption of dressing styles that deviate from Nigerian cultural norms. This phenomenon supports the assertion that Western media serves as a vehicle for cultural imperialism, subtly altering local cultural landscapes (Tomlinson, 1991).</w:t>
      </w:r>
    </w:p>
    <w:p w:rsidR="00925A4B" w:rsidRDefault="00925A4B" w:rsidP="00DF349D">
      <w:pPr>
        <w:spacing w:after="0" w:line="360" w:lineRule="auto"/>
        <w:ind w:firstLine="720"/>
        <w:jc w:val="both"/>
        <w:rPr>
          <w:rFonts w:ascii="Times New Roman" w:hAnsi="Times New Roman" w:cs="Times New Roman"/>
          <w:sz w:val="24"/>
          <w:szCs w:val="24"/>
        </w:rPr>
      </w:pPr>
      <w:r w:rsidRPr="00925A4B">
        <w:rPr>
          <w:rFonts w:ascii="Times New Roman" w:hAnsi="Times New Roman" w:cs="Times New Roman"/>
          <w:sz w:val="24"/>
          <w:szCs w:val="24"/>
        </w:rPr>
        <w:t>The relevance of cultural imperialism theory is underscored by its critique of media globalization as an asymmetric process that diminishes cultural diversity. It emphasizes the need for local content production to preserve indigenous values and counterbalance Western influence</w:t>
      </w:r>
      <w:r w:rsidR="007123CA">
        <w:rPr>
          <w:rFonts w:ascii="Times New Roman" w:hAnsi="Times New Roman" w:cs="Times New Roman"/>
          <w:sz w:val="24"/>
          <w:szCs w:val="24"/>
        </w:rPr>
        <w:t>.</w:t>
      </w:r>
    </w:p>
    <w:p w:rsidR="007123CA" w:rsidRDefault="007123CA" w:rsidP="006C5A4B">
      <w:pPr>
        <w:pStyle w:val="Heading1"/>
      </w:pPr>
      <w:bookmarkStart w:id="29" w:name="_Toc200690986"/>
      <w:r>
        <w:t>2.2.2</w:t>
      </w:r>
      <w:r>
        <w:tab/>
        <w:t>Cultivation Theory</w:t>
      </w:r>
      <w:bookmarkEnd w:id="29"/>
    </w:p>
    <w:p w:rsidR="004E186D" w:rsidRDefault="006C5A4B" w:rsidP="00DF349D">
      <w:pPr>
        <w:spacing w:after="0" w:line="360" w:lineRule="auto"/>
        <w:ind w:firstLine="720"/>
        <w:jc w:val="both"/>
        <w:rPr>
          <w:rFonts w:ascii="Times New Roman" w:hAnsi="Times New Roman" w:cs="Times New Roman"/>
          <w:sz w:val="24"/>
          <w:szCs w:val="24"/>
        </w:rPr>
      </w:pPr>
      <w:r w:rsidRPr="006C5A4B">
        <w:rPr>
          <w:rFonts w:ascii="Times New Roman" w:hAnsi="Times New Roman" w:cs="Times New Roman"/>
          <w:sz w:val="24"/>
          <w:szCs w:val="24"/>
        </w:rPr>
        <w:t xml:space="preserve">Cultivation theory, developed by George </w:t>
      </w:r>
      <w:proofErr w:type="spellStart"/>
      <w:r w:rsidRPr="006C5A4B">
        <w:rPr>
          <w:rFonts w:ascii="Times New Roman" w:hAnsi="Times New Roman" w:cs="Times New Roman"/>
          <w:sz w:val="24"/>
          <w:szCs w:val="24"/>
        </w:rPr>
        <w:t>Gerbner</w:t>
      </w:r>
      <w:proofErr w:type="spellEnd"/>
      <w:r w:rsidRPr="006C5A4B">
        <w:rPr>
          <w:rFonts w:ascii="Times New Roman" w:hAnsi="Times New Roman" w:cs="Times New Roman"/>
          <w:sz w:val="24"/>
          <w:szCs w:val="24"/>
        </w:rPr>
        <w:t xml:space="preserve"> and Larry Gross in the late 1960s, explores the long-term effects of television and other media on viewers' perceptions of reality. The theory posits that consistent exposure to media content shapes individuals' worldviews, aligning them with the media's portrayals. Media, particularly television, serves as a cultural storyteller, constructing a shared social reality among audiences (</w:t>
      </w:r>
      <w:proofErr w:type="spellStart"/>
      <w:r w:rsidRPr="006C5A4B">
        <w:rPr>
          <w:rFonts w:ascii="Times New Roman" w:hAnsi="Times New Roman" w:cs="Times New Roman"/>
          <w:sz w:val="24"/>
          <w:szCs w:val="24"/>
        </w:rPr>
        <w:t>Gerbner</w:t>
      </w:r>
      <w:proofErr w:type="spellEnd"/>
      <w:r w:rsidRPr="006C5A4B">
        <w:rPr>
          <w:rFonts w:ascii="Times New Roman" w:hAnsi="Times New Roman" w:cs="Times New Roman"/>
          <w:sz w:val="24"/>
          <w:szCs w:val="24"/>
        </w:rPr>
        <w:t xml:space="preserve"> et al., 1980).</w:t>
      </w:r>
    </w:p>
    <w:p w:rsidR="0007443E" w:rsidRDefault="006C5A4B" w:rsidP="00DF349D">
      <w:pPr>
        <w:spacing w:after="0" w:line="360" w:lineRule="auto"/>
        <w:ind w:firstLine="720"/>
        <w:jc w:val="both"/>
        <w:rPr>
          <w:rFonts w:ascii="Times New Roman" w:hAnsi="Times New Roman" w:cs="Times New Roman"/>
          <w:sz w:val="24"/>
          <w:szCs w:val="24"/>
        </w:rPr>
      </w:pPr>
      <w:r w:rsidRPr="006C5A4B">
        <w:rPr>
          <w:rFonts w:ascii="Times New Roman" w:hAnsi="Times New Roman" w:cs="Times New Roman"/>
          <w:sz w:val="24"/>
          <w:szCs w:val="24"/>
        </w:rPr>
        <w:t>Central to cultivation theory is the concept of "mean world syndrome," where heavy television viewers tend to perceive the world as more dangerous and violent than it actually is due to the prevalence of violent content on television (</w:t>
      </w:r>
      <w:proofErr w:type="spellStart"/>
      <w:r w:rsidRPr="006C5A4B">
        <w:rPr>
          <w:rFonts w:ascii="Times New Roman" w:hAnsi="Times New Roman" w:cs="Times New Roman"/>
          <w:sz w:val="24"/>
          <w:szCs w:val="24"/>
        </w:rPr>
        <w:t>Gerbner</w:t>
      </w:r>
      <w:proofErr w:type="spellEnd"/>
      <w:r w:rsidRPr="006C5A4B">
        <w:rPr>
          <w:rFonts w:ascii="Times New Roman" w:hAnsi="Times New Roman" w:cs="Times New Roman"/>
          <w:sz w:val="24"/>
          <w:szCs w:val="24"/>
        </w:rPr>
        <w:t xml:space="preserve"> &amp; Gross, 1976). The theory emphasizes the cumulative nature of media effects, distinguishing it from short-term influences, such as those studied in agenda-setting or framing theories.</w:t>
      </w:r>
    </w:p>
    <w:p w:rsidR="00404930" w:rsidRDefault="006C5A4B" w:rsidP="00DF349D">
      <w:pPr>
        <w:spacing w:after="0" w:line="360" w:lineRule="auto"/>
        <w:ind w:firstLine="720"/>
        <w:jc w:val="both"/>
        <w:rPr>
          <w:rFonts w:ascii="Times New Roman" w:hAnsi="Times New Roman" w:cs="Times New Roman"/>
          <w:sz w:val="24"/>
          <w:szCs w:val="24"/>
        </w:rPr>
      </w:pPr>
      <w:r w:rsidRPr="006C5A4B">
        <w:rPr>
          <w:rFonts w:ascii="Times New Roman" w:hAnsi="Times New Roman" w:cs="Times New Roman"/>
          <w:sz w:val="24"/>
          <w:szCs w:val="24"/>
        </w:rPr>
        <w:t>Cultivation theory operates in two primary dimensions: first-order and second-order effects. First-order effects involve generalized beliefs about the world, such as overestimations of crime rates. Second-order effects pertain to specific attitudes, values, and assumptions, like mistrust of others or fear of being victimized (Morgan et al., 2012).</w:t>
      </w:r>
    </w:p>
    <w:p w:rsidR="006C5A4B" w:rsidRDefault="006C5A4B" w:rsidP="00DF349D">
      <w:pPr>
        <w:spacing w:after="0" w:line="360" w:lineRule="auto"/>
        <w:ind w:firstLine="720"/>
        <w:jc w:val="both"/>
        <w:rPr>
          <w:rFonts w:ascii="Times New Roman" w:hAnsi="Times New Roman" w:cs="Times New Roman"/>
          <w:sz w:val="24"/>
          <w:szCs w:val="24"/>
        </w:rPr>
      </w:pPr>
      <w:r w:rsidRPr="006C5A4B">
        <w:rPr>
          <w:rFonts w:ascii="Times New Roman" w:hAnsi="Times New Roman" w:cs="Times New Roman"/>
          <w:sz w:val="24"/>
          <w:szCs w:val="24"/>
        </w:rPr>
        <w:t>While initially focused on television, cultivation theory has been extended to other media forms, including social media and video games, examining how repeated exposure to their content impacts perceptions and behaviors. Critics argue that the theory oversimplifies media effects, as it does not account for individual differences or active audience engagement (Potter, 2014).</w:t>
      </w:r>
    </w:p>
    <w:p w:rsidR="002C6D16" w:rsidRPr="002C6D16" w:rsidRDefault="002C6D16" w:rsidP="00DF349D">
      <w:pPr>
        <w:spacing w:after="0" w:line="360" w:lineRule="auto"/>
        <w:ind w:firstLine="720"/>
        <w:jc w:val="both"/>
        <w:rPr>
          <w:rFonts w:ascii="Times New Roman" w:hAnsi="Times New Roman" w:cs="Times New Roman"/>
          <w:sz w:val="24"/>
          <w:szCs w:val="24"/>
        </w:rPr>
      </w:pPr>
      <w:r w:rsidRPr="002C6D16">
        <w:rPr>
          <w:rFonts w:ascii="Times New Roman" w:hAnsi="Times New Roman" w:cs="Times New Roman"/>
          <w:sz w:val="24"/>
          <w:szCs w:val="24"/>
        </w:rPr>
        <w:t xml:space="preserve">Cultivation theory is highly relevant to understanding the impact of Western television programs on the cultural values of Nigerian ladies. This theory posits that prolonged exposure to television content can shape viewers' perceptions, attitudes, and behaviors, aligning them with the </w:t>
      </w:r>
      <w:r w:rsidRPr="002C6D16">
        <w:rPr>
          <w:rFonts w:ascii="Times New Roman" w:hAnsi="Times New Roman" w:cs="Times New Roman"/>
          <w:sz w:val="24"/>
          <w:szCs w:val="24"/>
        </w:rPr>
        <w:lastRenderedPageBreak/>
        <w:t>worldview presented in media narratives (</w:t>
      </w:r>
      <w:proofErr w:type="spellStart"/>
      <w:r w:rsidRPr="002C6D16">
        <w:rPr>
          <w:rFonts w:ascii="Times New Roman" w:hAnsi="Times New Roman" w:cs="Times New Roman"/>
          <w:sz w:val="24"/>
          <w:szCs w:val="24"/>
        </w:rPr>
        <w:t>Gerbner</w:t>
      </w:r>
      <w:proofErr w:type="spellEnd"/>
      <w:r w:rsidRPr="002C6D16">
        <w:rPr>
          <w:rFonts w:ascii="Times New Roman" w:hAnsi="Times New Roman" w:cs="Times New Roman"/>
          <w:sz w:val="24"/>
          <w:szCs w:val="24"/>
        </w:rPr>
        <w:t xml:space="preserve"> &amp; Gross, 1976). In this context, Western television programs, characterized by their portrayal of individualism, liberal lifestyles, and materialistic values, influence the cultural orientations of Nigerian ladies.</w:t>
      </w:r>
    </w:p>
    <w:p w:rsidR="002C6D16" w:rsidRPr="002C6D16" w:rsidRDefault="002C6D16" w:rsidP="00DF349D">
      <w:pPr>
        <w:spacing w:after="0" w:line="360" w:lineRule="auto"/>
        <w:ind w:firstLine="720"/>
        <w:jc w:val="both"/>
        <w:rPr>
          <w:rFonts w:ascii="Times New Roman" w:hAnsi="Times New Roman" w:cs="Times New Roman"/>
          <w:sz w:val="24"/>
          <w:szCs w:val="24"/>
        </w:rPr>
      </w:pPr>
      <w:r w:rsidRPr="002C6D16">
        <w:rPr>
          <w:rFonts w:ascii="Times New Roman" w:hAnsi="Times New Roman" w:cs="Times New Roman"/>
          <w:sz w:val="24"/>
          <w:szCs w:val="24"/>
        </w:rPr>
        <w:t>One key aspect of cultivation theory, "mainstreaming," suggests that viewers from diverse backgrounds develop a homogenized worldview when exposed to similar media content over time (</w:t>
      </w:r>
      <w:proofErr w:type="spellStart"/>
      <w:r w:rsidRPr="002C6D16">
        <w:rPr>
          <w:rFonts w:ascii="Times New Roman" w:hAnsi="Times New Roman" w:cs="Times New Roman"/>
          <w:sz w:val="24"/>
          <w:szCs w:val="24"/>
        </w:rPr>
        <w:t>Gerbner</w:t>
      </w:r>
      <w:proofErr w:type="spellEnd"/>
      <w:r w:rsidRPr="002C6D16">
        <w:rPr>
          <w:rFonts w:ascii="Times New Roman" w:hAnsi="Times New Roman" w:cs="Times New Roman"/>
          <w:sz w:val="24"/>
          <w:szCs w:val="24"/>
        </w:rPr>
        <w:t xml:space="preserve"> et al., 1980). Nigerian ladies, particularly young audiences, who frequently consume Western programs may adopt values and behaviors portrayed in these shows, such as dressing styles, relationship dynamics, and attitudes towards tradition. This aligns with second-order effects of cultivation, where specific attitudes and beliefs, such as perceptions of gender roles or beauty standards, are altered (Morgan et al., 2012).</w:t>
      </w:r>
    </w:p>
    <w:p w:rsidR="002C6D16" w:rsidRPr="002C6D16" w:rsidRDefault="002C6D16" w:rsidP="00DF349D">
      <w:pPr>
        <w:spacing w:after="0" w:line="360" w:lineRule="auto"/>
        <w:ind w:firstLine="720"/>
        <w:jc w:val="both"/>
        <w:rPr>
          <w:rFonts w:ascii="Times New Roman" w:hAnsi="Times New Roman" w:cs="Times New Roman"/>
          <w:sz w:val="24"/>
          <w:szCs w:val="24"/>
        </w:rPr>
      </w:pPr>
      <w:r w:rsidRPr="002C6D16">
        <w:rPr>
          <w:rFonts w:ascii="Times New Roman" w:hAnsi="Times New Roman" w:cs="Times New Roman"/>
          <w:sz w:val="24"/>
          <w:szCs w:val="24"/>
        </w:rPr>
        <w:t>The "mean world syndrome," another facet of the theory, can also apply. For instance, frequent exposure to dramatized Western portrayals of independence or freedom could create a skewed perception of local cultural practices as oppressive or outdated. This may lead to cultural dissonance, where individuals reject traditional norms in favor of Western ideals.</w:t>
      </w:r>
    </w:p>
    <w:p w:rsidR="00022ABA" w:rsidRDefault="002C6D16" w:rsidP="00DF349D">
      <w:pPr>
        <w:spacing w:after="0" w:line="360" w:lineRule="auto"/>
        <w:ind w:firstLine="720"/>
        <w:jc w:val="both"/>
        <w:rPr>
          <w:rFonts w:ascii="Times New Roman" w:hAnsi="Times New Roman" w:cs="Times New Roman"/>
          <w:sz w:val="24"/>
          <w:szCs w:val="24"/>
        </w:rPr>
      </w:pPr>
      <w:r w:rsidRPr="002C6D16">
        <w:rPr>
          <w:rFonts w:ascii="Times New Roman" w:hAnsi="Times New Roman" w:cs="Times New Roman"/>
          <w:sz w:val="24"/>
          <w:szCs w:val="24"/>
        </w:rPr>
        <w:t>Critically, the relevance of cultivation theory lies in its ability to explain the gradual erosion of indigenous cultural values. Western television programs often emphasize modernity and globalism, which may marginalize Nigerian cultural heritage (</w:t>
      </w:r>
      <w:proofErr w:type="spellStart"/>
      <w:r w:rsidRPr="002C6D16">
        <w:rPr>
          <w:rFonts w:ascii="Times New Roman" w:hAnsi="Times New Roman" w:cs="Times New Roman"/>
          <w:sz w:val="24"/>
          <w:szCs w:val="24"/>
        </w:rPr>
        <w:t>Asemah</w:t>
      </w:r>
      <w:proofErr w:type="spellEnd"/>
      <w:r w:rsidRPr="002C6D16">
        <w:rPr>
          <w:rFonts w:ascii="Times New Roman" w:hAnsi="Times New Roman" w:cs="Times New Roman"/>
          <w:sz w:val="24"/>
          <w:szCs w:val="24"/>
        </w:rPr>
        <w:t xml:space="preserve"> et al., 2017).</w:t>
      </w:r>
    </w:p>
    <w:p w:rsidR="00022ABA" w:rsidRPr="00093698" w:rsidRDefault="00022ABA" w:rsidP="00D853C7">
      <w:pPr>
        <w:pStyle w:val="Heading1"/>
      </w:pPr>
      <w:bookmarkStart w:id="30" w:name="_Toc200690987"/>
      <w:r>
        <w:t>2.3</w:t>
      </w:r>
      <w:r>
        <w:tab/>
        <w:t>EMPIRICAL REVIEW</w:t>
      </w:r>
      <w:bookmarkEnd w:id="30"/>
    </w:p>
    <w:p w:rsidR="005558E6" w:rsidRDefault="005558E6" w:rsidP="00DF349D">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This section presents empirical review of studies </w:t>
      </w:r>
      <w:r w:rsidR="00C76C37">
        <w:rPr>
          <w:rFonts w:ascii="Times New Roman" w:hAnsi="Times New Roman" w:cs="Times New Roman"/>
          <w:sz w:val="24"/>
        </w:rPr>
        <w:t xml:space="preserve">conducted </w:t>
      </w:r>
      <w:r w:rsidR="009E686D">
        <w:rPr>
          <w:rFonts w:ascii="Times New Roman" w:hAnsi="Times New Roman" w:cs="Times New Roman"/>
          <w:sz w:val="24"/>
        </w:rPr>
        <w:t>between 2021</w:t>
      </w:r>
      <w:r w:rsidR="00C76C37">
        <w:rPr>
          <w:rFonts w:ascii="Times New Roman" w:hAnsi="Times New Roman" w:cs="Times New Roman"/>
          <w:sz w:val="24"/>
        </w:rPr>
        <w:t xml:space="preserve">-2023 </w:t>
      </w:r>
      <w:r>
        <w:rPr>
          <w:rFonts w:ascii="Times New Roman" w:hAnsi="Times New Roman" w:cs="Times New Roman"/>
          <w:sz w:val="24"/>
        </w:rPr>
        <w:t>on the intersection between we</w:t>
      </w:r>
      <w:r w:rsidR="00B82030">
        <w:rPr>
          <w:rFonts w:ascii="Times New Roman" w:hAnsi="Times New Roman" w:cs="Times New Roman"/>
          <w:sz w:val="24"/>
        </w:rPr>
        <w:t xml:space="preserve">stern television </w:t>
      </w:r>
      <w:proofErr w:type="spellStart"/>
      <w:r w:rsidR="00B82030">
        <w:rPr>
          <w:rFonts w:ascii="Times New Roman" w:hAnsi="Times New Roman" w:cs="Times New Roman"/>
          <w:sz w:val="24"/>
        </w:rPr>
        <w:t>programmes</w:t>
      </w:r>
      <w:proofErr w:type="spellEnd"/>
      <w:r w:rsidR="00B82030">
        <w:rPr>
          <w:rFonts w:ascii="Times New Roman" w:hAnsi="Times New Roman" w:cs="Times New Roman"/>
          <w:sz w:val="24"/>
        </w:rPr>
        <w:t xml:space="preserve">, </w:t>
      </w:r>
      <w:r>
        <w:rPr>
          <w:rFonts w:ascii="Times New Roman" w:hAnsi="Times New Roman" w:cs="Times New Roman"/>
          <w:sz w:val="24"/>
        </w:rPr>
        <w:t>cult</w:t>
      </w:r>
      <w:r w:rsidR="003919AB">
        <w:rPr>
          <w:rFonts w:ascii="Times New Roman" w:hAnsi="Times New Roman" w:cs="Times New Roman"/>
          <w:sz w:val="24"/>
        </w:rPr>
        <w:t xml:space="preserve">ural values </w:t>
      </w:r>
      <w:r w:rsidR="00B82030">
        <w:rPr>
          <w:rFonts w:ascii="Times New Roman" w:hAnsi="Times New Roman" w:cs="Times New Roman"/>
          <w:sz w:val="24"/>
        </w:rPr>
        <w:t>and the youths</w:t>
      </w:r>
      <w:r w:rsidR="003919AB">
        <w:rPr>
          <w:rFonts w:ascii="Times New Roman" w:hAnsi="Times New Roman" w:cs="Times New Roman"/>
          <w:sz w:val="24"/>
        </w:rPr>
        <w:t>.</w:t>
      </w:r>
      <w:r w:rsidR="007045B2">
        <w:rPr>
          <w:rFonts w:ascii="Times New Roman" w:hAnsi="Times New Roman" w:cs="Times New Roman"/>
          <w:sz w:val="24"/>
        </w:rPr>
        <w:t xml:space="preserve"> A total of </w:t>
      </w:r>
      <w:r w:rsidR="00365774">
        <w:rPr>
          <w:rFonts w:ascii="Times New Roman" w:hAnsi="Times New Roman" w:cs="Times New Roman"/>
          <w:sz w:val="24"/>
        </w:rPr>
        <w:t>three</w:t>
      </w:r>
      <w:r w:rsidR="007045B2">
        <w:rPr>
          <w:rFonts w:ascii="Times New Roman" w:hAnsi="Times New Roman" w:cs="Times New Roman"/>
          <w:sz w:val="24"/>
        </w:rPr>
        <w:t xml:space="preserve"> scholarly </w:t>
      </w:r>
      <w:r w:rsidR="009933CF">
        <w:rPr>
          <w:rFonts w:ascii="Times New Roman" w:hAnsi="Times New Roman" w:cs="Times New Roman"/>
          <w:sz w:val="24"/>
        </w:rPr>
        <w:t>dissertations</w:t>
      </w:r>
      <w:r w:rsidR="007045B2">
        <w:rPr>
          <w:rFonts w:ascii="Times New Roman" w:hAnsi="Times New Roman" w:cs="Times New Roman"/>
          <w:sz w:val="24"/>
        </w:rPr>
        <w:t xml:space="preserve"> were reviewed in relevance to the topic understudy.</w:t>
      </w:r>
      <w:r w:rsidR="009933CF">
        <w:rPr>
          <w:rFonts w:ascii="Times New Roman" w:hAnsi="Times New Roman" w:cs="Times New Roman"/>
          <w:sz w:val="24"/>
        </w:rPr>
        <w:t xml:space="preserve"> </w:t>
      </w:r>
      <w:r w:rsidR="00C76C37">
        <w:rPr>
          <w:rFonts w:ascii="Times New Roman" w:hAnsi="Times New Roman" w:cs="Times New Roman"/>
          <w:sz w:val="24"/>
        </w:rPr>
        <w:t xml:space="preserve">The </w:t>
      </w:r>
      <w:r w:rsidR="00037567">
        <w:rPr>
          <w:rFonts w:ascii="Times New Roman" w:hAnsi="Times New Roman" w:cs="Times New Roman"/>
          <w:sz w:val="24"/>
        </w:rPr>
        <w:t>findings, conclusion and research method adopted in the studies were manifested</w:t>
      </w:r>
      <w:r w:rsidR="00061D27">
        <w:rPr>
          <w:rFonts w:ascii="Times New Roman" w:hAnsi="Times New Roman" w:cs="Times New Roman"/>
          <w:sz w:val="24"/>
        </w:rPr>
        <w:t>.</w:t>
      </w:r>
    </w:p>
    <w:p w:rsidR="004256C5" w:rsidRPr="004256C5" w:rsidRDefault="008D2D35" w:rsidP="00DF349D">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b/>
          <w:sz w:val="24"/>
        </w:rPr>
        <w:t>Ogbu</w:t>
      </w:r>
      <w:proofErr w:type="spellEnd"/>
      <w:r>
        <w:rPr>
          <w:rFonts w:ascii="Times New Roman" w:hAnsi="Times New Roman" w:cs="Times New Roman"/>
          <w:b/>
          <w:sz w:val="24"/>
        </w:rPr>
        <w:t xml:space="preserve"> (2021</w:t>
      </w:r>
      <w:r w:rsidR="004256C5" w:rsidRPr="00ED7B85">
        <w:rPr>
          <w:rFonts w:ascii="Times New Roman" w:hAnsi="Times New Roman" w:cs="Times New Roman"/>
          <w:b/>
          <w:sz w:val="24"/>
        </w:rPr>
        <w:t>) explored the profound influence of Western education on Nigerian cultural values, focusing on how it shapes the identity of Nigerian women</w:t>
      </w:r>
      <w:r w:rsidR="004256C5" w:rsidRPr="004256C5">
        <w:rPr>
          <w:rFonts w:ascii="Times New Roman" w:hAnsi="Times New Roman" w:cs="Times New Roman"/>
          <w:sz w:val="24"/>
        </w:rPr>
        <w:t xml:space="preserve">. The study aimed to assess whether Western education fosters cultural assimilation or a hybridization of values. By using a sample of 250 university-educated Nigerian women, </w:t>
      </w:r>
      <w:proofErr w:type="spellStart"/>
      <w:r w:rsidR="004256C5" w:rsidRPr="004256C5">
        <w:rPr>
          <w:rFonts w:ascii="Times New Roman" w:hAnsi="Times New Roman" w:cs="Times New Roman"/>
          <w:sz w:val="24"/>
        </w:rPr>
        <w:t>Ogbu</w:t>
      </w:r>
      <w:proofErr w:type="spellEnd"/>
      <w:r w:rsidR="004256C5" w:rsidRPr="004256C5">
        <w:rPr>
          <w:rFonts w:ascii="Times New Roman" w:hAnsi="Times New Roman" w:cs="Times New Roman"/>
          <w:sz w:val="24"/>
        </w:rPr>
        <w:t xml:space="preserve"> found that Western education contributes significantly to the adoption of Western-style clothing, behavior, and even thought patterns among Nigerian women. The research revealed that many participants, especially those </w:t>
      </w:r>
      <w:r w:rsidR="004256C5" w:rsidRPr="004256C5">
        <w:rPr>
          <w:rFonts w:ascii="Times New Roman" w:hAnsi="Times New Roman" w:cs="Times New Roman"/>
          <w:sz w:val="24"/>
        </w:rPr>
        <w:lastRenderedPageBreak/>
        <w:t>in urban areas, preferred Western fashion over traditional attire, associating it with modernity, professionalism, and global acceptance.</w:t>
      </w:r>
    </w:p>
    <w:p w:rsidR="004256C5" w:rsidRPr="004256C5" w:rsidRDefault="004256C5" w:rsidP="00DF349D">
      <w:pPr>
        <w:spacing w:after="0" w:line="360" w:lineRule="auto"/>
        <w:ind w:firstLine="720"/>
        <w:jc w:val="both"/>
        <w:rPr>
          <w:rFonts w:ascii="Times New Roman" w:hAnsi="Times New Roman" w:cs="Times New Roman"/>
          <w:sz w:val="24"/>
        </w:rPr>
      </w:pPr>
      <w:r w:rsidRPr="004256C5">
        <w:rPr>
          <w:rFonts w:ascii="Times New Roman" w:hAnsi="Times New Roman" w:cs="Times New Roman"/>
          <w:sz w:val="24"/>
        </w:rPr>
        <w:t>However, the study also highlighted that this shift was not entirely embraced by all Nigerian women. A substantial portion of respondents expressed concern about the erosion of traditional values and the loss of cultural identity. This generational divide was significant, with older women more likely to preserve traditional cultural practices, such as wearing indigenous attire on important occasions. In contrast, younger, Western-educated women were more inclined to blend traditional and modern styles, indicating a compromise between their cultural heritage and global influences.</w:t>
      </w:r>
    </w:p>
    <w:p w:rsidR="004256C5" w:rsidRDefault="004256C5" w:rsidP="00DF349D">
      <w:pPr>
        <w:spacing w:after="0" w:line="360" w:lineRule="auto"/>
        <w:ind w:firstLine="720"/>
        <w:jc w:val="both"/>
        <w:rPr>
          <w:rFonts w:ascii="Times New Roman" w:hAnsi="Times New Roman" w:cs="Times New Roman"/>
          <w:sz w:val="24"/>
        </w:rPr>
      </w:pPr>
      <w:proofErr w:type="spellStart"/>
      <w:r w:rsidRPr="004256C5">
        <w:rPr>
          <w:rFonts w:ascii="Times New Roman" w:hAnsi="Times New Roman" w:cs="Times New Roman"/>
          <w:sz w:val="24"/>
        </w:rPr>
        <w:t>Ogbu</w:t>
      </w:r>
      <w:proofErr w:type="spellEnd"/>
      <w:r w:rsidRPr="004256C5">
        <w:rPr>
          <w:rFonts w:ascii="Times New Roman" w:hAnsi="Times New Roman" w:cs="Times New Roman"/>
          <w:sz w:val="24"/>
        </w:rPr>
        <w:t xml:space="preserve"> concluded that while Western education empowers Nigerian women by providing access to global platforms and modern careers, it also challenges the cultural heritage, leading to a diminished emphasis on indigenous practices. The research underscored the importance of balancing educational progress with cultural preservation.</w:t>
      </w:r>
    </w:p>
    <w:p w:rsidR="00D57089" w:rsidRPr="00D57089" w:rsidRDefault="004D41D8" w:rsidP="00DF349D">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b/>
          <w:sz w:val="24"/>
        </w:rPr>
        <w:t>Okeke</w:t>
      </w:r>
      <w:proofErr w:type="spellEnd"/>
      <w:r>
        <w:rPr>
          <w:rFonts w:ascii="Times New Roman" w:hAnsi="Times New Roman" w:cs="Times New Roman"/>
          <w:b/>
          <w:sz w:val="24"/>
        </w:rPr>
        <w:t xml:space="preserve"> (2022</w:t>
      </w:r>
      <w:r w:rsidR="00D57089" w:rsidRPr="00EC6C5D">
        <w:rPr>
          <w:rFonts w:ascii="Times New Roman" w:hAnsi="Times New Roman" w:cs="Times New Roman"/>
          <w:b/>
          <w:sz w:val="24"/>
        </w:rPr>
        <w:t>) examined the effects of Western education on gender roles and expectations among Nigerian women</w:t>
      </w:r>
      <w:r w:rsidR="00D57089" w:rsidRPr="00D57089">
        <w:rPr>
          <w:rFonts w:ascii="Times New Roman" w:hAnsi="Times New Roman" w:cs="Times New Roman"/>
          <w:sz w:val="24"/>
        </w:rPr>
        <w:t xml:space="preserve">. The study focused on how educated Nigerian women view traditional gender roles in light of their exposure to Western educational systems, which emphasize equality and individual empowerment. </w:t>
      </w:r>
      <w:proofErr w:type="spellStart"/>
      <w:r w:rsidR="00D57089" w:rsidRPr="00D57089">
        <w:rPr>
          <w:rFonts w:ascii="Times New Roman" w:hAnsi="Times New Roman" w:cs="Times New Roman"/>
          <w:sz w:val="24"/>
        </w:rPr>
        <w:t>Okeke’s</w:t>
      </w:r>
      <w:proofErr w:type="spellEnd"/>
      <w:r w:rsidR="00D57089" w:rsidRPr="00D57089">
        <w:rPr>
          <w:rFonts w:ascii="Times New Roman" w:hAnsi="Times New Roman" w:cs="Times New Roman"/>
          <w:sz w:val="24"/>
        </w:rPr>
        <w:t xml:space="preserve"> research involved qualitative interviews with 200 female university students across various Nigerian cities. The findings indicated that Western education significantly alters the way women perceive their roles within the family and society.</w:t>
      </w:r>
    </w:p>
    <w:p w:rsidR="00D57089" w:rsidRPr="00D57089" w:rsidRDefault="00D57089" w:rsidP="00DF349D">
      <w:pPr>
        <w:spacing w:after="0" w:line="360" w:lineRule="auto"/>
        <w:ind w:firstLine="720"/>
        <w:jc w:val="both"/>
        <w:rPr>
          <w:rFonts w:ascii="Times New Roman" w:hAnsi="Times New Roman" w:cs="Times New Roman"/>
          <w:sz w:val="24"/>
        </w:rPr>
      </w:pPr>
      <w:r w:rsidRPr="00D57089">
        <w:rPr>
          <w:rFonts w:ascii="Times New Roman" w:hAnsi="Times New Roman" w:cs="Times New Roman"/>
          <w:sz w:val="24"/>
        </w:rPr>
        <w:t>A key observation was that most respondents, particularly those from urban settings, showed a preference for egalitarian relationships in marriage and family life. The idea of women as equal partners in marriage and decision-making was central to the aspirations of many participants. This shift was in stark contrast to traditional Nigerian gender norms, where women were often seen as subservient to male figures, particularly within the home. Educated Nigerian women, influenced by Western feminist ideals, were more likely to challenge these norms and advocate for gender equality in both the public and private spheres.</w:t>
      </w:r>
    </w:p>
    <w:p w:rsidR="00D57089" w:rsidRDefault="00D57089" w:rsidP="00DF349D">
      <w:pPr>
        <w:spacing w:after="0" w:line="360" w:lineRule="auto"/>
        <w:ind w:firstLine="720"/>
        <w:jc w:val="both"/>
        <w:rPr>
          <w:rFonts w:ascii="Times New Roman" w:hAnsi="Times New Roman" w:cs="Times New Roman"/>
          <w:sz w:val="24"/>
        </w:rPr>
      </w:pPr>
      <w:r w:rsidRPr="00D57089">
        <w:rPr>
          <w:rFonts w:ascii="Times New Roman" w:hAnsi="Times New Roman" w:cs="Times New Roman"/>
          <w:sz w:val="24"/>
        </w:rPr>
        <w:t xml:space="preserve">However, </w:t>
      </w:r>
      <w:proofErr w:type="spellStart"/>
      <w:r w:rsidRPr="00D57089">
        <w:rPr>
          <w:rFonts w:ascii="Times New Roman" w:hAnsi="Times New Roman" w:cs="Times New Roman"/>
          <w:sz w:val="24"/>
        </w:rPr>
        <w:t>Okeke</w:t>
      </w:r>
      <w:proofErr w:type="spellEnd"/>
      <w:r w:rsidRPr="00D57089">
        <w:rPr>
          <w:rFonts w:ascii="Times New Roman" w:hAnsi="Times New Roman" w:cs="Times New Roman"/>
          <w:sz w:val="24"/>
        </w:rPr>
        <w:t xml:space="preserve"> also noted that some Nigerian women, especially from rural areas or conservative families, still faced resistance when advocating for gender equality, as it conflicted with deeply ingrained cultural and religious values. The study concluded that while Western </w:t>
      </w:r>
      <w:r w:rsidRPr="00D57089">
        <w:rPr>
          <w:rFonts w:ascii="Times New Roman" w:hAnsi="Times New Roman" w:cs="Times New Roman"/>
          <w:sz w:val="24"/>
        </w:rPr>
        <w:lastRenderedPageBreak/>
        <w:t>education offers opportunities for women to redefine their roles and gain independence, it also brings about tensions between modern values and traditional expectations.</w:t>
      </w:r>
    </w:p>
    <w:p w:rsidR="00770699" w:rsidRPr="00770699" w:rsidRDefault="00B6275A" w:rsidP="00DF349D">
      <w:pPr>
        <w:spacing w:after="0" w:line="360" w:lineRule="auto"/>
        <w:ind w:firstLine="720"/>
        <w:jc w:val="both"/>
        <w:rPr>
          <w:rFonts w:ascii="Times New Roman" w:hAnsi="Times New Roman" w:cs="Times New Roman"/>
          <w:sz w:val="24"/>
        </w:rPr>
      </w:pPr>
      <w:proofErr w:type="spellStart"/>
      <w:r>
        <w:rPr>
          <w:rFonts w:ascii="Times New Roman" w:hAnsi="Times New Roman" w:cs="Times New Roman"/>
          <w:b/>
          <w:sz w:val="24"/>
        </w:rPr>
        <w:t>Afolabi</w:t>
      </w:r>
      <w:proofErr w:type="spellEnd"/>
      <w:r>
        <w:rPr>
          <w:rFonts w:ascii="Times New Roman" w:hAnsi="Times New Roman" w:cs="Times New Roman"/>
          <w:b/>
          <w:sz w:val="24"/>
        </w:rPr>
        <w:t xml:space="preserve"> and </w:t>
      </w:r>
      <w:proofErr w:type="spellStart"/>
      <w:r>
        <w:rPr>
          <w:rFonts w:ascii="Times New Roman" w:hAnsi="Times New Roman" w:cs="Times New Roman"/>
          <w:b/>
          <w:sz w:val="24"/>
        </w:rPr>
        <w:t>Ojo</w:t>
      </w:r>
      <w:proofErr w:type="spellEnd"/>
      <w:r>
        <w:rPr>
          <w:rFonts w:ascii="Times New Roman" w:hAnsi="Times New Roman" w:cs="Times New Roman"/>
          <w:b/>
          <w:sz w:val="24"/>
        </w:rPr>
        <w:t xml:space="preserve"> (2023</w:t>
      </w:r>
      <w:r w:rsidR="00770699" w:rsidRPr="00770699">
        <w:rPr>
          <w:rFonts w:ascii="Times New Roman" w:hAnsi="Times New Roman" w:cs="Times New Roman"/>
          <w:b/>
          <w:sz w:val="24"/>
        </w:rPr>
        <w:t>) investigated the impact of Western education on the marital values and preferences of Nigerian women</w:t>
      </w:r>
      <w:r w:rsidR="00770699" w:rsidRPr="00770699">
        <w:rPr>
          <w:rFonts w:ascii="Times New Roman" w:hAnsi="Times New Roman" w:cs="Times New Roman"/>
          <w:sz w:val="24"/>
        </w:rPr>
        <w:t xml:space="preserve">. This study aimed to understand how the education system, which is largely influenced by Western ideals, has reshaped the way Nigerian women approach marriage and family life. </w:t>
      </w:r>
      <w:proofErr w:type="spellStart"/>
      <w:r w:rsidR="00770699" w:rsidRPr="00770699">
        <w:rPr>
          <w:rFonts w:ascii="Times New Roman" w:hAnsi="Times New Roman" w:cs="Times New Roman"/>
          <w:sz w:val="24"/>
        </w:rPr>
        <w:t>Afolabi</w:t>
      </w:r>
      <w:proofErr w:type="spellEnd"/>
      <w:r w:rsidR="00770699" w:rsidRPr="00770699">
        <w:rPr>
          <w:rFonts w:ascii="Times New Roman" w:hAnsi="Times New Roman" w:cs="Times New Roman"/>
          <w:sz w:val="24"/>
        </w:rPr>
        <w:t xml:space="preserve"> and </w:t>
      </w:r>
      <w:proofErr w:type="spellStart"/>
      <w:r w:rsidR="00770699" w:rsidRPr="00770699">
        <w:rPr>
          <w:rFonts w:ascii="Times New Roman" w:hAnsi="Times New Roman" w:cs="Times New Roman"/>
          <w:sz w:val="24"/>
        </w:rPr>
        <w:t>Ojo</w:t>
      </w:r>
      <w:proofErr w:type="spellEnd"/>
      <w:r w:rsidR="00770699" w:rsidRPr="00770699">
        <w:rPr>
          <w:rFonts w:ascii="Times New Roman" w:hAnsi="Times New Roman" w:cs="Times New Roman"/>
          <w:sz w:val="24"/>
        </w:rPr>
        <w:t xml:space="preserve"> surveyed 350 Nigerian women, including university students and working professionals, to explore their views on marriage, relationship dynamics, and family roles.</w:t>
      </w:r>
    </w:p>
    <w:p w:rsidR="00770699" w:rsidRPr="00770699" w:rsidRDefault="00770699" w:rsidP="00DF349D">
      <w:pPr>
        <w:spacing w:after="0" w:line="360" w:lineRule="auto"/>
        <w:ind w:firstLine="720"/>
        <w:jc w:val="both"/>
        <w:rPr>
          <w:rFonts w:ascii="Times New Roman" w:hAnsi="Times New Roman" w:cs="Times New Roman"/>
          <w:sz w:val="24"/>
        </w:rPr>
      </w:pPr>
      <w:r w:rsidRPr="00770699">
        <w:rPr>
          <w:rFonts w:ascii="Times New Roman" w:hAnsi="Times New Roman" w:cs="Times New Roman"/>
          <w:sz w:val="24"/>
        </w:rPr>
        <w:t>The research found that Western education encourages Nigerian women to prioritize personal fulfillment and career development over traditional expectations of early marriage and family-building. Many respondents expressed a preference for waiting until they achieved financial stability and professional success before considering marriage. Furthermore, the study revealed that educated Nigerian women were more likely to seek partners who shared similar educational backgrounds and career goals, reflecting a shift from the traditional practice of marrying within one’s social class.</w:t>
      </w:r>
    </w:p>
    <w:p w:rsidR="00770699" w:rsidRPr="00770699" w:rsidRDefault="00770699" w:rsidP="00DF349D">
      <w:pPr>
        <w:spacing w:after="0" w:line="360" w:lineRule="auto"/>
        <w:ind w:firstLine="720"/>
        <w:jc w:val="both"/>
        <w:rPr>
          <w:rFonts w:ascii="Times New Roman" w:hAnsi="Times New Roman" w:cs="Times New Roman"/>
          <w:sz w:val="24"/>
        </w:rPr>
      </w:pPr>
      <w:r w:rsidRPr="00770699">
        <w:rPr>
          <w:rFonts w:ascii="Times New Roman" w:hAnsi="Times New Roman" w:cs="Times New Roman"/>
          <w:sz w:val="24"/>
        </w:rPr>
        <w:t xml:space="preserve">Despite these changes, </w:t>
      </w:r>
      <w:proofErr w:type="spellStart"/>
      <w:r w:rsidRPr="00770699">
        <w:rPr>
          <w:rFonts w:ascii="Times New Roman" w:hAnsi="Times New Roman" w:cs="Times New Roman"/>
          <w:sz w:val="24"/>
        </w:rPr>
        <w:t>Afolabi</w:t>
      </w:r>
      <w:proofErr w:type="spellEnd"/>
      <w:r w:rsidRPr="00770699">
        <w:rPr>
          <w:rFonts w:ascii="Times New Roman" w:hAnsi="Times New Roman" w:cs="Times New Roman"/>
          <w:sz w:val="24"/>
        </w:rPr>
        <w:t xml:space="preserve"> and </w:t>
      </w:r>
      <w:proofErr w:type="spellStart"/>
      <w:r w:rsidRPr="00770699">
        <w:rPr>
          <w:rFonts w:ascii="Times New Roman" w:hAnsi="Times New Roman" w:cs="Times New Roman"/>
          <w:sz w:val="24"/>
        </w:rPr>
        <w:t>Ojo</w:t>
      </w:r>
      <w:proofErr w:type="spellEnd"/>
      <w:r w:rsidRPr="00770699">
        <w:rPr>
          <w:rFonts w:ascii="Times New Roman" w:hAnsi="Times New Roman" w:cs="Times New Roman"/>
          <w:sz w:val="24"/>
        </w:rPr>
        <w:t xml:space="preserve"> observed that cultural expectations regarding marriage still exert a strong influence on Nigerian women. For instance, while many educated women advocated for choosing partners based on compatibility rather than societal pressure, some still faced familial and societal pressures to marry early and fulfill traditional gender roles. The study concluded that Western education has empowered Nigerian women to redefine their approach to marriage, emphasizing individual choice and career aspirations, but it also highlighted the ongoing tension between modern education and traditional cultural expectations.</w:t>
      </w:r>
    </w:p>
    <w:p w:rsidR="00770699" w:rsidRPr="00D57089" w:rsidRDefault="00770699" w:rsidP="00D57089">
      <w:pPr>
        <w:spacing w:line="360" w:lineRule="auto"/>
        <w:ind w:firstLine="720"/>
        <w:jc w:val="both"/>
        <w:rPr>
          <w:rFonts w:ascii="Times New Roman" w:hAnsi="Times New Roman" w:cs="Times New Roman"/>
          <w:sz w:val="24"/>
        </w:rPr>
      </w:pPr>
    </w:p>
    <w:p w:rsidR="00D57089" w:rsidRPr="004256C5" w:rsidRDefault="00D57089" w:rsidP="004256C5">
      <w:pPr>
        <w:spacing w:line="360" w:lineRule="auto"/>
        <w:ind w:firstLine="720"/>
        <w:jc w:val="both"/>
        <w:rPr>
          <w:rFonts w:ascii="Times New Roman" w:hAnsi="Times New Roman" w:cs="Times New Roman"/>
          <w:sz w:val="24"/>
        </w:rPr>
      </w:pPr>
    </w:p>
    <w:p w:rsidR="004256C5" w:rsidRDefault="004256C5" w:rsidP="005558E6">
      <w:pPr>
        <w:spacing w:line="360" w:lineRule="auto"/>
        <w:ind w:firstLine="720"/>
        <w:jc w:val="both"/>
        <w:rPr>
          <w:rFonts w:ascii="Times New Roman" w:hAnsi="Times New Roman" w:cs="Times New Roman"/>
          <w:sz w:val="24"/>
        </w:rPr>
      </w:pPr>
    </w:p>
    <w:p w:rsidR="008C0A0F" w:rsidRPr="00ED3E23" w:rsidRDefault="008C0A0F" w:rsidP="008C0A0F">
      <w:pPr>
        <w:rPr>
          <w:rFonts w:ascii="Times New Roman" w:hAnsi="Times New Roman" w:cs="Times New Roman"/>
          <w:sz w:val="24"/>
        </w:rPr>
      </w:pPr>
    </w:p>
    <w:p w:rsidR="00315218" w:rsidRDefault="00315218">
      <w:pPr>
        <w:rPr>
          <w:rFonts w:ascii="Times New Roman" w:hAnsi="Times New Roman" w:cs="Times New Roman"/>
          <w:sz w:val="24"/>
        </w:rPr>
      </w:pPr>
      <w:r>
        <w:rPr>
          <w:rFonts w:ascii="Times New Roman" w:hAnsi="Times New Roman" w:cs="Times New Roman"/>
          <w:sz w:val="24"/>
        </w:rPr>
        <w:br w:type="page"/>
      </w:r>
    </w:p>
    <w:p w:rsidR="00315218" w:rsidRDefault="00315218" w:rsidP="00315218">
      <w:pPr>
        <w:pStyle w:val="Heading1"/>
        <w:jc w:val="center"/>
      </w:pPr>
      <w:bookmarkStart w:id="31" w:name="_Toc200690988"/>
      <w:r>
        <w:lastRenderedPageBreak/>
        <w:t>CHAPTER THREE</w:t>
      </w:r>
      <w:bookmarkEnd w:id="31"/>
    </w:p>
    <w:p w:rsidR="00315218" w:rsidRDefault="00315218" w:rsidP="00315218">
      <w:pPr>
        <w:pStyle w:val="Heading1"/>
        <w:jc w:val="center"/>
      </w:pPr>
      <w:bookmarkStart w:id="32" w:name="_Toc200690989"/>
      <w:r>
        <w:t>RESEARCH METHODOLOGY</w:t>
      </w:r>
      <w:bookmarkEnd w:id="32"/>
    </w:p>
    <w:p w:rsidR="00315218" w:rsidRPr="007415D8" w:rsidRDefault="00264AD9" w:rsidP="00315218">
      <w:pPr>
        <w:pStyle w:val="Heading1"/>
        <w:rPr>
          <w:rFonts w:eastAsia="Times New Roman"/>
          <w:i/>
        </w:rPr>
      </w:pPr>
      <w:bookmarkStart w:id="33" w:name="_Toc167826369"/>
      <w:bookmarkStart w:id="34" w:name="_Toc200690990"/>
      <w:r>
        <w:rPr>
          <w:rFonts w:eastAsia="Times New Roman"/>
        </w:rPr>
        <w:t>3.0</w:t>
      </w:r>
      <w:r w:rsidR="00315218">
        <w:rPr>
          <w:rFonts w:eastAsia="Times New Roman"/>
        </w:rPr>
        <w:t xml:space="preserve"> </w:t>
      </w:r>
      <w:r w:rsidR="00315218">
        <w:rPr>
          <w:rFonts w:eastAsia="Times New Roman"/>
        </w:rPr>
        <w:tab/>
        <w:t>Introduction</w:t>
      </w:r>
      <w:bookmarkEnd w:id="33"/>
      <w:bookmarkEnd w:id="34"/>
    </w:p>
    <w:p w:rsidR="00315218" w:rsidRDefault="00315218" w:rsidP="00315218">
      <w:pPr>
        <w:spacing w:after="255"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 xml:space="preserve">This  chapter  </w:t>
      </w:r>
      <w:r w:rsidR="006409A3">
        <w:rPr>
          <w:rFonts w:ascii="Times New Roman" w:eastAsia="Times New Roman" w:hAnsi="Times New Roman" w:cs="Times New Roman"/>
          <w:color w:val="000000"/>
          <w:sz w:val="24"/>
        </w:rPr>
        <w:t>is based</w:t>
      </w:r>
      <w:r w:rsidR="00693546">
        <w:rPr>
          <w:rFonts w:ascii="Times New Roman" w:eastAsia="Times New Roman" w:hAnsi="Times New Roman" w:cs="Times New Roman"/>
          <w:color w:val="000000"/>
          <w:sz w:val="24"/>
        </w:rPr>
        <w:t xml:space="preserve"> on</w:t>
      </w:r>
      <w:r w:rsidRPr="007415D8">
        <w:rPr>
          <w:rFonts w:ascii="Times New Roman" w:eastAsia="Times New Roman" w:hAnsi="Times New Roman" w:cs="Times New Roman"/>
          <w:color w:val="000000"/>
          <w:sz w:val="24"/>
        </w:rPr>
        <w:t xml:space="preserve">  the  various  means  and  procedures  employed  in  the  process  of  data  and information  gathering.  The  study  </w:t>
      </w:r>
      <w:r w:rsidR="00B74CC4">
        <w:rPr>
          <w:rFonts w:ascii="Times New Roman" w:eastAsia="Times New Roman" w:hAnsi="Times New Roman" w:cs="Times New Roman"/>
          <w:color w:val="000000"/>
          <w:sz w:val="24"/>
        </w:rPr>
        <w:t>was</w:t>
      </w:r>
      <w:r w:rsidRPr="007415D8">
        <w:rPr>
          <w:rFonts w:ascii="Times New Roman" w:eastAsia="Times New Roman" w:hAnsi="Times New Roman" w:cs="Times New Roman"/>
          <w:color w:val="000000"/>
          <w:sz w:val="24"/>
        </w:rPr>
        <w:t xml:space="preserve">  carried  out  following  some  logical  steps  that    facilitate</w:t>
      </w:r>
      <w:r w:rsidR="001D08E9">
        <w:rPr>
          <w:rFonts w:ascii="Times New Roman" w:eastAsia="Times New Roman" w:hAnsi="Times New Roman" w:cs="Times New Roman"/>
          <w:color w:val="000000"/>
          <w:sz w:val="24"/>
        </w:rPr>
        <w:t>d</w:t>
      </w:r>
      <w:r w:rsidRPr="007415D8">
        <w:rPr>
          <w:rFonts w:ascii="Times New Roman" w:eastAsia="Times New Roman" w:hAnsi="Times New Roman" w:cs="Times New Roman"/>
          <w:color w:val="000000"/>
          <w:sz w:val="24"/>
        </w:rPr>
        <w:t xml:space="preserve">  the  achievement  of  the  research  goals  and  to  explain  the  methods  of  study  employed  in  this  research  work.  Furthermore,  the  plan,  structure  and  strategy  of  </w:t>
      </w:r>
      <w:r w:rsidR="00432AE8">
        <w:rPr>
          <w:rFonts w:ascii="Times New Roman" w:eastAsia="Times New Roman" w:hAnsi="Times New Roman" w:cs="Times New Roman"/>
          <w:color w:val="000000"/>
          <w:sz w:val="24"/>
        </w:rPr>
        <w:t>research</w:t>
      </w:r>
      <w:r w:rsidRPr="007415D8">
        <w:rPr>
          <w:rFonts w:ascii="Times New Roman" w:eastAsia="Times New Roman" w:hAnsi="Times New Roman" w:cs="Times New Roman"/>
          <w:color w:val="000000"/>
          <w:sz w:val="24"/>
        </w:rPr>
        <w:t xml:space="preserve"> </w:t>
      </w:r>
      <w:r w:rsidR="00682AC4">
        <w:rPr>
          <w:rFonts w:ascii="Times New Roman" w:eastAsia="Times New Roman" w:hAnsi="Times New Roman" w:cs="Times New Roman"/>
          <w:color w:val="000000"/>
          <w:sz w:val="24"/>
        </w:rPr>
        <w:t>employed in this study</w:t>
      </w:r>
      <w:r w:rsidRPr="007415D8">
        <w:rPr>
          <w:rFonts w:ascii="Times New Roman" w:eastAsia="Times New Roman" w:hAnsi="Times New Roman" w:cs="Times New Roman"/>
          <w:color w:val="000000"/>
          <w:sz w:val="24"/>
        </w:rPr>
        <w:t xml:space="preserve"> </w:t>
      </w:r>
      <w:r w:rsidR="005F0A17">
        <w:rPr>
          <w:rFonts w:ascii="Times New Roman" w:eastAsia="Times New Roman" w:hAnsi="Times New Roman" w:cs="Times New Roman"/>
          <w:color w:val="000000"/>
          <w:sz w:val="24"/>
        </w:rPr>
        <w:t>were</w:t>
      </w:r>
      <w:r w:rsidRPr="007415D8">
        <w:rPr>
          <w:rFonts w:ascii="Times New Roman" w:eastAsia="Times New Roman" w:hAnsi="Times New Roman" w:cs="Times New Roman"/>
          <w:color w:val="000000"/>
          <w:sz w:val="24"/>
        </w:rPr>
        <w:t xml:space="preserve"> organized under the following headings: Research  design,  Target  population,  Sample</w:t>
      </w:r>
      <w:r>
        <w:rPr>
          <w:rFonts w:ascii="Times New Roman" w:eastAsia="Times New Roman" w:hAnsi="Times New Roman" w:cs="Times New Roman"/>
          <w:color w:val="000000"/>
          <w:sz w:val="24"/>
        </w:rPr>
        <w:t xml:space="preserve"> size</w:t>
      </w:r>
      <w:r w:rsidRPr="007415D8">
        <w:rPr>
          <w:rFonts w:ascii="Times New Roman" w:eastAsia="Times New Roman" w:hAnsi="Times New Roman" w:cs="Times New Roman"/>
          <w:color w:val="000000"/>
          <w:sz w:val="24"/>
        </w:rPr>
        <w:t xml:space="preserve">  and  Sampling  technique,  Instrumentation,  Validity and reliability, Sour</w:t>
      </w:r>
      <w:r>
        <w:rPr>
          <w:rFonts w:ascii="Times New Roman" w:eastAsia="Times New Roman" w:hAnsi="Times New Roman" w:cs="Times New Roman"/>
          <w:color w:val="000000"/>
          <w:sz w:val="24"/>
        </w:rPr>
        <w:t>ces of data, Method of analysis.</w:t>
      </w:r>
    </w:p>
    <w:p w:rsidR="00315218" w:rsidRPr="007D48FE" w:rsidRDefault="00243F95" w:rsidP="00315218">
      <w:pPr>
        <w:pStyle w:val="Heading1"/>
      </w:pPr>
      <w:bookmarkStart w:id="35" w:name="_Toc167826370"/>
      <w:bookmarkStart w:id="36" w:name="_Toc200690991"/>
      <w:r>
        <w:t>3.1</w:t>
      </w:r>
      <w:r w:rsidR="00315218" w:rsidRPr="007D48FE">
        <w:tab/>
        <w:t>Research Design</w:t>
      </w:r>
      <w:bookmarkEnd w:id="35"/>
      <w:bookmarkEnd w:id="36"/>
    </w:p>
    <w:p w:rsidR="00315218" w:rsidRPr="007415D8" w:rsidRDefault="00315218" w:rsidP="003152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This study investigate</w:t>
      </w:r>
      <w:r w:rsidR="00740783">
        <w:rPr>
          <w:rFonts w:ascii="Times New Roman" w:hAnsi="Times New Roman" w:cs="Times New Roman"/>
          <w:sz w:val="24"/>
          <w:szCs w:val="24"/>
          <w:lang w:val="en-GB"/>
        </w:rPr>
        <w:t>d</w:t>
      </w:r>
      <w:r>
        <w:rPr>
          <w:rFonts w:ascii="Times New Roman" w:hAnsi="Times New Roman" w:cs="Times New Roman"/>
          <w:sz w:val="24"/>
          <w:szCs w:val="24"/>
          <w:lang w:val="en-GB"/>
        </w:rPr>
        <w:t xml:space="preserve"> the </w:t>
      </w:r>
      <w:r w:rsidR="00B3091A">
        <w:rPr>
          <w:rFonts w:ascii="Times New Roman" w:hAnsi="Times New Roman" w:cs="Times New Roman"/>
          <w:sz w:val="24"/>
          <w:szCs w:val="24"/>
          <w:lang w:val="en-GB"/>
        </w:rPr>
        <w:t>“</w:t>
      </w:r>
      <w:r w:rsidR="00B3091A" w:rsidRPr="00B3091A">
        <w:rPr>
          <w:rFonts w:ascii="Times New Roman" w:hAnsi="Times New Roman" w:cs="Times New Roman"/>
          <w:sz w:val="24"/>
          <w:szCs w:val="24"/>
          <w:lang w:val="en-GB"/>
        </w:rPr>
        <w:t>impact of western television programmes on cultural values of Nigerian ladies</w:t>
      </w:r>
      <w:r w:rsidR="00B17857">
        <w:rPr>
          <w:rFonts w:ascii="Times New Roman" w:hAnsi="Times New Roman" w:cs="Times New Roman"/>
          <w:sz w:val="24"/>
          <w:szCs w:val="24"/>
          <w:lang w:val="en-GB"/>
        </w:rPr>
        <w:t>”</w:t>
      </w:r>
      <w:r w:rsidR="00B3091A">
        <w:rPr>
          <w:rFonts w:ascii="Times New Roman" w:hAnsi="Times New Roman" w:cs="Times New Roman"/>
          <w:sz w:val="24"/>
          <w:szCs w:val="24"/>
          <w:lang w:val="en-GB"/>
        </w:rPr>
        <w:t>.</w:t>
      </w:r>
      <w:r w:rsidR="000F7693" w:rsidRPr="000F7693">
        <w:rPr>
          <w:rFonts w:ascii="Times New Roman" w:hAnsi="Times New Roman" w:cs="Times New Roman"/>
          <w:sz w:val="24"/>
          <w:szCs w:val="24"/>
          <w:lang w:val="en-GB"/>
        </w:rPr>
        <w:t xml:space="preserve"> </w:t>
      </w:r>
      <w:r w:rsidR="000F7693">
        <w:rPr>
          <w:rFonts w:ascii="Times New Roman" w:hAnsi="Times New Roman" w:cs="Times New Roman"/>
          <w:sz w:val="24"/>
          <w:szCs w:val="24"/>
          <w:lang w:val="en-GB"/>
        </w:rPr>
        <w:t>Base on the nature of the study, t</w:t>
      </w:r>
      <w:r>
        <w:rPr>
          <w:rFonts w:ascii="Times New Roman" w:hAnsi="Times New Roman" w:cs="Times New Roman"/>
          <w:sz w:val="24"/>
          <w:szCs w:val="24"/>
          <w:lang w:val="en-GB"/>
        </w:rPr>
        <w:t>he research</w:t>
      </w:r>
      <w:r w:rsidR="00367C0F">
        <w:rPr>
          <w:rFonts w:ascii="Times New Roman" w:hAnsi="Times New Roman" w:cs="Times New Roman"/>
          <w:sz w:val="24"/>
          <w:szCs w:val="24"/>
          <w:lang w:val="en-GB"/>
        </w:rPr>
        <w:t>er</w:t>
      </w:r>
      <w:r w:rsidR="00521D50">
        <w:rPr>
          <w:rFonts w:ascii="Times New Roman" w:hAnsi="Times New Roman" w:cs="Times New Roman"/>
          <w:sz w:val="24"/>
          <w:szCs w:val="24"/>
          <w:lang w:val="en-GB"/>
        </w:rPr>
        <w:t xml:space="preserve"> adopted</w:t>
      </w:r>
      <w:r>
        <w:rPr>
          <w:rFonts w:ascii="Times New Roman" w:hAnsi="Times New Roman" w:cs="Times New Roman"/>
          <w:sz w:val="24"/>
          <w:szCs w:val="24"/>
          <w:lang w:val="en-GB"/>
        </w:rPr>
        <w:t xml:space="preserve"> survey research design</w:t>
      </w:r>
      <w:r w:rsidR="000F7693">
        <w:rPr>
          <w:rFonts w:ascii="Times New Roman" w:hAnsi="Times New Roman" w:cs="Times New Roman"/>
          <w:sz w:val="24"/>
          <w:szCs w:val="24"/>
          <w:lang w:val="en-GB"/>
        </w:rPr>
        <w:t xml:space="preserve">. </w:t>
      </w:r>
      <w:r>
        <w:rPr>
          <w:rFonts w:ascii="Times New Roman" w:hAnsi="Times New Roman" w:cs="Times New Roman"/>
          <w:sz w:val="24"/>
          <w:szCs w:val="24"/>
        </w:rPr>
        <w:t xml:space="preserve">According to </w:t>
      </w:r>
      <w:r w:rsidRPr="009A1441">
        <w:rPr>
          <w:rFonts w:ascii="Times New Roman" w:hAnsi="Times New Roman" w:cs="Times New Roman"/>
          <w:sz w:val="24"/>
          <w:szCs w:val="24"/>
        </w:rPr>
        <w:t>W. K. Pertiwi</w:t>
      </w:r>
      <w:r>
        <w:rPr>
          <w:rFonts w:ascii="Times New Roman" w:hAnsi="Times New Roman" w:cs="Times New Roman"/>
          <w:sz w:val="24"/>
          <w:szCs w:val="24"/>
        </w:rPr>
        <w:t xml:space="preserve"> (2016), </w:t>
      </w:r>
      <w:r w:rsidR="00EA07A0">
        <w:rPr>
          <w:rFonts w:ascii="Times New Roman" w:hAnsi="Times New Roman" w:cs="Times New Roman"/>
          <w:sz w:val="24"/>
          <w:szCs w:val="24"/>
        </w:rPr>
        <w:t>survey method</w:t>
      </w:r>
      <w:r>
        <w:rPr>
          <w:rFonts w:ascii="Times New Roman" w:hAnsi="Times New Roman" w:cs="Times New Roman"/>
          <w:sz w:val="24"/>
          <w:szCs w:val="24"/>
        </w:rPr>
        <w:t xml:space="preserve"> is simply the process of collecting data from a population or a sample drawn from a population or with the purpose of investing relative incidence, occurrence or inter relationship among the variables of natural phenomenal.</w:t>
      </w:r>
      <w:r w:rsidR="00EA07A0" w:rsidRPr="00EA07A0">
        <w:rPr>
          <w:rFonts w:ascii="Times New Roman" w:hAnsi="Times New Roman" w:cs="Times New Roman"/>
          <w:sz w:val="24"/>
          <w:szCs w:val="24"/>
        </w:rPr>
        <w:t xml:space="preserve"> </w:t>
      </w:r>
      <w:r w:rsidR="00EA07A0">
        <w:rPr>
          <w:rFonts w:ascii="Times New Roman" w:hAnsi="Times New Roman" w:cs="Times New Roman"/>
          <w:sz w:val="24"/>
          <w:szCs w:val="24"/>
        </w:rPr>
        <w:t xml:space="preserve">This </w:t>
      </w:r>
      <w:r w:rsidR="00FE6B38">
        <w:rPr>
          <w:rFonts w:ascii="Times New Roman" w:hAnsi="Times New Roman" w:cs="Times New Roman"/>
          <w:sz w:val="24"/>
          <w:szCs w:val="24"/>
        </w:rPr>
        <w:t>method is</w:t>
      </w:r>
      <w:r w:rsidR="00EA07A0">
        <w:rPr>
          <w:rFonts w:ascii="Times New Roman" w:hAnsi="Times New Roman" w:cs="Times New Roman"/>
          <w:sz w:val="24"/>
          <w:szCs w:val="24"/>
        </w:rPr>
        <w:t xml:space="preserve"> regarded as one of the oldest </w:t>
      </w:r>
      <w:r w:rsidR="00FE6B38">
        <w:rPr>
          <w:rFonts w:ascii="Times New Roman" w:hAnsi="Times New Roman" w:cs="Times New Roman"/>
          <w:sz w:val="24"/>
          <w:szCs w:val="24"/>
        </w:rPr>
        <w:t>approaches</w:t>
      </w:r>
      <w:r w:rsidR="00EA07A0">
        <w:rPr>
          <w:rFonts w:ascii="Times New Roman" w:hAnsi="Times New Roman" w:cs="Times New Roman"/>
          <w:sz w:val="24"/>
          <w:szCs w:val="24"/>
        </w:rPr>
        <w:t xml:space="preserve"> in quantitative research</w:t>
      </w:r>
      <w:r w:rsidR="00FE6B38">
        <w:rPr>
          <w:rFonts w:ascii="Times New Roman" w:hAnsi="Times New Roman" w:cs="Times New Roman"/>
          <w:sz w:val="24"/>
          <w:szCs w:val="24"/>
        </w:rPr>
        <w:t xml:space="preserve"> (</w:t>
      </w:r>
      <w:proofErr w:type="spellStart"/>
      <w:r w:rsidR="00FE6B38">
        <w:rPr>
          <w:rFonts w:ascii="Times New Roman" w:hAnsi="Times New Roman" w:cs="Times New Roman"/>
          <w:sz w:val="24"/>
          <w:szCs w:val="24"/>
        </w:rPr>
        <w:t>Kerlinger</w:t>
      </w:r>
      <w:proofErr w:type="spellEnd"/>
      <w:r w:rsidR="00FE6B38">
        <w:rPr>
          <w:rFonts w:ascii="Times New Roman" w:hAnsi="Times New Roman" w:cs="Times New Roman"/>
          <w:sz w:val="24"/>
          <w:szCs w:val="24"/>
        </w:rPr>
        <w:t xml:space="preserve"> &amp; Lee </w:t>
      </w:r>
      <w:r w:rsidR="00EA07A0">
        <w:rPr>
          <w:rFonts w:ascii="Times New Roman" w:hAnsi="Times New Roman" w:cs="Times New Roman"/>
          <w:sz w:val="24"/>
          <w:szCs w:val="24"/>
        </w:rPr>
        <w:t>2010)</w:t>
      </w:r>
      <w:r w:rsidR="00FE6B38">
        <w:rPr>
          <w:rFonts w:ascii="Times New Roman" w:hAnsi="Times New Roman" w:cs="Times New Roman"/>
          <w:sz w:val="24"/>
          <w:szCs w:val="24"/>
        </w:rPr>
        <w:t>.</w:t>
      </w:r>
    </w:p>
    <w:p w:rsidR="00315218" w:rsidRPr="007415D8" w:rsidRDefault="00BD6C8D" w:rsidP="00315218">
      <w:pPr>
        <w:pStyle w:val="Heading1"/>
        <w:rPr>
          <w:rFonts w:eastAsia="Times New Roman"/>
          <w:i/>
        </w:rPr>
      </w:pPr>
      <w:bookmarkStart w:id="37" w:name="_Toc167826371"/>
      <w:bookmarkStart w:id="38" w:name="_Toc200690992"/>
      <w:r>
        <w:rPr>
          <w:rFonts w:eastAsia="Times New Roman"/>
        </w:rPr>
        <w:t>3.2</w:t>
      </w:r>
      <w:r w:rsidR="00315218" w:rsidRPr="007415D8">
        <w:rPr>
          <w:rFonts w:eastAsia="Times New Roman"/>
        </w:rPr>
        <w:t xml:space="preserve"> </w:t>
      </w:r>
      <w:r w:rsidR="00315218" w:rsidRPr="007415D8">
        <w:rPr>
          <w:rFonts w:eastAsia="Times New Roman"/>
        </w:rPr>
        <w:tab/>
        <w:t xml:space="preserve"> Population of the Study</w:t>
      </w:r>
      <w:bookmarkEnd w:id="37"/>
      <w:bookmarkEnd w:id="38"/>
      <w:r w:rsidR="00315218" w:rsidRPr="007415D8">
        <w:rPr>
          <w:rFonts w:eastAsia="Times New Roman"/>
        </w:rPr>
        <w:t xml:space="preserve"> </w:t>
      </w:r>
    </w:p>
    <w:p w:rsidR="00315218" w:rsidRDefault="00315218" w:rsidP="00BF7D0A">
      <w:pPr>
        <w:spacing w:after="0" w:line="360" w:lineRule="auto"/>
        <w:ind w:left="10" w:right="8" w:firstLine="710"/>
        <w:jc w:val="both"/>
        <w:rPr>
          <w:rFonts w:ascii="Times New Roman" w:hAnsi="Times New Roman" w:cs="Times New Roman"/>
          <w:sz w:val="24"/>
          <w:szCs w:val="24"/>
        </w:rPr>
      </w:pPr>
      <w:r w:rsidRPr="007415D8">
        <w:rPr>
          <w:rFonts w:ascii="Times New Roman" w:eastAsia="Times New Roman" w:hAnsi="Times New Roman" w:cs="Times New Roman"/>
          <w:color w:val="000000"/>
          <w:sz w:val="24"/>
        </w:rPr>
        <w:t xml:space="preserve">According  to  </w:t>
      </w:r>
      <w:proofErr w:type="spellStart"/>
      <w:r w:rsidRPr="007415D8">
        <w:rPr>
          <w:rFonts w:ascii="Times New Roman" w:eastAsia="Times New Roman" w:hAnsi="Times New Roman" w:cs="Times New Roman"/>
          <w:color w:val="000000"/>
          <w:sz w:val="24"/>
        </w:rPr>
        <w:t>Adeleke</w:t>
      </w:r>
      <w:proofErr w:type="spellEnd"/>
      <w:r w:rsidRPr="007415D8">
        <w:rPr>
          <w:rFonts w:ascii="Times New Roman" w:eastAsia="Times New Roman" w:hAnsi="Times New Roman" w:cs="Times New Roman"/>
          <w:color w:val="000000"/>
          <w:sz w:val="24"/>
        </w:rPr>
        <w:t xml:space="preserve">  (2013),  population  is  the  aggregate  of  all  elements  defined  before  proper selection  of  the  sample  is  made. </w:t>
      </w:r>
      <w:proofErr w:type="spellStart"/>
      <w:r>
        <w:rPr>
          <w:rFonts w:ascii="Times New Roman" w:hAnsi="Times New Roman" w:cs="Times New Roman"/>
          <w:sz w:val="24"/>
          <w:szCs w:val="24"/>
        </w:rPr>
        <w:t>Wimmer</w:t>
      </w:r>
      <w:proofErr w:type="spellEnd"/>
      <w:r>
        <w:rPr>
          <w:rFonts w:ascii="Times New Roman" w:hAnsi="Times New Roman" w:cs="Times New Roman"/>
          <w:sz w:val="24"/>
          <w:szCs w:val="24"/>
        </w:rPr>
        <w:t xml:space="preserve"> and Dominick [2016] posited that population of a research study is a list of collection of subjects, objects, variables or concept in a defined environment which could be a group or class of variables, concept or phenomenal in a given study.</w:t>
      </w:r>
    </w:p>
    <w:p w:rsidR="00315218" w:rsidRDefault="00315218" w:rsidP="00BF7D0A">
      <w:pPr>
        <w:spacing w:after="0" w:line="360" w:lineRule="auto"/>
        <w:ind w:left="10" w:right="8" w:firstLine="710"/>
        <w:jc w:val="both"/>
        <w:rPr>
          <w:rFonts w:ascii="Times New Roman" w:hAnsi="Times New Roman" w:cs="Times New Roman"/>
          <w:sz w:val="24"/>
          <w:szCs w:val="24"/>
        </w:rPr>
      </w:pPr>
      <w:r>
        <w:rPr>
          <w:rFonts w:ascii="Times New Roman" w:hAnsi="Times New Roman" w:cs="Times New Roman"/>
          <w:sz w:val="24"/>
          <w:szCs w:val="24"/>
        </w:rPr>
        <w:t xml:space="preserve">The population of this study </w:t>
      </w:r>
      <w:r w:rsidR="00B84B90">
        <w:rPr>
          <w:rFonts w:ascii="Times New Roman" w:hAnsi="Times New Roman" w:cs="Times New Roman"/>
          <w:sz w:val="24"/>
          <w:szCs w:val="24"/>
        </w:rPr>
        <w:t>was</w:t>
      </w:r>
      <w:r>
        <w:rPr>
          <w:rFonts w:ascii="Times New Roman" w:hAnsi="Times New Roman" w:cs="Times New Roman"/>
          <w:sz w:val="24"/>
          <w:szCs w:val="24"/>
        </w:rPr>
        <w:t xml:space="preserve"> limited to students of Kwara State Polytechnic, Ilorin. There are six institutes in the institution (Institute of Information and Communication Technology, Institute of Finance and Management Studies, Institute of Environmental Studies, Institute of Applied sciences, Institute of Technology and Institute of General Studies) with over 40 departments. According to the Management Information System (MIS, 2023), Kwara State Polytechnic, Ilorin, the total population of students in the institution is estimated to 40,000. </w:t>
      </w:r>
      <w:r>
        <w:rPr>
          <w:rFonts w:ascii="Times New Roman" w:hAnsi="Times New Roman" w:cs="Times New Roman"/>
          <w:sz w:val="24"/>
          <w:szCs w:val="24"/>
        </w:rPr>
        <w:lastRenderedPageBreak/>
        <w:t xml:space="preserve">However, the target population of this study </w:t>
      </w:r>
      <w:r w:rsidR="00FC1F2E">
        <w:rPr>
          <w:rFonts w:ascii="Times New Roman" w:hAnsi="Times New Roman" w:cs="Times New Roman"/>
          <w:sz w:val="24"/>
          <w:szCs w:val="24"/>
        </w:rPr>
        <w:t>was</w:t>
      </w:r>
      <w:r>
        <w:rPr>
          <w:rFonts w:ascii="Times New Roman" w:hAnsi="Times New Roman" w:cs="Times New Roman"/>
          <w:sz w:val="24"/>
          <w:szCs w:val="24"/>
        </w:rPr>
        <w:t xml:space="preserve"> limited to students in some selected departments across all the institutes in Kwara State Polytechnic, Ilorin.</w:t>
      </w:r>
    </w:p>
    <w:p w:rsidR="00315218" w:rsidRDefault="00E42974" w:rsidP="00315218">
      <w:pPr>
        <w:pStyle w:val="Heading1"/>
        <w:rPr>
          <w:rFonts w:eastAsia="Times New Roman"/>
        </w:rPr>
      </w:pPr>
      <w:bookmarkStart w:id="39" w:name="_Toc200690993"/>
      <w:bookmarkStart w:id="40" w:name="_Toc167826372"/>
      <w:bookmarkStart w:id="41" w:name="_Toc167826373"/>
      <w:r>
        <w:rPr>
          <w:rFonts w:eastAsia="Times New Roman"/>
        </w:rPr>
        <w:t>3.3</w:t>
      </w:r>
      <w:r w:rsidR="00315218" w:rsidRPr="007415D8">
        <w:rPr>
          <w:rFonts w:eastAsia="Times New Roman"/>
        </w:rPr>
        <w:t xml:space="preserve"> </w:t>
      </w:r>
      <w:r w:rsidR="00315218" w:rsidRPr="007415D8">
        <w:rPr>
          <w:rFonts w:eastAsia="Times New Roman"/>
        </w:rPr>
        <w:tab/>
      </w:r>
      <w:r w:rsidR="00315218" w:rsidRPr="00562F94">
        <w:t xml:space="preserve"> Sample</w:t>
      </w:r>
      <w:r w:rsidR="00315218">
        <w:rPr>
          <w:rFonts w:eastAsia="Times New Roman"/>
        </w:rPr>
        <w:t xml:space="preserve"> </w:t>
      </w:r>
      <w:r w:rsidR="00237DC9">
        <w:rPr>
          <w:rFonts w:eastAsia="Times New Roman"/>
        </w:rPr>
        <w:t>Size</w:t>
      </w:r>
      <w:bookmarkEnd w:id="39"/>
      <w:r w:rsidR="00237DC9">
        <w:rPr>
          <w:rFonts w:eastAsia="Times New Roman"/>
        </w:rPr>
        <w:t xml:space="preserve"> </w:t>
      </w:r>
      <w:bookmarkEnd w:id="40"/>
    </w:p>
    <w:p w:rsidR="00315218" w:rsidRPr="00AA68C1" w:rsidRDefault="00315218" w:rsidP="003152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Sample size is the study of population from which necessary data for its conduct would be obtained. (</w:t>
      </w:r>
      <w:proofErr w:type="spellStart"/>
      <w:r>
        <w:rPr>
          <w:rFonts w:ascii="Times New Roman" w:hAnsi="Times New Roman" w:cs="Times New Roman"/>
          <w:sz w:val="24"/>
          <w:szCs w:val="24"/>
        </w:rPr>
        <w:t>Issa</w:t>
      </w:r>
      <w:proofErr w:type="spellEnd"/>
      <w:r>
        <w:rPr>
          <w:rFonts w:ascii="Times New Roman" w:hAnsi="Times New Roman" w:cs="Times New Roman"/>
          <w:sz w:val="24"/>
          <w:szCs w:val="24"/>
        </w:rPr>
        <w:t xml:space="preserve">, 2012). It can be reemphasized that, to study the entire population may be cumbersome, time consuming and of course very costly, hence a sample takes a fair portion as representative of the entire population.  </w:t>
      </w:r>
      <w:r>
        <w:rPr>
          <w:rFonts w:ascii="Times New Roman" w:hAnsi="Times New Roman" w:cs="Times New Roman"/>
          <w:sz w:val="24"/>
          <w:szCs w:val="24"/>
          <w:lang w:val="en-GB"/>
        </w:rPr>
        <w:t>In  order  to determine  the  sample  size  for the</w:t>
      </w:r>
      <w:r w:rsidR="00D167C9">
        <w:rPr>
          <w:rFonts w:ascii="Times New Roman" w:hAnsi="Times New Roman" w:cs="Times New Roman"/>
          <w:sz w:val="24"/>
          <w:szCs w:val="24"/>
          <w:lang w:val="en-GB"/>
        </w:rPr>
        <w:t xml:space="preserve">  study,  the  researcher adopted</w:t>
      </w:r>
      <w:r>
        <w:rPr>
          <w:rFonts w:ascii="Times New Roman" w:hAnsi="Times New Roman" w:cs="Times New Roman"/>
          <w:sz w:val="24"/>
          <w:szCs w:val="24"/>
          <w:lang w:val="en-GB"/>
        </w:rPr>
        <w:t xml:space="preserve"> Taro  Yamane method.  Taro Yamane formula is presented as follows:</w:t>
      </w:r>
    </w:p>
    <w:p w:rsidR="00315218" w:rsidRDefault="00315218" w:rsidP="00315218">
      <w:pPr>
        <w:spacing w:before="240" w:after="0" w:line="30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315218" w:rsidRDefault="00315218" w:rsidP="00315218">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  </w:t>
      </w:r>
    </w:p>
    <w:p w:rsidR="00315218" w:rsidRDefault="00315218" w:rsidP="00315218">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n = Sample size</w:t>
      </w:r>
    </w:p>
    <w:p w:rsidR="00315218" w:rsidRDefault="00237DC9" w:rsidP="00315218">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N = Entire population (40,000</w:t>
      </w:r>
      <w:r w:rsidR="00315218">
        <w:rPr>
          <w:rFonts w:ascii="Times New Roman" w:hAnsi="Times New Roman" w:cs="Times New Roman"/>
          <w:sz w:val="24"/>
          <w:szCs w:val="24"/>
          <w:lang w:val="en-GB"/>
        </w:rPr>
        <w:t>)</w:t>
      </w:r>
    </w:p>
    <w:p w:rsidR="00315218" w:rsidRDefault="00315218" w:rsidP="00315218">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e = Entire population (0.1)</w:t>
      </w:r>
    </w:p>
    <w:p w:rsidR="00315218" w:rsidRDefault="00315218" w:rsidP="00315218">
      <w:pPr>
        <w:spacing w:after="0" w:line="3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1 = Unit [a constant figure] </w:t>
      </w:r>
    </w:p>
    <w:p w:rsidR="00315218" w:rsidRDefault="00315218" w:rsidP="00315218">
      <w:pPr>
        <w:spacing w:after="0" w:line="360" w:lineRule="auto"/>
        <w:ind w:right="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Using the above formula, the sample size of this study is approximated to 200.</w:t>
      </w:r>
    </w:p>
    <w:p w:rsidR="00237DC9" w:rsidRDefault="00237DC9" w:rsidP="005875EB">
      <w:pPr>
        <w:pStyle w:val="Heading1"/>
      </w:pPr>
      <w:bookmarkStart w:id="42" w:name="_Toc200690994"/>
      <w:r>
        <w:t>3.4</w:t>
      </w:r>
      <w:r>
        <w:tab/>
        <w:t>Sampling Technique</w:t>
      </w:r>
      <w:bookmarkEnd w:id="42"/>
    </w:p>
    <w:p w:rsidR="00315218" w:rsidRPr="00E52A9B" w:rsidRDefault="00315218" w:rsidP="00F95230">
      <w:pPr>
        <w:spacing w:after="0" w:line="360" w:lineRule="auto"/>
        <w:ind w:firstLine="720"/>
        <w:jc w:val="both"/>
        <w:rPr>
          <w:rFonts w:ascii="Times New Roman" w:hAnsi="Times New Roman" w:cs="Times New Roman"/>
          <w:sz w:val="24"/>
          <w:szCs w:val="24"/>
        </w:rPr>
      </w:pPr>
      <w:r w:rsidRPr="00E52A9B">
        <w:rPr>
          <w:rFonts w:ascii="Times New Roman" w:hAnsi="Times New Roman" w:cs="Times New Roman"/>
          <w:sz w:val="24"/>
          <w:szCs w:val="24"/>
        </w:rPr>
        <w:t xml:space="preserve">According to Mugenda and Mugenda (2003), sampling </w:t>
      </w:r>
      <w:r>
        <w:rPr>
          <w:rFonts w:ascii="Times New Roman" w:hAnsi="Times New Roman" w:cs="Times New Roman"/>
          <w:sz w:val="24"/>
          <w:szCs w:val="24"/>
        </w:rPr>
        <w:t xml:space="preserve">technique </w:t>
      </w:r>
      <w:r w:rsidRPr="00E52A9B">
        <w:rPr>
          <w:rFonts w:ascii="Times New Roman" w:hAnsi="Times New Roman" w:cs="Times New Roman"/>
          <w:sz w:val="24"/>
          <w:szCs w:val="24"/>
        </w:rPr>
        <w:t xml:space="preserve">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w:t>
      </w:r>
      <w:r>
        <w:rPr>
          <w:rFonts w:ascii="Times New Roman" w:hAnsi="Times New Roman" w:cs="Times New Roman"/>
          <w:sz w:val="24"/>
          <w:szCs w:val="24"/>
        </w:rPr>
        <w:t>of the respondents (</w:t>
      </w:r>
      <w:proofErr w:type="spellStart"/>
      <w:r>
        <w:rPr>
          <w:rFonts w:ascii="Times New Roman" w:hAnsi="Times New Roman" w:cs="Times New Roman"/>
          <w:sz w:val="24"/>
          <w:szCs w:val="24"/>
        </w:rPr>
        <w:t>Denscombe</w:t>
      </w:r>
      <w:proofErr w:type="spellEnd"/>
      <w:r>
        <w:rPr>
          <w:rFonts w:ascii="Times New Roman" w:hAnsi="Times New Roman" w:cs="Times New Roman"/>
          <w:sz w:val="24"/>
          <w:szCs w:val="24"/>
        </w:rPr>
        <w:t>, 201</w:t>
      </w:r>
      <w:r w:rsidRPr="00E52A9B">
        <w:rPr>
          <w:rFonts w:ascii="Times New Roman" w:hAnsi="Times New Roman" w:cs="Times New Roman"/>
          <w:sz w:val="24"/>
          <w:szCs w:val="24"/>
        </w:rPr>
        <w:t>3).</w:t>
      </w:r>
    </w:p>
    <w:p w:rsidR="00315218" w:rsidRDefault="00315218" w:rsidP="00F95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this, </w:t>
      </w:r>
      <w:r w:rsidRPr="00317639">
        <w:rPr>
          <w:rFonts w:ascii="Times New Roman" w:hAnsi="Times New Roman" w:cs="Times New Roman"/>
          <w:sz w:val="24"/>
          <w:szCs w:val="24"/>
        </w:rPr>
        <w:t>multi-stage sampling technique</w:t>
      </w:r>
      <w:r>
        <w:rPr>
          <w:rFonts w:ascii="Times New Roman" w:hAnsi="Times New Roman" w:cs="Times New Roman"/>
          <w:sz w:val="24"/>
          <w:szCs w:val="24"/>
        </w:rPr>
        <w:t xml:space="preserve"> </w:t>
      </w:r>
      <w:r w:rsidR="00D753D8">
        <w:rPr>
          <w:rFonts w:ascii="Times New Roman" w:hAnsi="Times New Roman" w:cs="Times New Roman"/>
          <w:sz w:val="24"/>
          <w:szCs w:val="24"/>
        </w:rPr>
        <w:t>was</w:t>
      </w:r>
      <w:r>
        <w:rPr>
          <w:rFonts w:ascii="Times New Roman" w:hAnsi="Times New Roman" w:cs="Times New Roman"/>
          <w:sz w:val="24"/>
          <w:szCs w:val="24"/>
        </w:rPr>
        <w:t xml:space="preserve"> adopted for this study.</w:t>
      </w:r>
      <w:r w:rsidRPr="00317639">
        <w:rPr>
          <w:rFonts w:ascii="Times New Roman" w:hAnsi="Times New Roman" w:cs="Times New Roman"/>
          <w:sz w:val="24"/>
          <w:szCs w:val="24"/>
        </w:rPr>
        <w:t xml:space="preserve"> Multistage sampling is a sampling method that divides the population into groups (or cl</w:t>
      </w:r>
      <w:r>
        <w:rPr>
          <w:rFonts w:ascii="Times New Roman" w:hAnsi="Times New Roman" w:cs="Times New Roman"/>
          <w:sz w:val="24"/>
          <w:szCs w:val="24"/>
        </w:rPr>
        <w:t>usters) for conducting research (Mill 2014).</w:t>
      </w:r>
      <w:r w:rsidRPr="00317639">
        <w:rPr>
          <w:rFonts w:ascii="Times New Roman" w:hAnsi="Times New Roman" w:cs="Times New Roman"/>
          <w:sz w:val="24"/>
          <w:szCs w:val="24"/>
        </w:rPr>
        <w:t xml:space="preserve"> It is a complex form of cluster sampling, sometimes, also known as multistage cluster sampling. During this sampling method, significant clusters of the selected people </w:t>
      </w:r>
      <w:r w:rsidR="000C5189">
        <w:rPr>
          <w:rFonts w:ascii="Times New Roman" w:hAnsi="Times New Roman" w:cs="Times New Roman"/>
          <w:sz w:val="24"/>
          <w:szCs w:val="24"/>
        </w:rPr>
        <w:t>were</w:t>
      </w:r>
      <w:r w:rsidR="00CB49E4">
        <w:rPr>
          <w:rFonts w:ascii="Times New Roman" w:hAnsi="Times New Roman" w:cs="Times New Roman"/>
          <w:sz w:val="24"/>
          <w:szCs w:val="24"/>
        </w:rPr>
        <w:t xml:space="preserve"> sub-grouped</w:t>
      </w:r>
      <w:r w:rsidRPr="00317639">
        <w:rPr>
          <w:rFonts w:ascii="Times New Roman" w:hAnsi="Times New Roman" w:cs="Times New Roman"/>
          <w:sz w:val="24"/>
          <w:szCs w:val="24"/>
        </w:rPr>
        <w:t xml:space="preserve"> at various stages to make it simpler for primary data collection.</w:t>
      </w:r>
    </w:p>
    <w:p w:rsidR="00315218" w:rsidRDefault="00315218" w:rsidP="00F95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first stage of sampling, purposive sampling technique </w:t>
      </w:r>
      <w:proofErr w:type="spellStart"/>
      <w:r w:rsidR="009109C6">
        <w:rPr>
          <w:rFonts w:ascii="Times New Roman" w:hAnsi="Times New Roman" w:cs="Times New Roman"/>
          <w:sz w:val="24"/>
          <w:szCs w:val="24"/>
        </w:rPr>
        <w:t>was</w:t>
      </w:r>
      <w:r>
        <w:rPr>
          <w:rFonts w:ascii="Times New Roman" w:hAnsi="Times New Roman" w:cs="Times New Roman"/>
          <w:sz w:val="24"/>
          <w:szCs w:val="24"/>
        </w:rPr>
        <w:t>e</w:t>
      </w:r>
      <w:proofErr w:type="spellEnd"/>
      <w:r>
        <w:rPr>
          <w:rFonts w:ascii="Times New Roman" w:hAnsi="Times New Roman" w:cs="Times New Roman"/>
          <w:sz w:val="24"/>
          <w:szCs w:val="24"/>
        </w:rPr>
        <w:t xml:space="preserve"> adopted. Purposive sampling a form of non-probability sampling method where a researcher make a subjective </w:t>
      </w:r>
      <w:r>
        <w:rPr>
          <w:rFonts w:ascii="Times New Roman" w:hAnsi="Times New Roman" w:cs="Times New Roman"/>
          <w:sz w:val="24"/>
          <w:szCs w:val="24"/>
        </w:rPr>
        <w:lastRenderedPageBreak/>
        <w:t xml:space="preserve">decision based on the respondents considered to be most efficient and resourced for a study. Using this technique, two institutes in Kwara State Polytechnic </w:t>
      </w:r>
      <w:r w:rsidR="00E30E1E">
        <w:rPr>
          <w:rFonts w:ascii="Times New Roman" w:hAnsi="Times New Roman" w:cs="Times New Roman"/>
          <w:sz w:val="24"/>
          <w:szCs w:val="24"/>
        </w:rPr>
        <w:t>was</w:t>
      </w:r>
      <w:r>
        <w:rPr>
          <w:rFonts w:ascii="Times New Roman" w:hAnsi="Times New Roman" w:cs="Times New Roman"/>
          <w:sz w:val="24"/>
          <w:szCs w:val="24"/>
        </w:rPr>
        <w:t xml:space="preserve"> sampled. Hence, Institute of Information and Communication Technology (IICT) and Institute of Finance and Management Studies (IFMS) are considered most appropriate for this study.</w:t>
      </w:r>
    </w:p>
    <w:p w:rsidR="00315218" w:rsidRDefault="00315218" w:rsidP="00F95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second stage of sampling, simple random technique </w:t>
      </w:r>
      <w:r w:rsidR="00AB10BF">
        <w:rPr>
          <w:rFonts w:ascii="Times New Roman" w:hAnsi="Times New Roman" w:cs="Times New Roman"/>
          <w:sz w:val="24"/>
          <w:szCs w:val="24"/>
        </w:rPr>
        <w:t>was</w:t>
      </w:r>
      <w:r>
        <w:rPr>
          <w:rFonts w:ascii="Times New Roman" w:hAnsi="Times New Roman" w:cs="Times New Roman"/>
          <w:sz w:val="24"/>
          <w:szCs w:val="24"/>
        </w:rPr>
        <w:t xml:space="preserve"> adopted. It is </w:t>
      </w:r>
      <w:r w:rsidRPr="0057451F">
        <w:rPr>
          <w:rFonts w:ascii="Times New Roman" w:hAnsi="Times New Roman" w:cs="Times New Roman"/>
          <w:bCs/>
          <w:sz w:val="24"/>
          <w:szCs w:val="24"/>
        </w:rPr>
        <w:t>a subset of a statistical population</w:t>
      </w:r>
      <w:r w:rsidRPr="0057451F">
        <w:rPr>
          <w:rFonts w:ascii="Times New Roman" w:hAnsi="Times New Roman" w:cs="Times New Roman"/>
          <w:sz w:val="24"/>
          <w:szCs w:val="24"/>
        </w:rPr>
        <w:t> where each member of the population is equally likely to be chosen.</w:t>
      </w:r>
      <w:r>
        <w:rPr>
          <w:rFonts w:ascii="Times New Roman" w:hAnsi="Times New Roman" w:cs="Times New Roman"/>
          <w:sz w:val="24"/>
          <w:szCs w:val="24"/>
        </w:rPr>
        <w:t xml:space="preserve"> Using this technique, two departments in each of the two institutes above </w:t>
      </w:r>
      <w:r w:rsidR="00860F39">
        <w:rPr>
          <w:rFonts w:ascii="Times New Roman" w:hAnsi="Times New Roman" w:cs="Times New Roman"/>
          <w:sz w:val="24"/>
          <w:szCs w:val="24"/>
        </w:rPr>
        <w:t>were</w:t>
      </w:r>
      <w:r>
        <w:rPr>
          <w:rFonts w:ascii="Times New Roman" w:hAnsi="Times New Roman" w:cs="Times New Roman"/>
          <w:sz w:val="24"/>
          <w:szCs w:val="24"/>
        </w:rPr>
        <w:t xml:space="preserve"> selected. Hence, Mass Communication department and Computer Science department </w:t>
      </w:r>
      <w:r w:rsidR="008E02F1">
        <w:rPr>
          <w:rFonts w:ascii="Times New Roman" w:hAnsi="Times New Roman" w:cs="Times New Roman"/>
          <w:sz w:val="24"/>
          <w:szCs w:val="24"/>
        </w:rPr>
        <w:t>were</w:t>
      </w:r>
      <w:r>
        <w:rPr>
          <w:rFonts w:ascii="Times New Roman" w:hAnsi="Times New Roman" w:cs="Times New Roman"/>
          <w:sz w:val="24"/>
          <w:szCs w:val="24"/>
        </w:rPr>
        <w:t xml:space="preserve"> sampled in IICT while Public Administration department and Business Administration department </w:t>
      </w:r>
      <w:r w:rsidR="00F637EE">
        <w:rPr>
          <w:rFonts w:ascii="Times New Roman" w:hAnsi="Times New Roman" w:cs="Times New Roman"/>
          <w:sz w:val="24"/>
          <w:szCs w:val="24"/>
        </w:rPr>
        <w:t>were</w:t>
      </w:r>
      <w:r>
        <w:rPr>
          <w:rFonts w:ascii="Times New Roman" w:hAnsi="Times New Roman" w:cs="Times New Roman"/>
          <w:sz w:val="24"/>
          <w:szCs w:val="24"/>
        </w:rPr>
        <w:t xml:space="preserve"> sampled in IFMS.</w:t>
      </w:r>
    </w:p>
    <w:p w:rsidR="00315218" w:rsidRPr="00BF08CA" w:rsidRDefault="00315218" w:rsidP="00F952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last stage of sampling, convenient sampling technique </w:t>
      </w:r>
      <w:r w:rsidR="00A321C4">
        <w:rPr>
          <w:rFonts w:ascii="Times New Roman" w:hAnsi="Times New Roman" w:cs="Times New Roman"/>
          <w:sz w:val="24"/>
          <w:szCs w:val="24"/>
        </w:rPr>
        <w:t>was</w:t>
      </w:r>
      <w:r>
        <w:rPr>
          <w:rFonts w:ascii="Times New Roman" w:hAnsi="Times New Roman" w:cs="Times New Roman"/>
          <w:sz w:val="24"/>
          <w:szCs w:val="24"/>
        </w:rPr>
        <w:t xml:space="preserve"> employed. Convenient sampling technique is a form of</w:t>
      </w:r>
      <w:r w:rsidRPr="00887387">
        <w:rPr>
          <w:rFonts w:ascii="Times New Roman" w:hAnsi="Times New Roman" w:cs="Times New Roman"/>
          <w:sz w:val="24"/>
          <w:szCs w:val="24"/>
        </w:rPr>
        <w:t xml:space="preserve"> non-probability sampling method where units are selected for inclusion in the sample because they are the easiest for the researcher to access</w:t>
      </w:r>
      <w:r>
        <w:rPr>
          <w:rFonts w:ascii="Times New Roman" w:hAnsi="Times New Roman" w:cs="Times New Roman"/>
          <w:sz w:val="24"/>
          <w:szCs w:val="24"/>
        </w:rPr>
        <w:t>. Using this technique for this study, the researcher administer</w:t>
      </w:r>
      <w:r w:rsidR="0048506C">
        <w:rPr>
          <w:rFonts w:ascii="Times New Roman" w:hAnsi="Times New Roman" w:cs="Times New Roman"/>
          <w:sz w:val="24"/>
          <w:szCs w:val="24"/>
        </w:rPr>
        <w:t>ed</w:t>
      </w:r>
      <w:r>
        <w:rPr>
          <w:rFonts w:ascii="Times New Roman" w:hAnsi="Times New Roman" w:cs="Times New Roman"/>
          <w:sz w:val="24"/>
          <w:szCs w:val="24"/>
        </w:rPr>
        <w:t xml:space="preserve"> questionnaire to students who are mostly accessible to the researcher in the above selected departments.</w:t>
      </w:r>
    </w:p>
    <w:p w:rsidR="00315218" w:rsidRPr="007415D8" w:rsidRDefault="00315218" w:rsidP="00315218">
      <w:pPr>
        <w:pStyle w:val="Heading1"/>
        <w:rPr>
          <w:rFonts w:eastAsia="Times New Roman"/>
          <w:i/>
        </w:rPr>
      </w:pPr>
      <w:bookmarkStart w:id="43" w:name="_Toc200690995"/>
      <w:r>
        <w:rPr>
          <w:rFonts w:eastAsia="Times New Roman"/>
        </w:rPr>
        <w:t>3.5</w:t>
      </w:r>
      <w:r w:rsidRPr="007415D8">
        <w:rPr>
          <w:rFonts w:eastAsia="Times New Roman"/>
        </w:rPr>
        <w:t xml:space="preserve"> </w:t>
      </w:r>
      <w:r w:rsidRPr="007415D8">
        <w:rPr>
          <w:rFonts w:eastAsia="Times New Roman"/>
        </w:rPr>
        <w:tab/>
        <w:t xml:space="preserve"> </w:t>
      </w:r>
      <w:r w:rsidRPr="009B63DC">
        <w:t>Researc</w:t>
      </w:r>
      <w:r w:rsidRPr="007415D8">
        <w:rPr>
          <w:rFonts w:eastAsia="Times New Roman"/>
        </w:rPr>
        <w:t>h Instrument</w:t>
      </w:r>
      <w:bookmarkEnd w:id="41"/>
      <w:bookmarkEnd w:id="43"/>
      <w:r w:rsidRPr="007415D8">
        <w:rPr>
          <w:rFonts w:eastAsia="Times New Roman"/>
        </w:rPr>
        <w:t xml:space="preserve"> </w:t>
      </w:r>
    </w:p>
    <w:p w:rsidR="00315218" w:rsidRPr="007415D8" w:rsidRDefault="00315218" w:rsidP="003152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Questionnaire </w:t>
      </w:r>
      <w:r w:rsidR="00167E00">
        <w:rPr>
          <w:rFonts w:ascii="Times New Roman" w:hAnsi="Times New Roman" w:cs="Times New Roman"/>
          <w:sz w:val="24"/>
          <w:szCs w:val="24"/>
        </w:rPr>
        <w:t>was</w:t>
      </w:r>
      <w:r>
        <w:rPr>
          <w:rFonts w:ascii="Times New Roman" w:hAnsi="Times New Roman" w:cs="Times New Roman"/>
          <w:sz w:val="24"/>
          <w:szCs w:val="24"/>
        </w:rPr>
        <w:t xml:space="preserve"> used as the research instrument and primary source of data in this study. Saul </w:t>
      </w:r>
      <w:proofErr w:type="spellStart"/>
      <w:r>
        <w:rPr>
          <w:rFonts w:ascii="Times New Roman" w:hAnsi="Times New Roman" w:cs="Times New Roman"/>
          <w:sz w:val="24"/>
          <w:szCs w:val="24"/>
        </w:rPr>
        <w:t>Mcleod</w:t>
      </w:r>
      <w:proofErr w:type="spellEnd"/>
      <w:r>
        <w:rPr>
          <w:rFonts w:ascii="Times New Roman" w:hAnsi="Times New Roman" w:cs="Times New Roman"/>
          <w:sz w:val="24"/>
          <w:szCs w:val="24"/>
        </w:rPr>
        <w:t xml:space="preserve"> [2015] defined questionnaire as a research instrument consisting of a series of questions for the purpose of gathering information from respondents. The question</w:t>
      </w:r>
      <w:r w:rsidR="00A50363">
        <w:rPr>
          <w:rFonts w:ascii="Times New Roman" w:hAnsi="Times New Roman" w:cs="Times New Roman"/>
          <w:sz w:val="24"/>
          <w:szCs w:val="24"/>
        </w:rPr>
        <w:t xml:space="preserve">naire </w:t>
      </w:r>
      <w:r w:rsidR="00BE0CD8">
        <w:rPr>
          <w:rFonts w:ascii="Times New Roman" w:hAnsi="Times New Roman" w:cs="Times New Roman"/>
          <w:sz w:val="24"/>
          <w:szCs w:val="24"/>
        </w:rPr>
        <w:t>was</w:t>
      </w:r>
      <w:r w:rsidR="00A50363">
        <w:rPr>
          <w:rFonts w:ascii="Times New Roman" w:hAnsi="Times New Roman" w:cs="Times New Roman"/>
          <w:sz w:val="24"/>
          <w:szCs w:val="24"/>
        </w:rPr>
        <w:t xml:space="preserve"> divided into two </w:t>
      </w:r>
      <w:r w:rsidR="008733E2">
        <w:rPr>
          <w:rFonts w:ascii="Times New Roman" w:hAnsi="Times New Roman" w:cs="Times New Roman"/>
          <w:sz w:val="24"/>
          <w:szCs w:val="24"/>
        </w:rPr>
        <w:t>parts</w:t>
      </w:r>
      <w:r w:rsidR="00A50363">
        <w:rPr>
          <w:rFonts w:ascii="Times New Roman" w:hAnsi="Times New Roman" w:cs="Times New Roman"/>
          <w:sz w:val="24"/>
          <w:szCs w:val="24"/>
        </w:rPr>
        <w:t xml:space="preserve">. Part A will sought the demographic profile of the respondents while part B </w:t>
      </w:r>
      <w:r>
        <w:rPr>
          <w:rFonts w:ascii="Times New Roman" w:hAnsi="Times New Roman" w:cs="Times New Roman"/>
          <w:sz w:val="24"/>
          <w:szCs w:val="24"/>
        </w:rPr>
        <w:t>conceptualize</w:t>
      </w:r>
      <w:r w:rsidR="00F10303">
        <w:rPr>
          <w:rFonts w:ascii="Times New Roman" w:hAnsi="Times New Roman" w:cs="Times New Roman"/>
          <w:sz w:val="24"/>
          <w:szCs w:val="24"/>
        </w:rPr>
        <w:t>d</w:t>
      </w:r>
      <w:r>
        <w:rPr>
          <w:rFonts w:ascii="Times New Roman" w:hAnsi="Times New Roman" w:cs="Times New Roman"/>
          <w:sz w:val="24"/>
          <w:szCs w:val="24"/>
        </w:rPr>
        <w:t xml:space="preserve"> on </w:t>
      </w:r>
      <w:r w:rsidR="00D36D93">
        <w:rPr>
          <w:rFonts w:ascii="Times New Roman" w:hAnsi="Times New Roman" w:cs="Times New Roman"/>
          <w:sz w:val="24"/>
          <w:szCs w:val="24"/>
        </w:rPr>
        <w:t>evaluating</w:t>
      </w:r>
      <w:r w:rsidR="00A50363">
        <w:rPr>
          <w:rFonts w:ascii="Times New Roman" w:hAnsi="Times New Roman" w:cs="Times New Roman"/>
          <w:sz w:val="24"/>
          <w:szCs w:val="24"/>
        </w:rPr>
        <w:t xml:space="preserve"> </w:t>
      </w:r>
      <w:r>
        <w:rPr>
          <w:rFonts w:ascii="Times New Roman" w:hAnsi="Times New Roman" w:cs="Times New Roman"/>
          <w:sz w:val="24"/>
          <w:szCs w:val="24"/>
        </w:rPr>
        <w:t>respo</w:t>
      </w:r>
      <w:r w:rsidR="00A50363">
        <w:rPr>
          <w:rFonts w:ascii="Times New Roman" w:hAnsi="Times New Roman" w:cs="Times New Roman"/>
          <w:sz w:val="24"/>
          <w:szCs w:val="24"/>
        </w:rPr>
        <w:t>ndents’ understanding to the topic understudy.</w:t>
      </w:r>
    </w:p>
    <w:p w:rsidR="00315218" w:rsidRPr="007415D8" w:rsidRDefault="00315218" w:rsidP="00315218">
      <w:pPr>
        <w:pStyle w:val="Heading1"/>
        <w:rPr>
          <w:rFonts w:eastAsia="Times New Roman"/>
          <w:i/>
        </w:rPr>
      </w:pPr>
      <w:bookmarkStart w:id="44" w:name="_Toc167826374"/>
      <w:bookmarkStart w:id="45" w:name="_Toc200690996"/>
      <w:r>
        <w:rPr>
          <w:rFonts w:eastAsia="Times New Roman"/>
        </w:rPr>
        <w:t>3.6</w:t>
      </w:r>
      <w:r w:rsidRPr="007415D8">
        <w:rPr>
          <w:rFonts w:eastAsia="Times New Roman"/>
        </w:rPr>
        <w:t xml:space="preserve"> </w:t>
      </w:r>
      <w:r w:rsidRPr="007415D8">
        <w:rPr>
          <w:rFonts w:eastAsia="Times New Roman"/>
        </w:rPr>
        <w:tab/>
        <w:t xml:space="preserve"> Validity and Reliability of the instrument</w:t>
      </w:r>
      <w:bookmarkEnd w:id="44"/>
      <w:bookmarkEnd w:id="45"/>
      <w:r w:rsidRPr="007415D8">
        <w:rPr>
          <w:rFonts w:eastAsia="Times New Roman"/>
        </w:rPr>
        <w:t xml:space="preserve"> </w:t>
      </w:r>
    </w:p>
    <w:p w:rsidR="00315218" w:rsidRPr="003E1378" w:rsidRDefault="00315218" w:rsidP="00315218">
      <w:pPr>
        <w:spacing w:line="360" w:lineRule="auto"/>
        <w:ind w:firstLine="720"/>
        <w:jc w:val="both"/>
        <w:rPr>
          <w:rFonts w:ascii="Times New Roman" w:hAnsi="Times New Roman" w:cs="Times New Roman"/>
          <w:sz w:val="24"/>
        </w:rPr>
      </w:pPr>
      <w:r w:rsidRPr="003E1378">
        <w:rPr>
          <w:rFonts w:ascii="Times New Roman" w:hAnsi="Times New Roman" w:cs="Times New Roman"/>
          <w:sz w:val="24"/>
        </w:rPr>
        <w:t>In order to</w:t>
      </w:r>
      <w:r>
        <w:rPr>
          <w:rFonts w:ascii="Times New Roman" w:hAnsi="Times New Roman" w:cs="Times New Roman"/>
          <w:sz w:val="24"/>
        </w:rPr>
        <w:t xml:space="preserve"> ensure that relevant items </w:t>
      </w:r>
      <w:r w:rsidR="005E3CF9">
        <w:rPr>
          <w:rFonts w:ascii="Times New Roman" w:hAnsi="Times New Roman" w:cs="Times New Roman"/>
          <w:sz w:val="24"/>
        </w:rPr>
        <w:t>were</w:t>
      </w:r>
      <w:r w:rsidRPr="003E1378">
        <w:rPr>
          <w:rFonts w:ascii="Times New Roman" w:hAnsi="Times New Roman" w:cs="Times New Roman"/>
          <w:sz w:val="24"/>
        </w:rPr>
        <w:t xml:space="preserve"> included in the questionnaires, literature</w:t>
      </w:r>
      <w:r>
        <w:rPr>
          <w:rFonts w:ascii="Times New Roman" w:hAnsi="Times New Roman" w:cs="Times New Roman"/>
          <w:sz w:val="24"/>
        </w:rPr>
        <w:t>s</w:t>
      </w:r>
      <w:r w:rsidRPr="003E1378">
        <w:rPr>
          <w:rFonts w:ascii="Times New Roman" w:hAnsi="Times New Roman" w:cs="Times New Roman"/>
          <w:sz w:val="24"/>
        </w:rPr>
        <w:t xml:space="preserve"> </w:t>
      </w:r>
      <w:r w:rsidR="007459A6">
        <w:rPr>
          <w:rFonts w:ascii="Times New Roman" w:hAnsi="Times New Roman" w:cs="Times New Roman"/>
          <w:sz w:val="24"/>
        </w:rPr>
        <w:t>were</w:t>
      </w:r>
      <w:r w:rsidRPr="003E1378">
        <w:rPr>
          <w:rFonts w:ascii="Times New Roman" w:hAnsi="Times New Roman" w:cs="Times New Roman"/>
          <w:sz w:val="24"/>
        </w:rPr>
        <w:t xml:space="preserve"> consulted before </w:t>
      </w:r>
      <w:r>
        <w:rPr>
          <w:rFonts w:ascii="Times New Roman" w:hAnsi="Times New Roman" w:cs="Times New Roman"/>
          <w:sz w:val="24"/>
        </w:rPr>
        <w:t xml:space="preserve">the questionnaire </w:t>
      </w:r>
      <w:r w:rsidR="00554C42">
        <w:rPr>
          <w:rFonts w:ascii="Times New Roman" w:hAnsi="Times New Roman" w:cs="Times New Roman"/>
          <w:sz w:val="24"/>
        </w:rPr>
        <w:t>was</w:t>
      </w:r>
      <w:r>
        <w:rPr>
          <w:rFonts w:ascii="Times New Roman" w:hAnsi="Times New Roman" w:cs="Times New Roman"/>
          <w:sz w:val="24"/>
        </w:rPr>
        <w:t xml:space="preserve"> drafted</w:t>
      </w:r>
      <w:r w:rsidRPr="003E1378">
        <w:rPr>
          <w:rFonts w:ascii="Times New Roman" w:hAnsi="Times New Roman" w:cs="Times New Roman"/>
          <w:sz w:val="24"/>
        </w:rPr>
        <w:t xml:space="preserve">. Expert validity method </w:t>
      </w:r>
      <w:r w:rsidR="006D4463">
        <w:rPr>
          <w:rFonts w:ascii="Times New Roman" w:hAnsi="Times New Roman" w:cs="Times New Roman"/>
          <w:sz w:val="24"/>
        </w:rPr>
        <w:t>was</w:t>
      </w:r>
      <w:r w:rsidRPr="003E1378">
        <w:rPr>
          <w:rFonts w:ascii="Times New Roman" w:hAnsi="Times New Roman" w:cs="Times New Roman"/>
          <w:sz w:val="24"/>
        </w:rPr>
        <w:t xml:space="preserve"> adopted where a constructed questionnaire draft </w:t>
      </w:r>
      <w:r w:rsidR="008D03B8">
        <w:rPr>
          <w:rFonts w:ascii="Times New Roman" w:hAnsi="Times New Roman" w:cs="Times New Roman"/>
          <w:sz w:val="24"/>
        </w:rPr>
        <w:t>was</w:t>
      </w:r>
      <w:r w:rsidRPr="003E1378">
        <w:rPr>
          <w:rFonts w:ascii="Times New Roman" w:hAnsi="Times New Roman" w:cs="Times New Roman"/>
          <w:sz w:val="24"/>
        </w:rPr>
        <w:t xml:space="preserve"> given to the project supervisor for scrutiny</w:t>
      </w:r>
      <w:r w:rsidR="004B5A60">
        <w:rPr>
          <w:rFonts w:ascii="Times New Roman" w:hAnsi="Times New Roman" w:cs="Times New Roman"/>
          <w:sz w:val="24"/>
        </w:rPr>
        <w:t xml:space="preserve"> and evaluation</w:t>
      </w:r>
      <w:r w:rsidRPr="003E1378">
        <w:rPr>
          <w:rFonts w:ascii="Times New Roman" w:hAnsi="Times New Roman" w:cs="Times New Roman"/>
          <w:sz w:val="24"/>
        </w:rPr>
        <w:t xml:space="preserve">. A pre-test method </w:t>
      </w:r>
      <w:r w:rsidR="00D5646C">
        <w:rPr>
          <w:rFonts w:ascii="Times New Roman" w:hAnsi="Times New Roman" w:cs="Times New Roman"/>
          <w:sz w:val="24"/>
        </w:rPr>
        <w:t>was</w:t>
      </w:r>
      <w:r w:rsidRPr="003E1378">
        <w:rPr>
          <w:rFonts w:ascii="Times New Roman" w:hAnsi="Times New Roman" w:cs="Times New Roman"/>
          <w:sz w:val="24"/>
        </w:rPr>
        <w:t xml:space="preserve"> employed. Hence, </w:t>
      </w:r>
      <w:r>
        <w:rPr>
          <w:rFonts w:ascii="Times New Roman" w:hAnsi="Times New Roman" w:cs="Times New Roman"/>
          <w:sz w:val="24"/>
        </w:rPr>
        <w:t>few copies</w:t>
      </w:r>
      <w:r w:rsidRPr="003E1378">
        <w:rPr>
          <w:rFonts w:ascii="Times New Roman" w:hAnsi="Times New Roman" w:cs="Times New Roman"/>
          <w:sz w:val="24"/>
        </w:rPr>
        <w:t xml:space="preserve"> of the questionnaire </w:t>
      </w:r>
      <w:r w:rsidR="00FA6FEB">
        <w:rPr>
          <w:rFonts w:ascii="Times New Roman" w:hAnsi="Times New Roman" w:cs="Times New Roman"/>
          <w:sz w:val="24"/>
        </w:rPr>
        <w:t>were</w:t>
      </w:r>
      <w:r w:rsidRPr="003E1378">
        <w:rPr>
          <w:rFonts w:ascii="Times New Roman" w:hAnsi="Times New Roman" w:cs="Times New Roman"/>
          <w:sz w:val="24"/>
        </w:rPr>
        <w:t xml:space="preserve"> </w:t>
      </w:r>
      <w:r>
        <w:rPr>
          <w:rFonts w:ascii="Times New Roman" w:hAnsi="Times New Roman" w:cs="Times New Roman"/>
          <w:sz w:val="24"/>
        </w:rPr>
        <w:t>pilot-</w:t>
      </w:r>
      <w:r w:rsidRPr="003E1378">
        <w:rPr>
          <w:rFonts w:ascii="Times New Roman" w:hAnsi="Times New Roman" w:cs="Times New Roman"/>
          <w:sz w:val="24"/>
        </w:rPr>
        <w:t xml:space="preserve">test </w:t>
      </w:r>
      <w:r w:rsidR="00013699">
        <w:rPr>
          <w:rFonts w:ascii="Times New Roman" w:hAnsi="Times New Roman" w:cs="Times New Roman"/>
          <w:sz w:val="24"/>
        </w:rPr>
        <w:t xml:space="preserve">to ascertain </w:t>
      </w:r>
      <w:r w:rsidRPr="003E1378">
        <w:rPr>
          <w:rFonts w:ascii="Times New Roman" w:hAnsi="Times New Roman" w:cs="Times New Roman"/>
          <w:sz w:val="24"/>
        </w:rPr>
        <w:t xml:space="preserve">the reliability of the instrument. This </w:t>
      </w:r>
      <w:r w:rsidR="00DC5F38">
        <w:rPr>
          <w:rFonts w:ascii="Times New Roman" w:hAnsi="Times New Roman" w:cs="Times New Roman"/>
          <w:sz w:val="24"/>
        </w:rPr>
        <w:t>was</w:t>
      </w:r>
      <w:r w:rsidRPr="003E1378">
        <w:rPr>
          <w:rFonts w:ascii="Times New Roman" w:hAnsi="Times New Roman" w:cs="Times New Roman"/>
          <w:sz w:val="24"/>
        </w:rPr>
        <w:t xml:space="preserve"> essential to ensure that data collected through the instrument can stand the test of time.</w:t>
      </w:r>
    </w:p>
    <w:p w:rsidR="00315218" w:rsidRPr="007415D8" w:rsidRDefault="00315218" w:rsidP="00315218">
      <w:pPr>
        <w:pStyle w:val="Heading1"/>
        <w:rPr>
          <w:rFonts w:eastAsia="Times New Roman"/>
          <w:i/>
        </w:rPr>
      </w:pPr>
      <w:bookmarkStart w:id="46" w:name="_Toc167826375"/>
      <w:bookmarkStart w:id="47" w:name="_Toc200690997"/>
      <w:r>
        <w:rPr>
          <w:rFonts w:eastAsia="Times New Roman"/>
        </w:rPr>
        <w:lastRenderedPageBreak/>
        <w:t>3.7</w:t>
      </w:r>
      <w:r w:rsidRPr="007415D8">
        <w:rPr>
          <w:rFonts w:eastAsia="Times New Roman"/>
        </w:rPr>
        <w:t xml:space="preserve"> </w:t>
      </w:r>
      <w:r w:rsidRPr="007415D8">
        <w:rPr>
          <w:rFonts w:eastAsia="Times New Roman"/>
        </w:rPr>
        <w:tab/>
        <w:t xml:space="preserve"> Method of </w:t>
      </w:r>
      <w:r>
        <w:rPr>
          <w:rFonts w:eastAsia="Times New Roman"/>
        </w:rPr>
        <w:t xml:space="preserve">Administration of Instrument and </w:t>
      </w:r>
      <w:r w:rsidRPr="007415D8">
        <w:rPr>
          <w:rFonts w:eastAsia="Times New Roman"/>
        </w:rPr>
        <w:t>Data Collection</w:t>
      </w:r>
      <w:bookmarkEnd w:id="46"/>
      <w:bookmarkEnd w:id="47"/>
      <w:r w:rsidRPr="007415D8">
        <w:rPr>
          <w:rFonts w:eastAsia="Times New Roman"/>
        </w:rPr>
        <w:t xml:space="preserve"> </w:t>
      </w:r>
    </w:p>
    <w:p w:rsidR="00315218" w:rsidRPr="007415D8" w:rsidRDefault="004544DC" w:rsidP="00315218">
      <w:pPr>
        <w:spacing w:after="255" w:line="360" w:lineRule="auto"/>
        <w:ind w:left="10" w:right="8" w:firstLine="710"/>
        <w:jc w:val="both"/>
        <w:rPr>
          <w:rFonts w:ascii="Times New Roman" w:eastAsia="Times New Roman" w:hAnsi="Times New Roman" w:cs="Times New Roman"/>
          <w:color w:val="000000"/>
          <w:sz w:val="24"/>
        </w:rPr>
      </w:pPr>
      <w:r w:rsidRPr="007415D8">
        <w:rPr>
          <w:rFonts w:ascii="Times New Roman" w:eastAsia="Times New Roman" w:hAnsi="Times New Roman" w:cs="Times New Roman"/>
          <w:color w:val="000000"/>
          <w:sz w:val="24"/>
        </w:rPr>
        <w:t>The measuring instrument</w:t>
      </w:r>
      <w:r>
        <w:rPr>
          <w:rFonts w:ascii="Times New Roman" w:eastAsia="Times New Roman" w:hAnsi="Times New Roman" w:cs="Times New Roman"/>
          <w:color w:val="000000"/>
          <w:sz w:val="24"/>
        </w:rPr>
        <w:t xml:space="preserve"> </w:t>
      </w:r>
      <w:r w:rsidR="00315218" w:rsidRPr="007415D8">
        <w:rPr>
          <w:rFonts w:ascii="Times New Roman" w:eastAsia="Times New Roman" w:hAnsi="Times New Roman" w:cs="Times New Roman"/>
          <w:color w:val="000000"/>
          <w:sz w:val="24"/>
        </w:rPr>
        <w:t xml:space="preserve">in collecting data </w:t>
      </w:r>
      <w:r w:rsidR="000509F1">
        <w:rPr>
          <w:rFonts w:ascii="Times New Roman" w:eastAsia="Times New Roman" w:hAnsi="Times New Roman" w:cs="Times New Roman"/>
          <w:color w:val="000000"/>
          <w:sz w:val="24"/>
        </w:rPr>
        <w:t>was</w:t>
      </w:r>
      <w:r w:rsidR="00315218" w:rsidRPr="007415D8">
        <w:rPr>
          <w:rFonts w:ascii="Times New Roman" w:eastAsia="Times New Roman" w:hAnsi="Times New Roman" w:cs="Times New Roman"/>
          <w:color w:val="000000"/>
          <w:sz w:val="24"/>
        </w:rPr>
        <w:t xml:space="preserve"> questionnaire.  </w:t>
      </w:r>
      <w:r w:rsidR="00CA290A">
        <w:rPr>
          <w:rFonts w:ascii="Times New Roman" w:eastAsia="Times New Roman" w:hAnsi="Times New Roman" w:cs="Times New Roman"/>
          <w:color w:val="000000"/>
          <w:sz w:val="24"/>
        </w:rPr>
        <w:t>T</w:t>
      </w:r>
      <w:r w:rsidR="00315218">
        <w:rPr>
          <w:rFonts w:ascii="Times New Roman" w:eastAsia="Times New Roman" w:hAnsi="Times New Roman" w:cs="Times New Roman"/>
          <w:color w:val="000000"/>
          <w:sz w:val="24"/>
        </w:rPr>
        <w:t xml:space="preserve">he instrument </w:t>
      </w:r>
      <w:r w:rsidR="003D09B7">
        <w:rPr>
          <w:rFonts w:ascii="Times New Roman" w:eastAsia="Times New Roman" w:hAnsi="Times New Roman" w:cs="Times New Roman"/>
          <w:color w:val="000000"/>
          <w:sz w:val="24"/>
        </w:rPr>
        <w:t>were</w:t>
      </w:r>
      <w:r w:rsidR="00315218">
        <w:rPr>
          <w:rFonts w:ascii="Times New Roman" w:eastAsia="Times New Roman" w:hAnsi="Times New Roman" w:cs="Times New Roman"/>
          <w:color w:val="000000"/>
          <w:sz w:val="24"/>
        </w:rPr>
        <w:t xml:space="preserve"> administered to respondents </w:t>
      </w:r>
      <w:r w:rsidR="0033151A">
        <w:rPr>
          <w:rFonts w:ascii="Times New Roman" w:eastAsia="Times New Roman" w:hAnsi="Times New Roman" w:cs="Times New Roman"/>
          <w:color w:val="000000"/>
          <w:sz w:val="24"/>
        </w:rPr>
        <w:t>physically</w:t>
      </w:r>
      <w:r w:rsidR="00315218">
        <w:rPr>
          <w:rFonts w:ascii="Times New Roman" w:eastAsia="Times New Roman" w:hAnsi="Times New Roman" w:cs="Times New Roman"/>
          <w:color w:val="000000"/>
          <w:sz w:val="24"/>
        </w:rPr>
        <w:t>. The Researcher ensure</w:t>
      </w:r>
      <w:r w:rsidR="00934ACD">
        <w:rPr>
          <w:rFonts w:ascii="Times New Roman" w:eastAsia="Times New Roman" w:hAnsi="Times New Roman" w:cs="Times New Roman"/>
          <w:color w:val="000000"/>
          <w:sz w:val="24"/>
        </w:rPr>
        <w:t>d</w:t>
      </w:r>
      <w:r w:rsidR="00315218">
        <w:rPr>
          <w:rFonts w:ascii="Times New Roman" w:eastAsia="Times New Roman" w:hAnsi="Times New Roman" w:cs="Times New Roman"/>
          <w:color w:val="000000"/>
          <w:sz w:val="24"/>
        </w:rPr>
        <w:t xml:space="preserve"> that all questions contain in the instrument </w:t>
      </w:r>
      <w:r w:rsidR="000E56EB">
        <w:rPr>
          <w:rFonts w:ascii="Times New Roman" w:eastAsia="Times New Roman" w:hAnsi="Times New Roman" w:cs="Times New Roman"/>
          <w:color w:val="000000"/>
          <w:sz w:val="24"/>
        </w:rPr>
        <w:t>were</w:t>
      </w:r>
      <w:r w:rsidR="00CF7586">
        <w:rPr>
          <w:rFonts w:ascii="Times New Roman" w:eastAsia="Times New Roman" w:hAnsi="Times New Roman" w:cs="Times New Roman"/>
          <w:color w:val="000000"/>
          <w:sz w:val="24"/>
        </w:rPr>
        <w:t xml:space="preserve"> </w:t>
      </w:r>
      <w:r w:rsidR="00315218">
        <w:rPr>
          <w:rFonts w:ascii="Times New Roman" w:eastAsia="Times New Roman" w:hAnsi="Times New Roman" w:cs="Times New Roman"/>
          <w:color w:val="000000"/>
          <w:sz w:val="24"/>
        </w:rPr>
        <w:t xml:space="preserve">attempted by the respondents. However, the submission of attempted questionnaire </w:t>
      </w:r>
      <w:r w:rsidR="00CF7586">
        <w:rPr>
          <w:rFonts w:ascii="Times New Roman" w:eastAsia="Times New Roman" w:hAnsi="Times New Roman" w:cs="Times New Roman"/>
          <w:color w:val="000000"/>
          <w:sz w:val="24"/>
        </w:rPr>
        <w:t>was within</w:t>
      </w:r>
      <w:r w:rsidR="009904F4">
        <w:rPr>
          <w:rFonts w:ascii="Times New Roman" w:eastAsia="Times New Roman" w:hAnsi="Times New Roman" w:cs="Times New Roman"/>
          <w:color w:val="000000"/>
          <w:sz w:val="24"/>
        </w:rPr>
        <w:t xml:space="preserve"> </w:t>
      </w:r>
      <w:r w:rsidR="00315218">
        <w:rPr>
          <w:rFonts w:ascii="Times New Roman" w:eastAsia="Times New Roman" w:hAnsi="Times New Roman" w:cs="Times New Roman"/>
          <w:color w:val="000000"/>
          <w:sz w:val="24"/>
        </w:rPr>
        <w:t xml:space="preserve">48-hours. This </w:t>
      </w:r>
      <w:r w:rsidR="009904F4">
        <w:rPr>
          <w:rFonts w:ascii="Times New Roman" w:eastAsia="Times New Roman" w:hAnsi="Times New Roman" w:cs="Times New Roman"/>
          <w:color w:val="000000"/>
          <w:sz w:val="24"/>
        </w:rPr>
        <w:t>was</w:t>
      </w:r>
      <w:r w:rsidR="00315218">
        <w:rPr>
          <w:rFonts w:ascii="Times New Roman" w:eastAsia="Times New Roman" w:hAnsi="Times New Roman" w:cs="Times New Roman"/>
          <w:color w:val="000000"/>
          <w:sz w:val="24"/>
        </w:rPr>
        <w:t xml:space="preserve"> to ensure adequate monitoring of data collection. More so, the researcher</w:t>
      </w:r>
      <w:r w:rsidR="00841154">
        <w:rPr>
          <w:rFonts w:ascii="Times New Roman" w:eastAsia="Times New Roman" w:hAnsi="Times New Roman" w:cs="Times New Roman"/>
          <w:color w:val="000000"/>
          <w:sz w:val="24"/>
        </w:rPr>
        <w:t xml:space="preserve"> </w:t>
      </w:r>
      <w:r w:rsidR="00315218">
        <w:rPr>
          <w:rFonts w:ascii="Times New Roman" w:eastAsia="Times New Roman" w:hAnsi="Times New Roman" w:cs="Times New Roman"/>
          <w:color w:val="000000"/>
          <w:sz w:val="24"/>
        </w:rPr>
        <w:t>ensure</w:t>
      </w:r>
      <w:r w:rsidR="00841154">
        <w:rPr>
          <w:rFonts w:ascii="Times New Roman" w:eastAsia="Times New Roman" w:hAnsi="Times New Roman" w:cs="Times New Roman"/>
          <w:color w:val="000000"/>
          <w:sz w:val="24"/>
        </w:rPr>
        <w:t>d</w:t>
      </w:r>
      <w:r w:rsidR="00315218">
        <w:rPr>
          <w:rFonts w:ascii="Times New Roman" w:eastAsia="Times New Roman" w:hAnsi="Times New Roman" w:cs="Times New Roman"/>
          <w:color w:val="000000"/>
          <w:sz w:val="24"/>
        </w:rPr>
        <w:t xml:space="preserve"> that a respondent</w:t>
      </w:r>
      <w:r w:rsidR="008C7E80">
        <w:rPr>
          <w:rFonts w:ascii="Times New Roman" w:eastAsia="Times New Roman" w:hAnsi="Times New Roman" w:cs="Times New Roman"/>
          <w:color w:val="000000"/>
          <w:sz w:val="24"/>
        </w:rPr>
        <w:t xml:space="preserve"> </w:t>
      </w:r>
      <w:r w:rsidR="00315218">
        <w:rPr>
          <w:rFonts w:ascii="Times New Roman" w:eastAsia="Times New Roman" w:hAnsi="Times New Roman" w:cs="Times New Roman"/>
          <w:color w:val="000000"/>
          <w:sz w:val="24"/>
        </w:rPr>
        <w:t>attempt</w:t>
      </w:r>
      <w:r w:rsidR="00252016">
        <w:rPr>
          <w:rFonts w:ascii="Times New Roman" w:eastAsia="Times New Roman" w:hAnsi="Times New Roman" w:cs="Times New Roman"/>
          <w:color w:val="000000"/>
          <w:sz w:val="24"/>
        </w:rPr>
        <w:t>ed</w:t>
      </w:r>
      <w:r w:rsidR="00315218">
        <w:rPr>
          <w:rFonts w:ascii="Times New Roman" w:eastAsia="Times New Roman" w:hAnsi="Times New Roman" w:cs="Times New Roman"/>
          <w:color w:val="000000"/>
          <w:sz w:val="24"/>
        </w:rPr>
        <w:t xml:space="preserve"> not more than one questionnaire in order the safeguard the quality of data collection.</w:t>
      </w:r>
    </w:p>
    <w:p w:rsidR="00315218" w:rsidRPr="007415D8" w:rsidRDefault="00315218" w:rsidP="00315218">
      <w:pPr>
        <w:pStyle w:val="Heading1"/>
        <w:rPr>
          <w:rFonts w:eastAsia="Times New Roman"/>
          <w:i/>
        </w:rPr>
      </w:pPr>
      <w:bookmarkStart w:id="48" w:name="_Toc167826376"/>
      <w:bookmarkStart w:id="49" w:name="_Toc200690998"/>
      <w:r>
        <w:rPr>
          <w:rFonts w:eastAsia="Times New Roman"/>
        </w:rPr>
        <w:t>3.8</w:t>
      </w:r>
      <w:r w:rsidRPr="007415D8">
        <w:rPr>
          <w:rFonts w:eastAsia="Times New Roman"/>
        </w:rPr>
        <w:t xml:space="preserve"> </w:t>
      </w:r>
      <w:r w:rsidRPr="007415D8">
        <w:rPr>
          <w:rFonts w:eastAsia="Times New Roman"/>
        </w:rPr>
        <w:tab/>
        <w:t xml:space="preserve"> Method of Analysis</w:t>
      </w:r>
      <w:bookmarkEnd w:id="48"/>
      <w:bookmarkEnd w:id="49"/>
      <w:r w:rsidRPr="007415D8">
        <w:rPr>
          <w:rFonts w:eastAsia="Times New Roman"/>
        </w:rPr>
        <w:t xml:space="preserve"> </w:t>
      </w:r>
    </w:p>
    <w:p w:rsidR="00DB7ADF" w:rsidRDefault="00315218" w:rsidP="00350DE2">
      <w:pPr>
        <w:pStyle w:val="BodyText"/>
        <w:spacing w:line="360" w:lineRule="auto"/>
        <w:ind w:left="0" w:right="70"/>
        <w:rPr>
          <w:rFonts w:eastAsia="SimSun"/>
          <w:kern w:val="2"/>
          <w:lang w:eastAsia="zh-CN"/>
        </w:rPr>
      </w:pPr>
      <w:r w:rsidRPr="000F43B6">
        <w:t xml:space="preserve">The purpose of collecting data is to solve the problems at hands. </w:t>
      </w:r>
      <w:proofErr w:type="spellStart"/>
      <w:r w:rsidR="00D42A9B" w:rsidRPr="00905CDF">
        <w:rPr>
          <w:rFonts w:eastAsia="SimSun"/>
          <w:kern w:val="2"/>
          <w:lang w:eastAsia="zh-CN"/>
        </w:rPr>
        <w:t>Issa</w:t>
      </w:r>
      <w:proofErr w:type="spellEnd"/>
      <w:r w:rsidR="0034375B">
        <w:rPr>
          <w:rFonts w:eastAsia="SimSun"/>
          <w:kern w:val="2"/>
          <w:lang w:eastAsia="zh-CN"/>
        </w:rPr>
        <w:t xml:space="preserve"> (201</w:t>
      </w:r>
      <w:r w:rsidR="00D42A9B" w:rsidRPr="00905CDF">
        <w:rPr>
          <w:rFonts w:eastAsia="SimSun"/>
          <w:kern w:val="2"/>
          <w:lang w:eastAsia="zh-CN"/>
        </w:rPr>
        <w:t xml:space="preserve">4) gives further explanation on data analysis that the last segment of chapter three is developed to explain how the research intends to analyze and interpret the data that accrue </w:t>
      </w:r>
      <w:r w:rsidR="0023770E">
        <w:rPr>
          <w:rFonts w:eastAsia="SimSun"/>
          <w:kern w:val="2"/>
          <w:lang w:eastAsia="zh-CN"/>
        </w:rPr>
        <w:t>from</w:t>
      </w:r>
      <w:r w:rsidR="00D42A9B" w:rsidRPr="00905CDF">
        <w:rPr>
          <w:rFonts w:eastAsia="SimSun"/>
          <w:kern w:val="2"/>
          <w:lang w:eastAsia="zh-CN"/>
        </w:rPr>
        <w:t xml:space="preserve"> administration of </w:t>
      </w:r>
      <w:r w:rsidR="0065060F">
        <w:rPr>
          <w:rFonts w:eastAsia="SimSun"/>
          <w:kern w:val="2"/>
          <w:lang w:eastAsia="zh-CN"/>
        </w:rPr>
        <w:t xml:space="preserve">research </w:t>
      </w:r>
      <w:r w:rsidR="00016ACD">
        <w:rPr>
          <w:rFonts w:eastAsia="SimSun"/>
          <w:kern w:val="2"/>
          <w:lang w:eastAsia="zh-CN"/>
        </w:rPr>
        <w:t>instrument</w:t>
      </w:r>
      <w:r w:rsidR="001E3A5A">
        <w:rPr>
          <w:rFonts w:eastAsia="SimSun"/>
          <w:kern w:val="2"/>
          <w:lang w:eastAsia="zh-CN"/>
        </w:rPr>
        <w:t xml:space="preserve"> to the</w:t>
      </w:r>
      <w:r w:rsidR="00B26F00">
        <w:rPr>
          <w:rFonts w:eastAsia="SimSun"/>
          <w:kern w:val="2"/>
          <w:lang w:eastAsia="zh-CN"/>
        </w:rPr>
        <w:t xml:space="preserve"> respondents. That is; after data have</w:t>
      </w:r>
      <w:r w:rsidR="00D42A9B" w:rsidRPr="00905CDF">
        <w:rPr>
          <w:rFonts w:eastAsia="SimSun"/>
          <w:kern w:val="2"/>
          <w:lang w:eastAsia="zh-CN"/>
        </w:rPr>
        <w:t xml:space="preserve"> </w:t>
      </w:r>
      <w:r w:rsidR="00B26F00">
        <w:rPr>
          <w:rFonts w:eastAsia="SimSun"/>
          <w:kern w:val="2"/>
          <w:lang w:eastAsia="zh-CN"/>
        </w:rPr>
        <w:t>been collected, how the</w:t>
      </w:r>
      <w:r w:rsidR="00D42A9B" w:rsidRPr="00905CDF">
        <w:rPr>
          <w:rFonts w:eastAsia="SimSun"/>
          <w:kern w:val="2"/>
          <w:lang w:eastAsia="zh-CN"/>
        </w:rPr>
        <w:t xml:space="preserve"> </w:t>
      </w:r>
      <w:r w:rsidR="00DB7ADF">
        <w:rPr>
          <w:rFonts w:eastAsia="SimSun"/>
          <w:kern w:val="2"/>
          <w:lang w:eastAsia="zh-CN"/>
        </w:rPr>
        <w:t xml:space="preserve">researcher </w:t>
      </w:r>
      <w:r w:rsidR="00D42A9B" w:rsidRPr="00905CDF">
        <w:rPr>
          <w:rFonts w:eastAsia="SimSun"/>
          <w:kern w:val="2"/>
          <w:lang w:eastAsia="zh-CN"/>
        </w:rPr>
        <w:t>intends to set out and analyzed the collected data.</w:t>
      </w:r>
    </w:p>
    <w:p w:rsidR="00B43F31" w:rsidRDefault="00DB7ADF" w:rsidP="00350DE2">
      <w:pPr>
        <w:pStyle w:val="BodyText"/>
        <w:spacing w:line="360" w:lineRule="auto"/>
        <w:ind w:left="0" w:right="70"/>
      </w:pPr>
      <w:r>
        <w:t>In the course of this study</w:t>
      </w:r>
      <w:r w:rsidR="00315218" w:rsidRPr="000F43B6">
        <w:t>, simple percentage</w:t>
      </w:r>
      <w:r>
        <w:t>,</w:t>
      </w:r>
      <w:r w:rsidR="00315218" w:rsidRPr="000F43B6">
        <w:t xml:space="preserve"> table and </w:t>
      </w:r>
      <w:r w:rsidR="00637545">
        <w:t>frequency</w:t>
      </w:r>
      <w:r w:rsidR="006C4D3D">
        <w:t xml:space="preserve"> </w:t>
      </w:r>
      <w:r w:rsidR="00B429F4">
        <w:t>was</w:t>
      </w:r>
      <w:r w:rsidR="006C4D3D">
        <w:t xml:space="preserve"> adopted as </w:t>
      </w:r>
      <w:r w:rsidR="009E0E14">
        <w:t xml:space="preserve">the </w:t>
      </w:r>
      <w:r w:rsidR="006C4D3D">
        <w:t>element of data analysis.</w:t>
      </w:r>
      <w:r w:rsidR="009E0E14">
        <w:t xml:space="preserve"> </w:t>
      </w:r>
      <w:r w:rsidR="003742A5">
        <w:t xml:space="preserve">Descriptive </w:t>
      </w:r>
      <w:r w:rsidR="00315218">
        <w:t>analysis of data presented in the table shall follow</w:t>
      </w:r>
      <w:r w:rsidR="00315218" w:rsidRPr="000F43B6">
        <w:t xml:space="preserve">. This </w:t>
      </w:r>
      <w:r w:rsidR="00D675A9">
        <w:t xml:space="preserve">according to Dew. J (2017) </w:t>
      </w:r>
      <w:r w:rsidR="00315218" w:rsidRPr="000F43B6">
        <w:t>is one of the most adopted means of data analysis employed by many</w:t>
      </w:r>
      <w:r w:rsidR="00315218">
        <w:t xml:space="preserve"> social science</w:t>
      </w:r>
      <w:r w:rsidR="00315218" w:rsidRPr="000F43B6">
        <w:t xml:space="preserve"> researchers. </w:t>
      </w:r>
    </w:p>
    <w:p w:rsidR="00B43F31" w:rsidRDefault="00B43F31">
      <w:pPr>
        <w:rPr>
          <w:rFonts w:ascii="Times New Roman" w:eastAsia="Times New Roman" w:hAnsi="Times New Roman" w:cs="Times New Roman"/>
          <w:sz w:val="24"/>
          <w:szCs w:val="24"/>
        </w:rPr>
      </w:pPr>
      <w:r>
        <w:br w:type="page"/>
      </w:r>
    </w:p>
    <w:p w:rsidR="00CE09E2" w:rsidRDefault="00CE09E2" w:rsidP="00CE09E2">
      <w:pPr>
        <w:pStyle w:val="Heading1"/>
        <w:jc w:val="center"/>
      </w:pPr>
      <w:bookmarkStart w:id="50" w:name="_Toc200690999"/>
      <w:r>
        <w:lastRenderedPageBreak/>
        <w:t>CHAPTER FOUR</w:t>
      </w:r>
      <w:bookmarkEnd w:id="50"/>
    </w:p>
    <w:p w:rsidR="00CE09E2" w:rsidRDefault="00CE09E2" w:rsidP="00CE09E2">
      <w:pPr>
        <w:pStyle w:val="Heading1"/>
        <w:jc w:val="center"/>
      </w:pPr>
      <w:bookmarkStart w:id="51" w:name="_Toc200691000"/>
      <w:r>
        <w:t>DATA PRESENATION, ANALYSIS AND DISCUSSION</w:t>
      </w:r>
      <w:bookmarkEnd w:id="51"/>
    </w:p>
    <w:p w:rsidR="00CE09E2" w:rsidRDefault="00CE09E2" w:rsidP="00CE09E2">
      <w:pPr>
        <w:pStyle w:val="Heading1"/>
      </w:pPr>
      <w:bookmarkStart w:id="52" w:name="_Toc200691001"/>
      <w:r>
        <w:t>4.0</w:t>
      </w:r>
      <w:r>
        <w:tab/>
        <w:t>INTRODUCTION</w:t>
      </w:r>
      <w:bookmarkEnd w:id="52"/>
    </w:p>
    <w:p w:rsidR="00CE09E2" w:rsidRPr="003B7474" w:rsidRDefault="00CE09E2" w:rsidP="00CE09E2">
      <w:pPr>
        <w:spacing w:after="200" w:line="360" w:lineRule="auto"/>
        <w:ind w:firstLine="720"/>
        <w:jc w:val="both"/>
        <w:rPr>
          <w:rFonts w:ascii="Times New Roman" w:eastAsia="Calibri" w:hAnsi="Times New Roman" w:cs="Times New Roman"/>
          <w:sz w:val="24"/>
          <w:szCs w:val="24"/>
        </w:rPr>
      </w:pPr>
      <w:r w:rsidRPr="003B7474">
        <w:rPr>
          <w:rFonts w:ascii="Times New Roman" w:eastAsia="Calibri" w:hAnsi="Times New Roman" w:cs="Times New Roman"/>
          <w:sz w:val="24"/>
          <w:szCs w:val="24"/>
        </w:rPr>
        <w:t>This chapter is based on the presentation of data and analysis of the result obtained from respondents dur</w:t>
      </w:r>
      <w:r>
        <w:rPr>
          <w:rFonts w:ascii="Times New Roman" w:eastAsia="Calibri" w:hAnsi="Times New Roman" w:cs="Times New Roman"/>
          <w:sz w:val="24"/>
          <w:szCs w:val="24"/>
        </w:rPr>
        <w:t xml:space="preserve">ing field survey on the topic: </w:t>
      </w:r>
      <w:r w:rsidRPr="00931CB8">
        <w:rPr>
          <w:rFonts w:ascii="Times New Roman" w:eastAsia="Calibri" w:hAnsi="Times New Roman" w:cs="Times New Roman"/>
          <w:sz w:val="24"/>
          <w:szCs w:val="24"/>
        </w:rPr>
        <w:t>“</w:t>
      </w:r>
      <w:r w:rsidR="00D13312" w:rsidRPr="007F54D6">
        <w:rPr>
          <w:rFonts w:ascii="Times New Roman" w:hAnsi="Times New Roman" w:cs="Times New Roman"/>
          <w:sz w:val="24"/>
        </w:rPr>
        <w:t xml:space="preserve">impact of western television </w:t>
      </w:r>
      <w:proofErr w:type="spellStart"/>
      <w:r w:rsidR="00D13312" w:rsidRPr="007F54D6">
        <w:rPr>
          <w:rFonts w:ascii="Times New Roman" w:hAnsi="Times New Roman" w:cs="Times New Roman"/>
          <w:sz w:val="24"/>
        </w:rPr>
        <w:t>programmes</w:t>
      </w:r>
      <w:proofErr w:type="spellEnd"/>
      <w:r w:rsidR="00D13312" w:rsidRPr="007F54D6">
        <w:rPr>
          <w:rFonts w:ascii="Times New Roman" w:hAnsi="Times New Roman" w:cs="Times New Roman"/>
          <w:sz w:val="24"/>
        </w:rPr>
        <w:t xml:space="preserve"> on cultural values of Nigerian </w:t>
      </w:r>
      <w:r w:rsidR="00D13312">
        <w:rPr>
          <w:rFonts w:ascii="Times New Roman" w:hAnsi="Times New Roman" w:cs="Times New Roman"/>
          <w:sz w:val="24"/>
        </w:rPr>
        <w:t>ladies</w:t>
      </w:r>
      <w:r>
        <w:rPr>
          <w:rFonts w:ascii="Times New Roman" w:hAnsi="Times New Roman" w:cs="Times New Roman"/>
          <w:bCs/>
          <w:sz w:val="24"/>
          <w:szCs w:val="24"/>
        </w:rPr>
        <w:t xml:space="preserve">” A total of 100 questionnaires were </w:t>
      </w:r>
      <w:r w:rsidRPr="003B7474">
        <w:rPr>
          <w:rFonts w:ascii="Times New Roman" w:eastAsia="Calibri" w:hAnsi="Times New Roman" w:cs="Times New Roman"/>
          <w:sz w:val="24"/>
          <w:szCs w:val="24"/>
        </w:rPr>
        <w:t>admini</w:t>
      </w:r>
      <w:r>
        <w:rPr>
          <w:rFonts w:ascii="Times New Roman" w:eastAsia="Calibri" w:hAnsi="Times New Roman" w:cs="Times New Roman"/>
          <w:sz w:val="24"/>
          <w:szCs w:val="24"/>
        </w:rPr>
        <w:t xml:space="preserve">stered </w:t>
      </w:r>
      <w:r w:rsidR="00DA6B6F">
        <w:rPr>
          <w:rFonts w:ascii="Times New Roman" w:eastAsia="Calibri" w:hAnsi="Times New Roman" w:cs="Times New Roman"/>
          <w:sz w:val="24"/>
          <w:szCs w:val="24"/>
        </w:rPr>
        <w:t>on</w:t>
      </w:r>
      <w:r>
        <w:rPr>
          <w:rFonts w:ascii="Times New Roman" w:eastAsia="Calibri" w:hAnsi="Times New Roman" w:cs="Times New Roman"/>
          <w:sz w:val="24"/>
          <w:szCs w:val="24"/>
        </w:rPr>
        <w:t xml:space="preserve"> students </w:t>
      </w:r>
      <w:r w:rsidR="00DA6B6F">
        <w:rPr>
          <w:rFonts w:ascii="Times New Roman" w:eastAsia="Calibri" w:hAnsi="Times New Roman" w:cs="Times New Roman"/>
          <w:sz w:val="24"/>
          <w:szCs w:val="24"/>
        </w:rPr>
        <w:t>of Kwara State Polytechnic, Ilorin</w:t>
      </w:r>
      <w:r w:rsidRPr="003B7474">
        <w:rPr>
          <w:rFonts w:ascii="Times New Roman" w:eastAsia="Calibri" w:hAnsi="Times New Roman" w:cs="Times New Roman"/>
          <w:sz w:val="24"/>
          <w:szCs w:val="24"/>
        </w:rPr>
        <w:t>. The data ob</w:t>
      </w:r>
      <w:r>
        <w:rPr>
          <w:rFonts w:ascii="Times New Roman" w:eastAsia="Calibri" w:hAnsi="Times New Roman" w:cs="Times New Roman"/>
          <w:sz w:val="24"/>
          <w:szCs w:val="24"/>
        </w:rPr>
        <w:t>tained in the field survey were presented and analyzed in this chapter</w:t>
      </w:r>
      <w:r w:rsidRPr="003B7474">
        <w:rPr>
          <w:rFonts w:ascii="Times New Roman" w:eastAsia="Calibri" w:hAnsi="Times New Roman" w:cs="Times New Roman"/>
          <w:sz w:val="24"/>
          <w:szCs w:val="24"/>
        </w:rPr>
        <w:t xml:space="preserve"> using chi-square (x</w:t>
      </w:r>
      <w:r w:rsidRPr="003B7474">
        <w:rPr>
          <w:rFonts w:ascii="Times New Roman" w:eastAsia="Calibri" w:hAnsi="Times New Roman" w:cs="Times New Roman"/>
          <w:sz w:val="24"/>
          <w:szCs w:val="24"/>
          <w:vertAlign w:val="superscript"/>
        </w:rPr>
        <w:t>2</w:t>
      </w:r>
      <w:r w:rsidRPr="003B7474">
        <w:rPr>
          <w:rFonts w:ascii="Times New Roman" w:eastAsia="Calibri" w:hAnsi="Times New Roman" w:cs="Times New Roman"/>
          <w:sz w:val="24"/>
          <w:szCs w:val="24"/>
        </w:rPr>
        <w:t>) method.</w:t>
      </w:r>
    </w:p>
    <w:p w:rsidR="00CE09E2" w:rsidRPr="001252A4" w:rsidRDefault="00CE09E2" w:rsidP="00CE09E2">
      <w:pPr>
        <w:spacing w:after="0" w:line="240" w:lineRule="auto"/>
        <w:jc w:val="center"/>
        <w:rPr>
          <w:rFonts w:ascii="Times New Roman" w:hAnsi="Times New Roman" w:cs="Times New Roman"/>
          <w:b/>
          <w:sz w:val="24"/>
        </w:rPr>
      </w:pPr>
      <w:r w:rsidRPr="001252A4">
        <w:rPr>
          <w:rFonts w:ascii="Times New Roman" w:hAnsi="Times New Roman" w:cs="Times New Roman"/>
          <w:b/>
          <w:sz w:val="24"/>
        </w:rPr>
        <w:t>Summary of Data Analysis</w:t>
      </w:r>
    </w:p>
    <w:tbl>
      <w:tblPr>
        <w:tblStyle w:val="TableGrid"/>
        <w:tblW w:w="6469" w:type="dxa"/>
        <w:jc w:val="center"/>
        <w:tblLook w:val="04A0" w:firstRow="1" w:lastRow="0" w:firstColumn="1" w:lastColumn="0" w:noHBand="0" w:noVBand="1"/>
      </w:tblPr>
      <w:tblGrid>
        <w:gridCol w:w="1620"/>
        <w:gridCol w:w="1620"/>
        <w:gridCol w:w="1431"/>
        <w:gridCol w:w="1798"/>
      </w:tblGrid>
      <w:tr w:rsidR="00CE09E2" w:rsidRPr="001252A4" w:rsidTr="00721815">
        <w:trPr>
          <w:trHeight w:val="377"/>
          <w:jc w:val="center"/>
        </w:trPr>
        <w:tc>
          <w:tcPr>
            <w:tcW w:w="1620" w:type="dxa"/>
          </w:tcPr>
          <w:p w:rsidR="00CE09E2" w:rsidRDefault="00CE09E2" w:rsidP="00721815">
            <w:pPr>
              <w:jc w:val="center"/>
              <w:rPr>
                <w:rFonts w:ascii="Times New Roman" w:hAnsi="Times New Roman" w:cs="Times New Roman"/>
                <w:b/>
                <w:sz w:val="20"/>
                <w:szCs w:val="20"/>
              </w:rPr>
            </w:pPr>
            <w:r>
              <w:rPr>
                <w:rFonts w:ascii="Times New Roman" w:hAnsi="Times New Roman" w:cs="Times New Roman"/>
                <w:b/>
                <w:sz w:val="20"/>
                <w:szCs w:val="20"/>
              </w:rPr>
              <w:t>Sample</w:t>
            </w:r>
          </w:p>
          <w:p w:rsidR="00CE09E2" w:rsidRPr="001252A4" w:rsidRDefault="00CE09E2" w:rsidP="00721815">
            <w:pPr>
              <w:jc w:val="center"/>
              <w:rPr>
                <w:rFonts w:ascii="Times New Roman" w:hAnsi="Times New Roman" w:cs="Times New Roman"/>
                <w:b/>
                <w:sz w:val="20"/>
                <w:szCs w:val="20"/>
              </w:rPr>
            </w:pPr>
            <w:r>
              <w:rPr>
                <w:rFonts w:ascii="Times New Roman" w:hAnsi="Times New Roman" w:cs="Times New Roman"/>
                <w:b/>
                <w:sz w:val="20"/>
                <w:szCs w:val="20"/>
              </w:rPr>
              <w:t>Size</w:t>
            </w:r>
          </w:p>
        </w:tc>
        <w:tc>
          <w:tcPr>
            <w:tcW w:w="1620" w:type="dxa"/>
          </w:tcPr>
          <w:p w:rsidR="00CE09E2" w:rsidRPr="001252A4" w:rsidRDefault="00CE09E2" w:rsidP="00721815">
            <w:pPr>
              <w:jc w:val="center"/>
              <w:rPr>
                <w:rFonts w:ascii="Times New Roman" w:hAnsi="Times New Roman" w:cs="Times New Roman"/>
                <w:b/>
                <w:sz w:val="20"/>
                <w:szCs w:val="20"/>
              </w:rPr>
            </w:pPr>
            <w:r w:rsidRPr="001252A4">
              <w:rPr>
                <w:rFonts w:ascii="Times New Roman" w:hAnsi="Times New Roman" w:cs="Times New Roman"/>
                <w:b/>
                <w:sz w:val="20"/>
                <w:szCs w:val="20"/>
              </w:rPr>
              <w:t>Administered Questionnaire</w:t>
            </w:r>
          </w:p>
        </w:tc>
        <w:tc>
          <w:tcPr>
            <w:tcW w:w="1431" w:type="dxa"/>
          </w:tcPr>
          <w:p w:rsidR="00CE09E2" w:rsidRPr="001252A4" w:rsidRDefault="00CE09E2" w:rsidP="00721815">
            <w:pPr>
              <w:jc w:val="center"/>
              <w:rPr>
                <w:rFonts w:ascii="Times New Roman" w:hAnsi="Times New Roman" w:cs="Times New Roman"/>
                <w:b/>
                <w:sz w:val="20"/>
                <w:szCs w:val="20"/>
              </w:rPr>
            </w:pPr>
            <w:r w:rsidRPr="001252A4">
              <w:rPr>
                <w:rFonts w:ascii="Times New Roman" w:hAnsi="Times New Roman" w:cs="Times New Roman"/>
                <w:b/>
                <w:sz w:val="20"/>
                <w:szCs w:val="20"/>
              </w:rPr>
              <w:t>Missing Questionnaire</w:t>
            </w:r>
          </w:p>
        </w:tc>
        <w:tc>
          <w:tcPr>
            <w:tcW w:w="1798" w:type="dxa"/>
          </w:tcPr>
          <w:p w:rsidR="00CE09E2" w:rsidRPr="001252A4" w:rsidRDefault="00CE09E2" w:rsidP="00721815">
            <w:pPr>
              <w:jc w:val="center"/>
              <w:rPr>
                <w:rFonts w:ascii="Times New Roman" w:hAnsi="Times New Roman" w:cs="Times New Roman"/>
                <w:b/>
                <w:sz w:val="20"/>
                <w:szCs w:val="20"/>
              </w:rPr>
            </w:pPr>
            <w:r w:rsidRPr="001252A4">
              <w:rPr>
                <w:rFonts w:ascii="Times New Roman" w:hAnsi="Times New Roman" w:cs="Times New Roman"/>
                <w:b/>
                <w:sz w:val="20"/>
                <w:szCs w:val="20"/>
              </w:rPr>
              <w:t>Analyzed Questionnaire</w:t>
            </w:r>
          </w:p>
        </w:tc>
      </w:tr>
      <w:tr w:rsidR="00CE09E2" w:rsidRPr="001252A4" w:rsidTr="00721815">
        <w:trPr>
          <w:trHeight w:val="190"/>
          <w:jc w:val="center"/>
        </w:trPr>
        <w:tc>
          <w:tcPr>
            <w:tcW w:w="1620" w:type="dxa"/>
          </w:tcPr>
          <w:p w:rsidR="00CE09E2" w:rsidRPr="001252A4" w:rsidRDefault="00CE09E2" w:rsidP="00721815">
            <w:pPr>
              <w:jc w:val="center"/>
              <w:rPr>
                <w:rFonts w:ascii="Times New Roman" w:hAnsi="Times New Roman" w:cs="Times New Roman"/>
                <w:b/>
                <w:sz w:val="20"/>
                <w:szCs w:val="20"/>
              </w:rPr>
            </w:pPr>
            <w:r>
              <w:rPr>
                <w:rFonts w:ascii="Times New Roman" w:hAnsi="Times New Roman" w:cs="Times New Roman"/>
                <w:b/>
                <w:sz w:val="20"/>
                <w:szCs w:val="20"/>
              </w:rPr>
              <w:t>100</w:t>
            </w:r>
          </w:p>
        </w:tc>
        <w:tc>
          <w:tcPr>
            <w:tcW w:w="1620" w:type="dxa"/>
          </w:tcPr>
          <w:p w:rsidR="00CE09E2" w:rsidRPr="001252A4" w:rsidRDefault="00CE09E2" w:rsidP="00721815">
            <w:pPr>
              <w:jc w:val="center"/>
              <w:rPr>
                <w:rFonts w:ascii="Times New Roman" w:hAnsi="Times New Roman" w:cs="Times New Roman"/>
                <w:b/>
                <w:sz w:val="20"/>
                <w:szCs w:val="20"/>
              </w:rPr>
            </w:pPr>
            <w:r>
              <w:rPr>
                <w:rFonts w:ascii="Times New Roman" w:hAnsi="Times New Roman" w:cs="Times New Roman"/>
                <w:b/>
                <w:sz w:val="20"/>
                <w:szCs w:val="20"/>
              </w:rPr>
              <w:t>100</w:t>
            </w:r>
          </w:p>
        </w:tc>
        <w:tc>
          <w:tcPr>
            <w:tcW w:w="1431" w:type="dxa"/>
          </w:tcPr>
          <w:p w:rsidR="00CE09E2" w:rsidRPr="001252A4" w:rsidRDefault="00CE09E2" w:rsidP="00721815">
            <w:pPr>
              <w:jc w:val="center"/>
              <w:rPr>
                <w:rFonts w:ascii="Times New Roman" w:hAnsi="Times New Roman" w:cs="Times New Roman"/>
                <w:b/>
                <w:sz w:val="20"/>
                <w:szCs w:val="20"/>
              </w:rPr>
            </w:pPr>
            <w:r w:rsidRPr="001252A4">
              <w:rPr>
                <w:rFonts w:ascii="Times New Roman" w:hAnsi="Times New Roman" w:cs="Times New Roman"/>
                <w:b/>
                <w:sz w:val="20"/>
                <w:szCs w:val="20"/>
              </w:rPr>
              <w:t>0</w:t>
            </w:r>
          </w:p>
        </w:tc>
        <w:tc>
          <w:tcPr>
            <w:tcW w:w="1798" w:type="dxa"/>
          </w:tcPr>
          <w:p w:rsidR="00CE09E2" w:rsidRPr="001252A4" w:rsidRDefault="00CE09E2" w:rsidP="00721815">
            <w:pPr>
              <w:jc w:val="center"/>
              <w:rPr>
                <w:rFonts w:ascii="Times New Roman" w:hAnsi="Times New Roman" w:cs="Times New Roman"/>
                <w:b/>
                <w:sz w:val="20"/>
                <w:szCs w:val="20"/>
              </w:rPr>
            </w:pPr>
            <w:r>
              <w:rPr>
                <w:rFonts w:ascii="Times New Roman" w:hAnsi="Times New Roman" w:cs="Times New Roman"/>
                <w:b/>
                <w:sz w:val="20"/>
                <w:szCs w:val="20"/>
              </w:rPr>
              <w:t>100</w:t>
            </w:r>
          </w:p>
        </w:tc>
      </w:tr>
    </w:tbl>
    <w:p w:rsidR="00F13306" w:rsidRPr="00652028" w:rsidRDefault="00F13306" w:rsidP="00F13306">
      <w:pPr>
        <w:pStyle w:val="Heading1"/>
        <w:spacing w:line="276" w:lineRule="auto"/>
        <w:rPr>
          <w:rFonts w:eastAsia="Calibri"/>
        </w:rPr>
      </w:pPr>
      <w:bookmarkStart w:id="53" w:name="_Toc200691002"/>
      <w:r w:rsidRPr="00652028">
        <w:rPr>
          <w:rFonts w:eastAsia="Calibri"/>
        </w:rPr>
        <w:t>4.1</w:t>
      </w:r>
      <w:r w:rsidRPr="00652028">
        <w:rPr>
          <w:rFonts w:eastAsia="Calibri"/>
        </w:rPr>
        <w:tab/>
      </w:r>
      <w:r>
        <w:rPr>
          <w:rFonts w:eastAsia="Calibri"/>
        </w:rPr>
        <w:t>DATA PRESENTATION AND ANALYSIS</w:t>
      </w:r>
      <w:bookmarkEnd w:id="53"/>
    </w:p>
    <w:p w:rsidR="00F13306" w:rsidRPr="00652028" w:rsidRDefault="00F13306" w:rsidP="00F13306">
      <w:pPr>
        <w:pStyle w:val="Heading1"/>
        <w:rPr>
          <w:rFonts w:eastAsia="Calibri"/>
        </w:rPr>
      </w:pPr>
      <w:bookmarkStart w:id="54" w:name="_Toc200691003"/>
      <w:r w:rsidRPr="00652028">
        <w:rPr>
          <w:rFonts w:eastAsia="Calibri"/>
        </w:rPr>
        <w:t>4.1.1</w:t>
      </w:r>
      <w:r w:rsidRPr="00652028">
        <w:rPr>
          <w:rFonts w:eastAsia="Calibri"/>
        </w:rPr>
        <w:tab/>
      </w:r>
      <w:r>
        <w:rPr>
          <w:rFonts w:eastAsia="Calibri"/>
        </w:rPr>
        <w:t xml:space="preserve">Data Presentation and </w:t>
      </w:r>
      <w:r w:rsidRPr="00652028">
        <w:rPr>
          <w:rFonts w:eastAsia="Calibri"/>
        </w:rPr>
        <w:t>Analysis of Respondents’ Demographic</w:t>
      </w:r>
      <w:bookmarkEnd w:id="54"/>
    </w:p>
    <w:p w:rsidR="00F13306" w:rsidRPr="00652028" w:rsidRDefault="00F13306" w:rsidP="009E75B1">
      <w:pPr>
        <w:spacing w:before="240" w:after="0" w:line="240" w:lineRule="auto"/>
        <w:jc w:val="center"/>
        <w:rPr>
          <w:rFonts w:ascii="Times New Roman" w:eastAsia="Calibri" w:hAnsi="Times New Roman" w:cs="Times New Roman"/>
          <w:b/>
          <w:sz w:val="24"/>
          <w:szCs w:val="24"/>
        </w:rPr>
      </w:pPr>
      <w:r w:rsidRPr="00652028">
        <w:rPr>
          <w:rFonts w:ascii="Times New Roman" w:eastAsia="Calibri" w:hAnsi="Times New Roman" w:cs="Times New Roman"/>
          <w:b/>
          <w:sz w:val="24"/>
          <w:szCs w:val="24"/>
        </w:rPr>
        <w:t xml:space="preserve">Table 1: </w:t>
      </w:r>
      <w:r w:rsidRPr="00652028">
        <w:rPr>
          <w:rFonts w:ascii="Times New Roman" w:eastAsia="Calibri" w:hAnsi="Times New Roman" w:cs="Times New Roman"/>
          <w:sz w:val="24"/>
          <w:szCs w:val="24"/>
        </w:rPr>
        <w:t>Gender of Respondents</w:t>
      </w:r>
    </w:p>
    <w:tbl>
      <w:tblPr>
        <w:tblStyle w:val="PlainTable11"/>
        <w:tblW w:w="0" w:type="auto"/>
        <w:tblLook w:val="04A0" w:firstRow="1" w:lastRow="0" w:firstColumn="1" w:lastColumn="0" w:noHBand="0" w:noVBand="1"/>
      </w:tblPr>
      <w:tblGrid>
        <w:gridCol w:w="3006"/>
        <w:gridCol w:w="3006"/>
        <w:gridCol w:w="3007"/>
      </w:tblGrid>
      <w:tr w:rsidR="00F13306"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13306" w:rsidRPr="00652028" w:rsidRDefault="00F13306"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F13306" w:rsidRPr="00652028" w:rsidRDefault="00F13306" w:rsidP="007F2BD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F13306" w:rsidRPr="00652028" w:rsidRDefault="00F13306" w:rsidP="007F2BDD">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40274C"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40274C" w:rsidRPr="00652028" w:rsidRDefault="0040274C" w:rsidP="0040274C">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Male</w:t>
            </w:r>
          </w:p>
        </w:tc>
        <w:tc>
          <w:tcPr>
            <w:tcW w:w="3006" w:type="dxa"/>
          </w:tcPr>
          <w:p w:rsidR="0040274C" w:rsidRPr="00652028" w:rsidRDefault="0040274C" w:rsidP="0040274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007" w:type="dxa"/>
          </w:tcPr>
          <w:p w:rsidR="0040274C" w:rsidRPr="00652028" w:rsidRDefault="0040274C" w:rsidP="0040274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40274C"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40274C" w:rsidRPr="00652028" w:rsidRDefault="0040274C" w:rsidP="0040274C">
            <w:pPr>
              <w:jc w:val="both"/>
              <w:rPr>
                <w:rFonts w:ascii="Times New Roman" w:eastAsia="Calibri" w:hAnsi="Times New Roman" w:cs="Times New Roman"/>
                <w:b w:val="0"/>
                <w:sz w:val="24"/>
                <w:szCs w:val="24"/>
              </w:rPr>
            </w:pPr>
            <w:r w:rsidRPr="00652028">
              <w:rPr>
                <w:rFonts w:ascii="Times New Roman" w:eastAsia="Calibri" w:hAnsi="Times New Roman" w:cs="Times New Roman"/>
                <w:b w:val="0"/>
                <w:sz w:val="24"/>
                <w:szCs w:val="24"/>
              </w:rPr>
              <w:t>Female</w:t>
            </w:r>
          </w:p>
        </w:tc>
        <w:tc>
          <w:tcPr>
            <w:tcW w:w="3006" w:type="dxa"/>
          </w:tcPr>
          <w:p w:rsidR="0040274C" w:rsidRPr="00652028" w:rsidRDefault="0040274C" w:rsidP="0040274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3007" w:type="dxa"/>
          </w:tcPr>
          <w:p w:rsidR="0040274C" w:rsidRPr="00652028" w:rsidRDefault="0040274C" w:rsidP="0040274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65%</w:t>
            </w:r>
          </w:p>
        </w:tc>
      </w:tr>
      <w:tr w:rsidR="00F13306"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13306" w:rsidRPr="00652028" w:rsidRDefault="00F13306"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F13306" w:rsidRPr="00652028" w:rsidRDefault="00F13306" w:rsidP="007F2BD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F13306" w:rsidRPr="00652028" w:rsidRDefault="00F13306" w:rsidP="007F2BDD">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F13306" w:rsidRDefault="00F13306" w:rsidP="00F13306">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1B2B7E" w:rsidRPr="001B2B7E" w:rsidRDefault="001B2B7E" w:rsidP="00F13306">
      <w:pPr>
        <w:spacing w:line="360" w:lineRule="auto"/>
        <w:jc w:val="both"/>
        <w:rPr>
          <w:rFonts w:ascii="Times New Roman" w:eastAsia="Calibri" w:hAnsi="Times New Roman" w:cs="Times New Roman"/>
          <w:sz w:val="24"/>
          <w:szCs w:val="24"/>
        </w:rPr>
      </w:pPr>
      <w:r w:rsidRPr="001B2B7E">
        <w:rPr>
          <w:rFonts w:ascii="Times New Roman" w:eastAsia="Calibri" w:hAnsi="Times New Roman" w:cs="Times New Roman"/>
          <w:b/>
          <w:i/>
          <w:sz w:val="24"/>
          <w:szCs w:val="24"/>
        </w:rPr>
        <w:t>Analysis</w:t>
      </w:r>
      <w:r>
        <w:rPr>
          <w:rFonts w:ascii="Times New Roman" w:eastAsia="Calibri" w:hAnsi="Times New Roman" w:cs="Times New Roman"/>
          <w:b/>
          <w:sz w:val="24"/>
          <w:szCs w:val="24"/>
        </w:rPr>
        <w:t xml:space="preserve">: </w:t>
      </w:r>
      <w:r w:rsidRPr="001B2B7E">
        <w:rPr>
          <w:rFonts w:ascii="Times New Roman" w:eastAsia="Calibri" w:hAnsi="Times New Roman" w:cs="Times New Roman"/>
          <w:sz w:val="24"/>
          <w:szCs w:val="24"/>
        </w:rPr>
        <w:t xml:space="preserve">The gender distribution shows that a majority of the respondents (65%) are female, while 35% are male. This is appropriate given the study’s focus on Nigerian ladies, as it ensures that the primary target group is well represented. The dominance of female responses provides a solid basis for examining the direct impact of Western television </w:t>
      </w:r>
      <w:proofErr w:type="spellStart"/>
      <w:r w:rsidRPr="001B2B7E">
        <w:rPr>
          <w:rFonts w:ascii="Times New Roman" w:eastAsia="Calibri" w:hAnsi="Times New Roman" w:cs="Times New Roman"/>
          <w:sz w:val="24"/>
          <w:szCs w:val="24"/>
        </w:rPr>
        <w:t>programmes</w:t>
      </w:r>
      <w:proofErr w:type="spellEnd"/>
      <w:r w:rsidRPr="001B2B7E">
        <w:rPr>
          <w:rFonts w:ascii="Times New Roman" w:eastAsia="Calibri" w:hAnsi="Times New Roman" w:cs="Times New Roman"/>
          <w:sz w:val="24"/>
          <w:szCs w:val="24"/>
        </w:rPr>
        <w:t xml:space="preserve"> on women's cultural values. The male respondents, though fewer, offer additional perspectives that may help in understanding how observed changes in women's cultural behaviors are perceived across genders.</w:t>
      </w:r>
    </w:p>
    <w:p w:rsidR="00686808" w:rsidRPr="00652028" w:rsidRDefault="00D7635C" w:rsidP="009E75B1">
      <w:pPr>
        <w:spacing w:before="240"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2</w:t>
      </w:r>
      <w:r w:rsidR="00686808" w:rsidRPr="00652028">
        <w:rPr>
          <w:rFonts w:ascii="Times New Roman" w:eastAsia="Calibri" w:hAnsi="Times New Roman" w:cs="Times New Roman"/>
          <w:b/>
          <w:sz w:val="24"/>
          <w:szCs w:val="24"/>
        </w:rPr>
        <w:t xml:space="preserve">: </w:t>
      </w:r>
      <w:r w:rsidR="00093E0E">
        <w:rPr>
          <w:rFonts w:ascii="Times New Roman" w:eastAsia="Calibri" w:hAnsi="Times New Roman" w:cs="Times New Roman"/>
          <w:sz w:val="24"/>
          <w:szCs w:val="24"/>
        </w:rPr>
        <w:t>Age</w:t>
      </w:r>
      <w:r w:rsidR="00686808" w:rsidRPr="00652028">
        <w:rPr>
          <w:rFonts w:ascii="Times New Roman" w:eastAsia="Calibri"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3006"/>
        <w:gridCol w:w="3006"/>
        <w:gridCol w:w="3007"/>
      </w:tblGrid>
      <w:tr w:rsidR="00686808"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686808" w:rsidRPr="00652028" w:rsidRDefault="00686808"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686808" w:rsidRPr="00652028" w:rsidRDefault="00686808" w:rsidP="008437F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686808" w:rsidRPr="00652028" w:rsidRDefault="00686808" w:rsidP="008437F7">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0A3EDB"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0A3EDB" w:rsidRPr="00652028" w:rsidRDefault="000A3EDB" w:rsidP="000A3EDB">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18-25</w:t>
            </w:r>
          </w:p>
        </w:tc>
        <w:tc>
          <w:tcPr>
            <w:tcW w:w="3006" w:type="dxa"/>
          </w:tcPr>
          <w:p w:rsidR="000A3EDB" w:rsidRPr="00652028" w:rsidRDefault="000A3EDB" w:rsidP="000A3ED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007" w:type="dxa"/>
          </w:tcPr>
          <w:p w:rsidR="000A3EDB" w:rsidRPr="00652028" w:rsidRDefault="000A3EDB" w:rsidP="000A3ED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0A3EDB"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0A3EDB" w:rsidRPr="00652028" w:rsidRDefault="000A3EDB" w:rsidP="000A3EDB">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26-30</w:t>
            </w:r>
          </w:p>
        </w:tc>
        <w:tc>
          <w:tcPr>
            <w:tcW w:w="3006" w:type="dxa"/>
          </w:tcPr>
          <w:p w:rsidR="000A3EDB" w:rsidRPr="00652028" w:rsidRDefault="000A3EDB" w:rsidP="000A3ED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3007" w:type="dxa"/>
          </w:tcPr>
          <w:p w:rsidR="000A3EDB" w:rsidRPr="00652028" w:rsidRDefault="000A3EDB" w:rsidP="000A3EDB">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66%</w:t>
            </w:r>
          </w:p>
        </w:tc>
      </w:tr>
      <w:tr w:rsidR="000A3EDB"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0A3EDB" w:rsidRDefault="000A3EDB" w:rsidP="000A3EDB">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31 or above</w:t>
            </w:r>
          </w:p>
        </w:tc>
        <w:tc>
          <w:tcPr>
            <w:tcW w:w="3006" w:type="dxa"/>
          </w:tcPr>
          <w:p w:rsidR="000A3EDB" w:rsidRPr="00652028" w:rsidRDefault="000A3EDB" w:rsidP="000A3ED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007" w:type="dxa"/>
          </w:tcPr>
          <w:p w:rsidR="000A3EDB" w:rsidRPr="00652028" w:rsidRDefault="000A3EDB" w:rsidP="000A3EDB">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686808"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686808" w:rsidRPr="00652028" w:rsidRDefault="00686808"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686808" w:rsidRPr="00652028" w:rsidRDefault="00686808" w:rsidP="008437F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686808" w:rsidRPr="00652028" w:rsidRDefault="00686808" w:rsidP="008437F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686808" w:rsidRDefault="00686808" w:rsidP="00686808">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7963EB" w:rsidRDefault="00B04838" w:rsidP="00686808">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lastRenderedPageBreak/>
        <w:t xml:space="preserve">Analysis: </w:t>
      </w:r>
      <w:r w:rsidRPr="00B04838">
        <w:rPr>
          <w:rFonts w:ascii="Times New Roman" w:eastAsia="Calibri" w:hAnsi="Times New Roman" w:cs="Times New Roman"/>
          <w:sz w:val="24"/>
          <w:szCs w:val="24"/>
        </w:rPr>
        <w:t xml:space="preserve">The age distribution of respondents indicates that the majority (66%) fall within the 26–30 age range, followed by 32% aged 18–25, and only 2% aged 31 and above. This suggests that the sample is predominantly composed of young adults, particularly those in their mid to late twenties, who are more likely to be active consumers of Western television content. The concentration of respondents within this youthful demographic is significant, as individuals in this age group are typically more impressionable and more likely to adopt foreign cultural trends, including fashion, language, lifestyle, and social behavior portrayed in Western </w:t>
      </w:r>
      <w:proofErr w:type="spellStart"/>
      <w:r w:rsidRPr="00B04838">
        <w:rPr>
          <w:rFonts w:ascii="Times New Roman" w:eastAsia="Calibri" w:hAnsi="Times New Roman" w:cs="Times New Roman"/>
          <w:sz w:val="24"/>
          <w:szCs w:val="24"/>
        </w:rPr>
        <w:t>programmes</w:t>
      </w:r>
      <w:proofErr w:type="spellEnd"/>
      <w:r w:rsidRPr="00B04838">
        <w:rPr>
          <w:rFonts w:ascii="Times New Roman" w:eastAsia="Calibri" w:hAnsi="Times New Roman" w:cs="Times New Roman"/>
          <w:sz w:val="24"/>
          <w:szCs w:val="24"/>
        </w:rPr>
        <w:t>. The minimal representation of respondents aged 31 and above may indicate either lesser exposure to or lower influence from Western media among older adults, reinforcing the relevance of focusing on younger age groups when studying cultural impact.</w:t>
      </w:r>
    </w:p>
    <w:p w:rsidR="007963EB" w:rsidRPr="00652028" w:rsidRDefault="007E4593" w:rsidP="007963EB">
      <w:pPr>
        <w:spacing w:before="240"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3</w:t>
      </w:r>
      <w:r w:rsidR="007963EB" w:rsidRPr="00652028">
        <w:rPr>
          <w:rFonts w:ascii="Times New Roman" w:eastAsia="Calibri" w:hAnsi="Times New Roman" w:cs="Times New Roman"/>
          <w:b/>
          <w:sz w:val="24"/>
          <w:szCs w:val="24"/>
        </w:rPr>
        <w:t xml:space="preserve">: </w:t>
      </w:r>
      <w:r w:rsidR="00C3190C">
        <w:rPr>
          <w:rFonts w:ascii="Times New Roman" w:eastAsia="Calibri" w:hAnsi="Times New Roman" w:cs="Times New Roman"/>
          <w:sz w:val="24"/>
          <w:szCs w:val="24"/>
        </w:rPr>
        <w:t>Academic Level</w:t>
      </w:r>
      <w:r w:rsidR="007963EB" w:rsidRPr="00652028">
        <w:rPr>
          <w:rFonts w:ascii="Times New Roman" w:eastAsia="Calibri"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3006"/>
        <w:gridCol w:w="3006"/>
        <w:gridCol w:w="3007"/>
      </w:tblGrid>
      <w:tr w:rsidR="007963EB"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7963EB" w:rsidRPr="00652028" w:rsidRDefault="007963EB"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7963EB" w:rsidRPr="00652028" w:rsidRDefault="007963EB"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7963EB" w:rsidRPr="00652028" w:rsidRDefault="007963EB"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7D1750"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7D1750" w:rsidRPr="00652028" w:rsidRDefault="007D1750" w:rsidP="007D1750">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ND I</w:t>
            </w:r>
          </w:p>
        </w:tc>
        <w:tc>
          <w:tcPr>
            <w:tcW w:w="3006" w:type="dxa"/>
          </w:tcPr>
          <w:p w:rsidR="007D1750" w:rsidRPr="00652028" w:rsidRDefault="007D1750" w:rsidP="007D17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07" w:type="dxa"/>
          </w:tcPr>
          <w:p w:rsidR="007D1750" w:rsidRPr="00652028" w:rsidRDefault="007D1750" w:rsidP="007D17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D1750"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7D1750" w:rsidRPr="00652028" w:rsidRDefault="007D1750" w:rsidP="007D1750">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ND II</w:t>
            </w:r>
          </w:p>
        </w:tc>
        <w:tc>
          <w:tcPr>
            <w:tcW w:w="3006" w:type="dxa"/>
          </w:tcPr>
          <w:p w:rsidR="007D1750" w:rsidRPr="00652028" w:rsidRDefault="007D1750" w:rsidP="007D17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007" w:type="dxa"/>
          </w:tcPr>
          <w:p w:rsidR="007D1750" w:rsidRPr="00652028" w:rsidRDefault="007D1750" w:rsidP="007D17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7D1750"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7D1750" w:rsidRDefault="007D1750" w:rsidP="007D1750">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HND I</w:t>
            </w:r>
          </w:p>
        </w:tc>
        <w:tc>
          <w:tcPr>
            <w:tcW w:w="3006" w:type="dxa"/>
          </w:tcPr>
          <w:p w:rsidR="007D1750" w:rsidRPr="00652028" w:rsidRDefault="007D1750" w:rsidP="007D17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007" w:type="dxa"/>
          </w:tcPr>
          <w:p w:rsidR="007D1750" w:rsidRPr="00652028" w:rsidRDefault="007D1750" w:rsidP="007D175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7D1750"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7D1750" w:rsidRDefault="007D1750" w:rsidP="007D1750">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HND II</w:t>
            </w:r>
          </w:p>
        </w:tc>
        <w:tc>
          <w:tcPr>
            <w:tcW w:w="3006" w:type="dxa"/>
          </w:tcPr>
          <w:p w:rsidR="007D1750" w:rsidRPr="00652028" w:rsidRDefault="007D1750" w:rsidP="007D17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07" w:type="dxa"/>
          </w:tcPr>
          <w:p w:rsidR="007D1750" w:rsidRPr="00652028" w:rsidRDefault="007D1750" w:rsidP="007D175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7963EB"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7963EB" w:rsidRPr="00652028" w:rsidRDefault="007963EB"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7963EB" w:rsidRPr="00652028" w:rsidRDefault="007963EB"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7963EB" w:rsidRPr="00652028" w:rsidRDefault="007963EB"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7963EB" w:rsidRDefault="007963EB" w:rsidP="007963EB">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5A59AB" w:rsidRDefault="009A7212" w:rsidP="007963EB">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9A7212">
        <w:rPr>
          <w:rFonts w:ascii="Times New Roman" w:eastAsia="Calibri" w:hAnsi="Times New Roman" w:cs="Times New Roman"/>
          <w:sz w:val="24"/>
          <w:szCs w:val="24"/>
        </w:rPr>
        <w:t xml:space="preserve">The academic level distribution of respondents shows that the majority are in ND II (42%), followed by HND II (26%), HND I (22%), and ND I (10%). This indicates that most respondents are in the middle to advanced stages of their academic programs, suggesting a relatively mature and informed audience capable of critically engaging with media content. Their exposure to educational environments, alongside regular interaction with Western television </w:t>
      </w:r>
      <w:proofErr w:type="spellStart"/>
      <w:r w:rsidRPr="009A7212">
        <w:rPr>
          <w:rFonts w:ascii="Times New Roman" w:eastAsia="Calibri" w:hAnsi="Times New Roman" w:cs="Times New Roman"/>
          <w:sz w:val="24"/>
          <w:szCs w:val="24"/>
        </w:rPr>
        <w:t>programmes</w:t>
      </w:r>
      <w:proofErr w:type="spellEnd"/>
      <w:r w:rsidRPr="009A7212">
        <w:rPr>
          <w:rFonts w:ascii="Times New Roman" w:eastAsia="Calibri" w:hAnsi="Times New Roman" w:cs="Times New Roman"/>
          <w:sz w:val="24"/>
          <w:szCs w:val="24"/>
        </w:rPr>
        <w:t>, positions them to observe, interpret, and possibly internalize foreign cultural values. The dominance of ND II and HND level students also implies that the respondents are likely familiar with discussions around cultural identity and media influence, which strengthens the credibility of their responses in assessing the cultural impact of Western media.</w:t>
      </w:r>
    </w:p>
    <w:p w:rsidR="00DD219D" w:rsidRDefault="00DD219D">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5A59AB" w:rsidRPr="00652028" w:rsidRDefault="005A59AB" w:rsidP="005A59AB">
      <w:pPr>
        <w:spacing w:before="240"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Table 4</w:t>
      </w:r>
      <w:r w:rsidRPr="00652028">
        <w:rPr>
          <w:rFonts w:ascii="Times New Roman" w:eastAsia="Calibri" w:hAnsi="Times New Roman" w:cs="Times New Roman"/>
          <w:b/>
          <w:sz w:val="24"/>
          <w:szCs w:val="24"/>
        </w:rPr>
        <w:t xml:space="preserve">: </w:t>
      </w:r>
      <w:r w:rsidR="00733C90">
        <w:rPr>
          <w:rFonts w:ascii="Times New Roman" w:eastAsia="Calibri" w:hAnsi="Times New Roman" w:cs="Times New Roman"/>
          <w:sz w:val="24"/>
          <w:szCs w:val="24"/>
        </w:rPr>
        <w:t>Marital Status</w:t>
      </w:r>
      <w:r w:rsidRPr="00652028">
        <w:rPr>
          <w:rFonts w:ascii="Times New Roman" w:eastAsia="Calibri"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3006"/>
        <w:gridCol w:w="3006"/>
        <w:gridCol w:w="3007"/>
      </w:tblGrid>
      <w:tr w:rsidR="005A59AB"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5A59AB" w:rsidRPr="00652028" w:rsidRDefault="005A59AB"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5A59AB" w:rsidRPr="00652028" w:rsidRDefault="005A59AB"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5A59AB" w:rsidRPr="00652028" w:rsidRDefault="005A59AB"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972E2"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972E2" w:rsidRPr="00652028" w:rsidRDefault="009972E2" w:rsidP="009972E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Single</w:t>
            </w:r>
          </w:p>
        </w:tc>
        <w:tc>
          <w:tcPr>
            <w:tcW w:w="3006" w:type="dxa"/>
          </w:tcPr>
          <w:p w:rsidR="009972E2" w:rsidRPr="00652028" w:rsidRDefault="009972E2" w:rsidP="009972E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3007" w:type="dxa"/>
          </w:tcPr>
          <w:p w:rsidR="009972E2" w:rsidRPr="00652028" w:rsidRDefault="009972E2" w:rsidP="009972E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63%</w:t>
            </w:r>
          </w:p>
        </w:tc>
      </w:tr>
      <w:tr w:rsidR="009972E2"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9972E2" w:rsidRPr="00652028" w:rsidRDefault="009972E2" w:rsidP="009972E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Married</w:t>
            </w:r>
          </w:p>
        </w:tc>
        <w:tc>
          <w:tcPr>
            <w:tcW w:w="3006" w:type="dxa"/>
          </w:tcPr>
          <w:p w:rsidR="009972E2" w:rsidRPr="00652028" w:rsidRDefault="009972E2" w:rsidP="009972E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3007" w:type="dxa"/>
          </w:tcPr>
          <w:p w:rsidR="009972E2" w:rsidRPr="00652028" w:rsidRDefault="009972E2" w:rsidP="009972E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9972E2"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972E2" w:rsidRDefault="009972E2" w:rsidP="009972E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Others</w:t>
            </w:r>
          </w:p>
        </w:tc>
        <w:tc>
          <w:tcPr>
            <w:tcW w:w="3006" w:type="dxa"/>
          </w:tcPr>
          <w:p w:rsidR="009972E2" w:rsidRPr="00652028" w:rsidRDefault="009972E2" w:rsidP="009972E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07" w:type="dxa"/>
          </w:tcPr>
          <w:p w:rsidR="009972E2" w:rsidRPr="00652028" w:rsidRDefault="009972E2" w:rsidP="009972E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5A59AB"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5A59AB" w:rsidRPr="00652028" w:rsidRDefault="005A59AB"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5A59AB" w:rsidRPr="00652028" w:rsidRDefault="005A59AB" w:rsidP="007218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5A59AB" w:rsidRPr="00652028" w:rsidRDefault="005A59AB" w:rsidP="007218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5A59AB" w:rsidRDefault="005A59AB" w:rsidP="005A59AB">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C405BF" w:rsidRDefault="00CD3D43" w:rsidP="005A59AB">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CD3D43">
        <w:rPr>
          <w:rFonts w:ascii="Times New Roman" w:eastAsia="Calibri" w:hAnsi="Times New Roman" w:cs="Times New Roman"/>
          <w:sz w:val="24"/>
          <w:szCs w:val="24"/>
        </w:rPr>
        <w:t>The data on marital status shows that a majority of respondents (63%) are single, while 37% are married, and none fall into the "others" category. This indicates that most participants are likely to be in the earlier stages of adulthood, possibly with more personal freedom and greater exposure to Western television content. Single individuals may also be more impressionable or open to adopting new cultural norms and values portrayed in Western media, especially in areas such as fashion, relationships, gender roles, and social behavior. The presence of married respondents, although smaller, adds depth to the analysis by providing insight into how marital status might influence one’s reception or resistance to foreign cultural influences.</w:t>
      </w:r>
    </w:p>
    <w:p w:rsidR="00C405BF" w:rsidRPr="00652028" w:rsidRDefault="00C405BF" w:rsidP="00C405BF">
      <w:pPr>
        <w:spacing w:before="240"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5</w:t>
      </w:r>
      <w:r w:rsidRPr="00652028">
        <w:rPr>
          <w:rFonts w:ascii="Times New Roman" w:eastAsia="Calibri" w:hAnsi="Times New Roman" w:cs="Times New Roman"/>
          <w:b/>
          <w:sz w:val="24"/>
          <w:szCs w:val="24"/>
        </w:rPr>
        <w:t xml:space="preserve">: </w:t>
      </w:r>
      <w:r w:rsidR="00F05CC6">
        <w:rPr>
          <w:rFonts w:ascii="Times New Roman" w:eastAsia="Calibri" w:hAnsi="Times New Roman" w:cs="Times New Roman"/>
          <w:sz w:val="24"/>
          <w:szCs w:val="24"/>
        </w:rPr>
        <w:t>Religion</w:t>
      </w:r>
      <w:r w:rsidRPr="00652028">
        <w:rPr>
          <w:rFonts w:ascii="Times New Roman" w:eastAsia="Calibri" w:hAnsi="Times New Roman" w:cs="Times New Roman"/>
          <w:sz w:val="24"/>
          <w:szCs w:val="24"/>
        </w:rPr>
        <w:t xml:space="preserve"> of Respondents</w:t>
      </w:r>
    </w:p>
    <w:tbl>
      <w:tblPr>
        <w:tblStyle w:val="PlainTable11"/>
        <w:tblW w:w="0" w:type="auto"/>
        <w:tblLook w:val="04A0" w:firstRow="1" w:lastRow="0" w:firstColumn="1" w:lastColumn="0" w:noHBand="0" w:noVBand="1"/>
      </w:tblPr>
      <w:tblGrid>
        <w:gridCol w:w="3006"/>
        <w:gridCol w:w="3006"/>
        <w:gridCol w:w="3007"/>
      </w:tblGrid>
      <w:tr w:rsidR="00C405BF"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C405BF" w:rsidRPr="00652028" w:rsidRDefault="00C405BF"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C405BF" w:rsidRPr="00652028" w:rsidRDefault="00C405BF"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C405BF" w:rsidRPr="00652028" w:rsidRDefault="00C405BF"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7D64C2"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7D64C2" w:rsidRPr="00652028" w:rsidRDefault="007D64C2" w:rsidP="007D64C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Christianity</w:t>
            </w:r>
          </w:p>
        </w:tc>
        <w:tc>
          <w:tcPr>
            <w:tcW w:w="3006" w:type="dxa"/>
          </w:tcPr>
          <w:p w:rsidR="007D64C2" w:rsidRPr="00652028" w:rsidRDefault="007D64C2" w:rsidP="007D64C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07" w:type="dxa"/>
          </w:tcPr>
          <w:p w:rsidR="007D64C2" w:rsidRPr="00652028" w:rsidRDefault="007D64C2" w:rsidP="007D64C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7D64C2"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7D64C2" w:rsidRPr="00652028" w:rsidRDefault="007D64C2" w:rsidP="007D64C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Islam</w:t>
            </w:r>
          </w:p>
        </w:tc>
        <w:tc>
          <w:tcPr>
            <w:tcW w:w="3006" w:type="dxa"/>
          </w:tcPr>
          <w:p w:rsidR="007D64C2" w:rsidRPr="00652028" w:rsidRDefault="007D64C2" w:rsidP="007D64C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007" w:type="dxa"/>
          </w:tcPr>
          <w:p w:rsidR="007D64C2" w:rsidRPr="00652028" w:rsidRDefault="007D64C2" w:rsidP="007D64C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74%</w:t>
            </w:r>
          </w:p>
        </w:tc>
      </w:tr>
      <w:tr w:rsidR="007D64C2"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7D64C2" w:rsidRDefault="007D64C2" w:rsidP="007D64C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Others</w:t>
            </w:r>
          </w:p>
        </w:tc>
        <w:tc>
          <w:tcPr>
            <w:tcW w:w="3006" w:type="dxa"/>
          </w:tcPr>
          <w:p w:rsidR="007D64C2" w:rsidRPr="00652028" w:rsidRDefault="007D64C2" w:rsidP="007D64C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07" w:type="dxa"/>
          </w:tcPr>
          <w:p w:rsidR="007D64C2" w:rsidRPr="00652028" w:rsidRDefault="007D64C2" w:rsidP="007D64C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C405BF"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C405BF" w:rsidRPr="00652028" w:rsidRDefault="00C405BF"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C405BF" w:rsidRPr="00652028" w:rsidRDefault="00C405BF" w:rsidP="007218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C405BF" w:rsidRPr="00652028" w:rsidRDefault="00C405BF" w:rsidP="007218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C405BF" w:rsidRDefault="00C405BF" w:rsidP="00C405BF">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CC4635" w:rsidRDefault="00F925B9" w:rsidP="00C405BF">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F925B9">
        <w:rPr>
          <w:rFonts w:ascii="Times New Roman" w:eastAsia="Calibri" w:hAnsi="Times New Roman" w:cs="Times New Roman"/>
          <w:sz w:val="24"/>
          <w:szCs w:val="24"/>
        </w:rPr>
        <w:t xml:space="preserve">The religious affiliation of respondents shows that a majority (74%) identify as Muslims, while 26% are Christians, and none belong to other religious groups. This religious composition is significant in analyzing the impact of Western television </w:t>
      </w:r>
      <w:proofErr w:type="spellStart"/>
      <w:r w:rsidRPr="00F925B9">
        <w:rPr>
          <w:rFonts w:ascii="Times New Roman" w:eastAsia="Calibri" w:hAnsi="Times New Roman" w:cs="Times New Roman"/>
          <w:sz w:val="24"/>
          <w:szCs w:val="24"/>
        </w:rPr>
        <w:t>programmes</w:t>
      </w:r>
      <w:proofErr w:type="spellEnd"/>
      <w:r w:rsidRPr="00F925B9">
        <w:rPr>
          <w:rFonts w:ascii="Times New Roman" w:eastAsia="Calibri" w:hAnsi="Times New Roman" w:cs="Times New Roman"/>
          <w:sz w:val="24"/>
          <w:szCs w:val="24"/>
        </w:rPr>
        <w:t>, as both Islam and Christianity promote distinct cultural and moral values that may contrast with those often portrayed in Western media. The dominance of Muslim respondents suggests that the findings may be particularly reflective of how Western content is perceived within Islamic cultural and moral frameworks, which traditionally emphasize modesty, family values, and community ethics. This religious background can influence how respondents interpret and react to foreign cultural elements, potentially revealing areas of cultural tension or adaptation.</w:t>
      </w:r>
    </w:p>
    <w:p w:rsidR="00CC4635" w:rsidRDefault="00CC4635" w:rsidP="00311A27">
      <w:pPr>
        <w:pStyle w:val="Heading1"/>
        <w:rPr>
          <w:rFonts w:eastAsia="Calibri"/>
        </w:rPr>
      </w:pPr>
      <w:bookmarkStart w:id="55" w:name="_Toc200691004"/>
      <w:r>
        <w:rPr>
          <w:rFonts w:eastAsia="Calibri"/>
        </w:rPr>
        <w:lastRenderedPageBreak/>
        <w:t>4.1.2</w:t>
      </w:r>
      <w:r>
        <w:rPr>
          <w:rFonts w:eastAsia="Calibri"/>
        </w:rPr>
        <w:tab/>
      </w:r>
      <w:r w:rsidR="0004441A">
        <w:rPr>
          <w:rFonts w:eastAsia="Calibri"/>
        </w:rPr>
        <w:t xml:space="preserve">Data Presentation Analysis of Items in </w:t>
      </w:r>
      <w:r w:rsidR="00AB4DC9">
        <w:rPr>
          <w:rFonts w:eastAsia="Calibri"/>
        </w:rPr>
        <w:t xml:space="preserve">the </w:t>
      </w:r>
      <w:r w:rsidR="0004441A">
        <w:rPr>
          <w:rFonts w:eastAsia="Calibri"/>
        </w:rPr>
        <w:t>Research Instrument</w:t>
      </w:r>
      <w:bookmarkEnd w:id="55"/>
    </w:p>
    <w:p w:rsidR="00AB4DC9" w:rsidRPr="00652028" w:rsidRDefault="00040436" w:rsidP="00AB4DC9">
      <w:pPr>
        <w:spacing w:before="240"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6</w:t>
      </w:r>
      <w:r w:rsidR="00AB4DC9" w:rsidRPr="00652028">
        <w:rPr>
          <w:rFonts w:ascii="Times New Roman" w:eastAsia="Calibri" w:hAnsi="Times New Roman" w:cs="Times New Roman"/>
          <w:b/>
          <w:sz w:val="24"/>
          <w:szCs w:val="24"/>
        </w:rPr>
        <w:t xml:space="preserve">: </w:t>
      </w:r>
      <w:r w:rsidR="004B1D8B" w:rsidRPr="007119F4">
        <w:rPr>
          <w:rFonts w:ascii="Times New Roman" w:hAnsi="Times New Roman" w:cs="Times New Roman"/>
          <w:bCs/>
          <w:sz w:val="24"/>
          <w:szCs w:val="24"/>
        </w:rPr>
        <w:t xml:space="preserve">How often do you watch Western television </w:t>
      </w:r>
      <w:proofErr w:type="spellStart"/>
      <w:r w:rsidR="004B1D8B" w:rsidRPr="007119F4">
        <w:rPr>
          <w:rFonts w:ascii="Times New Roman" w:hAnsi="Times New Roman" w:cs="Times New Roman"/>
          <w:bCs/>
          <w:sz w:val="24"/>
          <w:szCs w:val="24"/>
        </w:rPr>
        <w:t>programmes</w:t>
      </w:r>
      <w:proofErr w:type="spellEnd"/>
      <w:r w:rsidR="004B1D8B" w:rsidRPr="007119F4">
        <w:rPr>
          <w:rFonts w:ascii="Times New Roman" w:hAnsi="Times New Roman" w:cs="Times New Roman"/>
          <w:bCs/>
          <w:sz w:val="24"/>
          <w:szCs w:val="24"/>
        </w:rPr>
        <w:t>?</w:t>
      </w:r>
    </w:p>
    <w:tbl>
      <w:tblPr>
        <w:tblStyle w:val="PlainTable11"/>
        <w:tblW w:w="0" w:type="auto"/>
        <w:tblLook w:val="04A0" w:firstRow="1" w:lastRow="0" w:firstColumn="1" w:lastColumn="0" w:noHBand="0" w:noVBand="1"/>
      </w:tblPr>
      <w:tblGrid>
        <w:gridCol w:w="3006"/>
        <w:gridCol w:w="3006"/>
        <w:gridCol w:w="3007"/>
      </w:tblGrid>
      <w:tr w:rsidR="00AB4DC9"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B4DC9" w:rsidRPr="00652028" w:rsidRDefault="00AB4DC9"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AB4DC9" w:rsidRPr="00652028" w:rsidRDefault="00AB4DC9"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AB4DC9" w:rsidRPr="00652028" w:rsidRDefault="00AB4DC9"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9E1879"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E1879" w:rsidRPr="00652028" w:rsidRDefault="009E1879" w:rsidP="009E187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Very often</w:t>
            </w:r>
          </w:p>
        </w:tc>
        <w:tc>
          <w:tcPr>
            <w:tcW w:w="3006" w:type="dxa"/>
          </w:tcPr>
          <w:p w:rsidR="009E1879" w:rsidRPr="00652028" w:rsidRDefault="009E1879" w:rsidP="009E187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007" w:type="dxa"/>
          </w:tcPr>
          <w:p w:rsidR="009E1879" w:rsidRPr="00652028" w:rsidRDefault="009E1879" w:rsidP="009E187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9E1879"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9E1879" w:rsidRPr="00652028" w:rsidRDefault="009E1879" w:rsidP="009E187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Often</w:t>
            </w:r>
          </w:p>
        </w:tc>
        <w:tc>
          <w:tcPr>
            <w:tcW w:w="3006" w:type="dxa"/>
          </w:tcPr>
          <w:p w:rsidR="009E1879" w:rsidRPr="00652028" w:rsidRDefault="009E1879" w:rsidP="009E187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007" w:type="dxa"/>
          </w:tcPr>
          <w:p w:rsidR="009E1879" w:rsidRPr="00652028" w:rsidRDefault="009E1879" w:rsidP="009E187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9E1879"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E1879" w:rsidRDefault="009E1879" w:rsidP="009E187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Occasionally</w:t>
            </w:r>
          </w:p>
        </w:tc>
        <w:tc>
          <w:tcPr>
            <w:tcW w:w="3006" w:type="dxa"/>
          </w:tcPr>
          <w:p w:rsidR="009E1879" w:rsidRPr="00652028" w:rsidRDefault="009E1879" w:rsidP="009E187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007" w:type="dxa"/>
          </w:tcPr>
          <w:p w:rsidR="009E1879" w:rsidRPr="00652028" w:rsidRDefault="009E1879" w:rsidP="009E187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9E1879"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9E1879" w:rsidRDefault="009E1879" w:rsidP="009E187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Never</w:t>
            </w:r>
          </w:p>
        </w:tc>
        <w:tc>
          <w:tcPr>
            <w:tcW w:w="3006" w:type="dxa"/>
          </w:tcPr>
          <w:p w:rsidR="009E1879" w:rsidRPr="00652028" w:rsidRDefault="009E1879" w:rsidP="009E187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3007" w:type="dxa"/>
          </w:tcPr>
          <w:p w:rsidR="009E1879" w:rsidRPr="00652028" w:rsidRDefault="009E1879" w:rsidP="009E187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AB4DC9"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B4DC9" w:rsidRPr="00652028" w:rsidRDefault="00AB4DC9"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AB4DC9" w:rsidRPr="00652028" w:rsidRDefault="00AB4DC9"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AB4DC9" w:rsidRPr="00652028" w:rsidRDefault="00AB4DC9"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AB4DC9" w:rsidRDefault="00AB4DC9" w:rsidP="00AB4DC9">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A81516" w:rsidRDefault="00365FDB" w:rsidP="00AB4DC9">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Pr>
          <w:rFonts w:ascii="Times New Roman" w:eastAsia="Calibri" w:hAnsi="Times New Roman" w:cs="Times New Roman"/>
          <w:sz w:val="24"/>
          <w:szCs w:val="24"/>
        </w:rPr>
        <w:t>T</w:t>
      </w:r>
      <w:r w:rsidRPr="00365FDB">
        <w:rPr>
          <w:rFonts w:ascii="Times New Roman" w:eastAsia="Calibri" w:hAnsi="Times New Roman" w:cs="Times New Roman"/>
          <w:bCs/>
          <w:sz w:val="24"/>
          <w:szCs w:val="24"/>
        </w:rPr>
        <w:t>able 6</w:t>
      </w:r>
      <w:r w:rsidRPr="00365FDB">
        <w:rPr>
          <w:rFonts w:ascii="Times New Roman" w:eastAsia="Calibri" w:hAnsi="Times New Roman" w:cs="Times New Roman"/>
          <w:sz w:val="24"/>
          <w:szCs w:val="24"/>
        </w:rPr>
        <w:t xml:space="preserve"> reveals the frequency with which respondents watch Western television </w:t>
      </w:r>
      <w:proofErr w:type="spellStart"/>
      <w:r w:rsidRPr="00365FDB">
        <w:rPr>
          <w:rFonts w:ascii="Times New Roman" w:eastAsia="Calibri" w:hAnsi="Times New Roman" w:cs="Times New Roman"/>
          <w:sz w:val="24"/>
          <w:szCs w:val="24"/>
        </w:rPr>
        <w:t>programmes</w:t>
      </w:r>
      <w:proofErr w:type="spellEnd"/>
      <w:r w:rsidRPr="00365FDB">
        <w:rPr>
          <w:rFonts w:ascii="Times New Roman" w:eastAsia="Calibri" w:hAnsi="Times New Roman" w:cs="Times New Roman"/>
          <w:sz w:val="24"/>
          <w:szCs w:val="24"/>
        </w:rPr>
        <w:t xml:space="preserve">. According to the data, 34% of respondents watch occasionally, 20% watch very often, 19% watch often, and 27% reported never watching Western content. This indicates that a substantial portion (73%) of the respondents is exposed to Western television to varying extents, with 39% engaging with it regularly (very often or often). This regular consumption suggests that these respondents are likely to be influenced by the cultural values and trends presented in Western media. However, 27% of respondents, who reported never watching Western </w:t>
      </w:r>
      <w:proofErr w:type="spellStart"/>
      <w:r w:rsidRPr="00365FDB">
        <w:rPr>
          <w:rFonts w:ascii="Times New Roman" w:eastAsia="Calibri" w:hAnsi="Times New Roman" w:cs="Times New Roman"/>
          <w:sz w:val="24"/>
          <w:szCs w:val="24"/>
        </w:rPr>
        <w:t>programmes</w:t>
      </w:r>
      <w:proofErr w:type="spellEnd"/>
      <w:r w:rsidRPr="00365FDB">
        <w:rPr>
          <w:rFonts w:ascii="Times New Roman" w:eastAsia="Calibri" w:hAnsi="Times New Roman" w:cs="Times New Roman"/>
          <w:sz w:val="24"/>
          <w:szCs w:val="24"/>
        </w:rPr>
        <w:t>, may be less impacted by these cultural influences, either due to personal preferences, cultural resistance, or other factors. The distribution of responses highlights the varying levels of exposure and the potential for differing cultural impacts among the participants.</w:t>
      </w:r>
    </w:p>
    <w:p w:rsidR="00A81516" w:rsidRPr="00652028" w:rsidRDefault="00A81516" w:rsidP="00A81516">
      <w:pPr>
        <w:spacing w:before="240"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7</w:t>
      </w:r>
      <w:r w:rsidRPr="00652028">
        <w:rPr>
          <w:rFonts w:ascii="Times New Roman" w:eastAsia="Calibri" w:hAnsi="Times New Roman" w:cs="Times New Roman"/>
          <w:b/>
          <w:sz w:val="24"/>
          <w:szCs w:val="24"/>
        </w:rPr>
        <w:t xml:space="preserve">: </w:t>
      </w:r>
      <w:r w:rsidR="008E1F42" w:rsidRPr="00502EF3">
        <w:rPr>
          <w:rFonts w:ascii="Times New Roman" w:hAnsi="Times New Roman" w:cs="Times New Roman"/>
          <w:bCs/>
          <w:sz w:val="24"/>
          <w:szCs w:val="24"/>
        </w:rPr>
        <w:t xml:space="preserve">Do you believe that Western TV </w:t>
      </w:r>
      <w:proofErr w:type="spellStart"/>
      <w:r w:rsidR="008E1F42" w:rsidRPr="00502EF3">
        <w:rPr>
          <w:rFonts w:ascii="Times New Roman" w:hAnsi="Times New Roman" w:cs="Times New Roman"/>
          <w:bCs/>
          <w:sz w:val="24"/>
          <w:szCs w:val="24"/>
        </w:rPr>
        <w:t>programmes</w:t>
      </w:r>
      <w:proofErr w:type="spellEnd"/>
      <w:r w:rsidR="008E1F42" w:rsidRPr="00502EF3">
        <w:rPr>
          <w:rFonts w:ascii="Times New Roman" w:hAnsi="Times New Roman" w:cs="Times New Roman"/>
          <w:bCs/>
          <w:sz w:val="24"/>
          <w:szCs w:val="24"/>
        </w:rPr>
        <w:t xml:space="preserve"> have influenced your dressing style?</w:t>
      </w:r>
      <w:r w:rsidRPr="007119F4">
        <w:rPr>
          <w:rFonts w:ascii="Times New Roman" w:hAnsi="Times New Roman" w:cs="Times New Roman"/>
          <w:bCs/>
          <w:sz w:val="24"/>
          <w:szCs w:val="24"/>
        </w:rPr>
        <w:t>?</w:t>
      </w:r>
    </w:p>
    <w:tbl>
      <w:tblPr>
        <w:tblStyle w:val="PlainTable11"/>
        <w:tblW w:w="0" w:type="auto"/>
        <w:tblLook w:val="04A0" w:firstRow="1" w:lastRow="0" w:firstColumn="1" w:lastColumn="0" w:noHBand="0" w:noVBand="1"/>
      </w:tblPr>
      <w:tblGrid>
        <w:gridCol w:w="3006"/>
        <w:gridCol w:w="3006"/>
        <w:gridCol w:w="3007"/>
      </w:tblGrid>
      <w:tr w:rsidR="00A81516"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81516" w:rsidRPr="00652028" w:rsidRDefault="00A81516"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A81516" w:rsidRPr="00652028" w:rsidRDefault="00A81516"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A81516" w:rsidRPr="00652028" w:rsidRDefault="00A81516"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F11B95"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11B95" w:rsidRPr="00652028" w:rsidRDefault="00F11B95" w:rsidP="00F11B95">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006" w:type="dxa"/>
          </w:tcPr>
          <w:p w:rsidR="00F11B95" w:rsidRPr="00652028" w:rsidRDefault="00F11B95" w:rsidP="00F11B9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3007" w:type="dxa"/>
          </w:tcPr>
          <w:p w:rsidR="00F11B95" w:rsidRPr="00652028" w:rsidRDefault="00F11B95" w:rsidP="00F11B9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52%</w:t>
            </w:r>
          </w:p>
        </w:tc>
      </w:tr>
      <w:tr w:rsidR="00F11B95"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F11B95" w:rsidRPr="00652028" w:rsidRDefault="00F11B95" w:rsidP="00F11B95">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006" w:type="dxa"/>
          </w:tcPr>
          <w:p w:rsidR="00F11B95" w:rsidRPr="00652028" w:rsidRDefault="00F11B95" w:rsidP="00F11B9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007" w:type="dxa"/>
          </w:tcPr>
          <w:p w:rsidR="00F11B95" w:rsidRPr="00652028" w:rsidRDefault="00F11B95" w:rsidP="00F11B9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w:t>
            </w:r>
          </w:p>
        </w:tc>
      </w:tr>
      <w:tr w:rsidR="00A81516"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81516" w:rsidRPr="00652028" w:rsidRDefault="00A81516"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A81516" w:rsidRPr="00652028" w:rsidRDefault="00A81516"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A81516" w:rsidRPr="00652028" w:rsidRDefault="00A81516"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A81516" w:rsidRDefault="00A81516" w:rsidP="00A81516">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4123AA" w:rsidRDefault="00A91F2A" w:rsidP="00A81516">
      <w:pPr>
        <w:spacing w:line="360" w:lineRule="auto"/>
        <w:jc w:val="both"/>
        <w:rPr>
          <w:rFonts w:ascii="Times New Roman" w:eastAsia="Calibri" w:hAnsi="Times New Roman" w:cs="Times New Roman"/>
          <w:sz w:val="24"/>
          <w:szCs w:val="24"/>
        </w:rPr>
      </w:pPr>
      <w:r w:rsidRPr="00A91F2A">
        <w:rPr>
          <w:rFonts w:ascii="Times New Roman" w:eastAsia="Calibri" w:hAnsi="Times New Roman" w:cs="Times New Roman"/>
          <w:b/>
          <w:i/>
          <w:sz w:val="24"/>
          <w:szCs w:val="24"/>
        </w:rPr>
        <w:t>Analysis</w:t>
      </w:r>
      <w:r>
        <w:rPr>
          <w:rFonts w:ascii="Times New Roman" w:eastAsia="Calibri" w:hAnsi="Times New Roman" w:cs="Times New Roman"/>
          <w:b/>
          <w:i/>
          <w:sz w:val="24"/>
          <w:szCs w:val="24"/>
        </w:rPr>
        <w:t xml:space="preserve">: </w:t>
      </w:r>
      <w:r w:rsidRPr="00A91F2A">
        <w:rPr>
          <w:rFonts w:ascii="Times New Roman" w:eastAsia="Calibri" w:hAnsi="Times New Roman" w:cs="Times New Roman"/>
          <w:bCs/>
          <w:sz w:val="24"/>
          <w:szCs w:val="24"/>
        </w:rPr>
        <w:t>Table 7</w:t>
      </w:r>
      <w:r w:rsidRPr="00A91F2A">
        <w:rPr>
          <w:rFonts w:ascii="Times New Roman" w:eastAsia="Calibri" w:hAnsi="Times New Roman" w:cs="Times New Roman"/>
          <w:sz w:val="24"/>
          <w:szCs w:val="24"/>
        </w:rPr>
        <w:t xml:space="preserve"> shows that 52% of respondents believe that Western TV </w:t>
      </w:r>
      <w:proofErr w:type="spellStart"/>
      <w:r w:rsidRPr="00A91F2A">
        <w:rPr>
          <w:rFonts w:ascii="Times New Roman" w:eastAsia="Calibri" w:hAnsi="Times New Roman" w:cs="Times New Roman"/>
          <w:sz w:val="24"/>
          <w:szCs w:val="24"/>
        </w:rPr>
        <w:t>programmes</w:t>
      </w:r>
      <w:proofErr w:type="spellEnd"/>
      <w:r w:rsidRPr="00A91F2A">
        <w:rPr>
          <w:rFonts w:ascii="Times New Roman" w:eastAsia="Calibri" w:hAnsi="Times New Roman" w:cs="Times New Roman"/>
          <w:sz w:val="24"/>
          <w:szCs w:val="24"/>
        </w:rPr>
        <w:t xml:space="preserve"> have influenced their dressing style, while 48% do not. This indicates a near-equal split in perception, with a slight majority acknowledging the impact of Western media on their fashion choices. The fact that over half of the respondents recognize this influence suggests that Western television content plays a notable role in shaping the fashion preferences and dressing styles of Nigerian ladies. This may involve adopting trends and styles that differ from or even contradict traditional </w:t>
      </w:r>
      <w:r w:rsidRPr="00A91F2A">
        <w:rPr>
          <w:rFonts w:ascii="Times New Roman" w:eastAsia="Calibri" w:hAnsi="Times New Roman" w:cs="Times New Roman"/>
          <w:sz w:val="24"/>
          <w:szCs w:val="24"/>
        </w:rPr>
        <w:lastRenderedPageBreak/>
        <w:t>cultural values. However, the 48% who do not believe they have been influenced may either adhere to more traditional dressing practices or actively resist the cultural influence of Western media, highlighting the diverse ways in which individuals engage with foreign cultural content.</w:t>
      </w:r>
    </w:p>
    <w:p w:rsidR="004123AA" w:rsidRPr="00652028" w:rsidRDefault="004123AA" w:rsidP="004123AA">
      <w:pPr>
        <w:spacing w:before="240"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8</w:t>
      </w:r>
      <w:r w:rsidRPr="00652028">
        <w:rPr>
          <w:rFonts w:ascii="Times New Roman" w:eastAsia="Calibri" w:hAnsi="Times New Roman" w:cs="Times New Roman"/>
          <w:b/>
          <w:sz w:val="24"/>
          <w:szCs w:val="24"/>
        </w:rPr>
        <w:t xml:space="preserve">: </w:t>
      </w:r>
      <w:r w:rsidR="00F561A7" w:rsidRPr="00502EF3">
        <w:rPr>
          <w:rFonts w:ascii="Times New Roman" w:hAnsi="Times New Roman" w:cs="Times New Roman"/>
          <w:bCs/>
          <w:sz w:val="24"/>
          <w:szCs w:val="24"/>
        </w:rPr>
        <w:t xml:space="preserve">Have these </w:t>
      </w:r>
      <w:proofErr w:type="spellStart"/>
      <w:r w:rsidR="00F561A7" w:rsidRPr="00502EF3">
        <w:rPr>
          <w:rFonts w:ascii="Times New Roman" w:hAnsi="Times New Roman" w:cs="Times New Roman"/>
          <w:bCs/>
          <w:sz w:val="24"/>
          <w:szCs w:val="24"/>
        </w:rPr>
        <w:t>programmes</w:t>
      </w:r>
      <w:proofErr w:type="spellEnd"/>
      <w:r w:rsidR="00F561A7" w:rsidRPr="00502EF3">
        <w:rPr>
          <w:rFonts w:ascii="Times New Roman" w:hAnsi="Times New Roman" w:cs="Times New Roman"/>
          <w:bCs/>
          <w:sz w:val="24"/>
          <w:szCs w:val="24"/>
        </w:rPr>
        <w:t xml:space="preserve"> influenced your attitude towards traditional Nigerian customs and values?</w:t>
      </w:r>
    </w:p>
    <w:tbl>
      <w:tblPr>
        <w:tblStyle w:val="PlainTable11"/>
        <w:tblW w:w="0" w:type="auto"/>
        <w:tblLook w:val="04A0" w:firstRow="1" w:lastRow="0" w:firstColumn="1" w:lastColumn="0" w:noHBand="0" w:noVBand="1"/>
      </w:tblPr>
      <w:tblGrid>
        <w:gridCol w:w="3006"/>
        <w:gridCol w:w="3006"/>
        <w:gridCol w:w="3007"/>
      </w:tblGrid>
      <w:tr w:rsidR="004123AA"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4123AA" w:rsidRPr="00652028" w:rsidRDefault="004123AA"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4123AA" w:rsidRPr="00652028" w:rsidRDefault="004123AA"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4123AA" w:rsidRPr="00652028" w:rsidRDefault="004123AA"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2F0FC7"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2F0FC7" w:rsidRPr="00652028" w:rsidRDefault="002F0FC7" w:rsidP="002F0F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006" w:type="dxa"/>
          </w:tcPr>
          <w:p w:rsidR="002F0FC7" w:rsidRPr="00652028" w:rsidRDefault="002F0FC7" w:rsidP="002F0F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71</w:t>
            </w:r>
          </w:p>
        </w:tc>
        <w:tc>
          <w:tcPr>
            <w:tcW w:w="3007" w:type="dxa"/>
          </w:tcPr>
          <w:p w:rsidR="002F0FC7" w:rsidRPr="00652028" w:rsidRDefault="002F0FC7" w:rsidP="002F0FC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71%</w:t>
            </w:r>
          </w:p>
        </w:tc>
      </w:tr>
      <w:tr w:rsidR="002F0FC7"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2F0FC7" w:rsidRPr="00652028" w:rsidRDefault="002F0FC7" w:rsidP="002F0FC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006" w:type="dxa"/>
          </w:tcPr>
          <w:p w:rsidR="002F0FC7" w:rsidRPr="00652028" w:rsidRDefault="002F0FC7" w:rsidP="002F0F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3007" w:type="dxa"/>
          </w:tcPr>
          <w:p w:rsidR="002F0FC7" w:rsidRPr="00652028" w:rsidRDefault="002F0FC7" w:rsidP="002F0FC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4123AA"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4123AA" w:rsidRPr="00652028" w:rsidRDefault="004123AA"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4123AA" w:rsidRPr="00652028" w:rsidRDefault="004123AA"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4123AA" w:rsidRPr="00652028" w:rsidRDefault="004123AA"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4123AA" w:rsidRDefault="004123AA" w:rsidP="004123AA">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3F77B6" w:rsidRDefault="00677517" w:rsidP="004123AA">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00881206" w:rsidRPr="00881206">
        <w:rPr>
          <w:rFonts w:ascii="Times New Roman" w:eastAsia="Calibri" w:hAnsi="Times New Roman" w:cs="Times New Roman"/>
          <w:bCs/>
          <w:sz w:val="24"/>
          <w:szCs w:val="24"/>
        </w:rPr>
        <w:t>Table 8</w:t>
      </w:r>
      <w:r w:rsidR="00881206" w:rsidRPr="00881206">
        <w:rPr>
          <w:rFonts w:ascii="Times New Roman" w:eastAsia="Calibri" w:hAnsi="Times New Roman" w:cs="Times New Roman"/>
          <w:sz w:val="24"/>
          <w:szCs w:val="24"/>
        </w:rPr>
        <w:t xml:space="preserve"> reveals that 71% of respondents believe that Western TV </w:t>
      </w:r>
      <w:proofErr w:type="spellStart"/>
      <w:r w:rsidR="00881206" w:rsidRPr="00881206">
        <w:rPr>
          <w:rFonts w:ascii="Times New Roman" w:eastAsia="Calibri" w:hAnsi="Times New Roman" w:cs="Times New Roman"/>
          <w:sz w:val="24"/>
          <w:szCs w:val="24"/>
        </w:rPr>
        <w:t>programmes</w:t>
      </w:r>
      <w:proofErr w:type="spellEnd"/>
      <w:r w:rsidR="00881206" w:rsidRPr="00881206">
        <w:rPr>
          <w:rFonts w:ascii="Times New Roman" w:eastAsia="Calibri" w:hAnsi="Times New Roman" w:cs="Times New Roman"/>
          <w:sz w:val="24"/>
          <w:szCs w:val="24"/>
        </w:rPr>
        <w:t xml:space="preserve"> have influenced their attitude towards traditional Nigerian customs and values, while 29% do not. This indicates a significant influence of Western media on the attitudes of Nigerian ladies, with the majority acknowledging that exposure to such content has affected their views on local cultural practices. The data suggests that Western television </w:t>
      </w:r>
      <w:proofErr w:type="spellStart"/>
      <w:r w:rsidR="00881206" w:rsidRPr="00881206">
        <w:rPr>
          <w:rFonts w:ascii="Times New Roman" w:eastAsia="Calibri" w:hAnsi="Times New Roman" w:cs="Times New Roman"/>
          <w:sz w:val="24"/>
          <w:szCs w:val="24"/>
        </w:rPr>
        <w:t>programmes</w:t>
      </w:r>
      <w:proofErr w:type="spellEnd"/>
      <w:r w:rsidR="00881206" w:rsidRPr="00881206">
        <w:rPr>
          <w:rFonts w:ascii="Times New Roman" w:eastAsia="Calibri" w:hAnsi="Times New Roman" w:cs="Times New Roman"/>
          <w:sz w:val="24"/>
          <w:szCs w:val="24"/>
        </w:rPr>
        <w:t xml:space="preserve"> may challenge or reshape traditional values, particularly in areas such as family dynamics, gender roles, and societal norms. However, the 29% who feel unaffected by these </w:t>
      </w:r>
      <w:proofErr w:type="spellStart"/>
      <w:r w:rsidR="00881206" w:rsidRPr="00881206">
        <w:rPr>
          <w:rFonts w:ascii="Times New Roman" w:eastAsia="Calibri" w:hAnsi="Times New Roman" w:cs="Times New Roman"/>
          <w:sz w:val="24"/>
          <w:szCs w:val="24"/>
        </w:rPr>
        <w:t>programmes</w:t>
      </w:r>
      <w:proofErr w:type="spellEnd"/>
      <w:r w:rsidR="00881206" w:rsidRPr="00881206">
        <w:rPr>
          <w:rFonts w:ascii="Times New Roman" w:eastAsia="Calibri" w:hAnsi="Times New Roman" w:cs="Times New Roman"/>
          <w:sz w:val="24"/>
          <w:szCs w:val="24"/>
        </w:rPr>
        <w:t xml:space="preserve"> may either strongly adhere to their cultural traditions or resist the influence of Western media.</w:t>
      </w:r>
    </w:p>
    <w:p w:rsidR="003F77B6" w:rsidRPr="00652028" w:rsidRDefault="003F77B6" w:rsidP="003F77B6">
      <w:pPr>
        <w:spacing w:before="240"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9</w:t>
      </w:r>
      <w:r w:rsidRPr="00652028">
        <w:rPr>
          <w:rFonts w:ascii="Times New Roman" w:eastAsia="Calibri" w:hAnsi="Times New Roman" w:cs="Times New Roman"/>
          <w:b/>
          <w:sz w:val="24"/>
          <w:szCs w:val="24"/>
        </w:rPr>
        <w:t xml:space="preserve">: </w:t>
      </w:r>
      <w:r w:rsidR="003718F4" w:rsidRPr="00502EF3">
        <w:rPr>
          <w:rFonts w:ascii="Times New Roman" w:hAnsi="Times New Roman" w:cs="Times New Roman"/>
          <w:bCs/>
          <w:sz w:val="24"/>
          <w:szCs w:val="24"/>
        </w:rPr>
        <w:t>Which of the following aspects do you think are most in</w:t>
      </w:r>
      <w:r w:rsidR="003718F4">
        <w:rPr>
          <w:rFonts w:ascii="Times New Roman" w:hAnsi="Times New Roman" w:cs="Times New Roman"/>
          <w:bCs/>
          <w:sz w:val="24"/>
          <w:szCs w:val="24"/>
        </w:rPr>
        <w:t>fluenced by Western TV content?</w:t>
      </w:r>
    </w:p>
    <w:tbl>
      <w:tblPr>
        <w:tblStyle w:val="PlainTable11"/>
        <w:tblW w:w="0" w:type="auto"/>
        <w:tblLook w:val="04A0" w:firstRow="1" w:lastRow="0" w:firstColumn="1" w:lastColumn="0" w:noHBand="0" w:noVBand="1"/>
      </w:tblPr>
      <w:tblGrid>
        <w:gridCol w:w="3006"/>
        <w:gridCol w:w="3006"/>
        <w:gridCol w:w="3007"/>
      </w:tblGrid>
      <w:tr w:rsidR="003F77B6"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F77B6" w:rsidRPr="00652028" w:rsidRDefault="003F77B6"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3F77B6" w:rsidRPr="00652028" w:rsidRDefault="003F77B6"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3F77B6" w:rsidRPr="00652028" w:rsidRDefault="003F77B6"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750D8E"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750D8E" w:rsidRPr="00652028" w:rsidRDefault="00750D8E" w:rsidP="00750D8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Dressing</w:t>
            </w:r>
          </w:p>
        </w:tc>
        <w:tc>
          <w:tcPr>
            <w:tcW w:w="3006" w:type="dxa"/>
          </w:tcPr>
          <w:p w:rsidR="00750D8E" w:rsidRPr="00652028" w:rsidRDefault="00750D8E" w:rsidP="00750D8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07" w:type="dxa"/>
          </w:tcPr>
          <w:p w:rsidR="00750D8E" w:rsidRPr="00652028" w:rsidRDefault="00750D8E" w:rsidP="00750D8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750D8E"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750D8E" w:rsidRPr="00652028" w:rsidRDefault="00750D8E" w:rsidP="00750D8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 xml:space="preserve">Language </w:t>
            </w:r>
          </w:p>
        </w:tc>
        <w:tc>
          <w:tcPr>
            <w:tcW w:w="3006" w:type="dxa"/>
          </w:tcPr>
          <w:p w:rsidR="00750D8E" w:rsidRPr="00652028" w:rsidRDefault="00750D8E" w:rsidP="00750D8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007" w:type="dxa"/>
          </w:tcPr>
          <w:p w:rsidR="00750D8E" w:rsidRPr="00652028" w:rsidRDefault="00750D8E" w:rsidP="00750D8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750D8E"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750D8E" w:rsidRDefault="00750D8E" w:rsidP="00750D8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Lifestyle</w:t>
            </w:r>
          </w:p>
        </w:tc>
        <w:tc>
          <w:tcPr>
            <w:tcW w:w="3006" w:type="dxa"/>
          </w:tcPr>
          <w:p w:rsidR="00750D8E" w:rsidRPr="00652028" w:rsidRDefault="00750D8E" w:rsidP="00750D8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007" w:type="dxa"/>
          </w:tcPr>
          <w:p w:rsidR="00750D8E" w:rsidRPr="00652028" w:rsidRDefault="00750D8E" w:rsidP="00750D8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750D8E"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750D8E" w:rsidRDefault="00750D8E" w:rsidP="00750D8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Relationship values</w:t>
            </w:r>
          </w:p>
        </w:tc>
        <w:tc>
          <w:tcPr>
            <w:tcW w:w="3006" w:type="dxa"/>
          </w:tcPr>
          <w:p w:rsidR="00750D8E" w:rsidRPr="00652028" w:rsidRDefault="00750D8E" w:rsidP="00750D8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007" w:type="dxa"/>
          </w:tcPr>
          <w:p w:rsidR="00750D8E" w:rsidRPr="00652028" w:rsidRDefault="00750D8E" w:rsidP="00750D8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750D8E"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750D8E" w:rsidRDefault="00750D8E" w:rsidP="00750D8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Religion beliefs</w:t>
            </w:r>
          </w:p>
        </w:tc>
        <w:tc>
          <w:tcPr>
            <w:tcW w:w="3006" w:type="dxa"/>
          </w:tcPr>
          <w:p w:rsidR="00750D8E" w:rsidRPr="00652028" w:rsidRDefault="00750D8E" w:rsidP="00750D8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007" w:type="dxa"/>
          </w:tcPr>
          <w:p w:rsidR="00750D8E" w:rsidRPr="00652028" w:rsidRDefault="00750D8E" w:rsidP="00750D8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3F77B6"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3F77B6" w:rsidRPr="00652028" w:rsidRDefault="003F77B6"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3F77B6" w:rsidRPr="00652028" w:rsidRDefault="003F77B6" w:rsidP="007218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3F77B6" w:rsidRPr="00652028" w:rsidRDefault="003F77B6" w:rsidP="0072181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3F77B6" w:rsidRDefault="003F77B6" w:rsidP="003F77B6">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CF7525" w:rsidRDefault="00EF0681" w:rsidP="003F77B6">
      <w:pPr>
        <w:spacing w:line="360" w:lineRule="auto"/>
        <w:jc w:val="both"/>
        <w:rPr>
          <w:rFonts w:ascii="Times New Roman" w:eastAsia="Calibri" w:hAnsi="Times New Roman" w:cs="Times New Roman"/>
          <w:sz w:val="24"/>
          <w:szCs w:val="24"/>
        </w:rPr>
      </w:pPr>
      <w:r w:rsidRPr="00EF0681">
        <w:rPr>
          <w:rFonts w:ascii="Times New Roman" w:eastAsia="Calibri" w:hAnsi="Times New Roman" w:cs="Times New Roman"/>
          <w:b/>
          <w:i/>
          <w:sz w:val="24"/>
          <w:szCs w:val="24"/>
        </w:rPr>
        <w:t>Analysis</w:t>
      </w:r>
      <w:r>
        <w:rPr>
          <w:rFonts w:ascii="Times New Roman" w:eastAsia="Calibri" w:hAnsi="Times New Roman" w:cs="Times New Roman"/>
          <w:b/>
          <w:sz w:val="24"/>
          <w:szCs w:val="24"/>
        </w:rPr>
        <w:t xml:space="preserve">: </w:t>
      </w:r>
      <w:r w:rsidRPr="00EF0681">
        <w:rPr>
          <w:rFonts w:ascii="Times New Roman" w:eastAsia="Calibri" w:hAnsi="Times New Roman" w:cs="Times New Roman"/>
          <w:bCs/>
          <w:sz w:val="24"/>
          <w:szCs w:val="24"/>
        </w:rPr>
        <w:t>Table 9</w:t>
      </w:r>
      <w:r w:rsidRPr="00EF0681">
        <w:rPr>
          <w:rFonts w:ascii="Times New Roman" w:eastAsia="Calibri" w:hAnsi="Times New Roman" w:cs="Times New Roman"/>
          <w:sz w:val="24"/>
          <w:szCs w:val="24"/>
        </w:rPr>
        <w:t xml:space="preserve"> shows that 28% of respondents believe that language is the most influenced aspect by Western TV content, followed closely by dressing at 26%. Lifestyle is seen as influenced by Western media by 17% of respondents, while 16% feel that relationship values have been </w:t>
      </w:r>
      <w:r w:rsidRPr="00EF0681">
        <w:rPr>
          <w:rFonts w:ascii="Times New Roman" w:eastAsia="Calibri" w:hAnsi="Times New Roman" w:cs="Times New Roman"/>
          <w:sz w:val="24"/>
          <w:szCs w:val="24"/>
        </w:rPr>
        <w:lastRenderedPageBreak/>
        <w:t xml:space="preserve">impacted, and 13% cite religious beliefs as being affected. This data highlights that the most significant influences of Western television content are in areas that are highly visible and outwardly expressed, such as language and dressing, which are directly associated with daily interactions and personal presentation. </w:t>
      </w:r>
    </w:p>
    <w:p w:rsidR="00CF7525" w:rsidRPr="00652028" w:rsidRDefault="00CF7525" w:rsidP="00CF7525">
      <w:pPr>
        <w:spacing w:before="240"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10</w:t>
      </w:r>
      <w:r w:rsidRPr="00652028">
        <w:rPr>
          <w:rFonts w:ascii="Times New Roman" w:eastAsia="Calibri" w:hAnsi="Times New Roman" w:cs="Times New Roman"/>
          <w:b/>
          <w:sz w:val="24"/>
          <w:szCs w:val="24"/>
        </w:rPr>
        <w:t xml:space="preserve">: </w:t>
      </w:r>
      <w:r>
        <w:rPr>
          <w:rFonts w:ascii="Times New Roman" w:hAnsi="Times New Roman" w:cs="Times New Roman"/>
          <w:bCs/>
          <w:sz w:val="24"/>
          <w:szCs w:val="24"/>
        </w:rPr>
        <w:t xml:space="preserve">Do you feel pressure to emulate the lifestyle portrayed in Western </w:t>
      </w:r>
      <w:proofErr w:type="spellStart"/>
      <w:r>
        <w:rPr>
          <w:rFonts w:ascii="Times New Roman" w:hAnsi="Times New Roman" w:cs="Times New Roman"/>
          <w:bCs/>
          <w:sz w:val="24"/>
          <w:szCs w:val="24"/>
        </w:rPr>
        <w:t>programmes</w:t>
      </w:r>
      <w:proofErr w:type="spellEnd"/>
      <w:r>
        <w:rPr>
          <w:rFonts w:ascii="Times New Roman" w:hAnsi="Times New Roman" w:cs="Times New Roman"/>
          <w:bCs/>
          <w:sz w:val="24"/>
          <w:szCs w:val="24"/>
        </w:rPr>
        <w:t>?</w:t>
      </w:r>
    </w:p>
    <w:tbl>
      <w:tblPr>
        <w:tblStyle w:val="PlainTable11"/>
        <w:tblW w:w="0" w:type="auto"/>
        <w:tblLook w:val="04A0" w:firstRow="1" w:lastRow="0" w:firstColumn="1" w:lastColumn="0" w:noHBand="0" w:noVBand="1"/>
      </w:tblPr>
      <w:tblGrid>
        <w:gridCol w:w="3006"/>
        <w:gridCol w:w="3006"/>
        <w:gridCol w:w="3007"/>
      </w:tblGrid>
      <w:tr w:rsidR="00CF7525"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CF7525" w:rsidRPr="00652028" w:rsidRDefault="00CF7525"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CF7525" w:rsidRPr="00652028" w:rsidRDefault="00CF7525"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CF7525" w:rsidRPr="00652028" w:rsidRDefault="00CF7525"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0E3A40"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0E3A40" w:rsidRPr="00652028" w:rsidRDefault="000E3A40" w:rsidP="000E3A40">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Yes</w:t>
            </w:r>
          </w:p>
        </w:tc>
        <w:tc>
          <w:tcPr>
            <w:tcW w:w="3006" w:type="dxa"/>
          </w:tcPr>
          <w:p w:rsidR="000E3A40" w:rsidRPr="00652028" w:rsidRDefault="000E3A40" w:rsidP="000E3A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007" w:type="dxa"/>
          </w:tcPr>
          <w:p w:rsidR="000E3A40" w:rsidRPr="00652028" w:rsidRDefault="000E3A40" w:rsidP="000E3A4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w:t>
            </w:r>
          </w:p>
        </w:tc>
      </w:tr>
      <w:tr w:rsidR="000E3A40"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0E3A40" w:rsidRPr="00652028" w:rsidRDefault="000E3A40" w:rsidP="000E3A40">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3006" w:type="dxa"/>
          </w:tcPr>
          <w:p w:rsidR="000E3A40" w:rsidRPr="00652028" w:rsidRDefault="000E3A40" w:rsidP="000E3A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3007" w:type="dxa"/>
          </w:tcPr>
          <w:p w:rsidR="000E3A40" w:rsidRPr="00652028" w:rsidRDefault="000E3A40" w:rsidP="000E3A4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52%</w:t>
            </w:r>
          </w:p>
        </w:tc>
      </w:tr>
      <w:tr w:rsidR="00CF7525"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CF7525" w:rsidRPr="00652028" w:rsidRDefault="00CF7525"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CF7525" w:rsidRPr="00652028" w:rsidRDefault="00CF7525"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CF7525" w:rsidRPr="00652028" w:rsidRDefault="00CF7525"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CF7525" w:rsidRDefault="00CF7525" w:rsidP="00CF7525">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21042A" w:rsidRPr="001C60ED" w:rsidRDefault="0021042A" w:rsidP="00CF7525">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00721815" w:rsidRPr="001C60ED">
        <w:rPr>
          <w:rFonts w:ascii="Times New Roman" w:eastAsia="Calibri" w:hAnsi="Times New Roman" w:cs="Times New Roman"/>
          <w:bCs/>
          <w:sz w:val="24"/>
          <w:szCs w:val="24"/>
        </w:rPr>
        <w:t>Table 10</w:t>
      </w:r>
      <w:r w:rsidR="00721815" w:rsidRPr="001C60ED">
        <w:rPr>
          <w:rFonts w:ascii="Times New Roman" w:eastAsia="Calibri" w:hAnsi="Times New Roman" w:cs="Times New Roman"/>
          <w:sz w:val="24"/>
          <w:szCs w:val="24"/>
        </w:rPr>
        <w:t xml:space="preserve"> shows that 48% of respondents feel pressure to emulate the lifestyle portrayed in Western </w:t>
      </w:r>
      <w:proofErr w:type="spellStart"/>
      <w:r w:rsidR="00721815" w:rsidRPr="001C60ED">
        <w:rPr>
          <w:rFonts w:ascii="Times New Roman" w:eastAsia="Calibri" w:hAnsi="Times New Roman" w:cs="Times New Roman"/>
          <w:sz w:val="24"/>
          <w:szCs w:val="24"/>
        </w:rPr>
        <w:t>programmes</w:t>
      </w:r>
      <w:proofErr w:type="spellEnd"/>
      <w:r w:rsidR="00721815" w:rsidRPr="001C60ED">
        <w:rPr>
          <w:rFonts w:ascii="Times New Roman" w:eastAsia="Calibri" w:hAnsi="Times New Roman" w:cs="Times New Roman"/>
          <w:sz w:val="24"/>
          <w:szCs w:val="24"/>
        </w:rPr>
        <w:t>, while 52% do not. This indicates a near-even split in how Western lifestyles are perceived, with slightly more respondents not feeling compelled to adopt these lifestyles. The 48% who feel pressure to emulate the portrayed lifestyles suggest that Western media does have a significant impact, potentially influencing aspirations related to wealth, fashion, relationships, and personal behavior. On the other hand, the 52% who do not feel this pressure may either have stronger attachment to local values or simply choose not to follow the trends set by Western media, highlighting the complexity and varied responses to cultural influences.</w:t>
      </w:r>
    </w:p>
    <w:p w:rsidR="00E91928" w:rsidRDefault="00644305" w:rsidP="0096017C">
      <w:pPr>
        <w:pStyle w:val="Heading1"/>
        <w:rPr>
          <w:rFonts w:eastAsia="Calibri"/>
        </w:rPr>
      </w:pPr>
      <w:bookmarkStart w:id="56" w:name="_Toc200691005"/>
      <w:r>
        <w:rPr>
          <w:rFonts w:eastAsia="Calibri"/>
        </w:rPr>
        <w:t>4.1.3</w:t>
      </w:r>
      <w:r>
        <w:rPr>
          <w:rFonts w:eastAsia="Calibri"/>
        </w:rPr>
        <w:tab/>
        <w:t>Data Presentation and Analysis of Likert Scale Statements</w:t>
      </w:r>
      <w:bookmarkEnd w:id="56"/>
    </w:p>
    <w:p w:rsidR="00E91928" w:rsidRPr="00652028" w:rsidRDefault="00E91928" w:rsidP="00E91928">
      <w:pPr>
        <w:spacing w:before="240"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11</w:t>
      </w:r>
      <w:r w:rsidRPr="00652028">
        <w:rPr>
          <w:rFonts w:ascii="Times New Roman" w:eastAsia="Calibri" w:hAnsi="Times New Roman" w:cs="Times New Roman"/>
          <w:b/>
          <w:sz w:val="24"/>
          <w:szCs w:val="24"/>
        </w:rPr>
        <w:t xml:space="preserve">: </w:t>
      </w:r>
      <w:r w:rsidR="009A5639" w:rsidRPr="00271F62">
        <w:rPr>
          <w:rFonts w:ascii="Times New Roman" w:hAnsi="Times New Roman" w:cs="Times New Roman"/>
          <w:sz w:val="24"/>
          <w:szCs w:val="24"/>
        </w:rPr>
        <w:t>I believe Western TV shows have contributed to moral decline among young Nigerian ladies.</w:t>
      </w:r>
    </w:p>
    <w:tbl>
      <w:tblPr>
        <w:tblStyle w:val="PlainTable11"/>
        <w:tblW w:w="0" w:type="auto"/>
        <w:tblLook w:val="04A0" w:firstRow="1" w:lastRow="0" w:firstColumn="1" w:lastColumn="0" w:noHBand="0" w:noVBand="1"/>
      </w:tblPr>
      <w:tblGrid>
        <w:gridCol w:w="3006"/>
        <w:gridCol w:w="3006"/>
        <w:gridCol w:w="3007"/>
      </w:tblGrid>
      <w:tr w:rsidR="00E91928"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E91928" w:rsidRPr="00652028" w:rsidRDefault="00E91928"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E91928" w:rsidRPr="00652028" w:rsidRDefault="00E91928"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E91928" w:rsidRPr="00652028" w:rsidRDefault="00E91928"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5E1384"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5E1384" w:rsidRPr="00652028" w:rsidRDefault="005E1384" w:rsidP="005E1384">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006" w:type="dxa"/>
          </w:tcPr>
          <w:p w:rsidR="005E1384" w:rsidRPr="00652028" w:rsidRDefault="005E1384" w:rsidP="005E138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85</w:t>
            </w:r>
          </w:p>
        </w:tc>
        <w:tc>
          <w:tcPr>
            <w:tcW w:w="3007" w:type="dxa"/>
          </w:tcPr>
          <w:p w:rsidR="005E1384" w:rsidRPr="00652028" w:rsidRDefault="005E1384" w:rsidP="005E138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85%</w:t>
            </w:r>
          </w:p>
        </w:tc>
      </w:tr>
      <w:tr w:rsidR="005E1384"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5E1384" w:rsidRPr="00652028" w:rsidRDefault="005E1384" w:rsidP="005E1384">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006" w:type="dxa"/>
          </w:tcPr>
          <w:p w:rsidR="005E1384" w:rsidRPr="00652028" w:rsidRDefault="005E1384" w:rsidP="005E138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007" w:type="dxa"/>
          </w:tcPr>
          <w:p w:rsidR="005E1384" w:rsidRPr="00652028" w:rsidRDefault="005E1384" w:rsidP="005E138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5E1384"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5E1384" w:rsidRDefault="005E1384" w:rsidP="005E1384">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006" w:type="dxa"/>
          </w:tcPr>
          <w:p w:rsidR="005E1384" w:rsidRPr="00652028" w:rsidRDefault="005E1384" w:rsidP="005E138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007" w:type="dxa"/>
          </w:tcPr>
          <w:p w:rsidR="005E1384" w:rsidRPr="00652028" w:rsidRDefault="005E1384" w:rsidP="005E1384">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5E1384"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5E1384" w:rsidRDefault="005E1384" w:rsidP="005E1384">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006" w:type="dxa"/>
          </w:tcPr>
          <w:p w:rsidR="005E1384" w:rsidRPr="00652028" w:rsidRDefault="005E1384" w:rsidP="005E138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007" w:type="dxa"/>
          </w:tcPr>
          <w:p w:rsidR="005E1384" w:rsidRPr="00652028" w:rsidRDefault="005E1384" w:rsidP="005E138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E91928"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E91928" w:rsidRPr="00652028" w:rsidRDefault="00E91928"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E91928" w:rsidRPr="00652028" w:rsidRDefault="00E91928"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E91928" w:rsidRPr="00652028" w:rsidRDefault="00E91928"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E91928" w:rsidRDefault="00E91928" w:rsidP="00E91928">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172039" w:rsidRDefault="004C241D" w:rsidP="00E91928">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4C241D">
        <w:rPr>
          <w:rFonts w:ascii="Times New Roman" w:eastAsia="Calibri" w:hAnsi="Times New Roman" w:cs="Times New Roman"/>
          <w:bCs/>
          <w:sz w:val="24"/>
          <w:szCs w:val="24"/>
        </w:rPr>
        <w:t>Table 11</w:t>
      </w:r>
      <w:r w:rsidRPr="004C241D">
        <w:rPr>
          <w:rFonts w:ascii="Times New Roman" w:eastAsia="Calibri" w:hAnsi="Times New Roman" w:cs="Times New Roman"/>
          <w:sz w:val="24"/>
          <w:szCs w:val="24"/>
        </w:rPr>
        <w:t xml:space="preserve"> shows that a significant majority (85%) of respondents strongly agree that Western TV shows have contributed to moral decline among young Nigerian ladies, while 8% </w:t>
      </w:r>
      <w:r w:rsidRPr="004C241D">
        <w:rPr>
          <w:rFonts w:ascii="Times New Roman" w:eastAsia="Calibri" w:hAnsi="Times New Roman" w:cs="Times New Roman"/>
          <w:sz w:val="24"/>
          <w:szCs w:val="24"/>
        </w:rPr>
        <w:lastRenderedPageBreak/>
        <w:t>agree. Only 7% of respondents disagree (3% disagree and 4% strongly disagree). This overwhelming belief that Western television content negatively affects the morals of young Nigerian ladies indicates a strong perception of cultural and ethical erosion. Many respondents likely view the content as promoting behaviors or values that conflict with traditional Nigerian moral standards, such as changes in attitudes towards family, relationships, and social conduct. The small percentage of disagreement highlights that, while there may be some resistance to this viewpoint, the majority perceives Western media as a significant influence on moral decline.</w:t>
      </w:r>
    </w:p>
    <w:p w:rsidR="00172039" w:rsidRPr="00652028" w:rsidRDefault="00172039" w:rsidP="00705DF6">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12</w:t>
      </w:r>
      <w:r w:rsidRPr="00652028">
        <w:rPr>
          <w:rFonts w:ascii="Times New Roman" w:eastAsia="Calibri" w:hAnsi="Times New Roman" w:cs="Times New Roman"/>
          <w:b/>
          <w:sz w:val="24"/>
          <w:szCs w:val="24"/>
        </w:rPr>
        <w:t xml:space="preserve">: </w:t>
      </w:r>
      <w:r w:rsidR="009E3D9B" w:rsidRPr="00271F62">
        <w:rPr>
          <w:rFonts w:ascii="Times New Roman" w:hAnsi="Times New Roman" w:cs="Times New Roman"/>
          <w:sz w:val="24"/>
          <w:szCs w:val="24"/>
        </w:rPr>
        <w:t xml:space="preserve">Western television </w:t>
      </w:r>
      <w:proofErr w:type="spellStart"/>
      <w:r w:rsidR="009E3D9B" w:rsidRPr="00271F62">
        <w:rPr>
          <w:rFonts w:ascii="Times New Roman" w:hAnsi="Times New Roman" w:cs="Times New Roman"/>
          <w:sz w:val="24"/>
          <w:szCs w:val="24"/>
        </w:rPr>
        <w:t>programmes</w:t>
      </w:r>
      <w:proofErr w:type="spellEnd"/>
      <w:r w:rsidR="009E3D9B" w:rsidRPr="00271F62">
        <w:rPr>
          <w:rFonts w:ascii="Times New Roman" w:hAnsi="Times New Roman" w:cs="Times New Roman"/>
          <w:sz w:val="24"/>
          <w:szCs w:val="24"/>
        </w:rPr>
        <w:t xml:space="preserve"> influence the way I dress</w:t>
      </w:r>
      <w:proofErr w:type="gramStart"/>
      <w:r w:rsidR="009E3D9B" w:rsidRPr="00271F62">
        <w:rPr>
          <w:rFonts w:ascii="Times New Roman" w:hAnsi="Times New Roman" w:cs="Times New Roman"/>
          <w:sz w:val="24"/>
          <w:szCs w:val="24"/>
        </w:rPr>
        <w:t>.</w:t>
      </w:r>
      <w:r w:rsidRPr="00271F62">
        <w:rPr>
          <w:rFonts w:ascii="Times New Roman" w:hAnsi="Times New Roman" w:cs="Times New Roman"/>
          <w:sz w:val="24"/>
          <w:szCs w:val="24"/>
        </w:rPr>
        <w:t>.</w:t>
      </w:r>
      <w:proofErr w:type="gramEnd"/>
    </w:p>
    <w:tbl>
      <w:tblPr>
        <w:tblStyle w:val="PlainTable11"/>
        <w:tblW w:w="0" w:type="auto"/>
        <w:tblLook w:val="04A0" w:firstRow="1" w:lastRow="0" w:firstColumn="1" w:lastColumn="0" w:noHBand="0" w:noVBand="1"/>
      </w:tblPr>
      <w:tblGrid>
        <w:gridCol w:w="3006"/>
        <w:gridCol w:w="3006"/>
        <w:gridCol w:w="3007"/>
      </w:tblGrid>
      <w:tr w:rsidR="00172039"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72039" w:rsidRPr="00652028" w:rsidRDefault="00172039"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172039" w:rsidRPr="00652028" w:rsidRDefault="00172039"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172039" w:rsidRPr="00652028" w:rsidRDefault="00172039"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A46618"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46618" w:rsidRPr="00652028" w:rsidRDefault="00A46618" w:rsidP="00A4661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006" w:type="dxa"/>
          </w:tcPr>
          <w:p w:rsidR="00A46618" w:rsidRPr="00652028" w:rsidRDefault="00A46618" w:rsidP="00A4661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007" w:type="dxa"/>
          </w:tcPr>
          <w:p w:rsidR="00A46618" w:rsidRPr="00652028" w:rsidRDefault="00A46618" w:rsidP="00A4661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A46618"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A46618" w:rsidRPr="00652028" w:rsidRDefault="00A46618" w:rsidP="00A4661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006" w:type="dxa"/>
          </w:tcPr>
          <w:p w:rsidR="00A46618" w:rsidRPr="00652028" w:rsidRDefault="00A46618" w:rsidP="00A4661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3007" w:type="dxa"/>
          </w:tcPr>
          <w:p w:rsidR="00A46618" w:rsidRPr="00652028" w:rsidRDefault="00A46618" w:rsidP="00A4661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53%</w:t>
            </w:r>
          </w:p>
        </w:tc>
      </w:tr>
      <w:tr w:rsidR="00A46618"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46618" w:rsidRDefault="00A46618" w:rsidP="00A4661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006" w:type="dxa"/>
          </w:tcPr>
          <w:p w:rsidR="00A46618" w:rsidRPr="00652028" w:rsidRDefault="00A46618" w:rsidP="00A4661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07" w:type="dxa"/>
          </w:tcPr>
          <w:p w:rsidR="00A46618" w:rsidRPr="00652028" w:rsidRDefault="00A46618" w:rsidP="00A4661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A46618"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A46618" w:rsidRDefault="00A46618" w:rsidP="00A46618">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006" w:type="dxa"/>
          </w:tcPr>
          <w:p w:rsidR="00A46618" w:rsidRPr="00652028" w:rsidRDefault="00A46618" w:rsidP="00A4661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007" w:type="dxa"/>
          </w:tcPr>
          <w:p w:rsidR="00A46618" w:rsidRPr="00652028" w:rsidRDefault="00A46618" w:rsidP="00A4661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172039"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72039" w:rsidRPr="00652028" w:rsidRDefault="00172039"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172039" w:rsidRPr="00652028" w:rsidRDefault="00172039"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172039" w:rsidRPr="00652028" w:rsidRDefault="00172039"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172039" w:rsidRDefault="00172039" w:rsidP="00172039">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D7033F" w:rsidRDefault="00380556" w:rsidP="00172039">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380556">
        <w:rPr>
          <w:rFonts w:ascii="Times New Roman" w:eastAsia="Calibri" w:hAnsi="Times New Roman" w:cs="Times New Roman"/>
          <w:bCs/>
          <w:sz w:val="24"/>
          <w:szCs w:val="24"/>
        </w:rPr>
        <w:t>Table 12</w:t>
      </w:r>
      <w:r w:rsidRPr="00380556">
        <w:rPr>
          <w:rFonts w:ascii="Times New Roman" w:eastAsia="Calibri" w:hAnsi="Times New Roman" w:cs="Times New Roman"/>
          <w:sz w:val="24"/>
          <w:szCs w:val="24"/>
        </w:rPr>
        <w:t xml:space="preserve"> shows that 53% of respondents agree and 32% strongly agree that Western television </w:t>
      </w:r>
      <w:proofErr w:type="spellStart"/>
      <w:r w:rsidRPr="00380556">
        <w:rPr>
          <w:rFonts w:ascii="Times New Roman" w:eastAsia="Calibri" w:hAnsi="Times New Roman" w:cs="Times New Roman"/>
          <w:sz w:val="24"/>
          <w:szCs w:val="24"/>
        </w:rPr>
        <w:t>programmes</w:t>
      </w:r>
      <w:proofErr w:type="spellEnd"/>
      <w:r w:rsidRPr="00380556">
        <w:rPr>
          <w:rFonts w:ascii="Times New Roman" w:eastAsia="Calibri" w:hAnsi="Times New Roman" w:cs="Times New Roman"/>
          <w:sz w:val="24"/>
          <w:szCs w:val="24"/>
        </w:rPr>
        <w:t xml:space="preserve"> influence the way they dress, suggesting that a significant majority (85%) recognize some level of impact. This reflects the powerful role that media plays in shaping fashion choices, with Western TV </w:t>
      </w:r>
      <w:proofErr w:type="spellStart"/>
      <w:r w:rsidRPr="00380556">
        <w:rPr>
          <w:rFonts w:ascii="Times New Roman" w:eastAsia="Calibri" w:hAnsi="Times New Roman" w:cs="Times New Roman"/>
          <w:sz w:val="24"/>
          <w:szCs w:val="24"/>
        </w:rPr>
        <w:t>programmes</w:t>
      </w:r>
      <w:proofErr w:type="spellEnd"/>
      <w:r w:rsidRPr="00380556">
        <w:rPr>
          <w:rFonts w:ascii="Times New Roman" w:eastAsia="Calibri" w:hAnsi="Times New Roman" w:cs="Times New Roman"/>
          <w:sz w:val="24"/>
          <w:szCs w:val="24"/>
        </w:rPr>
        <w:t xml:space="preserve"> often showcasing global trends and styles that may be adopted by viewers. Only 15% of respondents (10% disagree and 5% strongly disagree) do not believe that these </w:t>
      </w:r>
      <w:proofErr w:type="spellStart"/>
      <w:r w:rsidRPr="00380556">
        <w:rPr>
          <w:rFonts w:ascii="Times New Roman" w:eastAsia="Calibri" w:hAnsi="Times New Roman" w:cs="Times New Roman"/>
          <w:sz w:val="24"/>
          <w:szCs w:val="24"/>
        </w:rPr>
        <w:t>programmes</w:t>
      </w:r>
      <w:proofErr w:type="spellEnd"/>
      <w:r w:rsidRPr="00380556">
        <w:rPr>
          <w:rFonts w:ascii="Times New Roman" w:eastAsia="Calibri" w:hAnsi="Times New Roman" w:cs="Times New Roman"/>
          <w:sz w:val="24"/>
          <w:szCs w:val="24"/>
        </w:rPr>
        <w:t xml:space="preserve"> influence their dressing, indicating that, for a small group, Western media may have little to no impact on their fashion choices. This data reinforces the idea that television content, particularly from the West, is a significant factor in altering the dressing styles of young Nigerian ladies.</w:t>
      </w:r>
    </w:p>
    <w:p w:rsidR="00D7033F" w:rsidRPr="00652028" w:rsidRDefault="00CC155E" w:rsidP="00D7033F">
      <w:pPr>
        <w:spacing w:before="240"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13</w:t>
      </w:r>
      <w:r w:rsidR="00D7033F" w:rsidRPr="00652028">
        <w:rPr>
          <w:rFonts w:ascii="Times New Roman" w:eastAsia="Calibri" w:hAnsi="Times New Roman" w:cs="Times New Roman"/>
          <w:b/>
          <w:sz w:val="24"/>
          <w:szCs w:val="24"/>
        </w:rPr>
        <w:t xml:space="preserve">: </w:t>
      </w:r>
      <w:r w:rsidR="008F73A4" w:rsidRPr="00271F62">
        <w:rPr>
          <w:rFonts w:ascii="Times New Roman" w:hAnsi="Times New Roman" w:cs="Times New Roman"/>
          <w:sz w:val="24"/>
          <w:szCs w:val="24"/>
        </w:rPr>
        <w:t xml:space="preserve">I have adopted certain behaviors or attitudes after watching Western </w:t>
      </w:r>
      <w:proofErr w:type="spellStart"/>
      <w:r w:rsidR="008F73A4" w:rsidRPr="00271F62">
        <w:rPr>
          <w:rFonts w:ascii="Times New Roman" w:hAnsi="Times New Roman" w:cs="Times New Roman"/>
          <w:sz w:val="24"/>
          <w:szCs w:val="24"/>
        </w:rPr>
        <w:t>programmes</w:t>
      </w:r>
      <w:proofErr w:type="spellEnd"/>
      <w:r w:rsidR="008F73A4" w:rsidRPr="00271F62">
        <w:rPr>
          <w:rFonts w:ascii="Times New Roman" w:hAnsi="Times New Roman" w:cs="Times New Roman"/>
          <w:sz w:val="24"/>
          <w:szCs w:val="24"/>
        </w:rPr>
        <w:t>.</w:t>
      </w:r>
    </w:p>
    <w:tbl>
      <w:tblPr>
        <w:tblStyle w:val="PlainTable11"/>
        <w:tblW w:w="0" w:type="auto"/>
        <w:tblLook w:val="04A0" w:firstRow="1" w:lastRow="0" w:firstColumn="1" w:lastColumn="0" w:noHBand="0" w:noVBand="1"/>
      </w:tblPr>
      <w:tblGrid>
        <w:gridCol w:w="3006"/>
        <w:gridCol w:w="3006"/>
        <w:gridCol w:w="3007"/>
      </w:tblGrid>
      <w:tr w:rsidR="00D7033F"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D7033F" w:rsidRPr="00652028" w:rsidRDefault="00D7033F"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D7033F" w:rsidRPr="00652028" w:rsidRDefault="00D7033F"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D7033F" w:rsidRPr="00652028" w:rsidRDefault="00D7033F"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C357FF"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C357FF" w:rsidRPr="00652028" w:rsidRDefault="00C357FF" w:rsidP="00C357F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006" w:type="dxa"/>
          </w:tcPr>
          <w:p w:rsidR="00C357FF" w:rsidRPr="00652028" w:rsidRDefault="00C357FF" w:rsidP="00C357F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3007" w:type="dxa"/>
          </w:tcPr>
          <w:p w:rsidR="00C357FF" w:rsidRPr="00652028" w:rsidRDefault="00C357FF" w:rsidP="00C357F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52%</w:t>
            </w:r>
          </w:p>
        </w:tc>
      </w:tr>
      <w:tr w:rsidR="00C357FF"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C357FF" w:rsidRPr="00652028" w:rsidRDefault="00C357FF" w:rsidP="00C357F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006" w:type="dxa"/>
          </w:tcPr>
          <w:p w:rsidR="00C357FF" w:rsidRPr="00652028" w:rsidRDefault="00C357FF" w:rsidP="00C357F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007" w:type="dxa"/>
          </w:tcPr>
          <w:p w:rsidR="00C357FF" w:rsidRPr="00652028" w:rsidRDefault="00C357FF" w:rsidP="00C357F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C357FF"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C357FF" w:rsidRDefault="00C357FF" w:rsidP="00C357F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006" w:type="dxa"/>
          </w:tcPr>
          <w:p w:rsidR="00C357FF" w:rsidRPr="00652028" w:rsidRDefault="00C357FF" w:rsidP="00C357F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007" w:type="dxa"/>
          </w:tcPr>
          <w:p w:rsidR="00C357FF" w:rsidRPr="00652028" w:rsidRDefault="00C357FF" w:rsidP="00C357FF">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C357FF"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C357FF" w:rsidRDefault="00C357FF" w:rsidP="00C357FF">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006" w:type="dxa"/>
          </w:tcPr>
          <w:p w:rsidR="00C357FF" w:rsidRPr="00652028" w:rsidRDefault="00C357FF" w:rsidP="00C357F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007" w:type="dxa"/>
          </w:tcPr>
          <w:p w:rsidR="00C357FF" w:rsidRPr="00652028" w:rsidRDefault="00C357FF" w:rsidP="00C357FF">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D7033F"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D7033F" w:rsidRPr="00652028" w:rsidRDefault="00D7033F"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D7033F" w:rsidRPr="00652028" w:rsidRDefault="00D7033F"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D7033F" w:rsidRPr="00652028" w:rsidRDefault="00D7033F"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D7033F" w:rsidRDefault="00D7033F" w:rsidP="00D7033F">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C80A58" w:rsidRDefault="006E7C32" w:rsidP="00D7033F">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lastRenderedPageBreak/>
        <w:t xml:space="preserve">Analysis: </w:t>
      </w:r>
      <w:r w:rsidR="008C76F0" w:rsidRPr="008C76F0">
        <w:rPr>
          <w:rFonts w:ascii="Times New Roman" w:eastAsia="Calibri" w:hAnsi="Times New Roman" w:cs="Times New Roman"/>
          <w:bCs/>
          <w:sz w:val="24"/>
          <w:szCs w:val="24"/>
        </w:rPr>
        <w:t>Table 13</w:t>
      </w:r>
      <w:r w:rsidR="008C76F0" w:rsidRPr="008C76F0">
        <w:rPr>
          <w:rFonts w:ascii="Times New Roman" w:eastAsia="Calibri" w:hAnsi="Times New Roman" w:cs="Times New Roman"/>
          <w:sz w:val="24"/>
          <w:szCs w:val="24"/>
        </w:rPr>
        <w:t xml:space="preserve"> shows that 52% of respondents strongly agree and 36% agree that they have adopted certain behaviors or attitudes after watching Western </w:t>
      </w:r>
      <w:proofErr w:type="spellStart"/>
      <w:r w:rsidR="008C76F0" w:rsidRPr="008C76F0">
        <w:rPr>
          <w:rFonts w:ascii="Times New Roman" w:eastAsia="Calibri" w:hAnsi="Times New Roman" w:cs="Times New Roman"/>
          <w:sz w:val="24"/>
          <w:szCs w:val="24"/>
        </w:rPr>
        <w:t>programmes</w:t>
      </w:r>
      <w:proofErr w:type="spellEnd"/>
      <w:r w:rsidR="008C76F0" w:rsidRPr="008C76F0">
        <w:rPr>
          <w:rFonts w:ascii="Times New Roman" w:eastAsia="Calibri" w:hAnsi="Times New Roman" w:cs="Times New Roman"/>
          <w:sz w:val="24"/>
          <w:szCs w:val="24"/>
        </w:rPr>
        <w:t>, indicating that a majority (88%) acknowledge the influence of Western media on their personal behavior and attitudes. This suggests that exposure to Western TV content has a considerable impact on shaping how individuals think, act, or perceive the world. Only 12% of respondents (9% disagree and 3% strongly disagree) do not feel that Western television has influenced their behaviors or attitudes, which points to a smaller group that either resists or is not affected by such media content.</w:t>
      </w:r>
    </w:p>
    <w:p w:rsidR="00C80A58" w:rsidRPr="00652028" w:rsidRDefault="00C80A58" w:rsidP="00705D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14</w:t>
      </w:r>
      <w:r w:rsidRPr="00652028">
        <w:rPr>
          <w:rFonts w:ascii="Times New Roman" w:eastAsia="Calibri" w:hAnsi="Times New Roman" w:cs="Times New Roman"/>
          <w:b/>
          <w:sz w:val="24"/>
          <w:szCs w:val="24"/>
        </w:rPr>
        <w:t xml:space="preserve">: </w:t>
      </w:r>
      <w:r w:rsidRPr="00271F62">
        <w:rPr>
          <w:rFonts w:ascii="Times New Roman" w:hAnsi="Times New Roman" w:cs="Times New Roman"/>
          <w:sz w:val="24"/>
          <w:szCs w:val="24"/>
        </w:rPr>
        <w:t xml:space="preserve">I have adopted certain behaviors or attitudes after watching Western </w:t>
      </w:r>
      <w:proofErr w:type="spellStart"/>
      <w:r w:rsidRPr="00271F62">
        <w:rPr>
          <w:rFonts w:ascii="Times New Roman" w:hAnsi="Times New Roman" w:cs="Times New Roman"/>
          <w:sz w:val="24"/>
          <w:szCs w:val="24"/>
        </w:rPr>
        <w:t>programmes</w:t>
      </w:r>
      <w:proofErr w:type="spellEnd"/>
      <w:r w:rsidRPr="00271F62">
        <w:rPr>
          <w:rFonts w:ascii="Times New Roman" w:hAnsi="Times New Roman" w:cs="Times New Roman"/>
          <w:sz w:val="24"/>
          <w:szCs w:val="24"/>
        </w:rPr>
        <w:t>.</w:t>
      </w:r>
      <w:r w:rsidR="00665013" w:rsidRPr="00665013">
        <w:rPr>
          <w:rFonts w:ascii="Times New Roman" w:hAnsi="Times New Roman" w:cs="Times New Roman"/>
          <w:sz w:val="24"/>
          <w:szCs w:val="24"/>
        </w:rPr>
        <w:t xml:space="preserve"> </w:t>
      </w:r>
      <w:r w:rsidR="00665013" w:rsidRPr="00271F62">
        <w:rPr>
          <w:rFonts w:ascii="Times New Roman" w:hAnsi="Times New Roman" w:cs="Times New Roman"/>
          <w:sz w:val="24"/>
          <w:szCs w:val="24"/>
        </w:rPr>
        <w:t>Western TV content promotes values that are different from Nigerian cultural norms.</w:t>
      </w:r>
    </w:p>
    <w:tbl>
      <w:tblPr>
        <w:tblStyle w:val="PlainTable11"/>
        <w:tblW w:w="0" w:type="auto"/>
        <w:tblLook w:val="04A0" w:firstRow="1" w:lastRow="0" w:firstColumn="1" w:lastColumn="0" w:noHBand="0" w:noVBand="1"/>
      </w:tblPr>
      <w:tblGrid>
        <w:gridCol w:w="3006"/>
        <w:gridCol w:w="3006"/>
        <w:gridCol w:w="3007"/>
      </w:tblGrid>
      <w:tr w:rsidR="00C80A58"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C80A58" w:rsidRPr="00652028" w:rsidRDefault="00C80A58"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C80A58" w:rsidRPr="00652028" w:rsidRDefault="00C80A58"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C80A58" w:rsidRPr="00652028" w:rsidRDefault="00C80A58"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3E21EE"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E21EE" w:rsidRPr="00652028" w:rsidRDefault="003E21EE" w:rsidP="003E21E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006" w:type="dxa"/>
          </w:tcPr>
          <w:p w:rsidR="003E21EE" w:rsidRPr="00652028" w:rsidRDefault="003E21EE" w:rsidP="003E21E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007" w:type="dxa"/>
          </w:tcPr>
          <w:p w:rsidR="003E21EE" w:rsidRPr="00652028" w:rsidRDefault="003E21EE" w:rsidP="003E21E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3E21EE"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3E21EE" w:rsidRPr="00652028" w:rsidRDefault="003E21EE" w:rsidP="003E21E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006" w:type="dxa"/>
          </w:tcPr>
          <w:p w:rsidR="003E21EE" w:rsidRPr="00652028" w:rsidRDefault="003E21EE" w:rsidP="003E21E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007" w:type="dxa"/>
          </w:tcPr>
          <w:p w:rsidR="003E21EE" w:rsidRPr="00652028" w:rsidRDefault="003E21EE" w:rsidP="003E21E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44%</w:t>
            </w:r>
          </w:p>
        </w:tc>
      </w:tr>
      <w:tr w:rsidR="003E21EE"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3E21EE" w:rsidRDefault="003E21EE" w:rsidP="003E21E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006" w:type="dxa"/>
          </w:tcPr>
          <w:p w:rsidR="003E21EE" w:rsidRPr="00652028" w:rsidRDefault="003E21EE" w:rsidP="003E21E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007" w:type="dxa"/>
          </w:tcPr>
          <w:p w:rsidR="003E21EE" w:rsidRPr="00652028" w:rsidRDefault="003E21EE" w:rsidP="003E21E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3E21EE"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3E21EE" w:rsidRDefault="003E21EE" w:rsidP="003E21E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006" w:type="dxa"/>
          </w:tcPr>
          <w:p w:rsidR="003E21EE" w:rsidRPr="00652028" w:rsidRDefault="003E21EE" w:rsidP="003E21E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007" w:type="dxa"/>
          </w:tcPr>
          <w:p w:rsidR="003E21EE" w:rsidRPr="00652028" w:rsidRDefault="003E21EE" w:rsidP="003E21E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C80A58"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C80A58" w:rsidRPr="00652028" w:rsidRDefault="00C80A58"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C80A58" w:rsidRPr="00652028" w:rsidRDefault="00C80A58"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C80A58" w:rsidRPr="00652028" w:rsidRDefault="00C80A58"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C80A58" w:rsidRDefault="00C80A58" w:rsidP="00C80A58">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665013" w:rsidRDefault="000A3205" w:rsidP="00C80A58">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00977EF8" w:rsidRPr="00977EF8">
        <w:rPr>
          <w:rFonts w:ascii="Times New Roman" w:eastAsia="Calibri" w:hAnsi="Times New Roman" w:cs="Times New Roman"/>
          <w:bCs/>
          <w:sz w:val="24"/>
          <w:szCs w:val="24"/>
        </w:rPr>
        <w:t>Table 14</w:t>
      </w:r>
      <w:r w:rsidR="00977EF8" w:rsidRPr="00977EF8">
        <w:rPr>
          <w:rFonts w:ascii="Times New Roman" w:eastAsia="Calibri" w:hAnsi="Times New Roman" w:cs="Times New Roman"/>
          <w:sz w:val="24"/>
          <w:szCs w:val="24"/>
        </w:rPr>
        <w:t xml:space="preserve"> shows that 40% of respondents strongly agree and 44% agree that Western TV content promotes values that are different from Nigerian cultural norms, meaning that a substantial majority (84%) perceive a clear divergence between the values presented in Western media and those traditionally upheld in Nigerian culture. This suggests that Western television often challenges or contrasts with local customs, influencing behaviors, attitudes, and perceptions in ways that may conflict with Nigerian societal norms. On the other hand, 16% of respondents (8% disagree and 8% strongly disagree) do not believe that Western TV content promotes values that differ significantly from Nigerian cultural practices. </w:t>
      </w:r>
    </w:p>
    <w:p w:rsidR="00665013" w:rsidRPr="00652028" w:rsidRDefault="00665013" w:rsidP="00705D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15</w:t>
      </w:r>
      <w:r w:rsidRPr="00652028">
        <w:rPr>
          <w:rFonts w:ascii="Times New Roman" w:eastAsia="Calibri" w:hAnsi="Times New Roman" w:cs="Times New Roman"/>
          <w:b/>
          <w:sz w:val="24"/>
          <w:szCs w:val="24"/>
        </w:rPr>
        <w:t xml:space="preserve">: </w:t>
      </w:r>
      <w:r w:rsidR="00A23F2D" w:rsidRPr="00271F62">
        <w:rPr>
          <w:rFonts w:ascii="Times New Roman" w:hAnsi="Times New Roman" w:cs="Times New Roman"/>
          <w:sz w:val="24"/>
          <w:szCs w:val="24"/>
        </w:rPr>
        <w:t>I feel that Western TV shows portray a more desirable lif</w:t>
      </w:r>
      <w:r w:rsidR="00A23F2D">
        <w:rPr>
          <w:rFonts w:ascii="Times New Roman" w:hAnsi="Times New Roman" w:cs="Times New Roman"/>
          <w:sz w:val="24"/>
          <w:szCs w:val="24"/>
        </w:rPr>
        <w:t xml:space="preserve">estyle than Nigerian </w:t>
      </w:r>
      <w:proofErr w:type="spellStart"/>
      <w:r w:rsidR="00A23F2D">
        <w:rPr>
          <w:rFonts w:ascii="Times New Roman" w:hAnsi="Times New Roman" w:cs="Times New Roman"/>
          <w:sz w:val="24"/>
          <w:szCs w:val="24"/>
        </w:rPr>
        <w:t>programmes</w:t>
      </w:r>
      <w:proofErr w:type="spellEnd"/>
      <w:r w:rsidRPr="00271F62">
        <w:rPr>
          <w:rFonts w:ascii="Times New Roman" w:hAnsi="Times New Roman" w:cs="Times New Roman"/>
          <w:sz w:val="24"/>
          <w:szCs w:val="24"/>
        </w:rPr>
        <w:t>.</w:t>
      </w:r>
    </w:p>
    <w:tbl>
      <w:tblPr>
        <w:tblStyle w:val="PlainTable11"/>
        <w:tblW w:w="0" w:type="auto"/>
        <w:tblLook w:val="04A0" w:firstRow="1" w:lastRow="0" w:firstColumn="1" w:lastColumn="0" w:noHBand="0" w:noVBand="1"/>
      </w:tblPr>
      <w:tblGrid>
        <w:gridCol w:w="3006"/>
        <w:gridCol w:w="3006"/>
        <w:gridCol w:w="3007"/>
      </w:tblGrid>
      <w:tr w:rsidR="00665013"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665013" w:rsidRPr="00652028" w:rsidRDefault="00665013"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665013" w:rsidRPr="00652028" w:rsidRDefault="00665013"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665013" w:rsidRPr="00652028" w:rsidRDefault="00665013"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BF5D72"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BF5D72" w:rsidRPr="00652028" w:rsidRDefault="00BF5D72" w:rsidP="00BF5D7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006" w:type="dxa"/>
          </w:tcPr>
          <w:p w:rsidR="00BF5D72" w:rsidRPr="00652028" w:rsidRDefault="00BF5D72" w:rsidP="00BF5D7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3007" w:type="dxa"/>
          </w:tcPr>
          <w:p w:rsidR="00BF5D72" w:rsidRPr="00652028" w:rsidRDefault="00BF5D72" w:rsidP="00BF5D7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BF5D72"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BF5D72" w:rsidRPr="00652028" w:rsidRDefault="00BF5D72" w:rsidP="00BF5D7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006" w:type="dxa"/>
          </w:tcPr>
          <w:p w:rsidR="00BF5D72" w:rsidRPr="00652028" w:rsidRDefault="00BF5D72" w:rsidP="00BF5D7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007" w:type="dxa"/>
          </w:tcPr>
          <w:p w:rsidR="00BF5D72" w:rsidRPr="00652028" w:rsidRDefault="00BF5D72" w:rsidP="00BF5D7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BF5D72"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BF5D72" w:rsidRDefault="00BF5D72" w:rsidP="00BF5D7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006" w:type="dxa"/>
          </w:tcPr>
          <w:p w:rsidR="00BF5D72" w:rsidRPr="00652028" w:rsidRDefault="00BF5D72" w:rsidP="00BF5D7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007" w:type="dxa"/>
          </w:tcPr>
          <w:p w:rsidR="00BF5D72" w:rsidRPr="00652028" w:rsidRDefault="00BF5D72" w:rsidP="00BF5D72">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BF5D72"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BF5D72" w:rsidRDefault="00BF5D72" w:rsidP="00BF5D72">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006" w:type="dxa"/>
          </w:tcPr>
          <w:p w:rsidR="00BF5D72" w:rsidRPr="00652028" w:rsidRDefault="00BF5D72" w:rsidP="00BF5D7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007" w:type="dxa"/>
          </w:tcPr>
          <w:p w:rsidR="00BF5D72" w:rsidRPr="00652028" w:rsidRDefault="00BF5D72" w:rsidP="00BF5D7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665013"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665013" w:rsidRPr="00652028" w:rsidRDefault="00665013"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665013" w:rsidRPr="00652028" w:rsidRDefault="00665013"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665013" w:rsidRPr="00652028" w:rsidRDefault="00665013"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665013" w:rsidRDefault="00665013" w:rsidP="00665013">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9927A3" w:rsidRDefault="00793C91" w:rsidP="00665013">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lastRenderedPageBreak/>
        <w:t xml:space="preserve">Analysis: </w:t>
      </w:r>
      <w:r w:rsidRPr="00793C91">
        <w:rPr>
          <w:rFonts w:ascii="Times New Roman" w:eastAsia="Calibri" w:hAnsi="Times New Roman" w:cs="Times New Roman"/>
          <w:bCs/>
          <w:sz w:val="24"/>
          <w:szCs w:val="24"/>
        </w:rPr>
        <w:t>Table 15</w:t>
      </w:r>
      <w:r w:rsidRPr="00793C91">
        <w:rPr>
          <w:rFonts w:ascii="Times New Roman" w:eastAsia="Calibri" w:hAnsi="Times New Roman" w:cs="Times New Roman"/>
          <w:sz w:val="24"/>
          <w:szCs w:val="24"/>
        </w:rPr>
        <w:t xml:space="preserve"> shows that 55% of respondents strongly agree and 21% agree that Western TV shows portray a more desirable lifestyle than Nigerian </w:t>
      </w:r>
      <w:proofErr w:type="spellStart"/>
      <w:r w:rsidRPr="00793C91">
        <w:rPr>
          <w:rFonts w:ascii="Times New Roman" w:eastAsia="Calibri" w:hAnsi="Times New Roman" w:cs="Times New Roman"/>
          <w:sz w:val="24"/>
          <w:szCs w:val="24"/>
        </w:rPr>
        <w:t>programmes</w:t>
      </w:r>
      <w:proofErr w:type="spellEnd"/>
      <w:r w:rsidRPr="00793C91">
        <w:rPr>
          <w:rFonts w:ascii="Times New Roman" w:eastAsia="Calibri" w:hAnsi="Times New Roman" w:cs="Times New Roman"/>
          <w:sz w:val="24"/>
          <w:szCs w:val="24"/>
        </w:rPr>
        <w:t>, indicating that a significant majority (76%) find the lifestyles depicted in Western media more appealing or aspirational than those shown in local content. This suggests that Western media may present a vision of success, wealth, and social dynamics that resonates more strongly with the respondents, potentially due to the portrayal of glamorous living, fashion, and material success. On the other hand, 24% of respondents (22% disagree and 2% strongly disagree) do not share this sentiment, suggesting that a portion of the audience either prefers Nigerian lifestyles or feels that local media better reflects their cultural values and aspirations. This data underscores the influence of Western media in shaping perceptions of what is considered a desirable lifestyle, while also highlighting the diversity of views among the respondents.</w:t>
      </w:r>
    </w:p>
    <w:p w:rsidR="009927A3" w:rsidRPr="00652028" w:rsidRDefault="009927A3" w:rsidP="009927A3">
      <w:pPr>
        <w:spacing w:before="240"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16</w:t>
      </w:r>
      <w:r w:rsidRPr="00652028">
        <w:rPr>
          <w:rFonts w:ascii="Times New Roman" w:eastAsia="Calibri" w:hAnsi="Times New Roman" w:cs="Times New Roman"/>
          <w:b/>
          <w:sz w:val="24"/>
          <w:szCs w:val="24"/>
        </w:rPr>
        <w:t xml:space="preserve">: </w:t>
      </w:r>
      <w:r w:rsidR="005E0623" w:rsidRPr="00271F62">
        <w:rPr>
          <w:rFonts w:ascii="Times New Roman" w:hAnsi="Times New Roman" w:cs="Times New Roman"/>
          <w:sz w:val="24"/>
          <w:szCs w:val="24"/>
        </w:rPr>
        <w:t>Watching Western shows has affected how I view traditional customs and beliefs.</w:t>
      </w:r>
    </w:p>
    <w:tbl>
      <w:tblPr>
        <w:tblStyle w:val="PlainTable11"/>
        <w:tblW w:w="0" w:type="auto"/>
        <w:tblLook w:val="04A0" w:firstRow="1" w:lastRow="0" w:firstColumn="1" w:lastColumn="0" w:noHBand="0" w:noVBand="1"/>
      </w:tblPr>
      <w:tblGrid>
        <w:gridCol w:w="3006"/>
        <w:gridCol w:w="3006"/>
        <w:gridCol w:w="3007"/>
      </w:tblGrid>
      <w:tr w:rsidR="009927A3"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927A3" w:rsidRPr="00652028" w:rsidRDefault="009927A3"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9927A3" w:rsidRPr="00652028" w:rsidRDefault="009927A3"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9927A3" w:rsidRPr="00652028" w:rsidRDefault="009927A3"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F210D9"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210D9" w:rsidRPr="00652028" w:rsidRDefault="00F210D9" w:rsidP="00F210D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006" w:type="dxa"/>
          </w:tcPr>
          <w:p w:rsidR="00F210D9" w:rsidRPr="00652028" w:rsidRDefault="00F210D9" w:rsidP="00F210D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3007" w:type="dxa"/>
          </w:tcPr>
          <w:p w:rsidR="00F210D9" w:rsidRPr="00652028" w:rsidRDefault="00F210D9" w:rsidP="00F210D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47%</w:t>
            </w:r>
          </w:p>
        </w:tc>
      </w:tr>
      <w:tr w:rsidR="00F210D9"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F210D9" w:rsidRPr="00652028" w:rsidRDefault="00F210D9" w:rsidP="00F210D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006" w:type="dxa"/>
          </w:tcPr>
          <w:p w:rsidR="00F210D9" w:rsidRPr="00652028" w:rsidRDefault="00F210D9" w:rsidP="00F210D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007" w:type="dxa"/>
          </w:tcPr>
          <w:p w:rsidR="00F210D9" w:rsidRPr="00652028" w:rsidRDefault="00F210D9" w:rsidP="00F210D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F210D9"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210D9" w:rsidRDefault="00F210D9" w:rsidP="00F210D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006" w:type="dxa"/>
          </w:tcPr>
          <w:p w:rsidR="00F210D9" w:rsidRPr="00652028" w:rsidRDefault="00F210D9" w:rsidP="00F210D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07" w:type="dxa"/>
          </w:tcPr>
          <w:p w:rsidR="00F210D9" w:rsidRPr="00652028" w:rsidRDefault="00F210D9" w:rsidP="00F210D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F210D9"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F210D9" w:rsidRDefault="00F210D9" w:rsidP="00F210D9">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006" w:type="dxa"/>
          </w:tcPr>
          <w:p w:rsidR="00F210D9" w:rsidRPr="00652028" w:rsidRDefault="00F210D9" w:rsidP="00F210D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007" w:type="dxa"/>
          </w:tcPr>
          <w:p w:rsidR="00F210D9" w:rsidRPr="00652028" w:rsidRDefault="00F210D9" w:rsidP="00F210D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9927A3"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927A3" w:rsidRPr="00652028" w:rsidRDefault="009927A3"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9927A3" w:rsidRPr="00652028" w:rsidRDefault="009927A3"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9927A3" w:rsidRPr="00652028" w:rsidRDefault="009927A3"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927A3" w:rsidRDefault="009927A3" w:rsidP="009927A3">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9937B3" w:rsidRDefault="006F35AC" w:rsidP="009927A3">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6F35AC">
        <w:rPr>
          <w:rFonts w:ascii="Times New Roman" w:eastAsia="Calibri" w:hAnsi="Times New Roman" w:cs="Times New Roman"/>
          <w:bCs/>
          <w:sz w:val="24"/>
          <w:szCs w:val="24"/>
        </w:rPr>
        <w:t>Table 16</w:t>
      </w:r>
      <w:r w:rsidRPr="006F35AC">
        <w:rPr>
          <w:rFonts w:ascii="Times New Roman" w:eastAsia="Calibri" w:hAnsi="Times New Roman" w:cs="Times New Roman"/>
          <w:sz w:val="24"/>
          <w:szCs w:val="24"/>
        </w:rPr>
        <w:t xml:space="preserve"> shows that 47% of respondents strongly agree and 23% agree that watching Western shows has affected how they view traditional customs and beliefs, indicating that 70% of the respondents believe that Western TV content has had an impact on their perceptions of local customs and traditions. This suggests that exposure to Western media may challenge or reshape the way Nigerian ladies perceive their own cultural practices, possibly making them more open to or influenced by foreign values and lifestyles. On the other hand, 30% of respondents (24% disagree and 6% strongly disagree) feel that watching Western shows has not significantly altered their views on traditional customs and beliefs. This smaller group may either hold strong attachments to their cultural norms or not see Western media as a significant influence in this regard. The data points to a notable influence of Western television on altering perceptions of </w:t>
      </w:r>
      <w:r w:rsidRPr="006F35AC">
        <w:rPr>
          <w:rFonts w:ascii="Times New Roman" w:eastAsia="Calibri" w:hAnsi="Times New Roman" w:cs="Times New Roman"/>
          <w:sz w:val="24"/>
          <w:szCs w:val="24"/>
        </w:rPr>
        <w:lastRenderedPageBreak/>
        <w:t>traditional values, though it also highlights a portion of the population that remains resistant to such changes.</w:t>
      </w:r>
    </w:p>
    <w:p w:rsidR="009937B3" w:rsidRPr="00652028" w:rsidRDefault="009937B3" w:rsidP="009937B3">
      <w:pPr>
        <w:spacing w:before="240"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17</w:t>
      </w:r>
      <w:r w:rsidRPr="00652028">
        <w:rPr>
          <w:rFonts w:ascii="Times New Roman" w:eastAsia="Calibri" w:hAnsi="Times New Roman" w:cs="Times New Roman"/>
          <w:b/>
          <w:sz w:val="24"/>
          <w:szCs w:val="24"/>
        </w:rPr>
        <w:t xml:space="preserve">: </w:t>
      </w:r>
      <w:r w:rsidR="00D00B31" w:rsidRPr="00271F62">
        <w:rPr>
          <w:rFonts w:ascii="Times New Roman" w:hAnsi="Times New Roman" w:cs="Times New Roman"/>
          <w:sz w:val="24"/>
          <w:szCs w:val="24"/>
        </w:rPr>
        <w:t>There is a need to promote more Nigerian cultural content on TV to preserve our values.</w:t>
      </w:r>
    </w:p>
    <w:tbl>
      <w:tblPr>
        <w:tblStyle w:val="PlainTable11"/>
        <w:tblW w:w="0" w:type="auto"/>
        <w:tblLook w:val="04A0" w:firstRow="1" w:lastRow="0" w:firstColumn="1" w:lastColumn="0" w:noHBand="0" w:noVBand="1"/>
      </w:tblPr>
      <w:tblGrid>
        <w:gridCol w:w="3006"/>
        <w:gridCol w:w="3006"/>
        <w:gridCol w:w="3007"/>
      </w:tblGrid>
      <w:tr w:rsidR="009937B3"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937B3" w:rsidRPr="00652028" w:rsidRDefault="009937B3"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9937B3" w:rsidRPr="00652028" w:rsidRDefault="009937B3"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9937B3" w:rsidRPr="00652028" w:rsidRDefault="009937B3"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2D2497"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2D2497" w:rsidRPr="00652028" w:rsidRDefault="002D2497" w:rsidP="002D249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006" w:type="dxa"/>
          </w:tcPr>
          <w:p w:rsidR="002D2497" w:rsidRPr="00652028" w:rsidRDefault="002D2497" w:rsidP="002D24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007" w:type="dxa"/>
          </w:tcPr>
          <w:p w:rsidR="002D2497" w:rsidRPr="00652028" w:rsidRDefault="002D2497" w:rsidP="002D24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2D2497"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2D2497" w:rsidRPr="00652028" w:rsidRDefault="002D2497" w:rsidP="002D249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006" w:type="dxa"/>
          </w:tcPr>
          <w:p w:rsidR="002D2497" w:rsidRPr="00652028" w:rsidRDefault="002D2497" w:rsidP="002D24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3007" w:type="dxa"/>
          </w:tcPr>
          <w:p w:rsidR="002D2497" w:rsidRPr="00652028" w:rsidRDefault="002D2497" w:rsidP="002D24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2D2497"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2D2497" w:rsidRDefault="002D2497" w:rsidP="002D249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006" w:type="dxa"/>
          </w:tcPr>
          <w:p w:rsidR="002D2497" w:rsidRPr="00652028" w:rsidRDefault="002D2497" w:rsidP="002D24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3007" w:type="dxa"/>
          </w:tcPr>
          <w:p w:rsidR="002D2497" w:rsidRPr="00652028" w:rsidRDefault="002D2497" w:rsidP="002D249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27%</w:t>
            </w:r>
          </w:p>
        </w:tc>
      </w:tr>
      <w:tr w:rsidR="002D2497"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2D2497" w:rsidRDefault="002D2497" w:rsidP="002D2497">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006" w:type="dxa"/>
          </w:tcPr>
          <w:p w:rsidR="002D2497" w:rsidRPr="00652028" w:rsidRDefault="002D2497" w:rsidP="002D24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007" w:type="dxa"/>
          </w:tcPr>
          <w:p w:rsidR="002D2497" w:rsidRPr="00652028" w:rsidRDefault="002D2497" w:rsidP="002D249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9937B3"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9937B3" w:rsidRPr="00652028" w:rsidRDefault="009937B3"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9937B3" w:rsidRPr="00652028" w:rsidRDefault="009937B3"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9937B3" w:rsidRPr="00652028" w:rsidRDefault="009937B3"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9937B3" w:rsidRDefault="009937B3" w:rsidP="009937B3">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1B0F10" w:rsidRDefault="00D548E8" w:rsidP="009937B3">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00B5329D" w:rsidRPr="00B5329D">
        <w:rPr>
          <w:rFonts w:ascii="Times New Roman" w:eastAsia="Calibri" w:hAnsi="Times New Roman" w:cs="Times New Roman"/>
          <w:bCs/>
          <w:sz w:val="24"/>
          <w:szCs w:val="24"/>
        </w:rPr>
        <w:t>Table 17</w:t>
      </w:r>
      <w:r w:rsidR="00B5329D" w:rsidRPr="00B5329D">
        <w:rPr>
          <w:rFonts w:ascii="Times New Roman" w:eastAsia="Calibri" w:hAnsi="Times New Roman" w:cs="Times New Roman"/>
          <w:sz w:val="24"/>
          <w:szCs w:val="24"/>
        </w:rPr>
        <w:t xml:space="preserve"> shows that 40% of respondents strongly agree and 29% agree that there is a need to promote more Nigerian cultural content on TV to preserve local values, indicating that 69% of the respondents recognize the importance of showcasing Nigerian culture on television to safeguard traditional practices and beliefs. This reflects a strong desire for media content that reinforces cultural identity and preserves national heritage in the face of foreign influences. On the other hand, 31% of respondents (27% disagree and 4% strongly disagree) do not believe there is a pressing need for more Nigerian cultural content on TV. This group may feel that existing content is sufficient, or they may have a different perspective on how cultural values should be preserved.</w:t>
      </w:r>
    </w:p>
    <w:p w:rsidR="001B0F10" w:rsidRPr="00652028" w:rsidRDefault="001B0F10" w:rsidP="001B0F10">
      <w:pPr>
        <w:spacing w:before="240"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Table 18</w:t>
      </w:r>
      <w:r w:rsidRPr="00652028">
        <w:rPr>
          <w:rFonts w:ascii="Times New Roman" w:eastAsia="Calibri" w:hAnsi="Times New Roman" w:cs="Times New Roman"/>
          <w:b/>
          <w:sz w:val="24"/>
          <w:szCs w:val="24"/>
        </w:rPr>
        <w:t xml:space="preserve">: </w:t>
      </w:r>
      <w:r w:rsidR="0078126E" w:rsidRPr="00271F62">
        <w:rPr>
          <w:rFonts w:ascii="Times New Roman" w:hAnsi="Times New Roman" w:cs="Times New Roman"/>
          <w:sz w:val="24"/>
          <w:szCs w:val="24"/>
        </w:rPr>
        <w:t>Watching more local content can help reduce the influence of Western values</w:t>
      </w:r>
    </w:p>
    <w:tbl>
      <w:tblPr>
        <w:tblStyle w:val="PlainTable11"/>
        <w:tblW w:w="0" w:type="auto"/>
        <w:tblLook w:val="04A0" w:firstRow="1" w:lastRow="0" w:firstColumn="1" w:lastColumn="0" w:noHBand="0" w:noVBand="1"/>
      </w:tblPr>
      <w:tblGrid>
        <w:gridCol w:w="3006"/>
        <w:gridCol w:w="3006"/>
        <w:gridCol w:w="3007"/>
      </w:tblGrid>
      <w:tr w:rsidR="001B0F10" w:rsidRPr="00652028" w:rsidTr="007218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B0F10" w:rsidRPr="00652028" w:rsidRDefault="001B0F10"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Options</w:t>
            </w:r>
          </w:p>
        </w:tc>
        <w:tc>
          <w:tcPr>
            <w:tcW w:w="3006" w:type="dxa"/>
          </w:tcPr>
          <w:p w:rsidR="001B0F10" w:rsidRPr="00652028" w:rsidRDefault="001B0F10"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Frequency</w:t>
            </w:r>
          </w:p>
        </w:tc>
        <w:tc>
          <w:tcPr>
            <w:tcW w:w="3007" w:type="dxa"/>
          </w:tcPr>
          <w:p w:rsidR="001B0F10" w:rsidRPr="00652028" w:rsidRDefault="001B0F10" w:rsidP="0072181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652028">
              <w:rPr>
                <w:rFonts w:ascii="Times New Roman" w:eastAsia="Calibri" w:hAnsi="Times New Roman" w:cs="Times New Roman"/>
                <w:sz w:val="24"/>
                <w:szCs w:val="24"/>
              </w:rPr>
              <w:t>Percentage (%)</w:t>
            </w:r>
          </w:p>
        </w:tc>
      </w:tr>
      <w:tr w:rsidR="008659FE"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8659FE" w:rsidRPr="00652028" w:rsidRDefault="008659FE" w:rsidP="008659F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agree</w:t>
            </w:r>
          </w:p>
        </w:tc>
        <w:tc>
          <w:tcPr>
            <w:tcW w:w="3006" w:type="dxa"/>
          </w:tcPr>
          <w:p w:rsidR="008659FE" w:rsidRPr="00652028" w:rsidRDefault="008659FE" w:rsidP="008659F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007" w:type="dxa"/>
          </w:tcPr>
          <w:p w:rsidR="008659FE" w:rsidRPr="00652028" w:rsidRDefault="008659FE" w:rsidP="008659F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8659FE"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8659FE" w:rsidRPr="00652028" w:rsidRDefault="008659FE" w:rsidP="008659F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Agree</w:t>
            </w:r>
          </w:p>
        </w:tc>
        <w:tc>
          <w:tcPr>
            <w:tcW w:w="3006" w:type="dxa"/>
          </w:tcPr>
          <w:p w:rsidR="008659FE" w:rsidRPr="00652028" w:rsidRDefault="008659FE" w:rsidP="008659F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007" w:type="dxa"/>
          </w:tcPr>
          <w:p w:rsidR="008659FE" w:rsidRPr="00652028" w:rsidRDefault="008659FE" w:rsidP="008659F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8659FE"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8659FE" w:rsidRDefault="008659FE" w:rsidP="008659F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Disagree</w:t>
            </w:r>
          </w:p>
        </w:tc>
        <w:tc>
          <w:tcPr>
            <w:tcW w:w="3006" w:type="dxa"/>
          </w:tcPr>
          <w:p w:rsidR="008659FE" w:rsidRPr="00652028" w:rsidRDefault="008659FE" w:rsidP="008659F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007" w:type="dxa"/>
          </w:tcPr>
          <w:p w:rsidR="008659FE" w:rsidRPr="00652028" w:rsidRDefault="008659FE" w:rsidP="008659FE">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8659FE" w:rsidRPr="00652028" w:rsidTr="00721815">
        <w:tc>
          <w:tcPr>
            <w:cnfStyle w:val="001000000000" w:firstRow="0" w:lastRow="0" w:firstColumn="1" w:lastColumn="0" w:oddVBand="0" w:evenVBand="0" w:oddHBand="0" w:evenHBand="0" w:firstRowFirstColumn="0" w:firstRowLastColumn="0" w:lastRowFirstColumn="0" w:lastRowLastColumn="0"/>
            <w:tcW w:w="3006" w:type="dxa"/>
          </w:tcPr>
          <w:p w:rsidR="008659FE" w:rsidRDefault="008659FE" w:rsidP="008659FE">
            <w:pPr>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Strongly disagree</w:t>
            </w:r>
          </w:p>
        </w:tc>
        <w:tc>
          <w:tcPr>
            <w:tcW w:w="3006" w:type="dxa"/>
          </w:tcPr>
          <w:p w:rsidR="008659FE" w:rsidRPr="00652028" w:rsidRDefault="008659FE" w:rsidP="008659F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07" w:type="dxa"/>
          </w:tcPr>
          <w:p w:rsidR="008659FE" w:rsidRPr="00652028" w:rsidRDefault="008659FE" w:rsidP="008659FE">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1B0F10" w:rsidRPr="00652028" w:rsidTr="007218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1B0F10" w:rsidRPr="00652028" w:rsidRDefault="001B0F10" w:rsidP="00721815">
            <w:pPr>
              <w:jc w:val="both"/>
              <w:rPr>
                <w:rFonts w:ascii="Times New Roman" w:eastAsia="Calibri" w:hAnsi="Times New Roman" w:cs="Times New Roman"/>
                <w:sz w:val="24"/>
                <w:szCs w:val="24"/>
              </w:rPr>
            </w:pPr>
            <w:r w:rsidRPr="00652028">
              <w:rPr>
                <w:rFonts w:ascii="Times New Roman" w:eastAsia="Calibri" w:hAnsi="Times New Roman" w:cs="Times New Roman"/>
                <w:sz w:val="24"/>
                <w:szCs w:val="24"/>
              </w:rPr>
              <w:t>Total</w:t>
            </w:r>
          </w:p>
        </w:tc>
        <w:tc>
          <w:tcPr>
            <w:tcW w:w="3006" w:type="dxa"/>
          </w:tcPr>
          <w:p w:rsidR="001B0F10" w:rsidRPr="00652028" w:rsidRDefault="001B0F10"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c>
          <w:tcPr>
            <w:tcW w:w="3007" w:type="dxa"/>
          </w:tcPr>
          <w:p w:rsidR="001B0F10" w:rsidRPr="00652028" w:rsidRDefault="001B0F10" w:rsidP="0072181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652028">
              <w:rPr>
                <w:rFonts w:ascii="Times New Roman" w:eastAsia="Calibri" w:hAnsi="Times New Roman" w:cs="Times New Roman"/>
                <w:b/>
                <w:sz w:val="24"/>
                <w:szCs w:val="24"/>
              </w:rPr>
              <w:t>100%</w:t>
            </w:r>
          </w:p>
        </w:tc>
      </w:tr>
    </w:tbl>
    <w:p w:rsidR="001B0F10" w:rsidRDefault="001B0F10" w:rsidP="001B0F10">
      <w:pPr>
        <w:spacing w:line="360" w:lineRule="auto"/>
        <w:jc w:val="both"/>
        <w:rPr>
          <w:rFonts w:ascii="Times New Roman" w:eastAsia="Calibri" w:hAnsi="Times New Roman" w:cs="Times New Roman"/>
          <w:sz w:val="24"/>
          <w:szCs w:val="24"/>
        </w:rPr>
      </w:pPr>
      <w:r w:rsidRPr="003C3D2D">
        <w:rPr>
          <w:rFonts w:ascii="Times New Roman" w:eastAsia="Calibri" w:hAnsi="Times New Roman" w:cs="Times New Roman"/>
          <w:b/>
          <w:sz w:val="24"/>
          <w:szCs w:val="24"/>
        </w:rPr>
        <w:t xml:space="preserve">Source: </w:t>
      </w:r>
      <w:r w:rsidRPr="003C3D2D">
        <w:rPr>
          <w:rFonts w:ascii="Times New Roman" w:eastAsia="Calibri" w:hAnsi="Times New Roman" w:cs="Times New Roman"/>
          <w:sz w:val="24"/>
          <w:szCs w:val="24"/>
        </w:rPr>
        <w:t>Field Survey, 2025</w:t>
      </w:r>
    </w:p>
    <w:p w:rsidR="000258BA" w:rsidRDefault="000258BA" w:rsidP="001B0F10">
      <w:pPr>
        <w:spacing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Analysis: </w:t>
      </w:r>
      <w:r w:rsidRPr="000258BA">
        <w:rPr>
          <w:rFonts w:ascii="Times New Roman" w:eastAsia="Calibri" w:hAnsi="Times New Roman" w:cs="Times New Roman"/>
          <w:bCs/>
          <w:sz w:val="24"/>
          <w:szCs w:val="24"/>
        </w:rPr>
        <w:t>Table 18</w:t>
      </w:r>
      <w:r w:rsidRPr="000258BA">
        <w:rPr>
          <w:rFonts w:ascii="Times New Roman" w:eastAsia="Calibri" w:hAnsi="Times New Roman" w:cs="Times New Roman"/>
          <w:sz w:val="24"/>
          <w:szCs w:val="24"/>
        </w:rPr>
        <w:t xml:space="preserve"> shows that 42% of respondents strongly agree and 36% agree that watching more local content can help reduce the influence of Western values, indicating that 78% of the respondents believe that increasing local content on TV could serve as a countermeasure to the cultural impact of Western media. This suggests that many see local programming as an effective </w:t>
      </w:r>
      <w:r w:rsidRPr="000258BA">
        <w:rPr>
          <w:rFonts w:ascii="Times New Roman" w:eastAsia="Calibri" w:hAnsi="Times New Roman" w:cs="Times New Roman"/>
          <w:sz w:val="24"/>
          <w:szCs w:val="24"/>
        </w:rPr>
        <w:lastRenderedPageBreak/>
        <w:t>way to reinforce Nigerian values and diminish the dominance of foreign cultural influences. On the other hand, 22% of respondents (12% disagree and 10% strongly disagree) do not think that watching more local content would have a significant impact on reducing the influence of Western values. This smaller group may either feel that Western values have already been deeply integrated into society or believe that other factors play a more critical role in cultural preservation.</w:t>
      </w:r>
    </w:p>
    <w:p w:rsidR="00120C79" w:rsidRDefault="00120C79" w:rsidP="00E930AD">
      <w:pPr>
        <w:pStyle w:val="Heading1"/>
        <w:rPr>
          <w:rFonts w:eastAsia="Calibri"/>
        </w:rPr>
      </w:pPr>
      <w:bookmarkStart w:id="57" w:name="_Toc200691006"/>
      <w:r>
        <w:rPr>
          <w:rFonts w:eastAsia="Calibri"/>
        </w:rPr>
        <w:t>4.2</w:t>
      </w:r>
      <w:r>
        <w:rPr>
          <w:rFonts w:eastAsia="Calibri"/>
        </w:rPr>
        <w:tab/>
        <w:t>ANALYSIS OF RESEARCH QUESTIONS</w:t>
      </w:r>
      <w:bookmarkEnd w:id="57"/>
    </w:p>
    <w:p w:rsidR="00E930AD" w:rsidRDefault="002B30B3" w:rsidP="002B30B3">
      <w:pPr>
        <w:spacing w:line="360" w:lineRule="auto"/>
        <w:jc w:val="both"/>
        <w:rPr>
          <w:rFonts w:ascii="Times New Roman" w:hAnsi="Times New Roman" w:cs="Times New Roman"/>
          <w:sz w:val="24"/>
        </w:rPr>
      </w:pPr>
      <w:r>
        <w:rPr>
          <w:rFonts w:ascii="Times New Roman" w:hAnsi="Times New Roman" w:cs="Times New Roman"/>
          <w:b/>
          <w:sz w:val="24"/>
        </w:rPr>
        <w:t xml:space="preserve">Research Question One: </w:t>
      </w:r>
      <w:r w:rsidR="00E930AD" w:rsidRPr="002B30B3">
        <w:rPr>
          <w:rFonts w:ascii="Times New Roman" w:hAnsi="Times New Roman" w:cs="Times New Roman"/>
          <w:sz w:val="24"/>
        </w:rPr>
        <w:t xml:space="preserve">What are the perceptions of Kwara State Polytechnic ladies on Western Television </w:t>
      </w:r>
      <w:proofErr w:type="spellStart"/>
      <w:r w:rsidR="00E930AD" w:rsidRPr="002B30B3">
        <w:rPr>
          <w:rFonts w:ascii="Times New Roman" w:hAnsi="Times New Roman" w:cs="Times New Roman"/>
          <w:sz w:val="24"/>
        </w:rPr>
        <w:t>Programmes</w:t>
      </w:r>
      <w:proofErr w:type="spellEnd"/>
      <w:r w:rsidR="00E930AD" w:rsidRPr="002B30B3">
        <w:rPr>
          <w:rFonts w:ascii="Times New Roman" w:hAnsi="Times New Roman" w:cs="Times New Roman"/>
          <w:sz w:val="24"/>
        </w:rPr>
        <w:t>?</w:t>
      </w:r>
    </w:p>
    <w:p w:rsidR="00A6391D" w:rsidRPr="00A6391D" w:rsidRDefault="00A6391D" w:rsidP="00C94D8C">
      <w:pPr>
        <w:spacing w:after="0" w:line="360" w:lineRule="auto"/>
        <w:ind w:firstLine="720"/>
        <w:jc w:val="both"/>
        <w:rPr>
          <w:rFonts w:ascii="Times New Roman" w:hAnsi="Times New Roman" w:cs="Times New Roman"/>
          <w:sz w:val="24"/>
        </w:rPr>
      </w:pPr>
      <w:r w:rsidRPr="00A6391D">
        <w:rPr>
          <w:rFonts w:ascii="Times New Roman" w:hAnsi="Times New Roman" w:cs="Times New Roman"/>
          <w:sz w:val="24"/>
        </w:rPr>
        <w:t xml:space="preserve">A significant portion of the respondents (76%) perceives Western TV shows as portraying a more desirable lifestyle compared to Nigerian </w:t>
      </w:r>
      <w:proofErr w:type="spellStart"/>
      <w:r w:rsidRPr="00A6391D">
        <w:rPr>
          <w:rFonts w:ascii="Times New Roman" w:hAnsi="Times New Roman" w:cs="Times New Roman"/>
          <w:sz w:val="24"/>
        </w:rPr>
        <w:t>programmes</w:t>
      </w:r>
      <w:proofErr w:type="spellEnd"/>
      <w:r w:rsidRPr="00A6391D">
        <w:rPr>
          <w:rFonts w:ascii="Times New Roman" w:hAnsi="Times New Roman" w:cs="Times New Roman"/>
          <w:sz w:val="24"/>
        </w:rPr>
        <w:t>, suggesting that the aspirational images of success, fashion, and personal freedom depicted in Western media are highly attractive. This is reinforced by the finding that 55% of respondents strongly agree with the notion that Western television promotes a lifestyle they consider more glamorous and desirable. This preference for Western television content seems to reflect a broader admiration for the perceived modernity and individualistic values associated with Western cultures.</w:t>
      </w:r>
    </w:p>
    <w:p w:rsidR="00A6391D" w:rsidRPr="00A2398B" w:rsidRDefault="00A6391D" w:rsidP="00C94D8C">
      <w:pPr>
        <w:spacing w:after="0" w:line="360" w:lineRule="auto"/>
        <w:ind w:firstLine="720"/>
        <w:jc w:val="both"/>
        <w:rPr>
          <w:rFonts w:ascii="Times New Roman" w:hAnsi="Times New Roman" w:cs="Times New Roman"/>
          <w:sz w:val="24"/>
        </w:rPr>
      </w:pPr>
      <w:r w:rsidRPr="00A2398B">
        <w:rPr>
          <w:rFonts w:ascii="Times New Roman" w:hAnsi="Times New Roman" w:cs="Times New Roman"/>
          <w:sz w:val="24"/>
        </w:rPr>
        <w:t xml:space="preserve">However, despite the strong appeal of Western TV </w:t>
      </w:r>
      <w:proofErr w:type="spellStart"/>
      <w:r w:rsidRPr="00A2398B">
        <w:rPr>
          <w:rFonts w:ascii="Times New Roman" w:hAnsi="Times New Roman" w:cs="Times New Roman"/>
          <w:sz w:val="24"/>
        </w:rPr>
        <w:t>programmes</w:t>
      </w:r>
      <w:proofErr w:type="spellEnd"/>
      <w:r w:rsidRPr="00A2398B">
        <w:rPr>
          <w:rFonts w:ascii="Times New Roman" w:hAnsi="Times New Roman" w:cs="Times New Roman"/>
          <w:sz w:val="24"/>
        </w:rPr>
        <w:t xml:space="preserve">, the survey also highlights a recognition of their potential negative impact on Nigerian cultural norms. In </w:t>
      </w:r>
      <w:r w:rsidRPr="00A2398B">
        <w:rPr>
          <w:rFonts w:ascii="Times New Roman" w:hAnsi="Times New Roman" w:cs="Times New Roman"/>
          <w:bCs/>
          <w:sz w:val="24"/>
        </w:rPr>
        <w:t>Table 8</w:t>
      </w:r>
      <w:r w:rsidRPr="00A2398B">
        <w:rPr>
          <w:rFonts w:ascii="Times New Roman" w:hAnsi="Times New Roman" w:cs="Times New Roman"/>
          <w:sz w:val="24"/>
        </w:rPr>
        <w:t xml:space="preserve">, 71% of respondents believe that Western TV has influenced their attitude towards traditional Nigerian customs and values. This suggests that while Western content is engaging, it also leads to a shift in perspective that may undermine or challenge local traditions. Furthermore, </w:t>
      </w:r>
      <w:r w:rsidRPr="00A2398B">
        <w:rPr>
          <w:rFonts w:ascii="Times New Roman" w:hAnsi="Times New Roman" w:cs="Times New Roman"/>
          <w:bCs/>
          <w:sz w:val="24"/>
        </w:rPr>
        <w:t>Table 14</w:t>
      </w:r>
      <w:r w:rsidRPr="00A2398B">
        <w:rPr>
          <w:rFonts w:ascii="Times New Roman" w:hAnsi="Times New Roman" w:cs="Times New Roman"/>
          <w:sz w:val="24"/>
        </w:rPr>
        <w:t xml:space="preserve"> indicates that 84% of respondents agree that Western TV content promotes values different from Nigerian cultural norms, pointing to a cultural divide that many students are aware of and perhaps even struggling with.</w:t>
      </w:r>
    </w:p>
    <w:p w:rsidR="009906EE" w:rsidRPr="00A2398B" w:rsidRDefault="00A6391D" w:rsidP="00C94D8C">
      <w:pPr>
        <w:spacing w:after="0" w:line="360" w:lineRule="auto"/>
        <w:ind w:firstLine="720"/>
        <w:jc w:val="both"/>
        <w:rPr>
          <w:rFonts w:ascii="Times New Roman" w:hAnsi="Times New Roman" w:cs="Times New Roman"/>
          <w:sz w:val="24"/>
        </w:rPr>
      </w:pPr>
      <w:r w:rsidRPr="00A2398B">
        <w:rPr>
          <w:rFonts w:ascii="Times New Roman" w:hAnsi="Times New Roman" w:cs="Times New Roman"/>
          <w:sz w:val="24"/>
        </w:rPr>
        <w:t xml:space="preserve">Interestingly, while the majority of respondents are drawn to Western media, there is a concurrent desire for more local content. In </w:t>
      </w:r>
      <w:r w:rsidRPr="00A2398B">
        <w:rPr>
          <w:rFonts w:ascii="Times New Roman" w:hAnsi="Times New Roman" w:cs="Times New Roman"/>
          <w:bCs/>
          <w:sz w:val="24"/>
        </w:rPr>
        <w:t>Table 17</w:t>
      </w:r>
      <w:r w:rsidRPr="00A2398B">
        <w:rPr>
          <w:rFonts w:ascii="Times New Roman" w:hAnsi="Times New Roman" w:cs="Times New Roman"/>
          <w:sz w:val="24"/>
        </w:rPr>
        <w:t xml:space="preserve">, 69% of the respondents believe there is a need to promote more Nigerian cultural content on TV to preserve local values, reflecting a tension between the allure of Western television and a desire to maintain a connection to Nigerian traditions. Additionally, </w:t>
      </w:r>
      <w:r w:rsidRPr="00A2398B">
        <w:rPr>
          <w:rFonts w:ascii="Times New Roman" w:hAnsi="Times New Roman" w:cs="Times New Roman"/>
          <w:bCs/>
          <w:sz w:val="24"/>
        </w:rPr>
        <w:t>Table 18</w:t>
      </w:r>
      <w:r w:rsidRPr="00A2398B">
        <w:rPr>
          <w:rFonts w:ascii="Times New Roman" w:hAnsi="Times New Roman" w:cs="Times New Roman"/>
          <w:sz w:val="24"/>
        </w:rPr>
        <w:t xml:space="preserve"> shows that 78% of respondents feel that watching more local content could help reduce the influence of Western values, further indicating that while they </w:t>
      </w:r>
      <w:r w:rsidRPr="00A2398B">
        <w:rPr>
          <w:rFonts w:ascii="Times New Roman" w:hAnsi="Times New Roman" w:cs="Times New Roman"/>
          <w:sz w:val="24"/>
        </w:rPr>
        <w:lastRenderedPageBreak/>
        <w:t>appreciate Western television, they also recognize the importance of promoting Nigerian cultural narratives.</w:t>
      </w:r>
    </w:p>
    <w:p w:rsidR="00E930AD" w:rsidRDefault="00913CE7" w:rsidP="00C94D8C">
      <w:pPr>
        <w:spacing w:after="0" w:line="360" w:lineRule="auto"/>
        <w:jc w:val="both"/>
        <w:rPr>
          <w:rFonts w:ascii="Times New Roman" w:hAnsi="Times New Roman" w:cs="Times New Roman"/>
          <w:sz w:val="24"/>
        </w:rPr>
      </w:pPr>
      <w:r>
        <w:rPr>
          <w:rFonts w:ascii="Times New Roman" w:hAnsi="Times New Roman" w:cs="Times New Roman"/>
          <w:b/>
          <w:sz w:val="24"/>
        </w:rPr>
        <w:t xml:space="preserve">Research Question Two: </w:t>
      </w:r>
      <w:r w:rsidR="00E930AD" w:rsidRPr="00913CE7">
        <w:rPr>
          <w:rFonts w:ascii="Times New Roman" w:hAnsi="Times New Roman" w:cs="Times New Roman"/>
          <w:sz w:val="24"/>
        </w:rPr>
        <w:t xml:space="preserve">What is the level of exposure to Western Television </w:t>
      </w:r>
      <w:proofErr w:type="spellStart"/>
      <w:r w:rsidR="00E930AD" w:rsidRPr="00913CE7">
        <w:rPr>
          <w:rFonts w:ascii="Times New Roman" w:hAnsi="Times New Roman" w:cs="Times New Roman"/>
          <w:sz w:val="24"/>
        </w:rPr>
        <w:t>Programmes</w:t>
      </w:r>
      <w:proofErr w:type="spellEnd"/>
      <w:r w:rsidR="00E930AD" w:rsidRPr="00913CE7">
        <w:rPr>
          <w:rFonts w:ascii="Times New Roman" w:hAnsi="Times New Roman" w:cs="Times New Roman"/>
          <w:sz w:val="24"/>
        </w:rPr>
        <w:t xml:space="preserve"> among Kwara State Polytechnic ladies?</w:t>
      </w:r>
    </w:p>
    <w:p w:rsidR="00881304" w:rsidRPr="00C037BE" w:rsidRDefault="00881304" w:rsidP="00C94D8C">
      <w:pPr>
        <w:spacing w:after="0" w:line="360" w:lineRule="auto"/>
        <w:ind w:firstLine="720"/>
        <w:jc w:val="both"/>
        <w:rPr>
          <w:rFonts w:ascii="Times New Roman" w:hAnsi="Times New Roman" w:cs="Times New Roman"/>
          <w:sz w:val="24"/>
        </w:rPr>
      </w:pPr>
      <w:r w:rsidRPr="00C037BE">
        <w:rPr>
          <w:rFonts w:ascii="Times New Roman" w:hAnsi="Times New Roman" w:cs="Times New Roman"/>
          <w:sz w:val="24"/>
        </w:rPr>
        <w:t xml:space="preserve">The level of exposure to Western television </w:t>
      </w:r>
      <w:proofErr w:type="spellStart"/>
      <w:r w:rsidRPr="00C037BE">
        <w:rPr>
          <w:rFonts w:ascii="Times New Roman" w:hAnsi="Times New Roman" w:cs="Times New Roman"/>
          <w:sz w:val="24"/>
        </w:rPr>
        <w:t>programmes</w:t>
      </w:r>
      <w:proofErr w:type="spellEnd"/>
      <w:r w:rsidRPr="00C037BE">
        <w:rPr>
          <w:rFonts w:ascii="Times New Roman" w:hAnsi="Times New Roman" w:cs="Times New Roman"/>
          <w:sz w:val="24"/>
        </w:rPr>
        <w:t xml:space="preserve"> among Kwara State Polytechnic ladies, as shown by the survey data, can be understood through the responses in </w:t>
      </w:r>
      <w:r w:rsidRPr="00C037BE">
        <w:rPr>
          <w:rFonts w:ascii="Times New Roman" w:hAnsi="Times New Roman" w:cs="Times New Roman"/>
          <w:bCs/>
          <w:sz w:val="24"/>
        </w:rPr>
        <w:t>Table 6</w:t>
      </w:r>
      <w:r w:rsidRPr="00C037BE">
        <w:rPr>
          <w:rFonts w:ascii="Times New Roman" w:hAnsi="Times New Roman" w:cs="Times New Roman"/>
          <w:sz w:val="24"/>
        </w:rPr>
        <w:t xml:space="preserve">. According to the table, 34% of the respondents watch Western television </w:t>
      </w:r>
      <w:proofErr w:type="spellStart"/>
      <w:r w:rsidRPr="00C037BE">
        <w:rPr>
          <w:rFonts w:ascii="Times New Roman" w:hAnsi="Times New Roman" w:cs="Times New Roman"/>
          <w:sz w:val="24"/>
        </w:rPr>
        <w:t>programmes</w:t>
      </w:r>
      <w:proofErr w:type="spellEnd"/>
      <w:r w:rsidRPr="00C037BE">
        <w:rPr>
          <w:rFonts w:ascii="Times New Roman" w:hAnsi="Times New Roman" w:cs="Times New Roman"/>
          <w:sz w:val="24"/>
        </w:rPr>
        <w:t xml:space="preserve"> occasionally, while 20% watch them very often and 19% watch them often. This indicates that a significant portion of the respondents are regularly exposed to Western television content. However, 27% of the respondents report that they never watch Western television </w:t>
      </w:r>
      <w:proofErr w:type="spellStart"/>
      <w:r w:rsidRPr="00C037BE">
        <w:rPr>
          <w:rFonts w:ascii="Times New Roman" w:hAnsi="Times New Roman" w:cs="Times New Roman"/>
          <w:sz w:val="24"/>
        </w:rPr>
        <w:t>programmes</w:t>
      </w:r>
      <w:proofErr w:type="spellEnd"/>
      <w:r w:rsidRPr="00C037BE">
        <w:rPr>
          <w:rFonts w:ascii="Times New Roman" w:hAnsi="Times New Roman" w:cs="Times New Roman"/>
          <w:sz w:val="24"/>
        </w:rPr>
        <w:t>, suggesting that there is a segment of the student population who do not engage with Western media.</w:t>
      </w:r>
    </w:p>
    <w:p w:rsidR="008E6478" w:rsidRPr="00C037BE" w:rsidRDefault="00881304" w:rsidP="00C94D8C">
      <w:pPr>
        <w:spacing w:after="0" w:line="360" w:lineRule="auto"/>
        <w:ind w:firstLine="720"/>
        <w:jc w:val="both"/>
        <w:rPr>
          <w:rFonts w:ascii="Times New Roman" w:hAnsi="Times New Roman" w:cs="Times New Roman"/>
          <w:sz w:val="24"/>
        </w:rPr>
      </w:pPr>
      <w:r w:rsidRPr="00C037BE">
        <w:rPr>
          <w:rFonts w:ascii="Times New Roman" w:hAnsi="Times New Roman" w:cs="Times New Roman"/>
          <w:sz w:val="24"/>
        </w:rPr>
        <w:t xml:space="preserve">The data in </w:t>
      </w:r>
      <w:r w:rsidRPr="00C037BE">
        <w:rPr>
          <w:rFonts w:ascii="Times New Roman" w:hAnsi="Times New Roman" w:cs="Times New Roman"/>
          <w:bCs/>
          <w:sz w:val="24"/>
        </w:rPr>
        <w:t>Table 6</w:t>
      </w:r>
      <w:r w:rsidRPr="00C037BE">
        <w:rPr>
          <w:rFonts w:ascii="Times New Roman" w:hAnsi="Times New Roman" w:cs="Times New Roman"/>
          <w:sz w:val="24"/>
        </w:rPr>
        <w:t xml:space="preserve"> also reveals that while many students are regularly exposed to Western media, the level of engagement varies. The fact that 73% of respondents watch Western television </w:t>
      </w:r>
      <w:proofErr w:type="spellStart"/>
      <w:r w:rsidRPr="00C037BE">
        <w:rPr>
          <w:rFonts w:ascii="Times New Roman" w:hAnsi="Times New Roman" w:cs="Times New Roman"/>
          <w:sz w:val="24"/>
        </w:rPr>
        <w:t>programmes</w:t>
      </w:r>
      <w:proofErr w:type="spellEnd"/>
      <w:r w:rsidRPr="00C037BE">
        <w:rPr>
          <w:rFonts w:ascii="Times New Roman" w:hAnsi="Times New Roman" w:cs="Times New Roman"/>
          <w:sz w:val="24"/>
        </w:rPr>
        <w:t xml:space="preserve"> to some extent (either very often, often, or occasionally) suggests that these </w:t>
      </w:r>
      <w:proofErr w:type="spellStart"/>
      <w:r w:rsidRPr="00C037BE">
        <w:rPr>
          <w:rFonts w:ascii="Times New Roman" w:hAnsi="Times New Roman" w:cs="Times New Roman"/>
          <w:sz w:val="24"/>
        </w:rPr>
        <w:t>programmes</w:t>
      </w:r>
      <w:proofErr w:type="spellEnd"/>
      <w:r w:rsidRPr="00C037BE">
        <w:rPr>
          <w:rFonts w:ascii="Times New Roman" w:hAnsi="Times New Roman" w:cs="Times New Roman"/>
          <w:sz w:val="24"/>
        </w:rPr>
        <w:t xml:space="preserve"> are an important part of their media consumption. However, the 27% who never watch Western television indicates that there are still students who either prefer local content or do not prioritize television as a form of entertainment.</w:t>
      </w:r>
    </w:p>
    <w:p w:rsidR="00E930AD" w:rsidRDefault="005A6574" w:rsidP="00C94D8C">
      <w:pPr>
        <w:spacing w:after="0" w:line="360" w:lineRule="auto"/>
        <w:jc w:val="both"/>
        <w:rPr>
          <w:rFonts w:ascii="Times New Roman" w:hAnsi="Times New Roman" w:cs="Times New Roman"/>
          <w:sz w:val="24"/>
        </w:rPr>
      </w:pPr>
      <w:r>
        <w:rPr>
          <w:rFonts w:ascii="Times New Roman" w:hAnsi="Times New Roman" w:cs="Times New Roman"/>
          <w:b/>
          <w:sz w:val="24"/>
        </w:rPr>
        <w:t xml:space="preserve">Research Question Three: </w:t>
      </w:r>
      <w:r w:rsidR="00E930AD" w:rsidRPr="005A6574">
        <w:rPr>
          <w:rFonts w:ascii="Times New Roman" w:hAnsi="Times New Roman" w:cs="Times New Roman"/>
          <w:sz w:val="24"/>
        </w:rPr>
        <w:t xml:space="preserve">What is the extent to which Kwara State Polytechnic ladies prefer Western Television </w:t>
      </w:r>
      <w:proofErr w:type="spellStart"/>
      <w:r w:rsidR="00E930AD" w:rsidRPr="005A6574">
        <w:rPr>
          <w:rFonts w:ascii="Times New Roman" w:hAnsi="Times New Roman" w:cs="Times New Roman"/>
          <w:sz w:val="24"/>
        </w:rPr>
        <w:t>Programmes</w:t>
      </w:r>
      <w:proofErr w:type="spellEnd"/>
      <w:r w:rsidR="00E930AD" w:rsidRPr="005A6574">
        <w:rPr>
          <w:rFonts w:ascii="Times New Roman" w:hAnsi="Times New Roman" w:cs="Times New Roman"/>
          <w:sz w:val="24"/>
        </w:rPr>
        <w:t xml:space="preserve"> to home-made television </w:t>
      </w:r>
      <w:proofErr w:type="spellStart"/>
      <w:r w:rsidR="00E930AD" w:rsidRPr="005A6574">
        <w:rPr>
          <w:rFonts w:ascii="Times New Roman" w:hAnsi="Times New Roman" w:cs="Times New Roman"/>
          <w:sz w:val="24"/>
        </w:rPr>
        <w:t>programmes</w:t>
      </w:r>
      <w:proofErr w:type="spellEnd"/>
      <w:r w:rsidR="00E930AD" w:rsidRPr="005A6574">
        <w:rPr>
          <w:rFonts w:ascii="Times New Roman" w:hAnsi="Times New Roman" w:cs="Times New Roman"/>
          <w:sz w:val="24"/>
        </w:rPr>
        <w:t>?</w:t>
      </w:r>
    </w:p>
    <w:p w:rsidR="001C161C" w:rsidRDefault="00AD305F" w:rsidP="00C94D8C">
      <w:pPr>
        <w:spacing w:after="0" w:line="360" w:lineRule="auto"/>
        <w:ind w:firstLine="720"/>
        <w:jc w:val="both"/>
        <w:rPr>
          <w:rFonts w:ascii="Times New Roman" w:hAnsi="Times New Roman" w:cs="Times New Roman"/>
          <w:sz w:val="24"/>
        </w:rPr>
      </w:pPr>
      <w:r w:rsidRPr="00AD305F">
        <w:rPr>
          <w:rFonts w:ascii="Times New Roman" w:hAnsi="Times New Roman" w:cs="Times New Roman"/>
          <w:sz w:val="24"/>
        </w:rPr>
        <w:t xml:space="preserve">The extent to which Kwara State Polytechnic ladies prefer Western television </w:t>
      </w:r>
      <w:proofErr w:type="spellStart"/>
      <w:r w:rsidRPr="00AD305F">
        <w:rPr>
          <w:rFonts w:ascii="Times New Roman" w:hAnsi="Times New Roman" w:cs="Times New Roman"/>
          <w:sz w:val="24"/>
        </w:rPr>
        <w:t>programmes</w:t>
      </w:r>
      <w:proofErr w:type="spellEnd"/>
      <w:r w:rsidRPr="00AD305F">
        <w:rPr>
          <w:rFonts w:ascii="Times New Roman" w:hAnsi="Times New Roman" w:cs="Times New Roman"/>
          <w:sz w:val="24"/>
        </w:rPr>
        <w:t xml:space="preserve"> to home-made television </w:t>
      </w:r>
      <w:proofErr w:type="spellStart"/>
      <w:r w:rsidRPr="00AD305F">
        <w:rPr>
          <w:rFonts w:ascii="Times New Roman" w:hAnsi="Times New Roman" w:cs="Times New Roman"/>
          <w:sz w:val="24"/>
        </w:rPr>
        <w:t>programmes</w:t>
      </w:r>
      <w:proofErr w:type="spellEnd"/>
      <w:r w:rsidRPr="00AD305F">
        <w:rPr>
          <w:rFonts w:ascii="Times New Roman" w:hAnsi="Times New Roman" w:cs="Times New Roman"/>
          <w:sz w:val="24"/>
        </w:rPr>
        <w:t xml:space="preserve"> can be understood from the data in several tables. </w:t>
      </w:r>
      <w:r w:rsidRPr="00AD305F">
        <w:rPr>
          <w:rFonts w:ascii="Times New Roman" w:hAnsi="Times New Roman" w:cs="Times New Roman"/>
          <w:bCs/>
          <w:sz w:val="24"/>
        </w:rPr>
        <w:t>Table 15</w:t>
      </w:r>
      <w:r w:rsidRPr="00AD305F">
        <w:rPr>
          <w:rFonts w:ascii="Times New Roman" w:hAnsi="Times New Roman" w:cs="Times New Roman"/>
          <w:sz w:val="24"/>
        </w:rPr>
        <w:t xml:space="preserve"> indicates that 55% of respondents strongly agree and 21% agree that Western TV shows portray a more desirable lifestyle than Nigerian </w:t>
      </w:r>
      <w:proofErr w:type="spellStart"/>
      <w:r w:rsidRPr="00AD305F">
        <w:rPr>
          <w:rFonts w:ascii="Times New Roman" w:hAnsi="Times New Roman" w:cs="Times New Roman"/>
          <w:sz w:val="24"/>
        </w:rPr>
        <w:t>programmes</w:t>
      </w:r>
      <w:proofErr w:type="spellEnd"/>
      <w:r w:rsidRPr="00AD305F">
        <w:rPr>
          <w:rFonts w:ascii="Times New Roman" w:hAnsi="Times New Roman" w:cs="Times New Roman"/>
          <w:sz w:val="24"/>
        </w:rPr>
        <w:t>. This highlights a clear preference for Western content over local programming, as respondents seem to be drawn to the aspirational lifestyles depicted in Western media.</w:t>
      </w:r>
    </w:p>
    <w:p w:rsidR="00DA60B1" w:rsidRDefault="00AD305F" w:rsidP="00C94D8C">
      <w:pPr>
        <w:spacing w:after="0" w:line="360" w:lineRule="auto"/>
        <w:ind w:firstLine="720"/>
        <w:jc w:val="both"/>
        <w:rPr>
          <w:rFonts w:ascii="Times New Roman" w:hAnsi="Times New Roman" w:cs="Times New Roman"/>
          <w:sz w:val="24"/>
        </w:rPr>
      </w:pPr>
      <w:r w:rsidRPr="00AD305F">
        <w:rPr>
          <w:rFonts w:ascii="Times New Roman" w:hAnsi="Times New Roman" w:cs="Times New Roman"/>
          <w:sz w:val="24"/>
        </w:rPr>
        <w:t xml:space="preserve">Furthermore, </w:t>
      </w:r>
      <w:r w:rsidRPr="00AD305F">
        <w:rPr>
          <w:rFonts w:ascii="Times New Roman" w:hAnsi="Times New Roman" w:cs="Times New Roman"/>
          <w:bCs/>
          <w:sz w:val="24"/>
        </w:rPr>
        <w:t>Table 17</w:t>
      </w:r>
      <w:r w:rsidRPr="00AD305F">
        <w:rPr>
          <w:rFonts w:ascii="Times New Roman" w:hAnsi="Times New Roman" w:cs="Times New Roman"/>
          <w:sz w:val="24"/>
        </w:rPr>
        <w:t xml:space="preserve"> reflects that 69% of respondents agree or strongly agree that there is a need to promote more Nigerian cultural content on TV to preserve local values. This suggests that, despite their preference for Western television, there is an awareness of the importance of balancing this with content that reflects and sustains Nigerian cultural norms.</w:t>
      </w:r>
    </w:p>
    <w:p w:rsidR="00D93193" w:rsidRDefault="00AD305F" w:rsidP="00C94D8C">
      <w:pPr>
        <w:spacing w:after="0" w:line="360" w:lineRule="auto"/>
        <w:ind w:firstLine="720"/>
        <w:jc w:val="both"/>
        <w:rPr>
          <w:rFonts w:ascii="Times New Roman" w:hAnsi="Times New Roman" w:cs="Times New Roman"/>
          <w:sz w:val="24"/>
        </w:rPr>
      </w:pPr>
      <w:r w:rsidRPr="00AD305F">
        <w:rPr>
          <w:rFonts w:ascii="Times New Roman" w:hAnsi="Times New Roman" w:cs="Times New Roman"/>
          <w:sz w:val="24"/>
        </w:rPr>
        <w:lastRenderedPageBreak/>
        <w:t xml:space="preserve">In </w:t>
      </w:r>
      <w:r w:rsidRPr="00AD305F">
        <w:rPr>
          <w:rFonts w:ascii="Times New Roman" w:hAnsi="Times New Roman" w:cs="Times New Roman"/>
          <w:bCs/>
          <w:sz w:val="24"/>
        </w:rPr>
        <w:t>Table 18</w:t>
      </w:r>
      <w:r w:rsidRPr="00AD305F">
        <w:rPr>
          <w:rFonts w:ascii="Times New Roman" w:hAnsi="Times New Roman" w:cs="Times New Roman"/>
          <w:sz w:val="24"/>
        </w:rPr>
        <w:t>, 78% of the respondents agree (42% strongly agree and 36% agree) that watching more local content could help reduce the influence of Western values. This response suggests that while the respondents are inclined to prefer Western television, they also recognize the need for more Nigerian programming to mitigate the overwhelming influence of Western media on their cultural perceptions and behaviors.</w:t>
      </w:r>
    </w:p>
    <w:p w:rsidR="00E930AD" w:rsidRDefault="00D93193" w:rsidP="00C94D8C">
      <w:pPr>
        <w:spacing w:after="0" w:line="360" w:lineRule="auto"/>
        <w:jc w:val="both"/>
        <w:rPr>
          <w:rFonts w:ascii="Times New Roman" w:hAnsi="Times New Roman" w:cs="Times New Roman"/>
          <w:sz w:val="24"/>
        </w:rPr>
      </w:pPr>
      <w:r>
        <w:rPr>
          <w:rFonts w:ascii="Times New Roman" w:hAnsi="Times New Roman" w:cs="Times New Roman"/>
          <w:b/>
          <w:sz w:val="24"/>
        </w:rPr>
        <w:t xml:space="preserve">Research Question Four: </w:t>
      </w:r>
      <w:r w:rsidR="00E930AD" w:rsidRPr="00D93193">
        <w:rPr>
          <w:rFonts w:ascii="Times New Roman" w:hAnsi="Times New Roman" w:cs="Times New Roman"/>
          <w:sz w:val="24"/>
        </w:rPr>
        <w:t xml:space="preserve">What is the influence of Western Television </w:t>
      </w:r>
      <w:proofErr w:type="spellStart"/>
      <w:r w:rsidR="00E930AD" w:rsidRPr="00D93193">
        <w:rPr>
          <w:rFonts w:ascii="Times New Roman" w:hAnsi="Times New Roman" w:cs="Times New Roman"/>
          <w:sz w:val="24"/>
        </w:rPr>
        <w:t>Programmes</w:t>
      </w:r>
      <w:proofErr w:type="spellEnd"/>
      <w:r w:rsidR="00E930AD" w:rsidRPr="00D93193">
        <w:rPr>
          <w:rFonts w:ascii="Times New Roman" w:hAnsi="Times New Roman" w:cs="Times New Roman"/>
          <w:sz w:val="24"/>
        </w:rPr>
        <w:t xml:space="preserve"> on cultural values of ladies in Kwara State Polytechnic?</w:t>
      </w:r>
    </w:p>
    <w:p w:rsidR="007228B1" w:rsidRDefault="00BB2DC4" w:rsidP="00C94D8C">
      <w:pPr>
        <w:spacing w:after="0" w:line="360" w:lineRule="auto"/>
        <w:ind w:firstLine="720"/>
        <w:jc w:val="both"/>
        <w:rPr>
          <w:rFonts w:ascii="Times New Roman" w:hAnsi="Times New Roman" w:cs="Times New Roman"/>
          <w:sz w:val="24"/>
        </w:rPr>
      </w:pPr>
      <w:r w:rsidRPr="00BB2DC4">
        <w:rPr>
          <w:rFonts w:ascii="Times New Roman" w:hAnsi="Times New Roman" w:cs="Times New Roman"/>
          <w:bCs/>
          <w:sz w:val="24"/>
        </w:rPr>
        <w:t>Table 7</w:t>
      </w:r>
      <w:r w:rsidRPr="00BB2DC4">
        <w:rPr>
          <w:rFonts w:ascii="Times New Roman" w:hAnsi="Times New Roman" w:cs="Times New Roman"/>
          <w:sz w:val="24"/>
        </w:rPr>
        <w:t xml:space="preserve"> shows that 52% of the respondents believe that Western television </w:t>
      </w:r>
      <w:proofErr w:type="spellStart"/>
      <w:r w:rsidRPr="00BB2DC4">
        <w:rPr>
          <w:rFonts w:ascii="Times New Roman" w:hAnsi="Times New Roman" w:cs="Times New Roman"/>
          <w:sz w:val="24"/>
        </w:rPr>
        <w:t>programmes</w:t>
      </w:r>
      <w:proofErr w:type="spellEnd"/>
      <w:r w:rsidRPr="00BB2DC4">
        <w:rPr>
          <w:rFonts w:ascii="Times New Roman" w:hAnsi="Times New Roman" w:cs="Times New Roman"/>
          <w:sz w:val="24"/>
        </w:rPr>
        <w:t xml:space="preserve"> have influenced their dressing style. This suggests that Western media plays a considerable role in shaping the fashion preferences and clothing choices of these students, promoting trends and styles that may differ from or contrast with traditional Nigerian attire. This shift in dressing styles could be linked to the desire to emulate the modern, glamorous lifestyle often portrayed in Western media.</w:t>
      </w:r>
    </w:p>
    <w:p w:rsidR="00F544A5" w:rsidRDefault="00BB2DC4" w:rsidP="00C94D8C">
      <w:pPr>
        <w:spacing w:after="0" w:line="360" w:lineRule="auto"/>
        <w:ind w:firstLine="720"/>
        <w:jc w:val="both"/>
        <w:rPr>
          <w:rFonts w:ascii="Times New Roman" w:hAnsi="Times New Roman" w:cs="Times New Roman"/>
          <w:sz w:val="24"/>
        </w:rPr>
      </w:pPr>
      <w:r w:rsidRPr="00BB2DC4">
        <w:rPr>
          <w:rFonts w:ascii="Times New Roman" w:hAnsi="Times New Roman" w:cs="Times New Roman"/>
          <w:sz w:val="24"/>
        </w:rPr>
        <w:t xml:space="preserve">Additionally, </w:t>
      </w:r>
      <w:r w:rsidRPr="00BB2DC4">
        <w:rPr>
          <w:rFonts w:ascii="Times New Roman" w:hAnsi="Times New Roman" w:cs="Times New Roman"/>
          <w:bCs/>
          <w:sz w:val="24"/>
        </w:rPr>
        <w:t>Table 8</w:t>
      </w:r>
      <w:r w:rsidRPr="00BB2DC4">
        <w:rPr>
          <w:rFonts w:ascii="Times New Roman" w:hAnsi="Times New Roman" w:cs="Times New Roman"/>
          <w:sz w:val="24"/>
        </w:rPr>
        <w:t xml:space="preserve"> reveals that 71% of respondents believe that Western TV </w:t>
      </w:r>
      <w:proofErr w:type="spellStart"/>
      <w:r w:rsidRPr="00BB2DC4">
        <w:rPr>
          <w:rFonts w:ascii="Times New Roman" w:hAnsi="Times New Roman" w:cs="Times New Roman"/>
          <w:sz w:val="24"/>
        </w:rPr>
        <w:t>programmes</w:t>
      </w:r>
      <w:proofErr w:type="spellEnd"/>
      <w:r w:rsidRPr="00BB2DC4">
        <w:rPr>
          <w:rFonts w:ascii="Times New Roman" w:hAnsi="Times New Roman" w:cs="Times New Roman"/>
          <w:sz w:val="24"/>
        </w:rPr>
        <w:t xml:space="preserve"> have influenced their attitude toward traditional Nigerian customs and values. This is a clear indication that Western media contributes to altering how these students view and engage with their cultural heritage, possibly leading to a diminished emphasis on local traditions in favor of adopting more individualistic and liberal values often showcased in Western programming.</w:t>
      </w:r>
    </w:p>
    <w:p w:rsidR="00BB2DC4" w:rsidRDefault="00BB2DC4" w:rsidP="00C94D8C">
      <w:pPr>
        <w:spacing w:after="0" w:line="360" w:lineRule="auto"/>
        <w:ind w:firstLine="720"/>
        <w:jc w:val="both"/>
        <w:rPr>
          <w:rFonts w:ascii="Times New Roman" w:hAnsi="Times New Roman" w:cs="Times New Roman"/>
          <w:sz w:val="24"/>
        </w:rPr>
      </w:pPr>
      <w:r w:rsidRPr="00BB2DC4">
        <w:rPr>
          <w:rFonts w:ascii="Times New Roman" w:hAnsi="Times New Roman" w:cs="Times New Roman"/>
          <w:sz w:val="24"/>
        </w:rPr>
        <w:t xml:space="preserve">Furthermore, </w:t>
      </w:r>
      <w:r w:rsidRPr="00BB2DC4">
        <w:rPr>
          <w:rFonts w:ascii="Times New Roman" w:hAnsi="Times New Roman" w:cs="Times New Roman"/>
          <w:bCs/>
          <w:sz w:val="24"/>
        </w:rPr>
        <w:t>Table 13</w:t>
      </w:r>
      <w:r w:rsidRPr="00BB2DC4">
        <w:rPr>
          <w:rFonts w:ascii="Times New Roman" w:hAnsi="Times New Roman" w:cs="Times New Roman"/>
          <w:sz w:val="24"/>
        </w:rPr>
        <w:t xml:space="preserve"> indicates that 88% of the respondents have adopted certain behaviors or attitudes after watching Western </w:t>
      </w:r>
      <w:proofErr w:type="spellStart"/>
      <w:r w:rsidRPr="00BB2DC4">
        <w:rPr>
          <w:rFonts w:ascii="Times New Roman" w:hAnsi="Times New Roman" w:cs="Times New Roman"/>
          <w:sz w:val="24"/>
        </w:rPr>
        <w:t>programmes</w:t>
      </w:r>
      <w:proofErr w:type="spellEnd"/>
      <w:r w:rsidRPr="00BB2DC4">
        <w:rPr>
          <w:rFonts w:ascii="Times New Roman" w:hAnsi="Times New Roman" w:cs="Times New Roman"/>
          <w:sz w:val="24"/>
        </w:rPr>
        <w:t xml:space="preserve">. This highlights the extent to which Western TV content influences not only external factors like appearance but also internal aspects, such as social behavior and attitudes toward relationships, career, and lifestyle choices. In </w:t>
      </w:r>
      <w:r w:rsidRPr="00BB2DC4">
        <w:rPr>
          <w:rFonts w:ascii="Times New Roman" w:hAnsi="Times New Roman" w:cs="Times New Roman"/>
          <w:bCs/>
          <w:sz w:val="24"/>
        </w:rPr>
        <w:t>Table 14</w:t>
      </w:r>
      <w:r w:rsidRPr="00BB2DC4">
        <w:rPr>
          <w:rFonts w:ascii="Times New Roman" w:hAnsi="Times New Roman" w:cs="Times New Roman"/>
          <w:sz w:val="24"/>
        </w:rPr>
        <w:t xml:space="preserve">, 84% of respondents agree that Western TV </w:t>
      </w:r>
      <w:proofErr w:type="spellStart"/>
      <w:r w:rsidRPr="00BB2DC4">
        <w:rPr>
          <w:rFonts w:ascii="Times New Roman" w:hAnsi="Times New Roman" w:cs="Times New Roman"/>
          <w:sz w:val="24"/>
        </w:rPr>
        <w:t>programmes</w:t>
      </w:r>
      <w:proofErr w:type="spellEnd"/>
      <w:r w:rsidRPr="00BB2DC4">
        <w:rPr>
          <w:rFonts w:ascii="Times New Roman" w:hAnsi="Times New Roman" w:cs="Times New Roman"/>
          <w:sz w:val="24"/>
        </w:rPr>
        <w:t xml:space="preserve"> promote values that differ from Nigerian cultural norms, reinforcing the idea that the cultural gap between the two is widening through media consumption.</w:t>
      </w:r>
    </w:p>
    <w:p w:rsidR="0044398A" w:rsidRDefault="0044398A" w:rsidP="00ED0EEB">
      <w:pPr>
        <w:pStyle w:val="Heading1"/>
      </w:pPr>
      <w:bookmarkStart w:id="58" w:name="_Toc200691007"/>
      <w:r>
        <w:t>4.3</w:t>
      </w:r>
      <w:r>
        <w:tab/>
        <w:t>DISCUSSION OF FIN</w:t>
      </w:r>
      <w:r w:rsidRPr="00666BB9">
        <w:t>DINGS</w:t>
      </w:r>
      <w:bookmarkEnd w:id="58"/>
    </w:p>
    <w:p w:rsidR="00C41462" w:rsidRPr="00C41462" w:rsidRDefault="00C41462" w:rsidP="00E47E28">
      <w:pPr>
        <w:spacing w:after="0" w:line="360" w:lineRule="auto"/>
        <w:ind w:firstLine="720"/>
        <w:jc w:val="both"/>
        <w:rPr>
          <w:rFonts w:ascii="Times New Roman" w:hAnsi="Times New Roman" w:cs="Times New Roman"/>
          <w:sz w:val="24"/>
        </w:rPr>
      </w:pPr>
      <w:r w:rsidRPr="00C41462">
        <w:rPr>
          <w:rFonts w:ascii="Times New Roman" w:hAnsi="Times New Roman" w:cs="Times New Roman"/>
          <w:sz w:val="24"/>
        </w:rPr>
        <w:t xml:space="preserve">The findings from the survey on the perceptions, exposure, and influence of Western television </w:t>
      </w:r>
      <w:proofErr w:type="spellStart"/>
      <w:r w:rsidRPr="00C41462">
        <w:rPr>
          <w:rFonts w:ascii="Times New Roman" w:hAnsi="Times New Roman" w:cs="Times New Roman"/>
          <w:sz w:val="24"/>
        </w:rPr>
        <w:t>programmes</w:t>
      </w:r>
      <w:proofErr w:type="spellEnd"/>
      <w:r w:rsidRPr="00C41462">
        <w:rPr>
          <w:rFonts w:ascii="Times New Roman" w:hAnsi="Times New Roman" w:cs="Times New Roman"/>
          <w:sz w:val="24"/>
        </w:rPr>
        <w:t xml:space="preserve"> on Kwara State Polytechnic ladies provide valuable insights into the complex relationship between these students and Western media. The data highlights the varying </w:t>
      </w:r>
      <w:r w:rsidRPr="00C41462">
        <w:rPr>
          <w:rFonts w:ascii="Times New Roman" w:hAnsi="Times New Roman" w:cs="Times New Roman"/>
          <w:sz w:val="24"/>
        </w:rPr>
        <w:lastRenderedPageBreak/>
        <w:t>degrees of exposure, preferences for Western TV content, and the cultural impact it has on the students, shedding light on both the positive and negative aspects of their engagement with Western television.</w:t>
      </w:r>
    </w:p>
    <w:p w:rsidR="00C41462" w:rsidRPr="000504D2" w:rsidRDefault="00C41462" w:rsidP="00E47E28">
      <w:pPr>
        <w:spacing w:after="0" w:line="360" w:lineRule="auto"/>
        <w:jc w:val="both"/>
        <w:rPr>
          <w:rFonts w:ascii="Times New Roman" w:hAnsi="Times New Roman" w:cs="Times New Roman"/>
          <w:b/>
          <w:sz w:val="24"/>
        </w:rPr>
      </w:pPr>
      <w:r w:rsidRPr="000504D2">
        <w:rPr>
          <w:rFonts w:ascii="Times New Roman" w:hAnsi="Times New Roman" w:cs="Times New Roman"/>
          <w:b/>
          <w:sz w:val="24"/>
        </w:rPr>
        <w:t xml:space="preserve">Level of Exposure to Western Television </w:t>
      </w:r>
      <w:proofErr w:type="spellStart"/>
      <w:r w:rsidRPr="000504D2">
        <w:rPr>
          <w:rFonts w:ascii="Times New Roman" w:hAnsi="Times New Roman" w:cs="Times New Roman"/>
          <w:b/>
          <w:sz w:val="24"/>
        </w:rPr>
        <w:t>Programmes</w:t>
      </w:r>
      <w:proofErr w:type="spellEnd"/>
      <w:r w:rsidRPr="000504D2">
        <w:rPr>
          <w:rFonts w:ascii="Times New Roman" w:hAnsi="Times New Roman" w:cs="Times New Roman"/>
          <w:b/>
          <w:sz w:val="24"/>
        </w:rPr>
        <w:t>:</w:t>
      </w:r>
    </w:p>
    <w:p w:rsidR="00C41462" w:rsidRPr="00C41462" w:rsidRDefault="00C41462" w:rsidP="00E47E28">
      <w:pPr>
        <w:spacing w:after="0" w:line="360" w:lineRule="auto"/>
        <w:ind w:firstLine="720"/>
        <w:jc w:val="both"/>
        <w:rPr>
          <w:rFonts w:ascii="Times New Roman" w:hAnsi="Times New Roman" w:cs="Times New Roman"/>
          <w:sz w:val="24"/>
        </w:rPr>
      </w:pPr>
      <w:r w:rsidRPr="00C41462">
        <w:rPr>
          <w:rFonts w:ascii="Times New Roman" w:hAnsi="Times New Roman" w:cs="Times New Roman"/>
          <w:sz w:val="24"/>
        </w:rPr>
        <w:t xml:space="preserve">From Table 6, it is evident that a significant portion of Kwara State Polytechnic ladies are frequently exposed to Western television </w:t>
      </w:r>
      <w:proofErr w:type="spellStart"/>
      <w:r w:rsidRPr="00C41462">
        <w:rPr>
          <w:rFonts w:ascii="Times New Roman" w:hAnsi="Times New Roman" w:cs="Times New Roman"/>
          <w:sz w:val="24"/>
        </w:rPr>
        <w:t>programmes</w:t>
      </w:r>
      <w:proofErr w:type="spellEnd"/>
      <w:r w:rsidRPr="00C41462">
        <w:rPr>
          <w:rFonts w:ascii="Times New Roman" w:hAnsi="Times New Roman" w:cs="Times New Roman"/>
          <w:sz w:val="24"/>
        </w:rPr>
        <w:t>. A combined 73% of respondents report watching Western content either often, very often, or occasionally. This suggests that Western media plays an important role in their entertainment and media consumption habits. Western television's popularity among the respondents can be attributed to its broad reach and the appeal of its glamourous lifestyles, which many students find aspirational. However, 27% of respondents indicate that they never watch Western television, which may suggest that a portion of the student body either prefers local content or does not prioritize television viewing. This highlights the diversity of media consumption patterns within the student population.</w:t>
      </w:r>
    </w:p>
    <w:p w:rsidR="00C41462" w:rsidRPr="003D3F84" w:rsidRDefault="00C41462" w:rsidP="00E47E28">
      <w:pPr>
        <w:spacing w:after="0" w:line="360" w:lineRule="auto"/>
        <w:jc w:val="both"/>
        <w:rPr>
          <w:rFonts w:ascii="Times New Roman" w:hAnsi="Times New Roman" w:cs="Times New Roman"/>
          <w:b/>
          <w:sz w:val="24"/>
        </w:rPr>
      </w:pPr>
      <w:r w:rsidRPr="003D3F84">
        <w:rPr>
          <w:rFonts w:ascii="Times New Roman" w:hAnsi="Times New Roman" w:cs="Times New Roman"/>
          <w:b/>
          <w:sz w:val="24"/>
        </w:rPr>
        <w:t xml:space="preserve">Perception and Preference for Western Television </w:t>
      </w:r>
      <w:proofErr w:type="spellStart"/>
      <w:r w:rsidRPr="003D3F84">
        <w:rPr>
          <w:rFonts w:ascii="Times New Roman" w:hAnsi="Times New Roman" w:cs="Times New Roman"/>
          <w:b/>
          <w:sz w:val="24"/>
        </w:rPr>
        <w:t>Programmes</w:t>
      </w:r>
      <w:proofErr w:type="spellEnd"/>
      <w:r w:rsidRPr="003D3F84">
        <w:rPr>
          <w:rFonts w:ascii="Times New Roman" w:hAnsi="Times New Roman" w:cs="Times New Roman"/>
          <w:b/>
          <w:sz w:val="24"/>
        </w:rPr>
        <w:t>:</w:t>
      </w:r>
    </w:p>
    <w:p w:rsidR="00B273C2" w:rsidRDefault="00C41462" w:rsidP="00E47E28">
      <w:pPr>
        <w:spacing w:after="0" w:line="360" w:lineRule="auto"/>
        <w:ind w:firstLine="720"/>
        <w:jc w:val="both"/>
        <w:rPr>
          <w:rFonts w:ascii="Times New Roman" w:hAnsi="Times New Roman" w:cs="Times New Roman"/>
          <w:sz w:val="24"/>
        </w:rPr>
      </w:pPr>
      <w:r w:rsidRPr="00C41462">
        <w:rPr>
          <w:rFonts w:ascii="Times New Roman" w:hAnsi="Times New Roman" w:cs="Times New Roman"/>
          <w:sz w:val="24"/>
        </w:rPr>
        <w:t xml:space="preserve">As indicated in Table 15, a majority (76%) of the respondents perceive Western television shows as portraying a more desirable lifestyle compared to Nigerian </w:t>
      </w:r>
      <w:proofErr w:type="spellStart"/>
      <w:r w:rsidRPr="00C41462">
        <w:rPr>
          <w:rFonts w:ascii="Times New Roman" w:hAnsi="Times New Roman" w:cs="Times New Roman"/>
          <w:sz w:val="24"/>
        </w:rPr>
        <w:t>programmes</w:t>
      </w:r>
      <w:proofErr w:type="spellEnd"/>
      <w:r w:rsidRPr="00C41462">
        <w:rPr>
          <w:rFonts w:ascii="Times New Roman" w:hAnsi="Times New Roman" w:cs="Times New Roman"/>
          <w:sz w:val="24"/>
        </w:rPr>
        <w:t>. This preference underscores the aspirational nature of Western media, which often showcases wealth, freedom, and a modernized lifestyle that is highly attractive to youth in developing countries. However, this perception also suggests a growing disconnection from local cultural representations, as students may come to view Western lifestyles as superior or more aspirational.</w:t>
      </w:r>
    </w:p>
    <w:p w:rsidR="00C41462" w:rsidRPr="00C41462" w:rsidRDefault="00C41462" w:rsidP="00E47E28">
      <w:pPr>
        <w:spacing w:after="0" w:line="360" w:lineRule="auto"/>
        <w:ind w:firstLine="720"/>
        <w:jc w:val="both"/>
        <w:rPr>
          <w:rFonts w:ascii="Times New Roman" w:hAnsi="Times New Roman" w:cs="Times New Roman"/>
          <w:sz w:val="24"/>
        </w:rPr>
      </w:pPr>
      <w:r w:rsidRPr="00C41462">
        <w:rPr>
          <w:rFonts w:ascii="Times New Roman" w:hAnsi="Times New Roman" w:cs="Times New Roman"/>
          <w:sz w:val="24"/>
        </w:rPr>
        <w:t>In Table 17, 69% of the respondents expressed the belief that there is a need to promote more Nigerian cultural content on TV to preserve local values. This finding reveals an awareness among the students of the potential cultural erosion caused by overexposure to foreign media. While Western media is highly regarded for its entertainment value, the students also acknowledge the importance of promoting and preserving Nigerian cultural values, signaling a tension between global media influence and the need to maintain local identity.</w:t>
      </w:r>
    </w:p>
    <w:p w:rsidR="00C41462" w:rsidRPr="000D7191" w:rsidRDefault="00C41462" w:rsidP="00E47E28">
      <w:pPr>
        <w:spacing w:after="0" w:line="360" w:lineRule="auto"/>
        <w:jc w:val="both"/>
        <w:rPr>
          <w:rFonts w:ascii="Times New Roman" w:hAnsi="Times New Roman" w:cs="Times New Roman"/>
          <w:b/>
          <w:sz w:val="24"/>
        </w:rPr>
      </w:pPr>
      <w:r w:rsidRPr="000D7191">
        <w:rPr>
          <w:rFonts w:ascii="Times New Roman" w:hAnsi="Times New Roman" w:cs="Times New Roman"/>
          <w:b/>
          <w:sz w:val="24"/>
        </w:rPr>
        <w:t>Cultural Influence and Adaptation:</w:t>
      </w:r>
    </w:p>
    <w:p w:rsidR="00AB2C4B" w:rsidRDefault="00C41462" w:rsidP="00E47E28">
      <w:pPr>
        <w:spacing w:after="0" w:line="360" w:lineRule="auto"/>
        <w:ind w:firstLine="720"/>
        <w:jc w:val="both"/>
        <w:rPr>
          <w:rFonts w:ascii="Times New Roman" w:hAnsi="Times New Roman" w:cs="Times New Roman"/>
          <w:sz w:val="24"/>
        </w:rPr>
      </w:pPr>
      <w:r w:rsidRPr="00C41462">
        <w:rPr>
          <w:rFonts w:ascii="Times New Roman" w:hAnsi="Times New Roman" w:cs="Times New Roman"/>
          <w:sz w:val="24"/>
        </w:rPr>
        <w:t xml:space="preserve">The influence of Western television </w:t>
      </w:r>
      <w:proofErr w:type="spellStart"/>
      <w:r w:rsidRPr="00C41462">
        <w:rPr>
          <w:rFonts w:ascii="Times New Roman" w:hAnsi="Times New Roman" w:cs="Times New Roman"/>
          <w:sz w:val="24"/>
        </w:rPr>
        <w:t>programmes</w:t>
      </w:r>
      <w:proofErr w:type="spellEnd"/>
      <w:r w:rsidRPr="00C41462">
        <w:rPr>
          <w:rFonts w:ascii="Times New Roman" w:hAnsi="Times New Roman" w:cs="Times New Roman"/>
          <w:sz w:val="24"/>
        </w:rPr>
        <w:t xml:space="preserve"> on the cultural values of Kwara State Polytechnic ladies is profound, particularly in areas such as dressing, behavior, and attitudes </w:t>
      </w:r>
      <w:r w:rsidRPr="00C41462">
        <w:rPr>
          <w:rFonts w:ascii="Times New Roman" w:hAnsi="Times New Roman" w:cs="Times New Roman"/>
          <w:sz w:val="24"/>
        </w:rPr>
        <w:lastRenderedPageBreak/>
        <w:t xml:space="preserve">towards traditional customs. According to Table 7, over half (52%) of the respondents believe that Western television has influenced their dressing style, reflecting how fashion trends portrayed in Western media are adopted by the students. This influence is further evident in Table 13, where 88% of respondents admitted to adopting new behaviors or attitudes after watching Western </w:t>
      </w:r>
      <w:proofErr w:type="spellStart"/>
      <w:r w:rsidRPr="00C41462">
        <w:rPr>
          <w:rFonts w:ascii="Times New Roman" w:hAnsi="Times New Roman" w:cs="Times New Roman"/>
          <w:sz w:val="24"/>
        </w:rPr>
        <w:t>programmes</w:t>
      </w:r>
      <w:proofErr w:type="spellEnd"/>
      <w:r w:rsidRPr="00C41462">
        <w:rPr>
          <w:rFonts w:ascii="Times New Roman" w:hAnsi="Times New Roman" w:cs="Times New Roman"/>
          <w:sz w:val="24"/>
        </w:rPr>
        <w:t>. This suggests that Western media not only affects superficial aspects such as fashion but also deeply influences social behaviors, interpersonal relationships, and lifestyle choices.</w:t>
      </w:r>
    </w:p>
    <w:p w:rsidR="00C41462" w:rsidRPr="00C41462" w:rsidRDefault="00C41462" w:rsidP="00E47E28">
      <w:pPr>
        <w:spacing w:after="0" w:line="360" w:lineRule="auto"/>
        <w:ind w:firstLine="720"/>
        <w:jc w:val="both"/>
        <w:rPr>
          <w:rFonts w:ascii="Times New Roman" w:hAnsi="Times New Roman" w:cs="Times New Roman"/>
          <w:sz w:val="24"/>
        </w:rPr>
      </w:pPr>
      <w:r w:rsidRPr="00C41462">
        <w:rPr>
          <w:rFonts w:ascii="Times New Roman" w:hAnsi="Times New Roman" w:cs="Times New Roman"/>
          <w:sz w:val="24"/>
        </w:rPr>
        <w:t xml:space="preserve">Moreover, Table 8 shows that 71% of the respondents feel that Western television has affected their attitude towards traditional Nigerian customs and values. This aligns with the notion that exposure to foreign media can lead to a shift in cultural values, especially when these </w:t>
      </w:r>
      <w:proofErr w:type="spellStart"/>
      <w:r w:rsidRPr="00C41462">
        <w:rPr>
          <w:rFonts w:ascii="Times New Roman" w:hAnsi="Times New Roman" w:cs="Times New Roman"/>
          <w:sz w:val="24"/>
        </w:rPr>
        <w:t>programmes</w:t>
      </w:r>
      <w:proofErr w:type="spellEnd"/>
      <w:r w:rsidRPr="00C41462">
        <w:rPr>
          <w:rFonts w:ascii="Times New Roman" w:hAnsi="Times New Roman" w:cs="Times New Roman"/>
          <w:sz w:val="24"/>
        </w:rPr>
        <w:t xml:space="preserve"> promote individualistic, liberal, or modern ideals that may not align with the communal and traditional values often upheld in Nigerian society.</w:t>
      </w:r>
    </w:p>
    <w:p w:rsidR="00C41462" w:rsidRPr="00BE61AD" w:rsidRDefault="00C41462" w:rsidP="00E47E28">
      <w:pPr>
        <w:spacing w:after="0" w:line="360" w:lineRule="auto"/>
        <w:jc w:val="both"/>
        <w:rPr>
          <w:rFonts w:ascii="Times New Roman" w:hAnsi="Times New Roman" w:cs="Times New Roman"/>
          <w:b/>
          <w:sz w:val="24"/>
        </w:rPr>
      </w:pPr>
      <w:r w:rsidRPr="00BE61AD">
        <w:rPr>
          <w:rFonts w:ascii="Times New Roman" w:hAnsi="Times New Roman" w:cs="Times New Roman"/>
          <w:b/>
          <w:sz w:val="24"/>
        </w:rPr>
        <w:t>Moral and Ethical Implications:</w:t>
      </w:r>
    </w:p>
    <w:p w:rsidR="00C41462" w:rsidRPr="00C41462" w:rsidRDefault="00C41462" w:rsidP="00E47E28">
      <w:pPr>
        <w:spacing w:after="0" w:line="360" w:lineRule="auto"/>
        <w:ind w:firstLine="720"/>
        <w:jc w:val="both"/>
        <w:rPr>
          <w:rFonts w:ascii="Times New Roman" w:hAnsi="Times New Roman" w:cs="Times New Roman"/>
          <w:sz w:val="24"/>
        </w:rPr>
      </w:pPr>
      <w:r w:rsidRPr="00C41462">
        <w:rPr>
          <w:rFonts w:ascii="Times New Roman" w:hAnsi="Times New Roman" w:cs="Times New Roman"/>
          <w:sz w:val="24"/>
        </w:rPr>
        <w:t xml:space="preserve">The data also highlights concerns regarding the moral influence of Western TV shows. In Table 11, 85% of the respondents strongly agree that Western television shows have contributed to moral decline among young Nigerian ladies. This points to the perceived negative impact of Western media in fostering behaviors that are viewed as contrary to Nigerian ethical standards. This concern is further reflected in Table 16, where 70% of the respondents agree that watching Western </w:t>
      </w:r>
      <w:proofErr w:type="spellStart"/>
      <w:r w:rsidRPr="00C41462">
        <w:rPr>
          <w:rFonts w:ascii="Times New Roman" w:hAnsi="Times New Roman" w:cs="Times New Roman"/>
          <w:sz w:val="24"/>
        </w:rPr>
        <w:t>programmes</w:t>
      </w:r>
      <w:proofErr w:type="spellEnd"/>
      <w:r w:rsidRPr="00C41462">
        <w:rPr>
          <w:rFonts w:ascii="Times New Roman" w:hAnsi="Times New Roman" w:cs="Times New Roman"/>
          <w:sz w:val="24"/>
        </w:rPr>
        <w:t xml:space="preserve"> has affected how they view traditional customs and beliefs. The ethical implications of this influence cannot be ignored, as it raises questions about the long-term impact of Western media on the moral fabric of Nigerian youth.</w:t>
      </w:r>
    </w:p>
    <w:p w:rsidR="00C41462" w:rsidRPr="00BE61AD" w:rsidRDefault="00C41462" w:rsidP="00E47E28">
      <w:pPr>
        <w:spacing w:after="0" w:line="360" w:lineRule="auto"/>
        <w:jc w:val="both"/>
        <w:rPr>
          <w:rFonts w:ascii="Times New Roman" w:hAnsi="Times New Roman" w:cs="Times New Roman"/>
          <w:b/>
          <w:sz w:val="24"/>
        </w:rPr>
      </w:pPr>
      <w:r w:rsidRPr="00BE61AD">
        <w:rPr>
          <w:rFonts w:ascii="Times New Roman" w:hAnsi="Times New Roman" w:cs="Times New Roman"/>
          <w:b/>
          <w:sz w:val="24"/>
        </w:rPr>
        <w:t>Desire for Local Content:</w:t>
      </w:r>
    </w:p>
    <w:p w:rsidR="004460B7" w:rsidRDefault="00C41462" w:rsidP="00E47E28">
      <w:pPr>
        <w:spacing w:after="0" w:line="360" w:lineRule="auto"/>
        <w:ind w:firstLine="720"/>
        <w:jc w:val="both"/>
        <w:rPr>
          <w:rFonts w:ascii="Times New Roman" w:hAnsi="Times New Roman" w:cs="Times New Roman"/>
          <w:sz w:val="24"/>
        </w:rPr>
      </w:pPr>
      <w:r w:rsidRPr="00C41462">
        <w:rPr>
          <w:rFonts w:ascii="Times New Roman" w:hAnsi="Times New Roman" w:cs="Times New Roman"/>
          <w:sz w:val="24"/>
        </w:rPr>
        <w:t>Despite the strong attraction to Western TV content, the survey reveals a clear desire for more local programming. As indicated in Table 18, 78% of respondents believe that watching more local content can help reduce the influence of Western values. This suggests that while Western media is influential, there is a growing awareness among students of the need for local media that can promote Nigerian cultural values and counterbalance the overwhelming influence of foreign programming. The call for more Nigerian content aligns with the findings in Table 17, where 69% of respondents advocate for the promotion of Nigerian cultural content on TV.</w:t>
      </w:r>
    </w:p>
    <w:p w:rsidR="003B66C6" w:rsidRDefault="003B66C6">
      <w:pPr>
        <w:rPr>
          <w:rFonts w:ascii="Times New Roman" w:hAnsi="Times New Roman" w:cs="Times New Roman"/>
          <w:sz w:val="24"/>
        </w:rPr>
      </w:pPr>
      <w:r>
        <w:rPr>
          <w:rFonts w:ascii="Times New Roman" w:hAnsi="Times New Roman" w:cs="Times New Roman"/>
          <w:sz w:val="24"/>
        </w:rPr>
        <w:br w:type="page"/>
      </w:r>
    </w:p>
    <w:p w:rsidR="003B66C6" w:rsidRDefault="006A3234" w:rsidP="00417522">
      <w:pPr>
        <w:pStyle w:val="Heading1"/>
        <w:jc w:val="center"/>
      </w:pPr>
      <w:bookmarkStart w:id="59" w:name="_Toc200691008"/>
      <w:r>
        <w:lastRenderedPageBreak/>
        <w:t>CHAPTER FIVE</w:t>
      </w:r>
      <w:bookmarkEnd w:id="59"/>
    </w:p>
    <w:p w:rsidR="006A3234" w:rsidRDefault="006A3234" w:rsidP="00417522">
      <w:pPr>
        <w:pStyle w:val="Heading1"/>
        <w:jc w:val="center"/>
      </w:pPr>
      <w:bookmarkStart w:id="60" w:name="_Toc200691009"/>
      <w:r>
        <w:t>SUMMARY, CONCLUSION AND RECOMMENDATIONS</w:t>
      </w:r>
      <w:bookmarkEnd w:id="60"/>
    </w:p>
    <w:p w:rsidR="00417522" w:rsidRDefault="00417522" w:rsidP="00B54F08">
      <w:pPr>
        <w:pStyle w:val="Heading1"/>
      </w:pPr>
      <w:bookmarkStart w:id="61" w:name="_Toc200691010"/>
      <w:r>
        <w:t>5.1</w:t>
      </w:r>
      <w:r>
        <w:tab/>
        <w:t>SUMMARY</w:t>
      </w:r>
      <w:bookmarkEnd w:id="61"/>
    </w:p>
    <w:p w:rsidR="00A01388" w:rsidRDefault="00B8197B" w:rsidP="00E47E28">
      <w:pPr>
        <w:spacing w:after="0" w:line="360" w:lineRule="auto"/>
        <w:ind w:firstLine="720"/>
        <w:jc w:val="both"/>
        <w:rPr>
          <w:rFonts w:ascii="Times New Roman" w:hAnsi="Times New Roman" w:cs="Times New Roman"/>
          <w:sz w:val="24"/>
        </w:rPr>
      </w:pPr>
      <w:r w:rsidRPr="00B744E3">
        <w:rPr>
          <w:rFonts w:ascii="Times New Roman" w:hAnsi="Times New Roman" w:cs="Times New Roman"/>
          <w:sz w:val="24"/>
        </w:rPr>
        <w:t xml:space="preserve">This study explored the </w:t>
      </w:r>
      <w:r w:rsidRPr="00B744E3">
        <w:rPr>
          <w:rFonts w:ascii="Times New Roman" w:hAnsi="Times New Roman" w:cs="Times New Roman"/>
          <w:bCs/>
          <w:sz w:val="24"/>
        </w:rPr>
        <w:t xml:space="preserve">influence of Western television </w:t>
      </w:r>
      <w:proofErr w:type="spellStart"/>
      <w:r w:rsidRPr="00B744E3">
        <w:rPr>
          <w:rFonts w:ascii="Times New Roman" w:hAnsi="Times New Roman" w:cs="Times New Roman"/>
          <w:bCs/>
          <w:sz w:val="24"/>
        </w:rPr>
        <w:t>programmes</w:t>
      </w:r>
      <w:proofErr w:type="spellEnd"/>
      <w:r w:rsidRPr="00B744E3">
        <w:rPr>
          <w:rFonts w:ascii="Times New Roman" w:hAnsi="Times New Roman" w:cs="Times New Roman"/>
          <w:bCs/>
          <w:sz w:val="24"/>
        </w:rPr>
        <w:t xml:space="preserve"> on the cultural values of female students at Kwara State Polytechnic, Ilorin</w:t>
      </w:r>
      <w:r w:rsidRPr="00B744E3">
        <w:rPr>
          <w:rFonts w:ascii="Times New Roman" w:hAnsi="Times New Roman" w:cs="Times New Roman"/>
          <w:sz w:val="24"/>
        </w:rPr>
        <w:t>. The primary aim was to investigate the level of exposure, perceptions, and extent to which Western TV content has impacted the lifestyle, behavior, and traditional values of these students. The research was driven by growing concerns about how foreign media may be shaping the identity and moral outlook of Nigerian youth, especially young women.</w:t>
      </w:r>
    </w:p>
    <w:p w:rsidR="00437F73" w:rsidRPr="00917A03" w:rsidRDefault="00917A03" w:rsidP="00E47E28">
      <w:pPr>
        <w:spacing w:after="0" w:line="360" w:lineRule="auto"/>
        <w:ind w:firstLine="720"/>
        <w:jc w:val="both"/>
        <w:rPr>
          <w:rFonts w:ascii="Times New Roman" w:hAnsi="Times New Roman" w:cs="Times New Roman"/>
          <w:sz w:val="24"/>
        </w:rPr>
      </w:pPr>
      <w:r w:rsidRPr="00917A03">
        <w:rPr>
          <w:rFonts w:ascii="Times New Roman" w:hAnsi="Times New Roman" w:cs="Times New Roman"/>
          <w:sz w:val="24"/>
        </w:rPr>
        <w:t xml:space="preserve">The aim was to examine the level of exposure to Western television content, its influence on behavior, fashion, attitudes, and traditional values, and the perceptions held by the students regarding these influences. The research was theoretically grounded in the </w:t>
      </w:r>
      <w:r w:rsidRPr="00917A03">
        <w:rPr>
          <w:rFonts w:ascii="Times New Roman" w:hAnsi="Times New Roman" w:cs="Times New Roman"/>
          <w:bCs/>
          <w:sz w:val="24"/>
        </w:rPr>
        <w:t>Cultural Imperialism Theory</w:t>
      </w:r>
      <w:r w:rsidRPr="00917A03">
        <w:rPr>
          <w:rFonts w:ascii="Times New Roman" w:hAnsi="Times New Roman" w:cs="Times New Roman"/>
          <w:sz w:val="24"/>
        </w:rPr>
        <w:t xml:space="preserve"> and </w:t>
      </w:r>
      <w:r w:rsidRPr="00917A03">
        <w:rPr>
          <w:rFonts w:ascii="Times New Roman" w:hAnsi="Times New Roman" w:cs="Times New Roman"/>
          <w:bCs/>
          <w:sz w:val="24"/>
        </w:rPr>
        <w:t>Cultural Theory</w:t>
      </w:r>
      <w:r w:rsidRPr="00917A03">
        <w:rPr>
          <w:rFonts w:ascii="Times New Roman" w:hAnsi="Times New Roman" w:cs="Times New Roman"/>
          <w:sz w:val="24"/>
        </w:rPr>
        <w:t>. Cultural Imperialism Theory suggests that Western media dominate and potentially erode local cultures, while Cultural Theory emphasizes the media’s power in shaping cultural norms, values, and ideologies.</w:t>
      </w:r>
    </w:p>
    <w:p w:rsidR="00B8197B" w:rsidRDefault="008E4FD9" w:rsidP="00E47E28">
      <w:pPr>
        <w:spacing w:after="0" w:line="360" w:lineRule="auto"/>
        <w:ind w:firstLine="720"/>
        <w:jc w:val="both"/>
        <w:rPr>
          <w:rFonts w:ascii="Times New Roman" w:hAnsi="Times New Roman" w:cs="Times New Roman"/>
          <w:sz w:val="24"/>
        </w:rPr>
      </w:pPr>
      <w:r w:rsidRPr="008E4FD9">
        <w:rPr>
          <w:rFonts w:ascii="Times New Roman" w:hAnsi="Times New Roman" w:cs="Times New Roman"/>
          <w:sz w:val="24"/>
        </w:rPr>
        <w:t xml:space="preserve">The </w:t>
      </w:r>
      <w:r w:rsidRPr="008E4FD9">
        <w:rPr>
          <w:rFonts w:ascii="Times New Roman" w:hAnsi="Times New Roman" w:cs="Times New Roman"/>
          <w:bCs/>
          <w:sz w:val="24"/>
        </w:rPr>
        <w:t>quantitative research method</w:t>
      </w:r>
      <w:r w:rsidRPr="008E4FD9">
        <w:rPr>
          <w:rFonts w:ascii="Times New Roman" w:hAnsi="Times New Roman" w:cs="Times New Roman"/>
          <w:sz w:val="24"/>
        </w:rPr>
        <w:t xml:space="preserve"> was employed for this study to collect and analyze numerical data that reflect students’ exposure and responses to Western media content. The </w:t>
      </w:r>
      <w:r w:rsidRPr="008E4FD9">
        <w:rPr>
          <w:rFonts w:ascii="Times New Roman" w:hAnsi="Times New Roman" w:cs="Times New Roman"/>
          <w:bCs/>
          <w:sz w:val="24"/>
        </w:rPr>
        <w:t>research design</w:t>
      </w:r>
      <w:r w:rsidRPr="008E4FD9">
        <w:rPr>
          <w:rFonts w:ascii="Times New Roman" w:hAnsi="Times New Roman" w:cs="Times New Roman"/>
          <w:sz w:val="24"/>
        </w:rPr>
        <w:t xml:space="preserve"> adopted was the </w:t>
      </w:r>
      <w:r w:rsidRPr="008E4FD9">
        <w:rPr>
          <w:rFonts w:ascii="Times New Roman" w:hAnsi="Times New Roman" w:cs="Times New Roman"/>
          <w:bCs/>
          <w:sz w:val="24"/>
        </w:rPr>
        <w:t>survey method</w:t>
      </w:r>
      <w:r w:rsidRPr="008E4FD9">
        <w:rPr>
          <w:rFonts w:ascii="Times New Roman" w:hAnsi="Times New Roman" w:cs="Times New Roman"/>
          <w:sz w:val="24"/>
        </w:rPr>
        <w:t xml:space="preserve">, which allowed for the collection of data from a large number of respondents within a short period. The primary </w:t>
      </w:r>
      <w:r w:rsidRPr="008E4FD9">
        <w:rPr>
          <w:rFonts w:ascii="Times New Roman" w:hAnsi="Times New Roman" w:cs="Times New Roman"/>
          <w:bCs/>
          <w:sz w:val="24"/>
        </w:rPr>
        <w:t>instrument used was the questionnaire</w:t>
      </w:r>
      <w:r w:rsidRPr="008E4FD9">
        <w:rPr>
          <w:rFonts w:ascii="Times New Roman" w:hAnsi="Times New Roman" w:cs="Times New Roman"/>
          <w:sz w:val="24"/>
        </w:rPr>
        <w:t xml:space="preserve">, which consisted of close-ended questions divided into demographic and opinion-based sections. A total of </w:t>
      </w:r>
      <w:r w:rsidRPr="008E4FD9">
        <w:rPr>
          <w:rFonts w:ascii="Times New Roman" w:hAnsi="Times New Roman" w:cs="Times New Roman"/>
          <w:bCs/>
          <w:sz w:val="24"/>
        </w:rPr>
        <w:t>100 female students</w:t>
      </w:r>
      <w:r w:rsidRPr="008E4FD9">
        <w:rPr>
          <w:rFonts w:ascii="Times New Roman" w:hAnsi="Times New Roman" w:cs="Times New Roman"/>
          <w:sz w:val="24"/>
        </w:rPr>
        <w:t xml:space="preserve"> across all academic levels (ND I, ND II, HND I, and HND II) were selected as respondents. The collected data were analyzed using a </w:t>
      </w:r>
      <w:r w:rsidRPr="008E4FD9">
        <w:rPr>
          <w:rFonts w:ascii="Times New Roman" w:hAnsi="Times New Roman" w:cs="Times New Roman"/>
          <w:bCs/>
          <w:sz w:val="24"/>
        </w:rPr>
        <w:t>descriptive method</w:t>
      </w:r>
      <w:r w:rsidRPr="008E4FD9">
        <w:rPr>
          <w:rFonts w:ascii="Times New Roman" w:hAnsi="Times New Roman" w:cs="Times New Roman"/>
          <w:sz w:val="24"/>
        </w:rPr>
        <w:t>, primarily frequency counts and percentages, which helped to simplify and interpret the trends and patterns in the responses.</w:t>
      </w:r>
    </w:p>
    <w:p w:rsidR="004E5652" w:rsidRPr="0087412E" w:rsidRDefault="004E5652" w:rsidP="0087412E">
      <w:pPr>
        <w:rPr>
          <w:rFonts w:ascii="Times New Roman" w:hAnsi="Times New Roman" w:cs="Times New Roman"/>
          <w:b/>
          <w:sz w:val="24"/>
        </w:rPr>
      </w:pPr>
      <w:bookmarkStart w:id="62" w:name="_Toc200691011"/>
      <w:r w:rsidRPr="0087412E">
        <w:rPr>
          <w:rFonts w:ascii="Times New Roman" w:hAnsi="Times New Roman" w:cs="Times New Roman"/>
          <w:b/>
          <w:sz w:val="24"/>
        </w:rPr>
        <w:t>Summary of Findings:</w:t>
      </w:r>
      <w:bookmarkEnd w:id="62"/>
    </w:p>
    <w:p w:rsidR="00593379" w:rsidRDefault="00335211" w:rsidP="00335211">
      <w:pPr>
        <w:pStyle w:val="ListParagraph"/>
        <w:numPr>
          <w:ilvl w:val="0"/>
          <w:numId w:val="5"/>
        </w:numPr>
        <w:spacing w:line="360" w:lineRule="auto"/>
        <w:jc w:val="both"/>
        <w:rPr>
          <w:rFonts w:ascii="Times New Roman" w:hAnsi="Times New Roman" w:cs="Times New Roman"/>
          <w:sz w:val="24"/>
        </w:rPr>
      </w:pPr>
      <w:r w:rsidRPr="00593379">
        <w:rPr>
          <w:rFonts w:ascii="Times New Roman" w:hAnsi="Times New Roman" w:cs="Times New Roman"/>
          <w:b/>
          <w:sz w:val="24"/>
        </w:rPr>
        <w:t>High Exposure t</w:t>
      </w:r>
      <w:r w:rsidR="00741383" w:rsidRPr="00593379">
        <w:rPr>
          <w:rFonts w:ascii="Times New Roman" w:hAnsi="Times New Roman" w:cs="Times New Roman"/>
          <w:b/>
          <w:sz w:val="24"/>
        </w:rPr>
        <w:t>o Western Television:</w:t>
      </w:r>
      <w:r w:rsidR="00741383" w:rsidRPr="00741383">
        <w:rPr>
          <w:rFonts w:ascii="Times New Roman" w:hAnsi="Times New Roman" w:cs="Times New Roman"/>
          <w:sz w:val="24"/>
        </w:rPr>
        <w:t xml:space="preserve"> </w:t>
      </w:r>
      <w:r w:rsidRPr="00741383">
        <w:rPr>
          <w:rFonts w:ascii="Times New Roman" w:hAnsi="Times New Roman" w:cs="Times New Roman"/>
          <w:sz w:val="24"/>
        </w:rPr>
        <w:t>Many Kwara State Polytechnic ladies watc</w:t>
      </w:r>
      <w:r w:rsidR="00593379">
        <w:rPr>
          <w:rFonts w:ascii="Times New Roman" w:hAnsi="Times New Roman" w:cs="Times New Roman"/>
          <w:sz w:val="24"/>
        </w:rPr>
        <w:t xml:space="preserve">h Western </w:t>
      </w:r>
      <w:proofErr w:type="spellStart"/>
      <w:r w:rsidR="00593379">
        <w:rPr>
          <w:rFonts w:ascii="Times New Roman" w:hAnsi="Times New Roman" w:cs="Times New Roman"/>
          <w:sz w:val="24"/>
        </w:rPr>
        <w:t>programmes</w:t>
      </w:r>
      <w:proofErr w:type="spellEnd"/>
      <w:r w:rsidR="00593379">
        <w:rPr>
          <w:rFonts w:ascii="Times New Roman" w:hAnsi="Times New Roman" w:cs="Times New Roman"/>
          <w:sz w:val="24"/>
        </w:rPr>
        <w:t xml:space="preserve"> frequently </w:t>
      </w:r>
      <w:r w:rsidRPr="00741383">
        <w:rPr>
          <w:rFonts w:ascii="Times New Roman" w:hAnsi="Times New Roman" w:cs="Times New Roman"/>
          <w:sz w:val="24"/>
        </w:rPr>
        <w:t>occasionally (34%), o</w:t>
      </w:r>
      <w:r w:rsidR="00593379">
        <w:rPr>
          <w:rFonts w:ascii="Times New Roman" w:hAnsi="Times New Roman" w:cs="Times New Roman"/>
          <w:sz w:val="24"/>
        </w:rPr>
        <w:t xml:space="preserve">ften (19%), or very often (20%) </w:t>
      </w:r>
      <w:r w:rsidRPr="00741383">
        <w:rPr>
          <w:rFonts w:ascii="Times New Roman" w:hAnsi="Times New Roman" w:cs="Times New Roman"/>
          <w:sz w:val="24"/>
        </w:rPr>
        <w:t>indicating strong exposure that can influence their values and behaviors.</w:t>
      </w:r>
    </w:p>
    <w:p w:rsidR="000D57F5" w:rsidRPr="000D57F5" w:rsidRDefault="00335211" w:rsidP="00335211">
      <w:pPr>
        <w:pStyle w:val="ListParagraph"/>
        <w:numPr>
          <w:ilvl w:val="0"/>
          <w:numId w:val="5"/>
        </w:numPr>
        <w:spacing w:line="360" w:lineRule="auto"/>
        <w:jc w:val="both"/>
        <w:rPr>
          <w:rFonts w:ascii="Times New Roman" w:hAnsi="Times New Roman" w:cs="Times New Roman"/>
          <w:b/>
          <w:sz w:val="24"/>
        </w:rPr>
      </w:pPr>
      <w:r w:rsidRPr="008E5343">
        <w:rPr>
          <w:rFonts w:ascii="Times New Roman" w:hAnsi="Times New Roman" w:cs="Times New Roman"/>
          <w:b/>
          <w:sz w:val="24"/>
        </w:rPr>
        <w:lastRenderedPageBreak/>
        <w:t>Influence on</w:t>
      </w:r>
      <w:r w:rsidR="008E5343">
        <w:rPr>
          <w:rFonts w:ascii="Times New Roman" w:hAnsi="Times New Roman" w:cs="Times New Roman"/>
          <w:b/>
          <w:sz w:val="24"/>
        </w:rPr>
        <w:t xml:space="preserve"> Dressing Style: </w:t>
      </w:r>
      <w:r w:rsidRPr="008E5343">
        <w:rPr>
          <w:rFonts w:ascii="Times New Roman" w:hAnsi="Times New Roman" w:cs="Times New Roman"/>
          <w:sz w:val="24"/>
        </w:rPr>
        <w:t>A majority of respondents acknowledged that their style of dressing has been influenced by Western TV content, reflecting changes in fashion preferences.</w:t>
      </w:r>
    </w:p>
    <w:p w:rsidR="00183E91" w:rsidRPr="00183E91" w:rsidRDefault="00335211" w:rsidP="00335211">
      <w:pPr>
        <w:pStyle w:val="ListParagraph"/>
        <w:numPr>
          <w:ilvl w:val="0"/>
          <w:numId w:val="5"/>
        </w:numPr>
        <w:spacing w:line="360" w:lineRule="auto"/>
        <w:jc w:val="both"/>
        <w:rPr>
          <w:rFonts w:ascii="Times New Roman" w:hAnsi="Times New Roman" w:cs="Times New Roman"/>
          <w:b/>
          <w:sz w:val="24"/>
        </w:rPr>
      </w:pPr>
      <w:r w:rsidRPr="000D57F5">
        <w:rPr>
          <w:rFonts w:ascii="Times New Roman" w:hAnsi="Times New Roman" w:cs="Times New Roman"/>
          <w:b/>
          <w:sz w:val="24"/>
        </w:rPr>
        <w:t>Adoption of Western Behaviors</w:t>
      </w:r>
      <w:r w:rsidRPr="000D57F5">
        <w:rPr>
          <w:rFonts w:ascii="Times New Roman" w:hAnsi="Times New Roman" w:cs="Times New Roman"/>
          <w:sz w:val="24"/>
        </w:rPr>
        <w:t xml:space="preserve"> </w:t>
      </w:r>
      <w:r w:rsidRPr="000D57F5">
        <w:rPr>
          <w:rFonts w:ascii="Times New Roman" w:hAnsi="Times New Roman" w:cs="Times New Roman"/>
          <w:b/>
          <w:sz w:val="24"/>
        </w:rPr>
        <w:t>(Tables 13 &amp; 14):</w:t>
      </w:r>
      <w:r w:rsidR="000D57F5">
        <w:rPr>
          <w:rFonts w:ascii="Times New Roman" w:hAnsi="Times New Roman" w:cs="Times New Roman"/>
          <w:sz w:val="24"/>
        </w:rPr>
        <w:t xml:space="preserve"> </w:t>
      </w:r>
      <w:r w:rsidRPr="000D57F5">
        <w:rPr>
          <w:rFonts w:ascii="Times New Roman" w:hAnsi="Times New Roman" w:cs="Times New Roman"/>
          <w:sz w:val="24"/>
        </w:rPr>
        <w:t>Many students admitted to adopting attitudes or behaviors portrayed in Western shows, showing a shift from traditional cultural norms.</w:t>
      </w:r>
    </w:p>
    <w:p w:rsidR="00062A3E" w:rsidRPr="00062A3E" w:rsidRDefault="00335211" w:rsidP="00335211">
      <w:pPr>
        <w:pStyle w:val="ListParagraph"/>
        <w:numPr>
          <w:ilvl w:val="0"/>
          <w:numId w:val="5"/>
        </w:numPr>
        <w:spacing w:line="360" w:lineRule="auto"/>
        <w:jc w:val="both"/>
        <w:rPr>
          <w:rFonts w:ascii="Times New Roman" w:hAnsi="Times New Roman" w:cs="Times New Roman"/>
          <w:b/>
          <w:sz w:val="24"/>
        </w:rPr>
      </w:pPr>
      <w:r w:rsidRPr="00A46C5C">
        <w:rPr>
          <w:rFonts w:ascii="Times New Roman" w:hAnsi="Times New Roman" w:cs="Times New Roman"/>
          <w:b/>
          <w:sz w:val="24"/>
        </w:rPr>
        <w:t>Effect on Traditional Customs (Tables 8 &amp; 16):</w:t>
      </w:r>
      <w:r w:rsidR="00A46C5C">
        <w:rPr>
          <w:rFonts w:ascii="Times New Roman" w:hAnsi="Times New Roman" w:cs="Times New Roman"/>
          <w:sz w:val="24"/>
        </w:rPr>
        <w:t xml:space="preserve"> </w:t>
      </w:r>
      <w:r w:rsidRPr="00A46C5C">
        <w:rPr>
          <w:rFonts w:ascii="Times New Roman" w:hAnsi="Times New Roman" w:cs="Times New Roman"/>
          <w:sz w:val="24"/>
        </w:rPr>
        <w:t>Respondents reported that their views on Nigerian customs and beliefs have been affected by Western media, signifying cultural displacement.</w:t>
      </w:r>
    </w:p>
    <w:p w:rsidR="003632D5" w:rsidRPr="003632D5" w:rsidRDefault="00F62068" w:rsidP="00335211">
      <w:pPr>
        <w:pStyle w:val="ListParagraph"/>
        <w:numPr>
          <w:ilvl w:val="0"/>
          <w:numId w:val="5"/>
        </w:numPr>
        <w:spacing w:line="360" w:lineRule="auto"/>
        <w:jc w:val="both"/>
        <w:rPr>
          <w:rFonts w:ascii="Times New Roman" w:hAnsi="Times New Roman" w:cs="Times New Roman"/>
          <w:b/>
          <w:sz w:val="24"/>
        </w:rPr>
      </w:pPr>
      <w:r w:rsidRPr="00F62068">
        <w:rPr>
          <w:rFonts w:ascii="Times New Roman" w:hAnsi="Times New Roman" w:cs="Times New Roman"/>
          <w:b/>
          <w:sz w:val="24"/>
        </w:rPr>
        <w:t>Perception of Moral Decline:</w:t>
      </w:r>
      <w:r>
        <w:rPr>
          <w:rFonts w:ascii="Times New Roman" w:hAnsi="Times New Roman" w:cs="Times New Roman"/>
          <w:sz w:val="24"/>
        </w:rPr>
        <w:t xml:space="preserve"> </w:t>
      </w:r>
      <w:r w:rsidR="00335211" w:rsidRPr="00F62068">
        <w:rPr>
          <w:rFonts w:ascii="Times New Roman" w:hAnsi="Times New Roman" w:cs="Times New Roman"/>
          <w:sz w:val="24"/>
        </w:rPr>
        <w:t>A dominant 85% strongly agreed that Western TV contributes to moral decline among young Nigerian ladies, especially in values and conduct.</w:t>
      </w:r>
    </w:p>
    <w:p w:rsidR="00135851" w:rsidRPr="00135851" w:rsidRDefault="00335211" w:rsidP="00335211">
      <w:pPr>
        <w:pStyle w:val="ListParagraph"/>
        <w:numPr>
          <w:ilvl w:val="0"/>
          <w:numId w:val="5"/>
        </w:numPr>
        <w:spacing w:line="360" w:lineRule="auto"/>
        <w:jc w:val="both"/>
        <w:rPr>
          <w:rFonts w:ascii="Times New Roman" w:hAnsi="Times New Roman" w:cs="Times New Roman"/>
          <w:b/>
          <w:sz w:val="24"/>
        </w:rPr>
      </w:pPr>
      <w:r w:rsidRPr="00B96B73">
        <w:rPr>
          <w:rFonts w:ascii="Times New Roman" w:hAnsi="Times New Roman" w:cs="Times New Roman"/>
          <w:b/>
          <w:sz w:val="24"/>
        </w:rPr>
        <w:t>West</w:t>
      </w:r>
      <w:r w:rsidR="00EA704F" w:rsidRPr="00B96B73">
        <w:rPr>
          <w:rFonts w:ascii="Times New Roman" w:hAnsi="Times New Roman" w:cs="Times New Roman"/>
          <w:b/>
          <w:sz w:val="24"/>
        </w:rPr>
        <w:t>ern Lifestyle Seen as Desirable:</w:t>
      </w:r>
      <w:r w:rsidR="00EA704F">
        <w:rPr>
          <w:rFonts w:ascii="Times New Roman" w:hAnsi="Times New Roman" w:cs="Times New Roman"/>
          <w:sz w:val="24"/>
        </w:rPr>
        <w:t xml:space="preserve">  </w:t>
      </w:r>
      <w:r w:rsidRPr="00EA704F">
        <w:rPr>
          <w:rFonts w:ascii="Times New Roman" w:hAnsi="Times New Roman" w:cs="Times New Roman"/>
          <w:sz w:val="24"/>
        </w:rPr>
        <w:t xml:space="preserve">Over half of the respondents perceive the lifestyle shown in Western </w:t>
      </w:r>
      <w:proofErr w:type="spellStart"/>
      <w:r w:rsidRPr="00EA704F">
        <w:rPr>
          <w:rFonts w:ascii="Times New Roman" w:hAnsi="Times New Roman" w:cs="Times New Roman"/>
          <w:sz w:val="24"/>
        </w:rPr>
        <w:t>programmes</w:t>
      </w:r>
      <w:proofErr w:type="spellEnd"/>
      <w:r w:rsidRPr="00EA704F">
        <w:rPr>
          <w:rFonts w:ascii="Times New Roman" w:hAnsi="Times New Roman" w:cs="Times New Roman"/>
          <w:sz w:val="24"/>
        </w:rPr>
        <w:t xml:space="preserve"> as more attractive than that in Nigerian content.</w:t>
      </w:r>
    </w:p>
    <w:p w:rsidR="004E5652" w:rsidRPr="00E05883" w:rsidRDefault="00335211" w:rsidP="00335211">
      <w:pPr>
        <w:pStyle w:val="ListParagraph"/>
        <w:numPr>
          <w:ilvl w:val="0"/>
          <w:numId w:val="5"/>
        </w:numPr>
        <w:spacing w:line="360" w:lineRule="auto"/>
        <w:jc w:val="both"/>
        <w:rPr>
          <w:rFonts w:ascii="Times New Roman" w:hAnsi="Times New Roman" w:cs="Times New Roman"/>
          <w:b/>
          <w:sz w:val="24"/>
        </w:rPr>
      </w:pPr>
      <w:r w:rsidRPr="008420D8">
        <w:rPr>
          <w:rFonts w:ascii="Times New Roman" w:hAnsi="Times New Roman" w:cs="Times New Roman"/>
          <w:b/>
          <w:sz w:val="24"/>
        </w:rPr>
        <w:t>Need to Promote Nigerian Culture (Tables 17 &amp; 18):</w:t>
      </w:r>
      <w:r w:rsidR="002659D2">
        <w:rPr>
          <w:rFonts w:ascii="Times New Roman" w:hAnsi="Times New Roman" w:cs="Times New Roman"/>
          <w:sz w:val="24"/>
        </w:rPr>
        <w:t xml:space="preserve"> </w:t>
      </w:r>
      <w:r w:rsidRPr="002659D2">
        <w:rPr>
          <w:rFonts w:ascii="Times New Roman" w:hAnsi="Times New Roman" w:cs="Times New Roman"/>
          <w:sz w:val="24"/>
        </w:rPr>
        <w:t>Despite the Western influence, many respondents believe that increasing Nigerian cultural content on TV can help preserve local values and reduce foreign influence.</w:t>
      </w:r>
    </w:p>
    <w:p w:rsidR="00E05883" w:rsidRDefault="00E05883" w:rsidP="00E253B8">
      <w:pPr>
        <w:pStyle w:val="Heading1"/>
      </w:pPr>
      <w:bookmarkStart w:id="63" w:name="_Toc200691012"/>
      <w:r>
        <w:t>5.2</w:t>
      </w:r>
      <w:r>
        <w:tab/>
        <w:t>CONCLUSION</w:t>
      </w:r>
      <w:bookmarkEnd w:id="63"/>
    </w:p>
    <w:p w:rsidR="007C326A" w:rsidRDefault="00614B32" w:rsidP="00E47E28">
      <w:pPr>
        <w:spacing w:after="0" w:line="360" w:lineRule="auto"/>
        <w:ind w:firstLine="720"/>
        <w:jc w:val="both"/>
        <w:rPr>
          <w:rFonts w:ascii="Times New Roman" w:hAnsi="Times New Roman" w:cs="Times New Roman"/>
          <w:sz w:val="24"/>
        </w:rPr>
      </w:pPr>
      <w:r w:rsidRPr="00614B32">
        <w:rPr>
          <w:rFonts w:ascii="Times New Roman" w:hAnsi="Times New Roman" w:cs="Times New Roman"/>
          <w:sz w:val="24"/>
        </w:rPr>
        <w:t xml:space="preserve">This study explored the impact of </w:t>
      </w:r>
      <w:r w:rsidRPr="00614B32">
        <w:rPr>
          <w:rFonts w:ascii="Times New Roman" w:hAnsi="Times New Roman" w:cs="Times New Roman"/>
          <w:bCs/>
          <w:sz w:val="24"/>
        </w:rPr>
        <w:t xml:space="preserve">Western television </w:t>
      </w:r>
      <w:proofErr w:type="spellStart"/>
      <w:r w:rsidRPr="00614B32">
        <w:rPr>
          <w:rFonts w:ascii="Times New Roman" w:hAnsi="Times New Roman" w:cs="Times New Roman"/>
          <w:bCs/>
          <w:sz w:val="24"/>
        </w:rPr>
        <w:t>programmes</w:t>
      </w:r>
      <w:proofErr w:type="spellEnd"/>
      <w:r w:rsidRPr="00614B32">
        <w:rPr>
          <w:rFonts w:ascii="Times New Roman" w:hAnsi="Times New Roman" w:cs="Times New Roman"/>
          <w:sz w:val="24"/>
        </w:rPr>
        <w:t xml:space="preserve"> on the cultural values of </w:t>
      </w:r>
      <w:r w:rsidRPr="00614B32">
        <w:rPr>
          <w:rFonts w:ascii="Times New Roman" w:hAnsi="Times New Roman" w:cs="Times New Roman"/>
          <w:bCs/>
          <w:sz w:val="24"/>
        </w:rPr>
        <w:t>Nigerian ladies</w:t>
      </w:r>
      <w:r w:rsidRPr="00614B32">
        <w:rPr>
          <w:rFonts w:ascii="Times New Roman" w:hAnsi="Times New Roman" w:cs="Times New Roman"/>
          <w:sz w:val="24"/>
        </w:rPr>
        <w:t xml:space="preserve">, specifically focusing on female students of </w:t>
      </w:r>
      <w:r w:rsidRPr="00614B32">
        <w:rPr>
          <w:rFonts w:ascii="Times New Roman" w:hAnsi="Times New Roman" w:cs="Times New Roman"/>
          <w:bCs/>
          <w:sz w:val="24"/>
        </w:rPr>
        <w:t>Kwara State Polytechnic</w:t>
      </w:r>
      <w:r w:rsidRPr="00614B32">
        <w:rPr>
          <w:rFonts w:ascii="Times New Roman" w:hAnsi="Times New Roman" w:cs="Times New Roman"/>
          <w:sz w:val="24"/>
        </w:rPr>
        <w:t xml:space="preserve">. Data were collected from 100 respondents through a structured questionnaire, analyzed using </w:t>
      </w:r>
      <w:r w:rsidRPr="00614B32">
        <w:rPr>
          <w:rFonts w:ascii="Times New Roman" w:hAnsi="Times New Roman" w:cs="Times New Roman"/>
          <w:bCs/>
          <w:sz w:val="24"/>
        </w:rPr>
        <w:t>descriptive statistics</w:t>
      </w:r>
      <w:r w:rsidRPr="00614B32">
        <w:rPr>
          <w:rFonts w:ascii="Times New Roman" w:hAnsi="Times New Roman" w:cs="Times New Roman"/>
          <w:sz w:val="24"/>
        </w:rPr>
        <w:t xml:space="preserve"> within a </w:t>
      </w:r>
      <w:r w:rsidRPr="00614B32">
        <w:rPr>
          <w:rFonts w:ascii="Times New Roman" w:hAnsi="Times New Roman" w:cs="Times New Roman"/>
          <w:bCs/>
          <w:sz w:val="24"/>
        </w:rPr>
        <w:t>quantitative survey research design</w:t>
      </w:r>
      <w:r w:rsidRPr="00614B32">
        <w:rPr>
          <w:rFonts w:ascii="Times New Roman" w:hAnsi="Times New Roman" w:cs="Times New Roman"/>
          <w:sz w:val="24"/>
        </w:rPr>
        <w:t xml:space="preserve">. The study was grounded in </w:t>
      </w:r>
      <w:r w:rsidRPr="00614B32">
        <w:rPr>
          <w:rFonts w:ascii="Times New Roman" w:hAnsi="Times New Roman" w:cs="Times New Roman"/>
          <w:bCs/>
          <w:sz w:val="24"/>
        </w:rPr>
        <w:t>Cultural Imperialism Theory</w:t>
      </w:r>
      <w:r w:rsidRPr="00614B32">
        <w:rPr>
          <w:rFonts w:ascii="Times New Roman" w:hAnsi="Times New Roman" w:cs="Times New Roman"/>
          <w:sz w:val="24"/>
        </w:rPr>
        <w:t xml:space="preserve"> and </w:t>
      </w:r>
      <w:r w:rsidRPr="00614B32">
        <w:rPr>
          <w:rFonts w:ascii="Times New Roman" w:hAnsi="Times New Roman" w:cs="Times New Roman"/>
          <w:bCs/>
          <w:sz w:val="24"/>
        </w:rPr>
        <w:t>Cultural Theory</w:t>
      </w:r>
      <w:r w:rsidRPr="00614B32">
        <w:rPr>
          <w:rFonts w:ascii="Times New Roman" w:hAnsi="Times New Roman" w:cs="Times New Roman"/>
          <w:sz w:val="24"/>
        </w:rPr>
        <w:t xml:space="preserve">, both of which examine how media influences </w:t>
      </w:r>
      <w:r w:rsidRPr="00614B32">
        <w:rPr>
          <w:rFonts w:ascii="Times New Roman" w:hAnsi="Times New Roman" w:cs="Times New Roman"/>
          <w:bCs/>
          <w:sz w:val="24"/>
        </w:rPr>
        <w:t>perceptions</w:t>
      </w:r>
      <w:r w:rsidRPr="00614B32">
        <w:rPr>
          <w:rFonts w:ascii="Times New Roman" w:hAnsi="Times New Roman" w:cs="Times New Roman"/>
          <w:sz w:val="24"/>
        </w:rPr>
        <w:t xml:space="preserve">, </w:t>
      </w:r>
      <w:r w:rsidRPr="00614B32">
        <w:rPr>
          <w:rFonts w:ascii="Times New Roman" w:hAnsi="Times New Roman" w:cs="Times New Roman"/>
          <w:bCs/>
          <w:sz w:val="24"/>
        </w:rPr>
        <w:t>behaviors</w:t>
      </w:r>
      <w:r w:rsidRPr="00614B32">
        <w:rPr>
          <w:rFonts w:ascii="Times New Roman" w:hAnsi="Times New Roman" w:cs="Times New Roman"/>
          <w:sz w:val="24"/>
        </w:rPr>
        <w:t xml:space="preserve">, and </w:t>
      </w:r>
      <w:r w:rsidRPr="00614B32">
        <w:rPr>
          <w:rFonts w:ascii="Times New Roman" w:hAnsi="Times New Roman" w:cs="Times New Roman"/>
          <w:bCs/>
          <w:sz w:val="24"/>
        </w:rPr>
        <w:t>societal norms</w:t>
      </w:r>
      <w:r w:rsidRPr="00614B32">
        <w:rPr>
          <w:rFonts w:ascii="Times New Roman" w:hAnsi="Times New Roman" w:cs="Times New Roman"/>
          <w:sz w:val="24"/>
        </w:rPr>
        <w:t>.</w:t>
      </w:r>
    </w:p>
    <w:p w:rsidR="00AF2FB2" w:rsidRDefault="00614B32" w:rsidP="00E47E28">
      <w:pPr>
        <w:spacing w:after="0" w:line="360" w:lineRule="auto"/>
        <w:ind w:firstLine="720"/>
        <w:jc w:val="both"/>
        <w:rPr>
          <w:rFonts w:ascii="Times New Roman" w:hAnsi="Times New Roman" w:cs="Times New Roman"/>
          <w:sz w:val="24"/>
        </w:rPr>
      </w:pPr>
      <w:r w:rsidRPr="00614B32">
        <w:rPr>
          <w:rFonts w:ascii="Times New Roman" w:hAnsi="Times New Roman" w:cs="Times New Roman"/>
          <w:sz w:val="24"/>
        </w:rPr>
        <w:t xml:space="preserve">The findings revealed a high level of exposure to Western television content, with most respondents watching these </w:t>
      </w:r>
      <w:proofErr w:type="spellStart"/>
      <w:r w:rsidRPr="00614B32">
        <w:rPr>
          <w:rFonts w:ascii="Times New Roman" w:hAnsi="Times New Roman" w:cs="Times New Roman"/>
          <w:sz w:val="24"/>
        </w:rPr>
        <w:t>programmes</w:t>
      </w:r>
      <w:proofErr w:type="spellEnd"/>
      <w:r w:rsidRPr="00614B32">
        <w:rPr>
          <w:rFonts w:ascii="Times New Roman" w:hAnsi="Times New Roman" w:cs="Times New Roman"/>
          <w:sz w:val="24"/>
        </w:rPr>
        <w:t xml:space="preserve"> either </w:t>
      </w:r>
      <w:r w:rsidRPr="00614B32">
        <w:rPr>
          <w:rFonts w:ascii="Times New Roman" w:hAnsi="Times New Roman" w:cs="Times New Roman"/>
          <w:bCs/>
          <w:sz w:val="24"/>
        </w:rPr>
        <w:t>very often</w:t>
      </w:r>
      <w:r w:rsidRPr="00614B32">
        <w:rPr>
          <w:rFonts w:ascii="Times New Roman" w:hAnsi="Times New Roman" w:cs="Times New Roman"/>
          <w:sz w:val="24"/>
        </w:rPr>
        <w:t xml:space="preserve">, </w:t>
      </w:r>
      <w:r w:rsidRPr="00614B32">
        <w:rPr>
          <w:rFonts w:ascii="Times New Roman" w:hAnsi="Times New Roman" w:cs="Times New Roman"/>
          <w:bCs/>
          <w:sz w:val="24"/>
        </w:rPr>
        <w:t>often</w:t>
      </w:r>
      <w:r w:rsidRPr="00614B32">
        <w:rPr>
          <w:rFonts w:ascii="Times New Roman" w:hAnsi="Times New Roman" w:cs="Times New Roman"/>
          <w:sz w:val="24"/>
        </w:rPr>
        <w:t xml:space="preserve">, or </w:t>
      </w:r>
      <w:r w:rsidRPr="00614B32">
        <w:rPr>
          <w:rFonts w:ascii="Times New Roman" w:hAnsi="Times New Roman" w:cs="Times New Roman"/>
          <w:bCs/>
          <w:sz w:val="24"/>
        </w:rPr>
        <w:t>occasionally</w:t>
      </w:r>
      <w:r w:rsidRPr="00614B32">
        <w:rPr>
          <w:rFonts w:ascii="Times New Roman" w:hAnsi="Times New Roman" w:cs="Times New Roman"/>
          <w:sz w:val="24"/>
        </w:rPr>
        <w:t xml:space="preserve">. This exposure has resulted in noticeable changes in </w:t>
      </w:r>
      <w:r w:rsidRPr="00614B32">
        <w:rPr>
          <w:rFonts w:ascii="Times New Roman" w:hAnsi="Times New Roman" w:cs="Times New Roman"/>
          <w:bCs/>
          <w:sz w:val="24"/>
        </w:rPr>
        <w:t>dressing styles</w:t>
      </w:r>
      <w:r w:rsidRPr="00614B32">
        <w:rPr>
          <w:rFonts w:ascii="Times New Roman" w:hAnsi="Times New Roman" w:cs="Times New Roman"/>
          <w:sz w:val="24"/>
        </w:rPr>
        <w:t xml:space="preserve">, </w:t>
      </w:r>
      <w:r w:rsidRPr="00614B32">
        <w:rPr>
          <w:rFonts w:ascii="Times New Roman" w:hAnsi="Times New Roman" w:cs="Times New Roman"/>
          <w:bCs/>
          <w:sz w:val="24"/>
        </w:rPr>
        <w:t>lifestyle choices</w:t>
      </w:r>
      <w:r w:rsidRPr="00614B32">
        <w:rPr>
          <w:rFonts w:ascii="Times New Roman" w:hAnsi="Times New Roman" w:cs="Times New Roman"/>
          <w:sz w:val="24"/>
        </w:rPr>
        <w:t xml:space="preserve">, </w:t>
      </w:r>
      <w:r w:rsidRPr="00614B32">
        <w:rPr>
          <w:rFonts w:ascii="Times New Roman" w:hAnsi="Times New Roman" w:cs="Times New Roman"/>
          <w:bCs/>
          <w:sz w:val="24"/>
        </w:rPr>
        <w:t>language use</w:t>
      </w:r>
      <w:r w:rsidRPr="00614B32">
        <w:rPr>
          <w:rFonts w:ascii="Times New Roman" w:hAnsi="Times New Roman" w:cs="Times New Roman"/>
          <w:sz w:val="24"/>
        </w:rPr>
        <w:t xml:space="preserve">, and attitudes toward traditional Nigerian customs and beliefs. Many respondents admitted adopting behaviors seen on Western TV and perceived the Western lifestyle as more attractive. This aligns with </w:t>
      </w:r>
      <w:r w:rsidRPr="00614B32">
        <w:rPr>
          <w:rFonts w:ascii="Times New Roman" w:hAnsi="Times New Roman" w:cs="Times New Roman"/>
          <w:bCs/>
          <w:sz w:val="24"/>
        </w:rPr>
        <w:lastRenderedPageBreak/>
        <w:t>Cultural Imperialism Theory</w:t>
      </w:r>
      <w:r w:rsidRPr="00614B32">
        <w:rPr>
          <w:rFonts w:ascii="Times New Roman" w:hAnsi="Times New Roman" w:cs="Times New Roman"/>
          <w:sz w:val="24"/>
        </w:rPr>
        <w:t xml:space="preserve">, which suggests that Western media dominates global culture and undermines local values (Tomlinson, 1991). Additionally, a strong perception emerged that these </w:t>
      </w:r>
      <w:proofErr w:type="spellStart"/>
      <w:r w:rsidRPr="00614B32">
        <w:rPr>
          <w:rFonts w:ascii="Times New Roman" w:hAnsi="Times New Roman" w:cs="Times New Roman"/>
          <w:sz w:val="24"/>
        </w:rPr>
        <w:t>programmes</w:t>
      </w:r>
      <w:proofErr w:type="spellEnd"/>
      <w:r w:rsidRPr="00614B32">
        <w:rPr>
          <w:rFonts w:ascii="Times New Roman" w:hAnsi="Times New Roman" w:cs="Times New Roman"/>
          <w:sz w:val="24"/>
        </w:rPr>
        <w:t xml:space="preserve"> contribute to </w:t>
      </w:r>
      <w:r w:rsidRPr="00614B32">
        <w:rPr>
          <w:rFonts w:ascii="Times New Roman" w:hAnsi="Times New Roman" w:cs="Times New Roman"/>
          <w:bCs/>
          <w:sz w:val="24"/>
        </w:rPr>
        <w:t>moral decline</w:t>
      </w:r>
      <w:r w:rsidRPr="00614B32">
        <w:rPr>
          <w:rFonts w:ascii="Times New Roman" w:hAnsi="Times New Roman" w:cs="Times New Roman"/>
          <w:sz w:val="24"/>
        </w:rPr>
        <w:t xml:space="preserve"> among young Nigerian ladies, supporting critiques of Western media’s </w:t>
      </w:r>
      <w:r w:rsidRPr="00614B32">
        <w:rPr>
          <w:rFonts w:ascii="Times New Roman" w:hAnsi="Times New Roman" w:cs="Times New Roman"/>
          <w:bCs/>
          <w:sz w:val="24"/>
        </w:rPr>
        <w:t>negative impact on social morals</w:t>
      </w:r>
      <w:r w:rsidRPr="00614B32">
        <w:rPr>
          <w:rFonts w:ascii="Times New Roman" w:hAnsi="Times New Roman" w:cs="Times New Roman"/>
          <w:sz w:val="24"/>
        </w:rPr>
        <w:t xml:space="preserve"> (Schiller, 1976).</w:t>
      </w:r>
    </w:p>
    <w:p w:rsidR="00F6084A" w:rsidRDefault="00614B32" w:rsidP="00E47E28">
      <w:pPr>
        <w:spacing w:after="0" w:line="360" w:lineRule="auto"/>
        <w:ind w:firstLine="720"/>
        <w:jc w:val="both"/>
        <w:rPr>
          <w:rFonts w:ascii="Times New Roman" w:hAnsi="Times New Roman" w:cs="Times New Roman"/>
          <w:sz w:val="24"/>
        </w:rPr>
      </w:pPr>
      <w:r w:rsidRPr="00614B32">
        <w:rPr>
          <w:rFonts w:ascii="Times New Roman" w:hAnsi="Times New Roman" w:cs="Times New Roman"/>
          <w:sz w:val="24"/>
        </w:rPr>
        <w:t xml:space="preserve">Importantly, despite these influences, the study found that many respondents still recognize the value of </w:t>
      </w:r>
      <w:r w:rsidRPr="00614B32">
        <w:rPr>
          <w:rFonts w:ascii="Times New Roman" w:hAnsi="Times New Roman" w:cs="Times New Roman"/>
          <w:bCs/>
          <w:sz w:val="24"/>
        </w:rPr>
        <w:t>Nigerian culture</w:t>
      </w:r>
      <w:r w:rsidRPr="00614B32">
        <w:rPr>
          <w:rFonts w:ascii="Times New Roman" w:hAnsi="Times New Roman" w:cs="Times New Roman"/>
          <w:sz w:val="24"/>
        </w:rPr>
        <w:t xml:space="preserve"> and believe that promoting more </w:t>
      </w:r>
      <w:r w:rsidRPr="00614B32">
        <w:rPr>
          <w:rFonts w:ascii="Times New Roman" w:hAnsi="Times New Roman" w:cs="Times New Roman"/>
          <w:bCs/>
          <w:sz w:val="24"/>
        </w:rPr>
        <w:t>local media content</w:t>
      </w:r>
      <w:r w:rsidRPr="00614B32">
        <w:rPr>
          <w:rFonts w:ascii="Times New Roman" w:hAnsi="Times New Roman" w:cs="Times New Roman"/>
          <w:sz w:val="24"/>
        </w:rPr>
        <w:t xml:space="preserve"> could help mitigate the dominance of Western ideals. This duality—between admiration for Western media and a desire to preserve Nigerian culture—mirrors </w:t>
      </w:r>
      <w:r w:rsidRPr="00614B32">
        <w:rPr>
          <w:rFonts w:ascii="Times New Roman" w:hAnsi="Times New Roman" w:cs="Times New Roman"/>
          <w:bCs/>
          <w:sz w:val="24"/>
        </w:rPr>
        <w:t>Cultural Theory</w:t>
      </w:r>
      <w:r w:rsidRPr="00614B32">
        <w:rPr>
          <w:rFonts w:ascii="Times New Roman" w:hAnsi="Times New Roman" w:cs="Times New Roman"/>
          <w:sz w:val="24"/>
        </w:rPr>
        <w:t xml:space="preserve">, which highlights the tension between </w:t>
      </w:r>
      <w:r w:rsidRPr="00614B32">
        <w:rPr>
          <w:rFonts w:ascii="Times New Roman" w:hAnsi="Times New Roman" w:cs="Times New Roman"/>
          <w:bCs/>
          <w:sz w:val="24"/>
        </w:rPr>
        <w:t>cultural assimilation</w:t>
      </w:r>
      <w:r w:rsidRPr="00614B32">
        <w:rPr>
          <w:rFonts w:ascii="Times New Roman" w:hAnsi="Times New Roman" w:cs="Times New Roman"/>
          <w:sz w:val="24"/>
        </w:rPr>
        <w:t xml:space="preserve"> and the </w:t>
      </w:r>
      <w:r w:rsidRPr="00614B32">
        <w:rPr>
          <w:rFonts w:ascii="Times New Roman" w:hAnsi="Times New Roman" w:cs="Times New Roman"/>
          <w:bCs/>
          <w:sz w:val="24"/>
        </w:rPr>
        <w:t>preservation of indigenous cultures</w:t>
      </w:r>
      <w:r w:rsidRPr="00614B32">
        <w:rPr>
          <w:rFonts w:ascii="Times New Roman" w:hAnsi="Times New Roman" w:cs="Times New Roman"/>
          <w:sz w:val="24"/>
        </w:rPr>
        <w:t xml:space="preserve"> (Hall, 1997). The study aligns with the work of </w:t>
      </w:r>
      <w:proofErr w:type="spellStart"/>
      <w:r w:rsidRPr="00614B32">
        <w:rPr>
          <w:rFonts w:ascii="Times New Roman" w:hAnsi="Times New Roman" w:cs="Times New Roman"/>
          <w:bCs/>
          <w:sz w:val="24"/>
        </w:rPr>
        <w:t>Appadurai</w:t>
      </w:r>
      <w:proofErr w:type="spellEnd"/>
      <w:r w:rsidRPr="00614B32">
        <w:rPr>
          <w:rFonts w:ascii="Times New Roman" w:hAnsi="Times New Roman" w:cs="Times New Roman"/>
          <w:bCs/>
          <w:sz w:val="24"/>
        </w:rPr>
        <w:t xml:space="preserve"> (1996)</w:t>
      </w:r>
      <w:r w:rsidRPr="00614B32">
        <w:rPr>
          <w:rFonts w:ascii="Times New Roman" w:hAnsi="Times New Roman" w:cs="Times New Roman"/>
          <w:sz w:val="24"/>
        </w:rPr>
        <w:t xml:space="preserve">, who argues that media globalization creates a complex </w:t>
      </w:r>
      <w:r w:rsidRPr="00614B32">
        <w:rPr>
          <w:rFonts w:ascii="Times New Roman" w:hAnsi="Times New Roman" w:cs="Times New Roman"/>
          <w:bCs/>
          <w:sz w:val="24"/>
        </w:rPr>
        <w:t>transnational cultural flow</w:t>
      </w:r>
      <w:r w:rsidRPr="00614B32">
        <w:rPr>
          <w:rFonts w:ascii="Times New Roman" w:hAnsi="Times New Roman" w:cs="Times New Roman"/>
          <w:sz w:val="24"/>
        </w:rPr>
        <w:t xml:space="preserve">, where local cultures continuously negotiate their place against the global cultural landscape. </w:t>
      </w:r>
    </w:p>
    <w:p w:rsidR="00614B32" w:rsidRDefault="00614B32" w:rsidP="00E47E28">
      <w:pPr>
        <w:spacing w:after="0" w:line="360" w:lineRule="auto"/>
        <w:ind w:firstLine="720"/>
        <w:jc w:val="both"/>
        <w:rPr>
          <w:rFonts w:ascii="Times New Roman" w:hAnsi="Times New Roman" w:cs="Times New Roman"/>
          <w:sz w:val="24"/>
        </w:rPr>
      </w:pPr>
      <w:r w:rsidRPr="00614B32">
        <w:rPr>
          <w:rFonts w:ascii="Times New Roman" w:hAnsi="Times New Roman" w:cs="Times New Roman"/>
          <w:sz w:val="24"/>
        </w:rPr>
        <w:t xml:space="preserve">The study concludes that while Western television </w:t>
      </w:r>
      <w:proofErr w:type="spellStart"/>
      <w:r w:rsidRPr="00614B32">
        <w:rPr>
          <w:rFonts w:ascii="Times New Roman" w:hAnsi="Times New Roman" w:cs="Times New Roman"/>
          <w:sz w:val="24"/>
        </w:rPr>
        <w:t>programmes</w:t>
      </w:r>
      <w:proofErr w:type="spellEnd"/>
      <w:r w:rsidRPr="00614B32">
        <w:rPr>
          <w:rFonts w:ascii="Times New Roman" w:hAnsi="Times New Roman" w:cs="Times New Roman"/>
          <w:sz w:val="24"/>
        </w:rPr>
        <w:t xml:space="preserve"> broaden global exposure, there is a pressing need for policy and media strategies that promote indigenous content to uphold Nigerian cultural identity among young women, consistent with calls for </w:t>
      </w:r>
      <w:r w:rsidRPr="00614B32">
        <w:rPr>
          <w:rFonts w:ascii="Times New Roman" w:hAnsi="Times New Roman" w:cs="Times New Roman"/>
          <w:bCs/>
          <w:sz w:val="24"/>
        </w:rPr>
        <w:t>media pluralism</w:t>
      </w:r>
      <w:r w:rsidRPr="00614B32">
        <w:rPr>
          <w:rFonts w:ascii="Times New Roman" w:hAnsi="Times New Roman" w:cs="Times New Roman"/>
          <w:sz w:val="24"/>
        </w:rPr>
        <w:t xml:space="preserve"> (</w:t>
      </w:r>
      <w:proofErr w:type="spellStart"/>
      <w:r w:rsidRPr="00614B32">
        <w:rPr>
          <w:rFonts w:ascii="Times New Roman" w:hAnsi="Times New Roman" w:cs="Times New Roman"/>
          <w:sz w:val="24"/>
        </w:rPr>
        <w:t>McChesney</w:t>
      </w:r>
      <w:proofErr w:type="spellEnd"/>
      <w:r w:rsidRPr="00614B32">
        <w:rPr>
          <w:rFonts w:ascii="Times New Roman" w:hAnsi="Times New Roman" w:cs="Times New Roman"/>
          <w:sz w:val="24"/>
        </w:rPr>
        <w:t xml:space="preserve">, 2008) and </w:t>
      </w:r>
      <w:r w:rsidRPr="00614B32">
        <w:rPr>
          <w:rFonts w:ascii="Times New Roman" w:hAnsi="Times New Roman" w:cs="Times New Roman"/>
          <w:bCs/>
          <w:sz w:val="24"/>
        </w:rPr>
        <w:t>cultural sustainability</w:t>
      </w:r>
      <w:r w:rsidRPr="00614B32">
        <w:rPr>
          <w:rFonts w:ascii="Times New Roman" w:hAnsi="Times New Roman" w:cs="Times New Roman"/>
          <w:sz w:val="24"/>
        </w:rPr>
        <w:t xml:space="preserve"> in the face of globalization.</w:t>
      </w:r>
    </w:p>
    <w:p w:rsidR="00A36536" w:rsidRDefault="00A36536" w:rsidP="00B0728A">
      <w:pPr>
        <w:pStyle w:val="Heading1"/>
      </w:pPr>
      <w:bookmarkStart w:id="64" w:name="_Toc200691013"/>
      <w:r>
        <w:t>5.3</w:t>
      </w:r>
      <w:r>
        <w:tab/>
      </w:r>
      <w:r w:rsidRPr="00E47E28">
        <w:t>RECOM</w:t>
      </w:r>
      <w:r>
        <w:t>MENDATIONS</w:t>
      </w:r>
      <w:bookmarkEnd w:id="64"/>
    </w:p>
    <w:p w:rsidR="00B0728A" w:rsidRPr="00B0728A" w:rsidRDefault="00B0728A" w:rsidP="007A2CD4">
      <w:pPr>
        <w:spacing w:line="360" w:lineRule="auto"/>
        <w:ind w:firstLine="720"/>
        <w:jc w:val="both"/>
        <w:rPr>
          <w:rFonts w:ascii="Times New Roman" w:hAnsi="Times New Roman" w:cs="Times New Roman"/>
          <w:sz w:val="24"/>
        </w:rPr>
      </w:pPr>
      <w:r w:rsidRPr="00B0728A">
        <w:rPr>
          <w:rFonts w:ascii="Times New Roman" w:hAnsi="Times New Roman" w:cs="Times New Roman"/>
          <w:sz w:val="24"/>
        </w:rPr>
        <w:t xml:space="preserve">Based on the findings of this study on the impact of Western television </w:t>
      </w:r>
      <w:proofErr w:type="spellStart"/>
      <w:r w:rsidRPr="00B0728A">
        <w:rPr>
          <w:rFonts w:ascii="Times New Roman" w:hAnsi="Times New Roman" w:cs="Times New Roman"/>
          <w:sz w:val="24"/>
        </w:rPr>
        <w:t>programmes</w:t>
      </w:r>
      <w:proofErr w:type="spellEnd"/>
      <w:r w:rsidRPr="00B0728A">
        <w:rPr>
          <w:rFonts w:ascii="Times New Roman" w:hAnsi="Times New Roman" w:cs="Times New Roman"/>
          <w:sz w:val="24"/>
        </w:rPr>
        <w:t xml:space="preserve"> on the cultural values of Nigerian ladies, several recommendations are provided for various stakeholders. </w:t>
      </w:r>
    </w:p>
    <w:p w:rsidR="00B0728A" w:rsidRPr="00B0728A" w:rsidRDefault="003D6DC7" w:rsidP="00E47E28">
      <w:pPr>
        <w:spacing w:after="0" w:line="360" w:lineRule="auto"/>
        <w:jc w:val="both"/>
        <w:rPr>
          <w:rFonts w:ascii="Times New Roman" w:hAnsi="Times New Roman" w:cs="Times New Roman"/>
          <w:b/>
          <w:bCs/>
          <w:sz w:val="24"/>
        </w:rPr>
      </w:pPr>
      <w:r>
        <w:rPr>
          <w:rFonts w:ascii="Times New Roman" w:hAnsi="Times New Roman" w:cs="Times New Roman"/>
          <w:b/>
          <w:bCs/>
          <w:sz w:val="24"/>
        </w:rPr>
        <w:t xml:space="preserve">To </w:t>
      </w:r>
      <w:r w:rsidR="00B0728A" w:rsidRPr="00B0728A">
        <w:rPr>
          <w:rFonts w:ascii="Times New Roman" w:hAnsi="Times New Roman" w:cs="Times New Roman"/>
          <w:b/>
          <w:bCs/>
          <w:sz w:val="24"/>
        </w:rPr>
        <w:t>Government and Policy Makers</w:t>
      </w:r>
      <w:r>
        <w:rPr>
          <w:rFonts w:ascii="Times New Roman" w:hAnsi="Times New Roman" w:cs="Times New Roman"/>
          <w:b/>
          <w:bCs/>
          <w:sz w:val="24"/>
        </w:rPr>
        <w:t>:</w:t>
      </w:r>
    </w:p>
    <w:p w:rsidR="002C6F70" w:rsidRDefault="00B0728A" w:rsidP="00360D2A">
      <w:pPr>
        <w:pStyle w:val="ListParagraph"/>
        <w:numPr>
          <w:ilvl w:val="0"/>
          <w:numId w:val="13"/>
        </w:numPr>
        <w:spacing w:after="0" w:line="360" w:lineRule="auto"/>
        <w:jc w:val="both"/>
        <w:rPr>
          <w:rFonts w:ascii="Times New Roman" w:hAnsi="Times New Roman" w:cs="Times New Roman"/>
          <w:sz w:val="24"/>
        </w:rPr>
      </w:pPr>
      <w:r w:rsidRPr="002C6F70">
        <w:rPr>
          <w:rFonts w:ascii="Times New Roman" w:hAnsi="Times New Roman" w:cs="Times New Roman"/>
          <w:b/>
          <w:bCs/>
          <w:sz w:val="24"/>
        </w:rPr>
        <w:t>Promote Local Content</w:t>
      </w:r>
      <w:r w:rsidRPr="002C6F70">
        <w:rPr>
          <w:rFonts w:ascii="Times New Roman" w:hAnsi="Times New Roman" w:cs="Times New Roman"/>
          <w:sz w:val="24"/>
        </w:rPr>
        <w:t>: The Nigerian government should incentivize the production and broadcasting of more locally relevant content that ref</w:t>
      </w:r>
      <w:r w:rsidR="002C6F70">
        <w:rPr>
          <w:rFonts w:ascii="Times New Roman" w:hAnsi="Times New Roman" w:cs="Times New Roman"/>
          <w:sz w:val="24"/>
        </w:rPr>
        <w:t>lects Nigerian cultural values.</w:t>
      </w:r>
    </w:p>
    <w:p w:rsidR="00B0728A" w:rsidRPr="002C6F70" w:rsidRDefault="00B0728A" w:rsidP="00360D2A">
      <w:pPr>
        <w:pStyle w:val="ListParagraph"/>
        <w:numPr>
          <w:ilvl w:val="0"/>
          <w:numId w:val="13"/>
        </w:numPr>
        <w:spacing w:after="0" w:line="360" w:lineRule="auto"/>
        <w:jc w:val="both"/>
        <w:rPr>
          <w:rFonts w:ascii="Times New Roman" w:hAnsi="Times New Roman" w:cs="Times New Roman"/>
          <w:sz w:val="24"/>
        </w:rPr>
      </w:pPr>
      <w:r w:rsidRPr="002C6F70">
        <w:rPr>
          <w:rFonts w:ascii="Times New Roman" w:hAnsi="Times New Roman" w:cs="Times New Roman"/>
          <w:b/>
          <w:bCs/>
          <w:sz w:val="24"/>
        </w:rPr>
        <w:t>Regulate Foreign Media</w:t>
      </w:r>
      <w:r w:rsidRPr="002C6F70">
        <w:rPr>
          <w:rFonts w:ascii="Times New Roman" w:hAnsi="Times New Roman" w:cs="Times New Roman"/>
          <w:sz w:val="24"/>
        </w:rPr>
        <w:t>: While promoting local content, the government should also consider regulating the amount of foreign media content aired in Nigeria, ensuring that a significant proportion of airtime is dedicated to local programming.</w:t>
      </w:r>
    </w:p>
    <w:p w:rsidR="00B0728A" w:rsidRPr="00B0728A" w:rsidRDefault="00D74245" w:rsidP="00E47E28">
      <w:pPr>
        <w:spacing w:after="0" w:line="360" w:lineRule="auto"/>
        <w:jc w:val="both"/>
        <w:rPr>
          <w:rFonts w:ascii="Times New Roman" w:hAnsi="Times New Roman" w:cs="Times New Roman"/>
          <w:b/>
          <w:bCs/>
          <w:sz w:val="24"/>
        </w:rPr>
      </w:pPr>
      <w:r>
        <w:rPr>
          <w:rFonts w:ascii="Times New Roman" w:hAnsi="Times New Roman" w:cs="Times New Roman"/>
          <w:b/>
          <w:bCs/>
          <w:sz w:val="24"/>
        </w:rPr>
        <w:t xml:space="preserve">To </w:t>
      </w:r>
      <w:r w:rsidR="00B0728A" w:rsidRPr="00B0728A">
        <w:rPr>
          <w:rFonts w:ascii="Times New Roman" w:hAnsi="Times New Roman" w:cs="Times New Roman"/>
          <w:b/>
          <w:bCs/>
          <w:sz w:val="24"/>
        </w:rPr>
        <w:t>Media Houses and Broadcasters</w:t>
      </w:r>
      <w:r>
        <w:rPr>
          <w:rFonts w:ascii="Times New Roman" w:hAnsi="Times New Roman" w:cs="Times New Roman"/>
          <w:b/>
          <w:bCs/>
          <w:sz w:val="24"/>
        </w:rPr>
        <w:t>:</w:t>
      </w:r>
    </w:p>
    <w:p w:rsidR="00032017" w:rsidRDefault="00B0728A" w:rsidP="00E47E28">
      <w:pPr>
        <w:pStyle w:val="ListParagraph"/>
        <w:numPr>
          <w:ilvl w:val="0"/>
          <w:numId w:val="14"/>
        </w:numPr>
        <w:spacing w:after="0" w:line="360" w:lineRule="auto"/>
        <w:jc w:val="both"/>
        <w:rPr>
          <w:rFonts w:ascii="Times New Roman" w:hAnsi="Times New Roman" w:cs="Times New Roman"/>
          <w:sz w:val="24"/>
        </w:rPr>
      </w:pPr>
      <w:r w:rsidRPr="00032017">
        <w:rPr>
          <w:rFonts w:ascii="Times New Roman" w:hAnsi="Times New Roman" w:cs="Times New Roman"/>
          <w:b/>
          <w:bCs/>
          <w:sz w:val="24"/>
        </w:rPr>
        <w:t>Focus on Quality Local Programming</w:t>
      </w:r>
      <w:r w:rsidRPr="00032017">
        <w:rPr>
          <w:rFonts w:ascii="Times New Roman" w:hAnsi="Times New Roman" w:cs="Times New Roman"/>
          <w:sz w:val="24"/>
        </w:rPr>
        <w:t xml:space="preserve">: Nigerian media houses should invest in high-quality programming that portrays Nigerian culture, traditions, and values in a positive </w:t>
      </w:r>
      <w:r w:rsidRPr="00032017">
        <w:rPr>
          <w:rFonts w:ascii="Times New Roman" w:hAnsi="Times New Roman" w:cs="Times New Roman"/>
          <w:sz w:val="24"/>
        </w:rPr>
        <w:lastRenderedPageBreak/>
        <w:t>light. By doing so, they can provide a strong alternative to Western content while also enhancing the local media landscape.</w:t>
      </w:r>
    </w:p>
    <w:p w:rsidR="00B0728A" w:rsidRPr="00032017" w:rsidRDefault="00B0728A" w:rsidP="00E47E28">
      <w:pPr>
        <w:pStyle w:val="ListParagraph"/>
        <w:numPr>
          <w:ilvl w:val="0"/>
          <w:numId w:val="14"/>
        </w:numPr>
        <w:spacing w:after="0" w:line="360" w:lineRule="auto"/>
        <w:jc w:val="both"/>
        <w:rPr>
          <w:rFonts w:ascii="Times New Roman" w:hAnsi="Times New Roman" w:cs="Times New Roman"/>
          <w:sz w:val="24"/>
        </w:rPr>
      </w:pPr>
      <w:r w:rsidRPr="00032017">
        <w:rPr>
          <w:rFonts w:ascii="Times New Roman" w:hAnsi="Times New Roman" w:cs="Times New Roman"/>
          <w:b/>
          <w:bCs/>
          <w:sz w:val="24"/>
        </w:rPr>
        <w:t>Cultural Sensitivity</w:t>
      </w:r>
      <w:r w:rsidRPr="00032017">
        <w:rPr>
          <w:rFonts w:ascii="Times New Roman" w:hAnsi="Times New Roman" w:cs="Times New Roman"/>
          <w:sz w:val="24"/>
        </w:rPr>
        <w:t>: Broadcasters should recognize the influence that Western media has on the younger generation and be sensitive to the cultural implications of airing certain types of content. They can use Western content in a way that also highlights or contrasts it with Nigerian values.</w:t>
      </w:r>
    </w:p>
    <w:p w:rsidR="00B0728A" w:rsidRPr="00B0728A" w:rsidRDefault="00B0728A" w:rsidP="00E47E28">
      <w:pPr>
        <w:spacing w:after="0" w:line="360" w:lineRule="auto"/>
        <w:jc w:val="both"/>
        <w:rPr>
          <w:rFonts w:ascii="Times New Roman" w:hAnsi="Times New Roman" w:cs="Times New Roman"/>
          <w:b/>
          <w:bCs/>
          <w:sz w:val="24"/>
        </w:rPr>
      </w:pPr>
      <w:r w:rsidRPr="00B0728A">
        <w:rPr>
          <w:rFonts w:ascii="Times New Roman" w:hAnsi="Times New Roman" w:cs="Times New Roman"/>
          <w:b/>
          <w:bCs/>
          <w:sz w:val="24"/>
        </w:rPr>
        <w:t>Parents and Guardians</w:t>
      </w:r>
      <w:r w:rsidR="00360483">
        <w:rPr>
          <w:rFonts w:ascii="Times New Roman" w:hAnsi="Times New Roman" w:cs="Times New Roman"/>
          <w:b/>
          <w:bCs/>
          <w:sz w:val="24"/>
        </w:rPr>
        <w:t>:</w:t>
      </w:r>
    </w:p>
    <w:p w:rsidR="00360483" w:rsidRDefault="00B0728A" w:rsidP="00E47E28">
      <w:pPr>
        <w:pStyle w:val="ListParagraph"/>
        <w:numPr>
          <w:ilvl w:val="0"/>
          <w:numId w:val="15"/>
        </w:numPr>
        <w:spacing w:after="0" w:line="360" w:lineRule="auto"/>
        <w:jc w:val="both"/>
        <w:rPr>
          <w:rFonts w:ascii="Times New Roman" w:hAnsi="Times New Roman" w:cs="Times New Roman"/>
          <w:sz w:val="24"/>
        </w:rPr>
      </w:pPr>
      <w:r w:rsidRPr="00360483">
        <w:rPr>
          <w:rFonts w:ascii="Times New Roman" w:hAnsi="Times New Roman" w:cs="Times New Roman"/>
          <w:b/>
          <w:bCs/>
          <w:sz w:val="24"/>
        </w:rPr>
        <w:t>Encourage Cultural Awareness</w:t>
      </w:r>
      <w:r w:rsidRPr="00360483">
        <w:rPr>
          <w:rFonts w:ascii="Times New Roman" w:hAnsi="Times New Roman" w:cs="Times New Roman"/>
          <w:sz w:val="24"/>
        </w:rPr>
        <w:t>: Parents should take an active role in guiding their children’s media consumption. Encouraging a healthy mix of both Western and local content while emphasizing the importance of Nigerian cultural heritage is vital.</w:t>
      </w:r>
    </w:p>
    <w:p w:rsidR="00B0728A" w:rsidRPr="00360483" w:rsidRDefault="00B0728A" w:rsidP="00E47E28">
      <w:pPr>
        <w:pStyle w:val="ListParagraph"/>
        <w:numPr>
          <w:ilvl w:val="0"/>
          <w:numId w:val="15"/>
        </w:numPr>
        <w:spacing w:after="0" w:line="360" w:lineRule="auto"/>
        <w:jc w:val="both"/>
        <w:rPr>
          <w:rFonts w:ascii="Times New Roman" w:hAnsi="Times New Roman" w:cs="Times New Roman"/>
          <w:sz w:val="24"/>
        </w:rPr>
      </w:pPr>
      <w:r w:rsidRPr="00360483">
        <w:rPr>
          <w:rFonts w:ascii="Times New Roman" w:hAnsi="Times New Roman" w:cs="Times New Roman"/>
          <w:b/>
          <w:bCs/>
          <w:sz w:val="24"/>
        </w:rPr>
        <w:t>Monitor Media Consumption</w:t>
      </w:r>
      <w:r w:rsidRPr="00360483">
        <w:rPr>
          <w:rFonts w:ascii="Times New Roman" w:hAnsi="Times New Roman" w:cs="Times New Roman"/>
          <w:sz w:val="24"/>
        </w:rPr>
        <w:t xml:space="preserve">: Given the study's findings regarding the influence of Western </w:t>
      </w:r>
      <w:proofErr w:type="spellStart"/>
      <w:r w:rsidRPr="00360483">
        <w:rPr>
          <w:rFonts w:ascii="Times New Roman" w:hAnsi="Times New Roman" w:cs="Times New Roman"/>
          <w:sz w:val="24"/>
        </w:rPr>
        <w:t>programmes</w:t>
      </w:r>
      <w:proofErr w:type="spellEnd"/>
      <w:r w:rsidRPr="00360483">
        <w:rPr>
          <w:rFonts w:ascii="Times New Roman" w:hAnsi="Times New Roman" w:cs="Times New Roman"/>
          <w:sz w:val="24"/>
        </w:rPr>
        <w:t xml:space="preserve"> on the attitudes of young Nigerians, it is crucial for parents to monitor and limit the amount of Western media content consumed by their children. </w:t>
      </w:r>
    </w:p>
    <w:p w:rsidR="00B0728A" w:rsidRPr="00B0728A" w:rsidRDefault="00B0728A" w:rsidP="00E47E28">
      <w:pPr>
        <w:spacing w:after="0" w:line="360" w:lineRule="auto"/>
        <w:jc w:val="both"/>
        <w:rPr>
          <w:rFonts w:ascii="Times New Roman" w:hAnsi="Times New Roman" w:cs="Times New Roman"/>
          <w:b/>
          <w:bCs/>
          <w:sz w:val="24"/>
        </w:rPr>
      </w:pPr>
      <w:r w:rsidRPr="00B0728A">
        <w:rPr>
          <w:rFonts w:ascii="Times New Roman" w:hAnsi="Times New Roman" w:cs="Times New Roman"/>
          <w:b/>
          <w:bCs/>
          <w:sz w:val="24"/>
        </w:rPr>
        <w:t>Educators and Academic Institutions</w:t>
      </w:r>
    </w:p>
    <w:p w:rsidR="002C6F70" w:rsidRDefault="00B0728A" w:rsidP="00C93293">
      <w:pPr>
        <w:pStyle w:val="ListParagraph"/>
        <w:numPr>
          <w:ilvl w:val="0"/>
          <w:numId w:val="16"/>
        </w:numPr>
        <w:spacing w:after="0" w:line="360" w:lineRule="auto"/>
        <w:jc w:val="both"/>
        <w:rPr>
          <w:rFonts w:ascii="Times New Roman" w:hAnsi="Times New Roman" w:cs="Times New Roman"/>
          <w:sz w:val="24"/>
        </w:rPr>
      </w:pPr>
      <w:r w:rsidRPr="002C6F70">
        <w:rPr>
          <w:rFonts w:ascii="Times New Roman" w:hAnsi="Times New Roman" w:cs="Times New Roman"/>
          <w:b/>
          <w:bCs/>
          <w:sz w:val="24"/>
        </w:rPr>
        <w:t>Integrate Cultural Studies</w:t>
      </w:r>
      <w:r w:rsidRPr="002C6F70">
        <w:rPr>
          <w:rFonts w:ascii="Times New Roman" w:hAnsi="Times New Roman" w:cs="Times New Roman"/>
          <w:sz w:val="24"/>
        </w:rPr>
        <w:t xml:space="preserve">: Nigerian educational institutions should integrate cultural studies into their curriculum. This could involve exploring the history, traditions, and cultural practices of Nigeria in comparison with global cultures. </w:t>
      </w:r>
    </w:p>
    <w:p w:rsidR="00B0728A" w:rsidRPr="002C6F70" w:rsidRDefault="00B0728A" w:rsidP="00C93293">
      <w:pPr>
        <w:pStyle w:val="ListParagraph"/>
        <w:numPr>
          <w:ilvl w:val="0"/>
          <w:numId w:val="16"/>
        </w:numPr>
        <w:spacing w:after="0" w:line="360" w:lineRule="auto"/>
        <w:jc w:val="both"/>
        <w:rPr>
          <w:rFonts w:ascii="Times New Roman" w:hAnsi="Times New Roman" w:cs="Times New Roman"/>
          <w:sz w:val="24"/>
        </w:rPr>
      </w:pPr>
      <w:r w:rsidRPr="002C6F70">
        <w:rPr>
          <w:rFonts w:ascii="Times New Roman" w:hAnsi="Times New Roman" w:cs="Times New Roman"/>
          <w:b/>
          <w:bCs/>
          <w:sz w:val="24"/>
        </w:rPr>
        <w:t>Promote Critical Media Literacy</w:t>
      </w:r>
      <w:r w:rsidRPr="002C6F70">
        <w:rPr>
          <w:rFonts w:ascii="Times New Roman" w:hAnsi="Times New Roman" w:cs="Times New Roman"/>
          <w:sz w:val="24"/>
        </w:rPr>
        <w:t>: Educational institutions should promote media literacy programs that teach students how to critically engage with media content, helping them to better differentiate between content that promotes healthy cultural values and that which may erode them.</w:t>
      </w:r>
    </w:p>
    <w:p w:rsidR="00B0728A" w:rsidRPr="00B0728A" w:rsidRDefault="00B0728A" w:rsidP="00E47E28">
      <w:pPr>
        <w:spacing w:after="0" w:line="360" w:lineRule="auto"/>
        <w:jc w:val="both"/>
        <w:rPr>
          <w:rFonts w:ascii="Times New Roman" w:hAnsi="Times New Roman" w:cs="Times New Roman"/>
          <w:b/>
          <w:bCs/>
          <w:sz w:val="24"/>
        </w:rPr>
      </w:pPr>
      <w:r w:rsidRPr="00B0728A">
        <w:rPr>
          <w:rFonts w:ascii="Times New Roman" w:hAnsi="Times New Roman" w:cs="Times New Roman"/>
          <w:b/>
          <w:bCs/>
          <w:sz w:val="24"/>
        </w:rPr>
        <w:t>Students and Youth</w:t>
      </w:r>
    </w:p>
    <w:p w:rsidR="00CD73A9" w:rsidRDefault="00B0728A" w:rsidP="00E47E28">
      <w:pPr>
        <w:pStyle w:val="ListParagraph"/>
        <w:numPr>
          <w:ilvl w:val="0"/>
          <w:numId w:val="17"/>
        </w:numPr>
        <w:spacing w:after="0" w:line="360" w:lineRule="auto"/>
        <w:jc w:val="both"/>
        <w:rPr>
          <w:rFonts w:ascii="Times New Roman" w:hAnsi="Times New Roman" w:cs="Times New Roman"/>
          <w:sz w:val="24"/>
        </w:rPr>
      </w:pPr>
      <w:r w:rsidRPr="00CD73A9">
        <w:rPr>
          <w:rFonts w:ascii="Times New Roman" w:hAnsi="Times New Roman" w:cs="Times New Roman"/>
          <w:b/>
          <w:bCs/>
          <w:sz w:val="24"/>
        </w:rPr>
        <w:t>Critical Engagement with Media</w:t>
      </w:r>
      <w:r w:rsidRPr="00CD73A9">
        <w:rPr>
          <w:rFonts w:ascii="Times New Roman" w:hAnsi="Times New Roman" w:cs="Times New Roman"/>
          <w:sz w:val="24"/>
        </w:rPr>
        <w:t>: Students and young people should be encouraged to engage critically with both Western and local media. They should understand the cultural narratives being presented and actively question their impact on their own values and behaviors.</w:t>
      </w:r>
    </w:p>
    <w:p w:rsidR="00A36536" w:rsidRPr="00885C57" w:rsidRDefault="00B0728A" w:rsidP="00A36536">
      <w:pPr>
        <w:pStyle w:val="ListParagraph"/>
        <w:numPr>
          <w:ilvl w:val="0"/>
          <w:numId w:val="17"/>
        </w:numPr>
        <w:spacing w:after="0" w:line="360" w:lineRule="auto"/>
        <w:jc w:val="both"/>
        <w:rPr>
          <w:rFonts w:ascii="Times New Roman" w:hAnsi="Times New Roman" w:cs="Times New Roman"/>
          <w:sz w:val="24"/>
        </w:rPr>
      </w:pPr>
      <w:r w:rsidRPr="00CD73A9">
        <w:rPr>
          <w:rFonts w:ascii="Times New Roman" w:hAnsi="Times New Roman" w:cs="Times New Roman"/>
          <w:b/>
          <w:bCs/>
          <w:sz w:val="24"/>
        </w:rPr>
        <w:t>Participate in Local Media</w:t>
      </w:r>
      <w:r w:rsidRPr="00CD73A9">
        <w:rPr>
          <w:rFonts w:ascii="Times New Roman" w:hAnsi="Times New Roman" w:cs="Times New Roman"/>
          <w:sz w:val="24"/>
        </w:rPr>
        <w:t>: Young people can play a vital role in promoting local culture by participating in local media productions, whether through acting, producing, or simply by supporting local content over foreign media.</w:t>
      </w:r>
    </w:p>
    <w:p w:rsidR="00B8197B" w:rsidRDefault="0087605F" w:rsidP="0045137D">
      <w:pPr>
        <w:pStyle w:val="Heading1"/>
        <w:jc w:val="center"/>
      </w:pPr>
      <w:bookmarkStart w:id="65" w:name="_Toc200691014"/>
      <w:r>
        <w:lastRenderedPageBreak/>
        <w:t>REFERENCES</w:t>
      </w:r>
      <w:bookmarkEnd w:id="65"/>
    </w:p>
    <w:p w:rsidR="008858E8" w:rsidRDefault="00092BA4" w:rsidP="007465AF">
      <w:pPr>
        <w:spacing w:after="0" w:line="240" w:lineRule="auto"/>
        <w:ind w:left="720" w:hanging="720"/>
        <w:jc w:val="both"/>
        <w:rPr>
          <w:rFonts w:ascii="Times New Roman" w:eastAsia="Times New Roman" w:hAnsi="Times New Roman" w:cs="Times New Roman"/>
          <w:sz w:val="24"/>
          <w:szCs w:val="24"/>
        </w:rPr>
      </w:pPr>
      <w:proofErr w:type="spellStart"/>
      <w:r w:rsidRPr="00CA763C">
        <w:rPr>
          <w:rFonts w:ascii="Times New Roman" w:eastAsia="Times New Roman" w:hAnsi="Times New Roman" w:cs="Times New Roman"/>
          <w:sz w:val="24"/>
          <w:szCs w:val="24"/>
        </w:rPr>
        <w:t>Adamu</w:t>
      </w:r>
      <w:proofErr w:type="spellEnd"/>
      <w:r w:rsidRPr="00CA763C">
        <w:rPr>
          <w:rFonts w:ascii="Times New Roman" w:eastAsia="Times New Roman" w:hAnsi="Times New Roman" w:cs="Times New Roman"/>
          <w:sz w:val="24"/>
          <w:szCs w:val="24"/>
        </w:rPr>
        <w:t xml:space="preserve">, Y., &amp; </w:t>
      </w:r>
      <w:proofErr w:type="spellStart"/>
      <w:r w:rsidRPr="00CA763C">
        <w:rPr>
          <w:rFonts w:ascii="Times New Roman" w:eastAsia="Times New Roman" w:hAnsi="Times New Roman" w:cs="Times New Roman"/>
          <w:sz w:val="24"/>
          <w:szCs w:val="24"/>
        </w:rPr>
        <w:t>Aliyu</w:t>
      </w:r>
      <w:proofErr w:type="spellEnd"/>
      <w:r w:rsidRPr="00CA763C">
        <w:rPr>
          <w:rFonts w:ascii="Times New Roman" w:eastAsia="Times New Roman" w:hAnsi="Times New Roman" w:cs="Times New Roman"/>
          <w:sz w:val="24"/>
          <w:szCs w:val="24"/>
        </w:rPr>
        <w:t xml:space="preserve">, S. (2018). </w:t>
      </w:r>
      <w:r w:rsidRPr="00CA763C">
        <w:rPr>
          <w:rFonts w:ascii="Times New Roman" w:eastAsia="Times New Roman" w:hAnsi="Times New Roman" w:cs="Times New Roman"/>
          <w:i/>
          <w:iCs/>
          <w:sz w:val="24"/>
          <w:szCs w:val="24"/>
        </w:rPr>
        <w:t>The role of Western media in reshaping gender norms in Nigeria: The case of television programming</w:t>
      </w:r>
      <w:r w:rsidRPr="00CA763C">
        <w:rPr>
          <w:rFonts w:ascii="Times New Roman" w:eastAsia="Times New Roman" w:hAnsi="Times New Roman" w:cs="Times New Roman"/>
          <w:sz w:val="24"/>
          <w:szCs w:val="24"/>
        </w:rPr>
        <w:t>. International Journal of Gender Studies, 14(3), 55-72.</w:t>
      </w:r>
    </w:p>
    <w:p w:rsidR="008858E8"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eastAsia="Times New Roman" w:hAnsi="Times New Roman" w:cs="Times New Roman"/>
          <w:sz w:val="24"/>
          <w:szCs w:val="24"/>
        </w:rPr>
        <w:t xml:space="preserve">Adebayo, M. (2020). </w:t>
      </w:r>
      <w:r w:rsidRPr="00CA763C">
        <w:rPr>
          <w:rFonts w:ascii="Times New Roman" w:eastAsia="Times New Roman" w:hAnsi="Times New Roman" w:cs="Times New Roman"/>
          <w:i/>
          <w:iCs/>
          <w:sz w:val="24"/>
          <w:szCs w:val="24"/>
        </w:rPr>
        <w:t>Western television programs and cultural shift in Nigeria: A review of influences on youth behavior and values</w:t>
      </w:r>
      <w:r w:rsidRPr="00CA763C">
        <w:rPr>
          <w:rFonts w:ascii="Times New Roman" w:eastAsia="Times New Roman" w:hAnsi="Times New Roman" w:cs="Times New Roman"/>
          <w:sz w:val="24"/>
          <w:szCs w:val="24"/>
        </w:rPr>
        <w:t>. Journal of Media and Communication Studies, 8(4), 110-125.</w:t>
      </w:r>
    </w:p>
    <w:p w:rsidR="008858E8" w:rsidRDefault="00092BA4" w:rsidP="007465AF">
      <w:pPr>
        <w:spacing w:after="0" w:line="240" w:lineRule="auto"/>
        <w:ind w:left="720" w:hanging="720"/>
        <w:jc w:val="both"/>
        <w:rPr>
          <w:rFonts w:ascii="Times New Roman" w:eastAsia="Times New Roman" w:hAnsi="Times New Roman" w:cs="Times New Roman"/>
          <w:sz w:val="24"/>
          <w:szCs w:val="24"/>
        </w:rPr>
      </w:pPr>
      <w:proofErr w:type="spellStart"/>
      <w:r w:rsidRPr="00CA763C">
        <w:rPr>
          <w:rFonts w:ascii="Times New Roman" w:eastAsia="Times New Roman" w:hAnsi="Times New Roman" w:cs="Times New Roman"/>
          <w:sz w:val="24"/>
          <w:szCs w:val="24"/>
        </w:rPr>
        <w:t>Afolabi</w:t>
      </w:r>
      <w:proofErr w:type="spellEnd"/>
      <w:r w:rsidRPr="00CA763C">
        <w:rPr>
          <w:rFonts w:ascii="Times New Roman" w:eastAsia="Times New Roman" w:hAnsi="Times New Roman" w:cs="Times New Roman"/>
          <w:sz w:val="24"/>
          <w:szCs w:val="24"/>
        </w:rPr>
        <w:t xml:space="preserve">, O., &amp; </w:t>
      </w:r>
      <w:proofErr w:type="spellStart"/>
      <w:r w:rsidRPr="00CA763C">
        <w:rPr>
          <w:rFonts w:ascii="Times New Roman" w:eastAsia="Times New Roman" w:hAnsi="Times New Roman" w:cs="Times New Roman"/>
          <w:sz w:val="24"/>
          <w:szCs w:val="24"/>
        </w:rPr>
        <w:t>Ojo</w:t>
      </w:r>
      <w:proofErr w:type="spellEnd"/>
      <w:r w:rsidRPr="00CA763C">
        <w:rPr>
          <w:rFonts w:ascii="Times New Roman" w:eastAsia="Times New Roman" w:hAnsi="Times New Roman" w:cs="Times New Roman"/>
          <w:sz w:val="24"/>
          <w:szCs w:val="24"/>
        </w:rPr>
        <w:t xml:space="preserve">, E. (2023). </w:t>
      </w:r>
      <w:r w:rsidRPr="00CA763C">
        <w:rPr>
          <w:rFonts w:ascii="Times New Roman" w:eastAsia="Times New Roman" w:hAnsi="Times New Roman" w:cs="Times New Roman"/>
          <w:i/>
          <w:iCs/>
          <w:sz w:val="24"/>
          <w:szCs w:val="24"/>
        </w:rPr>
        <w:t>Western education and its impact on the marital values of Nigerian women: A comparative study of educated and uneducated women in urban and rural areas</w:t>
      </w:r>
      <w:r w:rsidRPr="00CA763C">
        <w:rPr>
          <w:rFonts w:ascii="Times New Roman" w:eastAsia="Times New Roman" w:hAnsi="Times New Roman" w:cs="Times New Roman"/>
          <w:sz w:val="24"/>
          <w:szCs w:val="24"/>
        </w:rPr>
        <w:t>. Journal of Cultural Studies, 17(1), 34-50.</w:t>
      </w:r>
    </w:p>
    <w:p w:rsidR="008858E8"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eastAsia="Times New Roman" w:hAnsi="Times New Roman" w:cs="Times New Roman"/>
          <w:sz w:val="24"/>
          <w:szCs w:val="24"/>
        </w:rPr>
        <w:t xml:space="preserve">Brown, N. J. (2014). </w:t>
      </w:r>
      <w:r w:rsidRPr="00CA763C">
        <w:rPr>
          <w:rFonts w:ascii="Times New Roman" w:eastAsia="Times New Roman" w:hAnsi="Times New Roman" w:cs="Times New Roman"/>
          <w:i/>
          <w:iCs/>
          <w:sz w:val="24"/>
          <w:szCs w:val="24"/>
        </w:rPr>
        <w:t>Television as a dual functional broadcast medium: The role of visual and audio content in appealing to audiences</w:t>
      </w:r>
      <w:r w:rsidR="008858E8">
        <w:rPr>
          <w:rFonts w:ascii="Times New Roman" w:eastAsia="Times New Roman" w:hAnsi="Times New Roman" w:cs="Times New Roman"/>
          <w:sz w:val="24"/>
          <w:szCs w:val="24"/>
        </w:rPr>
        <w:t xml:space="preserve">. </w:t>
      </w:r>
    </w:p>
    <w:p w:rsidR="008858E8"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hAnsi="Times New Roman" w:cs="Times New Roman"/>
          <w:sz w:val="24"/>
          <w:szCs w:val="24"/>
        </w:rPr>
        <w:t>Butcher, M. (2013). The impact of globalization on youth culture. Global Studies Journal, 8(2), 24-45.</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proofErr w:type="spellStart"/>
      <w:r w:rsidRPr="00CA763C">
        <w:rPr>
          <w:rFonts w:ascii="Times New Roman" w:hAnsi="Times New Roman" w:cs="Times New Roman"/>
          <w:sz w:val="24"/>
          <w:szCs w:val="24"/>
        </w:rPr>
        <w:t>Edet</w:t>
      </w:r>
      <w:proofErr w:type="spellEnd"/>
      <w:r w:rsidRPr="00CA763C">
        <w:rPr>
          <w:rFonts w:ascii="Times New Roman" w:hAnsi="Times New Roman" w:cs="Times New Roman"/>
          <w:sz w:val="24"/>
          <w:szCs w:val="24"/>
        </w:rPr>
        <w:t xml:space="preserve">, O., &amp; </w:t>
      </w:r>
      <w:proofErr w:type="spellStart"/>
      <w:r w:rsidRPr="00CA763C">
        <w:rPr>
          <w:rFonts w:ascii="Times New Roman" w:hAnsi="Times New Roman" w:cs="Times New Roman"/>
          <w:sz w:val="24"/>
          <w:szCs w:val="24"/>
        </w:rPr>
        <w:t>Iyorza</w:t>
      </w:r>
      <w:proofErr w:type="spellEnd"/>
      <w:r w:rsidRPr="00CA763C">
        <w:rPr>
          <w:rFonts w:ascii="Times New Roman" w:hAnsi="Times New Roman" w:cs="Times New Roman"/>
          <w:sz w:val="24"/>
          <w:szCs w:val="24"/>
        </w:rPr>
        <w:t>, A. (2018). Western television and its impact on Nigerian youth. Journal of Communication Studies, 10(1), 34-47.</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hAnsi="Times New Roman" w:cs="Times New Roman"/>
          <w:sz w:val="24"/>
          <w:szCs w:val="24"/>
        </w:rPr>
        <w:t xml:space="preserve">Giddens, A., </w:t>
      </w:r>
      <w:proofErr w:type="spellStart"/>
      <w:r w:rsidRPr="00CA763C">
        <w:rPr>
          <w:rFonts w:ascii="Times New Roman" w:hAnsi="Times New Roman" w:cs="Times New Roman"/>
          <w:sz w:val="24"/>
          <w:szCs w:val="24"/>
        </w:rPr>
        <w:t>Duneier</w:t>
      </w:r>
      <w:proofErr w:type="spellEnd"/>
      <w:r w:rsidRPr="00CA763C">
        <w:rPr>
          <w:rFonts w:ascii="Times New Roman" w:hAnsi="Times New Roman" w:cs="Times New Roman"/>
          <w:sz w:val="24"/>
          <w:szCs w:val="24"/>
        </w:rPr>
        <w:t xml:space="preserve">, M., </w:t>
      </w:r>
      <w:proofErr w:type="spellStart"/>
      <w:r w:rsidRPr="00CA763C">
        <w:rPr>
          <w:rFonts w:ascii="Times New Roman" w:hAnsi="Times New Roman" w:cs="Times New Roman"/>
          <w:sz w:val="24"/>
          <w:szCs w:val="24"/>
        </w:rPr>
        <w:t>Appelbaum</w:t>
      </w:r>
      <w:proofErr w:type="spellEnd"/>
      <w:r w:rsidRPr="00CA763C">
        <w:rPr>
          <w:rFonts w:ascii="Times New Roman" w:hAnsi="Times New Roman" w:cs="Times New Roman"/>
          <w:sz w:val="24"/>
          <w:szCs w:val="24"/>
        </w:rPr>
        <w:t xml:space="preserve">, R. P., &amp; </w:t>
      </w:r>
      <w:proofErr w:type="spellStart"/>
      <w:r w:rsidRPr="00CA763C">
        <w:rPr>
          <w:rFonts w:ascii="Times New Roman" w:hAnsi="Times New Roman" w:cs="Times New Roman"/>
          <w:sz w:val="24"/>
          <w:szCs w:val="24"/>
        </w:rPr>
        <w:t>Carr</w:t>
      </w:r>
      <w:proofErr w:type="spellEnd"/>
      <w:r w:rsidRPr="00CA763C">
        <w:rPr>
          <w:rFonts w:ascii="Times New Roman" w:hAnsi="Times New Roman" w:cs="Times New Roman"/>
          <w:sz w:val="24"/>
          <w:szCs w:val="24"/>
        </w:rPr>
        <w:t xml:space="preserve">, D. (2017). Introduction to sociology (10th </w:t>
      </w:r>
      <w:proofErr w:type="gramStart"/>
      <w:r w:rsidRPr="00CA763C">
        <w:rPr>
          <w:rFonts w:ascii="Times New Roman" w:hAnsi="Times New Roman" w:cs="Times New Roman"/>
          <w:sz w:val="24"/>
          <w:szCs w:val="24"/>
        </w:rPr>
        <w:t>ed</w:t>
      </w:r>
      <w:proofErr w:type="gramEnd"/>
      <w:r w:rsidRPr="00CA763C">
        <w:rPr>
          <w:rFonts w:ascii="Times New Roman" w:hAnsi="Times New Roman" w:cs="Times New Roman"/>
          <w:sz w:val="24"/>
          <w:szCs w:val="24"/>
        </w:rPr>
        <w:t>.). W.W. Norton &amp; Company.</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hAnsi="Times New Roman" w:cs="Times New Roman"/>
          <w:sz w:val="24"/>
          <w:szCs w:val="24"/>
        </w:rPr>
        <w:t>Hill, A. (2005). I Love Lucy and the evolution of sitcoms. Television Studies Quarterly, 8(3), 12-25.</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eastAsia="Times New Roman" w:hAnsi="Times New Roman" w:cs="Times New Roman"/>
          <w:sz w:val="24"/>
          <w:szCs w:val="24"/>
        </w:rPr>
        <w:t xml:space="preserve">Ibrahim, A., &amp; Musa, J. (2019). </w:t>
      </w:r>
      <w:r w:rsidRPr="00CA763C">
        <w:rPr>
          <w:rFonts w:ascii="Times New Roman" w:eastAsia="Times New Roman" w:hAnsi="Times New Roman" w:cs="Times New Roman"/>
          <w:i/>
          <w:iCs/>
          <w:sz w:val="24"/>
          <w:szCs w:val="24"/>
        </w:rPr>
        <w:t>Western television programs and gender roles in Nigeria: The effect of media portrayal on youth perceptions of gender equality</w:t>
      </w:r>
      <w:r w:rsidRPr="00CA763C">
        <w:rPr>
          <w:rFonts w:ascii="Times New Roman" w:eastAsia="Times New Roman" w:hAnsi="Times New Roman" w:cs="Times New Roman"/>
          <w:sz w:val="24"/>
          <w:szCs w:val="24"/>
        </w:rPr>
        <w:t>. Journal of Social Science, 23(2), 88-102.</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proofErr w:type="spellStart"/>
      <w:r w:rsidRPr="00CA763C">
        <w:rPr>
          <w:rFonts w:ascii="Times New Roman" w:hAnsi="Times New Roman" w:cs="Times New Roman"/>
          <w:sz w:val="24"/>
          <w:szCs w:val="24"/>
        </w:rPr>
        <w:t>Iyorza</w:t>
      </w:r>
      <w:proofErr w:type="spellEnd"/>
      <w:r w:rsidRPr="00CA763C">
        <w:rPr>
          <w:rFonts w:ascii="Times New Roman" w:hAnsi="Times New Roman" w:cs="Times New Roman"/>
          <w:sz w:val="24"/>
          <w:szCs w:val="24"/>
        </w:rPr>
        <w:t>, A. (2014). The influence of Western television on Nigerian youth culture. Media and Society Review, 22(4), 99-113.</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proofErr w:type="spellStart"/>
      <w:r w:rsidRPr="00CA763C">
        <w:rPr>
          <w:rFonts w:ascii="Times New Roman" w:eastAsia="Times New Roman" w:hAnsi="Times New Roman" w:cs="Times New Roman"/>
          <w:sz w:val="24"/>
          <w:szCs w:val="24"/>
        </w:rPr>
        <w:t>Kluckhohn</w:t>
      </w:r>
      <w:proofErr w:type="spellEnd"/>
      <w:r w:rsidRPr="00CA763C">
        <w:rPr>
          <w:rFonts w:ascii="Times New Roman" w:eastAsia="Times New Roman" w:hAnsi="Times New Roman" w:cs="Times New Roman"/>
          <w:sz w:val="24"/>
          <w:szCs w:val="24"/>
        </w:rPr>
        <w:t xml:space="preserve">, C. (as cited in </w:t>
      </w:r>
      <w:proofErr w:type="spellStart"/>
      <w:r w:rsidRPr="00CA763C">
        <w:rPr>
          <w:rFonts w:ascii="Times New Roman" w:eastAsia="Times New Roman" w:hAnsi="Times New Roman" w:cs="Times New Roman"/>
          <w:sz w:val="24"/>
          <w:szCs w:val="24"/>
        </w:rPr>
        <w:t>Daramola</w:t>
      </w:r>
      <w:proofErr w:type="spellEnd"/>
      <w:r w:rsidRPr="00CA763C">
        <w:rPr>
          <w:rFonts w:ascii="Times New Roman" w:eastAsia="Times New Roman" w:hAnsi="Times New Roman" w:cs="Times New Roman"/>
          <w:sz w:val="24"/>
          <w:szCs w:val="24"/>
        </w:rPr>
        <w:t xml:space="preserve">, 2015). </w:t>
      </w:r>
      <w:r w:rsidRPr="00CA763C">
        <w:rPr>
          <w:rFonts w:ascii="Times New Roman" w:eastAsia="Times New Roman" w:hAnsi="Times New Roman" w:cs="Times New Roman"/>
          <w:i/>
          <w:iCs/>
          <w:sz w:val="24"/>
          <w:szCs w:val="24"/>
        </w:rPr>
        <w:t>Culture as a social legacy: Values, customs, and behaviors</w:t>
      </w:r>
      <w:r w:rsidRPr="00CA763C">
        <w:rPr>
          <w:rFonts w:ascii="Times New Roman" w:eastAsia="Times New Roman" w:hAnsi="Times New Roman" w:cs="Times New Roman"/>
          <w:sz w:val="24"/>
          <w:szCs w:val="24"/>
        </w:rPr>
        <w:t xml:space="preserve">. </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hAnsi="Times New Roman" w:cs="Times New Roman"/>
          <w:sz w:val="24"/>
          <w:szCs w:val="24"/>
        </w:rPr>
        <w:t>Kotter, J. P. (2012). Leading change. Harvard Business Review Press.</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hAnsi="Times New Roman" w:cs="Times New Roman"/>
          <w:sz w:val="24"/>
          <w:szCs w:val="24"/>
        </w:rPr>
        <w:t>Lopez, D. (2022). The role of media in cultural promotion. Journal of Global Media and Cultural Studies, 14(2), 56-78.</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eastAsia="Times New Roman" w:hAnsi="Times New Roman" w:cs="Times New Roman"/>
          <w:sz w:val="24"/>
          <w:szCs w:val="24"/>
        </w:rPr>
        <w:t xml:space="preserve">Morgan, M., &amp; Shanahan, J. (2020). </w:t>
      </w:r>
      <w:r w:rsidRPr="00CA763C">
        <w:rPr>
          <w:rFonts w:ascii="Times New Roman" w:eastAsia="Times New Roman" w:hAnsi="Times New Roman" w:cs="Times New Roman"/>
          <w:i/>
          <w:iCs/>
          <w:sz w:val="24"/>
          <w:szCs w:val="24"/>
        </w:rPr>
        <w:t>Television and its audience: The social impact of television in the 21st century</w:t>
      </w:r>
      <w:r w:rsidRPr="00CA763C">
        <w:rPr>
          <w:rFonts w:ascii="Times New Roman" w:eastAsia="Times New Roman" w:hAnsi="Times New Roman" w:cs="Times New Roman"/>
          <w:sz w:val="24"/>
          <w:szCs w:val="24"/>
        </w:rPr>
        <w:t xml:space="preserve">. </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eastAsia="Times New Roman" w:hAnsi="Times New Roman" w:cs="Times New Roman"/>
          <w:sz w:val="24"/>
          <w:szCs w:val="24"/>
        </w:rPr>
        <w:t xml:space="preserve">Muncie, J. (2014). </w:t>
      </w:r>
      <w:r w:rsidRPr="00CA763C">
        <w:rPr>
          <w:rFonts w:ascii="Times New Roman" w:eastAsia="Times New Roman" w:hAnsi="Times New Roman" w:cs="Times New Roman"/>
          <w:i/>
          <w:iCs/>
          <w:sz w:val="24"/>
          <w:szCs w:val="24"/>
        </w:rPr>
        <w:t>Youth and crime: A critical introduction</w:t>
      </w:r>
      <w:r w:rsidRPr="00CA763C">
        <w:rPr>
          <w:rFonts w:ascii="Times New Roman" w:eastAsia="Times New Roman" w:hAnsi="Times New Roman" w:cs="Times New Roman"/>
          <w:sz w:val="24"/>
          <w:szCs w:val="24"/>
        </w:rPr>
        <w:t xml:space="preserve"> (4th </w:t>
      </w:r>
      <w:proofErr w:type="gramStart"/>
      <w:r w:rsidRPr="00CA763C">
        <w:rPr>
          <w:rFonts w:ascii="Times New Roman" w:eastAsia="Times New Roman" w:hAnsi="Times New Roman" w:cs="Times New Roman"/>
          <w:sz w:val="24"/>
          <w:szCs w:val="24"/>
        </w:rPr>
        <w:t>ed</w:t>
      </w:r>
      <w:proofErr w:type="gramEnd"/>
      <w:r w:rsidRPr="00CA763C">
        <w:rPr>
          <w:rFonts w:ascii="Times New Roman" w:eastAsia="Times New Roman" w:hAnsi="Times New Roman" w:cs="Times New Roman"/>
          <w:sz w:val="24"/>
          <w:szCs w:val="24"/>
        </w:rPr>
        <w:t>.). Sage Publications.</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proofErr w:type="spellStart"/>
      <w:r w:rsidRPr="00CA763C">
        <w:rPr>
          <w:rFonts w:ascii="Times New Roman" w:eastAsia="Times New Roman" w:hAnsi="Times New Roman" w:cs="Times New Roman"/>
          <w:sz w:val="24"/>
          <w:szCs w:val="24"/>
        </w:rPr>
        <w:t>Nnabuko</w:t>
      </w:r>
      <w:proofErr w:type="spellEnd"/>
      <w:r w:rsidRPr="00CA763C">
        <w:rPr>
          <w:rFonts w:ascii="Times New Roman" w:eastAsia="Times New Roman" w:hAnsi="Times New Roman" w:cs="Times New Roman"/>
          <w:sz w:val="24"/>
          <w:szCs w:val="24"/>
        </w:rPr>
        <w:t xml:space="preserve">, J. O. (2017). </w:t>
      </w:r>
      <w:r w:rsidRPr="00CA763C">
        <w:rPr>
          <w:rFonts w:ascii="Times New Roman" w:eastAsia="Times New Roman" w:hAnsi="Times New Roman" w:cs="Times New Roman"/>
          <w:i/>
          <w:iCs/>
          <w:sz w:val="24"/>
          <w:szCs w:val="24"/>
        </w:rPr>
        <w:t>The global reach of television: The impact of local and foreign content on African societies</w:t>
      </w:r>
      <w:r w:rsidRPr="00CA763C">
        <w:rPr>
          <w:rFonts w:ascii="Times New Roman" w:eastAsia="Times New Roman" w:hAnsi="Times New Roman" w:cs="Times New Roman"/>
          <w:sz w:val="24"/>
          <w:szCs w:val="24"/>
        </w:rPr>
        <w:t xml:space="preserve">. </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eastAsia="Times New Roman" w:hAnsi="Times New Roman" w:cs="Times New Roman"/>
          <w:sz w:val="24"/>
          <w:szCs w:val="24"/>
        </w:rPr>
        <w:t xml:space="preserve">Novak, J. (as cited in Vivian, 2019). </w:t>
      </w:r>
      <w:r w:rsidRPr="00CA763C">
        <w:rPr>
          <w:rFonts w:ascii="Times New Roman" w:eastAsia="Times New Roman" w:hAnsi="Times New Roman" w:cs="Times New Roman"/>
          <w:i/>
          <w:iCs/>
          <w:sz w:val="24"/>
          <w:szCs w:val="24"/>
        </w:rPr>
        <w:t xml:space="preserve">Television as </w:t>
      </w:r>
      <w:proofErr w:type="gramStart"/>
      <w:r w:rsidRPr="00CA763C">
        <w:rPr>
          <w:rFonts w:ascii="Times New Roman" w:eastAsia="Times New Roman" w:hAnsi="Times New Roman" w:cs="Times New Roman"/>
          <w:i/>
          <w:iCs/>
          <w:sz w:val="24"/>
          <w:szCs w:val="24"/>
        </w:rPr>
        <w:t xml:space="preserve">a </w:t>
      </w:r>
      <w:proofErr w:type="spellStart"/>
      <w:r w:rsidRPr="00CA763C">
        <w:rPr>
          <w:rFonts w:ascii="Times New Roman" w:eastAsia="Times New Roman" w:hAnsi="Times New Roman" w:cs="Times New Roman"/>
          <w:i/>
          <w:iCs/>
          <w:sz w:val="24"/>
          <w:szCs w:val="24"/>
        </w:rPr>
        <w:t>moulder</w:t>
      </w:r>
      <w:proofErr w:type="spellEnd"/>
      <w:proofErr w:type="gramEnd"/>
      <w:r w:rsidRPr="00CA763C">
        <w:rPr>
          <w:rFonts w:ascii="Times New Roman" w:eastAsia="Times New Roman" w:hAnsi="Times New Roman" w:cs="Times New Roman"/>
          <w:i/>
          <w:iCs/>
          <w:sz w:val="24"/>
          <w:szCs w:val="24"/>
        </w:rPr>
        <w:t xml:space="preserve"> of the soul's geography</w:t>
      </w:r>
      <w:r w:rsidRPr="00CA763C">
        <w:rPr>
          <w:rFonts w:ascii="Times New Roman" w:eastAsia="Times New Roman" w:hAnsi="Times New Roman" w:cs="Times New Roman"/>
          <w:sz w:val="24"/>
          <w:szCs w:val="24"/>
        </w:rPr>
        <w:t xml:space="preserve">. </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proofErr w:type="spellStart"/>
      <w:r w:rsidRPr="00CA763C">
        <w:rPr>
          <w:rFonts w:ascii="Times New Roman" w:eastAsia="Times New Roman" w:hAnsi="Times New Roman" w:cs="Times New Roman"/>
          <w:sz w:val="24"/>
          <w:szCs w:val="24"/>
        </w:rPr>
        <w:t>Nwosu</w:t>
      </w:r>
      <w:proofErr w:type="spellEnd"/>
      <w:r w:rsidRPr="00CA763C">
        <w:rPr>
          <w:rFonts w:ascii="Times New Roman" w:eastAsia="Times New Roman" w:hAnsi="Times New Roman" w:cs="Times New Roman"/>
          <w:sz w:val="24"/>
          <w:szCs w:val="24"/>
        </w:rPr>
        <w:t xml:space="preserve">, I. (2018). </w:t>
      </w:r>
      <w:r w:rsidRPr="00CA763C">
        <w:rPr>
          <w:rFonts w:ascii="Times New Roman" w:eastAsia="Times New Roman" w:hAnsi="Times New Roman" w:cs="Times New Roman"/>
          <w:i/>
          <w:iCs/>
          <w:sz w:val="24"/>
          <w:szCs w:val="24"/>
        </w:rPr>
        <w:t>The impact of Western media on youth culture in Nigeria</w:t>
      </w:r>
      <w:r w:rsidRPr="00CA763C">
        <w:rPr>
          <w:rFonts w:ascii="Times New Roman" w:eastAsia="Times New Roman" w:hAnsi="Times New Roman" w:cs="Times New Roman"/>
          <w:sz w:val="24"/>
          <w:szCs w:val="24"/>
        </w:rPr>
        <w:t xml:space="preserve">. </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proofErr w:type="spellStart"/>
      <w:r w:rsidRPr="00CA763C">
        <w:rPr>
          <w:rFonts w:ascii="Times New Roman" w:eastAsia="Times New Roman" w:hAnsi="Times New Roman" w:cs="Times New Roman"/>
          <w:sz w:val="24"/>
          <w:szCs w:val="24"/>
        </w:rPr>
        <w:t>Obiora</w:t>
      </w:r>
      <w:proofErr w:type="spellEnd"/>
      <w:r w:rsidRPr="00CA763C">
        <w:rPr>
          <w:rFonts w:ascii="Times New Roman" w:eastAsia="Times New Roman" w:hAnsi="Times New Roman" w:cs="Times New Roman"/>
          <w:sz w:val="24"/>
          <w:szCs w:val="24"/>
        </w:rPr>
        <w:t xml:space="preserve">, E. (2012). </w:t>
      </w:r>
      <w:r w:rsidRPr="00CA763C">
        <w:rPr>
          <w:rFonts w:ascii="Times New Roman" w:eastAsia="Times New Roman" w:hAnsi="Times New Roman" w:cs="Times New Roman"/>
          <w:i/>
          <w:iCs/>
          <w:sz w:val="24"/>
          <w:szCs w:val="24"/>
        </w:rPr>
        <w:t>The transformation of culture in Nigeria: A continuous process</w:t>
      </w:r>
      <w:r w:rsidRPr="00CA763C">
        <w:rPr>
          <w:rFonts w:ascii="Times New Roman" w:eastAsia="Times New Roman" w:hAnsi="Times New Roman" w:cs="Times New Roman"/>
          <w:sz w:val="24"/>
          <w:szCs w:val="24"/>
        </w:rPr>
        <w:t xml:space="preserve">. </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proofErr w:type="spellStart"/>
      <w:r w:rsidRPr="00CA763C">
        <w:rPr>
          <w:rFonts w:ascii="Times New Roman" w:eastAsia="Times New Roman" w:hAnsi="Times New Roman" w:cs="Times New Roman"/>
          <w:sz w:val="24"/>
          <w:szCs w:val="24"/>
        </w:rPr>
        <w:t>Okoro</w:t>
      </w:r>
      <w:proofErr w:type="spellEnd"/>
      <w:r w:rsidRPr="00CA763C">
        <w:rPr>
          <w:rFonts w:ascii="Times New Roman" w:eastAsia="Times New Roman" w:hAnsi="Times New Roman" w:cs="Times New Roman"/>
          <w:sz w:val="24"/>
          <w:szCs w:val="24"/>
        </w:rPr>
        <w:t xml:space="preserve">, B. O., &amp; </w:t>
      </w:r>
      <w:proofErr w:type="spellStart"/>
      <w:r w:rsidRPr="00CA763C">
        <w:rPr>
          <w:rFonts w:ascii="Times New Roman" w:eastAsia="Times New Roman" w:hAnsi="Times New Roman" w:cs="Times New Roman"/>
          <w:sz w:val="24"/>
          <w:szCs w:val="24"/>
        </w:rPr>
        <w:t>Agbo</w:t>
      </w:r>
      <w:proofErr w:type="spellEnd"/>
      <w:r w:rsidRPr="00CA763C">
        <w:rPr>
          <w:rFonts w:ascii="Times New Roman" w:eastAsia="Times New Roman" w:hAnsi="Times New Roman" w:cs="Times New Roman"/>
          <w:sz w:val="24"/>
          <w:szCs w:val="24"/>
        </w:rPr>
        <w:t xml:space="preserve">, A. (2017). </w:t>
      </w:r>
      <w:r w:rsidRPr="00CA763C">
        <w:rPr>
          <w:rFonts w:ascii="Times New Roman" w:eastAsia="Times New Roman" w:hAnsi="Times New Roman" w:cs="Times New Roman"/>
          <w:i/>
          <w:iCs/>
          <w:sz w:val="24"/>
          <w:szCs w:val="24"/>
        </w:rPr>
        <w:t>Western media and the transformation of African cultural norms: A study of gender roles and beauty standards in Nigeria</w:t>
      </w:r>
      <w:r w:rsidRPr="00CA763C">
        <w:rPr>
          <w:rFonts w:ascii="Times New Roman" w:eastAsia="Times New Roman" w:hAnsi="Times New Roman" w:cs="Times New Roman"/>
          <w:sz w:val="24"/>
          <w:szCs w:val="24"/>
        </w:rPr>
        <w:t xml:space="preserve">. </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proofErr w:type="spellStart"/>
      <w:r w:rsidRPr="00CA763C">
        <w:rPr>
          <w:rFonts w:ascii="Times New Roman" w:eastAsia="Times New Roman" w:hAnsi="Times New Roman" w:cs="Times New Roman"/>
          <w:sz w:val="24"/>
          <w:szCs w:val="24"/>
        </w:rPr>
        <w:t>Oluwaseun</w:t>
      </w:r>
      <w:proofErr w:type="spellEnd"/>
      <w:r w:rsidRPr="00CA763C">
        <w:rPr>
          <w:rFonts w:ascii="Times New Roman" w:eastAsia="Times New Roman" w:hAnsi="Times New Roman" w:cs="Times New Roman"/>
          <w:sz w:val="24"/>
          <w:szCs w:val="24"/>
        </w:rPr>
        <w:t xml:space="preserve">, T. (2021). </w:t>
      </w:r>
      <w:r w:rsidRPr="00CA763C">
        <w:rPr>
          <w:rFonts w:ascii="Times New Roman" w:eastAsia="Times New Roman" w:hAnsi="Times New Roman" w:cs="Times New Roman"/>
          <w:i/>
          <w:iCs/>
          <w:sz w:val="24"/>
          <w:szCs w:val="24"/>
        </w:rPr>
        <w:t>Materialism and individualism among Nigerian youths: The influence of Western television programs</w:t>
      </w:r>
      <w:r w:rsidRPr="00CA763C">
        <w:rPr>
          <w:rFonts w:ascii="Times New Roman" w:eastAsia="Times New Roman" w:hAnsi="Times New Roman" w:cs="Times New Roman"/>
          <w:sz w:val="24"/>
          <w:szCs w:val="24"/>
        </w:rPr>
        <w:t>. Journal of Youth Studies, 15(3), 145-160.</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proofErr w:type="spellStart"/>
      <w:r w:rsidRPr="00CA763C">
        <w:rPr>
          <w:rFonts w:ascii="Times New Roman" w:eastAsia="Times New Roman" w:hAnsi="Times New Roman" w:cs="Times New Roman"/>
          <w:sz w:val="24"/>
          <w:szCs w:val="24"/>
        </w:rPr>
        <w:t>Orunmoluyi</w:t>
      </w:r>
      <w:proofErr w:type="spellEnd"/>
      <w:r w:rsidRPr="00CA763C">
        <w:rPr>
          <w:rFonts w:ascii="Times New Roman" w:eastAsia="Times New Roman" w:hAnsi="Times New Roman" w:cs="Times New Roman"/>
          <w:sz w:val="24"/>
          <w:szCs w:val="24"/>
        </w:rPr>
        <w:t xml:space="preserve">, T. P. (2019). </w:t>
      </w:r>
      <w:r w:rsidRPr="00CA763C">
        <w:rPr>
          <w:rFonts w:ascii="Times New Roman" w:eastAsia="Times New Roman" w:hAnsi="Times New Roman" w:cs="Times New Roman"/>
          <w:i/>
          <w:iCs/>
          <w:sz w:val="24"/>
          <w:szCs w:val="24"/>
        </w:rPr>
        <w:t>Cultural imperialism: The effect of Western television programming on Nigerian youth and their lifestyles</w:t>
      </w:r>
      <w:r w:rsidRPr="00CA763C">
        <w:rPr>
          <w:rFonts w:ascii="Times New Roman" w:eastAsia="Times New Roman" w:hAnsi="Times New Roman" w:cs="Times New Roman"/>
          <w:sz w:val="24"/>
          <w:szCs w:val="24"/>
        </w:rPr>
        <w:t xml:space="preserve">. </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hAnsi="Times New Roman" w:cs="Times New Roman"/>
          <w:sz w:val="24"/>
          <w:szCs w:val="24"/>
        </w:rPr>
        <w:t>Rodney, E. (2020). Understanding culture and socialization. Cultural Studies Review, 5(1), 32-45.</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hAnsi="Times New Roman" w:cs="Times New Roman"/>
          <w:sz w:val="24"/>
          <w:szCs w:val="24"/>
        </w:rPr>
        <w:lastRenderedPageBreak/>
        <w:t xml:space="preserve">Samovar, L. A., Porter, R. E., &amp; McDaniel, E. R. (2010). Intercultural communication: A reader (12th </w:t>
      </w:r>
      <w:proofErr w:type="gramStart"/>
      <w:r w:rsidRPr="00CA763C">
        <w:rPr>
          <w:rFonts w:ascii="Times New Roman" w:hAnsi="Times New Roman" w:cs="Times New Roman"/>
          <w:sz w:val="24"/>
          <w:szCs w:val="24"/>
        </w:rPr>
        <w:t>ed</w:t>
      </w:r>
      <w:proofErr w:type="gramEnd"/>
      <w:r w:rsidRPr="00CA763C">
        <w:rPr>
          <w:rFonts w:ascii="Times New Roman" w:hAnsi="Times New Roman" w:cs="Times New Roman"/>
          <w:sz w:val="24"/>
          <w:szCs w:val="24"/>
        </w:rPr>
        <w:t>.). Wadsworth.</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eastAsia="Times New Roman" w:hAnsi="Times New Roman" w:cs="Times New Roman"/>
          <w:sz w:val="24"/>
          <w:szCs w:val="24"/>
        </w:rPr>
        <w:t xml:space="preserve">Schiller, H. I. (1976). </w:t>
      </w:r>
      <w:r w:rsidRPr="00CA763C">
        <w:rPr>
          <w:rFonts w:ascii="Times New Roman" w:eastAsia="Times New Roman" w:hAnsi="Times New Roman" w:cs="Times New Roman"/>
          <w:i/>
          <w:iCs/>
          <w:sz w:val="24"/>
          <w:szCs w:val="24"/>
        </w:rPr>
        <w:t>Communication and cultural domination</w:t>
      </w:r>
      <w:r w:rsidRPr="00CA763C">
        <w:rPr>
          <w:rFonts w:ascii="Times New Roman" w:eastAsia="Times New Roman" w:hAnsi="Times New Roman" w:cs="Times New Roman"/>
          <w:sz w:val="24"/>
          <w:szCs w:val="24"/>
        </w:rPr>
        <w:t>. International Communication, 2(1), 1-30.</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hAnsi="Times New Roman" w:cs="Times New Roman"/>
          <w:sz w:val="24"/>
          <w:szCs w:val="24"/>
        </w:rPr>
        <w:t>Schwartz, S. H. (2012). The refinement of individualism and collectivism: A framework for understanding cultural differences. American Journal of Sociology, 118(4), 997-1045.</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proofErr w:type="spellStart"/>
      <w:r w:rsidRPr="00CA763C">
        <w:rPr>
          <w:rFonts w:ascii="Times New Roman" w:eastAsia="Times New Roman" w:hAnsi="Times New Roman" w:cs="Times New Roman"/>
          <w:sz w:val="24"/>
          <w:szCs w:val="24"/>
        </w:rPr>
        <w:t>Sobowale</w:t>
      </w:r>
      <w:proofErr w:type="spellEnd"/>
      <w:r w:rsidRPr="00CA763C">
        <w:rPr>
          <w:rFonts w:ascii="Times New Roman" w:eastAsia="Times New Roman" w:hAnsi="Times New Roman" w:cs="Times New Roman"/>
          <w:sz w:val="24"/>
          <w:szCs w:val="24"/>
        </w:rPr>
        <w:t xml:space="preserve">, I. (2023). </w:t>
      </w:r>
      <w:r w:rsidRPr="00CA763C">
        <w:rPr>
          <w:rFonts w:ascii="Times New Roman" w:eastAsia="Times New Roman" w:hAnsi="Times New Roman" w:cs="Times New Roman"/>
          <w:i/>
          <w:iCs/>
          <w:sz w:val="24"/>
          <w:szCs w:val="24"/>
        </w:rPr>
        <w:t>Television as a catalyst for social change in modern society</w:t>
      </w:r>
      <w:r w:rsidRPr="00CA763C">
        <w:rPr>
          <w:rFonts w:ascii="Times New Roman" w:eastAsia="Times New Roman" w:hAnsi="Times New Roman" w:cs="Times New Roman"/>
          <w:sz w:val="24"/>
          <w:szCs w:val="24"/>
        </w:rPr>
        <w:t xml:space="preserve">. </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hAnsi="Times New Roman" w:cs="Times New Roman"/>
          <w:sz w:val="24"/>
          <w:szCs w:val="24"/>
        </w:rPr>
        <w:t>Thompson, J. B. (2020). The media and modernity: A social theory of the media. Stanford University Press.</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hAnsi="Times New Roman" w:cs="Times New Roman"/>
          <w:sz w:val="24"/>
          <w:szCs w:val="24"/>
        </w:rPr>
        <w:t>Thoreau, H. D. (2014). Walden: Or, Life in the Woods. Dover Publications.</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eastAsia="Times New Roman" w:hAnsi="Times New Roman" w:cs="Times New Roman"/>
          <w:sz w:val="24"/>
          <w:szCs w:val="24"/>
        </w:rPr>
        <w:t xml:space="preserve">Tomlinson, J. (1991). </w:t>
      </w:r>
      <w:r w:rsidRPr="00CA763C">
        <w:rPr>
          <w:rFonts w:ascii="Times New Roman" w:eastAsia="Times New Roman" w:hAnsi="Times New Roman" w:cs="Times New Roman"/>
          <w:i/>
          <w:iCs/>
          <w:sz w:val="24"/>
          <w:szCs w:val="24"/>
        </w:rPr>
        <w:t>Cultural imperialism: A critical introduction</w:t>
      </w:r>
      <w:r w:rsidRPr="00CA763C">
        <w:rPr>
          <w:rFonts w:ascii="Times New Roman" w:eastAsia="Times New Roman" w:hAnsi="Times New Roman" w:cs="Times New Roman"/>
          <w:sz w:val="24"/>
          <w:szCs w:val="24"/>
        </w:rPr>
        <w:t>. Pinter Publishers.</w:t>
      </w:r>
    </w:p>
    <w:p w:rsidR="006658BD" w:rsidRDefault="00092BA4" w:rsidP="007465AF">
      <w:pPr>
        <w:spacing w:after="0" w:line="240" w:lineRule="auto"/>
        <w:ind w:left="720" w:hanging="720"/>
        <w:jc w:val="both"/>
        <w:rPr>
          <w:rFonts w:ascii="Times New Roman" w:eastAsia="Times New Roman" w:hAnsi="Times New Roman" w:cs="Times New Roman"/>
          <w:sz w:val="24"/>
          <w:szCs w:val="24"/>
        </w:rPr>
      </w:pPr>
      <w:proofErr w:type="spellStart"/>
      <w:r w:rsidRPr="00CA763C">
        <w:rPr>
          <w:rFonts w:ascii="Times New Roman" w:eastAsia="Times New Roman" w:hAnsi="Times New Roman" w:cs="Times New Roman"/>
          <w:sz w:val="24"/>
          <w:szCs w:val="24"/>
        </w:rPr>
        <w:t>Umeogu</w:t>
      </w:r>
      <w:proofErr w:type="spellEnd"/>
      <w:r w:rsidRPr="00CA763C">
        <w:rPr>
          <w:rFonts w:ascii="Times New Roman" w:eastAsia="Times New Roman" w:hAnsi="Times New Roman" w:cs="Times New Roman"/>
          <w:sz w:val="24"/>
          <w:szCs w:val="24"/>
        </w:rPr>
        <w:t xml:space="preserve">, G. I., &amp; </w:t>
      </w:r>
      <w:proofErr w:type="spellStart"/>
      <w:r w:rsidRPr="00CA763C">
        <w:rPr>
          <w:rFonts w:ascii="Times New Roman" w:eastAsia="Times New Roman" w:hAnsi="Times New Roman" w:cs="Times New Roman"/>
          <w:sz w:val="24"/>
          <w:szCs w:val="24"/>
        </w:rPr>
        <w:t>Ojiakor</w:t>
      </w:r>
      <w:proofErr w:type="spellEnd"/>
      <w:r w:rsidRPr="00CA763C">
        <w:rPr>
          <w:rFonts w:ascii="Times New Roman" w:eastAsia="Times New Roman" w:hAnsi="Times New Roman" w:cs="Times New Roman"/>
          <w:sz w:val="24"/>
          <w:szCs w:val="24"/>
        </w:rPr>
        <w:t xml:space="preserve">, N. (2014). </w:t>
      </w:r>
      <w:r w:rsidRPr="00CA763C">
        <w:rPr>
          <w:rFonts w:ascii="Times New Roman" w:eastAsia="Times New Roman" w:hAnsi="Times New Roman" w:cs="Times New Roman"/>
          <w:i/>
          <w:iCs/>
          <w:sz w:val="24"/>
          <w:szCs w:val="24"/>
        </w:rPr>
        <w:t>The influence of Western media on the cultural values of African youth: A case study of Nigerian television programs</w:t>
      </w:r>
      <w:r w:rsidRPr="00CA763C">
        <w:rPr>
          <w:rFonts w:ascii="Times New Roman" w:eastAsia="Times New Roman" w:hAnsi="Times New Roman" w:cs="Times New Roman"/>
          <w:sz w:val="24"/>
          <w:szCs w:val="24"/>
        </w:rPr>
        <w:t xml:space="preserve">. </w:t>
      </w:r>
    </w:p>
    <w:p w:rsidR="003A2FCE" w:rsidRDefault="00092BA4" w:rsidP="007465AF">
      <w:pPr>
        <w:spacing w:after="0" w:line="240" w:lineRule="auto"/>
        <w:ind w:left="720" w:hanging="720"/>
        <w:jc w:val="both"/>
        <w:rPr>
          <w:rFonts w:ascii="Times New Roman" w:eastAsia="Times New Roman" w:hAnsi="Times New Roman" w:cs="Times New Roman"/>
          <w:sz w:val="24"/>
          <w:szCs w:val="24"/>
        </w:rPr>
      </w:pPr>
      <w:r w:rsidRPr="00CA763C">
        <w:rPr>
          <w:rFonts w:ascii="Times New Roman" w:eastAsia="Times New Roman" w:hAnsi="Times New Roman" w:cs="Times New Roman"/>
          <w:sz w:val="24"/>
          <w:szCs w:val="24"/>
        </w:rPr>
        <w:t xml:space="preserve">Vivian, J. (2019). </w:t>
      </w:r>
      <w:r w:rsidRPr="00CA763C">
        <w:rPr>
          <w:rFonts w:ascii="Times New Roman" w:eastAsia="Times New Roman" w:hAnsi="Times New Roman" w:cs="Times New Roman"/>
          <w:i/>
          <w:iCs/>
          <w:sz w:val="24"/>
          <w:szCs w:val="24"/>
        </w:rPr>
        <w:t>The media of mass communication</w:t>
      </w:r>
      <w:r w:rsidRPr="00CA763C">
        <w:rPr>
          <w:rFonts w:ascii="Times New Roman" w:eastAsia="Times New Roman" w:hAnsi="Times New Roman" w:cs="Times New Roman"/>
          <w:sz w:val="24"/>
          <w:szCs w:val="24"/>
        </w:rPr>
        <w:t xml:space="preserve"> (14th </w:t>
      </w:r>
      <w:proofErr w:type="gramStart"/>
      <w:r w:rsidRPr="00CA763C">
        <w:rPr>
          <w:rFonts w:ascii="Times New Roman" w:eastAsia="Times New Roman" w:hAnsi="Times New Roman" w:cs="Times New Roman"/>
          <w:sz w:val="24"/>
          <w:szCs w:val="24"/>
        </w:rPr>
        <w:t>ed</w:t>
      </w:r>
      <w:proofErr w:type="gramEnd"/>
      <w:r w:rsidRPr="00CA763C">
        <w:rPr>
          <w:rFonts w:ascii="Times New Roman" w:eastAsia="Times New Roman" w:hAnsi="Times New Roman" w:cs="Times New Roman"/>
          <w:sz w:val="24"/>
          <w:szCs w:val="24"/>
        </w:rPr>
        <w:t>.). Pearson Education.</w:t>
      </w:r>
    </w:p>
    <w:p w:rsidR="003A2FCE" w:rsidRDefault="003A2FC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C05AC" w:rsidRDefault="004C05AC" w:rsidP="00983176">
      <w:pPr>
        <w:pStyle w:val="Heading1"/>
        <w:jc w:val="center"/>
      </w:pPr>
      <w:bookmarkStart w:id="66" w:name="_Toc200691015"/>
      <w:r>
        <w:lastRenderedPageBreak/>
        <w:t>APPENDIX</w:t>
      </w:r>
      <w:bookmarkEnd w:id="66"/>
    </w:p>
    <w:p w:rsidR="00983176" w:rsidRPr="00FE134D" w:rsidRDefault="00983176" w:rsidP="006304BA">
      <w:pPr>
        <w:spacing w:after="0" w:line="240" w:lineRule="auto"/>
        <w:rPr>
          <w:rFonts w:ascii="Times New Roman" w:hAnsi="Times New Roman" w:cs="Times New Roman"/>
          <w:b/>
        </w:rPr>
      </w:pPr>
      <w:r w:rsidRPr="00FE134D">
        <w:rPr>
          <w:rFonts w:ascii="Times New Roman" w:hAnsi="Times New Roman" w:cs="Times New Roman"/>
          <w:b/>
        </w:rPr>
        <w:t>QUESTIONNAIRE</w:t>
      </w:r>
    </w:p>
    <w:p w:rsidR="003A2FCE" w:rsidRPr="00FE134D" w:rsidRDefault="003A2FCE" w:rsidP="006304BA">
      <w:pPr>
        <w:spacing w:after="0" w:line="240" w:lineRule="auto"/>
        <w:rPr>
          <w:rFonts w:ascii="Times New Roman" w:hAnsi="Times New Roman" w:cs="Times New Roman"/>
          <w:b/>
        </w:rPr>
      </w:pPr>
      <w:r w:rsidRPr="00FE134D">
        <w:rPr>
          <w:rFonts w:ascii="Times New Roman" w:hAnsi="Times New Roman" w:cs="Times New Roman"/>
          <w:b/>
        </w:rPr>
        <w:t>SECTION A:</w:t>
      </w:r>
    </w:p>
    <w:p w:rsidR="003A2FCE" w:rsidRPr="00FE134D" w:rsidRDefault="003A2FCE" w:rsidP="006304BA">
      <w:pPr>
        <w:pBdr>
          <w:bottom w:val="single" w:sz="4" w:space="1" w:color="auto"/>
        </w:pBdr>
        <w:spacing w:after="0" w:line="240" w:lineRule="auto"/>
        <w:rPr>
          <w:rFonts w:ascii="Times New Roman" w:hAnsi="Times New Roman" w:cs="Times New Roman"/>
          <w:b/>
        </w:rPr>
      </w:pPr>
      <w:r w:rsidRPr="00FE134D">
        <w:rPr>
          <w:rFonts w:ascii="Times New Roman" w:hAnsi="Times New Roman" w:cs="Times New Roman"/>
          <w:b/>
        </w:rPr>
        <w:t>Demographic of Respondent</w:t>
      </w:r>
    </w:p>
    <w:p w:rsidR="003A2FCE" w:rsidRPr="00FE134D" w:rsidRDefault="003A2FCE" w:rsidP="006304BA">
      <w:pPr>
        <w:pStyle w:val="ListParagraph"/>
        <w:numPr>
          <w:ilvl w:val="0"/>
          <w:numId w:val="18"/>
        </w:numPr>
        <w:spacing w:after="0" w:line="240" w:lineRule="auto"/>
        <w:ind w:left="360"/>
        <w:jc w:val="both"/>
        <w:rPr>
          <w:rFonts w:ascii="Times New Roman" w:hAnsi="Times New Roman" w:cs="Times New Roman"/>
        </w:rPr>
      </w:pPr>
      <w:r w:rsidRPr="00FE134D">
        <w:rPr>
          <w:rFonts w:ascii="Times New Roman" w:hAnsi="Times New Roman" w:cs="Times New Roman"/>
        </w:rPr>
        <w:t xml:space="preserve">Gender: (a) Male </w:t>
      </w:r>
      <w:r w:rsidRPr="00FE134D">
        <w:rPr>
          <w:rFonts w:ascii="Times New Roman" w:hAnsi="Times New Roman" w:cs="Times New Roman"/>
          <w:b/>
        </w:rPr>
        <w:t>[  ]</w:t>
      </w:r>
      <w:r w:rsidRPr="00FE134D">
        <w:rPr>
          <w:rFonts w:ascii="Times New Roman" w:hAnsi="Times New Roman" w:cs="Times New Roman"/>
        </w:rPr>
        <w:t xml:space="preserve">   (b) Female </w:t>
      </w:r>
      <w:r w:rsidRPr="00FE134D">
        <w:rPr>
          <w:rFonts w:ascii="Times New Roman" w:hAnsi="Times New Roman" w:cs="Times New Roman"/>
          <w:b/>
        </w:rPr>
        <w:t>[  ]</w:t>
      </w:r>
    </w:p>
    <w:p w:rsidR="003A2FCE" w:rsidRPr="00FE134D" w:rsidRDefault="003A2FCE" w:rsidP="006304BA">
      <w:pPr>
        <w:pStyle w:val="ListParagraph"/>
        <w:numPr>
          <w:ilvl w:val="0"/>
          <w:numId w:val="18"/>
        </w:numPr>
        <w:spacing w:after="0" w:line="240" w:lineRule="auto"/>
        <w:ind w:left="360"/>
        <w:jc w:val="both"/>
        <w:rPr>
          <w:rFonts w:ascii="Times New Roman" w:hAnsi="Times New Roman" w:cs="Times New Roman"/>
        </w:rPr>
      </w:pPr>
      <w:r w:rsidRPr="00FE134D">
        <w:rPr>
          <w:rFonts w:ascii="Times New Roman" w:hAnsi="Times New Roman" w:cs="Times New Roman"/>
        </w:rPr>
        <w:t xml:space="preserve">Age: (a) 18-25 </w:t>
      </w:r>
      <w:r w:rsidRPr="00FE134D">
        <w:rPr>
          <w:rFonts w:ascii="Times New Roman" w:hAnsi="Times New Roman" w:cs="Times New Roman"/>
          <w:b/>
        </w:rPr>
        <w:t>[  ]</w:t>
      </w:r>
      <w:r w:rsidRPr="00FE134D">
        <w:rPr>
          <w:rFonts w:ascii="Times New Roman" w:hAnsi="Times New Roman" w:cs="Times New Roman"/>
        </w:rPr>
        <w:t xml:space="preserve">   (b) 26-30 </w:t>
      </w:r>
      <w:r w:rsidRPr="00FE134D">
        <w:rPr>
          <w:rFonts w:ascii="Times New Roman" w:hAnsi="Times New Roman" w:cs="Times New Roman"/>
          <w:b/>
        </w:rPr>
        <w:t>[  ]</w:t>
      </w:r>
      <w:r w:rsidRPr="00FE134D">
        <w:rPr>
          <w:rFonts w:ascii="Times New Roman" w:hAnsi="Times New Roman" w:cs="Times New Roman"/>
        </w:rPr>
        <w:t xml:space="preserve">   (c) 31 or  above </w:t>
      </w:r>
      <w:r w:rsidRPr="00FE134D">
        <w:rPr>
          <w:rFonts w:ascii="Times New Roman" w:hAnsi="Times New Roman" w:cs="Times New Roman"/>
          <w:b/>
        </w:rPr>
        <w:t>[  ]</w:t>
      </w:r>
    </w:p>
    <w:p w:rsidR="003A2FCE" w:rsidRPr="00FE134D" w:rsidRDefault="003A2FCE" w:rsidP="006304BA">
      <w:pPr>
        <w:pStyle w:val="ListParagraph"/>
        <w:numPr>
          <w:ilvl w:val="0"/>
          <w:numId w:val="18"/>
        </w:numPr>
        <w:spacing w:after="0" w:line="240" w:lineRule="auto"/>
        <w:ind w:left="360"/>
        <w:jc w:val="both"/>
        <w:rPr>
          <w:rFonts w:ascii="Times New Roman" w:hAnsi="Times New Roman" w:cs="Times New Roman"/>
        </w:rPr>
      </w:pPr>
      <w:r w:rsidRPr="00FE134D">
        <w:rPr>
          <w:rFonts w:ascii="Times New Roman" w:hAnsi="Times New Roman" w:cs="Times New Roman"/>
        </w:rPr>
        <w:t xml:space="preserve">Academic Level: (a) ND I </w:t>
      </w:r>
      <w:r w:rsidRPr="00FE134D">
        <w:rPr>
          <w:rFonts w:ascii="Times New Roman" w:hAnsi="Times New Roman" w:cs="Times New Roman"/>
          <w:b/>
        </w:rPr>
        <w:t>[  ]</w:t>
      </w:r>
      <w:r w:rsidRPr="00FE134D">
        <w:rPr>
          <w:rFonts w:ascii="Times New Roman" w:hAnsi="Times New Roman" w:cs="Times New Roman"/>
        </w:rPr>
        <w:t xml:space="preserve">  (b) ND II </w:t>
      </w:r>
      <w:r w:rsidRPr="00FE134D">
        <w:rPr>
          <w:rFonts w:ascii="Times New Roman" w:hAnsi="Times New Roman" w:cs="Times New Roman"/>
          <w:b/>
        </w:rPr>
        <w:t>[  ]</w:t>
      </w:r>
      <w:r w:rsidRPr="00FE134D">
        <w:rPr>
          <w:rFonts w:ascii="Times New Roman" w:hAnsi="Times New Roman" w:cs="Times New Roman"/>
        </w:rPr>
        <w:t xml:space="preserve">  (c) HND I </w:t>
      </w:r>
      <w:r w:rsidRPr="00FE134D">
        <w:rPr>
          <w:rFonts w:ascii="Times New Roman" w:hAnsi="Times New Roman" w:cs="Times New Roman"/>
          <w:b/>
        </w:rPr>
        <w:t>[  ]</w:t>
      </w:r>
      <w:r w:rsidRPr="00FE134D">
        <w:rPr>
          <w:rFonts w:ascii="Times New Roman" w:hAnsi="Times New Roman" w:cs="Times New Roman"/>
        </w:rPr>
        <w:t xml:space="preserve"> (d) HND II </w:t>
      </w:r>
      <w:r w:rsidRPr="00FE134D">
        <w:rPr>
          <w:rFonts w:ascii="Times New Roman" w:hAnsi="Times New Roman" w:cs="Times New Roman"/>
          <w:b/>
        </w:rPr>
        <w:t>[  ]</w:t>
      </w:r>
    </w:p>
    <w:p w:rsidR="003A2FCE" w:rsidRPr="00FE134D" w:rsidRDefault="003A2FCE" w:rsidP="006304BA">
      <w:pPr>
        <w:pStyle w:val="ListParagraph"/>
        <w:numPr>
          <w:ilvl w:val="0"/>
          <w:numId w:val="18"/>
        </w:numPr>
        <w:spacing w:after="0" w:line="240" w:lineRule="auto"/>
        <w:ind w:left="360"/>
        <w:jc w:val="both"/>
        <w:rPr>
          <w:rFonts w:ascii="Times New Roman" w:hAnsi="Times New Roman" w:cs="Times New Roman"/>
        </w:rPr>
      </w:pPr>
      <w:r w:rsidRPr="00FE134D">
        <w:rPr>
          <w:rFonts w:ascii="Times New Roman" w:hAnsi="Times New Roman" w:cs="Times New Roman"/>
        </w:rPr>
        <w:t xml:space="preserve">Marital Status: (a) Single </w:t>
      </w:r>
      <w:r w:rsidRPr="00FE134D">
        <w:rPr>
          <w:rFonts w:ascii="Times New Roman" w:hAnsi="Times New Roman" w:cs="Times New Roman"/>
          <w:b/>
        </w:rPr>
        <w:t>[   ]</w:t>
      </w:r>
      <w:r w:rsidRPr="00FE134D">
        <w:rPr>
          <w:rFonts w:ascii="Times New Roman" w:hAnsi="Times New Roman" w:cs="Times New Roman"/>
        </w:rPr>
        <w:t xml:space="preserve">     (b) Married </w:t>
      </w:r>
      <w:r w:rsidRPr="00FE134D">
        <w:rPr>
          <w:rFonts w:ascii="Times New Roman" w:hAnsi="Times New Roman" w:cs="Times New Roman"/>
          <w:b/>
        </w:rPr>
        <w:t>[  ]</w:t>
      </w:r>
      <w:r w:rsidRPr="00FE134D">
        <w:rPr>
          <w:rFonts w:ascii="Times New Roman" w:hAnsi="Times New Roman" w:cs="Times New Roman"/>
        </w:rPr>
        <w:t xml:space="preserve">    (c) Others </w:t>
      </w:r>
      <w:r w:rsidRPr="00FE134D">
        <w:rPr>
          <w:rFonts w:ascii="Times New Roman" w:hAnsi="Times New Roman" w:cs="Times New Roman"/>
          <w:b/>
        </w:rPr>
        <w:t>[  ]</w:t>
      </w:r>
    </w:p>
    <w:p w:rsidR="003A2FCE" w:rsidRPr="00FE134D" w:rsidRDefault="003A2FCE" w:rsidP="006304BA">
      <w:pPr>
        <w:pStyle w:val="ListParagraph"/>
        <w:numPr>
          <w:ilvl w:val="0"/>
          <w:numId w:val="18"/>
        </w:numPr>
        <w:spacing w:after="0" w:line="240" w:lineRule="auto"/>
        <w:ind w:left="360"/>
        <w:jc w:val="both"/>
        <w:rPr>
          <w:rFonts w:ascii="Times New Roman" w:hAnsi="Times New Roman" w:cs="Times New Roman"/>
        </w:rPr>
      </w:pPr>
      <w:r w:rsidRPr="00FE134D">
        <w:rPr>
          <w:rFonts w:ascii="Times New Roman" w:hAnsi="Times New Roman" w:cs="Times New Roman"/>
        </w:rPr>
        <w:t xml:space="preserve">Religion: (a) Christianity </w:t>
      </w:r>
      <w:r w:rsidRPr="00FE134D">
        <w:rPr>
          <w:rFonts w:ascii="Times New Roman" w:hAnsi="Times New Roman" w:cs="Times New Roman"/>
          <w:b/>
        </w:rPr>
        <w:t xml:space="preserve">[  ]  </w:t>
      </w:r>
      <w:r w:rsidRPr="00FE134D">
        <w:rPr>
          <w:rFonts w:ascii="Times New Roman" w:hAnsi="Times New Roman" w:cs="Times New Roman"/>
        </w:rPr>
        <w:t xml:space="preserve">(b) Islam </w:t>
      </w:r>
      <w:r w:rsidRPr="00FE134D">
        <w:rPr>
          <w:rFonts w:ascii="Times New Roman" w:hAnsi="Times New Roman" w:cs="Times New Roman"/>
          <w:b/>
        </w:rPr>
        <w:t xml:space="preserve">[  ]  </w:t>
      </w:r>
      <w:r w:rsidRPr="00FE134D">
        <w:rPr>
          <w:rFonts w:ascii="Times New Roman" w:hAnsi="Times New Roman" w:cs="Times New Roman"/>
        </w:rPr>
        <w:t xml:space="preserve">(c) Others </w:t>
      </w:r>
      <w:r w:rsidRPr="00FE134D">
        <w:rPr>
          <w:rFonts w:ascii="Times New Roman" w:hAnsi="Times New Roman" w:cs="Times New Roman"/>
          <w:b/>
        </w:rPr>
        <w:t>[  ]</w:t>
      </w:r>
    </w:p>
    <w:p w:rsidR="003A2FCE" w:rsidRPr="00FE134D" w:rsidRDefault="003A2FCE" w:rsidP="006304BA">
      <w:pPr>
        <w:pBdr>
          <w:bottom w:val="single" w:sz="4" w:space="1" w:color="auto"/>
        </w:pBdr>
        <w:spacing w:after="0" w:line="240" w:lineRule="auto"/>
        <w:rPr>
          <w:rFonts w:ascii="Times New Roman" w:hAnsi="Times New Roman" w:cs="Times New Roman"/>
          <w:b/>
        </w:rPr>
      </w:pPr>
      <w:r w:rsidRPr="00FE134D">
        <w:rPr>
          <w:rFonts w:ascii="Times New Roman" w:hAnsi="Times New Roman" w:cs="Times New Roman"/>
          <w:b/>
        </w:rPr>
        <w:t>SECTION B:</w:t>
      </w:r>
    </w:p>
    <w:p w:rsidR="003A2FCE" w:rsidRPr="00FE134D" w:rsidRDefault="003A2FCE" w:rsidP="006304BA">
      <w:pPr>
        <w:pBdr>
          <w:bottom w:val="single" w:sz="4" w:space="1" w:color="auto"/>
        </w:pBdr>
        <w:spacing w:after="0" w:line="240" w:lineRule="auto"/>
        <w:rPr>
          <w:rFonts w:ascii="Times New Roman" w:hAnsi="Times New Roman" w:cs="Times New Roman"/>
          <w:b/>
        </w:rPr>
      </w:pPr>
      <w:r w:rsidRPr="00FE134D">
        <w:rPr>
          <w:rFonts w:ascii="Times New Roman" w:hAnsi="Times New Roman" w:cs="Times New Roman"/>
          <w:b/>
        </w:rPr>
        <w:t>Questions on the Research Topic</w:t>
      </w:r>
    </w:p>
    <w:p w:rsidR="003A2FCE" w:rsidRPr="00FE134D" w:rsidRDefault="003A2FCE" w:rsidP="006304BA">
      <w:pPr>
        <w:pStyle w:val="ListParagraph"/>
        <w:numPr>
          <w:ilvl w:val="0"/>
          <w:numId w:val="19"/>
        </w:numPr>
        <w:spacing w:after="0" w:line="240" w:lineRule="auto"/>
        <w:jc w:val="both"/>
        <w:rPr>
          <w:rFonts w:ascii="Times New Roman" w:hAnsi="Times New Roman" w:cs="Times New Roman"/>
          <w:bCs/>
        </w:rPr>
      </w:pPr>
      <w:r w:rsidRPr="00FE134D">
        <w:rPr>
          <w:rFonts w:ascii="Times New Roman" w:hAnsi="Times New Roman" w:cs="Times New Roman"/>
          <w:bCs/>
        </w:rPr>
        <w:t xml:space="preserve">How often do you watch Western television </w:t>
      </w:r>
      <w:proofErr w:type="spellStart"/>
      <w:r w:rsidRPr="00FE134D">
        <w:rPr>
          <w:rFonts w:ascii="Times New Roman" w:hAnsi="Times New Roman" w:cs="Times New Roman"/>
          <w:bCs/>
        </w:rPr>
        <w:t>programmes</w:t>
      </w:r>
      <w:proofErr w:type="spellEnd"/>
      <w:r w:rsidRPr="00FE134D">
        <w:rPr>
          <w:rFonts w:ascii="Times New Roman" w:hAnsi="Times New Roman" w:cs="Times New Roman"/>
          <w:bCs/>
        </w:rPr>
        <w:t xml:space="preserve">? (a) Very Often </w:t>
      </w:r>
      <w:r w:rsidRPr="00FE134D">
        <w:rPr>
          <w:rFonts w:ascii="Segoe UI Symbol" w:hAnsi="Segoe UI Symbol" w:cs="Segoe UI Symbol"/>
          <w:bCs/>
        </w:rPr>
        <w:t>☐</w:t>
      </w:r>
      <w:r w:rsidRPr="00FE134D">
        <w:rPr>
          <w:rFonts w:ascii="Times New Roman" w:hAnsi="Times New Roman" w:cs="Times New Roman"/>
          <w:bCs/>
        </w:rPr>
        <w:t xml:space="preserve">  (b) Often </w:t>
      </w:r>
      <w:r w:rsidRPr="00FE134D">
        <w:rPr>
          <w:rFonts w:ascii="Segoe UI Symbol" w:hAnsi="Segoe UI Symbol" w:cs="Segoe UI Symbol"/>
          <w:bCs/>
        </w:rPr>
        <w:t>☐</w:t>
      </w:r>
      <w:r w:rsidRPr="00FE134D">
        <w:rPr>
          <w:rFonts w:ascii="Times New Roman" w:hAnsi="Times New Roman" w:cs="Times New Roman"/>
          <w:bCs/>
        </w:rPr>
        <w:t xml:space="preserve"> (c) Occasionally </w:t>
      </w:r>
      <w:r w:rsidRPr="00FE134D">
        <w:rPr>
          <w:rFonts w:ascii="Segoe UI Symbol" w:hAnsi="Segoe UI Symbol" w:cs="Segoe UI Symbol"/>
          <w:bCs/>
        </w:rPr>
        <w:t>☐</w:t>
      </w:r>
      <w:r w:rsidRPr="00FE134D">
        <w:rPr>
          <w:rFonts w:ascii="Times New Roman" w:hAnsi="Times New Roman" w:cs="Times New Roman"/>
          <w:bCs/>
        </w:rPr>
        <w:t xml:space="preserve"> (d) Never </w:t>
      </w:r>
      <w:r w:rsidRPr="00FE134D">
        <w:rPr>
          <w:rFonts w:ascii="Segoe UI Symbol" w:hAnsi="Segoe UI Symbol" w:cs="Segoe UI Symbol"/>
          <w:bCs/>
        </w:rPr>
        <w:t>☐</w:t>
      </w:r>
      <w:r w:rsidRPr="00FE134D">
        <w:rPr>
          <w:rFonts w:ascii="Times New Roman" w:hAnsi="Times New Roman" w:cs="Times New Roman"/>
          <w:bCs/>
        </w:rPr>
        <w:t xml:space="preserve"> </w:t>
      </w:r>
    </w:p>
    <w:p w:rsidR="003A2FCE" w:rsidRPr="00FE134D" w:rsidRDefault="003A2FCE" w:rsidP="006304BA">
      <w:pPr>
        <w:pStyle w:val="ListParagraph"/>
        <w:numPr>
          <w:ilvl w:val="0"/>
          <w:numId w:val="19"/>
        </w:numPr>
        <w:spacing w:after="0" w:line="240" w:lineRule="auto"/>
        <w:jc w:val="both"/>
        <w:rPr>
          <w:rFonts w:ascii="Times New Roman" w:hAnsi="Times New Roman" w:cs="Times New Roman"/>
          <w:bCs/>
        </w:rPr>
      </w:pPr>
      <w:r w:rsidRPr="00FE134D">
        <w:rPr>
          <w:rFonts w:ascii="Times New Roman" w:hAnsi="Times New Roman" w:cs="Times New Roman"/>
          <w:bCs/>
        </w:rPr>
        <w:t xml:space="preserve">Do you believe that Western TV </w:t>
      </w:r>
      <w:proofErr w:type="spellStart"/>
      <w:r w:rsidRPr="00FE134D">
        <w:rPr>
          <w:rFonts w:ascii="Times New Roman" w:hAnsi="Times New Roman" w:cs="Times New Roman"/>
          <w:bCs/>
        </w:rPr>
        <w:t>programmes</w:t>
      </w:r>
      <w:proofErr w:type="spellEnd"/>
      <w:r w:rsidRPr="00FE134D">
        <w:rPr>
          <w:rFonts w:ascii="Times New Roman" w:hAnsi="Times New Roman" w:cs="Times New Roman"/>
          <w:bCs/>
        </w:rPr>
        <w:t xml:space="preserve"> have influenced your dressing style? (a) Yes  </w:t>
      </w:r>
      <w:r w:rsidRPr="00FE134D">
        <w:rPr>
          <w:rFonts w:ascii="Segoe UI Symbol" w:hAnsi="Segoe UI Symbol" w:cs="Segoe UI Symbol"/>
          <w:bCs/>
        </w:rPr>
        <w:t>☐</w:t>
      </w:r>
      <w:r w:rsidRPr="00FE134D">
        <w:rPr>
          <w:rFonts w:ascii="Times New Roman" w:hAnsi="Times New Roman" w:cs="Times New Roman"/>
          <w:bCs/>
        </w:rPr>
        <w:t xml:space="preserve">  (b) No </w:t>
      </w:r>
      <w:r w:rsidRPr="00FE134D">
        <w:rPr>
          <w:rFonts w:ascii="Segoe UI Symbol" w:hAnsi="Segoe UI Symbol" w:cs="Segoe UI Symbol"/>
          <w:bCs/>
        </w:rPr>
        <w:t>☐</w:t>
      </w:r>
    </w:p>
    <w:p w:rsidR="003A2FCE" w:rsidRPr="00FE134D" w:rsidRDefault="003A2FCE" w:rsidP="006304BA">
      <w:pPr>
        <w:pStyle w:val="ListParagraph"/>
        <w:numPr>
          <w:ilvl w:val="0"/>
          <w:numId w:val="19"/>
        </w:numPr>
        <w:spacing w:after="0" w:line="240" w:lineRule="auto"/>
        <w:jc w:val="both"/>
        <w:rPr>
          <w:rFonts w:ascii="Times New Roman" w:hAnsi="Times New Roman" w:cs="Times New Roman"/>
          <w:bCs/>
        </w:rPr>
      </w:pPr>
      <w:r w:rsidRPr="00FE134D">
        <w:rPr>
          <w:rFonts w:ascii="Times New Roman" w:hAnsi="Times New Roman" w:cs="Times New Roman"/>
          <w:bCs/>
        </w:rPr>
        <w:t xml:space="preserve">Have these </w:t>
      </w:r>
      <w:proofErr w:type="spellStart"/>
      <w:r w:rsidRPr="00FE134D">
        <w:rPr>
          <w:rFonts w:ascii="Times New Roman" w:hAnsi="Times New Roman" w:cs="Times New Roman"/>
          <w:bCs/>
        </w:rPr>
        <w:t>programmes</w:t>
      </w:r>
      <w:proofErr w:type="spellEnd"/>
      <w:r w:rsidRPr="00FE134D">
        <w:rPr>
          <w:rFonts w:ascii="Times New Roman" w:hAnsi="Times New Roman" w:cs="Times New Roman"/>
          <w:bCs/>
        </w:rPr>
        <w:t xml:space="preserve"> influenced your attitude towards traditional Nigerian customs and values? (a) Yes  </w:t>
      </w:r>
      <w:r w:rsidRPr="00FE134D">
        <w:rPr>
          <w:rFonts w:ascii="Segoe UI Symbol" w:hAnsi="Segoe UI Symbol" w:cs="Segoe UI Symbol"/>
          <w:bCs/>
        </w:rPr>
        <w:t>☐</w:t>
      </w:r>
      <w:r w:rsidRPr="00FE134D">
        <w:rPr>
          <w:rFonts w:ascii="Times New Roman" w:hAnsi="Times New Roman" w:cs="Times New Roman"/>
          <w:bCs/>
        </w:rPr>
        <w:t xml:space="preserve">  (b) No </w:t>
      </w:r>
      <w:r w:rsidRPr="00FE134D">
        <w:rPr>
          <w:rFonts w:ascii="Segoe UI Symbol" w:hAnsi="Segoe UI Symbol" w:cs="Segoe UI Symbol"/>
          <w:bCs/>
        </w:rPr>
        <w:t>☐</w:t>
      </w:r>
    </w:p>
    <w:p w:rsidR="003A2FCE" w:rsidRPr="00FE134D" w:rsidRDefault="003A2FCE" w:rsidP="006304BA">
      <w:pPr>
        <w:pStyle w:val="ListParagraph"/>
        <w:numPr>
          <w:ilvl w:val="0"/>
          <w:numId w:val="19"/>
        </w:numPr>
        <w:spacing w:after="0" w:line="240" w:lineRule="auto"/>
        <w:jc w:val="both"/>
        <w:rPr>
          <w:rFonts w:ascii="Times New Roman" w:hAnsi="Times New Roman" w:cs="Times New Roman"/>
          <w:bCs/>
        </w:rPr>
      </w:pPr>
      <w:r w:rsidRPr="00FE134D">
        <w:rPr>
          <w:rFonts w:ascii="Times New Roman" w:hAnsi="Times New Roman" w:cs="Times New Roman"/>
          <w:bCs/>
        </w:rPr>
        <w:t xml:space="preserve">Which of the following aspects do you think are most influenced by Western TV content? (a) Dressing </w:t>
      </w:r>
      <w:r w:rsidRPr="00FE134D">
        <w:rPr>
          <w:rFonts w:ascii="Segoe UI Symbol" w:hAnsi="Segoe UI Symbol" w:cs="Segoe UI Symbol"/>
          <w:bCs/>
        </w:rPr>
        <w:t>☐</w:t>
      </w:r>
      <w:r w:rsidRPr="00FE134D">
        <w:rPr>
          <w:rFonts w:ascii="Times New Roman" w:hAnsi="Times New Roman" w:cs="Times New Roman"/>
          <w:bCs/>
        </w:rPr>
        <w:t xml:space="preserve"> (b) Language </w:t>
      </w:r>
      <w:r w:rsidRPr="00FE134D">
        <w:rPr>
          <w:rFonts w:ascii="Segoe UI Symbol" w:hAnsi="Segoe UI Symbol" w:cs="Segoe UI Symbol"/>
          <w:bCs/>
        </w:rPr>
        <w:t>☐</w:t>
      </w:r>
      <w:r w:rsidRPr="00FE134D">
        <w:rPr>
          <w:rFonts w:ascii="Times New Roman" w:hAnsi="Times New Roman" w:cs="Times New Roman"/>
          <w:bCs/>
        </w:rPr>
        <w:t xml:space="preserve"> (c) Lifestyle </w:t>
      </w:r>
      <w:r w:rsidRPr="00FE134D">
        <w:rPr>
          <w:rFonts w:ascii="Segoe UI Symbol" w:hAnsi="Segoe UI Symbol" w:cs="Segoe UI Symbol"/>
          <w:bCs/>
        </w:rPr>
        <w:t>☐</w:t>
      </w:r>
      <w:r w:rsidRPr="00FE134D">
        <w:rPr>
          <w:rFonts w:ascii="Times New Roman" w:hAnsi="Times New Roman" w:cs="Times New Roman"/>
          <w:bCs/>
        </w:rPr>
        <w:t xml:space="preserve"> (d) Relationship values </w:t>
      </w:r>
      <w:r w:rsidRPr="00FE134D">
        <w:rPr>
          <w:rFonts w:ascii="Segoe UI Symbol" w:hAnsi="Segoe UI Symbol" w:cs="Segoe UI Symbol"/>
          <w:bCs/>
        </w:rPr>
        <w:t>☐</w:t>
      </w:r>
      <w:r w:rsidRPr="00FE134D">
        <w:rPr>
          <w:rFonts w:ascii="Times New Roman" w:hAnsi="Times New Roman" w:cs="Times New Roman"/>
          <w:bCs/>
        </w:rPr>
        <w:t xml:space="preserve"> (e) Religious beliefs </w:t>
      </w:r>
      <w:r w:rsidRPr="00FE134D">
        <w:rPr>
          <w:rFonts w:ascii="Segoe UI Symbol" w:hAnsi="Segoe UI Symbol" w:cs="Segoe UI Symbol"/>
          <w:bCs/>
        </w:rPr>
        <w:t>☐</w:t>
      </w:r>
    </w:p>
    <w:p w:rsidR="003A2FCE" w:rsidRPr="00FE134D" w:rsidRDefault="003A2FCE" w:rsidP="006304BA">
      <w:pPr>
        <w:pStyle w:val="ListParagraph"/>
        <w:numPr>
          <w:ilvl w:val="0"/>
          <w:numId w:val="19"/>
        </w:numPr>
        <w:spacing w:after="0" w:line="240" w:lineRule="auto"/>
        <w:jc w:val="both"/>
        <w:rPr>
          <w:rFonts w:ascii="Times New Roman" w:hAnsi="Times New Roman" w:cs="Times New Roman"/>
          <w:bCs/>
        </w:rPr>
      </w:pPr>
      <w:r w:rsidRPr="00FE134D">
        <w:rPr>
          <w:rFonts w:ascii="Times New Roman" w:hAnsi="Times New Roman" w:cs="Times New Roman"/>
          <w:bCs/>
        </w:rPr>
        <w:t xml:space="preserve">Do you feel pressure to emulate the lifestyle portrayed in Western </w:t>
      </w:r>
      <w:proofErr w:type="spellStart"/>
      <w:r w:rsidRPr="00FE134D">
        <w:rPr>
          <w:rFonts w:ascii="Times New Roman" w:hAnsi="Times New Roman" w:cs="Times New Roman"/>
          <w:bCs/>
        </w:rPr>
        <w:t>programmes</w:t>
      </w:r>
      <w:proofErr w:type="spellEnd"/>
      <w:r w:rsidRPr="00FE134D">
        <w:rPr>
          <w:rFonts w:ascii="Times New Roman" w:hAnsi="Times New Roman" w:cs="Times New Roman"/>
          <w:bCs/>
        </w:rPr>
        <w:t>? (a) Yes  </w:t>
      </w:r>
      <w:r w:rsidRPr="00FE134D">
        <w:rPr>
          <w:rFonts w:ascii="Segoe UI Symbol" w:hAnsi="Segoe UI Symbol" w:cs="Segoe UI Symbol"/>
          <w:bCs/>
        </w:rPr>
        <w:t>☐</w:t>
      </w:r>
      <w:r w:rsidRPr="00FE134D">
        <w:rPr>
          <w:rFonts w:ascii="Times New Roman" w:hAnsi="Times New Roman" w:cs="Times New Roman"/>
          <w:bCs/>
        </w:rPr>
        <w:t xml:space="preserve">  (b) No </w:t>
      </w:r>
      <w:r w:rsidRPr="00FE134D">
        <w:rPr>
          <w:rFonts w:ascii="Segoe UI Symbol" w:hAnsi="Segoe UI Symbol" w:cs="Segoe UI Symbol"/>
          <w:bCs/>
        </w:rPr>
        <w:t>☐</w:t>
      </w:r>
    </w:p>
    <w:p w:rsidR="003A2FCE" w:rsidRPr="00FE134D" w:rsidRDefault="003A2FCE" w:rsidP="006304BA">
      <w:pPr>
        <w:spacing w:after="0" w:line="240" w:lineRule="auto"/>
        <w:rPr>
          <w:rFonts w:ascii="Times New Roman" w:hAnsi="Times New Roman" w:cs="Times New Roman"/>
          <w:b/>
        </w:rPr>
      </w:pPr>
      <w:r w:rsidRPr="00FE134D">
        <w:rPr>
          <w:rFonts w:ascii="Times New Roman" w:hAnsi="Times New Roman" w:cs="Times New Roman"/>
          <w:b/>
        </w:rPr>
        <w:t>SECTION C:</w:t>
      </w:r>
    </w:p>
    <w:p w:rsidR="003A2FCE" w:rsidRPr="00FE134D" w:rsidRDefault="003A2FCE" w:rsidP="006304BA">
      <w:pPr>
        <w:pBdr>
          <w:bottom w:val="single" w:sz="4" w:space="1" w:color="auto"/>
        </w:pBdr>
        <w:spacing w:after="0" w:line="240" w:lineRule="auto"/>
        <w:rPr>
          <w:rFonts w:ascii="Times New Roman" w:hAnsi="Times New Roman" w:cs="Times New Roman"/>
          <w:b/>
        </w:rPr>
      </w:pPr>
      <w:r w:rsidRPr="00FE134D">
        <w:rPr>
          <w:rFonts w:ascii="Times New Roman" w:hAnsi="Times New Roman" w:cs="Times New Roman"/>
          <w:b/>
        </w:rPr>
        <w:t>Likert Scale Statements</w:t>
      </w:r>
    </w:p>
    <w:p w:rsidR="003A2FCE" w:rsidRPr="00FE134D" w:rsidRDefault="003A2FCE" w:rsidP="006304BA">
      <w:pPr>
        <w:pStyle w:val="ListParagraph"/>
        <w:spacing w:after="0" w:line="240" w:lineRule="auto"/>
        <w:ind w:left="0"/>
        <w:contextualSpacing w:val="0"/>
        <w:jc w:val="center"/>
        <w:rPr>
          <w:rFonts w:ascii="Times New Roman" w:hAnsi="Times New Roman" w:cs="Times New Roman"/>
          <w:i/>
        </w:rPr>
      </w:pPr>
      <w:r w:rsidRPr="00FE134D">
        <w:rPr>
          <w:rFonts w:ascii="Times New Roman" w:hAnsi="Times New Roman" w:cs="Times New Roman"/>
          <w:b/>
        </w:rPr>
        <w:t>Keywords</w:t>
      </w:r>
      <w:r w:rsidRPr="00FE134D">
        <w:rPr>
          <w:rFonts w:ascii="Times New Roman" w:hAnsi="Times New Roman" w:cs="Times New Roman"/>
          <w:b/>
          <w:i/>
        </w:rPr>
        <w:t>:</w:t>
      </w:r>
      <w:r w:rsidRPr="00FE134D">
        <w:rPr>
          <w:rFonts w:ascii="Times New Roman" w:hAnsi="Times New Roman" w:cs="Times New Roman"/>
          <w:i/>
        </w:rPr>
        <w:t xml:space="preserve">  </w:t>
      </w:r>
      <w:r w:rsidRPr="00FE134D">
        <w:rPr>
          <w:rFonts w:ascii="Times New Roman" w:hAnsi="Times New Roman" w:cs="Times New Roman"/>
        </w:rPr>
        <w:t>Strongly Agree (</w:t>
      </w:r>
      <w:r w:rsidRPr="00FE134D">
        <w:rPr>
          <w:rFonts w:ascii="Times New Roman" w:hAnsi="Times New Roman" w:cs="Times New Roman"/>
          <w:b/>
        </w:rPr>
        <w:t>SA)</w:t>
      </w:r>
      <w:r w:rsidRPr="00FE134D">
        <w:rPr>
          <w:rFonts w:ascii="Times New Roman" w:hAnsi="Times New Roman" w:cs="Times New Roman"/>
          <w:i/>
        </w:rPr>
        <w:t xml:space="preserve"> </w:t>
      </w:r>
      <w:r w:rsidRPr="00FE134D">
        <w:rPr>
          <w:rFonts w:ascii="Times New Roman" w:hAnsi="Times New Roman" w:cs="Times New Roman"/>
        </w:rPr>
        <w:t>Agree (</w:t>
      </w:r>
      <w:r w:rsidRPr="00FE134D">
        <w:rPr>
          <w:rFonts w:ascii="Times New Roman" w:hAnsi="Times New Roman" w:cs="Times New Roman"/>
          <w:b/>
        </w:rPr>
        <w:t>A</w:t>
      </w:r>
      <w:r w:rsidRPr="00FE134D">
        <w:rPr>
          <w:rFonts w:ascii="Times New Roman" w:hAnsi="Times New Roman" w:cs="Times New Roman"/>
        </w:rPr>
        <w:t>)</w:t>
      </w:r>
      <w:r w:rsidRPr="00FE134D">
        <w:rPr>
          <w:rFonts w:ascii="Times New Roman" w:hAnsi="Times New Roman" w:cs="Times New Roman"/>
          <w:i/>
        </w:rPr>
        <w:t xml:space="preserve"> Disagree</w:t>
      </w:r>
      <w:r w:rsidRPr="00FE134D">
        <w:rPr>
          <w:rFonts w:ascii="Times New Roman" w:hAnsi="Times New Roman" w:cs="Times New Roman"/>
        </w:rPr>
        <w:t xml:space="preserve"> (</w:t>
      </w:r>
      <w:r w:rsidRPr="00FE134D">
        <w:rPr>
          <w:rFonts w:ascii="Times New Roman" w:hAnsi="Times New Roman" w:cs="Times New Roman"/>
          <w:b/>
        </w:rPr>
        <w:t>D</w:t>
      </w:r>
      <w:r w:rsidRPr="00FE134D">
        <w:rPr>
          <w:rFonts w:ascii="Times New Roman" w:hAnsi="Times New Roman" w:cs="Times New Roman"/>
        </w:rPr>
        <w:t>) Strongly Disagree (</w:t>
      </w:r>
      <w:r w:rsidRPr="00FE134D">
        <w:rPr>
          <w:rFonts w:ascii="Times New Roman" w:hAnsi="Times New Roman" w:cs="Times New Roman"/>
          <w:b/>
        </w:rPr>
        <w:t>SD</w:t>
      </w:r>
      <w:r w:rsidRPr="00FE134D">
        <w:rPr>
          <w:rFonts w:ascii="Times New Roman" w:hAnsi="Times New Roman" w:cs="Times New Roman"/>
        </w:rPr>
        <w:t>)</w:t>
      </w:r>
    </w:p>
    <w:p w:rsidR="003A2FCE" w:rsidRPr="00FE134D" w:rsidRDefault="003A2FCE" w:rsidP="006304BA">
      <w:pPr>
        <w:spacing w:after="0" w:line="240" w:lineRule="auto"/>
        <w:jc w:val="center"/>
        <w:rPr>
          <w:rFonts w:ascii="Times New Roman" w:hAnsi="Times New Roman" w:cs="Times New Roman"/>
          <w:b/>
          <w:bCs/>
        </w:rPr>
      </w:pPr>
      <w:r w:rsidRPr="00FE134D">
        <w:rPr>
          <w:rFonts w:ascii="Times New Roman" w:hAnsi="Times New Roman" w:cs="Times New Roman"/>
          <w:b/>
          <w:bCs/>
        </w:rPr>
        <w:t xml:space="preserve">Instruction: </w:t>
      </w:r>
      <w:r w:rsidRPr="00FE134D">
        <w:rPr>
          <w:rFonts w:ascii="Times New Roman" w:hAnsi="Times New Roman" w:cs="Times New Roman"/>
          <w:bCs/>
        </w:rPr>
        <w:t>Tick appropriately an option in the space boxes provided.</w:t>
      </w:r>
    </w:p>
    <w:tbl>
      <w:tblPr>
        <w:tblStyle w:val="TableGrid"/>
        <w:tblW w:w="0" w:type="auto"/>
        <w:tblLook w:val="04A0" w:firstRow="1" w:lastRow="0" w:firstColumn="1" w:lastColumn="0" w:noHBand="0" w:noVBand="1"/>
      </w:tblPr>
      <w:tblGrid>
        <w:gridCol w:w="653"/>
        <w:gridCol w:w="6187"/>
        <w:gridCol w:w="523"/>
        <w:gridCol w:w="497"/>
        <w:gridCol w:w="419"/>
        <w:gridCol w:w="523"/>
      </w:tblGrid>
      <w:tr w:rsidR="003A2FCE" w:rsidRPr="00FE134D" w:rsidTr="00371BF7">
        <w:trPr>
          <w:trHeight w:val="156"/>
        </w:trPr>
        <w:tc>
          <w:tcPr>
            <w:tcW w:w="653" w:type="dxa"/>
            <w:vMerge w:val="restart"/>
          </w:tcPr>
          <w:p w:rsidR="003A2FCE" w:rsidRPr="00FE134D" w:rsidRDefault="003A2FCE" w:rsidP="006304BA">
            <w:pPr>
              <w:jc w:val="both"/>
              <w:rPr>
                <w:rFonts w:ascii="Times New Roman" w:hAnsi="Times New Roman" w:cs="Times New Roman"/>
                <w:b/>
              </w:rPr>
            </w:pPr>
            <w:r w:rsidRPr="00FE134D">
              <w:rPr>
                <w:rFonts w:ascii="Times New Roman" w:hAnsi="Times New Roman" w:cs="Times New Roman"/>
                <w:b/>
              </w:rPr>
              <w:t>S/N</w:t>
            </w:r>
          </w:p>
        </w:tc>
        <w:tc>
          <w:tcPr>
            <w:tcW w:w="6187" w:type="dxa"/>
            <w:vMerge w:val="restart"/>
          </w:tcPr>
          <w:p w:rsidR="003A2FCE" w:rsidRPr="00FE134D" w:rsidRDefault="003A2FCE" w:rsidP="006304BA">
            <w:pPr>
              <w:jc w:val="center"/>
              <w:rPr>
                <w:rFonts w:ascii="Times New Roman" w:hAnsi="Times New Roman" w:cs="Times New Roman"/>
                <w:b/>
              </w:rPr>
            </w:pPr>
            <w:r w:rsidRPr="00FE134D">
              <w:rPr>
                <w:rFonts w:ascii="Times New Roman" w:hAnsi="Times New Roman" w:cs="Times New Roman"/>
                <w:b/>
              </w:rPr>
              <w:t>STATEMENTS</w:t>
            </w:r>
          </w:p>
        </w:tc>
        <w:tc>
          <w:tcPr>
            <w:tcW w:w="1962" w:type="dxa"/>
            <w:gridSpan w:val="4"/>
          </w:tcPr>
          <w:p w:rsidR="003A2FCE" w:rsidRPr="00FE134D" w:rsidRDefault="003A2FCE" w:rsidP="006304BA">
            <w:pPr>
              <w:jc w:val="center"/>
              <w:rPr>
                <w:rFonts w:ascii="Times New Roman" w:hAnsi="Times New Roman" w:cs="Times New Roman"/>
                <w:b/>
              </w:rPr>
            </w:pPr>
            <w:r w:rsidRPr="00FE134D">
              <w:rPr>
                <w:rFonts w:ascii="Times New Roman" w:hAnsi="Times New Roman" w:cs="Times New Roman"/>
                <w:b/>
              </w:rPr>
              <w:t>OPTIONS</w:t>
            </w:r>
          </w:p>
        </w:tc>
      </w:tr>
      <w:tr w:rsidR="003A2FCE" w:rsidRPr="00FE134D" w:rsidTr="00371BF7">
        <w:trPr>
          <w:trHeight w:val="156"/>
        </w:trPr>
        <w:tc>
          <w:tcPr>
            <w:tcW w:w="653" w:type="dxa"/>
            <w:vMerge/>
          </w:tcPr>
          <w:p w:rsidR="003A2FCE" w:rsidRPr="00FE134D" w:rsidRDefault="003A2FCE" w:rsidP="006304BA">
            <w:pPr>
              <w:jc w:val="both"/>
              <w:rPr>
                <w:rFonts w:ascii="Times New Roman" w:hAnsi="Times New Roman" w:cs="Times New Roman"/>
                <w:b/>
              </w:rPr>
            </w:pPr>
          </w:p>
        </w:tc>
        <w:tc>
          <w:tcPr>
            <w:tcW w:w="6187" w:type="dxa"/>
            <w:vMerge/>
          </w:tcPr>
          <w:p w:rsidR="003A2FCE" w:rsidRPr="00FE134D" w:rsidRDefault="003A2FCE" w:rsidP="006304BA">
            <w:pPr>
              <w:jc w:val="center"/>
              <w:rPr>
                <w:rFonts w:ascii="Times New Roman" w:hAnsi="Times New Roman" w:cs="Times New Roman"/>
              </w:rPr>
            </w:pPr>
          </w:p>
        </w:tc>
        <w:tc>
          <w:tcPr>
            <w:tcW w:w="523" w:type="dxa"/>
          </w:tcPr>
          <w:p w:rsidR="003A2FCE" w:rsidRPr="00FE134D" w:rsidRDefault="003A2FCE" w:rsidP="006304BA">
            <w:pPr>
              <w:jc w:val="both"/>
              <w:rPr>
                <w:rFonts w:ascii="Times New Roman" w:hAnsi="Times New Roman" w:cs="Times New Roman"/>
              </w:rPr>
            </w:pPr>
            <w:r w:rsidRPr="00FE134D">
              <w:rPr>
                <w:rFonts w:ascii="Times New Roman" w:hAnsi="Times New Roman" w:cs="Times New Roman"/>
              </w:rPr>
              <w:t>SA</w:t>
            </w:r>
          </w:p>
        </w:tc>
        <w:tc>
          <w:tcPr>
            <w:tcW w:w="497" w:type="dxa"/>
          </w:tcPr>
          <w:p w:rsidR="003A2FCE" w:rsidRPr="00FE134D" w:rsidRDefault="003A2FCE" w:rsidP="006304BA">
            <w:pPr>
              <w:jc w:val="both"/>
              <w:rPr>
                <w:rFonts w:ascii="Times New Roman" w:hAnsi="Times New Roman" w:cs="Times New Roman"/>
              </w:rPr>
            </w:pPr>
            <w:r w:rsidRPr="00FE134D">
              <w:rPr>
                <w:rFonts w:ascii="Times New Roman" w:hAnsi="Times New Roman" w:cs="Times New Roman"/>
              </w:rPr>
              <w:t>A</w:t>
            </w:r>
          </w:p>
        </w:tc>
        <w:tc>
          <w:tcPr>
            <w:tcW w:w="419" w:type="dxa"/>
          </w:tcPr>
          <w:p w:rsidR="003A2FCE" w:rsidRPr="00FE134D" w:rsidRDefault="003A2FCE" w:rsidP="006304BA">
            <w:pPr>
              <w:jc w:val="both"/>
              <w:rPr>
                <w:rFonts w:ascii="Times New Roman" w:hAnsi="Times New Roman" w:cs="Times New Roman"/>
              </w:rPr>
            </w:pPr>
            <w:r w:rsidRPr="00FE134D">
              <w:rPr>
                <w:rFonts w:ascii="Times New Roman" w:hAnsi="Times New Roman" w:cs="Times New Roman"/>
              </w:rPr>
              <w:t>D</w:t>
            </w:r>
          </w:p>
        </w:tc>
        <w:tc>
          <w:tcPr>
            <w:tcW w:w="523" w:type="dxa"/>
          </w:tcPr>
          <w:p w:rsidR="003A2FCE" w:rsidRPr="00FE134D" w:rsidRDefault="003A2FCE" w:rsidP="006304BA">
            <w:pPr>
              <w:jc w:val="both"/>
              <w:rPr>
                <w:rFonts w:ascii="Times New Roman" w:hAnsi="Times New Roman" w:cs="Times New Roman"/>
              </w:rPr>
            </w:pPr>
            <w:r w:rsidRPr="00FE134D">
              <w:rPr>
                <w:rFonts w:ascii="Times New Roman" w:hAnsi="Times New Roman" w:cs="Times New Roman"/>
              </w:rPr>
              <w:t>SD</w:t>
            </w:r>
          </w:p>
        </w:tc>
      </w:tr>
      <w:tr w:rsidR="003A2FCE" w:rsidRPr="00FE134D" w:rsidTr="00371BF7">
        <w:tc>
          <w:tcPr>
            <w:tcW w:w="653" w:type="dxa"/>
          </w:tcPr>
          <w:p w:rsidR="003A2FCE" w:rsidRPr="00FE134D" w:rsidRDefault="003A2FCE" w:rsidP="006304BA">
            <w:pPr>
              <w:jc w:val="both"/>
              <w:rPr>
                <w:rFonts w:ascii="Times New Roman" w:hAnsi="Times New Roman" w:cs="Times New Roman"/>
              </w:rPr>
            </w:pPr>
            <w:r w:rsidRPr="00FE134D">
              <w:rPr>
                <w:rFonts w:ascii="Times New Roman" w:hAnsi="Times New Roman" w:cs="Times New Roman"/>
              </w:rPr>
              <w:t>1</w:t>
            </w:r>
          </w:p>
        </w:tc>
        <w:tc>
          <w:tcPr>
            <w:tcW w:w="6187" w:type="dxa"/>
          </w:tcPr>
          <w:p w:rsidR="003A2FCE" w:rsidRPr="00FE134D" w:rsidRDefault="003A2FCE" w:rsidP="006304BA">
            <w:pPr>
              <w:jc w:val="both"/>
              <w:rPr>
                <w:rFonts w:ascii="Times New Roman" w:hAnsi="Times New Roman" w:cs="Times New Roman"/>
              </w:rPr>
            </w:pPr>
            <w:r w:rsidRPr="00FE134D">
              <w:rPr>
                <w:rFonts w:ascii="Times New Roman" w:hAnsi="Times New Roman" w:cs="Times New Roman"/>
              </w:rPr>
              <w:t>I believe Western TV shows have contributed to moral decline among young Nigerian ladies.</w:t>
            </w:r>
          </w:p>
        </w:tc>
        <w:tc>
          <w:tcPr>
            <w:tcW w:w="523" w:type="dxa"/>
          </w:tcPr>
          <w:p w:rsidR="003A2FCE" w:rsidRPr="00FE134D" w:rsidRDefault="003A2FCE" w:rsidP="006304BA">
            <w:pPr>
              <w:jc w:val="both"/>
              <w:rPr>
                <w:rFonts w:ascii="Times New Roman" w:hAnsi="Times New Roman" w:cs="Times New Roman"/>
              </w:rPr>
            </w:pPr>
          </w:p>
        </w:tc>
        <w:tc>
          <w:tcPr>
            <w:tcW w:w="497" w:type="dxa"/>
          </w:tcPr>
          <w:p w:rsidR="003A2FCE" w:rsidRPr="00FE134D" w:rsidRDefault="003A2FCE" w:rsidP="006304BA">
            <w:pPr>
              <w:jc w:val="both"/>
              <w:rPr>
                <w:rFonts w:ascii="Times New Roman" w:hAnsi="Times New Roman" w:cs="Times New Roman"/>
              </w:rPr>
            </w:pPr>
          </w:p>
        </w:tc>
        <w:tc>
          <w:tcPr>
            <w:tcW w:w="419" w:type="dxa"/>
          </w:tcPr>
          <w:p w:rsidR="003A2FCE" w:rsidRPr="00FE134D" w:rsidRDefault="003A2FCE" w:rsidP="006304BA">
            <w:pPr>
              <w:jc w:val="both"/>
              <w:rPr>
                <w:rFonts w:ascii="Times New Roman" w:hAnsi="Times New Roman" w:cs="Times New Roman"/>
              </w:rPr>
            </w:pPr>
          </w:p>
        </w:tc>
        <w:tc>
          <w:tcPr>
            <w:tcW w:w="523" w:type="dxa"/>
          </w:tcPr>
          <w:p w:rsidR="003A2FCE" w:rsidRPr="00FE134D" w:rsidRDefault="003A2FCE" w:rsidP="006304BA">
            <w:pPr>
              <w:jc w:val="both"/>
              <w:rPr>
                <w:rFonts w:ascii="Times New Roman" w:hAnsi="Times New Roman" w:cs="Times New Roman"/>
              </w:rPr>
            </w:pPr>
          </w:p>
        </w:tc>
      </w:tr>
      <w:tr w:rsidR="003A2FCE" w:rsidRPr="00FE134D" w:rsidTr="00371BF7">
        <w:tc>
          <w:tcPr>
            <w:tcW w:w="653" w:type="dxa"/>
          </w:tcPr>
          <w:p w:rsidR="003A2FCE" w:rsidRPr="00FE134D" w:rsidRDefault="003A2FCE" w:rsidP="006304BA">
            <w:pPr>
              <w:jc w:val="both"/>
              <w:rPr>
                <w:rFonts w:ascii="Times New Roman" w:hAnsi="Times New Roman" w:cs="Times New Roman"/>
              </w:rPr>
            </w:pPr>
            <w:r w:rsidRPr="00FE134D">
              <w:rPr>
                <w:rFonts w:ascii="Times New Roman" w:hAnsi="Times New Roman" w:cs="Times New Roman"/>
              </w:rPr>
              <w:t>2</w:t>
            </w:r>
          </w:p>
        </w:tc>
        <w:tc>
          <w:tcPr>
            <w:tcW w:w="6187" w:type="dxa"/>
          </w:tcPr>
          <w:p w:rsidR="003A2FCE" w:rsidRPr="00FE134D" w:rsidRDefault="003A2FCE" w:rsidP="006304BA">
            <w:pPr>
              <w:spacing w:before="100" w:beforeAutospacing="1"/>
              <w:jc w:val="both"/>
              <w:rPr>
                <w:rFonts w:ascii="Times New Roman" w:hAnsi="Times New Roman" w:cs="Times New Roman"/>
              </w:rPr>
            </w:pPr>
            <w:r w:rsidRPr="00FE134D">
              <w:rPr>
                <w:rFonts w:ascii="Times New Roman" w:hAnsi="Times New Roman" w:cs="Times New Roman"/>
              </w:rPr>
              <w:t xml:space="preserve">Western television </w:t>
            </w:r>
            <w:proofErr w:type="spellStart"/>
            <w:r w:rsidRPr="00FE134D">
              <w:rPr>
                <w:rFonts w:ascii="Times New Roman" w:hAnsi="Times New Roman" w:cs="Times New Roman"/>
              </w:rPr>
              <w:t>programmes</w:t>
            </w:r>
            <w:proofErr w:type="spellEnd"/>
            <w:r w:rsidRPr="00FE134D">
              <w:rPr>
                <w:rFonts w:ascii="Times New Roman" w:hAnsi="Times New Roman" w:cs="Times New Roman"/>
              </w:rPr>
              <w:t xml:space="preserve"> influence the way I dress.</w:t>
            </w:r>
          </w:p>
        </w:tc>
        <w:tc>
          <w:tcPr>
            <w:tcW w:w="523" w:type="dxa"/>
          </w:tcPr>
          <w:p w:rsidR="003A2FCE" w:rsidRPr="00FE134D" w:rsidRDefault="003A2FCE" w:rsidP="006304BA">
            <w:pPr>
              <w:jc w:val="both"/>
              <w:rPr>
                <w:rFonts w:ascii="Times New Roman" w:hAnsi="Times New Roman" w:cs="Times New Roman"/>
              </w:rPr>
            </w:pPr>
          </w:p>
        </w:tc>
        <w:tc>
          <w:tcPr>
            <w:tcW w:w="497" w:type="dxa"/>
          </w:tcPr>
          <w:p w:rsidR="003A2FCE" w:rsidRPr="00FE134D" w:rsidRDefault="003A2FCE" w:rsidP="006304BA">
            <w:pPr>
              <w:jc w:val="both"/>
              <w:rPr>
                <w:rFonts w:ascii="Times New Roman" w:hAnsi="Times New Roman" w:cs="Times New Roman"/>
              </w:rPr>
            </w:pPr>
          </w:p>
        </w:tc>
        <w:tc>
          <w:tcPr>
            <w:tcW w:w="419" w:type="dxa"/>
          </w:tcPr>
          <w:p w:rsidR="003A2FCE" w:rsidRPr="00FE134D" w:rsidRDefault="003A2FCE" w:rsidP="006304BA">
            <w:pPr>
              <w:jc w:val="both"/>
              <w:rPr>
                <w:rFonts w:ascii="Times New Roman" w:hAnsi="Times New Roman" w:cs="Times New Roman"/>
              </w:rPr>
            </w:pPr>
          </w:p>
        </w:tc>
        <w:tc>
          <w:tcPr>
            <w:tcW w:w="523" w:type="dxa"/>
          </w:tcPr>
          <w:p w:rsidR="003A2FCE" w:rsidRPr="00FE134D" w:rsidRDefault="003A2FCE" w:rsidP="006304BA">
            <w:pPr>
              <w:jc w:val="both"/>
              <w:rPr>
                <w:rFonts w:ascii="Times New Roman" w:hAnsi="Times New Roman" w:cs="Times New Roman"/>
              </w:rPr>
            </w:pPr>
          </w:p>
        </w:tc>
      </w:tr>
      <w:tr w:rsidR="003A2FCE" w:rsidRPr="00FE134D" w:rsidTr="00371BF7">
        <w:trPr>
          <w:trHeight w:val="251"/>
        </w:trPr>
        <w:tc>
          <w:tcPr>
            <w:tcW w:w="653" w:type="dxa"/>
          </w:tcPr>
          <w:p w:rsidR="003A2FCE" w:rsidRPr="00FE134D" w:rsidRDefault="003A2FCE" w:rsidP="006304BA">
            <w:pPr>
              <w:jc w:val="both"/>
              <w:rPr>
                <w:rFonts w:ascii="Times New Roman" w:hAnsi="Times New Roman" w:cs="Times New Roman"/>
              </w:rPr>
            </w:pPr>
            <w:r w:rsidRPr="00FE134D">
              <w:rPr>
                <w:rFonts w:ascii="Times New Roman" w:hAnsi="Times New Roman" w:cs="Times New Roman"/>
              </w:rPr>
              <w:t>3</w:t>
            </w:r>
          </w:p>
        </w:tc>
        <w:tc>
          <w:tcPr>
            <w:tcW w:w="6187" w:type="dxa"/>
          </w:tcPr>
          <w:p w:rsidR="003A2FCE" w:rsidRPr="00FE134D" w:rsidRDefault="003A2FCE" w:rsidP="006304BA">
            <w:pPr>
              <w:spacing w:before="100" w:beforeAutospacing="1"/>
              <w:jc w:val="both"/>
              <w:rPr>
                <w:rFonts w:ascii="Times New Roman" w:hAnsi="Times New Roman" w:cs="Times New Roman"/>
              </w:rPr>
            </w:pPr>
            <w:r w:rsidRPr="00FE134D">
              <w:rPr>
                <w:rFonts w:ascii="Times New Roman" w:hAnsi="Times New Roman" w:cs="Times New Roman"/>
              </w:rPr>
              <w:t xml:space="preserve">I have adopted certain behaviors or attitudes after watching Western </w:t>
            </w:r>
            <w:proofErr w:type="spellStart"/>
            <w:r w:rsidRPr="00FE134D">
              <w:rPr>
                <w:rFonts w:ascii="Times New Roman" w:hAnsi="Times New Roman" w:cs="Times New Roman"/>
              </w:rPr>
              <w:t>programmes</w:t>
            </w:r>
            <w:proofErr w:type="spellEnd"/>
            <w:r w:rsidRPr="00FE134D">
              <w:rPr>
                <w:rFonts w:ascii="Times New Roman" w:hAnsi="Times New Roman" w:cs="Times New Roman"/>
              </w:rPr>
              <w:t>.</w:t>
            </w:r>
          </w:p>
        </w:tc>
        <w:tc>
          <w:tcPr>
            <w:tcW w:w="523" w:type="dxa"/>
          </w:tcPr>
          <w:p w:rsidR="003A2FCE" w:rsidRPr="00FE134D" w:rsidRDefault="003A2FCE" w:rsidP="006304BA">
            <w:pPr>
              <w:jc w:val="both"/>
              <w:rPr>
                <w:rFonts w:ascii="Times New Roman" w:hAnsi="Times New Roman" w:cs="Times New Roman"/>
              </w:rPr>
            </w:pPr>
          </w:p>
        </w:tc>
        <w:tc>
          <w:tcPr>
            <w:tcW w:w="497" w:type="dxa"/>
          </w:tcPr>
          <w:p w:rsidR="003A2FCE" w:rsidRPr="00FE134D" w:rsidRDefault="003A2FCE" w:rsidP="006304BA">
            <w:pPr>
              <w:jc w:val="both"/>
              <w:rPr>
                <w:rFonts w:ascii="Times New Roman" w:hAnsi="Times New Roman" w:cs="Times New Roman"/>
              </w:rPr>
            </w:pPr>
          </w:p>
        </w:tc>
        <w:tc>
          <w:tcPr>
            <w:tcW w:w="419" w:type="dxa"/>
          </w:tcPr>
          <w:p w:rsidR="003A2FCE" w:rsidRPr="00FE134D" w:rsidRDefault="003A2FCE" w:rsidP="006304BA">
            <w:pPr>
              <w:jc w:val="both"/>
              <w:rPr>
                <w:rFonts w:ascii="Times New Roman" w:hAnsi="Times New Roman" w:cs="Times New Roman"/>
              </w:rPr>
            </w:pPr>
          </w:p>
        </w:tc>
        <w:tc>
          <w:tcPr>
            <w:tcW w:w="523" w:type="dxa"/>
          </w:tcPr>
          <w:p w:rsidR="003A2FCE" w:rsidRPr="00FE134D" w:rsidRDefault="003A2FCE" w:rsidP="006304BA">
            <w:pPr>
              <w:jc w:val="both"/>
              <w:rPr>
                <w:rFonts w:ascii="Times New Roman" w:hAnsi="Times New Roman" w:cs="Times New Roman"/>
              </w:rPr>
            </w:pPr>
          </w:p>
        </w:tc>
      </w:tr>
      <w:tr w:rsidR="003A2FCE" w:rsidRPr="00FE134D" w:rsidTr="00371BF7">
        <w:tc>
          <w:tcPr>
            <w:tcW w:w="653" w:type="dxa"/>
          </w:tcPr>
          <w:p w:rsidR="003A2FCE" w:rsidRPr="00FE134D" w:rsidRDefault="003A2FCE" w:rsidP="006304BA">
            <w:pPr>
              <w:jc w:val="both"/>
              <w:rPr>
                <w:rFonts w:ascii="Times New Roman" w:hAnsi="Times New Roman" w:cs="Times New Roman"/>
              </w:rPr>
            </w:pPr>
            <w:r w:rsidRPr="00FE134D">
              <w:rPr>
                <w:rFonts w:ascii="Times New Roman" w:hAnsi="Times New Roman" w:cs="Times New Roman"/>
              </w:rPr>
              <w:t>4</w:t>
            </w:r>
          </w:p>
        </w:tc>
        <w:tc>
          <w:tcPr>
            <w:tcW w:w="6187" w:type="dxa"/>
          </w:tcPr>
          <w:p w:rsidR="003A2FCE" w:rsidRPr="00FE134D" w:rsidRDefault="003A2FCE" w:rsidP="006304BA">
            <w:pPr>
              <w:spacing w:before="100" w:beforeAutospacing="1"/>
              <w:jc w:val="both"/>
              <w:rPr>
                <w:rFonts w:ascii="Times New Roman" w:hAnsi="Times New Roman" w:cs="Times New Roman"/>
              </w:rPr>
            </w:pPr>
            <w:r w:rsidRPr="00FE134D">
              <w:rPr>
                <w:rFonts w:ascii="Times New Roman" w:hAnsi="Times New Roman" w:cs="Times New Roman"/>
              </w:rPr>
              <w:t>Western TV content promotes values that are different from Nigerian cultural norms.</w:t>
            </w:r>
          </w:p>
        </w:tc>
        <w:tc>
          <w:tcPr>
            <w:tcW w:w="523" w:type="dxa"/>
          </w:tcPr>
          <w:p w:rsidR="003A2FCE" w:rsidRPr="00FE134D" w:rsidRDefault="003A2FCE" w:rsidP="006304BA">
            <w:pPr>
              <w:jc w:val="both"/>
              <w:rPr>
                <w:rFonts w:ascii="Times New Roman" w:hAnsi="Times New Roman" w:cs="Times New Roman"/>
              </w:rPr>
            </w:pPr>
          </w:p>
        </w:tc>
        <w:tc>
          <w:tcPr>
            <w:tcW w:w="497" w:type="dxa"/>
          </w:tcPr>
          <w:p w:rsidR="003A2FCE" w:rsidRPr="00FE134D" w:rsidRDefault="003A2FCE" w:rsidP="006304BA">
            <w:pPr>
              <w:jc w:val="both"/>
              <w:rPr>
                <w:rFonts w:ascii="Times New Roman" w:hAnsi="Times New Roman" w:cs="Times New Roman"/>
              </w:rPr>
            </w:pPr>
          </w:p>
        </w:tc>
        <w:tc>
          <w:tcPr>
            <w:tcW w:w="419" w:type="dxa"/>
          </w:tcPr>
          <w:p w:rsidR="003A2FCE" w:rsidRPr="00FE134D" w:rsidRDefault="003A2FCE" w:rsidP="006304BA">
            <w:pPr>
              <w:jc w:val="both"/>
              <w:rPr>
                <w:rFonts w:ascii="Times New Roman" w:hAnsi="Times New Roman" w:cs="Times New Roman"/>
              </w:rPr>
            </w:pPr>
          </w:p>
        </w:tc>
        <w:tc>
          <w:tcPr>
            <w:tcW w:w="523" w:type="dxa"/>
          </w:tcPr>
          <w:p w:rsidR="003A2FCE" w:rsidRPr="00FE134D" w:rsidRDefault="003A2FCE" w:rsidP="006304BA">
            <w:pPr>
              <w:jc w:val="both"/>
              <w:rPr>
                <w:rFonts w:ascii="Times New Roman" w:hAnsi="Times New Roman" w:cs="Times New Roman"/>
              </w:rPr>
            </w:pPr>
          </w:p>
        </w:tc>
      </w:tr>
      <w:tr w:rsidR="003A2FCE" w:rsidRPr="00FE134D" w:rsidTr="00371BF7">
        <w:tc>
          <w:tcPr>
            <w:tcW w:w="653" w:type="dxa"/>
          </w:tcPr>
          <w:p w:rsidR="003A2FCE" w:rsidRPr="00FE134D" w:rsidRDefault="003A2FCE" w:rsidP="006304BA">
            <w:pPr>
              <w:jc w:val="both"/>
              <w:rPr>
                <w:rFonts w:ascii="Times New Roman" w:hAnsi="Times New Roman" w:cs="Times New Roman"/>
              </w:rPr>
            </w:pPr>
            <w:r w:rsidRPr="00FE134D">
              <w:rPr>
                <w:rFonts w:ascii="Times New Roman" w:hAnsi="Times New Roman" w:cs="Times New Roman"/>
              </w:rPr>
              <w:t>5</w:t>
            </w:r>
          </w:p>
        </w:tc>
        <w:tc>
          <w:tcPr>
            <w:tcW w:w="6187" w:type="dxa"/>
          </w:tcPr>
          <w:p w:rsidR="003A2FCE" w:rsidRPr="00FE134D" w:rsidRDefault="003A2FCE" w:rsidP="006304BA">
            <w:pPr>
              <w:spacing w:before="100" w:beforeAutospacing="1"/>
              <w:jc w:val="both"/>
              <w:rPr>
                <w:rFonts w:ascii="Times New Roman" w:hAnsi="Times New Roman" w:cs="Times New Roman"/>
              </w:rPr>
            </w:pPr>
            <w:r w:rsidRPr="00FE134D">
              <w:rPr>
                <w:rFonts w:ascii="Times New Roman" w:hAnsi="Times New Roman" w:cs="Times New Roman"/>
              </w:rPr>
              <w:t xml:space="preserve">I feel that Western TV shows portray a more desirable lifestyle than Nigerian </w:t>
            </w:r>
            <w:proofErr w:type="spellStart"/>
            <w:r w:rsidRPr="00FE134D">
              <w:rPr>
                <w:rFonts w:ascii="Times New Roman" w:hAnsi="Times New Roman" w:cs="Times New Roman"/>
              </w:rPr>
              <w:t>programmes</w:t>
            </w:r>
            <w:proofErr w:type="spellEnd"/>
            <w:r w:rsidRPr="00FE134D">
              <w:rPr>
                <w:rFonts w:ascii="Times New Roman" w:hAnsi="Times New Roman" w:cs="Times New Roman"/>
              </w:rPr>
              <w:t>.</w:t>
            </w:r>
          </w:p>
        </w:tc>
        <w:tc>
          <w:tcPr>
            <w:tcW w:w="523" w:type="dxa"/>
          </w:tcPr>
          <w:p w:rsidR="003A2FCE" w:rsidRPr="00FE134D" w:rsidRDefault="003A2FCE" w:rsidP="006304BA">
            <w:pPr>
              <w:jc w:val="both"/>
              <w:rPr>
                <w:rFonts w:ascii="Times New Roman" w:hAnsi="Times New Roman" w:cs="Times New Roman"/>
              </w:rPr>
            </w:pPr>
          </w:p>
        </w:tc>
        <w:tc>
          <w:tcPr>
            <w:tcW w:w="497" w:type="dxa"/>
          </w:tcPr>
          <w:p w:rsidR="003A2FCE" w:rsidRPr="00FE134D" w:rsidRDefault="003A2FCE" w:rsidP="006304BA">
            <w:pPr>
              <w:jc w:val="both"/>
              <w:rPr>
                <w:rFonts w:ascii="Times New Roman" w:hAnsi="Times New Roman" w:cs="Times New Roman"/>
              </w:rPr>
            </w:pPr>
          </w:p>
        </w:tc>
        <w:tc>
          <w:tcPr>
            <w:tcW w:w="419" w:type="dxa"/>
          </w:tcPr>
          <w:p w:rsidR="003A2FCE" w:rsidRPr="00FE134D" w:rsidRDefault="003A2FCE" w:rsidP="006304BA">
            <w:pPr>
              <w:jc w:val="both"/>
              <w:rPr>
                <w:rFonts w:ascii="Times New Roman" w:hAnsi="Times New Roman" w:cs="Times New Roman"/>
              </w:rPr>
            </w:pPr>
          </w:p>
        </w:tc>
        <w:tc>
          <w:tcPr>
            <w:tcW w:w="523" w:type="dxa"/>
          </w:tcPr>
          <w:p w:rsidR="003A2FCE" w:rsidRPr="00FE134D" w:rsidRDefault="003A2FCE" w:rsidP="006304BA">
            <w:pPr>
              <w:jc w:val="both"/>
              <w:rPr>
                <w:rFonts w:ascii="Times New Roman" w:hAnsi="Times New Roman" w:cs="Times New Roman"/>
              </w:rPr>
            </w:pPr>
          </w:p>
        </w:tc>
      </w:tr>
      <w:tr w:rsidR="003A2FCE" w:rsidRPr="00FE134D" w:rsidTr="00371BF7">
        <w:tc>
          <w:tcPr>
            <w:tcW w:w="653" w:type="dxa"/>
          </w:tcPr>
          <w:p w:rsidR="003A2FCE" w:rsidRPr="00FE134D" w:rsidRDefault="003A2FCE" w:rsidP="006304BA">
            <w:pPr>
              <w:jc w:val="both"/>
              <w:rPr>
                <w:rFonts w:ascii="Times New Roman" w:hAnsi="Times New Roman" w:cs="Times New Roman"/>
              </w:rPr>
            </w:pPr>
            <w:r w:rsidRPr="00FE134D">
              <w:rPr>
                <w:rFonts w:ascii="Times New Roman" w:hAnsi="Times New Roman" w:cs="Times New Roman"/>
              </w:rPr>
              <w:t>6</w:t>
            </w:r>
          </w:p>
        </w:tc>
        <w:tc>
          <w:tcPr>
            <w:tcW w:w="6187" w:type="dxa"/>
          </w:tcPr>
          <w:p w:rsidR="003A2FCE" w:rsidRPr="00FE134D" w:rsidRDefault="003A2FCE" w:rsidP="006304BA">
            <w:pPr>
              <w:spacing w:before="100" w:beforeAutospacing="1"/>
              <w:jc w:val="both"/>
              <w:rPr>
                <w:rFonts w:ascii="Times New Roman" w:hAnsi="Times New Roman" w:cs="Times New Roman"/>
              </w:rPr>
            </w:pPr>
            <w:r w:rsidRPr="00FE134D">
              <w:rPr>
                <w:rFonts w:ascii="Times New Roman" w:hAnsi="Times New Roman" w:cs="Times New Roman"/>
              </w:rPr>
              <w:t>Watching Western shows has affected how I view traditional customs and beliefs.</w:t>
            </w:r>
          </w:p>
        </w:tc>
        <w:tc>
          <w:tcPr>
            <w:tcW w:w="523" w:type="dxa"/>
          </w:tcPr>
          <w:p w:rsidR="003A2FCE" w:rsidRPr="00FE134D" w:rsidRDefault="003A2FCE" w:rsidP="006304BA">
            <w:pPr>
              <w:jc w:val="both"/>
              <w:rPr>
                <w:rFonts w:ascii="Times New Roman" w:hAnsi="Times New Roman" w:cs="Times New Roman"/>
              </w:rPr>
            </w:pPr>
          </w:p>
        </w:tc>
        <w:tc>
          <w:tcPr>
            <w:tcW w:w="497" w:type="dxa"/>
          </w:tcPr>
          <w:p w:rsidR="003A2FCE" w:rsidRPr="00FE134D" w:rsidRDefault="003A2FCE" w:rsidP="006304BA">
            <w:pPr>
              <w:jc w:val="both"/>
              <w:rPr>
                <w:rFonts w:ascii="Times New Roman" w:hAnsi="Times New Roman" w:cs="Times New Roman"/>
              </w:rPr>
            </w:pPr>
          </w:p>
        </w:tc>
        <w:tc>
          <w:tcPr>
            <w:tcW w:w="419" w:type="dxa"/>
          </w:tcPr>
          <w:p w:rsidR="003A2FCE" w:rsidRPr="00FE134D" w:rsidRDefault="003A2FCE" w:rsidP="006304BA">
            <w:pPr>
              <w:jc w:val="both"/>
              <w:rPr>
                <w:rFonts w:ascii="Times New Roman" w:hAnsi="Times New Roman" w:cs="Times New Roman"/>
              </w:rPr>
            </w:pPr>
          </w:p>
        </w:tc>
        <w:tc>
          <w:tcPr>
            <w:tcW w:w="523" w:type="dxa"/>
          </w:tcPr>
          <w:p w:rsidR="003A2FCE" w:rsidRPr="00FE134D" w:rsidRDefault="003A2FCE" w:rsidP="006304BA">
            <w:pPr>
              <w:jc w:val="both"/>
              <w:rPr>
                <w:rFonts w:ascii="Times New Roman" w:hAnsi="Times New Roman" w:cs="Times New Roman"/>
              </w:rPr>
            </w:pPr>
          </w:p>
        </w:tc>
      </w:tr>
      <w:tr w:rsidR="003A2FCE" w:rsidRPr="00FE134D" w:rsidTr="00371BF7">
        <w:tc>
          <w:tcPr>
            <w:tcW w:w="653" w:type="dxa"/>
          </w:tcPr>
          <w:p w:rsidR="003A2FCE" w:rsidRPr="00FE134D" w:rsidRDefault="003A2FCE" w:rsidP="006304BA">
            <w:pPr>
              <w:jc w:val="both"/>
              <w:rPr>
                <w:rFonts w:ascii="Times New Roman" w:hAnsi="Times New Roman" w:cs="Times New Roman"/>
              </w:rPr>
            </w:pPr>
            <w:r w:rsidRPr="00FE134D">
              <w:rPr>
                <w:rFonts w:ascii="Times New Roman" w:hAnsi="Times New Roman" w:cs="Times New Roman"/>
              </w:rPr>
              <w:t>7</w:t>
            </w:r>
          </w:p>
        </w:tc>
        <w:tc>
          <w:tcPr>
            <w:tcW w:w="6187" w:type="dxa"/>
          </w:tcPr>
          <w:p w:rsidR="003A2FCE" w:rsidRPr="00FE134D" w:rsidRDefault="003A2FCE" w:rsidP="006304BA">
            <w:pPr>
              <w:spacing w:before="100" w:beforeAutospacing="1"/>
              <w:jc w:val="both"/>
              <w:rPr>
                <w:rFonts w:ascii="Times New Roman" w:hAnsi="Times New Roman" w:cs="Times New Roman"/>
              </w:rPr>
            </w:pPr>
            <w:r w:rsidRPr="00FE134D">
              <w:rPr>
                <w:rFonts w:ascii="Times New Roman" w:hAnsi="Times New Roman" w:cs="Times New Roman"/>
              </w:rPr>
              <w:t>There is a need to promote more Nigerian cultural content on TV to preserve our values.</w:t>
            </w:r>
          </w:p>
        </w:tc>
        <w:tc>
          <w:tcPr>
            <w:tcW w:w="523" w:type="dxa"/>
          </w:tcPr>
          <w:p w:rsidR="003A2FCE" w:rsidRPr="00FE134D" w:rsidRDefault="003A2FCE" w:rsidP="006304BA">
            <w:pPr>
              <w:jc w:val="both"/>
              <w:rPr>
                <w:rFonts w:ascii="Times New Roman" w:hAnsi="Times New Roman" w:cs="Times New Roman"/>
              </w:rPr>
            </w:pPr>
          </w:p>
        </w:tc>
        <w:tc>
          <w:tcPr>
            <w:tcW w:w="497" w:type="dxa"/>
          </w:tcPr>
          <w:p w:rsidR="003A2FCE" w:rsidRPr="00FE134D" w:rsidRDefault="003A2FCE" w:rsidP="006304BA">
            <w:pPr>
              <w:jc w:val="both"/>
              <w:rPr>
                <w:rFonts w:ascii="Times New Roman" w:hAnsi="Times New Roman" w:cs="Times New Roman"/>
              </w:rPr>
            </w:pPr>
          </w:p>
        </w:tc>
        <w:tc>
          <w:tcPr>
            <w:tcW w:w="419" w:type="dxa"/>
          </w:tcPr>
          <w:p w:rsidR="003A2FCE" w:rsidRPr="00FE134D" w:rsidRDefault="003A2FCE" w:rsidP="006304BA">
            <w:pPr>
              <w:jc w:val="both"/>
              <w:rPr>
                <w:rFonts w:ascii="Times New Roman" w:hAnsi="Times New Roman" w:cs="Times New Roman"/>
              </w:rPr>
            </w:pPr>
          </w:p>
        </w:tc>
        <w:tc>
          <w:tcPr>
            <w:tcW w:w="523" w:type="dxa"/>
          </w:tcPr>
          <w:p w:rsidR="003A2FCE" w:rsidRPr="00FE134D" w:rsidRDefault="003A2FCE" w:rsidP="006304BA">
            <w:pPr>
              <w:jc w:val="both"/>
              <w:rPr>
                <w:rFonts w:ascii="Times New Roman" w:hAnsi="Times New Roman" w:cs="Times New Roman"/>
              </w:rPr>
            </w:pPr>
          </w:p>
        </w:tc>
      </w:tr>
      <w:tr w:rsidR="003A2FCE" w:rsidRPr="00FE134D" w:rsidTr="00371BF7">
        <w:tc>
          <w:tcPr>
            <w:tcW w:w="653" w:type="dxa"/>
          </w:tcPr>
          <w:p w:rsidR="003A2FCE" w:rsidRPr="00FE134D" w:rsidRDefault="003A2FCE" w:rsidP="006304BA">
            <w:pPr>
              <w:jc w:val="both"/>
              <w:rPr>
                <w:rFonts w:ascii="Times New Roman" w:hAnsi="Times New Roman" w:cs="Times New Roman"/>
              </w:rPr>
            </w:pPr>
            <w:r w:rsidRPr="00FE134D">
              <w:rPr>
                <w:rFonts w:ascii="Times New Roman" w:hAnsi="Times New Roman" w:cs="Times New Roman"/>
              </w:rPr>
              <w:t>8</w:t>
            </w:r>
          </w:p>
        </w:tc>
        <w:tc>
          <w:tcPr>
            <w:tcW w:w="6187" w:type="dxa"/>
          </w:tcPr>
          <w:p w:rsidR="003A2FCE" w:rsidRPr="00FE134D" w:rsidRDefault="003A2FCE" w:rsidP="006304BA">
            <w:pPr>
              <w:spacing w:before="100" w:beforeAutospacing="1"/>
              <w:jc w:val="both"/>
              <w:rPr>
                <w:rFonts w:ascii="Times New Roman" w:hAnsi="Times New Roman" w:cs="Times New Roman"/>
              </w:rPr>
            </w:pPr>
            <w:r w:rsidRPr="00FE134D">
              <w:rPr>
                <w:rFonts w:ascii="Times New Roman" w:hAnsi="Times New Roman" w:cs="Times New Roman"/>
              </w:rPr>
              <w:t>Watching more local content can help reduce the influence of Western values.</w:t>
            </w:r>
          </w:p>
        </w:tc>
        <w:tc>
          <w:tcPr>
            <w:tcW w:w="523" w:type="dxa"/>
          </w:tcPr>
          <w:p w:rsidR="003A2FCE" w:rsidRPr="00FE134D" w:rsidRDefault="003A2FCE" w:rsidP="006304BA">
            <w:pPr>
              <w:jc w:val="both"/>
              <w:rPr>
                <w:rFonts w:ascii="Times New Roman" w:hAnsi="Times New Roman" w:cs="Times New Roman"/>
              </w:rPr>
            </w:pPr>
          </w:p>
        </w:tc>
        <w:tc>
          <w:tcPr>
            <w:tcW w:w="497" w:type="dxa"/>
          </w:tcPr>
          <w:p w:rsidR="003A2FCE" w:rsidRPr="00FE134D" w:rsidRDefault="003A2FCE" w:rsidP="006304BA">
            <w:pPr>
              <w:jc w:val="both"/>
              <w:rPr>
                <w:rFonts w:ascii="Times New Roman" w:hAnsi="Times New Roman" w:cs="Times New Roman"/>
              </w:rPr>
            </w:pPr>
          </w:p>
        </w:tc>
        <w:tc>
          <w:tcPr>
            <w:tcW w:w="419" w:type="dxa"/>
          </w:tcPr>
          <w:p w:rsidR="003A2FCE" w:rsidRPr="00FE134D" w:rsidRDefault="003A2FCE" w:rsidP="006304BA">
            <w:pPr>
              <w:jc w:val="both"/>
              <w:rPr>
                <w:rFonts w:ascii="Times New Roman" w:hAnsi="Times New Roman" w:cs="Times New Roman"/>
              </w:rPr>
            </w:pPr>
          </w:p>
        </w:tc>
        <w:tc>
          <w:tcPr>
            <w:tcW w:w="523" w:type="dxa"/>
          </w:tcPr>
          <w:p w:rsidR="003A2FCE" w:rsidRPr="00FE134D" w:rsidRDefault="003A2FCE" w:rsidP="006304BA">
            <w:pPr>
              <w:jc w:val="both"/>
              <w:rPr>
                <w:rFonts w:ascii="Times New Roman" w:hAnsi="Times New Roman" w:cs="Times New Roman"/>
              </w:rPr>
            </w:pPr>
          </w:p>
        </w:tc>
      </w:tr>
    </w:tbl>
    <w:p w:rsidR="00092BA4" w:rsidRPr="00CA763C" w:rsidRDefault="00092BA4" w:rsidP="006E7A57">
      <w:pPr>
        <w:spacing w:line="240" w:lineRule="auto"/>
        <w:ind w:left="720" w:hanging="720"/>
        <w:jc w:val="both"/>
        <w:rPr>
          <w:rFonts w:ascii="Times New Roman" w:eastAsia="Times New Roman" w:hAnsi="Times New Roman" w:cs="Times New Roman"/>
          <w:sz w:val="24"/>
          <w:szCs w:val="24"/>
        </w:rPr>
      </w:pPr>
    </w:p>
    <w:p w:rsidR="00B95275" w:rsidRPr="007F54D6" w:rsidRDefault="00B95275" w:rsidP="006A50AB">
      <w:pPr>
        <w:spacing w:line="360" w:lineRule="auto"/>
        <w:jc w:val="both"/>
        <w:rPr>
          <w:rFonts w:ascii="Times New Roman" w:hAnsi="Times New Roman" w:cs="Times New Roman"/>
          <w:sz w:val="24"/>
        </w:rPr>
      </w:pPr>
    </w:p>
    <w:sectPr w:rsidR="00B95275" w:rsidRPr="007F54D6" w:rsidSect="006555EC">
      <w:pgSz w:w="11520" w:h="14400" w:code="9"/>
      <w:pgMar w:top="1008" w:right="1152" w:bottom="1152" w:left="1008" w:header="720" w:footer="6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33A" w:rsidRDefault="0097033A" w:rsidP="00D63264">
      <w:pPr>
        <w:spacing w:after="0" w:line="240" w:lineRule="auto"/>
      </w:pPr>
      <w:r>
        <w:separator/>
      </w:r>
    </w:p>
  </w:endnote>
  <w:endnote w:type="continuationSeparator" w:id="0">
    <w:p w:rsidR="0097033A" w:rsidRDefault="0097033A" w:rsidP="00D6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ff1">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437753"/>
      <w:docPartObj>
        <w:docPartGallery w:val="Page Numbers (Bottom of Page)"/>
        <w:docPartUnique/>
      </w:docPartObj>
    </w:sdtPr>
    <w:sdtEndPr>
      <w:rPr>
        <w:noProof/>
      </w:rPr>
    </w:sdtEndPr>
    <w:sdtContent>
      <w:p w:rsidR="00721815" w:rsidRDefault="00721815">
        <w:pPr>
          <w:pStyle w:val="Footer"/>
          <w:jc w:val="center"/>
        </w:pPr>
        <w:r>
          <w:fldChar w:fldCharType="begin"/>
        </w:r>
        <w:r>
          <w:instrText xml:space="preserve"> PAGE   \* MERGEFORMAT </w:instrText>
        </w:r>
        <w:r>
          <w:fldChar w:fldCharType="separate"/>
        </w:r>
        <w:r w:rsidR="00515E7D">
          <w:rPr>
            <w:noProof/>
          </w:rPr>
          <w:t>51</w:t>
        </w:r>
        <w:r>
          <w:rPr>
            <w:noProof/>
          </w:rPr>
          <w:fldChar w:fldCharType="end"/>
        </w:r>
      </w:p>
    </w:sdtContent>
  </w:sdt>
  <w:p w:rsidR="00721815" w:rsidRDefault="00721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33A" w:rsidRDefault="0097033A" w:rsidP="00D63264">
      <w:pPr>
        <w:spacing w:after="0" w:line="240" w:lineRule="auto"/>
      </w:pPr>
      <w:r>
        <w:separator/>
      </w:r>
    </w:p>
  </w:footnote>
  <w:footnote w:type="continuationSeparator" w:id="0">
    <w:p w:rsidR="0097033A" w:rsidRDefault="0097033A" w:rsidP="00D632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2342E"/>
    <w:multiLevelType w:val="hybridMultilevel"/>
    <w:tmpl w:val="F3083F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C1631"/>
    <w:multiLevelType w:val="hybridMultilevel"/>
    <w:tmpl w:val="F48E7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A71B0"/>
    <w:multiLevelType w:val="hybridMultilevel"/>
    <w:tmpl w:val="F48E7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F12E2"/>
    <w:multiLevelType w:val="hybridMultilevel"/>
    <w:tmpl w:val="48F098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B4612"/>
    <w:multiLevelType w:val="multilevel"/>
    <w:tmpl w:val="A252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43497"/>
    <w:multiLevelType w:val="multilevel"/>
    <w:tmpl w:val="6166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E77CDF"/>
    <w:multiLevelType w:val="multilevel"/>
    <w:tmpl w:val="9056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16DCD"/>
    <w:multiLevelType w:val="multilevel"/>
    <w:tmpl w:val="1DD0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A1499"/>
    <w:multiLevelType w:val="hybridMultilevel"/>
    <w:tmpl w:val="BA6E9B7A"/>
    <w:lvl w:ilvl="0" w:tplc="27CAF68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C7468"/>
    <w:multiLevelType w:val="hybridMultilevel"/>
    <w:tmpl w:val="7ABC08C0"/>
    <w:lvl w:ilvl="0" w:tplc="1C9C0704">
      <w:start w:val="1"/>
      <w:numFmt w:val="decimal"/>
      <w:lvlText w:val="%1."/>
      <w:lvlJc w:val="left"/>
      <w:pPr>
        <w:ind w:left="821" w:hanging="375"/>
      </w:pPr>
      <w:rPr>
        <w:rFonts w:hint="default"/>
        <w:b w:val="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15:restartNumberingAfterBreak="0">
    <w:nsid w:val="4CEC4C01"/>
    <w:multiLevelType w:val="hybridMultilevel"/>
    <w:tmpl w:val="01A8EE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9711E"/>
    <w:multiLevelType w:val="hybridMultilevel"/>
    <w:tmpl w:val="B3EACC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6D3BF1"/>
    <w:multiLevelType w:val="hybridMultilevel"/>
    <w:tmpl w:val="4D3C8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2F7D85"/>
    <w:multiLevelType w:val="hybridMultilevel"/>
    <w:tmpl w:val="69E26B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9371D"/>
    <w:multiLevelType w:val="hybridMultilevel"/>
    <w:tmpl w:val="22E290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80221"/>
    <w:multiLevelType w:val="hybridMultilevel"/>
    <w:tmpl w:val="B448B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25C66"/>
    <w:multiLevelType w:val="hybridMultilevel"/>
    <w:tmpl w:val="F48E7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3C7DA5"/>
    <w:multiLevelType w:val="multilevel"/>
    <w:tmpl w:val="DBB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553C0C"/>
    <w:multiLevelType w:val="multilevel"/>
    <w:tmpl w:val="BE8A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EE61E9"/>
    <w:multiLevelType w:val="multilevel"/>
    <w:tmpl w:val="D85E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0"/>
  </w:num>
  <w:num w:numId="4">
    <w:abstractNumId w:val="2"/>
  </w:num>
  <w:num w:numId="5">
    <w:abstractNumId w:val="12"/>
  </w:num>
  <w:num w:numId="6">
    <w:abstractNumId w:val="4"/>
  </w:num>
  <w:num w:numId="7">
    <w:abstractNumId w:val="19"/>
  </w:num>
  <w:num w:numId="8">
    <w:abstractNumId w:val="17"/>
  </w:num>
  <w:num w:numId="9">
    <w:abstractNumId w:val="18"/>
  </w:num>
  <w:num w:numId="10">
    <w:abstractNumId w:val="5"/>
  </w:num>
  <w:num w:numId="11">
    <w:abstractNumId w:val="6"/>
  </w:num>
  <w:num w:numId="12">
    <w:abstractNumId w:val="7"/>
  </w:num>
  <w:num w:numId="13">
    <w:abstractNumId w:val="14"/>
  </w:num>
  <w:num w:numId="14">
    <w:abstractNumId w:val="10"/>
  </w:num>
  <w:num w:numId="15">
    <w:abstractNumId w:val="11"/>
  </w:num>
  <w:num w:numId="16">
    <w:abstractNumId w:val="15"/>
  </w:num>
  <w:num w:numId="17">
    <w:abstractNumId w:val="13"/>
  </w:num>
  <w:num w:numId="18">
    <w:abstractNumId w:val="9"/>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F4"/>
    <w:rsid w:val="0000613B"/>
    <w:rsid w:val="00013699"/>
    <w:rsid w:val="00013AE8"/>
    <w:rsid w:val="000144FF"/>
    <w:rsid w:val="0001659F"/>
    <w:rsid w:val="00016ACD"/>
    <w:rsid w:val="000203D9"/>
    <w:rsid w:val="00022ABA"/>
    <w:rsid w:val="000258BA"/>
    <w:rsid w:val="00027783"/>
    <w:rsid w:val="00030224"/>
    <w:rsid w:val="000308D2"/>
    <w:rsid w:val="00032017"/>
    <w:rsid w:val="000335B2"/>
    <w:rsid w:val="00037567"/>
    <w:rsid w:val="00040436"/>
    <w:rsid w:val="00044179"/>
    <w:rsid w:val="0004441A"/>
    <w:rsid w:val="00045356"/>
    <w:rsid w:val="000453B2"/>
    <w:rsid w:val="00045ED0"/>
    <w:rsid w:val="000504D2"/>
    <w:rsid w:val="0005052D"/>
    <w:rsid w:val="000509F1"/>
    <w:rsid w:val="00052AC0"/>
    <w:rsid w:val="000559A2"/>
    <w:rsid w:val="00061D27"/>
    <w:rsid w:val="00061D5A"/>
    <w:rsid w:val="00062A3E"/>
    <w:rsid w:val="000669CE"/>
    <w:rsid w:val="000727A2"/>
    <w:rsid w:val="00073F69"/>
    <w:rsid w:val="0007443E"/>
    <w:rsid w:val="00076867"/>
    <w:rsid w:val="00082623"/>
    <w:rsid w:val="00083CDC"/>
    <w:rsid w:val="00092BA4"/>
    <w:rsid w:val="00093E0E"/>
    <w:rsid w:val="00094C1E"/>
    <w:rsid w:val="000A09DF"/>
    <w:rsid w:val="000A3205"/>
    <w:rsid w:val="000A3EDB"/>
    <w:rsid w:val="000B4449"/>
    <w:rsid w:val="000C47A5"/>
    <w:rsid w:val="000C5189"/>
    <w:rsid w:val="000D0C64"/>
    <w:rsid w:val="000D30FA"/>
    <w:rsid w:val="000D415A"/>
    <w:rsid w:val="000D57F5"/>
    <w:rsid w:val="000D7191"/>
    <w:rsid w:val="000E3A40"/>
    <w:rsid w:val="000E56EB"/>
    <w:rsid w:val="000F7693"/>
    <w:rsid w:val="00104D35"/>
    <w:rsid w:val="001101E3"/>
    <w:rsid w:val="0011146B"/>
    <w:rsid w:val="00120C79"/>
    <w:rsid w:val="00126B1C"/>
    <w:rsid w:val="001308C4"/>
    <w:rsid w:val="00131AF7"/>
    <w:rsid w:val="00134576"/>
    <w:rsid w:val="00135851"/>
    <w:rsid w:val="001426E6"/>
    <w:rsid w:val="0014741F"/>
    <w:rsid w:val="00153B1A"/>
    <w:rsid w:val="00163397"/>
    <w:rsid w:val="00166FA1"/>
    <w:rsid w:val="00167E00"/>
    <w:rsid w:val="00172039"/>
    <w:rsid w:val="00174E57"/>
    <w:rsid w:val="0017511E"/>
    <w:rsid w:val="001802CB"/>
    <w:rsid w:val="00183E91"/>
    <w:rsid w:val="001873DF"/>
    <w:rsid w:val="00191CE7"/>
    <w:rsid w:val="001A53DA"/>
    <w:rsid w:val="001A7254"/>
    <w:rsid w:val="001B0F10"/>
    <w:rsid w:val="001B2B7E"/>
    <w:rsid w:val="001B3A9C"/>
    <w:rsid w:val="001B4062"/>
    <w:rsid w:val="001C161C"/>
    <w:rsid w:val="001C51E7"/>
    <w:rsid w:val="001C60ED"/>
    <w:rsid w:val="001D08E9"/>
    <w:rsid w:val="001D5318"/>
    <w:rsid w:val="001E0992"/>
    <w:rsid w:val="001E14F3"/>
    <w:rsid w:val="001E3A5A"/>
    <w:rsid w:val="001E3FDF"/>
    <w:rsid w:val="001F0B0D"/>
    <w:rsid w:val="002045B0"/>
    <w:rsid w:val="0021042A"/>
    <w:rsid w:val="00221DC0"/>
    <w:rsid w:val="00223A59"/>
    <w:rsid w:val="0022555E"/>
    <w:rsid w:val="0023770E"/>
    <w:rsid w:val="00237DC9"/>
    <w:rsid w:val="002407E6"/>
    <w:rsid w:val="00243F95"/>
    <w:rsid w:val="002449DD"/>
    <w:rsid w:val="00250AF9"/>
    <w:rsid w:val="00252016"/>
    <w:rsid w:val="00255C4F"/>
    <w:rsid w:val="002637F9"/>
    <w:rsid w:val="00264AD9"/>
    <w:rsid w:val="002659D2"/>
    <w:rsid w:val="00274299"/>
    <w:rsid w:val="002751F3"/>
    <w:rsid w:val="002757E1"/>
    <w:rsid w:val="0028412B"/>
    <w:rsid w:val="00284565"/>
    <w:rsid w:val="002967F8"/>
    <w:rsid w:val="002A1A42"/>
    <w:rsid w:val="002A1A6F"/>
    <w:rsid w:val="002A4D80"/>
    <w:rsid w:val="002B2761"/>
    <w:rsid w:val="002B30B3"/>
    <w:rsid w:val="002C0E25"/>
    <w:rsid w:val="002C6D16"/>
    <w:rsid w:val="002C6F70"/>
    <w:rsid w:val="002D04D6"/>
    <w:rsid w:val="002D240B"/>
    <w:rsid w:val="002D2497"/>
    <w:rsid w:val="002F0FC7"/>
    <w:rsid w:val="002F7B33"/>
    <w:rsid w:val="00311428"/>
    <w:rsid w:val="00311A27"/>
    <w:rsid w:val="00315218"/>
    <w:rsid w:val="00315287"/>
    <w:rsid w:val="0033151A"/>
    <w:rsid w:val="00335211"/>
    <w:rsid w:val="00340A9E"/>
    <w:rsid w:val="0034375B"/>
    <w:rsid w:val="00343FE9"/>
    <w:rsid w:val="003458B3"/>
    <w:rsid w:val="00350DE2"/>
    <w:rsid w:val="00351F25"/>
    <w:rsid w:val="00360483"/>
    <w:rsid w:val="003632D5"/>
    <w:rsid w:val="00365774"/>
    <w:rsid w:val="00365FDB"/>
    <w:rsid w:val="003666C1"/>
    <w:rsid w:val="00367C0F"/>
    <w:rsid w:val="003718F4"/>
    <w:rsid w:val="003742A5"/>
    <w:rsid w:val="0037606F"/>
    <w:rsid w:val="00380556"/>
    <w:rsid w:val="00390E5B"/>
    <w:rsid w:val="003919AB"/>
    <w:rsid w:val="00393818"/>
    <w:rsid w:val="0039497C"/>
    <w:rsid w:val="003A2A44"/>
    <w:rsid w:val="003A2FCE"/>
    <w:rsid w:val="003B66C6"/>
    <w:rsid w:val="003C3D2D"/>
    <w:rsid w:val="003C653E"/>
    <w:rsid w:val="003D09B7"/>
    <w:rsid w:val="003D3F84"/>
    <w:rsid w:val="003D40B0"/>
    <w:rsid w:val="003D6DC7"/>
    <w:rsid w:val="003D74A7"/>
    <w:rsid w:val="003E16A4"/>
    <w:rsid w:val="003E21EE"/>
    <w:rsid w:val="003E5771"/>
    <w:rsid w:val="003F77B6"/>
    <w:rsid w:val="004006EF"/>
    <w:rsid w:val="00401A29"/>
    <w:rsid w:val="0040274C"/>
    <w:rsid w:val="00404930"/>
    <w:rsid w:val="00407594"/>
    <w:rsid w:val="004100DB"/>
    <w:rsid w:val="00411E02"/>
    <w:rsid w:val="004123AA"/>
    <w:rsid w:val="00412D1C"/>
    <w:rsid w:val="00414739"/>
    <w:rsid w:val="00417522"/>
    <w:rsid w:val="00421AC4"/>
    <w:rsid w:val="004256C5"/>
    <w:rsid w:val="004270F8"/>
    <w:rsid w:val="00432AE8"/>
    <w:rsid w:val="00433B03"/>
    <w:rsid w:val="00435471"/>
    <w:rsid w:val="00437F73"/>
    <w:rsid w:val="0044398A"/>
    <w:rsid w:val="004460B7"/>
    <w:rsid w:val="0045137D"/>
    <w:rsid w:val="00452108"/>
    <w:rsid w:val="004544DC"/>
    <w:rsid w:val="00457F46"/>
    <w:rsid w:val="00465483"/>
    <w:rsid w:val="004732D0"/>
    <w:rsid w:val="0047452D"/>
    <w:rsid w:val="0047710D"/>
    <w:rsid w:val="004808C2"/>
    <w:rsid w:val="0048506C"/>
    <w:rsid w:val="004904F5"/>
    <w:rsid w:val="00491278"/>
    <w:rsid w:val="00493E08"/>
    <w:rsid w:val="004B1D8B"/>
    <w:rsid w:val="004B561C"/>
    <w:rsid w:val="004B5A60"/>
    <w:rsid w:val="004C05AC"/>
    <w:rsid w:val="004C241D"/>
    <w:rsid w:val="004D41D8"/>
    <w:rsid w:val="004D464B"/>
    <w:rsid w:val="004D5A8E"/>
    <w:rsid w:val="004E186D"/>
    <w:rsid w:val="004E5652"/>
    <w:rsid w:val="004F7474"/>
    <w:rsid w:val="00505B79"/>
    <w:rsid w:val="005062AC"/>
    <w:rsid w:val="00513EA8"/>
    <w:rsid w:val="00515E7D"/>
    <w:rsid w:val="00521D50"/>
    <w:rsid w:val="005259C1"/>
    <w:rsid w:val="0053638C"/>
    <w:rsid w:val="00544C1D"/>
    <w:rsid w:val="00554C42"/>
    <w:rsid w:val="005558E6"/>
    <w:rsid w:val="00561105"/>
    <w:rsid w:val="00562F94"/>
    <w:rsid w:val="0057029B"/>
    <w:rsid w:val="00575A30"/>
    <w:rsid w:val="00576604"/>
    <w:rsid w:val="00583938"/>
    <w:rsid w:val="00583F4F"/>
    <w:rsid w:val="005875EB"/>
    <w:rsid w:val="00593379"/>
    <w:rsid w:val="0059367D"/>
    <w:rsid w:val="005A15FF"/>
    <w:rsid w:val="005A216C"/>
    <w:rsid w:val="005A514A"/>
    <w:rsid w:val="005A59AB"/>
    <w:rsid w:val="005A6574"/>
    <w:rsid w:val="005B18B1"/>
    <w:rsid w:val="005B5FD7"/>
    <w:rsid w:val="005C1C10"/>
    <w:rsid w:val="005D2B1A"/>
    <w:rsid w:val="005E0623"/>
    <w:rsid w:val="005E1384"/>
    <w:rsid w:val="005E3CF9"/>
    <w:rsid w:val="005E3DCB"/>
    <w:rsid w:val="005F0A17"/>
    <w:rsid w:val="005F1B3D"/>
    <w:rsid w:val="005F3023"/>
    <w:rsid w:val="005F3C16"/>
    <w:rsid w:val="006003F1"/>
    <w:rsid w:val="006076A1"/>
    <w:rsid w:val="00607FB4"/>
    <w:rsid w:val="00612C62"/>
    <w:rsid w:val="00614B32"/>
    <w:rsid w:val="00616ECB"/>
    <w:rsid w:val="00625D66"/>
    <w:rsid w:val="006304BA"/>
    <w:rsid w:val="00637545"/>
    <w:rsid w:val="006409A3"/>
    <w:rsid w:val="00642CE1"/>
    <w:rsid w:val="00644305"/>
    <w:rsid w:val="0065060F"/>
    <w:rsid w:val="006555EC"/>
    <w:rsid w:val="00661373"/>
    <w:rsid w:val="00663A92"/>
    <w:rsid w:val="00665013"/>
    <w:rsid w:val="006658BD"/>
    <w:rsid w:val="00666BB9"/>
    <w:rsid w:val="00672240"/>
    <w:rsid w:val="00672CA5"/>
    <w:rsid w:val="00674A2D"/>
    <w:rsid w:val="00677517"/>
    <w:rsid w:val="00681F2D"/>
    <w:rsid w:val="00682AC4"/>
    <w:rsid w:val="0068388F"/>
    <w:rsid w:val="00686808"/>
    <w:rsid w:val="00693546"/>
    <w:rsid w:val="006A01C6"/>
    <w:rsid w:val="006A3234"/>
    <w:rsid w:val="006A50AB"/>
    <w:rsid w:val="006B4156"/>
    <w:rsid w:val="006B6839"/>
    <w:rsid w:val="006C4D3D"/>
    <w:rsid w:val="006C5A4B"/>
    <w:rsid w:val="006D0736"/>
    <w:rsid w:val="006D42E6"/>
    <w:rsid w:val="006D4463"/>
    <w:rsid w:val="006D72EB"/>
    <w:rsid w:val="006D78B9"/>
    <w:rsid w:val="006E42D9"/>
    <w:rsid w:val="006E7A57"/>
    <w:rsid w:val="006E7C32"/>
    <w:rsid w:val="006F35AC"/>
    <w:rsid w:val="006F37C2"/>
    <w:rsid w:val="00703A3E"/>
    <w:rsid w:val="007045B2"/>
    <w:rsid w:val="00705DF6"/>
    <w:rsid w:val="007123CA"/>
    <w:rsid w:val="00714AC4"/>
    <w:rsid w:val="00721815"/>
    <w:rsid w:val="007228B1"/>
    <w:rsid w:val="0072298B"/>
    <w:rsid w:val="00726486"/>
    <w:rsid w:val="00733C90"/>
    <w:rsid w:val="0073488A"/>
    <w:rsid w:val="00740783"/>
    <w:rsid w:val="00741383"/>
    <w:rsid w:val="00745814"/>
    <w:rsid w:val="007459A6"/>
    <w:rsid w:val="007465AF"/>
    <w:rsid w:val="00750CD8"/>
    <w:rsid w:val="00750D8E"/>
    <w:rsid w:val="007640FF"/>
    <w:rsid w:val="00770699"/>
    <w:rsid w:val="00773369"/>
    <w:rsid w:val="0077390A"/>
    <w:rsid w:val="0078126E"/>
    <w:rsid w:val="00781C7E"/>
    <w:rsid w:val="00790184"/>
    <w:rsid w:val="00793C91"/>
    <w:rsid w:val="007963EB"/>
    <w:rsid w:val="00796BED"/>
    <w:rsid w:val="007A2CD4"/>
    <w:rsid w:val="007A6C34"/>
    <w:rsid w:val="007A797F"/>
    <w:rsid w:val="007A7BAB"/>
    <w:rsid w:val="007B014C"/>
    <w:rsid w:val="007B0405"/>
    <w:rsid w:val="007B2292"/>
    <w:rsid w:val="007B4290"/>
    <w:rsid w:val="007C326A"/>
    <w:rsid w:val="007D1750"/>
    <w:rsid w:val="007D40BD"/>
    <w:rsid w:val="007D64C2"/>
    <w:rsid w:val="007E25F4"/>
    <w:rsid w:val="007E4593"/>
    <w:rsid w:val="007E5645"/>
    <w:rsid w:val="007F2BDD"/>
    <w:rsid w:val="007F54D6"/>
    <w:rsid w:val="00803D13"/>
    <w:rsid w:val="008101B7"/>
    <w:rsid w:val="00813CA7"/>
    <w:rsid w:val="00815895"/>
    <w:rsid w:val="00815B25"/>
    <w:rsid w:val="008338CB"/>
    <w:rsid w:val="008365FD"/>
    <w:rsid w:val="00841154"/>
    <w:rsid w:val="008420D8"/>
    <w:rsid w:val="008437F7"/>
    <w:rsid w:val="00851A84"/>
    <w:rsid w:val="00855B05"/>
    <w:rsid w:val="00860F39"/>
    <w:rsid w:val="008659FE"/>
    <w:rsid w:val="008733E2"/>
    <w:rsid w:val="00873A02"/>
    <w:rsid w:val="0087412E"/>
    <w:rsid w:val="008745CC"/>
    <w:rsid w:val="0087605F"/>
    <w:rsid w:val="00881206"/>
    <w:rsid w:val="00881304"/>
    <w:rsid w:val="008858E8"/>
    <w:rsid w:val="00885C57"/>
    <w:rsid w:val="0088657D"/>
    <w:rsid w:val="008A2087"/>
    <w:rsid w:val="008B3FA4"/>
    <w:rsid w:val="008C0A0F"/>
    <w:rsid w:val="008C75F4"/>
    <w:rsid w:val="008C76F0"/>
    <w:rsid w:val="008C7E80"/>
    <w:rsid w:val="008D03B8"/>
    <w:rsid w:val="008D2D35"/>
    <w:rsid w:val="008D699C"/>
    <w:rsid w:val="008E02F1"/>
    <w:rsid w:val="008E0F5A"/>
    <w:rsid w:val="008E1F42"/>
    <w:rsid w:val="008E4FD9"/>
    <w:rsid w:val="008E5343"/>
    <w:rsid w:val="008E6478"/>
    <w:rsid w:val="008F73A4"/>
    <w:rsid w:val="0090021B"/>
    <w:rsid w:val="009109C6"/>
    <w:rsid w:val="0091255A"/>
    <w:rsid w:val="00913CE7"/>
    <w:rsid w:val="00917A03"/>
    <w:rsid w:val="009210FE"/>
    <w:rsid w:val="00925A4B"/>
    <w:rsid w:val="00934ACD"/>
    <w:rsid w:val="00937652"/>
    <w:rsid w:val="00943C83"/>
    <w:rsid w:val="00955B4E"/>
    <w:rsid w:val="0096017C"/>
    <w:rsid w:val="00960653"/>
    <w:rsid w:val="0096233D"/>
    <w:rsid w:val="00967D70"/>
    <w:rsid w:val="0097033A"/>
    <w:rsid w:val="0097219E"/>
    <w:rsid w:val="00977EF8"/>
    <w:rsid w:val="00980E9A"/>
    <w:rsid w:val="00983176"/>
    <w:rsid w:val="009904F4"/>
    <w:rsid w:val="0099062F"/>
    <w:rsid w:val="009906EE"/>
    <w:rsid w:val="009927A3"/>
    <w:rsid w:val="009933CF"/>
    <w:rsid w:val="009935B4"/>
    <w:rsid w:val="009937AA"/>
    <w:rsid w:val="009937B3"/>
    <w:rsid w:val="00995931"/>
    <w:rsid w:val="00995F26"/>
    <w:rsid w:val="009972E2"/>
    <w:rsid w:val="009A1BE3"/>
    <w:rsid w:val="009A359B"/>
    <w:rsid w:val="009A5639"/>
    <w:rsid w:val="009A7212"/>
    <w:rsid w:val="009B5267"/>
    <w:rsid w:val="009B63DC"/>
    <w:rsid w:val="009B7CA4"/>
    <w:rsid w:val="009C1C6D"/>
    <w:rsid w:val="009D33E5"/>
    <w:rsid w:val="009E0E14"/>
    <w:rsid w:val="009E1879"/>
    <w:rsid w:val="009E3D9B"/>
    <w:rsid w:val="009E66FA"/>
    <w:rsid w:val="009E686D"/>
    <w:rsid w:val="009E75B1"/>
    <w:rsid w:val="009F332F"/>
    <w:rsid w:val="009F385F"/>
    <w:rsid w:val="009F3EC6"/>
    <w:rsid w:val="00A01388"/>
    <w:rsid w:val="00A0336C"/>
    <w:rsid w:val="00A13E7F"/>
    <w:rsid w:val="00A17715"/>
    <w:rsid w:val="00A2398B"/>
    <w:rsid w:val="00A23F2D"/>
    <w:rsid w:val="00A321C4"/>
    <w:rsid w:val="00A33247"/>
    <w:rsid w:val="00A36536"/>
    <w:rsid w:val="00A46618"/>
    <w:rsid w:val="00A46C5C"/>
    <w:rsid w:val="00A50363"/>
    <w:rsid w:val="00A54B90"/>
    <w:rsid w:val="00A6391D"/>
    <w:rsid w:val="00A65032"/>
    <w:rsid w:val="00A7112E"/>
    <w:rsid w:val="00A73E6B"/>
    <w:rsid w:val="00A801A9"/>
    <w:rsid w:val="00A81516"/>
    <w:rsid w:val="00A91F2A"/>
    <w:rsid w:val="00A93AB0"/>
    <w:rsid w:val="00A9448E"/>
    <w:rsid w:val="00A9686B"/>
    <w:rsid w:val="00AB10BF"/>
    <w:rsid w:val="00AB2C4B"/>
    <w:rsid w:val="00AB4DC9"/>
    <w:rsid w:val="00AC1B4E"/>
    <w:rsid w:val="00AD305F"/>
    <w:rsid w:val="00AD35ED"/>
    <w:rsid w:val="00AD509F"/>
    <w:rsid w:val="00AD616F"/>
    <w:rsid w:val="00AF2FB2"/>
    <w:rsid w:val="00AF3960"/>
    <w:rsid w:val="00AF5DC0"/>
    <w:rsid w:val="00B04838"/>
    <w:rsid w:val="00B0728A"/>
    <w:rsid w:val="00B17480"/>
    <w:rsid w:val="00B17553"/>
    <w:rsid w:val="00B17857"/>
    <w:rsid w:val="00B21ADE"/>
    <w:rsid w:val="00B26F00"/>
    <w:rsid w:val="00B273C2"/>
    <w:rsid w:val="00B3091A"/>
    <w:rsid w:val="00B36FA1"/>
    <w:rsid w:val="00B41915"/>
    <w:rsid w:val="00B429F4"/>
    <w:rsid w:val="00B43F31"/>
    <w:rsid w:val="00B47716"/>
    <w:rsid w:val="00B47A98"/>
    <w:rsid w:val="00B5329D"/>
    <w:rsid w:val="00B54F08"/>
    <w:rsid w:val="00B6275A"/>
    <w:rsid w:val="00B64792"/>
    <w:rsid w:val="00B6580F"/>
    <w:rsid w:val="00B72894"/>
    <w:rsid w:val="00B744E3"/>
    <w:rsid w:val="00B74CC4"/>
    <w:rsid w:val="00B8197B"/>
    <w:rsid w:val="00B82030"/>
    <w:rsid w:val="00B83859"/>
    <w:rsid w:val="00B84B90"/>
    <w:rsid w:val="00B91C18"/>
    <w:rsid w:val="00B95275"/>
    <w:rsid w:val="00B96B73"/>
    <w:rsid w:val="00BB2DC4"/>
    <w:rsid w:val="00BB3695"/>
    <w:rsid w:val="00BD077C"/>
    <w:rsid w:val="00BD2FA1"/>
    <w:rsid w:val="00BD6C8D"/>
    <w:rsid w:val="00BE0CD8"/>
    <w:rsid w:val="00BE61AD"/>
    <w:rsid w:val="00BF594E"/>
    <w:rsid w:val="00BF5D72"/>
    <w:rsid w:val="00BF7D0A"/>
    <w:rsid w:val="00C00ACE"/>
    <w:rsid w:val="00C037BE"/>
    <w:rsid w:val="00C06D80"/>
    <w:rsid w:val="00C1406B"/>
    <w:rsid w:val="00C14CE6"/>
    <w:rsid w:val="00C21B28"/>
    <w:rsid w:val="00C3190C"/>
    <w:rsid w:val="00C357FF"/>
    <w:rsid w:val="00C40186"/>
    <w:rsid w:val="00C405BF"/>
    <w:rsid w:val="00C41462"/>
    <w:rsid w:val="00C45CA7"/>
    <w:rsid w:val="00C7496E"/>
    <w:rsid w:val="00C76C37"/>
    <w:rsid w:val="00C80A58"/>
    <w:rsid w:val="00C9342E"/>
    <w:rsid w:val="00C94882"/>
    <w:rsid w:val="00C94D8C"/>
    <w:rsid w:val="00C94EA6"/>
    <w:rsid w:val="00CA267E"/>
    <w:rsid w:val="00CA290A"/>
    <w:rsid w:val="00CA3AFF"/>
    <w:rsid w:val="00CB41E0"/>
    <w:rsid w:val="00CB49E4"/>
    <w:rsid w:val="00CB7A09"/>
    <w:rsid w:val="00CC08AC"/>
    <w:rsid w:val="00CC12C9"/>
    <w:rsid w:val="00CC155E"/>
    <w:rsid w:val="00CC4635"/>
    <w:rsid w:val="00CC70D6"/>
    <w:rsid w:val="00CD3D43"/>
    <w:rsid w:val="00CD6D15"/>
    <w:rsid w:val="00CD73A9"/>
    <w:rsid w:val="00CD754C"/>
    <w:rsid w:val="00CE09E2"/>
    <w:rsid w:val="00CF1BC8"/>
    <w:rsid w:val="00CF23BA"/>
    <w:rsid w:val="00CF7015"/>
    <w:rsid w:val="00CF7261"/>
    <w:rsid w:val="00CF7525"/>
    <w:rsid w:val="00CF7586"/>
    <w:rsid w:val="00D00B31"/>
    <w:rsid w:val="00D0677A"/>
    <w:rsid w:val="00D13312"/>
    <w:rsid w:val="00D13946"/>
    <w:rsid w:val="00D167C9"/>
    <w:rsid w:val="00D173EB"/>
    <w:rsid w:val="00D26421"/>
    <w:rsid w:val="00D350F0"/>
    <w:rsid w:val="00D36D93"/>
    <w:rsid w:val="00D424C6"/>
    <w:rsid w:val="00D42A9B"/>
    <w:rsid w:val="00D548E8"/>
    <w:rsid w:val="00D5646C"/>
    <w:rsid w:val="00D57089"/>
    <w:rsid w:val="00D63264"/>
    <w:rsid w:val="00D675A9"/>
    <w:rsid w:val="00D67E8F"/>
    <w:rsid w:val="00D7033F"/>
    <w:rsid w:val="00D74245"/>
    <w:rsid w:val="00D753D8"/>
    <w:rsid w:val="00D7635C"/>
    <w:rsid w:val="00D76967"/>
    <w:rsid w:val="00D853C7"/>
    <w:rsid w:val="00D93193"/>
    <w:rsid w:val="00DA5A84"/>
    <w:rsid w:val="00DA60B1"/>
    <w:rsid w:val="00DA65A9"/>
    <w:rsid w:val="00DA6B6F"/>
    <w:rsid w:val="00DB076A"/>
    <w:rsid w:val="00DB480F"/>
    <w:rsid w:val="00DB559E"/>
    <w:rsid w:val="00DB7ADF"/>
    <w:rsid w:val="00DC5F38"/>
    <w:rsid w:val="00DD219D"/>
    <w:rsid w:val="00DE394A"/>
    <w:rsid w:val="00DF33C6"/>
    <w:rsid w:val="00DF349D"/>
    <w:rsid w:val="00E039BA"/>
    <w:rsid w:val="00E05883"/>
    <w:rsid w:val="00E171F9"/>
    <w:rsid w:val="00E22B0E"/>
    <w:rsid w:val="00E253B8"/>
    <w:rsid w:val="00E30E1E"/>
    <w:rsid w:val="00E41DC5"/>
    <w:rsid w:val="00E42974"/>
    <w:rsid w:val="00E47060"/>
    <w:rsid w:val="00E47E28"/>
    <w:rsid w:val="00E5318A"/>
    <w:rsid w:val="00E53DB3"/>
    <w:rsid w:val="00E62BF2"/>
    <w:rsid w:val="00E635E0"/>
    <w:rsid w:val="00E7538A"/>
    <w:rsid w:val="00E76BAA"/>
    <w:rsid w:val="00E77523"/>
    <w:rsid w:val="00E91928"/>
    <w:rsid w:val="00E930AD"/>
    <w:rsid w:val="00E9478E"/>
    <w:rsid w:val="00EA07A0"/>
    <w:rsid w:val="00EA4742"/>
    <w:rsid w:val="00EA507D"/>
    <w:rsid w:val="00EA704F"/>
    <w:rsid w:val="00EB0623"/>
    <w:rsid w:val="00EC6C5D"/>
    <w:rsid w:val="00ED0EEB"/>
    <w:rsid w:val="00ED0FCF"/>
    <w:rsid w:val="00ED3E23"/>
    <w:rsid w:val="00ED7B85"/>
    <w:rsid w:val="00EE1922"/>
    <w:rsid w:val="00EE7717"/>
    <w:rsid w:val="00EF0681"/>
    <w:rsid w:val="00EF392F"/>
    <w:rsid w:val="00F03796"/>
    <w:rsid w:val="00F05CC6"/>
    <w:rsid w:val="00F10303"/>
    <w:rsid w:val="00F11B95"/>
    <w:rsid w:val="00F13306"/>
    <w:rsid w:val="00F13711"/>
    <w:rsid w:val="00F155AA"/>
    <w:rsid w:val="00F210D9"/>
    <w:rsid w:val="00F32473"/>
    <w:rsid w:val="00F349A1"/>
    <w:rsid w:val="00F41623"/>
    <w:rsid w:val="00F4736B"/>
    <w:rsid w:val="00F544A5"/>
    <w:rsid w:val="00F54707"/>
    <w:rsid w:val="00F561A7"/>
    <w:rsid w:val="00F6084A"/>
    <w:rsid w:val="00F62068"/>
    <w:rsid w:val="00F637EE"/>
    <w:rsid w:val="00F6562F"/>
    <w:rsid w:val="00F661B2"/>
    <w:rsid w:val="00F70A0D"/>
    <w:rsid w:val="00F735AB"/>
    <w:rsid w:val="00F77003"/>
    <w:rsid w:val="00F807D6"/>
    <w:rsid w:val="00F925B9"/>
    <w:rsid w:val="00F92C9E"/>
    <w:rsid w:val="00F95230"/>
    <w:rsid w:val="00F952B2"/>
    <w:rsid w:val="00F975C6"/>
    <w:rsid w:val="00FA6FEB"/>
    <w:rsid w:val="00FB255A"/>
    <w:rsid w:val="00FC12E8"/>
    <w:rsid w:val="00FC1E13"/>
    <w:rsid w:val="00FC1F2E"/>
    <w:rsid w:val="00FC7306"/>
    <w:rsid w:val="00FE134D"/>
    <w:rsid w:val="00FE1EC8"/>
    <w:rsid w:val="00FE6B38"/>
    <w:rsid w:val="00FE6C1F"/>
    <w:rsid w:val="00FF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901032-D04D-4C3C-BE9E-FE23DAA0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525"/>
  </w:style>
  <w:style w:type="paragraph" w:styleId="Heading1">
    <w:name w:val="heading 1"/>
    <w:basedOn w:val="Normal"/>
    <w:next w:val="Normal"/>
    <w:link w:val="Heading1Char"/>
    <w:uiPriority w:val="9"/>
    <w:qFormat/>
    <w:rsid w:val="008C0A0F"/>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7348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ACE"/>
    <w:pPr>
      <w:ind w:left="720"/>
      <w:contextualSpacing/>
    </w:pPr>
  </w:style>
  <w:style w:type="character" w:customStyle="1" w:styleId="Heading1Char">
    <w:name w:val="Heading 1 Char"/>
    <w:basedOn w:val="DefaultParagraphFont"/>
    <w:link w:val="Heading1"/>
    <w:uiPriority w:val="9"/>
    <w:rsid w:val="008C0A0F"/>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semiHidden/>
    <w:rsid w:val="0073488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2757E1"/>
    <w:rPr>
      <w:rFonts w:ascii="Times New Roman" w:hAnsi="Times New Roman" w:cs="Times New Roman"/>
      <w:sz w:val="24"/>
      <w:szCs w:val="24"/>
    </w:rPr>
  </w:style>
  <w:style w:type="paragraph" w:styleId="Header">
    <w:name w:val="header"/>
    <w:basedOn w:val="Normal"/>
    <w:link w:val="HeaderChar"/>
    <w:uiPriority w:val="99"/>
    <w:unhideWhenUsed/>
    <w:rsid w:val="00D63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264"/>
  </w:style>
  <w:style w:type="paragraph" w:styleId="Footer">
    <w:name w:val="footer"/>
    <w:basedOn w:val="Normal"/>
    <w:link w:val="FooterChar"/>
    <w:uiPriority w:val="99"/>
    <w:unhideWhenUsed/>
    <w:rsid w:val="00D63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64"/>
  </w:style>
  <w:style w:type="paragraph" w:styleId="BodyText">
    <w:name w:val="Body Text"/>
    <w:basedOn w:val="Normal"/>
    <w:link w:val="BodyTextChar"/>
    <w:uiPriority w:val="1"/>
    <w:qFormat/>
    <w:rsid w:val="00315218"/>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15218"/>
    <w:rPr>
      <w:rFonts w:ascii="Times New Roman" w:eastAsia="Times New Roman" w:hAnsi="Times New Roman" w:cs="Times New Roman"/>
      <w:sz w:val="24"/>
      <w:szCs w:val="24"/>
    </w:rPr>
  </w:style>
  <w:style w:type="table" w:styleId="TableGrid">
    <w:name w:val="Table Grid"/>
    <w:basedOn w:val="TableNormal"/>
    <w:uiPriority w:val="59"/>
    <w:rsid w:val="00CE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F133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76967"/>
    <w:rPr>
      <w:color w:val="0563C1" w:themeColor="hyperlink"/>
      <w:u w:val="single"/>
    </w:rPr>
  </w:style>
  <w:style w:type="paragraph" w:styleId="TOCHeading">
    <w:name w:val="TOC Heading"/>
    <w:basedOn w:val="Heading1"/>
    <w:next w:val="Normal"/>
    <w:uiPriority w:val="39"/>
    <w:unhideWhenUsed/>
    <w:qFormat/>
    <w:rsid w:val="00D76967"/>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D76967"/>
    <w:pPr>
      <w:spacing w:after="100"/>
    </w:pPr>
  </w:style>
  <w:style w:type="paragraph" w:styleId="BalloonText">
    <w:name w:val="Balloon Text"/>
    <w:basedOn w:val="Normal"/>
    <w:link w:val="BalloonTextChar"/>
    <w:uiPriority w:val="99"/>
    <w:semiHidden/>
    <w:unhideWhenUsed/>
    <w:rsid w:val="000C4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7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63938">
      <w:bodyDiv w:val="1"/>
      <w:marLeft w:val="0"/>
      <w:marRight w:val="0"/>
      <w:marTop w:val="0"/>
      <w:marBottom w:val="0"/>
      <w:divBdr>
        <w:top w:val="none" w:sz="0" w:space="0" w:color="auto"/>
        <w:left w:val="none" w:sz="0" w:space="0" w:color="auto"/>
        <w:bottom w:val="none" w:sz="0" w:space="0" w:color="auto"/>
        <w:right w:val="none" w:sz="0" w:space="0" w:color="auto"/>
      </w:divBdr>
    </w:div>
    <w:div w:id="137920365">
      <w:bodyDiv w:val="1"/>
      <w:marLeft w:val="0"/>
      <w:marRight w:val="0"/>
      <w:marTop w:val="0"/>
      <w:marBottom w:val="0"/>
      <w:divBdr>
        <w:top w:val="none" w:sz="0" w:space="0" w:color="auto"/>
        <w:left w:val="none" w:sz="0" w:space="0" w:color="auto"/>
        <w:bottom w:val="none" w:sz="0" w:space="0" w:color="auto"/>
        <w:right w:val="none" w:sz="0" w:space="0" w:color="auto"/>
      </w:divBdr>
    </w:div>
    <w:div w:id="143161451">
      <w:bodyDiv w:val="1"/>
      <w:marLeft w:val="0"/>
      <w:marRight w:val="0"/>
      <w:marTop w:val="0"/>
      <w:marBottom w:val="0"/>
      <w:divBdr>
        <w:top w:val="none" w:sz="0" w:space="0" w:color="auto"/>
        <w:left w:val="none" w:sz="0" w:space="0" w:color="auto"/>
        <w:bottom w:val="none" w:sz="0" w:space="0" w:color="auto"/>
        <w:right w:val="none" w:sz="0" w:space="0" w:color="auto"/>
      </w:divBdr>
      <w:divsChild>
        <w:div w:id="1119375823">
          <w:marLeft w:val="0"/>
          <w:marRight w:val="0"/>
          <w:marTop w:val="0"/>
          <w:marBottom w:val="0"/>
          <w:divBdr>
            <w:top w:val="none" w:sz="0" w:space="0" w:color="auto"/>
            <w:left w:val="none" w:sz="0" w:space="0" w:color="auto"/>
            <w:bottom w:val="none" w:sz="0" w:space="0" w:color="auto"/>
            <w:right w:val="none" w:sz="0" w:space="0" w:color="auto"/>
          </w:divBdr>
          <w:divsChild>
            <w:div w:id="109786995">
              <w:marLeft w:val="0"/>
              <w:marRight w:val="0"/>
              <w:marTop w:val="0"/>
              <w:marBottom w:val="0"/>
              <w:divBdr>
                <w:top w:val="none" w:sz="0" w:space="0" w:color="auto"/>
                <w:left w:val="none" w:sz="0" w:space="0" w:color="auto"/>
                <w:bottom w:val="none" w:sz="0" w:space="0" w:color="auto"/>
                <w:right w:val="none" w:sz="0" w:space="0" w:color="auto"/>
              </w:divBdr>
              <w:divsChild>
                <w:div w:id="959846498">
                  <w:marLeft w:val="0"/>
                  <w:marRight w:val="0"/>
                  <w:marTop w:val="0"/>
                  <w:marBottom w:val="0"/>
                  <w:divBdr>
                    <w:top w:val="none" w:sz="0" w:space="0" w:color="auto"/>
                    <w:left w:val="none" w:sz="0" w:space="0" w:color="auto"/>
                    <w:bottom w:val="none" w:sz="0" w:space="0" w:color="auto"/>
                    <w:right w:val="none" w:sz="0" w:space="0" w:color="auto"/>
                  </w:divBdr>
                  <w:divsChild>
                    <w:div w:id="2066760533">
                      <w:marLeft w:val="0"/>
                      <w:marRight w:val="0"/>
                      <w:marTop w:val="0"/>
                      <w:marBottom w:val="0"/>
                      <w:divBdr>
                        <w:top w:val="none" w:sz="0" w:space="0" w:color="auto"/>
                        <w:left w:val="none" w:sz="0" w:space="0" w:color="auto"/>
                        <w:bottom w:val="none" w:sz="0" w:space="0" w:color="auto"/>
                        <w:right w:val="none" w:sz="0" w:space="0" w:color="auto"/>
                      </w:divBdr>
                      <w:divsChild>
                        <w:div w:id="1693914692">
                          <w:marLeft w:val="0"/>
                          <w:marRight w:val="0"/>
                          <w:marTop w:val="0"/>
                          <w:marBottom w:val="0"/>
                          <w:divBdr>
                            <w:top w:val="none" w:sz="0" w:space="0" w:color="auto"/>
                            <w:left w:val="none" w:sz="0" w:space="0" w:color="auto"/>
                            <w:bottom w:val="none" w:sz="0" w:space="0" w:color="auto"/>
                            <w:right w:val="none" w:sz="0" w:space="0" w:color="auto"/>
                          </w:divBdr>
                          <w:divsChild>
                            <w:div w:id="2080860263">
                              <w:marLeft w:val="0"/>
                              <w:marRight w:val="0"/>
                              <w:marTop w:val="0"/>
                              <w:marBottom w:val="0"/>
                              <w:divBdr>
                                <w:top w:val="none" w:sz="0" w:space="0" w:color="auto"/>
                                <w:left w:val="none" w:sz="0" w:space="0" w:color="auto"/>
                                <w:bottom w:val="none" w:sz="0" w:space="0" w:color="auto"/>
                                <w:right w:val="none" w:sz="0" w:space="0" w:color="auto"/>
                              </w:divBdr>
                              <w:divsChild>
                                <w:div w:id="152375303">
                                  <w:marLeft w:val="0"/>
                                  <w:marRight w:val="0"/>
                                  <w:marTop w:val="0"/>
                                  <w:marBottom w:val="0"/>
                                  <w:divBdr>
                                    <w:top w:val="none" w:sz="0" w:space="0" w:color="auto"/>
                                    <w:left w:val="none" w:sz="0" w:space="0" w:color="auto"/>
                                    <w:bottom w:val="none" w:sz="0" w:space="0" w:color="auto"/>
                                    <w:right w:val="none" w:sz="0" w:space="0" w:color="auto"/>
                                  </w:divBdr>
                                  <w:divsChild>
                                    <w:div w:id="12702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674">
                          <w:marLeft w:val="0"/>
                          <w:marRight w:val="0"/>
                          <w:marTop w:val="0"/>
                          <w:marBottom w:val="0"/>
                          <w:divBdr>
                            <w:top w:val="none" w:sz="0" w:space="0" w:color="auto"/>
                            <w:left w:val="none" w:sz="0" w:space="0" w:color="auto"/>
                            <w:bottom w:val="none" w:sz="0" w:space="0" w:color="auto"/>
                            <w:right w:val="none" w:sz="0" w:space="0" w:color="auto"/>
                          </w:divBdr>
                          <w:divsChild>
                            <w:div w:id="1379476129">
                              <w:marLeft w:val="0"/>
                              <w:marRight w:val="0"/>
                              <w:marTop w:val="0"/>
                              <w:marBottom w:val="0"/>
                              <w:divBdr>
                                <w:top w:val="none" w:sz="0" w:space="0" w:color="auto"/>
                                <w:left w:val="none" w:sz="0" w:space="0" w:color="auto"/>
                                <w:bottom w:val="none" w:sz="0" w:space="0" w:color="auto"/>
                                <w:right w:val="none" w:sz="0" w:space="0" w:color="auto"/>
                              </w:divBdr>
                              <w:divsChild>
                                <w:div w:id="8696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593796">
      <w:bodyDiv w:val="1"/>
      <w:marLeft w:val="0"/>
      <w:marRight w:val="0"/>
      <w:marTop w:val="0"/>
      <w:marBottom w:val="0"/>
      <w:divBdr>
        <w:top w:val="none" w:sz="0" w:space="0" w:color="auto"/>
        <w:left w:val="none" w:sz="0" w:space="0" w:color="auto"/>
        <w:bottom w:val="none" w:sz="0" w:space="0" w:color="auto"/>
        <w:right w:val="none" w:sz="0" w:space="0" w:color="auto"/>
      </w:divBdr>
    </w:div>
    <w:div w:id="218782947">
      <w:bodyDiv w:val="1"/>
      <w:marLeft w:val="0"/>
      <w:marRight w:val="0"/>
      <w:marTop w:val="0"/>
      <w:marBottom w:val="0"/>
      <w:divBdr>
        <w:top w:val="none" w:sz="0" w:space="0" w:color="auto"/>
        <w:left w:val="none" w:sz="0" w:space="0" w:color="auto"/>
        <w:bottom w:val="none" w:sz="0" w:space="0" w:color="auto"/>
        <w:right w:val="none" w:sz="0" w:space="0" w:color="auto"/>
      </w:divBdr>
    </w:div>
    <w:div w:id="263003112">
      <w:bodyDiv w:val="1"/>
      <w:marLeft w:val="0"/>
      <w:marRight w:val="0"/>
      <w:marTop w:val="0"/>
      <w:marBottom w:val="0"/>
      <w:divBdr>
        <w:top w:val="none" w:sz="0" w:space="0" w:color="auto"/>
        <w:left w:val="none" w:sz="0" w:space="0" w:color="auto"/>
        <w:bottom w:val="none" w:sz="0" w:space="0" w:color="auto"/>
        <w:right w:val="none" w:sz="0" w:space="0" w:color="auto"/>
      </w:divBdr>
    </w:div>
    <w:div w:id="271061825">
      <w:bodyDiv w:val="1"/>
      <w:marLeft w:val="0"/>
      <w:marRight w:val="0"/>
      <w:marTop w:val="0"/>
      <w:marBottom w:val="0"/>
      <w:divBdr>
        <w:top w:val="none" w:sz="0" w:space="0" w:color="auto"/>
        <w:left w:val="none" w:sz="0" w:space="0" w:color="auto"/>
        <w:bottom w:val="none" w:sz="0" w:space="0" w:color="auto"/>
        <w:right w:val="none" w:sz="0" w:space="0" w:color="auto"/>
      </w:divBdr>
    </w:div>
    <w:div w:id="303780249">
      <w:bodyDiv w:val="1"/>
      <w:marLeft w:val="0"/>
      <w:marRight w:val="0"/>
      <w:marTop w:val="0"/>
      <w:marBottom w:val="0"/>
      <w:divBdr>
        <w:top w:val="none" w:sz="0" w:space="0" w:color="auto"/>
        <w:left w:val="none" w:sz="0" w:space="0" w:color="auto"/>
        <w:bottom w:val="none" w:sz="0" w:space="0" w:color="auto"/>
        <w:right w:val="none" w:sz="0" w:space="0" w:color="auto"/>
      </w:divBdr>
    </w:div>
    <w:div w:id="305404317">
      <w:bodyDiv w:val="1"/>
      <w:marLeft w:val="0"/>
      <w:marRight w:val="0"/>
      <w:marTop w:val="0"/>
      <w:marBottom w:val="0"/>
      <w:divBdr>
        <w:top w:val="none" w:sz="0" w:space="0" w:color="auto"/>
        <w:left w:val="none" w:sz="0" w:space="0" w:color="auto"/>
        <w:bottom w:val="none" w:sz="0" w:space="0" w:color="auto"/>
        <w:right w:val="none" w:sz="0" w:space="0" w:color="auto"/>
      </w:divBdr>
    </w:div>
    <w:div w:id="422384813">
      <w:bodyDiv w:val="1"/>
      <w:marLeft w:val="0"/>
      <w:marRight w:val="0"/>
      <w:marTop w:val="0"/>
      <w:marBottom w:val="0"/>
      <w:divBdr>
        <w:top w:val="none" w:sz="0" w:space="0" w:color="auto"/>
        <w:left w:val="none" w:sz="0" w:space="0" w:color="auto"/>
        <w:bottom w:val="none" w:sz="0" w:space="0" w:color="auto"/>
        <w:right w:val="none" w:sz="0" w:space="0" w:color="auto"/>
      </w:divBdr>
    </w:div>
    <w:div w:id="439835297">
      <w:bodyDiv w:val="1"/>
      <w:marLeft w:val="0"/>
      <w:marRight w:val="0"/>
      <w:marTop w:val="0"/>
      <w:marBottom w:val="0"/>
      <w:divBdr>
        <w:top w:val="none" w:sz="0" w:space="0" w:color="auto"/>
        <w:left w:val="none" w:sz="0" w:space="0" w:color="auto"/>
        <w:bottom w:val="none" w:sz="0" w:space="0" w:color="auto"/>
        <w:right w:val="none" w:sz="0" w:space="0" w:color="auto"/>
      </w:divBdr>
    </w:div>
    <w:div w:id="473722785">
      <w:bodyDiv w:val="1"/>
      <w:marLeft w:val="0"/>
      <w:marRight w:val="0"/>
      <w:marTop w:val="0"/>
      <w:marBottom w:val="0"/>
      <w:divBdr>
        <w:top w:val="none" w:sz="0" w:space="0" w:color="auto"/>
        <w:left w:val="none" w:sz="0" w:space="0" w:color="auto"/>
        <w:bottom w:val="none" w:sz="0" w:space="0" w:color="auto"/>
        <w:right w:val="none" w:sz="0" w:space="0" w:color="auto"/>
      </w:divBdr>
    </w:div>
    <w:div w:id="474684067">
      <w:bodyDiv w:val="1"/>
      <w:marLeft w:val="0"/>
      <w:marRight w:val="0"/>
      <w:marTop w:val="0"/>
      <w:marBottom w:val="0"/>
      <w:divBdr>
        <w:top w:val="none" w:sz="0" w:space="0" w:color="auto"/>
        <w:left w:val="none" w:sz="0" w:space="0" w:color="auto"/>
        <w:bottom w:val="none" w:sz="0" w:space="0" w:color="auto"/>
        <w:right w:val="none" w:sz="0" w:space="0" w:color="auto"/>
      </w:divBdr>
    </w:div>
    <w:div w:id="519860354">
      <w:bodyDiv w:val="1"/>
      <w:marLeft w:val="0"/>
      <w:marRight w:val="0"/>
      <w:marTop w:val="0"/>
      <w:marBottom w:val="0"/>
      <w:divBdr>
        <w:top w:val="none" w:sz="0" w:space="0" w:color="auto"/>
        <w:left w:val="none" w:sz="0" w:space="0" w:color="auto"/>
        <w:bottom w:val="none" w:sz="0" w:space="0" w:color="auto"/>
        <w:right w:val="none" w:sz="0" w:space="0" w:color="auto"/>
      </w:divBdr>
    </w:div>
    <w:div w:id="540171243">
      <w:bodyDiv w:val="1"/>
      <w:marLeft w:val="0"/>
      <w:marRight w:val="0"/>
      <w:marTop w:val="0"/>
      <w:marBottom w:val="0"/>
      <w:divBdr>
        <w:top w:val="none" w:sz="0" w:space="0" w:color="auto"/>
        <w:left w:val="none" w:sz="0" w:space="0" w:color="auto"/>
        <w:bottom w:val="none" w:sz="0" w:space="0" w:color="auto"/>
        <w:right w:val="none" w:sz="0" w:space="0" w:color="auto"/>
      </w:divBdr>
    </w:div>
    <w:div w:id="561448862">
      <w:bodyDiv w:val="1"/>
      <w:marLeft w:val="0"/>
      <w:marRight w:val="0"/>
      <w:marTop w:val="0"/>
      <w:marBottom w:val="0"/>
      <w:divBdr>
        <w:top w:val="none" w:sz="0" w:space="0" w:color="auto"/>
        <w:left w:val="none" w:sz="0" w:space="0" w:color="auto"/>
        <w:bottom w:val="none" w:sz="0" w:space="0" w:color="auto"/>
        <w:right w:val="none" w:sz="0" w:space="0" w:color="auto"/>
      </w:divBdr>
    </w:div>
    <w:div w:id="563374933">
      <w:bodyDiv w:val="1"/>
      <w:marLeft w:val="0"/>
      <w:marRight w:val="0"/>
      <w:marTop w:val="0"/>
      <w:marBottom w:val="0"/>
      <w:divBdr>
        <w:top w:val="none" w:sz="0" w:space="0" w:color="auto"/>
        <w:left w:val="none" w:sz="0" w:space="0" w:color="auto"/>
        <w:bottom w:val="none" w:sz="0" w:space="0" w:color="auto"/>
        <w:right w:val="none" w:sz="0" w:space="0" w:color="auto"/>
      </w:divBdr>
    </w:div>
    <w:div w:id="569081713">
      <w:bodyDiv w:val="1"/>
      <w:marLeft w:val="0"/>
      <w:marRight w:val="0"/>
      <w:marTop w:val="0"/>
      <w:marBottom w:val="0"/>
      <w:divBdr>
        <w:top w:val="none" w:sz="0" w:space="0" w:color="auto"/>
        <w:left w:val="none" w:sz="0" w:space="0" w:color="auto"/>
        <w:bottom w:val="none" w:sz="0" w:space="0" w:color="auto"/>
        <w:right w:val="none" w:sz="0" w:space="0" w:color="auto"/>
      </w:divBdr>
    </w:div>
    <w:div w:id="599217675">
      <w:bodyDiv w:val="1"/>
      <w:marLeft w:val="0"/>
      <w:marRight w:val="0"/>
      <w:marTop w:val="0"/>
      <w:marBottom w:val="0"/>
      <w:divBdr>
        <w:top w:val="none" w:sz="0" w:space="0" w:color="auto"/>
        <w:left w:val="none" w:sz="0" w:space="0" w:color="auto"/>
        <w:bottom w:val="none" w:sz="0" w:space="0" w:color="auto"/>
        <w:right w:val="none" w:sz="0" w:space="0" w:color="auto"/>
      </w:divBdr>
    </w:div>
    <w:div w:id="604266888">
      <w:bodyDiv w:val="1"/>
      <w:marLeft w:val="0"/>
      <w:marRight w:val="0"/>
      <w:marTop w:val="0"/>
      <w:marBottom w:val="0"/>
      <w:divBdr>
        <w:top w:val="none" w:sz="0" w:space="0" w:color="auto"/>
        <w:left w:val="none" w:sz="0" w:space="0" w:color="auto"/>
        <w:bottom w:val="none" w:sz="0" w:space="0" w:color="auto"/>
        <w:right w:val="none" w:sz="0" w:space="0" w:color="auto"/>
      </w:divBdr>
    </w:div>
    <w:div w:id="678701359">
      <w:bodyDiv w:val="1"/>
      <w:marLeft w:val="0"/>
      <w:marRight w:val="0"/>
      <w:marTop w:val="0"/>
      <w:marBottom w:val="0"/>
      <w:divBdr>
        <w:top w:val="none" w:sz="0" w:space="0" w:color="auto"/>
        <w:left w:val="none" w:sz="0" w:space="0" w:color="auto"/>
        <w:bottom w:val="none" w:sz="0" w:space="0" w:color="auto"/>
        <w:right w:val="none" w:sz="0" w:space="0" w:color="auto"/>
      </w:divBdr>
    </w:div>
    <w:div w:id="683166490">
      <w:bodyDiv w:val="1"/>
      <w:marLeft w:val="0"/>
      <w:marRight w:val="0"/>
      <w:marTop w:val="0"/>
      <w:marBottom w:val="0"/>
      <w:divBdr>
        <w:top w:val="none" w:sz="0" w:space="0" w:color="auto"/>
        <w:left w:val="none" w:sz="0" w:space="0" w:color="auto"/>
        <w:bottom w:val="none" w:sz="0" w:space="0" w:color="auto"/>
        <w:right w:val="none" w:sz="0" w:space="0" w:color="auto"/>
      </w:divBdr>
    </w:div>
    <w:div w:id="705833244">
      <w:bodyDiv w:val="1"/>
      <w:marLeft w:val="0"/>
      <w:marRight w:val="0"/>
      <w:marTop w:val="0"/>
      <w:marBottom w:val="0"/>
      <w:divBdr>
        <w:top w:val="none" w:sz="0" w:space="0" w:color="auto"/>
        <w:left w:val="none" w:sz="0" w:space="0" w:color="auto"/>
        <w:bottom w:val="none" w:sz="0" w:space="0" w:color="auto"/>
        <w:right w:val="none" w:sz="0" w:space="0" w:color="auto"/>
      </w:divBdr>
    </w:div>
    <w:div w:id="729965559">
      <w:bodyDiv w:val="1"/>
      <w:marLeft w:val="0"/>
      <w:marRight w:val="0"/>
      <w:marTop w:val="0"/>
      <w:marBottom w:val="0"/>
      <w:divBdr>
        <w:top w:val="none" w:sz="0" w:space="0" w:color="auto"/>
        <w:left w:val="none" w:sz="0" w:space="0" w:color="auto"/>
        <w:bottom w:val="none" w:sz="0" w:space="0" w:color="auto"/>
        <w:right w:val="none" w:sz="0" w:space="0" w:color="auto"/>
      </w:divBdr>
    </w:div>
    <w:div w:id="755248611">
      <w:bodyDiv w:val="1"/>
      <w:marLeft w:val="0"/>
      <w:marRight w:val="0"/>
      <w:marTop w:val="0"/>
      <w:marBottom w:val="0"/>
      <w:divBdr>
        <w:top w:val="none" w:sz="0" w:space="0" w:color="auto"/>
        <w:left w:val="none" w:sz="0" w:space="0" w:color="auto"/>
        <w:bottom w:val="none" w:sz="0" w:space="0" w:color="auto"/>
        <w:right w:val="none" w:sz="0" w:space="0" w:color="auto"/>
      </w:divBdr>
    </w:div>
    <w:div w:id="771436248">
      <w:bodyDiv w:val="1"/>
      <w:marLeft w:val="0"/>
      <w:marRight w:val="0"/>
      <w:marTop w:val="0"/>
      <w:marBottom w:val="0"/>
      <w:divBdr>
        <w:top w:val="none" w:sz="0" w:space="0" w:color="auto"/>
        <w:left w:val="none" w:sz="0" w:space="0" w:color="auto"/>
        <w:bottom w:val="none" w:sz="0" w:space="0" w:color="auto"/>
        <w:right w:val="none" w:sz="0" w:space="0" w:color="auto"/>
      </w:divBdr>
    </w:div>
    <w:div w:id="788743218">
      <w:bodyDiv w:val="1"/>
      <w:marLeft w:val="0"/>
      <w:marRight w:val="0"/>
      <w:marTop w:val="0"/>
      <w:marBottom w:val="0"/>
      <w:divBdr>
        <w:top w:val="none" w:sz="0" w:space="0" w:color="auto"/>
        <w:left w:val="none" w:sz="0" w:space="0" w:color="auto"/>
        <w:bottom w:val="none" w:sz="0" w:space="0" w:color="auto"/>
        <w:right w:val="none" w:sz="0" w:space="0" w:color="auto"/>
      </w:divBdr>
    </w:div>
    <w:div w:id="825248605">
      <w:bodyDiv w:val="1"/>
      <w:marLeft w:val="0"/>
      <w:marRight w:val="0"/>
      <w:marTop w:val="0"/>
      <w:marBottom w:val="0"/>
      <w:divBdr>
        <w:top w:val="none" w:sz="0" w:space="0" w:color="auto"/>
        <w:left w:val="none" w:sz="0" w:space="0" w:color="auto"/>
        <w:bottom w:val="none" w:sz="0" w:space="0" w:color="auto"/>
        <w:right w:val="none" w:sz="0" w:space="0" w:color="auto"/>
      </w:divBdr>
    </w:div>
    <w:div w:id="826478001">
      <w:bodyDiv w:val="1"/>
      <w:marLeft w:val="0"/>
      <w:marRight w:val="0"/>
      <w:marTop w:val="0"/>
      <w:marBottom w:val="0"/>
      <w:divBdr>
        <w:top w:val="none" w:sz="0" w:space="0" w:color="auto"/>
        <w:left w:val="none" w:sz="0" w:space="0" w:color="auto"/>
        <w:bottom w:val="none" w:sz="0" w:space="0" w:color="auto"/>
        <w:right w:val="none" w:sz="0" w:space="0" w:color="auto"/>
      </w:divBdr>
    </w:div>
    <w:div w:id="857623672">
      <w:bodyDiv w:val="1"/>
      <w:marLeft w:val="0"/>
      <w:marRight w:val="0"/>
      <w:marTop w:val="0"/>
      <w:marBottom w:val="0"/>
      <w:divBdr>
        <w:top w:val="none" w:sz="0" w:space="0" w:color="auto"/>
        <w:left w:val="none" w:sz="0" w:space="0" w:color="auto"/>
        <w:bottom w:val="none" w:sz="0" w:space="0" w:color="auto"/>
        <w:right w:val="none" w:sz="0" w:space="0" w:color="auto"/>
      </w:divBdr>
    </w:div>
    <w:div w:id="912815091">
      <w:bodyDiv w:val="1"/>
      <w:marLeft w:val="0"/>
      <w:marRight w:val="0"/>
      <w:marTop w:val="0"/>
      <w:marBottom w:val="0"/>
      <w:divBdr>
        <w:top w:val="none" w:sz="0" w:space="0" w:color="auto"/>
        <w:left w:val="none" w:sz="0" w:space="0" w:color="auto"/>
        <w:bottom w:val="none" w:sz="0" w:space="0" w:color="auto"/>
        <w:right w:val="none" w:sz="0" w:space="0" w:color="auto"/>
      </w:divBdr>
    </w:div>
    <w:div w:id="918444927">
      <w:bodyDiv w:val="1"/>
      <w:marLeft w:val="0"/>
      <w:marRight w:val="0"/>
      <w:marTop w:val="0"/>
      <w:marBottom w:val="0"/>
      <w:divBdr>
        <w:top w:val="none" w:sz="0" w:space="0" w:color="auto"/>
        <w:left w:val="none" w:sz="0" w:space="0" w:color="auto"/>
        <w:bottom w:val="none" w:sz="0" w:space="0" w:color="auto"/>
        <w:right w:val="none" w:sz="0" w:space="0" w:color="auto"/>
      </w:divBdr>
    </w:div>
    <w:div w:id="992954272">
      <w:bodyDiv w:val="1"/>
      <w:marLeft w:val="0"/>
      <w:marRight w:val="0"/>
      <w:marTop w:val="0"/>
      <w:marBottom w:val="0"/>
      <w:divBdr>
        <w:top w:val="none" w:sz="0" w:space="0" w:color="auto"/>
        <w:left w:val="none" w:sz="0" w:space="0" w:color="auto"/>
        <w:bottom w:val="none" w:sz="0" w:space="0" w:color="auto"/>
        <w:right w:val="none" w:sz="0" w:space="0" w:color="auto"/>
      </w:divBdr>
    </w:div>
    <w:div w:id="1152133968">
      <w:bodyDiv w:val="1"/>
      <w:marLeft w:val="0"/>
      <w:marRight w:val="0"/>
      <w:marTop w:val="0"/>
      <w:marBottom w:val="0"/>
      <w:divBdr>
        <w:top w:val="none" w:sz="0" w:space="0" w:color="auto"/>
        <w:left w:val="none" w:sz="0" w:space="0" w:color="auto"/>
        <w:bottom w:val="none" w:sz="0" w:space="0" w:color="auto"/>
        <w:right w:val="none" w:sz="0" w:space="0" w:color="auto"/>
      </w:divBdr>
    </w:div>
    <w:div w:id="1156456479">
      <w:bodyDiv w:val="1"/>
      <w:marLeft w:val="0"/>
      <w:marRight w:val="0"/>
      <w:marTop w:val="0"/>
      <w:marBottom w:val="0"/>
      <w:divBdr>
        <w:top w:val="none" w:sz="0" w:space="0" w:color="auto"/>
        <w:left w:val="none" w:sz="0" w:space="0" w:color="auto"/>
        <w:bottom w:val="none" w:sz="0" w:space="0" w:color="auto"/>
        <w:right w:val="none" w:sz="0" w:space="0" w:color="auto"/>
      </w:divBdr>
    </w:div>
    <w:div w:id="1187406315">
      <w:bodyDiv w:val="1"/>
      <w:marLeft w:val="0"/>
      <w:marRight w:val="0"/>
      <w:marTop w:val="0"/>
      <w:marBottom w:val="0"/>
      <w:divBdr>
        <w:top w:val="none" w:sz="0" w:space="0" w:color="auto"/>
        <w:left w:val="none" w:sz="0" w:space="0" w:color="auto"/>
        <w:bottom w:val="none" w:sz="0" w:space="0" w:color="auto"/>
        <w:right w:val="none" w:sz="0" w:space="0" w:color="auto"/>
      </w:divBdr>
    </w:div>
    <w:div w:id="1239747722">
      <w:bodyDiv w:val="1"/>
      <w:marLeft w:val="0"/>
      <w:marRight w:val="0"/>
      <w:marTop w:val="0"/>
      <w:marBottom w:val="0"/>
      <w:divBdr>
        <w:top w:val="none" w:sz="0" w:space="0" w:color="auto"/>
        <w:left w:val="none" w:sz="0" w:space="0" w:color="auto"/>
        <w:bottom w:val="none" w:sz="0" w:space="0" w:color="auto"/>
        <w:right w:val="none" w:sz="0" w:space="0" w:color="auto"/>
      </w:divBdr>
    </w:div>
    <w:div w:id="1289700307">
      <w:bodyDiv w:val="1"/>
      <w:marLeft w:val="0"/>
      <w:marRight w:val="0"/>
      <w:marTop w:val="0"/>
      <w:marBottom w:val="0"/>
      <w:divBdr>
        <w:top w:val="none" w:sz="0" w:space="0" w:color="auto"/>
        <w:left w:val="none" w:sz="0" w:space="0" w:color="auto"/>
        <w:bottom w:val="none" w:sz="0" w:space="0" w:color="auto"/>
        <w:right w:val="none" w:sz="0" w:space="0" w:color="auto"/>
      </w:divBdr>
    </w:div>
    <w:div w:id="1335649875">
      <w:bodyDiv w:val="1"/>
      <w:marLeft w:val="0"/>
      <w:marRight w:val="0"/>
      <w:marTop w:val="0"/>
      <w:marBottom w:val="0"/>
      <w:divBdr>
        <w:top w:val="none" w:sz="0" w:space="0" w:color="auto"/>
        <w:left w:val="none" w:sz="0" w:space="0" w:color="auto"/>
        <w:bottom w:val="none" w:sz="0" w:space="0" w:color="auto"/>
        <w:right w:val="none" w:sz="0" w:space="0" w:color="auto"/>
      </w:divBdr>
    </w:div>
    <w:div w:id="1356342215">
      <w:bodyDiv w:val="1"/>
      <w:marLeft w:val="0"/>
      <w:marRight w:val="0"/>
      <w:marTop w:val="0"/>
      <w:marBottom w:val="0"/>
      <w:divBdr>
        <w:top w:val="none" w:sz="0" w:space="0" w:color="auto"/>
        <w:left w:val="none" w:sz="0" w:space="0" w:color="auto"/>
        <w:bottom w:val="none" w:sz="0" w:space="0" w:color="auto"/>
        <w:right w:val="none" w:sz="0" w:space="0" w:color="auto"/>
      </w:divBdr>
    </w:div>
    <w:div w:id="1374694473">
      <w:bodyDiv w:val="1"/>
      <w:marLeft w:val="0"/>
      <w:marRight w:val="0"/>
      <w:marTop w:val="0"/>
      <w:marBottom w:val="0"/>
      <w:divBdr>
        <w:top w:val="none" w:sz="0" w:space="0" w:color="auto"/>
        <w:left w:val="none" w:sz="0" w:space="0" w:color="auto"/>
        <w:bottom w:val="none" w:sz="0" w:space="0" w:color="auto"/>
        <w:right w:val="none" w:sz="0" w:space="0" w:color="auto"/>
      </w:divBdr>
      <w:divsChild>
        <w:div w:id="839584621">
          <w:marLeft w:val="0"/>
          <w:marRight w:val="0"/>
          <w:marTop w:val="0"/>
          <w:marBottom w:val="0"/>
          <w:divBdr>
            <w:top w:val="none" w:sz="0" w:space="0" w:color="auto"/>
            <w:left w:val="none" w:sz="0" w:space="0" w:color="auto"/>
            <w:bottom w:val="none" w:sz="0" w:space="0" w:color="auto"/>
            <w:right w:val="none" w:sz="0" w:space="0" w:color="auto"/>
          </w:divBdr>
          <w:divsChild>
            <w:div w:id="142704100">
              <w:marLeft w:val="0"/>
              <w:marRight w:val="0"/>
              <w:marTop w:val="0"/>
              <w:marBottom w:val="0"/>
              <w:divBdr>
                <w:top w:val="none" w:sz="0" w:space="0" w:color="auto"/>
                <w:left w:val="none" w:sz="0" w:space="0" w:color="auto"/>
                <w:bottom w:val="none" w:sz="0" w:space="0" w:color="auto"/>
                <w:right w:val="none" w:sz="0" w:space="0" w:color="auto"/>
              </w:divBdr>
              <w:divsChild>
                <w:div w:id="1131442427">
                  <w:marLeft w:val="0"/>
                  <w:marRight w:val="0"/>
                  <w:marTop w:val="0"/>
                  <w:marBottom w:val="0"/>
                  <w:divBdr>
                    <w:top w:val="none" w:sz="0" w:space="0" w:color="auto"/>
                    <w:left w:val="none" w:sz="0" w:space="0" w:color="auto"/>
                    <w:bottom w:val="none" w:sz="0" w:space="0" w:color="auto"/>
                    <w:right w:val="none" w:sz="0" w:space="0" w:color="auto"/>
                  </w:divBdr>
                  <w:divsChild>
                    <w:div w:id="351999726">
                      <w:marLeft w:val="0"/>
                      <w:marRight w:val="0"/>
                      <w:marTop w:val="0"/>
                      <w:marBottom w:val="0"/>
                      <w:divBdr>
                        <w:top w:val="none" w:sz="0" w:space="0" w:color="auto"/>
                        <w:left w:val="none" w:sz="0" w:space="0" w:color="auto"/>
                        <w:bottom w:val="none" w:sz="0" w:space="0" w:color="auto"/>
                        <w:right w:val="none" w:sz="0" w:space="0" w:color="auto"/>
                      </w:divBdr>
                      <w:divsChild>
                        <w:div w:id="854542404">
                          <w:marLeft w:val="0"/>
                          <w:marRight w:val="0"/>
                          <w:marTop w:val="0"/>
                          <w:marBottom w:val="0"/>
                          <w:divBdr>
                            <w:top w:val="none" w:sz="0" w:space="0" w:color="auto"/>
                            <w:left w:val="none" w:sz="0" w:space="0" w:color="auto"/>
                            <w:bottom w:val="none" w:sz="0" w:space="0" w:color="auto"/>
                            <w:right w:val="none" w:sz="0" w:space="0" w:color="auto"/>
                          </w:divBdr>
                          <w:divsChild>
                            <w:div w:id="1708555554">
                              <w:marLeft w:val="0"/>
                              <w:marRight w:val="0"/>
                              <w:marTop w:val="0"/>
                              <w:marBottom w:val="0"/>
                              <w:divBdr>
                                <w:top w:val="none" w:sz="0" w:space="0" w:color="auto"/>
                                <w:left w:val="none" w:sz="0" w:space="0" w:color="auto"/>
                                <w:bottom w:val="none" w:sz="0" w:space="0" w:color="auto"/>
                                <w:right w:val="none" w:sz="0" w:space="0" w:color="auto"/>
                              </w:divBdr>
                              <w:divsChild>
                                <w:div w:id="1956407326">
                                  <w:marLeft w:val="0"/>
                                  <w:marRight w:val="0"/>
                                  <w:marTop w:val="0"/>
                                  <w:marBottom w:val="0"/>
                                  <w:divBdr>
                                    <w:top w:val="none" w:sz="0" w:space="0" w:color="auto"/>
                                    <w:left w:val="none" w:sz="0" w:space="0" w:color="auto"/>
                                    <w:bottom w:val="none" w:sz="0" w:space="0" w:color="auto"/>
                                    <w:right w:val="none" w:sz="0" w:space="0" w:color="auto"/>
                                  </w:divBdr>
                                  <w:divsChild>
                                    <w:div w:id="1104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38834">
                          <w:marLeft w:val="0"/>
                          <w:marRight w:val="0"/>
                          <w:marTop w:val="0"/>
                          <w:marBottom w:val="0"/>
                          <w:divBdr>
                            <w:top w:val="none" w:sz="0" w:space="0" w:color="auto"/>
                            <w:left w:val="none" w:sz="0" w:space="0" w:color="auto"/>
                            <w:bottom w:val="none" w:sz="0" w:space="0" w:color="auto"/>
                            <w:right w:val="none" w:sz="0" w:space="0" w:color="auto"/>
                          </w:divBdr>
                          <w:divsChild>
                            <w:div w:id="904295873">
                              <w:marLeft w:val="0"/>
                              <w:marRight w:val="0"/>
                              <w:marTop w:val="0"/>
                              <w:marBottom w:val="0"/>
                              <w:divBdr>
                                <w:top w:val="none" w:sz="0" w:space="0" w:color="auto"/>
                                <w:left w:val="none" w:sz="0" w:space="0" w:color="auto"/>
                                <w:bottom w:val="none" w:sz="0" w:space="0" w:color="auto"/>
                                <w:right w:val="none" w:sz="0" w:space="0" w:color="auto"/>
                              </w:divBdr>
                              <w:divsChild>
                                <w:div w:id="21382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85329">
      <w:bodyDiv w:val="1"/>
      <w:marLeft w:val="0"/>
      <w:marRight w:val="0"/>
      <w:marTop w:val="0"/>
      <w:marBottom w:val="0"/>
      <w:divBdr>
        <w:top w:val="none" w:sz="0" w:space="0" w:color="auto"/>
        <w:left w:val="none" w:sz="0" w:space="0" w:color="auto"/>
        <w:bottom w:val="none" w:sz="0" w:space="0" w:color="auto"/>
        <w:right w:val="none" w:sz="0" w:space="0" w:color="auto"/>
      </w:divBdr>
    </w:div>
    <w:div w:id="1459253208">
      <w:bodyDiv w:val="1"/>
      <w:marLeft w:val="0"/>
      <w:marRight w:val="0"/>
      <w:marTop w:val="0"/>
      <w:marBottom w:val="0"/>
      <w:divBdr>
        <w:top w:val="none" w:sz="0" w:space="0" w:color="auto"/>
        <w:left w:val="none" w:sz="0" w:space="0" w:color="auto"/>
        <w:bottom w:val="none" w:sz="0" w:space="0" w:color="auto"/>
        <w:right w:val="none" w:sz="0" w:space="0" w:color="auto"/>
      </w:divBdr>
    </w:div>
    <w:div w:id="1489712703">
      <w:bodyDiv w:val="1"/>
      <w:marLeft w:val="0"/>
      <w:marRight w:val="0"/>
      <w:marTop w:val="0"/>
      <w:marBottom w:val="0"/>
      <w:divBdr>
        <w:top w:val="none" w:sz="0" w:space="0" w:color="auto"/>
        <w:left w:val="none" w:sz="0" w:space="0" w:color="auto"/>
        <w:bottom w:val="none" w:sz="0" w:space="0" w:color="auto"/>
        <w:right w:val="none" w:sz="0" w:space="0" w:color="auto"/>
      </w:divBdr>
    </w:div>
    <w:div w:id="1536507733">
      <w:bodyDiv w:val="1"/>
      <w:marLeft w:val="0"/>
      <w:marRight w:val="0"/>
      <w:marTop w:val="0"/>
      <w:marBottom w:val="0"/>
      <w:divBdr>
        <w:top w:val="none" w:sz="0" w:space="0" w:color="auto"/>
        <w:left w:val="none" w:sz="0" w:space="0" w:color="auto"/>
        <w:bottom w:val="none" w:sz="0" w:space="0" w:color="auto"/>
        <w:right w:val="none" w:sz="0" w:space="0" w:color="auto"/>
      </w:divBdr>
    </w:div>
    <w:div w:id="1576469714">
      <w:bodyDiv w:val="1"/>
      <w:marLeft w:val="0"/>
      <w:marRight w:val="0"/>
      <w:marTop w:val="0"/>
      <w:marBottom w:val="0"/>
      <w:divBdr>
        <w:top w:val="none" w:sz="0" w:space="0" w:color="auto"/>
        <w:left w:val="none" w:sz="0" w:space="0" w:color="auto"/>
        <w:bottom w:val="none" w:sz="0" w:space="0" w:color="auto"/>
        <w:right w:val="none" w:sz="0" w:space="0" w:color="auto"/>
      </w:divBdr>
    </w:div>
    <w:div w:id="1602838976">
      <w:bodyDiv w:val="1"/>
      <w:marLeft w:val="0"/>
      <w:marRight w:val="0"/>
      <w:marTop w:val="0"/>
      <w:marBottom w:val="0"/>
      <w:divBdr>
        <w:top w:val="none" w:sz="0" w:space="0" w:color="auto"/>
        <w:left w:val="none" w:sz="0" w:space="0" w:color="auto"/>
        <w:bottom w:val="none" w:sz="0" w:space="0" w:color="auto"/>
        <w:right w:val="none" w:sz="0" w:space="0" w:color="auto"/>
      </w:divBdr>
    </w:div>
    <w:div w:id="1605724031">
      <w:bodyDiv w:val="1"/>
      <w:marLeft w:val="0"/>
      <w:marRight w:val="0"/>
      <w:marTop w:val="0"/>
      <w:marBottom w:val="0"/>
      <w:divBdr>
        <w:top w:val="none" w:sz="0" w:space="0" w:color="auto"/>
        <w:left w:val="none" w:sz="0" w:space="0" w:color="auto"/>
        <w:bottom w:val="none" w:sz="0" w:space="0" w:color="auto"/>
        <w:right w:val="none" w:sz="0" w:space="0" w:color="auto"/>
      </w:divBdr>
    </w:div>
    <w:div w:id="1686638167">
      <w:bodyDiv w:val="1"/>
      <w:marLeft w:val="0"/>
      <w:marRight w:val="0"/>
      <w:marTop w:val="0"/>
      <w:marBottom w:val="0"/>
      <w:divBdr>
        <w:top w:val="none" w:sz="0" w:space="0" w:color="auto"/>
        <w:left w:val="none" w:sz="0" w:space="0" w:color="auto"/>
        <w:bottom w:val="none" w:sz="0" w:space="0" w:color="auto"/>
        <w:right w:val="none" w:sz="0" w:space="0" w:color="auto"/>
      </w:divBdr>
    </w:div>
    <w:div w:id="1717242791">
      <w:bodyDiv w:val="1"/>
      <w:marLeft w:val="0"/>
      <w:marRight w:val="0"/>
      <w:marTop w:val="0"/>
      <w:marBottom w:val="0"/>
      <w:divBdr>
        <w:top w:val="none" w:sz="0" w:space="0" w:color="auto"/>
        <w:left w:val="none" w:sz="0" w:space="0" w:color="auto"/>
        <w:bottom w:val="none" w:sz="0" w:space="0" w:color="auto"/>
        <w:right w:val="none" w:sz="0" w:space="0" w:color="auto"/>
      </w:divBdr>
    </w:div>
    <w:div w:id="1760833788">
      <w:bodyDiv w:val="1"/>
      <w:marLeft w:val="0"/>
      <w:marRight w:val="0"/>
      <w:marTop w:val="0"/>
      <w:marBottom w:val="0"/>
      <w:divBdr>
        <w:top w:val="none" w:sz="0" w:space="0" w:color="auto"/>
        <w:left w:val="none" w:sz="0" w:space="0" w:color="auto"/>
        <w:bottom w:val="none" w:sz="0" w:space="0" w:color="auto"/>
        <w:right w:val="none" w:sz="0" w:space="0" w:color="auto"/>
      </w:divBdr>
    </w:div>
    <w:div w:id="1769498087">
      <w:bodyDiv w:val="1"/>
      <w:marLeft w:val="0"/>
      <w:marRight w:val="0"/>
      <w:marTop w:val="0"/>
      <w:marBottom w:val="0"/>
      <w:divBdr>
        <w:top w:val="none" w:sz="0" w:space="0" w:color="auto"/>
        <w:left w:val="none" w:sz="0" w:space="0" w:color="auto"/>
        <w:bottom w:val="none" w:sz="0" w:space="0" w:color="auto"/>
        <w:right w:val="none" w:sz="0" w:space="0" w:color="auto"/>
      </w:divBdr>
    </w:div>
    <w:div w:id="1847816897">
      <w:bodyDiv w:val="1"/>
      <w:marLeft w:val="0"/>
      <w:marRight w:val="0"/>
      <w:marTop w:val="0"/>
      <w:marBottom w:val="0"/>
      <w:divBdr>
        <w:top w:val="none" w:sz="0" w:space="0" w:color="auto"/>
        <w:left w:val="none" w:sz="0" w:space="0" w:color="auto"/>
        <w:bottom w:val="none" w:sz="0" w:space="0" w:color="auto"/>
        <w:right w:val="none" w:sz="0" w:space="0" w:color="auto"/>
      </w:divBdr>
    </w:div>
    <w:div w:id="1900171260">
      <w:bodyDiv w:val="1"/>
      <w:marLeft w:val="0"/>
      <w:marRight w:val="0"/>
      <w:marTop w:val="0"/>
      <w:marBottom w:val="0"/>
      <w:divBdr>
        <w:top w:val="none" w:sz="0" w:space="0" w:color="auto"/>
        <w:left w:val="none" w:sz="0" w:space="0" w:color="auto"/>
        <w:bottom w:val="none" w:sz="0" w:space="0" w:color="auto"/>
        <w:right w:val="none" w:sz="0" w:space="0" w:color="auto"/>
      </w:divBdr>
    </w:div>
    <w:div w:id="1939368921">
      <w:bodyDiv w:val="1"/>
      <w:marLeft w:val="0"/>
      <w:marRight w:val="0"/>
      <w:marTop w:val="0"/>
      <w:marBottom w:val="0"/>
      <w:divBdr>
        <w:top w:val="none" w:sz="0" w:space="0" w:color="auto"/>
        <w:left w:val="none" w:sz="0" w:space="0" w:color="auto"/>
        <w:bottom w:val="none" w:sz="0" w:space="0" w:color="auto"/>
        <w:right w:val="none" w:sz="0" w:space="0" w:color="auto"/>
      </w:divBdr>
    </w:div>
    <w:div w:id="1950428355">
      <w:bodyDiv w:val="1"/>
      <w:marLeft w:val="0"/>
      <w:marRight w:val="0"/>
      <w:marTop w:val="0"/>
      <w:marBottom w:val="0"/>
      <w:divBdr>
        <w:top w:val="none" w:sz="0" w:space="0" w:color="auto"/>
        <w:left w:val="none" w:sz="0" w:space="0" w:color="auto"/>
        <w:bottom w:val="none" w:sz="0" w:space="0" w:color="auto"/>
        <w:right w:val="none" w:sz="0" w:space="0" w:color="auto"/>
      </w:divBdr>
    </w:div>
    <w:div w:id="2001300151">
      <w:bodyDiv w:val="1"/>
      <w:marLeft w:val="0"/>
      <w:marRight w:val="0"/>
      <w:marTop w:val="0"/>
      <w:marBottom w:val="0"/>
      <w:divBdr>
        <w:top w:val="none" w:sz="0" w:space="0" w:color="auto"/>
        <w:left w:val="none" w:sz="0" w:space="0" w:color="auto"/>
        <w:bottom w:val="none" w:sz="0" w:space="0" w:color="auto"/>
        <w:right w:val="none" w:sz="0" w:space="0" w:color="auto"/>
      </w:divBdr>
    </w:div>
    <w:div w:id="2005821087">
      <w:bodyDiv w:val="1"/>
      <w:marLeft w:val="0"/>
      <w:marRight w:val="0"/>
      <w:marTop w:val="0"/>
      <w:marBottom w:val="0"/>
      <w:divBdr>
        <w:top w:val="none" w:sz="0" w:space="0" w:color="auto"/>
        <w:left w:val="none" w:sz="0" w:space="0" w:color="auto"/>
        <w:bottom w:val="none" w:sz="0" w:space="0" w:color="auto"/>
        <w:right w:val="none" w:sz="0" w:space="0" w:color="auto"/>
      </w:divBdr>
    </w:div>
    <w:div w:id="2025008073">
      <w:bodyDiv w:val="1"/>
      <w:marLeft w:val="0"/>
      <w:marRight w:val="0"/>
      <w:marTop w:val="0"/>
      <w:marBottom w:val="0"/>
      <w:divBdr>
        <w:top w:val="none" w:sz="0" w:space="0" w:color="auto"/>
        <w:left w:val="none" w:sz="0" w:space="0" w:color="auto"/>
        <w:bottom w:val="none" w:sz="0" w:space="0" w:color="auto"/>
        <w:right w:val="none" w:sz="0" w:space="0" w:color="auto"/>
      </w:divBdr>
    </w:div>
    <w:div w:id="2028288327">
      <w:bodyDiv w:val="1"/>
      <w:marLeft w:val="0"/>
      <w:marRight w:val="0"/>
      <w:marTop w:val="0"/>
      <w:marBottom w:val="0"/>
      <w:divBdr>
        <w:top w:val="none" w:sz="0" w:space="0" w:color="auto"/>
        <w:left w:val="none" w:sz="0" w:space="0" w:color="auto"/>
        <w:bottom w:val="none" w:sz="0" w:space="0" w:color="auto"/>
        <w:right w:val="none" w:sz="0" w:space="0" w:color="auto"/>
      </w:divBdr>
    </w:div>
    <w:div w:id="2121757697">
      <w:bodyDiv w:val="1"/>
      <w:marLeft w:val="0"/>
      <w:marRight w:val="0"/>
      <w:marTop w:val="0"/>
      <w:marBottom w:val="0"/>
      <w:divBdr>
        <w:top w:val="none" w:sz="0" w:space="0" w:color="auto"/>
        <w:left w:val="none" w:sz="0" w:space="0" w:color="auto"/>
        <w:bottom w:val="none" w:sz="0" w:space="0" w:color="auto"/>
        <w:right w:val="none" w:sz="0" w:space="0" w:color="auto"/>
      </w:divBdr>
    </w:div>
    <w:div w:id="2122147373">
      <w:bodyDiv w:val="1"/>
      <w:marLeft w:val="0"/>
      <w:marRight w:val="0"/>
      <w:marTop w:val="0"/>
      <w:marBottom w:val="0"/>
      <w:divBdr>
        <w:top w:val="none" w:sz="0" w:space="0" w:color="auto"/>
        <w:left w:val="none" w:sz="0" w:space="0" w:color="auto"/>
        <w:bottom w:val="none" w:sz="0" w:space="0" w:color="auto"/>
        <w:right w:val="none" w:sz="0" w:space="0" w:color="auto"/>
      </w:divBdr>
    </w:div>
    <w:div w:id="212226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58</Pages>
  <Words>18457</Words>
  <Characters>105209</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670</cp:revision>
  <cp:lastPrinted>2025-07-03T12:00:00Z</cp:lastPrinted>
  <dcterms:created xsi:type="dcterms:W3CDTF">2024-11-21T21:32:00Z</dcterms:created>
  <dcterms:modified xsi:type="dcterms:W3CDTF">2025-07-03T12:01:00Z</dcterms:modified>
</cp:coreProperties>
</file>