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FEA" w:rsidRDefault="00157FEA" w:rsidP="00157FEA">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EVALUATING THE IMPACT OF RADIO AS A TOOL FOR PUBLIC ENGLIGHTMENT ON ENVIROMENTAL SANITATION IN ILORIN METROPOLIS </w:t>
      </w:r>
    </w:p>
    <w:p w:rsidR="00157FEA" w:rsidRDefault="00157FEA" w:rsidP="00157FEA">
      <w:pPr>
        <w:spacing w:line="480" w:lineRule="auto"/>
        <w:jc w:val="center"/>
        <w:rPr>
          <w:rFonts w:asciiTheme="majorBidi" w:hAnsiTheme="majorBidi" w:cstheme="majorBidi"/>
          <w:b/>
          <w:bCs/>
          <w:sz w:val="24"/>
          <w:szCs w:val="24"/>
        </w:rPr>
      </w:pPr>
    </w:p>
    <w:p w:rsidR="00157FEA" w:rsidRPr="00FD4FE4" w:rsidRDefault="00157FEA" w:rsidP="00157FEA">
      <w:pPr>
        <w:spacing w:line="480" w:lineRule="auto"/>
        <w:jc w:val="center"/>
        <w:rPr>
          <w:rFonts w:asciiTheme="majorBidi" w:hAnsiTheme="majorBidi" w:cstheme="majorBidi"/>
          <w:b/>
          <w:sz w:val="24"/>
          <w:szCs w:val="24"/>
        </w:rPr>
      </w:pPr>
    </w:p>
    <w:p w:rsidR="00157FEA" w:rsidRPr="00FD4FE4" w:rsidRDefault="00157FEA" w:rsidP="00157FEA">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BY:</w:t>
      </w:r>
    </w:p>
    <w:p w:rsidR="00157FEA" w:rsidRDefault="00157FEA" w:rsidP="00157FEA">
      <w:pPr>
        <w:spacing w:line="480" w:lineRule="auto"/>
        <w:rPr>
          <w:rFonts w:asciiTheme="majorBidi" w:hAnsiTheme="majorBidi" w:cstheme="majorBidi"/>
          <w:b/>
          <w:sz w:val="24"/>
          <w:szCs w:val="24"/>
        </w:rPr>
      </w:pPr>
      <w:r>
        <w:rPr>
          <w:rFonts w:asciiTheme="majorBidi" w:hAnsiTheme="majorBidi" w:cstheme="majorBidi"/>
          <w:b/>
          <w:sz w:val="24"/>
          <w:szCs w:val="24"/>
        </w:rPr>
        <w:t xml:space="preserve">KOMOLAFE PELUMI GRACE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ND/23/MAC/PT/0793</w:t>
      </w:r>
    </w:p>
    <w:p w:rsidR="00157FEA" w:rsidRDefault="00157FEA" w:rsidP="00157FEA">
      <w:pPr>
        <w:spacing w:line="480" w:lineRule="auto"/>
        <w:rPr>
          <w:rFonts w:asciiTheme="majorBidi" w:hAnsiTheme="majorBidi" w:cstheme="majorBidi"/>
          <w:b/>
          <w:sz w:val="24"/>
          <w:szCs w:val="24"/>
        </w:rPr>
      </w:pPr>
      <w:r>
        <w:rPr>
          <w:rFonts w:asciiTheme="majorBidi" w:hAnsiTheme="majorBidi" w:cstheme="majorBidi"/>
          <w:b/>
          <w:sz w:val="24"/>
          <w:szCs w:val="24"/>
        </w:rPr>
        <w:t>IBRAHIM AKINOLA SHERIFF</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ND/23/MAC/PT/0794</w:t>
      </w:r>
    </w:p>
    <w:p w:rsidR="00157FEA" w:rsidRDefault="00157FEA" w:rsidP="00157FEA">
      <w:pPr>
        <w:spacing w:line="480" w:lineRule="auto"/>
        <w:rPr>
          <w:rFonts w:asciiTheme="majorBidi" w:hAnsiTheme="majorBidi" w:cstheme="majorBidi"/>
          <w:b/>
          <w:sz w:val="24"/>
          <w:szCs w:val="24"/>
        </w:rPr>
      </w:pPr>
      <w:r>
        <w:rPr>
          <w:rFonts w:asciiTheme="majorBidi" w:hAnsiTheme="majorBidi" w:cstheme="majorBidi"/>
          <w:b/>
          <w:sz w:val="24"/>
          <w:szCs w:val="24"/>
        </w:rPr>
        <w:t xml:space="preserve">ONIMISI SAMSON </w:t>
      </w:r>
      <w:r>
        <w:rPr>
          <w:rFonts w:asciiTheme="majorBidi" w:hAnsiTheme="majorBidi" w:cstheme="majorBidi"/>
          <w:b/>
          <w:sz w:val="24"/>
          <w:szCs w:val="24"/>
        </w:rPr>
        <w:tab/>
        <w:t>SUNDAY</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ND/23/MAC/PT/0795</w:t>
      </w:r>
    </w:p>
    <w:p w:rsidR="00157FEA" w:rsidRDefault="00157FEA" w:rsidP="00157FEA">
      <w:pPr>
        <w:spacing w:line="480" w:lineRule="auto"/>
        <w:rPr>
          <w:rFonts w:asciiTheme="majorBidi" w:hAnsiTheme="majorBidi" w:cstheme="majorBidi"/>
          <w:b/>
          <w:sz w:val="24"/>
          <w:szCs w:val="24"/>
        </w:rPr>
      </w:pPr>
    </w:p>
    <w:p w:rsidR="00157FEA" w:rsidRDefault="00157FEA" w:rsidP="00157FEA">
      <w:pPr>
        <w:spacing w:line="480" w:lineRule="auto"/>
        <w:rPr>
          <w:rFonts w:asciiTheme="majorBidi" w:hAnsiTheme="majorBidi" w:cstheme="majorBidi"/>
          <w:b/>
          <w:sz w:val="24"/>
          <w:szCs w:val="24"/>
        </w:rPr>
      </w:pPr>
    </w:p>
    <w:p w:rsidR="00157FEA" w:rsidRPr="00FD4FE4" w:rsidRDefault="00157FEA" w:rsidP="00157FEA">
      <w:pPr>
        <w:spacing w:line="480" w:lineRule="auto"/>
        <w:rPr>
          <w:rFonts w:asciiTheme="majorBidi" w:hAnsiTheme="majorBidi" w:cstheme="majorBidi"/>
          <w:b/>
          <w:sz w:val="24"/>
          <w:szCs w:val="24"/>
        </w:rPr>
      </w:pPr>
    </w:p>
    <w:p w:rsidR="00157FEA" w:rsidRPr="00FD4FE4" w:rsidRDefault="00157FEA" w:rsidP="00157FEA">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157FEA" w:rsidRPr="00FD4FE4" w:rsidRDefault="00157FEA" w:rsidP="00157FEA">
      <w:pPr>
        <w:spacing w:line="480" w:lineRule="auto"/>
        <w:jc w:val="center"/>
        <w:rPr>
          <w:rFonts w:asciiTheme="majorBidi" w:hAnsiTheme="majorBidi" w:cstheme="majorBidi"/>
          <w:b/>
          <w:sz w:val="24"/>
          <w:szCs w:val="24"/>
        </w:rPr>
      </w:pPr>
    </w:p>
    <w:p w:rsidR="00157FEA" w:rsidRPr="00FD4FE4" w:rsidRDefault="00157FEA" w:rsidP="00157FEA">
      <w:pPr>
        <w:spacing w:line="480" w:lineRule="auto"/>
        <w:jc w:val="center"/>
        <w:rPr>
          <w:rFonts w:asciiTheme="majorBidi" w:hAnsiTheme="majorBidi" w:cstheme="majorBidi"/>
          <w:b/>
          <w:sz w:val="24"/>
          <w:szCs w:val="24"/>
        </w:rPr>
      </w:pPr>
      <w:r w:rsidRPr="00FD4FE4">
        <w:rPr>
          <w:rFonts w:asciiTheme="majorBidi" w:hAnsiTheme="majorBidi" w:cstheme="majorBidi"/>
          <w:b/>
          <w:sz w:val="24"/>
          <w:szCs w:val="24"/>
        </w:rPr>
        <w:t>IN PARTIAL FULFILMENT OF THE REQUIREMENT FOR THE AWRAD OF NATIONAL DIPLOMA (ND) IN MASS COMMUNICATION</w:t>
      </w:r>
    </w:p>
    <w:p w:rsidR="00157FEA" w:rsidRDefault="00157FEA" w:rsidP="00157FEA">
      <w:pPr>
        <w:spacing w:line="480" w:lineRule="auto"/>
        <w:jc w:val="right"/>
        <w:rPr>
          <w:rFonts w:asciiTheme="majorBidi" w:hAnsiTheme="majorBidi" w:cstheme="majorBidi"/>
          <w:b/>
          <w:sz w:val="24"/>
          <w:szCs w:val="24"/>
        </w:rPr>
      </w:pPr>
      <w:r>
        <w:rPr>
          <w:rFonts w:asciiTheme="majorBidi" w:hAnsiTheme="majorBidi" w:cstheme="majorBidi"/>
          <w:b/>
          <w:sz w:val="24"/>
          <w:szCs w:val="24"/>
        </w:rPr>
        <w:t>MAY, 2025</w:t>
      </w:r>
    </w:p>
    <w:p w:rsidR="00157FEA" w:rsidRDefault="00157FEA" w:rsidP="00157FEA">
      <w:pPr>
        <w:spacing w:line="480" w:lineRule="auto"/>
        <w:jc w:val="center"/>
        <w:rPr>
          <w:rFonts w:asciiTheme="majorBidi" w:hAnsiTheme="majorBidi" w:cstheme="majorBidi"/>
          <w:b/>
          <w:bCs/>
          <w:sz w:val="24"/>
          <w:szCs w:val="24"/>
        </w:rPr>
      </w:pPr>
    </w:p>
    <w:p w:rsidR="00157FEA" w:rsidRPr="00FD4FE4" w:rsidRDefault="00157FEA" w:rsidP="00157FEA">
      <w:pPr>
        <w:spacing w:line="480" w:lineRule="auto"/>
        <w:jc w:val="center"/>
        <w:rPr>
          <w:rFonts w:asciiTheme="majorBidi" w:hAnsiTheme="majorBidi" w:cstheme="majorBidi"/>
          <w:sz w:val="24"/>
          <w:szCs w:val="24"/>
        </w:rPr>
      </w:pPr>
      <w:r w:rsidRPr="00FD4FE4">
        <w:rPr>
          <w:rFonts w:asciiTheme="majorBidi" w:hAnsiTheme="majorBidi" w:cstheme="majorBidi"/>
          <w:b/>
          <w:bCs/>
          <w:sz w:val="24"/>
          <w:szCs w:val="24"/>
        </w:rPr>
        <w:lastRenderedPageBreak/>
        <w:t>CERTIFICATION</w:t>
      </w:r>
    </w:p>
    <w:p w:rsidR="00157FEA" w:rsidRPr="00FD4FE4" w:rsidRDefault="00157FEA" w:rsidP="00157FEA">
      <w:pPr>
        <w:spacing w:line="480" w:lineRule="auto"/>
        <w:jc w:val="both"/>
        <w:rPr>
          <w:rFonts w:asciiTheme="majorBidi" w:hAnsiTheme="majorBidi" w:cstheme="majorBidi"/>
          <w:b/>
          <w:sz w:val="24"/>
          <w:szCs w:val="24"/>
        </w:rPr>
      </w:pPr>
      <w:r w:rsidRPr="00FD4FE4">
        <w:rPr>
          <w:rFonts w:asciiTheme="majorBidi" w:hAnsiTheme="majorBidi" w:cstheme="majorBidi"/>
          <w:sz w:val="24"/>
          <w:szCs w:val="24"/>
        </w:rPr>
        <w:t>This is to certify that this project has been read and approved</w:t>
      </w:r>
      <w:r>
        <w:rPr>
          <w:rFonts w:asciiTheme="majorBidi" w:hAnsiTheme="majorBidi" w:cstheme="majorBidi"/>
          <w:sz w:val="24"/>
          <w:szCs w:val="24"/>
        </w:rPr>
        <w:t xml:space="preserve"> </w:t>
      </w:r>
      <w:r w:rsidRPr="00FD4FE4">
        <w:rPr>
          <w:rFonts w:asciiTheme="majorBidi" w:hAnsiTheme="majorBidi" w:cstheme="majorBidi"/>
          <w:sz w:val="24"/>
          <w:szCs w:val="24"/>
        </w:rPr>
        <w:t xml:space="preserve">as meeting part of the requirements for the  award of National Diploma in Mass Communication, Institute of Information and Communication Technology, Kwara State Polytechnic, Ilorin </w:t>
      </w:r>
    </w:p>
    <w:p w:rsidR="00157FEA" w:rsidRPr="00FD4FE4" w:rsidRDefault="00157FEA" w:rsidP="00157FEA">
      <w:pPr>
        <w:spacing w:line="240" w:lineRule="auto"/>
        <w:rPr>
          <w:rFonts w:asciiTheme="majorBidi" w:hAnsiTheme="majorBidi" w:cstheme="majorBidi"/>
          <w:b/>
          <w:bCs/>
          <w:sz w:val="24"/>
          <w:szCs w:val="24"/>
        </w:rPr>
      </w:pPr>
    </w:p>
    <w:p w:rsidR="00157FEA" w:rsidRPr="00FD4FE4" w:rsidRDefault="00157FEA" w:rsidP="00157FEA">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157FEA" w:rsidRPr="009C67EE" w:rsidRDefault="00157FEA" w:rsidP="00157FEA">
      <w:pPr>
        <w:shd w:val="clear" w:color="auto" w:fill="FFFFFF"/>
        <w:spacing w:after="0" w:line="240" w:lineRule="auto"/>
        <w:outlineLvl w:val="3"/>
        <w:rPr>
          <w:rFonts w:ascii="Montserrat" w:eastAsia="Times New Roman" w:hAnsi="Montserrat" w:cs="Times New Roman"/>
          <w:b/>
          <w:bCs/>
          <w:color w:val="212529"/>
          <w:sz w:val="30"/>
          <w:szCs w:val="30"/>
          <w:lang w:eastAsia="en-GB"/>
        </w:rPr>
      </w:pPr>
      <w:r>
        <w:rPr>
          <w:rFonts w:ascii="Montserrat" w:eastAsia="Times New Roman" w:hAnsi="Montserrat" w:cs="Times New Roman"/>
          <w:b/>
          <w:bCs/>
          <w:color w:val="212529"/>
          <w:sz w:val="30"/>
          <w:szCs w:val="30"/>
          <w:lang w:eastAsia="en-GB"/>
        </w:rPr>
        <w:t>MR. IBRAHEEM A.F.</w:t>
      </w:r>
      <w:r>
        <w:rPr>
          <w:rFonts w:ascii="Montserrat" w:eastAsia="Times New Roman" w:hAnsi="Montserrat" w:cs="Times New Roman"/>
          <w:b/>
          <w:bCs/>
          <w:color w:val="212529"/>
          <w:sz w:val="30"/>
          <w:szCs w:val="30"/>
          <w:lang w:eastAsia="en-GB"/>
        </w:rPr>
        <w:tab/>
      </w:r>
      <w:r>
        <w:rPr>
          <w:rFonts w:ascii="Montserrat" w:eastAsia="Times New Roman" w:hAnsi="Montserrat" w:cs="Times New Roman"/>
          <w:b/>
          <w:bCs/>
          <w:color w:val="212529"/>
          <w:sz w:val="30"/>
          <w:szCs w:val="30"/>
          <w:lang w:eastAsia="en-GB"/>
        </w:rPr>
        <w:tab/>
        <w:t xml:space="preserve"> </w:t>
      </w:r>
      <w:r>
        <w:rPr>
          <w:rFonts w:ascii="Montserrat" w:eastAsia="Times New Roman" w:hAnsi="Montserrat" w:cs="Times New Roman"/>
          <w:b/>
          <w:bCs/>
          <w:color w:val="212529"/>
          <w:sz w:val="30"/>
          <w:szCs w:val="30"/>
          <w:lang w:eastAsia="en-GB"/>
        </w:rPr>
        <w:tab/>
      </w:r>
      <w:r>
        <w:rPr>
          <w:rFonts w:ascii="Montserrat" w:eastAsia="Times New Roman" w:hAnsi="Montserrat" w:cs="Times New Roman"/>
          <w:color w:val="212529"/>
          <w:sz w:val="30"/>
          <w:szCs w:val="30"/>
          <w:lang w:eastAsia="en-GB"/>
        </w:rPr>
        <w:tab/>
      </w:r>
      <w:r>
        <w:rPr>
          <w:rFonts w:ascii="Montserrat" w:eastAsia="Times New Roman" w:hAnsi="Montserrat" w:cs="Times New Roman"/>
          <w:color w:val="212529"/>
          <w:sz w:val="30"/>
          <w:szCs w:val="30"/>
          <w:lang w:eastAsia="en-GB"/>
        </w:rPr>
        <w:tab/>
      </w:r>
      <w:r>
        <w:rPr>
          <w:rFonts w:asciiTheme="majorBidi" w:hAnsiTheme="majorBidi" w:cstheme="majorBidi"/>
          <w:b/>
          <w:sz w:val="24"/>
          <w:szCs w:val="24"/>
        </w:rPr>
        <w:t xml:space="preserve">       </w:t>
      </w:r>
      <w:r>
        <w:rPr>
          <w:rFonts w:asciiTheme="majorBidi" w:hAnsiTheme="majorBidi" w:cstheme="majorBidi"/>
          <w:b/>
          <w:bCs/>
          <w:sz w:val="24"/>
          <w:szCs w:val="24"/>
        </w:rPr>
        <w:t xml:space="preserve"> </w:t>
      </w:r>
      <w:r w:rsidRPr="00FD4FE4">
        <w:rPr>
          <w:rFonts w:asciiTheme="majorBidi" w:hAnsiTheme="majorBidi" w:cstheme="majorBidi"/>
          <w:b/>
          <w:bCs/>
          <w:sz w:val="24"/>
          <w:szCs w:val="24"/>
        </w:rPr>
        <w:t>DATE</w:t>
      </w:r>
    </w:p>
    <w:p w:rsidR="00157FEA" w:rsidRPr="00FD4FE4" w:rsidRDefault="00157FEA" w:rsidP="00157FEA">
      <w:pPr>
        <w:spacing w:after="0" w:line="240" w:lineRule="auto"/>
        <w:rPr>
          <w:rFonts w:asciiTheme="majorBidi" w:hAnsiTheme="majorBidi" w:cstheme="majorBidi"/>
          <w:b/>
          <w:bCs/>
          <w:i/>
          <w:iCs/>
          <w:sz w:val="24"/>
          <w:szCs w:val="24"/>
        </w:rPr>
      </w:pPr>
      <w:r w:rsidRPr="00FD4FE4">
        <w:rPr>
          <w:rFonts w:asciiTheme="majorBidi" w:hAnsiTheme="majorBidi" w:cstheme="majorBidi"/>
          <w:b/>
          <w:bCs/>
          <w:i/>
          <w:iCs/>
          <w:sz w:val="24"/>
          <w:szCs w:val="24"/>
        </w:rPr>
        <w:t>(Project Supervisor)</w:t>
      </w:r>
    </w:p>
    <w:p w:rsidR="00157FEA" w:rsidRPr="00FD4FE4" w:rsidRDefault="00157FEA" w:rsidP="00157FEA">
      <w:pPr>
        <w:spacing w:line="240" w:lineRule="auto"/>
        <w:rPr>
          <w:rFonts w:asciiTheme="majorBidi" w:hAnsiTheme="majorBidi" w:cstheme="majorBidi"/>
          <w:b/>
          <w:bCs/>
          <w:sz w:val="24"/>
          <w:szCs w:val="24"/>
        </w:rPr>
      </w:pPr>
    </w:p>
    <w:p w:rsidR="00157FEA" w:rsidRPr="00FD4FE4" w:rsidRDefault="00157FEA" w:rsidP="00157FEA">
      <w:pPr>
        <w:spacing w:line="240" w:lineRule="auto"/>
        <w:rPr>
          <w:rFonts w:asciiTheme="majorBidi" w:hAnsiTheme="majorBidi" w:cstheme="majorBidi"/>
          <w:b/>
          <w:bCs/>
          <w:sz w:val="24"/>
          <w:szCs w:val="24"/>
        </w:rPr>
      </w:pPr>
    </w:p>
    <w:p w:rsidR="00157FEA" w:rsidRPr="00FD4FE4" w:rsidRDefault="00157FEA" w:rsidP="00157FEA">
      <w:pPr>
        <w:spacing w:line="240" w:lineRule="auto"/>
        <w:rPr>
          <w:rFonts w:asciiTheme="majorBidi" w:hAnsiTheme="majorBidi" w:cstheme="majorBidi"/>
          <w:b/>
          <w:bCs/>
          <w:sz w:val="24"/>
          <w:szCs w:val="24"/>
        </w:rPr>
      </w:pPr>
    </w:p>
    <w:p w:rsidR="00157FEA" w:rsidRPr="00FD4FE4" w:rsidRDefault="00157FEA" w:rsidP="00157FEA">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D4FE4">
        <w:rPr>
          <w:rFonts w:asciiTheme="majorBidi" w:hAnsiTheme="majorBidi" w:cstheme="majorBidi"/>
          <w:b/>
          <w:bCs/>
          <w:sz w:val="24"/>
          <w:szCs w:val="24"/>
        </w:rPr>
        <w:t>.............................</w:t>
      </w:r>
    </w:p>
    <w:p w:rsidR="00157FEA" w:rsidRPr="00FD4FE4" w:rsidRDefault="00157FEA" w:rsidP="00157FEA">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MRS. OPALEKE G.T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 xml:space="preserve">         </w:t>
      </w:r>
      <w:r w:rsidRPr="00FD4FE4">
        <w:rPr>
          <w:rFonts w:asciiTheme="majorBidi" w:hAnsiTheme="majorBidi" w:cstheme="majorBidi"/>
          <w:b/>
          <w:bCs/>
          <w:sz w:val="24"/>
          <w:szCs w:val="24"/>
        </w:rPr>
        <w:t>DATE</w:t>
      </w:r>
    </w:p>
    <w:p w:rsidR="00157FEA" w:rsidRPr="00FD4FE4" w:rsidRDefault="00157FEA" w:rsidP="00157FEA">
      <w:pPr>
        <w:spacing w:line="240" w:lineRule="auto"/>
        <w:rPr>
          <w:rFonts w:asciiTheme="majorBidi" w:hAnsiTheme="majorBidi" w:cstheme="majorBidi"/>
          <w:b/>
          <w:bCs/>
          <w:i/>
          <w:iCs/>
          <w:sz w:val="24"/>
          <w:szCs w:val="24"/>
        </w:rPr>
      </w:pPr>
      <w:r w:rsidRPr="00FD4FE4">
        <w:rPr>
          <w:rFonts w:asciiTheme="majorBidi" w:hAnsiTheme="majorBidi" w:cstheme="majorBidi"/>
          <w:b/>
          <w:bCs/>
          <w:i/>
          <w:iCs/>
          <w:sz w:val="24"/>
          <w:szCs w:val="24"/>
        </w:rPr>
        <w:t>(Project Coordinator)</w:t>
      </w:r>
    </w:p>
    <w:p w:rsidR="00157FEA" w:rsidRPr="00FD4FE4" w:rsidRDefault="00157FEA" w:rsidP="00157FEA">
      <w:pPr>
        <w:spacing w:line="240" w:lineRule="auto"/>
        <w:rPr>
          <w:rFonts w:asciiTheme="majorBidi" w:hAnsiTheme="majorBidi" w:cstheme="majorBidi"/>
          <w:b/>
          <w:bCs/>
          <w:sz w:val="24"/>
          <w:szCs w:val="24"/>
        </w:rPr>
      </w:pPr>
    </w:p>
    <w:p w:rsidR="00157FEA" w:rsidRPr="00FD4FE4" w:rsidRDefault="00157FEA" w:rsidP="00157FEA">
      <w:pPr>
        <w:spacing w:line="240" w:lineRule="auto"/>
        <w:rPr>
          <w:rFonts w:asciiTheme="majorBidi" w:hAnsiTheme="majorBidi" w:cstheme="majorBidi"/>
          <w:b/>
          <w:bCs/>
          <w:sz w:val="24"/>
          <w:szCs w:val="24"/>
        </w:rPr>
      </w:pPr>
    </w:p>
    <w:p w:rsidR="00157FEA" w:rsidRPr="00FD4FE4" w:rsidRDefault="00157FEA" w:rsidP="00157FEA">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w:t>
      </w: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FD4FE4">
        <w:rPr>
          <w:rFonts w:asciiTheme="majorBidi" w:hAnsiTheme="majorBidi" w:cstheme="majorBidi"/>
          <w:b/>
          <w:bCs/>
          <w:sz w:val="24"/>
          <w:szCs w:val="24"/>
        </w:rPr>
        <w:t xml:space="preserve">....................... </w:t>
      </w:r>
    </w:p>
    <w:p w:rsidR="00157FEA" w:rsidRPr="00FD4FE4" w:rsidRDefault="00157FEA" w:rsidP="00157FEA">
      <w:pPr>
        <w:spacing w:line="240" w:lineRule="auto"/>
        <w:rPr>
          <w:rFonts w:asciiTheme="majorBidi" w:hAnsiTheme="majorBidi" w:cstheme="majorBidi"/>
          <w:b/>
          <w:bCs/>
          <w:sz w:val="24"/>
          <w:szCs w:val="24"/>
        </w:rPr>
      </w:pPr>
      <w:r w:rsidRPr="00FD4FE4">
        <w:rPr>
          <w:rFonts w:asciiTheme="majorBidi" w:hAnsiTheme="majorBidi" w:cstheme="majorBidi"/>
          <w:b/>
          <w:bCs/>
          <w:sz w:val="24"/>
          <w:szCs w:val="24"/>
        </w:rPr>
        <w:t>MRS. OPALEKE G.T</w:t>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sidRPr="00FD4FE4">
        <w:rPr>
          <w:rFonts w:asciiTheme="majorBidi" w:hAnsiTheme="majorBidi" w:cstheme="majorBidi"/>
          <w:b/>
          <w:bCs/>
          <w:sz w:val="24"/>
          <w:szCs w:val="24"/>
        </w:rPr>
        <w:tab/>
      </w:r>
      <w:r>
        <w:rPr>
          <w:rFonts w:asciiTheme="majorBidi" w:hAnsiTheme="majorBidi" w:cstheme="majorBidi"/>
          <w:b/>
          <w:bCs/>
          <w:sz w:val="24"/>
          <w:szCs w:val="24"/>
        </w:rPr>
        <w:t xml:space="preserve">      </w:t>
      </w:r>
      <w:r w:rsidRPr="00FD4FE4">
        <w:rPr>
          <w:rFonts w:asciiTheme="majorBidi" w:hAnsiTheme="majorBidi" w:cstheme="majorBidi"/>
          <w:b/>
          <w:bCs/>
          <w:sz w:val="24"/>
          <w:szCs w:val="24"/>
        </w:rPr>
        <w:t>DATE</w:t>
      </w:r>
    </w:p>
    <w:p w:rsidR="00157FEA" w:rsidRPr="00FD4FE4" w:rsidRDefault="00157FEA" w:rsidP="00157FEA">
      <w:pPr>
        <w:spacing w:line="240" w:lineRule="auto"/>
        <w:rPr>
          <w:rFonts w:asciiTheme="majorBidi" w:hAnsiTheme="majorBidi" w:cstheme="majorBidi"/>
          <w:b/>
          <w:bCs/>
          <w:i/>
          <w:iCs/>
          <w:sz w:val="24"/>
          <w:szCs w:val="24"/>
        </w:rPr>
      </w:pPr>
      <w:r w:rsidRPr="00FD4FE4">
        <w:rPr>
          <w:rFonts w:asciiTheme="majorBidi" w:hAnsiTheme="majorBidi" w:cstheme="majorBidi"/>
          <w:b/>
          <w:bCs/>
          <w:i/>
          <w:iCs/>
          <w:sz w:val="24"/>
          <w:szCs w:val="24"/>
        </w:rPr>
        <w:t>(Part time Coordinator )</w:t>
      </w:r>
    </w:p>
    <w:p w:rsidR="00157FEA" w:rsidRDefault="00157FEA" w:rsidP="00157FEA">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157FEA" w:rsidRDefault="00157FEA" w:rsidP="00157FEA">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157FEA" w:rsidRDefault="00157FEA" w:rsidP="00157FEA">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157FEA" w:rsidRDefault="00157FEA" w:rsidP="00157FEA">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157FEA" w:rsidRDefault="00157FEA" w:rsidP="00157FEA">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157FEA" w:rsidRDefault="00157FEA" w:rsidP="00157FEA">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157FEA" w:rsidRDefault="00157FEA" w:rsidP="00157FEA">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157FEA" w:rsidRDefault="00157FEA" w:rsidP="00157FEA">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p>
    <w:p w:rsidR="00157FEA" w:rsidRPr="00585011" w:rsidRDefault="00157FEA" w:rsidP="00157FEA">
      <w:pPr>
        <w:pStyle w:val="ListParagraph"/>
        <w:tabs>
          <w:tab w:val="left" w:pos="6315"/>
        </w:tabs>
        <w:spacing w:line="480" w:lineRule="auto"/>
        <w:ind w:left="90" w:hanging="90"/>
        <w:jc w:val="center"/>
        <w:rPr>
          <w:rFonts w:ascii="Times New Roman" w:hAnsi="Times New Roman" w:cs="Times New Roman"/>
          <w:color w:val="000000" w:themeColor="text1"/>
          <w:sz w:val="24"/>
          <w:szCs w:val="24"/>
        </w:rPr>
      </w:pPr>
      <w:r w:rsidRPr="00585011">
        <w:rPr>
          <w:rFonts w:ascii="Times New Roman" w:hAnsi="Times New Roman" w:cs="Times New Roman"/>
          <w:b/>
          <w:color w:val="000000" w:themeColor="text1"/>
          <w:sz w:val="24"/>
          <w:szCs w:val="24"/>
        </w:rPr>
        <w:lastRenderedPageBreak/>
        <w:t>DEDICATION</w:t>
      </w:r>
    </w:p>
    <w:p w:rsidR="00157FEA" w:rsidRPr="00585011" w:rsidRDefault="00157FEA" w:rsidP="00157FEA">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To my loving family, whose unwavering support, encouragement and sacrifices have been the cornerstone of my journey, your guidance, patience, and love have inspired me to push beyond my limits and strive for excellence.</w:t>
      </w:r>
    </w:p>
    <w:p w:rsidR="00157FEA" w:rsidRDefault="00157FEA" w:rsidP="00157FEA">
      <w:pPr>
        <w:pStyle w:val="ListParagraph"/>
        <w:spacing w:line="480" w:lineRule="auto"/>
        <w:ind w:left="90"/>
        <w:jc w:val="both"/>
        <w:rPr>
          <w:rFonts w:ascii="Times New Roman" w:hAnsi="Times New Roman" w:cs="Times New Roman"/>
          <w:b/>
          <w:color w:val="000000" w:themeColor="text1"/>
          <w:sz w:val="24"/>
          <w:szCs w:val="24"/>
        </w:rPr>
      </w:pPr>
      <w:r w:rsidRPr="00585011">
        <w:rPr>
          <w:rFonts w:ascii="Times New Roman" w:hAnsi="Times New Roman" w:cs="Times New Roman"/>
          <w:color w:val="000000" w:themeColor="text1"/>
          <w:sz w:val="24"/>
          <w:szCs w:val="24"/>
        </w:rPr>
        <w:t>I’m forever grateful for the values you’ve instilled in me a</w:t>
      </w:r>
      <w:r>
        <w:rPr>
          <w:rFonts w:ascii="Times New Roman" w:hAnsi="Times New Roman" w:cs="Times New Roman"/>
          <w:color w:val="000000" w:themeColor="text1"/>
          <w:sz w:val="24"/>
          <w:szCs w:val="24"/>
        </w:rPr>
        <w:t xml:space="preserve">nd the unwavering belief you’ve </w:t>
      </w:r>
      <w:r w:rsidRPr="00585011">
        <w:rPr>
          <w:rFonts w:ascii="Times New Roman" w:hAnsi="Times New Roman" w:cs="Times New Roman"/>
          <w:color w:val="000000" w:themeColor="text1"/>
          <w:sz w:val="24"/>
          <w:szCs w:val="24"/>
        </w:rPr>
        <w:t>shown in my abilities</w:t>
      </w:r>
    </w:p>
    <w:p w:rsidR="00157FEA" w:rsidRDefault="00157FEA" w:rsidP="00157FEA">
      <w:pPr>
        <w:pStyle w:val="ListParagraph"/>
        <w:tabs>
          <w:tab w:val="left" w:pos="6315"/>
        </w:tabs>
        <w:spacing w:line="480" w:lineRule="auto"/>
        <w:ind w:left="90" w:hanging="90"/>
        <w:jc w:val="both"/>
        <w:rPr>
          <w:rFonts w:ascii="Times New Roman" w:hAnsi="Times New Roman" w:cs="Times New Roman"/>
          <w:b/>
          <w:color w:val="000000" w:themeColor="text1"/>
          <w:sz w:val="24"/>
          <w:szCs w:val="24"/>
        </w:rPr>
      </w:pPr>
    </w:p>
    <w:p w:rsidR="00157FEA" w:rsidRPr="00FD4FE4" w:rsidRDefault="00157FEA" w:rsidP="00157FEA">
      <w:pPr>
        <w:spacing w:line="480" w:lineRule="auto"/>
        <w:jc w:val="both"/>
        <w:rPr>
          <w:rFonts w:asciiTheme="majorBidi" w:hAnsiTheme="majorBidi" w:cstheme="majorBidi"/>
          <w:sz w:val="24"/>
          <w:szCs w:val="24"/>
        </w:rPr>
      </w:pPr>
    </w:p>
    <w:p w:rsidR="00157FEA" w:rsidRPr="00FD4FE4" w:rsidRDefault="00157FEA" w:rsidP="00157FEA">
      <w:pPr>
        <w:spacing w:line="480" w:lineRule="auto"/>
        <w:jc w:val="both"/>
        <w:rPr>
          <w:rFonts w:asciiTheme="majorBidi" w:hAnsiTheme="majorBidi" w:cstheme="majorBidi"/>
          <w:sz w:val="24"/>
          <w:szCs w:val="24"/>
        </w:rPr>
      </w:pPr>
    </w:p>
    <w:p w:rsidR="00157FEA" w:rsidRDefault="00157FEA" w:rsidP="00157FEA">
      <w:pPr>
        <w:spacing w:line="480" w:lineRule="auto"/>
        <w:jc w:val="both"/>
        <w:rPr>
          <w:rFonts w:asciiTheme="majorBidi" w:hAnsiTheme="majorBidi" w:cstheme="majorBidi"/>
          <w:sz w:val="24"/>
          <w:szCs w:val="24"/>
        </w:rPr>
      </w:pPr>
    </w:p>
    <w:p w:rsidR="00157FEA" w:rsidRDefault="00157FEA" w:rsidP="00157FEA">
      <w:pPr>
        <w:spacing w:line="480" w:lineRule="auto"/>
        <w:jc w:val="both"/>
        <w:rPr>
          <w:rFonts w:asciiTheme="majorBidi" w:hAnsiTheme="majorBidi" w:cstheme="majorBidi"/>
          <w:sz w:val="24"/>
          <w:szCs w:val="24"/>
        </w:rPr>
      </w:pPr>
    </w:p>
    <w:p w:rsidR="00157FEA" w:rsidRDefault="00157FEA" w:rsidP="00157FEA">
      <w:pPr>
        <w:spacing w:line="480" w:lineRule="auto"/>
        <w:jc w:val="both"/>
        <w:rPr>
          <w:rFonts w:asciiTheme="majorBidi" w:hAnsiTheme="majorBidi" w:cstheme="majorBidi"/>
          <w:sz w:val="24"/>
          <w:szCs w:val="24"/>
        </w:rPr>
      </w:pPr>
    </w:p>
    <w:p w:rsidR="00157FEA" w:rsidRDefault="00157FEA" w:rsidP="00157FEA">
      <w:pPr>
        <w:spacing w:line="480" w:lineRule="auto"/>
        <w:jc w:val="both"/>
        <w:rPr>
          <w:rFonts w:asciiTheme="majorBidi" w:hAnsiTheme="majorBidi" w:cstheme="majorBidi"/>
          <w:sz w:val="24"/>
          <w:szCs w:val="24"/>
        </w:rPr>
      </w:pPr>
    </w:p>
    <w:p w:rsidR="00157FEA" w:rsidRDefault="00157FEA" w:rsidP="00157FEA">
      <w:pPr>
        <w:spacing w:line="480" w:lineRule="auto"/>
        <w:jc w:val="both"/>
        <w:rPr>
          <w:rFonts w:asciiTheme="majorBidi" w:hAnsiTheme="majorBidi" w:cstheme="majorBidi"/>
          <w:sz w:val="24"/>
          <w:szCs w:val="24"/>
        </w:rPr>
      </w:pPr>
    </w:p>
    <w:p w:rsidR="00157FEA" w:rsidRDefault="00157FEA" w:rsidP="00157FEA">
      <w:pPr>
        <w:spacing w:line="480" w:lineRule="auto"/>
        <w:jc w:val="both"/>
        <w:rPr>
          <w:rFonts w:asciiTheme="majorBidi" w:hAnsiTheme="majorBidi" w:cstheme="majorBidi"/>
          <w:sz w:val="24"/>
          <w:szCs w:val="24"/>
        </w:rPr>
      </w:pPr>
    </w:p>
    <w:p w:rsidR="00157FEA" w:rsidRDefault="00157FEA" w:rsidP="00157FEA">
      <w:pPr>
        <w:spacing w:line="480" w:lineRule="auto"/>
        <w:jc w:val="both"/>
        <w:rPr>
          <w:rFonts w:asciiTheme="majorBidi" w:hAnsiTheme="majorBidi" w:cstheme="majorBidi"/>
          <w:sz w:val="24"/>
          <w:szCs w:val="24"/>
        </w:rPr>
      </w:pPr>
    </w:p>
    <w:p w:rsidR="00157FEA" w:rsidRDefault="00157FEA" w:rsidP="00157FEA">
      <w:pPr>
        <w:spacing w:line="480" w:lineRule="auto"/>
        <w:jc w:val="both"/>
        <w:rPr>
          <w:rFonts w:asciiTheme="majorBidi" w:hAnsiTheme="majorBidi" w:cstheme="majorBidi"/>
          <w:sz w:val="24"/>
          <w:szCs w:val="24"/>
        </w:rPr>
      </w:pPr>
    </w:p>
    <w:p w:rsidR="00157FEA" w:rsidRDefault="00157FEA" w:rsidP="00157FEA">
      <w:pPr>
        <w:spacing w:line="480" w:lineRule="auto"/>
        <w:jc w:val="both"/>
        <w:rPr>
          <w:rFonts w:asciiTheme="majorBidi" w:hAnsiTheme="majorBidi" w:cstheme="majorBidi"/>
          <w:sz w:val="24"/>
          <w:szCs w:val="24"/>
        </w:rPr>
      </w:pPr>
    </w:p>
    <w:p w:rsidR="00157FEA" w:rsidRDefault="00157FEA" w:rsidP="00157FEA">
      <w:pPr>
        <w:spacing w:line="480" w:lineRule="auto"/>
        <w:jc w:val="both"/>
        <w:rPr>
          <w:rFonts w:asciiTheme="majorBidi" w:hAnsiTheme="majorBidi" w:cstheme="majorBidi"/>
          <w:sz w:val="24"/>
          <w:szCs w:val="24"/>
        </w:rPr>
      </w:pPr>
    </w:p>
    <w:p w:rsidR="00157FEA" w:rsidRPr="00FD4FE4" w:rsidRDefault="00157FEA" w:rsidP="00157FEA">
      <w:pPr>
        <w:spacing w:line="480" w:lineRule="auto"/>
        <w:jc w:val="both"/>
        <w:rPr>
          <w:rFonts w:asciiTheme="majorBidi" w:hAnsiTheme="majorBidi" w:cstheme="majorBidi"/>
          <w:sz w:val="24"/>
          <w:szCs w:val="24"/>
        </w:rPr>
      </w:pPr>
    </w:p>
    <w:p w:rsidR="00157FEA" w:rsidRPr="00996EB3" w:rsidRDefault="00157FEA" w:rsidP="00157FEA">
      <w:pPr>
        <w:pStyle w:val="ListParagraph"/>
        <w:tabs>
          <w:tab w:val="left" w:pos="6315"/>
        </w:tabs>
        <w:spacing w:line="480" w:lineRule="auto"/>
        <w:ind w:left="90" w:hanging="90"/>
        <w:jc w:val="center"/>
        <w:rPr>
          <w:rFonts w:ascii="Times New Roman" w:hAnsi="Times New Roman" w:cs="Times New Roman"/>
          <w:b/>
          <w:color w:val="000000" w:themeColor="text1"/>
          <w:sz w:val="24"/>
          <w:szCs w:val="24"/>
        </w:rPr>
      </w:pPr>
      <w:r w:rsidRPr="00996EB3">
        <w:rPr>
          <w:rFonts w:ascii="Times New Roman" w:hAnsi="Times New Roman" w:cs="Times New Roman"/>
          <w:b/>
          <w:color w:val="000000" w:themeColor="text1"/>
          <w:sz w:val="24"/>
          <w:szCs w:val="24"/>
        </w:rPr>
        <w:lastRenderedPageBreak/>
        <w:t>ACKNOWLEDGEMENT</w:t>
      </w:r>
      <w:r>
        <w:rPr>
          <w:rFonts w:ascii="Times New Roman" w:hAnsi="Times New Roman" w:cs="Times New Roman"/>
          <w:b/>
          <w:color w:val="000000" w:themeColor="text1"/>
          <w:sz w:val="24"/>
          <w:szCs w:val="24"/>
        </w:rPr>
        <w:t>S</w:t>
      </w:r>
    </w:p>
    <w:p w:rsidR="00157FEA" w:rsidRPr="00996EB3" w:rsidRDefault="00157FEA" w:rsidP="00157FEA">
      <w:pPr>
        <w:pStyle w:val="ListParagraph"/>
        <w:tabs>
          <w:tab w:val="left" w:pos="6315"/>
        </w:tabs>
        <w:spacing w:line="480" w:lineRule="auto"/>
        <w:ind w:left="90" w:hanging="90"/>
        <w:jc w:val="both"/>
        <w:rPr>
          <w:rFonts w:ascii="Times New Roman" w:hAnsi="Times New Roman" w:cs="Times New Roman"/>
          <w:color w:val="000000" w:themeColor="text1"/>
          <w:sz w:val="24"/>
          <w:szCs w:val="24"/>
        </w:rPr>
      </w:pPr>
      <w:r w:rsidRPr="00996EB3">
        <w:rPr>
          <w:rFonts w:ascii="Times New Roman" w:hAnsi="Times New Roman" w:cs="Times New Roman"/>
          <w:color w:val="000000" w:themeColor="text1"/>
          <w:sz w:val="24"/>
          <w:szCs w:val="24"/>
        </w:rPr>
        <w:t xml:space="preserve">I would like to express my sincere gratitude to </w:t>
      </w:r>
      <w:r>
        <w:rPr>
          <w:rFonts w:ascii="Times New Roman" w:hAnsi="Times New Roman" w:cs="Times New Roman"/>
          <w:b/>
          <w:color w:val="000000" w:themeColor="text1"/>
          <w:sz w:val="24"/>
          <w:szCs w:val="24"/>
        </w:rPr>
        <w:t>MR. IBRAHEE</w:t>
      </w:r>
      <w:r w:rsidRPr="00E73294">
        <w:rPr>
          <w:rFonts w:ascii="Times New Roman" w:hAnsi="Times New Roman" w:cs="Times New Roman"/>
          <w:b/>
          <w:color w:val="000000" w:themeColor="text1"/>
          <w:sz w:val="24"/>
          <w:szCs w:val="24"/>
        </w:rPr>
        <w:t>M</w:t>
      </w:r>
      <w:r w:rsidRPr="00996EB3">
        <w:rPr>
          <w:rFonts w:ascii="Times New Roman" w:hAnsi="Times New Roman" w:cs="Times New Roman"/>
          <w:color w:val="000000" w:themeColor="text1"/>
          <w:sz w:val="24"/>
          <w:szCs w:val="24"/>
        </w:rPr>
        <w:t>, my project supervisor, for his guidance and support throughout this project. His expertise and feedback were invaluable in shaping this work.</w:t>
      </w:r>
    </w:p>
    <w:p w:rsidR="00157FEA" w:rsidRPr="00996EB3" w:rsidRDefault="00157FEA" w:rsidP="00157FEA">
      <w:pPr>
        <w:pStyle w:val="ListParagraph"/>
        <w:tabs>
          <w:tab w:val="left" w:pos="6315"/>
        </w:tabs>
        <w:spacing w:line="480" w:lineRule="auto"/>
        <w:ind w:left="90" w:hanging="90"/>
        <w:jc w:val="both"/>
        <w:rPr>
          <w:rFonts w:ascii="Times New Roman" w:hAnsi="Times New Roman" w:cs="Times New Roman"/>
          <w:color w:val="000000" w:themeColor="text1"/>
          <w:sz w:val="24"/>
          <w:szCs w:val="24"/>
        </w:rPr>
      </w:pPr>
      <w:r w:rsidRPr="00996EB3">
        <w:rPr>
          <w:rFonts w:ascii="Times New Roman" w:hAnsi="Times New Roman" w:cs="Times New Roman"/>
          <w:color w:val="000000" w:themeColor="text1"/>
          <w:sz w:val="24"/>
          <w:szCs w:val="24"/>
        </w:rPr>
        <w:t>I also appreciate the contributions of my colleagues, Ibrahim, and Samson, who provided valuable insights during the project.</w:t>
      </w:r>
    </w:p>
    <w:p w:rsidR="00157FEA" w:rsidRPr="00996EB3" w:rsidRDefault="00157FEA" w:rsidP="00157FEA">
      <w:pPr>
        <w:spacing w:after="0" w:line="480" w:lineRule="auto"/>
        <w:jc w:val="both"/>
        <w:rPr>
          <w:rFonts w:asciiTheme="majorBidi" w:hAnsiTheme="majorBidi" w:cstheme="majorBidi"/>
          <w:bCs/>
          <w:sz w:val="24"/>
          <w:szCs w:val="24"/>
        </w:rPr>
      </w:pPr>
      <w:r w:rsidRPr="00996EB3">
        <w:rPr>
          <w:rFonts w:asciiTheme="majorBidi" w:hAnsiTheme="majorBidi" w:cstheme="majorBidi"/>
          <w:bCs/>
          <w:sz w:val="24"/>
          <w:szCs w:val="24"/>
        </w:rPr>
        <w:t xml:space="preserve">My appreciation goes to all staffs and H.O.D in person of </w:t>
      </w:r>
      <w:r w:rsidRPr="00996EB3">
        <w:rPr>
          <w:rFonts w:asciiTheme="majorBidi" w:hAnsiTheme="majorBidi" w:cstheme="majorBidi"/>
          <w:b/>
          <w:iCs/>
          <w:sz w:val="24"/>
          <w:szCs w:val="24"/>
        </w:rPr>
        <w:t xml:space="preserve">MR. OLOHUNGBEBE F.T and MRS. OPALEKE G.T Part Time  </w:t>
      </w:r>
      <w:r w:rsidRPr="00996EB3">
        <w:rPr>
          <w:rFonts w:asciiTheme="majorBidi" w:hAnsiTheme="majorBidi" w:cstheme="majorBidi"/>
          <w:bCs/>
          <w:sz w:val="24"/>
          <w:szCs w:val="24"/>
        </w:rPr>
        <w:t xml:space="preserve">of  mass communication, institute of information and communication technology, Kwara state polytechnic, Ilorin who has contributed in one way or the other to the completion of this project </w:t>
      </w:r>
    </w:p>
    <w:p w:rsidR="00157FEA" w:rsidRPr="00996EB3" w:rsidRDefault="00157FEA" w:rsidP="00157FEA">
      <w:pPr>
        <w:pStyle w:val="ListParagraph"/>
        <w:tabs>
          <w:tab w:val="left" w:pos="6315"/>
        </w:tabs>
        <w:spacing w:line="480" w:lineRule="auto"/>
        <w:ind w:left="90" w:hanging="90"/>
        <w:jc w:val="both"/>
        <w:rPr>
          <w:rFonts w:ascii="Times New Roman" w:hAnsi="Times New Roman" w:cs="Times New Roman"/>
          <w:color w:val="000000" w:themeColor="text1"/>
          <w:sz w:val="24"/>
          <w:szCs w:val="24"/>
        </w:rPr>
      </w:pPr>
      <w:r w:rsidRPr="00996EB3">
        <w:rPr>
          <w:rFonts w:ascii="Times New Roman" w:hAnsi="Times New Roman" w:cs="Times New Roman"/>
          <w:color w:val="000000" w:themeColor="text1"/>
          <w:sz w:val="24"/>
          <w:szCs w:val="24"/>
        </w:rPr>
        <w:t>Finally, I acknowledge the support of my family and friends, whose encouragement and understanding were essential to the success of this project.</w:t>
      </w:r>
    </w:p>
    <w:p w:rsidR="00157FEA" w:rsidRPr="00996EB3" w:rsidRDefault="00157FEA" w:rsidP="00157FEA">
      <w:pPr>
        <w:pStyle w:val="ListParagraph"/>
        <w:tabs>
          <w:tab w:val="left" w:pos="6315"/>
        </w:tabs>
        <w:spacing w:line="480" w:lineRule="auto"/>
        <w:ind w:left="90" w:hanging="90"/>
        <w:jc w:val="both"/>
        <w:rPr>
          <w:rFonts w:ascii="Times New Roman" w:hAnsi="Times New Roman" w:cs="Times New Roman"/>
          <w:color w:val="000000" w:themeColor="text1"/>
          <w:sz w:val="24"/>
          <w:szCs w:val="24"/>
        </w:rPr>
      </w:pPr>
      <w:r w:rsidRPr="00996EB3">
        <w:rPr>
          <w:rFonts w:ascii="Times New Roman" w:hAnsi="Times New Roman" w:cs="Times New Roman"/>
          <w:color w:val="000000" w:themeColor="text1"/>
          <w:sz w:val="24"/>
          <w:szCs w:val="24"/>
        </w:rPr>
        <w:t xml:space="preserve">           Thank you all for your contributions.</w:t>
      </w:r>
    </w:p>
    <w:p w:rsidR="00157FEA" w:rsidRPr="00996EB3" w:rsidRDefault="00157FEA" w:rsidP="00157FEA">
      <w:pPr>
        <w:pStyle w:val="ListParagraph"/>
        <w:tabs>
          <w:tab w:val="left" w:pos="6315"/>
        </w:tabs>
        <w:spacing w:line="480" w:lineRule="auto"/>
        <w:ind w:left="90" w:hanging="90"/>
        <w:jc w:val="both"/>
        <w:rPr>
          <w:rFonts w:ascii="Times New Roman" w:hAnsi="Times New Roman" w:cs="Times New Roman"/>
          <w:color w:val="000000" w:themeColor="text1"/>
          <w:sz w:val="24"/>
          <w:szCs w:val="24"/>
        </w:rPr>
      </w:pPr>
    </w:p>
    <w:p w:rsidR="00157FEA" w:rsidRPr="00585011" w:rsidRDefault="00157FEA" w:rsidP="00157FEA">
      <w:pPr>
        <w:pStyle w:val="ListParagraph"/>
        <w:tabs>
          <w:tab w:val="left" w:pos="6315"/>
        </w:tabs>
        <w:spacing w:line="480" w:lineRule="auto"/>
        <w:ind w:left="90" w:hanging="90"/>
        <w:jc w:val="both"/>
        <w:rPr>
          <w:rFonts w:ascii="Times New Roman" w:hAnsi="Times New Roman" w:cs="Times New Roman"/>
          <w:color w:val="000000" w:themeColor="text1"/>
          <w:sz w:val="24"/>
          <w:szCs w:val="24"/>
        </w:rPr>
      </w:pPr>
    </w:p>
    <w:p w:rsidR="00157FEA" w:rsidRPr="00585011" w:rsidRDefault="00157FEA" w:rsidP="00157FEA">
      <w:pPr>
        <w:pStyle w:val="ListParagraph"/>
        <w:tabs>
          <w:tab w:val="left" w:pos="6315"/>
        </w:tabs>
        <w:spacing w:line="480" w:lineRule="auto"/>
        <w:ind w:left="90" w:hanging="90"/>
        <w:jc w:val="both"/>
        <w:rPr>
          <w:rFonts w:ascii="Times New Roman" w:hAnsi="Times New Roman" w:cs="Times New Roman"/>
          <w:color w:val="000000" w:themeColor="text1"/>
          <w:sz w:val="24"/>
          <w:szCs w:val="24"/>
        </w:rPr>
      </w:pPr>
    </w:p>
    <w:p w:rsidR="00157FEA" w:rsidRPr="00FD4FE4" w:rsidRDefault="00157FEA" w:rsidP="00157FEA">
      <w:pPr>
        <w:spacing w:line="480" w:lineRule="auto"/>
        <w:rPr>
          <w:rFonts w:asciiTheme="majorBidi" w:hAnsiTheme="majorBidi" w:cstheme="majorBidi"/>
          <w:sz w:val="24"/>
          <w:szCs w:val="24"/>
        </w:rPr>
      </w:pPr>
    </w:p>
    <w:p w:rsidR="00157FEA" w:rsidRDefault="00157FEA" w:rsidP="00157FEA">
      <w:pPr>
        <w:spacing w:line="480" w:lineRule="auto"/>
        <w:rPr>
          <w:rFonts w:asciiTheme="majorBidi" w:hAnsiTheme="majorBidi" w:cstheme="majorBidi"/>
          <w:sz w:val="24"/>
          <w:szCs w:val="24"/>
        </w:rPr>
      </w:pPr>
    </w:p>
    <w:p w:rsidR="00157FEA" w:rsidRDefault="00157FEA" w:rsidP="00157FEA">
      <w:pPr>
        <w:spacing w:line="480" w:lineRule="auto"/>
        <w:rPr>
          <w:rFonts w:asciiTheme="majorBidi" w:hAnsiTheme="majorBidi" w:cstheme="majorBidi"/>
          <w:sz w:val="24"/>
          <w:szCs w:val="24"/>
        </w:rPr>
      </w:pPr>
    </w:p>
    <w:p w:rsidR="00157FEA" w:rsidRDefault="00157FEA" w:rsidP="00157FEA">
      <w:pPr>
        <w:spacing w:line="480" w:lineRule="auto"/>
        <w:rPr>
          <w:rFonts w:asciiTheme="majorBidi" w:hAnsiTheme="majorBidi" w:cstheme="majorBidi"/>
          <w:sz w:val="24"/>
          <w:szCs w:val="24"/>
        </w:rPr>
      </w:pPr>
    </w:p>
    <w:p w:rsidR="00157FEA" w:rsidRPr="00FD4FE4" w:rsidRDefault="00157FEA" w:rsidP="00157FEA">
      <w:pPr>
        <w:spacing w:line="480" w:lineRule="auto"/>
        <w:rPr>
          <w:rFonts w:asciiTheme="majorBidi" w:hAnsiTheme="majorBidi" w:cstheme="majorBidi"/>
          <w:sz w:val="24"/>
          <w:szCs w:val="24"/>
        </w:rPr>
      </w:pPr>
    </w:p>
    <w:p w:rsidR="00157FEA" w:rsidRPr="0077040A" w:rsidRDefault="00157FEA" w:rsidP="00157FEA">
      <w:pPr>
        <w:spacing w:line="480" w:lineRule="auto"/>
        <w:jc w:val="center"/>
        <w:rPr>
          <w:rFonts w:ascii="Times New Roman" w:eastAsia="Calibri" w:hAnsi="Times New Roman" w:cs="Times New Roman"/>
          <w:b/>
          <w:i/>
          <w:sz w:val="24"/>
          <w:szCs w:val="24"/>
        </w:rPr>
      </w:pPr>
      <w:r w:rsidRPr="0077040A">
        <w:rPr>
          <w:rFonts w:ascii="Times New Roman" w:hAnsi="Times New Roman" w:cs="Times New Roman"/>
          <w:b/>
          <w:i/>
          <w:sz w:val="24"/>
          <w:szCs w:val="24"/>
        </w:rPr>
        <w:lastRenderedPageBreak/>
        <w:t>ABSTRACT</w:t>
      </w:r>
    </w:p>
    <w:p w:rsidR="00157FEA" w:rsidRPr="00F80762" w:rsidRDefault="00157FEA" w:rsidP="00157FEA">
      <w:pPr>
        <w:jc w:val="both"/>
        <w:rPr>
          <w:rFonts w:ascii="Times New Roman" w:hAnsi="Times New Roman" w:cs="Times New Roman"/>
          <w:i/>
          <w:color w:val="111111"/>
          <w:sz w:val="24"/>
          <w:szCs w:val="24"/>
        </w:rPr>
      </w:pPr>
      <w:r w:rsidRPr="00F80762">
        <w:rPr>
          <w:rFonts w:ascii="Times New Roman" w:hAnsi="Times New Roman" w:cs="Times New Roman"/>
          <w:i/>
          <w:color w:val="111111"/>
          <w:sz w:val="24"/>
          <w:szCs w:val="24"/>
        </w:rPr>
        <w:t>The study assessed the role of the radio as a tool for public enlightenment towards achieving a clean environment in the Ilorin metropolis. The study was anchored on Development Media Theory. A survey method was adopted while a questionnaire was administered to elicit responses from respondents. Quota sampling techniques and accidental sampling techniques were adopted to select Respondents. Equally, the data were analyzed in descriptive statistics (frequency and percentage) with the aid of tables. Finding revealed that the majority of respondents (64%) listen to environmental sanitation programmes on radio often. Also, the majority of respondents (65%) agree that sanitation programmes on radio sensitize them about environmental cleaning. Many of respondents (54%) agree that sanitation campaigns on radio were effective. However, the majority of respondents (54%) want radio stations to double their effort towards enlightening people about environmental sanitation. It was recommended that a special desk to be called environmental and climate desk should be created and equipped with scientific and investigative journalists to maintain the desk for effective and efficient dissemination of information on sanitation, weather, climate and other environmental matters.</w:t>
      </w:r>
    </w:p>
    <w:p w:rsidR="00157FEA" w:rsidRPr="00F80762" w:rsidRDefault="00157FEA" w:rsidP="00157FEA">
      <w:pPr>
        <w:spacing w:line="480" w:lineRule="auto"/>
        <w:jc w:val="both"/>
        <w:rPr>
          <w:rFonts w:ascii="Times New Roman" w:hAnsi="Times New Roman" w:cs="Times New Roman"/>
          <w:b/>
          <w:bCs/>
          <w:i/>
          <w:sz w:val="24"/>
          <w:szCs w:val="24"/>
        </w:rPr>
      </w:pPr>
    </w:p>
    <w:p w:rsidR="00157FEA" w:rsidRDefault="00157FEA" w:rsidP="00157FEA">
      <w:pPr>
        <w:spacing w:line="480" w:lineRule="auto"/>
        <w:jc w:val="both"/>
        <w:rPr>
          <w:rFonts w:ascii="Times New Roman" w:hAnsi="Times New Roman" w:cs="Times New Roman"/>
          <w:b/>
          <w:bCs/>
          <w:sz w:val="24"/>
          <w:szCs w:val="24"/>
        </w:rPr>
      </w:pPr>
    </w:p>
    <w:p w:rsidR="00157FEA" w:rsidRDefault="00157FEA" w:rsidP="00157FEA">
      <w:pPr>
        <w:spacing w:line="480" w:lineRule="auto"/>
        <w:jc w:val="both"/>
        <w:rPr>
          <w:rFonts w:ascii="Times New Roman" w:hAnsi="Times New Roman" w:cs="Times New Roman"/>
          <w:b/>
          <w:bCs/>
          <w:sz w:val="24"/>
          <w:szCs w:val="24"/>
        </w:rPr>
      </w:pPr>
    </w:p>
    <w:p w:rsidR="00157FEA" w:rsidRDefault="00157FEA" w:rsidP="00157FEA">
      <w:pPr>
        <w:spacing w:line="480" w:lineRule="auto"/>
        <w:jc w:val="both"/>
        <w:rPr>
          <w:rFonts w:ascii="Times New Roman" w:hAnsi="Times New Roman" w:cs="Times New Roman"/>
          <w:b/>
          <w:bCs/>
          <w:sz w:val="24"/>
          <w:szCs w:val="24"/>
        </w:rPr>
      </w:pPr>
    </w:p>
    <w:p w:rsidR="00157FEA" w:rsidRDefault="00157FEA" w:rsidP="00157FEA">
      <w:pPr>
        <w:spacing w:line="480" w:lineRule="auto"/>
        <w:jc w:val="both"/>
        <w:rPr>
          <w:rFonts w:ascii="Times New Roman" w:hAnsi="Times New Roman" w:cs="Times New Roman"/>
          <w:b/>
          <w:bCs/>
          <w:sz w:val="24"/>
          <w:szCs w:val="24"/>
        </w:rPr>
      </w:pPr>
    </w:p>
    <w:p w:rsidR="00157FEA" w:rsidRDefault="00157FEA" w:rsidP="00157FEA">
      <w:pPr>
        <w:spacing w:line="480" w:lineRule="auto"/>
        <w:jc w:val="both"/>
        <w:rPr>
          <w:rFonts w:ascii="Times New Roman" w:hAnsi="Times New Roman" w:cs="Times New Roman"/>
          <w:b/>
          <w:bCs/>
          <w:sz w:val="24"/>
          <w:szCs w:val="24"/>
        </w:rPr>
      </w:pPr>
    </w:p>
    <w:p w:rsidR="00157FEA" w:rsidRDefault="00157FEA" w:rsidP="00157FEA">
      <w:pPr>
        <w:spacing w:line="480" w:lineRule="auto"/>
        <w:jc w:val="both"/>
        <w:rPr>
          <w:rFonts w:ascii="Times New Roman" w:hAnsi="Times New Roman" w:cs="Times New Roman"/>
          <w:b/>
          <w:bCs/>
          <w:sz w:val="24"/>
          <w:szCs w:val="24"/>
        </w:rPr>
      </w:pPr>
    </w:p>
    <w:p w:rsidR="00157FEA" w:rsidRDefault="00157FEA" w:rsidP="00157FEA">
      <w:pPr>
        <w:spacing w:line="480" w:lineRule="auto"/>
        <w:jc w:val="both"/>
        <w:rPr>
          <w:rFonts w:ascii="Times New Roman" w:hAnsi="Times New Roman" w:cs="Times New Roman"/>
          <w:b/>
          <w:bCs/>
          <w:sz w:val="24"/>
          <w:szCs w:val="24"/>
        </w:rPr>
      </w:pPr>
    </w:p>
    <w:p w:rsidR="00157FEA" w:rsidRDefault="00157FEA" w:rsidP="00157FEA">
      <w:pPr>
        <w:spacing w:line="480" w:lineRule="auto"/>
        <w:jc w:val="both"/>
        <w:rPr>
          <w:rFonts w:ascii="Times New Roman" w:hAnsi="Times New Roman" w:cs="Times New Roman"/>
          <w:b/>
          <w:bCs/>
          <w:sz w:val="24"/>
          <w:szCs w:val="24"/>
        </w:rPr>
      </w:pPr>
    </w:p>
    <w:p w:rsidR="00157FEA" w:rsidRDefault="00157FEA" w:rsidP="00157FEA">
      <w:pPr>
        <w:spacing w:line="480" w:lineRule="auto"/>
        <w:jc w:val="both"/>
        <w:rPr>
          <w:rFonts w:ascii="Times New Roman" w:hAnsi="Times New Roman" w:cs="Times New Roman"/>
          <w:b/>
          <w:bCs/>
          <w:sz w:val="24"/>
          <w:szCs w:val="24"/>
        </w:rPr>
      </w:pPr>
    </w:p>
    <w:p w:rsidR="00157FEA" w:rsidRDefault="00157FEA" w:rsidP="00157FEA">
      <w:pPr>
        <w:spacing w:line="480" w:lineRule="auto"/>
        <w:jc w:val="both"/>
        <w:rPr>
          <w:rFonts w:ascii="Times New Roman" w:hAnsi="Times New Roman" w:cs="Times New Roman"/>
          <w:b/>
          <w:bCs/>
          <w:sz w:val="24"/>
          <w:szCs w:val="24"/>
        </w:rPr>
      </w:pPr>
    </w:p>
    <w:p w:rsidR="00157FEA" w:rsidRPr="00BB6CC2" w:rsidRDefault="00157FEA" w:rsidP="00157FE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OF CONTENT </w:t>
      </w:r>
    </w:p>
    <w:p w:rsidR="00157FEA" w:rsidRDefault="00157FEA" w:rsidP="00157FE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Title Page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rsidR="00157FEA" w:rsidRDefault="00157FEA" w:rsidP="00157FE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Certification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rsidR="00157FEA" w:rsidRDefault="00157FEA" w:rsidP="00157FE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Dedication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rsidR="00157FEA" w:rsidRDefault="00157FEA" w:rsidP="00157FE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Acknowledgement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rsidR="00157FEA" w:rsidRDefault="00157FEA" w:rsidP="00157FE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157FEA" w:rsidRPr="005E3C70" w:rsidRDefault="00157FEA" w:rsidP="00157FEA">
      <w:pPr>
        <w:spacing w:line="480" w:lineRule="auto"/>
        <w:jc w:val="both"/>
        <w:rPr>
          <w:rFonts w:ascii="Times New Roman" w:hAnsi="Times New Roman" w:cs="Times New Roman"/>
          <w:bCs/>
          <w:sz w:val="24"/>
          <w:szCs w:val="24"/>
        </w:rPr>
      </w:pPr>
      <w:r w:rsidRPr="005E3C70">
        <w:rPr>
          <w:rFonts w:ascii="Times New Roman" w:hAnsi="Times New Roman" w:cs="Times New Roman"/>
          <w:bCs/>
          <w:sz w:val="24"/>
          <w:szCs w:val="24"/>
        </w:rPr>
        <w:t>Table of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p>
    <w:p w:rsidR="00157FEA" w:rsidRDefault="00157FEA" w:rsidP="00157FE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w:t>
      </w:r>
    </w:p>
    <w:p w:rsidR="00157FEA" w:rsidRDefault="00157FEA" w:rsidP="00157FEA">
      <w:pPr>
        <w:spacing w:line="480" w:lineRule="auto"/>
        <w:jc w:val="both"/>
        <w:rPr>
          <w:rFonts w:ascii="Times New Roman" w:hAnsi="Times New Roman" w:cs="Times New Roman"/>
          <w:sz w:val="24"/>
          <w:szCs w:val="24"/>
        </w:rPr>
      </w:pPr>
      <w:r>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t>2</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1.3 Objective of the Study</w:t>
      </w:r>
      <w:r>
        <w:rPr>
          <w:rFonts w:ascii="Times New Roman" w:hAnsi="Times New Roman" w:cs="Times New Roman"/>
          <w:sz w:val="24"/>
          <w:szCs w:val="24"/>
        </w:rPr>
        <w:tab/>
        <w:t>3</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1.4 Research Questions</w:t>
      </w:r>
      <w:r>
        <w:rPr>
          <w:rFonts w:ascii="Times New Roman" w:hAnsi="Times New Roman" w:cs="Times New Roman"/>
          <w:sz w:val="24"/>
          <w:szCs w:val="24"/>
        </w:rPr>
        <w:tab/>
        <w:t>4</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1.5 Significance of the Study</w:t>
      </w:r>
      <w:r>
        <w:rPr>
          <w:rFonts w:ascii="Times New Roman" w:hAnsi="Times New Roman" w:cs="Times New Roman"/>
          <w:sz w:val="24"/>
          <w:szCs w:val="24"/>
        </w:rPr>
        <w:tab/>
        <w:t>4</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1.6 Scope of the Study</w:t>
      </w:r>
      <w:r>
        <w:rPr>
          <w:rFonts w:ascii="Times New Roman" w:hAnsi="Times New Roman" w:cs="Times New Roman"/>
          <w:sz w:val="24"/>
          <w:szCs w:val="24"/>
        </w:rPr>
        <w:tab/>
        <w:t>5</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1.7 Definition of Terms </w:t>
      </w:r>
      <w:r>
        <w:rPr>
          <w:rFonts w:ascii="Times New Roman" w:hAnsi="Times New Roman" w:cs="Times New Roman"/>
          <w:sz w:val="24"/>
          <w:szCs w:val="24"/>
        </w:rPr>
        <w:tab/>
        <w:t>6</w:t>
      </w:r>
    </w:p>
    <w:p w:rsidR="00157FEA" w:rsidRDefault="00157FEA" w:rsidP="00157FEA">
      <w:pPr>
        <w:tabs>
          <w:tab w:val="left" w:pos="786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Two: Review of Literature</w:t>
      </w:r>
      <w:r>
        <w:rPr>
          <w:rFonts w:ascii="Times New Roman" w:hAnsi="Times New Roman" w:cs="Times New Roman"/>
          <w:b/>
          <w:bCs/>
          <w:sz w:val="24"/>
          <w:szCs w:val="24"/>
        </w:rPr>
        <w:tab/>
        <w:t>7</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2.1 Conceptual Framework</w:t>
      </w:r>
      <w:r>
        <w:rPr>
          <w:rFonts w:ascii="Times New Roman" w:hAnsi="Times New Roman" w:cs="Times New Roman"/>
          <w:sz w:val="24"/>
          <w:szCs w:val="24"/>
        </w:rPr>
        <w:tab/>
        <w:t>7-23</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2.2 Theoretical Framework</w:t>
      </w:r>
      <w:r>
        <w:rPr>
          <w:rFonts w:ascii="Times New Roman" w:hAnsi="Times New Roman" w:cs="Times New Roman"/>
          <w:sz w:val="24"/>
          <w:szCs w:val="24"/>
        </w:rPr>
        <w:tab/>
        <w:t>23-26</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2.3 Empirical Review</w:t>
      </w:r>
      <w:r>
        <w:rPr>
          <w:rFonts w:ascii="Times New Roman" w:hAnsi="Times New Roman" w:cs="Times New Roman"/>
          <w:sz w:val="24"/>
          <w:szCs w:val="24"/>
        </w:rPr>
        <w:tab/>
        <w:t>26-28</w:t>
      </w:r>
    </w:p>
    <w:p w:rsidR="00157FEA" w:rsidRDefault="00157FEA" w:rsidP="00157FEA">
      <w:pPr>
        <w:tabs>
          <w:tab w:val="left" w:pos="786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Three: Research Methodology</w:t>
      </w:r>
      <w:r>
        <w:rPr>
          <w:rFonts w:ascii="Times New Roman" w:hAnsi="Times New Roman" w:cs="Times New Roman"/>
          <w:b/>
          <w:bCs/>
          <w:sz w:val="24"/>
          <w:szCs w:val="24"/>
        </w:rPr>
        <w:tab/>
        <w:t>29</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3.1 Research Design</w:t>
      </w:r>
      <w:r>
        <w:rPr>
          <w:rFonts w:ascii="Times New Roman" w:hAnsi="Times New Roman" w:cs="Times New Roman"/>
          <w:sz w:val="24"/>
          <w:szCs w:val="24"/>
        </w:rPr>
        <w:tab/>
        <w:t>29</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3.2 Population of the Study</w:t>
      </w:r>
      <w:r>
        <w:rPr>
          <w:rFonts w:ascii="Times New Roman" w:hAnsi="Times New Roman" w:cs="Times New Roman"/>
          <w:sz w:val="24"/>
          <w:szCs w:val="24"/>
        </w:rPr>
        <w:tab/>
        <w:t>29</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3.3 Sample Size Determination</w:t>
      </w:r>
      <w:r>
        <w:rPr>
          <w:rFonts w:ascii="Times New Roman" w:hAnsi="Times New Roman" w:cs="Times New Roman"/>
          <w:sz w:val="24"/>
          <w:szCs w:val="24"/>
        </w:rPr>
        <w:tab/>
        <w:t>29</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3.4  Data Collection Instrument </w:t>
      </w:r>
      <w:r>
        <w:rPr>
          <w:rFonts w:ascii="Times New Roman" w:hAnsi="Times New Roman" w:cs="Times New Roman"/>
          <w:sz w:val="24"/>
          <w:szCs w:val="24"/>
        </w:rPr>
        <w:tab/>
        <w:t>30</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3.5 Validity of the Instrument </w:t>
      </w:r>
      <w:r>
        <w:rPr>
          <w:rFonts w:ascii="Times New Roman" w:hAnsi="Times New Roman" w:cs="Times New Roman"/>
          <w:sz w:val="24"/>
          <w:szCs w:val="24"/>
        </w:rPr>
        <w:tab/>
        <w:t>30</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3.6 Method of Data Collection</w:t>
      </w:r>
      <w:r>
        <w:rPr>
          <w:rFonts w:ascii="Times New Roman" w:hAnsi="Times New Roman" w:cs="Times New Roman"/>
          <w:sz w:val="24"/>
          <w:szCs w:val="24"/>
        </w:rPr>
        <w:tab/>
        <w:t>30</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3.7 Method of Data Analysis</w:t>
      </w:r>
      <w:r>
        <w:rPr>
          <w:rFonts w:ascii="Times New Roman" w:hAnsi="Times New Roman" w:cs="Times New Roman"/>
          <w:sz w:val="24"/>
          <w:szCs w:val="24"/>
        </w:rPr>
        <w:tab/>
        <w:t>31</w:t>
      </w:r>
    </w:p>
    <w:p w:rsidR="00157FEA" w:rsidRDefault="00157FEA" w:rsidP="00157FEA">
      <w:pPr>
        <w:tabs>
          <w:tab w:val="left" w:pos="786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Four: Data Presentation and Analysis</w:t>
      </w:r>
      <w:r>
        <w:rPr>
          <w:rFonts w:ascii="Times New Roman" w:hAnsi="Times New Roman" w:cs="Times New Roman"/>
          <w:b/>
          <w:bCs/>
          <w:sz w:val="24"/>
          <w:szCs w:val="24"/>
        </w:rPr>
        <w:tab/>
        <w:t>32</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4.1 Data Presentation</w:t>
      </w:r>
      <w:r>
        <w:rPr>
          <w:rFonts w:ascii="Times New Roman" w:hAnsi="Times New Roman" w:cs="Times New Roman"/>
          <w:sz w:val="24"/>
          <w:szCs w:val="24"/>
        </w:rPr>
        <w:tab/>
        <w:t>32-40</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4.2 Analysis of Data</w:t>
      </w:r>
      <w:r>
        <w:rPr>
          <w:rFonts w:ascii="Times New Roman" w:hAnsi="Times New Roman" w:cs="Times New Roman"/>
          <w:sz w:val="24"/>
          <w:szCs w:val="24"/>
        </w:rPr>
        <w:tab/>
        <w:t>40-43</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4.3 Discussion and findings </w:t>
      </w:r>
      <w:r>
        <w:rPr>
          <w:rFonts w:ascii="Times New Roman" w:hAnsi="Times New Roman" w:cs="Times New Roman"/>
          <w:sz w:val="24"/>
          <w:szCs w:val="24"/>
        </w:rPr>
        <w:tab/>
        <w:t>43</w:t>
      </w:r>
    </w:p>
    <w:p w:rsidR="00157FEA" w:rsidRDefault="00157FEA" w:rsidP="00157FEA">
      <w:pPr>
        <w:tabs>
          <w:tab w:val="left" w:pos="786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Five: Summary, Conclusion and Recommendation</w:t>
      </w:r>
      <w:r>
        <w:rPr>
          <w:rFonts w:ascii="Times New Roman" w:hAnsi="Times New Roman" w:cs="Times New Roman"/>
          <w:b/>
          <w:bCs/>
          <w:sz w:val="24"/>
          <w:szCs w:val="24"/>
        </w:rPr>
        <w:tab/>
        <w:t>45</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5.1 Summary</w:t>
      </w:r>
      <w:r>
        <w:rPr>
          <w:rFonts w:ascii="Times New Roman" w:hAnsi="Times New Roman" w:cs="Times New Roman"/>
          <w:sz w:val="24"/>
          <w:szCs w:val="24"/>
        </w:rPr>
        <w:tab/>
        <w:t>45</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t>46</w:t>
      </w:r>
    </w:p>
    <w:p w:rsidR="00157FEA" w:rsidRDefault="00157FEA" w:rsidP="00157FEA">
      <w:pPr>
        <w:tabs>
          <w:tab w:val="left" w:pos="7860"/>
        </w:tabs>
        <w:spacing w:line="480" w:lineRule="auto"/>
        <w:jc w:val="both"/>
        <w:rPr>
          <w:rFonts w:ascii="Times New Roman" w:hAnsi="Times New Roman" w:cs="Times New Roman"/>
          <w:sz w:val="24"/>
          <w:szCs w:val="24"/>
        </w:rPr>
      </w:pPr>
      <w:r>
        <w:rPr>
          <w:rFonts w:ascii="Times New Roman" w:hAnsi="Times New Roman" w:cs="Times New Roman"/>
          <w:sz w:val="24"/>
          <w:szCs w:val="24"/>
        </w:rPr>
        <w:t>5.3 Recommendation</w:t>
      </w:r>
      <w:r>
        <w:rPr>
          <w:rFonts w:ascii="Times New Roman" w:hAnsi="Times New Roman" w:cs="Times New Roman"/>
          <w:sz w:val="24"/>
          <w:szCs w:val="24"/>
        </w:rPr>
        <w:tab/>
        <w:t>48</w:t>
      </w:r>
    </w:p>
    <w:p w:rsidR="00157FEA" w:rsidRPr="00BB6CC2" w:rsidRDefault="00157FEA" w:rsidP="00157FEA">
      <w:pPr>
        <w:tabs>
          <w:tab w:val="left" w:pos="7860"/>
        </w:tabs>
        <w:spacing w:line="480" w:lineRule="auto"/>
        <w:jc w:val="both"/>
        <w:rPr>
          <w:rFonts w:ascii="Times New Roman" w:hAnsi="Times New Roman" w:cs="Times New Roman"/>
          <w:b/>
          <w:color w:val="000000" w:themeColor="text1"/>
          <w:sz w:val="24"/>
          <w:szCs w:val="24"/>
        </w:rPr>
      </w:pPr>
      <w:r>
        <w:rPr>
          <w:rFonts w:ascii="Times New Roman" w:hAnsi="Times New Roman" w:cs="Times New Roman"/>
          <w:sz w:val="24"/>
          <w:szCs w:val="24"/>
        </w:rPr>
        <w:t>References</w:t>
      </w:r>
      <w:r>
        <w:rPr>
          <w:rFonts w:ascii="Times New Roman" w:hAnsi="Times New Roman" w:cs="Times New Roman"/>
          <w:sz w:val="24"/>
          <w:szCs w:val="24"/>
        </w:rPr>
        <w:tab/>
        <w:t>50</w:t>
      </w:r>
    </w:p>
    <w:p w:rsidR="003F5892" w:rsidRPr="00585011" w:rsidRDefault="003F5892" w:rsidP="003F5892">
      <w:pPr>
        <w:spacing w:line="480" w:lineRule="auto"/>
        <w:jc w:val="center"/>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lastRenderedPageBreak/>
        <w:t>CHAPTER ONE</w:t>
      </w:r>
    </w:p>
    <w:p w:rsidR="003F5892" w:rsidRPr="00585011" w:rsidRDefault="003F5892" w:rsidP="003F5892">
      <w:pPr>
        <w:spacing w:line="480" w:lineRule="auto"/>
        <w:jc w:val="center"/>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INTRODUCTION</w:t>
      </w:r>
    </w:p>
    <w:p w:rsidR="003F5892" w:rsidRPr="00585011" w:rsidRDefault="003F5892" w:rsidP="003F5892">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Pr="00585011">
        <w:rPr>
          <w:rFonts w:ascii="Times New Roman" w:hAnsi="Times New Roman" w:cs="Times New Roman"/>
          <w:b/>
          <w:color w:val="000000" w:themeColor="text1"/>
          <w:sz w:val="24"/>
          <w:szCs w:val="24"/>
        </w:rPr>
        <w:t>.1      BACKGROUND OF THE STUDY</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issue of environmental sanitation has become a typical issue in Nigeria today, especially during raining season. In Nigeria, emphasis is been local on impact of radio campaign as a way of sensitizing people environmental sanitation of radio campaign as a major technique of environmental sanitation and how to prevent deadly disasters such as outbreak of diseases and flood using radio campaign in getting the information to the people who can afford to buy radio or three people living in the rural area.</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Radio transmission came into Nigeria during the colonial administration and it has since gained prominence among citizens. Generally radio performs the function of informing, educating and entertaining the audience. Radio also reserve as the channel through which social and cultural heritage of the people are transmitted.</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Radio helps to create awareness to people concerning environment sanitation. This project conclude by preferring some solutions to the identified problems by enlighten us on how to control and mitigate the impact of environmental sanitation and ensure healthy living.</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characteristics of radio includes its ability to disseminate message for and wider than any other mass media channels. It also break the barrier of literacy because its message can be delivered in all call language. Radio is also a campaign for any people in their home, in the cars, offices and shops.</w:t>
      </w:r>
    </w:p>
    <w:p w:rsidR="003F5892" w:rsidRPr="00585011" w:rsidRDefault="003F5892" w:rsidP="003F5892">
      <w:pPr>
        <w:spacing w:line="480" w:lineRule="auto"/>
        <w:jc w:val="both"/>
        <w:rPr>
          <w:rFonts w:ascii="Times New Roman" w:hAnsi="Times New Roman" w:cs="Times New Roman"/>
          <w:color w:val="000000" w:themeColor="text1"/>
          <w:sz w:val="24"/>
          <w:szCs w:val="24"/>
        </w:rPr>
      </w:pP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In addition, radio brings sense of intimacy and personal involvement because it allows the presenter and the audience to be informed. Also, primarily it primarily considered as a medium of entertainment which is believed by many to play a vital role in modern politics.</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Furthermore, entertainment programs are predominately intended for relaxation which includes music and so many activities. Radio is considered to be the main source of news and information and information for most people as an information source of news such as report including sport news, public affair and commentaries on matters in the news.</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Radio seems to have been a technology looking for a use. rather than a response to a demand for news and of service or content. According to Williams (1975) ‘’unlike all previous communication and relevance of radio program to their business. Radio as a tool for communication has the capacity of reacting large heterogeneous group of people because of this, radio is often employed by government or organization on educating people about the danger of disaster that may occur as a result of environmental sanitation.</w:t>
      </w:r>
    </w:p>
    <w:p w:rsidR="003F5892" w:rsidRPr="00585011" w:rsidRDefault="003F5892" w:rsidP="003F5892">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1.2</w:t>
      </w:r>
      <w:r>
        <w:rPr>
          <w:rFonts w:ascii="Times New Roman" w:hAnsi="Times New Roman" w:cs="Times New Roman"/>
          <w:b/>
          <w:color w:val="000000" w:themeColor="text1"/>
          <w:sz w:val="24"/>
          <w:szCs w:val="24"/>
        </w:rPr>
        <w:tab/>
      </w:r>
      <w:r w:rsidRPr="00585011">
        <w:rPr>
          <w:rFonts w:ascii="Times New Roman" w:hAnsi="Times New Roman" w:cs="Times New Roman"/>
          <w:b/>
          <w:color w:val="000000" w:themeColor="text1"/>
          <w:sz w:val="24"/>
          <w:szCs w:val="24"/>
        </w:rPr>
        <w:t>STATEMENT OF THE PROBLEM</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Ethically the beauty of any environment lies on its good sanitary condition. This is so because, when an environment is clean the lives of citizenry are not threatened by illness and disease. Proper refuse disposal management involves the dumping of wastes (solid, liquid, or gaseous) from our homes, industries and public outfits for example hotels, hospital, and schools etc at a specific place or in government provided containers and the control and removal of refuses from place where they can cause hazards to a place where they are less hazardous to public health.</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Ilorin metropolis presents a ghastly picture, the neglect of filled refuse bin in recent time has its effect on the inhabitants. Many areas around the homes are littered with domestic refuse sewage </w:t>
      </w:r>
      <w:r w:rsidRPr="00585011">
        <w:rPr>
          <w:rFonts w:ascii="Times New Roman" w:hAnsi="Times New Roman" w:cs="Times New Roman"/>
          <w:color w:val="000000" w:themeColor="text1"/>
          <w:sz w:val="24"/>
          <w:szCs w:val="24"/>
        </w:rPr>
        <w:lastRenderedPageBreak/>
        <w:t>wastes, garbage and other wastes from industrial operations. Industrial operations are characterized by form of solid, liquid and gaseous. Some of the wastes are toxic with negative impact on our environment, land, water and air.</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 ensure a clean and safe environment the kwara state government established kwara state environmental sanitation (KSESA) to monitor the environment quality and to ensure a refuse free environment. However, despite the government efforts at making the environment. Indiscriminant refuse cleans affect quality of water and air of which the people seem not to be aware. Radio has created many program that enlighten the public on the health implications of indiscriminate refuse dump are non-existing.</w:t>
      </w:r>
    </w:p>
    <w:p w:rsidR="003F5892" w:rsidRPr="00585011" w:rsidRDefault="003F5892" w:rsidP="003F5892">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1.3</w:t>
      </w:r>
      <w:r>
        <w:rPr>
          <w:rFonts w:ascii="Times New Roman" w:hAnsi="Times New Roman" w:cs="Times New Roman"/>
          <w:b/>
          <w:color w:val="000000" w:themeColor="text1"/>
          <w:sz w:val="24"/>
          <w:szCs w:val="24"/>
        </w:rPr>
        <w:tab/>
      </w:r>
      <w:r w:rsidRPr="00585011">
        <w:rPr>
          <w:rFonts w:ascii="Times New Roman" w:hAnsi="Times New Roman" w:cs="Times New Roman"/>
          <w:b/>
          <w:color w:val="000000" w:themeColor="text1"/>
          <w:sz w:val="24"/>
          <w:szCs w:val="24"/>
        </w:rPr>
        <w:t>OBJECTIVES OF THE STUDY</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main purpose of the study is to evaluate the impact of radio as a tool for the public enlighten on environmental sanitation other objectives are:</w:t>
      </w:r>
    </w:p>
    <w:p w:rsidR="003F5892" w:rsidRPr="00585011" w:rsidRDefault="003F5892" w:rsidP="003F5892">
      <w:pPr>
        <w:pStyle w:val="ListParagraph"/>
        <w:numPr>
          <w:ilvl w:val="0"/>
          <w:numId w:val="12"/>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Assessing the knowledge and attitude of the people towards environmental sanitation in kwara state.</w:t>
      </w:r>
    </w:p>
    <w:p w:rsidR="003F5892" w:rsidRPr="00585011" w:rsidRDefault="003F5892" w:rsidP="003F5892">
      <w:pPr>
        <w:pStyle w:val="ListParagraph"/>
        <w:numPr>
          <w:ilvl w:val="0"/>
          <w:numId w:val="12"/>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Identifying how a healthy environment could be achieved using radio as a tool for public enlighten on environmental sanitation </w:t>
      </w:r>
    </w:p>
    <w:p w:rsidR="003F5892" w:rsidRPr="00585011" w:rsidRDefault="003F5892" w:rsidP="003F5892">
      <w:pPr>
        <w:pStyle w:val="ListParagraph"/>
        <w:numPr>
          <w:ilvl w:val="0"/>
          <w:numId w:val="12"/>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Examine the environment sanitation in kwara state.</w:t>
      </w:r>
    </w:p>
    <w:p w:rsidR="003F5892" w:rsidRPr="00585011" w:rsidRDefault="003F5892" w:rsidP="003F5892">
      <w:pPr>
        <w:pStyle w:val="ListParagraph"/>
        <w:numPr>
          <w:ilvl w:val="0"/>
          <w:numId w:val="12"/>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To view weather radio has truly convince people on environment sanitation through public enlighten.</w:t>
      </w:r>
    </w:p>
    <w:p w:rsidR="003F5892" w:rsidRPr="00585011" w:rsidRDefault="003F5892" w:rsidP="003F5892">
      <w:pPr>
        <w:pStyle w:val="ListParagraph"/>
        <w:numPr>
          <w:ilvl w:val="0"/>
          <w:numId w:val="12"/>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To checkmate weather radio is the rightful tool for public enlighten on environmental sanitation.</w:t>
      </w:r>
    </w:p>
    <w:p w:rsidR="003F5892" w:rsidRPr="00585011" w:rsidRDefault="003F5892" w:rsidP="003F5892">
      <w:pPr>
        <w:pStyle w:val="ListParagraph"/>
        <w:spacing w:line="480" w:lineRule="auto"/>
        <w:jc w:val="both"/>
        <w:rPr>
          <w:rFonts w:ascii="Times New Roman" w:hAnsi="Times New Roman" w:cs="Times New Roman"/>
          <w:color w:val="000000" w:themeColor="text1"/>
          <w:sz w:val="24"/>
          <w:szCs w:val="24"/>
        </w:rPr>
      </w:pPr>
    </w:p>
    <w:p w:rsidR="003F5892" w:rsidRPr="00585011" w:rsidRDefault="003F5892" w:rsidP="003F5892">
      <w:pPr>
        <w:pStyle w:val="ListParagraph"/>
        <w:spacing w:line="480" w:lineRule="auto"/>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1.4</w:t>
      </w:r>
      <w:r>
        <w:rPr>
          <w:rFonts w:ascii="Times New Roman" w:hAnsi="Times New Roman" w:cs="Times New Roman"/>
          <w:b/>
          <w:color w:val="000000" w:themeColor="text1"/>
          <w:sz w:val="24"/>
          <w:szCs w:val="24"/>
        </w:rPr>
        <w:tab/>
      </w:r>
      <w:r w:rsidRPr="00585011">
        <w:rPr>
          <w:rFonts w:ascii="Times New Roman" w:hAnsi="Times New Roman" w:cs="Times New Roman"/>
          <w:b/>
          <w:color w:val="000000" w:themeColor="text1"/>
          <w:sz w:val="24"/>
          <w:szCs w:val="24"/>
        </w:rPr>
        <w:t>RESEARCH QUESTIONS</w:t>
      </w:r>
    </w:p>
    <w:p w:rsidR="003F5892" w:rsidRPr="00585011" w:rsidRDefault="003F5892" w:rsidP="003F5892">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above stated objectives could be achieved by proving answer to the following questions:</w:t>
      </w:r>
    </w:p>
    <w:p w:rsidR="003F5892" w:rsidRPr="00585011" w:rsidRDefault="003F5892" w:rsidP="003F5892">
      <w:pPr>
        <w:pStyle w:val="ListParagraph"/>
        <w:numPr>
          <w:ilvl w:val="0"/>
          <w:numId w:val="13"/>
        </w:numPr>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What are the attitudes of the people towards environmental sanitation in kwara state?</w:t>
      </w:r>
    </w:p>
    <w:p w:rsidR="003F5892" w:rsidRPr="00585011" w:rsidRDefault="003F5892" w:rsidP="003F5892">
      <w:pPr>
        <w:pStyle w:val="ListParagraph"/>
        <w:numPr>
          <w:ilvl w:val="0"/>
          <w:numId w:val="13"/>
        </w:numPr>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How healthy environment can be achieved using radio as a tool for public enlightenment on environment issues?</w:t>
      </w:r>
    </w:p>
    <w:p w:rsidR="003F5892" w:rsidRPr="00585011" w:rsidRDefault="003F5892" w:rsidP="003F5892">
      <w:pPr>
        <w:pStyle w:val="ListParagraph"/>
        <w:numPr>
          <w:ilvl w:val="0"/>
          <w:numId w:val="13"/>
        </w:numPr>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What are the level of compliance with environment sanitation in kwara state?</w:t>
      </w:r>
    </w:p>
    <w:p w:rsidR="003F5892" w:rsidRPr="00585011" w:rsidRDefault="003F5892" w:rsidP="003F5892">
      <w:pPr>
        <w:pStyle w:val="ListParagraph"/>
        <w:numPr>
          <w:ilvl w:val="0"/>
          <w:numId w:val="13"/>
        </w:numPr>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Has radio helped in educating the people on environment issues?</w:t>
      </w:r>
    </w:p>
    <w:p w:rsidR="003F5892" w:rsidRPr="00585011" w:rsidRDefault="003F5892" w:rsidP="003F5892">
      <w:pPr>
        <w:pStyle w:val="ListParagraph"/>
        <w:numPr>
          <w:ilvl w:val="0"/>
          <w:numId w:val="13"/>
        </w:numPr>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Is radio the right tool for public enlightenment on environmental issues?</w:t>
      </w:r>
    </w:p>
    <w:p w:rsidR="003F5892" w:rsidRPr="00585011" w:rsidRDefault="003F5892" w:rsidP="003F5892">
      <w:pPr>
        <w:pStyle w:val="ListParagraph"/>
        <w:spacing w:line="480" w:lineRule="auto"/>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1.5</w:t>
      </w:r>
      <w:r>
        <w:rPr>
          <w:rFonts w:ascii="Times New Roman" w:hAnsi="Times New Roman" w:cs="Times New Roman"/>
          <w:b/>
          <w:color w:val="000000" w:themeColor="text1"/>
          <w:sz w:val="24"/>
          <w:szCs w:val="24"/>
        </w:rPr>
        <w:tab/>
      </w:r>
      <w:r w:rsidRPr="00585011">
        <w:rPr>
          <w:rFonts w:ascii="Times New Roman" w:hAnsi="Times New Roman" w:cs="Times New Roman"/>
          <w:b/>
          <w:color w:val="000000" w:themeColor="text1"/>
          <w:sz w:val="24"/>
          <w:szCs w:val="24"/>
        </w:rPr>
        <w:t>SIGNIFICANCE OF THE STUDY</w:t>
      </w:r>
    </w:p>
    <w:p w:rsidR="003F5892" w:rsidRPr="00585011" w:rsidRDefault="003F5892" w:rsidP="003F5892">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Sanitation is a crucial intervention needed to improving condition among the poor world and to reduce or prevent diarrhea and other debating conditions, especially among children. The absence of supporting policies to provide the bases for planning and implementing sanitation programmers is a missing link to improve coverage at a large scale.</w:t>
      </w:r>
    </w:p>
    <w:p w:rsidR="003F5892" w:rsidRPr="00585011" w:rsidRDefault="003F5892" w:rsidP="003F5892">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Less than 1.2 million people in the state correctly lack access to adequate sanitation and are forced to dispose of their excrete unimproved and unsanitary conditions, therefore, human needs, also tends to victim of poverty ill healthy and an overall power quality of life.</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study work study focuses on the impact of radio as a tool for public enlightenment on environmental sanitation in kwara state. It is view of recent experiences and trends along with improving the environment condition in kwara state.</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More than 2.4 billion people in the world currently lack access to adequate sanitation and are focused to dispose of their excrete in unimproved and sanitary conditions (WHO,2004). Those need, also tend to be victims of poverty till health and an overall poor quality life.</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The collection of refuse is irregular and inefficient in Ilorin metropolis litter and refuse often accumulate along needs and public places, creating breeding grounds. For mosquitoes, fibers, cockroaches and rodents responsible for the spread of many disease. The vehicle used were often trucks, which exposed their purifying load for all to see and smell as they moved through the places. Drains and rivers were closed with publics are aware of the health implications of indiscriminate refuse dump. It also shows why government efforts may not be enough in solving environmental problem and why individual might be involved.</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study would be utilized by the radio giving beneficiary information that will assist the people in eradicating this hazards substance infiltrating the state. The citizenry will also benefits greatly from this study, as the study will reveal how a person’s carefree attitude about the environment can be costly not only to himself but others. The information will go a long way in helping the teachers, most especially adult educator, environment educator and health educators will also benefit from the study in such a way that it would help them to emphasize the link between good health and clean environment to the school public. A workable solid waste management strategy for port-Harcourt metropolis become dependent on a long term strategy for all citizens.</w:t>
      </w:r>
    </w:p>
    <w:p w:rsidR="003F5892" w:rsidRPr="00585011" w:rsidRDefault="003F5892" w:rsidP="003F5892">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1.6</w:t>
      </w:r>
      <w:r w:rsidRPr="00585011">
        <w:rPr>
          <w:rFonts w:ascii="Times New Roman" w:hAnsi="Times New Roman" w:cs="Times New Roman"/>
          <w:b/>
          <w:color w:val="000000" w:themeColor="text1"/>
          <w:sz w:val="24"/>
          <w:szCs w:val="24"/>
        </w:rPr>
        <w:t xml:space="preserve">        SCOPE OF THE STUDY</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scope of this study is to attempt to investigate the attitude of the people towards the impact of radio as a tool for public enlightenment on environmental sanitation.</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Although kwara state has sixteen (16) local government area, the field survey shall be conducted in three (3) local government area which are Ilorin west (OJA-oba), Ilorin east </w:t>
      </w:r>
      <w:r w:rsidRPr="00585011">
        <w:rPr>
          <w:rFonts w:ascii="Times New Roman" w:hAnsi="Times New Roman" w:cs="Times New Roman"/>
          <w:color w:val="000000" w:themeColor="text1"/>
          <w:sz w:val="24"/>
          <w:szCs w:val="24"/>
        </w:rPr>
        <w:lastRenderedPageBreak/>
        <w:t>(gambari), and Ilorin south (balogun Fulani). These local government area were selected for the purpose of the survey and the research world be conducted.</w:t>
      </w:r>
    </w:p>
    <w:p w:rsidR="003F5892" w:rsidRPr="00585011" w:rsidRDefault="003F5892" w:rsidP="003F5892">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w:t>
      </w:r>
      <w:r>
        <w:rPr>
          <w:rFonts w:ascii="Times New Roman" w:hAnsi="Times New Roman" w:cs="Times New Roman"/>
          <w:b/>
          <w:color w:val="000000" w:themeColor="text1"/>
          <w:sz w:val="24"/>
          <w:szCs w:val="24"/>
        </w:rPr>
        <w:tab/>
      </w:r>
      <w:r w:rsidRPr="00585011">
        <w:rPr>
          <w:rFonts w:ascii="Times New Roman" w:hAnsi="Times New Roman" w:cs="Times New Roman"/>
          <w:b/>
          <w:color w:val="000000" w:themeColor="text1"/>
          <w:sz w:val="24"/>
          <w:szCs w:val="24"/>
        </w:rPr>
        <w:t>OPERATIONAL DEFINITIONS OF TERMS</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8034F6">
        <w:rPr>
          <w:rFonts w:ascii="Times New Roman" w:hAnsi="Times New Roman" w:cs="Times New Roman"/>
          <w:b/>
          <w:color w:val="000000" w:themeColor="text1"/>
          <w:sz w:val="24"/>
          <w:szCs w:val="24"/>
        </w:rPr>
        <w:t>Environmental:</w:t>
      </w:r>
      <w:r w:rsidRPr="00585011">
        <w:rPr>
          <w:rFonts w:ascii="Times New Roman" w:hAnsi="Times New Roman" w:cs="Times New Roman"/>
          <w:color w:val="000000" w:themeColor="text1"/>
          <w:sz w:val="24"/>
          <w:szCs w:val="24"/>
        </w:rPr>
        <w:t xml:space="preserve"> can be define as anything that makeup our surroundings and affects our ability to live on earth. </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8034F6">
        <w:rPr>
          <w:rFonts w:ascii="Times New Roman" w:hAnsi="Times New Roman" w:cs="Times New Roman"/>
          <w:b/>
          <w:color w:val="000000" w:themeColor="text1"/>
          <w:sz w:val="24"/>
          <w:szCs w:val="24"/>
        </w:rPr>
        <w:t>Sanitation:</w:t>
      </w:r>
      <w:r w:rsidRPr="00585011">
        <w:rPr>
          <w:rFonts w:ascii="Times New Roman" w:hAnsi="Times New Roman" w:cs="Times New Roman"/>
          <w:color w:val="000000" w:themeColor="text1"/>
          <w:sz w:val="24"/>
          <w:szCs w:val="24"/>
        </w:rPr>
        <w:t xml:space="preserve"> is a policy taken to protect public health, is also the systems that keep places clean, especially by removing human waste.</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8034F6">
        <w:rPr>
          <w:rFonts w:ascii="Times New Roman" w:hAnsi="Times New Roman" w:cs="Times New Roman"/>
          <w:b/>
          <w:color w:val="000000" w:themeColor="text1"/>
          <w:sz w:val="24"/>
          <w:szCs w:val="24"/>
        </w:rPr>
        <w:t>Environmental sanitation</w:t>
      </w:r>
      <w:r w:rsidRPr="00585011">
        <w:rPr>
          <w:rFonts w:ascii="Times New Roman" w:hAnsi="Times New Roman" w:cs="Times New Roman"/>
          <w:color w:val="000000" w:themeColor="text1"/>
          <w:sz w:val="24"/>
          <w:szCs w:val="24"/>
        </w:rPr>
        <w:t>: can be defined as the activities aimed at improving or maintaining the standard of basic environmental conditions affecting the well-being of people. The conditions include:</w:t>
      </w:r>
    </w:p>
    <w:p w:rsidR="003F5892" w:rsidRPr="00585011" w:rsidRDefault="003F5892" w:rsidP="003F5892">
      <w:pPr>
        <w:pStyle w:val="ListParagraph"/>
        <w:numPr>
          <w:ilvl w:val="0"/>
          <w:numId w:val="14"/>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Clean and safe water supply </w:t>
      </w:r>
    </w:p>
    <w:p w:rsidR="003F5892" w:rsidRPr="00585011" w:rsidRDefault="003F5892" w:rsidP="003F5892">
      <w:pPr>
        <w:pStyle w:val="ListParagraph"/>
        <w:numPr>
          <w:ilvl w:val="0"/>
          <w:numId w:val="14"/>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Clean and safe ambient air</w:t>
      </w:r>
    </w:p>
    <w:p w:rsidR="003F5892" w:rsidRPr="00585011" w:rsidRDefault="003F5892" w:rsidP="003F5892">
      <w:pPr>
        <w:pStyle w:val="ListParagraph"/>
        <w:numPr>
          <w:ilvl w:val="0"/>
          <w:numId w:val="14"/>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Protection of food from biological and chemical contaminates.</w:t>
      </w:r>
    </w:p>
    <w:p w:rsidR="003F5892" w:rsidRPr="00585011" w:rsidRDefault="003F5892" w:rsidP="003F5892">
      <w:pPr>
        <w:spacing w:line="480" w:lineRule="auto"/>
        <w:jc w:val="both"/>
        <w:rPr>
          <w:rFonts w:ascii="Times New Roman" w:hAnsi="Times New Roman" w:cs="Times New Roman"/>
          <w:color w:val="000000" w:themeColor="text1"/>
          <w:sz w:val="24"/>
          <w:szCs w:val="24"/>
        </w:rPr>
      </w:pPr>
      <w:r w:rsidRPr="008034F6">
        <w:rPr>
          <w:rFonts w:ascii="Times New Roman" w:hAnsi="Times New Roman" w:cs="Times New Roman"/>
          <w:b/>
          <w:color w:val="000000" w:themeColor="text1"/>
          <w:sz w:val="24"/>
          <w:szCs w:val="24"/>
        </w:rPr>
        <w:t>Radio:</w:t>
      </w:r>
      <w:r w:rsidRPr="00585011">
        <w:rPr>
          <w:rFonts w:ascii="Times New Roman" w:hAnsi="Times New Roman" w:cs="Times New Roman"/>
          <w:color w:val="000000" w:themeColor="text1"/>
          <w:sz w:val="24"/>
          <w:szCs w:val="24"/>
        </w:rPr>
        <w:t xml:space="preserve"> is the technology that allows for the transmission of sound or other signals by modulation of electromagnetic waves. Radio is a tool that is very effective for public enlightenment on environmental sanitation.</w:t>
      </w:r>
    </w:p>
    <w:p w:rsidR="003F5892" w:rsidRPr="00585011" w:rsidRDefault="003F5892" w:rsidP="003F5892">
      <w:pPr>
        <w:spacing w:line="480" w:lineRule="auto"/>
        <w:jc w:val="both"/>
        <w:rPr>
          <w:rFonts w:ascii="Times New Roman" w:hAnsi="Times New Roman" w:cs="Times New Roman"/>
          <w:color w:val="000000" w:themeColor="text1"/>
          <w:sz w:val="24"/>
          <w:szCs w:val="24"/>
        </w:rPr>
      </w:pPr>
    </w:p>
    <w:p w:rsidR="003F5892" w:rsidRPr="00585011" w:rsidRDefault="003F5892" w:rsidP="003F5892">
      <w:pPr>
        <w:spacing w:line="480" w:lineRule="auto"/>
        <w:jc w:val="both"/>
        <w:rPr>
          <w:rFonts w:ascii="Times New Roman" w:hAnsi="Times New Roman" w:cs="Times New Roman"/>
          <w:color w:val="000000" w:themeColor="text1"/>
          <w:sz w:val="24"/>
          <w:szCs w:val="24"/>
        </w:rPr>
      </w:pPr>
    </w:p>
    <w:p w:rsidR="003F5892" w:rsidRPr="00585011" w:rsidRDefault="003F5892" w:rsidP="003F5892">
      <w:pPr>
        <w:spacing w:line="480" w:lineRule="auto"/>
        <w:jc w:val="both"/>
        <w:rPr>
          <w:rFonts w:ascii="Times New Roman" w:hAnsi="Times New Roman" w:cs="Times New Roman"/>
          <w:color w:val="000000" w:themeColor="text1"/>
          <w:sz w:val="24"/>
          <w:szCs w:val="24"/>
        </w:rPr>
      </w:pPr>
    </w:p>
    <w:p w:rsidR="003F5892" w:rsidRDefault="003F5892" w:rsidP="00585011">
      <w:pPr>
        <w:spacing w:line="240" w:lineRule="auto"/>
        <w:ind w:left="2160" w:firstLine="720"/>
        <w:jc w:val="both"/>
        <w:rPr>
          <w:rFonts w:ascii="Times New Roman" w:hAnsi="Times New Roman" w:cs="Times New Roman"/>
          <w:b/>
          <w:sz w:val="24"/>
          <w:szCs w:val="24"/>
        </w:rPr>
      </w:pPr>
    </w:p>
    <w:p w:rsidR="003F5892" w:rsidRDefault="003F5892" w:rsidP="00585011">
      <w:pPr>
        <w:spacing w:line="240" w:lineRule="auto"/>
        <w:ind w:left="2160" w:firstLine="720"/>
        <w:jc w:val="both"/>
        <w:rPr>
          <w:rFonts w:ascii="Times New Roman" w:hAnsi="Times New Roman" w:cs="Times New Roman"/>
          <w:b/>
          <w:sz w:val="24"/>
          <w:szCs w:val="24"/>
        </w:rPr>
      </w:pPr>
    </w:p>
    <w:p w:rsidR="0071799D" w:rsidRPr="00585011" w:rsidRDefault="00F233B4" w:rsidP="00F233B4">
      <w:pPr>
        <w:spacing w:line="240" w:lineRule="auto"/>
        <w:ind w:left="2970"/>
        <w:rPr>
          <w:rFonts w:ascii="Times New Roman" w:hAnsi="Times New Roman" w:cs="Times New Roman"/>
          <w:b/>
          <w:sz w:val="24"/>
          <w:szCs w:val="24"/>
        </w:rPr>
      </w:pPr>
      <w:r>
        <w:rPr>
          <w:rFonts w:ascii="Times New Roman" w:hAnsi="Times New Roman" w:cs="Times New Roman"/>
          <w:b/>
          <w:sz w:val="24"/>
          <w:szCs w:val="24"/>
        </w:rPr>
        <w:lastRenderedPageBreak/>
        <w:t xml:space="preserve">            CHA</w:t>
      </w:r>
      <w:r w:rsidR="00507A05" w:rsidRPr="00585011">
        <w:rPr>
          <w:rFonts w:ascii="Times New Roman" w:hAnsi="Times New Roman" w:cs="Times New Roman"/>
          <w:b/>
          <w:sz w:val="24"/>
          <w:szCs w:val="24"/>
        </w:rPr>
        <w:t>PTER TWO</w:t>
      </w:r>
    </w:p>
    <w:p w:rsidR="00507A05" w:rsidRDefault="0071799D" w:rsidP="00F233B4">
      <w:pPr>
        <w:spacing w:line="240" w:lineRule="auto"/>
        <w:jc w:val="center"/>
        <w:rPr>
          <w:rFonts w:ascii="Times New Roman" w:hAnsi="Times New Roman" w:cs="Times New Roman"/>
          <w:b/>
          <w:sz w:val="24"/>
          <w:szCs w:val="24"/>
        </w:rPr>
      </w:pPr>
      <w:r w:rsidRPr="00585011">
        <w:rPr>
          <w:rFonts w:ascii="Times New Roman" w:hAnsi="Times New Roman" w:cs="Times New Roman"/>
          <w:b/>
          <w:sz w:val="24"/>
          <w:szCs w:val="24"/>
        </w:rPr>
        <w:t>LITERATURE REVIEW</w:t>
      </w:r>
    </w:p>
    <w:p w:rsidR="00585011" w:rsidRPr="00585011" w:rsidRDefault="00585011" w:rsidP="00585011">
      <w:pPr>
        <w:spacing w:line="240" w:lineRule="auto"/>
        <w:jc w:val="both"/>
        <w:rPr>
          <w:rFonts w:ascii="Times New Roman" w:hAnsi="Times New Roman" w:cs="Times New Roman"/>
          <w:b/>
          <w:sz w:val="24"/>
          <w:szCs w:val="24"/>
        </w:rPr>
      </w:pPr>
    </w:p>
    <w:p w:rsidR="00507A05" w:rsidRPr="00585011" w:rsidRDefault="00507A05" w:rsidP="00585011">
      <w:pPr>
        <w:spacing w:line="480" w:lineRule="auto"/>
        <w:jc w:val="both"/>
        <w:rPr>
          <w:rFonts w:ascii="Times New Roman" w:hAnsi="Times New Roman" w:cs="Times New Roman"/>
          <w:b/>
          <w:sz w:val="24"/>
          <w:szCs w:val="24"/>
        </w:rPr>
      </w:pPr>
      <w:r w:rsidRPr="00585011">
        <w:rPr>
          <w:rFonts w:ascii="Times New Roman" w:hAnsi="Times New Roman" w:cs="Times New Roman"/>
          <w:b/>
          <w:sz w:val="24"/>
          <w:szCs w:val="24"/>
        </w:rPr>
        <w:t xml:space="preserve">2.1   </w:t>
      </w:r>
      <w:r w:rsidR="005B13E6">
        <w:rPr>
          <w:rFonts w:ascii="Times New Roman" w:hAnsi="Times New Roman" w:cs="Times New Roman"/>
          <w:b/>
          <w:sz w:val="24"/>
          <w:szCs w:val="24"/>
        </w:rPr>
        <w:t xml:space="preserve">           CONCEPTUAL FRAMEWORK</w:t>
      </w:r>
    </w:p>
    <w:p w:rsidR="00585011" w:rsidRDefault="00507A05" w:rsidP="00585011">
      <w:pPr>
        <w:spacing w:line="480" w:lineRule="auto"/>
        <w:jc w:val="both"/>
        <w:rPr>
          <w:rFonts w:ascii="Times New Roman" w:hAnsi="Times New Roman" w:cs="Times New Roman"/>
          <w:b/>
          <w:sz w:val="24"/>
          <w:szCs w:val="24"/>
        </w:rPr>
      </w:pPr>
      <w:r w:rsidRPr="00585011">
        <w:rPr>
          <w:rFonts w:ascii="Times New Roman" w:hAnsi="Times New Roman" w:cs="Times New Roman"/>
          <w:b/>
          <w:color w:val="000000" w:themeColor="text1"/>
          <w:sz w:val="24"/>
          <w:szCs w:val="24"/>
        </w:rPr>
        <w:t>CONCEPT OF RADIO</w:t>
      </w:r>
    </w:p>
    <w:p w:rsidR="002C5BF8" w:rsidRPr="00585011" w:rsidRDefault="0071799D" w:rsidP="00585011">
      <w:pPr>
        <w:spacing w:line="480" w:lineRule="auto"/>
        <w:jc w:val="both"/>
        <w:rPr>
          <w:rFonts w:ascii="Times New Roman" w:hAnsi="Times New Roman" w:cs="Times New Roman"/>
          <w:b/>
          <w:sz w:val="24"/>
          <w:szCs w:val="24"/>
        </w:rPr>
      </w:pPr>
      <w:r w:rsidRPr="00585011">
        <w:rPr>
          <w:rFonts w:ascii="Times New Roman" w:hAnsi="Times New Roman" w:cs="Times New Roman"/>
          <w:color w:val="000000" w:themeColor="text1"/>
          <w:sz w:val="24"/>
          <w:szCs w:val="24"/>
        </w:rPr>
        <w:t xml:space="preserve">One of the most effective ways of getting message across the largest audience in a vast and diverse country like Nigeria is through mass media which include television, </w:t>
      </w:r>
      <w:r w:rsidR="002C5BF8" w:rsidRPr="00585011">
        <w:rPr>
          <w:rFonts w:ascii="Times New Roman" w:hAnsi="Times New Roman" w:cs="Times New Roman"/>
          <w:color w:val="000000" w:themeColor="text1"/>
          <w:sz w:val="24"/>
          <w:szCs w:val="24"/>
        </w:rPr>
        <w:t>radio</w:t>
      </w:r>
      <w:r w:rsidRPr="00585011">
        <w:rPr>
          <w:rFonts w:ascii="Times New Roman" w:hAnsi="Times New Roman" w:cs="Times New Roman"/>
          <w:color w:val="000000" w:themeColor="text1"/>
          <w:sz w:val="24"/>
          <w:szCs w:val="24"/>
        </w:rPr>
        <w:t>, newspaper, and magazine.</w:t>
      </w:r>
      <w:r w:rsidR="002C5BF8" w:rsidRPr="00585011">
        <w:rPr>
          <w:rFonts w:ascii="Times New Roman" w:hAnsi="Times New Roman" w:cs="Times New Roman"/>
          <w:color w:val="000000" w:themeColor="text1"/>
          <w:sz w:val="24"/>
          <w:szCs w:val="24"/>
        </w:rPr>
        <w:t xml:space="preserve"> These media could use English or indigenous language to communicate any form of disaster to people including the rural dwellers.</w:t>
      </w:r>
    </w:p>
    <w:p w:rsidR="009223C4" w:rsidRPr="00585011" w:rsidRDefault="002C5BF8"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Both the print and electronic media are important tool for effective environmental communication, but have not been sufficiently exploited for this purpose so far. In fact, most of the environmental documentation heard </w:t>
      </w:r>
      <w:r w:rsidR="009223C4" w:rsidRPr="00585011">
        <w:rPr>
          <w:rFonts w:ascii="Times New Roman" w:hAnsi="Times New Roman" w:cs="Times New Roman"/>
          <w:color w:val="000000" w:themeColor="text1"/>
          <w:sz w:val="24"/>
          <w:szCs w:val="24"/>
        </w:rPr>
        <w:t>of the pedantic manners in which, they are presented. Radio has the ability to disseminate messages for and wider than any other mass media channels. Radio helps to create awareness to people concerning environmental sanitation.</w:t>
      </w:r>
    </w:p>
    <w:p w:rsidR="00FF2EF0" w:rsidRPr="00585011" w:rsidRDefault="00FF2EF0"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In addition, radio brings sense of intimacy and personal involvement</w:t>
      </w:r>
      <w:r w:rsidR="00033B3D" w:rsidRPr="00585011">
        <w:rPr>
          <w:rFonts w:ascii="Times New Roman" w:hAnsi="Times New Roman" w:cs="Times New Roman"/>
          <w:color w:val="000000" w:themeColor="text1"/>
          <w:sz w:val="24"/>
          <w:szCs w:val="24"/>
        </w:rPr>
        <w:t xml:space="preserve"> between the presenter and the listeners. Also its primary considered as a medium of entertainment which is believed by many to play a vital role in modern politics.</w:t>
      </w:r>
    </w:p>
    <w:p w:rsidR="00046622" w:rsidRPr="00585011" w:rsidRDefault="00033B3D"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Wengartetal</w:t>
      </w:r>
      <w:r w:rsidR="00FD40C6" w:rsidRPr="00585011">
        <w:rPr>
          <w:rFonts w:ascii="Times New Roman" w:hAnsi="Times New Roman" w:cs="Times New Roman"/>
          <w:color w:val="000000" w:themeColor="text1"/>
          <w:sz w:val="24"/>
          <w:szCs w:val="24"/>
        </w:rPr>
        <w:t>, (2000) contends that mass media representational practices have broadly affected translations between science and policy and have shaped perceptions of various issues of environment, technology and risk. Given its social embedding in people’s</w:t>
      </w:r>
      <w:r w:rsidR="00046622" w:rsidRPr="00585011">
        <w:rPr>
          <w:rFonts w:ascii="Times New Roman" w:hAnsi="Times New Roman" w:cs="Times New Roman"/>
          <w:color w:val="000000" w:themeColor="text1"/>
          <w:sz w:val="24"/>
          <w:szCs w:val="24"/>
        </w:rPr>
        <w:t xml:space="preserve"> everydaylives, Bennet (2002 P10) sees the mass media influence as far reading ‘’few things are as much a part of our lives as the news. It has becomes a sort of instant historical record of the pace, progress, problems and hopes of society.</w:t>
      </w:r>
    </w:p>
    <w:p w:rsidR="00046622" w:rsidRPr="00585011" w:rsidRDefault="00046622"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In Africa and more especially in rural areas, radio has been a principle medium through which clim</w:t>
      </w:r>
      <w:r w:rsidR="00992311" w:rsidRPr="00585011">
        <w:rPr>
          <w:rFonts w:ascii="Times New Roman" w:hAnsi="Times New Roman" w:cs="Times New Roman"/>
          <w:color w:val="000000" w:themeColor="text1"/>
          <w:sz w:val="24"/>
          <w:szCs w:val="24"/>
        </w:rPr>
        <w:t>ate change news is communicated (</w:t>
      </w:r>
      <w:r w:rsidRPr="00585011">
        <w:rPr>
          <w:rFonts w:ascii="Times New Roman" w:hAnsi="Times New Roman" w:cs="Times New Roman"/>
          <w:color w:val="000000" w:themeColor="text1"/>
          <w:sz w:val="24"/>
          <w:szCs w:val="24"/>
        </w:rPr>
        <w:t>Luganda  2002)</w:t>
      </w:r>
      <w:r w:rsidR="00527211" w:rsidRPr="00585011">
        <w:rPr>
          <w:rFonts w:ascii="Times New Roman" w:hAnsi="Times New Roman" w:cs="Times New Roman"/>
          <w:color w:val="000000" w:themeColor="text1"/>
          <w:sz w:val="24"/>
          <w:szCs w:val="24"/>
        </w:rPr>
        <w:t>.</w:t>
      </w:r>
    </w:p>
    <w:p w:rsidR="00435677" w:rsidRPr="00585011" w:rsidRDefault="00527211"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Radio is often referred to as Africa’s medium due to </w:t>
      </w:r>
      <w:r w:rsidR="00435677" w:rsidRPr="00585011">
        <w:rPr>
          <w:rFonts w:ascii="Times New Roman" w:hAnsi="Times New Roman" w:cs="Times New Roman"/>
          <w:color w:val="000000" w:themeColor="text1"/>
          <w:sz w:val="24"/>
          <w:szCs w:val="24"/>
        </w:rPr>
        <w:t xml:space="preserve">its reach and social embeddednees in ordinary people’s everyday lives and it’s the use of local language in their simplest forms, also reach different people with discrimination and the receivers or listeners require less intellectual exertion to understand the message. The radio has also been described as  the most  ‘’natural press for a largely non literature audience in Africa.        </w:t>
      </w:r>
    </w:p>
    <w:p w:rsidR="009032EF" w:rsidRPr="00585011" w:rsidRDefault="00435677"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In cross-cultural studies, referring only to cultural vale orientations may not be enough to provide the solid </w:t>
      </w:r>
      <w:r w:rsidR="00386130" w:rsidRPr="00585011">
        <w:rPr>
          <w:rFonts w:ascii="Times New Roman" w:hAnsi="Times New Roman" w:cs="Times New Roman"/>
          <w:color w:val="000000" w:themeColor="text1"/>
          <w:sz w:val="24"/>
          <w:szCs w:val="24"/>
        </w:rPr>
        <w:t>basis alone for a detailed analysis of the user experience (Ess and Sudweeks 2005).As menti</w:t>
      </w:r>
      <w:r w:rsidR="00A907A7" w:rsidRPr="00585011">
        <w:rPr>
          <w:rFonts w:ascii="Times New Roman" w:hAnsi="Times New Roman" w:cs="Times New Roman"/>
          <w:color w:val="000000" w:themeColor="text1"/>
          <w:sz w:val="24"/>
          <w:szCs w:val="24"/>
        </w:rPr>
        <w:t>o</w:t>
      </w:r>
      <w:r w:rsidR="00386130" w:rsidRPr="00585011">
        <w:rPr>
          <w:rFonts w:ascii="Times New Roman" w:hAnsi="Times New Roman" w:cs="Times New Roman"/>
          <w:color w:val="000000" w:themeColor="text1"/>
          <w:sz w:val="24"/>
          <w:szCs w:val="24"/>
        </w:rPr>
        <w:t>ned in the review above, cultural value orientations can be referred to explain users attitudes observed. However, media use is a complicated process which is shaped by various socio-political and cultural factors. Moreover, use</w:t>
      </w:r>
      <w:r w:rsidR="009032EF" w:rsidRPr="00585011">
        <w:rPr>
          <w:rFonts w:ascii="Times New Roman" w:hAnsi="Times New Roman" w:cs="Times New Roman"/>
          <w:color w:val="000000" w:themeColor="text1"/>
          <w:sz w:val="24"/>
          <w:szCs w:val="24"/>
        </w:rPr>
        <w:t>r diversities. Increasingly shift and change especially as the globalization leads the evolution of the medium can provide and additional basis for the analysis frame work. In this sense this frame work is propose to provide a more complementary explanation of cultural characteristics, which allows us to analyze the wed radio user experience a cross-cultural study.</w:t>
      </w:r>
    </w:p>
    <w:p w:rsidR="00253BFD" w:rsidRPr="00585011" w:rsidRDefault="009032EF"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From </w:t>
      </w:r>
      <w:r w:rsidR="00253BFD" w:rsidRPr="00585011">
        <w:rPr>
          <w:rFonts w:ascii="Times New Roman" w:hAnsi="Times New Roman" w:cs="Times New Roman"/>
          <w:color w:val="000000" w:themeColor="text1"/>
          <w:sz w:val="24"/>
          <w:szCs w:val="24"/>
        </w:rPr>
        <w:t>the view point that both radio listening and radio production are cultural experiences, we can state that there is reciprocity between the radio culture and the overall cultural experience.</w:t>
      </w:r>
    </w:p>
    <w:p w:rsidR="00253BFD" w:rsidRPr="00585011" w:rsidRDefault="00253BFD"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Conceptual frame work is an analytical tool with several variation and contexts. It is used to make conceptual distinctions and organize ideas. Strong conceptual frame work capture something real and do this in a way that it is easy to remember and apply. It is particularly useful </w:t>
      </w:r>
      <w:r w:rsidRPr="00585011">
        <w:rPr>
          <w:rFonts w:ascii="Times New Roman" w:hAnsi="Times New Roman" w:cs="Times New Roman"/>
          <w:color w:val="000000" w:themeColor="text1"/>
          <w:sz w:val="24"/>
          <w:szCs w:val="24"/>
        </w:rPr>
        <w:lastRenderedPageBreak/>
        <w:t>at organizing devices in empirical research. One set of scholar as applied the notion of con</w:t>
      </w:r>
      <w:r w:rsidR="00A907A7" w:rsidRPr="00585011">
        <w:rPr>
          <w:rFonts w:ascii="Times New Roman" w:hAnsi="Times New Roman" w:cs="Times New Roman"/>
          <w:color w:val="000000" w:themeColor="text1"/>
          <w:sz w:val="24"/>
          <w:szCs w:val="24"/>
        </w:rPr>
        <w:t>ceptual frame work to deductive, empirical research are the micro or individual study level. It has a model made of the composition of concept which are use to help people to know,</w:t>
      </w:r>
    </w:p>
    <w:p w:rsidR="00FC5D4B" w:rsidRPr="00585011" w:rsidRDefault="00A907A7"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Understand or stimulate</w:t>
      </w:r>
      <w:r w:rsidR="003511B6" w:rsidRPr="00585011">
        <w:rPr>
          <w:rFonts w:ascii="Times New Roman" w:hAnsi="Times New Roman" w:cs="Times New Roman"/>
          <w:color w:val="000000" w:themeColor="text1"/>
          <w:sz w:val="24"/>
          <w:szCs w:val="24"/>
        </w:rPr>
        <w:t xml:space="preserve"> a subject the model represent human </w:t>
      </w:r>
      <w:r w:rsidR="00FC5D4B" w:rsidRPr="00585011">
        <w:rPr>
          <w:rFonts w:ascii="Times New Roman" w:hAnsi="Times New Roman" w:cs="Times New Roman"/>
          <w:color w:val="000000" w:themeColor="text1"/>
          <w:sz w:val="24"/>
          <w:szCs w:val="24"/>
        </w:rPr>
        <w:t xml:space="preserve">Intention </w:t>
      </w:r>
      <w:r w:rsidR="003511B6" w:rsidRPr="00585011">
        <w:rPr>
          <w:rFonts w:ascii="Times New Roman" w:hAnsi="Times New Roman" w:cs="Times New Roman"/>
          <w:color w:val="000000" w:themeColor="text1"/>
          <w:sz w:val="24"/>
          <w:szCs w:val="24"/>
        </w:rPr>
        <w:t>or semantics. Conceptualization</w:t>
      </w:r>
      <w:r w:rsidR="00392A42" w:rsidRPr="00585011">
        <w:rPr>
          <w:rFonts w:ascii="Times New Roman" w:hAnsi="Times New Roman" w:cs="Times New Roman"/>
          <w:color w:val="000000" w:themeColor="text1"/>
          <w:sz w:val="24"/>
          <w:szCs w:val="24"/>
        </w:rPr>
        <w:t xml:space="preserve"> </w:t>
      </w:r>
      <w:r w:rsidR="003511B6" w:rsidRPr="00585011">
        <w:rPr>
          <w:rFonts w:ascii="Times New Roman" w:hAnsi="Times New Roman" w:cs="Times New Roman"/>
          <w:color w:val="000000" w:themeColor="text1"/>
          <w:sz w:val="24"/>
          <w:szCs w:val="24"/>
        </w:rPr>
        <w:t xml:space="preserve">from observation of physical </w:t>
      </w:r>
      <w:r w:rsidR="00FC5D4B" w:rsidRPr="00585011">
        <w:rPr>
          <w:rFonts w:ascii="Times New Roman" w:hAnsi="Times New Roman" w:cs="Times New Roman"/>
          <w:color w:val="000000" w:themeColor="text1"/>
          <w:sz w:val="24"/>
          <w:szCs w:val="24"/>
        </w:rPr>
        <w:t xml:space="preserve">Existence </w:t>
      </w:r>
      <w:r w:rsidR="003511B6" w:rsidRPr="00585011">
        <w:rPr>
          <w:rFonts w:ascii="Times New Roman" w:hAnsi="Times New Roman" w:cs="Times New Roman"/>
          <w:color w:val="000000" w:themeColor="text1"/>
          <w:sz w:val="24"/>
          <w:szCs w:val="24"/>
        </w:rPr>
        <w:t xml:space="preserve">and conceptual modeling are the necessary needs that human </w:t>
      </w:r>
      <w:r w:rsidR="00FC5D4B" w:rsidRPr="00585011">
        <w:rPr>
          <w:rFonts w:ascii="Times New Roman" w:hAnsi="Times New Roman" w:cs="Times New Roman"/>
          <w:color w:val="000000" w:themeColor="text1"/>
          <w:sz w:val="24"/>
          <w:szCs w:val="24"/>
        </w:rPr>
        <w:t>E</w:t>
      </w:r>
      <w:r w:rsidR="003511B6" w:rsidRPr="00585011">
        <w:rPr>
          <w:rFonts w:ascii="Times New Roman" w:hAnsi="Times New Roman" w:cs="Times New Roman"/>
          <w:color w:val="000000" w:themeColor="text1"/>
          <w:sz w:val="24"/>
          <w:szCs w:val="24"/>
        </w:rPr>
        <w:t xml:space="preserve">mployto think and solve problems. Concept are to use to convey </w:t>
      </w:r>
      <w:r w:rsidR="00FC5D4B" w:rsidRPr="00585011">
        <w:rPr>
          <w:rFonts w:ascii="Times New Roman" w:hAnsi="Times New Roman" w:cs="Times New Roman"/>
          <w:color w:val="000000" w:themeColor="text1"/>
          <w:sz w:val="24"/>
          <w:szCs w:val="24"/>
        </w:rPr>
        <w:t xml:space="preserve">Semantics </w:t>
      </w:r>
      <w:r w:rsidR="003511B6" w:rsidRPr="00585011">
        <w:rPr>
          <w:rFonts w:ascii="Times New Roman" w:hAnsi="Times New Roman" w:cs="Times New Roman"/>
          <w:color w:val="000000" w:themeColor="text1"/>
          <w:sz w:val="24"/>
          <w:szCs w:val="24"/>
        </w:rPr>
        <w:t xml:space="preserve">during natural language based on </w:t>
      </w:r>
      <w:r w:rsidR="00FC5D4B" w:rsidRPr="00585011">
        <w:rPr>
          <w:rFonts w:ascii="Times New Roman" w:hAnsi="Times New Roman" w:cs="Times New Roman"/>
          <w:color w:val="000000" w:themeColor="text1"/>
          <w:sz w:val="24"/>
          <w:szCs w:val="24"/>
        </w:rPr>
        <w:t>communication,</w:t>
      </w:r>
      <w:r w:rsidR="003511B6" w:rsidRPr="00585011">
        <w:rPr>
          <w:rFonts w:ascii="Times New Roman" w:hAnsi="Times New Roman" w:cs="Times New Roman"/>
          <w:color w:val="000000" w:themeColor="text1"/>
          <w:sz w:val="24"/>
          <w:szCs w:val="24"/>
        </w:rPr>
        <w:t xml:space="preserve"> since a </w:t>
      </w:r>
      <w:r w:rsidR="00FC5D4B" w:rsidRPr="00585011">
        <w:rPr>
          <w:rFonts w:ascii="Times New Roman" w:hAnsi="Times New Roman" w:cs="Times New Roman"/>
          <w:color w:val="000000" w:themeColor="text1"/>
          <w:sz w:val="24"/>
          <w:szCs w:val="24"/>
        </w:rPr>
        <w:t>Conce</w:t>
      </w:r>
      <w:r w:rsidR="00B30BC0" w:rsidRPr="00585011">
        <w:rPr>
          <w:rFonts w:ascii="Times New Roman" w:hAnsi="Times New Roman" w:cs="Times New Roman"/>
          <w:color w:val="000000" w:themeColor="text1"/>
          <w:sz w:val="24"/>
          <w:szCs w:val="24"/>
        </w:rPr>
        <w:t xml:space="preserve">pt </w:t>
      </w:r>
      <w:r w:rsidR="003511B6" w:rsidRPr="00585011">
        <w:rPr>
          <w:rFonts w:ascii="Times New Roman" w:hAnsi="Times New Roman" w:cs="Times New Roman"/>
          <w:color w:val="000000" w:themeColor="text1"/>
          <w:sz w:val="24"/>
          <w:szCs w:val="24"/>
        </w:rPr>
        <w:t xml:space="preserve">might map the multiple semantics by itself. However, it is a </w:t>
      </w:r>
      <w:r w:rsidR="00FC5D4B" w:rsidRPr="00585011">
        <w:rPr>
          <w:rFonts w:ascii="Times New Roman" w:hAnsi="Times New Roman" w:cs="Times New Roman"/>
          <w:color w:val="000000" w:themeColor="text1"/>
          <w:sz w:val="24"/>
          <w:szCs w:val="24"/>
        </w:rPr>
        <w:t>Deliberate</w:t>
      </w:r>
      <w:r w:rsidR="003511B6" w:rsidRPr="00585011">
        <w:rPr>
          <w:rFonts w:ascii="Times New Roman" w:hAnsi="Times New Roman" w:cs="Times New Roman"/>
          <w:color w:val="000000" w:themeColor="text1"/>
          <w:sz w:val="24"/>
          <w:szCs w:val="24"/>
        </w:rPr>
        <w:t xml:space="preserve"> effort use to inform </w:t>
      </w:r>
      <w:r w:rsidR="007072AF" w:rsidRPr="00585011">
        <w:rPr>
          <w:rFonts w:ascii="Times New Roman" w:hAnsi="Times New Roman" w:cs="Times New Roman"/>
          <w:color w:val="000000" w:themeColor="text1"/>
          <w:sz w:val="24"/>
          <w:szCs w:val="24"/>
        </w:rPr>
        <w:t xml:space="preserve">the public about the existence of </w:t>
      </w:r>
      <w:r w:rsidR="00FC5D4B" w:rsidRPr="00585011">
        <w:rPr>
          <w:rFonts w:ascii="Times New Roman" w:hAnsi="Times New Roman" w:cs="Times New Roman"/>
          <w:color w:val="000000" w:themeColor="text1"/>
          <w:sz w:val="24"/>
          <w:szCs w:val="24"/>
        </w:rPr>
        <w:t>Environment</w:t>
      </w:r>
      <w:r w:rsidR="00AF3597" w:rsidRPr="00585011">
        <w:rPr>
          <w:rFonts w:ascii="Times New Roman" w:hAnsi="Times New Roman" w:cs="Times New Roman"/>
          <w:color w:val="000000" w:themeColor="text1"/>
          <w:sz w:val="24"/>
          <w:szCs w:val="24"/>
        </w:rPr>
        <w:t>al</w:t>
      </w:r>
      <w:r w:rsidR="00392A42" w:rsidRPr="00585011">
        <w:rPr>
          <w:rFonts w:ascii="Times New Roman" w:hAnsi="Times New Roman" w:cs="Times New Roman"/>
          <w:color w:val="000000" w:themeColor="text1"/>
          <w:sz w:val="24"/>
          <w:szCs w:val="24"/>
        </w:rPr>
        <w:t xml:space="preserve"> </w:t>
      </w:r>
      <w:r w:rsidR="003511B6" w:rsidRPr="00585011">
        <w:rPr>
          <w:rFonts w:ascii="Times New Roman" w:hAnsi="Times New Roman" w:cs="Times New Roman"/>
          <w:color w:val="000000" w:themeColor="text1"/>
          <w:sz w:val="24"/>
          <w:szCs w:val="24"/>
        </w:rPr>
        <w:t xml:space="preserve">sanitation through various </w:t>
      </w:r>
      <w:r w:rsidR="00FC5D4B" w:rsidRPr="00585011">
        <w:rPr>
          <w:rFonts w:ascii="Times New Roman" w:hAnsi="Times New Roman" w:cs="Times New Roman"/>
          <w:color w:val="000000" w:themeColor="text1"/>
          <w:sz w:val="24"/>
          <w:szCs w:val="24"/>
        </w:rPr>
        <w:t>means of conceptualization.  The conceptual model range time from the mo</w:t>
      </w:r>
      <w:r w:rsidR="007072AF" w:rsidRPr="00585011">
        <w:rPr>
          <w:rFonts w:ascii="Times New Roman" w:hAnsi="Times New Roman" w:cs="Times New Roman"/>
          <w:color w:val="000000" w:themeColor="text1"/>
          <w:sz w:val="24"/>
          <w:szCs w:val="24"/>
        </w:rPr>
        <w:t xml:space="preserve">re concrete, such as the mental </w:t>
      </w:r>
      <w:r w:rsidR="00FC5D4B" w:rsidRPr="00585011">
        <w:rPr>
          <w:rFonts w:ascii="Times New Roman" w:hAnsi="Times New Roman" w:cs="Times New Roman"/>
          <w:color w:val="000000" w:themeColor="text1"/>
          <w:sz w:val="24"/>
          <w:szCs w:val="24"/>
        </w:rPr>
        <w:t>image of an object.</w:t>
      </w:r>
    </w:p>
    <w:p w:rsidR="00FC5D4B" w:rsidRPr="00585011" w:rsidRDefault="00FC5D4B" w:rsidP="00585011">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Concept of Environmental Sanitation</w:t>
      </w:r>
    </w:p>
    <w:p w:rsidR="00F41834" w:rsidRPr="00585011" w:rsidRDefault="00FC5D4B"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Throu</w:t>
      </w:r>
      <w:r w:rsidR="00F41834" w:rsidRPr="00585011">
        <w:rPr>
          <w:rFonts w:ascii="Times New Roman" w:hAnsi="Times New Roman" w:cs="Times New Roman"/>
          <w:color w:val="000000" w:themeColor="text1"/>
          <w:sz w:val="24"/>
          <w:szCs w:val="24"/>
        </w:rPr>
        <w:t>g</w:t>
      </w:r>
      <w:r w:rsidRPr="00585011">
        <w:rPr>
          <w:rFonts w:ascii="Times New Roman" w:hAnsi="Times New Roman" w:cs="Times New Roman"/>
          <w:color w:val="000000" w:themeColor="text1"/>
          <w:sz w:val="24"/>
          <w:szCs w:val="24"/>
        </w:rPr>
        <w:t>hout</w:t>
      </w:r>
      <w:r w:rsidR="00F41834" w:rsidRPr="00585011">
        <w:rPr>
          <w:rFonts w:ascii="Times New Roman" w:hAnsi="Times New Roman" w:cs="Times New Roman"/>
          <w:color w:val="000000" w:themeColor="text1"/>
          <w:sz w:val="24"/>
          <w:szCs w:val="24"/>
        </w:rPr>
        <w:t xml:space="preserve"> the world, the problem of polluted environment has </w:t>
      </w:r>
      <w:r w:rsidR="001246C0" w:rsidRPr="00585011">
        <w:rPr>
          <w:rFonts w:ascii="Times New Roman" w:hAnsi="Times New Roman" w:cs="Times New Roman"/>
          <w:color w:val="000000" w:themeColor="text1"/>
          <w:sz w:val="24"/>
          <w:szCs w:val="24"/>
        </w:rPr>
        <w:t>Become</w:t>
      </w:r>
      <w:r w:rsidR="00F41834" w:rsidRPr="00585011">
        <w:rPr>
          <w:rFonts w:ascii="Times New Roman" w:hAnsi="Times New Roman" w:cs="Times New Roman"/>
          <w:color w:val="000000" w:themeColor="text1"/>
          <w:sz w:val="24"/>
          <w:szCs w:val="24"/>
        </w:rPr>
        <w:t xml:space="preserve"> a very disturbing phenomenon. Environmental problems that </w:t>
      </w:r>
      <w:r w:rsidR="001246C0" w:rsidRPr="00585011">
        <w:rPr>
          <w:rFonts w:ascii="Times New Roman" w:hAnsi="Times New Roman" w:cs="Times New Roman"/>
          <w:color w:val="000000" w:themeColor="text1"/>
          <w:sz w:val="24"/>
          <w:szCs w:val="24"/>
        </w:rPr>
        <w:t>Plague</w:t>
      </w:r>
      <w:r w:rsidR="00F41834" w:rsidRPr="00585011">
        <w:rPr>
          <w:rFonts w:ascii="Times New Roman" w:hAnsi="Times New Roman" w:cs="Times New Roman"/>
          <w:color w:val="000000" w:themeColor="text1"/>
          <w:sz w:val="24"/>
          <w:szCs w:val="24"/>
        </w:rPr>
        <w:t xml:space="preserve"> the world are enormous. But perhaps the physical environment in </w:t>
      </w:r>
      <w:r w:rsidR="001246C0" w:rsidRPr="00585011">
        <w:rPr>
          <w:rFonts w:ascii="Times New Roman" w:hAnsi="Times New Roman" w:cs="Times New Roman"/>
          <w:color w:val="000000" w:themeColor="text1"/>
          <w:sz w:val="24"/>
          <w:szCs w:val="24"/>
        </w:rPr>
        <w:t>Terms</w:t>
      </w:r>
      <w:r w:rsidR="00F41834" w:rsidRPr="00585011">
        <w:rPr>
          <w:rFonts w:ascii="Times New Roman" w:hAnsi="Times New Roman" w:cs="Times New Roman"/>
          <w:color w:val="000000" w:themeColor="text1"/>
          <w:sz w:val="24"/>
          <w:szCs w:val="24"/>
        </w:rPr>
        <w:t xml:space="preserve"> of the low level of sanitation and gross environmental indiscipline in </w:t>
      </w:r>
      <w:r w:rsidR="001246C0" w:rsidRPr="00585011">
        <w:rPr>
          <w:rFonts w:ascii="Times New Roman" w:hAnsi="Times New Roman" w:cs="Times New Roman"/>
          <w:color w:val="000000" w:themeColor="text1"/>
          <w:sz w:val="24"/>
          <w:szCs w:val="24"/>
        </w:rPr>
        <w:t>Our</w:t>
      </w:r>
      <w:r w:rsidR="00F41834" w:rsidRPr="00585011">
        <w:rPr>
          <w:rFonts w:ascii="Times New Roman" w:hAnsi="Times New Roman" w:cs="Times New Roman"/>
          <w:color w:val="000000" w:themeColor="text1"/>
          <w:sz w:val="24"/>
          <w:szCs w:val="24"/>
        </w:rPr>
        <w:t xml:space="preserve"> cities and communities. Apart from the healthy significance of helps of </w:t>
      </w:r>
      <w:r w:rsidR="001246C0" w:rsidRPr="00585011">
        <w:rPr>
          <w:rFonts w:ascii="Times New Roman" w:hAnsi="Times New Roman" w:cs="Times New Roman"/>
          <w:color w:val="000000" w:themeColor="text1"/>
          <w:sz w:val="24"/>
          <w:szCs w:val="24"/>
        </w:rPr>
        <w:t>Refuse</w:t>
      </w:r>
      <w:r w:rsidR="00F41834" w:rsidRPr="00585011">
        <w:rPr>
          <w:rFonts w:ascii="Times New Roman" w:hAnsi="Times New Roman" w:cs="Times New Roman"/>
          <w:color w:val="000000" w:themeColor="text1"/>
          <w:sz w:val="24"/>
          <w:szCs w:val="24"/>
        </w:rPr>
        <w:t xml:space="preserve"> as a health hazards, they also make our environment ugly. The</w:t>
      </w:r>
      <w:r w:rsidR="001246C0" w:rsidRPr="00585011">
        <w:rPr>
          <w:rFonts w:ascii="Times New Roman" w:hAnsi="Times New Roman" w:cs="Times New Roman"/>
          <w:color w:val="000000" w:themeColor="text1"/>
          <w:sz w:val="24"/>
          <w:szCs w:val="24"/>
        </w:rPr>
        <w:t>Problem</w:t>
      </w:r>
      <w:r w:rsidR="00F41834" w:rsidRPr="00585011">
        <w:rPr>
          <w:rFonts w:ascii="Times New Roman" w:hAnsi="Times New Roman" w:cs="Times New Roman"/>
          <w:color w:val="000000" w:themeColor="text1"/>
          <w:sz w:val="24"/>
          <w:szCs w:val="24"/>
        </w:rPr>
        <w:t xml:space="preserve"> of solid waste disposal in Nigeria has become a national malaise.</w:t>
      </w:r>
    </w:p>
    <w:p w:rsidR="001246C0" w:rsidRPr="00585011" w:rsidRDefault="00B30BC0"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Filthy is an </w:t>
      </w:r>
      <w:r w:rsidR="001246C0" w:rsidRPr="00585011">
        <w:rPr>
          <w:rFonts w:ascii="Times New Roman" w:hAnsi="Times New Roman" w:cs="Times New Roman"/>
          <w:color w:val="000000" w:themeColor="text1"/>
          <w:sz w:val="24"/>
          <w:szCs w:val="24"/>
        </w:rPr>
        <w:t>eyesore</w:t>
      </w:r>
      <w:r w:rsidRPr="00585011">
        <w:rPr>
          <w:rFonts w:ascii="Times New Roman" w:hAnsi="Times New Roman" w:cs="Times New Roman"/>
          <w:color w:val="000000" w:themeColor="text1"/>
          <w:sz w:val="24"/>
          <w:szCs w:val="24"/>
        </w:rPr>
        <w:t xml:space="preserve"> and a nuisance, it signifies decadence and back </w:t>
      </w:r>
    </w:p>
    <w:p w:rsidR="00B30BC0" w:rsidRPr="00585011" w:rsidRDefault="00B30BC0"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wardness. A look at the Nigeria home, toilet, street, kitchens corridors, </w:t>
      </w:r>
      <w:r w:rsidR="001246C0" w:rsidRPr="00585011">
        <w:rPr>
          <w:rFonts w:ascii="Times New Roman" w:hAnsi="Times New Roman" w:cs="Times New Roman"/>
          <w:color w:val="000000" w:themeColor="text1"/>
          <w:sz w:val="24"/>
          <w:szCs w:val="24"/>
        </w:rPr>
        <w:t>Gutters</w:t>
      </w:r>
      <w:r w:rsidRPr="00585011">
        <w:rPr>
          <w:rFonts w:ascii="Times New Roman" w:hAnsi="Times New Roman" w:cs="Times New Roman"/>
          <w:color w:val="000000" w:themeColor="text1"/>
          <w:sz w:val="24"/>
          <w:szCs w:val="24"/>
        </w:rPr>
        <w:t xml:space="preserve">, staircase, market, abattoirs, </w:t>
      </w:r>
      <w:r w:rsidR="001246C0" w:rsidRPr="00585011">
        <w:rPr>
          <w:rFonts w:ascii="Times New Roman" w:hAnsi="Times New Roman" w:cs="Times New Roman"/>
          <w:color w:val="000000" w:themeColor="text1"/>
          <w:sz w:val="24"/>
          <w:szCs w:val="24"/>
        </w:rPr>
        <w:t>etc.</w:t>
      </w:r>
      <w:r w:rsidRPr="00585011">
        <w:rPr>
          <w:rFonts w:ascii="Times New Roman" w:hAnsi="Times New Roman" w:cs="Times New Roman"/>
          <w:color w:val="000000" w:themeColor="text1"/>
          <w:sz w:val="24"/>
          <w:szCs w:val="24"/>
        </w:rPr>
        <w:t xml:space="preserve"> would reveal the low levels of sanitations.</w:t>
      </w:r>
    </w:p>
    <w:p w:rsidR="007F4DF5" w:rsidRPr="00585011" w:rsidRDefault="00AF3597"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Infact, never before, in the history of Nigeria has the need to become</w:t>
      </w:r>
      <w:r w:rsidR="007F4DF5" w:rsidRPr="00585011">
        <w:rPr>
          <w:rFonts w:ascii="Times New Roman" w:hAnsi="Times New Roman" w:cs="Times New Roman"/>
          <w:color w:val="000000" w:themeColor="text1"/>
          <w:sz w:val="24"/>
          <w:szCs w:val="24"/>
        </w:rPr>
        <w:t xml:space="preserve"> More </w:t>
      </w:r>
      <w:r w:rsidRPr="00585011">
        <w:rPr>
          <w:rFonts w:ascii="Times New Roman" w:hAnsi="Times New Roman" w:cs="Times New Roman"/>
          <w:color w:val="000000" w:themeColor="text1"/>
          <w:sz w:val="24"/>
          <w:szCs w:val="24"/>
        </w:rPr>
        <w:t xml:space="preserve">imperative and urgent to sharpen our consciousness concerning our surroundings. For in such consciousness lies </w:t>
      </w:r>
      <w:r w:rsidRPr="00585011">
        <w:rPr>
          <w:rFonts w:ascii="Times New Roman" w:hAnsi="Times New Roman" w:cs="Times New Roman"/>
          <w:color w:val="000000" w:themeColor="text1"/>
          <w:sz w:val="24"/>
          <w:szCs w:val="24"/>
        </w:rPr>
        <w:lastRenderedPageBreak/>
        <w:t>our dignity and salvatio</w:t>
      </w:r>
      <w:r w:rsidR="007F4DF5" w:rsidRPr="00585011">
        <w:rPr>
          <w:rFonts w:ascii="Times New Roman" w:hAnsi="Times New Roman" w:cs="Times New Roman"/>
          <w:color w:val="000000" w:themeColor="text1"/>
          <w:sz w:val="24"/>
          <w:szCs w:val="24"/>
        </w:rPr>
        <w:t xml:space="preserve">n </w:t>
      </w:r>
      <w:r w:rsidRPr="00585011">
        <w:rPr>
          <w:rFonts w:ascii="Times New Roman" w:hAnsi="Times New Roman" w:cs="Times New Roman"/>
          <w:color w:val="000000" w:themeColor="text1"/>
          <w:sz w:val="24"/>
          <w:szCs w:val="24"/>
        </w:rPr>
        <w:t>as a people and as a nation. Some Nigeria still go about with the dangerous</w:t>
      </w:r>
      <w:r w:rsidR="001246C0" w:rsidRPr="00585011">
        <w:rPr>
          <w:rFonts w:ascii="Times New Roman" w:hAnsi="Times New Roman" w:cs="Times New Roman"/>
          <w:color w:val="000000" w:themeColor="text1"/>
          <w:sz w:val="24"/>
          <w:szCs w:val="24"/>
        </w:rPr>
        <w:t xml:space="preserve"> impression that (dirt no dey kill black M) filthy does not kill black man. However. Over </w:t>
      </w:r>
      <w:r w:rsidR="00BC5A75" w:rsidRPr="00585011">
        <w:rPr>
          <w:rFonts w:ascii="Times New Roman" w:hAnsi="Times New Roman" w:cs="Times New Roman"/>
          <w:color w:val="000000" w:themeColor="text1"/>
          <w:sz w:val="24"/>
          <w:szCs w:val="24"/>
        </w:rPr>
        <w:t>the years.</w:t>
      </w:r>
    </w:p>
    <w:p w:rsidR="00E24573" w:rsidRPr="00585011" w:rsidRDefault="00E24573"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Specific measure undertaken by the Nigeria government both in the past andpresent have not yielded significant success.</w:t>
      </w:r>
    </w:p>
    <w:p w:rsidR="00E24573" w:rsidRPr="00585011" w:rsidRDefault="00E24573"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objectives of environmental sanitation are to create and maintain conditions in the environment that will promote health and prevent disease. If means the art and science of applying sanitary, biological and physical science principals and knowledge to improve the environment andfactors there in for the protection of the health of the public.</w:t>
      </w:r>
    </w:p>
    <w:p w:rsidR="00E24573" w:rsidRPr="00585011" w:rsidRDefault="00E24573"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Environmental sanitation is an often misconstrued subject matter. The average man on the street and even those in government circle in the country understand it as no more than the routine evacuation of collected municipal solid waste. So long as there is less observed heaps of refuse, i.e refuse remove from the street, the average individual feels governance may give the kudos without recourse to other critical factors inthe environment that might be infringing on the well-being of the individual in the neighborhoods or the society at large.</w:t>
      </w:r>
    </w:p>
    <w:p w:rsidR="00A54F70" w:rsidRPr="00585011" w:rsidRDefault="00992311"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world health organization defined Environmental sanitation as the control of all factors in man</w:t>
      </w:r>
      <w:r w:rsidR="00A54F70" w:rsidRPr="00585011">
        <w:rPr>
          <w:rFonts w:ascii="Times New Roman" w:hAnsi="Times New Roman" w:cs="Times New Roman"/>
          <w:color w:val="000000" w:themeColor="text1"/>
          <w:sz w:val="24"/>
          <w:szCs w:val="24"/>
        </w:rPr>
        <w:t>’s physical environment, health and survival. Ojewole (2009) sees it as ‘’a way of life, a quality of living that is expressed in the clean community. Being a way of life it must come from within people. It is nourished by knowledge and growing as an obligation and as an ideal in human relation’’.</w:t>
      </w:r>
    </w:p>
    <w:p w:rsidR="001522FB" w:rsidRPr="00585011" w:rsidRDefault="00A54F70"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It has also been defined in the business dictionary (2010) as ‘’activities aimed at improving or maintaining the standard of basic environmental conditions affecting the well-</w:t>
      </w:r>
      <w:r w:rsidRPr="00585011">
        <w:rPr>
          <w:rFonts w:ascii="Times New Roman" w:hAnsi="Times New Roman" w:cs="Times New Roman"/>
          <w:color w:val="000000" w:themeColor="text1"/>
          <w:sz w:val="24"/>
          <w:szCs w:val="24"/>
        </w:rPr>
        <w:lastRenderedPageBreak/>
        <w:t>being of people’’. The</w:t>
      </w:r>
      <w:r w:rsidR="001522FB" w:rsidRPr="00585011">
        <w:rPr>
          <w:rFonts w:ascii="Times New Roman" w:hAnsi="Times New Roman" w:cs="Times New Roman"/>
          <w:color w:val="000000" w:themeColor="text1"/>
          <w:sz w:val="24"/>
          <w:szCs w:val="24"/>
        </w:rPr>
        <w:t>se</w:t>
      </w:r>
      <w:r w:rsidRPr="00585011">
        <w:rPr>
          <w:rFonts w:ascii="Times New Roman" w:hAnsi="Times New Roman" w:cs="Times New Roman"/>
          <w:color w:val="000000" w:themeColor="text1"/>
          <w:sz w:val="24"/>
          <w:szCs w:val="24"/>
        </w:rPr>
        <w:t xml:space="preserve"> definition suggested that environmental sanitation involves both </w:t>
      </w:r>
      <w:r w:rsidR="001522FB" w:rsidRPr="00585011">
        <w:rPr>
          <w:rFonts w:ascii="Times New Roman" w:hAnsi="Times New Roman" w:cs="Times New Roman"/>
          <w:color w:val="000000" w:themeColor="text1"/>
          <w:sz w:val="24"/>
          <w:szCs w:val="24"/>
        </w:rPr>
        <w:t>behaviors</w:t>
      </w:r>
      <w:r w:rsidRPr="00585011">
        <w:rPr>
          <w:rFonts w:ascii="Times New Roman" w:hAnsi="Times New Roman" w:cs="Times New Roman"/>
          <w:color w:val="000000" w:themeColor="text1"/>
          <w:sz w:val="24"/>
          <w:szCs w:val="24"/>
        </w:rPr>
        <w:t xml:space="preserve"> and facilities which work together to</w:t>
      </w:r>
      <w:r w:rsidR="00392A42" w:rsidRPr="00585011">
        <w:rPr>
          <w:rFonts w:ascii="Times New Roman" w:hAnsi="Times New Roman" w:cs="Times New Roman"/>
          <w:color w:val="000000" w:themeColor="text1"/>
          <w:sz w:val="24"/>
          <w:szCs w:val="24"/>
        </w:rPr>
        <w:t xml:space="preserve"> </w:t>
      </w:r>
      <w:r w:rsidRPr="00585011">
        <w:rPr>
          <w:rFonts w:ascii="Times New Roman" w:hAnsi="Times New Roman" w:cs="Times New Roman"/>
          <w:color w:val="000000" w:themeColor="text1"/>
          <w:sz w:val="24"/>
          <w:szCs w:val="24"/>
        </w:rPr>
        <w:t>inform a hygiene environment. T</w:t>
      </w:r>
      <w:r w:rsidR="001522FB" w:rsidRPr="00585011">
        <w:rPr>
          <w:rFonts w:ascii="Times New Roman" w:hAnsi="Times New Roman" w:cs="Times New Roman"/>
          <w:color w:val="000000" w:themeColor="text1"/>
          <w:sz w:val="24"/>
          <w:szCs w:val="24"/>
        </w:rPr>
        <w:t>hat is, there must be essential facilities available for use,</w:t>
      </w:r>
      <w:r w:rsidR="00392A42" w:rsidRPr="00585011">
        <w:rPr>
          <w:rFonts w:ascii="Times New Roman" w:hAnsi="Times New Roman" w:cs="Times New Roman"/>
          <w:color w:val="000000" w:themeColor="text1"/>
          <w:sz w:val="24"/>
          <w:szCs w:val="24"/>
        </w:rPr>
        <w:t xml:space="preserve"> the correct </w:t>
      </w:r>
      <w:r w:rsidR="001522FB" w:rsidRPr="00585011">
        <w:rPr>
          <w:rFonts w:ascii="Times New Roman" w:hAnsi="Times New Roman" w:cs="Times New Roman"/>
          <w:color w:val="000000" w:themeColor="text1"/>
          <w:sz w:val="24"/>
          <w:szCs w:val="24"/>
        </w:rPr>
        <w:t>understanding and</w:t>
      </w:r>
      <w:r w:rsidR="00575A81" w:rsidRPr="00585011">
        <w:rPr>
          <w:rFonts w:ascii="Times New Roman" w:hAnsi="Times New Roman" w:cs="Times New Roman"/>
          <w:color w:val="000000" w:themeColor="text1"/>
          <w:sz w:val="24"/>
          <w:szCs w:val="24"/>
        </w:rPr>
        <w:t xml:space="preserve"> positive </w:t>
      </w:r>
      <w:r w:rsidR="001522FB" w:rsidRPr="00585011">
        <w:rPr>
          <w:rFonts w:ascii="Times New Roman" w:hAnsi="Times New Roman" w:cs="Times New Roman"/>
          <w:color w:val="000000" w:themeColor="text1"/>
          <w:sz w:val="24"/>
          <w:szCs w:val="24"/>
        </w:rPr>
        <w:t>attitude and indeed application of the facilities correctly to attain the desired sanitary state. Ojewole (2008) describes environmental sanitation as a system with nature, society, proves and device as its</w:t>
      </w:r>
      <w:r w:rsidR="00575A81" w:rsidRPr="00585011">
        <w:rPr>
          <w:rFonts w:ascii="Times New Roman" w:hAnsi="Times New Roman" w:cs="Times New Roman"/>
          <w:color w:val="000000" w:themeColor="text1"/>
          <w:sz w:val="24"/>
          <w:szCs w:val="24"/>
        </w:rPr>
        <w:t xml:space="preserve"> components,</w:t>
      </w:r>
    </w:p>
    <w:p w:rsidR="00F12756" w:rsidRPr="00585011" w:rsidRDefault="00F12756"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federal ministry of environment (2005) defined environmental sanitation as ‘’The principles and practice of</w:t>
      </w:r>
      <w:r w:rsidR="00575A81" w:rsidRPr="00585011">
        <w:rPr>
          <w:rFonts w:ascii="Times New Roman" w:hAnsi="Times New Roman" w:cs="Times New Roman"/>
          <w:color w:val="000000" w:themeColor="text1"/>
          <w:sz w:val="24"/>
          <w:szCs w:val="24"/>
        </w:rPr>
        <w:t xml:space="preserve"> affecting healthful and hygienic</w:t>
      </w:r>
      <w:r w:rsidRPr="00585011">
        <w:rPr>
          <w:rFonts w:ascii="Times New Roman" w:hAnsi="Times New Roman" w:cs="Times New Roman"/>
          <w:color w:val="000000" w:themeColor="text1"/>
          <w:sz w:val="24"/>
          <w:szCs w:val="24"/>
        </w:rPr>
        <w:t xml:space="preserve"> conditions in the environment to promote public health and welfare, improve quality of life, reduce poverty and ensure a sustainable environment’’. This definition indeed that of Ojewole are quite appropriate within the </w:t>
      </w:r>
      <w:r w:rsidR="00575A81" w:rsidRPr="00585011">
        <w:rPr>
          <w:rFonts w:ascii="Times New Roman" w:hAnsi="Times New Roman" w:cs="Times New Roman"/>
          <w:color w:val="000000" w:themeColor="text1"/>
          <w:sz w:val="24"/>
          <w:szCs w:val="24"/>
        </w:rPr>
        <w:t>parlance</w:t>
      </w:r>
      <w:r w:rsidRPr="00585011">
        <w:rPr>
          <w:rFonts w:ascii="Times New Roman" w:hAnsi="Times New Roman" w:cs="Times New Roman"/>
          <w:color w:val="000000" w:themeColor="text1"/>
          <w:sz w:val="24"/>
          <w:szCs w:val="24"/>
        </w:rPr>
        <w:t xml:space="preserve"> of this discuss, as it sees environmental sani</w:t>
      </w:r>
      <w:r w:rsidR="00575A81" w:rsidRPr="00585011">
        <w:rPr>
          <w:rFonts w:ascii="Times New Roman" w:hAnsi="Times New Roman" w:cs="Times New Roman"/>
          <w:color w:val="000000" w:themeColor="text1"/>
          <w:sz w:val="24"/>
          <w:szCs w:val="24"/>
        </w:rPr>
        <w:t>tation as improvement in hygienic</w:t>
      </w:r>
      <w:r w:rsidRPr="00585011">
        <w:rPr>
          <w:rFonts w:ascii="Times New Roman" w:hAnsi="Times New Roman" w:cs="Times New Roman"/>
          <w:color w:val="000000" w:themeColor="text1"/>
          <w:sz w:val="24"/>
          <w:szCs w:val="24"/>
        </w:rPr>
        <w:t xml:space="preserve"> conditions directed not only to the improvement of health and welfare but also the reduction in </w:t>
      </w:r>
      <w:r w:rsidR="00575A81" w:rsidRPr="00585011">
        <w:rPr>
          <w:rFonts w:ascii="Times New Roman" w:hAnsi="Times New Roman" w:cs="Times New Roman"/>
          <w:color w:val="000000" w:themeColor="text1"/>
          <w:sz w:val="24"/>
          <w:szCs w:val="24"/>
        </w:rPr>
        <w:t>poverty and ensuring sustainable development. Ojewole vividly pointed at sanitation as a way of life, coming from within the people (society) and assisted by nature, process and devices. It refers to man’s activities in restoring the environment to a level of health.</w:t>
      </w:r>
    </w:p>
    <w:p w:rsidR="00245C1C" w:rsidRPr="00585011" w:rsidRDefault="00245C1C" w:rsidP="00585011">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HISTORICAL BACKGROUND TO ENVIRONMENTAL SANITATION</w:t>
      </w:r>
    </w:p>
    <w:p w:rsidR="00245C1C" w:rsidRPr="00585011" w:rsidRDefault="00245C1C"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Over the centuries, the need for the protection of his environment through safe management of waste, which is environment sanitation.</w:t>
      </w:r>
    </w:p>
    <w:p w:rsidR="00245C1C" w:rsidRPr="00585011" w:rsidRDefault="00245C1C"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holy bible, written about three thousand years ago contains many rules for environmental sanitation and describes basic public health measures, which are still relevant for suitable community sanitation today. These include quarantining the sick people (Leviticus chapter 13)</w:t>
      </w:r>
      <w:r w:rsidR="001D0696" w:rsidRPr="00585011">
        <w:rPr>
          <w:rFonts w:ascii="Times New Roman" w:hAnsi="Times New Roman" w:cs="Times New Roman"/>
          <w:color w:val="000000" w:themeColor="text1"/>
          <w:sz w:val="24"/>
          <w:szCs w:val="24"/>
        </w:rPr>
        <w:t xml:space="preserve">. The book of Deuteronomy 23, vs12-13 state, ‘’you are to have a peace outside the </w:t>
      </w:r>
      <w:r w:rsidR="001D0696" w:rsidRPr="00585011">
        <w:rPr>
          <w:rFonts w:ascii="Times New Roman" w:hAnsi="Times New Roman" w:cs="Times New Roman"/>
          <w:color w:val="000000" w:themeColor="text1"/>
          <w:sz w:val="24"/>
          <w:szCs w:val="24"/>
        </w:rPr>
        <w:lastRenderedPageBreak/>
        <w:t>camp where you can go when you need to relieve yourself. Carry a stick as part of your equipment, so that when</w:t>
      </w:r>
    </w:p>
    <w:p w:rsidR="00C673FF" w:rsidRPr="00585011" w:rsidRDefault="00C61256"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You</w:t>
      </w:r>
      <w:r w:rsidR="009D5122" w:rsidRPr="00585011">
        <w:rPr>
          <w:rFonts w:ascii="Times New Roman" w:hAnsi="Times New Roman" w:cs="Times New Roman"/>
          <w:color w:val="000000" w:themeColor="text1"/>
          <w:sz w:val="24"/>
          <w:szCs w:val="24"/>
        </w:rPr>
        <w:t xml:space="preserve"> have a bowel movement you can dig a hole and cover it up’’. This practical is what is public health parlance we called ‘’Cat sanitation’’.</w:t>
      </w:r>
    </w:p>
    <w:p w:rsidR="00C10C5D" w:rsidRPr="00585011" w:rsidRDefault="00C61256"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situation in</w:t>
      </w:r>
      <w:r w:rsidR="009D5122" w:rsidRPr="00585011">
        <w:rPr>
          <w:rFonts w:ascii="Times New Roman" w:hAnsi="Times New Roman" w:cs="Times New Roman"/>
          <w:color w:val="000000" w:themeColor="text1"/>
          <w:sz w:val="24"/>
          <w:szCs w:val="24"/>
        </w:rPr>
        <w:t xml:space="preserve"> ancient greek societies further illustrate. This position more succinctly. The Greek physician Hippocrates was one of the first to make the connection between disease and natural environmental factors in the 4</w:t>
      </w:r>
      <w:r w:rsidR="009D5122" w:rsidRPr="00585011">
        <w:rPr>
          <w:rFonts w:ascii="Times New Roman" w:hAnsi="Times New Roman" w:cs="Times New Roman"/>
          <w:color w:val="000000" w:themeColor="text1"/>
          <w:sz w:val="24"/>
          <w:szCs w:val="24"/>
          <w:vertAlign w:val="superscript"/>
        </w:rPr>
        <w:t>th</w:t>
      </w:r>
      <w:r w:rsidR="009D5122" w:rsidRPr="00585011">
        <w:rPr>
          <w:rFonts w:ascii="Times New Roman" w:hAnsi="Times New Roman" w:cs="Times New Roman"/>
          <w:color w:val="000000" w:themeColor="text1"/>
          <w:sz w:val="24"/>
          <w:szCs w:val="24"/>
        </w:rPr>
        <w:t xml:space="preserve"> century </w:t>
      </w:r>
      <w:r w:rsidRPr="00585011">
        <w:rPr>
          <w:rFonts w:ascii="Times New Roman" w:hAnsi="Times New Roman" w:cs="Times New Roman"/>
          <w:color w:val="000000" w:themeColor="text1"/>
          <w:sz w:val="24"/>
          <w:szCs w:val="24"/>
        </w:rPr>
        <w:t>be</w:t>
      </w:r>
      <w:r w:rsidR="009D5122" w:rsidRPr="00585011">
        <w:rPr>
          <w:rFonts w:ascii="Times New Roman" w:hAnsi="Times New Roman" w:cs="Times New Roman"/>
          <w:color w:val="000000" w:themeColor="text1"/>
          <w:sz w:val="24"/>
          <w:szCs w:val="24"/>
        </w:rPr>
        <w:t>. His treatise Airs, water and places described how diseases could result f</w:t>
      </w:r>
      <w:r w:rsidRPr="00585011">
        <w:rPr>
          <w:rFonts w:ascii="Times New Roman" w:hAnsi="Times New Roman" w:cs="Times New Roman"/>
          <w:color w:val="000000" w:themeColor="text1"/>
          <w:sz w:val="24"/>
          <w:szCs w:val="24"/>
        </w:rPr>
        <w:t>rom way of life, climate</w:t>
      </w:r>
      <w:r w:rsidR="009D5122" w:rsidRPr="00585011">
        <w:rPr>
          <w:rFonts w:ascii="Times New Roman" w:hAnsi="Times New Roman" w:cs="Times New Roman"/>
          <w:color w:val="000000" w:themeColor="text1"/>
          <w:sz w:val="24"/>
          <w:szCs w:val="24"/>
        </w:rPr>
        <w:t>, impure water, and other env</w:t>
      </w:r>
      <w:r w:rsidR="00C10C5D" w:rsidRPr="00585011">
        <w:rPr>
          <w:rFonts w:ascii="Times New Roman" w:hAnsi="Times New Roman" w:cs="Times New Roman"/>
          <w:color w:val="000000" w:themeColor="text1"/>
          <w:sz w:val="24"/>
          <w:szCs w:val="24"/>
        </w:rPr>
        <w:t>ironmental factors. For the next2000 years, it was the most widely used text on public healthy and epidemiology.</w:t>
      </w:r>
    </w:p>
    <w:p w:rsidR="00C10C5D" w:rsidRPr="00585011" w:rsidRDefault="00147CC8"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Ancient</w:t>
      </w:r>
      <w:r w:rsidR="00C10C5D" w:rsidRPr="00585011">
        <w:rPr>
          <w:rFonts w:ascii="Times New Roman" w:hAnsi="Times New Roman" w:cs="Times New Roman"/>
          <w:color w:val="000000" w:themeColor="text1"/>
          <w:sz w:val="24"/>
          <w:szCs w:val="24"/>
        </w:rPr>
        <w:t xml:space="preserve"> Romance adopted </w:t>
      </w:r>
      <w:r w:rsidR="00C61256" w:rsidRPr="00585011">
        <w:rPr>
          <w:rFonts w:ascii="Times New Roman" w:hAnsi="Times New Roman" w:cs="Times New Roman"/>
          <w:color w:val="000000" w:themeColor="text1"/>
          <w:sz w:val="24"/>
          <w:szCs w:val="24"/>
        </w:rPr>
        <w:t>Greek</w:t>
      </w:r>
      <w:r w:rsidR="00C10C5D" w:rsidRPr="00585011">
        <w:rPr>
          <w:rFonts w:ascii="Times New Roman" w:hAnsi="Times New Roman" w:cs="Times New Roman"/>
          <w:color w:val="000000" w:themeColor="text1"/>
          <w:sz w:val="24"/>
          <w:szCs w:val="24"/>
        </w:rPr>
        <w:t xml:space="preserve"> ideal public health after colonizing Greece in the 1</w:t>
      </w:r>
      <w:r w:rsidR="00C10C5D" w:rsidRPr="00585011">
        <w:rPr>
          <w:rFonts w:ascii="Times New Roman" w:hAnsi="Times New Roman" w:cs="Times New Roman"/>
          <w:color w:val="000000" w:themeColor="text1"/>
          <w:sz w:val="24"/>
          <w:szCs w:val="24"/>
          <w:vertAlign w:val="superscript"/>
        </w:rPr>
        <w:t>st</w:t>
      </w:r>
      <w:r w:rsidR="00C10C5D" w:rsidRPr="00585011">
        <w:rPr>
          <w:rFonts w:ascii="Times New Roman" w:hAnsi="Times New Roman" w:cs="Times New Roman"/>
          <w:color w:val="000000" w:themeColor="text1"/>
          <w:sz w:val="24"/>
          <w:szCs w:val="24"/>
        </w:rPr>
        <w:t xml:space="preserve"> century Bc. Roman’s greatest contributions of public health involved sanitary engineering. The build aqueducts to supply Rome with our water and a public sewer system to carry away waster as well as public baths and hospitals. The roman government also hired physicians and assigned them to villages to care for</w:t>
      </w:r>
      <w:r w:rsidR="009F4D1A" w:rsidRPr="00585011">
        <w:rPr>
          <w:rFonts w:ascii="Times New Roman" w:hAnsi="Times New Roman" w:cs="Times New Roman"/>
          <w:color w:val="000000" w:themeColor="text1"/>
          <w:sz w:val="24"/>
          <w:szCs w:val="24"/>
        </w:rPr>
        <w:t xml:space="preserve"> the</w:t>
      </w:r>
      <w:r w:rsidR="00C10C5D" w:rsidRPr="00585011">
        <w:rPr>
          <w:rFonts w:ascii="Times New Roman" w:hAnsi="Times New Roman" w:cs="Times New Roman"/>
          <w:color w:val="000000" w:themeColor="text1"/>
          <w:sz w:val="24"/>
          <w:szCs w:val="24"/>
        </w:rPr>
        <w:t xml:space="preserve"> poor’’. The movement to </w:t>
      </w:r>
      <w:r w:rsidR="009F4D1A" w:rsidRPr="00585011">
        <w:rPr>
          <w:rFonts w:ascii="Times New Roman" w:hAnsi="Times New Roman" w:cs="Times New Roman"/>
          <w:color w:val="000000" w:themeColor="text1"/>
          <w:sz w:val="24"/>
          <w:szCs w:val="24"/>
        </w:rPr>
        <w:t xml:space="preserve">a </w:t>
      </w:r>
      <w:r w:rsidR="00C10C5D" w:rsidRPr="00585011">
        <w:rPr>
          <w:rFonts w:ascii="Times New Roman" w:hAnsi="Times New Roman" w:cs="Times New Roman"/>
          <w:color w:val="000000" w:themeColor="text1"/>
          <w:sz w:val="24"/>
          <w:szCs w:val="24"/>
        </w:rPr>
        <w:t xml:space="preserve">clean environment and what has </w:t>
      </w:r>
      <w:r w:rsidRPr="00585011">
        <w:rPr>
          <w:rFonts w:ascii="Times New Roman" w:hAnsi="Times New Roman" w:cs="Times New Roman"/>
          <w:color w:val="000000" w:themeColor="text1"/>
          <w:sz w:val="24"/>
          <w:szCs w:val="24"/>
        </w:rPr>
        <w:t>become known as environment sanitation started in Britain in the 17</w:t>
      </w:r>
      <w:r w:rsidRPr="00585011">
        <w:rPr>
          <w:rFonts w:ascii="Times New Roman" w:hAnsi="Times New Roman" w:cs="Times New Roman"/>
          <w:color w:val="000000" w:themeColor="text1"/>
          <w:sz w:val="24"/>
          <w:szCs w:val="24"/>
          <w:vertAlign w:val="superscript"/>
        </w:rPr>
        <w:t>th</w:t>
      </w:r>
      <w:r w:rsidRPr="00585011">
        <w:rPr>
          <w:rFonts w:ascii="Times New Roman" w:hAnsi="Times New Roman" w:cs="Times New Roman"/>
          <w:color w:val="000000" w:themeColor="text1"/>
          <w:sz w:val="24"/>
          <w:szCs w:val="24"/>
        </w:rPr>
        <w:t xml:space="preserve"> century. Sir EDWIN CHADWICK first established the relationship between environment, disease and ill health, in the 1840s. He began to enquire why people become poor and after a far reaching enquiry, he conclude that people become poor ill health due to a bad environment. Ch</w:t>
      </w:r>
      <w:r w:rsidR="009F4D1A" w:rsidRPr="00585011">
        <w:rPr>
          <w:rFonts w:ascii="Times New Roman" w:hAnsi="Times New Roman" w:cs="Times New Roman"/>
          <w:color w:val="000000" w:themeColor="text1"/>
          <w:sz w:val="24"/>
          <w:szCs w:val="24"/>
        </w:rPr>
        <w:t>adwick wrote his</w:t>
      </w:r>
      <w:r w:rsidRPr="00585011">
        <w:rPr>
          <w:rFonts w:ascii="Times New Roman" w:hAnsi="Times New Roman" w:cs="Times New Roman"/>
          <w:color w:val="000000" w:themeColor="text1"/>
          <w:sz w:val="24"/>
          <w:szCs w:val="24"/>
        </w:rPr>
        <w:t xml:space="preserve"> report </w:t>
      </w:r>
      <w:r w:rsidR="00C61256" w:rsidRPr="00585011">
        <w:rPr>
          <w:rFonts w:ascii="Times New Roman" w:hAnsi="Times New Roman" w:cs="Times New Roman"/>
          <w:color w:val="000000" w:themeColor="text1"/>
          <w:sz w:val="24"/>
          <w:szCs w:val="24"/>
        </w:rPr>
        <w:t>‘’the</w:t>
      </w:r>
      <w:r w:rsidRPr="00585011">
        <w:rPr>
          <w:rFonts w:ascii="Times New Roman" w:hAnsi="Times New Roman" w:cs="Times New Roman"/>
          <w:color w:val="000000" w:themeColor="text1"/>
          <w:sz w:val="24"/>
          <w:szCs w:val="24"/>
        </w:rPr>
        <w:t xml:space="preserve"> sanitary conditions of the laboring class’’ in 1842. This work culminate into the 1848 public health Act in Britain.</w:t>
      </w:r>
    </w:p>
    <w:p w:rsidR="00147CC8" w:rsidRPr="00585011" w:rsidRDefault="00147CC8"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When Nigeria became a British colony, the British public</w:t>
      </w:r>
      <w:r w:rsidR="00C61256" w:rsidRPr="00585011">
        <w:rPr>
          <w:rFonts w:ascii="Times New Roman" w:hAnsi="Times New Roman" w:cs="Times New Roman"/>
          <w:color w:val="000000" w:themeColor="text1"/>
          <w:sz w:val="24"/>
          <w:szCs w:val="24"/>
        </w:rPr>
        <w:t xml:space="preserve"> Health Act was enacted take care of environmental sanitation issues in Nigeria. Those of us who belong to the older generation will remember the exploits of the sanitary inspector during the colonial period up till the 1970s. During this period, Environmental sanitation was effectively carried out and those disease, which have a</w:t>
      </w:r>
    </w:p>
    <w:p w:rsidR="00147CC8" w:rsidRPr="00585011" w:rsidRDefault="009F4D1A"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Relationship with environmental sanitation, were kept to at bay. This reduced the cost of health care was emphasized rather than the situation today were purely preventive diseased </w:t>
      </w:r>
      <w:r w:rsidR="004E3D65" w:rsidRPr="00585011">
        <w:rPr>
          <w:rFonts w:ascii="Times New Roman" w:hAnsi="Times New Roman" w:cs="Times New Roman"/>
          <w:color w:val="000000" w:themeColor="text1"/>
          <w:sz w:val="24"/>
          <w:szCs w:val="24"/>
        </w:rPr>
        <w:t>have been made to look like and treat with creative approaches with attendant cost over runs as is the case with mosquito control and malaria treatment.</w:t>
      </w:r>
    </w:p>
    <w:p w:rsidR="004E3D65" w:rsidRPr="00585011" w:rsidRDefault="004E3D65" w:rsidP="00585011">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COMPONENT OF ENVIRONMENTAL SANITATION</w:t>
      </w:r>
    </w:p>
    <w:p w:rsidR="004E3D65" w:rsidRPr="00585011" w:rsidRDefault="004E3D6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Nwankwo (2004) and Reeve (2002) described Environmental sanitation as comprising the provision of safe and adequate water supply, proper and efficient disposal of water, safe guarding of food, provision of insect vector and other pest control measures, control of animal reservoirs of infection. Air hygiene</w:t>
      </w:r>
      <w:r w:rsidR="00925812" w:rsidRPr="00585011">
        <w:rPr>
          <w:rFonts w:ascii="Times New Roman" w:hAnsi="Times New Roman" w:cs="Times New Roman"/>
          <w:color w:val="000000" w:themeColor="text1"/>
          <w:sz w:val="24"/>
          <w:szCs w:val="24"/>
        </w:rPr>
        <w:t xml:space="preserve"> and prevention of atmospheric pollution and the elimination of environmental hazards, pollution like noise radiation.</w:t>
      </w:r>
    </w:p>
    <w:p w:rsidR="00925812" w:rsidRPr="00585011" w:rsidRDefault="00925812"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Also, environmental sanitation is listed in business Dict. (2010) to include</w:t>
      </w:r>
    </w:p>
    <w:p w:rsidR="00925812" w:rsidRPr="00585011" w:rsidRDefault="00925812" w:rsidP="00585011">
      <w:pPr>
        <w:pStyle w:val="ListParagraph"/>
        <w:numPr>
          <w:ilvl w:val="0"/>
          <w:numId w:val="1"/>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Clean and safe water supply</w:t>
      </w:r>
    </w:p>
    <w:p w:rsidR="00925812" w:rsidRPr="00585011" w:rsidRDefault="00925812" w:rsidP="00585011">
      <w:pPr>
        <w:pStyle w:val="ListParagraph"/>
        <w:numPr>
          <w:ilvl w:val="0"/>
          <w:numId w:val="1"/>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Clean and safe ambient air</w:t>
      </w:r>
    </w:p>
    <w:p w:rsidR="00925812" w:rsidRPr="00585011" w:rsidRDefault="00925812" w:rsidP="00585011">
      <w:pPr>
        <w:pStyle w:val="ListParagraph"/>
        <w:numPr>
          <w:ilvl w:val="0"/>
          <w:numId w:val="1"/>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Efficient and safe animal, human and industrial waste disposal</w:t>
      </w:r>
    </w:p>
    <w:p w:rsidR="00925812" w:rsidRPr="00585011" w:rsidRDefault="00925812" w:rsidP="00585011">
      <w:pPr>
        <w:pStyle w:val="ListParagraph"/>
        <w:numPr>
          <w:ilvl w:val="0"/>
          <w:numId w:val="1"/>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Protection of food from biological and chemical contaminates</w:t>
      </w:r>
    </w:p>
    <w:p w:rsidR="00925812" w:rsidRPr="00585011" w:rsidRDefault="00925812" w:rsidP="00585011">
      <w:pPr>
        <w:pStyle w:val="ListParagraph"/>
        <w:numPr>
          <w:ilvl w:val="0"/>
          <w:numId w:val="1"/>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Adequate housing in clean and safe surroundings. However, the essential components of environmental sanitation were listed more elaborately by Badejo (2008) and the </w:t>
      </w:r>
      <w:r w:rsidRPr="00585011">
        <w:rPr>
          <w:rFonts w:ascii="Times New Roman" w:hAnsi="Times New Roman" w:cs="Times New Roman"/>
          <w:color w:val="000000" w:themeColor="text1"/>
          <w:sz w:val="24"/>
          <w:szCs w:val="24"/>
        </w:rPr>
        <w:lastRenderedPageBreak/>
        <w:t>federal ministry of environment (2005)</w:t>
      </w:r>
      <w:r w:rsidR="002A53BD" w:rsidRPr="00585011">
        <w:rPr>
          <w:rFonts w:ascii="Times New Roman" w:hAnsi="Times New Roman" w:cs="Times New Roman"/>
          <w:color w:val="000000" w:themeColor="text1"/>
          <w:sz w:val="24"/>
          <w:szCs w:val="24"/>
        </w:rPr>
        <w:t xml:space="preserve"> and includes; housing sanitation including house –to-house sanitary inspection of premises. Solid waste management; medical waste management;</w:t>
      </w:r>
      <w:r w:rsidR="002A53BD" w:rsidRPr="00585011">
        <w:rPr>
          <w:rFonts w:ascii="Times New Roman" w:hAnsi="Times New Roman" w:cs="Times New Roman"/>
          <w:color w:val="000000" w:themeColor="text1"/>
          <w:sz w:val="24"/>
          <w:szCs w:val="24"/>
        </w:rPr>
        <w:tab/>
        <w:t>Excreta and sewage management; food sanitation; Cleaning of streets and drainage, market and Abattoir sanitation; Adequate potable water supply; school</w:t>
      </w:r>
    </w:p>
    <w:p w:rsidR="00D15796" w:rsidRPr="00585011" w:rsidRDefault="00D15796"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Sanitation; Rest vector control management of urban drainage; control of reared and stray of animals; Disposal of the dead (man and animals).</w:t>
      </w:r>
    </w:p>
    <w:p w:rsidR="00964FF8" w:rsidRPr="00585011" w:rsidRDefault="00D15796"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From the ongoing discussion, it is clear that environmental sanitation</w:t>
      </w:r>
      <w:r w:rsidR="00964FF8" w:rsidRPr="00585011">
        <w:rPr>
          <w:rFonts w:ascii="Times New Roman" w:hAnsi="Times New Roman" w:cs="Times New Roman"/>
          <w:color w:val="000000" w:themeColor="text1"/>
          <w:sz w:val="24"/>
          <w:szCs w:val="24"/>
        </w:rPr>
        <w:t xml:space="preserve"> has expanded much on the original concept of sanitation which we referred to as merely provision of facilities and services for the safe disposal of human urine and faces to include other important as care foods, street, markets, houses, schools, dead man and above all education of others on hygiene issues.</w:t>
      </w:r>
      <w:r w:rsidR="00585011">
        <w:rPr>
          <w:rFonts w:ascii="Times New Roman" w:hAnsi="Times New Roman" w:cs="Times New Roman"/>
          <w:color w:val="000000" w:themeColor="text1"/>
          <w:sz w:val="24"/>
          <w:szCs w:val="24"/>
        </w:rPr>
        <w:t xml:space="preserve"> </w:t>
      </w:r>
      <w:r w:rsidR="00964FF8" w:rsidRPr="00585011">
        <w:rPr>
          <w:rFonts w:ascii="Times New Roman" w:hAnsi="Times New Roman" w:cs="Times New Roman"/>
          <w:color w:val="000000" w:themeColor="text1"/>
          <w:sz w:val="24"/>
          <w:szCs w:val="24"/>
        </w:rPr>
        <w:t xml:space="preserve">When these sanitation activities are carried out through an organized common effort of the community we refer to such as community sanitation. The community ordinarily from its definition and concept </w:t>
      </w:r>
      <w:r w:rsidR="00250441" w:rsidRPr="00585011">
        <w:rPr>
          <w:rFonts w:ascii="Times New Roman" w:hAnsi="Times New Roman" w:cs="Times New Roman"/>
          <w:color w:val="000000" w:themeColor="text1"/>
          <w:sz w:val="24"/>
          <w:szCs w:val="24"/>
        </w:rPr>
        <w:t>share in common environment, government, culture, common risk, defense, norms, social cohesion etc and has definite social pattern of sharing with another burden and joy of the environment. Community therefore refers to the intrinsic organization, processes and actions a community takes to bring under control</w:t>
      </w:r>
      <w:r w:rsidR="00D06191" w:rsidRPr="00585011">
        <w:rPr>
          <w:rFonts w:ascii="Times New Roman" w:hAnsi="Times New Roman" w:cs="Times New Roman"/>
          <w:color w:val="000000" w:themeColor="text1"/>
          <w:sz w:val="24"/>
          <w:szCs w:val="24"/>
        </w:rPr>
        <w:t xml:space="preserve"> deviation from the natural environment which is or may likely affect the health and life of the inhabitants or property.</w:t>
      </w:r>
    </w:p>
    <w:p w:rsidR="00D06191" w:rsidRPr="00585011" w:rsidRDefault="00D06191" w:rsidP="00585011">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From the definition of sanitation we can summarize that sanitation is a way life (intrinsic), a process which is enhanced, why diverse (infrastructure) and driven by knowledge. It must come from within the people. It is nourished by knowledge and growing as in obligation and as an ideal in human relation. For sanitation to thrive, people must have basic knowledge,</w:t>
      </w:r>
      <w:r w:rsidR="008216ED" w:rsidRPr="00585011">
        <w:rPr>
          <w:rFonts w:ascii="Times New Roman" w:hAnsi="Times New Roman" w:cs="Times New Roman"/>
          <w:color w:val="000000" w:themeColor="text1"/>
          <w:sz w:val="24"/>
          <w:szCs w:val="24"/>
        </w:rPr>
        <w:t xml:space="preserve"> imbibe the culture and possesses basic materials and equipment to support their sanitation action.</w:t>
      </w:r>
    </w:p>
    <w:p w:rsidR="000E2018" w:rsidRPr="00585011" w:rsidRDefault="008216ED" w:rsidP="00585011">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This is the hygienic means of promoting health through prevention of human contacts with the hazards of the waste. The world health organization states that ‘’environmental sanitation refers to the provision of facilities and services for</w:t>
      </w:r>
      <w:r w:rsidR="00585011">
        <w:rPr>
          <w:rFonts w:ascii="Times New Roman" w:hAnsi="Times New Roman" w:cs="Times New Roman"/>
          <w:color w:val="000000" w:themeColor="text1"/>
          <w:sz w:val="24"/>
          <w:szCs w:val="24"/>
        </w:rPr>
        <w:t xml:space="preserve"> </w:t>
      </w:r>
      <w:r w:rsidRPr="00585011">
        <w:rPr>
          <w:rFonts w:ascii="Times New Roman" w:hAnsi="Times New Roman" w:cs="Times New Roman"/>
          <w:color w:val="000000" w:themeColor="text1"/>
          <w:sz w:val="24"/>
          <w:szCs w:val="24"/>
        </w:rPr>
        <w:t>The safe disposal of human urine and faces’’. In  adequate sanitation is the major cause of disease</w:t>
      </w:r>
      <w:r w:rsidR="000E2018" w:rsidRPr="00585011">
        <w:rPr>
          <w:rFonts w:ascii="Times New Roman" w:hAnsi="Times New Roman" w:cs="Times New Roman"/>
          <w:color w:val="000000" w:themeColor="text1"/>
          <w:sz w:val="24"/>
          <w:szCs w:val="24"/>
        </w:rPr>
        <w:t xml:space="preserve"> worldwide and improving sanitation is known to have a significant beneficial impact on health both in household and a cross communities. The words ‘’ environmental sanitation’’ also refers to the maintenance of hygiene conditions, through service such as garbage collection and waste water disposal and food sanitation.</w:t>
      </w:r>
    </w:p>
    <w:p w:rsidR="000E2018" w:rsidRPr="00585011" w:rsidRDefault="000E2018" w:rsidP="00585011">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(Lucas and Gentiles, 1973). This is because environmental sanitation deals with</w:t>
      </w:r>
    </w:p>
    <w:p w:rsidR="000E2018" w:rsidRPr="00585011" w:rsidRDefault="000E2018" w:rsidP="00585011">
      <w:pPr>
        <w:pStyle w:val="ListParagraph"/>
        <w:numPr>
          <w:ilvl w:val="0"/>
          <w:numId w:val="2"/>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Methods for the disposal of excrete, sewage and community wastes to ensure that they are adequate and safe.</w:t>
      </w:r>
    </w:p>
    <w:p w:rsidR="005C14C3" w:rsidRPr="00585011" w:rsidRDefault="000E2018" w:rsidP="00585011">
      <w:pPr>
        <w:pStyle w:val="ListParagraph"/>
        <w:numPr>
          <w:ilvl w:val="0"/>
          <w:numId w:val="2"/>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Water supplies </w:t>
      </w:r>
      <w:r w:rsidR="005C14C3" w:rsidRPr="00585011">
        <w:rPr>
          <w:rFonts w:ascii="Times New Roman" w:hAnsi="Times New Roman" w:cs="Times New Roman"/>
          <w:color w:val="000000" w:themeColor="text1"/>
          <w:sz w:val="24"/>
          <w:szCs w:val="24"/>
        </w:rPr>
        <w:t>to ensure that they are pure and wholesome</w:t>
      </w:r>
    </w:p>
    <w:p w:rsidR="005C14C3" w:rsidRPr="00585011" w:rsidRDefault="005C14C3" w:rsidP="00585011">
      <w:pPr>
        <w:pStyle w:val="ListParagraph"/>
        <w:numPr>
          <w:ilvl w:val="0"/>
          <w:numId w:val="2"/>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Housing to ensure that it is a character likely to:</w:t>
      </w:r>
    </w:p>
    <w:p w:rsidR="005C14C3" w:rsidRPr="00585011" w:rsidRDefault="005C14C3" w:rsidP="00585011">
      <w:pPr>
        <w:pStyle w:val="ListParagraph"/>
        <w:numPr>
          <w:ilvl w:val="0"/>
          <w:numId w:val="3"/>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Provide as few opportunities as possible for the direct transmission of disease especially respiratory and other highly infectious disease.</w:t>
      </w:r>
    </w:p>
    <w:p w:rsidR="005C14C3" w:rsidRPr="00585011" w:rsidRDefault="005C14C3" w:rsidP="00585011">
      <w:pPr>
        <w:pStyle w:val="ListParagraph"/>
        <w:numPr>
          <w:ilvl w:val="0"/>
          <w:numId w:val="3"/>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Encourage healthful in occupants</w:t>
      </w:r>
    </w:p>
    <w:p w:rsidR="005C14C3" w:rsidRPr="00585011" w:rsidRDefault="00BD56E1" w:rsidP="00585011">
      <w:pPr>
        <w:tabs>
          <w:tab w:val="left" w:pos="3075"/>
        </w:tabs>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Emperical Review </w:t>
      </w:r>
    </w:p>
    <w:p w:rsidR="00D47221" w:rsidRPr="00585011" w:rsidRDefault="005C14C3" w:rsidP="00585011">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Research work </w:t>
      </w:r>
      <w:r w:rsidR="00451C7B" w:rsidRPr="00585011">
        <w:rPr>
          <w:rFonts w:ascii="Times New Roman" w:hAnsi="Times New Roman" w:cs="Times New Roman"/>
          <w:color w:val="000000" w:themeColor="text1"/>
          <w:sz w:val="24"/>
          <w:szCs w:val="24"/>
        </w:rPr>
        <w:t xml:space="preserve">by Barau Daniel and Bashayi Obadiah said that the environment is increasingly characterized in terms of a crisis situation. The unique and complex characteristics of the environment entails social, political and economic implication in its management. This work describes the responsibilities of the radio toward an efficient management of the environment, but in practice, their operation are limited due to weak finance and little expertise in </w:t>
      </w:r>
      <w:r w:rsidR="00451C7B" w:rsidRPr="00585011">
        <w:rPr>
          <w:rFonts w:ascii="Times New Roman" w:hAnsi="Times New Roman" w:cs="Times New Roman"/>
          <w:color w:val="000000" w:themeColor="text1"/>
          <w:sz w:val="24"/>
          <w:szCs w:val="24"/>
        </w:rPr>
        <w:lastRenderedPageBreak/>
        <w:t>environmental management. Therefore, the community seems to have taken over</w:t>
      </w:r>
      <w:r w:rsidR="00585011">
        <w:rPr>
          <w:rFonts w:ascii="Times New Roman" w:hAnsi="Times New Roman" w:cs="Times New Roman"/>
          <w:color w:val="000000" w:themeColor="text1"/>
          <w:sz w:val="24"/>
          <w:szCs w:val="24"/>
        </w:rPr>
        <w:t xml:space="preserve"> </w:t>
      </w:r>
      <w:r w:rsidR="00D47221" w:rsidRPr="00585011">
        <w:rPr>
          <w:rFonts w:ascii="Times New Roman" w:hAnsi="Times New Roman" w:cs="Times New Roman"/>
          <w:color w:val="000000" w:themeColor="text1"/>
          <w:sz w:val="24"/>
          <w:szCs w:val="24"/>
        </w:rPr>
        <w:t>The management of their environment in terms of water supply and sanitation services in a disorderly manner.</w:t>
      </w:r>
    </w:p>
    <w:p w:rsidR="00050D54" w:rsidRPr="00585011" w:rsidRDefault="00D47221" w:rsidP="00585011">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Another objective of this paper is to investigate</w:t>
      </w:r>
      <w:r w:rsidR="00585011">
        <w:rPr>
          <w:rFonts w:ascii="Times New Roman" w:hAnsi="Times New Roman" w:cs="Times New Roman"/>
          <w:color w:val="000000" w:themeColor="text1"/>
          <w:sz w:val="24"/>
          <w:szCs w:val="24"/>
        </w:rPr>
        <w:t xml:space="preserve"> </w:t>
      </w:r>
      <w:r w:rsidRPr="00585011">
        <w:rPr>
          <w:rFonts w:ascii="Times New Roman" w:hAnsi="Times New Roman" w:cs="Times New Roman"/>
          <w:color w:val="000000" w:themeColor="text1"/>
          <w:sz w:val="24"/>
          <w:szCs w:val="24"/>
        </w:rPr>
        <w:t>the inter-relationship among environment</w:t>
      </w:r>
      <w:r w:rsidR="00AE367C" w:rsidRPr="00585011">
        <w:rPr>
          <w:rFonts w:ascii="Times New Roman" w:hAnsi="Times New Roman" w:cs="Times New Roman"/>
          <w:color w:val="000000" w:themeColor="text1"/>
          <w:sz w:val="24"/>
          <w:szCs w:val="24"/>
        </w:rPr>
        <w:t>al</w:t>
      </w:r>
      <w:r w:rsidRPr="00585011">
        <w:rPr>
          <w:rFonts w:ascii="Times New Roman" w:hAnsi="Times New Roman" w:cs="Times New Roman"/>
          <w:color w:val="000000" w:themeColor="text1"/>
          <w:sz w:val="24"/>
          <w:szCs w:val="24"/>
        </w:rPr>
        <w:t xml:space="preserve"> sanitation and public health with a due to establish it implication on residential neighborhoods of Ilorin. The study examines the city core area another to summarize and interprets </w:t>
      </w:r>
      <w:r w:rsidR="00050D54" w:rsidRPr="00585011">
        <w:rPr>
          <w:rFonts w:ascii="Times New Roman" w:hAnsi="Times New Roman" w:cs="Times New Roman"/>
          <w:color w:val="000000" w:themeColor="text1"/>
          <w:sz w:val="24"/>
          <w:szCs w:val="24"/>
        </w:rPr>
        <w:t>findings from empirical survey of some residential buildings randomly selected within the study area through the use of questionnaire surveys, direct observation, photo print, housing demography and facilities surveys, while health records were obtain from the few available health institutions in the area.</w:t>
      </w:r>
    </w:p>
    <w:p w:rsidR="00E33B3E" w:rsidRPr="00585011" w:rsidRDefault="00050D54" w:rsidP="00585011">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 case-control design has been applied in the evaluation of improved environmental sanitation on diarrheal disease </w:t>
      </w:r>
      <w:r w:rsidR="00E33B3E" w:rsidRPr="00585011">
        <w:rPr>
          <w:rFonts w:ascii="Times New Roman" w:hAnsi="Times New Roman" w:cs="Times New Roman"/>
          <w:color w:val="000000" w:themeColor="text1"/>
          <w:sz w:val="24"/>
          <w:szCs w:val="24"/>
        </w:rPr>
        <w:t>in Ilorin metropolis.</w:t>
      </w:r>
    </w:p>
    <w:p w:rsidR="0078676C" w:rsidRPr="00585011" w:rsidRDefault="00E33B3E" w:rsidP="00585011">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study demonstrates the feasibility of using such an approach to evaluate two levels of water supply and sanitation service quickly and at moderate cost. The result indicates that children living in families who use good quality water supplies and latrine experience 20% less diarrheal as reported to the health</w:t>
      </w:r>
      <w:r w:rsidR="0078676C" w:rsidRPr="00585011">
        <w:rPr>
          <w:rFonts w:ascii="Times New Roman" w:hAnsi="Times New Roman" w:cs="Times New Roman"/>
          <w:color w:val="000000" w:themeColor="text1"/>
          <w:sz w:val="24"/>
          <w:szCs w:val="24"/>
        </w:rPr>
        <w:t xml:space="preserve"> clinics during the warm, rainy season.</w:t>
      </w:r>
    </w:p>
    <w:p w:rsidR="000B5852" w:rsidRPr="00585011" w:rsidRDefault="0078676C" w:rsidP="00585011">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Nwankwo (2004) and Gupta and Ghai (2007) had earlier revealed that the objective of environmental sanitation is to create and maintain an environment that will promote health and prevent diseases. Nwankwo (2004b) opined that all environmental problems are essentially cursed by growth in population. According to the source, we are living in the world of exploding cities, when population density increases so also the possibilities of population other authorities (</w:t>
      </w:r>
      <w:r w:rsidR="00AE367C" w:rsidRPr="00585011">
        <w:rPr>
          <w:rFonts w:ascii="Times New Roman" w:hAnsi="Times New Roman" w:cs="Times New Roman"/>
          <w:color w:val="000000" w:themeColor="text1"/>
          <w:sz w:val="24"/>
          <w:szCs w:val="24"/>
        </w:rPr>
        <w:t xml:space="preserve">Emeharole and Nwankwo 1999, Amadi 2001, 2004, Nwankwo 2004b) had earlier submitted </w:t>
      </w:r>
      <w:r w:rsidR="00AE367C" w:rsidRPr="00585011">
        <w:rPr>
          <w:rFonts w:ascii="Times New Roman" w:hAnsi="Times New Roman" w:cs="Times New Roman"/>
          <w:color w:val="000000" w:themeColor="text1"/>
          <w:sz w:val="24"/>
          <w:szCs w:val="24"/>
        </w:rPr>
        <w:lastRenderedPageBreak/>
        <w:t>that the rate of environmental pollution in Ilorin metropolis is increasing with rapid population increase and economic activities</w:t>
      </w:r>
      <w:r w:rsidR="00585011">
        <w:rPr>
          <w:rFonts w:ascii="Times New Roman" w:hAnsi="Times New Roman" w:cs="Times New Roman"/>
          <w:color w:val="000000" w:themeColor="text1"/>
          <w:sz w:val="24"/>
          <w:szCs w:val="24"/>
        </w:rPr>
        <w:t>.</w:t>
      </w:r>
      <w:r w:rsidR="000F5C23">
        <w:rPr>
          <w:rFonts w:ascii="Times New Roman" w:hAnsi="Times New Roman" w:cs="Times New Roman"/>
          <w:color w:val="000000" w:themeColor="text1"/>
          <w:sz w:val="24"/>
          <w:szCs w:val="24"/>
        </w:rPr>
        <w:t xml:space="preserve"> </w:t>
      </w:r>
      <w:r w:rsidR="000B5852" w:rsidRPr="00585011">
        <w:rPr>
          <w:rFonts w:ascii="Times New Roman" w:hAnsi="Times New Roman" w:cs="Times New Roman"/>
          <w:color w:val="000000" w:themeColor="text1"/>
          <w:sz w:val="24"/>
          <w:szCs w:val="24"/>
        </w:rPr>
        <w:t>Human exist in a social and environment, which is of great importance to the mental physical health. Environment decay is a perennial problem in Ilorin metropolis, there is gross environmental pollution or contamination due to poor sewage and refuse disposal, lack of safe and adequate water supply, poor food hygiene practices, poor housing etc. The above background information makes it very pertinent that the environmental sanitation status of Ilorin metropolis should be evaluated properly in order to device means of curbing these environmental hazards that might provoke high morbidity and mortality rates in the society. In the light of the foregoing, the following objectives were formulated for study:</w:t>
      </w:r>
    </w:p>
    <w:p w:rsidR="000B5852" w:rsidRPr="00585011" w:rsidRDefault="000B5852" w:rsidP="00585011">
      <w:pPr>
        <w:pStyle w:val="ListParagraph"/>
        <w:numPr>
          <w:ilvl w:val="0"/>
          <w:numId w:val="4"/>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To evaluate the state of environmental sanitation in Ilorin metropolis.</w:t>
      </w:r>
    </w:p>
    <w:p w:rsidR="000B5852" w:rsidRPr="00585011" w:rsidRDefault="000B5852" w:rsidP="00585011">
      <w:pPr>
        <w:pStyle w:val="ListParagraph"/>
        <w:numPr>
          <w:ilvl w:val="0"/>
          <w:numId w:val="4"/>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 determine the predominant method of refuse disposal in kwara state.</w:t>
      </w:r>
    </w:p>
    <w:p w:rsidR="000B5852" w:rsidRPr="00585011" w:rsidRDefault="000B5852" w:rsidP="00585011">
      <w:pPr>
        <w:pStyle w:val="ListParagraph"/>
        <w:numPr>
          <w:ilvl w:val="0"/>
          <w:numId w:val="4"/>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To suggest means of proper environmental hygiene, restoration and control.</w:t>
      </w:r>
    </w:p>
    <w:p w:rsidR="000B5852" w:rsidRPr="00585011" w:rsidRDefault="000B5852" w:rsidP="000F5C23">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It is expected that an improvement in level of environmental sanitation will reduce morbidity and mortality rates due to poor environmental sanitation. This is an addition to promoting health and longevity of the inhabitants of kwara state. The study was constrained to conclude an obvious delay due to environmental sanitation.</w:t>
      </w:r>
    </w:p>
    <w:p w:rsidR="000B5852" w:rsidRPr="00585011" w:rsidRDefault="000B5852" w:rsidP="000F5C23">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predicament has significantly been contributing to the perennial high incidence such communicable diseases as dysentery (Baccillary and amoebic) cholera (vibno), typhoid (Salmonella typosii). Nwankwo (2008) held that the world environment has been used to describe all conditions, which are not part of the individual self or person but which later each individual to</w:t>
      </w:r>
      <w:r w:rsidR="000F5C23">
        <w:rPr>
          <w:rFonts w:ascii="Times New Roman" w:hAnsi="Times New Roman" w:cs="Times New Roman"/>
          <w:color w:val="000000" w:themeColor="text1"/>
          <w:sz w:val="24"/>
          <w:szCs w:val="24"/>
        </w:rPr>
        <w:t xml:space="preserve"> p</w:t>
      </w:r>
      <w:r w:rsidRPr="00585011">
        <w:rPr>
          <w:rFonts w:ascii="Times New Roman" w:hAnsi="Times New Roman" w:cs="Times New Roman"/>
          <w:color w:val="000000" w:themeColor="text1"/>
          <w:sz w:val="24"/>
          <w:szCs w:val="24"/>
        </w:rPr>
        <w:t>roduce certain varieties or species such condition maybe physical, social or economical.</w:t>
      </w:r>
    </w:p>
    <w:p w:rsidR="000B5852" w:rsidRPr="00585011" w:rsidRDefault="000B5852" w:rsidP="000F5C23">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Obasi (1999) defined environment as the sum total of all external conditions influencing the growth and development of an organism, as a result of ignorance, inter alia, much harm has been inflicted on the environment hazards such as pollution of all kinds, erosion, flood, slums, droughts and deforestation have according to Okone (2001), overtaken the environment. It is a result of this that environment according to Nwankwo (2004a) and Reeve (2202) consist of very basic elements. The air, we breathe, used for domestic purposes, the food we eat, the climate surrounding the body and the space available for the movement.</w:t>
      </w:r>
    </w:p>
    <w:p w:rsidR="000B5852" w:rsidRPr="00585011" w:rsidRDefault="000B5852" w:rsidP="000F5C23">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As a concept, pollution is regarded as adverse change in the environment following from the activities of man and the living process in which, he indulges (Ghai 2007). Obasi (1999) defined pollution as undesirable in physical, chemical and biological characteristics of the air, land and water that may harmfully affect human life and other desired species and industrial processes.</w:t>
      </w:r>
    </w:p>
    <w:p w:rsidR="000B5852" w:rsidRPr="00585011" w:rsidRDefault="000B5852" w:rsidP="000F5C23">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Obasi also state clearly that the environmental sanitation which when not removed properly will be bad hygienic condition to the people. Since radio as come in place to give vital information to the audience concerning their environmental sanitation. This environmental pollution should be properly checked to avoid bad omen around the area. He made mention of the basic efforts that lead to good health and longevity include the taking of sensible actions and precautions based on sound health information of which the curriculum remains</w:t>
      </w:r>
      <w:r w:rsidR="000F5C23">
        <w:rPr>
          <w:rFonts w:ascii="Times New Roman" w:hAnsi="Times New Roman" w:cs="Times New Roman"/>
          <w:color w:val="000000" w:themeColor="text1"/>
          <w:sz w:val="24"/>
          <w:szCs w:val="24"/>
        </w:rPr>
        <w:t xml:space="preserve"> t</w:t>
      </w:r>
      <w:r w:rsidRPr="00585011">
        <w:rPr>
          <w:rFonts w:ascii="Times New Roman" w:hAnsi="Times New Roman" w:cs="Times New Roman"/>
          <w:color w:val="000000" w:themeColor="text1"/>
          <w:sz w:val="24"/>
          <w:szCs w:val="24"/>
        </w:rPr>
        <w:t>he surest way of instilling news skills, technology and attitudes in individuals, The attitudes of the citizen in consonance with their environment.</w:t>
      </w:r>
    </w:p>
    <w:p w:rsidR="000B5852" w:rsidRPr="00585011" w:rsidRDefault="000B5852" w:rsidP="000F5C23">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He explains that, since the environmental health department is unable to carry out its function as a result of numerous constrains facing it. It is the light of any support more that is </w:t>
      </w:r>
      <w:r w:rsidRPr="00585011">
        <w:rPr>
          <w:rFonts w:ascii="Times New Roman" w:hAnsi="Times New Roman" w:cs="Times New Roman"/>
          <w:color w:val="000000" w:themeColor="text1"/>
          <w:sz w:val="24"/>
          <w:szCs w:val="24"/>
        </w:rPr>
        <w:lastRenderedPageBreak/>
        <w:t>likely place and promote the environmental health department at a level that it can adequately perform its function is greatly welcome.</w:t>
      </w:r>
    </w:p>
    <w:p w:rsidR="000B5852" w:rsidRPr="00585011" w:rsidRDefault="000B5852" w:rsidP="000F5C23">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Lastly, according to murphy Aina who observes that radio has been a prominent instrument by the world health organization (WHO)  for disseminating resourceful information concerning environmental sanitation to improve and give the environment a healthy and stable place to stay.</w:t>
      </w:r>
    </w:p>
    <w:p w:rsidR="000B5852" w:rsidRPr="00585011" w:rsidRDefault="000B5852" w:rsidP="000F5C23">
      <w:pPr>
        <w:pStyle w:val="ListParagraph"/>
        <w:tabs>
          <w:tab w:val="left" w:pos="3075"/>
        </w:tabs>
        <w:spacing w:line="480" w:lineRule="auto"/>
        <w:ind w:left="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RADIO AND ENVIRONMENTAL SANITATION</w:t>
      </w:r>
    </w:p>
    <w:p w:rsidR="00BD56E1" w:rsidRDefault="000B5852" w:rsidP="000F5C23">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results of the competition, held during the international year of sanitation 2008, showing that even in today’s multimedia world, ‘’old fashioned’’ radio remains both a popular and unique medium for transmitting information, particularly in developing countries and where literacy rates are lower. The environment is the entire matrix on which man and all things exists. Akhilome and Idamokoro (2001) defined environment sanitation as all the interacting factors and circumstances that surround, influence and direct the growth and behavior of individual beings, groups and species. It can also be referred to as all aspects of people and their surroundings whether it affects them individually or in groups.</w:t>
      </w:r>
    </w:p>
    <w:p w:rsidR="000B5852" w:rsidRPr="00585011" w:rsidRDefault="00BD56E1" w:rsidP="00BD56E1">
      <w:pPr>
        <w:pStyle w:val="ListParagraph"/>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B5852" w:rsidRPr="00585011">
        <w:rPr>
          <w:rFonts w:ascii="Times New Roman" w:hAnsi="Times New Roman" w:cs="Times New Roman"/>
          <w:color w:val="000000" w:themeColor="text1"/>
          <w:sz w:val="24"/>
          <w:szCs w:val="24"/>
        </w:rPr>
        <w:t xml:space="preserve"> Nigerian as the combination of natural objects (living and non-living) objects made by human beings, the inter-relationships between these various circumstances which surround people on earth.</w:t>
      </w:r>
      <w:r w:rsidR="000F5C23">
        <w:rPr>
          <w:rFonts w:ascii="Times New Roman" w:hAnsi="Times New Roman" w:cs="Times New Roman"/>
          <w:color w:val="000000" w:themeColor="text1"/>
          <w:sz w:val="24"/>
          <w:szCs w:val="24"/>
        </w:rPr>
        <w:t xml:space="preserve"> </w:t>
      </w:r>
      <w:r w:rsidR="000B5852" w:rsidRPr="00585011">
        <w:rPr>
          <w:rFonts w:ascii="Times New Roman" w:hAnsi="Times New Roman" w:cs="Times New Roman"/>
          <w:color w:val="000000" w:themeColor="text1"/>
          <w:sz w:val="24"/>
          <w:szCs w:val="24"/>
        </w:rPr>
        <w:t>The environment, according to NEST (1995) is made of physical and socio-cultural components. The physical components include non-living (land, water, air) living things (plants, animals. Human being micro-organisms) and man-made features which include human settlement and all associated infrastr</w:t>
      </w:r>
      <w:r w:rsidR="000070EC" w:rsidRPr="00585011">
        <w:rPr>
          <w:rFonts w:ascii="Times New Roman" w:hAnsi="Times New Roman" w:cs="Times New Roman"/>
          <w:color w:val="000000" w:themeColor="text1"/>
          <w:sz w:val="24"/>
          <w:szCs w:val="24"/>
        </w:rPr>
        <w:t>uctures, such as roa</w:t>
      </w:r>
      <w:r w:rsidR="000B5852" w:rsidRPr="00585011">
        <w:rPr>
          <w:rFonts w:ascii="Times New Roman" w:hAnsi="Times New Roman" w:cs="Times New Roman"/>
          <w:color w:val="000000" w:themeColor="text1"/>
          <w:sz w:val="24"/>
          <w:szCs w:val="24"/>
        </w:rPr>
        <w:t xml:space="preserve">ds, footpaths, farms, buildings and so on. The socio-cultural components include: social, economic, cultural, education, religious </w:t>
      </w:r>
      <w:r w:rsidR="000B5852" w:rsidRPr="00585011">
        <w:rPr>
          <w:rFonts w:ascii="Times New Roman" w:hAnsi="Times New Roman" w:cs="Times New Roman"/>
          <w:color w:val="000000" w:themeColor="text1"/>
          <w:sz w:val="24"/>
          <w:szCs w:val="24"/>
        </w:rPr>
        <w:lastRenderedPageBreak/>
        <w:t>relationships among others. The physical environment is where human being live as household and provide the resources and ecological processes which make life possible (ukwe,2008)</w:t>
      </w:r>
      <w:r w:rsidR="00A758C3" w:rsidRPr="00585011">
        <w:rPr>
          <w:rFonts w:ascii="Times New Roman" w:hAnsi="Times New Roman" w:cs="Times New Roman"/>
          <w:color w:val="000000" w:themeColor="text1"/>
          <w:sz w:val="24"/>
          <w:szCs w:val="24"/>
        </w:rPr>
        <w:t>.</w:t>
      </w:r>
    </w:p>
    <w:p w:rsidR="00A758C3" w:rsidRPr="00585011" w:rsidRDefault="00A758C3" w:rsidP="000F5C23">
      <w:pPr>
        <w:pStyle w:val="ListParagraph"/>
        <w:tabs>
          <w:tab w:val="left" w:pos="3075"/>
        </w:tabs>
        <w:spacing w:line="480" w:lineRule="auto"/>
        <w:ind w:left="0"/>
        <w:jc w:val="both"/>
        <w:rPr>
          <w:rFonts w:ascii="Times New Roman" w:hAnsi="Times New Roman" w:cs="Times New Roman"/>
          <w:b/>
          <w:color w:val="000000" w:themeColor="text1"/>
          <w:sz w:val="24"/>
          <w:szCs w:val="24"/>
        </w:rPr>
      </w:pPr>
      <w:r w:rsidRPr="00585011">
        <w:rPr>
          <w:rFonts w:ascii="Times New Roman" w:hAnsi="Times New Roman" w:cs="Times New Roman"/>
          <w:color w:val="000000" w:themeColor="text1"/>
          <w:sz w:val="24"/>
          <w:szCs w:val="24"/>
        </w:rPr>
        <w:t xml:space="preserve">             The earlier concept of sanitation, limited to disposal of human excreta by open ditches, pit latrines, bucket system etc has now expanded and includes liquid and solid wastes disposal, food hygiene, personal, domestic as well as environmental hygiene. The proper san</w:t>
      </w:r>
      <w:r w:rsidR="00B65EE0" w:rsidRPr="00585011">
        <w:rPr>
          <w:rFonts w:ascii="Times New Roman" w:hAnsi="Times New Roman" w:cs="Times New Roman"/>
          <w:color w:val="000000" w:themeColor="text1"/>
          <w:sz w:val="24"/>
          <w:szCs w:val="24"/>
        </w:rPr>
        <w:t>itation is one of the basic determinants</w:t>
      </w:r>
      <w:r w:rsidRPr="00585011">
        <w:rPr>
          <w:rFonts w:ascii="Times New Roman" w:hAnsi="Times New Roman" w:cs="Times New Roman"/>
          <w:color w:val="000000" w:themeColor="text1"/>
          <w:sz w:val="24"/>
          <w:szCs w:val="24"/>
        </w:rPr>
        <w:t xml:space="preserve"> of quality of life and affects not only the general health but also, plays a very important role in our individual and social life. To </w:t>
      </w:r>
      <w:r w:rsidR="00B65EE0" w:rsidRPr="00585011">
        <w:rPr>
          <w:rFonts w:ascii="Times New Roman" w:hAnsi="Times New Roman" w:cs="Times New Roman"/>
          <w:color w:val="000000" w:themeColor="text1"/>
          <w:sz w:val="24"/>
          <w:szCs w:val="24"/>
        </w:rPr>
        <w:t>provide</w:t>
      </w:r>
      <w:r w:rsidRPr="00585011">
        <w:rPr>
          <w:rFonts w:ascii="Times New Roman" w:hAnsi="Times New Roman" w:cs="Times New Roman"/>
          <w:color w:val="000000" w:themeColor="text1"/>
          <w:sz w:val="24"/>
          <w:szCs w:val="24"/>
        </w:rPr>
        <w:t xml:space="preserve"> a boost, radio comes in place to various programs for fully sanitized </w:t>
      </w:r>
      <w:r w:rsidR="00B65EE0" w:rsidRPr="00585011">
        <w:rPr>
          <w:rFonts w:ascii="Times New Roman" w:hAnsi="Times New Roman" w:cs="Times New Roman"/>
          <w:color w:val="000000" w:themeColor="text1"/>
          <w:sz w:val="24"/>
          <w:szCs w:val="24"/>
        </w:rPr>
        <w:t>and open-defecation free germs. This programme helps especially on individual health and environment with regard to the improvement of the sanitary services on different user groups, particularly the poor.</w:t>
      </w:r>
    </w:p>
    <w:p w:rsidR="00B65EE0" w:rsidRPr="00585011" w:rsidRDefault="00B65EE0" w:rsidP="000F5C23">
      <w:pPr>
        <w:pStyle w:val="ListParagraph"/>
        <w:tabs>
          <w:tab w:val="left" w:pos="3075"/>
        </w:tabs>
        <w:spacing w:line="480" w:lineRule="auto"/>
        <w:ind w:left="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INFLUENCE OF RADIO ON ENVIRONMENTAL CAMPAIGN</w:t>
      </w:r>
    </w:p>
    <w:p w:rsidR="000070EC" w:rsidRPr="00585011" w:rsidRDefault="00B65EE0" w:rsidP="000F5C23">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provision of information and skills has gained popularity on the quest to empower environmental sanitation with radio as unique and effective tool. Chapman et al (2003) reported that growth of the environment depend on radio.</w:t>
      </w:r>
      <w:r w:rsidR="000F5C23">
        <w:rPr>
          <w:rFonts w:ascii="Times New Roman" w:hAnsi="Times New Roman" w:cs="Times New Roman"/>
          <w:color w:val="000000" w:themeColor="text1"/>
          <w:sz w:val="24"/>
          <w:szCs w:val="24"/>
        </w:rPr>
        <w:t xml:space="preserve"> </w:t>
      </w:r>
      <w:r w:rsidR="000070EC" w:rsidRPr="00585011">
        <w:rPr>
          <w:rFonts w:ascii="Times New Roman" w:hAnsi="Times New Roman" w:cs="Times New Roman"/>
          <w:color w:val="000000" w:themeColor="text1"/>
          <w:sz w:val="24"/>
          <w:szCs w:val="24"/>
        </w:rPr>
        <w:t>Ugoechi (2000), under education and enlightenment campaign of the radio, the hazards associated with environmental pollution should be given extensive and wide publicity through the radio. Both the government a</w:t>
      </w:r>
      <w:r w:rsidR="00B94AFE" w:rsidRPr="00585011">
        <w:rPr>
          <w:rFonts w:ascii="Times New Roman" w:hAnsi="Times New Roman" w:cs="Times New Roman"/>
          <w:color w:val="000000" w:themeColor="text1"/>
          <w:sz w:val="24"/>
          <w:szCs w:val="24"/>
        </w:rPr>
        <w:t>nd the p</w:t>
      </w:r>
      <w:r w:rsidR="000070EC" w:rsidRPr="00585011">
        <w:rPr>
          <w:rFonts w:ascii="Times New Roman" w:hAnsi="Times New Roman" w:cs="Times New Roman"/>
          <w:color w:val="000000" w:themeColor="text1"/>
          <w:sz w:val="24"/>
          <w:szCs w:val="24"/>
        </w:rPr>
        <w:t>eople depend on radio not only for disseminating information, but also</w:t>
      </w:r>
      <w:r w:rsidR="00B94AFE" w:rsidRPr="00585011">
        <w:rPr>
          <w:rFonts w:ascii="Times New Roman" w:hAnsi="Times New Roman" w:cs="Times New Roman"/>
          <w:color w:val="000000" w:themeColor="text1"/>
          <w:sz w:val="24"/>
          <w:szCs w:val="24"/>
        </w:rPr>
        <w:t xml:space="preserve"> in setting agenda for the development and other allied activities. Hence, radio becomes powerful for disseminating information and diffusion of innovations. Due to the depletion of natural resources and burning of possible fuels, there is great threat to environment. It is high time to save the depleting natural resources and discourage the irrational usage of natural resources by focusing on sustainable development.</w:t>
      </w:r>
    </w:p>
    <w:p w:rsidR="00B94AFE" w:rsidRPr="00585011" w:rsidRDefault="00B94AFE" w:rsidP="000F5C23">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However, the very survival of our plat depends upon the radio. In</w:t>
      </w:r>
      <w:r w:rsidR="002621ED" w:rsidRPr="00585011">
        <w:rPr>
          <w:rFonts w:ascii="Times New Roman" w:hAnsi="Times New Roman" w:cs="Times New Roman"/>
          <w:color w:val="000000" w:themeColor="text1"/>
          <w:sz w:val="24"/>
          <w:szCs w:val="24"/>
        </w:rPr>
        <w:t xml:space="preserve"> this regard radio plays a pivotal role in creating awareness and bringing the positive behavioral charge among people in mitigating the anthropogenic climate and environmental change.</w:t>
      </w:r>
    </w:p>
    <w:p w:rsidR="00943BD3" w:rsidRPr="00585011" w:rsidRDefault="002621ED" w:rsidP="00BD56E1">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w:t>
      </w:r>
      <w:r w:rsidR="00BD56E1">
        <w:rPr>
          <w:rFonts w:ascii="Times New Roman" w:hAnsi="Times New Roman" w:cs="Times New Roman"/>
          <w:color w:val="000000" w:themeColor="text1"/>
          <w:sz w:val="24"/>
          <w:szCs w:val="24"/>
        </w:rPr>
        <w:tab/>
      </w:r>
      <w:r w:rsidRPr="00585011">
        <w:rPr>
          <w:rFonts w:ascii="Times New Roman" w:hAnsi="Times New Roman" w:cs="Times New Roman"/>
          <w:color w:val="000000" w:themeColor="text1"/>
          <w:sz w:val="24"/>
          <w:szCs w:val="24"/>
        </w:rPr>
        <w:t xml:space="preserve">Media organization </w:t>
      </w:r>
      <w:r w:rsidR="006747CA" w:rsidRPr="00585011">
        <w:rPr>
          <w:rFonts w:ascii="Times New Roman" w:hAnsi="Times New Roman" w:cs="Times New Roman"/>
          <w:color w:val="000000" w:themeColor="text1"/>
          <w:sz w:val="24"/>
          <w:szCs w:val="24"/>
        </w:rPr>
        <w:t>often uses radio to</w:t>
      </w:r>
      <w:r w:rsidRPr="00585011">
        <w:rPr>
          <w:rFonts w:ascii="Times New Roman" w:hAnsi="Times New Roman" w:cs="Times New Roman"/>
          <w:color w:val="000000" w:themeColor="text1"/>
          <w:sz w:val="24"/>
          <w:szCs w:val="24"/>
        </w:rPr>
        <w:t xml:space="preserve"> broadcast health information because it is capable of reaching many people while maintaining a strong compact. Certain media intervention have been determined to be particularly cost-effective, considering the benefits that are associated with expenditure. Radio disseminate environment messages have been found to be cost-effective than television, as radio can reach people in their homes, cars or at work. The use of radio to pass environmental sanitation campaign </w:t>
      </w:r>
      <w:r w:rsidR="00B93899" w:rsidRPr="00585011">
        <w:rPr>
          <w:rFonts w:ascii="Times New Roman" w:hAnsi="Times New Roman" w:cs="Times New Roman"/>
          <w:color w:val="000000" w:themeColor="text1"/>
          <w:sz w:val="24"/>
          <w:szCs w:val="24"/>
        </w:rPr>
        <w:t>is particularly advantageous because of the wide range of people it can reach. Radio can also serve as a forum to elect listeners reactions and comments like any public environmental sanitation campaign, radio interventions must be carefully designed and implemented. Micheal Neil ou</w:t>
      </w:r>
      <w:r w:rsidR="00943BD3" w:rsidRPr="00585011">
        <w:rPr>
          <w:rFonts w:ascii="Times New Roman" w:hAnsi="Times New Roman" w:cs="Times New Roman"/>
          <w:color w:val="000000" w:themeColor="text1"/>
          <w:sz w:val="24"/>
          <w:szCs w:val="24"/>
        </w:rPr>
        <w:t>tlines the following components</w:t>
      </w:r>
    </w:p>
    <w:p w:rsidR="00B93899" w:rsidRPr="00585011" w:rsidRDefault="00B93899" w:rsidP="000F5C23">
      <w:pPr>
        <w:pStyle w:val="ListParagraph"/>
        <w:numPr>
          <w:ilvl w:val="0"/>
          <w:numId w:val="6"/>
        </w:numPr>
        <w:spacing w:line="480" w:lineRule="auto"/>
        <w:ind w:left="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Modernize programmes to enhance the people and </w:t>
      </w:r>
    </w:p>
    <w:p w:rsidR="000F5C23" w:rsidRDefault="006747CA" w:rsidP="000F5C23">
      <w:pPr>
        <w:pStyle w:val="ListParagraph"/>
        <w:tabs>
          <w:tab w:val="left" w:pos="3075"/>
        </w:tabs>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Safeguard</w:t>
      </w:r>
      <w:r w:rsidR="00B93899" w:rsidRPr="00585011">
        <w:rPr>
          <w:rFonts w:ascii="Times New Roman" w:hAnsi="Times New Roman" w:cs="Times New Roman"/>
          <w:color w:val="000000" w:themeColor="text1"/>
          <w:sz w:val="24"/>
          <w:szCs w:val="24"/>
        </w:rPr>
        <w:t xml:space="preserve"> their environment</w:t>
      </w:r>
    </w:p>
    <w:p w:rsidR="00BA62B2" w:rsidRPr="00585011" w:rsidRDefault="000F5C23" w:rsidP="000F5C23">
      <w:pPr>
        <w:pStyle w:val="ListParagraph"/>
        <w:spacing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00BA62B2" w:rsidRPr="00585011">
        <w:rPr>
          <w:rFonts w:ascii="Times New Roman" w:hAnsi="Times New Roman" w:cs="Times New Roman"/>
          <w:color w:val="000000" w:themeColor="text1"/>
          <w:sz w:val="24"/>
          <w:szCs w:val="24"/>
        </w:rPr>
        <w:t>Encourage illiterate people to communicate their ideals and concerns through trusted mode of language concerning environment sanitation campaign.</w:t>
      </w:r>
    </w:p>
    <w:p w:rsidR="00BA62B2" w:rsidRPr="00585011" w:rsidRDefault="00BA62B2" w:rsidP="000F5C23">
      <w:pPr>
        <w:tabs>
          <w:tab w:val="left" w:pos="3075"/>
        </w:tabs>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CHALLENGES FACING RADIO ON ENVIRONMENTAL SANITATION CAMPAIGN</w:t>
      </w:r>
    </w:p>
    <w:p w:rsidR="00BA62B2" w:rsidRPr="00585011" w:rsidRDefault="005C3E78" w:rsidP="00585011">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Despite the gradual achievements in sanitation, still 57% of the country’s population lacks access to a toilet. A gap of 43.04% sanitation facilities stands as a big challenge in achieving the perceived health benefits from sanitation services. The poor and disadvantaged communities are the most affected, with children and women fairing worst. Solid waste problem are going rapidly in rural areas.</w:t>
      </w:r>
    </w:p>
    <w:p w:rsidR="005C3E78" w:rsidRPr="00585011" w:rsidRDefault="005C3E78" w:rsidP="00585011">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Radio which is known as a wide range of transferring information on the environmental sanitation has various challenges which can be into the following:</w:t>
      </w:r>
    </w:p>
    <w:p w:rsidR="005C3E78" w:rsidRPr="00585011" w:rsidRDefault="005C3E78" w:rsidP="00585011">
      <w:pPr>
        <w:pStyle w:val="ListParagraph"/>
        <w:numPr>
          <w:ilvl w:val="0"/>
          <w:numId w:val="10"/>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Poor transportation</w:t>
      </w:r>
    </w:p>
    <w:p w:rsidR="005C3E78" w:rsidRPr="00585011" w:rsidRDefault="005C3E78" w:rsidP="00585011">
      <w:pPr>
        <w:pStyle w:val="ListParagraph"/>
        <w:numPr>
          <w:ilvl w:val="0"/>
          <w:numId w:val="10"/>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Inadequate fina</w:t>
      </w:r>
      <w:r w:rsidR="00F04E70" w:rsidRPr="00585011">
        <w:rPr>
          <w:rFonts w:ascii="Times New Roman" w:hAnsi="Times New Roman" w:cs="Times New Roman"/>
          <w:color w:val="000000" w:themeColor="text1"/>
          <w:sz w:val="24"/>
          <w:szCs w:val="24"/>
        </w:rPr>
        <w:t>n</w:t>
      </w:r>
      <w:r w:rsidRPr="00585011">
        <w:rPr>
          <w:rFonts w:ascii="Times New Roman" w:hAnsi="Times New Roman" w:cs="Times New Roman"/>
          <w:color w:val="000000" w:themeColor="text1"/>
          <w:sz w:val="24"/>
          <w:szCs w:val="24"/>
        </w:rPr>
        <w:t>ce to cover different places</w:t>
      </w:r>
    </w:p>
    <w:p w:rsidR="005C3E78" w:rsidRPr="00585011" w:rsidRDefault="00F04E70" w:rsidP="00585011">
      <w:pPr>
        <w:pStyle w:val="ListParagraph"/>
        <w:numPr>
          <w:ilvl w:val="0"/>
          <w:numId w:val="10"/>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P</w:t>
      </w:r>
      <w:r w:rsidR="005C3E78" w:rsidRPr="00585011">
        <w:rPr>
          <w:rFonts w:ascii="Times New Roman" w:hAnsi="Times New Roman" w:cs="Times New Roman"/>
          <w:color w:val="000000" w:themeColor="text1"/>
          <w:sz w:val="24"/>
          <w:szCs w:val="24"/>
        </w:rPr>
        <w:t>oor and lack of transmitter waves</w:t>
      </w:r>
    </w:p>
    <w:p w:rsidR="00F04E70" w:rsidRPr="00585011" w:rsidRDefault="00F04E70" w:rsidP="00585011">
      <w:pPr>
        <w:pStyle w:val="ListParagraph"/>
        <w:numPr>
          <w:ilvl w:val="0"/>
          <w:numId w:val="10"/>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Some people found it difficult radio thereby making it difficult to pass information to them.</w:t>
      </w:r>
    </w:p>
    <w:p w:rsidR="00F04E70" w:rsidRPr="00585011" w:rsidRDefault="00F04E70" w:rsidP="00585011">
      <w:pPr>
        <w:tabs>
          <w:tab w:val="left" w:pos="3075"/>
        </w:tabs>
        <w:spacing w:line="480" w:lineRule="auto"/>
        <w:ind w:left="93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Also some socio-economic context also face radio as a challenge to environmental sanitation</w:t>
      </w:r>
    </w:p>
    <w:p w:rsidR="006747CA" w:rsidRPr="000F5C23" w:rsidRDefault="00F04E70" w:rsidP="000F5C23">
      <w:pPr>
        <w:pStyle w:val="ListParagraph"/>
        <w:numPr>
          <w:ilvl w:val="0"/>
          <w:numId w:val="11"/>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Low-land holding: The population census 2001 reverse that the average land holding is 0.1 ha-Dalits, who together represent some 13percent of the country’s population remain the most deprived and are either marginal landlers. The census survey also shows that about 29% of the total </w:t>
      </w:r>
      <w:r w:rsidR="000F5C23">
        <w:rPr>
          <w:rFonts w:ascii="Times New Roman" w:hAnsi="Times New Roman" w:cs="Times New Roman"/>
          <w:color w:val="000000" w:themeColor="text1"/>
          <w:sz w:val="24"/>
          <w:szCs w:val="24"/>
        </w:rPr>
        <w:t xml:space="preserve">population </w:t>
      </w:r>
      <w:r w:rsidR="006747CA" w:rsidRPr="000F5C23">
        <w:rPr>
          <w:rFonts w:ascii="Times New Roman" w:hAnsi="Times New Roman" w:cs="Times New Roman"/>
          <w:color w:val="000000" w:themeColor="text1"/>
          <w:sz w:val="24"/>
          <w:szCs w:val="24"/>
        </w:rPr>
        <w:t>Landers. These landless people do not have any physical space to build toilets. They are mostly living as squatters in public places and slums where construction of toilet is not legally recognized.</w:t>
      </w:r>
    </w:p>
    <w:p w:rsidR="00943BD3" w:rsidRPr="00585011" w:rsidRDefault="00943BD3" w:rsidP="001742A8">
      <w:pPr>
        <w:pStyle w:val="ListParagraph"/>
        <w:numPr>
          <w:ilvl w:val="0"/>
          <w:numId w:val="6"/>
        </w:numPr>
        <w:spacing w:line="480" w:lineRule="auto"/>
        <w:ind w:left="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Lack of awareness: The illiteracy rates is 37% of the total population above 6years old. Due to wide spread illiteracy and lack of education, there is in adequate awareness of the connection between unsanitary conditions and practices and vulnerability to diseases and ill-health, particularly the fact that human excreta is the main source of transmission and spread of a wide of communicable diseases.</w:t>
      </w:r>
    </w:p>
    <w:p w:rsidR="00943BD3" w:rsidRPr="00585011" w:rsidRDefault="00855AB6" w:rsidP="001742A8">
      <w:pPr>
        <w:pStyle w:val="ListParagraph"/>
        <w:numPr>
          <w:ilvl w:val="0"/>
          <w:numId w:val="6"/>
        </w:numPr>
        <w:spacing w:line="480" w:lineRule="auto"/>
        <w:ind w:left="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Investment in sanitation sector is adequate in relation to requirement and also lack of commitment of political entitles at all level. Various challenges faces radio concerning environmental campaign.</w:t>
      </w:r>
    </w:p>
    <w:p w:rsidR="00FB40BA" w:rsidRPr="00585011" w:rsidRDefault="00855AB6" w:rsidP="008B4182">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lastRenderedPageBreak/>
        <w:t>2.2</w:t>
      </w:r>
      <w:r w:rsidR="000F5C23">
        <w:rPr>
          <w:rFonts w:ascii="Times New Roman" w:hAnsi="Times New Roman" w:cs="Times New Roman"/>
          <w:b/>
          <w:color w:val="000000" w:themeColor="text1"/>
          <w:sz w:val="24"/>
          <w:szCs w:val="24"/>
        </w:rPr>
        <w:tab/>
      </w:r>
      <w:r w:rsidRPr="00585011">
        <w:rPr>
          <w:rFonts w:ascii="Times New Roman" w:hAnsi="Times New Roman" w:cs="Times New Roman"/>
          <w:b/>
          <w:color w:val="000000" w:themeColor="text1"/>
          <w:sz w:val="24"/>
          <w:szCs w:val="24"/>
        </w:rPr>
        <w:t>THEORETICA</w:t>
      </w:r>
      <w:r w:rsidR="00FB40BA" w:rsidRPr="00585011">
        <w:rPr>
          <w:rFonts w:ascii="Times New Roman" w:hAnsi="Times New Roman" w:cs="Times New Roman"/>
          <w:b/>
          <w:color w:val="000000" w:themeColor="text1"/>
          <w:sz w:val="24"/>
          <w:szCs w:val="24"/>
        </w:rPr>
        <w:t>L FRAMEWORK</w:t>
      </w:r>
    </w:p>
    <w:p w:rsidR="00855AB6" w:rsidRPr="00585011" w:rsidRDefault="00855AB6" w:rsidP="00585011">
      <w:p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The study of mass communication has led to the explanation and prediction of some theories of mass communication </w:t>
      </w:r>
      <w:r w:rsidR="00F56BF2" w:rsidRPr="00585011">
        <w:rPr>
          <w:rFonts w:ascii="Times New Roman" w:hAnsi="Times New Roman" w:cs="Times New Roman"/>
          <w:color w:val="000000" w:themeColor="text1"/>
          <w:sz w:val="24"/>
          <w:szCs w:val="24"/>
        </w:rPr>
        <w:t xml:space="preserve">which were related to the topic </w:t>
      </w:r>
      <w:r w:rsidRPr="00585011">
        <w:rPr>
          <w:rFonts w:ascii="Times New Roman" w:hAnsi="Times New Roman" w:cs="Times New Roman"/>
          <w:color w:val="000000" w:themeColor="text1"/>
          <w:sz w:val="24"/>
          <w:szCs w:val="24"/>
        </w:rPr>
        <w:t>‘’</w:t>
      </w:r>
      <w:r w:rsidR="00F56BF2" w:rsidRPr="00585011">
        <w:rPr>
          <w:rFonts w:ascii="Times New Roman" w:hAnsi="Times New Roman" w:cs="Times New Roman"/>
          <w:color w:val="000000" w:themeColor="text1"/>
          <w:sz w:val="24"/>
          <w:szCs w:val="24"/>
        </w:rPr>
        <w:t>The impact of radio as a tool public enlightenment on environmental sanitation’’. The theoretical analysis refers to an actual analysis of empirical data obtained through experiments but with a focus on theory rather than application. The theories are as follow:</w:t>
      </w:r>
    </w:p>
    <w:p w:rsidR="00F56BF2" w:rsidRPr="00585011" w:rsidRDefault="00F56BF2" w:rsidP="00585011">
      <w:pPr>
        <w:pStyle w:val="ListParagraph"/>
        <w:numPr>
          <w:ilvl w:val="0"/>
          <w:numId w:val="7"/>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Hypodermic needle theory</w:t>
      </w:r>
    </w:p>
    <w:p w:rsidR="00F56BF2" w:rsidRPr="00585011" w:rsidRDefault="00F56BF2" w:rsidP="00585011">
      <w:pPr>
        <w:pStyle w:val="ListParagraph"/>
        <w:numPr>
          <w:ilvl w:val="0"/>
          <w:numId w:val="7"/>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Cultivation theory</w:t>
      </w:r>
    </w:p>
    <w:p w:rsidR="00F56BF2" w:rsidRPr="00585011" w:rsidRDefault="00F56BF2" w:rsidP="00585011">
      <w:pPr>
        <w:pStyle w:val="ListParagraph"/>
        <w:numPr>
          <w:ilvl w:val="0"/>
          <w:numId w:val="7"/>
        </w:numPr>
        <w:tabs>
          <w:tab w:val="left" w:pos="307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Agenda setting theory</w:t>
      </w:r>
    </w:p>
    <w:p w:rsidR="00B93899" w:rsidRPr="000F5C23" w:rsidRDefault="00F56BF2" w:rsidP="00585011">
      <w:pPr>
        <w:pStyle w:val="ListParagraph"/>
        <w:numPr>
          <w:ilvl w:val="0"/>
          <w:numId w:val="9"/>
        </w:numPr>
        <w:tabs>
          <w:tab w:val="left" w:pos="3075"/>
        </w:tabs>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color w:val="000000" w:themeColor="text1"/>
          <w:sz w:val="24"/>
          <w:szCs w:val="24"/>
        </w:rPr>
        <w:t xml:space="preserve">Hypodermic Needle theory: is one of the oldest in the field of media studio. Also known as the magic bullet theory, it states that media has a direct, complete and immediate effect on the audience. The message for the media is directly received and wholly accepted by users. The audience is </w:t>
      </w:r>
      <w:r w:rsidR="00BA62B2" w:rsidRPr="00585011">
        <w:rPr>
          <w:rFonts w:ascii="Times New Roman" w:hAnsi="Times New Roman" w:cs="Times New Roman"/>
          <w:color w:val="000000" w:themeColor="text1"/>
          <w:sz w:val="24"/>
          <w:szCs w:val="24"/>
        </w:rPr>
        <w:t xml:space="preserve">considered to </w:t>
      </w:r>
      <w:r w:rsidR="00A45DA2" w:rsidRPr="00585011">
        <w:rPr>
          <w:rFonts w:ascii="Times New Roman" w:hAnsi="Times New Roman" w:cs="Times New Roman"/>
          <w:color w:val="000000" w:themeColor="text1"/>
          <w:sz w:val="24"/>
          <w:szCs w:val="24"/>
        </w:rPr>
        <w:t xml:space="preserve">completely </w:t>
      </w:r>
      <w:r w:rsidRPr="00585011">
        <w:rPr>
          <w:rFonts w:ascii="Times New Roman" w:hAnsi="Times New Roman" w:cs="Times New Roman"/>
          <w:color w:val="000000" w:themeColor="text1"/>
          <w:sz w:val="24"/>
          <w:szCs w:val="24"/>
        </w:rPr>
        <w:t>passive entitles that are left at the mercy of the media.</w:t>
      </w:r>
      <w:r w:rsidR="00BA62B2" w:rsidRPr="00585011">
        <w:rPr>
          <w:rFonts w:ascii="Times New Roman" w:hAnsi="Times New Roman" w:cs="Times New Roman"/>
          <w:color w:val="000000" w:themeColor="text1"/>
          <w:sz w:val="24"/>
          <w:szCs w:val="24"/>
        </w:rPr>
        <w:t xml:space="preserve"> Media is</w:t>
      </w:r>
      <w:r w:rsidR="000F5C23">
        <w:rPr>
          <w:rFonts w:ascii="Times New Roman" w:hAnsi="Times New Roman" w:cs="Times New Roman"/>
          <w:color w:val="000000" w:themeColor="text1"/>
          <w:sz w:val="24"/>
          <w:szCs w:val="24"/>
        </w:rPr>
        <w:t xml:space="preserve"> </w:t>
      </w:r>
      <w:r w:rsidR="00A20D3B" w:rsidRPr="000F5C23">
        <w:rPr>
          <w:rFonts w:ascii="Times New Roman" w:hAnsi="Times New Roman" w:cs="Times New Roman"/>
          <w:color w:val="000000" w:themeColor="text1"/>
          <w:sz w:val="24"/>
          <w:szCs w:val="24"/>
        </w:rPr>
        <w:t xml:space="preserve">Considered to be super strong with the potential of mesmerizing its audience. Users have not control over the media. </w:t>
      </w:r>
    </w:p>
    <w:p w:rsidR="00A20D3B" w:rsidRPr="00585011" w:rsidRDefault="00A20D3B"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type of theory claimed that communication moved or transmitted from mind of the speaker through a message and channel to the mind of the listener. The meaning could be strategically placed into media message that would then be transmitted to the receiver.</w:t>
      </w:r>
    </w:p>
    <w:p w:rsidR="00ED4E8A" w:rsidRPr="00585011" w:rsidRDefault="00ED4E8A"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According to an author (Edward L’ Gay Lord) in his book, defines hypodermic needle theory as ‘’media message that had strong effects, which were knowable and predictable, because of this, the theory that controls the signs and symbols used in a media message could control how they were received and convey a specific meaning.</w:t>
      </w:r>
    </w:p>
    <w:p w:rsidR="00ED4E8A" w:rsidRPr="00585011" w:rsidRDefault="00ED4E8A"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However, relating it to our study, the theory stresses that, media, most especially radio or television should contribute immensely to enlightening the public environment and all its ramification. The ‘’magic </w:t>
      </w:r>
      <w:r w:rsidR="00267823" w:rsidRPr="00585011">
        <w:rPr>
          <w:rFonts w:ascii="Times New Roman" w:hAnsi="Times New Roman" w:cs="Times New Roman"/>
          <w:color w:val="000000" w:themeColor="text1"/>
          <w:sz w:val="24"/>
          <w:szCs w:val="24"/>
        </w:rPr>
        <w:t>bullet’’ theory</w:t>
      </w:r>
      <w:r w:rsidRPr="00585011">
        <w:rPr>
          <w:rFonts w:ascii="Times New Roman" w:hAnsi="Times New Roman" w:cs="Times New Roman"/>
          <w:color w:val="000000" w:themeColor="text1"/>
          <w:sz w:val="24"/>
          <w:szCs w:val="24"/>
        </w:rPr>
        <w:t xml:space="preserve"> assumes that the media’</w:t>
      </w:r>
      <w:r w:rsidR="00267823" w:rsidRPr="00585011">
        <w:rPr>
          <w:rFonts w:ascii="Times New Roman" w:hAnsi="Times New Roman" w:cs="Times New Roman"/>
          <w:color w:val="000000" w:themeColor="text1"/>
          <w:sz w:val="24"/>
          <w:szCs w:val="24"/>
        </w:rPr>
        <w:t>s message is a bullet fired from the ‘’media gun’’ into the receiver’s ‘’head’’.</w:t>
      </w:r>
    </w:p>
    <w:p w:rsidR="00005F5F" w:rsidRPr="000F5C23" w:rsidRDefault="00267823" w:rsidP="000F5C23">
      <w:pPr>
        <w:pStyle w:val="ListParagraph"/>
        <w:numPr>
          <w:ilvl w:val="0"/>
          <w:numId w:val="9"/>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Cultivation theory: it is a social theory examines the long-term effects of television. ‘’the primary preposition of cultivation states that the more time people spend ‘living’ in the television world, the likely they are to believe social reality portrayed on television. Cultivation leaves people with misperception of what is true in our world. Cultivation analysis is a positivistic theory, meaning it assumes the existence of objective </w:t>
      </w:r>
      <w:r w:rsidR="00005F5F" w:rsidRPr="00585011">
        <w:rPr>
          <w:rFonts w:ascii="Times New Roman" w:hAnsi="Times New Roman" w:cs="Times New Roman"/>
          <w:color w:val="000000" w:themeColor="text1"/>
          <w:sz w:val="24"/>
          <w:szCs w:val="24"/>
        </w:rPr>
        <w:t xml:space="preserve">reality </w:t>
      </w:r>
      <w:r w:rsidRPr="00585011">
        <w:rPr>
          <w:rFonts w:ascii="Times New Roman" w:hAnsi="Times New Roman" w:cs="Times New Roman"/>
          <w:color w:val="000000" w:themeColor="text1"/>
          <w:sz w:val="24"/>
          <w:szCs w:val="24"/>
        </w:rPr>
        <w:t>and valu</w:t>
      </w:r>
      <w:r w:rsidR="00005F5F" w:rsidRPr="00585011">
        <w:rPr>
          <w:rFonts w:ascii="Times New Roman" w:hAnsi="Times New Roman" w:cs="Times New Roman"/>
          <w:color w:val="000000" w:themeColor="text1"/>
          <w:sz w:val="24"/>
          <w:szCs w:val="24"/>
        </w:rPr>
        <w:t>e-neutral research. A study conducted by Jennings Bryant and Dorina Miron (2004), which surveyed almost 2,00 articles published in the three top mass communication journals since 1956, found that cultivation analysis was the third most frequently utilized theory, showing that it continues to be one of the most popular theories in mass communication research.</w:t>
      </w:r>
      <w:r w:rsidR="000F5C23">
        <w:rPr>
          <w:rFonts w:ascii="Times New Roman" w:hAnsi="Times New Roman" w:cs="Times New Roman"/>
          <w:color w:val="000000" w:themeColor="text1"/>
          <w:sz w:val="24"/>
          <w:szCs w:val="24"/>
        </w:rPr>
        <w:t xml:space="preserve"> </w:t>
      </w:r>
      <w:r w:rsidR="00005F5F" w:rsidRPr="000F5C23">
        <w:rPr>
          <w:rFonts w:ascii="Times New Roman" w:hAnsi="Times New Roman" w:cs="Times New Roman"/>
          <w:color w:val="000000" w:themeColor="text1"/>
          <w:sz w:val="24"/>
          <w:szCs w:val="24"/>
        </w:rPr>
        <w:t xml:space="preserve">This </w:t>
      </w:r>
      <w:r w:rsidR="00B02D52" w:rsidRPr="000F5C23">
        <w:rPr>
          <w:rFonts w:ascii="Times New Roman" w:hAnsi="Times New Roman" w:cs="Times New Roman"/>
          <w:color w:val="000000" w:themeColor="text1"/>
          <w:sz w:val="24"/>
          <w:szCs w:val="24"/>
        </w:rPr>
        <w:t>theory created by George Gerbner, stated that media exposure especially to television shapes our social reality by giving us a distorted view on the amount of violence and risk in the world. The theory also states that listener identify and imagine with certain values, identities that are presented as mainstream on radio through they do not actually share values or identities in their real lives.</w:t>
      </w:r>
    </w:p>
    <w:p w:rsidR="00B02D52" w:rsidRPr="00585011" w:rsidRDefault="00B02D52" w:rsidP="00585011">
      <w:pPr>
        <w:pStyle w:val="ListParagraph"/>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Cultivation theory also says, that radio listening cultivation contains ways of thinking about the world that are distorted. Cultivation research is one that studies media effect (in any opinion one of the most controversial areas of media research). Cultivation theories posit that television </w:t>
      </w:r>
      <w:r w:rsidR="0098168A" w:rsidRPr="00585011">
        <w:rPr>
          <w:rFonts w:ascii="Times New Roman" w:hAnsi="Times New Roman" w:cs="Times New Roman"/>
          <w:color w:val="000000" w:themeColor="text1"/>
          <w:sz w:val="24"/>
          <w:szCs w:val="24"/>
        </w:rPr>
        <w:t xml:space="preserve">and </w:t>
      </w:r>
      <w:r w:rsidRPr="00585011">
        <w:rPr>
          <w:rFonts w:ascii="Times New Roman" w:hAnsi="Times New Roman" w:cs="Times New Roman"/>
          <w:color w:val="000000" w:themeColor="text1"/>
          <w:sz w:val="24"/>
          <w:szCs w:val="24"/>
        </w:rPr>
        <w:t xml:space="preserve">radio can </w:t>
      </w:r>
      <w:r w:rsidR="0098168A" w:rsidRPr="00585011">
        <w:rPr>
          <w:rFonts w:ascii="Times New Roman" w:hAnsi="Times New Roman" w:cs="Times New Roman"/>
          <w:color w:val="000000" w:themeColor="text1"/>
          <w:sz w:val="24"/>
          <w:szCs w:val="24"/>
        </w:rPr>
        <w:t>effects of viewing and listening in the attitude of the audience.</w:t>
      </w:r>
    </w:p>
    <w:p w:rsidR="0098168A" w:rsidRPr="00585011" w:rsidRDefault="0098168A" w:rsidP="00585011">
      <w:pPr>
        <w:pStyle w:val="ListParagraph"/>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Core assumption of the theory, cultivation theory implies that the media should expose what is unknown and make it known to the publication therefore, one of the role of radio is to serve as a tool for public enlightenment environment sanitation and explores a particular shapes of our social reality by giving us an enlightening program environmental sanitation.</w:t>
      </w:r>
    </w:p>
    <w:p w:rsidR="0098168A" w:rsidRPr="00585011" w:rsidRDefault="0098168A" w:rsidP="00585011">
      <w:pPr>
        <w:pStyle w:val="ListParagraph"/>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theory suggests that this cultivation </w:t>
      </w:r>
      <w:r w:rsidR="00876B45" w:rsidRPr="00585011">
        <w:rPr>
          <w:rFonts w:ascii="Times New Roman" w:hAnsi="Times New Roman" w:cs="Times New Roman"/>
          <w:color w:val="000000" w:themeColor="text1"/>
          <w:sz w:val="24"/>
          <w:szCs w:val="24"/>
        </w:rPr>
        <w:t>of attitudes is based on attitu</w:t>
      </w:r>
      <w:r w:rsidRPr="00585011">
        <w:rPr>
          <w:rFonts w:ascii="Times New Roman" w:hAnsi="Times New Roman" w:cs="Times New Roman"/>
          <w:color w:val="000000" w:themeColor="text1"/>
          <w:sz w:val="24"/>
          <w:szCs w:val="24"/>
        </w:rPr>
        <w:t>d</w:t>
      </w:r>
      <w:r w:rsidR="00876B45" w:rsidRPr="00585011">
        <w:rPr>
          <w:rFonts w:ascii="Times New Roman" w:hAnsi="Times New Roman" w:cs="Times New Roman"/>
          <w:color w:val="000000" w:themeColor="text1"/>
          <w:sz w:val="24"/>
          <w:szCs w:val="24"/>
        </w:rPr>
        <w:t>e</w:t>
      </w:r>
      <w:r w:rsidRPr="00585011">
        <w:rPr>
          <w:rFonts w:ascii="Times New Roman" w:hAnsi="Times New Roman" w:cs="Times New Roman"/>
          <w:color w:val="000000" w:themeColor="text1"/>
          <w:sz w:val="24"/>
          <w:szCs w:val="24"/>
        </w:rPr>
        <w:t>s already present in our society and that the media take those attitudes which are already present and represent tem bundled in a different packaging to their audiences. One of the main tenets of the theory is that television and media</w:t>
      </w:r>
      <w:r w:rsidR="00876B45" w:rsidRPr="00585011">
        <w:rPr>
          <w:rFonts w:ascii="Times New Roman" w:hAnsi="Times New Roman" w:cs="Times New Roman"/>
          <w:color w:val="000000" w:themeColor="text1"/>
          <w:sz w:val="24"/>
          <w:szCs w:val="24"/>
        </w:rPr>
        <w:t xml:space="preserve"> cultivate the status, they do not challenge it. Many times listeners are unaware the extent to which they absorb.</w:t>
      </w:r>
    </w:p>
    <w:p w:rsidR="00005F5F" w:rsidRPr="000F5C23" w:rsidRDefault="00876B45" w:rsidP="000F5C23">
      <w:pPr>
        <w:pStyle w:val="ListParagraph"/>
        <w:numPr>
          <w:ilvl w:val="0"/>
          <w:numId w:val="9"/>
        </w:num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Agenda setting theory: Agenda setting theory describes the ‘’ability to influence the silence of topic on the public agenda’’ that is, is a news item is covered frequently the audience will regard the issue as more important. Agenda-</w:t>
      </w:r>
      <w:r w:rsidR="000F5C23">
        <w:rPr>
          <w:rFonts w:ascii="Times New Roman" w:hAnsi="Times New Roman" w:cs="Times New Roman"/>
          <w:color w:val="000000" w:themeColor="text1"/>
          <w:sz w:val="24"/>
          <w:szCs w:val="24"/>
        </w:rPr>
        <w:t xml:space="preserve"> </w:t>
      </w:r>
      <w:r w:rsidR="00712B6D" w:rsidRPr="000F5C23">
        <w:rPr>
          <w:rFonts w:ascii="Times New Roman" w:hAnsi="Times New Roman" w:cs="Times New Roman"/>
          <w:color w:val="000000" w:themeColor="text1"/>
          <w:sz w:val="24"/>
          <w:szCs w:val="24"/>
        </w:rPr>
        <w:t>Setting theory was formally developed by Dr. Max McCombs and Dr. Donald show in a study on the (1968 American President Election). Since the 1968 study, published in 1972 edition of public opinion quarterly, more than 400 studies have been published on the agenda-setting function of the mass media and the theory continues to be regarded as relevant.</w:t>
      </w:r>
    </w:p>
    <w:p w:rsidR="00712B6D" w:rsidRPr="00585011" w:rsidRDefault="00712B6D"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This type of theory is where the media concentrate on a few issues or subjects, the public will perceive those issues as more important than other. This type of theory may not successful in telling us what to think but </w:t>
      </w:r>
      <w:r w:rsidR="00C37B0D" w:rsidRPr="00585011">
        <w:rPr>
          <w:rFonts w:ascii="Times New Roman" w:hAnsi="Times New Roman" w:cs="Times New Roman"/>
          <w:color w:val="000000" w:themeColor="text1"/>
          <w:sz w:val="24"/>
          <w:szCs w:val="24"/>
        </w:rPr>
        <w:t>they are stunningly successful in telling us what to think about.</w:t>
      </w:r>
    </w:p>
    <w:p w:rsidR="00C37B0D" w:rsidRPr="00585011" w:rsidRDefault="00C37B0D" w:rsidP="00585011">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CORE ASSUMPTION OF THE STUDY</w:t>
      </w:r>
    </w:p>
    <w:p w:rsidR="00C37B0D" w:rsidRPr="00585011" w:rsidRDefault="00C37B0D"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Agenda setting theory is the process where people accept what media disseminated or convey rather than hearing from other sources. Therefore the media especially the radio is the </w:t>
      </w:r>
      <w:r w:rsidRPr="00585011">
        <w:rPr>
          <w:rFonts w:ascii="Times New Roman" w:hAnsi="Times New Roman" w:cs="Times New Roman"/>
          <w:color w:val="000000" w:themeColor="text1"/>
          <w:sz w:val="24"/>
          <w:szCs w:val="24"/>
        </w:rPr>
        <w:lastRenderedPageBreak/>
        <w:t xml:space="preserve">principal tool for enlightening the public on environmental sanitation, so far what media disseminated is what the public will take as more important issue. It is the creation of public awareness and concern of salient issues by the news media. Two basis assumption under </w:t>
      </w:r>
      <w:r w:rsidR="003362BF" w:rsidRPr="00585011">
        <w:rPr>
          <w:rFonts w:ascii="Times New Roman" w:hAnsi="Times New Roman" w:cs="Times New Roman"/>
          <w:color w:val="000000" w:themeColor="text1"/>
          <w:sz w:val="24"/>
          <w:szCs w:val="24"/>
        </w:rPr>
        <w:t>most research on agenda-setting (1) the press and the media do not reflect reality, they filter and shape it (2) media concentration on a few issues and subject leads the public to perceive those issues as more important than other issues. One of the most critical aspects in the concept of an agenda-setting role of mass communication is the time frame for these phenomena. In addition, different media have different agenda-setting potential.</w:t>
      </w:r>
    </w:p>
    <w:p w:rsidR="00E96070" w:rsidRPr="00585011" w:rsidRDefault="003362BF"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This theory is good at explaining why people with similar media exposure place importance on the same issues. Although different people may feel differently about the issues at hand, most people feel the same issue </w:t>
      </w:r>
      <w:r w:rsidR="00E96070" w:rsidRPr="00585011">
        <w:rPr>
          <w:rFonts w:ascii="Times New Roman" w:hAnsi="Times New Roman" w:cs="Times New Roman"/>
          <w:color w:val="000000" w:themeColor="text1"/>
          <w:sz w:val="24"/>
          <w:szCs w:val="24"/>
        </w:rPr>
        <w:t>are important. If comes from as scientific perspective, because it predicts that if people are</w:t>
      </w:r>
      <w:r w:rsidR="000F5C23">
        <w:rPr>
          <w:rFonts w:ascii="Times New Roman" w:hAnsi="Times New Roman" w:cs="Times New Roman"/>
          <w:color w:val="000000" w:themeColor="text1"/>
          <w:sz w:val="24"/>
          <w:szCs w:val="24"/>
        </w:rPr>
        <w:t xml:space="preserve"> e</w:t>
      </w:r>
      <w:r w:rsidR="00E96070" w:rsidRPr="00585011">
        <w:rPr>
          <w:rFonts w:ascii="Times New Roman" w:hAnsi="Times New Roman" w:cs="Times New Roman"/>
          <w:color w:val="000000" w:themeColor="text1"/>
          <w:sz w:val="24"/>
          <w:szCs w:val="24"/>
        </w:rPr>
        <w:t>xposed to the same media, they will place importance on the same issues. Through this theory, environmental sanitation has been put as a priority.</w:t>
      </w:r>
    </w:p>
    <w:p w:rsidR="00E96070" w:rsidRPr="00585011" w:rsidRDefault="00E96070" w:rsidP="00585011">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 xml:space="preserve">2.3 </w:t>
      </w:r>
      <w:r w:rsidR="000F5C23">
        <w:rPr>
          <w:rFonts w:ascii="Times New Roman" w:hAnsi="Times New Roman" w:cs="Times New Roman"/>
          <w:b/>
          <w:color w:val="000000" w:themeColor="text1"/>
          <w:sz w:val="24"/>
          <w:szCs w:val="24"/>
        </w:rPr>
        <w:tab/>
      </w:r>
      <w:r w:rsidRPr="00585011">
        <w:rPr>
          <w:rFonts w:ascii="Times New Roman" w:hAnsi="Times New Roman" w:cs="Times New Roman"/>
          <w:b/>
          <w:color w:val="000000" w:themeColor="text1"/>
          <w:sz w:val="24"/>
          <w:szCs w:val="24"/>
        </w:rPr>
        <w:t>REVIEW OF RELATED STUDIES</w:t>
      </w:r>
    </w:p>
    <w:p w:rsidR="00BB47B7" w:rsidRPr="00585011" w:rsidRDefault="00E96070" w:rsidP="000F5C23">
      <w:pPr>
        <w:spacing w:line="480" w:lineRule="auto"/>
        <w:ind w:firstLine="72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Habbeb Abdulrauf (2022), accessed the role of the radio as a tool for public enlightenment</w:t>
      </w:r>
      <w:r w:rsidR="00B00F36" w:rsidRPr="00585011">
        <w:rPr>
          <w:rFonts w:ascii="Times New Roman" w:hAnsi="Times New Roman" w:cs="Times New Roman"/>
          <w:color w:val="000000" w:themeColor="text1"/>
          <w:sz w:val="24"/>
          <w:szCs w:val="24"/>
        </w:rPr>
        <w:t xml:space="preserve"> towards achieving a clean environment in the Ilorin metropolis. The study was anchored on development media theory. A survey was adopted while a questionnaire was administer to elicits response from respondents. Quota sampling techniques and accidental sampling techniques was adopted to select respondents, equally, the data was analyzed in descriptive statistics (frequency and percentage) with the aid of tables, </w:t>
      </w:r>
      <w:r w:rsidR="00595731" w:rsidRPr="00585011">
        <w:rPr>
          <w:rFonts w:ascii="Times New Roman" w:hAnsi="Times New Roman" w:cs="Times New Roman"/>
          <w:color w:val="000000" w:themeColor="text1"/>
          <w:sz w:val="24"/>
          <w:szCs w:val="24"/>
        </w:rPr>
        <w:t>and finding</w:t>
      </w:r>
      <w:r w:rsidR="00B00F36" w:rsidRPr="00585011">
        <w:rPr>
          <w:rFonts w:ascii="Times New Roman" w:hAnsi="Times New Roman" w:cs="Times New Roman"/>
          <w:color w:val="000000" w:themeColor="text1"/>
          <w:sz w:val="24"/>
          <w:szCs w:val="24"/>
        </w:rPr>
        <w:t xml:space="preserve"> revealed that the majority of respondents (64%) listen to e</w:t>
      </w:r>
      <w:r w:rsidR="00595731" w:rsidRPr="00585011">
        <w:rPr>
          <w:rFonts w:ascii="Times New Roman" w:hAnsi="Times New Roman" w:cs="Times New Roman"/>
          <w:color w:val="000000" w:themeColor="text1"/>
          <w:sz w:val="24"/>
          <w:szCs w:val="24"/>
        </w:rPr>
        <w:t>nvironmental sanitation program</w:t>
      </w:r>
      <w:r w:rsidR="00B00F36" w:rsidRPr="00585011">
        <w:rPr>
          <w:rFonts w:ascii="Times New Roman" w:hAnsi="Times New Roman" w:cs="Times New Roman"/>
          <w:color w:val="000000" w:themeColor="text1"/>
          <w:sz w:val="24"/>
          <w:szCs w:val="24"/>
        </w:rPr>
        <w:t>s on radio often. Also the majority of re</w:t>
      </w:r>
      <w:r w:rsidR="0078114A" w:rsidRPr="00585011">
        <w:rPr>
          <w:rFonts w:ascii="Times New Roman" w:hAnsi="Times New Roman" w:cs="Times New Roman"/>
          <w:color w:val="000000" w:themeColor="text1"/>
          <w:sz w:val="24"/>
          <w:szCs w:val="24"/>
        </w:rPr>
        <w:t>spondents (65%) agrees that sanitation programs on radio sensitize th</w:t>
      </w:r>
      <w:r w:rsidR="00BB47B7" w:rsidRPr="00585011">
        <w:rPr>
          <w:rFonts w:ascii="Times New Roman" w:hAnsi="Times New Roman" w:cs="Times New Roman"/>
          <w:color w:val="000000" w:themeColor="text1"/>
          <w:sz w:val="24"/>
          <w:szCs w:val="24"/>
        </w:rPr>
        <w:t xml:space="preserve">em about environmental cleaning. Many of the respondents (54%) agrees that sanitation campaigns </w:t>
      </w:r>
      <w:r w:rsidR="00BB47B7" w:rsidRPr="00585011">
        <w:rPr>
          <w:rFonts w:ascii="Times New Roman" w:hAnsi="Times New Roman" w:cs="Times New Roman"/>
          <w:color w:val="000000" w:themeColor="text1"/>
          <w:sz w:val="24"/>
          <w:szCs w:val="24"/>
        </w:rPr>
        <w:lastRenderedPageBreak/>
        <w:t>on radio is effective. However the majority of respondents (54%) wants radio stations to double their efforts towards enlightening people about environmental sanitation. It was recommended that a special desk to be called environmental and climate desk should be created and equipped with scientific and investigative journalists to maintain the desk for effective and efficient dissemination of information on sanitation, weather climate and other environmental matters.</w:t>
      </w:r>
    </w:p>
    <w:p w:rsidR="007D4C84" w:rsidRDefault="00BB47B7" w:rsidP="000F5C23">
      <w:pPr>
        <w:spacing w:line="480" w:lineRule="auto"/>
        <w:ind w:firstLine="72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Nwankwo, Ignatius Uche (2017)</w:t>
      </w:r>
      <w:r w:rsidR="00595731" w:rsidRPr="00585011">
        <w:rPr>
          <w:rFonts w:ascii="Times New Roman" w:hAnsi="Times New Roman" w:cs="Times New Roman"/>
          <w:color w:val="000000" w:themeColor="text1"/>
          <w:sz w:val="24"/>
          <w:szCs w:val="24"/>
        </w:rPr>
        <w:t>, assessed the empirical study examined residents’ assessment of media role in environmental health education in Onitsha Urban, a metropolitan area with rapidly growing population. One hundred and ninety five respondents were selected for the study through a combination of multi-stage and simple random sampling processes. Seven research questions and one hypothesis were formulated. Questionnaire and an-</w:t>
      </w:r>
      <w:r w:rsidR="000F5C23">
        <w:rPr>
          <w:rFonts w:ascii="Times New Roman" w:hAnsi="Times New Roman" w:cs="Times New Roman"/>
          <w:color w:val="000000" w:themeColor="text1"/>
          <w:sz w:val="24"/>
          <w:szCs w:val="24"/>
        </w:rPr>
        <w:t xml:space="preserve"> </w:t>
      </w:r>
      <w:r w:rsidR="00B16350" w:rsidRPr="00585011">
        <w:rPr>
          <w:rFonts w:ascii="Times New Roman" w:hAnsi="Times New Roman" w:cs="Times New Roman"/>
          <w:color w:val="000000" w:themeColor="text1"/>
          <w:sz w:val="24"/>
          <w:szCs w:val="24"/>
        </w:rPr>
        <w:t xml:space="preserve">Dept interview complemented each other as instruments for data collection. The study found that residents </w:t>
      </w:r>
      <w:r w:rsidR="006D5076" w:rsidRPr="00585011">
        <w:rPr>
          <w:rFonts w:ascii="Times New Roman" w:hAnsi="Times New Roman" w:cs="Times New Roman"/>
          <w:color w:val="000000" w:themeColor="text1"/>
          <w:sz w:val="24"/>
          <w:szCs w:val="24"/>
        </w:rPr>
        <w:t xml:space="preserve">considered refuse accumulation as the major environmental health challenge encountered in the area. Respondents also assessed the level of environmental health education or awareness in the area as very low, as the media played very minimal role in that regards. </w:t>
      </w:r>
    </w:p>
    <w:p w:rsidR="00595731" w:rsidRPr="00585011" w:rsidRDefault="006D5076" w:rsidP="000F5C23">
      <w:pPr>
        <w:spacing w:line="480" w:lineRule="auto"/>
        <w:ind w:firstLine="72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Chi-square test of the hypothesis showed that education has significant relationship with perception of environmental health problems where those with low education are less bothered and likely to take proactive actions to savage the situation. On the other hand, logistic regression analysis predicted that older respondents are more likely to be positively disposed to their environmental health responsibilities than younger ones. It was recommended that public enlightenment on environmental </w:t>
      </w:r>
      <w:r w:rsidR="00674D09" w:rsidRPr="00585011">
        <w:rPr>
          <w:rFonts w:ascii="Times New Roman" w:hAnsi="Times New Roman" w:cs="Times New Roman"/>
          <w:color w:val="000000" w:themeColor="text1"/>
          <w:sz w:val="24"/>
          <w:szCs w:val="24"/>
        </w:rPr>
        <w:t>health be strengthened through the media, to prevent further decay of the environment at Onitsha Urban, Anambra state, Nigeria.</w:t>
      </w:r>
    </w:p>
    <w:p w:rsidR="007D4C84" w:rsidRDefault="00674D09"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Ikechwukwu Nnadiukwu and Sam (2019) assessed the aimed at ascertaining the effects of mass media campaigns against environmental degradation in Nigeria; Enugu state was used as </w:t>
      </w:r>
      <w:r w:rsidRPr="00585011">
        <w:rPr>
          <w:rFonts w:ascii="Times New Roman" w:hAnsi="Times New Roman" w:cs="Times New Roman"/>
          <w:color w:val="000000" w:themeColor="text1"/>
          <w:sz w:val="24"/>
          <w:szCs w:val="24"/>
        </w:rPr>
        <w:lastRenderedPageBreak/>
        <w:t xml:space="preserve">a test case for the study. Survey research method was adopted for the study which covered the 17 Local Government Areas of the state. In all, 385 people were randomly sampled from a 2017 projected population 4,534,611 for the state. These were however, purposively, drawn from among those aged 18 and above. This was done to ensure that the questionnaire was given only to people mature enough to appreciate the essence </w:t>
      </w:r>
      <w:r w:rsidR="009F7038" w:rsidRPr="00585011">
        <w:rPr>
          <w:rFonts w:ascii="Times New Roman" w:hAnsi="Times New Roman" w:cs="Times New Roman"/>
          <w:color w:val="000000" w:themeColor="text1"/>
          <w:sz w:val="24"/>
          <w:szCs w:val="24"/>
        </w:rPr>
        <w:t>of environment sustainable living.</w:t>
      </w:r>
    </w:p>
    <w:p w:rsidR="009F7038" w:rsidRPr="00585011" w:rsidRDefault="009F7038" w:rsidP="007D4C84">
      <w:pPr>
        <w:spacing w:line="480" w:lineRule="auto"/>
        <w:ind w:firstLine="72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Existing literature related to the topic were reviewed. We frame the study on a combination of mass media theories; the planed behavior, value change and manifestation of media effects theories. It was discovered that the mass media campaigns are effective but not total in effect. Going by the discovery from our interactive</w:t>
      </w:r>
      <w:r w:rsidR="000F5C23">
        <w:rPr>
          <w:rFonts w:ascii="Times New Roman" w:hAnsi="Times New Roman" w:cs="Times New Roman"/>
          <w:color w:val="000000" w:themeColor="text1"/>
          <w:sz w:val="24"/>
          <w:szCs w:val="24"/>
        </w:rPr>
        <w:t xml:space="preserve"> s</w:t>
      </w:r>
      <w:r w:rsidRPr="00585011">
        <w:rPr>
          <w:rFonts w:ascii="Times New Roman" w:hAnsi="Times New Roman" w:cs="Times New Roman"/>
          <w:color w:val="000000" w:themeColor="text1"/>
          <w:sz w:val="24"/>
          <w:szCs w:val="24"/>
        </w:rPr>
        <w:t>essions that the media stations in Enugu did not go beyond their news programs in providing information on environment to the public, we recommend among others that they should mount standing programs dedicated to the environment for adequate enlightenment and education of the public because of its importance to human welfare.</w:t>
      </w:r>
    </w:p>
    <w:p w:rsidR="009F7038" w:rsidRPr="00585011" w:rsidRDefault="009F7038" w:rsidP="00585011">
      <w:pPr>
        <w:spacing w:line="480" w:lineRule="auto"/>
        <w:jc w:val="both"/>
        <w:rPr>
          <w:rFonts w:ascii="Times New Roman" w:hAnsi="Times New Roman" w:cs="Times New Roman"/>
          <w:color w:val="000000" w:themeColor="text1"/>
          <w:sz w:val="24"/>
          <w:szCs w:val="24"/>
        </w:rPr>
      </w:pPr>
    </w:p>
    <w:p w:rsidR="009F7038" w:rsidRDefault="009F7038" w:rsidP="00585011">
      <w:pPr>
        <w:spacing w:line="480" w:lineRule="auto"/>
        <w:jc w:val="both"/>
        <w:rPr>
          <w:rFonts w:ascii="Times New Roman" w:hAnsi="Times New Roman" w:cs="Times New Roman"/>
          <w:color w:val="000000" w:themeColor="text1"/>
          <w:sz w:val="24"/>
          <w:szCs w:val="24"/>
        </w:rPr>
      </w:pPr>
    </w:p>
    <w:p w:rsidR="00CB5E34" w:rsidRDefault="00CB5E34" w:rsidP="00585011">
      <w:pPr>
        <w:spacing w:line="480" w:lineRule="auto"/>
        <w:jc w:val="both"/>
        <w:rPr>
          <w:rFonts w:ascii="Times New Roman" w:hAnsi="Times New Roman" w:cs="Times New Roman"/>
          <w:color w:val="000000" w:themeColor="text1"/>
          <w:sz w:val="24"/>
          <w:szCs w:val="24"/>
        </w:rPr>
      </w:pPr>
    </w:p>
    <w:p w:rsidR="00CB5E34" w:rsidRDefault="00CB5E34" w:rsidP="00585011">
      <w:pPr>
        <w:spacing w:line="480" w:lineRule="auto"/>
        <w:jc w:val="both"/>
        <w:rPr>
          <w:rFonts w:ascii="Times New Roman" w:hAnsi="Times New Roman" w:cs="Times New Roman"/>
          <w:color w:val="000000" w:themeColor="text1"/>
          <w:sz w:val="24"/>
          <w:szCs w:val="24"/>
        </w:rPr>
      </w:pPr>
    </w:p>
    <w:p w:rsidR="00CB5E34" w:rsidRDefault="00CB5E34" w:rsidP="00585011">
      <w:pPr>
        <w:spacing w:line="480" w:lineRule="auto"/>
        <w:jc w:val="both"/>
        <w:rPr>
          <w:rFonts w:ascii="Times New Roman" w:hAnsi="Times New Roman" w:cs="Times New Roman"/>
          <w:color w:val="000000" w:themeColor="text1"/>
          <w:sz w:val="24"/>
          <w:szCs w:val="24"/>
        </w:rPr>
      </w:pPr>
    </w:p>
    <w:p w:rsidR="00CB5E34" w:rsidRDefault="00CB5E34" w:rsidP="00585011">
      <w:pPr>
        <w:spacing w:line="480" w:lineRule="auto"/>
        <w:jc w:val="both"/>
        <w:rPr>
          <w:rFonts w:ascii="Times New Roman" w:hAnsi="Times New Roman" w:cs="Times New Roman"/>
          <w:color w:val="000000" w:themeColor="text1"/>
          <w:sz w:val="24"/>
          <w:szCs w:val="24"/>
        </w:rPr>
      </w:pPr>
    </w:p>
    <w:p w:rsidR="00CB5E34" w:rsidRDefault="00CB5E34" w:rsidP="00585011">
      <w:pPr>
        <w:spacing w:line="480" w:lineRule="auto"/>
        <w:jc w:val="both"/>
        <w:rPr>
          <w:rFonts w:ascii="Times New Roman" w:hAnsi="Times New Roman" w:cs="Times New Roman"/>
          <w:color w:val="000000" w:themeColor="text1"/>
          <w:sz w:val="24"/>
          <w:szCs w:val="24"/>
        </w:rPr>
      </w:pPr>
    </w:p>
    <w:p w:rsidR="000F5C23" w:rsidRPr="00585011" w:rsidRDefault="000F5C23" w:rsidP="00585011">
      <w:pPr>
        <w:spacing w:line="480" w:lineRule="auto"/>
        <w:jc w:val="both"/>
        <w:rPr>
          <w:rFonts w:ascii="Times New Roman" w:hAnsi="Times New Roman" w:cs="Times New Roman"/>
          <w:color w:val="000000" w:themeColor="text1"/>
          <w:sz w:val="24"/>
          <w:szCs w:val="24"/>
        </w:rPr>
      </w:pPr>
    </w:p>
    <w:p w:rsidR="001E77C8" w:rsidRPr="00585011" w:rsidRDefault="001E77C8" w:rsidP="008034F6">
      <w:pPr>
        <w:spacing w:line="480" w:lineRule="auto"/>
        <w:jc w:val="center"/>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lastRenderedPageBreak/>
        <w:t>CHAPTER THREE</w:t>
      </w:r>
    </w:p>
    <w:p w:rsidR="001E77C8" w:rsidRPr="00585011" w:rsidRDefault="001E77C8" w:rsidP="008034F6">
      <w:pPr>
        <w:spacing w:line="480" w:lineRule="auto"/>
        <w:jc w:val="center"/>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RESEARCH METHODOLOGY</w:t>
      </w:r>
    </w:p>
    <w:p w:rsidR="001E77C8" w:rsidRPr="00585011" w:rsidRDefault="001E77C8" w:rsidP="008034F6">
      <w:pPr>
        <w:pStyle w:val="ListParagraph"/>
        <w:numPr>
          <w:ilvl w:val="1"/>
          <w:numId w:val="9"/>
        </w:numPr>
        <w:spacing w:line="480" w:lineRule="auto"/>
        <w:ind w:left="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RESEARCH DESIGN</w:t>
      </w:r>
    </w:p>
    <w:p w:rsidR="001E77C8" w:rsidRPr="00585011" w:rsidRDefault="001E77C8" w:rsidP="008034F6">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The </w:t>
      </w:r>
      <w:r w:rsidR="008E36C8" w:rsidRPr="00585011">
        <w:rPr>
          <w:rFonts w:ascii="Times New Roman" w:hAnsi="Times New Roman" w:cs="Times New Roman"/>
          <w:color w:val="000000" w:themeColor="text1"/>
          <w:sz w:val="24"/>
          <w:szCs w:val="24"/>
        </w:rPr>
        <w:t xml:space="preserve">research methodology covers gathering of information, facts and options of people to complete a research work. And survey method will be used. Survey method can be described as a means of gathering data and information on a particular phenomenon by obtaining respondent opinion and motivation from 2 sources. The major source of data applied to the study questions are. The further stated could be public opinion surveys, status studies and so on. Survey design is the one in which group of items were studied by collecting, analyzing and interrupting data from a few people on considered to be representative of the study population. </w:t>
      </w:r>
    </w:p>
    <w:p w:rsidR="005554BA" w:rsidRPr="00585011" w:rsidRDefault="005554BA" w:rsidP="008034F6">
      <w:pPr>
        <w:pStyle w:val="ListParagraph"/>
        <w:numPr>
          <w:ilvl w:val="1"/>
          <w:numId w:val="9"/>
        </w:numPr>
        <w:spacing w:line="480" w:lineRule="auto"/>
        <w:ind w:left="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 xml:space="preserve">            POPULATION OF THE STUDY</w:t>
      </w:r>
    </w:p>
    <w:p w:rsidR="005554BA" w:rsidRPr="00585011" w:rsidRDefault="005554BA" w:rsidP="008034F6">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population of the study is made up of all the individuals of Ilorin metropolis. This is because everybody generates and dispose refuses Nnwosu (2006:49) defined population of the study as ‘’t total number of elements in the given environment which a research is set to study.</w:t>
      </w:r>
    </w:p>
    <w:p w:rsidR="005554BA" w:rsidRPr="00585011" w:rsidRDefault="005554BA" w:rsidP="008034F6">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research for this study was 200 respondents, which three (3) local government </w:t>
      </w:r>
      <w:r w:rsidR="00F56265" w:rsidRPr="00585011">
        <w:rPr>
          <w:rFonts w:ascii="Times New Roman" w:hAnsi="Times New Roman" w:cs="Times New Roman"/>
          <w:color w:val="000000" w:themeColor="text1"/>
          <w:sz w:val="24"/>
          <w:szCs w:val="24"/>
        </w:rPr>
        <w:t xml:space="preserve">are of kwara state were selected. The field survey shall be conducted in Ilorin west (oja_oba) Ilorin east (gambari) Ilorin south radio kwara (balogun Fulani), which were selected randomly. </w:t>
      </w:r>
    </w:p>
    <w:p w:rsidR="00F56265" w:rsidRPr="00585011" w:rsidRDefault="00F56265" w:rsidP="008034F6">
      <w:pPr>
        <w:pStyle w:val="ListParagraph"/>
        <w:numPr>
          <w:ilvl w:val="1"/>
          <w:numId w:val="9"/>
        </w:numPr>
        <w:spacing w:line="480" w:lineRule="auto"/>
        <w:ind w:left="0" w:firstLine="9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SAMPLE SIZE AND SAMPLING TECHNIGUE</w:t>
      </w:r>
    </w:p>
    <w:p w:rsidR="00F56265" w:rsidRPr="00585011" w:rsidRDefault="00B21D65" w:rsidP="008034F6">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Three local government area were selected out of sixteen local government areas in kwara </w:t>
      </w:r>
      <w:r w:rsidR="00DA669A" w:rsidRPr="00585011">
        <w:rPr>
          <w:rFonts w:ascii="Times New Roman" w:hAnsi="Times New Roman" w:cs="Times New Roman"/>
          <w:color w:val="000000" w:themeColor="text1"/>
          <w:sz w:val="24"/>
          <w:szCs w:val="24"/>
        </w:rPr>
        <w:t xml:space="preserve">state local through probability sampling method. </w:t>
      </w:r>
    </w:p>
    <w:p w:rsidR="00DA669A" w:rsidRPr="00585011" w:rsidRDefault="00DA669A" w:rsidP="008034F6">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sampling procedure used in this study was a simple random sampling. This gave local government equal of being selected.</w:t>
      </w:r>
    </w:p>
    <w:p w:rsidR="00DA669A" w:rsidRPr="00585011" w:rsidRDefault="00DA669A" w:rsidP="008034F6">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A probability sample is a simple which ever</w:t>
      </w:r>
      <w:r w:rsidR="00055AC5" w:rsidRPr="00585011">
        <w:rPr>
          <w:rFonts w:ascii="Times New Roman" w:hAnsi="Times New Roman" w:cs="Times New Roman"/>
          <w:color w:val="000000" w:themeColor="text1"/>
          <w:sz w:val="24"/>
          <w:szCs w:val="24"/>
        </w:rPr>
        <w:t xml:space="preserve">y unit in the; population had </w:t>
      </w:r>
      <w:r w:rsidRPr="00585011">
        <w:rPr>
          <w:rFonts w:ascii="Times New Roman" w:hAnsi="Times New Roman" w:cs="Times New Roman"/>
          <w:color w:val="000000" w:themeColor="text1"/>
          <w:sz w:val="24"/>
          <w:szCs w:val="24"/>
        </w:rPr>
        <w:t>chance (greater than zero) of being selected in the sample, and this probability can be accurately determined by weighting sampled units according to their probability of selection.</w:t>
      </w:r>
    </w:p>
    <w:p w:rsidR="00DA669A" w:rsidRPr="00585011" w:rsidRDefault="00DA669A" w:rsidP="008034F6">
      <w:pPr>
        <w:pStyle w:val="ListParagraph"/>
        <w:numPr>
          <w:ilvl w:val="1"/>
          <w:numId w:val="9"/>
        </w:numPr>
        <w:spacing w:line="480" w:lineRule="auto"/>
        <w:ind w:left="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DATA COLLECTION INSTRUMENT</w:t>
      </w:r>
    </w:p>
    <w:p w:rsidR="00631622" w:rsidRPr="00585011" w:rsidRDefault="00631622" w:rsidP="008034F6">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main instrument to be used for the study is questionnaire. Questionnaire is an instrument used to collect or obtain information from respondent about their persecution; opinions on research topics usually survey studies.</w:t>
      </w:r>
    </w:p>
    <w:p w:rsidR="00FE7B4D" w:rsidRPr="00585011" w:rsidRDefault="00FE7B4D" w:rsidP="008034F6">
      <w:pPr>
        <w:pStyle w:val="ListParagraph"/>
        <w:numPr>
          <w:ilvl w:val="1"/>
          <w:numId w:val="9"/>
        </w:numPr>
        <w:spacing w:line="480" w:lineRule="auto"/>
        <w:ind w:left="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VALIDITY OF THE INSTRUMENT</w:t>
      </w:r>
    </w:p>
    <w:p w:rsidR="00FE7B4D" w:rsidRPr="00585011" w:rsidRDefault="00FE7B4D"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It is strongly believed that the questionnaire as an instrument for data collection is extremely reliable and valid ad it would yield very good result. This is because the questionnaire contains information about the respondent opinion and are used in confidence moreover, the technique of field survey was used, to ensure that the responses were promptly field to reduce the incidence of questionnaire mortality</w:t>
      </w:r>
      <w:r w:rsidR="008034F6">
        <w:rPr>
          <w:rFonts w:ascii="Times New Roman" w:hAnsi="Times New Roman" w:cs="Times New Roman"/>
          <w:color w:val="000000" w:themeColor="text1"/>
          <w:sz w:val="24"/>
          <w:szCs w:val="24"/>
        </w:rPr>
        <w:t xml:space="preserve"> w</w:t>
      </w:r>
      <w:r w:rsidRPr="00585011">
        <w:rPr>
          <w:rFonts w:ascii="Times New Roman" w:hAnsi="Times New Roman" w:cs="Times New Roman"/>
          <w:color w:val="000000" w:themeColor="text1"/>
          <w:sz w:val="24"/>
          <w:szCs w:val="24"/>
        </w:rPr>
        <w:t xml:space="preserve">hich even gave the researcher the opportunity to observe reactions from these respondents. The respondents are also encourage to give out reliable information concerning this study as they are not required, to fill their names or anything that </w:t>
      </w:r>
      <w:r w:rsidR="005A2A9F" w:rsidRPr="00585011">
        <w:rPr>
          <w:rFonts w:ascii="Times New Roman" w:hAnsi="Times New Roman" w:cs="Times New Roman"/>
          <w:color w:val="000000" w:themeColor="text1"/>
          <w:sz w:val="24"/>
          <w:szCs w:val="24"/>
        </w:rPr>
        <w:t>disclosed their identities.</w:t>
      </w:r>
    </w:p>
    <w:p w:rsidR="005A2A9F" w:rsidRPr="00585011" w:rsidRDefault="005A2A9F" w:rsidP="008034F6">
      <w:pPr>
        <w:pStyle w:val="ListParagraph"/>
        <w:numPr>
          <w:ilvl w:val="1"/>
          <w:numId w:val="9"/>
        </w:numPr>
        <w:spacing w:line="480" w:lineRule="auto"/>
        <w:ind w:left="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COLLECTION METHOD</w:t>
      </w:r>
    </w:p>
    <w:p w:rsidR="005A2A9F" w:rsidRDefault="005A2A9F"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 method is a way of doing or process of achieving something in accordance with roles, guidelines, instruction of principles derived from research and practice. Data was collected using the questionnaire which the researcher face to face to the respondents.</w:t>
      </w:r>
    </w:p>
    <w:p w:rsidR="008034F6" w:rsidRDefault="008034F6" w:rsidP="008034F6">
      <w:pPr>
        <w:spacing w:line="480" w:lineRule="auto"/>
        <w:jc w:val="both"/>
        <w:rPr>
          <w:rFonts w:ascii="Times New Roman" w:hAnsi="Times New Roman" w:cs="Times New Roman"/>
          <w:color w:val="000000" w:themeColor="text1"/>
          <w:sz w:val="24"/>
          <w:szCs w:val="24"/>
        </w:rPr>
      </w:pPr>
    </w:p>
    <w:p w:rsidR="008034F6" w:rsidRPr="00585011" w:rsidRDefault="008034F6" w:rsidP="008034F6">
      <w:pPr>
        <w:spacing w:line="480" w:lineRule="auto"/>
        <w:jc w:val="both"/>
        <w:rPr>
          <w:rFonts w:ascii="Times New Roman" w:hAnsi="Times New Roman" w:cs="Times New Roman"/>
          <w:color w:val="000000" w:themeColor="text1"/>
          <w:sz w:val="24"/>
          <w:szCs w:val="24"/>
        </w:rPr>
      </w:pPr>
    </w:p>
    <w:p w:rsidR="005A2A9F" w:rsidRPr="00585011" w:rsidRDefault="005A2A9F" w:rsidP="008034F6">
      <w:pPr>
        <w:pStyle w:val="ListParagraph"/>
        <w:numPr>
          <w:ilvl w:val="1"/>
          <w:numId w:val="9"/>
        </w:numPr>
        <w:spacing w:line="480" w:lineRule="auto"/>
        <w:ind w:left="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lastRenderedPageBreak/>
        <w:t>METHOD OF DATA ANALYSIS</w:t>
      </w:r>
    </w:p>
    <w:p w:rsidR="005A2A9F" w:rsidRPr="00585011" w:rsidRDefault="005A2A9F" w:rsidP="008034F6">
      <w:pPr>
        <w:pStyle w:val="ListParagraph"/>
        <w:spacing w:line="480" w:lineRule="auto"/>
        <w:ind w:left="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In analyzing data for this study, the analysis to be used is descriptive</w:t>
      </w:r>
      <w:r w:rsidR="00055AC5" w:rsidRPr="00585011">
        <w:rPr>
          <w:rFonts w:ascii="Times New Roman" w:hAnsi="Times New Roman" w:cs="Times New Roman"/>
          <w:color w:val="000000" w:themeColor="text1"/>
          <w:sz w:val="24"/>
          <w:szCs w:val="24"/>
        </w:rPr>
        <w:t xml:space="preserve">, </w:t>
      </w:r>
      <w:r w:rsidRPr="00585011">
        <w:rPr>
          <w:rFonts w:ascii="Times New Roman" w:hAnsi="Times New Roman" w:cs="Times New Roman"/>
          <w:color w:val="000000" w:themeColor="text1"/>
          <w:sz w:val="24"/>
          <w:szCs w:val="24"/>
        </w:rPr>
        <w:t>where by the use of variables percentage and tables will be adopted. It is the one of the most adopted means of data analysis employed by many researchers.</w:t>
      </w:r>
    </w:p>
    <w:p w:rsidR="005B5676" w:rsidRDefault="005B5676" w:rsidP="008034F6">
      <w:pPr>
        <w:pStyle w:val="ListParagraph"/>
        <w:spacing w:line="480" w:lineRule="auto"/>
        <w:ind w:left="0"/>
        <w:jc w:val="both"/>
        <w:rPr>
          <w:rFonts w:ascii="Times New Roman" w:hAnsi="Times New Roman" w:cs="Times New Roman"/>
          <w:color w:val="000000" w:themeColor="text1"/>
          <w:sz w:val="24"/>
          <w:szCs w:val="24"/>
        </w:rPr>
      </w:pPr>
    </w:p>
    <w:p w:rsidR="008034F6"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8034F6"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8034F6"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8034F6"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8034F6"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8034F6"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8034F6"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8034F6"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8034F6"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8034F6"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8034F6"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8034F6"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8034F6"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8034F6"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8034F6" w:rsidRPr="00585011"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5B5676" w:rsidRDefault="005B5676" w:rsidP="008034F6">
      <w:pPr>
        <w:pStyle w:val="ListParagraph"/>
        <w:spacing w:line="480" w:lineRule="auto"/>
        <w:ind w:left="0"/>
        <w:jc w:val="both"/>
        <w:rPr>
          <w:rFonts w:ascii="Times New Roman" w:hAnsi="Times New Roman" w:cs="Times New Roman"/>
          <w:color w:val="000000" w:themeColor="text1"/>
          <w:sz w:val="24"/>
          <w:szCs w:val="24"/>
        </w:rPr>
      </w:pPr>
    </w:p>
    <w:p w:rsidR="008034F6"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8034F6" w:rsidRPr="00585011" w:rsidRDefault="008034F6" w:rsidP="008034F6">
      <w:pPr>
        <w:pStyle w:val="ListParagraph"/>
        <w:spacing w:line="480" w:lineRule="auto"/>
        <w:ind w:left="0"/>
        <w:jc w:val="both"/>
        <w:rPr>
          <w:rFonts w:ascii="Times New Roman" w:hAnsi="Times New Roman" w:cs="Times New Roman"/>
          <w:color w:val="000000" w:themeColor="text1"/>
          <w:sz w:val="24"/>
          <w:szCs w:val="24"/>
        </w:rPr>
      </w:pPr>
    </w:p>
    <w:p w:rsidR="005B5676" w:rsidRPr="00585011" w:rsidRDefault="00C348AD" w:rsidP="008034F6">
      <w:pPr>
        <w:pStyle w:val="ListParagraph"/>
        <w:spacing w:line="480" w:lineRule="auto"/>
        <w:ind w:left="0"/>
        <w:jc w:val="center"/>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lastRenderedPageBreak/>
        <w:t>CHAPTER FOUR</w:t>
      </w:r>
    </w:p>
    <w:p w:rsidR="00C348AD" w:rsidRPr="00585011" w:rsidRDefault="00C348AD" w:rsidP="008034F6">
      <w:pPr>
        <w:pStyle w:val="ListParagraph"/>
        <w:spacing w:line="480" w:lineRule="auto"/>
        <w:ind w:left="0"/>
        <w:jc w:val="center"/>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DATA PRESENTATION AND ANALYSIS</w:t>
      </w:r>
    </w:p>
    <w:p w:rsidR="00C348AD" w:rsidRPr="00585011" w:rsidRDefault="00C348AD" w:rsidP="008E5AD1">
      <w:pPr>
        <w:spacing w:after="0" w:line="24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4.1 DATA PRESENTATION</w:t>
      </w:r>
    </w:p>
    <w:tbl>
      <w:tblPr>
        <w:tblStyle w:val="TableGrid"/>
        <w:tblpPr w:leftFromText="180" w:rightFromText="180" w:vertAnchor="text" w:horzAnchor="margin" w:tblpY="411"/>
        <w:tblW w:w="0" w:type="auto"/>
        <w:tblLook w:val="04A0"/>
      </w:tblPr>
      <w:tblGrid>
        <w:gridCol w:w="3116"/>
        <w:gridCol w:w="3117"/>
        <w:gridCol w:w="3117"/>
      </w:tblGrid>
      <w:tr w:rsidR="00F02D7A" w:rsidRPr="00585011" w:rsidTr="00F02D7A">
        <w:tc>
          <w:tcPr>
            <w:tcW w:w="3116" w:type="dxa"/>
          </w:tcPr>
          <w:p w:rsidR="00F02D7A" w:rsidRPr="00585011" w:rsidRDefault="00F02D7A" w:rsidP="008E5AD1">
            <w:pPr>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OPTIONS</w:t>
            </w:r>
          </w:p>
        </w:tc>
        <w:tc>
          <w:tcPr>
            <w:tcW w:w="3117" w:type="dxa"/>
          </w:tcPr>
          <w:p w:rsidR="00F02D7A" w:rsidRPr="00585011" w:rsidRDefault="00F02D7A" w:rsidP="008E5AD1">
            <w:pPr>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RESPONDENTS</w:t>
            </w:r>
          </w:p>
        </w:tc>
        <w:tc>
          <w:tcPr>
            <w:tcW w:w="3117" w:type="dxa"/>
          </w:tcPr>
          <w:p w:rsidR="00F02D7A" w:rsidRPr="00585011" w:rsidRDefault="00F02D7A" w:rsidP="008E5AD1">
            <w:pPr>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PERCENTAGE</w:t>
            </w:r>
          </w:p>
        </w:tc>
      </w:tr>
      <w:tr w:rsidR="00F02D7A" w:rsidRPr="00585011" w:rsidTr="00F02D7A">
        <w:tc>
          <w:tcPr>
            <w:tcW w:w="3116" w:type="dxa"/>
          </w:tcPr>
          <w:p w:rsidR="00F02D7A" w:rsidRPr="00585011" w:rsidRDefault="00F02D7A" w:rsidP="008E5AD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MALE</w:t>
            </w:r>
          </w:p>
        </w:tc>
        <w:tc>
          <w:tcPr>
            <w:tcW w:w="3117"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40</w:t>
            </w:r>
          </w:p>
        </w:tc>
        <w:tc>
          <w:tcPr>
            <w:tcW w:w="3117"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40%</w:t>
            </w:r>
          </w:p>
        </w:tc>
      </w:tr>
      <w:tr w:rsidR="00F02D7A" w:rsidRPr="00585011" w:rsidTr="00F02D7A">
        <w:tc>
          <w:tcPr>
            <w:tcW w:w="3116"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FEMALE</w:t>
            </w:r>
          </w:p>
        </w:tc>
        <w:tc>
          <w:tcPr>
            <w:tcW w:w="3117"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60</w:t>
            </w:r>
          </w:p>
        </w:tc>
        <w:tc>
          <w:tcPr>
            <w:tcW w:w="3117"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60%</w:t>
            </w:r>
          </w:p>
        </w:tc>
      </w:tr>
      <w:tr w:rsidR="00F02D7A" w:rsidRPr="00585011" w:rsidTr="00F02D7A">
        <w:tc>
          <w:tcPr>
            <w:tcW w:w="3116"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TOTAL</w:t>
            </w:r>
          </w:p>
        </w:tc>
        <w:tc>
          <w:tcPr>
            <w:tcW w:w="3117"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c>
          <w:tcPr>
            <w:tcW w:w="3117"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r>
    </w:tbl>
    <w:p w:rsidR="00C348AD" w:rsidRPr="00585011" w:rsidRDefault="00C348AD"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1: GENDER OF RESPONDENTS</w:t>
      </w:r>
    </w:p>
    <w:p w:rsidR="006314F6" w:rsidRPr="00585011" w:rsidRDefault="006314F6"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table above shows that 60 respondents of the gender distribution representing 60% were female while 4o% respondents were male. Which shows that the majority of the respondents representing 60% are female.</w:t>
      </w:r>
    </w:p>
    <w:p w:rsidR="006314F6" w:rsidRPr="00585011" w:rsidRDefault="006314F6" w:rsidP="008034F6">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TABLE 2</w:t>
      </w:r>
      <w:r w:rsidR="00F02D7A" w:rsidRPr="00585011">
        <w:rPr>
          <w:rFonts w:ascii="Times New Roman" w:hAnsi="Times New Roman" w:cs="Times New Roman"/>
          <w:b/>
          <w:color w:val="000000" w:themeColor="text1"/>
          <w:sz w:val="24"/>
          <w:szCs w:val="24"/>
        </w:rPr>
        <w:t>: QUESTIONS TO RESPONDENTS DISTRIBUTION OF RESPONDENTS BY AGE</w:t>
      </w:r>
    </w:p>
    <w:tbl>
      <w:tblPr>
        <w:tblStyle w:val="TableGrid"/>
        <w:tblW w:w="0" w:type="auto"/>
        <w:tblLook w:val="04A0"/>
      </w:tblPr>
      <w:tblGrid>
        <w:gridCol w:w="3116"/>
        <w:gridCol w:w="3117"/>
        <w:gridCol w:w="3117"/>
      </w:tblGrid>
      <w:tr w:rsidR="00F02D7A" w:rsidRPr="00585011" w:rsidTr="00F02D7A">
        <w:tc>
          <w:tcPr>
            <w:tcW w:w="3116"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OPTIONS</w:t>
            </w:r>
          </w:p>
        </w:tc>
        <w:tc>
          <w:tcPr>
            <w:tcW w:w="3117"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RESPONDENTS</w:t>
            </w:r>
          </w:p>
        </w:tc>
        <w:tc>
          <w:tcPr>
            <w:tcW w:w="3117"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PERCENTAGE</w:t>
            </w:r>
          </w:p>
        </w:tc>
      </w:tr>
      <w:tr w:rsidR="00F02D7A" w:rsidRPr="00585011" w:rsidTr="00F02D7A">
        <w:tc>
          <w:tcPr>
            <w:tcW w:w="3116"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20-30</w:t>
            </w:r>
          </w:p>
        </w:tc>
        <w:tc>
          <w:tcPr>
            <w:tcW w:w="3117"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45</w:t>
            </w:r>
          </w:p>
        </w:tc>
        <w:tc>
          <w:tcPr>
            <w:tcW w:w="3117"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45%</w:t>
            </w:r>
          </w:p>
        </w:tc>
      </w:tr>
      <w:tr w:rsidR="00F02D7A" w:rsidRPr="00585011" w:rsidTr="00F02D7A">
        <w:tc>
          <w:tcPr>
            <w:tcW w:w="3116"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31-40</w:t>
            </w:r>
          </w:p>
        </w:tc>
        <w:tc>
          <w:tcPr>
            <w:tcW w:w="3117"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40</w:t>
            </w:r>
          </w:p>
        </w:tc>
        <w:tc>
          <w:tcPr>
            <w:tcW w:w="3117" w:type="dxa"/>
          </w:tcPr>
          <w:p w:rsidR="00F02D7A" w:rsidRPr="00585011" w:rsidRDefault="00F02D7A" w:rsidP="008034F6">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40%</w:t>
            </w:r>
          </w:p>
        </w:tc>
      </w:tr>
      <w:tr w:rsidR="00F02D7A" w:rsidRPr="00585011" w:rsidTr="00F02D7A">
        <w:tc>
          <w:tcPr>
            <w:tcW w:w="3116" w:type="dxa"/>
          </w:tcPr>
          <w:p w:rsidR="00F02D7A" w:rsidRPr="00585011" w:rsidRDefault="00F02D7A"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41-ABOVE</w:t>
            </w:r>
          </w:p>
        </w:tc>
        <w:tc>
          <w:tcPr>
            <w:tcW w:w="3117" w:type="dxa"/>
          </w:tcPr>
          <w:p w:rsidR="00F02D7A" w:rsidRPr="00585011" w:rsidRDefault="00F02D7A"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15</w:t>
            </w:r>
          </w:p>
        </w:tc>
        <w:tc>
          <w:tcPr>
            <w:tcW w:w="3117" w:type="dxa"/>
          </w:tcPr>
          <w:p w:rsidR="00F02D7A" w:rsidRPr="00585011" w:rsidRDefault="00F02D7A"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15%</w:t>
            </w:r>
          </w:p>
        </w:tc>
      </w:tr>
      <w:tr w:rsidR="00F02D7A" w:rsidRPr="00585011" w:rsidTr="00F02D7A">
        <w:tc>
          <w:tcPr>
            <w:tcW w:w="3116" w:type="dxa"/>
          </w:tcPr>
          <w:p w:rsidR="00F02D7A" w:rsidRPr="00585011" w:rsidRDefault="00F02D7A"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TOTAL</w:t>
            </w:r>
          </w:p>
        </w:tc>
        <w:tc>
          <w:tcPr>
            <w:tcW w:w="3117" w:type="dxa"/>
          </w:tcPr>
          <w:p w:rsidR="00F02D7A" w:rsidRPr="00585011" w:rsidRDefault="00F02D7A"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c>
          <w:tcPr>
            <w:tcW w:w="3117" w:type="dxa"/>
          </w:tcPr>
          <w:p w:rsidR="00F02D7A" w:rsidRPr="00585011" w:rsidRDefault="00F02D7A"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r>
    </w:tbl>
    <w:p w:rsidR="00F02D7A" w:rsidRPr="00585011" w:rsidRDefault="00F02D7A" w:rsidP="00585011">
      <w:pPr>
        <w:spacing w:line="480" w:lineRule="auto"/>
        <w:jc w:val="both"/>
        <w:rPr>
          <w:rFonts w:ascii="Times New Roman" w:hAnsi="Times New Roman" w:cs="Times New Roman"/>
          <w:color w:val="000000" w:themeColor="text1"/>
          <w:sz w:val="24"/>
          <w:szCs w:val="24"/>
        </w:rPr>
      </w:pPr>
    </w:p>
    <w:p w:rsidR="00277D2C" w:rsidRPr="00585011" w:rsidRDefault="00F02D7A" w:rsidP="00585011">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color w:val="000000" w:themeColor="text1"/>
          <w:sz w:val="24"/>
          <w:szCs w:val="24"/>
        </w:rPr>
        <w:t>The above table shows that 45 respondents representing 45% are between 20-30, 40 respondents representing 40% are 31-40, 15 responden</w:t>
      </w:r>
      <w:r w:rsidR="00277D2C" w:rsidRPr="00585011">
        <w:rPr>
          <w:rFonts w:ascii="Times New Roman" w:hAnsi="Times New Roman" w:cs="Times New Roman"/>
          <w:color w:val="000000" w:themeColor="text1"/>
          <w:sz w:val="24"/>
          <w:szCs w:val="24"/>
        </w:rPr>
        <w:t>ts representing 15% are between 20-30, 40 respondents representing 40% are 31-40, 15 respondents representing 15% are between 41-</w:t>
      </w:r>
      <w:r w:rsidR="00277D2C" w:rsidRPr="00585011">
        <w:rPr>
          <w:rFonts w:ascii="Times New Roman" w:hAnsi="Times New Roman" w:cs="Times New Roman"/>
          <w:color w:val="000000" w:themeColor="text1"/>
          <w:sz w:val="24"/>
          <w:szCs w:val="24"/>
        </w:rPr>
        <w:lastRenderedPageBreak/>
        <w:t>above, which shows that the majority of the respondents representing 45% are at the range of 20-30 year</w:t>
      </w:r>
      <w:r w:rsidR="00277D2C" w:rsidRPr="00585011">
        <w:rPr>
          <w:rFonts w:ascii="Times New Roman" w:hAnsi="Times New Roman" w:cs="Times New Roman"/>
          <w:b/>
          <w:color w:val="000000" w:themeColor="text1"/>
          <w:sz w:val="24"/>
          <w:szCs w:val="24"/>
        </w:rPr>
        <w:t>.</w:t>
      </w:r>
    </w:p>
    <w:p w:rsidR="00277D2C" w:rsidRPr="00585011" w:rsidRDefault="00277D2C" w:rsidP="00585011">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TABLE 3: DISTRIBUTION OF RESPONDENTS BY STATUS</w:t>
      </w:r>
    </w:p>
    <w:tbl>
      <w:tblPr>
        <w:tblStyle w:val="TableGrid"/>
        <w:tblW w:w="0" w:type="auto"/>
        <w:tblLook w:val="04A0"/>
      </w:tblPr>
      <w:tblGrid>
        <w:gridCol w:w="3116"/>
        <w:gridCol w:w="3117"/>
        <w:gridCol w:w="3117"/>
      </w:tblGrid>
      <w:tr w:rsidR="00277D2C" w:rsidRPr="00585011" w:rsidTr="00277D2C">
        <w:tc>
          <w:tcPr>
            <w:tcW w:w="3116" w:type="dxa"/>
          </w:tcPr>
          <w:p w:rsidR="00277D2C" w:rsidRPr="00585011" w:rsidRDefault="00277D2C"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OPTIONS</w:t>
            </w:r>
          </w:p>
        </w:tc>
        <w:tc>
          <w:tcPr>
            <w:tcW w:w="3117" w:type="dxa"/>
          </w:tcPr>
          <w:p w:rsidR="00277D2C" w:rsidRPr="00585011" w:rsidRDefault="00277D2C"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RESPONDENTS</w:t>
            </w:r>
          </w:p>
        </w:tc>
        <w:tc>
          <w:tcPr>
            <w:tcW w:w="3117" w:type="dxa"/>
          </w:tcPr>
          <w:p w:rsidR="00277D2C"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PERCENTAGE</w:t>
            </w:r>
          </w:p>
        </w:tc>
      </w:tr>
      <w:tr w:rsidR="00277D2C" w:rsidRPr="00585011" w:rsidTr="00277D2C">
        <w:tc>
          <w:tcPr>
            <w:tcW w:w="3116" w:type="dxa"/>
          </w:tcPr>
          <w:p w:rsidR="00277D2C" w:rsidRPr="00585011" w:rsidRDefault="00277D2C"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SINGLE</w:t>
            </w:r>
          </w:p>
        </w:tc>
        <w:tc>
          <w:tcPr>
            <w:tcW w:w="3117" w:type="dxa"/>
          </w:tcPr>
          <w:p w:rsidR="00277D2C"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85</w:t>
            </w:r>
          </w:p>
        </w:tc>
        <w:tc>
          <w:tcPr>
            <w:tcW w:w="3117" w:type="dxa"/>
          </w:tcPr>
          <w:p w:rsidR="00277D2C"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85%</w:t>
            </w:r>
          </w:p>
        </w:tc>
      </w:tr>
      <w:tr w:rsidR="00277D2C" w:rsidRPr="00585011" w:rsidTr="00277D2C">
        <w:tc>
          <w:tcPr>
            <w:tcW w:w="3116" w:type="dxa"/>
          </w:tcPr>
          <w:p w:rsidR="00277D2C" w:rsidRPr="00585011" w:rsidRDefault="00277D2C"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MARRIED</w:t>
            </w:r>
          </w:p>
        </w:tc>
        <w:tc>
          <w:tcPr>
            <w:tcW w:w="3117" w:type="dxa"/>
          </w:tcPr>
          <w:p w:rsidR="00277D2C"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w:t>
            </w:r>
          </w:p>
        </w:tc>
        <w:tc>
          <w:tcPr>
            <w:tcW w:w="3117" w:type="dxa"/>
          </w:tcPr>
          <w:p w:rsidR="00277D2C"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w:t>
            </w:r>
          </w:p>
        </w:tc>
      </w:tr>
      <w:tr w:rsidR="00277D2C" w:rsidRPr="00585011" w:rsidTr="00277D2C">
        <w:tc>
          <w:tcPr>
            <w:tcW w:w="3116" w:type="dxa"/>
          </w:tcPr>
          <w:p w:rsidR="00277D2C" w:rsidRPr="00585011" w:rsidRDefault="00277D2C"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DIVORCED</w:t>
            </w:r>
          </w:p>
        </w:tc>
        <w:tc>
          <w:tcPr>
            <w:tcW w:w="3117" w:type="dxa"/>
          </w:tcPr>
          <w:p w:rsidR="00277D2C"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5</w:t>
            </w:r>
          </w:p>
        </w:tc>
        <w:tc>
          <w:tcPr>
            <w:tcW w:w="3117" w:type="dxa"/>
          </w:tcPr>
          <w:p w:rsidR="00277D2C"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5%</w:t>
            </w:r>
          </w:p>
        </w:tc>
      </w:tr>
      <w:tr w:rsidR="00277D2C" w:rsidRPr="00585011" w:rsidTr="00277D2C">
        <w:tc>
          <w:tcPr>
            <w:tcW w:w="3116" w:type="dxa"/>
          </w:tcPr>
          <w:p w:rsidR="00277D2C" w:rsidRPr="00585011" w:rsidRDefault="00277D2C"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TOTAL</w:t>
            </w:r>
          </w:p>
        </w:tc>
        <w:tc>
          <w:tcPr>
            <w:tcW w:w="3117" w:type="dxa"/>
          </w:tcPr>
          <w:p w:rsidR="00277D2C"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c>
          <w:tcPr>
            <w:tcW w:w="3117" w:type="dxa"/>
          </w:tcPr>
          <w:p w:rsidR="00277D2C" w:rsidRPr="00585011" w:rsidRDefault="00C17055" w:rsidP="00585011">
            <w:pPr>
              <w:tabs>
                <w:tab w:val="left" w:pos="94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b/>
              <w:t>100</w:t>
            </w:r>
          </w:p>
        </w:tc>
      </w:tr>
    </w:tbl>
    <w:p w:rsidR="00C17055"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above table shows that 85 respondents representing 85% were single, while 10% were married, 5% were divorced. This shows that the majority of the respondents representing 85% were single.</w:t>
      </w:r>
    </w:p>
    <w:p w:rsidR="00C17055"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4: DISTRIBUTION OF RESPONDENTS BY QUALIFICATION</w:t>
      </w:r>
    </w:p>
    <w:tbl>
      <w:tblPr>
        <w:tblStyle w:val="TableGrid"/>
        <w:tblW w:w="0" w:type="auto"/>
        <w:tblLook w:val="04A0"/>
      </w:tblPr>
      <w:tblGrid>
        <w:gridCol w:w="3116"/>
        <w:gridCol w:w="3117"/>
        <w:gridCol w:w="3117"/>
      </w:tblGrid>
      <w:tr w:rsidR="00C17055" w:rsidRPr="00585011" w:rsidTr="00C17055">
        <w:tc>
          <w:tcPr>
            <w:tcW w:w="3116" w:type="dxa"/>
          </w:tcPr>
          <w:p w:rsidR="00C17055"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OPTIONS</w:t>
            </w:r>
          </w:p>
        </w:tc>
        <w:tc>
          <w:tcPr>
            <w:tcW w:w="3117" w:type="dxa"/>
          </w:tcPr>
          <w:p w:rsidR="00C17055" w:rsidRPr="00585011" w:rsidRDefault="00C17055" w:rsidP="00585011">
            <w:pPr>
              <w:spacing w:line="480" w:lineRule="auto"/>
              <w:ind w:firstLine="72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RESPONDNTS </w:t>
            </w:r>
          </w:p>
        </w:tc>
        <w:tc>
          <w:tcPr>
            <w:tcW w:w="3117" w:type="dxa"/>
          </w:tcPr>
          <w:p w:rsidR="00C17055"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PERCENTAGE</w:t>
            </w:r>
          </w:p>
        </w:tc>
      </w:tr>
      <w:tr w:rsidR="00C17055" w:rsidRPr="00585011" w:rsidTr="00C17055">
        <w:tc>
          <w:tcPr>
            <w:tcW w:w="3116" w:type="dxa"/>
          </w:tcPr>
          <w:p w:rsidR="00C17055"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O’LEVEL</w:t>
            </w:r>
          </w:p>
        </w:tc>
        <w:tc>
          <w:tcPr>
            <w:tcW w:w="3117" w:type="dxa"/>
          </w:tcPr>
          <w:p w:rsidR="00C17055" w:rsidRPr="00585011" w:rsidRDefault="00C17055" w:rsidP="00585011">
            <w:pPr>
              <w:spacing w:line="480" w:lineRule="auto"/>
              <w:ind w:firstLine="72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11</w:t>
            </w:r>
          </w:p>
        </w:tc>
        <w:tc>
          <w:tcPr>
            <w:tcW w:w="3117" w:type="dxa"/>
          </w:tcPr>
          <w:p w:rsidR="00C17055"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11</w:t>
            </w:r>
            <w:r w:rsidR="00BA34D0" w:rsidRPr="00585011">
              <w:rPr>
                <w:rFonts w:ascii="Times New Roman" w:hAnsi="Times New Roman" w:cs="Times New Roman"/>
                <w:color w:val="000000" w:themeColor="text1"/>
                <w:sz w:val="24"/>
                <w:szCs w:val="24"/>
              </w:rPr>
              <w:t>%</w:t>
            </w:r>
          </w:p>
        </w:tc>
      </w:tr>
      <w:tr w:rsidR="00C17055" w:rsidRPr="00585011" w:rsidTr="00C17055">
        <w:tc>
          <w:tcPr>
            <w:tcW w:w="3116" w:type="dxa"/>
          </w:tcPr>
          <w:p w:rsidR="00C17055"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ND\NCE</w:t>
            </w:r>
          </w:p>
        </w:tc>
        <w:tc>
          <w:tcPr>
            <w:tcW w:w="3117" w:type="dxa"/>
          </w:tcPr>
          <w:p w:rsidR="00C17055"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80</w:t>
            </w:r>
          </w:p>
        </w:tc>
        <w:tc>
          <w:tcPr>
            <w:tcW w:w="3117" w:type="dxa"/>
          </w:tcPr>
          <w:p w:rsidR="00C17055" w:rsidRPr="00585011" w:rsidRDefault="00BA34D0"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80%</w:t>
            </w:r>
          </w:p>
        </w:tc>
      </w:tr>
      <w:tr w:rsidR="00C17055" w:rsidRPr="00585011" w:rsidTr="00C17055">
        <w:tc>
          <w:tcPr>
            <w:tcW w:w="3116" w:type="dxa"/>
          </w:tcPr>
          <w:p w:rsidR="00C17055"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HND\B.SC</w:t>
            </w:r>
          </w:p>
        </w:tc>
        <w:tc>
          <w:tcPr>
            <w:tcW w:w="3117" w:type="dxa"/>
          </w:tcPr>
          <w:p w:rsidR="00C17055"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5</w:t>
            </w:r>
          </w:p>
        </w:tc>
        <w:tc>
          <w:tcPr>
            <w:tcW w:w="3117" w:type="dxa"/>
          </w:tcPr>
          <w:p w:rsidR="00C17055" w:rsidRPr="00585011" w:rsidRDefault="00BA34D0"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5%</w:t>
            </w:r>
          </w:p>
        </w:tc>
      </w:tr>
      <w:tr w:rsidR="00C17055" w:rsidRPr="00585011" w:rsidTr="00C17055">
        <w:tc>
          <w:tcPr>
            <w:tcW w:w="3116" w:type="dxa"/>
          </w:tcPr>
          <w:p w:rsidR="00C17055"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M.SC\ABOVE</w:t>
            </w:r>
          </w:p>
        </w:tc>
        <w:tc>
          <w:tcPr>
            <w:tcW w:w="3117" w:type="dxa"/>
          </w:tcPr>
          <w:p w:rsidR="00C17055"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4</w:t>
            </w:r>
          </w:p>
        </w:tc>
        <w:tc>
          <w:tcPr>
            <w:tcW w:w="3117" w:type="dxa"/>
          </w:tcPr>
          <w:p w:rsidR="00C17055" w:rsidRPr="00585011" w:rsidRDefault="00BA34D0"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4%</w:t>
            </w:r>
          </w:p>
        </w:tc>
      </w:tr>
      <w:tr w:rsidR="00C17055" w:rsidRPr="00585011" w:rsidTr="00C17055">
        <w:tc>
          <w:tcPr>
            <w:tcW w:w="3116" w:type="dxa"/>
          </w:tcPr>
          <w:p w:rsidR="00C17055"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TOTAL</w:t>
            </w:r>
          </w:p>
        </w:tc>
        <w:tc>
          <w:tcPr>
            <w:tcW w:w="3117" w:type="dxa"/>
          </w:tcPr>
          <w:p w:rsidR="00C17055" w:rsidRPr="00585011" w:rsidRDefault="00C170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c>
          <w:tcPr>
            <w:tcW w:w="3117" w:type="dxa"/>
          </w:tcPr>
          <w:p w:rsidR="00C17055" w:rsidRPr="00585011" w:rsidRDefault="00BA34D0"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r>
    </w:tbl>
    <w:p w:rsidR="00BA34D0" w:rsidRPr="00585011" w:rsidRDefault="00BA34D0"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above table shows that 11 respondents representing 11% were o’level holder, 80 respondents representing 80% were ND\NCE holder, 5 respondents representing 5% were HND\B.SC holder, 4 respondents representing 4% were M.SC\ABOVE holder, this shows that the majority of the responde</w:t>
      </w:r>
      <w:r w:rsidR="008C0B07" w:rsidRPr="00585011">
        <w:rPr>
          <w:rFonts w:ascii="Times New Roman" w:hAnsi="Times New Roman" w:cs="Times New Roman"/>
          <w:color w:val="000000" w:themeColor="text1"/>
          <w:sz w:val="24"/>
          <w:szCs w:val="24"/>
        </w:rPr>
        <w:t>nts representing 80% are ND\NCE</w:t>
      </w:r>
      <w:r w:rsidRPr="00585011">
        <w:rPr>
          <w:rFonts w:ascii="Times New Roman" w:hAnsi="Times New Roman" w:cs="Times New Roman"/>
          <w:color w:val="000000" w:themeColor="text1"/>
          <w:sz w:val="24"/>
          <w:szCs w:val="24"/>
        </w:rPr>
        <w:t xml:space="preserve"> holder.</w:t>
      </w:r>
    </w:p>
    <w:p w:rsidR="00BA34D0" w:rsidRPr="00585011" w:rsidRDefault="00BA34D0" w:rsidP="00585011">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lastRenderedPageBreak/>
        <w:t xml:space="preserve">SECTION B: ANALYSIS OF RESEARCH QUESTIONS </w:t>
      </w:r>
    </w:p>
    <w:p w:rsidR="00BA34D0" w:rsidRPr="00585011" w:rsidRDefault="00BA34D0"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TABLE 5: PEOPLE TEND TO CHANGE OF ATTITUDE TOWARD ENVIRONMENTSL SANITATION USING RADIO AS PUBLIC ENLIGHTENMENT? </w:t>
      </w:r>
    </w:p>
    <w:tbl>
      <w:tblPr>
        <w:tblStyle w:val="TableGrid"/>
        <w:tblW w:w="0" w:type="auto"/>
        <w:tblLook w:val="04A0"/>
      </w:tblPr>
      <w:tblGrid>
        <w:gridCol w:w="3116"/>
        <w:gridCol w:w="3117"/>
        <w:gridCol w:w="3117"/>
      </w:tblGrid>
      <w:tr w:rsidR="001D0183" w:rsidRPr="00585011" w:rsidTr="001D0183">
        <w:tc>
          <w:tcPr>
            <w:tcW w:w="3116" w:type="dxa"/>
          </w:tcPr>
          <w:p w:rsidR="001D0183" w:rsidRPr="00585011" w:rsidRDefault="001D0183"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RESPONSE </w:t>
            </w:r>
          </w:p>
        </w:tc>
        <w:tc>
          <w:tcPr>
            <w:tcW w:w="3117" w:type="dxa"/>
          </w:tcPr>
          <w:p w:rsidR="001D0183" w:rsidRPr="00585011" w:rsidRDefault="001D0183"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 OF RESPONSE</w:t>
            </w:r>
          </w:p>
        </w:tc>
        <w:tc>
          <w:tcPr>
            <w:tcW w:w="3117" w:type="dxa"/>
          </w:tcPr>
          <w:p w:rsidR="001D0183" w:rsidRPr="00585011" w:rsidRDefault="001D0183"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PERCENTAGE</w:t>
            </w:r>
          </w:p>
        </w:tc>
      </w:tr>
      <w:tr w:rsidR="001D0183" w:rsidRPr="00585011" w:rsidTr="001D0183">
        <w:tc>
          <w:tcPr>
            <w:tcW w:w="3116" w:type="dxa"/>
          </w:tcPr>
          <w:p w:rsidR="001D0183" w:rsidRPr="00585011" w:rsidRDefault="001D0183"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YES</w:t>
            </w:r>
          </w:p>
        </w:tc>
        <w:tc>
          <w:tcPr>
            <w:tcW w:w="3117" w:type="dxa"/>
          </w:tcPr>
          <w:p w:rsidR="001D0183" w:rsidRPr="00585011" w:rsidRDefault="001D0183"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95</w:t>
            </w:r>
          </w:p>
        </w:tc>
        <w:tc>
          <w:tcPr>
            <w:tcW w:w="3117" w:type="dxa"/>
          </w:tcPr>
          <w:p w:rsidR="001D0183" w:rsidRPr="00585011" w:rsidRDefault="001D0183"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95%      </w:t>
            </w:r>
          </w:p>
        </w:tc>
      </w:tr>
      <w:tr w:rsidR="001D0183" w:rsidRPr="00585011" w:rsidTr="001D0183">
        <w:tc>
          <w:tcPr>
            <w:tcW w:w="3116" w:type="dxa"/>
          </w:tcPr>
          <w:p w:rsidR="001D0183" w:rsidRPr="00585011" w:rsidRDefault="001D0183"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w:t>
            </w:r>
          </w:p>
        </w:tc>
        <w:tc>
          <w:tcPr>
            <w:tcW w:w="3117" w:type="dxa"/>
          </w:tcPr>
          <w:p w:rsidR="001D0183" w:rsidRPr="00585011" w:rsidRDefault="001D0183"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5</w:t>
            </w:r>
          </w:p>
        </w:tc>
        <w:tc>
          <w:tcPr>
            <w:tcW w:w="3117" w:type="dxa"/>
          </w:tcPr>
          <w:p w:rsidR="001D0183" w:rsidRPr="00585011" w:rsidRDefault="001D0183"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5%</w:t>
            </w:r>
          </w:p>
        </w:tc>
      </w:tr>
      <w:tr w:rsidR="001D0183" w:rsidRPr="00585011" w:rsidTr="001D0183">
        <w:tc>
          <w:tcPr>
            <w:tcW w:w="3116" w:type="dxa"/>
          </w:tcPr>
          <w:p w:rsidR="001D0183" w:rsidRPr="00585011" w:rsidRDefault="001D0183"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TOTAL</w:t>
            </w:r>
          </w:p>
        </w:tc>
        <w:tc>
          <w:tcPr>
            <w:tcW w:w="3117" w:type="dxa"/>
          </w:tcPr>
          <w:p w:rsidR="001D0183" w:rsidRPr="00585011" w:rsidRDefault="001D0183" w:rsidP="00585011">
            <w:pPr>
              <w:spacing w:line="480" w:lineRule="auto"/>
              <w:ind w:firstLine="72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c>
          <w:tcPr>
            <w:tcW w:w="3117" w:type="dxa"/>
          </w:tcPr>
          <w:p w:rsidR="001D0183" w:rsidRPr="00585011" w:rsidRDefault="001D0183"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r>
    </w:tbl>
    <w:p w:rsidR="001D0183" w:rsidRPr="00585011" w:rsidRDefault="001D0183" w:rsidP="00585011">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Source: Research survey, 2025</w:t>
      </w:r>
    </w:p>
    <w:p w:rsidR="001D0183" w:rsidRPr="00585011" w:rsidRDefault="001D0183"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Table </w:t>
      </w:r>
      <w:r w:rsidR="00E52CF9" w:rsidRPr="00585011">
        <w:rPr>
          <w:rFonts w:ascii="Times New Roman" w:hAnsi="Times New Roman" w:cs="Times New Roman"/>
          <w:color w:val="000000" w:themeColor="text1"/>
          <w:sz w:val="24"/>
          <w:szCs w:val="24"/>
        </w:rPr>
        <w:t xml:space="preserve">5 above shows that 95 respondents representing (95%) say yes, 5 respondents representing (5%) say no, this shows that the majority of the respondents </w:t>
      </w:r>
      <w:r w:rsidR="00E671F5" w:rsidRPr="00585011">
        <w:rPr>
          <w:rFonts w:ascii="Times New Roman" w:hAnsi="Times New Roman" w:cs="Times New Roman"/>
          <w:color w:val="000000" w:themeColor="text1"/>
          <w:sz w:val="24"/>
          <w:szCs w:val="24"/>
        </w:rPr>
        <w:t>which is 95 respondents representing 95% say yes that people tend to change of attitude toward environmental sanitation using radio as public enlightenment.</w:t>
      </w:r>
    </w:p>
    <w:p w:rsidR="00E671F5" w:rsidRPr="00585011" w:rsidRDefault="00E671F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TABLE 6 </w:t>
      </w:r>
    </w:p>
    <w:p w:rsidR="00E671F5" w:rsidRPr="00585011" w:rsidRDefault="00E671F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Healthy environment could be using radio as a toll for public enlightenment on sanitation?</w:t>
      </w:r>
    </w:p>
    <w:tbl>
      <w:tblPr>
        <w:tblStyle w:val="TableGrid"/>
        <w:tblW w:w="0" w:type="auto"/>
        <w:tblLook w:val="04A0"/>
      </w:tblPr>
      <w:tblGrid>
        <w:gridCol w:w="3116"/>
        <w:gridCol w:w="3117"/>
        <w:gridCol w:w="3117"/>
      </w:tblGrid>
      <w:tr w:rsidR="00E671F5" w:rsidRPr="00585011" w:rsidTr="00E671F5">
        <w:tc>
          <w:tcPr>
            <w:tcW w:w="3116" w:type="dxa"/>
          </w:tcPr>
          <w:p w:rsidR="00E671F5" w:rsidRPr="00585011" w:rsidRDefault="00E671F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RESPONSE</w:t>
            </w:r>
          </w:p>
        </w:tc>
        <w:tc>
          <w:tcPr>
            <w:tcW w:w="3117" w:type="dxa"/>
          </w:tcPr>
          <w:p w:rsidR="00E671F5" w:rsidRPr="00585011" w:rsidRDefault="00E671F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 OF RESPONSE</w:t>
            </w:r>
          </w:p>
        </w:tc>
        <w:tc>
          <w:tcPr>
            <w:tcW w:w="3117" w:type="dxa"/>
          </w:tcPr>
          <w:p w:rsidR="00E671F5" w:rsidRPr="00585011" w:rsidRDefault="00E671F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PERCENTAGE</w:t>
            </w:r>
          </w:p>
        </w:tc>
      </w:tr>
      <w:tr w:rsidR="00E671F5" w:rsidRPr="00585011" w:rsidTr="00E671F5">
        <w:tc>
          <w:tcPr>
            <w:tcW w:w="3116" w:type="dxa"/>
          </w:tcPr>
          <w:p w:rsidR="00E671F5" w:rsidRPr="00585011" w:rsidRDefault="00E671F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YES</w:t>
            </w:r>
          </w:p>
        </w:tc>
        <w:tc>
          <w:tcPr>
            <w:tcW w:w="3117" w:type="dxa"/>
          </w:tcPr>
          <w:p w:rsidR="00E671F5" w:rsidRPr="00585011" w:rsidRDefault="00E671F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85</w:t>
            </w:r>
          </w:p>
        </w:tc>
        <w:tc>
          <w:tcPr>
            <w:tcW w:w="3117" w:type="dxa"/>
          </w:tcPr>
          <w:p w:rsidR="00E671F5" w:rsidRPr="00585011" w:rsidRDefault="00487D08"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85%</w:t>
            </w:r>
          </w:p>
        </w:tc>
      </w:tr>
      <w:tr w:rsidR="00E671F5" w:rsidRPr="00585011" w:rsidTr="00E671F5">
        <w:tc>
          <w:tcPr>
            <w:tcW w:w="3116" w:type="dxa"/>
          </w:tcPr>
          <w:p w:rsidR="00E671F5" w:rsidRPr="00585011" w:rsidRDefault="00E671F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w:t>
            </w:r>
          </w:p>
        </w:tc>
        <w:tc>
          <w:tcPr>
            <w:tcW w:w="3117" w:type="dxa"/>
          </w:tcPr>
          <w:p w:rsidR="00E671F5" w:rsidRPr="00585011" w:rsidRDefault="00E671F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15</w:t>
            </w:r>
          </w:p>
        </w:tc>
        <w:tc>
          <w:tcPr>
            <w:tcW w:w="3117" w:type="dxa"/>
          </w:tcPr>
          <w:p w:rsidR="00E671F5" w:rsidRPr="00585011" w:rsidRDefault="00487D08"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15%</w:t>
            </w:r>
          </w:p>
        </w:tc>
      </w:tr>
      <w:tr w:rsidR="00E671F5" w:rsidRPr="00585011" w:rsidTr="00E671F5">
        <w:tc>
          <w:tcPr>
            <w:tcW w:w="3116" w:type="dxa"/>
          </w:tcPr>
          <w:p w:rsidR="00E671F5" w:rsidRPr="00585011" w:rsidRDefault="00E671F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TOTAL</w:t>
            </w:r>
          </w:p>
        </w:tc>
        <w:tc>
          <w:tcPr>
            <w:tcW w:w="3117" w:type="dxa"/>
          </w:tcPr>
          <w:p w:rsidR="00E671F5" w:rsidRPr="00585011" w:rsidRDefault="00E671F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c>
          <w:tcPr>
            <w:tcW w:w="3117" w:type="dxa"/>
          </w:tcPr>
          <w:p w:rsidR="00E671F5" w:rsidRPr="00585011" w:rsidRDefault="00487D08"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r>
    </w:tbl>
    <w:p w:rsidR="00E671F5" w:rsidRPr="00585011" w:rsidRDefault="00E671F5" w:rsidP="00585011">
      <w:pPr>
        <w:spacing w:line="480" w:lineRule="auto"/>
        <w:jc w:val="both"/>
        <w:rPr>
          <w:rFonts w:ascii="Times New Roman" w:hAnsi="Times New Roman" w:cs="Times New Roman"/>
          <w:color w:val="000000" w:themeColor="text1"/>
          <w:sz w:val="24"/>
          <w:szCs w:val="24"/>
        </w:rPr>
      </w:pPr>
    </w:p>
    <w:p w:rsidR="00487D08" w:rsidRPr="00585011" w:rsidRDefault="00487D08" w:rsidP="00585011">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Source: Research survey, 2025</w:t>
      </w:r>
    </w:p>
    <w:p w:rsidR="00487D08" w:rsidRPr="00585011" w:rsidRDefault="00487D08"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Table 6 above shows that 85 respondents representing 85% say yes,15 respondents representing 15% say no, This shows that the majority of the respondents which is 85 respondents representing 85% say yes that healthy environment could be using radio as a tool for public enlightenment on sanitation.       </w:t>
      </w:r>
    </w:p>
    <w:p w:rsidR="00E26E55" w:rsidRPr="00585011" w:rsidRDefault="00E26E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7</w:t>
      </w:r>
    </w:p>
    <w:p w:rsidR="00E26E55" w:rsidRPr="00585011" w:rsidRDefault="00E26E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Radio is use to convince people on environmental sanitation through public enlightenment?</w:t>
      </w:r>
    </w:p>
    <w:tbl>
      <w:tblPr>
        <w:tblStyle w:val="TableGrid"/>
        <w:tblW w:w="0" w:type="auto"/>
        <w:tblLook w:val="04A0"/>
      </w:tblPr>
      <w:tblGrid>
        <w:gridCol w:w="3116"/>
        <w:gridCol w:w="3117"/>
        <w:gridCol w:w="3117"/>
      </w:tblGrid>
      <w:tr w:rsidR="00E26E55" w:rsidRPr="00585011" w:rsidTr="00E26E55">
        <w:tc>
          <w:tcPr>
            <w:tcW w:w="3116" w:type="dxa"/>
          </w:tcPr>
          <w:p w:rsidR="00E26E55" w:rsidRPr="00585011" w:rsidRDefault="00E26E55" w:rsidP="00585011">
            <w:pPr>
              <w:spacing w:line="480" w:lineRule="auto"/>
              <w:ind w:firstLine="72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RESPONSE</w:t>
            </w:r>
          </w:p>
        </w:tc>
        <w:tc>
          <w:tcPr>
            <w:tcW w:w="3117" w:type="dxa"/>
          </w:tcPr>
          <w:p w:rsidR="00E26E55" w:rsidRPr="00585011" w:rsidRDefault="00E26E55" w:rsidP="00585011">
            <w:pPr>
              <w:spacing w:line="480" w:lineRule="auto"/>
              <w:ind w:left="225"/>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NO OF RESPONSE</w:t>
            </w:r>
          </w:p>
        </w:tc>
        <w:tc>
          <w:tcPr>
            <w:tcW w:w="3117" w:type="dxa"/>
          </w:tcPr>
          <w:p w:rsidR="00E26E55" w:rsidRPr="00585011" w:rsidRDefault="00E26E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PERCENTAGE</w:t>
            </w:r>
          </w:p>
        </w:tc>
      </w:tr>
      <w:tr w:rsidR="00E26E55" w:rsidRPr="00585011" w:rsidTr="00E26E55">
        <w:tc>
          <w:tcPr>
            <w:tcW w:w="3116" w:type="dxa"/>
          </w:tcPr>
          <w:p w:rsidR="00E26E55" w:rsidRPr="00585011" w:rsidRDefault="00E26E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YES</w:t>
            </w:r>
          </w:p>
        </w:tc>
        <w:tc>
          <w:tcPr>
            <w:tcW w:w="3117" w:type="dxa"/>
          </w:tcPr>
          <w:p w:rsidR="00E26E55" w:rsidRPr="00585011" w:rsidRDefault="00E26E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96</w:t>
            </w:r>
          </w:p>
        </w:tc>
        <w:tc>
          <w:tcPr>
            <w:tcW w:w="3117" w:type="dxa"/>
          </w:tcPr>
          <w:p w:rsidR="00E26E55" w:rsidRPr="00585011" w:rsidRDefault="00E26E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96%</w:t>
            </w:r>
          </w:p>
        </w:tc>
      </w:tr>
      <w:tr w:rsidR="00E26E55" w:rsidRPr="00585011" w:rsidTr="00E26E55">
        <w:tc>
          <w:tcPr>
            <w:tcW w:w="3116" w:type="dxa"/>
          </w:tcPr>
          <w:p w:rsidR="00E26E55" w:rsidRPr="00585011" w:rsidRDefault="00E26E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w:t>
            </w:r>
          </w:p>
        </w:tc>
        <w:tc>
          <w:tcPr>
            <w:tcW w:w="3117" w:type="dxa"/>
          </w:tcPr>
          <w:p w:rsidR="00E26E55" w:rsidRPr="00585011" w:rsidRDefault="00E26E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4</w:t>
            </w:r>
          </w:p>
        </w:tc>
        <w:tc>
          <w:tcPr>
            <w:tcW w:w="3117" w:type="dxa"/>
          </w:tcPr>
          <w:p w:rsidR="00E26E55" w:rsidRPr="00585011" w:rsidRDefault="00E26E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4%</w:t>
            </w:r>
          </w:p>
        </w:tc>
      </w:tr>
      <w:tr w:rsidR="00E26E55" w:rsidRPr="00585011" w:rsidTr="00E26E55">
        <w:tc>
          <w:tcPr>
            <w:tcW w:w="3116" w:type="dxa"/>
          </w:tcPr>
          <w:p w:rsidR="00E26E55" w:rsidRPr="00585011" w:rsidRDefault="00E26E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TOTAL</w:t>
            </w:r>
          </w:p>
        </w:tc>
        <w:tc>
          <w:tcPr>
            <w:tcW w:w="3117" w:type="dxa"/>
          </w:tcPr>
          <w:p w:rsidR="00E26E55" w:rsidRPr="00585011" w:rsidRDefault="00E26E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c>
          <w:tcPr>
            <w:tcW w:w="3117" w:type="dxa"/>
          </w:tcPr>
          <w:p w:rsidR="00E26E55" w:rsidRPr="00585011" w:rsidRDefault="00E26E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r>
    </w:tbl>
    <w:p w:rsidR="00E26E55" w:rsidRPr="00585011" w:rsidRDefault="00E26E55" w:rsidP="00585011">
      <w:pPr>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Source: Research survey, 2025</w:t>
      </w:r>
    </w:p>
    <w:p w:rsidR="00E26E55" w:rsidRPr="00585011" w:rsidRDefault="00E26E55"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7</w:t>
      </w:r>
      <w:r w:rsidR="00541A7B" w:rsidRPr="00585011">
        <w:rPr>
          <w:rFonts w:ascii="Times New Roman" w:hAnsi="Times New Roman" w:cs="Times New Roman"/>
          <w:color w:val="000000" w:themeColor="text1"/>
          <w:sz w:val="24"/>
          <w:szCs w:val="24"/>
        </w:rPr>
        <w:t xml:space="preserve"> shows that 96 respondents representing (96%) say yes, 4 respondents </w:t>
      </w:r>
      <w:r w:rsidR="008C0B07" w:rsidRPr="00585011">
        <w:rPr>
          <w:rFonts w:ascii="Times New Roman" w:hAnsi="Times New Roman" w:cs="Times New Roman"/>
          <w:color w:val="000000" w:themeColor="text1"/>
          <w:sz w:val="24"/>
          <w:szCs w:val="24"/>
        </w:rPr>
        <w:t xml:space="preserve">representing (4%) </w:t>
      </w:r>
      <w:r w:rsidR="00541A7B" w:rsidRPr="00585011">
        <w:rPr>
          <w:rFonts w:ascii="Times New Roman" w:hAnsi="Times New Roman" w:cs="Times New Roman"/>
          <w:color w:val="000000" w:themeColor="text1"/>
          <w:sz w:val="24"/>
          <w:szCs w:val="24"/>
        </w:rPr>
        <w:t xml:space="preserve">say no, this shows that the majority of the respondents which is 96 representing </w:t>
      </w:r>
      <w:r w:rsidR="008C0B07" w:rsidRPr="00585011">
        <w:rPr>
          <w:rFonts w:ascii="Times New Roman" w:hAnsi="Times New Roman" w:cs="Times New Roman"/>
          <w:color w:val="000000" w:themeColor="text1"/>
          <w:sz w:val="24"/>
          <w:szCs w:val="24"/>
        </w:rPr>
        <w:t>(</w:t>
      </w:r>
      <w:r w:rsidR="00541A7B" w:rsidRPr="00585011">
        <w:rPr>
          <w:rFonts w:ascii="Times New Roman" w:hAnsi="Times New Roman" w:cs="Times New Roman"/>
          <w:color w:val="000000" w:themeColor="text1"/>
          <w:sz w:val="24"/>
          <w:szCs w:val="24"/>
        </w:rPr>
        <w:t>96%</w:t>
      </w:r>
      <w:r w:rsidR="008C0B07" w:rsidRPr="00585011">
        <w:rPr>
          <w:rFonts w:ascii="Times New Roman" w:hAnsi="Times New Roman" w:cs="Times New Roman"/>
          <w:color w:val="000000" w:themeColor="text1"/>
          <w:sz w:val="24"/>
          <w:szCs w:val="24"/>
        </w:rPr>
        <w:t>)</w:t>
      </w:r>
      <w:r w:rsidR="00541A7B" w:rsidRPr="00585011">
        <w:rPr>
          <w:rFonts w:ascii="Times New Roman" w:hAnsi="Times New Roman" w:cs="Times New Roman"/>
          <w:color w:val="000000" w:themeColor="text1"/>
          <w:sz w:val="24"/>
          <w:szCs w:val="24"/>
        </w:rPr>
        <w:t xml:space="preserve"> say yes that radio is use to convince people on environmental sanitation through public enlightenment.</w:t>
      </w:r>
    </w:p>
    <w:p w:rsidR="00541A7B" w:rsidRPr="00585011" w:rsidRDefault="00541A7B"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8</w:t>
      </w:r>
    </w:p>
    <w:p w:rsidR="00541A7B" w:rsidRPr="00585011" w:rsidRDefault="00A434E9"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Does </w:t>
      </w:r>
      <w:r w:rsidR="00541A7B" w:rsidRPr="00585011">
        <w:rPr>
          <w:rFonts w:ascii="Times New Roman" w:hAnsi="Times New Roman" w:cs="Times New Roman"/>
          <w:color w:val="000000" w:themeColor="text1"/>
          <w:sz w:val="24"/>
          <w:szCs w:val="24"/>
        </w:rPr>
        <w:t xml:space="preserve">the use of </w:t>
      </w:r>
      <w:r w:rsidRPr="00585011">
        <w:rPr>
          <w:rFonts w:ascii="Times New Roman" w:hAnsi="Times New Roman" w:cs="Times New Roman"/>
          <w:color w:val="000000" w:themeColor="text1"/>
          <w:sz w:val="24"/>
          <w:szCs w:val="24"/>
        </w:rPr>
        <w:t>public service adverts play a vital role in achieving healthy environment?</w:t>
      </w:r>
    </w:p>
    <w:tbl>
      <w:tblPr>
        <w:tblStyle w:val="TableGrid"/>
        <w:tblW w:w="0" w:type="auto"/>
        <w:tblLook w:val="04A0"/>
      </w:tblPr>
      <w:tblGrid>
        <w:gridCol w:w="3116"/>
        <w:gridCol w:w="3117"/>
        <w:gridCol w:w="3117"/>
      </w:tblGrid>
      <w:tr w:rsidR="00A434E9" w:rsidRPr="00585011" w:rsidTr="00A434E9">
        <w:tc>
          <w:tcPr>
            <w:tcW w:w="3116" w:type="dxa"/>
          </w:tcPr>
          <w:p w:rsidR="00A434E9" w:rsidRPr="00585011" w:rsidRDefault="00A434E9"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RESPONSE</w:t>
            </w:r>
          </w:p>
        </w:tc>
        <w:tc>
          <w:tcPr>
            <w:tcW w:w="3117" w:type="dxa"/>
          </w:tcPr>
          <w:p w:rsidR="00A434E9" w:rsidRPr="00585011" w:rsidRDefault="00A434E9"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 OF RESPONSE</w:t>
            </w:r>
          </w:p>
        </w:tc>
        <w:tc>
          <w:tcPr>
            <w:tcW w:w="3117" w:type="dxa"/>
          </w:tcPr>
          <w:p w:rsidR="00A434E9" w:rsidRPr="00585011" w:rsidRDefault="00A434E9"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PERCENTAGE</w:t>
            </w:r>
          </w:p>
        </w:tc>
      </w:tr>
      <w:tr w:rsidR="00A434E9" w:rsidRPr="00585011" w:rsidTr="00A434E9">
        <w:tc>
          <w:tcPr>
            <w:tcW w:w="3116" w:type="dxa"/>
          </w:tcPr>
          <w:p w:rsidR="00A434E9" w:rsidRPr="00585011" w:rsidRDefault="00A434E9"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YES</w:t>
            </w:r>
          </w:p>
        </w:tc>
        <w:tc>
          <w:tcPr>
            <w:tcW w:w="3117" w:type="dxa"/>
          </w:tcPr>
          <w:p w:rsidR="00A434E9" w:rsidRPr="00585011" w:rsidRDefault="00A434E9"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93</w:t>
            </w:r>
          </w:p>
        </w:tc>
        <w:tc>
          <w:tcPr>
            <w:tcW w:w="3117" w:type="dxa"/>
          </w:tcPr>
          <w:p w:rsidR="00A434E9" w:rsidRPr="00585011" w:rsidRDefault="00A434E9"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93%</w:t>
            </w:r>
          </w:p>
        </w:tc>
      </w:tr>
      <w:tr w:rsidR="00A434E9" w:rsidRPr="00585011" w:rsidTr="00A434E9">
        <w:tc>
          <w:tcPr>
            <w:tcW w:w="3116" w:type="dxa"/>
          </w:tcPr>
          <w:p w:rsidR="00A434E9" w:rsidRPr="00585011" w:rsidRDefault="00A434E9"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w:t>
            </w:r>
          </w:p>
        </w:tc>
        <w:tc>
          <w:tcPr>
            <w:tcW w:w="3117" w:type="dxa"/>
          </w:tcPr>
          <w:p w:rsidR="00A434E9" w:rsidRPr="00585011" w:rsidRDefault="00A434E9"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7</w:t>
            </w:r>
          </w:p>
        </w:tc>
        <w:tc>
          <w:tcPr>
            <w:tcW w:w="3117" w:type="dxa"/>
          </w:tcPr>
          <w:p w:rsidR="00A434E9" w:rsidRPr="00585011" w:rsidRDefault="00A434E9"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7%</w:t>
            </w:r>
          </w:p>
        </w:tc>
      </w:tr>
      <w:tr w:rsidR="00A434E9" w:rsidRPr="00585011" w:rsidTr="00A434E9">
        <w:tc>
          <w:tcPr>
            <w:tcW w:w="3116" w:type="dxa"/>
          </w:tcPr>
          <w:p w:rsidR="00A434E9" w:rsidRPr="00585011" w:rsidRDefault="00A434E9"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TOTAL</w:t>
            </w:r>
          </w:p>
        </w:tc>
        <w:tc>
          <w:tcPr>
            <w:tcW w:w="3117" w:type="dxa"/>
          </w:tcPr>
          <w:p w:rsidR="00A434E9" w:rsidRPr="00585011" w:rsidRDefault="00A434E9"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c>
          <w:tcPr>
            <w:tcW w:w="3117" w:type="dxa"/>
          </w:tcPr>
          <w:p w:rsidR="00A434E9" w:rsidRPr="00585011" w:rsidRDefault="00A434E9" w:rsidP="00585011">
            <w:pPr>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r>
    </w:tbl>
    <w:p w:rsidR="00A434E9" w:rsidRPr="00585011" w:rsidRDefault="00A434E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b/>
      </w:r>
    </w:p>
    <w:p w:rsidR="00A434E9" w:rsidRPr="00585011" w:rsidRDefault="00A434E9" w:rsidP="00585011">
      <w:pPr>
        <w:tabs>
          <w:tab w:val="left" w:pos="6315"/>
        </w:tabs>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lastRenderedPageBreak/>
        <w:t>Source: Research survey, 2025</w:t>
      </w:r>
    </w:p>
    <w:p w:rsidR="0038790C" w:rsidRPr="00585011" w:rsidRDefault="0038790C"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8 shows that 93 respondents representing (93%) says yes</w:t>
      </w:r>
      <w:r w:rsidR="008C0B07" w:rsidRPr="00585011">
        <w:rPr>
          <w:rFonts w:ascii="Times New Roman" w:hAnsi="Times New Roman" w:cs="Times New Roman"/>
          <w:color w:val="000000" w:themeColor="text1"/>
          <w:sz w:val="24"/>
          <w:szCs w:val="24"/>
        </w:rPr>
        <w:t>, 7 respondents representing (7%) say no, This shows that the majority of the respondents which is 93 representing (93%) says yes that public service adverts plays a vital role in achieving healthy environment.</w:t>
      </w:r>
    </w:p>
    <w:p w:rsidR="008C0B07" w:rsidRPr="00585011" w:rsidRDefault="002C6B72"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TABLE 9</w:t>
      </w:r>
    </w:p>
    <w:p w:rsidR="002C6B72" w:rsidRPr="00585011" w:rsidRDefault="002C6B72"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Have you made any changes in your daily habits as a result of listening to radio program have increased your awareness of listening to radio </w:t>
      </w:r>
      <w:r w:rsidR="000211FB" w:rsidRPr="00585011">
        <w:rPr>
          <w:rFonts w:ascii="Times New Roman" w:hAnsi="Times New Roman" w:cs="Times New Roman"/>
          <w:color w:val="000000" w:themeColor="text1"/>
          <w:sz w:val="24"/>
          <w:szCs w:val="24"/>
        </w:rPr>
        <w:t>programs on environmental sanitation ?</w:t>
      </w:r>
    </w:p>
    <w:tbl>
      <w:tblPr>
        <w:tblStyle w:val="TableGrid"/>
        <w:tblW w:w="0" w:type="auto"/>
        <w:tblLook w:val="04A0"/>
      </w:tblPr>
      <w:tblGrid>
        <w:gridCol w:w="3116"/>
        <w:gridCol w:w="3117"/>
        <w:gridCol w:w="3117"/>
      </w:tblGrid>
      <w:tr w:rsidR="000211FB" w:rsidRPr="00585011" w:rsidTr="000211FB">
        <w:tc>
          <w:tcPr>
            <w:tcW w:w="3116" w:type="dxa"/>
          </w:tcPr>
          <w:p w:rsidR="000211FB" w:rsidRPr="00585011" w:rsidRDefault="000211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RESPONSE</w:t>
            </w:r>
          </w:p>
        </w:tc>
        <w:tc>
          <w:tcPr>
            <w:tcW w:w="3117" w:type="dxa"/>
          </w:tcPr>
          <w:p w:rsidR="000211FB" w:rsidRPr="00585011" w:rsidRDefault="000211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 OF RESPONSE</w:t>
            </w:r>
          </w:p>
        </w:tc>
        <w:tc>
          <w:tcPr>
            <w:tcW w:w="3117" w:type="dxa"/>
          </w:tcPr>
          <w:p w:rsidR="000211FB" w:rsidRPr="00585011" w:rsidRDefault="000211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PERCENTAGE</w:t>
            </w:r>
          </w:p>
        </w:tc>
      </w:tr>
      <w:tr w:rsidR="000211FB" w:rsidRPr="00585011" w:rsidTr="000211FB">
        <w:tc>
          <w:tcPr>
            <w:tcW w:w="3116" w:type="dxa"/>
          </w:tcPr>
          <w:p w:rsidR="000211FB" w:rsidRPr="00585011" w:rsidRDefault="000211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YES</w:t>
            </w:r>
          </w:p>
        </w:tc>
        <w:tc>
          <w:tcPr>
            <w:tcW w:w="3117" w:type="dxa"/>
          </w:tcPr>
          <w:p w:rsidR="000211FB" w:rsidRPr="00585011" w:rsidRDefault="000211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92</w:t>
            </w:r>
          </w:p>
        </w:tc>
        <w:tc>
          <w:tcPr>
            <w:tcW w:w="3117" w:type="dxa"/>
          </w:tcPr>
          <w:p w:rsidR="000211FB" w:rsidRPr="00585011" w:rsidRDefault="000211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92%</w:t>
            </w:r>
          </w:p>
        </w:tc>
      </w:tr>
      <w:tr w:rsidR="000211FB" w:rsidRPr="00585011" w:rsidTr="000211FB">
        <w:tc>
          <w:tcPr>
            <w:tcW w:w="3116" w:type="dxa"/>
          </w:tcPr>
          <w:p w:rsidR="000211FB" w:rsidRPr="00585011" w:rsidRDefault="000211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w:t>
            </w:r>
          </w:p>
        </w:tc>
        <w:tc>
          <w:tcPr>
            <w:tcW w:w="3117" w:type="dxa"/>
          </w:tcPr>
          <w:p w:rsidR="000211FB" w:rsidRPr="00585011" w:rsidRDefault="000211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8</w:t>
            </w:r>
          </w:p>
        </w:tc>
        <w:tc>
          <w:tcPr>
            <w:tcW w:w="3117" w:type="dxa"/>
          </w:tcPr>
          <w:p w:rsidR="000211FB" w:rsidRPr="00585011" w:rsidRDefault="000211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8%</w:t>
            </w:r>
          </w:p>
        </w:tc>
      </w:tr>
      <w:tr w:rsidR="000211FB" w:rsidRPr="00585011" w:rsidTr="000211FB">
        <w:tc>
          <w:tcPr>
            <w:tcW w:w="3116" w:type="dxa"/>
          </w:tcPr>
          <w:p w:rsidR="000211FB" w:rsidRPr="00585011" w:rsidRDefault="000211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TOTAL</w:t>
            </w:r>
          </w:p>
        </w:tc>
        <w:tc>
          <w:tcPr>
            <w:tcW w:w="3117" w:type="dxa"/>
          </w:tcPr>
          <w:p w:rsidR="000211FB" w:rsidRPr="00585011" w:rsidRDefault="000211FB" w:rsidP="00585011">
            <w:pPr>
              <w:tabs>
                <w:tab w:val="left" w:pos="960"/>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c>
          <w:tcPr>
            <w:tcW w:w="3117" w:type="dxa"/>
          </w:tcPr>
          <w:p w:rsidR="000211FB" w:rsidRPr="00585011" w:rsidRDefault="000211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r>
    </w:tbl>
    <w:p w:rsidR="000211FB" w:rsidRPr="00585011" w:rsidRDefault="000211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Source: Research survey, 2025</w:t>
      </w:r>
    </w:p>
    <w:p w:rsidR="000211FB" w:rsidRPr="00585011" w:rsidRDefault="000211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Table 9 above shows that 92 respondents representing (92%) say yes, 8 respondents representing (8%) say no, </w:t>
      </w:r>
      <w:r w:rsidR="00E06121" w:rsidRPr="00585011">
        <w:rPr>
          <w:rFonts w:ascii="Times New Roman" w:hAnsi="Times New Roman" w:cs="Times New Roman"/>
          <w:color w:val="000000" w:themeColor="text1"/>
          <w:sz w:val="24"/>
          <w:szCs w:val="24"/>
        </w:rPr>
        <w:t>This shows that the majority of the respondents which is 92 representing (92%) say yes that daily habits as a result of listening to radio programs have increased their awareness of listening to radio programs on environmental sanitation.</w:t>
      </w:r>
    </w:p>
    <w:p w:rsidR="00D81D0B" w:rsidRDefault="00D81D0B" w:rsidP="00585011">
      <w:pPr>
        <w:tabs>
          <w:tab w:val="left" w:pos="6315"/>
        </w:tabs>
        <w:spacing w:line="480" w:lineRule="auto"/>
        <w:jc w:val="both"/>
        <w:rPr>
          <w:rFonts w:ascii="Times New Roman" w:hAnsi="Times New Roman" w:cs="Times New Roman"/>
          <w:color w:val="000000" w:themeColor="text1"/>
          <w:sz w:val="24"/>
          <w:szCs w:val="24"/>
        </w:rPr>
      </w:pPr>
    </w:p>
    <w:p w:rsidR="00D81D0B" w:rsidRDefault="00D81D0B" w:rsidP="00585011">
      <w:pPr>
        <w:tabs>
          <w:tab w:val="left" w:pos="6315"/>
        </w:tabs>
        <w:spacing w:line="480" w:lineRule="auto"/>
        <w:jc w:val="both"/>
        <w:rPr>
          <w:rFonts w:ascii="Times New Roman" w:hAnsi="Times New Roman" w:cs="Times New Roman"/>
          <w:color w:val="000000" w:themeColor="text1"/>
          <w:sz w:val="24"/>
          <w:szCs w:val="24"/>
        </w:rPr>
      </w:pPr>
    </w:p>
    <w:p w:rsidR="00D81D0B" w:rsidRDefault="00D81D0B" w:rsidP="00585011">
      <w:pPr>
        <w:tabs>
          <w:tab w:val="left" w:pos="6315"/>
        </w:tabs>
        <w:spacing w:line="480" w:lineRule="auto"/>
        <w:jc w:val="both"/>
        <w:rPr>
          <w:rFonts w:ascii="Times New Roman" w:hAnsi="Times New Roman" w:cs="Times New Roman"/>
          <w:color w:val="000000" w:themeColor="text1"/>
          <w:sz w:val="24"/>
          <w:szCs w:val="24"/>
        </w:rPr>
      </w:pPr>
    </w:p>
    <w:p w:rsidR="00E06121" w:rsidRPr="00585011" w:rsidRDefault="00E06121"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10</w:t>
      </w:r>
    </w:p>
    <w:p w:rsidR="00E06121" w:rsidRPr="00585011" w:rsidRDefault="00E06121"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You think radio programs have increased your awareness of environmental sanitation?</w:t>
      </w:r>
      <w:r w:rsidRPr="00585011">
        <w:rPr>
          <w:rFonts w:ascii="Times New Roman" w:hAnsi="Times New Roman" w:cs="Times New Roman"/>
          <w:color w:val="000000" w:themeColor="text1"/>
          <w:sz w:val="24"/>
          <w:szCs w:val="24"/>
        </w:rPr>
        <w:br/>
      </w:r>
    </w:p>
    <w:tbl>
      <w:tblPr>
        <w:tblStyle w:val="TableGrid"/>
        <w:tblW w:w="0" w:type="auto"/>
        <w:tblLook w:val="04A0"/>
      </w:tblPr>
      <w:tblGrid>
        <w:gridCol w:w="3116"/>
        <w:gridCol w:w="3117"/>
        <w:gridCol w:w="3117"/>
      </w:tblGrid>
      <w:tr w:rsidR="00E06121" w:rsidRPr="00585011" w:rsidTr="00E06121">
        <w:tc>
          <w:tcPr>
            <w:tcW w:w="3116" w:type="dxa"/>
          </w:tcPr>
          <w:p w:rsidR="00E06121" w:rsidRPr="00585011" w:rsidRDefault="00E06121"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RESPONSE</w:t>
            </w:r>
          </w:p>
        </w:tc>
        <w:tc>
          <w:tcPr>
            <w:tcW w:w="3117" w:type="dxa"/>
          </w:tcPr>
          <w:p w:rsidR="00E06121" w:rsidRPr="00585011" w:rsidRDefault="00E06121"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 OF RESPONSE</w:t>
            </w:r>
          </w:p>
        </w:tc>
        <w:tc>
          <w:tcPr>
            <w:tcW w:w="3117" w:type="dxa"/>
          </w:tcPr>
          <w:p w:rsidR="00E06121" w:rsidRPr="00585011" w:rsidRDefault="00E06121"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PERCENTAGE</w:t>
            </w:r>
          </w:p>
        </w:tc>
      </w:tr>
      <w:tr w:rsidR="00E06121" w:rsidRPr="00585011" w:rsidTr="00E06121">
        <w:tc>
          <w:tcPr>
            <w:tcW w:w="3116" w:type="dxa"/>
          </w:tcPr>
          <w:p w:rsidR="00E06121" w:rsidRPr="00585011" w:rsidRDefault="00E06121"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YES</w:t>
            </w:r>
          </w:p>
        </w:tc>
        <w:tc>
          <w:tcPr>
            <w:tcW w:w="3117" w:type="dxa"/>
          </w:tcPr>
          <w:p w:rsidR="00E06121" w:rsidRPr="00585011" w:rsidRDefault="00E06121"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80</w:t>
            </w:r>
          </w:p>
        </w:tc>
        <w:tc>
          <w:tcPr>
            <w:tcW w:w="3117" w:type="dxa"/>
          </w:tcPr>
          <w:p w:rsidR="00E06121" w:rsidRPr="00585011" w:rsidRDefault="00E06121"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80%</w:t>
            </w:r>
          </w:p>
        </w:tc>
      </w:tr>
      <w:tr w:rsidR="00E06121" w:rsidRPr="00585011" w:rsidTr="00E06121">
        <w:tc>
          <w:tcPr>
            <w:tcW w:w="3116" w:type="dxa"/>
          </w:tcPr>
          <w:p w:rsidR="00E06121" w:rsidRPr="00585011" w:rsidRDefault="00E06121"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w:t>
            </w:r>
          </w:p>
        </w:tc>
        <w:tc>
          <w:tcPr>
            <w:tcW w:w="3117" w:type="dxa"/>
          </w:tcPr>
          <w:p w:rsidR="00E06121" w:rsidRPr="00585011" w:rsidRDefault="00E06121"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20</w:t>
            </w:r>
          </w:p>
        </w:tc>
        <w:tc>
          <w:tcPr>
            <w:tcW w:w="3117" w:type="dxa"/>
          </w:tcPr>
          <w:p w:rsidR="00E06121" w:rsidRPr="00585011" w:rsidRDefault="00E06121"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20%</w:t>
            </w:r>
          </w:p>
        </w:tc>
      </w:tr>
      <w:tr w:rsidR="00E06121" w:rsidRPr="00585011" w:rsidTr="00E06121">
        <w:tc>
          <w:tcPr>
            <w:tcW w:w="3116" w:type="dxa"/>
          </w:tcPr>
          <w:p w:rsidR="00E06121" w:rsidRPr="00585011" w:rsidRDefault="00E06121"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TOTAL</w:t>
            </w:r>
          </w:p>
        </w:tc>
        <w:tc>
          <w:tcPr>
            <w:tcW w:w="3117" w:type="dxa"/>
          </w:tcPr>
          <w:p w:rsidR="00E06121" w:rsidRPr="00585011" w:rsidRDefault="00E06121" w:rsidP="00585011">
            <w:pPr>
              <w:tabs>
                <w:tab w:val="left" w:pos="9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b/>
              <w:t>100</w:t>
            </w:r>
          </w:p>
        </w:tc>
        <w:tc>
          <w:tcPr>
            <w:tcW w:w="3117" w:type="dxa"/>
          </w:tcPr>
          <w:p w:rsidR="00E06121" w:rsidRPr="00585011" w:rsidRDefault="00E06121"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r>
    </w:tbl>
    <w:p w:rsidR="000211FB" w:rsidRPr="00585011" w:rsidRDefault="00692654" w:rsidP="00585011">
      <w:pPr>
        <w:tabs>
          <w:tab w:val="left" w:pos="6315"/>
        </w:tabs>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Source</w:t>
      </w:r>
      <w:r w:rsidR="00E06121" w:rsidRPr="00585011">
        <w:rPr>
          <w:rFonts w:ascii="Times New Roman" w:hAnsi="Times New Roman" w:cs="Times New Roman"/>
          <w:b/>
          <w:color w:val="000000" w:themeColor="text1"/>
          <w:sz w:val="24"/>
          <w:szCs w:val="24"/>
        </w:rPr>
        <w:t xml:space="preserve">: Research </w:t>
      </w:r>
      <w:r w:rsidRPr="00585011">
        <w:rPr>
          <w:rFonts w:ascii="Times New Roman" w:hAnsi="Times New Roman" w:cs="Times New Roman"/>
          <w:b/>
          <w:color w:val="000000" w:themeColor="text1"/>
          <w:sz w:val="24"/>
          <w:szCs w:val="24"/>
        </w:rPr>
        <w:t>survey, 2025</w:t>
      </w:r>
    </w:p>
    <w:p w:rsidR="00692654" w:rsidRPr="00585011" w:rsidRDefault="00692654"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10 above shows that 80 respondents representing (80%) say yes, 20 respondents representing (20%) say no, This shows that the majority of the respondents which is 80 representing (80%) say yes that radio programs have increased their awareness of environmental sanitation.</w:t>
      </w:r>
    </w:p>
    <w:p w:rsidR="00692654" w:rsidRPr="00585011" w:rsidRDefault="00692654"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11</w:t>
      </w:r>
    </w:p>
    <w:p w:rsidR="00692654" w:rsidRPr="00585011" w:rsidRDefault="00692654"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You have learned anything new about environmental sanitation from the radio?</w:t>
      </w:r>
    </w:p>
    <w:tbl>
      <w:tblPr>
        <w:tblStyle w:val="TableGrid"/>
        <w:tblW w:w="0" w:type="auto"/>
        <w:tblLook w:val="04A0"/>
      </w:tblPr>
      <w:tblGrid>
        <w:gridCol w:w="3116"/>
        <w:gridCol w:w="3117"/>
        <w:gridCol w:w="3117"/>
      </w:tblGrid>
      <w:tr w:rsidR="00106788" w:rsidRPr="00585011" w:rsidTr="00106788">
        <w:tc>
          <w:tcPr>
            <w:tcW w:w="3116" w:type="dxa"/>
          </w:tcPr>
          <w:p w:rsidR="00106788" w:rsidRPr="00585011" w:rsidRDefault="0010678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RESPONSE</w:t>
            </w:r>
          </w:p>
        </w:tc>
        <w:tc>
          <w:tcPr>
            <w:tcW w:w="3117" w:type="dxa"/>
          </w:tcPr>
          <w:p w:rsidR="00106788" w:rsidRPr="00585011" w:rsidRDefault="0010678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 OF RESPONSE</w:t>
            </w:r>
          </w:p>
        </w:tc>
        <w:tc>
          <w:tcPr>
            <w:tcW w:w="3117" w:type="dxa"/>
          </w:tcPr>
          <w:p w:rsidR="00106788" w:rsidRPr="00585011" w:rsidRDefault="0010678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PERCENTAGE</w:t>
            </w:r>
          </w:p>
        </w:tc>
      </w:tr>
      <w:tr w:rsidR="00106788" w:rsidRPr="00585011" w:rsidTr="00106788">
        <w:tc>
          <w:tcPr>
            <w:tcW w:w="3116" w:type="dxa"/>
          </w:tcPr>
          <w:p w:rsidR="00106788" w:rsidRPr="00585011" w:rsidRDefault="0010678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YES</w:t>
            </w:r>
          </w:p>
        </w:tc>
        <w:tc>
          <w:tcPr>
            <w:tcW w:w="3117" w:type="dxa"/>
          </w:tcPr>
          <w:p w:rsidR="00106788" w:rsidRPr="00585011" w:rsidRDefault="0010678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75</w:t>
            </w:r>
          </w:p>
        </w:tc>
        <w:tc>
          <w:tcPr>
            <w:tcW w:w="3117" w:type="dxa"/>
          </w:tcPr>
          <w:p w:rsidR="00106788" w:rsidRPr="00585011" w:rsidRDefault="0010678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75%</w:t>
            </w:r>
          </w:p>
        </w:tc>
      </w:tr>
      <w:tr w:rsidR="00106788" w:rsidRPr="00585011" w:rsidTr="00106788">
        <w:tc>
          <w:tcPr>
            <w:tcW w:w="3116" w:type="dxa"/>
          </w:tcPr>
          <w:p w:rsidR="00106788" w:rsidRPr="00585011" w:rsidRDefault="0010678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w:t>
            </w:r>
          </w:p>
        </w:tc>
        <w:tc>
          <w:tcPr>
            <w:tcW w:w="3117" w:type="dxa"/>
          </w:tcPr>
          <w:p w:rsidR="00106788" w:rsidRPr="00585011" w:rsidRDefault="0010678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25</w:t>
            </w:r>
          </w:p>
        </w:tc>
        <w:tc>
          <w:tcPr>
            <w:tcW w:w="3117" w:type="dxa"/>
          </w:tcPr>
          <w:p w:rsidR="00106788" w:rsidRPr="00585011" w:rsidRDefault="0010678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25%</w:t>
            </w:r>
          </w:p>
        </w:tc>
      </w:tr>
      <w:tr w:rsidR="00106788" w:rsidRPr="00585011" w:rsidTr="00106788">
        <w:tc>
          <w:tcPr>
            <w:tcW w:w="3116" w:type="dxa"/>
          </w:tcPr>
          <w:p w:rsidR="00106788" w:rsidRPr="00585011" w:rsidRDefault="0010678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TOTAL</w:t>
            </w:r>
          </w:p>
        </w:tc>
        <w:tc>
          <w:tcPr>
            <w:tcW w:w="3117" w:type="dxa"/>
          </w:tcPr>
          <w:p w:rsidR="00106788" w:rsidRPr="00585011" w:rsidRDefault="0010678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c>
          <w:tcPr>
            <w:tcW w:w="3117" w:type="dxa"/>
          </w:tcPr>
          <w:p w:rsidR="00106788" w:rsidRPr="00585011" w:rsidRDefault="0010678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r>
    </w:tbl>
    <w:p w:rsidR="00106788" w:rsidRPr="00585011" w:rsidRDefault="00106788" w:rsidP="00585011">
      <w:pPr>
        <w:tabs>
          <w:tab w:val="left" w:pos="6315"/>
        </w:tabs>
        <w:spacing w:line="480" w:lineRule="auto"/>
        <w:jc w:val="both"/>
        <w:rPr>
          <w:rFonts w:ascii="Times New Roman" w:hAnsi="Times New Roman" w:cs="Times New Roman"/>
          <w:color w:val="000000" w:themeColor="text1"/>
          <w:sz w:val="24"/>
          <w:szCs w:val="24"/>
        </w:rPr>
      </w:pPr>
    </w:p>
    <w:p w:rsidR="00106788" w:rsidRPr="00585011" w:rsidRDefault="00106788" w:rsidP="00585011">
      <w:pPr>
        <w:tabs>
          <w:tab w:val="left" w:pos="6315"/>
        </w:tabs>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Source: Research survey, 2025</w:t>
      </w:r>
    </w:p>
    <w:p w:rsidR="00106788" w:rsidRPr="00585011" w:rsidRDefault="0010678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Table 11 above shows that 75 responde</w:t>
      </w:r>
      <w:r w:rsidR="005005FB" w:rsidRPr="00585011">
        <w:rPr>
          <w:rFonts w:ascii="Times New Roman" w:hAnsi="Times New Roman" w:cs="Times New Roman"/>
          <w:color w:val="000000" w:themeColor="text1"/>
          <w:sz w:val="24"/>
          <w:szCs w:val="24"/>
        </w:rPr>
        <w:t>nts representing (75%) say yes, 25 respondents representing (25%) say no, This shows that the majority of the respondents which is (75%) say yes that they have learn anything new about environmental sanitation from the radio?</w:t>
      </w:r>
    </w:p>
    <w:p w:rsidR="005005FB" w:rsidRPr="00585011" w:rsidRDefault="005005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12: You have heard any radio program on environmental sanitation in the past 3 month?</w:t>
      </w:r>
    </w:p>
    <w:tbl>
      <w:tblPr>
        <w:tblStyle w:val="TableGrid"/>
        <w:tblW w:w="0" w:type="auto"/>
        <w:tblLook w:val="04A0"/>
      </w:tblPr>
      <w:tblGrid>
        <w:gridCol w:w="3116"/>
        <w:gridCol w:w="3117"/>
        <w:gridCol w:w="3117"/>
      </w:tblGrid>
      <w:tr w:rsidR="005005FB" w:rsidRPr="00585011" w:rsidTr="005005FB">
        <w:tc>
          <w:tcPr>
            <w:tcW w:w="3116" w:type="dxa"/>
          </w:tcPr>
          <w:p w:rsidR="005005FB" w:rsidRPr="00585011" w:rsidRDefault="005005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RESPONSE</w:t>
            </w:r>
          </w:p>
        </w:tc>
        <w:tc>
          <w:tcPr>
            <w:tcW w:w="3117" w:type="dxa"/>
          </w:tcPr>
          <w:p w:rsidR="005005FB" w:rsidRPr="00585011" w:rsidRDefault="005005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 OF RESPONSE</w:t>
            </w:r>
          </w:p>
        </w:tc>
        <w:tc>
          <w:tcPr>
            <w:tcW w:w="3117" w:type="dxa"/>
          </w:tcPr>
          <w:p w:rsidR="005005FB" w:rsidRPr="00585011" w:rsidRDefault="005005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PERCENTAGE</w:t>
            </w:r>
          </w:p>
        </w:tc>
      </w:tr>
      <w:tr w:rsidR="005005FB" w:rsidRPr="00585011" w:rsidTr="005005FB">
        <w:tc>
          <w:tcPr>
            <w:tcW w:w="3116" w:type="dxa"/>
          </w:tcPr>
          <w:p w:rsidR="005005FB" w:rsidRPr="00585011" w:rsidRDefault="005005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YES</w:t>
            </w:r>
          </w:p>
        </w:tc>
        <w:tc>
          <w:tcPr>
            <w:tcW w:w="3117" w:type="dxa"/>
          </w:tcPr>
          <w:p w:rsidR="005005FB" w:rsidRPr="00585011" w:rsidRDefault="005005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78</w:t>
            </w:r>
          </w:p>
        </w:tc>
        <w:tc>
          <w:tcPr>
            <w:tcW w:w="3117" w:type="dxa"/>
          </w:tcPr>
          <w:p w:rsidR="005005FB" w:rsidRPr="00585011" w:rsidRDefault="00AB25C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78%</w:t>
            </w:r>
          </w:p>
        </w:tc>
      </w:tr>
      <w:tr w:rsidR="005005FB" w:rsidRPr="00585011" w:rsidTr="005005FB">
        <w:tc>
          <w:tcPr>
            <w:tcW w:w="3116" w:type="dxa"/>
          </w:tcPr>
          <w:p w:rsidR="005005FB" w:rsidRPr="00585011" w:rsidRDefault="005005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w:t>
            </w:r>
          </w:p>
        </w:tc>
        <w:tc>
          <w:tcPr>
            <w:tcW w:w="3117" w:type="dxa"/>
          </w:tcPr>
          <w:p w:rsidR="005005FB" w:rsidRPr="00585011" w:rsidRDefault="005005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22</w:t>
            </w:r>
          </w:p>
        </w:tc>
        <w:tc>
          <w:tcPr>
            <w:tcW w:w="3117" w:type="dxa"/>
          </w:tcPr>
          <w:p w:rsidR="005005FB" w:rsidRPr="00585011" w:rsidRDefault="00AB25C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22%</w:t>
            </w:r>
          </w:p>
        </w:tc>
      </w:tr>
      <w:tr w:rsidR="005005FB" w:rsidRPr="00585011" w:rsidTr="005005FB">
        <w:tc>
          <w:tcPr>
            <w:tcW w:w="3116" w:type="dxa"/>
          </w:tcPr>
          <w:p w:rsidR="005005FB" w:rsidRPr="00585011" w:rsidRDefault="005005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TOTAL</w:t>
            </w:r>
          </w:p>
        </w:tc>
        <w:tc>
          <w:tcPr>
            <w:tcW w:w="3117" w:type="dxa"/>
          </w:tcPr>
          <w:p w:rsidR="005005FB" w:rsidRPr="00585011" w:rsidRDefault="005005F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c>
          <w:tcPr>
            <w:tcW w:w="3117" w:type="dxa"/>
          </w:tcPr>
          <w:p w:rsidR="005005FB" w:rsidRPr="00585011" w:rsidRDefault="00AB25C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   </w:t>
            </w:r>
          </w:p>
        </w:tc>
      </w:tr>
    </w:tbl>
    <w:p w:rsidR="005005FB" w:rsidRPr="00585011" w:rsidRDefault="00AB25C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Source: Research survey, 2025</w:t>
      </w:r>
    </w:p>
    <w:p w:rsidR="00AB25CB" w:rsidRPr="00585011" w:rsidRDefault="00AB25C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12 above shows that 78 respondents representing (78%) say yes, 22 respondents representing (22%) say no, This shows that the majority of the respondents which is 78 representing (78%) say yes that they have heard any radio program on environmental sanitation in the past 3 months</w:t>
      </w:r>
    </w:p>
    <w:p w:rsidR="00AB25CB" w:rsidRPr="00585011" w:rsidRDefault="00AB25C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13</w:t>
      </w:r>
    </w:p>
    <w:p w:rsidR="00AB25CB" w:rsidRPr="00585011" w:rsidRDefault="00AB25C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You do encourage others to priotize</w:t>
      </w:r>
      <w:r w:rsidR="00AE3B3D" w:rsidRPr="00585011">
        <w:rPr>
          <w:rFonts w:ascii="Times New Roman" w:hAnsi="Times New Roman" w:cs="Times New Roman"/>
          <w:color w:val="000000" w:themeColor="text1"/>
          <w:sz w:val="24"/>
          <w:szCs w:val="24"/>
        </w:rPr>
        <w:t xml:space="preserve"> environmental sanitation?</w:t>
      </w:r>
    </w:p>
    <w:tbl>
      <w:tblPr>
        <w:tblStyle w:val="TableGrid"/>
        <w:tblW w:w="0" w:type="auto"/>
        <w:tblLook w:val="04A0"/>
      </w:tblPr>
      <w:tblGrid>
        <w:gridCol w:w="3116"/>
        <w:gridCol w:w="3117"/>
        <w:gridCol w:w="3117"/>
      </w:tblGrid>
      <w:tr w:rsidR="00AE3B3D" w:rsidRPr="00585011" w:rsidTr="00AE3B3D">
        <w:tc>
          <w:tcPr>
            <w:tcW w:w="3116" w:type="dxa"/>
          </w:tcPr>
          <w:p w:rsidR="00AE3B3D" w:rsidRPr="00585011" w:rsidRDefault="00AE3B3D"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RESPONSE </w:t>
            </w:r>
          </w:p>
        </w:tc>
        <w:tc>
          <w:tcPr>
            <w:tcW w:w="3117" w:type="dxa"/>
          </w:tcPr>
          <w:p w:rsidR="00AE3B3D" w:rsidRPr="00585011" w:rsidRDefault="00AE3B3D"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 OF RESPONSE</w:t>
            </w:r>
          </w:p>
        </w:tc>
        <w:tc>
          <w:tcPr>
            <w:tcW w:w="3117" w:type="dxa"/>
          </w:tcPr>
          <w:p w:rsidR="00AE3B3D" w:rsidRPr="00585011" w:rsidRDefault="00AE3B3D"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PERCENTAGE</w:t>
            </w:r>
          </w:p>
        </w:tc>
      </w:tr>
      <w:tr w:rsidR="00AE3B3D" w:rsidRPr="00585011" w:rsidTr="00AE3B3D">
        <w:tc>
          <w:tcPr>
            <w:tcW w:w="3116" w:type="dxa"/>
          </w:tcPr>
          <w:p w:rsidR="00AE3B3D" w:rsidRPr="00585011" w:rsidRDefault="00AE3B3D"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YES</w:t>
            </w:r>
          </w:p>
        </w:tc>
        <w:tc>
          <w:tcPr>
            <w:tcW w:w="3117" w:type="dxa"/>
          </w:tcPr>
          <w:p w:rsidR="00AE3B3D" w:rsidRPr="00585011" w:rsidRDefault="00AE3B3D"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94</w:t>
            </w:r>
          </w:p>
        </w:tc>
        <w:tc>
          <w:tcPr>
            <w:tcW w:w="3117" w:type="dxa"/>
          </w:tcPr>
          <w:p w:rsidR="00AE3B3D" w:rsidRPr="00585011" w:rsidRDefault="00AE3B3D"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94%</w:t>
            </w:r>
          </w:p>
        </w:tc>
      </w:tr>
      <w:tr w:rsidR="00AE3B3D" w:rsidRPr="00585011" w:rsidTr="00AE3B3D">
        <w:tc>
          <w:tcPr>
            <w:tcW w:w="3116" w:type="dxa"/>
          </w:tcPr>
          <w:p w:rsidR="00AE3B3D" w:rsidRPr="00585011" w:rsidRDefault="00AE3B3D"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w:t>
            </w:r>
          </w:p>
        </w:tc>
        <w:tc>
          <w:tcPr>
            <w:tcW w:w="3117" w:type="dxa"/>
          </w:tcPr>
          <w:p w:rsidR="00AE3B3D" w:rsidRPr="00585011" w:rsidRDefault="00AE3B3D"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6</w:t>
            </w:r>
          </w:p>
        </w:tc>
        <w:tc>
          <w:tcPr>
            <w:tcW w:w="3117" w:type="dxa"/>
          </w:tcPr>
          <w:p w:rsidR="00AE3B3D" w:rsidRPr="00585011" w:rsidRDefault="00AE3B3D"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6%</w:t>
            </w:r>
          </w:p>
        </w:tc>
      </w:tr>
      <w:tr w:rsidR="00AE3B3D" w:rsidRPr="00585011" w:rsidTr="00AE3B3D">
        <w:tc>
          <w:tcPr>
            <w:tcW w:w="3116" w:type="dxa"/>
          </w:tcPr>
          <w:p w:rsidR="00AE3B3D" w:rsidRPr="00585011" w:rsidRDefault="00AE3B3D"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TOTAL</w:t>
            </w:r>
          </w:p>
        </w:tc>
        <w:tc>
          <w:tcPr>
            <w:tcW w:w="3117" w:type="dxa"/>
          </w:tcPr>
          <w:p w:rsidR="00AE3B3D" w:rsidRPr="00585011" w:rsidRDefault="00AE3B3D"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c>
          <w:tcPr>
            <w:tcW w:w="3117" w:type="dxa"/>
          </w:tcPr>
          <w:p w:rsidR="00AE3B3D" w:rsidRPr="00585011" w:rsidRDefault="00AE3B3D"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r>
    </w:tbl>
    <w:p w:rsidR="00AE3B3D" w:rsidRPr="00585011" w:rsidRDefault="00AE3B3D"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Source: Research survey, 2025</w:t>
      </w:r>
    </w:p>
    <w:p w:rsidR="00C2744E" w:rsidRPr="00585011" w:rsidRDefault="00AE3B3D"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Table 13 above shows that 94 respondents representing (94%) say yes, 6 respondents representing (6%) say no, This shows that the majority of the respondents </w:t>
      </w:r>
      <w:r w:rsidR="00C2744E" w:rsidRPr="00585011">
        <w:rPr>
          <w:rFonts w:ascii="Times New Roman" w:hAnsi="Times New Roman" w:cs="Times New Roman"/>
          <w:color w:val="000000" w:themeColor="text1"/>
          <w:sz w:val="24"/>
          <w:szCs w:val="24"/>
        </w:rPr>
        <w:t>which is 94 respondents representing (94%) say yes that they have encourage others to priotized environmental sanitation</w:t>
      </w:r>
    </w:p>
    <w:p w:rsidR="00C2744E" w:rsidRPr="00585011" w:rsidRDefault="00C2744E"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14</w:t>
      </w:r>
    </w:p>
    <w:p w:rsidR="00C2744E" w:rsidRPr="00585011" w:rsidRDefault="00C2744E"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Radio choosing is the rightful tool for public enlightenment on environmental sanitation </w:t>
      </w:r>
    </w:p>
    <w:tbl>
      <w:tblPr>
        <w:tblStyle w:val="TableGrid"/>
        <w:tblW w:w="0" w:type="auto"/>
        <w:tblLook w:val="04A0"/>
      </w:tblPr>
      <w:tblGrid>
        <w:gridCol w:w="3116"/>
        <w:gridCol w:w="3117"/>
        <w:gridCol w:w="3117"/>
      </w:tblGrid>
      <w:tr w:rsidR="00C2744E" w:rsidRPr="00585011" w:rsidTr="00C2744E">
        <w:tc>
          <w:tcPr>
            <w:tcW w:w="3116" w:type="dxa"/>
          </w:tcPr>
          <w:p w:rsidR="00C2744E" w:rsidRPr="00585011" w:rsidRDefault="00C2744E"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RESPONSE </w:t>
            </w:r>
          </w:p>
        </w:tc>
        <w:tc>
          <w:tcPr>
            <w:tcW w:w="3117" w:type="dxa"/>
          </w:tcPr>
          <w:p w:rsidR="00C2744E" w:rsidRPr="00585011" w:rsidRDefault="00982FB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NO OF RESPONSE</w:t>
            </w:r>
          </w:p>
        </w:tc>
        <w:tc>
          <w:tcPr>
            <w:tcW w:w="3117" w:type="dxa"/>
          </w:tcPr>
          <w:p w:rsidR="00C2744E" w:rsidRPr="00585011" w:rsidRDefault="00982FB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PERCENTAGE</w:t>
            </w:r>
          </w:p>
        </w:tc>
      </w:tr>
      <w:tr w:rsidR="00C2744E" w:rsidRPr="00585011" w:rsidTr="00C2744E">
        <w:tc>
          <w:tcPr>
            <w:tcW w:w="3116" w:type="dxa"/>
          </w:tcPr>
          <w:p w:rsidR="00C2744E" w:rsidRPr="00585011" w:rsidRDefault="00C2744E"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Strongly Agree</w:t>
            </w:r>
          </w:p>
        </w:tc>
        <w:tc>
          <w:tcPr>
            <w:tcW w:w="3117" w:type="dxa"/>
          </w:tcPr>
          <w:p w:rsidR="00C2744E" w:rsidRPr="00585011" w:rsidRDefault="00982FB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80</w:t>
            </w:r>
          </w:p>
        </w:tc>
        <w:tc>
          <w:tcPr>
            <w:tcW w:w="3117" w:type="dxa"/>
          </w:tcPr>
          <w:p w:rsidR="00C2744E" w:rsidRPr="00585011" w:rsidRDefault="00982FB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80%</w:t>
            </w:r>
          </w:p>
        </w:tc>
      </w:tr>
      <w:tr w:rsidR="00C2744E" w:rsidRPr="00585011" w:rsidTr="00C2744E">
        <w:tc>
          <w:tcPr>
            <w:tcW w:w="3116" w:type="dxa"/>
          </w:tcPr>
          <w:p w:rsidR="00C2744E" w:rsidRPr="00585011" w:rsidRDefault="00C2744E"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Agree</w:t>
            </w:r>
          </w:p>
        </w:tc>
        <w:tc>
          <w:tcPr>
            <w:tcW w:w="3117" w:type="dxa"/>
          </w:tcPr>
          <w:p w:rsidR="00C2744E" w:rsidRPr="00585011" w:rsidRDefault="00982FB5" w:rsidP="00585011">
            <w:pPr>
              <w:tabs>
                <w:tab w:val="left" w:pos="6315"/>
              </w:tabs>
              <w:spacing w:line="480" w:lineRule="auto"/>
              <w:ind w:firstLine="72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5</w:t>
            </w:r>
          </w:p>
        </w:tc>
        <w:tc>
          <w:tcPr>
            <w:tcW w:w="3117" w:type="dxa"/>
          </w:tcPr>
          <w:p w:rsidR="00C2744E" w:rsidRPr="00585011" w:rsidRDefault="00982FB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5%</w:t>
            </w:r>
          </w:p>
        </w:tc>
      </w:tr>
      <w:tr w:rsidR="00C2744E" w:rsidRPr="00585011" w:rsidTr="00C2744E">
        <w:tc>
          <w:tcPr>
            <w:tcW w:w="3116" w:type="dxa"/>
          </w:tcPr>
          <w:p w:rsidR="00C2744E" w:rsidRPr="00585011" w:rsidRDefault="00C2744E"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Neutral</w:t>
            </w:r>
          </w:p>
        </w:tc>
        <w:tc>
          <w:tcPr>
            <w:tcW w:w="3117" w:type="dxa"/>
          </w:tcPr>
          <w:p w:rsidR="00C2744E" w:rsidRPr="00585011" w:rsidRDefault="00982FB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5</w:t>
            </w:r>
          </w:p>
        </w:tc>
        <w:tc>
          <w:tcPr>
            <w:tcW w:w="3117" w:type="dxa"/>
          </w:tcPr>
          <w:p w:rsidR="00C2744E" w:rsidRPr="00585011" w:rsidRDefault="00982FB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5%</w:t>
            </w:r>
          </w:p>
        </w:tc>
      </w:tr>
      <w:tr w:rsidR="00C2744E" w:rsidRPr="00585011" w:rsidTr="00C2744E">
        <w:tc>
          <w:tcPr>
            <w:tcW w:w="3116" w:type="dxa"/>
          </w:tcPr>
          <w:p w:rsidR="00C2744E" w:rsidRPr="00585011" w:rsidRDefault="00C2744E"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Disagree</w:t>
            </w:r>
          </w:p>
        </w:tc>
        <w:tc>
          <w:tcPr>
            <w:tcW w:w="3117" w:type="dxa"/>
          </w:tcPr>
          <w:p w:rsidR="00C2744E" w:rsidRPr="00585011" w:rsidRDefault="00982FB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6</w:t>
            </w:r>
          </w:p>
        </w:tc>
        <w:tc>
          <w:tcPr>
            <w:tcW w:w="3117" w:type="dxa"/>
          </w:tcPr>
          <w:p w:rsidR="00C2744E" w:rsidRPr="00585011" w:rsidRDefault="00982FB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6</w:t>
            </w:r>
          </w:p>
        </w:tc>
      </w:tr>
      <w:tr w:rsidR="00C2744E" w:rsidRPr="00585011" w:rsidTr="00C2744E">
        <w:tc>
          <w:tcPr>
            <w:tcW w:w="3116" w:type="dxa"/>
          </w:tcPr>
          <w:p w:rsidR="00C2744E" w:rsidRPr="00585011" w:rsidRDefault="00C2744E"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Strongly Disagree</w:t>
            </w:r>
          </w:p>
        </w:tc>
        <w:tc>
          <w:tcPr>
            <w:tcW w:w="3117" w:type="dxa"/>
          </w:tcPr>
          <w:p w:rsidR="00C2744E" w:rsidRPr="00585011" w:rsidRDefault="00982FB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4</w:t>
            </w:r>
          </w:p>
        </w:tc>
        <w:tc>
          <w:tcPr>
            <w:tcW w:w="3117" w:type="dxa"/>
          </w:tcPr>
          <w:p w:rsidR="00C2744E" w:rsidRPr="00585011" w:rsidRDefault="00982FB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4</w:t>
            </w:r>
          </w:p>
        </w:tc>
      </w:tr>
      <w:tr w:rsidR="00C2744E" w:rsidRPr="00585011" w:rsidTr="00C2744E">
        <w:tc>
          <w:tcPr>
            <w:tcW w:w="3116" w:type="dxa"/>
          </w:tcPr>
          <w:p w:rsidR="00C2744E" w:rsidRPr="00585011" w:rsidRDefault="00C2744E"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Total</w:t>
            </w:r>
          </w:p>
        </w:tc>
        <w:tc>
          <w:tcPr>
            <w:tcW w:w="3117" w:type="dxa"/>
          </w:tcPr>
          <w:p w:rsidR="00C2744E" w:rsidRPr="00585011" w:rsidRDefault="00982FB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c>
          <w:tcPr>
            <w:tcW w:w="3117" w:type="dxa"/>
          </w:tcPr>
          <w:p w:rsidR="00C2744E" w:rsidRPr="00585011" w:rsidRDefault="00982FB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r>
    </w:tbl>
    <w:p w:rsidR="00AE3B3D" w:rsidRPr="00585011" w:rsidRDefault="00982FB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Table 14 above shows that 80 respondents representing (80%) strongly agree, 5 respondents representing (5%) agree, 5 respondents representing (5%) go for neutral, 6 respondents representing (6%) disagree, </w:t>
      </w:r>
      <w:r w:rsidR="00E33626" w:rsidRPr="00585011">
        <w:rPr>
          <w:rFonts w:ascii="Times New Roman" w:hAnsi="Times New Roman" w:cs="Times New Roman"/>
          <w:color w:val="000000" w:themeColor="text1"/>
          <w:sz w:val="24"/>
          <w:szCs w:val="24"/>
        </w:rPr>
        <w:t>This shows that the majority of respondents which is 80 representing (80%) strongly agree that radio choosing is the rightful tool for public enlightenment on environmental sanitation</w:t>
      </w:r>
    </w:p>
    <w:p w:rsidR="00E33626" w:rsidRPr="00585011" w:rsidRDefault="006D573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15</w:t>
      </w:r>
    </w:p>
    <w:p w:rsidR="006D5738" w:rsidRPr="00585011" w:rsidRDefault="006D573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Radio environmental sanitation program are not enough to enlighten public on environmental sanitation?</w:t>
      </w:r>
    </w:p>
    <w:tbl>
      <w:tblPr>
        <w:tblStyle w:val="TableGrid"/>
        <w:tblW w:w="0" w:type="auto"/>
        <w:tblLook w:val="04A0"/>
      </w:tblPr>
      <w:tblGrid>
        <w:gridCol w:w="3116"/>
        <w:gridCol w:w="3117"/>
        <w:gridCol w:w="3117"/>
      </w:tblGrid>
      <w:tr w:rsidR="006D5738" w:rsidRPr="00585011" w:rsidTr="006D5738">
        <w:tc>
          <w:tcPr>
            <w:tcW w:w="3116" w:type="dxa"/>
          </w:tcPr>
          <w:p w:rsidR="006D5738" w:rsidRPr="00585011" w:rsidRDefault="006D573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 xml:space="preserve">     RESPONSE</w:t>
            </w:r>
          </w:p>
        </w:tc>
        <w:tc>
          <w:tcPr>
            <w:tcW w:w="3117"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NO OF RESPONSE</w:t>
            </w:r>
          </w:p>
        </w:tc>
        <w:tc>
          <w:tcPr>
            <w:tcW w:w="3117"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PERCENTAGE</w:t>
            </w:r>
          </w:p>
        </w:tc>
      </w:tr>
      <w:tr w:rsidR="006D5738" w:rsidRPr="00585011" w:rsidTr="006D5738">
        <w:tc>
          <w:tcPr>
            <w:tcW w:w="3116" w:type="dxa"/>
          </w:tcPr>
          <w:p w:rsidR="00420D89"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StronglyAgree</w:t>
            </w:r>
          </w:p>
        </w:tc>
        <w:tc>
          <w:tcPr>
            <w:tcW w:w="3117"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88</w:t>
            </w:r>
          </w:p>
        </w:tc>
        <w:tc>
          <w:tcPr>
            <w:tcW w:w="3117"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88%</w:t>
            </w:r>
          </w:p>
        </w:tc>
      </w:tr>
      <w:tr w:rsidR="006D5738" w:rsidRPr="00585011" w:rsidTr="006D5738">
        <w:tc>
          <w:tcPr>
            <w:tcW w:w="3116"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Agree</w:t>
            </w:r>
          </w:p>
        </w:tc>
        <w:tc>
          <w:tcPr>
            <w:tcW w:w="3117"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5</w:t>
            </w:r>
          </w:p>
        </w:tc>
        <w:tc>
          <w:tcPr>
            <w:tcW w:w="3117"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5%</w:t>
            </w:r>
          </w:p>
        </w:tc>
      </w:tr>
      <w:tr w:rsidR="006D5738" w:rsidRPr="00585011" w:rsidTr="006D5738">
        <w:tc>
          <w:tcPr>
            <w:tcW w:w="3116"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Neutral</w:t>
            </w:r>
          </w:p>
        </w:tc>
        <w:tc>
          <w:tcPr>
            <w:tcW w:w="3117"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3</w:t>
            </w:r>
          </w:p>
        </w:tc>
        <w:tc>
          <w:tcPr>
            <w:tcW w:w="3117"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3%</w:t>
            </w:r>
          </w:p>
        </w:tc>
      </w:tr>
      <w:tr w:rsidR="006D5738" w:rsidRPr="00585011" w:rsidTr="006D5738">
        <w:tc>
          <w:tcPr>
            <w:tcW w:w="3116"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Disagree</w:t>
            </w:r>
          </w:p>
        </w:tc>
        <w:tc>
          <w:tcPr>
            <w:tcW w:w="3117"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2</w:t>
            </w:r>
          </w:p>
        </w:tc>
        <w:tc>
          <w:tcPr>
            <w:tcW w:w="3117"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2%</w:t>
            </w:r>
          </w:p>
        </w:tc>
      </w:tr>
      <w:tr w:rsidR="006D5738" w:rsidRPr="00585011" w:rsidTr="006D5738">
        <w:tc>
          <w:tcPr>
            <w:tcW w:w="3116"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Strongly Disagree</w:t>
            </w:r>
          </w:p>
        </w:tc>
        <w:tc>
          <w:tcPr>
            <w:tcW w:w="3117"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2</w:t>
            </w:r>
          </w:p>
        </w:tc>
        <w:tc>
          <w:tcPr>
            <w:tcW w:w="3117"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2%</w:t>
            </w:r>
          </w:p>
        </w:tc>
      </w:tr>
      <w:tr w:rsidR="006D5738" w:rsidRPr="00585011" w:rsidTr="006D5738">
        <w:tc>
          <w:tcPr>
            <w:tcW w:w="3116"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Total</w:t>
            </w:r>
          </w:p>
        </w:tc>
        <w:tc>
          <w:tcPr>
            <w:tcW w:w="3117"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c>
          <w:tcPr>
            <w:tcW w:w="3117" w:type="dxa"/>
          </w:tcPr>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100</w:t>
            </w:r>
          </w:p>
        </w:tc>
      </w:tr>
    </w:tbl>
    <w:p w:rsidR="006D5738"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Source: Research survey, 2025</w:t>
      </w:r>
    </w:p>
    <w:p w:rsidR="00420D89" w:rsidRPr="00585011" w:rsidRDefault="00420D8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15 above shows that 88 respondents</w:t>
      </w:r>
      <w:r w:rsidR="00D96B01" w:rsidRPr="00585011">
        <w:rPr>
          <w:rFonts w:ascii="Times New Roman" w:hAnsi="Times New Roman" w:cs="Times New Roman"/>
          <w:color w:val="000000" w:themeColor="text1"/>
          <w:sz w:val="24"/>
          <w:szCs w:val="24"/>
        </w:rPr>
        <w:t xml:space="preserve"> representing (88%) strongly Agree, 5 respondents</w:t>
      </w:r>
      <w:r w:rsidR="004D4D9E" w:rsidRPr="00585011">
        <w:rPr>
          <w:rFonts w:ascii="Times New Roman" w:hAnsi="Times New Roman" w:cs="Times New Roman"/>
          <w:color w:val="000000" w:themeColor="text1"/>
          <w:sz w:val="24"/>
          <w:szCs w:val="24"/>
        </w:rPr>
        <w:t xml:space="preserve"> representing (5%) Agree, 3 respondents representing (3%) go for neutral, 2 respondents representing </w:t>
      </w:r>
      <w:r w:rsidR="00A27C12" w:rsidRPr="00585011">
        <w:rPr>
          <w:rFonts w:ascii="Times New Roman" w:hAnsi="Times New Roman" w:cs="Times New Roman"/>
          <w:color w:val="000000" w:themeColor="text1"/>
          <w:sz w:val="24"/>
          <w:szCs w:val="24"/>
        </w:rPr>
        <w:t>(2%) disagree, 2 respondents representing (2%) strongly disagree, This shows that the majority of the respondents which is 88 representing (88%) strongly agree that radio environmental sanitation program are not enough to enlighten public on environmental sanitation.</w:t>
      </w:r>
    </w:p>
    <w:p w:rsidR="00700B81" w:rsidRPr="00585011" w:rsidRDefault="00D81D0B" w:rsidP="00D81D0B">
      <w:pPr>
        <w:pStyle w:val="ListParagraph"/>
        <w:spacing w:line="480" w:lineRule="auto"/>
        <w:ind w:left="9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w:t>
      </w:r>
      <w:r>
        <w:rPr>
          <w:rFonts w:ascii="Times New Roman" w:hAnsi="Times New Roman" w:cs="Times New Roman"/>
          <w:b/>
          <w:color w:val="000000" w:themeColor="text1"/>
          <w:sz w:val="24"/>
          <w:szCs w:val="24"/>
        </w:rPr>
        <w:tab/>
      </w:r>
      <w:r w:rsidR="00700B81" w:rsidRPr="00585011">
        <w:rPr>
          <w:rFonts w:ascii="Times New Roman" w:hAnsi="Times New Roman" w:cs="Times New Roman"/>
          <w:b/>
          <w:color w:val="000000" w:themeColor="text1"/>
          <w:sz w:val="24"/>
          <w:szCs w:val="24"/>
        </w:rPr>
        <w:t>Analysis  of research Questions</w:t>
      </w:r>
    </w:p>
    <w:p w:rsidR="00700B81" w:rsidRPr="00585011" w:rsidRDefault="008A4D1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Research Question 1: what are the attitude of people towards environmental sanitation in kwara state?</w:t>
      </w:r>
    </w:p>
    <w:p w:rsidR="008A4D15" w:rsidRPr="00585011" w:rsidRDefault="008A4D1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Answers to research question one :</w:t>
      </w:r>
    </w:p>
    <w:p w:rsidR="00FF41C9" w:rsidRPr="00585011" w:rsidRDefault="008A4D1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Table 5 answered this research question as it was gathered that 95 respondents representing (95%) say yes, 5 respondents representing (5%) say no, This shows that the majority of 95 respondents representing (95%) say yes that people tend to change of attitude </w:t>
      </w:r>
      <w:r w:rsidR="00FF41C9" w:rsidRPr="00585011">
        <w:rPr>
          <w:rFonts w:ascii="Times New Roman" w:hAnsi="Times New Roman" w:cs="Times New Roman"/>
          <w:color w:val="000000" w:themeColor="text1"/>
          <w:sz w:val="24"/>
          <w:szCs w:val="24"/>
        </w:rPr>
        <w:t>towards environmental sanitation through radio as public enlightenment</w:t>
      </w:r>
      <w:r w:rsidR="00D81D0B">
        <w:rPr>
          <w:rFonts w:ascii="Times New Roman" w:hAnsi="Times New Roman" w:cs="Times New Roman"/>
          <w:color w:val="000000" w:themeColor="text1"/>
          <w:sz w:val="24"/>
          <w:szCs w:val="24"/>
        </w:rPr>
        <w:t xml:space="preserve"> r</w:t>
      </w:r>
      <w:r w:rsidR="00FF41C9" w:rsidRPr="00585011">
        <w:rPr>
          <w:rFonts w:ascii="Times New Roman" w:hAnsi="Times New Roman" w:cs="Times New Roman"/>
          <w:color w:val="000000" w:themeColor="text1"/>
          <w:sz w:val="24"/>
          <w:szCs w:val="24"/>
        </w:rPr>
        <w:t xml:space="preserve">esearch Question 2: How can </w:t>
      </w:r>
      <w:r w:rsidR="00FF41C9" w:rsidRPr="00585011">
        <w:rPr>
          <w:rFonts w:ascii="Times New Roman" w:hAnsi="Times New Roman" w:cs="Times New Roman"/>
          <w:color w:val="000000" w:themeColor="text1"/>
          <w:sz w:val="24"/>
          <w:szCs w:val="24"/>
        </w:rPr>
        <w:lastRenderedPageBreak/>
        <w:t>healthy environment can be achieved using radio as a tool for public enlightenment on environmental issues.</w:t>
      </w:r>
    </w:p>
    <w:p w:rsidR="00FF41C9" w:rsidRPr="00585011" w:rsidRDefault="00FF41C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6 answered this research question as it was gathered that 85 respondents representing (85%) say yes, 15 respondents representing (15%) say no, This shows that the majority of the respondents which is 85 representing (85%) say yes that healthy environment can be achieved using radio as a tool for public enlightenment on environmental issue.</w:t>
      </w:r>
    </w:p>
    <w:p w:rsidR="00FF41C9" w:rsidRPr="00585011" w:rsidRDefault="00FF41C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Research Question 3:</w:t>
      </w:r>
      <w:r w:rsidR="00142EBB" w:rsidRPr="00585011">
        <w:rPr>
          <w:rFonts w:ascii="Times New Roman" w:hAnsi="Times New Roman" w:cs="Times New Roman"/>
          <w:color w:val="000000" w:themeColor="text1"/>
          <w:sz w:val="24"/>
          <w:szCs w:val="24"/>
        </w:rPr>
        <w:t xml:space="preserve"> What are the level of compliance with environment sanitation in kwara state?</w:t>
      </w:r>
    </w:p>
    <w:p w:rsidR="00142EBB" w:rsidRPr="00585011" w:rsidRDefault="00142EB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Table 8 answered this research question as it was gathered that 93 respondents representing (93%) say yes, 7 respondents representing (7%) say no, This shows that the majority of the respondents representing (93%) say yes that radio helped in education people on environmental issues.</w:t>
      </w:r>
    </w:p>
    <w:p w:rsidR="00142EBB" w:rsidRPr="00585011" w:rsidRDefault="00142EB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Research Question 5: Is radio the right tool for public enlightenment on environmental issues?</w:t>
      </w:r>
    </w:p>
    <w:p w:rsidR="00142EBB" w:rsidRPr="00585011" w:rsidRDefault="00142EBB"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Table 14 answered this research question as it was gathered that 80 respondents representing (80%) strongly agree, 5 respondents representing </w:t>
      </w:r>
      <w:r w:rsidR="007D525F" w:rsidRPr="00585011">
        <w:rPr>
          <w:rFonts w:ascii="Times New Roman" w:hAnsi="Times New Roman" w:cs="Times New Roman"/>
          <w:color w:val="000000" w:themeColor="text1"/>
          <w:sz w:val="24"/>
          <w:szCs w:val="24"/>
        </w:rPr>
        <w:t>(5%) agree, 5 respondents representing (5%) for neutral, 6 respondents representing (6%) strongly disagree, 4 respondents representing (4%) disagree, This shows that 80 respondents representing (80%) strongly agree that radio is the right tool for public enlightenment on environmental issue.</w:t>
      </w:r>
    </w:p>
    <w:p w:rsidR="007D525F" w:rsidRPr="00123A4C" w:rsidRDefault="007D525F" w:rsidP="00123A4C">
      <w:pPr>
        <w:pStyle w:val="ListParagraph"/>
        <w:numPr>
          <w:ilvl w:val="2"/>
          <w:numId w:val="18"/>
        </w:numPr>
        <w:spacing w:line="480" w:lineRule="auto"/>
        <w:jc w:val="both"/>
        <w:rPr>
          <w:rFonts w:ascii="Times New Roman" w:hAnsi="Times New Roman" w:cs="Times New Roman"/>
          <w:b/>
          <w:color w:val="000000" w:themeColor="text1"/>
          <w:sz w:val="24"/>
          <w:szCs w:val="24"/>
        </w:rPr>
      </w:pPr>
      <w:r w:rsidRPr="00123A4C">
        <w:rPr>
          <w:rFonts w:ascii="Times New Roman" w:hAnsi="Times New Roman" w:cs="Times New Roman"/>
          <w:b/>
          <w:color w:val="000000" w:themeColor="text1"/>
          <w:sz w:val="24"/>
          <w:szCs w:val="24"/>
        </w:rPr>
        <w:t>Discussion of the Findings</w:t>
      </w:r>
    </w:p>
    <w:p w:rsidR="007D525F" w:rsidRPr="00585011" w:rsidRDefault="007D525F"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data collected, presented and analyzed a total of 100 copies questionnaire were distributed from the research, all the distributed copies were returned and be comply to.</w:t>
      </w:r>
    </w:p>
    <w:p w:rsidR="007D525F" w:rsidRPr="00585011" w:rsidRDefault="00311CEA"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Data analyzed reviews that the attitudes of the people towards environmental sanitation in kwara state is very high.</w:t>
      </w:r>
    </w:p>
    <w:p w:rsidR="00311CEA" w:rsidRPr="00585011" w:rsidRDefault="00311CEA"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In table 5, 95 respondents representing (95%) say yes, 5 respondents representing (5%) say no, This shows that the majority of the respondents which is 95 respondents representing (95%) say yes that the attitude of the people toward environmental sanitation in kwara state is very high.</w:t>
      </w:r>
    </w:p>
    <w:p w:rsidR="00311CEA" w:rsidRPr="00585011" w:rsidRDefault="00311CEA"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Data analyzed reviews that healthy environment can be achieved using radio as a tool for </w:t>
      </w:r>
      <w:r w:rsidR="00D1243F" w:rsidRPr="00585011">
        <w:rPr>
          <w:rFonts w:ascii="Times New Roman" w:hAnsi="Times New Roman" w:cs="Times New Roman"/>
          <w:color w:val="000000" w:themeColor="text1"/>
          <w:sz w:val="24"/>
          <w:szCs w:val="24"/>
        </w:rPr>
        <w:t>public enlightenment on environment issues.</w:t>
      </w:r>
    </w:p>
    <w:p w:rsidR="00D1243F" w:rsidRPr="00585011" w:rsidRDefault="00D1243F"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In table 6, this indicate that 85 respondents representing (85%) say yes, 15 respondents representing (15%) say no, This shows that the majority of the respondents which is 85 representing (85%) say yes that healthy environment can be achieved using radio as a tool for public enlightenment on environmental issues.</w:t>
      </w:r>
    </w:p>
    <w:p w:rsidR="00D1243F" w:rsidRPr="00585011" w:rsidRDefault="00D1243F"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Data analyzed reviews that the level of compliance with environmental sanitation in kwara state is very high</w:t>
      </w:r>
    </w:p>
    <w:p w:rsidR="00D1243F" w:rsidRPr="00585011" w:rsidRDefault="00D1243F"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In table 8, this indicate that 93 respondents representing (93%) </w:t>
      </w:r>
      <w:r w:rsidR="00215D93" w:rsidRPr="00585011">
        <w:rPr>
          <w:rFonts w:ascii="Times New Roman" w:hAnsi="Times New Roman" w:cs="Times New Roman"/>
          <w:color w:val="000000" w:themeColor="text1"/>
          <w:sz w:val="24"/>
          <w:szCs w:val="24"/>
        </w:rPr>
        <w:t>say yes, 7 respondents representing (7%) say no, This shows that the majority of the respondents which is 93 representing (93%) say yes that radio helped in educating people on environmental issues</w:t>
      </w:r>
    </w:p>
    <w:p w:rsidR="00215D93" w:rsidRPr="00585011" w:rsidRDefault="00215D93"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Data analyzed reviews that radio is the right tool for public enlightenment on environmental issues</w:t>
      </w:r>
    </w:p>
    <w:p w:rsidR="00215D93" w:rsidRPr="00585011" w:rsidRDefault="00215D93"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In table 14, this indicates that 85 respondents representing (85%) strongly agree, 5 respondents representing (5%) agree, 5 respondents representing (5%) go for neutral, 6 respondents representing (6%) disagree, 4 respondents representing (4%) strongly disagree, This shows that </w:t>
      </w:r>
      <w:r w:rsidRPr="00585011">
        <w:rPr>
          <w:rFonts w:ascii="Times New Roman" w:hAnsi="Times New Roman" w:cs="Times New Roman"/>
          <w:color w:val="000000" w:themeColor="text1"/>
          <w:sz w:val="24"/>
          <w:szCs w:val="24"/>
        </w:rPr>
        <w:lastRenderedPageBreak/>
        <w:t>the majority of the respondents which is 85 representing (85%) strongly agree that radio is the right tool for public enlightenment on environmental issue.</w:t>
      </w:r>
    </w:p>
    <w:p w:rsidR="005535AA" w:rsidRPr="00585011" w:rsidRDefault="005535AA" w:rsidP="00585011">
      <w:pPr>
        <w:tabs>
          <w:tab w:val="left" w:pos="6315"/>
        </w:tabs>
        <w:spacing w:line="480" w:lineRule="auto"/>
        <w:jc w:val="both"/>
        <w:rPr>
          <w:rFonts w:ascii="Times New Roman" w:hAnsi="Times New Roman" w:cs="Times New Roman"/>
          <w:color w:val="000000" w:themeColor="text1"/>
          <w:sz w:val="24"/>
          <w:szCs w:val="24"/>
        </w:rPr>
      </w:pPr>
    </w:p>
    <w:p w:rsidR="005535AA" w:rsidRPr="00585011" w:rsidRDefault="005535AA" w:rsidP="00585011">
      <w:pPr>
        <w:tabs>
          <w:tab w:val="left" w:pos="6315"/>
        </w:tabs>
        <w:spacing w:line="480" w:lineRule="auto"/>
        <w:jc w:val="both"/>
        <w:rPr>
          <w:rFonts w:ascii="Times New Roman" w:hAnsi="Times New Roman" w:cs="Times New Roman"/>
          <w:color w:val="000000" w:themeColor="text1"/>
          <w:sz w:val="24"/>
          <w:szCs w:val="24"/>
        </w:rPr>
      </w:pPr>
    </w:p>
    <w:p w:rsidR="00D81D0B" w:rsidRDefault="00D81D0B" w:rsidP="00585011">
      <w:pPr>
        <w:tabs>
          <w:tab w:val="left" w:pos="6315"/>
        </w:tabs>
        <w:spacing w:line="480" w:lineRule="auto"/>
        <w:jc w:val="both"/>
        <w:rPr>
          <w:rFonts w:ascii="Times New Roman" w:hAnsi="Times New Roman" w:cs="Times New Roman"/>
          <w:b/>
          <w:color w:val="000000" w:themeColor="text1"/>
          <w:sz w:val="24"/>
          <w:szCs w:val="24"/>
        </w:rPr>
      </w:pPr>
    </w:p>
    <w:p w:rsidR="00D81D0B" w:rsidRDefault="00D81D0B" w:rsidP="00585011">
      <w:pPr>
        <w:tabs>
          <w:tab w:val="left" w:pos="6315"/>
        </w:tabs>
        <w:spacing w:line="480" w:lineRule="auto"/>
        <w:jc w:val="both"/>
        <w:rPr>
          <w:rFonts w:ascii="Times New Roman" w:hAnsi="Times New Roman" w:cs="Times New Roman"/>
          <w:b/>
          <w:color w:val="000000" w:themeColor="text1"/>
          <w:sz w:val="24"/>
          <w:szCs w:val="24"/>
        </w:rPr>
      </w:pPr>
    </w:p>
    <w:p w:rsidR="008E1AA8" w:rsidRDefault="008E1AA8" w:rsidP="00585011">
      <w:pPr>
        <w:tabs>
          <w:tab w:val="left" w:pos="6315"/>
        </w:tabs>
        <w:spacing w:line="480" w:lineRule="auto"/>
        <w:jc w:val="both"/>
        <w:rPr>
          <w:rFonts w:ascii="Times New Roman" w:hAnsi="Times New Roman" w:cs="Times New Roman"/>
          <w:b/>
          <w:color w:val="000000" w:themeColor="text1"/>
          <w:sz w:val="24"/>
          <w:szCs w:val="24"/>
        </w:rPr>
      </w:pPr>
    </w:p>
    <w:p w:rsidR="008E1AA8" w:rsidRDefault="008E1AA8" w:rsidP="00585011">
      <w:pPr>
        <w:tabs>
          <w:tab w:val="left" w:pos="6315"/>
        </w:tabs>
        <w:spacing w:line="480" w:lineRule="auto"/>
        <w:jc w:val="both"/>
        <w:rPr>
          <w:rFonts w:ascii="Times New Roman" w:hAnsi="Times New Roman" w:cs="Times New Roman"/>
          <w:b/>
          <w:color w:val="000000" w:themeColor="text1"/>
          <w:sz w:val="24"/>
          <w:szCs w:val="24"/>
        </w:rPr>
      </w:pPr>
    </w:p>
    <w:p w:rsidR="008E1AA8" w:rsidRDefault="008E1AA8" w:rsidP="00585011">
      <w:pPr>
        <w:tabs>
          <w:tab w:val="left" w:pos="6315"/>
        </w:tabs>
        <w:spacing w:line="480" w:lineRule="auto"/>
        <w:jc w:val="both"/>
        <w:rPr>
          <w:rFonts w:ascii="Times New Roman" w:hAnsi="Times New Roman" w:cs="Times New Roman"/>
          <w:b/>
          <w:color w:val="000000" w:themeColor="text1"/>
          <w:sz w:val="24"/>
          <w:szCs w:val="24"/>
        </w:rPr>
      </w:pPr>
    </w:p>
    <w:p w:rsidR="008E1AA8" w:rsidRDefault="008E1AA8" w:rsidP="00585011">
      <w:pPr>
        <w:tabs>
          <w:tab w:val="left" w:pos="6315"/>
        </w:tabs>
        <w:spacing w:line="480" w:lineRule="auto"/>
        <w:jc w:val="both"/>
        <w:rPr>
          <w:rFonts w:ascii="Times New Roman" w:hAnsi="Times New Roman" w:cs="Times New Roman"/>
          <w:b/>
          <w:color w:val="000000" w:themeColor="text1"/>
          <w:sz w:val="24"/>
          <w:szCs w:val="24"/>
        </w:rPr>
      </w:pPr>
    </w:p>
    <w:p w:rsidR="008E1AA8" w:rsidRDefault="008E1AA8" w:rsidP="00585011">
      <w:pPr>
        <w:tabs>
          <w:tab w:val="left" w:pos="6315"/>
        </w:tabs>
        <w:spacing w:line="480" w:lineRule="auto"/>
        <w:jc w:val="both"/>
        <w:rPr>
          <w:rFonts w:ascii="Times New Roman" w:hAnsi="Times New Roman" w:cs="Times New Roman"/>
          <w:b/>
          <w:color w:val="000000" w:themeColor="text1"/>
          <w:sz w:val="24"/>
          <w:szCs w:val="24"/>
        </w:rPr>
      </w:pPr>
    </w:p>
    <w:p w:rsidR="008E1AA8" w:rsidRDefault="008E1AA8" w:rsidP="00585011">
      <w:pPr>
        <w:tabs>
          <w:tab w:val="left" w:pos="6315"/>
        </w:tabs>
        <w:spacing w:line="480" w:lineRule="auto"/>
        <w:jc w:val="both"/>
        <w:rPr>
          <w:rFonts w:ascii="Times New Roman" w:hAnsi="Times New Roman" w:cs="Times New Roman"/>
          <w:b/>
          <w:color w:val="000000" w:themeColor="text1"/>
          <w:sz w:val="24"/>
          <w:szCs w:val="24"/>
        </w:rPr>
      </w:pPr>
    </w:p>
    <w:p w:rsidR="008E1AA8" w:rsidRDefault="008E1AA8" w:rsidP="00585011">
      <w:pPr>
        <w:tabs>
          <w:tab w:val="left" w:pos="6315"/>
        </w:tabs>
        <w:spacing w:line="480" w:lineRule="auto"/>
        <w:jc w:val="both"/>
        <w:rPr>
          <w:rFonts w:ascii="Times New Roman" w:hAnsi="Times New Roman" w:cs="Times New Roman"/>
          <w:b/>
          <w:color w:val="000000" w:themeColor="text1"/>
          <w:sz w:val="24"/>
          <w:szCs w:val="24"/>
        </w:rPr>
      </w:pPr>
    </w:p>
    <w:p w:rsidR="008E1AA8" w:rsidRDefault="008E1AA8" w:rsidP="00585011">
      <w:pPr>
        <w:tabs>
          <w:tab w:val="left" w:pos="6315"/>
        </w:tabs>
        <w:spacing w:line="480" w:lineRule="auto"/>
        <w:jc w:val="both"/>
        <w:rPr>
          <w:rFonts w:ascii="Times New Roman" w:hAnsi="Times New Roman" w:cs="Times New Roman"/>
          <w:b/>
          <w:color w:val="000000" w:themeColor="text1"/>
          <w:sz w:val="24"/>
          <w:szCs w:val="24"/>
        </w:rPr>
      </w:pPr>
    </w:p>
    <w:p w:rsidR="00D81D0B" w:rsidRDefault="00D81D0B" w:rsidP="00585011">
      <w:pPr>
        <w:tabs>
          <w:tab w:val="left" w:pos="6315"/>
        </w:tabs>
        <w:spacing w:line="480" w:lineRule="auto"/>
        <w:jc w:val="both"/>
        <w:rPr>
          <w:rFonts w:ascii="Times New Roman" w:hAnsi="Times New Roman" w:cs="Times New Roman"/>
          <w:b/>
          <w:color w:val="000000" w:themeColor="text1"/>
          <w:sz w:val="24"/>
          <w:szCs w:val="24"/>
        </w:rPr>
      </w:pPr>
    </w:p>
    <w:p w:rsidR="008E1AA8" w:rsidRDefault="008E1AA8" w:rsidP="00585011">
      <w:pPr>
        <w:tabs>
          <w:tab w:val="left" w:pos="6315"/>
        </w:tabs>
        <w:spacing w:line="480" w:lineRule="auto"/>
        <w:jc w:val="both"/>
        <w:rPr>
          <w:rFonts w:ascii="Times New Roman" w:hAnsi="Times New Roman" w:cs="Times New Roman"/>
          <w:b/>
          <w:color w:val="000000" w:themeColor="text1"/>
          <w:sz w:val="24"/>
          <w:szCs w:val="24"/>
        </w:rPr>
      </w:pPr>
    </w:p>
    <w:p w:rsidR="008E1AA8" w:rsidRDefault="008E1AA8" w:rsidP="00585011">
      <w:pPr>
        <w:tabs>
          <w:tab w:val="left" w:pos="6315"/>
        </w:tabs>
        <w:spacing w:line="480" w:lineRule="auto"/>
        <w:jc w:val="both"/>
        <w:rPr>
          <w:rFonts w:ascii="Times New Roman" w:hAnsi="Times New Roman" w:cs="Times New Roman"/>
          <w:b/>
          <w:color w:val="000000" w:themeColor="text1"/>
          <w:sz w:val="24"/>
          <w:szCs w:val="24"/>
        </w:rPr>
      </w:pPr>
    </w:p>
    <w:p w:rsidR="008E1AA8" w:rsidRDefault="008E1AA8" w:rsidP="00585011">
      <w:pPr>
        <w:tabs>
          <w:tab w:val="left" w:pos="6315"/>
        </w:tabs>
        <w:spacing w:line="480" w:lineRule="auto"/>
        <w:jc w:val="both"/>
        <w:rPr>
          <w:rFonts w:ascii="Times New Roman" w:hAnsi="Times New Roman" w:cs="Times New Roman"/>
          <w:b/>
          <w:color w:val="000000" w:themeColor="text1"/>
          <w:sz w:val="24"/>
          <w:szCs w:val="24"/>
        </w:rPr>
      </w:pPr>
    </w:p>
    <w:p w:rsidR="008E1AA8" w:rsidRDefault="008E1AA8" w:rsidP="00585011">
      <w:pPr>
        <w:tabs>
          <w:tab w:val="left" w:pos="6315"/>
        </w:tabs>
        <w:spacing w:line="480" w:lineRule="auto"/>
        <w:jc w:val="both"/>
        <w:rPr>
          <w:rFonts w:ascii="Times New Roman" w:hAnsi="Times New Roman" w:cs="Times New Roman"/>
          <w:b/>
          <w:color w:val="000000" w:themeColor="text1"/>
          <w:sz w:val="24"/>
          <w:szCs w:val="24"/>
        </w:rPr>
      </w:pPr>
    </w:p>
    <w:p w:rsidR="005535AA" w:rsidRPr="00585011" w:rsidRDefault="005535AA" w:rsidP="00D81D0B">
      <w:pPr>
        <w:tabs>
          <w:tab w:val="left" w:pos="6315"/>
        </w:tabs>
        <w:spacing w:line="480" w:lineRule="auto"/>
        <w:jc w:val="center"/>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lastRenderedPageBreak/>
        <w:t>CH</w:t>
      </w:r>
      <w:r w:rsidR="00D03FCF" w:rsidRPr="00585011">
        <w:rPr>
          <w:rFonts w:ascii="Times New Roman" w:hAnsi="Times New Roman" w:cs="Times New Roman"/>
          <w:b/>
          <w:color w:val="000000" w:themeColor="text1"/>
          <w:sz w:val="24"/>
          <w:szCs w:val="24"/>
        </w:rPr>
        <w:t>APTER FIVE</w:t>
      </w:r>
    </w:p>
    <w:p w:rsidR="00D03FCF" w:rsidRPr="00585011" w:rsidRDefault="00D03FCF" w:rsidP="00585011">
      <w:pPr>
        <w:tabs>
          <w:tab w:val="left" w:pos="6315"/>
        </w:tabs>
        <w:spacing w:line="480" w:lineRule="auto"/>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SUMMARY, CONCLUSION, AND RECOMMENDATIONS</w:t>
      </w:r>
    </w:p>
    <w:p w:rsidR="00D03FCF" w:rsidRPr="00585011" w:rsidRDefault="00D03FCF" w:rsidP="00D81D0B">
      <w:pPr>
        <w:pStyle w:val="ListParagraph"/>
        <w:numPr>
          <w:ilvl w:val="1"/>
          <w:numId w:val="13"/>
        </w:numPr>
        <w:spacing w:line="480" w:lineRule="auto"/>
        <w:ind w:left="9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SUMMARY</w:t>
      </w:r>
    </w:p>
    <w:p w:rsidR="00D03FCF" w:rsidRPr="00585011" w:rsidRDefault="00D03FCF" w:rsidP="00D81D0B">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media play a vital role in educating and enlightening the people and the government to protect</w:t>
      </w:r>
      <w:r w:rsidR="004216DD" w:rsidRPr="00585011">
        <w:rPr>
          <w:rFonts w:ascii="Times New Roman" w:hAnsi="Times New Roman" w:cs="Times New Roman"/>
          <w:color w:val="000000" w:themeColor="text1"/>
          <w:sz w:val="24"/>
          <w:szCs w:val="24"/>
        </w:rPr>
        <w:t xml:space="preserve"> and presence their environment through environmental sanitation in the interest of the present and future generations.</w:t>
      </w:r>
    </w:p>
    <w:p w:rsidR="004216DD" w:rsidRPr="00585011" w:rsidRDefault="004216DD" w:rsidP="00D81D0B">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The issue of environmental sanitation has become a boredom in today environment, but radio has a tool for public enlightenment on environmental sanitation has been made a suitable and it helps to create awareness to people concerning environmental sanitation. One of the beauty of radio is that it can be heard or listen to any pace and point of convenient. Another role radio has played, is bringing sense of intimacy and personal involvement because it allow the presenter and the audience to be informed.</w:t>
      </w:r>
    </w:p>
    <w:p w:rsidR="004216DD" w:rsidRPr="00585011" w:rsidRDefault="004216DD" w:rsidP="00D81D0B">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An ideal scope was made during this research in order to access the potency of the environment sanitation. Due to the large extent </w:t>
      </w:r>
      <w:r w:rsidR="00ED575D" w:rsidRPr="00585011">
        <w:rPr>
          <w:rFonts w:ascii="Times New Roman" w:hAnsi="Times New Roman" w:cs="Times New Roman"/>
          <w:color w:val="000000" w:themeColor="text1"/>
          <w:sz w:val="24"/>
          <w:szCs w:val="24"/>
        </w:rPr>
        <w:t>of kwara state, a thorough research was made. Although kwara state has sixteen local government area, the field study was conducted in (3) local government area which are Ilorin west (oja-oba), Ilorin east (gambari), Ilorin south (balogun-fulani), In order to get a full concerning environmental sanitation.</w:t>
      </w:r>
    </w:p>
    <w:p w:rsidR="00466248" w:rsidRPr="00585011" w:rsidRDefault="00ED575D" w:rsidP="00D81D0B">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Moreover, different theoretical frame work was been suggested in order to analyze the role of radio in disseminating useful information concerning environmental sanitation. The one that was commonly</w:t>
      </w:r>
      <w:r w:rsidR="00466248" w:rsidRPr="00585011">
        <w:rPr>
          <w:rFonts w:ascii="Times New Roman" w:hAnsi="Times New Roman" w:cs="Times New Roman"/>
          <w:color w:val="000000" w:themeColor="text1"/>
          <w:sz w:val="24"/>
          <w:szCs w:val="24"/>
        </w:rPr>
        <w:t xml:space="preserve"> used is agenda setting theory that state that</w:t>
      </w:r>
    </w:p>
    <w:p w:rsidR="00466248" w:rsidRPr="00D81D0B" w:rsidRDefault="00466248" w:rsidP="00D81D0B">
      <w:pPr>
        <w:tabs>
          <w:tab w:val="left" w:pos="6315"/>
        </w:tabs>
        <w:spacing w:line="480" w:lineRule="auto"/>
        <w:jc w:val="both"/>
        <w:rPr>
          <w:rFonts w:ascii="Times New Roman" w:hAnsi="Times New Roman" w:cs="Times New Roman"/>
          <w:color w:val="000000" w:themeColor="text1"/>
          <w:sz w:val="24"/>
          <w:szCs w:val="24"/>
        </w:rPr>
      </w:pPr>
      <w:r w:rsidRPr="00D81D0B">
        <w:rPr>
          <w:rFonts w:ascii="Times New Roman" w:hAnsi="Times New Roman" w:cs="Times New Roman"/>
          <w:color w:val="000000" w:themeColor="text1"/>
          <w:sz w:val="24"/>
          <w:szCs w:val="24"/>
        </w:rPr>
        <w:t xml:space="preserve">Everyone is to think about their environmental sanitation instead of thinking about what to do. There is also a core assumption from the cultivation theory which implies that the media should expose what is known and make it to the public, therefore, radio has helped to explore a </w:t>
      </w:r>
      <w:r w:rsidRPr="00D81D0B">
        <w:rPr>
          <w:rFonts w:ascii="Times New Roman" w:hAnsi="Times New Roman" w:cs="Times New Roman"/>
          <w:color w:val="000000" w:themeColor="text1"/>
          <w:sz w:val="24"/>
          <w:szCs w:val="24"/>
        </w:rPr>
        <w:lastRenderedPageBreak/>
        <w:t>particular shape of our social reality by giving us an enlightening program on environmental sanitation. Radio can educate, warn, inform and empower people to take practical step to protect themselves against harmful substances such as flooding, disaster, and diseases.</w:t>
      </w:r>
    </w:p>
    <w:p w:rsidR="00C47EC3" w:rsidRPr="00585011" w:rsidRDefault="00466248" w:rsidP="00D81D0B">
      <w:pPr>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Hence, radio is a tool for proper enlightenment on environmental sanitation by educating</w:t>
      </w:r>
      <w:r w:rsidR="00C47EC3" w:rsidRPr="00585011">
        <w:rPr>
          <w:rFonts w:ascii="Times New Roman" w:hAnsi="Times New Roman" w:cs="Times New Roman"/>
          <w:color w:val="000000" w:themeColor="text1"/>
          <w:sz w:val="24"/>
          <w:szCs w:val="24"/>
        </w:rPr>
        <w:t>, informing and warning the audience on the dangers and importance of environmental sanitation to keep both the public and environment in good condition is simple and summarized.</w:t>
      </w:r>
    </w:p>
    <w:p w:rsidR="00C47EC3" w:rsidRPr="00585011" w:rsidRDefault="00C47EC3" w:rsidP="00D81D0B">
      <w:pPr>
        <w:pStyle w:val="ListParagraph"/>
        <w:numPr>
          <w:ilvl w:val="1"/>
          <w:numId w:val="13"/>
        </w:numPr>
        <w:spacing w:line="480" w:lineRule="auto"/>
        <w:ind w:left="9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t>CONCLUSION</w:t>
      </w:r>
    </w:p>
    <w:p w:rsidR="00466248" w:rsidRPr="00585011" w:rsidRDefault="00C47EC3" w:rsidP="00D81D0B">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In view of this research having come into final conclusion that radio serves as a major tools for proper enlightenment toward environmental sanitation. This radio has been effective and efficient in disseminating such useful information to the public in Ilorin metropolis. Firstly, it is observed in our course of study that radio has helped</w:t>
      </w:r>
      <w:r w:rsidR="00D81D0B">
        <w:rPr>
          <w:rFonts w:ascii="Times New Roman" w:hAnsi="Times New Roman" w:cs="Times New Roman"/>
          <w:color w:val="000000" w:themeColor="text1"/>
          <w:sz w:val="24"/>
          <w:szCs w:val="24"/>
        </w:rPr>
        <w:t xml:space="preserve"> </w:t>
      </w:r>
      <w:r w:rsidRPr="00585011">
        <w:rPr>
          <w:rFonts w:ascii="Times New Roman" w:hAnsi="Times New Roman" w:cs="Times New Roman"/>
          <w:color w:val="000000" w:themeColor="text1"/>
          <w:sz w:val="24"/>
          <w:szCs w:val="24"/>
        </w:rPr>
        <w:t xml:space="preserve">in improved environmental sanitation on diarrheal diseases in Ilorin metropolis. The study further commend that the two levels of water supply and sanitation service has been a role in which radio has immensely </w:t>
      </w:r>
      <w:r w:rsidR="00233D7B" w:rsidRPr="00585011">
        <w:rPr>
          <w:rFonts w:ascii="Times New Roman" w:hAnsi="Times New Roman" w:cs="Times New Roman"/>
          <w:color w:val="000000" w:themeColor="text1"/>
          <w:sz w:val="24"/>
          <w:szCs w:val="24"/>
        </w:rPr>
        <w:t>discuss more on to the public given them ability to think about their surroundings.</w:t>
      </w:r>
    </w:p>
    <w:p w:rsidR="00233D7B" w:rsidRPr="00A969D1" w:rsidRDefault="008E1AA8" w:rsidP="008E1AA8">
      <w:pPr>
        <w:pStyle w:val="ListParagraph"/>
        <w:spacing w:line="480" w:lineRule="auto"/>
        <w:ind w:left="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233D7B" w:rsidRPr="00585011">
        <w:rPr>
          <w:rFonts w:ascii="Times New Roman" w:hAnsi="Times New Roman" w:cs="Times New Roman"/>
          <w:color w:val="000000" w:themeColor="text1"/>
          <w:sz w:val="24"/>
          <w:szCs w:val="24"/>
        </w:rPr>
        <w:t>Another observation was concluded that adequate compliance to some standard of objectives of environmental sanitation in maintaining, substaining, promoting health and preventing diseases as been taken care of by radio since its serves as major instrumental of disseminating information.</w:t>
      </w:r>
      <w:r w:rsidR="00A969D1">
        <w:rPr>
          <w:rFonts w:ascii="Times New Roman" w:hAnsi="Times New Roman" w:cs="Times New Roman"/>
          <w:color w:val="000000" w:themeColor="text1"/>
          <w:sz w:val="24"/>
          <w:szCs w:val="24"/>
        </w:rPr>
        <w:t xml:space="preserve"> </w:t>
      </w:r>
      <w:r w:rsidR="00233D7B" w:rsidRPr="00A969D1">
        <w:rPr>
          <w:rFonts w:ascii="Times New Roman" w:hAnsi="Times New Roman" w:cs="Times New Roman"/>
          <w:color w:val="000000" w:themeColor="text1"/>
          <w:sz w:val="24"/>
          <w:szCs w:val="24"/>
        </w:rPr>
        <w:t>Moreso, it is noted that the timing of sanitation program which is stipulated is not adequately enough therefore, adequate timing should be created for radio program based on sanitation. Despite some challenges facing by radio in proper disseminating of information</w:t>
      </w:r>
      <w:r w:rsidR="003A1D22" w:rsidRPr="00A969D1">
        <w:rPr>
          <w:rFonts w:ascii="Times New Roman" w:hAnsi="Times New Roman" w:cs="Times New Roman"/>
          <w:color w:val="000000" w:themeColor="text1"/>
          <w:sz w:val="24"/>
          <w:szCs w:val="24"/>
        </w:rPr>
        <w:t xml:space="preserve"> of population, poor sewage and refuse disposed to the general audience that ought to reduce morbidity and mortality rates if proper improve in the level of environmental sanitation in promoting health and longevity of the inhabitants of kwara state.</w:t>
      </w:r>
    </w:p>
    <w:p w:rsidR="003A1D22" w:rsidRPr="00585011" w:rsidRDefault="003A1D22" w:rsidP="00D81D0B">
      <w:pPr>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Furthermore, it is observed that human exists both in social and spiritual environment which is off great usage to the mental and physical environment decay is speedily enhancing the public to have a great role as to the information they listen from the radio. Another fact that was also observed was that due to seminars, training, workshop and awareness by the radio. The general public has been able to avoid this bad omen surround actions and precautions towards this new information.</w:t>
      </w:r>
    </w:p>
    <w:p w:rsidR="005A3577" w:rsidRPr="00585011" w:rsidRDefault="003A1D22" w:rsidP="00D81D0B">
      <w:pPr>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However, the increase is high technology making radio to change the attitude, norms of the people towards environmental sanitation</w:t>
      </w:r>
      <w:r w:rsidR="005A3577" w:rsidRPr="00585011">
        <w:rPr>
          <w:rFonts w:ascii="Times New Roman" w:hAnsi="Times New Roman" w:cs="Times New Roman"/>
          <w:color w:val="000000" w:themeColor="text1"/>
          <w:sz w:val="24"/>
          <w:szCs w:val="24"/>
        </w:rPr>
        <w:t xml:space="preserve"> in kwara state further stated that radio has been a prominent instrument by the world health organization for their restless effort in passing the adequate information concerning environmental sanitation to improve and give the environment a health and suitable place to live.</w:t>
      </w:r>
    </w:p>
    <w:p w:rsidR="006E71BD" w:rsidRPr="00585011" w:rsidRDefault="005A3577" w:rsidP="00A969D1">
      <w:pPr>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It is also observed as due to weak finance and little expertise in environmental management, the operation of radio are limited to some extent but the study describe the actual role of radio toward an efficient management of the environment accordance with the constitution and national policies is increasin</w:t>
      </w:r>
      <w:r w:rsidR="00A969D1">
        <w:rPr>
          <w:rFonts w:ascii="Times New Roman" w:hAnsi="Times New Roman" w:cs="Times New Roman"/>
          <w:color w:val="000000" w:themeColor="text1"/>
          <w:sz w:val="24"/>
          <w:szCs w:val="24"/>
        </w:rPr>
        <w:t xml:space="preserve">gly effective and efficient. </w:t>
      </w:r>
      <w:r w:rsidR="006E71BD" w:rsidRPr="00585011">
        <w:rPr>
          <w:rFonts w:ascii="Times New Roman" w:hAnsi="Times New Roman" w:cs="Times New Roman"/>
          <w:color w:val="000000" w:themeColor="text1"/>
          <w:sz w:val="24"/>
          <w:szCs w:val="24"/>
        </w:rPr>
        <w:t>In the area of population as discuss by obasi (1999) who stated that how hazardous it is to health. It is however observed that radio has necessary come in place to give information to the general audience concerning pollution.</w:t>
      </w:r>
    </w:p>
    <w:p w:rsidR="006E71BD" w:rsidRPr="00585011" w:rsidRDefault="006E71BD" w:rsidP="00D81D0B">
      <w:pPr>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Finally, the enforcement of sanitation law should be made compulsory within Ilorin metropolis to the general audience concerning environmental sanitation and also adequate program should be allocated to enhance better understanding of its policy by the public for enlightenment on environmental sanitation.</w:t>
      </w:r>
    </w:p>
    <w:p w:rsidR="006E71BD" w:rsidRPr="00585011" w:rsidRDefault="006E71BD" w:rsidP="00A969D1">
      <w:pPr>
        <w:pStyle w:val="ListParagraph"/>
        <w:numPr>
          <w:ilvl w:val="1"/>
          <w:numId w:val="13"/>
        </w:numPr>
        <w:spacing w:line="480" w:lineRule="auto"/>
        <w:ind w:left="90" w:firstLine="0"/>
        <w:jc w:val="both"/>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lastRenderedPageBreak/>
        <w:t>RECOMMENDATIONS</w:t>
      </w:r>
    </w:p>
    <w:p w:rsidR="00AF4587" w:rsidRPr="00585011" w:rsidRDefault="00AF4587" w:rsidP="00D81D0B">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After so much research work, on the impact of radio as a toll for public enlightenment on environmental sanitation in Ilorin metropolis. We have been able to observed more ideas from this research work upon which recommendations must be adhere to its stipulated.</w:t>
      </w:r>
    </w:p>
    <w:p w:rsidR="00AF4587" w:rsidRPr="00585011" w:rsidRDefault="00AF4587" w:rsidP="00A969D1">
      <w:pPr>
        <w:pStyle w:val="ListParagraph"/>
        <w:numPr>
          <w:ilvl w:val="0"/>
          <w:numId w:val="16"/>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Radio as a toll must be properly enhanced to be able to enlighten the general public on environmental issue.</w:t>
      </w:r>
    </w:p>
    <w:p w:rsidR="00A94BA8" w:rsidRPr="00585011" w:rsidRDefault="00AF4587" w:rsidP="00A969D1">
      <w:pPr>
        <w:pStyle w:val="ListParagraph"/>
        <w:numPr>
          <w:ilvl w:val="0"/>
          <w:numId w:val="16"/>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Public services adverts should be put as a compulsory program towards the society by playing a vit</w:t>
      </w:r>
      <w:r w:rsidR="00A94BA8" w:rsidRPr="00585011">
        <w:rPr>
          <w:rFonts w:ascii="Times New Roman" w:hAnsi="Times New Roman" w:cs="Times New Roman"/>
          <w:color w:val="000000" w:themeColor="text1"/>
          <w:sz w:val="24"/>
          <w:szCs w:val="24"/>
        </w:rPr>
        <w:t>al role in achieving health environment.</w:t>
      </w:r>
    </w:p>
    <w:p w:rsidR="00A94BA8" w:rsidRPr="00585011" w:rsidRDefault="00A94BA8" w:rsidP="00A969D1">
      <w:pPr>
        <w:pStyle w:val="ListParagraph"/>
        <w:numPr>
          <w:ilvl w:val="0"/>
          <w:numId w:val="16"/>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Further research should be look into in order to enhance the relationship between radio and the general public towards enlightenment on environmental sanitation.</w:t>
      </w:r>
    </w:p>
    <w:p w:rsidR="00A94BA8" w:rsidRPr="00585011" w:rsidRDefault="00A94BA8" w:rsidP="00A969D1">
      <w:pPr>
        <w:pStyle w:val="ListParagraph"/>
        <w:numPr>
          <w:ilvl w:val="0"/>
          <w:numId w:val="16"/>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Mass media (radio) should provide necessary equipment to cover scientific issues such as reporting and that there is poor environmental sanitation in order to curbs the hazards.</w:t>
      </w:r>
    </w:p>
    <w:p w:rsidR="00D26762" w:rsidRPr="00585011" w:rsidRDefault="00D26762" w:rsidP="00A969D1">
      <w:pPr>
        <w:pStyle w:val="ListParagraph"/>
        <w:numPr>
          <w:ilvl w:val="0"/>
          <w:numId w:val="16"/>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The government should try and implement more resources for the radio in order to help them in creating awareness towards public enlightenment on environmental sanitation there by reducing illness and diseases.</w:t>
      </w:r>
    </w:p>
    <w:p w:rsidR="00D26762" w:rsidRPr="00585011" w:rsidRDefault="00D26762" w:rsidP="00A969D1">
      <w:pPr>
        <w:pStyle w:val="ListParagraph"/>
        <w:numPr>
          <w:ilvl w:val="0"/>
          <w:numId w:val="16"/>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Nevertheless, the media (radio) should formulate and implement policy, seminars, and training so as to encourage public on the effect before environmental sanitation.</w:t>
      </w:r>
    </w:p>
    <w:p w:rsidR="00763A31" w:rsidRPr="00585011" w:rsidRDefault="00D26762" w:rsidP="00A969D1">
      <w:pPr>
        <w:pStyle w:val="ListParagraph"/>
        <w:numPr>
          <w:ilvl w:val="0"/>
          <w:numId w:val="16"/>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media </w:t>
      </w:r>
      <w:r w:rsidR="00763A31" w:rsidRPr="00585011">
        <w:rPr>
          <w:rFonts w:ascii="Times New Roman" w:hAnsi="Times New Roman" w:cs="Times New Roman"/>
          <w:color w:val="000000" w:themeColor="text1"/>
          <w:sz w:val="24"/>
          <w:szCs w:val="24"/>
        </w:rPr>
        <w:t>house should endeavor to create posters, bills, flies that will conjugate and improve the thinking of the public toward environmental sanitation.</w:t>
      </w:r>
    </w:p>
    <w:p w:rsidR="00763A31" w:rsidRPr="00585011" w:rsidRDefault="00763A31" w:rsidP="00A969D1">
      <w:pPr>
        <w:pStyle w:val="ListParagraph"/>
        <w:numPr>
          <w:ilvl w:val="0"/>
          <w:numId w:val="16"/>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Media house should ensure strict compliance with standard rules and regulation towards maintaining, substaining, and ensuring healthy society.</w:t>
      </w:r>
    </w:p>
    <w:p w:rsidR="00DC201C" w:rsidRPr="00585011" w:rsidRDefault="00763A31" w:rsidP="00A969D1">
      <w:pPr>
        <w:pStyle w:val="ListParagraph"/>
        <w:numPr>
          <w:ilvl w:val="0"/>
          <w:numId w:val="16"/>
        </w:numPr>
        <w:spacing w:line="480" w:lineRule="auto"/>
        <w:ind w:left="90" w:firstLine="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lastRenderedPageBreak/>
        <w:t>Media house especially radio should lay more emphasis concerning the improper of wastes product, poor food hygiene, practices, poor housing, etc to the public implication, causes, solution to the menace.</w:t>
      </w:r>
    </w:p>
    <w:p w:rsidR="00DC201C" w:rsidRPr="00585011" w:rsidRDefault="00DC201C" w:rsidP="00D81D0B">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10. government should help in financial contribution to the media house so as to enhance their technology in disseminating useful information concerning environmental sanitation to the general public.</w:t>
      </w:r>
    </w:p>
    <w:p w:rsidR="00DC201C" w:rsidRPr="00585011" w:rsidRDefault="00DC201C" w:rsidP="00D81D0B">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11. In addition, there should be </w:t>
      </w:r>
      <w:r w:rsidR="005543F1" w:rsidRPr="00585011">
        <w:rPr>
          <w:rFonts w:ascii="Times New Roman" w:hAnsi="Times New Roman" w:cs="Times New Roman"/>
          <w:color w:val="000000" w:themeColor="text1"/>
          <w:sz w:val="24"/>
          <w:szCs w:val="24"/>
        </w:rPr>
        <w:t>special orientation to both the government, companies and individuals at large as to proper environmental hygiene, restoration and control.</w:t>
      </w:r>
    </w:p>
    <w:p w:rsidR="005543F1" w:rsidRPr="00585011" w:rsidRDefault="005543F1" w:rsidP="00D81D0B">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12. Lastly, media should encourage government, institution and individual to take personal hygiene as a means of eradicating, flooding, draught and other disaster that may occur to them regularly.</w:t>
      </w:r>
    </w:p>
    <w:p w:rsidR="005543F1" w:rsidRPr="00035D14" w:rsidRDefault="005543F1" w:rsidP="00035D14">
      <w:pPr>
        <w:pStyle w:val="ListParagraph"/>
        <w:tabs>
          <w:tab w:val="left" w:pos="6315"/>
        </w:tabs>
        <w:spacing w:line="480" w:lineRule="auto"/>
        <w:ind w:left="90"/>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Thus, after stating the above recommendations and it been perfectly it should be noted that radio as a tool for public enlightenment on environmental sanitation will be </w:t>
      </w:r>
      <w:r w:rsidR="00035D14">
        <w:rPr>
          <w:rFonts w:ascii="Times New Roman" w:hAnsi="Times New Roman" w:cs="Times New Roman"/>
          <w:color w:val="000000" w:themeColor="text1"/>
          <w:sz w:val="24"/>
          <w:szCs w:val="24"/>
        </w:rPr>
        <w:t>c</w:t>
      </w:r>
      <w:r w:rsidRPr="00035D14">
        <w:rPr>
          <w:rFonts w:ascii="Times New Roman" w:hAnsi="Times New Roman" w:cs="Times New Roman"/>
          <w:color w:val="000000" w:themeColor="text1"/>
          <w:sz w:val="24"/>
          <w:szCs w:val="24"/>
        </w:rPr>
        <w:t>onsidered effectively and efficiency adopted by the public thereby making the environment a better place of living</w:t>
      </w:r>
      <w:r w:rsidR="00035D14">
        <w:rPr>
          <w:rFonts w:ascii="Times New Roman" w:hAnsi="Times New Roman" w:cs="Times New Roman"/>
          <w:color w:val="000000" w:themeColor="text1"/>
          <w:sz w:val="24"/>
          <w:szCs w:val="24"/>
        </w:rPr>
        <w:t>.</w:t>
      </w:r>
    </w:p>
    <w:p w:rsidR="00414EA7" w:rsidRPr="00585011" w:rsidRDefault="00414EA7" w:rsidP="00D81D0B">
      <w:pPr>
        <w:tabs>
          <w:tab w:val="left" w:pos="6315"/>
        </w:tabs>
        <w:spacing w:line="480" w:lineRule="auto"/>
        <w:ind w:left="90"/>
        <w:jc w:val="both"/>
        <w:rPr>
          <w:rFonts w:ascii="Times New Roman" w:hAnsi="Times New Roman" w:cs="Times New Roman"/>
          <w:color w:val="000000" w:themeColor="text1"/>
          <w:sz w:val="24"/>
          <w:szCs w:val="24"/>
        </w:rPr>
      </w:pPr>
    </w:p>
    <w:p w:rsidR="00414EA7" w:rsidRPr="00585011" w:rsidRDefault="00414EA7" w:rsidP="00D81D0B">
      <w:pPr>
        <w:tabs>
          <w:tab w:val="left" w:pos="6315"/>
        </w:tabs>
        <w:spacing w:line="480" w:lineRule="auto"/>
        <w:ind w:left="90"/>
        <w:jc w:val="both"/>
        <w:rPr>
          <w:rFonts w:ascii="Times New Roman" w:hAnsi="Times New Roman" w:cs="Times New Roman"/>
          <w:color w:val="000000" w:themeColor="text1"/>
          <w:sz w:val="24"/>
          <w:szCs w:val="24"/>
        </w:rPr>
      </w:pPr>
    </w:p>
    <w:p w:rsidR="00414EA7" w:rsidRPr="00585011" w:rsidRDefault="00414EA7" w:rsidP="00585011">
      <w:pPr>
        <w:tabs>
          <w:tab w:val="left" w:pos="6315"/>
        </w:tabs>
        <w:spacing w:line="480" w:lineRule="auto"/>
        <w:jc w:val="both"/>
        <w:rPr>
          <w:rFonts w:ascii="Times New Roman" w:hAnsi="Times New Roman" w:cs="Times New Roman"/>
          <w:color w:val="000000" w:themeColor="text1"/>
          <w:sz w:val="24"/>
          <w:szCs w:val="24"/>
        </w:rPr>
      </w:pPr>
    </w:p>
    <w:p w:rsidR="00414EA7" w:rsidRPr="00585011" w:rsidRDefault="00414EA7" w:rsidP="00585011">
      <w:pPr>
        <w:tabs>
          <w:tab w:val="left" w:pos="6315"/>
        </w:tabs>
        <w:spacing w:line="480" w:lineRule="auto"/>
        <w:jc w:val="both"/>
        <w:rPr>
          <w:rFonts w:ascii="Times New Roman" w:hAnsi="Times New Roman" w:cs="Times New Roman"/>
          <w:color w:val="000000" w:themeColor="text1"/>
          <w:sz w:val="24"/>
          <w:szCs w:val="24"/>
        </w:rPr>
      </w:pPr>
    </w:p>
    <w:p w:rsidR="00414EA7" w:rsidRPr="00585011" w:rsidRDefault="00414EA7" w:rsidP="00585011">
      <w:pPr>
        <w:tabs>
          <w:tab w:val="left" w:pos="6315"/>
        </w:tabs>
        <w:spacing w:line="480" w:lineRule="auto"/>
        <w:jc w:val="both"/>
        <w:rPr>
          <w:rFonts w:ascii="Times New Roman" w:hAnsi="Times New Roman" w:cs="Times New Roman"/>
          <w:color w:val="000000" w:themeColor="text1"/>
          <w:sz w:val="24"/>
          <w:szCs w:val="24"/>
        </w:rPr>
      </w:pPr>
    </w:p>
    <w:p w:rsidR="00414EA7" w:rsidRPr="00585011" w:rsidRDefault="00414EA7" w:rsidP="00585011">
      <w:pPr>
        <w:tabs>
          <w:tab w:val="left" w:pos="6315"/>
        </w:tabs>
        <w:spacing w:line="480" w:lineRule="auto"/>
        <w:jc w:val="both"/>
        <w:rPr>
          <w:rFonts w:ascii="Times New Roman" w:hAnsi="Times New Roman" w:cs="Times New Roman"/>
          <w:color w:val="000000" w:themeColor="text1"/>
          <w:sz w:val="24"/>
          <w:szCs w:val="24"/>
        </w:rPr>
      </w:pPr>
    </w:p>
    <w:p w:rsidR="00414EA7" w:rsidRPr="00585011" w:rsidRDefault="00414EA7" w:rsidP="003F5892">
      <w:pPr>
        <w:tabs>
          <w:tab w:val="left" w:pos="6315"/>
        </w:tabs>
        <w:spacing w:line="480" w:lineRule="auto"/>
        <w:jc w:val="center"/>
        <w:rPr>
          <w:rFonts w:ascii="Times New Roman" w:hAnsi="Times New Roman" w:cs="Times New Roman"/>
          <w:b/>
          <w:color w:val="000000" w:themeColor="text1"/>
          <w:sz w:val="24"/>
          <w:szCs w:val="24"/>
        </w:rPr>
      </w:pPr>
      <w:r w:rsidRPr="00585011">
        <w:rPr>
          <w:rFonts w:ascii="Times New Roman" w:hAnsi="Times New Roman" w:cs="Times New Roman"/>
          <w:b/>
          <w:color w:val="000000" w:themeColor="text1"/>
          <w:sz w:val="24"/>
          <w:szCs w:val="24"/>
        </w:rPr>
        <w:lastRenderedPageBreak/>
        <w:t>REFERENCES</w:t>
      </w:r>
    </w:p>
    <w:p w:rsidR="00414EA7" w:rsidRPr="00585011" w:rsidRDefault="0059746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Akpan</w:t>
      </w:r>
      <w:r w:rsidR="00414EA7" w:rsidRPr="00585011">
        <w:rPr>
          <w:rFonts w:ascii="Times New Roman" w:hAnsi="Times New Roman" w:cs="Times New Roman"/>
          <w:color w:val="000000" w:themeColor="text1"/>
          <w:sz w:val="24"/>
          <w:szCs w:val="24"/>
        </w:rPr>
        <w:t>, K (2007): Climate change and media responsibility, uyo, city press</w:t>
      </w:r>
    </w:p>
    <w:p w:rsidR="00414EA7" w:rsidRPr="00585011" w:rsidRDefault="00414EA7"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Tallomat press, Nigeria.</w:t>
      </w:r>
    </w:p>
    <w:p w:rsidR="00414EA7" w:rsidRPr="00585011" w:rsidRDefault="0059746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Benney </w:t>
      </w:r>
      <w:r w:rsidR="00414EA7" w:rsidRPr="00585011">
        <w:rPr>
          <w:rFonts w:ascii="Times New Roman" w:hAnsi="Times New Roman" w:cs="Times New Roman"/>
          <w:color w:val="000000" w:themeColor="text1"/>
          <w:sz w:val="24"/>
          <w:szCs w:val="24"/>
        </w:rPr>
        <w:t>(2012): public expenditure review for poater and sanitation, freedom</w:t>
      </w:r>
    </w:p>
    <w:p w:rsidR="00414EA7" w:rsidRPr="00585011" w:rsidRDefault="00414EA7"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                         </w:t>
      </w:r>
      <w:r w:rsidR="00597465" w:rsidRPr="00585011">
        <w:rPr>
          <w:rFonts w:ascii="Times New Roman" w:hAnsi="Times New Roman" w:cs="Times New Roman"/>
          <w:color w:val="000000" w:themeColor="text1"/>
          <w:sz w:val="24"/>
          <w:szCs w:val="24"/>
        </w:rPr>
        <w:t>Sierra</w:t>
      </w:r>
      <w:r w:rsidRPr="00585011">
        <w:rPr>
          <w:rFonts w:ascii="Times New Roman" w:hAnsi="Times New Roman" w:cs="Times New Roman"/>
          <w:color w:val="000000" w:themeColor="text1"/>
          <w:sz w:val="24"/>
          <w:szCs w:val="24"/>
        </w:rPr>
        <w:t>-</w:t>
      </w:r>
      <w:r w:rsidR="00597465" w:rsidRPr="00585011">
        <w:rPr>
          <w:rFonts w:ascii="Times New Roman" w:hAnsi="Times New Roman" w:cs="Times New Roman"/>
          <w:color w:val="000000" w:themeColor="text1"/>
          <w:sz w:val="24"/>
          <w:szCs w:val="24"/>
        </w:rPr>
        <w:t>Loeanone</w:t>
      </w:r>
    </w:p>
    <w:p w:rsidR="00414EA7" w:rsidRPr="00585011" w:rsidRDefault="00597465"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Edward </w:t>
      </w:r>
      <w:r w:rsidR="00414EA7" w:rsidRPr="00585011">
        <w:rPr>
          <w:rFonts w:ascii="Times New Roman" w:hAnsi="Times New Roman" w:cs="Times New Roman"/>
          <w:color w:val="000000" w:themeColor="text1"/>
          <w:sz w:val="24"/>
          <w:szCs w:val="24"/>
        </w:rPr>
        <w:t xml:space="preserve">L’ </w:t>
      </w:r>
      <w:r w:rsidRPr="00585011">
        <w:rPr>
          <w:rFonts w:ascii="Times New Roman" w:hAnsi="Times New Roman" w:cs="Times New Roman"/>
          <w:color w:val="000000" w:themeColor="text1"/>
          <w:sz w:val="24"/>
          <w:szCs w:val="24"/>
        </w:rPr>
        <w:t xml:space="preserve">Gay </w:t>
      </w:r>
      <w:r w:rsidR="00414EA7" w:rsidRPr="00585011">
        <w:rPr>
          <w:rFonts w:ascii="Times New Roman" w:hAnsi="Times New Roman" w:cs="Times New Roman"/>
          <w:color w:val="000000" w:themeColor="text1"/>
          <w:sz w:val="24"/>
          <w:szCs w:val="24"/>
        </w:rPr>
        <w:t>(2012): mass communication theory, new York London.</w:t>
      </w:r>
    </w:p>
    <w:p w:rsidR="00414EA7" w:rsidRPr="00585011" w:rsidRDefault="009A0634"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Denis Mcquil</w:t>
      </w:r>
      <w:r w:rsidR="00414EA7" w:rsidRPr="00585011">
        <w:rPr>
          <w:rFonts w:ascii="Times New Roman" w:hAnsi="Times New Roman" w:cs="Times New Roman"/>
          <w:color w:val="000000" w:themeColor="text1"/>
          <w:sz w:val="24"/>
          <w:szCs w:val="24"/>
        </w:rPr>
        <w:t xml:space="preserve">, </w:t>
      </w:r>
      <w:r w:rsidRPr="00585011">
        <w:rPr>
          <w:rFonts w:ascii="Times New Roman" w:hAnsi="Times New Roman" w:cs="Times New Roman"/>
          <w:color w:val="000000" w:themeColor="text1"/>
          <w:sz w:val="24"/>
          <w:szCs w:val="24"/>
        </w:rPr>
        <w:t xml:space="preserve">Mcquail’s </w:t>
      </w:r>
      <w:r w:rsidR="00414EA7" w:rsidRPr="00585011">
        <w:rPr>
          <w:rFonts w:ascii="Times New Roman" w:hAnsi="Times New Roman" w:cs="Times New Roman"/>
          <w:color w:val="000000" w:themeColor="text1"/>
          <w:sz w:val="24"/>
          <w:szCs w:val="24"/>
        </w:rPr>
        <w:t>(2012) mass communication theory 6</w:t>
      </w:r>
      <w:r w:rsidR="00414EA7" w:rsidRPr="00585011">
        <w:rPr>
          <w:rFonts w:ascii="Times New Roman" w:hAnsi="Times New Roman" w:cs="Times New Roman"/>
          <w:color w:val="000000" w:themeColor="text1"/>
          <w:sz w:val="24"/>
          <w:szCs w:val="24"/>
          <w:vertAlign w:val="superscript"/>
        </w:rPr>
        <w:t>th</w:t>
      </w:r>
      <w:r w:rsidR="00414EA7" w:rsidRPr="00585011">
        <w:rPr>
          <w:rFonts w:ascii="Times New Roman" w:hAnsi="Times New Roman" w:cs="Times New Roman"/>
          <w:color w:val="000000" w:themeColor="text1"/>
          <w:sz w:val="24"/>
          <w:szCs w:val="24"/>
        </w:rPr>
        <w:t xml:space="preserve"> edition</w:t>
      </w:r>
      <w:r w:rsidR="00086876" w:rsidRPr="00585011">
        <w:rPr>
          <w:rFonts w:ascii="Times New Roman" w:hAnsi="Times New Roman" w:cs="Times New Roman"/>
          <w:color w:val="000000" w:themeColor="text1"/>
          <w:sz w:val="24"/>
          <w:szCs w:val="24"/>
        </w:rPr>
        <w:t xml:space="preserve"> London uk.</w:t>
      </w:r>
    </w:p>
    <w:p w:rsidR="00086876" w:rsidRPr="00585011" w:rsidRDefault="009A0634"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Keane</w:t>
      </w:r>
      <w:r w:rsidR="00086876" w:rsidRPr="00585011">
        <w:rPr>
          <w:rFonts w:ascii="Times New Roman" w:hAnsi="Times New Roman" w:cs="Times New Roman"/>
          <w:color w:val="000000" w:themeColor="text1"/>
          <w:sz w:val="24"/>
          <w:szCs w:val="24"/>
        </w:rPr>
        <w:t>, J, (1984): public life and capitalism towards a socialist theory of democracy, uk: Cambridge university press.</w:t>
      </w:r>
    </w:p>
    <w:p w:rsidR="00086876" w:rsidRPr="00585011" w:rsidRDefault="009A0634"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Kumar </w:t>
      </w:r>
      <w:r w:rsidR="00086876" w:rsidRPr="00585011">
        <w:rPr>
          <w:rFonts w:ascii="Times New Roman" w:hAnsi="Times New Roman" w:cs="Times New Roman"/>
          <w:color w:val="000000" w:themeColor="text1"/>
          <w:sz w:val="24"/>
          <w:szCs w:val="24"/>
        </w:rPr>
        <w:t>HR (2006): The environmental influence. Lagos, flourish publication, Nigeria.</w:t>
      </w:r>
    </w:p>
    <w:p w:rsidR="00086876" w:rsidRPr="00585011" w:rsidRDefault="009A0634"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Lucas and Gillies </w:t>
      </w:r>
      <w:r w:rsidR="00086876" w:rsidRPr="00585011">
        <w:rPr>
          <w:rFonts w:ascii="Times New Roman" w:hAnsi="Times New Roman" w:cs="Times New Roman"/>
          <w:color w:val="000000" w:themeColor="text1"/>
          <w:sz w:val="24"/>
          <w:szCs w:val="24"/>
        </w:rPr>
        <w:t>(1973): A short textbook of preventive medicine for topics, new York, London.</w:t>
      </w:r>
    </w:p>
    <w:p w:rsidR="00086876" w:rsidRPr="00585011" w:rsidRDefault="00A32FB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Landidi</w:t>
      </w:r>
      <w:r w:rsidR="00086876" w:rsidRPr="00585011">
        <w:rPr>
          <w:rFonts w:ascii="Times New Roman" w:hAnsi="Times New Roman" w:cs="Times New Roman"/>
          <w:color w:val="000000" w:themeColor="text1"/>
          <w:sz w:val="24"/>
          <w:szCs w:val="24"/>
        </w:rPr>
        <w:t>,IK (2008): Radio and television production a basic text, Akure Nigeria.</w:t>
      </w:r>
    </w:p>
    <w:p w:rsidR="00086876" w:rsidRPr="00585011" w:rsidRDefault="00A32FB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Millas</w:t>
      </w:r>
      <w:r w:rsidR="00086876" w:rsidRPr="00585011">
        <w:rPr>
          <w:rFonts w:ascii="Times New Roman" w:hAnsi="Times New Roman" w:cs="Times New Roman"/>
          <w:color w:val="000000" w:themeColor="text1"/>
          <w:sz w:val="24"/>
          <w:szCs w:val="24"/>
        </w:rPr>
        <w:t>, (1997): The importance of radio in achieving the goals in environmental sanitation, focal press, London.</w:t>
      </w:r>
    </w:p>
    <w:p w:rsidR="00A77E59" w:rsidRPr="00585011" w:rsidRDefault="00086876"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SAHEED. O.OLAYIWOLA (2013): Assessment of role of media in the sensitization of </w:t>
      </w:r>
      <w:r w:rsidR="00A77E59" w:rsidRPr="00585011">
        <w:rPr>
          <w:rFonts w:ascii="Times New Roman" w:hAnsi="Times New Roman" w:cs="Times New Roman"/>
          <w:color w:val="000000" w:themeColor="text1"/>
          <w:sz w:val="24"/>
          <w:szCs w:val="24"/>
        </w:rPr>
        <w:t>people on environmental sanitation, oyo, Nigeria.</w:t>
      </w:r>
    </w:p>
    <w:p w:rsidR="00A77E59" w:rsidRPr="00585011" w:rsidRDefault="00A32FB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Nigerian Herald</w:t>
      </w:r>
      <w:r w:rsidR="00A77E59" w:rsidRPr="00585011">
        <w:rPr>
          <w:rFonts w:ascii="Times New Roman" w:hAnsi="Times New Roman" w:cs="Times New Roman"/>
          <w:color w:val="000000" w:themeColor="text1"/>
          <w:sz w:val="24"/>
          <w:szCs w:val="24"/>
        </w:rPr>
        <w:t>, (1985): New directive on environmental sanitation lagos. Nigeria</w:t>
      </w:r>
    </w:p>
    <w:p w:rsidR="00A77E59" w:rsidRPr="00585011" w:rsidRDefault="00A32FB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Nwosu</w:t>
      </w:r>
      <w:r w:rsidR="00A77E59" w:rsidRPr="00585011">
        <w:rPr>
          <w:rFonts w:ascii="Times New Roman" w:hAnsi="Times New Roman" w:cs="Times New Roman"/>
          <w:color w:val="000000" w:themeColor="text1"/>
          <w:sz w:val="24"/>
          <w:szCs w:val="24"/>
        </w:rPr>
        <w:t>, G.O (2004): Mass communication project writing, plateau Nigeria</w:t>
      </w:r>
    </w:p>
    <w:p w:rsidR="00A77E59" w:rsidRPr="003F5892" w:rsidRDefault="00A32FB8" w:rsidP="003F5892">
      <w:pPr>
        <w:tabs>
          <w:tab w:val="left" w:pos="6315"/>
        </w:tabs>
        <w:spacing w:line="480" w:lineRule="auto"/>
        <w:jc w:val="both"/>
        <w:rPr>
          <w:rFonts w:ascii="Times New Roman" w:hAnsi="Times New Roman" w:cs="Times New Roman"/>
          <w:color w:val="000000" w:themeColor="text1"/>
          <w:sz w:val="24"/>
          <w:szCs w:val="24"/>
        </w:rPr>
      </w:pPr>
      <w:r w:rsidRPr="003F5892">
        <w:rPr>
          <w:rFonts w:ascii="Times New Roman" w:hAnsi="Times New Roman" w:cs="Times New Roman"/>
          <w:color w:val="000000" w:themeColor="text1"/>
          <w:sz w:val="24"/>
          <w:szCs w:val="24"/>
        </w:rPr>
        <w:lastRenderedPageBreak/>
        <w:t>Ukpong</w:t>
      </w:r>
      <w:r w:rsidR="00A77E59" w:rsidRPr="003F5892">
        <w:rPr>
          <w:rFonts w:ascii="Times New Roman" w:hAnsi="Times New Roman" w:cs="Times New Roman"/>
          <w:color w:val="000000" w:themeColor="text1"/>
          <w:sz w:val="24"/>
          <w:szCs w:val="24"/>
        </w:rPr>
        <w:t xml:space="preserve">, (1991): importance of environmental sanitation enugu, Nigeria </w:t>
      </w:r>
    </w:p>
    <w:p w:rsidR="00A77E59" w:rsidRPr="00585011" w:rsidRDefault="00A32FB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 xml:space="preserve">Weingart et al </w:t>
      </w:r>
      <w:r w:rsidR="00A77E59" w:rsidRPr="00585011">
        <w:rPr>
          <w:rFonts w:ascii="Times New Roman" w:hAnsi="Times New Roman" w:cs="Times New Roman"/>
          <w:color w:val="000000" w:themeColor="text1"/>
          <w:sz w:val="24"/>
          <w:szCs w:val="24"/>
        </w:rPr>
        <w:t>(2000): international journal of research, jawher bhawan,</w:t>
      </w:r>
      <w:r w:rsidR="003F5892">
        <w:rPr>
          <w:rFonts w:ascii="Times New Roman" w:hAnsi="Times New Roman" w:cs="Times New Roman"/>
          <w:color w:val="000000" w:themeColor="text1"/>
          <w:sz w:val="24"/>
          <w:szCs w:val="24"/>
        </w:rPr>
        <w:t xml:space="preserve"> </w:t>
      </w:r>
      <w:r w:rsidR="00A77E59" w:rsidRPr="00585011">
        <w:rPr>
          <w:rFonts w:ascii="Times New Roman" w:hAnsi="Times New Roman" w:cs="Times New Roman"/>
          <w:color w:val="000000" w:themeColor="text1"/>
          <w:sz w:val="24"/>
          <w:szCs w:val="24"/>
        </w:rPr>
        <w:t>Ibadan</w:t>
      </w:r>
    </w:p>
    <w:p w:rsidR="00A77E59" w:rsidRPr="00585011" w:rsidRDefault="00A32FB8"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Williams</w:t>
      </w:r>
      <w:r w:rsidR="00A77E59" w:rsidRPr="00585011">
        <w:rPr>
          <w:rFonts w:ascii="Times New Roman" w:hAnsi="Times New Roman" w:cs="Times New Roman"/>
          <w:color w:val="000000" w:themeColor="text1"/>
          <w:sz w:val="24"/>
          <w:szCs w:val="24"/>
        </w:rPr>
        <w:t>, (1975): control of radio communication, plateau, Nigeria</w:t>
      </w:r>
    </w:p>
    <w:p w:rsidR="00A77E59" w:rsidRPr="00585011" w:rsidRDefault="00A77E59" w:rsidP="00585011">
      <w:pPr>
        <w:tabs>
          <w:tab w:val="left" w:pos="6315"/>
        </w:tabs>
        <w:spacing w:line="480" w:lineRule="auto"/>
        <w:jc w:val="both"/>
        <w:rPr>
          <w:rFonts w:ascii="Times New Roman" w:hAnsi="Times New Roman" w:cs="Times New Roman"/>
          <w:color w:val="000000" w:themeColor="text1"/>
          <w:sz w:val="24"/>
          <w:szCs w:val="24"/>
        </w:rPr>
      </w:pPr>
      <w:r w:rsidRPr="00585011">
        <w:rPr>
          <w:rFonts w:ascii="Times New Roman" w:hAnsi="Times New Roman" w:cs="Times New Roman"/>
          <w:color w:val="000000" w:themeColor="text1"/>
          <w:sz w:val="24"/>
          <w:szCs w:val="24"/>
        </w:rPr>
        <w:t>It is noted that radio was considered as the rightful tool as a result of its expensive and can be found everywhere. Radio also pass information to a scattered audience, therefore, they gives people an ideal part to be among the society.</w:t>
      </w:r>
    </w:p>
    <w:p w:rsidR="00502584" w:rsidRPr="00585011" w:rsidRDefault="00502584" w:rsidP="00585011">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502584" w:rsidRPr="00585011" w:rsidRDefault="00502584" w:rsidP="00585011">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502584" w:rsidRPr="00585011" w:rsidRDefault="00502584" w:rsidP="00585011">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502584" w:rsidRPr="00585011" w:rsidRDefault="00502584" w:rsidP="00585011">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502584" w:rsidRPr="00585011" w:rsidRDefault="00502584" w:rsidP="00585011">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502584" w:rsidRPr="00585011" w:rsidRDefault="00502584" w:rsidP="00585011">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502584" w:rsidRPr="00585011" w:rsidRDefault="00502584" w:rsidP="00585011">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502584" w:rsidRPr="00585011" w:rsidRDefault="00502584" w:rsidP="00585011">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502584" w:rsidRPr="00585011" w:rsidRDefault="00502584" w:rsidP="00585011">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502584" w:rsidRPr="00585011" w:rsidRDefault="00502584" w:rsidP="00585011">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502584" w:rsidRPr="00585011" w:rsidRDefault="00502584" w:rsidP="00585011">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502584" w:rsidRPr="00585011" w:rsidRDefault="00502584" w:rsidP="00585011">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502584" w:rsidRPr="00585011" w:rsidRDefault="00502584" w:rsidP="00585011">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502584" w:rsidRDefault="00502584" w:rsidP="00585011">
      <w:pPr>
        <w:pStyle w:val="ListParagraph"/>
        <w:tabs>
          <w:tab w:val="left" w:pos="6315"/>
        </w:tabs>
        <w:spacing w:line="480" w:lineRule="auto"/>
        <w:ind w:left="1560"/>
        <w:jc w:val="both"/>
        <w:rPr>
          <w:rFonts w:ascii="Times New Roman" w:hAnsi="Times New Roman" w:cs="Times New Roman"/>
          <w:color w:val="000000" w:themeColor="text1"/>
          <w:sz w:val="24"/>
          <w:szCs w:val="24"/>
        </w:rPr>
      </w:pPr>
    </w:p>
    <w:p w:rsidR="003F5892" w:rsidRDefault="003F5892" w:rsidP="00585011">
      <w:pPr>
        <w:pStyle w:val="ListParagraph"/>
        <w:tabs>
          <w:tab w:val="left" w:pos="6315"/>
        </w:tabs>
        <w:spacing w:line="480" w:lineRule="auto"/>
        <w:ind w:left="1560"/>
        <w:jc w:val="both"/>
        <w:rPr>
          <w:rFonts w:ascii="Times New Roman" w:hAnsi="Times New Roman" w:cs="Times New Roman"/>
          <w:color w:val="000000" w:themeColor="text1"/>
          <w:sz w:val="24"/>
          <w:szCs w:val="24"/>
        </w:rPr>
      </w:pPr>
    </w:p>
    <w:sectPr w:rsidR="003F5892" w:rsidSect="00A716A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F02" w:rsidRDefault="00802F02" w:rsidP="006747CA">
      <w:pPr>
        <w:spacing w:after="0" w:line="240" w:lineRule="auto"/>
      </w:pPr>
      <w:r>
        <w:separator/>
      </w:r>
    </w:p>
  </w:endnote>
  <w:endnote w:type="continuationSeparator" w:id="1">
    <w:p w:rsidR="00802F02" w:rsidRDefault="00802F02" w:rsidP="00674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838717"/>
      <w:docPartObj>
        <w:docPartGallery w:val="Page Numbers (Bottom of Page)"/>
        <w:docPartUnique/>
      </w:docPartObj>
    </w:sdtPr>
    <w:sdtContent>
      <w:p w:rsidR="00040F87" w:rsidRDefault="00D8694F">
        <w:pPr>
          <w:pStyle w:val="Footer"/>
          <w:jc w:val="center"/>
        </w:pPr>
        <w:fldSimple w:instr=" PAGE   \* MERGEFORMAT ">
          <w:r w:rsidR="00156D6A">
            <w:rPr>
              <w:noProof/>
            </w:rPr>
            <w:t>57</w:t>
          </w:r>
        </w:fldSimple>
      </w:p>
    </w:sdtContent>
  </w:sdt>
  <w:p w:rsidR="00040F87" w:rsidRDefault="00040F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F02" w:rsidRDefault="00802F02" w:rsidP="006747CA">
      <w:pPr>
        <w:spacing w:after="0" w:line="240" w:lineRule="auto"/>
      </w:pPr>
      <w:r>
        <w:separator/>
      </w:r>
    </w:p>
  </w:footnote>
  <w:footnote w:type="continuationSeparator" w:id="1">
    <w:p w:rsidR="00802F02" w:rsidRDefault="00802F02" w:rsidP="006747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0AB"/>
    <w:multiLevelType w:val="multilevel"/>
    <w:tmpl w:val="C95AFC2E"/>
    <w:lvl w:ilvl="0">
      <w:start w:val="1"/>
      <w:numFmt w:val="decimal"/>
      <w:lvlText w:val="%1."/>
      <w:lvlJc w:val="left"/>
      <w:pPr>
        <w:ind w:left="1590" w:hanging="360"/>
      </w:pPr>
      <w:rPr>
        <w:rFonts w:hint="default"/>
      </w:rPr>
    </w:lvl>
    <w:lvl w:ilvl="1">
      <w:start w:val="1"/>
      <w:numFmt w:val="decimal"/>
      <w:isLgl/>
      <w:lvlText w:val="%1.%2"/>
      <w:lvlJc w:val="left"/>
      <w:pPr>
        <w:ind w:left="2055" w:hanging="825"/>
      </w:pPr>
      <w:rPr>
        <w:rFonts w:hint="default"/>
      </w:rPr>
    </w:lvl>
    <w:lvl w:ilvl="2">
      <w:start w:val="1"/>
      <w:numFmt w:val="decimal"/>
      <w:isLgl/>
      <w:lvlText w:val="%1.%2.%3"/>
      <w:lvlJc w:val="left"/>
      <w:pPr>
        <w:ind w:left="2055" w:hanging="825"/>
      </w:pPr>
      <w:rPr>
        <w:rFonts w:hint="default"/>
      </w:rPr>
    </w:lvl>
    <w:lvl w:ilvl="3">
      <w:start w:val="1"/>
      <w:numFmt w:val="decimal"/>
      <w:isLgl/>
      <w:lvlText w:val="%1.%2.%3.%4"/>
      <w:lvlJc w:val="left"/>
      <w:pPr>
        <w:ind w:left="2310" w:hanging="1080"/>
      </w:pPr>
      <w:rPr>
        <w:rFonts w:hint="default"/>
      </w:rPr>
    </w:lvl>
    <w:lvl w:ilvl="4">
      <w:start w:val="1"/>
      <w:numFmt w:val="decimal"/>
      <w:isLgl/>
      <w:lvlText w:val="%1.%2.%3.%4.%5"/>
      <w:lvlJc w:val="left"/>
      <w:pPr>
        <w:ind w:left="2310"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030" w:hanging="1800"/>
      </w:pPr>
      <w:rPr>
        <w:rFonts w:hint="default"/>
      </w:rPr>
    </w:lvl>
    <w:lvl w:ilvl="7">
      <w:start w:val="1"/>
      <w:numFmt w:val="decimal"/>
      <w:isLgl/>
      <w:lvlText w:val="%1.%2.%3.%4.%5.%6.%7.%8"/>
      <w:lvlJc w:val="left"/>
      <w:pPr>
        <w:ind w:left="3030" w:hanging="1800"/>
      </w:pPr>
      <w:rPr>
        <w:rFonts w:hint="default"/>
      </w:rPr>
    </w:lvl>
    <w:lvl w:ilvl="8">
      <w:start w:val="1"/>
      <w:numFmt w:val="decimal"/>
      <w:isLgl/>
      <w:lvlText w:val="%1.%2.%3.%4.%5.%6.%7.%8.%9"/>
      <w:lvlJc w:val="left"/>
      <w:pPr>
        <w:ind w:left="3390" w:hanging="2160"/>
      </w:pPr>
      <w:rPr>
        <w:rFonts w:hint="default"/>
      </w:rPr>
    </w:lvl>
  </w:abstractNum>
  <w:abstractNum w:abstractNumId="1">
    <w:nsid w:val="01D8641E"/>
    <w:multiLevelType w:val="hybridMultilevel"/>
    <w:tmpl w:val="ECB6A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808AF"/>
    <w:multiLevelType w:val="hybridMultilevel"/>
    <w:tmpl w:val="A88A516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01AB8"/>
    <w:multiLevelType w:val="multilevel"/>
    <w:tmpl w:val="5134B67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711820"/>
    <w:multiLevelType w:val="hybridMultilevel"/>
    <w:tmpl w:val="88DCD0BE"/>
    <w:lvl w:ilvl="0" w:tplc="43F2FB2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nsid w:val="15480E5C"/>
    <w:multiLevelType w:val="hybridMultilevel"/>
    <w:tmpl w:val="3BE64BCC"/>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6">
    <w:nsid w:val="158A0274"/>
    <w:multiLevelType w:val="hybridMultilevel"/>
    <w:tmpl w:val="F2986698"/>
    <w:lvl w:ilvl="0" w:tplc="2AEC02E2">
      <w:start w:val="1"/>
      <w:numFmt w:val="decimal"/>
      <w:lvlText w:val="%1."/>
      <w:lvlJc w:val="left"/>
      <w:pPr>
        <w:ind w:left="2100" w:hanging="360"/>
      </w:pPr>
      <w:rPr>
        <w:rFonts w:ascii="Segoe UI Symbol" w:eastAsiaTheme="minorHAnsi" w:hAnsi="Segoe UI Symbol" w:cstheme="minorBidi"/>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7">
    <w:nsid w:val="1C4540CC"/>
    <w:multiLevelType w:val="hybridMultilevel"/>
    <w:tmpl w:val="2CC6293C"/>
    <w:lvl w:ilvl="0" w:tplc="CD2E0B1A">
      <w:start w:val="10"/>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31E4435B"/>
    <w:multiLevelType w:val="hybridMultilevel"/>
    <w:tmpl w:val="90883C16"/>
    <w:lvl w:ilvl="0" w:tplc="62FEFE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D468A4"/>
    <w:multiLevelType w:val="hybridMultilevel"/>
    <w:tmpl w:val="3432B88E"/>
    <w:lvl w:ilvl="0" w:tplc="FE6031B4">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0">
    <w:nsid w:val="36C96BA0"/>
    <w:multiLevelType w:val="hybridMultilevel"/>
    <w:tmpl w:val="02ACC2B2"/>
    <w:lvl w:ilvl="0" w:tplc="E11EBC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2B6F56"/>
    <w:multiLevelType w:val="multilevel"/>
    <w:tmpl w:val="2EAAB044"/>
    <w:lvl w:ilvl="0">
      <w:start w:val="1"/>
      <w:numFmt w:val="decimal"/>
      <w:lvlText w:val="%1."/>
      <w:lvlJc w:val="left"/>
      <w:pPr>
        <w:ind w:left="1290" w:hanging="360"/>
      </w:pPr>
      <w:rPr>
        <w:rFonts w:hint="default"/>
      </w:rPr>
    </w:lvl>
    <w:lvl w:ilvl="1">
      <w:start w:val="2"/>
      <w:numFmt w:val="decimal"/>
      <w:isLgl/>
      <w:lvlText w:val="%1.%2"/>
      <w:lvlJc w:val="left"/>
      <w:pPr>
        <w:ind w:left="1680" w:hanging="750"/>
      </w:pPr>
      <w:rPr>
        <w:rFonts w:hint="default"/>
      </w:rPr>
    </w:lvl>
    <w:lvl w:ilvl="2">
      <w:start w:val="1"/>
      <w:numFmt w:val="decimal"/>
      <w:isLgl/>
      <w:lvlText w:val="%1.%2.%3"/>
      <w:lvlJc w:val="left"/>
      <w:pPr>
        <w:ind w:left="1680" w:hanging="750"/>
      </w:pPr>
      <w:rPr>
        <w:rFonts w:hint="default"/>
      </w:rPr>
    </w:lvl>
    <w:lvl w:ilvl="3">
      <w:start w:val="1"/>
      <w:numFmt w:val="decimal"/>
      <w:isLgl/>
      <w:lvlText w:val="%1.%2.%3.%4"/>
      <w:lvlJc w:val="left"/>
      <w:pPr>
        <w:ind w:left="201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73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090" w:hanging="2160"/>
      </w:pPr>
      <w:rPr>
        <w:rFonts w:hint="default"/>
      </w:rPr>
    </w:lvl>
  </w:abstractNum>
  <w:abstractNum w:abstractNumId="12">
    <w:nsid w:val="3EB30D77"/>
    <w:multiLevelType w:val="hybridMultilevel"/>
    <w:tmpl w:val="DDFA4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BE5614"/>
    <w:multiLevelType w:val="multilevel"/>
    <w:tmpl w:val="61A0907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6F097226"/>
    <w:multiLevelType w:val="multilevel"/>
    <w:tmpl w:val="B1B4CADC"/>
    <w:lvl w:ilvl="0">
      <w:start w:val="1"/>
      <w:numFmt w:val="decimal"/>
      <w:lvlText w:val="%1."/>
      <w:lvlJc w:val="left"/>
      <w:pPr>
        <w:ind w:left="360" w:hanging="360"/>
      </w:pPr>
      <w:rPr>
        <w:rFonts w:hint="default"/>
      </w:rPr>
    </w:lvl>
    <w:lvl w:ilvl="1">
      <w:start w:val="1"/>
      <w:numFmt w:val="decimal"/>
      <w:isLgl/>
      <w:lvlText w:val="%1.%2"/>
      <w:lvlJc w:val="left"/>
      <w:pPr>
        <w:ind w:left="1470" w:hanging="840"/>
      </w:pPr>
      <w:rPr>
        <w:rFonts w:hint="default"/>
        <w:b/>
      </w:rPr>
    </w:lvl>
    <w:lvl w:ilvl="2">
      <w:start w:val="1"/>
      <w:numFmt w:val="decimal"/>
      <w:isLgl/>
      <w:lvlText w:val="%1.%2.%3"/>
      <w:lvlJc w:val="left"/>
      <w:pPr>
        <w:ind w:left="1560" w:hanging="84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520" w:hanging="180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15">
    <w:nsid w:val="77D03A11"/>
    <w:multiLevelType w:val="hybridMultilevel"/>
    <w:tmpl w:val="80FA5500"/>
    <w:lvl w:ilvl="0" w:tplc="1966B692">
      <w:start w:val="1"/>
      <w:numFmt w:val="decimal"/>
      <w:lvlText w:val="%1."/>
      <w:lvlJc w:val="left"/>
      <w:pPr>
        <w:ind w:left="1440"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6">
    <w:nsid w:val="7A4E5134"/>
    <w:multiLevelType w:val="hybridMultilevel"/>
    <w:tmpl w:val="63007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EB5181"/>
    <w:multiLevelType w:val="hybridMultilevel"/>
    <w:tmpl w:val="87E4C0AA"/>
    <w:lvl w:ilvl="0" w:tplc="47785DA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8"/>
  </w:num>
  <w:num w:numId="2">
    <w:abstractNumId w:val="16"/>
  </w:num>
  <w:num w:numId="3">
    <w:abstractNumId w:val="9"/>
  </w:num>
  <w:num w:numId="4">
    <w:abstractNumId w:val="17"/>
  </w:num>
  <w:num w:numId="5">
    <w:abstractNumId w:val="6"/>
  </w:num>
  <w:num w:numId="6">
    <w:abstractNumId w:val="0"/>
  </w:num>
  <w:num w:numId="7">
    <w:abstractNumId w:val="15"/>
  </w:num>
  <w:num w:numId="8">
    <w:abstractNumId w:val="2"/>
  </w:num>
  <w:num w:numId="9">
    <w:abstractNumId w:val="13"/>
  </w:num>
  <w:num w:numId="10">
    <w:abstractNumId w:val="11"/>
  </w:num>
  <w:num w:numId="11">
    <w:abstractNumId w:val="12"/>
  </w:num>
  <w:num w:numId="12">
    <w:abstractNumId w:val="1"/>
  </w:num>
  <w:num w:numId="13">
    <w:abstractNumId w:val="14"/>
  </w:num>
  <w:num w:numId="14">
    <w:abstractNumId w:val="10"/>
  </w:num>
  <w:num w:numId="15">
    <w:abstractNumId w:val="5"/>
  </w:num>
  <w:num w:numId="16">
    <w:abstractNumId w:val="4"/>
  </w:num>
  <w:num w:numId="17">
    <w:abstractNumId w:val="7"/>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7A05"/>
    <w:rsid w:val="00005F5F"/>
    <w:rsid w:val="000070EC"/>
    <w:rsid w:val="000103B4"/>
    <w:rsid w:val="000211FB"/>
    <w:rsid w:val="00033B3D"/>
    <w:rsid w:val="00035D14"/>
    <w:rsid w:val="00040F87"/>
    <w:rsid w:val="00046622"/>
    <w:rsid w:val="00050D54"/>
    <w:rsid w:val="00055AC5"/>
    <w:rsid w:val="00065B02"/>
    <w:rsid w:val="00076712"/>
    <w:rsid w:val="00081118"/>
    <w:rsid w:val="00086876"/>
    <w:rsid w:val="00094914"/>
    <w:rsid w:val="000B5852"/>
    <w:rsid w:val="000E2018"/>
    <w:rsid w:val="000F5C23"/>
    <w:rsid w:val="00106788"/>
    <w:rsid w:val="00123A4C"/>
    <w:rsid w:val="001246C0"/>
    <w:rsid w:val="001254CD"/>
    <w:rsid w:val="00142EBB"/>
    <w:rsid w:val="00147CC8"/>
    <w:rsid w:val="001522FB"/>
    <w:rsid w:val="00156D6A"/>
    <w:rsid w:val="00157FEA"/>
    <w:rsid w:val="001742A8"/>
    <w:rsid w:val="001D0183"/>
    <w:rsid w:val="001D0696"/>
    <w:rsid w:val="001E216D"/>
    <w:rsid w:val="001E77C8"/>
    <w:rsid w:val="00215D93"/>
    <w:rsid w:val="002201B0"/>
    <w:rsid w:val="00233D7B"/>
    <w:rsid w:val="00234FA2"/>
    <w:rsid w:val="00245851"/>
    <w:rsid w:val="00245C1C"/>
    <w:rsid w:val="00250441"/>
    <w:rsid w:val="00253BFD"/>
    <w:rsid w:val="002621ED"/>
    <w:rsid w:val="00267823"/>
    <w:rsid w:val="00277D2C"/>
    <w:rsid w:val="002A53BD"/>
    <w:rsid w:val="002A5A6D"/>
    <w:rsid w:val="002B6F6B"/>
    <w:rsid w:val="002C5BF8"/>
    <w:rsid w:val="002C6B72"/>
    <w:rsid w:val="002E41AD"/>
    <w:rsid w:val="00300215"/>
    <w:rsid w:val="00311CEA"/>
    <w:rsid w:val="00314ECF"/>
    <w:rsid w:val="003362BF"/>
    <w:rsid w:val="003511B6"/>
    <w:rsid w:val="00386130"/>
    <w:rsid w:val="0038790C"/>
    <w:rsid w:val="00392A42"/>
    <w:rsid w:val="003A1D22"/>
    <w:rsid w:val="003B149D"/>
    <w:rsid w:val="003F5892"/>
    <w:rsid w:val="00414EA7"/>
    <w:rsid w:val="00420D89"/>
    <w:rsid w:val="004216DD"/>
    <w:rsid w:val="00422157"/>
    <w:rsid w:val="00435677"/>
    <w:rsid w:val="00451C7B"/>
    <w:rsid w:val="0046301E"/>
    <w:rsid w:val="00466248"/>
    <w:rsid w:val="004775E2"/>
    <w:rsid w:val="00481C37"/>
    <w:rsid w:val="00487D08"/>
    <w:rsid w:val="004929F8"/>
    <w:rsid w:val="004D4D9E"/>
    <w:rsid w:val="004E3D65"/>
    <w:rsid w:val="005005FB"/>
    <w:rsid w:val="00502584"/>
    <w:rsid w:val="00507A05"/>
    <w:rsid w:val="0051500B"/>
    <w:rsid w:val="00527211"/>
    <w:rsid w:val="005346D2"/>
    <w:rsid w:val="00541A7B"/>
    <w:rsid w:val="005535AA"/>
    <w:rsid w:val="00553B03"/>
    <w:rsid w:val="005543F1"/>
    <w:rsid w:val="005554BA"/>
    <w:rsid w:val="00575A81"/>
    <w:rsid w:val="00585011"/>
    <w:rsid w:val="00595731"/>
    <w:rsid w:val="00597465"/>
    <w:rsid w:val="005A2A9F"/>
    <w:rsid w:val="005A3577"/>
    <w:rsid w:val="005B13E6"/>
    <w:rsid w:val="005B5676"/>
    <w:rsid w:val="005C14C3"/>
    <w:rsid w:val="005C3E78"/>
    <w:rsid w:val="005D4B03"/>
    <w:rsid w:val="005E165A"/>
    <w:rsid w:val="0061507E"/>
    <w:rsid w:val="006314F6"/>
    <w:rsid w:val="00631622"/>
    <w:rsid w:val="00645BF6"/>
    <w:rsid w:val="006747CA"/>
    <w:rsid w:val="00674D09"/>
    <w:rsid w:val="00692654"/>
    <w:rsid w:val="006D5076"/>
    <w:rsid w:val="006D5738"/>
    <w:rsid w:val="006E71BD"/>
    <w:rsid w:val="00700B81"/>
    <w:rsid w:val="007072AF"/>
    <w:rsid w:val="00712B6D"/>
    <w:rsid w:val="0071799D"/>
    <w:rsid w:val="00763A31"/>
    <w:rsid w:val="007748A0"/>
    <w:rsid w:val="00774F60"/>
    <w:rsid w:val="0078114A"/>
    <w:rsid w:val="00781898"/>
    <w:rsid w:val="0078676C"/>
    <w:rsid w:val="007D4C84"/>
    <w:rsid w:val="007D525F"/>
    <w:rsid w:val="007F4DF5"/>
    <w:rsid w:val="00802F02"/>
    <w:rsid w:val="008034F6"/>
    <w:rsid w:val="008216ED"/>
    <w:rsid w:val="00841A2C"/>
    <w:rsid w:val="00855AB6"/>
    <w:rsid w:val="008758B6"/>
    <w:rsid w:val="00876B45"/>
    <w:rsid w:val="008A4D15"/>
    <w:rsid w:val="008B4182"/>
    <w:rsid w:val="008C0B07"/>
    <w:rsid w:val="008C7E28"/>
    <w:rsid w:val="008E1AA8"/>
    <w:rsid w:val="008E36C8"/>
    <w:rsid w:val="008E5AD1"/>
    <w:rsid w:val="009032EF"/>
    <w:rsid w:val="009223C4"/>
    <w:rsid w:val="00925812"/>
    <w:rsid w:val="009313F9"/>
    <w:rsid w:val="0093558E"/>
    <w:rsid w:val="00943BD3"/>
    <w:rsid w:val="009572CD"/>
    <w:rsid w:val="00964FF8"/>
    <w:rsid w:val="0098168A"/>
    <w:rsid w:val="00982FB5"/>
    <w:rsid w:val="00992311"/>
    <w:rsid w:val="00996EB3"/>
    <w:rsid w:val="009A0634"/>
    <w:rsid w:val="009D5122"/>
    <w:rsid w:val="009E627C"/>
    <w:rsid w:val="009F4D1A"/>
    <w:rsid w:val="009F7038"/>
    <w:rsid w:val="00A20D3B"/>
    <w:rsid w:val="00A25FAA"/>
    <w:rsid w:val="00A27C12"/>
    <w:rsid w:val="00A32FB8"/>
    <w:rsid w:val="00A416A2"/>
    <w:rsid w:val="00A434E9"/>
    <w:rsid w:val="00A45DA2"/>
    <w:rsid w:val="00A531DD"/>
    <w:rsid w:val="00A54F70"/>
    <w:rsid w:val="00A716AF"/>
    <w:rsid w:val="00A758C3"/>
    <w:rsid w:val="00A77E59"/>
    <w:rsid w:val="00A907A7"/>
    <w:rsid w:val="00A94BA8"/>
    <w:rsid w:val="00A969D1"/>
    <w:rsid w:val="00AB25CB"/>
    <w:rsid w:val="00AE367C"/>
    <w:rsid w:val="00AE3B3D"/>
    <w:rsid w:val="00AE4A9D"/>
    <w:rsid w:val="00AF1F9B"/>
    <w:rsid w:val="00AF3597"/>
    <w:rsid w:val="00AF4587"/>
    <w:rsid w:val="00B00AA7"/>
    <w:rsid w:val="00B00F36"/>
    <w:rsid w:val="00B02D52"/>
    <w:rsid w:val="00B04ADF"/>
    <w:rsid w:val="00B16350"/>
    <w:rsid w:val="00B21D65"/>
    <w:rsid w:val="00B30BC0"/>
    <w:rsid w:val="00B436B1"/>
    <w:rsid w:val="00B65EE0"/>
    <w:rsid w:val="00B93899"/>
    <w:rsid w:val="00B94AFE"/>
    <w:rsid w:val="00BA34D0"/>
    <w:rsid w:val="00BA62B2"/>
    <w:rsid w:val="00BB47B7"/>
    <w:rsid w:val="00BC184E"/>
    <w:rsid w:val="00BC59B7"/>
    <w:rsid w:val="00BC5A75"/>
    <w:rsid w:val="00BD2E2A"/>
    <w:rsid w:val="00BD56E1"/>
    <w:rsid w:val="00BE6896"/>
    <w:rsid w:val="00C10C5D"/>
    <w:rsid w:val="00C17055"/>
    <w:rsid w:val="00C2744E"/>
    <w:rsid w:val="00C348AD"/>
    <w:rsid w:val="00C37B0D"/>
    <w:rsid w:val="00C47EC3"/>
    <w:rsid w:val="00C61256"/>
    <w:rsid w:val="00C673FF"/>
    <w:rsid w:val="00C82173"/>
    <w:rsid w:val="00CB5E34"/>
    <w:rsid w:val="00CD4094"/>
    <w:rsid w:val="00D01078"/>
    <w:rsid w:val="00D03FCF"/>
    <w:rsid w:val="00D06191"/>
    <w:rsid w:val="00D1243F"/>
    <w:rsid w:val="00D15796"/>
    <w:rsid w:val="00D26762"/>
    <w:rsid w:val="00D47221"/>
    <w:rsid w:val="00D81D0B"/>
    <w:rsid w:val="00D8694F"/>
    <w:rsid w:val="00D96B01"/>
    <w:rsid w:val="00DA669A"/>
    <w:rsid w:val="00DC201C"/>
    <w:rsid w:val="00DE0291"/>
    <w:rsid w:val="00E06121"/>
    <w:rsid w:val="00E24573"/>
    <w:rsid w:val="00E26E55"/>
    <w:rsid w:val="00E33626"/>
    <w:rsid w:val="00E33B3E"/>
    <w:rsid w:val="00E52CF9"/>
    <w:rsid w:val="00E63FDE"/>
    <w:rsid w:val="00E671F5"/>
    <w:rsid w:val="00E96070"/>
    <w:rsid w:val="00EB442B"/>
    <w:rsid w:val="00ED4E8A"/>
    <w:rsid w:val="00ED575D"/>
    <w:rsid w:val="00EE5414"/>
    <w:rsid w:val="00F02D7A"/>
    <w:rsid w:val="00F04E70"/>
    <w:rsid w:val="00F1029F"/>
    <w:rsid w:val="00F12756"/>
    <w:rsid w:val="00F233B4"/>
    <w:rsid w:val="00F27A6F"/>
    <w:rsid w:val="00F348B4"/>
    <w:rsid w:val="00F41834"/>
    <w:rsid w:val="00F56265"/>
    <w:rsid w:val="00F56BF2"/>
    <w:rsid w:val="00F644EC"/>
    <w:rsid w:val="00F80762"/>
    <w:rsid w:val="00FA18F8"/>
    <w:rsid w:val="00FB40BA"/>
    <w:rsid w:val="00FC5D4B"/>
    <w:rsid w:val="00FD40C6"/>
    <w:rsid w:val="00FE153F"/>
    <w:rsid w:val="00FE7B4D"/>
    <w:rsid w:val="00FF2EF0"/>
    <w:rsid w:val="00FF41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9F8"/>
  </w:style>
  <w:style w:type="paragraph" w:styleId="Heading1">
    <w:name w:val="heading 1"/>
    <w:basedOn w:val="Normal"/>
    <w:next w:val="Normal"/>
    <w:link w:val="Heading1Char"/>
    <w:uiPriority w:val="9"/>
    <w:qFormat/>
    <w:rsid w:val="007179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076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F27A6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99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25812"/>
    <w:pPr>
      <w:ind w:left="720"/>
      <w:contextualSpacing/>
    </w:pPr>
  </w:style>
  <w:style w:type="paragraph" w:styleId="Header">
    <w:name w:val="header"/>
    <w:basedOn w:val="Normal"/>
    <w:link w:val="HeaderChar"/>
    <w:uiPriority w:val="99"/>
    <w:unhideWhenUsed/>
    <w:rsid w:val="00674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7CA"/>
  </w:style>
  <w:style w:type="paragraph" w:styleId="Footer">
    <w:name w:val="footer"/>
    <w:basedOn w:val="Normal"/>
    <w:link w:val="FooterChar"/>
    <w:uiPriority w:val="99"/>
    <w:unhideWhenUsed/>
    <w:rsid w:val="00674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7CA"/>
  </w:style>
  <w:style w:type="table" w:styleId="TableGrid">
    <w:name w:val="Table Grid"/>
    <w:basedOn w:val="TableNormal"/>
    <w:uiPriority w:val="39"/>
    <w:rsid w:val="00631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F27A6F"/>
    <w:rPr>
      <w:rFonts w:asciiTheme="majorHAnsi" w:eastAsiaTheme="majorEastAsia" w:hAnsiTheme="majorHAnsi" w:cstheme="majorBidi"/>
      <w:b/>
      <w:bCs/>
      <w:i/>
      <w:iCs/>
      <w:color w:val="5B9BD5" w:themeColor="accent1"/>
    </w:rPr>
  </w:style>
  <w:style w:type="character" w:customStyle="1" w:styleId="Heading2Char">
    <w:name w:val="Heading 2 Char"/>
    <w:basedOn w:val="DefaultParagraphFont"/>
    <w:link w:val="Heading2"/>
    <w:uiPriority w:val="9"/>
    <w:semiHidden/>
    <w:rsid w:val="00F80762"/>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divs>
    <w:div w:id="869876093">
      <w:bodyDiv w:val="1"/>
      <w:marLeft w:val="0"/>
      <w:marRight w:val="0"/>
      <w:marTop w:val="0"/>
      <w:marBottom w:val="0"/>
      <w:divBdr>
        <w:top w:val="none" w:sz="0" w:space="0" w:color="auto"/>
        <w:left w:val="none" w:sz="0" w:space="0" w:color="auto"/>
        <w:bottom w:val="none" w:sz="0" w:space="0" w:color="auto"/>
        <w:right w:val="none" w:sz="0" w:space="0" w:color="auto"/>
      </w:divBdr>
      <w:divsChild>
        <w:div w:id="15481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57</Pages>
  <Words>11978</Words>
  <Characters>68279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FRIENDLY</cp:lastModifiedBy>
  <cp:revision>32</cp:revision>
  <cp:lastPrinted>2025-05-29T13:39:00Z</cp:lastPrinted>
  <dcterms:created xsi:type="dcterms:W3CDTF">2025-05-29T19:39:00Z</dcterms:created>
  <dcterms:modified xsi:type="dcterms:W3CDTF">2025-06-25T21:47:00Z</dcterms:modified>
</cp:coreProperties>
</file>